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15E8D" w14:textId="03553870" w:rsidR="004E3143" w:rsidRPr="00EC53B0" w:rsidRDefault="004E3143" w:rsidP="00BA5C69">
      <w:pPr>
        <w:spacing w:line="480" w:lineRule="auto"/>
        <w:jc w:val="center"/>
        <w:rPr>
          <w:rFonts w:ascii="Times New Roman" w:hAnsi="Times New Roman" w:cs="Times New Roman"/>
          <w:lang w:val="en-US"/>
        </w:rPr>
      </w:pPr>
      <w:r w:rsidRPr="00EC53B0">
        <w:rPr>
          <w:rFonts w:ascii="Times New Roman" w:hAnsi="Times New Roman" w:cs="Times New Roman"/>
          <w:lang w:val="en-US"/>
        </w:rPr>
        <w:t>Supplemental Materials</w:t>
      </w:r>
    </w:p>
    <w:p w14:paraId="7762DAE7" w14:textId="77777777" w:rsidR="004E3143" w:rsidRPr="004E3143" w:rsidRDefault="004E3143" w:rsidP="00BA5C69">
      <w:pPr>
        <w:spacing w:line="480" w:lineRule="auto"/>
        <w:jc w:val="center"/>
        <w:rPr>
          <w:rFonts w:ascii="Times New Roman" w:hAnsi="Times New Roman" w:cs="Times New Roman"/>
          <w:b/>
          <w:bCs/>
          <w:lang w:val="en-US"/>
        </w:rPr>
      </w:pPr>
    </w:p>
    <w:p w14:paraId="0153C391" w14:textId="76CD7F05" w:rsidR="004E3143" w:rsidRDefault="00637B6C" w:rsidP="00637B6C">
      <w:pPr>
        <w:spacing w:line="480" w:lineRule="auto"/>
        <w:jc w:val="center"/>
        <w:rPr>
          <w:rFonts w:ascii="Times New Roman" w:hAnsi="Times New Roman" w:cs="Times New Roman"/>
          <w:b/>
          <w:bCs/>
          <w:lang w:val="en-US"/>
        </w:rPr>
      </w:pPr>
      <w:r w:rsidRPr="00637B6C">
        <w:rPr>
          <w:rFonts w:ascii="Times New Roman" w:hAnsi="Times New Roman" w:cs="Times New Roman"/>
          <w:b/>
          <w:bCs/>
          <w:lang w:val="en-US"/>
        </w:rPr>
        <w:t>Educational Inequalities at the Intersection of Multiple Social Categories: An Introduction and Systematic Review of the Multilevel Analysis of Individual Heterogeneity and Discriminatory Accuracy (MAIHDA) Approach</w:t>
      </w:r>
    </w:p>
    <w:p w14:paraId="448EE6D7" w14:textId="393AA20B" w:rsidR="00EC53B0" w:rsidRDefault="00EC53B0" w:rsidP="00637B6C">
      <w:pPr>
        <w:spacing w:line="480" w:lineRule="auto"/>
        <w:jc w:val="center"/>
        <w:rPr>
          <w:rFonts w:ascii="Times New Roman" w:hAnsi="Times New Roman" w:cs="Times New Roman"/>
          <w:b/>
          <w:bCs/>
          <w:lang w:val="en-US"/>
        </w:rPr>
      </w:pPr>
    </w:p>
    <w:p w14:paraId="196754F8" w14:textId="2FE78CC5" w:rsidR="00EC53B0" w:rsidRPr="00EC53B0" w:rsidRDefault="00EC53B0" w:rsidP="00637B6C">
      <w:pPr>
        <w:spacing w:line="480" w:lineRule="auto"/>
        <w:jc w:val="center"/>
        <w:rPr>
          <w:rFonts w:ascii="Times New Roman" w:hAnsi="Times New Roman" w:cs="Times New Roman"/>
        </w:rPr>
      </w:pPr>
      <w:r w:rsidRPr="00EC53B0">
        <w:rPr>
          <w:rFonts w:ascii="Times New Roman" w:hAnsi="Times New Roman" w:cs="Times New Roman"/>
        </w:rPr>
        <w:t>Lena Keller, Oliver Lüdtke, Franzis Preckel, &amp; Martin Brunner</w:t>
      </w:r>
    </w:p>
    <w:p w14:paraId="47F58E7A" w14:textId="4DA4DF33" w:rsidR="002D7C73" w:rsidRPr="00EC53B0" w:rsidRDefault="002D7C73" w:rsidP="00BA5C69">
      <w:pPr>
        <w:spacing w:line="480" w:lineRule="auto"/>
        <w:rPr>
          <w:rFonts w:ascii="Times New Roman" w:hAnsi="Times New Roman" w:cs="Times New Roman"/>
        </w:rPr>
      </w:pPr>
    </w:p>
    <w:p w14:paraId="06EC970E" w14:textId="050C681A" w:rsidR="00FB2B29" w:rsidRPr="00293482" w:rsidRDefault="00FB2B29" w:rsidP="00BA5C69">
      <w:pPr>
        <w:spacing w:line="480" w:lineRule="auto"/>
        <w:rPr>
          <w:rFonts w:ascii="Times New Roman" w:hAnsi="Times New Roman" w:cs="Times New Roman"/>
          <w:b/>
          <w:bCs/>
          <w:lang w:val="en-US"/>
        </w:rPr>
      </w:pPr>
      <w:r w:rsidRPr="00293482">
        <w:rPr>
          <w:rFonts w:ascii="Times New Roman" w:hAnsi="Times New Roman" w:cs="Times New Roman"/>
          <w:b/>
          <w:bCs/>
          <w:lang w:val="en-US"/>
        </w:rPr>
        <w:t>Overview</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52"/>
      </w:tblGrid>
      <w:tr w:rsidR="00182B3A" w14:paraId="00D687DB" w14:textId="77777777" w:rsidTr="00A14F0B">
        <w:tc>
          <w:tcPr>
            <w:tcW w:w="2410" w:type="dxa"/>
            <w:tcBorders>
              <w:bottom w:val="single" w:sz="4" w:space="0" w:color="auto"/>
            </w:tcBorders>
          </w:tcPr>
          <w:p w14:paraId="32B1AAAC" w14:textId="77777777" w:rsidR="00182B3A" w:rsidRDefault="00182B3A" w:rsidP="00A14F0B">
            <w:pPr>
              <w:jc w:val="center"/>
              <w:rPr>
                <w:rFonts w:ascii="Times New Roman" w:hAnsi="Times New Roman" w:cs="Times New Roman"/>
                <w:lang w:val="en-US"/>
              </w:rPr>
            </w:pPr>
            <w:r>
              <w:rPr>
                <w:rFonts w:ascii="Times New Roman" w:hAnsi="Times New Roman" w:cs="Times New Roman"/>
                <w:lang w:val="en-US"/>
              </w:rPr>
              <w:t>Content</w:t>
            </w:r>
          </w:p>
        </w:tc>
        <w:tc>
          <w:tcPr>
            <w:tcW w:w="6652" w:type="dxa"/>
            <w:tcBorders>
              <w:bottom w:val="single" w:sz="4" w:space="0" w:color="auto"/>
            </w:tcBorders>
          </w:tcPr>
          <w:p w14:paraId="64ED5B5A" w14:textId="77777777" w:rsidR="00182B3A" w:rsidRDefault="00182B3A" w:rsidP="00A14F0B">
            <w:pPr>
              <w:jc w:val="center"/>
              <w:rPr>
                <w:rFonts w:ascii="Times New Roman" w:hAnsi="Times New Roman" w:cs="Times New Roman"/>
                <w:lang w:val="en-US"/>
              </w:rPr>
            </w:pPr>
            <w:r>
              <w:rPr>
                <w:rFonts w:ascii="Times New Roman" w:hAnsi="Times New Roman" w:cs="Times New Roman"/>
                <w:lang w:val="en-US"/>
              </w:rPr>
              <w:t>Topic</w:t>
            </w:r>
          </w:p>
        </w:tc>
      </w:tr>
      <w:tr w:rsidR="00182B3A" w:rsidRPr="00EC53B0" w14:paraId="5C22C79B" w14:textId="77777777" w:rsidTr="00A14F0B">
        <w:tc>
          <w:tcPr>
            <w:tcW w:w="2410" w:type="dxa"/>
            <w:tcBorders>
              <w:top w:val="single" w:sz="4" w:space="0" w:color="auto"/>
            </w:tcBorders>
          </w:tcPr>
          <w:p w14:paraId="41268F36" w14:textId="77777777" w:rsidR="00182B3A" w:rsidRDefault="00182B3A" w:rsidP="00EA7DDF">
            <w:pPr>
              <w:spacing w:after="60"/>
              <w:rPr>
                <w:rFonts w:ascii="Times New Roman" w:hAnsi="Times New Roman" w:cs="Times New Roman"/>
                <w:lang w:val="en-US"/>
              </w:rPr>
            </w:pPr>
            <w:r>
              <w:rPr>
                <w:rFonts w:ascii="Times New Roman" w:hAnsi="Times New Roman" w:cs="Times New Roman"/>
                <w:lang w:val="en-US"/>
              </w:rPr>
              <w:t>Figure S1</w:t>
            </w:r>
          </w:p>
        </w:tc>
        <w:tc>
          <w:tcPr>
            <w:tcW w:w="6652" w:type="dxa"/>
            <w:tcBorders>
              <w:top w:val="single" w:sz="4" w:space="0" w:color="auto"/>
            </w:tcBorders>
          </w:tcPr>
          <w:p w14:paraId="7F50DC5D" w14:textId="37FC09E6" w:rsidR="00182B3A" w:rsidRPr="00FB2B29" w:rsidRDefault="00182B3A" w:rsidP="00EA7DDF">
            <w:pPr>
              <w:spacing w:after="60"/>
              <w:rPr>
                <w:rFonts w:ascii="Times New Roman" w:hAnsi="Times New Roman" w:cs="Times New Roman"/>
                <w:lang w:val="en-US"/>
              </w:rPr>
            </w:pPr>
            <w:r w:rsidRPr="0010613E">
              <w:rPr>
                <w:rFonts w:ascii="Times New Roman" w:hAnsi="Times New Roman" w:cs="Times New Roman"/>
                <w:lang w:val="en-US"/>
              </w:rPr>
              <w:t xml:space="preserve">Growth in the </w:t>
            </w:r>
            <w:r>
              <w:rPr>
                <w:rFonts w:ascii="Times New Roman" w:hAnsi="Times New Roman" w:cs="Times New Roman"/>
                <w:lang w:val="en-US"/>
              </w:rPr>
              <w:t>n</w:t>
            </w:r>
            <w:r w:rsidRPr="0010613E">
              <w:rPr>
                <w:rFonts w:ascii="Times New Roman" w:hAnsi="Times New Roman" w:cs="Times New Roman"/>
                <w:lang w:val="en-US"/>
              </w:rPr>
              <w:t xml:space="preserve">umber of </w:t>
            </w:r>
            <w:r>
              <w:rPr>
                <w:rFonts w:ascii="Times New Roman" w:hAnsi="Times New Roman" w:cs="Times New Roman"/>
                <w:lang w:val="en-US"/>
              </w:rPr>
              <w:t>p</w:t>
            </w:r>
            <w:r w:rsidRPr="0010613E">
              <w:rPr>
                <w:rFonts w:ascii="Times New Roman" w:hAnsi="Times New Roman" w:cs="Times New Roman"/>
                <w:lang w:val="en-US"/>
              </w:rPr>
              <w:t xml:space="preserve">arameters </w:t>
            </w:r>
            <w:r>
              <w:rPr>
                <w:rFonts w:ascii="Times New Roman" w:hAnsi="Times New Roman" w:cs="Times New Roman"/>
                <w:lang w:val="en-US"/>
              </w:rPr>
              <w:t>t</w:t>
            </w:r>
            <w:r w:rsidRPr="0010613E">
              <w:rPr>
                <w:rFonts w:ascii="Times New Roman" w:hAnsi="Times New Roman" w:cs="Times New Roman"/>
                <w:lang w:val="en-US"/>
              </w:rPr>
              <w:t xml:space="preserve">hat </w:t>
            </w:r>
            <w:r>
              <w:rPr>
                <w:rFonts w:ascii="Times New Roman" w:hAnsi="Times New Roman" w:cs="Times New Roman"/>
                <w:lang w:val="en-US"/>
              </w:rPr>
              <w:t>a</w:t>
            </w:r>
            <w:r w:rsidRPr="0010613E">
              <w:rPr>
                <w:rFonts w:ascii="Times New Roman" w:hAnsi="Times New Roman" w:cs="Times New Roman"/>
                <w:lang w:val="en-US"/>
              </w:rPr>
              <w:t xml:space="preserve">re </w:t>
            </w:r>
            <w:r>
              <w:rPr>
                <w:rFonts w:ascii="Times New Roman" w:hAnsi="Times New Roman" w:cs="Times New Roman"/>
                <w:lang w:val="en-US"/>
              </w:rPr>
              <w:t>n</w:t>
            </w:r>
            <w:r w:rsidRPr="0010613E">
              <w:rPr>
                <w:rFonts w:ascii="Times New Roman" w:hAnsi="Times New Roman" w:cs="Times New Roman"/>
                <w:lang w:val="en-US"/>
              </w:rPr>
              <w:t xml:space="preserve">eeded in the </w:t>
            </w:r>
            <w:r>
              <w:rPr>
                <w:rFonts w:ascii="Times New Roman" w:hAnsi="Times New Roman" w:cs="Times New Roman"/>
                <w:lang w:val="en-US"/>
              </w:rPr>
              <w:t>t</w:t>
            </w:r>
            <w:r w:rsidRPr="0010613E">
              <w:rPr>
                <w:rFonts w:ascii="Times New Roman" w:hAnsi="Times New Roman" w:cs="Times New Roman"/>
                <w:lang w:val="en-US"/>
              </w:rPr>
              <w:t xml:space="preserve">raditional </w:t>
            </w:r>
            <w:r>
              <w:rPr>
                <w:rFonts w:ascii="Times New Roman" w:hAnsi="Times New Roman" w:cs="Times New Roman"/>
                <w:lang w:val="en-US"/>
              </w:rPr>
              <w:t>r</w:t>
            </w:r>
            <w:r w:rsidRPr="0010613E">
              <w:rPr>
                <w:rFonts w:ascii="Times New Roman" w:hAnsi="Times New Roman" w:cs="Times New Roman"/>
                <w:lang w:val="en-US"/>
              </w:rPr>
              <w:t xml:space="preserve">egression </w:t>
            </w:r>
            <w:r>
              <w:rPr>
                <w:rFonts w:ascii="Times New Roman" w:hAnsi="Times New Roman" w:cs="Times New Roman"/>
                <w:lang w:val="en-US"/>
              </w:rPr>
              <w:t>a</w:t>
            </w:r>
            <w:r w:rsidRPr="0010613E">
              <w:rPr>
                <w:rFonts w:ascii="Times New Roman" w:hAnsi="Times New Roman" w:cs="Times New Roman"/>
                <w:lang w:val="en-US"/>
              </w:rPr>
              <w:t xml:space="preserve">pproach and in the </w:t>
            </w:r>
            <w:r>
              <w:rPr>
                <w:rFonts w:ascii="Times New Roman" w:hAnsi="Times New Roman" w:cs="Times New Roman"/>
                <w:lang w:val="en-US"/>
              </w:rPr>
              <w:t>i</w:t>
            </w:r>
            <w:r w:rsidRPr="0010613E">
              <w:rPr>
                <w:rFonts w:ascii="Times New Roman" w:hAnsi="Times New Roman" w:cs="Times New Roman"/>
                <w:lang w:val="en-US"/>
              </w:rPr>
              <w:t xml:space="preserve">ntersectional MAIHDA </w:t>
            </w:r>
            <w:r>
              <w:rPr>
                <w:rFonts w:ascii="Times New Roman" w:hAnsi="Times New Roman" w:cs="Times New Roman"/>
                <w:lang w:val="en-US"/>
              </w:rPr>
              <w:t>a</w:t>
            </w:r>
            <w:r w:rsidRPr="0010613E">
              <w:rPr>
                <w:rFonts w:ascii="Times New Roman" w:hAnsi="Times New Roman" w:cs="Times New Roman"/>
                <w:lang w:val="en-US"/>
              </w:rPr>
              <w:t xml:space="preserve">pproach to </w:t>
            </w:r>
            <w:r>
              <w:rPr>
                <w:rFonts w:ascii="Times New Roman" w:hAnsi="Times New Roman" w:cs="Times New Roman"/>
                <w:lang w:val="en-US"/>
              </w:rPr>
              <w:t>f</w:t>
            </w:r>
            <w:r w:rsidRPr="0010613E">
              <w:rPr>
                <w:rFonts w:ascii="Times New Roman" w:hAnsi="Times New Roman" w:cs="Times New Roman"/>
                <w:lang w:val="en-US"/>
              </w:rPr>
              <w:t xml:space="preserve">ully </w:t>
            </w:r>
            <w:r>
              <w:rPr>
                <w:rFonts w:ascii="Times New Roman" w:hAnsi="Times New Roman" w:cs="Times New Roman"/>
                <w:lang w:val="en-US"/>
              </w:rPr>
              <w:t>a</w:t>
            </w:r>
            <w:r w:rsidRPr="0010613E">
              <w:rPr>
                <w:rFonts w:ascii="Times New Roman" w:hAnsi="Times New Roman" w:cs="Times New Roman"/>
                <w:lang w:val="en-US"/>
              </w:rPr>
              <w:t xml:space="preserve">ccount </w:t>
            </w:r>
            <w:r>
              <w:rPr>
                <w:rFonts w:ascii="Times New Roman" w:hAnsi="Times New Roman" w:cs="Times New Roman"/>
                <w:lang w:val="en-US"/>
              </w:rPr>
              <w:t>f</w:t>
            </w:r>
            <w:r w:rsidRPr="0010613E">
              <w:rPr>
                <w:rFonts w:ascii="Times New Roman" w:hAnsi="Times New Roman" w:cs="Times New Roman"/>
                <w:lang w:val="en-US"/>
              </w:rPr>
              <w:t xml:space="preserve">or the </w:t>
            </w:r>
            <w:r>
              <w:rPr>
                <w:rFonts w:ascii="Times New Roman" w:hAnsi="Times New Roman" w:cs="Times New Roman"/>
                <w:lang w:val="en-US"/>
              </w:rPr>
              <w:t>i</w:t>
            </w:r>
            <w:r w:rsidRPr="0010613E">
              <w:rPr>
                <w:rFonts w:ascii="Times New Roman" w:hAnsi="Times New Roman" w:cs="Times New Roman"/>
                <w:lang w:val="en-US"/>
              </w:rPr>
              <w:t xml:space="preserve">ntersection of </w:t>
            </w:r>
            <w:r>
              <w:rPr>
                <w:rFonts w:ascii="Times New Roman" w:hAnsi="Times New Roman" w:cs="Times New Roman"/>
                <w:lang w:val="en-US"/>
              </w:rPr>
              <w:t>a</w:t>
            </w:r>
            <w:r w:rsidRPr="0010613E">
              <w:rPr>
                <w:rFonts w:ascii="Times New Roman" w:hAnsi="Times New Roman" w:cs="Times New Roman"/>
                <w:lang w:val="en-US"/>
              </w:rPr>
              <w:t xml:space="preserve">ll </w:t>
            </w:r>
            <w:r w:rsidR="00733EF9">
              <w:rPr>
                <w:rFonts w:ascii="Times New Roman" w:hAnsi="Times New Roman" w:cs="Times New Roman"/>
                <w:lang w:val="en-US"/>
              </w:rPr>
              <w:t>social categories</w:t>
            </w:r>
          </w:p>
        </w:tc>
      </w:tr>
      <w:tr w:rsidR="00182B3A" w:rsidRPr="00EC53B0" w14:paraId="23349BB3" w14:textId="77777777" w:rsidTr="00A14F0B">
        <w:tc>
          <w:tcPr>
            <w:tcW w:w="2410" w:type="dxa"/>
          </w:tcPr>
          <w:p w14:paraId="689C513A" w14:textId="77777777" w:rsidR="00182B3A" w:rsidRDefault="00182B3A" w:rsidP="00EA7DDF">
            <w:pPr>
              <w:spacing w:after="60"/>
              <w:rPr>
                <w:rFonts w:ascii="Times New Roman" w:hAnsi="Times New Roman" w:cs="Times New Roman"/>
                <w:lang w:val="en-US"/>
              </w:rPr>
            </w:pPr>
            <w:r>
              <w:rPr>
                <w:rFonts w:ascii="Times New Roman" w:hAnsi="Times New Roman" w:cs="Times New Roman"/>
                <w:lang w:val="en-US"/>
              </w:rPr>
              <w:t>Table S1</w:t>
            </w:r>
          </w:p>
        </w:tc>
        <w:tc>
          <w:tcPr>
            <w:tcW w:w="6652" w:type="dxa"/>
          </w:tcPr>
          <w:p w14:paraId="4FE51A73" w14:textId="77777777" w:rsidR="00182B3A" w:rsidRPr="00AD504A" w:rsidRDefault="00182B3A" w:rsidP="00EA7DDF">
            <w:pPr>
              <w:spacing w:after="60"/>
              <w:rPr>
                <w:rFonts w:ascii="Times New Roman" w:hAnsi="Times New Roman" w:cs="Times New Roman"/>
                <w:lang w:val="en-US"/>
              </w:rPr>
            </w:pPr>
            <w:r w:rsidRPr="0051406E">
              <w:rPr>
                <w:rFonts w:ascii="Times New Roman" w:hAnsi="Times New Roman" w:cs="Times New Roman"/>
                <w:lang w:val="en-US"/>
              </w:rPr>
              <w:t xml:space="preserve">Overview of </w:t>
            </w:r>
            <w:r>
              <w:rPr>
                <w:rFonts w:ascii="Times New Roman" w:hAnsi="Times New Roman" w:cs="Times New Roman"/>
                <w:lang w:val="en-US"/>
              </w:rPr>
              <w:t>s</w:t>
            </w:r>
            <w:r w:rsidRPr="0051406E">
              <w:rPr>
                <w:rFonts w:ascii="Times New Roman" w:hAnsi="Times New Roman" w:cs="Times New Roman"/>
                <w:lang w:val="en-US"/>
              </w:rPr>
              <w:t xml:space="preserve">tudies </w:t>
            </w:r>
            <w:r>
              <w:rPr>
                <w:rFonts w:ascii="Times New Roman" w:hAnsi="Times New Roman" w:cs="Times New Roman"/>
                <w:lang w:val="en-US"/>
              </w:rPr>
              <w:t>i</w:t>
            </w:r>
            <w:r w:rsidRPr="0051406E">
              <w:rPr>
                <w:rFonts w:ascii="Times New Roman" w:hAnsi="Times New Roman" w:cs="Times New Roman"/>
                <w:lang w:val="en-US"/>
              </w:rPr>
              <w:t xml:space="preserve">ncluded in the </w:t>
            </w:r>
            <w:r>
              <w:rPr>
                <w:rFonts w:ascii="Times New Roman" w:hAnsi="Times New Roman" w:cs="Times New Roman"/>
                <w:lang w:val="en-US"/>
              </w:rPr>
              <w:t>s</w:t>
            </w:r>
            <w:r w:rsidRPr="0051406E">
              <w:rPr>
                <w:rFonts w:ascii="Times New Roman" w:hAnsi="Times New Roman" w:cs="Times New Roman"/>
                <w:lang w:val="en-US"/>
              </w:rPr>
              <w:t xml:space="preserve">ystematic </w:t>
            </w:r>
            <w:r>
              <w:rPr>
                <w:rFonts w:ascii="Times New Roman" w:hAnsi="Times New Roman" w:cs="Times New Roman"/>
                <w:lang w:val="en-US"/>
              </w:rPr>
              <w:t>r</w:t>
            </w:r>
            <w:r w:rsidRPr="0051406E">
              <w:rPr>
                <w:rFonts w:ascii="Times New Roman" w:hAnsi="Times New Roman" w:cs="Times New Roman"/>
                <w:lang w:val="en-US"/>
              </w:rPr>
              <w:t xml:space="preserve">eview of </w:t>
            </w:r>
            <w:r>
              <w:rPr>
                <w:rFonts w:ascii="Times New Roman" w:hAnsi="Times New Roman" w:cs="Times New Roman"/>
                <w:lang w:val="en-US"/>
              </w:rPr>
              <w:t>i</w:t>
            </w:r>
            <w:r w:rsidRPr="0051406E">
              <w:rPr>
                <w:rFonts w:ascii="Times New Roman" w:hAnsi="Times New Roman" w:cs="Times New Roman"/>
                <w:lang w:val="en-US"/>
              </w:rPr>
              <w:t xml:space="preserve">ntersectional MAIHDA </w:t>
            </w:r>
            <w:r>
              <w:rPr>
                <w:rFonts w:ascii="Times New Roman" w:hAnsi="Times New Roman" w:cs="Times New Roman"/>
                <w:lang w:val="en-US"/>
              </w:rPr>
              <w:t>a</w:t>
            </w:r>
            <w:r w:rsidRPr="0051406E">
              <w:rPr>
                <w:rFonts w:ascii="Times New Roman" w:hAnsi="Times New Roman" w:cs="Times New Roman"/>
                <w:lang w:val="en-US"/>
              </w:rPr>
              <w:t>nalyses</w:t>
            </w:r>
          </w:p>
        </w:tc>
      </w:tr>
      <w:tr w:rsidR="00871053" w:rsidRPr="00EC53B0" w14:paraId="584B3735" w14:textId="77777777" w:rsidTr="00A14F0B">
        <w:tc>
          <w:tcPr>
            <w:tcW w:w="2410" w:type="dxa"/>
          </w:tcPr>
          <w:p w14:paraId="4D68529D" w14:textId="627E83D8" w:rsidR="00871053" w:rsidRDefault="00871053" w:rsidP="00EA7DDF">
            <w:pPr>
              <w:spacing w:after="60"/>
              <w:rPr>
                <w:rFonts w:ascii="Times New Roman" w:hAnsi="Times New Roman" w:cs="Times New Roman"/>
                <w:lang w:val="en-US"/>
              </w:rPr>
            </w:pPr>
            <w:r>
              <w:rPr>
                <w:rFonts w:ascii="Times New Roman" w:hAnsi="Times New Roman" w:cs="Times New Roman"/>
                <w:lang w:val="en-US"/>
              </w:rPr>
              <w:t>Table S2</w:t>
            </w:r>
          </w:p>
        </w:tc>
        <w:tc>
          <w:tcPr>
            <w:tcW w:w="6652" w:type="dxa"/>
          </w:tcPr>
          <w:p w14:paraId="363632E4" w14:textId="5B3DBEBE" w:rsidR="00871053" w:rsidRPr="0051406E" w:rsidRDefault="00EC0D2C" w:rsidP="00EA7DDF">
            <w:pPr>
              <w:spacing w:after="60"/>
              <w:rPr>
                <w:rFonts w:ascii="Times New Roman" w:hAnsi="Times New Roman" w:cs="Times New Roman"/>
                <w:lang w:val="en-US"/>
              </w:rPr>
            </w:pPr>
            <w:r>
              <w:rPr>
                <w:rFonts w:ascii="Times New Roman" w:hAnsi="Times New Roman" w:cs="Times New Roman"/>
                <w:lang w:val="en-US"/>
              </w:rPr>
              <w:t>Methodological information on the s</w:t>
            </w:r>
            <w:r w:rsidRPr="0051406E">
              <w:rPr>
                <w:rFonts w:ascii="Times New Roman" w:hAnsi="Times New Roman" w:cs="Times New Roman"/>
                <w:lang w:val="en-US"/>
              </w:rPr>
              <w:t xml:space="preserve">tudies </w:t>
            </w:r>
            <w:r>
              <w:rPr>
                <w:rFonts w:ascii="Times New Roman" w:hAnsi="Times New Roman" w:cs="Times New Roman"/>
                <w:lang w:val="en-US"/>
              </w:rPr>
              <w:t>i</w:t>
            </w:r>
            <w:r w:rsidRPr="0051406E">
              <w:rPr>
                <w:rFonts w:ascii="Times New Roman" w:hAnsi="Times New Roman" w:cs="Times New Roman"/>
                <w:lang w:val="en-US"/>
              </w:rPr>
              <w:t xml:space="preserve">ncluded in the </w:t>
            </w:r>
            <w:r>
              <w:rPr>
                <w:rFonts w:ascii="Times New Roman" w:hAnsi="Times New Roman" w:cs="Times New Roman"/>
                <w:lang w:val="en-US"/>
              </w:rPr>
              <w:t>s</w:t>
            </w:r>
            <w:r w:rsidRPr="0051406E">
              <w:rPr>
                <w:rFonts w:ascii="Times New Roman" w:hAnsi="Times New Roman" w:cs="Times New Roman"/>
                <w:lang w:val="en-US"/>
              </w:rPr>
              <w:t xml:space="preserve">ystematic </w:t>
            </w:r>
            <w:r>
              <w:rPr>
                <w:rFonts w:ascii="Times New Roman" w:hAnsi="Times New Roman" w:cs="Times New Roman"/>
                <w:lang w:val="en-US"/>
              </w:rPr>
              <w:t>r</w:t>
            </w:r>
            <w:r w:rsidRPr="0051406E">
              <w:rPr>
                <w:rFonts w:ascii="Times New Roman" w:hAnsi="Times New Roman" w:cs="Times New Roman"/>
                <w:lang w:val="en-US"/>
              </w:rPr>
              <w:t xml:space="preserve">eview of </w:t>
            </w:r>
            <w:r>
              <w:rPr>
                <w:rFonts w:ascii="Times New Roman" w:hAnsi="Times New Roman" w:cs="Times New Roman"/>
                <w:lang w:val="en-US"/>
              </w:rPr>
              <w:t>i</w:t>
            </w:r>
            <w:r w:rsidRPr="0051406E">
              <w:rPr>
                <w:rFonts w:ascii="Times New Roman" w:hAnsi="Times New Roman" w:cs="Times New Roman"/>
                <w:lang w:val="en-US"/>
              </w:rPr>
              <w:t xml:space="preserve">ntersectional MAIHDA </w:t>
            </w:r>
            <w:r>
              <w:rPr>
                <w:rFonts w:ascii="Times New Roman" w:hAnsi="Times New Roman" w:cs="Times New Roman"/>
                <w:lang w:val="en-US"/>
              </w:rPr>
              <w:t>a</w:t>
            </w:r>
            <w:r w:rsidRPr="0051406E">
              <w:rPr>
                <w:rFonts w:ascii="Times New Roman" w:hAnsi="Times New Roman" w:cs="Times New Roman"/>
                <w:lang w:val="en-US"/>
              </w:rPr>
              <w:t>nalyses</w:t>
            </w:r>
          </w:p>
        </w:tc>
      </w:tr>
      <w:tr w:rsidR="00182B3A" w:rsidRPr="00EC53B0" w14:paraId="33454807" w14:textId="77777777" w:rsidTr="00A14F0B">
        <w:tc>
          <w:tcPr>
            <w:tcW w:w="2410" w:type="dxa"/>
          </w:tcPr>
          <w:p w14:paraId="3445E769" w14:textId="6E4097AB" w:rsidR="00182B3A" w:rsidRDefault="00182B3A" w:rsidP="00EA7DDF">
            <w:pPr>
              <w:spacing w:after="60"/>
              <w:rPr>
                <w:rFonts w:ascii="Times New Roman" w:hAnsi="Times New Roman" w:cs="Times New Roman"/>
                <w:lang w:val="en-US"/>
              </w:rPr>
            </w:pPr>
            <w:r>
              <w:rPr>
                <w:rFonts w:ascii="Times New Roman" w:hAnsi="Times New Roman" w:cs="Times New Roman"/>
                <w:lang w:val="en-US"/>
              </w:rPr>
              <w:t>Table S</w:t>
            </w:r>
            <w:r w:rsidR="00871053">
              <w:rPr>
                <w:rFonts w:ascii="Times New Roman" w:hAnsi="Times New Roman" w:cs="Times New Roman"/>
                <w:lang w:val="en-US"/>
              </w:rPr>
              <w:t>3</w:t>
            </w:r>
          </w:p>
        </w:tc>
        <w:tc>
          <w:tcPr>
            <w:tcW w:w="6652" w:type="dxa"/>
          </w:tcPr>
          <w:p w14:paraId="78CB88A0" w14:textId="5B180D38" w:rsidR="00182B3A" w:rsidRPr="00AD504A" w:rsidRDefault="00182B3A" w:rsidP="00EA7DDF">
            <w:pPr>
              <w:spacing w:after="60"/>
              <w:rPr>
                <w:rFonts w:ascii="Times New Roman" w:hAnsi="Times New Roman" w:cs="Times New Roman"/>
                <w:lang w:val="en-US"/>
              </w:rPr>
            </w:pPr>
            <w:r w:rsidRPr="00FB2B29">
              <w:rPr>
                <w:rFonts w:ascii="Times New Roman" w:hAnsi="Times New Roman" w:cs="Times New Roman"/>
                <w:lang w:val="en-US"/>
              </w:rPr>
              <w:t xml:space="preserve">Sample </w:t>
            </w:r>
            <w:r>
              <w:rPr>
                <w:rFonts w:ascii="Times New Roman" w:hAnsi="Times New Roman" w:cs="Times New Roman"/>
                <w:lang w:val="en-US"/>
              </w:rPr>
              <w:t>s</w:t>
            </w:r>
            <w:r w:rsidRPr="00FB2B29">
              <w:rPr>
                <w:rFonts w:ascii="Times New Roman" w:hAnsi="Times New Roman" w:cs="Times New Roman"/>
                <w:lang w:val="en-US"/>
              </w:rPr>
              <w:t xml:space="preserve">ize, </w:t>
            </w:r>
            <w:r>
              <w:rPr>
                <w:rFonts w:ascii="Times New Roman" w:hAnsi="Times New Roman" w:cs="Times New Roman"/>
                <w:lang w:val="en-US"/>
              </w:rPr>
              <w:t>s</w:t>
            </w:r>
            <w:r w:rsidRPr="00FB2B29">
              <w:rPr>
                <w:rFonts w:ascii="Times New Roman" w:hAnsi="Times New Roman" w:cs="Times New Roman"/>
                <w:lang w:val="en-US"/>
              </w:rPr>
              <w:t xml:space="preserve">ample </w:t>
            </w:r>
            <w:r>
              <w:rPr>
                <w:rFonts w:ascii="Times New Roman" w:hAnsi="Times New Roman" w:cs="Times New Roman"/>
                <w:lang w:val="en-US"/>
              </w:rPr>
              <w:t>r</w:t>
            </w:r>
            <w:r w:rsidRPr="00FB2B29">
              <w:rPr>
                <w:rFonts w:ascii="Times New Roman" w:hAnsi="Times New Roman" w:cs="Times New Roman"/>
                <w:lang w:val="en-US"/>
              </w:rPr>
              <w:t xml:space="preserve">eading </w:t>
            </w:r>
            <w:r>
              <w:rPr>
                <w:rFonts w:ascii="Times New Roman" w:hAnsi="Times New Roman" w:cs="Times New Roman"/>
                <w:lang w:val="en-US"/>
              </w:rPr>
              <w:t>m</w:t>
            </w:r>
            <w:r w:rsidRPr="00FB2B29">
              <w:rPr>
                <w:rFonts w:ascii="Times New Roman" w:hAnsi="Times New Roman" w:cs="Times New Roman"/>
                <w:lang w:val="en-US"/>
              </w:rPr>
              <w:t>ean</w:t>
            </w:r>
            <w:r>
              <w:rPr>
                <w:rFonts w:ascii="Times New Roman" w:hAnsi="Times New Roman" w:cs="Times New Roman"/>
                <w:lang w:val="en-US"/>
              </w:rPr>
              <w:t>, e</w:t>
            </w:r>
            <w:r w:rsidRPr="00FB2B29">
              <w:rPr>
                <w:rFonts w:ascii="Times New Roman" w:hAnsi="Times New Roman" w:cs="Times New Roman"/>
                <w:lang w:val="en-US"/>
              </w:rPr>
              <w:t xml:space="preserve">xpected </w:t>
            </w:r>
            <w:r>
              <w:rPr>
                <w:rFonts w:ascii="Times New Roman" w:hAnsi="Times New Roman" w:cs="Times New Roman"/>
                <w:lang w:val="en-US"/>
              </w:rPr>
              <w:t>r</w:t>
            </w:r>
            <w:r w:rsidRPr="00FB2B29">
              <w:rPr>
                <w:rFonts w:ascii="Times New Roman" w:hAnsi="Times New Roman" w:cs="Times New Roman"/>
                <w:lang w:val="en-US"/>
              </w:rPr>
              <w:t xml:space="preserve">eading </w:t>
            </w:r>
            <w:r>
              <w:rPr>
                <w:rFonts w:ascii="Times New Roman" w:hAnsi="Times New Roman" w:cs="Times New Roman"/>
                <w:lang w:val="en-US"/>
              </w:rPr>
              <w:t>a</w:t>
            </w:r>
            <w:r w:rsidRPr="00FB2B29">
              <w:rPr>
                <w:rFonts w:ascii="Times New Roman" w:hAnsi="Times New Roman" w:cs="Times New Roman"/>
                <w:lang w:val="en-US"/>
              </w:rPr>
              <w:t xml:space="preserve">chievement, </w:t>
            </w:r>
            <w:r>
              <w:rPr>
                <w:rFonts w:ascii="Times New Roman" w:hAnsi="Times New Roman" w:cs="Times New Roman"/>
                <w:lang w:val="en-US"/>
              </w:rPr>
              <w:t>p</w:t>
            </w:r>
            <w:r w:rsidRPr="00FB2B29">
              <w:rPr>
                <w:rFonts w:ascii="Times New Roman" w:hAnsi="Times New Roman" w:cs="Times New Roman"/>
                <w:lang w:val="en-US"/>
              </w:rPr>
              <w:t xml:space="preserve">redicted </w:t>
            </w:r>
            <w:r>
              <w:rPr>
                <w:rFonts w:ascii="Times New Roman" w:hAnsi="Times New Roman" w:cs="Times New Roman"/>
                <w:lang w:val="en-US"/>
              </w:rPr>
              <w:t>r</w:t>
            </w:r>
            <w:r w:rsidRPr="00FB2B29">
              <w:rPr>
                <w:rFonts w:ascii="Times New Roman" w:hAnsi="Times New Roman" w:cs="Times New Roman"/>
                <w:lang w:val="en-US"/>
              </w:rPr>
              <w:t xml:space="preserve">eading </w:t>
            </w:r>
            <w:r>
              <w:rPr>
                <w:rFonts w:ascii="Times New Roman" w:hAnsi="Times New Roman" w:cs="Times New Roman"/>
                <w:lang w:val="en-US"/>
              </w:rPr>
              <w:t>a</w:t>
            </w:r>
            <w:r w:rsidRPr="00FB2B29">
              <w:rPr>
                <w:rFonts w:ascii="Times New Roman" w:hAnsi="Times New Roman" w:cs="Times New Roman"/>
                <w:lang w:val="en-US"/>
              </w:rPr>
              <w:t>chievemen</w:t>
            </w:r>
            <w:r>
              <w:rPr>
                <w:rFonts w:ascii="Times New Roman" w:hAnsi="Times New Roman" w:cs="Times New Roman"/>
                <w:lang w:val="en-US"/>
              </w:rPr>
              <w:t>t</w:t>
            </w:r>
            <w:r w:rsidRPr="00FB2B29">
              <w:rPr>
                <w:rFonts w:ascii="Times New Roman" w:hAnsi="Times New Roman" w:cs="Times New Roman"/>
                <w:lang w:val="en-US"/>
              </w:rPr>
              <w:t xml:space="preserve">, and </w:t>
            </w:r>
            <w:r>
              <w:rPr>
                <w:rFonts w:ascii="Times New Roman" w:hAnsi="Times New Roman" w:cs="Times New Roman"/>
                <w:lang w:val="en-US"/>
              </w:rPr>
              <w:t>r</w:t>
            </w:r>
            <w:r w:rsidRPr="00FB2B29">
              <w:rPr>
                <w:rFonts w:ascii="Times New Roman" w:hAnsi="Times New Roman" w:cs="Times New Roman"/>
                <w:lang w:val="en-US"/>
              </w:rPr>
              <w:t xml:space="preserve">andom </w:t>
            </w:r>
            <w:r>
              <w:rPr>
                <w:rFonts w:ascii="Times New Roman" w:hAnsi="Times New Roman" w:cs="Times New Roman"/>
                <w:lang w:val="en-US"/>
              </w:rPr>
              <w:t>e</w:t>
            </w:r>
            <w:r w:rsidRPr="00FB2B29">
              <w:rPr>
                <w:rFonts w:ascii="Times New Roman" w:hAnsi="Times New Roman" w:cs="Times New Roman"/>
                <w:lang w:val="en-US"/>
              </w:rPr>
              <w:t xml:space="preserve">ffects </w:t>
            </w:r>
            <w:r>
              <w:rPr>
                <w:rFonts w:ascii="Times New Roman" w:hAnsi="Times New Roman" w:cs="Times New Roman"/>
                <w:lang w:val="en-US"/>
              </w:rPr>
              <w:t>for each</w:t>
            </w:r>
            <w:r w:rsidRPr="00FB2B29">
              <w:rPr>
                <w:rFonts w:ascii="Times New Roman" w:hAnsi="Times New Roman" w:cs="Times New Roman"/>
                <w:lang w:val="en-US"/>
              </w:rPr>
              <w:t xml:space="preserve"> </w:t>
            </w:r>
            <w:r>
              <w:rPr>
                <w:rFonts w:ascii="Times New Roman" w:hAnsi="Times New Roman" w:cs="Times New Roman"/>
                <w:lang w:val="en-US"/>
              </w:rPr>
              <w:t>stratum</w:t>
            </w:r>
            <w:r w:rsidR="001576A7">
              <w:rPr>
                <w:rFonts w:ascii="Times New Roman" w:hAnsi="Times New Roman" w:cs="Times New Roman"/>
                <w:lang w:val="en-US"/>
              </w:rPr>
              <w:t xml:space="preserve"> using </w:t>
            </w:r>
            <w:r w:rsidR="001576A7" w:rsidRPr="00ED2588">
              <w:rPr>
                <w:rFonts w:ascii="Times New Roman" w:hAnsi="Times New Roman" w:cs="Times New Roman"/>
                <w:lang w:val="en-US"/>
              </w:rPr>
              <w:t xml:space="preserve">Bayesian MCMC </w:t>
            </w:r>
            <w:r w:rsidR="001576A7">
              <w:rPr>
                <w:rFonts w:ascii="Times New Roman" w:hAnsi="Times New Roman" w:cs="Times New Roman"/>
                <w:lang w:val="en-US"/>
              </w:rPr>
              <w:t>e</w:t>
            </w:r>
            <w:r w:rsidR="001576A7" w:rsidRPr="00ED2588">
              <w:rPr>
                <w:rFonts w:ascii="Times New Roman" w:hAnsi="Times New Roman" w:cs="Times New Roman"/>
                <w:lang w:val="en-US"/>
              </w:rPr>
              <w:t xml:space="preserve">stimation </w:t>
            </w:r>
            <w:r w:rsidR="001576A7">
              <w:rPr>
                <w:rFonts w:ascii="Times New Roman" w:hAnsi="Times New Roman" w:cs="Times New Roman"/>
                <w:lang w:val="en-US"/>
              </w:rPr>
              <w:t>m</w:t>
            </w:r>
            <w:r w:rsidR="001576A7" w:rsidRPr="00ED2588">
              <w:rPr>
                <w:rFonts w:ascii="Times New Roman" w:hAnsi="Times New Roman" w:cs="Times New Roman"/>
                <w:lang w:val="en-US"/>
              </w:rPr>
              <w:t>ethods</w:t>
            </w:r>
          </w:p>
        </w:tc>
      </w:tr>
      <w:tr w:rsidR="00733EF9" w:rsidRPr="00EC53B0" w14:paraId="55A03DAF" w14:textId="77777777" w:rsidTr="00A14F0B">
        <w:tc>
          <w:tcPr>
            <w:tcW w:w="2410" w:type="dxa"/>
          </w:tcPr>
          <w:p w14:paraId="7FA12178" w14:textId="1B8D29F4" w:rsidR="00733EF9" w:rsidRPr="00733EF9" w:rsidRDefault="00733EF9" w:rsidP="00EA7DDF">
            <w:pPr>
              <w:spacing w:after="60"/>
              <w:rPr>
                <w:rFonts w:ascii="Times New Roman" w:hAnsi="Times New Roman" w:cs="Times New Roman"/>
                <w:lang w:val="en-US"/>
              </w:rPr>
            </w:pPr>
            <w:r w:rsidRPr="00733EF9">
              <w:rPr>
                <w:rFonts w:ascii="Times New Roman" w:hAnsi="Times New Roman" w:cs="Times New Roman"/>
                <w:lang w:val="en-US"/>
              </w:rPr>
              <w:t>Table S4</w:t>
            </w:r>
          </w:p>
        </w:tc>
        <w:tc>
          <w:tcPr>
            <w:tcW w:w="6652" w:type="dxa"/>
          </w:tcPr>
          <w:p w14:paraId="638DE53D" w14:textId="0DAB07F1" w:rsidR="00733EF9" w:rsidRPr="00733EF9" w:rsidRDefault="00733EF9" w:rsidP="00EA7DDF">
            <w:pPr>
              <w:spacing w:after="60"/>
              <w:rPr>
                <w:rFonts w:ascii="Times New Roman" w:hAnsi="Times New Roman" w:cs="Times New Roman"/>
                <w:lang w:val="en-US"/>
              </w:rPr>
            </w:pPr>
            <w:r w:rsidRPr="00733EF9">
              <w:rPr>
                <w:rFonts w:ascii="Times New Roman" w:hAnsi="Times New Roman" w:cs="Times New Roman"/>
                <w:lang w:val="en-US"/>
              </w:rPr>
              <w:t>Correlations between predictor variables and means of predictor variables</w:t>
            </w:r>
          </w:p>
        </w:tc>
      </w:tr>
      <w:tr w:rsidR="00733EF9" w:rsidRPr="00EC53B0" w14:paraId="13BD1B90" w14:textId="77777777" w:rsidTr="00A14F0B">
        <w:tc>
          <w:tcPr>
            <w:tcW w:w="2410" w:type="dxa"/>
          </w:tcPr>
          <w:p w14:paraId="6A738E6A" w14:textId="3D73D233" w:rsidR="00733EF9" w:rsidRPr="00733EF9" w:rsidRDefault="00733EF9" w:rsidP="00EA7DDF">
            <w:pPr>
              <w:spacing w:after="60"/>
              <w:rPr>
                <w:rFonts w:ascii="Times New Roman" w:hAnsi="Times New Roman" w:cs="Times New Roman"/>
                <w:lang w:val="en-US"/>
              </w:rPr>
            </w:pPr>
            <w:r w:rsidRPr="00733EF9">
              <w:rPr>
                <w:rFonts w:ascii="Times New Roman" w:hAnsi="Times New Roman" w:cs="Times New Roman"/>
                <w:lang w:val="en-US"/>
              </w:rPr>
              <w:t>Table S5</w:t>
            </w:r>
          </w:p>
        </w:tc>
        <w:tc>
          <w:tcPr>
            <w:tcW w:w="6652" w:type="dxa"/>
          </w:tcPr>
          <w:p w14:paraId="6E2B71E4" w14:textId="73D303BF" w:rsidR="00733EF9" w:rsidRPr="00733EF9" w:rsidRDefault="00733EF9" w:rsidP="00EA7DDF">
            <w:pPr>
              <w:spacing w:after="60"/>
              <w:rPr>
                <w:rFonts w:ascii="Times New Roman" w:hAnsi="Times New Roman" w:cs="Times New Roman"/>
                <w:lang w:val="en-US"/>
              </w:rPr>
            </w:pPr>
            <w:r w:rsidRPr="00733EF9">
              <w:rPr>
                <w:rFonts w:ascii="Times New Roman" w:hAnsi="Times New Roman" w:cs="Times New Roman"/>
                <w:lang w:val="en-US"/>
              </w:rPr>
              <w:t>Number and percent of strata with a given sample size</w:t>
            </w:r>
          </w:p>
        </w:tc>
      </w:tr>
      <w:tr w:rsidR="00182B3A" w:rsidRPr="00EC53B0" w14:paraId="00F3D013" w14:textId="77777777" w:rsidTr="00A14F0B">
        <w:tc>
          <w:tcPr>
            <w:tcW w:w="2410" w:type="dxa"/>
          </w:tcPr>
          <w:p w14:paraId="03E90F96" w14:textId="53AF557A" w:rsidR="00182B3A" w:rsidRDefault="00182B3A" w:rsidP="00EA7DDF">
            <w:pPr>
              <w:spacing w:after="60"/>
              <w:rPr>
                <w:rFonts w:ascii="Times New Roman" w:hAnsi="Times New Roman" w:cs="Times New Roman"/>
                <w:lang w:val="en-US"/>
              </w:rPr>
            </w:pPr>
            <w:r>
              <w:rPr>
                <w:rFonts w:ascii="Times New Roman" w:hAnsi="Times New Roman" w:cs="Times New Roman"/>
                <w:lang w:val="en-US"/>
              </w:rPr>
              <w:t>Section S</w:t>
            </w:r>
            <w:r w:rsidR="00BB33CE">
              <w:rPr>
                <w:rFonts w:ascii="Times New Roman" w:hAnsi="Times New Roman" w:cs="Times New Roman"/>
                <w:lang w:val="en-US"/>
              </w:rPr>
              <w:t>1</w:t>
            </w:r>
          </w:p>
        </w:tc>
        <w:tc>
          <w:tcPr>
            <w:tcW w:w="6652" w:type="dxa"/>
          </w:tcPr>
          <w:p w14:paraId="1F079535" w14:textId="3A00078B" w:rsidR="00182B3A" w:rsidRPr="006E1CF2" w:rsidRDefault="006174E3" w:rsidP="00EA7DDF">
            <w:pPr>
              <w:spacing w:after="60"/>
              <w:rPr>
                <w:rFonts w:ascii="Times New Roman" w:hAnsi="Times New Roman" w:cs="Times New Roman"/>
                <w:lang w:val="en-US"/>
              </w:rPr>
            </w:pPr>
            <w:r w:rsidRPr="006174E3">
              <w:rPr>
                <w:rFonts w:ascii="Times New Roman" w:hAnsi="Times New Roman" w:cs="Times New Roman"/>
                <w:lang w:val="en-US"/>
              </w:rPr>
              <w:t xml:space="preserve">MAIHDA </w:t>
            </w:r>
            <w:r>
              <w:rPr>
                <w:rFonts w:ascii="Times New Roman" w:hAnsi="Times New Roman" w:cs="Times New Roman"/>
                <w:lang w:val="en-US"/>
              </w:rPr>
              <w:t>a</w:t>
            </w:r>
            <w:r w:rsidRPr="006174E3">
              <w:rPr>
                <w:rFonts w:ascii="Times New Roman" w:hAnsi="Times New Roman" w:cs="Times New Roman"/>
                <w:lang w:val="en-US"/>
              </w:rPr>
              <w:t xml:space="preserve">nalysis </w:t>
            </w:r>
            <w:r>
              <w:rPr>
                <w:rFonts w:ascii="Times New Roman" w:hAnsi="Times New Roman" w:cs="Times New Roman"/>
                <w:lang w:val="en-US"/>
              </w:rPr>
              <w:t>w</w:t>
            </w:r>
            <w:r w:rsidRPr="006174E3">
              <w:rPr>
                <w:rFonts w:ascii="Times New Roman" w:hAnsi="Times New Roman" w:cs="Times New Roman"/>
                <w:lang w:val="en-US"/>
              </w:rPr>
              <w:t xml:space="preserve">ith REML </w:t>
            </w:r>
            <w:r>
              <w:rPr>
                <w:rFonts w:ascii="Times New Roman" w:hAnsi="Times New Roman" w:cs="Times New Roman"/>
                <w:lang w:val="en-US"/>
              </w:rPr>
              <w:t>e</w:t>
            </w:r>
            <w:r w:rsidRPr="006174E3">
              <w:rPr>
                <w:rFonts w:ascii="Times New Roman" w:hAnsi="Times New Roman" w:cs="Times New Roman"/>
                <w:lang w:val="en-US"/>
              </w:rPr>
              <w:t xml:space="preserve">stimation </w:t>
            </w:r>
            <w:r>
              <w:rPr>
                <w:rFonts w:ascii="Times New Roman" w:hAnsi="Times New Roman" w:cs="Times New Roman"/>
                <w:lang w:val="en-US"/>
              </w:rPr>
              <w:t>p</w:t>
            </w:r>
            <w:r w:rsidRPr="006174E3">
              <w:rPr>
                <w:rFonts w:ascii="Times New Roman" w:hAnsi="Times New Roman" w:cs="Times New Roman"/>
                <w:lang w:val="en-US"/>
              </w:rPr>
              <w:t>rocedures</w:t>
            </w:r>
          </w:p>
        </w:tc>
      </w:tr>
      <w:tr w:rsidR="00182B3A" w:rsidRPr="00EC53B0" w14:paraId="51AE77BC" w14:textId="77777777" w:rsidTr="00A14F0B">
        <w:tc>
          <w:tcPr>
            <w:tcW w:w="2410" w:type="dxa"/>
          </w:tcPr>
          <w:p w14:paraId="248216C3" w14:textId="6C52FEAE" w:rsidR="00182B3A" w:rsidRDefault="00182B3A" w:rsidP="00EA7DDF">
            <w:pPr>
              <w:spacing w:after="60"/>
              <w:rPr>
                <w:rFonts w:ascii="Times New Roman" w:hAnsi="Times New Roman" w:cs="Times New Roman"/>
                <w:lang w:val="en-US"/>
              </w:rPr>
            </w:pPr>
            <w:r>
              <w:rPr>
                <w:rFonts w:ascii="Times New Roman" w:hAnsi="Times New Roman" w:cs="Times New Roman"/>
                <w:lang w:val="en-US"/>
              </w:rPr>
              <w:t>Table S</w:t>
            </w:r>
            <w:r w:rsidR="00733EF9">
              <w:rPr>
                <w:rFonts w:ascii="Times New Roman" w:hAnsi="Times New Roman" w:cs="Times New Roman"/>
                <w:lang w:val="en-US"/>
              </w:rPr>
              <w:t>6</w:t>
            </w:r>
          </w:p>
        </w:tc>
        <w:tc>
          <w:tcPr>
            <w:tcW w:w="6652" w:type="dxa"/>
          </w:tcPr>
          <w:p w14:paraId="2DAFF09D" w14:textId="074B3D20" w:rsidR="00182B3A" w:rsidRDefault="00182B3A" w:rsidP="00EA7DDF">
            <w:pPr>
              <w:spacing w:after="60"/>
              <w:rPr>
                <w:rFonts w:ascii="Times New Roman" w:hAnsi="Times New Roman" w:cs="Times New Roman"/>
                <w:lang w:val="en-US"/>
              </w:rPr>
            </w:pPr>
            <w:r w:rsidRPr="00AD504A">
              <w:rPr>
                <w:rFonts w:ascii="Times New Roman" w:hAnsi="Times New Roman" w:cs="Times New Roman"/>
                <w:lang w:val="en-US"/>
              </w:rPr>
              <w:t xml:space="preserve">Parameter </w:t>
            </w:r>
            <w:r>
              <w:rPr>
                <w:rFonts w:ascii="Times New Roman" w:hAnsi="Times New Roman" w:cs="Times New Roman"/>
                <w:lang w:val="en-US"/>
              </w:rPr>
              <w:t>e</w:t>
            </w:r>
            <w:r w:rsidRPr="00AD504A">
              <w:rPr>
                <w:rFonts w:ascii="Times New Roman" w:hAnsi="Times New Roman" w:cs="Times New Roman"/>
                <w:lang w:val="en-US"/>
              </w:rPr>
              <w:t xml:space="preserve">stimates for the </w:t>
            </w:r>
            <w:r>
              <w:rPr>
                <w:rFonts w:ascii="Times New Roman" w:hAnsi="Times New Roman" w:cs="Times New Roman"/>
                <w:lang w:val="en-US"/>
              </w:rPr>
              <w:t>m</w:t>
            </w:r>
            <w:r w:rsidRPr="00AD504A">
              <w:rPr>
                <w:rFonts w:ascii="Times New Roman" w:hAnsi="Times New Roman" w:cs="Times New Roman"/>
                <w:lang w:val="en-US"/>
              </w:rPr>
              <w:t xml:space="preserve">ultilevel </w:t>
            </w:r>
            <w:r>
              <w:rPr>
                <w:rFonts w:ascii="Times New Roman" w:hAnsi="Times New Roman" w:cs="Times New Roman"/>
                <w:lang w:val="en-US"/>
              </w:rPr>
              <w:t>m</w:t>
            </w:r>
            <w:r w:rsidRPr="00AD504A">
              <w:rPr>
                <w:rFonts w:ascii="Times New Roman" w:hAnsi="Times New Roman" w:cs="Times New Roman"/>
                <w:lang w:val="en-US"/>
              </w:rPr>
              <w:t xml:space="preserve">odel of </w:t>
            </w:r>
            <w:r>
              <w:rPr>
                <w:rFonts w:ascii="Times New Roman" w:hAnsi="Times New Roman" w:cs="Times New Roman"/>
                <w:lang w:val="en-US"/>
              </w:rPr>
              <w:t>r</w:t>
            </w:r>
            <w:r w:rsidRPr="00AD504A">
              <w:rPr>
                <w:rFonts w:ascii="Times New Roman" w:hAnsi="Times New Roman" w:cs="Times New Roman"/>
                <w:lang w:val="en-US"/>
              </w:rPr>
              <w:t xml:space="preserve">eading </w:t>
            </w:r>
            <w:r>
              <w:rPr>
                <w:rFonts w:ascii="Times New Roman" w:hAnsi="Times New Roman" w:cs="Times New Roman"/>
                <w:lang w:val="en-US"/>
              </w:rPr>
              <w:t>a</w:t>
            </w:r>
            <w:r w:rsidRPr="00AD504A">
              <w:rPr>
                <w:rFonts w:ascii="Times New Roman" w:hAnsi="Times New Roman" w:cs="Times New Roman"/>
                <w:lang w:val="en-US"/>
              </w:rPr>
              <w:t>chievement in 15-</w:t>
            </w:r>
            <w:r>
              <w:rPr>
                <w:rFonts w:ascii="Times New Roman" w:hAnsi="Times New Roman" w:cs="Times New Roman"/>
                <w:lang w:val="en-US"/>
              </w:rPr>
              <w:t>y</w:t>
            </w:r>
            <w:r w:rsidRPr="00AD504A">
              <w:rPr>
                <w:rFonts w:ascii="Times New Roman" w:hAnsi="Times New Roman" w:cs="Times New Roman"/>
                <w:lang w:val="en-US"/>
              </w:rPr>
              <w:t>ear-</w:t>
            </w:r>
            <w:r>
              <w:rPr>
                <w:rFonts w:ascii="Times New Roman" w:hAnsi="Times New Roman" w:cs="Times New Roman"/>
                <w:lang w:val="en-US"/>
              </w:rPr>
              <w:t>o</w:t>
            </w:r>
            <w:r w:rsidRPr="00AD504A">
              <w:rPr>
                <w:rFonts w:ascii="Times New Roman" w:hAnsi="Times New Roman" w:cs="Times New Roman"/>
                <w:lang w:val="en-US"/>
              </w:rPr>
              <w:t xml:space="preserve">lds </w:t>
            </w:r>
            <w:r>
              <w:rPr>
                <w:rFonts w:ascii="Times New Roman" w:hAnsi="Times New Roman" w:cs="Times New Roman"/>
                <w:lang w:val="en-US"/>
              </w:rPr>
              <w:t>u</w:t>
            </w:r>
            <w:r w:rsidRPr="00AD504A">
              <w:rPr>
                <w:rFonts w:ascii="Times New Roman" w:hAnsi="Times New Roman" w:cs="Times New Roman"/>
                <w:lang w:val="en-US"/>
              </w:rPr>
              <w:t xml:space="preserve">sing </w:t>
            </w:r>
            <w:r w:rsidR="00F7740D">
              <w:rPr>
                <w:rFonts w:ascii="Times New Roman" w:hAnsi="Times New Roman" w:cs="Times New Roman"/>
                <w:lang w:val="en-US"/>
              </w:rPr>
              <w:t>the REML estimator</w:t>
            </w:r>
          </w:p>
        </w:tc>
      </w:tr>
      <w:tr w:rsidR="00182B3A" w:rsidRPr="00EC53B0" w14:paraId="25E363E2" w14:textId="77777777" w:rsidTr="00A14F0B">
        <w:tc>
          <w:tcPr>
            <w:tcW w:w="2410" w:type="dxa"/>
          </w:tcPr>
          <w:p w14:paraId="2D344E70" w14:textId="19B90A4B" w:rsidR="00182B3A" w:rsidRDefault="00182B3A" w:rsidP="00EA7DDF">
            <w:pPr>
              <w:spacing w:after="60"/>
              <w:rPr>
                <w:rFonts w:ascii="Times New Roman" w:hAnsi="Times New Roman" w:cs="Times New Roman"/>
                <w:lang w:val="en-US"/>
              </w:rPr>
            </w:pPr>
            <w:r>
              <w:rPr>
                <w:rFonts w:ascii="Times New Roman" w:hAnsi="Times New Roman" w:cs="Times New Roman"/>
                <w:lang w:val="en-US"/>
              </w:rPr>
              <w:t>Table S</w:t>
            </w:r>
            <w:r w:rsidR="00733EF9">
              <w:rPr>
                <w:rFonts w:ascii="Times New Roman" w:hAnsi="Times New Roman" w:cs="Times New Roman"/>
                <w:lang w:val="en-US"/>
              </w:rPr>
              <w:t>7</w:t>
            </w:r>
          </w:p>
        </w:tc>
        <w:tc>
          <w:tcPr>
            <w:tcW w:w="6652" w:type="dxa"/>
          </w:tcPr>
          <w:p w14:paraId="4AB1E678" w14:textId="00BAAA68" w:rsidR="00182B3A" w:rsidRPr="00AD504A" w:rsidRDefault="001576A7" w:rsidP="00EA7DDF">
            <w:pPr>
              <w:spacing w:after="60"/>
              <w:rPr>
                <w:rFonts w:ascii="Times New Roman" w:hAnsi="Times New Roman" w:cs="Times New Roman"/>
                <w:lang w:val="en-US"/>
              </w:rPr>
            </w:pPr>
            <w:r w:rsidRPr="00FB2B29">
              <w:rPr>
                <w:rFonts w:ascii="Times New Roman" w:hAnsi="Times New Roman" w:cs="Times New Roman"/>
                <w:lang w:val="en-US"/>
              </w:rPr>
              <w:t xml:space="preserve">Sample </w:t>
            </w:r>
            <w:r>
              <w:rPr>
                <w:rFonts w:ascii="Times New Roman" w:hAnsi="Times New Roman" w:cs="Times New Roman"/>
                <w:lang w:val="en-US"/>
              </w:rPr>
              <w:t>s</w:t>
            </w:r>
            <w:r w:rsidRPr="00FB2B29">
              <w:rPr>
                <w:rFonts w:ascii="Times New Roman" w:hAnsi="Times New Roman" w:cs="Times New Roman"/>
                <w:lang w:val="en-US"/>
              </w:rPr>
              <w:t xml:space="preserve">ize, </w:t>
            </w:r>
            <w:r>
              <w:rPr>
                <w:rFonts w:ascii="Times New Roman" w:hAnsi="Times New Roman" w:cs="Times New Roman"/>
                <w:lang w:val="en-US"/>
              </w:rPr>
              <w:t>s</w:t>
            </w:r>
            <w:r w:rsidRPr="00FB2B29">
              <w:rPr>
                <w:rFonts w:ascii="Times New Roman" w:hAnsi="Times New Roman" w:cs="Times New Roman"/>
                <w:lang w:val="en-US"/>
              </w:rPr>
              <w:t xml:space="preserve">ample </w:t>
            </w:r>
            <w:r>
              <w:rPr>
                <w:rFonts w:ascii="Times New Roman" w:hAnsi="Times New Roman" w:cs="Times New Roman"/>
                <w:lang w:val="en-US"/>
              </w:rPr>
              <w:t>r</w:t>
            </w:r>
            <w:r w:rsidRPr="00FB2B29">
              <w:rPr>
                <w:rFonts w:ascii="Times New Roman" w:hAnsi="Times New Roman" w:cs="Times New Roman"/>
                <w:lang w:val="en-US"/>
              </w:rPr>
              <w:t xml:space="preserve">eading </w:t>
            </w:r>
            <w:r>
              <w:rPr>
                <w:rFonts w:ascii="Times New Roman" w:hAnsi="Times New Roman" w:cs="Times New Roman"/>
                <w:lang w:val="en-US"/>
              </w:rPr>
              <w:t>m</w:t>
            </w:r>
            <w:r w:rsidRPr="00FB2B29">
              <w:rPr>
                <w:rFonts w:ascii="Times New Roman" w:hAnsi="Times New Roman" w:cs="Times New Roman"/>
                <w:lang w:val="en-US"/>
              </w:rPr>
              <w:t>ean</w:t>
            </w:r>
            <w:r>
              <w:rPr>
                <w:rFonts w:ascii="Times New Roman" w:hAnsi="Times New Roman" w:cs="Times New Roman"/>
                <w:lang w:val="en-US"/>
              </w:rPr>
              <w:t>, e</w:t>
            </w:r>
            <w:r w:rsidRPr="00FB2B29">
              <w:rPr>
                <w:rFonts w:ascii="Times New Roman" w:hAnsi="Times New Roman" w:cs="Times New Roman"/>
                <w:lang w:val="en-US"/>
              </w:rPr>
              <w:t xml:space="preserve">xpected </w:t>
            </w:r>
            <w:r>
              <w:rPr>
                <w:rFonts w:ascii="Times New Roman" w:hAnsi="Times New Roman" w:cs="Times New Roman"/>
                <w:lang w:val="en-US"/>
              </w:rPr>
              <w:t>r</w:t>
            </w:r>
            <w:r w:rsidRPr="00FB2B29">
              <w:rPr>
                <w:rFonts w:ascii="Times New Roman" w:hAnsi="Times New Roman" w:cs="Times New Roman"/>
                <w:lang w:val="en-US"/>
              </w:rPr>
              <w:t xml:space="preserve">eading </w:t>
            </w:r>
            <w:r>
              <w:rPr>
                <w:rFonts w:ascii="Times New Roman" w:hAnsi="Times New Roman" w:cs="Times New Roman"/>
                <w:lang w:val="en-US"/>
              </w:rPr>
              <w:t>a</w:t>
            </w:r>
            <w:r w:rsidRPr="00FB2B29">
              <w:rPr>
                <w:rFonts w:ascii="Times New Roman" w:hAnsi="Times New Roman" w:cs="Times New Roman"/>
                <w:lang w:val="en-US"/>
              </w:rPr>
              <w:t xml:space="preserve">chievement, </w:t>
            </w:r>
            <w:r>
              <w:rPr>
                <w:rFonts w:ascii="Times New Roman" w:hAnsi="Times New Roman" w:cs="Times New Roman"/>
                <w:lang w:val="en-US"/>
              </w:rPr>
              <w:t>p</w:t>
            </w:r>
            <w:r w:rsidRPr="00FB2B29">
              <w:rPr>
                <w:rFonts w:ascii="Times New Roman" w:hAnsi="Times New Roman" w:cs="Times New Roman"/>
                <w:lang w:val="en-US"/>
              </w:rPr>
              <w:t xml:space="preserve">redicted </w:t>
            </w:r>
            <w:r>
              <w:rPr>
                <w:rFonts w:ascii="Times New Roman" w:hAnsi="Times New Roman" w:cs="Times New Roman"/>
                <w:lang w:val="en-US"/>
              </w:rPr>
              <w:t>r</w:t>
            </w:r>
            <w:r w:rsidRPr="00FB2B29">
              <w:rPr>
                <w:rFonts w:ascii="Times New Roman" w:hAnsi="Times New Roman" w:cs="Times New Roman"/>
                <w:lang w:val="en-US"/>
              </w:rPr>
              <w:t xml:space="preserve">eading </w:t>
            </w:r>
            <w:r>
              <w:rPr>
                <w:rFonts w:ascii="Times New Roman" w:hAnsi="Times New Roman" w:cs="Times New Roman"/>
                <w:lang w:val="en-US"/>
              </w:rPr>
              <w:t>a</w:t>
            </w:r>
            <w:r w:rsidRPr="00FB2B29">
              <w:rPr>
                <w:rFonts w:ascii="Times New Roman" w:hAnsi="Times New Roman" w:cs="Times New Roman"/>
                <w:lang w:val="en-US"/>
              </w:rPr>
              <w:t>chievemen</w:t>
            </w:r>
            <w:r>
              <w:rPr>
                <w:rFonts w:ascii="Times New Roman" w:hAnsi="Times New Roman" w:cs="Times New Roman"/>
                <w:lang w:val="en-US"/>
              </w:rPr>
              <w:t>t</w:t>
            </w:r>
            <w:r w:rsidRPr="00FB2B29">
              <w:rPr>
                <w:rFonts w:ascii="Times New Roman" w:hAnsi="Times New Roman" w:cs="Times New Roman"/>
                <w:lang w:val="en-US"/>
              </w:rPr>
              <w:t xml:space="preserve">, and </w:t>
            </w:r>
            <w:r>
              <w:rPr>
                <w:rFonts w:ascii="Times New Roman" w:hAnsi="Times New Roman" w:cs="Times New Roman"/>
                <w:lang w:val="en-US"/>
              </w:rPr>
              <w:t>r</w:t>
            </w:r>
            <w:r w:rsidRPr="00FB2B29">
              <w:rPr>
                <w:rFonts w:ascii="Times New Roman" w:hAnsi="Times New Roman" w:cs="Times New Roman"/>
                <w:lang w:val="en-US"/>
              </w:rPr>
              <w:t xml:space="preserve">andom </w:t>
            </w:r>
            <w:r>
              <w:rPr>
                <w:rFonts w:ascii="Times New Roman" w:hAnsi="Times New Roman" w:cs="Times New Roman"/>
                <w:lang w:val="en-US"/>
              </w:rPr>
              <w:t>e</w:t>
            </w:r>
            <w:r w:rsidRPr="00FB2B29">
              <w:rPr>
                <w:rFonts w:ascii="Times New Roman" w:hAnsi="Times New Roman" w:cs="Times New Roman"/>
                <w:lang w:val="en-US"/>
              </w:rPr>
              <w:t xml:space="preserve">ffects </w:t>
            </w:r>
            <w:r>
              <w:rPr>
                <w:rFonts w:ascii="Times New Roman" w:hAnsi="Times New Roman" w:cs="Times New Roman"/>
                <w:lang w:val="en-US"/>
              </w:rPr>
              <w:t>for each</w:t>
            </w:r>
            <w:r w:rsidRPr="00FB2B29">
              <w:rPr>
                <w:rFonts w:ascii="Times New Roman" w:hAnsi="Times New Roman" w:cs="Times New Roman"/>
                <w:lang w:val="en-US"/>
              </w:rPr>
              <w:t xml:space="preserve"> </w:t>
            </w:r>
            <w:r>
              <w:rPr>
                <w:rFonts w:ascii="Times New Roman" w:hAnsi="Times New Roman" w:cs="Times New Roman"/>
                <w:lang w:val="en-US"/>
              </w:rPr>
              <w:t>stratum using REML estimation methods</w:t>
            </w:r>
          </w:p>
        </w:tc>
      </w:tr>
      <w:tr w:rsidR="00ED2588" w:rsidRPr="00EC53B0" w14:paraId="2556F55D" w14:textId="77777777" w:rsidTr="00A14F0B">
        <w:tc>
          <w:tcPr>
            <w:tcW w:w="2410" w:type="dxa"/>
          </w:tcPr>
          <w:p w14:paraId="1E9B3D61" w14:textId="5FA7EC0A" w:rsidR="00ED2588" w:rsidRDefault="00ED2588" w:rsidP="00EA7DDF">
            <w:pPr>
              <w:spacing w:after="60"/>
              <w:rPr>
                <w:rFonts w:ascii="Times New Roman" w:hAnsi="Times New Roman" w:cs="Times New Roman"/>
                <w:lang w:val="en-US"/>
              </w:rPr>
            </w:pPr>
            <w:r>
              <w:rPr>
                <w:rFonts w:ascii="Times New Roman" w:hAnsi="Times New Roman" w:cs="Times New Roman"/>
                <w:lang w:val="en-US"/>
              </w:rPr>
              <w:t>Figure S</w:t>
            </w:r>
            <w:r w:rsidR="00175348">
              <w:rPr>
                <w:rFonts w:ascii="Times New Roman" w:hAnsi="Times New Roman" w:cs="Times New Roman"/>
                <w:lang w:val="en-US"/>
              </w:rPr>
              <w:t>2</w:t>
            </w:r>
          </w:p>
        </w:tc>
        <w:tc>
          <w:tcPr>
            <w:tcW w:w="6652" w:type="dxa"/>
          </w:tcPr>
          <w:p w14:paraId="448E621E" w14:textId="19ACE457" w:rsidR="00ED2588" w:rsidRDefault="00ED2588" w:rsidP="00EA7DDF">
            <w:pPr>
              <w:spacing w:after="60"/>
              <w:rPr>
                <w:rFonts w:ascii="Times New Roman" w:hAnsi="Times New Roman" w:cs="Times New Roman"/>
                <w:lang w:val="en-US"/>
              </w:rPr>
            </w:pPr>
            <w:r w:rsidRPr="00ED2588">
              <w:rPr>
                <w:rFonts w:ascii="Times New Roman" w:hAnsi="Times New Roman" w:cs="Times New Roman"/>
                <w:lang w:val="en-US"/>
              </w:rPr>
              <w:t xml:space="preserve">Comparison of </w:t>
            </w:r>
            <w:r>
              <w:rPr>
                <w:rFonts w:ascii="Times New Roman" w:hAnsi="Times New Roman" w:cs="Times New Roman"/>
                <w:lang w:val="en-US"/>
              </w:rPr>
              <w:t>i</w:t>
            </w:r>
            <w:r w:rsidRPr="00ED2588">
              <w:rPr>
                <w:rFonts w:ascii="Times New Roman" w:hAnsi="Times New Roman" w:cs="Times New Roman"/>
                <w:lang w:val="en-US"/>
              </w:rPr>
              <w:t xml:space="preserve">ntersectional </w:t>
            </w:r>
            <w:r>
              <w:rPr>
                <w:rFonts w:ascii="Times New Roman" w:hAnsi="Times New Roman" w:cs="Times New Roman"/>
                <w:lang w:val="en-US"/>
              </w:rPr>
              <w:t>e</w:t>
            </w:r>
            <w:r w:rsidRPr="00ED2588">
              <w:rPr>
                <w:rFonts w:ascii="Times New Roman" w:hAnsi="Times New Roman" w:cs="Times New Roman"/>
                <w:lang w:val="en-US"/>
              </w:rPr>
              <w:t xml:space="preserve">ffects as </w:t>
            </w:r>
            <w:r>
              <w:rPr>
                <w:rFonts w:ascii="Times New Roman" w:hAnsi="Times New Roman" w:cs="Times New Roman"/>
                <w:lang w:val="en-US"/>
              </w:rPr>
              <w:t>d</w:t>
            </w:r>
            <w:r w:rsidRPr="00ED2588">
              <w:rPr>
                <w:rFonts w:ascii="Times New Roman" w:hAnsi="Times New Roman" w:cs="Times New Roman"/>
                <w:lang w:val="en-US"/>
              </w:rPr>
              <w:t xml:space="preserve">epicted by </w:t>
            </w:r>
            <w:r>
              <w:rPr>
                <w:rFonts w:ascii="Times New Roman" w:hAnsi="Times New Roman" w:cs="Times New Roman"/>
                <w:lang w:val="en-US"/>
              </w:rPr>
              <w:t>s</w:t>
            </w:r>
            <w:r w:rsidRPr="00ED2588">
              <w:rPr>
                <w:rFonts w:ascii="Times New Roman" w:hAnsi="Times New Roman" w:cs="Times New Roman"/>
                <w:lang w:val="en-US"/>
              </w:rPr>
              <w:t>trata-</w:t>
            </w:r>
            <w:r>
              <w:rPr>
                <w:rFonts w:ascii="Times New Roman" w:hAnsi="Times New Roman" w:cs="Times New Roman"/>
                <w:lang w:val="en-US"/>
              </w:rPr>
              <w:t>l</w:t>
            </w:r>
            <w:r w:rsidRPr="00ED2588">
              <w:rPr>
                <w:rFonts w:ascii="Times New Roman" w:hAnsi="Times New Roman" w:cs="Times New Roman"/>
                <w:lang w:val="en-US"/>
              </w:rPr>
              <w:t xml:space="preserve">evel </w:t>
            </w:r>
            <w:r>
              <w:rPr>
                <w:rFonts w:ascii="Times New Roman" w:hAnsi="Times New Roman" w:cs="Times New Roman"/>
                <w:lang w:val="en-US"/>
              </w:rPr>
              <w:t>r</w:t>
            </w:r>
            <w:r w:rsidRPr="00ED2588">
              <w:rPr>
                <w:rFonts w:ascii="Times New Roman" w:hAnsi="Times New Roman" w:cs="Times New Roman"/>
                <w:lang w:val="en-US"/>
              </w:rPr>
              <w:t>esiduals (μ</w:t>
            </w:r>
            <w:r w:rsidRPr="00ED2588">
              <w:rPr>
                <w:rFonts w:ascii="Times New Roman" w:hAnsi="Times New Roman" w:cs="Times New Roman"/>
                <w:vertAlign w:val="subscript"/>
                <w:lang w:val="en-US"/>
              </w:rPr>
              <w:t>0j</w:t>
            </w:r>
            <w:r w:rsidRPr="00ED2588">
              <w:rPr>
                <w:rFonts w:ascii="Times New Roman" w:hAnsi="Times New Roman" w:cs="Times New Roman"/>
                <w:lang w:val="en-US"/>
              </w:rPr>
              <w:t xml:space="preserve">) </w:t>
            </w:r>
            <w:r>
              <w:rPr>
                <w:rFonts w:ascii="Times New Roman" w:hAnsi="Times New Roman" w:cs="Times New Roman"/>
                <w:lang w:val="en-US"/>
              </w:rPr>
              <w:t>f</w:t>
            </w:r>
            <w:r w:rsidRPr="00ED2588">
              <w:rPr>
                <w:rFonts w:ascii="Times New Roman" w:hAnsi="Times New Roman" w:cs="Times New Roman"/>
                <w:lang w:val="en-US"/>
              </w:rPr>
              <w:t xml:space="preserve">rom Bayesian MCMC </w:t>
            </w:r>
            <w:r>
              <w:rPr>
                <w:rFonts w:ascii="Times New Roman" w:hAnsi="Times New Roman" w:cs="Times New Roman"/>
                <w:lang w:val="en-US"/>
              </w:rPr>
              <w:t>e</w:t>
            </w:r>
            <w:r w:rsidRPr="00ED2588">
              <w:rPr>
                <w:rFonts w:ascii="Times New Roman" w:hAnsi="Times New Roman" w:cs="Times New Roman"/>
                <w:lang w:val="en-US"/>
              </w:rPr>
              <w:t xml:space="preserve">stimation </w:t>
            </w:r>
            <w:r>
              <w:rPr>
                <w:rFonts w:ascii="Times New Roman" w:hAnsi="Times New Roman" w:cs="Times New Roman"/>
                <w:lang w:val="en-US"/>
              </w:rPr>
              <w:t>m</w:t>
            </w:r>
            <w:r w:rsidRPr="00ED2588">
              <w:rPr>
                <w:rFonts w:ascii="Times New Roman" w:hAnsi="Times New Roman" w:cs="Times New Roman"/>
                <w:lang w:val="en-US"/>
              </w:rPr>
              <w:t xml:space="preserve">ethods and the REML </w:t>
            </w:r>
            <w:r>
              <w:rPr>
                <w:rFonts w:ascii="Times New Roman" w:hAnsi="Times New Roman" w:cs="Times New Roman"/>
                <w:lang w:val="en-US"/>
              </w:rPr>
              <w:t>es</w:t>
            </w:r>
            <w:r w:rsidRPr="00ED2588">
              <w:rPr>
                <w:rFonts w:ascii="Times New Roman" w:hAnsi="Times New Roman" w:cs="Times New Roman"/>
                <w:lang w:val="en-US"/>
              </w:rPr>
              <w:t>timator</w:t>
            </w:r>
          </w:p>
        </w:tc>
      </w:tr>
      <w:tr w:rsidR="00182B3A" w14:paraId="1EFC6C19" w14:textId="77777777" w:rsidTr="00A14F0B">
        <w:tc>
          <w:tcPr>
            <w:tcW w:w="2410" w:type="dxa"/>
            <w:tcBorders>
              <w:bottom w:val="single" w:sz="4" w:space="0" w:color="auto"/>
            </w:tcBorders>
          </w:tcPr>
          <w:p w14:paraId="506B0DF1" w14:textId="77777777" w:rsidR="00182B3A" w:rsidRDefault="00182B3A" w:rsidP="00EA7DDF">
            <w:pPr>
              <w:spacing w:after="60"/>
              <w:rPr>
                <w:rFonts w:ascii="Times New Roman" w:hAnsi="Times New Roman" w:cs="Times New Roman"/>
                <w:lang w:val="en-US"/>
              </w:rPr>
            </w:pPr>
            <w:r>
              <w:rPr>
                <w:rFonts w:ascii="Times New Roman" w:hAnsi="Times New Roman" w:cs="Times New Roman"/>
                <w:lang w:val="en-US"/>
              </w:rPr>
              <w:t>References</w:t>
            </w:r>
          </w:p>
        </w:tc>
        <w:tc>
          <w:tcPr>
            <w:tcW w:w="6652" w:type="dxa"/>
            <w:tcBorders>
              <w:bottom w:val="single" w:sz="4" w:space="0" w:color="auto"/>
            </w:tcBorders>
          </w:tcPr>
          <w:p w14:paraId="3602A839" w14:textId="77777777" w:rsidR="00182B3A" w:rsidRDefault="00182B3A" w:rsidP="00EA7DDF">
            <w:pPr>
              <w:spacing w:after="60"/>
              <w:rPr>
                <w:rFonts w:ascii="Times New Roman" w:hAnsi="Times New Roman" w:cs="Times New Roman"/>
                <w:lang w:val="en-US"/>
              </w:rPr>
            </w:pPr>
            <w:r>
              <w:rPr>
                <w:rFonts w:ascii="Times New Roman" w:hAnsi="Times New Roman" w:cs="Times New Roman"/>
                <w:lang w:val="en-US"/>
              </w:rPr>
              <w:t>–</w:t>
            </w:r>
          </w:p>
        </w:tc>
      </w:tr>
    </w:tbl>
    <w:p w14:paraId="6E095FAE" w14:textId="77777777" w:rsidR="004E3143" w:rsidRPr="00FB2B29" w:rsidRDefault="004E3143" w:rsidP="00BA5C69">
      <w:pPr>
        <w:spacing w:line="480" w:lineRule="auto"/>
        <w:rPr>
          <w:rFonts w:ascii="Times New Roman" w:hAnsi="Times New Roman" w:cs="Times New Roman"/>
          <w:lang w:val="en-US"/>
        </w:rPr>
      </w:pPr>
    </w:p>
    <w:p w14:paraId="613281FC" w14:textId="77777777" w:rsidR="00650789" w:rsidRDefault="00650789" w:rsidP="00507226">
      <w:pPr>
        <w:spacing w:line="480" w:lineRule="auto"/>
        <w:jc w:val="center"/>
        <w:rPr>
          <w:rFonts w:ascii="Times New Roman" w:hAnsi="Times New Roman" w:cs="Times New Roman"/>
          <w:b/>
          <w:bCs/>
          <w:lang w:val="en-US"/>
        </w:rPr>
        <w:sectPr w:rsidR="00650789">
          <w:headerReference w:type="even" r:id="rId7"/>
          <w:headerReference w:type="default" r:id="rId8"/>
          <w:pgSz w:w="11906" w:h="16838"/>
          <w:pgMar w:top="1417" w:right="1417" w:bottom="1134" w:left="1417" w:header="708" w:footer="708" w:gutter="0"/>
          <w:cols w:space="708"/>
          <w:docGrid w:linePitch="360"/>
        </w:sectPr>
      </w:pPr>
    </w:p>
    <w:p w14:paraId="69ABEF52" w14:textId="555EF615" w:rsidR="00650789" w:rsidRPr="00650789" w:rsidRDefault="00650789" w:rsidP="00650789">
      <w:pPr>
        <w:tabs>
          <w:tab w:val="left" w:pos="1427"/>
        </w:tabs>
        <w:spacing w:line="480" w:lineRule="auto"/>
        <w:rPr>
          <w:rFonts w:ascii="Times New Roman" w:eastAsia="Times New Roman" w:hAnsi="Times New Roman" w:cs="Times New Roman"/>
          <w:lang w:val="en-US" w:eastAsia="de-DE"/>
        </w:rPr>
      </w:pPr>
      <w:r w:rsidRPr="0040510F">
        <w:rPr>
          <w:rFonts w:ascii="Times New Roman" w:eastAsia="Times New Roman" w:hAnsi="Times New Roman" w:cs="Times New Roman"/>
          <w:lang w:val="en-US" w:eastAsia="de-DE"/>
        </w:rPr>
        <w:lastRenderedPageBreak/>
        <w:t>Figure S1</w:t>
      </w:r>
    </w:p>
    <w:p w14:paraId="040911C2" w14:textId="6DD5FE15" w:rsidR="00650789" w:rsidRPr="00650789" w:rsidRDefault="00650789" w:rsidP="00650789">
      <w:pPr>
        <w:tabs>
          <w:tab w:val="left" w:pos="1427"/>
        </w:tabs>
        <w:rPr>
          <w:rFonts w:ascii="Times New Roman" w:eastAsia="Times New Roman" w:hAnsi="Times New Roman" w:cs="Times New Roman"/>
          <w:i/>
          <w:iCs/>
          <w:lang w:val="en-US" w:eastAsia="de-DE"/>
        </w:rPr>
      </w:pPr>
      <w:r w:rsidRPr="00650789">
        <w:rPr>
          <w:rFonts w:ascii="Times New Roman" w:eastAsia="Times New Roman" w:hAnsi="Times New Roman" w:cs="Times New Roman"/>
          <w:i/>
          <w:iCs/>
          <w:lang w:val="en-US" w:eastAsia="de-DE"/>
        </w:rPr>
        <w:t xml:space="preserve">Growth in the Number of Parameters That Are Needed in the Traditional Regression Approach and in the Intersectional MAIHDA Approach to Fully Account </w:t>
      </w:r>
      <w:r w:rsidR="00AE4D4C">
        <w:rPr>
          <w:rFonts w:ascii="Times New Roman" w:eastAsia="Times New Roman" w:hAnsi="Times New Roman" w:cs="Times New Roman"/>
          <w:i/>
          <w:iCs/>
          <w:lang w:val="en-US" w:eastAsia="de-DE"/>
        </w:rPr>
        <w:t>f</w:t>
      </w:r>
      <w:r w:rsidRPr="00650789">
        <w:rPr>
          <w:rFonts w:ascii="Times New Roman" w:eastAsia="Times New Roman" w:hAnsi="Times New Roman" w:cs="Times New Roman"/>
          <w:i/>
          <w:iCs/>
          <w:lang w:val="en-US" w:eastAsia="de-DE"/>
        </w:rPr>
        <w:t xml:space="preserve">or the Intersection of </w:t>
      </w:r>
      <w:r w:rsidR="008700F2" w:rsidRPr="008700F2">
        <w:rPr>
          <w:rFonts w:ascii="Times New Roman" w:eastAsia="Times New Roman" w:hAnsi="Times New Roman" w:cs="Times New Roman"/>
          <w:i/>
          <w:iCs/>
          <w:lang w:val="en-US" w:eastAsia="de-DE"/>
        </w:rPr>
        <w:t>All</w:t>
      </w:r>
      <w:r w:rsidRPr="00650789">
        <w:rPr>
          <w:rFonts w:ascii="Times New Roman" w:eastAsia="Times New Roman" w:hAnsi="Times New Roman" w:cs="Times New Roman"/>
          <w:i/>
          <w:iCs/>
          <w:lang w:val="en-US" w:eastAsia="de-DE"/>
        </w:rPr>
        <w:t xml:space="preserve"> </w:t>
      </w:r>
      <w:r w:rsidR="00AE4D4C">
        <w:rPr>
          <w:rFonts w:ascii="Times New Roman" w:eastAsia="Times New Roman" w:hAnsi="Times New Roman" w:cs="Times New Roman"/>
          <w:i/>
          <w:iCs/>
          <w:lang w:val="en-US" w:eastAsia="de-DE"/>
        </w:rPr>
        <w:t>Social Categories</w:t>
      </w:r>
      <w:r w:rsidRPr="00650789">
        <w:rPr>
          <w:rFonts w:ascii="Times New Roman" w:eastAsia="Times New Roman" w:hAnsi="Times New Roman" w:cs="Times New Roman"/>
          <w:i/>
          <w:iCs/>
          <w:lang w:val="en-US" w:eastAsia="de-DE"/>
        </w:rPr>
        <w:t xml:space="preserve"> (Adding Two Dimensions per Predictor)</w:t>
      </w:r>
    </w:p>
    <w:p w14:paraId="6AFAE158" w14:textId="77777777" w:rsidR="00650789" w:rsidRPr="00650789" w:rsidRDefault="00650789" w:rsidP="00650789">
      <w:pPr>
        <w:tabs>
          <w:tab w:val="left" w:pos="1427"/>
        </w:tabs>
        <w:rPr>
          <w:rFonts w:ascii="Times New Roman" w:eastAsia="Times New Roman" w:hAnsi="Times New Roman" w:cs="Times New Roman"/>
          <w:lang w:val="en-US" w:eastAsia="de-DE"/>
        </w:rPr>
      </w:pPr>
    </w:p>
    <w:p w14:paraId="0F5CD323" w14:textId="423AAD76" w:rsidR="00175348" w:rsidRDefault="00B4665E" w:rsidP="00175348">
      <w:pPr>
        <w:tabs>
          <w:tab w:val="left" w:pos="1427"/>
        </w:tabs>
        <w:rPr>
          <w:rFonts w:ascii="Times New Roman" w:hAnsi="Times New Roman" w:cs="Times New Roman"/>
          <w:b/>
          <w:bCs/>
          <w:lang w:val="en-US"/>
        </w:rPr>
      </w:pPr>
      <w:r>
        <w:rPr>
          <w:rFonts w:ascii="Times New Roman" w:eastAsia="Times New Roman" w:hAnsi="Times New Roman" w:cs="Times New Roman"/>
          <w:noProof/>
          <w:lang w:val="en-US" w:eastAsia="de-DE"/>
        </w:rPr>
        <w:drawing>
          <wp:inline distT="0" distB="0" distL="0" distR="0" wp14:anchorId="20527825" wp14:editId="19B6BE4A">
            <wp:extent cx="5760720" cy="4937760"/>
            <wp:effectExtent l="0" t="0" r="5080" b="254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937760"/>
                    </a:xfrm>
                    <a:prstGeom prst="rect">
                      <a:avLst/>
                    </a:prstGeom>
                  </pic:spPr>
                </pic:pic>
              </a:graphicData>
            </a:graphic>
          </wp:inline>
        </w:drawing>
      </w:r>
    </w:p>
    <w:p w14:paraId="35CF4A85" w14:textId="771C9C69" w:rsidR="00175348" w:rsidRPr="00175348" w:rsidRDefault="00175348" w:rsidP="00175348">
      <w:pPr>
        <w:tabs>
          <w:tab w:val="left" w:pos="2762"/>
        </w:tabs>
        <w:rPr>
          <w:rFonts w:ascii="Times New Roman" w:hAnsi="Times New Roman" w:cs="Times New Roman"/>
          <w:lang w:val="en-US"/>
        </w:rPr>
        <w:sectPr w:rsidR="00175348" w:rsidRPr="00175348">
          <w:pgSz w:w="11906" w:h="16838"/>
          <w:pgMar w:top="1417" w:right="1417" w:bottom="1134" w:left="1417" w:header="708" w:footer="708" w:gutter="0"/>
          <w:cols w:space="708"/>
          <w:docGrid w:linePitch="360"/>
        </w:sectPr>
      </w:pPr>
      <w:r>
        <w:rPr>
          <w:rFonts w:ascii="Times New Roman" w:hAnsi="Times New Roman" w:cs="Times New Roman"/>
          <w:lang w:val="en-US"/>
        </w:rPr>
        <w:tab/>
      </w:r>
    </w:p>
    <w:tbl>
      <w:tblPr>
        <w:tblStyle w:val="Tabellenraster"/>
        <w:tblW w:w="148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992"/>
        <w:gridCol w:w="992"/>
        <w:gridCol w:w="851"/>
        <w:gridCol w:w="1134"/>
        <w:gridCol w:w="1417"/>
        <w:gridCol w:w="1418"/>
        <w:gridCol w:w="1275"/>
        <w:gridCol w:w="1125"/>
        <w:gridCol w:w="567"/>
        <w:gridCol w:w="1002"/>
        <w:gridCol w:w="629"/>
        <w:gridCol w:w="853"/>
        <w:gridCol w:w="729"/>
        <w:gridCol w:w="842"/>
        <w:gridCol w:w="8"/>
      </w:tblGrid>
      <w:tr w:rsidR="00614DCE" w:rsidRPr="00DA5CFC" w14:paraId="0F2F39AD" w14:textId="75751360" w:rsidTr="009D0226">
        <w:trPr>
          <w:gridAfter w:val="1"/>
          <w:wAfter w:w="8" w:type="dxa"/>
        </w:trPr>
        <w:tc>
          <w:tcPr>
            <w:tcW w:w="14819" w:type="dxa"/>
            <w:gridSpan w:val="15"/>
          </w:tcPr>
          <w:p w14:paraId="27753746" w14:textId="6A2F6B53" w:rsidR="00614DCE" w:rsidRPr="00DA5CFC" w:rsidRDefault="00614DCE" w:rsidP="00DF611A">
            <w:pPr>
              <w:spacing w:after="120"/>
              <w:rPr>
                <w:rFonts w:ascii="Times New Roman" w:hAnsi="Times New Roman" w:cs="Times New Roman"/>
                <w:sz w:val="15"/>
                <w:szCs w:val="15"/>
                <w:lang w:val="en-US"/>
              </w:rPr>
            </w:pPr>
            <w:r w:rsidRPr="00DA5CFC">
              <w:rPr>
                <w:rFonts w:ascii="Times New Roman" w:hAnsi="Times New Roman" w:cs="Times New Roman"/>
                <w:sz w:val="15"/>
                <w:szCs w:val="15"/>
                <w:lang w:val="en-US"/>
              </w:rPr>
              <w:lastRenderedPageBreak/>
              <w:t>Table S1</w:t>
            </w:r>
          </w:p>
        </w:tc>
      </w:tr>
      <w:tr w:rsidR="00614DCE" w:rsidRPr="00EC53B0" w14:paraId="187F6B20" w14:textId="56D63366" w:rsidTr="009D0226">
        <w:trPr>
          <w:gridAfter w:val="1"/>
          <w:wAfter w:w="8" w:type="dxa"/>
        </w:trPr>
        <w:tc>
          <w:tcPr>
            <w:tcW w:w="14819" w:type="dxa"/>
            <w:gridSpan w:val="15"/>
            <w:tcBorders>
              <w:bottom w:val="single" w:sz="4" w:space="0" w:color="auto"/>
            </w:tcBorders>
          </w:tcPr>
          <w:p w14:paraId="727EA805" w14:textId="6D2A0AA5" w:rsidR="00614DCE" w:rsidRPr="00DA5CFC" w:rsidRDefault="00614DCE" w:rsidP="00DF611A">
            <w:pPr>
              <w:spacing w:after="120"/>
              <w:rPr>
                <w:rFonts w:ascii="Times New Roman" w:hAnsi="Times New Roman" w:cs="Times New Roman"/>
                <w:i/>
                <w:iCs/>
                <w:sz w:val="15"/>
                <w:szCs w:val="15"/>
                <w:lang w:val="en-US"/>
              </w:rPr>
            </w:pPr>
            <w:r w:rsidRPr="00DA5CFC">
              <w:rPr>
                <w:rFonts w:ascii="Times New Roman" w:hAnsi="Times New Roman" w:cs="Times New Roman"/>
                <w:i/>
                <w:iCs/>
                <w:sz w:val="15"/>
                <w:szCs w:val="15"/>
                <w:lang w:val="en-US"/>
              </w:rPr>
              <w:t xml:space="preserve">Systematic Review of Intersectional MAIHDA Analyses: </w:t>
            </w:r>
            <w:r>
              <w:rPr>
                <w:rFonts w:ascii="Times New Roman" w:hAnsi="Times New Roman" w:cs="Times New Roman"/>
                <w:i/>
                <w:iCs/>
                <w:sz w:val="15"/>
                <w:szCs w:val="15"/>
                <w:lang w:val="en-US"/>
              </w:rPr>
              <w:t xml:space="preserve">Study Information, </w:t>
            </w:r>
            <w:r w:rsidRPr="00DA5CFC">
              <w:rPr>
                <w:rFonts w:ascii="Times New Roman" w:hAnsi="Times New Roman" w:cs="Times New Roman"/>
                <w:i/>
                <w:iCs/>
                <w:sz w:val="15"/>
                <w:szCs w:val="15"/>
                <w:lang w:val="en-US"/>
              </w:rPr>
              <w:t>Variance Partition Coefficients (VPCs)</w:t>
            </w:r>
            <w:r>
              <w:rPr>
                <w:rFonts w:ascii="Times New Roman" w:hAnsi="Times New Roman" w:cs="Times New Roman"/>
                <w:i/>
                <w:iCs/>
                <w:sz w:val="15"/>
                <w:szCs w:val="15"/>
                <w:lang w:val="en-US"/>
              </w:rPr>
              <w:t>,</w:t>
            </w:r>
            <w:r w:rsidRPr="00DA5CFC">
              <w:rPr>
                <w:rFonts w:ascii="Times New Roman" w:hAnsi="Times New Roman" w:cs="Times New Roman"/>
                <w:i/>
                <w:iCs/>
                <w:sz w:val="15"/>
                <w:szCs w:val="15"/>
                <w:lang w:val="en-US"/>
              </w:rPr>
              <w:t xml:space="preserve"> and Proportional Change in Variance (PCV)</w:t>
            </w:r>
          </w:p>
        </w:tc>
      </w:tr>
      <w:tr w:rsidR="00637B6C" w:rsidRPr="00DA5CFC" w14:paraId="552500ED" w14:textId="0000AB1A" w:rsidTr="009D0226">
        <w:trPr>
          <w:gridAfter w:val="1"/>
          <w:wAfter w:w="8" w:type="dxa"/>
        </w:trPr>
        <w:tc>
          <w:tcPr>
            <w:tcW w:w="993" w:type="dxa"/>
          </w:tcPr>
          <w:p w14:paraId="21C46343" w14:textId="77777777" w:rsidR="00637B6C" w:rsidRPr="00DA5CFC" w:rsidRDefault="00637B6C" w:rsidP="00DF611A">
            <w:pPr>
              <w:rPr>
                <w:rFonts w:ascii="Times New Roman" w:hAnsi="Times New Roman" w:cs="Times New Roman"/>
                <w:sz w:val="15"/>
                <w:szCs w:val="15"/>
                <w:lang w:val="en-US"/>
              </w:rPr>
            </w:pPr>
          </w:p>
        </w:tc>
        <w:tc>
          <w:tcPr>
            <w:tcW w:w="992" w:type="dxa"/>
          </w:tcPr>
          <w:p w14:paraId="0620CAC6" w14:textId="77777777" w:rsidR="00637B6C" w:rsidRPr="00DA5CFC" w:rsidRDefault="00637B6C" w:rsidP="00DF611A">
            <w:pPr>
              <w:rPr>
                <w:rFonts w:ascii="Times New Roman" w:hAnsi="Times New Roman" w:cs="Times New Roman"/>
                <w:sz w:val="15"/>
                <w:szCs w:val="15"/>
                <w:lang w:val="en-US"/>
              </w:rPr>
            </w:pPr>
          </w:p>
        </w:tc>
        <w:tc>
          <w:tcPr>
            <w:tcW w:w="992" w:type="dxa"/>
          </w:tcPr>
          <w:p w14:paraId="330FC1B5" w14:textId="77777777" w:rsidR="00637B6C" w:rsidRPr="00DA5CFC" w:rsidRDefault="00637B6C" w:rsidP="00DF611A">
            <w:pPr>
              <w:rPr>
                <w:rFonts w:ascii="Times New Roman" w:hAnsi="Times New Roman" w:cs="Times New Roman"/>
                <w:sz w:val="15"/>
                <w:szCs w:val="15"/>
                <w:lang w:val="en-US"/>
              </w:rPr>
            </w:pPr>
          </w:p>
        </w:tc>
        <w:tc>
          <w:tcPr>
            <w:tcW w:w="851" w:type="dxa"/>
          </w:tcPr>
          <w:p w14:paraId="7E8703EF" w14:textId="77777777" w:rsidR="00637B6C" w:rsidRPr="00DA5CFC" w:rsidRDefault="00637B6C" w:rsidP="00DF611A">
            <w:pPr>
              <w:rPr>
                <w:rFonts w:ascii="Times New Roman" w:hAnsi="Times New Roman" w:cs="Times New Roman"/>
                <w:sz w:val="15"/>
                <w:szCs w:val="15"/>
                <w:lang w:val="en-US"/>
              </w:rPr>
            </w:pPr>
          </w:p>
        </w:tc>
        <w:tc>
          <w:tcPr>
            <w:tcW w:w="1134" w:type="dxa"/>
          </w:tcPr>
          <w:p w14:paraId="1A076F3D" w14:textId="77777777" w:rsidR="00637B6C" w:rsidRPr="00DA5CFC" w:rsidRDefault="00637B6C" w:rsidP="00DF611A">
            <w:pPr>
              <w:rPr>
                <w:rFonts w:ascii="Times New Roman" w:hAnsi="Times New Roman" w:cs="Times New Roman"/>
                <w:sz w:val="15"/>
                <w:szCs w:val="15"/>
                <w:lang w:val="en-US"/>
              </w:rPr>
            </w:pPr>
          </w:p>
        </w:tc>
        <w:tc>
          <w:tcPr>
            <w:tcW w:w="1417" w:type="dxa"/>
          </w:tcPr>
          <w:p w14:paraId="1CAED718" w14:textId="46BB49B5" w:rsidR="00637B6C" w:rsidRPr="00DA5CFC" w:rsidRDefault="00637B6C" w:rsidP="00DF611A">
            <w:pPr>
              <w:rPr>
                <w:rFonts w:ascii="Times New Roman" w:hAnsi="Times New Roman" w:cs="Times New Roman"/>
                <w:sz w:val="15"/>
                <w:szCs w:val="15"/>
                <w:lang w:val="en-US"/>
              </w:rPr>
            </w:pPr>
          </w:p>
        </w:tc>
        <w:tc>
          <w:tcPr>
            <w:tcW w:w="1418" w:type="dxa"/>
          </w:tcPr>
          <w:p w14:paraId="7A7E8384" w14:textId="77777777" w:rsidR="00637B6C" w:rsidRPr="00DA5CFC" w:rsidRDefault="00637B6C" w:rsidP="00DF611A">
            <w:pPr>
              <w:rPr>
                <w:rFonts w:ascii="Times New Roman" w:hAnsi="Times New Roman" w:cs="Times New Roman"/>
                <w:sz w:val="15"/>
                <w:szCs w:val="15"/>
                <w:lang w:val="en-US"/>
              </w:rPr>
            </w:pPr>
          </w:p>
        </w:tc>
        <w:tc>
          <w:tcPr>
            <w:tcW w:w="2400" w:type="dxa"/>
            <w:gridSpan w:val="2"/>
          </w:tcPr>
          <w:p w14:paraId="2189D7CE" w14:textId="545750EC" w:rsidR="00637B6C" w:rsidRPr="00DA5CFC" w:rsidRDefault="00637B6C" w:rsidP="00DF611A">
            <w:pPr>
              <w:rPr>
                <w:rFonts w:ascii="Times New Roman" w:hAnsi="Times New Roman" w:cs="Times New Roman"/>
                <w:sz w:val="15"/>
                <w:szCs w:val="15"/>
                <w:lang w:val="en-US"/>
              </w:rPr>
            </w:pPr>
          </w:p>
        </w:tc>
        <w:tc>
          <w:tcPr>
            <w:tcW w:w="1569" w:type="dxa"/>
            <w:gridSpan w:val="2"/>
            <w:tcBorders>
              <w:top w:val="single" w:sz="4" w:space="0" w:color="auto"/>
              <w:bottom w:val="single" w:sz="4" w:space="0" w:color="auto"/>
            </w:tcBorders>
          </w:tcPr>
          <w:p w14:paraId="48236E82" w14:textId="05E91125" w:rsidR="00637B6C" w:rsidRPr="00DA5CFC" w:rsidRDefault="00637B6C" w:rsidP="00625ADC">
            <w:pPr>
              <w:jc w:val="center"/>
              <w:rPr>
                <w:rFonts w:ascii="Times New Roman" w:hAnsi="Times New Roman" w:cs="Times New Roman"/>
                <w:sz w:val="15"/>
                <w:szCs w:val="15"/>
                <w:lang w:val="en-US"/>
              </w:rPr>
            </w:pPr>
            <w:r w:rsidRPr="00DA5CFC">
              <w:rPr>
                <w:rFonts w:ascii="Times New Roman" w:hAnsi="Times New Roman" w:cs="Times New Roman"/>
                <w:sz w:val="15"/>
                <w:szCs w:val="15"/>
                <w:lang w:val="en-US"/>
              </w:rPr>
              <w:t>Null model</w:t>
            </w:r>
          </w:p>
        </w:tc>
        <w:tc>
          <w:tcPr>
            <w:tcW w:w="3053" w:type="dxa"/>
            <w:gridSpan w:val="4"/>
            <w:tcBorders>
              <w:top w:val="single" w:sz="4" w:space="0" w:color="auto"/>
              <w:bottom w:val="single" w:sz="4" w:space="0" w:color="auto"/>
            </w:tcBorders>
          </w:tcPr>
          <w:p w14:paraId="34B0AB7C" w14:textId="2E638065" w:rsidR="00637B6C" w:rsidRPr="00DA5CFC" w:rsidRDefault="00637B6C" w:rsidP="00625ADC">
            <w:pPr>
              <w:jc w:val="center"/>
              <w:rPr>
                <w:rFonts w:ascii="Times New Roman" w:hAnsi="Times New Roman" w:cs="Times New Roman"/>
                <w:sz w:val="15"/>
                <w:szCs w:val="15"/>
                <w:lang w:val="en-US"/>
              </w:rPr>
            </w:pPr>
            <w:r w:rsidRPr="00DA5CFC">
              <w:rPr>
                <w:rFonts w:ascii="Times New Roman" w:hAnsi="Times New Roman" w:cs="Times New Roman"/>
                <w:sz w:val="15"/>
                <w:szCs w:val="15"/>
                <w:lang w:val="en-US"/>
              </w:rPr>
              <w:t>Main effects model</w:t>
            </w:r>
          </w:p>
        </w:tc>
      </w:tr>
      <w:tr w:rsidR="001F4546" w:rsidRPr="00DA5CFC" w14:paraId="0C9B16C5" w14:textId="78AF7FDF" w:rsidTr="009D0226">
        <w:tc>
          <w:tcPr>
            <w:tcW w:w="993" w:type="dxa"/>
            <w:tcBorders>
              <w:bottom w:val="single" w:sz="4" w:space="0" w:color="auto"/>
            </w:tcBorders>
            <w:vAlign w:val="bottom"/>
          </w:tcPr>
          <w:p w14:paraId="07A17684" w14:textId="2BF64D5D" w:rsidR="00614DCE" w:rsidRPr="00DA5CFC" w:rsidRDefault="00614DCE" w:rsidP="00D91DE7">
            <w:pPr>
              <w:jc w:val="center"/>
              <w:rPr>
                <w:rFonts w:ascii="Times New Roman" w:hAnsi="Times New Roman" w:cs="Times New Roman"/>
                <w:sz w:val="15"/>
                <w:szCs w:val="15"/>
                <w:lang w:val="en-US"/>
              </w:rPr>
            </w:pPr>
            <w:r w:rsidRPr="00DA5CFC">
              <w:rPr>
                <w:rFonts w:ascii="Times New Roman" w:hAnsi="Times New Roman" w:cs="Times New Roman"/>
                <w:sz w:val="15"/>
                <w:szCs w:val="15"/>
                <w:lang w:val="en-US"/>
              </w:rPr>
              <w:t>Study</w:t>
            </w:r>
          </w:p>
        </w:tc>
        <w:tc>
          <w:tcPr>
            <w:tcW w:w="992" w:type="dxa"/>
            <w:tcBorders>
              <w:bottom w:val="single" w:sz="4" w:space="0" w:color="auto"/>
            </w:tcBorders>
            <w:vAlign w:val="bottom"/>
          </w:tcPr>
          <w:p w14:paraId="584C6770" w14:textId="0CF9518A" w:rsidR="00614DCE" w:rsidRPr="00DA5CFC" w:rsidRDefault="00614DCE" w:rsidP="00D91DE7">
            <w:pPr>
              <w:jc w:val="center"/>
              <w:rPr>
                <w:rFonts w:ascii="Times New Roman" w:hAnsi="Times New Roman" w:cs="Times New Roman"/>
                <w:sz w:val="15"/>
                <w:szCs w:val="15"/>
                <w:lang w:val="en-US"/>
              </w:rPr>
            </w:pPr>
            <w:r w:rsidRPr="00DA5CFC">
              <w:rPr>
                <w:rFonts w:ascii="Times New Roman" w:hAnsi="Times New Roman" w:cs="Times New Roman"/>
                <w:sz w:val="15"/>
                <w:szCs w:val="15"/>
                <w:lang w:val="en-US"/>
              </w:rPr>
              <w:t>Data</w:t>
            </w:r>
          </w:p>
        </w:tc>
        <w:tc>
          <w:tcPr>
            <w:tcW w:w="992" w:type="dxa"/>
            <w:tcBorders>
              <w:bottom w:val="single" w:sz="4" w:space="0" w:color="auto"/>
            </w:tcBorders>
            <w:vAlign w:val="bottom"/>
          </w:tcPr>
          <w:p w14:paraId="06292A74" w14:textId="1E5B8607" w:rsidR="00614DCE" w:rsidRPr="00DA5CFC" w:rsidRDefault="00614DCE" w:rsidP="00D91DE7">
            <w:pPr>
              <w:jc w:val="center"/>
              <w:rPr>
                <w:rFonts w:ascii="Times New Roman" w:hAnsi="Times New Roman" w:cs="Times New Roman"/>
                <w:sz w:val="15"/>
                <w:szCs w:val="15"/>
                <w:lang w:val="en-US"/>
              </w:rPr>
            </w:pPr>
            <w:r w:rsidRPr="00DA5CFC">
              <w:rPr>
                <w:rFonts w:ascii="Times New Roman" w:hAnsi="Times New Roman" w:cs="Times New Roman"/>
                <w:sz w:val="15"/>
                <w:szCs w:val="15"/>
                <w:lang w:val="en-US"/>
              </w:rPr>
              <w:t>Target population</w:t>
            </w:r>
          </w:p>
        </w:tc>
        <w:tc>
          <w:tcPr>
            <w:tcW w:w="851" w:type="dxa"/>
            <w:tcBorders>
              <w:bottom w:val="single" w:sz="4" w:space="0" w:color="auto"/>
            </w:tcBorders>
            <w:vAlign w:val="bottom"/>
          </w:tcPr>
          <w:p w14:paraId="744E53CB" w14:textId="38316A7F" w:rsidR="00614DCE" w:rsidRPr="00DA5CFC" w:rsidRDefault="00614DCE" w:rsidP="00D91DE7">
            <w:pPr>
              <w:jc w:val="center"/>
              <w:rPr>
                <w:rFonts w:ascii="Times New Roman" w:hAnsi="Times New Roman" w:cs="Times New Roman"/>
                <w:i/>
                <w:iCs/>
                <w:sz w:val="15"/>
                <w:szCs w:val="15"/>
                <w:lang w:val="en-US"/>
              </w:rPr>
            </w:pPr>
            <w:r w:rsidRPr="00DA5CFC">
              <w:rPr>
                <w:rFonts w:ascii="Times New Roman" w:hAnsi="Times New Roman" w:cs="Times New Roman"/>
                <w:i/>
                <w:iCs/>
                <w:sz w:val="15"/>
                <w:szCs w:val="15"/>
                <w:lang w:val="en-US"/>
              </w:rPr>
              <w:t>N</w:t>
            </w:r>
          </w:p>
        </w:tc>
        <w:tc>
          <w:tcPr>
            <w:tcW w:w="1134" w:type="dxa"/>
            <w:tcBorders>
              <w:bottom w:val="single" w:sz="4" w:space="0" w:color="auto"/>
            </w:tcBorders>
            <w:vAlign w:val="bottom"/>
          </w:tcPr>
          <w:p w14:paraId="6CEA2AD8" w14:textId="25E82C2B" w:rsidR="00614DCE" w:rsidRPr="00DA5CFC" w:rsidRDefault="00614DCE" w:rsidP="00614DCE">
            <w:pPr>
              <w:jc w:val="center"/>
              <w:rPr>
                <w:rFonts w:ascii="Times New Roman" w:hAnsi="Times New Roman" w:cs="Times New Roman"/>
                <w:sz w:val="15"/>
                <w:szCs w:val="15"/>
                <w:lang w:val="en-US"/>
              </w:rPr>
            </w:pPr>
            <w:r>
              <w:rPr>
                <w:rFonts w:ascii="Times New Roman" w:hAnsi="Times New Roman" w:cs="Times New Roman"/>
                <w:sz w:val="15"/>
                <w:szCs w:val="15"/>
                <w:lang w:val="en-US"/>
              </w:rPr>
              <w:t>Country</w:t>
            </w:r>
          </w:p>
        </w:tc>
        <w:tc>
          <w:tcPr>
            <w:tcW w:w="1417" w:type="dxa"/>
            <w:tcBorders>
              <w:bottom w:val="single" w:sz="4" w:space="0" w:color="auto"/>
            </w:tcBorders>
            <w:vAlign w:val="bottom"/>
          </w:tcPr>
          <w:p w14:paraId="7BF180AA" w14:textId="2A4324DE" w:rsidR="00614DCE" w:rsidRPr="00DA5CFC" w:rsidRDefault="00614DCE" w:rsidP="00D91DE7">
            <w:pPr>
              <w:jc w:val="center"/>
              <w:rPr>
                <w:rFonts w:ascii="Times New Roman" w:hAnsi="Times New Roman" w:cs="Times New Roman"/>
                <w:sz w:val="15"/>
                <w:szCs w:val="15"/>
                <w:lang w:val="en-US"/>
              </w:rPr>
            </w:pPr>
            <w:r w:rsidRPr="00DA5CFC">
              <w:rPr>
                <w:rFonts w:ascii="Times New Roman" w:hAnsi="Times New Roman" w:cs="Times New Roman"/>
                <w:sz w:val="15"/>
                <w:szCs w:val="15"/>
                <w:lang w:val="en-US"/>
              </w:rPr>
              <w:t>Social categories</w:t>
            </w:r>
          </w:p>
        </w:tc>
        <w:tc>
          <w:tcPr>
            <w:tcW w:w="1418" w:type="dxa"/>
            <w:tcBorders>
              <w:bottom w:val="single" w:sz="4" w:space="0" w:color="auto"/>
            </w:tcBorders>
            <w:vAlign w:val="bottom"/>
          </w:tcPr>
          <w:p w14:paraId="7AE1E594" w14:textId="5D00D0E3" w:rsidR="00614DCE" w:rsidRPr="00DA5CFC" w:rsidRDefault="00614DCE" w:rsidP="00D91DE7">
            <w:pPr>
              <w:jc w:val="center"/>
              <w:rPr>
                <w:rFonts w:ascii="Times New Roman" w:hAnsi="Times New Roman" w:cs="Times New Roman"/>
                <w:sz w:val="15"/>
                <w:szCs w:val="15"/>
                <w:lang w:val="en-US"/>
              </w:rPr>
            </w:pPr>
            <w:r w:rsidRPr="00DA5CFC">
              <w:rPr>
                <w:rFonts w:ascii="Times New Roman" w:hAnsi="Times New Roman" w:cs="Times New Roman"/>
                <w:sz w:val="15"/>
                <w:szCs w:val="15"/>
                <w:lang w:val="en-US"/>
              </w:rPr>
              <w:t>Outcome(s)</w:t>
            </w:r>
          </w:p>
        </w:tc>
        <w:tc>
          <w:tcPr>
            <w:tcW w:w="2400" w:type="dxa"/>
            <w:gridSpan w:val="2"/>
            <w:tcBorders>
              <w:bottom w:val="single" w:sz="4" w:space="0" w:color="auto"/>
            </w:tcBorders>
            <w:vAlign w:val="bottom"/>
          </w:tcPr>
          <w:p w14:paraId="4888CAB5" w14:textId="48834697" w:rsidR="00614DCE" w:rsidRPr="00DA5CFC" w:rsidRDefault="00614DCE" w:rsidP="00D91DE7">
            <w:pPr>
              <w:jc w:val="center"/>
              <w:rPr>
                <w:rFonts w:ascii="Times New Roman" w:hAnsi="Times New Roman" w:cs="Times New Roman"/>
                <w:sz w:val="15"/>
                <w:szCs w:val="15"/>
                <w:lang w:val="en-US"/>
              </w:rPr>
            </w:pPr>
            <w:r w:rsidRPr="00DA5CFC">
              <w:rPr>
                <w:rFonts w:ascii="Times New Roman" w:hAnsi="Times New Roman" w:cs="Times New Roman"/>
                <w:sz w:val="15"/>
                <w:szCs w:val="15"/>
                <w:lang w:val="en-US"/>
              </w:rPr>
              <w:t>Further differentiation</w:t>
            </w:r>
          </w:p>
        </w:tc>
        <w:tc>
          <w:tcPr>
            <w:tcW w:w="567" w:type="dxa"/>
            <w:tcBorders>
              <w:top w:val="single" w:sz="4" w:space="0" w:color="auto"/>
              <w:bottom w:val="single" w:sz="4" w:space="0" w:color="auto"/>
            </w:tcBorders>
            <w:vAlign w:val="bottom"/>
          </w:tcPr>
          <w:p w14:paraId="42D56004" w14:textId="0A424B8A" w:rsidR="00614DCE" w:rsidRPr="00DA5CFC" w:rsidRDefault="00614DCE" w:rsidP="002F1DB0">
            <w:pPr>
              <w:jc w:val="center"/>
              <w:rPr>
                <w:rFonts w:ascii="Times New Roman" w:hAnsi="Times New Roman" w:cs="Times New Roman"/>
                <w:sz w:val="15"/>
                <w:szCs w:val="15"/>
                <w:lang w:val="en-US"/>
              </w:rPr>
            </w:pPr>
            <w:r w:rsidRPr="00DA5CFC">
              <w:rPr>
                <w:rFonts w:ascii="Times New Roman" w:hAnsi="Times New Roman" w:cs="Times New Roman"/>
                <w:sz w:val="15"/>
                <w:szCs w:val="15"/>
                <w:lang w:val="en-US"/>
              </w:rPr>
              <w:t>VPC</w:t>
            </w:r>
          </w:p>
        </w:tc>
        <w:tc>
          <w:tcPr>
            <w:tcW w:w="1002" w:type="dxa"/>
            <w:tcBorders>
              <w:top w:val="single" w:sz="4" w:space="0" w:color="auto"/>
              <w:bottom w:val="single" w:sz="4" w:space="0" w:color="auto"/>
            </w:tcBorders>
            <w:vAlign w:val="bottom"/>
          </w:tcPr>
          <w:p w14:paraId="0ED14044" w14:textId="2F564F2D" w:rsidR="00614DCE" w:rsidRPr="00DA5CFC" w:rsidRDefault="00614DCE" w:rsidP="002F1DB0">
            <w:pPr>
              <w:jc w:val="center"/>
              <w:rPr>
                <w:rFonts w:ascii="Times New Roman" w:hAnsi="Times New Roman" w:cs="Times New Roman"/>
                <w:sz w:val="15"/>
                <w:szCs w:val="15"/>
                <w:lang w:val="en-US"/>
              </w:rPr>
            </w:pPr>
            <w:r w:rsidRPr="00DA5CFC">
              <w:rPr>
                <w:rFonts w:ascii="Times New Roman" w:hAnsi="Times New Roman" w:cs="Times New Roman"/>
                <w:sz w:val="15"/>
                <w:szCs w:val="15"/>
                <w:lang w:val="en-US"/>
              </w:rPr>
              <w:t>95% CI</w:t>
            </w:r>
          </w:p>
        </w:tc>
        <w:tc>
          <w:tcPr>
            <w:tcW w:w="629" w:type="dxa"/>
            <w:tcBorders>
              <w:top w:val="single" w:sz="4" w:space="0" w:color="auto"/>
              <w:bottom w:val="single" w:sz="4" w:space="0" w:color="auto"/>
            </w:tcBorders>
            <w:vAlign w:val="bottom"/>
          </w:tcPr>
          <w:p w14:paraId="6E4C2797" w14:textId="3A62FBF9" w:rsidR="00614DCE" w:rsidRPr="00DA5CFC" w:rsidRDefault="00614DCE" w:rsidP="002F1DB0">
            <w:pPr>
              <w:jc w:val="center"/>
              <w:rPr>
                <w:rFonts w:ascii="Times New Roman" w:hAnsi="Times New Roman" w:cs="Times New Roman"/>
                <w:sz w:val="15"/>
                <w:szCs w:val="15"/>
                <w:lang w:val="en-US"/>
              </w:rPr>
            </w:pPr>
            <w:r w:rsidRPr="00DA5CFC">
              <w:rPr>
                <w:rFonts w:ascii="Times New Roman" w:hAnsi="Times New Roman" w:cs="Times New Roman"/>
                <w:sz w:val="15"/>
                <w:szCs w:val="15"/>
                <w:lang w:val="en-US"/>
              </w:rPr>
              <w:t>VPC</w:t>
            </w:r>
          </w:p>
        </w:tc>
        <w:tc>
          <w:tcPr>
            <w:tcW w:w="853" w:type="dxa"/>
            <w:tcBorders>
              <w:top w:val="single" w:sz="4" w:space="0" w:color="auto"/>
              <w:bottom w:val="single" w:sz="4" w:space="0" w:color="auto"/>
            </w:tcBorders>
            <w:vAlign w:val="bottom"/>
          </w:tcPr>
          <w:p w14:paraId="0C46014C" w14:textId="2EBDECC4" w:rsidR="00614DCE" w:rsidRPr="00DA5CFC" w:rsidRDefault="00614DCE" w:rsidP="002F1DB0">
            <w:pPr>
              <w:jc w:val="center"/>
              <w:rPr>
                <w:rFonts w:ascii="Times New Roman" w:hAnsi="Times New Roman" w:cs="Times New Roman"/>
                <w:sz w:val="15"/>
                <w:szCs w:val="15"/>
                <w:lang w:val="en-US"/>
              </w:rPr>
            </w:pPr>
            <w:r w:rsidRPr="00DA5CFC">
              <w:rPr>
                <w:rFonts w:ascii="Times New Roman" w:hAnsi="Times New Roman" w:cs="Times New Roman"/>
                <w:sz w:val="15"/>
                <w:szCs w:val="15"/>
                <w:lang w:val="en-US"/>
              </w:rPr>
              <w:t>95% CI</w:t>
            </w:r>
          </w:p>
        </w:tc>
        <w:tc>
          <w:tcPr>
            <w:tcW w:w="729" w:type="dxa"/>
            <w:tcBorders>
              <w:top w:val="single" w:sz="4" w:space="0" w:color="auto"/>
              <w:bottom w:val="single" w:sz="4" w:space="0" w:color="auto"/>
            </w:tcBorders>
            <w:vAlign w:val="bottom"/>
          </w:tcPr>
          <w:p w14:paraId="6E13E938" w14:textId="77777777" w:rsidR="00614DCE" w:rsidRPr="00DA5CFC" w:rsidRDefault="00614DCE" w:rsidP="002F1DB0">
            <w:pPr>
              <w:jc w:val="center"/>
              <w:rPr>
                <w:rFonts w:ascii="Times New Roman" w:hAnsi="Times New Roman" w:cs="Times New Roman"/>
                <w:sz w:val="15"/>
                <w:szCs w:val="15"/>
                <w:lang w:val="en-US"/>
              </w:rPr>
            </w:pPr>
          </w:p>
          <w:p w14:paraId="75E5B997" w14:textId="513CEA99" w:rsidR="00614DCE" w:rsidRPr="00DA5CFC" w:rsidRDefault="00614DCE" w:rsidP="002F1DB0">
            <w:pPr>
              <w:jc w:val="center"/>
              <w:rPr>
                <w:rFonts w:ascii="Times New Roman" w:hAnsi="Times New Roman" w:cs="Times New Roman"/>
                <w:sz w:val="15"/>
                <w:szCs w:val="15"/>
                <w:lang w:val="en-US"/>
              </w:rPr>
            </w:pPr>
            <w:r w:rsidRPr="00DA5CFC">
              <w:rPr>
                <w:rFonts w:ascii="Times New Roman" w:hAnsi="Times New Roman" w:cs="Times New Roman"/>
                <w:sz w:val="15"/>
                <w:szCs w:val="15"/>
                <w:lang w:val="en-US"/>
              </w:rPr>
              <w:t>PCV</w:t>
            </w:r>
          </w:p>
        </w:tc>
        <w:tc>
          <w:tcPr>
            <w:tcW w:w="850" w:type="dxa"/>
            <w:gridSpan w:val="2"/>
            <w:tcBorders>
              <w:top w:val="single" w:sz="4" w:space="0" w:color="auto"/>
              <w:bottom w:val="single" w:sz="4" w:space="0" w:color="auto"/>
            </w:tcBorders>
            <w:vAlign w:val="bottom"/>
          </w:tcPr>
          <w:p w14:paraId="7FC9951B" w14:textId="284A01B1" w:rsidR="00614DCE" w:rsidRPr="00DA5CFC" w:rsidRDefault="00614DCE" w:rsidP="002F1DB0">
            <w:pPr>
              <w:jc w:val="center"/>
              <w:rPr>
                <w:rFonts w:ascii="Times New Roman" w:hAnsi="Times New Roman" w:cs="Times New Roman"/>
                <w:sz w:val="15"/>
                <w:szCs w:val="15"/>
                <w:lang w:val="en-US"/>
              </w:rPr>
            </w:pPr>
            <w:r w:rsidRPr="00DA5CFC">
              <w:rPr>
                <w:rFonts w:ascii="Times New Roman" w:hAnsi="Times New Roman" w:cs="Times New Roman"/>
                <w:sz w:val="15"/>
                <w:szCs w:val="15"/>
                <w:lang w:val="en-US"/>
              </w:rPr>
              <w:t>95% CI</w:t>
            </w:r>
          </w:p>
        </w:tc>
      </w:tr>
      <w:tr w:rsidR="001F4546" w:rsidRPr="00DA5CFC" w14:paraId="3062FC36" w14:textId="736A19D4" w:rsidTr="009D0226">
        <w:tc>
          <w:tcPr>
            <w:tcW w:w="993" w:type="dxa"/>
            <w:tcBorders>
              <w:top w:val="single" w:sz="4" w:space="0" w:color="auto"/>
              <w:bottom w:val="single" w:sz="4" w:space="0" w:color="auto"/>
            </w:tcBorders>
          </w:tcPr>
          <w:p w14:paraId="34C54188" w14:textId="45F8DEB6" w:rsidR="00614DCE" w:rsidRPr="00DA5CFC" w:rsidRDefault="00614DCE" w:rsidP="00D91DE7">
            <w:pPr>
              <w:rPr>
                <w:rFonts w:ascii="Times New Roman" w:hAnsi="Times New Roman" w:cs="Times New Roman"/>
                <w:sz w:val="15"/>
                <w:szCs w:val="15"/>
                <w:lang w:val="en-US"/>
              </w:rPr>
            </w:pPr>
            <w:proofErr w:type="spellStart"/>
            <w:r w:rsidRPr="00DA5CFC">
              <w:rPr>
                <w:rFonts w:ascii="Times New Roman" w:hAnsi="Times New Roman" w:cs="Times New Roman"/>
                <w:color w:val="000000"/>
                <w:sz w:val="15"/>
                <w:szCs w:val="15"/>
                <w:lang w:val="en-US"/>
              </w:rPr>
              <w:t>Axelsson</w:t>
            </w:r>
            <w:proofErr w:type="spellEnd"/>
            <w:r w:rsidRPr="00DA5CFC">
              <w:rPr>
                <w:rFonts w:ascii="Times New Roman" w:hAnsi="Times New Roman" w:cs="Times New Roman"/>
                <w:color w:val="000000"/>
                <w:sz w:val="15"/>
                <w:szCs w:val="15"/>
                <w:lang w:val="en-US"/>
              </w:rPr>
              <w:t xml:space="preserve"> Fisk et al. (2018)</w:t>
            </w:r>
          </w:p>
        </w:tc>
        <w:tc>
          <w:tcPr>
            <w:tcW w:w="992" w:type="dxa"/>
            <w:tcBorders>
              <w:top w:val="single" w:sz="4" w:space="0" w:color="auto"/>
              <w:bottom w:val="single" w:sz="4" w:space="0" w:color="auto"/>
            </w:tcBorders>
          </w:tcPr>
          <w:p w14:paraId="0E6FE091" w14:textId="60FAED46" w:rsidR="00614DCE" w:rsidRPr="00DA5CFC" w:rsidRDefault="00614DCE" w:rsidP="00D91DE7">
            <w:pPr>
              <w:rPr>
                <w:rFonts w:ascii="Times New Roman" w:hAnsi="Times New Roman" w:cs="Times New Roman"/>
                <w:sz w:val="15"/>
                <w:szCs w:val="15"/>
              </w:rPr>
            </w:pPr>
            <w:r w:rsidRPr="00DA5CFC">
              <w:rPr>
                <w:rFonts w:ascii="Times New Roman" w:hAnsi="Times New Roman" w:cs="Times New Roman"/>
                <w:color w:val="000000"/>
                <w:sz w:val="15"/>
                <w:szCs w:val="15"/>
              </w:rPr>
              <w:t xml:space="preserve">TSPR, </w:t>
            </w:r>
            <w:r w:rsidRPr="00DA5CFC">
              <w:rPr>
                <w:rFonts w:ascii="Times New Roman" w:hAnsi="Times New Roman" w:cs="Times New Roman"/>
                <w:color w:val="000000"/>
                <w:sz w:val="15"/>
                <w:szCs w:val="15"/>
                <w:lang w:val="en-US"/>
              </w:rPr>
              <w:t>SPR</w:t>
            </w:r>
            <w:r w:rsidRPr="00DA5CFC">
              <w:rPr>
                <w:rFonts w:ascii="Times New Roman" w:hAnsi="Times New Roman" w:cs="Times New Roman"/>
                <w:color w:val="000000"/>
                <w:sz w:val="15"/>
                <w:szCs w:val="15"/>
              </w:rPr>
              <w:t>, CDR, LISA</w:t>
            </w:r>
          </w:p>
        </w:tc>
        <w:tc>
          <w:tcPr>
            <w:tcW w:w="992" w:type="dxa"/>
            <w:tcBorders>
              <w:top w:val="single" w:sz="4" w:space="0" w:color="auto"/>
              <w:bottom w:val="single" w:sz="4" w:space="0" w:color="auto"/>
            </w:tcBorders>
          </w:tcPr>
          <w:p w14:paraId="7506CC33" w14:textId="678E417D" w:rsidR="00614DCE" w:rsidRPr="00DA5CFC" w:rsidRDefault="00614DCE" w:rsidP="00D91DE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Adults</w:t>
            </w:r>
          </w:p>
        </w:tc>
        <w:tc>
          <w:tcPr>
            <w:tcW w:w="851" w:type="dxa"/>
            <w:tcBorders>
              <w:top w:val="single" w:sz="4" w:space="0" w:color="auto"/>
              <w:bottom w:val="single" w:sz="4" w:space="0" w:color="auto"/>
            </w:tcBorders>
          </w:tcPr>
          <w:p w14:paraId="20D4C334" w14:textId="33D8A49D" w:rsidR="00614DCE" w:rsidRPr="00DA5CFC" w:rsidRDefault="00614DCE" w:rsidP="00D91DE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2,445,501</w:t>
            </w:r>
          </w:p>
        </w:tc>
        <w:tc>
          <w:tcPr>
            <w:tcW w:w="1134" w:type="dxa"/>
            <w:tcBorders>
              <w:top w:val="single" w:sz="4" w:space="0" w:color="auto"/>
              <w:bottom w:val="single" w:sz="4" w:space="0" w:color="auto"/>
            </w:tcBorders>
          </w:tcPr>
          <w:p w14:paraId="6D31492B" w14:textId="1AA5CEE7" w:rsidR="00614DCE" w:rsidRPr="00DA5CFC" w:rsidRDefault="00614DCE" w:rsidP="00D91DE7">
            <w:pP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Sweden</w:t>
            </w:r>
          </w:p>
        </w:tc>
        <w:tc>
          <w:tcPr>
            <w:tcW w:w="1417" w:type="dxa"/>
            <w:tcBorders>
              <w:top w:val="single" w:sz="4" w:space="0" w:color="auto"/>
              <w:bottom w:val="single" w:sz="4" w:space="0" w:color="auto"/>
            </w:tcBorders>
          </w:tcPr>
          <w:p w14:paraId="1D517357" w14:textId="6E7A8445" w:rsidR="00614DCE" w:rsidRPr="00DA5CFC" w:rsidRDefault="00614DCE" w:rsidP="00D91DE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Age</w:t>
            </w:r>
            <w:r w:rsidRPr="00DA5CFC">
              <w:rPr>
                <w:rFonts w:ascii="Times New Roman" w:hAnsi="Times New Roman" w:cs="Times New Roman"/>
                <w:color w:val="000000"/>
                <w:sz w:val="15"/>
                <w:szCs w:val="15"/>
                <w:lang w:val="en-US"/>
              </w:rPr>
              <w:br/>
              <w:t>2) Gender</w:t>
            </w:r>
            <w:r w:rsidRPr="00DA5CFC">
              <w:rPr>
                <w:rFonts w:ascii="Times New Roman" w:hAnsi="Times New Roman" w:cs="Times New Roman"/>
                <w:color w:val="000000"/>
                <w:sz w:val="15"/>
                <w:szCs w:val="15"/>
                <w:lang w:val="en-US"/>
              </w:rPr>
              <w:br/>
              <w:t>3) Income</w:t>
            </w:r>
            <w:r w:rsidRPr="00DA5CFC">
              <w:rPr>
                <w:rFonts w:ascii="Times New Roman" w:hAnsi="Times New Roman" w:cs="Times New Roman"/>
                <w:color w:val="000000"/>
                <w:sz w:val="15"/>
                <w:szCs w:val="15"/>
                <w:lang w:val="en-US"/>
              </w:rPr>
              <w:br/>
              <w:t>4) Education</w:t>
            </w:r>
            <w:r w:rsidRPr="00DA5CFC">
              <w:rPr>
                <w:rFonts w:ascii="Times New Roman" w:hAnsi="Times New Roman" w:cs="Times New Roman"/>
                <w:color w:val="000000"/>
                <w:sz w:val="15"/>
                <w:szCs w:val="15"/>
                <w:lang w:val="en-US"/>
              </w:rPr>
              <w:br/>
              <w:t>5) Cohabitation status</w:t>
            </w:r>
            <w:r w:rsidRPr="00DA5CFC">
              <w:rPr>
                <w:rFonts w:ascii="Times New Roman" w:hAnsi="Times New Roman" w:cs="Times New Roman"/>
                <w:color w:val="000000"/>
                <w:sz w:val="15"/>
                <w:szCs w:val="15"/>
                <w:lang w:val="en-US"/>
              </w:rPr>
              <w:br/>
              <w:t>5) Migration status</w:t>
            </w:r>
          </w:p>
        </w:tc>
        <w:tc>
          <w:tcPr>
            <w:tcW w:w="1418" w:type="dxa"/>
            <w:tcBorders>
              <w:top w:val="single" w:sz="4" w:space="0" w:color="auto"/>
              <w:bottom w:val="single" w:sz="4" w:space="0" w:color="auto"/>
            </w:tcBorders>
          </w:tcPr>
          <w:p w14:paraId="58C29517" w14:textId="5BCA1579" w:rsidR="00614DCE" w:rsidRPr="00DA5CFC" w:rsidRDefault="00614DCE" w:rsidP="00D91DE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COPD diagnosis</w:t>
            </w:r>
          </w:p>
        </w:tc>
        <w:tc>
          <w:tcPr>
            <w:tcW w:w="2400" w:type="dxa"/>
            <w:gridSpan w:val="2"/>
            <w:tcBorders>
              <w:top w:val="single" w:sz="4" w:space="0" w:color="auto"/>
              <w:bottom w:val="single" w:sz="4" w:space="0" w:color="auto"/>
            </w:tcBorders>
          </w:tcPr>
          <w:p w14:paraId="5F2CA78B" w14:textId="72A6B1FF" w:rsidR="00614DCE" w:rsidRPr="00DA5CFC" w:rsidRDefault="00614DCE" w:rsidP="00D91DE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No further differentiation</w:t>
            </w:r>
          </w:p>
        </w:tc>
        <w:tc>
          <w:tcPr>
            <w:tcW w:w="567" w:type="dxa"/>
            <w:tcBorders>
              <w:top w:val="single" w:sz="4" w:space="0" w:color="auto"/>
              <w:bottom w:val="single" w:sz="4" w:space="0" w:color="auto"/>
            </w:tcBorders>
          </w:tcPr>
          <w:p w14:paraId="4F24560A" w14:textId="00078B30" w:rsidR="00614DCE" w:rsidRPr="00DA5CFC" w:rsidRDefault="00614DCE" w:rsidP="00D91DE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20.0</w:t>
            </w:r>
          </w:p>
        </w:tc>
        <w:tc>
          <w:tcPr>
            <w:tcW w:w="1002" w:type="dxa"/>
            <w:tcBorders>
              <w:top w:val="single" w:sz="4" w:space="0" w:color="auto"/>
              <w:bottom w:val="single" w:sz="4" w:space="0" w:color="auto"/>
            </w:tcBorders>
          </w:tcPr>
          <w:p w14:paraId="40058F9B" w14:textId="3C73542E" w:rsidR="00614DCE" w:rsidRPr="00DA5CFC" w:rsidRDefault="00614DCE" w:rsidP="00D91DE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[15.6, 25.6]</w:t>
            </w:r>
          </w:p>
        </w:tc>
        <w:tc>
          <w:tcPr>
            <w:tcW w:w="629" w:type="dxa"/>
            <w:tcBorders>
              <w:top w:val="single" w:sz="4" w:space="0" w:color="auto"/>
              <w:bottom w:val="single" w:sz="4" w:space="0" w:color="auto"/>
            </w:tcBorders>
          </w:tcPr>
          <w:p w14:paraId="2CD26951" w14:textId="2F7134D7" w:rsidR="00614DCE" w:rsidRPr="00DA5CFC" w:rsidRDefault="00614DCE" w:rsidP="00D91DE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1.1</w:t>
            </w:r>
          </w:p>
        </w:tc>
        <w:tc>
          <w:tcPr>
            <w:tcW w:w="853" w:type="dxa"/>
            <w:tcBorders>
              <w:top w:val="single" w:sz="4" w:space="0" w:color="auto"/>
              <w:bottom w:val="single" w:sz="4" w:space="0" w:color="auto"/>
            </w:tcBorders>
          </w:tcPr>
          <w:p w14:paraId="18E82AE8" w14:textId="2504F233" w:rsidR="00614DCE" w:rsidRPr="00DA5CFC" w:rsidRDefault="00614DCE" w:rsidP="00D91DE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[0.6, 2.1]</w:t>
            </w:r>
          </w:p>
        </w:tc>
        <w:tc>
          <w:tcPr>
            <w:tcW w:w="729" w:type="dxa"/>
            <w:tcBorders>
              <w:top w:val="single" w:sz="4" w:space="0" w:color="auto"/>
              <w:bottom w:val="single" w:sz="4" w:space="0" w:color="auto"/>
            </w:tcBorders>
          </w:tcPr>
          <w:p w14:paraId="7122030E" w14:textId="5D529E5F" w:rsidR="00614DCE" w:rsidRPr="00DA5CFC" w:rsidRDefault="00614DCE" w:rsidP="00547D65">
            <w:pPr>
              <w:jc w:val="cente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w:t>
            </w:r>
          </w:p>
        </w:tc>
        <w:tc>
          <w:tcPr>
            <w:tcW w:w="850" w:type="dxa"/>
            <w:gridSpan w:val="2"/>
            <w:tcBorders>
              <w:top w:val="single" w:sz="4" w:space="0" w:color="auto"/>
              <w:bottom w:val="single" w:sz="4" w:space="0" w:color="auto"/>
            </w:tcBorders>
          </w:tcPr>
          <w:p w14:paraId="486DBEF2" w14:textId="4592906E" w:rsidR="00614DCE" w:rsidRPr="00DA5CFC" w:rsidRDefault="00614DCE" w:rsidP="00547D65">
            <w:pPr>
              <w:jc w:val="cente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w:t>
            </w:r>
          </w:p>
        </w:tc>
      </w:tr>
      <w:tr w:rsidR="001F4546" w:rsidRPr="00DA5CFC" w14:paraId="48042DAD" w14:textId="3543172B" w:rsidTr="009D0226">
        <w:tc>
          <w:tcPr>
            <w:tcW w:w="993" w:type="dxa"/>
            <w:vMerge w:val="restart"/>
            <w:tcBorders>
              <w:top w:val="single" w:sz="4" w:space="0" w:color="auto"/>
            </w:tcBorders>
          </w:tcPr>
          <w:p w14:paraId="6072615B" w14:textId="535B7DC6" w:rsidR="00614DCE" w:rsidRPr="00DA5CFC" w:rsidRDefault="00614DCE" w:rsidP="00547D65">
            <w:pPr>
              <w:rPr>
                <w:rFonts w:ascii="Times New Roman" w:hAnsi="Times New Roman" w:cs="Times New Roman"/>
                <w:sz w:val="15"/>
                <w:szCs w:val="15"/>
                <w:lang w:val="en-US"/>
              </w:rPr>
            </w:pPr>
            <w:proofErr w:type="spellStart"/>
            <w:r w:rsidRPr="00DA5CFC">
              <w:rPr>
                <w:rFonts w:ascii="Times New Roman" w:hAnsi="Times New Roman" w:cs="Times New Roman"/>
                <w:color w:val="000000"/>
                <w:sz w:val="15"/>
                <w:szCs w:val="15"/>
                <w:lang w:val="en-US"/>
              </w:rPr>
              <w:t>Beccia</w:t>
            </w:r>
            <w:proofErr w:type="spellEnd"/>
            <w:r w:rsidRPr="00DA5CFC">
              <w:rPr>
                <w:rFonts w:ascii="Times New Roman" w:hAnsi="Times New Roman" w:cs="Times New Roman"/>
                <w:color w:val="000000"/>
                <w:sz w:val="15"/>
                <w:szCs w:val="15"/>
                <w:lang w:val="en-US"/>
              </w:rPr>
              <w:t xml:space="preserve"> et al. (2021)</w:t>
            </w:r>
          </w:p>
        </w:tc>
        <w:tc>
          <w:tcPr>
            <w:tcW w:w="992" w:type="dxa"/>
            <w:vMerge w:val="restart"/>
            <w:tcBorders>
              <w:top w:val="single" w:sz="4" w:space="0" w:color="auto"/>
            </w:tcBorders>
          </w:tcPr>
          <w:p w14:paraId="1F0DD3AD" w14:textId="34C0EFF4"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GUTS</w:t>
            </w:r>
          </w:p>
        </w:tc>
        <w:tc>
          <w:tcPr>
            <w:tcW w:w="992" w:type="dxa"/>
            <w:vMerge w:val="restart"/>
            <w:tcBorders>
              <w:top w:val="single" w:sz="4" w:space="0" w:color="auto"/>
            </w:tcBorders>
          </w:tcPr>
          <w:p w14:paraId="707E51BC" w14:textId="541B107F"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Adolescents and younger adults</w:t>
            </w:r>
          </w:p>
        </w:tc>
        <w:tc>
          <w:tcPr>
            <w:tcW w:w="851" w:type="dxa"/>
            <w:vMerge w:val="restart"/>
            <w:tcBorders>
              <w:top w:val="single" w:sz="4" w:space="0" w:color="auto"/>
            </w:tcBorders>
          </w:tcPr>
          <w:p w14:paraId="39129AD9" w14:textId="189822F3"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11,090 – 13,307</w:t>
            </w:r>
          </w:p>
        </w:tc>
        <w:tc>
          <w:tcPr>
            <w:tcW w:w="1134" w:type="dxa"/>
            <w:vMerge w:val="restart"/>
            <w:tcBorders>
              <w:top w:val="single" w:sz="4" w:space="0" w:color="auto"/>
            </w:tcBorders>
          </w:tcPr>
          <w:p w14:paraId="67E4E20E" w14:textId="08F1E039" w:rsidR="00614DCE" w:rsidRPr="00DA5CFC" w:rsidRDefault="00614DCE" w:rsidP="00547D65">
            <w:pP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USA</w:t>
            </w:r>
          </w:p>
        </w:tc>
        <w:tc>
          <w:tcPr>
            <w:tcW w:w="1417" w:type="dxa"/>
            <w:vMerge w:val="restart"/>
            <w:tcBorders>
              <w:top w:val="single" w:sz="4" w:space="0" w:color="auto"/>
            </w:tcBorders>
          </w:tcPr>
          <w:p w14:paraId="19CB52EC" w14:textId="16D0EB70"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Gender identity</w:t>
            </w:r>
            <w:r w:rsidRPr="00DA5CFC">
              <w:rPr>
                <w:rFonts w:ascii="Times New Roman" w:hAnsi="Times New Roman" w:cs="Times New Roman"/>
                <w:color w:val="000000"/>
                <w:sz w:val="15"/>
                <w:szCs w:val="15"/>
                <w:lang w:val="en-US"/>
              </w:rPr>
              <w:br/>
              <w:t>2) Sexual orientation</w:t>
            </w:r>
            <w:r w:rsidRPr="00DA5CFC">
              <w:rPr>
                <w:rFonts w:ascii="Times New Roman" w:hAnsi="Times New Roman" w:cs="Times New Roman"/>
                <w:color w:val="000000"/>
                <w:sz w:val="15"/>
                <w:szCs w:val="15"/>
                <w:lang w:val="en-US"/>
              </w:rPr>
              <w:br/>
              <w:t>3) Weight status</w:t>
            </w:r>
            <w:r w:rsidRPr="00DA5CFC">
              <w:rPr>
                <w:rFonts w:ascii="Times New Roman" w:hAnsi="Times New Roman" w:cs="Times New Roman"/>
                <w:color w:val="000000"/>
                <w:sz w:val="15"/>
                <w:szCs w:val="15"/>
                <w:lang w:val="en-US"/>
              </w:rPr>
              <w:br/>
              <w:t>4) Gender expression</w:t>
            </w:r>
          </w:p>
        </w:tc>
        <w:tc>
          <w:tcPr>
            <w:tcW w:w="1418" w:type="dxa"/>
            <w:vMerge w:val="restart"/>
            <w:tcBorders>
              <w:top w:val="single" w:sz="4" w:space="0" w:color="auto"/>
            </w:tcBorders>
          </w:tcPr>
          <w:p w14:paraId="2838E447" w14:textId="44AB1AFC"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Disordered eating behaviors</w:t>
            </w:r>
            <w:r w:rsidRPr="00DA5CFC">
              <w:rPr>
                <w:rFonts w:ascii="Times New Roman" w:hAnsi="Times New Roman" w:cs="Times New Roman"/>
                <w:color w:val="000000"/>
                <w:sz w:val="15"/>
                <w:szCs w:val="15"/>
                <w:lang w:val="en-US"/>
              </w:rPr>
              <w:br/>
              <w:t>2) Eating disorder diagnosis</w:t>
            </w:r>
          </w:p>
        </w:tc>
        <w:tc>
          <w:tcPr>
            <w:tcW w:w="1275" w:type="dxa"/>
            <w:vMerge w:val="restart"/>
            <w:tcBorders>
              <w:top w:val="single" w:sz="4" w:space="0" w:color="auto"/>
            </w:tcBorders>
          </w:tcPr>
          <w:p w14:paraId="299A48A4" w14:textId="186BCF78"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Weighted for missing data (social identity/position variables 1-3)</w:t>
            </w:r>
          </w:p>
        </w:tc>
        <w:tc>
          <w:tcPr>
            <w:tcW w:w="1125" w:type="dxa"/>
            <w:tcBorders>
              <w:top w:val="single" w:sz="4" w:space="0" w:color="auto"/>
            </w:tcBorders>
          </w:tcPr>
          <w:p w14:paraId="1EE1950B" w14:textId="214506ED"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Past-year purging</w:t>
            </w:r>
          </w:p>
        </w:tc>
        <w:tc>
          <w:tcPr>
            <w:tcW w:w="567" w:type="dxa"/>
            <w:tcBorders>
              <w:top w:val="single" w:sz="4" w:space="0" w:color="auto"/>
            </w:tcBorders>
          </w:tcPr>
          <w:p w14:paraId="4F1F9C30" w14:textId="70276D10"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20.5</w:t>
            </w:r>
          </w:p>
        </w:tc>
        <w:tc>
          <w:tcPr>
            <w:tcW w:w="1002" w:type="dxa"/>
            <w:tcBorders>
              <w:top w:val="single" w:sz="4" w:space="0" w:color="auto"/>
            </w:tcBorders>
          </w:tcPr>
          <w:p w14:paraId="0AB7CB70" w14:textId="338FFD25"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[10.0, 41.5]</w:t>
            </w:r>
          </w:p>
        </w:tc>
        <w:tc>
          <w:tcPr>
            <w:tcW w:w="629" w:type="dxa"/>
            <w:tcBorders>
              <w:top w:val="single" w:sz="4" w:space="0" w:color="auto"/>
            </w:tcBorders>
          </w:tcPr>
          <w:p w14:paraId="08279FBE" w14:textId="35EF3182"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3.2</w:t>
            </w:r>
          </w:p>
        </w:tc>
        <w:tc>
          <w:tcPr>
            <w:tcW w:w="853" w:type="dxa"/>
            <w:tcBorders>
              <w:top w:val="single" w:sz="4" w:space="0" w:color="auto"/>
            </w:tcBorders>
          </w:tcPr>
          <w:p w14:paraId="52DB9375" w14:textId="344B237E"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[0.9, 12.4]</w:t>
            </w:r>
          </w:p>
        </w:tc>
        <w:tc>
          <w:tcPr>
            <w:tcW w:w="729" w:type="dxa"/>
            <w:tcBorders>
              <w:top w:val="single" w:sz="4" w:space="0" w:color="auto"/>
            </w:tcBorders>
          </w:tcPr>
          <w:p w14:paraId="58FC06CD" w14:textId="7CB63300" w:rsidR="00614DCE" w:rsidRPr="00547D65" w:rsidRDefault="00614DCE" w:rsidP="00547D65">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87.4</w:t>
            </w:r>
          </w:p>
        </w:tc>
        <w:tc>
          <w:tcPr>
            <w:tcW w:w="850" w:type="dxa"/>
            <w:gridSpan w:val="2"/>
            <w:tcBorders>
              <w:top w:val="single" w:sz="4" w:space="0" w:color="auto"/>
            </w:tcBorders>
          </w:tcPr>
          <w:p w14:paraId="69DC8A82" w14:textId="74CF70DF"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0347719F" w14:textId="4CBA9EC7" w:rsidTr="009D0226">
        <w:tc>
          <w:tcPr>
            <w:tcW w:w="993" w:type="dxa"/>
            <w:vMerge/>
            <w:vAlign w:val="center"/>
          </w:tcPr>
          <w:p w14:paraId="63592335"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6DA88E87"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7670CEEB"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60BF1391"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55F6B0CA"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1D5E87CE" w14:textId="52C12008"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4E8CB36A"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06CBD196" w14:textId="77777777" w:rsidR="00614DCE" w:rsidRPr="00DA5CFC" w:rsidRDefault="00614DCE" w:rsidP="00547D65">
            <w:pPr>
              <w:rPr>
                <w:rFonts w:ascii="Times New Roman" w:hAnsi="Times New Roman" w:cs="Times New Roman"/>
                <w:sz w:val="15"/>
                <w:szCs w:val="15"/>
                <w:lang w:val="en-US"/>
              </w:rPr>
            </w:pPr>
          </w:p>
        </w:tc>
        <w:tc>
          <w:tcPr>
            <w:tcW w:w="1125" w:type="dxa"/>
          </w:tcPr>
          <w:p w14:paraId="5434266E" w14:textId="419D5564"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Past-year overeating</w:t>
            </w:r>
          </w:p>
        </w:tc>
        <w:tc>
          <w:tcPr>
            <w:tcW w:w="567" w:type="dxa"/>
          </w:tcPr>
          <w:p w14:paraId="6FB339FA" w14:textId="4BE1B525"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7.8</w:t>
            </w:r>
          </w:p>
        </w:tc>
        <w:tc>
          <w:tcPr>
            <w:tcW w:w="1002" w:type="dxa"/>
          </w:tcPr>
          <w:p w14:paraId="49C41ADD" w14:textId="2CEF21C9"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[3.4, 18.0]</w:t>
            </w:r>
          </w:p>
        </w:tc>
        <w:tc>
          <w:tcPr>
            <w:tcW w:w="629" w:type="dxa"/>
          </w:tcPr>
          <w:p w14:paraId="5CD9E1A8" w14:textId="6CEFF196"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2.3</w:t>
            </w:r>
          </w:p>
        </w:tc>
        <w:tc>
          <w:tcPr>
            <w:tcW w:w="853" w:type="dxa"/>
          </w:tcPr>
          <w:p w14:paraId="501E354F" w14:textId="4C13F1F7"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[0.7, 8.1]</w:t>
            </w:r>
          </w:p>
        </w:tc>
        <w:tc>
          <w:tcPr>
            <w:tcW w:w="729" w:type="dxa"/>
          </w:tcPr>
          <w:p w14:paraId="5A40AAB9" w14:textId="552A0E2D" w:rsidR="00614DCE" w:rsidRPr="00547D65" w:rsidRDefault="00614DCE" w:rsidP="00547D65">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72.2 </w:t>
            </w:r>
          </w:p>
        </w:tc>
        <w:tc>
          <w:tcPr>
            <w:tcW w:w="850" w:type="dxa"/>
            <w:gridSpan w:val="2"/>
          </w:tcPr>
          <w:p w14:paraId="2E6A144E" w14:textId="496EB53B"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04160EBF" w14:textId="3699D046" w:rsidTr="009D0226">
        <w:tc>
          <w:tcPr>
            <w:tcW w:w="993" w:type="dxa"/>
            <w:vMerge/>
            <w:vAlign w:val="center"/>
          </w:tcPr>
          <w:p w14:paraId="66DE925D"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03A1DD12"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73AAB980"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779B6C04"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526687EF"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208BD3DC" w14:textId="73E92612"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2F4B62E2"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7A1D4846" w14:textId="77777777" w:rsidR="00614DCE" w:rsidRPr="00DA5CFC" w:rsidRDefault="00614DCE" w:rsidP="00547D65">
            <w:pPr>
              <w:rPr>
                <w:rFonts w:ascii="Times New Roman" w:hAnsi="Times New Roman" w:cs="Times New Roman"/>
                <w:sz w:val="15"/>
                <w:szCs w:val="15"/>
                <w:lang w:val="en-US"/>
              </w:rPr>
            </w:pPr>
          </w:p>
        </w:tc>
        <w:tc>
          <w:tcPr>
            <w:tcW w:w="1125" w:type="dxa"/>
          </w:tcPr>
          <w:p w14:paraId="506A8CE8" w14:textId="34366EEB"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Past-year binge eating</w:t>
            </w:r>
          </w:p>
        </w:tc>
        <w:tc>
          <w:tcPr>
            <w:tcW w:w="567" w:type="dxa"/>
          </w:tcPr>
          <w:p w14:paraId="22AC7447" w14:textId="2749ED36"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17.7</w:t>
            </w:r>
          </w:p>
        </w:tc>
        <w:tc>
          <w:tcPr>
            <w:tcW w:w="1002" w:type="dxa"/>
          </w:tcPr>
          <w:p w14:paraId="4CF59305" w14:textId="5A1E012A"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[9.0, 36.1]</w:t>
            </w:r>
          </w:p>
        </w:tc>
        <w:tc>
          <w:tcPr>
            <w:tcW w:w="629" w:type="dxa"/>
          </w:tcPr>
          <w:p w14:paraId="3E339222" w14:textId="4C1F8C36"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3.7</w:t>
            </w:r>
          </w:p>
        </w:tc>
        <w:tc>
          <w:tcPr>
            <w:tcW w:w="853" w:type="dxa"/>
          </w:tcPr>
          <w:p w14:paraId="607BE57D" w14:textId="7152D94B"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[1.0, 12.6]</w:t>
            </w:r>
          </w:p>
        </w:tc>
        <w:tc>
          <w:tcPr>
            <w:tcW w:w="729" w:type="dxa"/>
          </w:tcPr>
          <w:p w14:paraId="72AE3372" w14:textId="372B6CF4" w:rsidR="00614DCE" w:rsidRPr="00547D65" w:rsidRDefault="00614DCE" w:rsidP="00547D65">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82.3</w:t>
            </w:r>
          </w:p>
        </w:tc>
        <w:tc>
          <w:tcPr>
            <w:tcW w:w="850" w:type="dxa"/>
            <w:gridSpan w:val="2"/>
          </w:tcPr>
          <w:p w14:paraId="45D7E266" w14:textId="17FFA249"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6B465B6E" w14:textId="06153C26" w:rsidTr="009D0226">
        <w:tc>
          <w:tcPr>
            <w:tcW w:w="993" w:type="dxa"/>
            <w:vMerge/>
            <w:vAlign w:val="center"/>
          </w:tcPr>
          <w:p w14:paraId="5D406663"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0AA4DC3A"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71A16500"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57AC9939"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53887D6D"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137F1306" w14:textId="4279BE5B"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0D099590"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43BB7A9F" w14:textId="77777777" w:rsidR="00614DCE" w:rsidRPr="00DA5CFC" w:rsidRDefault="00614DCE" w:rsidP="00547D65">
            <w:pPr>
              <w:rPr>
                <w:rFonts w:ascii="Times New Roman" w:hAnsi="Times New Roman" w:cs="Times New Roman"/>
                <w:sz w:val="15"/>
                <w:szCs w:val="15"/>
                <w:lang w:val="en-US"/>
              </w:rPr>
            </w:pPr>
          </w:p>
        </w:tc>
        <w:tc>
          <w:tcPr>
            <w:tcW w:w="1125" w:type="dxa"/>
          </w:tcPr>
          <w:p w14:paraId="0A5C0047" w14:textId="1266FEBF"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Lifetime eating disorder diagnosis</w:t>
            </w:r>
          </w:p>
        </w:tc>
        <w:tc>
          <w:tcPr>
            <w:tcW w:w="567" w:type="dxa"/>
          </w:tcPr>
          <w:p w14:paraId="06836775" w14:textId="14479977"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28.5</w:t>
            </w:r>
          </w:p>
        </w:tc>
        <w:tc>
          <w:tcPr>
            <w:tcW w:w="1002" w:type="dxa"/>
          </w:tcPr>
          <w:p w14:paraId="7A24A7CD" w14:textId="19D726ED"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[13.6, 56.7]</w:t>
            </w:r>
          </w:p>
        </w:tc>
        <w:tc>
          <w:tcPr>
            <w:tcW w:w="629" w:type="dxa"/>
          </w:tcPr>
          <w:p w14:paraId="70120963" w14:textId="6DFD0A84"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2.7</w:t>
            </w:r>
          </w:p>
        </w:tc>
        <w:tc>
          <w:tcPr>
            <w:tcW w:w="853" w:type="dxa"/>
          </w:tcPr>
          <w:p w14:paraId="3BEE00F0" w14:textId="1F89618A"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[0.6, 14.8]</w:t>
            </w:r>
          </w:p>
        </w:tc>
        <w:tc>
          <w:tcPr>
            <w:tcW w:w="729" w:type="dxa"/>
          </w:tcPr>
          <w:p w14:paraId="1E66B91D" w14:textId="45019599" w:rsidR="00614DCE" w:rsidRPr="00547D65" w:rsidRDefault="00614DCE" w:rsidP="00547D65">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93.1</w:t>
            </w:r>
          </w:p>
        </w:tc>
        <w:tc>
          <w:tcPr>
            <w:tcW w:w="850" w:type="dxa"/>
            <w:gridSpan w:val="2"/>
          </w:tcPr>
          <w:p w14:paraId="77B13027" w14:textId="68D4E892"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0DFCBFF9" w14:textId="63914AC4" w:rsidTr="009D0226">
        <w:tc>
          <w:tcPr>
            <w:tcW w:w="993" w:type="dxa"/>
            <w:vMerge/>
            <w:vAlign w:val="center"/>
          </w:tcPr>
          <w:p w14:paraId="6F12D66E"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40B93512"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1C35C570"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55E4219E"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6A2CEF70"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2BEA92A0" w14:textId="3640ACAB"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6107D100" w14:textId="77777777" w:rsidR="00614DCE" w:rsidRPr="00DA5CFC" w:rsidRDefault="00614DCE" w:rsidP="00547D65">
            <w:pPr>
              <w:rPr>
                <w:rFonts w:ascii="Times New Roman" w:hAnsi="Times New Roman" w:cs="Times New Roman"/>
                <w:sz w:val="15"/>
                <w:szCs w:val="15"/>
                <w:lang w:val="en-US"/>
              </w:rPr>
            </w:pPr>
          </w:p>
        </w:tc>
        <w:tc>
          <w:tcPr>
            <w:tcW w:w="1275" w:type="dxa"/>
            <w:vMerge w:val="restart"/>
          </w:tcPr>
          <w:p w14:paraId="03E9D4C8" w14:textId="2E8D0831"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Not weighted for missing data (all social identity/position variables)</w:t>
            </w:r>
          </w:p>
        </w:tc>
        <w:tc>
          <w:tcPr>
            <w:tcW w:w="1125" w:type="dxa"/>
          </w:tcPr>
          <w:p w14:paraId="3C949FB9" w14:textId="7E4EDCDA"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Past-year purging</w:t>
            </w:r>
          </w:p>
        </w:tc>
        <w:tc>
          <w:tcPr>
            <w:tcW w:w="567" w:type="dxa"/>
          </w:tcPr>
          <w:p w14:paraId="2CC05659" w14:textId="327B8737"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18.7</w:t>
            </w:r>
          </w:p>
        </w:tc>
        <w:tc>
          <w:tcPr>
            <w:tcW w:w="1002" w:type="dxa"/>
          </w:tcPr>
          <w:p w14:paraId="69BD5B83" w14:textId="47FF11BC"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[9.8, 35.0]</w:t>
            </w:r>
          </w:p>
        </w:tc>
        <w:tc>
          <w:tcPr>
            <w:tcW w:w="629" w:type="dxa"/>
          </w:tcPr>
          <w:p w14:paraId="206C9FDC" w14:textId="1F584173"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3.6</w:t>
            </w:r>
          </w:p>
        </w:tc>
        <w:tc>
          <w:tcPr>
            <w:tcW w:w="853" w:type="dxa"/>
          </w:tcPr>
          <w:p w14:paraId="023D8AA6" w14:textId="17D39EB0"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[0.8, 13.2]</w:t>
            </w:r>
          </w:p>
        </w:tc>
        <w:tc>
          <w:tcPr>
            <w:tcW w:w="729" w:type="dxa"/>
          </w:tcPr>
          <w:p w14:paraId="38B24EAE" w14:textId="4AEB08A6" w:rsidR="00614DCE" w:rsidRPr="00547D65" w:rsidRDefault="00614DCE" w:rsidP="00547D65">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83.8</w:t>
            </w:r>
          </w:p>
        </w:tc>
        <w:tc>
          <w:tcPr>
            <w:tcW w:w="850" w:type="dxa"/>
            <w:gridSpan w:val="2"/>
          </w:tcPr>
          <w:p w14:paraId="57EE321E" w14:textId="35B79974"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793E57F1" w14:textId="68059ED5" w:rsidTr="009D0226">
        <w:tc>
          <w:tcPr>
            <w:tcW w:w="993" w:type="dxa"/>
            <w:vMerge/>
            <w:vAlign w:val="center"/>
          </w:tcPr>
          <w:p w14:paraId="69D4CFD6"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24362F84"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4DC9AE93"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4D3B0C27"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3B544C89"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6D4E0A55" w14:textId="58EA9B4A"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65EF5ABC"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2A78C1E1" w14:textId="77777777" w:rsidR="00614DCE" w:rsidRPr="00DA5CFC" w:rsidRDefault="00614DCE" w:rsidP="00547D65">
            <w:pPr>
              <w:rPr>
                <w:rFonts w:ascii="Times New Roman" w:hAnsi="Times New Roman" w:cs="Times New Roman"/>
                <w:sz w:val="15"/>
                <w:szCs w:val="15"/>
                <w:lang w:val="en-US"/>
              </w:rPr>
            </w:pPr>
          </w:p>
        </w:tc>
        <w:tc>
          <w:tcPr>
            <w:tcW w:w="1125" w:type="dxa"/>
          </w:tcPr>
          <w:p w14:paraId="75B29792" w14:textId="2C7B8B79"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Past-year overeating</w:t>
            </w:r>
          </w:p>
        </w:tc>
        <w:tc>
          <w:tcPr>
            <w:tcW w:w="567" w:type="dxa"/>
          </w:tcPr>
          <w:p w14:paraId="5F6DBD24" w14:textId="1AA26A04"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4.7</w:t>
            </w:r>
          </w:p>
        </w:tc>
        <w:tc>
          <w:tcPr>
            <w:tcW w:w="1002" w:type="dxa"/>
          </w:tcPr>
          <w:p w14:paraId="0FFDE6B9" w14:textId="63C9D2C0"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[2.0, 11.4]</w:t>
            </w:r>
          </w:p>
        </w:tc>
        <w:tc>
          <w:tcPr>
            <w:tcW w:w="629" w:type="dxa"/>
          </w:tcPr>
          <w:p w14:paraId="1A88F61D" w14:textId="50A6EB89"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2.3</w:t>
            </w:r>
          </w:p>
        </w:tc>
        <w:tc>
          <w:tcPr>
            <w:tcW w:w="853" w:type="dxa"/>
          </w:tcPr>
          <w:p w14:paraId="13568523" w14:textId="2EA6D42B"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[0.8, 6.9]</w:t>
            </w:r>
          </w:p>
        </w:tc>
        <w:tc>
          <w:tcPr>
            <w:tcW w:w="729" w:type="dxa"/>
          </w:tcPr>
          <w:p w14:paraId="166998C1" w14:textId="5F86C61D" w:rsidR="00614DCE" w:rsidRPr="00547D65" w:rsidRDefault="00614DCE" w:rsidP="00547D65">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51.4</w:t>
            </w:r>
          </w:p>
        </w:tc>
        <w:tc>
          <w:tcPr>
            <w:tcW w:w="850" w:type="dxa"/>
            <w:gridSpan w:val="2"/>
          </w:tcPr>
          <w:p w14:paraId="3AAB4DD6" w14:textId="506B319B"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45D9BB27" w14:textId="58D5D944" w:rsidTr="009D0226">
        <w:tc>
          <w:tcPr>
            <w:tcW w:w="993" w:type="dxa"/>
            <w:vMerge/>
            <w:vAlign w:val="center"/>
          </w:tcPr>
          <w:p w14:paraId="525F1B24"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25A10334"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2D04B48A"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288ED306"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6F15E56E"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0A424C33" w14:textId="2C08F7C4"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2C71EACA"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29490BF2" w14:textId="77777777" w:rsidR="00614DCE" w:rsidRPr="00DA5CFC" w:rsidRDefault="00614DCE" w:rsidP="00547D65">
            <w:pPr>
              <w:rPr>
                <w:rFonts w:ascii="Times New Roman" w:hAnsi="Times New Roman" w:cs="Times New Roman"/>
                <w:sz w:val="15"/>
                <w:szCs w:val="15"/>
                <w:lang w:val="en-US"/>
              </w:rPr>
            </w:pPr>
          </w:p>
        </w:tc>
        <w:tc>
          <w:tcPr>
            <w:tcW w:w="1125" w:type="dxa"/>
          </w:tcPr>
          <w:p w14:paraId="725BFE1B" w14:textId="51263097"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Past-year binge eating</w:t>
            </w:r>
          </w:p>
        </w:tc>
        <w:tc>
          <w:tcPr>
            <w:tcW w:w="567" w:type="dxa"/>
          </w:tcPr>
          <w:p w14:paraId="4E303EAE" w14:textId="4122E8D2"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13.4</w:t>
            </w:r>
          </w:p>
        </w:tc>
        <w:tc>
          <w:tcPr>
            <w:tcW w:w="1002" w:type="dxa"/>
          </w:tcPr>
          <w:p w14:paraId="2BE17034" w14:textId="734AA391"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[6.8, 25.5]</w:t>
            </w:r>
          </w:p>
        </w:tc>
        <w:tc>
          <w:tcPr>
            <w:tcW w:w="629" w:type="dxa"/>
          </w:tcPr>
          <w:p w14:paraId="029A5050" w14:textId="1171E55E"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2.4</w:t>
            </w:r>
          </w:p>
        </w:tc>
        <w:tc>
          <w:tcPr>
            <w:tcW w:w="853" w:type="dxa"/>
          </w:tcPr>
          <w:p w14:paraId="7507C33C" w14:textId="59790C02"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[0.8, 7.6]</w:t>
            </w:r>
          </w:p>
        </w:tc>
        <w:tc>
          <w:tcPr>
            <w:tcW w:w="729" w:type="dxa"/>
          </w:tcPr>
          <w:p w14:paraId="1F2194D4" w14:textId="3B5AF6CD" w:rsidR="00614DCE" w:rsidRPr="00547D65" w:rsidRDefault="00614DCE" w:rsidP="00547D65">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83.9</w:t>
            </w:r>
          </w:p>
        </w:tc>
        <w:tc>
          <w:tcPr>
            <w:tcW w:w="850" w:type="dxa"/>
            <w:gridSpan w:val="2"/>
          </w:tcPr>
          <w:p w14:paraId="1EFCED55" w14:textId="2BBAFB1A"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4AE7AB96" w14:textId="6829915F" w:rsidTr="009D0226">
        <w:tc>
          <w:tcPr>
            <w:tcW w:w="993" w:type="dxa"/>
            <w:vMerge/>
            <w:tcBorders>
              <w:bottom w:val="single" w:sz="4" w:space="0" w:color="auto"/>
            </w:tcBorders>
            <w:vAlign w:val="center"/>
          </w:tcPr>
          <w:p w14:paraId="555BA8E3" w14:textId="77777777" w:rsidR="00614DCE" w:rsidRPr="00DA5CFC" w:rsidRDefault="00614DCE" w:rsidP="00547D65">
            <w:pPr>
              <w:rPr>
                <w:rFonts w:ascii="Times New Roman" w:hAnsi="Times New Roman" w:cs="Times New Roman"/>
                <w:sz w:val="15"/>
                <w:szCs w:val="15"/>
                <w:lang w:val="en-US"/>
              </w:rPr>
            </w:pPr>
          </w:p>
        </w:tc>
        <w:tc>
          <w:tcPr>
            <w:tcW w:w="992" w:type="dxa"/>
            <w:vMerge/>
            <w:tcBorders>
              <w:bottom w:val="single" w:sz="4" w:space="0" w:color="auto"/>
            </w:tcBorders>
            <w:vAlign w:val="center"/>
          </w:tcPr>
          <w:p w14:paraId="386AF6A4" w14:textId="77777777" w:rsidR="00614DCE" w:rsidRPr="00DA5CFC" w:rsidRDefault="00614DCE" w:rsidP="00547D65">
            <w:pPr>
              <w:rPr>
                <w:rFonts w:ascii="Times New Roman" w:hAnsi="Times New Roman" w:cs="Times New Roman"/>
                <w:sz w:val="15"/>
                <w:szCs w:val="15"/>
                <w:lang w:val="en-US"/>
              </w:rPr>
            </w:pPr>
          </w:p>
        </w:tc>
        <w:tc>
          <w:tcPr>
            <w:tcW w:w="992" w:type="dxa"/>
            <w:vMerge/>
            <w:tcBorders>
              <w:bottom w:val="single" w:sz="4" w:space="0" w:color="auto"/>
            </w:tcBorders>
            <w:vAlign w:val="center"/>
          </w:tcPr>
          <w:p w14:paraId="7A84B3D0" w14:textId="77777777" w:rsidR="00614DCE" w:rsidRPr="00DA5CFC" w:rsidRDefault="00614DCE" w:rsidP="00547D65">
            <w:pPr>
              <w:rPr>
                <w:rFonts w:ascii="Times New Roman" w:hAnsi="Times New Roman" w:cs="Times New Roman"/>
                <w:sz w:val="15"/>
                <w:szCs w:val="15"/>
                <w:lang w:val="en-US"/>
              </w:rPr>
            </w:pPr>
          </w:p>
        </w:tc>
        <w:tc>
          <w:tcPr>
            <w:tcW w:w="851" w:type="dxa"/>
            <w:vMerge/>
            <w:tcBorders>
              <w:bottom w:val="single" w:sz="4" w:space="0" w:color="auto"/>
            </w:tcBorders>
            <w:vAlign w:val="center"/>
          </w:tcPr>
          <w:p w14:paraId="4FF32248" w14:textId="77777777" w:rsidR="00614DCE" w:rsidRPr="00DA5CFC" w:rsidRDefault="00614DCE" w:rsidP="00547D65">
            <w:pPr>
              <w:rPr>
                <w:rFonts w:ascii="Times New Roman" w:hAnsi="Times New Roman" w:cs="Times New Roman"/>
                <w:sz w:val="15"/>
                <w:szCs w:val="15"/>
                <w:lang w:val="en-US"/>
              </w:rPr>
            </w:pPr>
          </w:p>
        </w:tc>
        <w:tc>
          <w:tcPr>
            <w:tcW w:w="1134" w:type="dxa"/>
            <w:vMerge/>
            <w:tcBorders>
              <w:bottom w:val="single" w:sz="4" w:space="0" w:color="auto"/>
            </w:tcBorders>
          </w:tcPr>
          <w:p w14:paraId="0ECF9FE9" w14:textId="77777777" w:rsidR="00614DCE" w:rsidRPr="00DA5CFC" w:rsidRDefault="00614DCE" w:rsidP="00547D65">
            <w:pPr>
              <w:rPr>
                <w:rFonts w:ascii="Times New Roman" w:hAnsi="Times New Roman" w:cs="Times New Roman"/>
                <w:sz w:val="15"/>
                <w:szCs w:val="15"/>
                <w:lang w:val="en-US"/>
              </w:rPr>
            </w:pPr>
          </w:p>
        </w:tc>
        <w:tc>
          <w:tcPr>
            <w:tcW w:w="1417" w:type="dxa"/>
            <w:vMerge/>
            <w:tcBorders>
              <w:bottom w:val="single" w:sz="4" w:space="0" w:color="auto"/>
            </w:tcBorders>
            <w:vAlign w:val="center"/>
          </w:tcPr>
          <w:p w14:paraId="3D76F767" w14:textId="360F94E3" w:rsidR="00614DCE" w:rsidRPr="00DA5CFC" w:rsidRDefault="00614DCE" w:rsidP="00547D65">
            <w:pPr>
              <w:rPr>
                <w:rFonts w:ascii="Times New Roman" w:hAnsi="Times New Roman" w:cs="Times New Roman"/>
                <w:sz w:val="15"/>
                <w:szCs w:val="15"/>
                <w:lang w:val="en-US"/>
              </w:rPr>
            </w:pPr>
          </w:p>
        </w:tc>
        <w:tc>
          <w:tcPr>
            <w:tcW w:w="1418" w:type="dxa"/>
            <w:vMerge/>
            <w:tcBorders>
              <w:bottom w:val="single" w:sz="4" w:space="0" w:color="auto"/>
            </w:tcBorders>
            <w:vAlign w:val="center"/>
          </w:tcPr>
          <w:p w14:paraId="17FDFCB1" w14:textId="77777777" w:rsidR="00614DCE" w:rsidRPr="00DA5CFC" w:rsidRDefault="00614DCE" w:rsidP="00547D65">
            <w:pPr>
              <w:rPr>
                <w:rFonts w:ascii="Times New Roman" w:hAnsi="Times New Roman" w:cs="Times New Roman"/>
                <w:sz w:val="15"/>
                <w:szCs w:val="15"/>
                <w:lang w:val="en-US"/>
              </w:rPr>
            </w:pPr>
          </w:p>
        </w:tc>
        <w:tc>
          <w:tcPr>
            <w:tcW w:w="1275" w:type="dxa"/>
            <w:vMerge/>
            <w:tcBorders>
              <w:bottom w:val="single" w:sz="4" w:space="0" w:color="auto"/>
            </w:tcBorders>
            <w:vAlign w:val="center"/>
          </w:tcPr>
          <w:p w14:paraId="05D3D6B7" w14:textId="77777777" w:rsidR="00614DCE" w:rsidRPr="00DA5CFC" w:rsidRDefault="00614DCE" w:rsidP="00547D65">
            <w:pPr>
              <w:rPr>
                <w:rFonts w:ascii="Times New Roman" w:hAnsi="Times New Roman" w:cs="Times New Roman"/>
                <w:sz w:val="15"/>
                <w:szCs w:val="15"/>
                <w:lang w:val="en-US"/>
              </w:rPr>
            </w:pPr>
          </w:p>
        </w:tc>
        <w:tc>
          <w:tcPr>
            <w:tcW w:w="1125" w:type="dxa"/>
            <w:tcBorders>
              <w:bottom w:val="single" w:sz="4" w:space="0" w:color="auto"/>
            </w:tcBorders>
          </w:tcPr>
          <w:p w14:paraId="2AE0D7BD" w14:textId="13CE7FCC"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Lifetime eating disorder diagnosis</w:t>
            </w:r>
          </w:p>
        </w:tc>
        <w:tc>
          <w:tcPr>
            <w:tcW w:w="567" w:type="dxa"/>
            <w:tcBorders>
              <w:bottom w:val="single" w:sz="4" w:space="0" w:color="auto"/>
            </w:tcBorders>
          </w:tcPr>
          <w:p w14:paraId="0EC13C6A" w14:textId="74096B21"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25.7</w:t>
            </w:r>
          </w:p>
        </w:tc>
        <w:tc>
          <w:tcPr>
            <w:tcW w:w="1002" w:type="dxa"/>
            <w:tcBorders>
              <w:bottom w:val="single" w:sz="4" w:space="0" w:color="auto"/>
            </w:tcBorders>
          </w:tcPr>
          <w:p w14:paraId="26375E50" w14:textId="285FCFC5"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[13.5, 45.5]</w:t>
            </w:r>
          </w:p>
        </w:tc>
        <w:tc>
          <w:tcPr>
            <w:tcW w:w="629" w:type="dxa"/>
            <w:tcBorders>
              <w:bottom w:val="single" w:sz="4" w:space="0" w:color="auto"/>
            </w:tcBorders>
          </w:tcPr>
          <w:p w14:paraId="3529F88F" w14:textId="7EB278ED"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3.7</w:t>
            </w:r>
          </w:p>
        </w:tc>
        <w:tc>
          <w:tcPr>
            <w:tcW w:w="853" w:type="dxa"/>
            <w:tcBorders>
              <w:bottom w:val="single" w:sz="4" w:space="0" w:color="auto"/>
            </w:tcBorders>
          </w:tcPr>
          <w:p w14:paraId="26314318" w14:textId="1FD61D6D"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[0.7, 15.7]</w:t>
            </w:r>
          </w:p>
        </w:tc>
        <w:tc>
          <w:tcPr>
            <w:tcW w:w="729" w:type="dxa"/>
            <w:tcBorders>
              <w:bottom w:val="single" w:sz="4" w:space="0" w:color="auto"/>
            </w:tcBorders>
          </w:tcPr>
          <w:p w14:paraId="3E702026" w14:textId="3F3FEC1D" w:rsidR="00614DCE" w:rsidRPr="00547D65" w:rsidRDefault="00614DCE" w:rsidP="00547D65">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88.9</w:t>
            </w:r>
          </w:p>
        </w:tc>
        <w:tc>
          <w:tcPr>
            <w:tcW w:w="850" w:type="dxa"/>
            <w:gridSpan w:val="2"/>
            <w:tcBorders>
              <w:bottom w:val="single" w:sz="4" w:space="0" w:color="auto"/>
            </w:tcBorders>
          </w:tcPr>
          <w:p w14:paraId="1DBACBE5" w14:textId="1251DBF2"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32D7F847" w14:textId="222CD6A0" w:rsidTr="009D0226">
        <w:trPr>
          <w:trHeight w:val="113"/>
        </w:trPr>
        <w:tc>
          <w:tcPr>
            <w:tcW w:w="993" w:type="dxa"/>
            <w:vMerge w:val="restart"/>
            <w:tcBorders>
              <w:top w:val="single" w:sz="4" w:space="0" w:color="auto"/>
            </w:tcBorders>
          </w:tcPr>
          <w:p w14:paraId="2C8BD4ED" w14:textId="17BDE6CA"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Evans (2019a)</w:t>
            </w:r>
          </w:p>
        </w:tc>
        <w:tc>
          <w:tcPr>
            <w:tcW w:w="992" w:type="dxa"/>
            <w:vMerge w:val="restart"/>
            <w:tcBorders>
              <w:top w:val="single" w:sz="4" w:space="0" w:color="auto"/>
            </w:tcBorders>
          </w:tcPr>
          <w:p w14:paraId="0B7455F4" w14:textId="3841FCBF"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Add Health</w:t>
            </w:r>
          </w:p>
        </w:tc>
        <w:tc>
          <w:tcPr>
            <w:tcW w:w="992" w:type="dxa"/>
            <w:vMerge w:val="restart"/>
            <w:tcBorders>
              <w:top w:val="single" w:sz="4" w:space="0" w:color="auto"/>
            </w:tcBorders>
          </w:tcPr>
          <w:p w14:paraId="09121A8E" w14:textId="3B4B557B"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Adolescents</w:t>
            </w:r>
          </w:p>
        </w:tc>
        <w:tc>
          <w:tcPr>
            <w:tcW w:w="851" w:type="dxa"/>
            <w:vMerge w:val="restart"/>
            <w:tcBorders>
              <w:top w:val="single" w:sz="4" w:space="0" w:color="auto"/>
            </w:tcBorders>
          </w:tcPr>
          <w:p w14:paraId="169173CF" w14:textId="1AFF56E7"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14,041</w:t>
            </w:r>
          </w:p>
        </w:tc>
        <w:tc>
          <w:tcPr>
            <w:tcW w:w="1134" w:type="dxa"/>
            <w:vMerge w:val="restart"/>
            <w:tcBorders>
              <w:top w:val="single" w:sz="4" w:space="0" w:color="auto"/>
            </w:tcBorders>
          </w:tcPr>
          <w:p w14:paraId="1713559E" w14:textId="5701F46C" w:rsidR="00614DCE" w:rsidRPr="00DA5CFC" w:rsidRDefault="00614DCE" w:rsidP="00547D65">
            <w:pP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USA</w:t>
            </w:r>
          </w:p>
        </w:tc>
        <w:tc>
          <w:tcPr>
            <w:tcW w:w="1417" w:type="dxa"/>
            <w:vMerge w:val="restart"/>
            <w:tcBorders>
              <w:top w:val="single" w:sz="4" w:space="0" w:color="auto"/>
            </w:tcBorders>
          </w:tcPr>
          <w:p w14:paraId="651484D8" w14:textId="4E366025"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Gender</w:t>
            </w:r>
            <w:r w:rsidRPr="00DA5CFC">
              <w:rPr>
                <w:rFonts w:ascii="Times New Roman" w:hAnsi="Times New Roman" w:cs="Times New Roman"/>
                <w:color w:val="000000"/>
                <w:sz w:val="15"/>
                <w:szCs w:val="15"/>
                <w:lang w:val="en-US"/>
              </w:rPr>
              <w:br/>
              <w:t>2) Race/ethnicity</w:t>
            </w:r>
            <w:r w:rsidRPr="00DA5CFC">
              <w:rPr>
                <w:rFonts w:ascii="Times New Roman" w:hAnsi="Times New Roman" w:cs="Times New Roman"/>
                <w:color w:val="000000"/>
                <w:sz w:val="15"/>
                <w:szCs w:val="15"/>
                <w:lang w:val="en-US"/>
              </w:rPr>
              <w:br/>
              <w:t>3) Immigrant status</w:t>
            </w:r>
            <w:r w:rsidRPr="00DA5CFC">
              <w:rPr>
                <w:rFonts w:ascii="Times New Roman" w:hAnsi="Times New Roman" w:cs="Times New Roman"/>
                <w:color w:val="000000"/>
                <w:sz w:val="15"/>
                <w:szCs w:val="15"/>
                <w:lang w:val="en-US"/>
              </w:rPr>
              <w:br/>
              <w:t>4) Low income</w:t>
            </w:r>
            <w:r w:rsidRPr="00DA5CFC">
              <w:rPr>
                <w:rFonts w:ascii="Times New Roman" w:hAnsi="Times New Roman" w:cs="Times New Roman"/>
                <w:color w:val="000000"/>
                <w:sz w:val="15"/>
                <w:szCs w:val="15"/>
                <w:lang w:val="en-US"/>
              </w:rPr>
              <w:br/>
              <w:t>5) Parent education</w:t>
            </w:r>
            <w:r w:rsidRPr="00DA5CFC">
              <w:rPr>
                <w:rFonts w:ascii="Times New Roman" w:hAnsi="Times New Roman" w:cs="Times New Roman"/>
                <w:color w:val="000000"/>
                <w:sz w:val="15"/>
                <w:szCs w:val="15"/>
                <w:lang w:val="en-US"/>
              </w:rPr>
              <w:br/>
              <w:t>6) Straight sexual orientation</w:t>
            </w:r>
          </w:p>
        </w:tc>
        <w:tc>
          <w:tcPr>
            <w:tcW w:w="1418" w:type="dxa"/>
            <w:vMerge w:val="restart"/>
            <w:tcBorders>
              <w:top w:val="single" w:sz="4" w:space="0" w:color="auto"/>
            </w:tcBorders>
          </w:tcPr>
          <w:p w14:paraId="5F393898" w14:textId="5FBE0DB3"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BMI</w:t>
            </w:r>
            <w:r w:rsidRPr="00DA5CFC">
              <w:rPr>
                <w:rFonts w:ascii="Times New Roman" w:hAnsi="Times New Roman" w:cs="Times New Roman"/>
                <w:color w:val="000000"/>
                <w:sz w:val="15"/>
                <w:szCs w:val="15"/>
                <w:lang w:val="en-US"/>
              </w:rPr>
              <w:br/>
              <w:t>2) Depression</w:t>
            </w:r>
            <w:r w:rsidRPr="00DA5CFC">
              <w:rPr>
                <w:rFonts w:ascii="Times New Roman" w:hAnsi="Times New Roman" w:cs="Times New Roman"/>
                <w:color w:val="000000"/>
                <w:sz w:val="15"/>
                <w:szCs w:val="15"/>
                <w:lang w:val="en-US"/>
              </w:rPr>
              <w:br/>
              <w:t>3) Fair or poor health</w:t>
            </w:r>
            <w:r w:rsidRPr="00DA5CFC">
              <w:rPr>
                <w:rFonts w:ascii="Times New Roman" w:hAnsi="Times New Roman" w:cs="Times New Roman"/>
                <w:color w:val="000000"/>
                <w:sz w:val="15"/>
                <w:szCs w:val="15"/>
                <w:lang w:val="en-US"/>
              </w:rPr>
              <w:br/>
              <w:t>4) Binge drinking</w:t>
            </w:r>
            <w:r w:rsidRPr="00DA5CFC">
              <w:rPr>
                <w:rFonts w:ascii="Times New Roman" w:hAnsi="Times New Roman" w:cs="Times New Roman"/>
                <w:color w:val="000000"/>
                <w:sz w:val="15"/>
                <w:szCs w:val="15"/>
                <w:lang w:val="en-US"/>
              </w:rPr>
              <w:br/>
              <w:t>5) Cigarette use</w:t>
            </w:r>
            <w:r w:rsidRPr="00DA5CFC">
              <w:rPr>
                <w:rFonts w:ascii="Times New Roman" w:hAnsi="Times New Roman" w:cs="Times New Roman"/>
                <w:color w:val="000000"/>
                <w:sz w:val="15"/>
                <w:szCs w:val="15"/>
                <w:lang w:val="en-US"/>
              </w:rPr>
              <w:br/>
              <w:t>6) Marijuana use</w:t>
            </w:r>
            <w:r w:rsidRPr="00DA5CFC">
              <w:rPr>
                <w:rFonts w:ascii="Times New Roman" w:hAnsi="Times New Roman" w:cs="Times New Roman"/>
                <w:color w:val="000000"/>
                <w:sz w:val="15"/>
                <w:szCs w:val="15"/>
                <w:lang w:val="en-US"/>
              </w:rPr>
              <w:br/>
              <w:t>7) Drug use</w:t>
            </w:r>
          </w:p>
        </w:tc>
        <w:tc>
          <w:tcPr>
            <w:tcW w:w="1275" w:type="dxa"/>
            <w:vMerge w:val="restart"/>
            <w:tcBorders>
              <w:top w:val="single" w:sz="4" w:space="0" w:color="auto"/>
            </w:tcBorders>
          </w:tcPr>
          <w:p w14:paraId="313D0F2A" w14:textId="09F53537"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6 strata: gender, race/ethnicity</w:t>
            </w:r>
          </w:p>
        </w:tc>
        <w:tc>
          <w:tcPr>
            <w:tcW w:w="1125" w:type="dxa"/>
            <w:tcBorders>
              <w:top w:val="single" w:sz="4" w:space="0" w:color="auto"/>
            </w:tcBorders>
            <w:vAlign w:val="center"/>
          </w:tcPr>
          <w:p w14:paraId="0E7B7FF9" w14:textId="0C6396A4"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BMI</w:t>
            </w:r>
          </w:p>
        </w:tc>
        <w:tc>
          <w:tcPr>
            <w:tcW w:w="567" w:type="dxa"/>
            <w:tcBorders>
              <w:top w:val="single" w:sz="4" w:space="0" w:color="auto"/>
            </w:tcBorders>
          </w:tcPr>
          <w:p w14:paraId="32E93266" w14:textId="6396CA12" w:rsidR="00614DCE" w:rsidRPr="00DA5CFC" w:rsidRDefault="00614DCE" w:rsidP="009D022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3.37</w:t>
            </w:r>
          </w:p>
        </w:tc>
        <w:tc>
          <w:tcPr>
            <w:tcW w:w="1002" w:type="dxa"/>
            <w:tcBorders>
              <w:top w:val="single" w:sz="4" w:space="0" w:color="auto"/>
            </w:tcBorders>
          </w:tcPr>
          <w:p w14:paraId="373F3CB6" w14:textId="2AD31318" w:rsidR="00614DCE" w:rsidRPr="00DA5CFC" w:rsidRDefault="00614DCE" w:rsidP="009D022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Borders>
              <w:top w:val="single" w:sz="4" w:space="0" w:color="auto"/>
            </w:tcBorders>
          </w:tcPr>
          <w:p w14:paraId="1008DACD" w14:textId="7E905189" w:rsidR="00614DCE" w:rsidRPr="00DA5CFC" w:rsidRDefault="00614DCE" w:rsidP="009D022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4.65</w:t>
            </w:r>
          </w:p>
        </w:tc>
        <w:tc>
          <w:tcPr>
            <w:tcW w:w="853" w:type="dxa"/>
            <w:tcBorders>
              <w:top w:val="single" w:sz="4" w:space="0" w:color="auto"/>
            </w:tcBorders>
          </w:tcPr>
          <w:p w14:paraId="3EBEA54B" w14:textId="01950277" w:rsidR="00614DCE" w:rsidRPr="00DA5CFC" w:rsidRDefault="00614DCE" w:rsidP="009D022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Borders>
              <w:top w:val="single" w:sz="4" w:space="0" w:color="auto"/>
            </w:tcBorders>
          </w:tcPr>
          <w:p w14:paraId="5F21AB21" w14:textId="0F694239" w:rsidR="00614DCE" w:rsidRPr="00E053C1" w:rsidRDefault="00614DCE" w:rsidP="009D0226">
            <w:pPr>
              <w:rPr>
                <w:rFonts w:ascii="Times New Roman" w:hAnsi="Times New Roman" w:cs="Times New Roman"/>
                <w:color w:val="000000"/>
                <w:sz w:val="15"/>
                <w:szCs w:val="15"/>
                <w:vertAlign w:val="superscript"/>
                <w:lang w:val="en-US"/>
              </w:rPr>
            </w:pPr>
            <w:r>
              <w:rPr>
                <w:rFonts w:ascii="Times New Roman" w:hAnsi="Times New Roman" w:cs="Times New Roman"/>
                <w:color w:val="000000"/>
                <w:sz w:val="15"/>
                <w:szCs w:val="15"/>
              </w:rPr>
              <w:t>–</w:t>
            </w:r>
            <w:r w:rsidRPr="00547D65">
              <w:rPr>
                <w:rFonts w:ascii="Times New Roman" w:hAnsi="Times New Roman" w:cs="Times New Roman"/>
                <w:color w:val="000000"/>
                <w:sz w:val="15"/>
                <w:szCs w:val="15"/>
              </w:rPr>
              <w:t>37.93</w:t>
            </w:r>
            <w:r>
              <w:rPr>
                <w:rFonts w:ascii="Times New Roman" w:hAnsi="Times New Roman" w:cs="Times New Roman"/>
                <w:color w:val="000000"/>
                <w:sz w:val="15"/>
                <w:szCs w:val="15"/>
                <w:vertAlign w:val="superscript"/>
              </w:rPr>
              <w:t>1</w:t>
            </w:r>
          </w:p>
        </w:tc>
        <w:tc>
          <w:tcPr>
            <w:tcW w:w="850" w:type="dxa"/>
            <w:gridSpan w:val="2"/>
            <w:tcBorders>
              <w:top w:val="single" w:sz="4" w:space="0" w:color="auto"/>
            </w:tcBorders>
          </w:tcPr>
          <w:p w14:paraId="2D328813" w14:textId="67B97769" w:rsidR="00614DCE" w:rsidRPr="00547D65" w:rsidRDefault="00614DCE" w:rsidP="009D0226">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669CF438" w14:textId="069B137A" w:rsidTr="009D0226">
        <w:tc>
          <w:tcPr>
            <w:tcW w:w="993" w:type="dxa"/>
            <w:vMerge/>
            <w:vAlign w:val="center"/>
          </w:tcPr>
          <w:p w14:paraId="08D94C4A"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135058CD"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0C6B6081"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0E61F8E7"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2ECA4692"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5F9666B2" w14:textId="5BC850A2"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27EE9E05" w14:textId="77777777" w:rsidR="00614DCE" w:rsidRPr="00DA5CFC" w:rsidRDefault="00614DCE" w:rsidP="00547D65">
            <w:pPr>
              <w:rPr>
                <w:rFonts w:ascii="Times New Roman" w:hAnsi="Times New Roman" w:cs="Times New Roman"/>
                <w:sz w:val="15"/>
                <w:szCs w:val="15"/>
                <w:lang w:val="en-US"/>
              </w:rPr>
            </w:pPr>
          </w:p>
        </w:tc>
        <w:tc>
          <w:tcPr>
            <w:tcW w:w="1275" w:type="dxa"/>
            <w:vMerge/>
          </w:tcPr>
          <w:p w14:paraId="0830FA1D"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59F7EB46" w14:textId="4C8C2EED"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CESD</w:t>
            </w:r>
          </w:p>
        </w:tc>
        <w:tc>
          <w:tcPr>
            <w:tcW w:w="567" w:type="dxa"/>
            <w:vAlign w:val="center"/>
          </w:tcPr>
          <w:p w14:paraId="1709B3E0" w14:textId="38F10D92"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6.83</w:t>
            </w:r>
          </w:p>
        </w:tc>
        <w:tc>
          <w:tcPr>
            <w:tcW w:w="1002" w:type="dxa"/>
            <w:vAlign w:val="center"/>
          </w:tcPr>
          <w:p w14:paraId="6A464AE0" w14:textId="12A26652"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25B35D8D" w14:textId="7B3C07D1"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1.45</w:t>
            </w:r>
          </w:p>
        </w:tc>
        <w:tc>
          <w:tcPr>
            <w:tcW w:w="853" w:type="dxa"/>
            <w:vAlign w:val="center"/>
          </w:tcPr>
          <w:p w14:paraId="6D18AC75" w14:textId="4904C753"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38E07CC1" w14:textId="5126EDAE"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78.77</w:t>
            </w:r>
          </w:p>
        </w:tc>
        <w:tc>
          <w:tcPr>
            <w:tcW w:w="850" w:type="dxa"/>
            <w:gridSpan w:val="2"/>
            <w:vAlign w:val="center"/>
          </w:tcPr>
          <w:p w14:paraId="0646E93E" w14:textId="5D7913AF"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77399847" w14:textId="696EB2A8" w:rsidTr="009D0226">
        <w:tc>
          <w:tcPr>
            <w:tcW w:w="993" w:type="dxa"/>
            <w:vMerge/>
            <w:vAlign w:val="center"/>
          </w:tcPr>
          <w:p w14:paraId="2B350711"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2C5CE614"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02F34B03"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4A9158FA"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69E73CEB"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450F5314" w14:textId="21022236"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77F2F217" w14:textId="77777777" w:rsidR="00614DCE" w:rsidRPr="00DA5CFC" w:rsidRDefault="00614DCE" w:rsidP="00547D65">
            <w:pPr>
              <w:rPr>
                <w:rFonts w:ascii="Times New Roman" w:hAnsi="Times New Roman" w:cs="Times New Roman"/>
                <w:sz w:val="15"/>
                <w:szCs w:val="15"/>
                <w:lang w:val="en-US"/>
              </w:rPr>
            </w:pPr>
          </w:p>
        </w:tc>
        <w:tc>
          <w:tcPr>
            <w:tcW w:w="1275" w:type="dxa"/>
            <w:vMerge/>
          </w:tcPr>
          <w:p w14:paraId="3E3E55AA"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78693797" w14:textId="575F924B"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Fair/poor health</w:t>
            </w:r>
          </w:p>
        </w:tc>
        <w:tc>
          <w:tcPr>
            <w:tcW w:w="567" w:type="dxa"/>
            <w:vAlign w:val="center"/>
          </w:tcPr>
          <w:p w14:paraId="77869E14" w14:textId="087C2A9B"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3.84</w:t>
            </w:r>
          </w:p>
        </w:tc>
        <w:tc>
          <w:tcPr>
            <w:tcW w:w="1002" w:type="dxa"/>
            <w:vAlign w:val="center"/>
          </w:tcPr>
          <w:p w14:paraId="026B59C9" w14:textId="1E7B2A3E"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6B601283" w14:textId="76104D42"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1.52</w:t>
            </w:r>
          </w:p>
        </w:tc>
        <w:tc>
          <w:tcPr>
            <w:tcW w:w="853" w:type="dxa"/>
            <w:vAlign w:val="center"/>
          </w:tcPr>
          <w:p w14:paraId="5FB32905" w14:textId="6A70DAC7"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132D1D8B" w14:textId="08F51ADC"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60.36</w:t>
            </w:r>
          </w:p>
        </w:tc>
        <w:tc>
          <w:tcPr>
            <w:tcW w:w="850" w:type="dxa"/>
            <w:gridSpan w:val="2"/>
            <w:vAlign w:val="center"/>
          </w:tcPr>
          <w:p w14:paraId="56C8CDA4" w14:textId="3E142E2F"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2C337B1E" w14:textId="7085FB05" w:rsidTr="009D0226">
        <w:tc>
          <w:tcPr>
            <w:tcW w:w="993" w:type="dxa"/>
            <w:vMerge/>
            <w:vAlign w:val="center"/>
          </w:tcPr>
          <w:p w14:paraId="3BB4289E"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09871742"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1E93FAFF"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2E10CF12"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4312EDF3"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55E4B57D" w14:textId="6718F243"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42134EFB" w14:textId="77777777" w:rsidR="00614DCE" w:rsidRPr="00DA5CFC" w:rsidRDefault="00614DCE" w:rsidP="00547D65">
            <w:pPr>
              <w:rPr>
                <w:rFonts w:ascii="Times New Roman" w:hAnsi="Times New Roman" w:cs="Times New Roman"/>
                <w:sz w:val="15"/>
                <w:szCs w:val="15"/>
                <w:lang w:val="en-US"/>
              </w:rPr>
            </w:pPr>
          </w:p>
        </w:tc>
        <w:tc>
          <w:tcPr>
            <w:tcW w:w="1275" w:type="dxa"/>
            <w:vMerge/>
          </w:tcPr>
          <w:p w14:paraId="79C9D377"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4EC265BB" w14:textId="0686039A"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Binge</w:t>
            </w:r>
          </w:p>
        </w:tc>
        <w:tc>
          <w:tcPr>
            <w:tcW w:w="567" w:type="dxa"/>
            <w:vAlign w:val="center"/>
          </w:tcPr>
          <w:p w14:paraId="12C5872F" w14:textId="5E44CF5C"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11.88</w:t>
            </w:r>
          </w:p>
        </w:tc>
        <w:tc>
          <w:tcPr>
            <w:tcW w:w="1002" w:type="dxa"/>
            <w:vAlign w:val="center"/>
          </w:tcPr>
          <w:p w14:paraId="3EDFDE28" w14:textId="10D3E0E7"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2D5A7455" w14:textId="2B67C7A6"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0.40</w:t>
            </w:r>
          </w:p>
        </w:tc>
        <w:tc>
          <w:tcPr>
            <w:tcW w:w="853" w:type="dxa"/>
            <w:vAlign w:val="center"/>
          </w:tcPr>
          <w:p w14:paraId="022DA584" w14:textId="4762FAF4"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6F1F7F0F" w14:textId="273C86C2"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96.62</w:t>
            </w:r>
          </w:p>
        </w:tc>
        <w:tc>
          <w:tcPr>
            <w:tcW w:w="850" w:type="dxa"/>
            <w:gridSpan w:val="2"/>
            <w:vAlign w:val="center"/>
          </w:tcPr>
          <w:p w14:paraId="5EFBE4FA" w14:textId="580A9778"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08E3200B" w14:textId="008C35E6" w:rsidTr="009D0226">
        <w:tc>
          <w:tcPr>
            <w:tcW w:w="993" w:type="dxa"/>
            <w:vMerge/>
            <w:vAlign w:val="center"/>
          </w:tcPr>
          <w:p w14:paraId="09FF10BE"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1931F802"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2D0413EF"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107D7BF0"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40C1C6A2"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39085DEF" w14:textId="483F558C"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11087910" w14:textId="77777777" w:rsidR="00614DCE" w:rsidRPr="00DA5CFC" w:rsidRDefault="00614DCE" w:rsidP="00547D65">
            <w:pPr>
              <w:rPr>
                <w:rFonts w:ascii="Times New Roman" w:hAnsi="Times New Roman" w:cs="Times New Roman"/>
                <w:sz w:val="15"/>
                <w:szCs w:val="15"/>
                <w:lang w:val="en-US"/>
              </w:rPr>
            </w:pPr>
          </w:p>
        </w:tc>
        <w:tc>
          <w:tcPr>
            <w:tcW w:w="1275" w:type="dxa"/>
            <w:vMerge/>
          </w:tcPr>
          <w:p w14:paraId="0D19091F"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147FA77B" w14:textId="3B423FB4"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Cigarette</w:t>
            </w:r>
          </w:p>
        </w:tc>
        <w:tc>
          <w:tcPr>
            <w:tcW w:w="567" w:type="dxa"/>
            <w:vAlign w:val="center"/>
          </w:tcPr>
          <w:p w14:paraId="0048DC86" w14:textId="7792A6CB"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12.40</w:t>
            </w:r>
          </w:p>
        </w:tc>
        <w:tc>
          <w:tcPr>
            <w:tcW w:w="1002" w:type="dxa"/>
            <w:vAlign w:val="center"/>
          </w:tcPr>
          <w:p w14:paraId="0640B50F" w14:textId="5015A1BF"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7B6EB2A6" w14:textId="68EAFAB8"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1.00</w:t>
            </w:r>
          </w:p>
        </w:tc>
        <w:tc>
          <w:tcPr>
            <w:tcW w:w="853" w:type="dxa"/>
            <w:vAlign w:val="center"/>
          </w:tcPr>
          <w:p w14:paraId="60C88D57" w14:textId="19A158FC"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72FAC442" w14:textId="2961AC04"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91.92</w:t>
            </w:r>
          </w:p>
        </w:tc>
        <w:tc>
          <w:tcPr>
            <w:tcW w:w="850" w:type="dxa"/>
            <w:gridSpan w:val="2"/>
            <w:vAlign w:val="center"/>
          </w:tcPr>
          <w:p w14:paraId="1DFC5B53" w14:textId="2310CBA1"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79DCDAF1" w14:textId="75483D6A" w:rsidTr="009D0226">
        <w:tc>
          <w:tcPr>
            <w:tcW w:w="993" w:type="dxa"/>
            <w:vMerge/>
            <w:vAlign w:val="center"/>
          </w:tcPr>
          <w:p w14:paraId="5EE16E4D"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09516A00"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135C364E"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539BF992"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1AC7D8B6"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21C22876" w14:textId="64EE0878"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30970937" w14:textId="77777777" w:rsidR="00614DCE" w:rsidRPr="00DA5CFC" w:rsidRDefault="00614DCE" w:rsidP="00547D65">
            <w:pPr>
              <w:rPr>
                <w:rFonts w:ascii="Times New Roman" w:hAnsi="Times New Roman" w:cs="Times New Roman"/>
                <w:sz w:val="15"/>
                <w:szCs w:val="15"/>
                <w:lang w:val="en-US"/>
              </w:rPr>
            </w:pPr>
          </w:p>
        </w:tc>
        <w:tc>
          <w:tcPr>
            <w:tcW w:w="1275" w:type="dxa"/>
            <w:vMerge/>
          </w:tcPr>
          <w:p w14:paraId="2D494E5C"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704FEEEB" w14:textId="5DDF83DA"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Marijuana</w:t>
            </w:r>
          </w:p>
        </w:tc>
        <w:tc>
          <w:tcPr>
            <w:tcW w:w="567" w:type="dxa"/>
            <w:vAlign w:val="center"/>
          </w:tcPr>
          <w:p w14:paraId="458DA2DC" w14:textId="62D226E6"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2.15</w:t>
            </w:r>
          </w:p>
        </w:tc>
        <w:tc>
          <w:tcPr>
            <w:tcW w:w="1002" w:type="dxa"/>
            <w:vAlign w:val="center"/>
          </w:tcPr>
          <w:p w14:paraId="65ADA491" w14:textId="332B2431"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518F35ED" w14:textId="19182F17"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1.19</w:t>
            </w:r>
          </w:p>
        </w:tc>
        <w:tc>
          <w:tcPr>
            <w:tcW w:w="853" w:type="dxa"/>
            <w:vAlign w:val="center"/>
          </w:tcPr>
          <w:p w14:paraId="7E14AA79" w14:textId="4FD33D2D"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7DCBCEC4" w14:textId="56609F7A"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44.87</w:t>
            </w:r>
          </w:p>
        </w:tc>
        <w:tc>
          <w:tcPr>
            <w:tcW w:w="850" w:type="dxa"/>
            <w:gridSpan w:val="2"/>
            <w:vAlign w:val="center"/>
          </w:tcPr>
          <w:p w14:paraId="6F691509" w14:textId="53D2E9CE"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33AD15FB" w14:textId="2D58F6BA" w:rsidTr="009D0226">
        <w:tc>
          <w:tcPr>
            <w:tcW w:w="993" w:type="dxa"/>
            <w:vMerge/>
            <w:vAlign w:val="center"/>
          </w:tcPr>
          <w:p w14:paraId="054A3B45"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0BD06EFB"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563E4D67"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2F2C476E"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2072CC3B"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50BD06B9" w14:textId="7FD16DEB"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7EB7D725" w14:textId="77777777" w:rsidR="00614DCE" w:rsidRPr="00DA5CFC" w:rsidRDefault="00614DCE" w:rsidP="00547D65">
            <w:pPr>
              <w:rPr>
                <w:rFonts w:ascii="Times New Roman" w:hAnsi="Times New Roman" w:cs="Times New Roman"/>
                <w:sz w:val="15"/>
                <w:szCs w:val="15"/>
                <w:lang w:val="en-US"/>
              </w:rPr>
            </w:pPr>
          </w:p>
        </w:tc>
        <w:tc>
          <w:tcPr>
            <w:tcW w:w="1275" w:type="dxa"/>
            <w:vMerge/>
          </w:tcPr>
          <w:p w14:paraId="6DC5B4E1"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54B9011E" w14:textId="75DECD8C"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Drugs</w:t>
            </w:r>
          </w:p>
        </w:tc>
        <w:tc>
          <w:tcPr>
            <w:tcW w:w="567" w:type="dxa"/>
            <w:vAlign w:val="center"/>
          </w:tcPr>
          <w:p w14:paraId="586CAC98" w14:textId="7F806AC4"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23.66</w:t>
            </w:r>
          </w:p>
        </w:tc>
        <w:tc>
          <w:tcPr>
            <w:tcW w:w="1002" w:type="dxa"/>
            <w:vAlign w:val="center"/>
          </w:tcPr>
          <w:p w14:paraId="5C26351C" w14:textId="7C8CEB98"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40D0509C" w14:textId="453712F1"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3.51</w:t>
            </w:r>
          </w:p>
        </w:tc>
        <w:tc>
          <w:tcPr>
            <w:tcW w:w="853" w:type="dxa"/>
            <w:vAlign w:val="center"/>
          </w:tcPr>
          <w:p w14:paraId="12B1378F" w14:textId="6CDE709A"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337EB40B" w14:textId="5D605F8C"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85.17</w:t>
            </w:r>
          </w:p>
        </w:tc>
        <w:tc>
          <w:tcPr>
            <w:tcW w:w="850" w:type="dxa"/>
            <w:gridSpan w:val="2"/>
            <w:vAlign w:val="center"/>
          </w:tcPr>
          <w:p w14:paraId="48FE0C2B" w14:textId="553E6449"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7652D2B6" w14:textId="5525BC37" w:rsidTr="009D0226">
        <w:tc>
          <w:tcPr>
            <w:tcW w:w="993" w:type="dxa"/>
            <w:vMerge/>
            <w:vAlign w:val="center"/>
          </w:tcPr>
          <w:p w14:paraId="433E7D4A"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4F5956CD"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3163C4EC"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5B867264"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14B2B982"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4FDF4C4E" w14:textId="6F11B0A6"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447F2E58" w14:textId="77777777" w:rsidR="00614DCE" w:rsidRPr="00DA5CFC" w:rsidRDefault="00614DCE" w:rsidP="00547D65">
            <w:pPr>
              <w:rPr>
                <w:rFonts w:ascii="Times New Roman" w:hAnsi="Times New Roman" w:cs="Times New Roman"/>
                <w:sz w:val="15"/>
                <w:szCs w:val="15"/>
                <w:lang w:val="en-US"/>
              </w:rPr>
            </w:pPr>
          </w:p>
        </w:tc>
        <w:tc>
          <w:tcPr>
            <w:tcW w:w="1275" w:type="dxa"/>
            <w:vMerge w:val="restart"/>
          </w:tcPr>
          <w:p w14:paraId="5E21AFEC" w14:textId="70286DE7"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12 strata: gender, race/ethnicity, low parental education</w:t>
            </w:r>
          </w:p>
        </w:tc>
        <w:tc>
          <w:tcPr>
            <w:tcW w:w="1125" w:type="dxa"/>
            <w:vAlign w:val="center"/>
          </w:tcPr>
          <w:p w14:paraId="4D66D54A" w14:textId="160E5109"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BMI</w:t>
            </w:r>
          </w:p>
        </w:tc>
        <w:tc>
          <w:tcPr>
            <w:tcW w:w="567" w:type="dxa"/>
            <w:vAlign w:val="center"/>
          </w:tcPr>
          <w:p w14:paraId="7D114894" w14:textId="3E4774E0"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2.74</w:t>
            </w:r>
          </w:p>
        </w:tc>
        <w:tc>
          <w:tcPr>
            <w:tcW w:w="1002" w:type="dxa"/>
            <w:vAlign w:val="center"/>
          </w:tcPr>
          <w:p w14:paraId="1B1A47A9" w14:textId="565B8E77"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5A3BD577" w14:textId="117543F3"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1.71</w:t>
            </w:r>
          </w:p>
        </w:tc>
        <w:tc>
          <w:tcPr>
            <w:tcW w:w="853" w:type="dxa"/>
            <w:vAlign w:val="center"/>
          </w:tcPr>
          <w:p w14:paraId="4479237A" w14:textId="5ABC7726"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577A2AA7" w14:textId="559A29F9"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37.51</w:t>
            </w:r>
          </w:p>
        </w:tc>
        <w:tc>
          <w:tcPr>
            <w:tcW w:w="850" w:type="dxa"/>
            <w:gridSpan w:val="2"/>
            <w:vAlign w:val="center"/>
          </w:tcPr>
          <w:p w14:paraId="23B267B8" w14:textId="16490D0D"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54C9DBA2" w14:textId="0E41BA3D" w:rsidTr="009D0226">
        <w:tc>
          <w:tcPr>
            <w:tcW w:w="993" w:type="dxa"/>
            <w:vMerge/>
            <w:vAlign w:val="center"/>
          </w:tcPr>
          <w:p w14:paraId="37A45112"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35C6F628"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2CDE3579"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63B62DBC"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76B74082"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5F0569C6" w14:textId="2783649A"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6DB7C105"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3D74D2D4"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45C8EC27" w14:textId="0B33DDA6"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CESD</w:t>
            </w:r>
          </w:p>
        </w:tc>
        <w:tc>
          <w:tcPr>
            <w:tcW w:w="567" w:type="dxa"/>
            <w:vAlign w:val="center"/>
          </w:tcPr>
          <w:p w14:paraId="4818658A" w14:textId="5FCAF1E9"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6.08</w:t>
            </w:r>
          </w:p>
        </w:tc>
        <w:tc>
          <w:tcPr>
            <w:tcW w:w="1002" w:type="dxa"/>
            <w:vAlign w:val="center"/>
          </w:tcPr>
          <w:p w14:paraId="6AFC4303" w14:textId="07AF51DD"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6AA3A8CC" w14:textId="6BE43312"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0.21</w:t>
            </w:r>
          </w:p>
        </w:tc>
        <w:tc>
          <w:tcPr>
            <w:tcW w:w="853" w:type="dxa"/>
            <w:vAlign w:val="center"/>
          </w:tcPr>
          <w:p w14:paraId="238F8ABB" w14:textId="2C8824B0"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4D630326" w14:textId="0B866C2A"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96.58</w:t>
            </w:r>
          </w:p>
        </w:tc>
        <w:tc>
          <w:tcPr>
            <w:tcW w:w="850" w:type="dxa"/>
            <w:gridSpan w:val="2"/>
            <w:vAlign w:val="center"/>
          </w:tcPr>
          <w:p w14:paraId="0A927913" w14:textId="3EF042D4"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079DAFF6" w14:textId="303B893F" w:rsidTr="009D0226">
        <w:tc>
          <w:tcPr>
            <w:tcW w:w="993" w:type="dxa"/>
            <w:vMerge/>
            <w:vAlign w:val="center"/>
          </w:tcPr>
          <w:p w14:paraId="6B2B994B"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02A4C963"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06CE8740"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3C276324"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069290A1"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4E133216" w14:textId="6F32AFE3"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517554A0"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1D3C67C7"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3165F51E" w14:textId="7DF4442F"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Fair/poor health</w:t>
            </w:r>
          </w:p>
        </w:tc>
        <w:tc>
          <w:tcPr>
            <w:tcW w:w="567" w:type="dxa"/>
            <w:vAlign w:val="center"/>
          </w:tcPr>
          <w:p w14:paraId="2F793FBD" w14:textId="1EE8AD85"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4.00</w:t>
            </w:r>
          </w:p>
        </w:tc>
        <w:tc>
          <w:tcPr>
            <w:tcW w:w="1002" w:type="dxa"/>
            <w:vAlign w:val="center"/>
          </w:tcPr>
          <w:p w14:paraId="598F0635" w14:textId="5F559743"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5EEE0335" w14:textId="7198DE45"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0.66</w:t>
            </w:r>
          </w:p>
        </w:tc>
        <w:tc>
          <w:tcPr>
            <w:tcW w:w="853" w:type="dxa"/>
            <w:vAlign w:val="center"/>
          </w:tcPr>
          <w:p w14:paraId="6BFDEDEE" w14:textId="109403B7"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49BD8E05" w14:textId="22408201"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83.58</w:t>
            </w:r>
          </w:p>
        </w:tc>
        <w:tc>
          <w:tcPr>
            <w:tcW w:w="850" w:type="dxa"/>
            <w:gridSpan w:val="2"/>
            <w:vAlign w:val="center"/>
          </w:tcPr>
          <w:p w14:paraId="770D0A54" w14:textId="1FC822AD"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0F68CF8E" w14:textId="4A522D8E" w:rsidTr="009D0226">
        <w:tc>
          <w:tcPr>
            <w:tcW w:w="993" w:type="dxa"/>
            <w:vMerge/>
            <w:vAlign w:val="center"/>
          </w:tcPr>
          <w:p w14:paraId="7DAF40B1"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4751AFBA"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23CF3BED"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603AC644"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3AA3DF49"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49D5105E" w14:textId="3FC31906"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0DE1D50C"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2BB6DA3E"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20DF4ECC" w14:textId="195F46B2"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Binge</w:t>
            </w:r>
          </w:p>
        </w:tc>
        <w:tc>
          <w:tcPr>
            <w:tcW w:w="567" w:type="dxa"/>
            <w:vAlign w:val="center"/>
          </w:tcPr>
          <w:p w14:paraId="31DEAC85" w14:textId="7727CB84"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9.22</w:t>
            </w:r>
          </w:p>
        </w:tc>
        <w:tc>
          <w:tcPr>
            <w:tcW w:w="1002" w:type="dxa"/>
            <w:vAlign w:val="center"/>
          </w:tcPr>
          <w:p w14:paraId="468D3DF0" w14:textId="4CB77147"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338DEEF0" w14:textId="3481810B"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0.17</w:t>
            </w:r>
          </w:p>
        </w:tc>
        <w:tc>
          <w:tcPr>
            <w:tcW w:w="853" w:type="dxa"/>
            <w:vAlign w:val="center"/>
          </w:tcPr>
          <w:p w14:paraId="6714435A" w14:textId="67404B13"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3D4BF3A5" w14:textId="5BE7172B"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98.19</w:t>
            </w:r>
          </w:p>
        </w:tc>
        <w:tc>
          <w:tcPr>
            <w:tcW w:w="850" w:type="dxa"/>
            <w:gridSpan w:val="2"/>
            <w:vAlign w:val="center"/>
          </w:tcPr>
          <w:p w14:paraId="4DAA6FEF" w14:textId="4B70C209"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0929A0C8" w14:textId="1E950B61" w:rsidTr="009D0226">
        <w:tc>
          <w:tcPr>
            <w:tcW w:w="993" w:type="dxa"/>
            <w:vMerge/>
            <w:vAlign w:val="center"/>
          </w:tcPr>
          <w:p w14:paraId="4A984E16"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4FF87F0D"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0B2F067E"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2618D16A"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602529D2"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2126877B" w14:textId="3BB9C0C5"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5E284775"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4A4A422C"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1DD976B1" w14:textId="288D0E11"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Cigarette</w:t>
            </w:r>
          </w:p>
        </w:tc>
        <w:tc>
          <w:tcPr>
            <w:tcW w:w="567" w:type="dxa"/>
            <w:vAlign w:val="center"/>
          </w:tcPr>
          <w:p w14:paraId="3AAB1C93" w14:textId="466166CF"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10.20</w:t>
            </w:r>
          </w:p>
        </w:tc>
        <w:tc>
          <w:tcPr>
            <w:tcW w:w="1002" w:type="dxa"/>
            <w:vAlign w:val="center"/>
          </w:tcPr>
          <w:p w14:paraId="5173F6B0" w14:textId="21B1FBBA"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68CB9C1F" w14:textId="4412D0F5"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0.89</w:t>
            </w:r>
          </w:p>
        </w:tc>
        <w:tc>
          <w:tcPr>
            <w:tcW w:w="853" w:type="dxa"/>
            <w:vAlign w:val="center"/>
          </w:tcPr>
          <w:p w14:paraId="66313776" w14:textId="20E71E4C"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095EB6D8" w14:textId="3FD09EF3"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91.29</w:t>
            </w:r>
          </w:p>
        </w:tc>
        <w:tc>
          <w:tcPr>
            <w:tcW w:w="850" w:type="dxa"/>
            <w:gridSpan w:val="2"/>
            <w:vAlign w:val="center"/>
          </w:tcPr>
          <w:p w14:paraId="56E23CC3" w14:textId="416E9549"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17BF6E2D" w14:textId="4041EB58" w:rsidTr="009D0226">
        <w:tc>
          <w:tcPr>
            <w:tcW w:w="993" w:type="dxa"/>
            <w:vMerge/>
            <w:vAlign w:val="center"/>
          </w:tcPr>
          <w:p w14:paraId="72F634EF"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6A59BAA5"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0F5A35AB"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12C99FEA"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11FD7C56"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5C088FB9" w14:textId="0CC2387B"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4F7EA37E"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4852F935"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322F3754" w14:textId="5D821489"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Marijuana</w:t>
            </w:r>
          </w:p>
        </w:tc>
        <w:tc>
          <w:tcPr>
            <w:tcW w:w="567" w:type="dxa"/>
            <w:vAlign w:val="center"/>
          </w:tcPr>
          <w:p w14:paraId="586A5985" w14:textId="625ABE2F"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1.40</w:t>
            </w:r>
          </w:p>
        </w:tc>
        <w:tc>
          <w:tcPr>
            <w:tcW w:w="1002" w:type="dxa"/>
            <w:vAlign w:val="center"/>
          </w:tcPr>
          <w:p w14:paraId="02F93284" w14:textId="4E3EF8ED"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2D139459" w14:textId="60E06C7E"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0.28</w:t>
            </w:r>
          </w:p>
        </w:tc>
        <w:tc>
          <w:tcPr>
            <w:tcW w:w="853" w:type="dxa"/>
            <w:vAlign w:val="center"/>
          </w:tcPr>
          <w:p w14:paraId="632EDC1F" w14:textId="1CAF1A28"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3CDF87F1" w14:textId="4A61F686"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79.98</w:t>
            </w:r>
          </w:p>
        </w:tc>
        <w:tc>
          <w:tcPr>
            <w:tcW w:w="850" w:type="dxa"/>
            <w:gridSpan w:val="2"/>
            <w:vAlign w:val="center"/>
          </w:tcPr>
          <w:p w14:paraId="3BEE5507" w14:textId="2B3B46D3"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63DA1F1F" w14:textId="4140C103" w:rsidTr="009D0226">
        <w:tc>
          <w:tcPr>
            <w:tcW w:w="993" w:type="dxa"/>
            <w:vMerge/>
            <w:vAlign w:val="center"/>
          </w:tcPr>
          <w:p w14:paraId="0941A707"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36B16E04"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4FD66B51"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6FDFD06C"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089ABAE6"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784BC2CE" w14:textId="4497A4D1"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0D7D578B"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1C9428F8"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7AF471C8" w14:textId="048B3817"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Drugs</w:t>
            </w:r>
          </w:p>
        </w:tc>
        <w:tc>
          <w:tcPr>
            <w:tcW w:w="567" w:type="dxa"/>
            <w:vAlign w:val="center"/>
          </w:tcPr>
          <w:p w14:paraId="0EBDEEA2" w14:textId="6BF38FBD"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19.43</w:t>
            </w:r>
          </w:p>
        </w:tc>
        <w:tc>
          <w:tcPr>
            <w:tcW w:w="1002" w:type="dxa"/>
            <w:vAlign w:val="center"/>
          </w:tcPr>
          <w:p w14:paraId="277882C3" w14:textId="79DE2723"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553D385F" w14:textId="5A90760E"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0.64</w:t>
            </w:r>
          </w:p>
        </w:tc>
        <w:tc>
          <w:tcPr>
            <w:tcW w:w="853" w:type="dxa"/>
            <w:vAlign w:val="center"/>
          </w:tcPr>
          <w:p w14:paraId="28A883EF" w14:textId="730DD92A"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4893CC57" w14:textId="1C18E5D2"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96.72</w:t>
            </w:r>
          </w:p>
        </w:tc>
        <w:tc>
          <w:tcPr>
            <w:tcW w:w="850" w:type="dxa"/>
            <w:gridSpan w:val="2"/>
            <w:vAlign w:val="center"/>
          </w:tcPr>
          <w:p w14:paraId="6C397744" w14:textId="0235629D"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089D7E79" w14:textId="73A14A1C" w:rsidTr="009D0226">
        <w:tc>
          <w:tcPr>
            <w:tcW w:w="993" w:type="dxa"/>
            <w:vMerge/>
            <w:vAlign w:val="center"/>
          </w:tcPr>
          <w:p w14:paraId="7C61CC65"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4EEB450A"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32C45E56"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3263CA95"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3E43EEDF"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395F7897" w14:textId="3300BC48"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1EA2171E" w14:textId="77777777" w:rsidR="00614DCE" w:rsidRPr="00DA5CFC" w:rsidRDefault="00614DCE" w:rsidP="00547D65">
            <w:pPr>
              <w:rPr>
                <w:rFonts w:ascii="Times New Roman" w:hAnsi="Times New Roman" w:cs="Times New Roman"/>
                <w:sz w:val="15"/>
                <w:szCs w:val="15"/>
                <w:lang w:val="en-US"/>
              </w:rPr>
            </w:pPr>
          </w:p>
        </w:tc>
        <w:tc>
          <w:tcPr>
            <w:tcW w:w="1275" w:type="dxa"/>
            <w:vMerge w:val="restart"/>
          </w:tcPr>
          <w:p w14:paraId="4B5DA0B5" w14:textId="79F18EE8"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18 strata: gender, race/ethnicity, parental education</w:t>
            </w:r>
          </w:p>
        </w:tc>
        <w:tc>
          <w:tcPr>
            <w:tcW w:w="1125" w:type="dxa"/>
            <w:vAlign w:val="center"/>
          </w:tcPr>
          <w:p w14:paraId="61EB0C2E" w14:textId="43010FEE"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BMI</w:t>
            </w:r>
          </w:p>
        </w:tc>
        <w:tc>
          <w:tcPr>
            <w:tcW w:w="567" w:type="dxa"/>
            <w:vAlign w:val="center"/>
          </w:tcPr>
          <w:p w14:paraId="113F250B" w14:textId="1ACCEE9C"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2.97</w:t>
            </w:r>
          </w:p>
        </w:tc>
        <w:tc>
          <w:tcPr>
            <w:tcW w:w="1002" w:type="dxa"/>
            <w:vAlign w:val="center"/>
          </w:tcPr>
          <w:p w14:paraId="3E7CD2CA" w14:textId="42EAA5A5"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55AF6746" w14:textId="3EE19604"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1.60</w:t>
            </w:r>
          </w:p>
        </w:tc>
        <w:tc>
          <w:tcPr>
            <w:tcW w:w="853" w:type="dxa"/>
            <w:vAlign w:val="center"/>
          </w:tcPr>
          <w:p w14:paraId="4519C4BE" w14:textId="6F44E095"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19DE5E94" w14:textId="5514D2C9"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46.29</w:t>
            </w:r>
          </w:p>
        </w:tc>
        <w:tc>
          <w:tcPr>
            <w:tcW w:w="850" w:type="dxa"/>
            <w:gridSpan w:val="2"/>
            <w:vAlign w:val="center"/>
          </w:tcPr>
          <w:p w14:paraId="0DA50F48" w14:textId="1AE75A3E"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3F098B0B" w14:textId="1048016B" w:rsidTr="009D0226">
        <w:tc>
          <w:tcPr>
            <w:tcW w:w="993" w:type="dxa"/>
            <w:vMerge/>
            <w:vAlign w:val="center"/>
          </w:tcPr>
          <w:p w14:paraId="3370217A"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6FC11E8F"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5EBE3A99"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42DAFA17"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757C0ABA"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65B91D85" w14:textId="4F2FBD3F"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09AE5701"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004C731F"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0FE910C1" w14:textId="406898C2"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CESD</w:t>
            </w:r>
          </w:p>
        </w:tc>
        <w:tc>
          <w:tcPr>
            <w:tcW w:w="567" w:type="dxa"/>
            <w:vAlign w:val="center"/>
          </w:tcPr>
          <w:p w14:paraId="7B348132" w14:textId="07B92239"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5.49</w:t>
            </w:r>
          </w:p>
        </w:tc>
        <w:tc>
          <w:tcPr>
            <w:tcW w:w="1002" w:type="dxa"/>
            <w:vAlign w:val="center"/>
          </w:tcPr>
          <w:p w14:paraId="284D5581" w14:textId="64628CB8"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39D608F6" w14:textId="33BD4889"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0.22</w:t>
            </w:r>
          </w:p>
        </w:tc>
        <w:tc>
          <w:tcPr>
            <w:tcW w:w="853" w:type="dxa"/>
            <w:vAlign w:val="center"/>
          </w:tcPr>
          <w:p w14:paraId="632289B3" w14:textId="7F947380"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439B2ADF" w14:textId="387DB23F"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96.01</w:t>
            </w:r>
          </w:p>
        </w:tc>
        <w:tc>
          <w:tcPr>
            <w:tcW w:w="850" w:type="dxa"/>
            <w:gridSpan w:val="2"/>
            <w:vAlign w:val="center"/>
          </w:tcPr>
          <w:p w14:paraId="356B2B8E" w14:textId="492BFDCB"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565B8F15" w14:textId="6B72BD93" w:rsidTr="009D0226">
        <w:tc>
          <w:tcPr>
            <w:tcW w:w="993" w:type="dxa"/>
            <w:vMerge/>
            <w:vAlign w:val="center"/>
          </w:tcPr>
          <w:p w14:paraId="5ED36B4A"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6FC7E034"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61F1216D"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7A9C3A38"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4F4E386C"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56727E90" w14:textId="32B4708A"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016E3CD9"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7D20FED6"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75DD45CF" w14:textId="7D1FFD7E"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Fair/poor health</w:t>
            </w:r>
          </w:p>
        </w:tc>
        <w:tc>
          <w:tcPr>
            <w:tcW w:w="567" w:type="dxa"/>
          </w:tcPr>
          <w:p w14:paraId="44CC1B7F" w14:textId="4F4CBEB0" w:rsidR="00614DCE" w:rsidRPr="00DA5CFC" w:rsidRDefault="00614DCE" w:rsidP="009D022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4.80</w:t>
            </w:r>
          </w:p>
        </w:tc>
        <w:tc>
          <w:tcPr>
            <w:tcW w:w="1002" w:type="dxa"/>
          </w:tcPr>
          <w:p w14:paraId="6547B65E" w14:textId="4E3C3FC7" w:rsidR="00614DCE" w:rsidRPr="00DA5CFC" w:rsidRDefault="00614DCE" w:rsidP="009D022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Pr>
          <w:p w14:paraId="0B2C2F2F" w14:textId="786786F6" w:rsidR="00614DCE" w:rsidRPr="00DA5CFC" w:rsidRDefault="00614DCE" w:rsidP="009D022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0.74</w:t>
            </w:r>
          </w:p>
        </w:tc>
        <w:tc>
          <w:tcPr>
            <w:tcW w:w="853" w:type="dxa"/>
          </w:tcPr>
          <w:p w14:paraId="391ADB4B" w14:textId="36B18B1F" w:rsidR="00614DCE" w:rsidRPr="00DA5CFC" w:rsidRDefault="00614DCE" w:rsidP="009D022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54938338" w14:textId="37B42598" w:rsidR="00614DCE" w:rsidRPr="00547D65" w:rsidRDefault="00614DCE" w:rsidP="009D022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84.58</w:t>
            </w:r>
          </w:p>
        </w:tc>
        <w:tc>
          <w:tcPr>
            <w:tcW w:w="850" w:type="dxa"/>
            <w:gridSpan w:val="2"/>
          </w:tcPr>
          <w:p w14:paraId="2BDFAC2F" w14:textId="151311B0" w:rsidR="00614DCE" w:rsidRPr="00547D65" w:rsidRDefault="00614DCE" w:rsidP="009D0226">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31C3C644" w14:textId="3EDD639C" w:rsidTr="009D0226">
        <w:tc>
          <w:tcPr>
            <w:tcW w:w="993" w:type="dxa"/>
            <w:vMerge/>
            <w:vAlign w:val="center"/>
          </w:tcPr>
          <w:p w14:paraId="3E6FC372"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60A9D324"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6E15E70A"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594D581A"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0EFECFBA"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0739C5D3" w14:textId="06D75C5B"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4E66E41A"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5C4998FA"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0E7E9F5E" w14:textId="5432F290"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Binge</w:t>
            </w:r>
          </w:p>
        </w:tc>
        <w:tc>
          <w:tcPr>
            <w:tcW w:w="567" w:type="dxa"/>
            <w:vAlign w:val="center"/>
          </w:tcPr>
          <w:p w14:paraId="2AB485E2" w14:textId="41905109"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8.14</w:t>
            </w:r>
          </w:p>
        </w:tc>
        <w:tc>
          <w:tcPr>
            <w:tcW w:w="1002" w:type="dxa"/>
            <w:vAlign w:val="center"/>
          </w:tcPr>
          <w:p w14:paraId="6A80F36F" w14:textId="58818E20"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7007DC56" w14:textId="7D3642E1"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0.11</w:t>
            </w:r>
          </w:p>
        </w:tc>
        <w:tc>
          <w:tcPr>
            <w:tcW w:w="853" w:type="dxa"/>
            <w:vAlign w:val="center"/>
          </w:tcPr>
          <w:p w14:paraId="789CC879" w14:textId="25B0A91A"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27376A59" w14:textId="179A3BC5"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98.59</w:t>
            </w:r>
          </w:p>
        </w:tc>
        <w:tc>
          <w:tcPr>
            <w:tcW w:w="850" w:type="dxa"/>
            <w:gridSpan w:val="2"/>
            <w:vAlign w:val="center"/>
          </w:tcPr>
          <w:p w14:paraId="4E433E06" w14:textId="12F3BC33"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749B296D" w14:textId="04AF4AAB" w:rsidTr="009D0226">
        <w:tc>
          <w:tcPr>
            <w:tcW w:w="993" w:type="dxa"/>
            <w:vMerge/>
            <w:vAlign w:val="center"/>
          </w:tcPr>
          <w:p w14:paraId="0A7FC80B"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632A0956"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5EB5230C"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660E7865"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531A3C32"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542DB041" w14:textId="6073BCAE"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77CF8739"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6F839F33"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277F4D5B" w14:textId="05540B90"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Cigarette</w:t>
            </w:r>
          </w:p>
        </w:tc>
        <w:tc>
          <w:tcPr>
            <w:tcW w:w="567" w:type="dxa"/>
            <w:vAlign w:val="center"/>
          </w:tcPr>
          <w:p w14:paraId="59C77034" w14:textId="044C40DF"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9.71</w:t>
            </w:r>
          </w:p>
        </w:tc>
        <w:tc>
          <w:tcPr>
            <w:tcW w:w="1002" w:type="dxa"/>
            <w:vAlign w:val="center"/>
          </w:tcPr>
          <w:p w14:paraId="5328540E" w14:textId="7C616F45"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4D2D7CC5" w14:textId="40F6961D"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1.01</w:t>
            </w:r>
          </w:p>
        </w:tc>
        <w:tc>
          <w:tcPr>
            <w:tcW w:w="853" w:type="dxa"/>
            <w:vAlign w:val="center"/>
          </w:tcPr>
          <w:p w14:paraId="651869AE" w14:textId="4EE9ADAD"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1FC31BEF" w14:textId="2B87BCE1"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89.61</w:t>
            </w:r>
          </w:p>
        </w:tc>
        <w:tc>
          <w:tcPr>
            <w:tcW w:w="850" w:type="dxa"/>
            <w:gridSpan w:val="2"/>
            <w:vAlign w:val="center"/>
          </w:tcPr>
          <w:p w14:paraId="53D03778" w14:textId="1165E11A"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7E9352CB" w14:textId="75ECDD05" w:rsidTr="009D0226">
        <w:tc>
          <w:tcPr>
            <w:tcW w:w="993" w:type="dxa"/>
            <w:vMerge/>
            <w:vAlign w:val="center"/>
          </w:tcPr>
          <w:p w14:paraId="394EFC55"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26330D5E"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0F948360"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4F80C481"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5ACA507D"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19FF5F68" w14:textId="308433F7"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74FBEAC0"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7F69BD02"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16850046" w14:textId="75B8A933"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Marijuana</w:t>
            </w:r>
          </w:p>
        </w:tc>
        <w:tc>
          <w:tcPr>
            <w:tcW w:w="567" w:type="dxa"/>
            <w:vAlign w:val="center"/>
          </w:tcPr>
          <w:p w14:paraId="07682B5D" w14:textId="4840042F"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1.42</w:t>
            </w:r>
          </w:p>
        </w:tc>
        <w:tc>
          <w:tcPr>
            <w:tcW w:w="1002" w:type="dxa"/>
            <w:vAlign w:val="center"/>
          </w:tcPr>
          <w:p w14:paraId="42544F86" w14:textId="5AED6640"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377B9F1F" w14:textId="607883A8"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0.32</w:t>
            </w:r>
          </w:p>
        </w:tc>
        <w:tc>
          <w:tcPr>
            <w:tcW w:w="853" w:type="dxa"/>
            <w:vAlign w:val="center"/>
          </w:tcPr>
          <w:p w14:paraId="1C944121" w14:textId="0A5FBF24"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5466097B" w14:textId="0C79625D"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77.53</w:t>
            </w:r>
          </w:p>
        </w:tc>
        <w:tc>
          <w:tcPr>
            <w:tcW w:w="850" w:type="dxa"/>
            <w:gridSpan w:val="2"/>
            <w:vAlign w:val="center"/>
          </w:tcPr>
          <w:p w14:paraId="1AE7EE46" w14:textId="27BF3AF1"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3DD2C4C4" w14:textId="4EACA4CF" w:rsidTr="009D0226">
        <w:tc>
          <w:tcPr>
            <w:tcW w:w="993" w:type="dxa"/>
            <w:vMerge/>
            <w:vAlign w:val="center"/>
          </w:tcPr>
          <w:p w14:paraId="140DCBF9"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7056BAEA"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4A4D8A55"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1BC0CB4D"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7C3472CE"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4E441C71" w14:textId="1E7EA95F"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2604023B"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02D6497C"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71CDC86D" w14:textId="16348C44"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Drugs</w:t>
            </w:r>
          </w:p>
        </w:tc>
        <w:tc>
          <w:tcPr>
            <w:tcW w:w="567" w:type="dxa"/>
            <w:vAlign w:val="center"/>
          </w:tcPr>
          <w:p w14:paraId="7E8EE825" w14:textId="78F5CB6A"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19.90</w:t>
            </w:r>
          </w:p>
        </w:tc>
        <w:tc>
          <w:tcPr>
            <w:tcW w:w="1002" w:type="dxa"/>
            <w:vAlign w:val="center"/>
          </w:tcPr>
          <w:p w14:paraId="4B6CCF99" w14:textId="0889A2FD"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2864F9AC" w14:textId="233E7298"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0.63</w:t>
            </w:r>
          </w:p>
        </w:tc>
        <w:tc>
          <w:tcPr>
            <w:tcW w:w="853" w:type="dxa"/>
            <w:vAlign w:val="center"/>
          </w:tcPr>
          <w:p w14:paraId="44CB1433" w14:textId="2DBEEAEA"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6CDB7DB9" w14:textId="6E44E905"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96.85</w:t>
            </w:r>
          </w:p>
        </w:tc>
        <w:tc>
          <w:tcPr>
            <w:tcW w:w="850" w:type="dxa"/>
            <w:gridSpan w:val="2"/>
            <w:vAlign w:val="center"/>
          </w:tcPr>
          <w:p w14:paraId="503B6793" w14:textId="64AC4ADE"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7509B2" w:rsidRPr="00DA5CFC" w14:paraId="2674EB00" w14:textId="12014C18" w:rsidTr="009D0226">
        <w:tc>
          <w:tcPr>
            <w:tcW w:w="993" w:type="dxa"/>
            <w:vMerge w:val="restart"/>
            <w:vAlign w:val="center"/>
          </w:tcPr>
          <w:p w14:paraId="6F245DB2" w14:textId="77777777" w:rsidR="007509B2" w:rsidRPr="00DA5CFC" w:rsidRDefault="007509B2" w:rsidP="00547D65">
            <w:pPr>
              <w:rPr>
                <w:rFonts w:ascii="Times New Roman" w:hAnsi="Times New Roman" w:cs="Times New Roman"/>
                <w:sz w:val="15"/>
                <w:szCs w:val="15"/>
                <w:lang w:val="en-US"/>
              </w:rPr>
            </w:pPr>
          </w:p>
        </w:tc>
        <w:tc>
          <w:tcPr>
            <w:tcW w:w="992" w:type="dxa"/>
            <w:vMerge w:val="restart"/>
            <w:vAlign w:val="center"/>
          </w:tcPr>
          <w:p w14:paraId="612B7650" w14:textId="77777777" w:rsidR="007509B2" w:rsidRPr="00DA5CFC" w:rsidRDefault="007509B2" w:rsidP="00547D65">
            <w:pPr>
              <w:rPr>
                <w:rFonts w:ascii="Times New Roman" w:hAnsi="Times New Roman" w:cs="Times New Roman"/>
                <w:sz w:val="15"/>
                <w:szCs w:val="15"/>
                <w:lang w:val="en-US"/>
              </w:rPr>
            </w:pPr>
          </w:p>
        </w:tc>
        <w:tc>
          <w:tcPr>
            <w:tcW w:w="992" w:type="dxa"/>
            <w:vMerge w:val="restart"/>
            <w:vAlign w:val="center"/>
          </w:tcPr>
          <w:p w14:paraId="5B66D69E" w14:textId="77777777" w:rsidR="007509B2" w:rsidRPr="00DA5CFC" w:rsidRDefault="007509B2" w:rsidP="00547D65">
            <w:pPr>
              <w:rPr>
                <w:rFonts w:ascii="Times New Roman" w:hAnsi="Times New Roman" w:cs="Times New Roman"/>
                <w:sz w:val="15"/>
                <w:szCs w:val="15"/>
                <w:lang w:val="en-US"/>
              </w:rPr>
            </w:pPr>
          </w:p>
        </w:tc>
        <w:tc>
          <w:tcPr>
            <w:tcW w:w="851" w:type="dxa"/>
            <w:vMerge w:val="restart"/>
            <w:vAlign w:val="center"/>
          </w:tcPr>
          <w:p w14:paraId="13445965" w14:textId="77777777" w:rsidR="007509B2" w:rsidRPr="00DA5CFC" w:rsidRDefault="007509B2" w:rsidP="00547D65">
            <w:pPr>
              <w:rPr>
                <w:rFonts w:ascii="Times New Roman" w:hAnsi="Times New Roman" w:cs="Times New Roman"/>
                <w:sz w:val="15"/>
                <w:szCs w:val="15"/>
                <w:lang w:val="en-US"/>
              </w:rPr>
            </w:pPr>
          </w:p>
        </w:tc>
        <w:tc>
          <w:tcPr>
            <w:tcW w:w="1134" w:type="dxa"/>
            <w:vMerge w:val="restart"/>
          </w:tcPr>
          <w:p w14:paraId="48E5B101" w14:textId="77777777" w:rsidR="007509B2" w:rsidRPr="00DA5CFC" w:rsidRDefault="007509B2" w:rsidP="00547D65">
            <w:pPr>
              <w:rPr>
                <w:rFonts w:ascii="Times New Roman" w:hAnsi="Times New Roman" w:cs="Times New Roman"/>
                <w:sz w:val="15"/>
                <w:szCs w:val="15"/>
                <w:lang w:val="en-US"/>
              </w:rPr>
            </w:pPr>
          </w:p>
        </w:tc>
        <w:tc>
          <w:tcPr>
            <w:tcW w:w="1417" w:type="dxa"/>
            <w:vMerge w:val="restart"/>
            <w:vAlign w:val="center"/>
          </w:tcPr>
          <w:p w14:paraId="4026440B" w14:textId="03254C1D" w:rsidR="007509B2" w:rsidRPr="00DA5CFC" w:rsidRDefault="007509B2" w:rsidP="00547D65">
            <w:pPr>
              <w:rPr>
                <w:rFonts w:ascii="Times New Roman" w:hAnsi="Times New Roman" w:cs="Times New Roman"/>
                <w:sz w:val="15"/>
                <w:szCs w:val="15"/>
                <w:lang w:val="en-US"/>
              </w:rPr>
            </w:pPr>
          </w:p>
        </w:tc>
        <w:tc>
          <w:tcPr>
            <w:tcW w:w="1418" w:type="dxa"/>
            <w:vMerge w:val="restart"/>
            <w:vAlign w:val="center"/>
          </w:tcPr>
          <w:p w14:paraId="170D375C" w14:textId="77777777" w:rsidR="007509B2" w:rsidRPr="00DA5CFC" w:rsidRDefault="007509B2" w:rsidP="00547D65">
            <w:pPr>
              <w:rPr>
                <w:rFonts w:ascii="Times New Roman" w:hAnsi="Times New Roman" w:cs="Times New Roman"/>
                <w:sz w:val="15"/>
                <w:szCs w:val="15"/>
                <w:lang w:val="en-US"/>
              </w:rPr>
            </w:pPr>
          </w:p>
        </w:tc>
        <w:tc>
          <w:tcPr>
            <w:tcW w:w="1275" w:type="dxa"/>
            <w:vMerge w:val="restart"/>
          </w:tcPr>
          <w:p w14:paraId="71118455" w14:textId="53FC2EB6"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36 strata: gender, race/ethnicity, parental education, income</w:t>
            </w:r>
          </w:p>
        </w:tc>
        <w:tc>
          <w:tcPr>
            <w:tcW w:w="1125" w:type="dxa"/>
            <w:vAlign w:val="center"/>
          </w:tcPr>
          <w:p w14:paraId="480EAEC2" w14:textId="0B2FDB8F"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BMI</w:t>
            </w:r>
          </w:p>
        </w:tc>
        <w:tc>
          <w:tcPr>
            <w:tcW w:w="567" w:type="dxa"/>
            <w:vAlign w:val="center"/>
          </w:tcPr>
          <w:p w14:paraId="7653284F" w14:textId="4606C3E8"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2.84</w:t>
            </w:r>
          </w:p>
        </w:tc>
        <w:tc>
          <w:tcPr>
            <w:tcW w:w="1002" w:type="dxa"/>
            <w:vAlign w:val="center"/>
          </w:tcPr>
          <w:p w14:paraId="6F3E44C0" w14:textId="0C9675A6" w:rsidR="007509B2" w:rsidRPr="00DA5CFC" w:rsidRDefault="007509B2"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42E062E0" w14:textId="032C1708"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1.12</w:t>
            </w:r>
          </w:p>
        </w:tc>
        <w:tc>
          <w:tcPr>
            <w:tcW w:w="853" w:type="dxa"/>
            <w:vAlign w:val="center"/>
          </w:tcPr>
          <w:p w14:paraId="353DFF39" w14:textId="4D7C4A73" w:rsidR="007509B2" w:rsidRPr="00DA5CFC" w:rsidRDefault="007509B2"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4B522403" w14:textId="40C10FC6" w:rsidR="007509B2" w:rsidRPr="00547D65" w:rsidRDefault="007509B2"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60.44</w:t>
            </w:r>
          </w:p>
        </w:tc>
        <w:tc>
          <w:tcPr>
            <w:tcW w:w="850" w:type="dxa"/>
            <w:gridSpan w:val="2"/>
            <w:vAlign w:val="center"/>
          </w:tcPr>
          <w:p w14:paraId="56D0F874" w14:textId="4986F2B3" w:rsidR="007509B2" w:rsidRPr="00547D65" w:rsidRDefault="007509B2"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7509B2" w:rsidRPr="00DA5CFC" w14:paraId="27B28B32" w14:textId="29D85BC6" w:rsidTr="009D0226">
        <w:tc>
          <w:tcPr>
            <w:tcW w:w="993" w:type="dxa"/>
            <w:vMerge/>
            <w:vAlign w:val="center"/>
          </w:tcPr>
          <w:p w14:paraId="2255AA96" w14:textId="77777777" w:rsidR="007509B2" w:rsidRPr="00DA5CFC" w:rsidRDefault="007509B2" w:rsidP="00547D65">
            <w:pPr>
              <w:rPr>
                <w:rFonts w:ascii="Times New Roman" w:hAnsi="Times New Roman" w:cs="Times New Roman"/>
                <w:sz w:val="15"/>
                <w:szCs w:val="15"/>
                <w:lang w:val="en-US"/>
              </w:rPr>
            </w:pPr>
          </w:p>
        </w:tc>
        <w:tc>
          <w:tcPr>
            <w:tcW w:w="992" w:type="dxa"/>
            <w:vMerge/>
            <w:vAlign w:val="center"/>
          </w:tcPr>
          <w:p w14:paraId="4B7DF6B6" w14:textId="77777777" w:rsidR="007509B2" w:rsidRPr="00DA5CFC" w:rsidRDefault="007509B2" w:rsidP="00547D65">
            <w:pPr>
              <w:rPr>
                <w:rFonts w:ascii="Times New Roman" w:hAnsi="Times New Roman" w:cs="Times New Roman"/>
                <w:sz w:val="15"/>
                <w:szCs w:val="15"/>
                <w:lang w:val="en-US"/>
              </w:rPr>
            </w:pPr>
          </w:p>
        </w:tc>
        <w:tc>
          <w:tcPr>
            <w:tcW w:w="992" w:type="dxa"/>
            <w:vMerge/>
            <w:vAlign w:val="center"/>
          </w:tcPr>
          <w:p w14:paraId="3A6E8320" w14:textId="77777777" w:rsidR="007509B2" w:rsidRPr="00DA5CFC" w:rsidRDefault="007509B2" w:rsidP="00547D65">
            <w:pPr>
              <w:rPr>
                <w:rFonts w:ascii="Times New Roman" w:hAnsi="Times New Roman" w:cs="Times New Roman"/>
                <w:sz w:val="15"/>
                <w:szCs w:val="15"/>
                <w:lang w:val="en-US"/>
              </w:rPr>
            </w:pPr>
          </w:p>
        </w:tc>
        <w:tc>
          <w:tcPr>
            <w:tcW w:w="851" w:type="dxa"/>
            <w:vMerge/>
            <w:vAlign w:val="center"/>
          </w:tcPr>
          <w:p w14:paraId="3CA948C1" w14:textId="77777777" w:rsidR="007509B2" w:rsidRPr="00DA5CFC" w:rsidRDefault="007509B2" w:rsidP="00547D65">
            <w:pPr>
              <w:rPr>
                <w:rFonts w:ascii="Times New Roman" w:hAnsi="Times New Roman" w:cs="Times New Roman"/>
                <w:sz w:val="15"/>
                <w:szCs w:val="15"/>
                <w:lang w:val="en-US"/>
              </w:rPr>
            </w:pPr>
          </w:p>
        </w:tc>
        <w:tc>
          <w:tcPr>
            <w:tcW w:w="1134" w:type="dxa"/>
            <w:vMerge/>
          </w:tcPr>
          <w:p w14:paraId="396E681D" w14:textId="77777777" w:rsidR="007509B2" w:rsidRPr="00DA5CFC" w:rsidRDefault="007509B2" w:rsidP="00547D65">
            <w:pPr>
              <w:rPr>
                <w:rFonts w:ascii="Times New Roman" w:hAnsi="Times New Roman" w:cs="Times New Roman"/>
                <w:sz w:val="15"/>
                <w:szCs w:val="15"/>
                <w:lang w:val="en-US"/>
              </w:rPr>
            </w:pPr>
          </w:p>
        </w:tc>
        <w:tc>
          <w:tcPr>
            <w:tcW w:w="1417" w:type="dxa"/>
            <w:vMerge/>
            <w:vAlign w:val="center"/>
          </w:tcPr>
          <w:p w14:paraId="4558DDB1" w14:textId="2EC43D3F" w:rsidR="007509B2" w:rsidRPr="00DA5CFC" w:rsidRDefault="007509B2" w:rsidP="00547D65">
            <w:pPr>
              <w:rPr>
                <w:rFonts w:ascii="Times New Roman" w:hAnsi="Times New Roman" w:cs="Times New Roman"/>
                <w:sz w:val="15"/>
                <w:szCs w:val="15"/>
                <w:lang w:val="en-US"/>
              </w:rPr>
            </w:pPr>
          </w:p>
        </w:tc>
        <w:tc>
          <w:tcPr>
            <w:tcW w:w="1418" w:type="dxa"/>
            <w:vMerge/>
            <w:vAlign w:val="center"/>
          </w:tcPr>
          <w:p w14:paraId="7D3DB75F" w14:textId="77777777" w:rsidR="007509B2" w:rsidRPr="00DA5CFC" w:rsidRDefault="007509B2" w:rsidP="00547D65">
            <w:pPr>
              <w:rPr>
                <w:rFonts w:ascii="Times New Roman" w:hAnsi="Times New Roman" w:cs="Times New Roman"/>
                <w:sz w:val="15"/>
                <w:szCs w:val="15"/>
                <w:lang w:val="en-US"/>
              </w:rPr>
            </w:pPr>
          </w:p>
        </w:tc>
        <w:tc>
          <w:tcPr>
            <w:tcW w:w="1275" w:type="dxa"/>
            <w:vMerge/>
            <w:vAlign w:val="center"/>
          </w:tcPr>
          <w:p w14:paraId="43B0C32E" w14:textId="77777777" w:rsidR="007509B2" w:rsidRPr="00DA5CFC" w:rsidRDefault="007509B2" w:rsidP="00547D65">
            <w:pPr>
              <w:rPr>
                <w:rFonts w:ascii="Times New Roman" w:hAnsi="Times New Roman" w:cs="Times New Roman"/>
                <w:sz w:val="15"/>
                <w:szCs w:val="15"/>
                <w:lang w:val="en-US"/>
              </w:rPr>
            </w:pPr>
          </w:p>
        </w:tc>
        <w:tc>
          <w:tcPr>
            <w:tcW w:w="1125" w:type="dxa"/>
            <w:vAlign w:val="center"/>
          </w:tcPr>
          <w:p w14:paraId="6F3C855D" w14:textId="3440EEA1"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CESD</w:t>
            </w:r>
          </w:p>
        </w:tc>
        <w:tc>
          <w:tcPr>
            <w:tcW w:w="567" w:type="dxa"/>
            <w:vAlign w:val="center"/>
          </w:tcPr>
          <w:p w14:paraId="7FD52FD3" w14:textId="3A0F6098"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4.55</w:t>
            </w:r>
          </w:p>
        </w:tc>
        <w:tc>
          <w:tcPr>
            <w:tcW w:w="1002" w:type="dxa"/>
            <w:vAlign w:val="center"/>
          </w:tcPr>
          <w:p w14:paraId="3098B959" w14:textId="7AF97358" w:rsidR="007509B2" w:rsidRPr="00DA5CFC" w:rsidRDefault="007509B2"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6E0B635F" w14:textId="4ECAE5CA"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0.17</w:t>
            </w:r>
          </w:p>
        </w:tc>
        <w:tc>
          <w:tcPr>
            <w:tcW w:w="853" w:type="dxa"/>
            <w:vAlign w:val="center"/>
          </w:tcPr>
          <w:p w14:paraId="45F01DC3" w14:textId="58DE42BC" w:rsidR="007509B2" w:rsidRPr="00DA5CFC" w:rsidRDefault="007509B2"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0C11BFA1" w14:textId="591999B6" w:rsidR="007509B2" w:rsidRPr="00547D65" w:rsidRDefault="007509B2"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96.16</w:t>
            </w:r>
          </w:p>
        </w:tc>
        <w:tc>
          <w:tcPr>
            <w:tcW w:w="850" w:type="dxa"/>
            <w:gridSpan w:val="2"/>
            <w:vAlign w:val="center"/>
          </w:tcPr>
          <w:p w14:paraId="6C458867" w14:textId="462ACF68" w:rsidR="007509B2" w:rsidRPr="00547D65" w:rsidRDefault="007509B2"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7509B2" w:rsidRPr="00DA5CFC" w14:paraId="4CDD6CCC" w14:textId="428ED094" w:rsidTr="009D0226">
        <w:tc>
          <w:tcPr>
            <w:tcW w:w="993" w:type="dxa"/>
            <w:vMerge/>
            <w:vAlign w:val="center"/>
          </w:tcPr>
          <w:p w14:paraId="70B7C1FC" w14:textId="77777777" w:rsidR="007509B2" w:rsidRPr="00DA5CFC" w:rsidRDefault="007509B2" w:rsidP="00547D65">
            <w:pPr>
              <w:rPr>
                <w:rFonts w:ascii="Times New Roman" w:hAnsi="Times New Roman" w:cs="Times New Roman"/>
                <w:sz w:val="15"/>
                <w:szCs w:val="15"/>
                <w:lang w:val="en-US"/>
              </w:rPr>
            </w:pPr>
          </w:p>
        </w:tc>
        <w:tc>
          <w:tcPr>
            <w:tcW w:w="992" w:type="dxa"/>
            <w:vMerge/>
            <w:vAlign w:val="center"/>
          </w:tcPr>
          <w:p w14:paraId="5499CB52" w14:textId="77777777" w:rsidR="007509B2" w:rsidRPr="00DA5CFC" w:rsidRDefault="007509B2" w:rsidP="00547D65">
            <w:pPr>
              <w:rPr>
                <w:rFonts w:ascii="Times New Roman" w:hAnsi="Times New Roman" w:cs="Times New Roman"/>
                <w:sz w:val="15"/>
                <w:szCs w:val="15"/>
                <w:lang w:val="en-US"/>
              </w:rPr>
            </w:pPr>
          </w:p>
        </w:tc>
        <w:tc>
          <w:tcPr>
            <w:tcW w:w="992" w:type="dxa"/>
            <w:vMerge/>
            <w:vAlign w:val="center"/>
          </w:tcPr>
          <w:p w14:paraId="2B19DC7C" w14:textId="77777777" w:rsidR="007509B2" w:rsidRPr="00DA5CFC" w:rsidRDefault="007509B2" w:rsidP="00547D65">
            <w:pPr>
              <w:rPr>
                <w:rFonts w:ascii="Times New Roman" w:hAnsi="Times New Roman" w:cs="Times New Roman"/>
                <w:sz w:val="15"/>
                <w:szCs w:val="15"/>
                <w:lang w:val="en-US"/>
              </w:rPr>
            </w:pPr>
          </w:p>
        </w:tc>
        <w:tc>
          <w:tcPr>
            <w:tcW w:w="851" w:type="dxa"/>
            <w:vMerge/>
            <w:vAlign w:val="center"/>
          </w:tcPr>
          <w:p w14:paraId="1A2C56C4" w14:textId="77777777" w:rsidR="007509B2" w:rsidRPr="00DA5CFC" w:rsidRDefault="007509B2" w:rsidP="00547D65">
            <w:pPr>
              <w:rPr>
                <w:rFonts w:ascii="Times New Roman" w:hAnsi="Times New Roman" w:cs="Times New Roman"/>
                <w:sz w:val="15"/>
                <w:szCs w:val="15"/>
                <w:lang w:val="en-US"/>
              </w:rPr>
            </w:pPr>
          </w:p>
        </w:tc>
        <w:tc>
          <w:tcPr>
            <w:tcW w:w="1134" w:type="dxa"/>
            <w:vMerge/>
          </w:tcPr>
          <w:p w14:paraId="2E219EDD" w14:textId="77777777" w:rsidR="007509B2" w:rsidRPr="00DA5CFC" w:rsidRDefault="007509B2" w:rsidP="00547D65">
            <w:pPr>
              <w:rPr>
                <w:rFonts w:ascii="Times New Roman" w:hAnsi="Times New Roman" w:cs="Times New Roman"/>
                <w:sz w:val="15"/>
                <w:szCs w:val="15"/>
                <w:lang w:val="en-US"/>
              </w:rPr>
            </w:pPr>
          </w:p>
        </w:tc>
        <w:tc>
          <w:tcPr>
            <w:tcW w:w="1417" w:type="dxa"/>
            <w:vMerge/>
            <w:vAlign w:val="center"/>
          </w:tcPr>
          <w:p w14:paraId="32096F40" w14:textId="5B9CEC49" w:rsidR="007509B2" w:rsidRPr="00DA5CFC" w:rsidRDefault="007509B2" w:rsidP="00547D65">
            <w:pPr>
              <w:rPr>
                <w:rFonts w:ascii="Times New Roman" w:hAnsi="Times New Roman" w:cs="Times New Roman"/>
                <w:sz w:val="15"/>
                <w:szCs w:val="15"/>
                <w:lang w:val="en-US"/>
              </w:rPr>
            </w:pPr>
          </w:p>
        </w:tc>
        <w:tc>
          <w:tcPr>
            <w:tcW w:w="1418" w:type="dxa"/>
            <w:vMerge/>
            <w:vAlign w:val="center"/>
          </w:tcPr>
          <w:p w14:paraId="2EFDC01F" w14:textId="77777777" w:rsidR="007509B2" w:rsidRPr="00DA5CFC" w:rsidRDefault="007509B2" w:rsidP="00547D65">
            <w:pPr>
              <w:rPr>
                <w:rFonts w:ascii="Times New Roman" w:hAnsi="Times New Roman" w:cs="Times New Roman"/>
                <w:sz w:val="15"/>
                <w:szCs w:val="15"/>
                <w:lang w:val="en-US"/>
              </w:rPr>
            </w:pPr>
          </w:p>
        </w:tc>
        <w:tc>
          <w:tcPr>
            <w:tcW w:w="1275" w:type="dxa"/>
            <w:vMerge/>
            <w:vAlign w:val="center"/>
          </w:tcPr>
          <w:p w14:paraId="57C01EE1" w14:textId="77777777" w:rsidR="007509B2" w:rsidRPr="00DA5CFC" w:rsidRDefault="007509B2" w:rsidP="00547D65">
            <w:pPr>
              <w:rPr>
                <w:rFonts w:ascii="Times New Roman" w:hAnsi="Times New Roman" w:cs="Times New Roman"/>
                <w:sz w:val="15"/>
                <w:szCs w:val="15"/>
                <w:lang w:val="en-US"/>
              </w:rPr>
            </w:pPr>
          </w:p>
        </w:tc>
        <w:tc>
          <w:tcPr>
            <w:tcW w:w="1125" w:type="dxa"/>
            <w:vAlign w:val="center"/>
          </w:tcPr>
          <w:p w14:paraId="006D91BB" w14:textId="61B303A8"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Fair/poor health</w:t>
            </w:r>
          </w:p>
        </w:tc>
        <w:tc>
          <w:tcPr>
            <w:tcW w:w="567" w:type="dxa"/>
          </w:tcPr>
          <w:p w14:paraId="067C6D4E" w14:textId="2BA02A4F" w:rsidR="007509B2" w:rsidRPr="00DA5CFC" w:rsidRDefault="007509B2" w:rsidP="009D022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4.55</w:t>
            </w:r>
          </w:p>
        </w:tc>
        <w:tc>
          <w:tcPr>
            <w:tcW w:w="1002" w:type="dxa"/>
          </w:tcPr>
          <w:p w14:paraId="6E7A0FEB" w14:textId="3A83F037" w:rsidR="007509B2" w:rsidRPr="00DA5CFC" w:rsidRDefault="007509B2" w:rsidP="009D022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Pr>
          <w:p w14:paraId="5BC193C0" w14:textId="72A34DD0" w:rsidR="007509B2" w:rsidRPr="00DA5CFC" w:rsidRDefault="007509B2" w:rsidP="009D022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0.43</w:t>
            </w:r>
          </w:p>
        </w:tc>
        <w:tc>
          <w:tcPr>
            <w:tcW w:w="853" w:type="dxa"/>
          </w:tcPr>
          <w:p w14:paraId="2C4E2490" w14:textId="7DED0A9D" w:rsidR="007509B2" w:rsidRPr="00DA5CFC" w:rsidRDefault="007509B2" w:rsidP="009D022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03329AC7" w14:textId="73639F05" w:rsidR="007509B2" w:rsidRPr="00547D65" w:rsidRDefault="007509B2" w:rsidP="009D022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90.56</w:t>
            </w:r>
          </w:p>
        </w:tc>
        <w:tc>
          <w:tcPr>
            <w:tcW w:w="850" w:type="dxa"/>
            <w:gridSpan w:val="2"/>
          </w:tcPr>
          <w:p w14:paraId="7BE48CA9" w14:textId="4FD885A4" w:rsidR="007509B2" w:rsidRPr="00547D65" w:rsidRDefault="007509B2" w:rsidP="009D0226">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7509B2" w:rsidRPr="00DA5CFC" w14:paraId="49415A32" w14:textId="09F539DE" w:rsidTr="009D0226">
        <w:tc>
          <w:tcPr>
            <w:tcW w:w="993" w:type="dxa"/>
            <w:vMerge/>
            <w:vAlign w:val="center"/>
          </w:tcPr>
          <w:p w14:paraId="23745609" w14:textId="77777777" w:rsidR="007509B2" w:rsidRPr="00DA5CFC" w:rsidRDefault="007509B2" w:rsidP="00547D65">
            <w:pPr>
              <w:rPr>
                <w:rFonts w:ascii="Times New Roman" w:hAnsi="Times New Roman" w:cs="Times New Roman"/>
                <w:sz w:val="15"/>
                <w:szCs w:val="15"/>
                <w:lang w:val="en-US"/>
              </w:rPr>
            </w:pPr>
          </w:p>
        </w:tc>
        <w:tc>
          <w:tcPr>
            <w:tcW w:w="992" w:type="dxa"/>
            <w:vMerge/>
            <w:vAlign w:val="center"/>
          </w:tcPr>
          <w:p w14:paraId="4115499F" w14:textId="77777777" w:rsidR="007509B2" w:rsidRPr="00DA5CFC" w:rsidRDefault="007509B2" w:rsidP="00547D65">
            <w:pPr>
              <w:rPr>
                <w:rFonts w:ascii="Times New Roman" w:hAnsi="Times New Roman" w:cs="Times New Roman"/>
                <w:sz w:val="15"/>
                <w:szCs w:val="15"/>
                <w:lang w:val="en-US"/>
              </w:rPr>
            </w:pPr>
          </w:p>
        </w:tc>
        <w:tc>
          <w:tcPr>
            <w:tcW w:w="992" w:type="dxa"/>
            <w:vMerge/>
            <w:vAlign w:val="center"/>
          </w:tcPr>
          <w:p w14:paraId="68B634FF" w14:textId="77777777" w:rsidR="007509B2" w:rsidRPr="00DA5CFC" w:rsidRDefault="007509B2" w:rsidP="00547D65">
            <w:pPr>
              <w:rPr>
                <w:rFonts w:ascii="Times New Roman" w:hAnsi="Times New Roman" w:cs="Times New Roman"/>
                <w:sz w:val="15"/>
                <w:szCs w:val="15"/>
                <w:lang w:val="en-US"/>
              </w:rPr>
            </w:pPr>
          </w:p>
        </w:tc>
        <w:tc>
          <w:tcPr>
            <w:tcW w:w="851" w:type="dxa"/>
            <w:vMerge/>
            <w:vAlign w:val="center"/>
          </w:tcPr>
          <w:p w14:paraId="311C0B7B" w14:textId="77777777" w:rsidR="007509B2" w:rsidRPr="00DA5CFC" w:rsidRDefault="007509B2" w:rsidP="00547D65">
            <w:pPr>
              <w:rPr>
                <w:rFonts w:ascii="Times New Roman" w:hAnsi="Times New Roman" w:cs="Times New Roman"/>
                <w:sz w:val="15"/>
                <w:szCs w:val="15"/>
                <w:lang w:val="en-US"/>
              </w:rPr>
            </w:pPr>
          </w:p>
        </w:tc>
        <w:tc>
          <w:tcPr>
            <w:tcW w:w="1134" w:type="dxa"/>
            <w:vMerge/>
          </w:tcPr>
          <w:p w14:paraId="34EE395B" w14:textId="77777777" w:rsidR="007509B2" w:rsidRPr="00DA5CFC" w:rsidRDefault="007509B2" w:rsidP="00547D65">
            <w:pPr>
              <w:rPr>
                <w:rFonts w:ascii="Times New Roman" w:hAnsi="Times New Roman" w:cs="Times New Roman"/>
                <w:sz w:val="15"/>
                <w:szCs w:val="15"/>
                <w:lang w:val="en-US"/>
              </w:rPr>
            </w:pPr>
          </w:p>
        </w:tc>
        <w:tc>
          <w:tcPr>
            <w:tcW w:w="1417" w:type="dxa"/>
            <w:vMerge/>
            <w:vAlign w:val="center"/>
          </w:tcPr>
          <w:p w14:paraId="1BF1364B" w14:textId="5AD83ECE" w:rsidR="007509B2" w:rsidRPr="00DA5CFC" w:rsidRDefault="007509B2" w:rsidP="00547D65">
            <w:pPr>
              <w:rPr>
                <w:rFonts w:ascii="Times New Roman" w:hAnsi="Times New Roman" w:cs="Times New Roman"/>
                <w:sz w:val="15"/>
                <w:szCs w:val="15"/>
                <w:lang w:val="en-US"/>
              </w:rPr>
            </w:pPr>
          </w:p>
        </w:tc>
        <w:tc>
          <w:tcPr>
            <w:tcW w:w="1418" w:type="dxa"/>
            <w:vMerge/>
            <w:vAlign w:val="center"/>
          </w:tcPr>
          <w:p w14:paraId="0FBC8F1A" w14:textId="77777777" w:rsidR="007509B2" w:rsidRPr="00DA5CFC" w:rsidRDefault="007509B2" w:rsidP="00547D65">
            <w:pPr>
              <w:rPr>
                <w:rFonts w:ascii="Times New Roman" w:hAnsi="Times New Roman" w:cs="Times New Roman"/>
                <w:sz w:val="15"/>
                <w:szCs w:val="15"/>
                <w:lang w:val="en-US"/>
              </w:rPr>
            </w:pPr>
          </w:p>
        </w:tc>
        <w:tc>
          <w:tcPr>
            <w:tcW w:w="1275" w:type="dxa"/>
            <w:vMerge/>
            <w:vAlign w:val="center"/>
          </w:tcPr>
          <w:p w14:paraId="4FCA803B" w14:textId="77777777" w:rsidR="007509B2" w:rsidRPr="00DA5CFC" w:rsidRDefault="007509B2" w:rsidP="00547D65">
            <w:pPr>
              <w:rPr>
                <w:rFonts w:ascii="Times New Roman" w:hAnsi="Times New Roman" w:cs="Times New Roman"/>
                <w:sz w:val="15"/>
                <w:szCs w:val="15"/>
                <w:lang w:val="en-US"/>
              </w:rPr>
            </w:pPr>
          </w:p>
        </w:tc>
        <w:tc>
          <w:tcPr>
            <w:tcW w:w="1125" w:type="dxa"/>
            <w:vAlign w:val="center"/>
          </w:tcPr>
          <w:p w14:paraId="26A64295" w14:textId="09BD122A"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Binge</w:t>
            </w:r>
          </w:p>
        </w:tc>
        <w:tc>
          <w:tcPr>
            <w:tcW w:w="567" w:type="dxa"/>
            <w:vAlign w:val="center"/>
          </w:tcPr>
          <w:p w14:paraId="53551E3A" w14:textId="356E82BE"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7.05</w:t>
            </w:r>
          </w:p>
        </w:tc>
        <w:tc>
          <w:tcPr>
            <w:tcW w:w="1002" w:type="dxa"/>
            <w:vAlign w:val="center"/>
          </w:tcPr>
          <w:p w14:paraId="03757795" w14:textId="6B9A7050" w:rsidR="007509B2" w:rsidRPr="00DA5CFC" w:rsidRDefault="007509B2"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4C7940CE" w14:textId="1ED39D3C"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0.10</w:t>
            </w:r>
          </w:p>
        </w:tc>
        <w:tc>
          <w:tcPr>
            <w:tcW w:w="853" w:type="dxa"/>
            <w:vAlign w:val="center"/>
          </w:tcPr>
          <w:p w14:paraId="62B80915" w14:textId="3743B720" w:rsidR="007509B2" w:rsidRPr="00DA5CFC" w:rsidRDefault="007509B2"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0E6B6ADF" w14:textId="408BC41D" w:rsidR="007509B2" w:rsidRPr="00547D65" w:rsidRDefault="007509B2"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98.52</w:t>
            </w:r>
          </w:p>
        </w:tc>
        <w:tc>
          <w:tcPr>
            <w:tcW w:w="850" w:type="dxa"/>
            <w:gridSpan w:val="2"/>
            <w:vAlign w:val="center"/>
          </w:tcPr>
          <w:p w14:paraId="1FB9A08A" w14:textId="4CEF56B7" w:rsidR="007509B2" w:rsidRPr="00547D65" w:rsidRDefault="007509B2"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7509B2" w:rsidRPr="00DA5CFC" w14:paraId="03514DC1" w14:textId="2F508C06" w:rsidTr="009D0226">
        <w:tc>
          <w:tcPr>
            <w:tcW w:w="993" w:type="dxa"/>
            <w:vMerge/>
            <w:vAlign w:val="center"/>
          </w:tcPr>
          <w:p w14:paraId="39A076E2" w14:textId="77777777" w:rsidR="007509B2" w:rsidRPr="00DA5CFC" w:rsidRDefault="007509B2" w:rsidP="00547D65">
            <w:pPr>
              <w:rPr>
                <w:rFonts w:ascii="Times New Roman" w:hAnsi="Times New Roman" w:cs="Times New Roman"/>
                <w:sz w:val="15"/>
                <w:szCs w:val="15"/>
                <w:lang w:val="en-US"/>
              </w:rPr>
            </w:pPr>
          </w:p>
        </w:tc>
        <w:tc>
          <w:tcPr>
            <w:tcW w:w="992" w:type="dxa"/>
            <w:vMerge/>
            <w:vAlign w:val="center"/>
          </w:tcPr>
          <w:p w14:paraId="5BFD854E" w14:textId="77777777" w:rsidR="007509B2" w:rsidRPr="00DA5CFC" w:rsidRDefault="007509B2" w:rsidP="00547D65">
            <w:pPr>
              <w:rPr>
                <w:rFonts w:ascii="Times New Roman" w:hAnsi="Times New Roman" w:cs="Times New Roman"/>
                <w:sz w:val="15"/>
                <w:szCs w:val="15"/>
                <w:lang w:val="en-US"/>
              </w:rPr>
            </w:pPr>
          </w:p>
        </w:tc>
        <w:tc>
          <w:tcPr>
            <w:tcW w:w="992" w:type="dxa"/>
            <w:vMerge/>
            <w:vAlign w:val="center"/>
          </w:tcPr>
          <w:p w14:paraId="27EFECEF" w14:textId="77777777" w:rsidR="007509B2" w:rsidRPr="00DA5CFC" w:rsidRDefault="007509B2" w:rsidP="00547D65">
            <w:pPr>
              <w:rPr>
                <w:rFonts w:ascii="Times New Roman" w:hAnsi="Times New Roman" w:cs="Times New Roman"/>
                <w:sz w:val="15"/>
                <w:szCs w:val="15"/>
                <w:lang w:val="en-US"/>
              </w:rPr>
            </w:pPr>
          </w:p>
        </w:tc>
        <w:tc>
          <w:tcPr>
            <w:tcW w:w="851" w:type="dxa"/>
            <w:vMerge/>
            <w:vAlign w:val="center"/>
          </w:tcPr>
          <w:p w14:paraId="3A61605F" w14:textId="77777777" w:rsidR="007509B2" w:rsidRPr="00DA5CFC" w:rsidRDefault="007509B2" w:rsidP="00547D65">
            <w:pPr>
              <w:rPr>
                <w:rFonts w:ascii="Times New Roman" w:hAnsi="Times New Roman" w:cs="Times New Roman"/>
                <w:sz w:val="15"/>
                <w:szCs w:val="15"/>
                <w:lang w:val="en-US"/>
              </w:rPr>
            </w:pPr>
          </w:p>
        </w:tc>
        <w:tc>
          <w:tcPr>
            <w:tcW w:w="1134" w:type="dxa"/>
            <w:vMerge/>
          </w:tcPr>
          <w:p w14:paraId="57B51D78" w14:textId="77777777" w:rsidR="007509B2" w:rsidRPr="00DA5CFC" w:rsidRDefault="007509B2" w:rsidP="00547D65">
            <w:pPr>
              <w:rPr>
                <w:rFonts w:ascii="Times New Roman" w:hAnsi="Times New Roman" w:cs="Times New Roman"/>
                <w:sz w:val="15"/>
                <w:szCs w:val="15"/>
                <w:lang w:val="en-US"/>
              </w:rPr>
            </w:pPr>
          </w:p>
        </w:tc>
        <w:tc>
          <w:tcPr>
            <w:tcW w:w="1417" w:type="dxa"/>
            <w:vMerge/>
            <w:vAlign w:val="center"/>
          </w:tcPr>
          <w:p w14:paraId="44BAE44B" w14:textId="321B2DB4" w:rsidR="007509B2" w:rsidRPr="00DA5CFC" w:rsidRDefault="007509B2" w:rsidP="00547D65">
            <w:pPr>
              <w:rPr>
                <w:rFonts w:ascii="Times New Roman" w:hAnsi="Times New Roman" w:cs="Times New Roman"/>
                <w:sz w:val="15"/>
                <w:szCs w:val="15"/>
                <w:lang w:val="en-US"/>
              </w:rPr>
            </w:pPr>
          </w:p>
        </w:tc>
        <w:tc>
          <w:tcPr>
            <w:tcW w:w="1418" w:type="dxa"/>
            <w:vMerge/>
            <w:vAlign w:val="center"/>
          </w:tcPr>
          <w:p w14:paraId="50D4EB89" w14:textId="77777777" w:rsidR="007509B2" w:rsidRPr="00DA5CFC" w:rsidRDefault="007509B2" w:rsidP="00547D65">
            <w:pPr>
              <w:rPr>
                <w:rFonts w:ascii="Times New Roman" w:hAnsi="Times New Roman" w:cs="Times New Roman"/>
                <w:sz w:val="15"/>
                <w:szCs w:val="15"/>
                <w:lang w:val="en-US"/>
              </w:rPr>
            </w:pPr>
          </w:p>
        </w:tc>
        <w:tc>
          <w:tcPr>
            <w:tcW w:w="1275" w:type="dxa"/>
            <w:vMerge/>
            <w:vAlign w:val="center"/>
          </w:tcPr>
          <w:p w14:paraId="135CBBE4" w14:textId="77777777" w:rsidR="007509B2" w:rsidRPr="00DA5CFC" w:rsidRDefault="007509B2" w:rsidP="00547D65">
            <w:pPr>
              <w:rPr>
                <w:rFonts w:ascii="Times New Roman" w:hAnsi="Times New Roman" w:cs="Times New Roman"/>
                <w:sz w:val="15"/>
                <w:szCs w:val="15"/>
                <w:lang w:val="en-US"/>
              </w:rPr>
            </w:pPr>
          </w:p>
        </w:tc>
        <w:tc>
          <w:tcPr>
            <w:tcW w:w="1125" w:type="dxa"/>
            <w:vAlign w:val="center"/>
          </w:tcPr>
          <w:p w14:paraId="67A0DA7D" w14:textId="3BD52689"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Cigarette</w:t>
            </w:r>
          </w:p>
        </w:tc>
        <w:tc>
          <w:tcPr>
            <w:tcW w:w="567" w:type="dxa"/>
            <w:vAlign w:val="center"/>
          </w:tcPr>
          <w:p w14:paraId="20EAE440" w14:textId="7B341C6C"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9.72</w:t>
            </w:r>
          </w:p>
        </w:tc>
        <w:tc>
          <w:tcPr>
            <w:tcW w:w="1002" w:type="dxa"/>
            <w:vAlign w:val="center"/>
          </w:tcPr>
          <w:p w14:paraId="6E4321DF" w14:textId="19336674" w:rsidR="007509B2" w:rsidRPr="00DA5CFC" w:rsidRDefault="007509B2"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207751D0" w14:textId="63EE367F"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0.69</w:t>
            </w:r>
          </w:p>
        </w:tc>
        <w:tc>
          <w:tcPr>
            <w:tcW w:w="853" w:type="dxa"/>
            <w:vAlign w:val="center"/>
          </w:tcPr>
          <w:p w14:paraId="1C8A5E53" w14:textId="44AD957B" w:rsidR="007509B2" w:rsidRPr="00DA5CFC" w:rsidRDefault="007509B2"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0B98CE4E" w14:textId="14DE7D94" w:rsidR="007509B2" w:rsidRPr="00547D65" w:rsidRDefault="007509B2"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92.92</w:t>
            </w:r>
          </w:p>
        </w:tc>
        <w:tc>
          <w:tcPr>
            <w:tcW w:w="850" w:type="dxa"/>
            <w:gridSpan w:val="2"/>
            <w:vAlign w:val="center"/>
          </w:tcPr>
          <w:p w14:paraId="40189D5E" w14:textId="36845B1A" w:rsidR="007509B2" w:rsidRPr="00547D65" w:rsidRDefault="007509B2"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7509B2" w:rsidRPr="00DA5CFC" w14:paraId="741CB9C8" w14:textId="0B59FB2A" w:rsidTr="009D0226">
        <w:tc>
          <w:tcPr>
            <w:tcW w:w="993" w:type="dxa"/>
            <w:vMerge/>
            <w:vAlign w:val="center"/>
          </w:tcPr>
          <w:p w14:paraId="035D8A82" w14:textId="77777777" w:rsidR="007509B2" w:rsidRPr="00DA5CFC" w:rsidRDefault="007509B2" w:rsidP="00547D65">
            <w:pPr>
              <w:rPr>
                <w:rFonts w:ascii="Times New Roman" w:hAnsi="Times New Roman" w:cs="Times New Roman"/>
                <w:sz w:val="15"/>
                <w:szCs w:val="15"/>
                <w:lang w:val="en-US"/>
              </w:rPr>
            </w:pPr>
          </w:p>
        </w:tc>
        <w:tc>
          <w:tcPr>
            <w:tcW w:w="992" w:type="dxa"/>
            <w:vMerge/>
            <w:vAlign w:val="center"/>
          </w:tcPr>
          <w:p w14:paraId="36974889" w14:textId="77777777" w:rsidR="007509B2" w:rsidRPr="00DA5CFC" w:rsidRDefault="007509B2" w:rsidP="00547D65">
            <w:pPr>
              <w:rPr>
                <w:rFonts w:ascii="Times New Roman" w:hAnsi="Times New Roman" w:cs="Times New Roman"/>
                <w:sz w:val="15"/>
                <w:szCs w:val="15"/>
                <w:lang w:val="en-US"/>
              </w:rPr>
            </w:pPr>
          </w:p>
        </w:tc>
        <w:tc>
          <w:tcPr>
            <w:tcW w:w="992" w:type="dxa"/>
            <w:vMerge/>
            <w:vAlign w:val="center"/>
          </w:tcPr>
          <w:p w14:paraId="64C68928" w14:textId="77777777" w:rsidR="007509B2" w:rsidRPr="00DA5CFC" w:rsidRDefault="007509B2" w:rsidP="00547D65">
            <w:pPr>
              <w:rPr>
                <w:rFonts w:ascii="Times New Roman" w:hAnsi="Times New Roman" w:cs="Times New Roman"/>
                <w:sz w:val="15"/>
                <w:szCs w:val="15"/>
                <w:lang w:val="en-US"/>
              </w:rPr>
            </w:pPr>
          </w:p>
        </w:tc>
        <w:tc>
          <w:tcPr>
            <w:tcW w:w="851" w:type="dxa"/>
            <w:vMerge/>
            <w:vAlign w:val="center"/>
          </w:tcPr>
          <w:p w14:paraId="2F88B81F" w14:textId="77777777" w:rsidR="007509B2" w:rsidRPr="00DA5CFC" w:rsidRDefault="007509B2" w:rsidP="00547D65">
            <w:pPr>
              <w:rPr>
                <w:rFonts w:ascii="Times New Roman" w:hAnsi="Times New Roman" w:cs="Times New Roman"/>
                <w:sz w:val="15"/>
                <w:szCs w:val="15"/>
                <w:lang w:val="en-US"/>
              </w:rPr>
            </w:pPr>
          </w:p>
        </w:tc>
        <w:tc>
          <w:tcPr>
            <w:tcW w:w="1134" w:type="dxa"/>
            <w:vMerge/>
          </w:tcPr>
          <w:p w14:paraId="3F9159BD" w14:textId="77777777" w:rsidR="007509B2" w:rsidRPr="00DA5CFC" w:rsidRDefault="007509B2" w:rsidP="00547D65">
            <w:pPr>
              <w:rPr>
                <w:rFonts w:ascii="Times New Roman" w:hAnsi="Times New Roman" w:cs="Times New Roman"/>
                <w:sz w:val="15"/>
                <w:szCs w:val="15"/>
                <w:lang w:val="en-US"/>
              </w:rPr>
            </w:pPr>
          </w:p>
        </w:tc>
        <w:tc>
          <w:tcPr>
            <w:tcW w:w="1417" w:type="dxa"/>
            <w:vMerge/>
            <w:vAlign w:val="center"/>
          </w:tcPr>
          <w:p w14:paraId="2B0C4904" w14:textId="5A385E95" w:rsidR="007509B2" w:rsidRPr="00DA5CFC" w:rsidRDefault="007509B2" w:rsidP="00547D65">
            <w:pPr>
              <w:rPr>
                <w:rFonts w:ascii="Times New Roman" w:hAnsi="Times New Roman" w:cs="Times New Roman"/>
                <w:sz w:val="15"/>
                <w:szCs w:val="15"/>
                <w:lang w:val="en-US"/>
              </w:rPr>
            </w:pPr>
          </w:p>
        </w:tc>
        <w:tc>
          <w:tcPr>
            <w:tcW w:w="1418" w:type="dxa"/>
            <w:vMerge/>
            <w:vAlign w:val="center"/>
          </w:tcPr>
          <w:p w14:paraId="1159EA6F" w14:textId="77777777" w:rsidR="007509B2" w:rsidRPr="00DA5CFC" w:rsidRDefault="007509B2" w:rsidP="00547D65">
            <w:pPr>
              <w:rPr>
                <w:rFonts w:ascii="Times New Roman" w:hAnsi="Times New Roman" w:cs="Times New Roman"/>
                <w:sz w:val="15"/>
                <w:szCs w:val="15"/>
                <w:lang w:val="en-US"/>
              </w:rPr>
            </w:pPr>
          </w:p>
        </w:tc>
        <w:tc>
          <w:tcPr>
            <w:tcW w:w="1275" w:type="dxa"/>
            <w:vMerge/>
            <w:vAlign w:val="center"/>
          </w:tcPr>
          <w:p w14:paraId="41835ED8" w14:textId="77777777" w:rsidR="007509B2" w:rsidRPr="00DA5CFC" w:rsidRDefault="007509B2" w:rsidP="00547D65">
            <w:pPr>
              <w:rPr>
                <w:rFonts w:ascii="Times New Roman" w:hAnsi="Times New Roman" w:cs="Times New Roman"/>
                <w:sz w:val="15"/>
                <w:szCs w:val="15"/>
                <w:lang w:val="en-US"/>
              </w:rPr>
            </w:pPr>
          </w:p>
        </w:tc>
        <w:tc>
          <w:tcPr>
            <w:tcW w:w="1125" w:type="dxa"/>
            <w:vAlign w:val="center"/>
          </w:tcPr>
          <w:p w14:paraId="67DA58FC" w14:textId="524C6660"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Marijuana</w:t>
            </w:r>
          </w:p>
        </w:tc>
        <w:tc>
          <w:tcPr>
            <w:tcW w:w="567" w:type="dxa"/>
            <w:vAlign w:val="center"/>
          </w:tcPr>
          <w:p w14:paraId="3E94B78E" w14:textId="580050C8"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1.18</w:t>
            </w:r>
          </w:p>
        </w:tc>
        <w:tc>
          <w:tcPr>
            <w:tcW w:w="1002" w:type="dxa"/>
            <w:vAlign w:val="center"/>
          </w:tcPr>
          <w:p w14:paraId="6A528DA9" w14:textId="1F27F5AE" w:rsidR="007509B2" w:rsidRPr="00DA5CFC" w:rsidRDefault="007509B2"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7C118CBE" w14:textId="5B08D2B3"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0.20</w:t>
            </w:r>
          </w:p>
        </w:tc>
        <w:tc>
          <w:tcPr>
            <w:tcW w:w="853" w:type="dxa"/>
            <w:vAlign w:val="center"/>
          </w:tcPr>
          <w:p w14:paraId="48515AFF" w14:textId="7C880998" w:rsidR="007509B2" w:rsidRPr="00DA5CFC" w:rsidRDefault="007509B2"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3136964D" w14:textId="0EA7C11A" w:rsidR="007509B2" w:rsidRPr="00547D65" w:rsidRDefault="007509B2"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83.36</w:t>
            </w:r>
          </w:p>
        </w:tc>
        <w:tc>
          <w:tcPr>
            <w:tcW w:w="850" w:type="dxa"/>
            <w:gridSpan w:val="2"/>
            <w:vAlign w:val="center"/>
          </w:tcPr>
          <w:p w14:paraId="16052FD6" w14:textId="54A7AEF4" w:rsidR="007509B2" w:rsidRPr="00547D65" w:rsidRDefault="007509B2"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7509B2" w:rsidRPr="00DA5CFC" w14:paraId="7B2F7B9B" w14:textId="6008D359" w:rsidTr="009D0226">
        <w:tc>
          <w:tcPr>
            <w:tcW w:w="993" w:type="dxa"/>
            <w:vMerge/>
            <w:vAlign w:val="center"/>
          </w:tcPr>
          <w:p w14:paraId="032DB427" w14:textId="77777777" w:rsidR="007509B2" w:rsidRPr="00DA5CFC" w:rsidRDefault="007509B2" w:rsidP="00547D65">
            <w:pPr>
              <w:rPr>
                <w:rFonts w:ascii="Times New Roman" w:hAnsi="Times New Roman" w:cs="Times New Roman"/>
                <w:sz w:val="15"/>
                <w:szCs w:val="15"/>
                <w:lang w:val="en-US"/>
              </w:rPr>
            </w:pPr>
          </w:p>
        </w:tc>
        <w:tc>
          <w:tcPr>
            <w:tcW w:w="992" w:type="dxa"/>
            <w:vMerge/>
            <w:vAlign w:val="center"/>
          </w:tcPr>
          <w:p w14:paraId="0B64EEC0" w14:textId="77777777" w:rsidR="007509B2" w:rsidRPr="00DA5CFC" w:rsidRDefault="007509B2" w:rsidP="00547D65">
            <w:pPr>
              <w:rPr>
                <w:rFonts w:ascii="Times New Roman" w:hAnsi="Times New Roman" w:cs="Times New Roman"/>
                <w:sz w:val="15"/>
                <w:szCs w:val="15"/>
                <w:lang w:val="en-US"/>
              </w:rPr>
            </w:pPr>
          </w:p>
        </w:tc>
        <w:tc>
          <w:tcPr>
            <w:tcW w:w="992" w:type="dxa"/>
            <w:vMerge/>
            <w:vAlign w:val="center"/>
          </w:tcPr>
          <w:p w14:paraId="3A27E02B" w14:textId="77777777" w:rsidR="007509B2" w:rsidRPr="00DA5CFC" w:rsidRDefault="007509B2" w:rsidP="00547D65">
            <w:pPr>
              <w:rPr>
                <w:rFonts w:ascii="Times New Roman" w:hAnsi="Times New Roman" w:cs="Times New Roman"/>
                <w:sz w:val="15"/>
                <w:szCs w:val="15"/>
                <w:lang w:val="en-US"/>
              </w:rPr>
            </w:pPr>
          </w:p>
        </w:tc>
        <w:tc>
          <w:tcPr>
            <w:tcW w:w="851" w:type="dxa"/>
            <w:vMerge/>
            <w:vAlign w:val="center"/>
          </w:tcPr>
          <w:p w14:paraId="26CFA6BB" w14:textId="77777777" w:rsidR="007509B2" w:rsidRPr="00DA5CFC" w:rsidRDefault="007509B2" w:rsidP="00547D65">
            <w:pPr>
              <w:rPr>
                <w:rFonts w:ascii="Times New Roman" w:hAnsi="Times New Roman" w:cs="Times New Roman"/>
                <w:sz w:val="15"/>
                <w:szCs w:val="15"/>
                <w:lang w:val="en-US"/>
              </w:rPr>
            </w:pPr>
          </w:p>
        </w:tc>
        <w:tc>
          <w:tcPr>
            <w:tcW w:w="1134" w:type="dxa"/>
            <w:vMerge/>
          </w:tcPr>
          <w:p w14:paraId="33236C2D" w14:textId="77777777" w:rsidR="007509B2" w:rsidRPr="00DA5CFC" w:rsidRDefault="007509B2" w:rsidP="00547D65">
            <w:pPr>
              <w:rPr>
                <w:rFonts w:ascii="Times New Roman" w:hAnsi="Times New Roman" w:cs="Times New Roman"/>
                <w:sz w:val="15"/>
                <w:szCs w:val="15"/>
                <w:lang w:val="en-US"/>
              </w:rPr>
            </w:pPr>
          </w:p>
        </w:tc>
        <w:tc>
          <w:tcPr>
            <w:tcW w:w="1417" w:type="dxa"/>
            <w:vMerge/>
            <w:vAlign w:val="center"/>
          </w:tcPr>
          <w:p w14:paraId="073C2BAE" w14:textId="462C78CF" w:rsidR="007509B2" w:rsidRPr="00DA5CFC" w:rsidRDefault="007509B2" w:rsidP="00547D65">
            <w:pPr>
              <w:rPr>
                <w:rFonts w:ascii="Times New Roman" w:hAnsi="Times New Roman" w:cs="Times New Roman"/>
                <w:sz w:val="15"/>
                <w:szCs w:val="15"/>
                <w:lang w:val="en-US"/>
              </w:rPr>
            </w:pPr>
          </w:p>
        </w:tc>
        <w:tc>
          <w:tcPr>
            <w:tcW w:w="1418" w:type="dxa"/>
            <w:vMerge/>
            <w:vAlign w:val="center"/>
          </w:tcPr>
          <w:p w14:paraId="2A645A39" w14:textId="77777777" w:rsidR="007509B2" w:rsidRPr="00DA5CFC" w:rsidRDefault="007509B2" w:rsidP="00547D65">
            <w:pPr>
              <w:rPr>
                <w:rFonts w:ascii="Times New Roman" w:hAnsi="Times New Roman" w:cs="Times New Roman"/>
                <w:sz w:val="15"/>
                <w:szCs w:val="15"/>
                <w:lang w:val="en-US"/>
              </w:rPr>
            </w:pPr>
          </w:p>
        </w:tc>
        <w:tc>
          <w:tcPr>
            <w:tcW w:w="1275" w:type="dxa"/>
            <w:vMerge/>
            <w:vAlign w:val="center"/>
          </w:tcPr>
          <w:p w14:paraId="66E61665" w14:textId="77777777" w:rsidR="007509B2" w:rsidRPr="00DA5CFC" w:rsidRDefault="007509B2" w:rsidP="00547D65">
            <w:pPr>
              <w:rPr>
                <w:rFonts w:ascii="Times New Roman" w:hAnsi="Times New Roman" w:cs="Times New Roman"/>
                <w:sz w:val="15"/>
                <w:szCs w:val="15"/>
                <w:lang w:val="en-US"/>
              </w:rPr>
            </w:pPr>
          </w:p>
        </w:tc>
        <w:tc>
          <w:tcPr>
            <w:tcW w:w="1125" w:type="dxa"/>
            <w:vAlign w:val="center"/>
          </w:tcPr>
          <w:p w14:paraId="23F60ACB" w14:textId="09E513FE"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Drugs</w:t>
            </w:r>
          </w:p>
        </w:tc>
        <w:tc>
          <w:tcPr>
            <w:tcW w:w="567" w:type="dxa"/>
            <w:vAlign w:val="center"/>
          </w:tcPr>
          <w:p w14:paraId="3108C904" w14:textId="343CAFD8"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19.40</w:t>
            </w:r>
          </w:p>
        </w:tc>
        <w:tc>
          <w:tcPr>
            <w:tcW w:w="1002" w:type="dxa"/>
            <w:vAlign w:val="center"/>
          </w:tcPr>
          <w:p w14:paraId="39146BEE" w14:textId="1732D0A1" w:rsidR="007509B2" w:rsidRPr="00DA5CFC" w:rsidRDefault="007509B2"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5F7D5C41" w14:textId="137A7E31" w:rsidR="007509B2" w:rsidRPr="00DA5CFC" w:rsidRDefault="007509B2"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0.56</w:t>
            </w:r>
          </w:p>
        </w:tc>
        <w:tc>
          <w:tcPr>
            <w:tcW w:w="853" w:type="dxa"/>
            <w:vAlign w:val="center"/>
          </w:tcPr>
          <w:p w14:paraId="67491ECD" w14:textId="5D47DF23" w:rsidR="007509B2" w:rsidRPr="00DA5CFC" w:rsidRDefault="007509B2"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6B1796D8" w14:textId="3FEF9C6F" w:rsidR="007509B2" w:rsidRPr="00547D65" w:rsidRDefault="007509B2"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97.09</w:t>
            </w:r>
          </w:p>
        </w:tc>
        <w:tc>
          <w:tcPr>
            <w:tcW w:w="850" w:type="dxa"/>
            <w:gridSpan w:val="2"/>
            <w:vAlign w:val="center"/>
          </w:tcPr>
          <w:p w14:paraId="4DA0D66C" w14:textId="66512756" w:rsidR="007509B2" w:rsidRPr="00547D65" w:rsidRDefault="007509B2"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7A6988EC" w14:textId="2E4EC5F3" w:rsidTr="009D0226">
        <w:tc>
          <w:tcPr>
            <w:tcW w:w="993" w:type="dxa"/>
            <w:vMerge w:val="restart"/>
            <w:vAlign w:val="center"/>
          </w:tcPr>
          <w:p w14:paraId="19779D31" w14:textId="77777777" w:rsidR="00614DCE" w:rsidRPr="00DA5CFC" w:rsidRDefault="00614DCE" w:rsidP="00547D65">
            <w:pPr>
              <w:rPr>
                <w:rFonts w:ascii="Times New Roman" w:hAnsi="Times New Roman" w:cs="Times New Roman"/>
                <w:sz w:val="15"/>
                <w:szCs w:val="15"/>
                <w:lang w:val="en-US"/>
              </w:rPr>
            </w:pPr>
          </w:p>
        </w:tc>
        <w:tc>
          <w:tcPr>
            <w:tcW w:w="992" w:type="dxa"/>
            <w:vMerge w:val="restart"/>
            <w:vAlign w:val="center"/>
          </w:tcPr>
          <w:p w14:paraId="1CD62ECE" w14:textId="77777777" w:rsidR="00614DCE" w:rsidRPr="00DA5CFC" w:rsidRDefault="00614DCE" w:rsidP="00547D65">
            <w:pPr>
              <w:rPr>
                <w:rFonts w:ascii="Times New Roman" w:hAnsi="Times New Roman" w:cs="Times New Roman"/>
                <w:sz w:val="15"/>
                <w:szCs w:val="15"/>
                <w:lang w:val="en-US"/>
              </w:rPr>
            </w:pPr>
          </w:p>
        </w:tc>
        <w:tc>
          <w:tcPr>
            <w:tcW w:w="992" w:type="dxa"/>
            <w:vMerge w:val="restart"/>
            <w:vAlign w:val="center"/>
          </w:tcPr>
          <w:p w14:paraId="5FCE4BAF" w14:textId="77777777" w:rsidR="00614DCE" w:rsidRPr="00DA5CFC" w:rsidRDefault="00614DCE" w:rsidP="00547D65">
            <w:pPr>
              <w:rPr>
                <w:rFonts w:ascii="Times New Roman" w:hAnsi="Times New Roman" w:cs="Times New Roman"/>
                <w:sz w:val="15"/>
                <w:szCs w:val="15"/>
                <w:lang w:val="en-US"/>
              </w:rPr>
            </w:pPr>
          </w:p>
        </w:tc>
        <w:tc>
          <w:tcPr>
            <w:tcW w:w="851" w:type="dxa"/>
            <w:vMerge w:val="restart"/>
            <w:vAlign w:val="center"/>
          </w:tcPr>
          <w:p w14:paraId="083A50EB" w14:textId="77777777" w:rsidR="00614DCE" w:rsidRPr="00DA5CFC" w:rsidRDefault="00614DCE" w:rsidP="00547D65">
            <w:pPr>
              <w:rPr>
                <w:rFonts w:ascii="Times New Roman" w:hAnsi="Times New Roman" w:cs="Times New Roman"/>
                <w:sz w:val="15"/>
                <w:szCs w:val="15"/>
                <w:lang w:val="en-US"/>
              </w:rPr>
            </w:pPr>
          </w:p>
        </w:tc>
        <w:tc>
          <w:tcPr>
            <w:tcW w:w="1134" w:type="dxa"/>
            <w:vMerge w:val="restart"/>
          </w:tcPr>
          <w:p w14:paraId="38236B94" w14:textId="77777777" w:rsidR="00614DCE" w:rsidRPr="00DA5CFC" w:rsidRDefault="00614DCE" w:rsidP="00547D65">
            <w:pPr>
              <w:rPr>
                <w:rFonts w:ascii="Times New Roman" w:hAnsi="Times New Roman" w:cs="Times New Roman"/>
                <w:sz w:val="15"/>
                <w:szCs w:val="15"/>
                <w:lang w:val="en-US"/>
              </w:rPr>
            </w:pPr>
          </w:p>
        </w:tc>
        <w:tc>
          <w:tcPr>
            <w:tcW w:w="1417" w:type="dxa"/>
            <w:vMerge w:val="restart"/>
            <w:vAlign w:val="center"/>
          </w:tcPr>
          <w:p w14:paraId="403F00C4" w14:textId="70F9BF0E" w:rsidR="00614DCE" w:rsidRPr="00DA5CFC" w:rsidRDefault="00614DCE" w:rsidP="00547D65">
            <w:pPr>
              <w:rPr>
                <w:rFonts w:ascii="Times New Roman" w:hAnsi="Times New Roman" w:cs="Times New Roman"/>
                <w:sz w:val="15"/>
                <w:szCs w:val="15"/>
                <w:lang w:val="en-US"/>
              </w:rPr>
            </w:pPr>
          </w:p>
        </w:tc>
        <w:tc>
          <w:tcPr>
            <w:tcW w:w="1418" w:type="dxa"/>
            <w:vMerge w:val="restart"/>
            <w:vAlign w:val="center"/>
          </w:tcPr>
          <w:p w14:paraId="4C0D3E49" w14:textId="77777777" w:rsidR="00614DCE" w:rsidRPr="00DA5CFC" w:rsidRDefault="00614DCE" w:rsidP="00547D65">
            <w:pPr>
              <w:rPr>
                <w:rFonts w:ascii="Times New Roman" w:hAnsi="Times New Roman" w:cs="Times New Roman"/>
                <w:sz w:val="15"/>
                <w:szCs w:val="15"/>
                <w:lang w:val="en-US"/>
              </w:rPr>
            </w:pPr>
          </w:p>
        </w:tc>
        <w:tc>
          <w:tcPr>
            <w:tcW w:w="1275" w:type="dxa"/>
            <w:vMerge w:val="restart"/>
          </w:tcPr>
          <w:p w14:paraId="331B639E" w14:textId="3FC427AF"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48 strata: gender, race/ethnicity/ immigrant status, parental education, income</w:t>
            </w:r>
          </w:p>
        </w:tc>
        <w:tc>
          <w:tcPr>
            <w:tcW w:w="1125" w:type="dxa"/>
            <w:vAlign w:val="center"/>
          </w:tcPr>
          <w:p w14:paraId="3CC969DC" w14:textId="5094CE64"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BMI</w:t>
            </w:r>
          </w:p>
        </w:tc>
        <w:tc>
          <w:tcPr>
            <w:tcW w:w="567" w:type="dxa"/>
            <w:vAlign w:val="center"/>
          </w:tcPr>
          <w:p w14:paraId="15EEDF03" w14:textId="77BEBF7F"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2.94</w:t>
            </w:r>
          </w:p>
        </w:tc>
        <w:tc>
          <w:tcPr>
            <w:tcW w:w="1002" w:type="dxa"/>
            <w:vAlign w:val="center"/>
          </w:tcPr>
          <w:p w14:paraId="07EE3183" w14:textId="6BC55DED"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57EE23A3" w14:textId="0DB1316E"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1.18</w:t>
            </w:r>
          </w:p>
        </w:tc>
        <w:tc>
          <w:tcPr>
            <w:tcW w:w="853" w:type="dxa"/>
            <w:vAlign w:val="center"/>
          </w:tcPr>
          <w:p w14:paraId="65DA1521" w14:textId="61C204D4"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1E011971" w14:textId="6ADABB1F"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59.9</w:t>
            </w:r>
            <w:r>
              <w:rPr>
                <w:rFonts w:ascii="Times New Roman" w:hAnsi="Times New Roman" w:cs="Times New Roman"/>
                <w:color w:val="000000"/>
                <w:sz w:val="15"/>
                <w:szCs w:val="15"/>
              </w:rPr>
              <w:t>0</w:t>
            </w:r>
          </w:p>
        </w:tc>
        <w:tc>
          <w:tcPr>
            <w:tcW w:w="850" w:type="dxa"/>
            <w:gridSpan w:val="2"/>
            <w:vAlign w:val="center"/>
          </w:tcPr>
          <w:p w14:paraId="1F0CD784" w14:textId="22838B0E"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2109195E" w14:textId="4AB4AD6E" w:rsidTr="009D0226">
        <w:tc>
          <w:tcPr>
            <w:tcW w:w="993" w:type="dxa"/>
            <w:vMerge/>
            <w:vAlign w:val="center"/>
          </w:tcPr>
          <w:p w14:paraId="3A2C3E54"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4E5FF348"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5204F808"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23AC33CF"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3A53875C"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204C4B11" w14:textId="41E2F165"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29E88DDD"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59972416"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165040CD" w14:textId="6B4017DF"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CESD</w:t>
            </w:r>
          </w:p>
        </w:tc>
        <w:tc>
          <w:tcPr>
            <w:tcW w:w="567" w:type="dxa"/>
            <w:vAlign w:val="center"/>
          </w:tcPr>
          <w:p w14:paraId="1FD2C607" w14:textId="14E0C492"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4.66</w:t>
            </w:r>
          </w:p>
        </w:tc>
        <w:tc>
          <w:tcPr>
            <w:tcW w:w="1002" w:type="dxa"/>
            <w:vAlign w:val="center"/>
          </w:tcPr>
          <w:p w14:paraId="7403ADF1" w14:textId="0DE1C093"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4C34E79E" w14:textId="28A58F56"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0.16</w:t>
            </w:r>
          </w:p>
        </w:tc>
        <w:tc>
          <w:tcPr>
            <w:tcW w:w="853" w:type="dxa"/>
            <w:vAlign w:val="center"/>
          </w:tcPr>
          <w:p w14:paraId="24A675FC" w14:textId="7278981A"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64C90A99" w14:textId="2B7A6231"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96.51</w:t>
            </w:r>
          </w:p>
        </w:tc>
        <w:tc>
          <w:tcPr>
            <w:tcW w:w="850" w:type="dxa"/>
            <w:gridSpan w:val="2"/>
            <w:vAlign w:val="center"/>
          </w:tcPr>
          <w:p w14:paraId="106E43EF" w14:textId="1115BDEE"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311C7140" w14:textId="7130DBAC" w:rsidTr="009D0226">
        <w:tc>
          <w:tcPr>
            <w:tcW w:w="993" w:type="dxa"/>
            <w:vMerge/>
            <w:vAlign w:val="center"/>
          </w:tcPr>
          <w:p w14:paraId="420984F1"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023DFA74"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1EBDF302"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78205669"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1472F1D4"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0BA00451" w14:textId="317C9BD4"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14D248CE"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623FD536"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45E3524E" w14:textId="177010B0"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Fair/poor health</w:t>
            </w:r>
          </w:p>
        </w:tc>
        <w:tc>
          <w:tcPr>
            <w:tcW w:w="567" w:type="dxa"/>
            <w:vAlign w:val="center"/>
          </w:tcPr>
          <w:p w14:paraId="3CD9646F" w14:textId="413CF180"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4.33</w:t>
            </w:r>
          </w:p>
        </w:tc>
        <w:tc>
          <w:tcPr>
            <w:tcW w:w="1002" w:type="dxa"/>
            <w:vAlign w:val="center"/>
          </w:tcPr>
          <w:p w14:paraId="7AEED7F4" w14:textId="5A0992DD"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37DF9F7B" w14:textId="3C54208C"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0.35</w:t>
            </w:r>
          </w:p>
        </w:tc>
        <w:tc>
          <w:tcPr>
            <w:tcW w:w="853" w:type="dxa"/>
            <w:vAlign w:val="center"/>
          </w:tcPr>
          <w:p w14:paraId="18F604A2" w14:textId="027162CB"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4D878763" w14:textId="0A241BEC"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92.02</w:t>
            </w:r>
          </w:p>
        </w:tc>
        <w:tc>
          <w:tcPr>
            <w:tcW w:w="850" w:type="dxa"/>
            <w:gridSpan w:val="2"/>
            <w:vAlign w:val="center"/>
          </w:tcPr>
          <w:p w14:paraId="7A6849FF" w14:textId="264FD2A6"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4DEEE949" w14:textId="0DEBA6DD" w:rsidTr="009D0226">
        <w:tc>
          <w:tcPr>
            <w:tcW w:w="993" w:type="dxa"/>
            <w:vMerge/>
            <w:vAlign w:val="center"/>
          </w:tcPr>
          <w:p w14:paraId="224E8D69"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3A93AF37"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4EB5A20D"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2916BB18"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4FA4E907"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6814508C" w14:textId="18B41561"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6E62F9FA"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661CD3F8"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7AFCBD83" w14:textId="52E7C79B"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Binge</w:t>
            </w:r>
          </w:p>
        </w:tc>
        <w:tc>
          <w:tcPr>
            <w:tcW w:w="567" w:type="dxa"/>
            <w:vAlign w:val="center"/>
          </w:tcPr>
          <w:p w14:paraId="4CFF446C" w14:textId="20E1788E"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7.73</w:t>
            </w:r>
          </w:p>
        </w:tc>
        <w:tc>
          <w:tcPr>
            <w:tcW w:w="1002" w:type="dxa"/>
            <w:vAlign w:val="center"/>
          </w:tcPr>
          <w:p w14:paraId="77F0CA8F" w14:textId="04DA91A4"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6B97BC4B" w14:textId="501200F1"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0.14</w:t>
            </w:r>
          </w:p>
        </w:tc>
        <w:tc>
          <w:tcPr>
            <w:tcW w:w="853" w:type="dxa"/>
            <w:vAlign w:val="center"/>
          </w:tcPr>
          <w:p w14:paraId="371F7C43" w14:textId="5DBAF883"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35319A90" w14:textId="5F5100B2"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98.15</w:t>
            </w:r>
          </w:p>
        </w:tc>
        <w:tc>
          <w:tcPr>
            <w:tcW w:w="850" w:type="dxa"/>
            <w:gridSpan w:val="2"/>
            <w:vAlign w:val="center"/>
          </w:tcPr>
          <w:p w14:paraId="246D1D11" w14:textId="41949710"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4B087A9E" w14:textId="0900D22C" w:rsidTr="009D0226">
        <w:tc>
          <w:tcPr>
            <w:tcW w:w="993" w:type="dxa"/>
            <w:vMerge/>
            <w:vAlign w:val="center"/>
          </w:tcPr>
          <w:p w14:paraId="47B00448"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46A11F6A"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2E3EF682"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40839A44"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2008320D"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13C1EFA8" w14:textId="048C93A1"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1213C86A"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1BFC4FD2"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398EDF71" w14:textId="68DCA70F"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Cigarette</w:t>
            </w:r>
          </w:p>
        </w:tc>
        <w:tc>
          <w:tcPr>
            <w:tcW w:w="567" w:type="dxa"/>
            <w:vAlign w:val="center"/>
          </w:tcPr>
          <w:p w14:paraId="391EB5B6" w14:textId="7401D2BF"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10.88</w:t>
            </w:r>
          </w:p>
        </w:tc>
        <w:tc>
          <w:tcPr>
            <w:tcW w:w="1002" w:type="dxa"/>
            <w:vAlign w:val="center"/>
          </w:tcPr>
          <w:p w14:paraId="6A2DE1C7" w14:textId="04FEE399"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7D3B8740" w14:textId="416E21F3"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0.47</w:t>
            </w:r>
          </w:p>
        </w:tc>
        <w:tc>
          <w:tcPr>
            <w:tcW w:w="853" w:type="dxa"/>
            <w:vAlign w:val="center"/>
          </w:tcPr>
          <w:p w14:paraId="6FC09B08" w14:textId="3919380D"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5B5E8BE8" w14:textId="5F2E546A"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95.7</w:t>
            </w:r>
            <w:r>
              <w:rPr>
                <w:rFonts w:ascii="Times New Roman" w:hAnsi="Times New Roman" w:cs="Times New Roman"/>
                <w:color w:val="000000"/>
                <w:sz w:val="15"/>
                <w:szCs w:val="15"/>
              </w:rPr>
              <w:t>0</w:t>
            </w:r>
          </w:p>
        </w:tc>
        <w:tc>
          <w:tcPr>
            <w:tcW w:w="850" w:type="dxa"/>
            <w:gridSpan w:val="2"/>
            <w:vAlign w:val="center"/>
          </w:tcPr>
          <w:p w14:paraId="7F8B8FE9" w14:textId="0CC7CF00"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5BE74806" w14:textId="281CEB1C" w:rsidTr="009D0226">
        <w:tc>
          <w:tcPr>
            <w:tcW w:w="993" w:type="dxa"/>
            <w:vMerge/>
            <w:vAlign w:val="center"/>
          </w:tcPr>
          <w:p w14:paraId="092EC761"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62A381A5"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35B173A1"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73ADB569"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1E60FAD2"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6A1579BF" w14:textId="7574D6CA"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54EC9749"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1374B1E0"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7ED8967E" w14:textId="17881D39"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Marijuana</w:t>
            </w:r>
          </w:p>
        </w:tc>
        <w:tc>
          <w:tcPr>
            <w:tcW w:w="567" w:type="dxa"/>
            <w:vAlign w:val="center"/>
          </w:tcPr>
          <w:p w14:paraId="561261D9" w14:textId="5BD5C6A8"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3.08</w:t>
            </w:r>
          </w:p>
        </w:tc>
        <w:tc>
          <w:tcPr>
            <w:tcW w:w="1002" w:type="dxa"/>
            <w:vAlign w:val="center"/>
          </w:tcPr>
          <w:p w14:paraId="1A40A843" w14:textId="333308A7"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3D83D16E" w14:textId="47DFBE8B"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0.14</w:t>
            </w:r>
          </w:p>
        </w:tc>
        <w:tc>
          <w:tcPr>
            <w:tcW w:w="853" w:type="dxa"/>
            <w:vAlign w:val="center"/>
          </w:tcPr>
          <w:p w14:paraId="0506408E" w14:textId="6D9DA619"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4FBC911E" w14:textId="685CE114"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95.49</w:t>
            </w:r>
          </w:p>
        </w:tc>
        <w:tc>
          <w:tcPr>
            <w:tcW w:w="850" w:type="dxa"/>
            <w:gridSpan w:val="2"/>
            <w:vAlign w:val="center"/>
          </w:tcPr>
          <w:p w14:paraId="7874689C" w14:textId="4E33B14E"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409E767C" w14:textId="24DE27E7" w:rsidTr="009D0226">
        <w:tc>
          <w:tcPr>
            <w:tcW w:w="993" w:type="dxa"/>
            <w:vMerge/>
            <w:vAlign w:val="center"/>
          </w:tcPr>
          <w:p w14:paraId="5FCCDD3D"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5150595B" w14:textId="77777777" w:rsidR="00614DCE" w:rsidRPr="00DA5CFC" w:rsidRDefault="00614DCE" w:rsidP="00547D65">
            <w:pPr>
              <w:rPr>
                <w:rFonts w:ascii="Times New Roman" w:hAnsi="Times New Roman" w:cs="Times New Roman"/>
                <w:sz w:val="15"/>
                <w:szCs w:val="15"/>
                <w:lang w:val="en-US"/>
              </w:rPr>
            </w:pPr>
          </w:p>
        </w:tc>
        <w:tc>
          <w:tcPr>
            <w:tcW w:w="992" w:type="dxa"/>
            <w:vMerge/>
            <w:vAlign w:val="center"/>
          </w:tcPr>
          <w:p w14:paraId="1280DCFD" w14:textId="77777777" w:rsidR="00614DCE" w:rsidRPr="00DA5CFC" w:rsidRDefault="00614DCE" w:rsidP="00547D65">
            <w:pPr>
              <w:rPr>
                <w:rFonts w:ascii="Times New Roman" w:hAnsi="Times New Roman" w:cs="Times New Roman"/>
                <w:sz w:val="15"/>
                <w:szCs w:val="15"/>
                <w:lang w:val="en-US"/>
              </w:rPr>
            </w:pPr>
          </w:p>
        </w:tc>
        <w:tc>
          <w:tcPr>
            <w:tcW w:w="851" w:type="dxa"/>
            <w:vMerge/>
            <w:vAlign w:val="center"/>
          </w:tcPr>
          <w:p w14:paraId="74AAA315"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0467762F" w14:textId="77777777" w:rsidR="00614DCE" w:rsidRPr="00DA5CFC" w:rsidRDefault="00614DCE" w:rsidP="00547D65">
            <w:pPr>
              <w:rPr>
                <w:rFonts w:ascii="Times New Roman" w:hAnsi="Times New Roman" w:cs="Times New Roman"/>
                <w:sz w:val="15"/>
                <w:szCs w:val="15"/>
                <w:lang w:val="en-US"/>
              </w:rPr>
            </w:pPr>
          </w:p>
        </w:tc>
        <w:tc>
          <w:tcPr>
            <w:tcW w:w="1417" w:type="dxa"/>
            <w:vMerge/>
            <w:vAlign w:val="center"/>
          </w:tcPr>
          <w:p w14:paraId="513F6047" w14:textId="09831273" w:rsidR="00614DCE" w:rsidRPr="00DA5CFC" w:rsidRDefault="00614DCE" w:rsidP="00547D65">
            <w:pPr>
              <w:rPr>
                <w:rFonts w:ascii="Times New Roman" w:hAnsi="Times New Roman" w:cs="Times New Roman"/>
                <w:sz w:val="15"/>
                <w:szCs w:val="15"/>
                <w:lang w:val="en-US"/>
              </w:rPr>
            </w:pPr>
          </w:p>
        </w:tc>
        <w:tc>
          <w:tcPr>
            <w:tcW w:w="1418" w:type="dxa"/>
            <w:vMerge/>
            <w:vAlign w:val="center"/>
          </w:tcPr>
          <w:p w14:paraId="075D632E"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24B297F5"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727C46FA" w14:textId="53F9F17C"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Drugs</w:t>
            </w:r>
          </w:p>
        </w:tc>
        <w:tc>
          <w:tcPr>
            <w:tcW w:w="567" w:type="dxa"/>
            <w:vAlign w:val="center"/>
          </w:tcPr>
          <w:p w14:paraId="24BBCEC5" w14:textId="36B20B2C"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19.59</w:t>
            </w:r>
          </w:p>
        </w:tc>
        <w:tc>
          <w:tcPr>
            <w:tcW w:w="1002" w:type="dxa"/>
            <w:vAlign w:val="center"/>
          </w:tcPr>
          <w:p w14:paraId="53F82F69" w14:textId="67636AC1"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733FB2CC" w14:textId="6C034ACC"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0.37</w:t>
            </w:r>
          </w:p>
        </w:tc>
        <w:tc>
          <w:tcPr>
            <w:tcW w:w="853" w:type="dxa"/>
            <w:vAlign w:val="center"/>
          </w:tcPr>
          <w:p w14:paraId="6DBB2C46" w14:textId="55596866"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05366E9C" w14:textId="3025CC89"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98.09</w:t>
            </w:r>
          </w:p>
        </w:tc>
        <w:tc>
          <w:tcPr>
            <w:tcW w:w="850" w:type="dxa"/>
            <w:gridSpan w:val="2"/>
            <w:vAlign w:val="center"/>
          </w:tcPr>
          <w:p w14:paraId="79AD8CE0" w14:textId="35247D62"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35BEA8B7" w14:textId="120263EA" w:rsidTr="009D0226">
        <w:tc>
          <w:tcPr>
            <w:tcW w:w="993" w:type="dxa"/>
            <w:vMerge w:val="restart"/>
            <w:tcBorders>
              <w:bottom w:val="single" w:sz="4" w:space="0" w:color="auto"/>
            </w:tcBorders>
            <w:vAlign w:val="center"/>
          </w:tcPr>
          <w:p w14:paraId="2C90032F" w14:textId="77777777" w:rsidR="00614DCE" w:rsidRPr="00DA5CFC" w:rsidRDefault="00614DCE" w:rsidP="00547D65">
            <w:pPr>
              <w:rPr>
                <w:rFonts w:ascii="Times New Roman" w:hAnsi="Times New Roman" w:cs="Times New Roman"/>
                <w:sz w:val="15"/>
                <w:szCs w:val="15"/>
                <w:lang w:val="en-US"/>
              </w:rPr>
            </w:pPr>
          </w:p>
        </w:tc>
        <w:tc>
          <w:tcPr>
            <w:tcW w:w="992" w:type="dxa"/>
            <w:vMerge w:val="restart"/>
            <w:tcBorders>
              <w:bottom w:val="single" w:sz="4" w:space="0" w:color="auto"/>
            </w:tcBorders>
            <w:vAlign w:val="center"/>
          </w:tcPr>
          <w:p w14:paraId="2BD6EDD4" w14:textId="77777777" w:rsidR="00614DCE" w:rsidRPr="00DA5CFC" w:rsidRDefault="00614DCE" w:rsidP="00547D65">
            <w:pPr>
              <w:rPr>
                <w:rFonts w:ascii="Times New Roman" w:hAnsi="Times New Roman" w:cs="Times New Roman"/>
                <w:sz w:val="15"/>
                <w:szCs w:val="15"/>
                <w:lang w:val="en-US"/>
              </w:rPr>
            </w:pPr>
          </w:p>
        </w:tc>
        <w:tc>
          <w:tcPr>
            <w:tcW w:w="992" w:type="dxa"/>
            <w:vMerge w:val="restart"/>
            <w:tcBorders>
              <w:bottom w:val="single" w:sz="4" w:space="0" w:color="auto"/>
            </w:tcBorders>
            <w:vAlign w:val="center"/>
          </w:tcPr>
          <w:p w14:paraId="6F6EB57E" w14:textId="77777777" w:rsidR="00614DCE" w:rsidRPr="00DA5CFC" w:rsidRDefault="00614DCE" w:rsidP="00547D65">
            <w:pPr>
              <w:rPr>
                <w:rFonts w:ascii="Times New Roman" w:hAnsi="Times New Roman" w:cs="Times New Roman"/>
                <w:sz w:val="15"/>
                <w:szCs w:val="15"/>
                <w:lang w:val="en-US"/>
              </w:rPr>
            </w:pPr>
          </w:p>
        </w:tc>
        <w:tc>
          <w:tcPr>
            <w:tcW w:w="851" w:type="dxa"/>
            <w:vMerge w:val="restart"/>
            <w:tcBorders>
              <w:bottom w:val="single" w:sz="4" w:space="0" w:color="auto"/>
            </w:tcBorders>
            <w:vAlign w:val="center"/>
          </w:tcPr>
          <w:p w14:paraId="0535924F" w14:textId="77777777" w:rsidR="00614DCE" w:rsidRPr="00DA5CFC" w:rsidRDefault="00614DCE" w:rsidP="00547D65">
            <w:pPr>
              <w:rPr>
                <w:rFonts w:ascii="Times New Roman" w:hAnsi="Times New Roman" w:cs="Times New Roman"/>
                <w:sz w:val="15"/>
                <w:szCs w:val="15"/>
                <w:lang w:val="en-US"/>
              </w:rPr>
            </w:pPr>
          </w:p>
        </w:tc>
        <w:tc>
          <w:tcPr>
            <w:tcW w:w="1134" w:type="dxa"/>
            <w:vMerge w:val="restart"/>
          </w:tcPr>
          <w:p w14:paraId="42CFC864" w14:textId="77777777" w:rsidR="00614DCE" w:rsidRPr="00DA5CFC" w:rsidRDefault="00614DCE" w:rsidP="00547D65">
            <w:pPr>
              <w:rPr>
                <w:rFonts w:ascii="Times New Roman" w:hAnsi="Times New Roman" w:cs="Times New Roman"/>
                <w:sz w:val="15"/>
                <w:szCs w:val="15"/>
                <w:lang w:val="en-US"/>
              </w:rPr>
            </w:pPr>
          </w:p>
        </w:tc>
        <w:tc>
          <w:tcPr>
            <w:tcW w:w="1417" w:type="dxa"/>
            <w:vMerge w:val="restart"/>
            <w:tcBorders>
              <w:bottom w:val="single" w:sz="4" w:space="0" w:color="auto"/>
            </w:tcBorders>
            <w:vAlign w:val="center"/>
          </w:tcPr>
          <w:p w14:paraId="733A8F60" w14:textId="102DA997" w:rsidR="00614DCE" w:rsidRPr="00DA5CFC" w:rsidRDefault="00614DCE" w:rsidP="00547D65">
            <w:pPr>
              <w:rPr>
                <w:rFonts w:ascii="Times New Roman" w:hAnsi="Times New Roman" w:cs="Times New Roman"/>
                <w:sz w:val="15"/>
                <w:szCs w:val="15"/>
                <w:lang w:val="en-US"/>
              </w:rPr>
            </w:pPr>
          </w:p>
        </w:tc>
        <w:tc>
          <w:tcPr>
            <w:tcW w:w="1418" w:type="dxa"/>
            <w:vMerge w:val="restart"/>
            <w:tcBorders>
              <w:bottom w:val="single" w:sz="4" w:space="0" w:color="auto"/>
            </w:tcBorders>
            <w:vAlign w:val="center"/>
          </w:tcPr>
          <w:p w14:paraId="289B5C4C" w14:textId="77777777" w:rsidR="00614DCE" w:rsidRPr="00DA5CFC" w:rsidRDefault="00614DCE" w:rsidP="00547D65">
            <w:pPr>
              <w:rPr>
                <w:rFonts w:ascii="Times New Roman" w:hAnsi="Times New Roman" w:cs="Times New Roman"/>
                <w:sz w:val="15"/>
                <w:szCs w:val="15"/>
                <w:lang w:val="en-US"/>
              </w:rPr>
            </w:pPr>
          </w:p>
        </w:tc>
        <w:tc>
          <w:tcPr>
            <w:tcW w:w="1275" w:type="dxa"/>
            <w:vMerge w:val="restart"/>
          </w:tcPr>
          <w:p w14:paraId="6B30A45A" w14:textId="63333199"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91+ strata: gender, R/E/IS, parental education, income, straight sexual identification</w:t>
            </w:r>
          </w:p>
        </w:tc>
        <w:tc>
          <w:tcPr>
            <w:tcW w:w="1125" w:type="dxa"/>
            <w:vAlign w:val="center"/>
          </w:tcPr>
          <w:p w14:paraId="441DFB3E" w14:textId="3DE42B12"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BMI</w:t>
            </w:r>
          </w:p>
        </w:tc>
        <w:tc>
          <w:tcPr>
            <w:tcW w:w="567" w:type="dxa"/>
            <w:vAlign w:val="center"/>
          </w:tcPr>
          <w:p w14:paraId="4D3C5EC0" w14:textId="755530EB"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3.83</w:t>
            </w:r>
          </w:p>
        </w:tc>
        <w:tc>
          <w:tcPr>
            <w:tcW w:w="1002" w:type="dxa"/>
            <w:vAlign w:val="center"/>
          </w:tcPr>
          <w:p w14:paraId="200BD4CD" w14:textId="6042B057"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00EF8947" w14:textId="7973D4F1"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1.37</w:t>
            </w:r>
          </w:p>
        </w:tc>
        <w:tc>
          <w:tcPr>
            <w:tcW w:w="853" w:type="dxa"/>
            <w:vAlign w:val="center"/>
          </w:tcPr>
          <w:p w14:paraId="0072233E" w14:textId="6BBD0B7F"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2D684AD6" w14:textId="53EAFBBB"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64.23</w:t>
            </w:r>
          </w:p>
        </w:tc>
        <w:tc>
          <w:tcPr>
            <w:tcW w:w="850" w:type="dxa"/>
            <w:gridSpan w:val="2"/>
            <w:vAlign w:val="center"/>
          </w:tcPr>
          <w:p w14:paraId="00BFC946" w14:textId="78C81AAF"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2F0E9846" w14:textId="58993DEC" w:rsidTr="009D0226">
        <w:tc>
          <w:tcPr>
            <w:tcW w:w="993" w:type="dxa"/>
            <w:vMerge/>
            <w:tcBorders>
              <w:bottom w:val="single" w:sz="4" w:space="0" w:color="auto"/>
            </w:tcBorders>
            <w:vAlign w:val="center"/>
          </w:tcPr>
          <w:p w14:paraId="4CF7DC98" w14:textId="77777777" w:rsidR="00614DCE" w:rsidRPr="00DA5CFC" w:rsidRDefault="00614DCE" w:rsidP="00547D65">
            <w:pPr>
              <w:rPr>
                <w:rFonts w:ascii="Times New Roman" w:hAnsi="Times New Roman" w:cs="Times New Roman"/>
                <w:sz w:val="15"/>
                <w:szCs w:val="15"/>
                <w:lang w:val="en-US"/>
              </w:rPr>
            </w:pPr>
          </w:p>
        </w:tc>
        <w:tc>
          <w:tcPr>
            <w:tcW w:w="992" w:type="dxa"/>
            <w:vMerge/>
            <w:tcBorders>
              <w:bottom w:val="single" w:sz="4" w:space="0" w:color="auto"/>
            </w:tcBorders>
            <w:vAlign w:val="center"/>
          </w:tcPr>
          <w:p w14:paraId="5BD68351" w14:textId="77777777" w:rsidR="00614DCE" w:rsidRPr="00DA5CFC" w:rsidRDefault="00614DCE" w:rsidP="00547D65">
            <w:pPr>
              <w:rPr>
                <w:rFonts w:ascii="Times New Roman" w:hAnsi="Times New Roman" w:cs="Times New Roman"/>
                <w:sz w:val="15"/>
                <w:szCs w:val="15"/>
                <w:lang w:val="en-US"/>
              </w:rPr>
            </w:pPr>
          </w:p>
        </w:tc>
        <w:tc>
          <w:tcPr>
            <w:tcW w:w="992" w:type="dxa"/>
            <w:vMerge/>
            <w:tcBorders>
              <w:bottom w:val="single" w:sz="4" w:space="0" w:color="auto"/>
            </w:tcBorders>
            <w:vAlign w:val="center"/>
          </w:tcPr>
          <w:p w14:paraId="4F789AEF" w14:textId="77777777" w:rsidR="00614DCE" w:rsidRPr="00DA5CFC" w:rsidRDefault="00614DCE" w:rsidP="00547D65">
            <w:pPr>
              <w:rPr>
                <w:rFonts w:ascii="Times New Roman" w:hAnsi="Times New Roman" w:cs="Times New Roman"/>
                <w:sz w:val="15"/>
                <w:szCs w:val="15"/>
                <w:lang w:val="en-US"/>
              </w:rPr>
            </w:pPr>
          </w:p>
        </w:tc>
        <w:tc>
          <w:tcPr>
            <w:tcW w:w="851" w:type="dxa"/>
            <w:vMerge/>
            <w:tcBorders>
              <w:bottom w:val="single" w:sz="4" w:space="0" w:color="auto"/>
            </w:tcBorders>
            <w:vAlign w:val="center"/>
          </w:tcPr>
          <w:p w14:paraId="60DC9ADD"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2B74F5A3" w14:textId="77777777" w:rsidR="00614DCE" w:rsidRPr="00DA5CFC" w:rsidRDefault="00614DCE" w:rsidP="00547D65">
            <w:pPr>
              <w:rPr>
                <w:rFonts w:ascii="Times New Roman" w:hAnsi="Times New Roman" w:cs="Times New Roman"/>
                <w:sz w:val="15"/>
                <w:szCs w:val="15"/>
                <w:lang w:val="en-US"/>
              </w:rPr>
            </w:pPr>
          </w:p>
        </w:tc>
        <w:tc>
          <w:tcPr>
            <w:tcW w:w="1417" w:type="dxa"/>
            <w:vMerge/>
            <w:tcBorders>
              <w:bottom w:val="single" w:sz="4" w:space="0" w:color="auto"/>
            </w:tcBorders>
            <w:vAlign w:val="center"/>
          </w:tcPr>
          <w:p w14:paraId="0A2DFA89" w14:textId="3847898F" w:rsidR="00614DCE" w:rsidRPr="00DA5CFC" w:rsidRDefault="00614DCE" w:rsidP="00547D65">
            <w:pPr>
              <w:rPr>
                <w:rFonts w:ascii="Times New Roman" w:hAnsi="Times New Roman" w:cs="Times New Roman"/>
                <w:sz w:val="15"/>
                <w:szCs w:val="15"/>
                <w:lang w:val="en-US"/>
              </w:rPr>
            </w:pPr>
          </w:p>
        </w:tc>
        <w:tc>
          <w:tcPr>
            <w:tcW w:w="1418" w:type="dxa"/>
            <w:vMerge/>
            <w:tcBorders>
              <w:bottom w:val="single" w:sz="4" w:space="0" w:color="auto"/>
            </w:tcBorders>
            <w:vAlign w:val="center"/>
          </w:tcPr>
          <w:p w14:paraId="20F122FA"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5DD7960D"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32A46AA2" w14:textId="4E6F0158"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CESD</w:t>
            </w:r>
          </w:p>
        </w:tc>
        <w:tc>
          <w:tcPr>
            <w:tcW w:w="567" w:type="dxa"/>
            <w:vAlign w:val="center"/>
          </w:tcPr>
          <w:p w14:paraId="689B90A1" w14:textId="139370B4"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6.85</w:t>
            </w:r>
          </w:p>
        </w:tc>
        <w:tc>
          <w:tcPr>
            <w:tcW w:w="1002" w:type="dxa"/>
            <w:vAlign w:val="center"/>
          </w:tcPr>
          <w:p w14:paraId="33087124" w14:textId="1A5753CD"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65E94732" w14:textId="2336B1F9"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0.19</w:t>
            </w:r>
          </w:p>
        </w:tc>
        <w:tc>
          <w:tcPr>
            <w:tcW w:w="853" w:type="dxa"/>
            <w:vAlign w:val="center"/>
          </w:tcPr>
          <w:p w14:paraId="415D3031" w14:textId="0456506A"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000BA81E" w14:textId="644981F4"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97.2</w:t>
            </w:r>
            <w:r>
              <w:rPr>
                <w:rFonts w:ascii="Times New Roman" w:hAnsi="Times New Roman" w:cs="Times New Roman"/>
                <w:color w:val="000000"/>
                <w:sz w:val="15"/>
                <w:szCs w:val="15"/>
              </w:rPr>
              <w:t>0</w:t>
            </w:r>
          </w:p>
        </w:tc>
        <w:tc>
          <w:tcPr>
            <w:tcW w:w="850" w:type="dxa"/>
            <w:gridSpan w:val="2"/>
            <w:vAlign w:val="center"/>
          </w:tcPr>
          <w:p w14:paraId="09E9691F" w14:textId="3F461907"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491E7A39" w14:textId="5A7275CB" w:rsidTr="009D0226">
        <w:tc>
          <w:tcPr>
            <w:tcW w:w="993" w:type="dxa"/>
            <w:vMerge/>
            <w:tcBorders>
              <w:bottom w:val="single" w:sz="4" w:space="0" w:color="auto"/>
            </w:tcBorders>
            <w:vAlign w:val="center"/>
          </w:tcPr>
          <w:p w14:paraId="43253D63" w14:textId="77777777" w:rsidR="00614DCE" w:rsidRPr="00DA5CFC" w:rsidRDefault="00614DCE" w:rsidP="00547D65">
            <w:pPr>
              <w:rPr>
                <w:rFonts w:ascii="Times New Roman" w:hAnsi="Times New Roman" w:cs="Times New Roman"/>
                <w:sz w:val="15"/>
                <w:szCs w:val="15"/>
                <w:lang w:val="en-US"/>
              </w:rPr>
            </w:pPr>
          </w:p>
        </w:tc>
        <w:tc>
          <w:tcPr>
            <w:tcW w:w="992" w:type="dxa"/>
            <w:vMerge/>
            <w:tcBorders>
              <w:bottom w:val="single" w:sz="4" w:space="0" w:color="auto"/>
            </w:tcBorders>
            <w:vAlign w:val="center"/>
          </w:tcPr>
          <w:p w14:paraId="06B0E339" w14:textId="77777777" w:rsidR="00614DCE" w:rsidRPr="00DA5CFC" w:rsidRDefault="00614DCE" w:rsidP="00547D65">
            <w:pPr>
              <w:rPr>
                <w:rFonts w:ascii="Times New Roman" w:hAnsi="Times New Roman" w:cs="Times New Roman"/>
                <w:sz w:val="15"/>
                <w:szCs w:val="15"/>
                <w:lang w:val="en-US"/>
              </w:rPr>
            </w:pPr>
          </w:p>
        </w:tc>
        <w:tc>
          <w:tcPr>
            <w:tcW w:w="992" w:type="dxa"/>
            <w:vMerge/>
            <w:tcBorders>
              <w:bottom w:val="single" w:sz="4" w:space="0" w:color="auto"/>
            </w:tcBorders>
            <w:vAlign w:val="center"/>
          </w:tcPr>
          <w:p w14:paraId="4B09B688" w14:textId="77777777" w:rsidR="00614DCE" w:rsidRPr="00DA5CFC" w:rsidRDefault="00614DCE" w:rsidP="00547D65">
            <w:pPr>
              <w:rPr>
                <w:rFonts w:ascii="Times New Roman" w:hAnsi="Times New Roman" w:cs="Times New Roman"/>
                <w:sz w:val="15"/>
                <w:szCs w:val="15"/>
                <w:lang w:val="en-US"/>
              </w:rPr>
            </w:pPr>
          </w:p>
        </w:tc>
        <w:tc>
          <w:tcPr>
            <w:tcW w:w="851" w:type="dxa"/>
            <w:vMerge/>
            <w:tcBorders>
              <w:bottom w:val="single" w:sz="4" w:space="0" w:color="auto"/>
            </w:tcBorders>
            <w:vAlign w:val="center"/>
          </w:tcPr>
          <w:p w14:paraId="4EAC5B6B"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40E4E943" w14:textId="77777777" w:rsidR="00614DCE" w:rsidRPr="00DA5CFC" w:rsidRDefault="00614DCE" w:rsidP="00547D65">
            <w:pPr>
              <w:rPr>
                <w:rFonts w:ascii="Times New Roman" w:hAnsi="Times New Roman" w:cs="Times New Roman"/>
                <w:sz w:val="15"/>
                <w:szCs w:val="15"/>
                <w:lang w:val="en-US"/>
              </w:rPr>
            </w:pPr>
          </w:p>
        </w:tc>
        <w:tc>
          <w:tcPr>
            <w:tcW w:w="1417" w:type="dxa"/>
            <w:vMerge/>
            <w:tcBorders>
              <w:bottom w:val="single" w:sz="4" w:space="0" w:color="auto"/>
            </w:tcBorders>
            <w:vAlign w:val="center"/>
          </w:tcPr>
          <w:p w14:paraId="453BF3CF" w14:textId="41003B04" w:rsidR="00614DCE" w:rsidRPr="00DA5CFC" w:rsidRDefault="00614DCE" w:rsidP="00547D65">
            <w:pPr>
              <w:rPr>
                <w:rFonts w:ascii="Times New Roman" w:hAnsi="Times New Roman" w:cs="Times New Roman"/>
                <w:sz w:val="15"/>
                <w:szCs w:val="15"/>
                <w:lang w:val="en-US"/>
              </w:rPr>
            </w:pPr>
          </w:p>
        </w:tc>
        <w:tc>
          <w:tcPr>
            <w:tcW w:w="1418" w:type="dxa"/>
            <w:vMerge/>
            <w:tcBorders>
              <w:bottom w:val="single" w:sz="4" w:space="0" w:color="auto"/>
            </w:tcBorders>
            <w:vAlign w:val="center"/>
          </w:tcPr>
          <w:p w14:paraId="2805212B"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67D647B5"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2289E9D6" w14:textId="7E579366"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Fair/poor health</w:t>
            </w:r>
          </w:p>
        </w:tc>
        <w:tc>
          <w:tcPr>
            <w:tcW w:w="567" w:type="dxa"/>
          </w:tcPr>
          <w:p w14:paraId="1FDC6C9E" w14:textId="00BEA64C" w:rsidR="00614DCE" w:rsidRPr="00DA5CFC" w:rsidRDefault="00614DCE" w:rsidP="009D022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4.41</w:t>
            </w:r>
          </w:p>
        </w:tc>
        <w:tc>
          <w:tcPr>
            <w:tcW w:w="1002" w:type="dxa"/>
          </w:tcPr>
          <w:p w14:paraId="663FB3E0" w14:textId="2CFE5700" w:rsidR="00614DCE" w:rsidRPr="00DA5CFC" w:rsidRDefault="00614DCE" w:rsidP="009D022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Pr>
          <w:p w14:paraId="34E48758" w14:textId="345C66FB" w:rsidR="00614DCE" w:rsidRPr="00DA5CFC" w:rsidRDefault="00614DCE" w:rsidP="009D022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0.25</w:t>
            </w:r>
          </w:p>
        </w:tc>
        <w:tc>
          <w:tcPr>
            <w:tcW w:w="853" w:type="dxa"/>
          </w:tcPr>
          <w:p w14:paraId="3E29152F" w14:textId="57E77134" w:rsidR="00614DCE" w:rsidRPr="00DA5CFC" w:rsidRDefault="00614DCE" w:rsidP="009D022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785D18E9" w14:textId="7F3AE593"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94.34</w:t>
            </w:r>
          </w:p>
        </w:tc>
        <w:tc>
          <w:tcPr>
            <w:tcW w:w="850" w:type="dxa"/>
            <w:gridSpan w:val="2"/>
          </w:tcPr>
          <w:p w14:paraId="741DDB0A" w14:textId="118635E9" w:rsidR="00614DCE" w:rsidRPr="00547D65" w:rsidRDefault="00614DCE" w:rsidP="009D0226">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1E705A24" w14:textId="3868F6DC" w:rsidTr="009D0226">
        <w:tc>
          <w:tcPr>
            <w:tcW w:w="993" w:type="dxa"/>
            <w:vMerge/>
            <w:tcBorders>
              <w:bottom w:val="single" w:sz="4" w:space="0" w:color="auto"/>
            </w:tcBorders>
            <w:vAlign w:val="center"/>
          </w:tcPr>
          <w:p w14:paraId="24419BEE" w14:textId="77777777" w:rsidR="00614DCE" w:rsidRPr="00DA5CFC" w:rsidRDefault="00614DCE" w:rsidP="00547D65">
            <w:pPr>
              <w:rPr>
                <w:rFonts w:ascii="Times New Roman" w:hAnsi="Times New Roman" w:cs="Times New Roman"/>
                <w:sz w:val="15"/>
                <w:szCs w:val="15"/>
                <w:lang w:val="en-US"/>
              </w:rPr>
            </w:pPr>
          </w:p>
        </w:tc>
        <w:tc>
          <w:tcPr>
            <w:tcW w:w="992" w:type="dxa"/>
            <w:vMerge/>
            <w:tcBorders>
              <w:bottom w:val="single" w:sz="4" w:space="0" w:color="auto"/>
            </w:tcBorders>
            <w:vAlign w:val="center"/>
          </w:tcPr>
          <w:p w14:paraId="0407C8E4" w14:textId="77777777" w:rsidR="00614DCE" w:rsidRPr="00DA5CFC" w:rsidRDefault="00614DCE" w:rsidP="00547D65">
            <w:pPr>
              <w:rPr>
                <w:rFonts w:ascii="Times New Roman" w:hAnsi="Times New Roman" w:cs="Times New Roman"/>
                <w:sz w:val="15"/>
                <w:szCs w:val="15"/>
                <w:lang w:val="en-US"/>
              </w:rPr>
            </w:pPr>
          </w:p>
        </w:tc>
        <w:tc>
          <w:tcPr>
            <w:tcW w:w="992" w:type="dxa"/>
            <w:vMerge/>
            <w:tcBorders>
              <w:bottom w:val="single" w:sz="4" w:space="0" w:color="auto"/>
            </w:tcBorders>
            <w:vAlign w:val="center"/>
          </w:tcPr>
          <w:p w14:paraId="39B2749F" w14:textId="77777777" w:rsidR="00614DCE" w:rsidRPr="00DA5CFC" w:rsidRDefault="00614DCE" w:rsidP="00547D65">
            <w:pPr>
              <w:rPr>
                <w:rFonts w:ascii="Times New Roman" w:hAnsi="Times New Roman" w:cs="Times New Roman"/>
                <w:sz w:val="15"/>
                <w:szCs w:val="15"/>
                <w:lang w:val="en-US"/>
              </w:rPr>
            </w:pPr>
          </w:p>
        </w:tc>
        <w:tc>
          <w:tcPr>
            <w:tcW w:w="851" w:type="dxa"/>
            <w:vMerge/>
            <w:tcBorders>
              <w:bottom w:val="single" w:sz="4" w:space="0" w:color="auto"/>
            </w:tcBorders>
            <w:vAlign w:val="center"/>
          </w:tcPr>
          <w:p w14:paraId="0E30CE88"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21251098" w14:textId="77777777" w:rsidR="00614DCE" w:rsidRPr="00DA5CFC" w:rsidRDefault="00614DCE" w:rsidP="00547D65">
            <w:pPr>
              <w:rPr>
                <w:rFonts w:ascii="Times New Roman" w:hAnsi="Times New Roman" w:cs="Times New Roman"/>
                <w:sz w:val="15"/>
                <w:szCs w:val="15"/>
                <w:lang w:val="en-US"/>
              </w:rPr>
            </w:pPr>
          </w:p>
        </w:tc>
        <w:tc>
          <w:tcPr>
            <w:tcW w:w="1417" w:type="dxa"/>
            <w:vMerge/>
            <w:tcBorders>
              <w:bottom w:val="single" w:sz="4" w:space="0" w:color="auto"/>
            </w:tcBorders>
            <w:vAlign w:val="center"/>
          </w:tcPr>
          <w:p w14:paraId="016FF7EC" w14:textId="28D57CE4" w:rsidR="00614DCE" w:rsidRPr="00DA5CFC" w:rsidRDefault="00614DCE" w:rsidP="00547D65">
            <w:pPr>
              <w:rPr>
                <w:rFonts w:ascii="Times New Roman" w:hAnsi="Times New Roman" w:cs="Times New Roman"/>
                <w:sz w:val="15"/>
                <w:szCs w:val="15"/>
                <w:lang w:val="en-US"/>
              </w:rPr>
            </w:pPr>
          </w:p>
        </w:tc>
        <w:tc>
          <w:tcPr>
            <w:tcW w:w="1418" w:type="dxa"/>
            <w:vMerge/>
            <w:tcBorders>
              <w:bottom w:val="single" w:sz="4" w:space="0" w:color="auto"/>
            </w:tcBorders>
            <w:vAlign w:val="center"/>
          </w:tcPr>
          <w:p w14:paraId="3F86DB45"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3396CB4C"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3B01F0C3" w14:textId="64EEBB0E"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Binge</w:t>
            </w:r>
          </w:p>
        </w:tc>
        <w:tc>
          <w:tcPr>
            <w:tcW w:w="567" w:type="dxa"/>
            <w:vAlign w:val="center"/>
          </w:tcPr>
          <w:p w14:paraId="547E2DA0" w14:textId="358B0478"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7.51</w:t>
            </w:r>
          </w:p>
        </w:tc>
        <w:tc>
          <w:tcPr>
            <w:tcW w:w="1002" w:type="dxa"/>
            <w:vAlign w:val="center"/>
          </w:tcPr>
          <w:p w14:paraId="07A9233A" w14:textId="31373727"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7EB92236" w14:textId="2E4B988E"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0.45</w:t>
            </w:r>
          </w:p>
        </w:tc>
        <w:tc>
          <w:tcPr>
            <w:tcW w:w="853" w:type="dxa"/>
            <w:vAlign w:val="center"/>
          </w:tcPr>
          <w:p w14:paraId="1F627006" w14:textId="25283AB5"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39D10B38" w14:textId="64CEE8B6"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94.06</w:t>
            </w:r>
          </w:p>
        </w:tc>
        <w:tc>
          <w:tcPr>
            <w:tcW w:w="850" w:type="dxa"/>
            <w:gridSpan w:val="2"/>
            <w:vAlign w:val="center"/>
          </w:tcPr>
          <w:p w14:paraId="2DD322E0" w14:textId="70C26961"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6AC94539" w14:textId="17EDB3C2" w:rsidTr="009D0226">
        <w:tc>
          <w:tcPr>
            <w:tcW w:w="993" w:type="dxa"/>
            <w:vMerge/>
            <w:tcBorders>
              <w:bottom w:val="single" w:sz="4" w:space="0" w:color="auto"/>
            </w:tcBorders>
            <w:vAlign w:val="center"/>
          </w:tcPr>
          <w:p w14:paraId="78995771" w14:textId="77777777" w:rsidR="00614DCE" w:rsidRPr="00DA5CFC" w:rsidRDefault="00614DCE" w:rsidP="00547D65">
            <w:pPr>
              <w:rPr>
                <w:rFonts w:ascii="Times New Roman" w:hAnsi="Times New Roman" w:cs="Times New Roman"/>
                <w:sz w:val="15"/>
                <w:szCs w:val="15"/>
                <w:lang w:val="en-US"/>
              </w:rPr>
            </w:pPr>
          </w:p>
        </w:tc>
        <w:tc>
          <w:tcPr>
            <w:tcW w:w="992" w:type="dxa"/>
            <w:vMerge/>
            <w:tcBorders>
              <w:bottom w:val="single" w:sz="4" w:space="0" w:color="auto"/>
            </w:tcBorders>
            <w:vAlign w:val="center"/>
          </w:tcPr>
          <w:p w14:paraId="2DBC7247" w14:textId="77777777" w:rsidR="00614DCE" w:rsidRPr="00DA5CFC" w:rsidRDefault="00614DCE" w:rsidP="00547D65">
            <w:pPr>
              <w:rPr>
                <w:rFonts w:ascii="Times New Roman" w:hAnsi="Times New Roman" w:cs="Times New Roman"/>
                <w:sz w:val="15"/>
                <w:szCs w:val="15"/>
                <w:lang w:val="en-US"/>
              </w:rPr>
            </w:pPr>
          </w:p>
        </w:tc>
        <w:tc>
          <w:tcPr>
            <w:tcW w:w="992" w:type="dxa"/>
            <w:vMerge/>
            <w:tcBorders>
              <w:bottom w:val="single" w:sz="4" w:space="0" w:color="auto"/>
            </w:tcBorders>
            <w:vAlign w:val="center"/>
          </w:tcPr>
          <w:p w14:paraId="3178DABF" w14:textId="77777777" w:rsidR="00614DCE" w:rsidRPr="00DA5CFC" w:rsidRDefault="00614DCE" w:rsidP="00547D65">
            <w:pPr>
              <w:rPr>
                <w:rFonts w:ascii="Times New Roman" w:hAnsi="Times New Roman" w:cs="Times New Roman"/>
                <w:sz w:val="15"/>
                <w:szCs w:val="15"/>
                <w:lang w:val="en-US"/>
              </w:rPr>
            </w:pPr>
          </w:p>
        </w:tc>
        <w:tc>
          <w:tcPr>
            <w:tcW w:w="851" w:type="dxa"/>
            <w:vMerge/>
            <w:tcBorders>
              <w:bottom w:val="single" w:sz="4" w:space="0" w:color="auto"/>
            </w:tcBorders>
            <w:vAlign w:val="center"/>
          </w:tcPr>
          <w:p w14:paraId="046C99C5"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118B783F" w14:textId="77777777" w:rsidR="00614DCE" w:rsidRPr="00DA5CFC" w:rsidRDefault="00614DCE" w:rsidP="00547D65">
            <w:pPr>
              <w:rPr>
                <w:rFonts w:ascii="Times New Roman" w:hAnsi="Times New Roman" w:cs="Times New Roman"/>
                <w:sz w:val="15"/>
                <w:szCs w:val="15"/>
                <w:lang w:val="en-US"/>
              </w:rPr>
            </w:pPr>
          </w:p>
        </w:tc>
        <w:tc>
          <w:tcPr>
            <w:tcW w:w="1417" w:type="dxa"/>
            <w:vMerge/>
            <w:tcBorders>
              <w:bottom w:val="single" w:sz="4" w:space="0" w:color="auto"/>
            </w:tcBorders>
            <w:vAlign w:val="center"/>
          </w:tcPr>
          <w:p w14:paraId="5553DFE0" w14:textId="25FA61ED" w:rsidR="00614DCE" w:rsidRPr="00DA5CFC" w:rsidRDefault="00614DCE" w:rsidP="00547D65">
            <w:pPr>
              <w:rPr>
                <w:rFonts w:ascii="Times New Roman" w:hAnsi="Times New Roman" w:cs="Times New Roman"/>
                <w:sz w:val="15"/>
                <w:szCs w:val="15"/>
                <w:lang w:val="en-US"/>
              </w:rPr>
            </w:pPr>
          </w:p>
        </w:tc>
        <w:tc>
          <w:tcPr>
            <w:tcW w:w="1418" w:type="dxa"/>
            <w:vMerge/>
            <w:tcBorders>
              <w:bottom w:val="single" w:sz="4" w:space="0" w:color="auto"/>
            </w:tcBorders>
            <w:vAlign w:val="center"/>
          </w:tcPr>
          <w:p w14:paraId="0DC06EE4"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2A6AE47D"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61CC6A12" w14:textId="1360F14C"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Cigarette</w:t>
            </w:r>
          </w:p>
        </w:tc>
        <w:tc>
          <w:tcPr>
            <w:tcW w:w="567" w:type="dxa"/>
            <w:vAlign w:val="center"/>
          </w:tcPr>
          <w:p w14:paraId="7A0E2C7F" w14:textId="0915A54A"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11.48</w:t>
            </w:r>
          </w:p>
        </w:tc>
        <w:tc>
          <w:tcPr>
            <w:tcW w:w="1002" w:type="dxa"/>
            <w:vAlign w:val="center"/>
          </w:tcPr>
          <w:p w14:paraId="0CCDFCED" w14:textId="1E72AF99"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556CBC14" w14:textId="30C73E66"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1.29</w:t>
            </w:r>
          </w:p>
        </w:tc>
        <w:tc>
          <w:tcPr>
            <w:tcW w:w="853" w:type="dxa"/>
            <w:vAlign w:val="center"/>
          </w:tcPr>
          <w:p w14:paraId="47783D02" w14:textId="66B1A346"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09F7D1F6" w14:textId="6D519137"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88.76</w:t>
            </w:r>
          </w:p>
        </w:tc>
        <w:tc>
          <w:tcPr>
            <w:tcW w:w="850" w:type="dxa"/>
            <w:gridSpan w:val="2"/>
            <w:vAlign w:val="center"/>
          </w:tcPr>
          <w:p w14:paraId="1515DECA" w14:textId="6D3CE93B"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0917119F" w14:textId="03109F89" w:rsidTr="009D0226">
        <w:tc>
          <w:tcPr>
            <w:tcW w:w="993" w:type="dxa"/>
            <w:vMerge/>
            <w:tcBorders>
              <w:bottom w:val="single" w:sz="4" w:space="0" w:color="auto"/>
            </w:tcBorders>
            <w:vAlign w:val="center"/>
          </w:tcPr>
          <w:p w14:paraId="1D06D132" w14:textId="77777777" w:rsidR="00614DCE" w:rsidRPr="00DA5CFC" w:rsidRDefault="00614DCE" w:rsidP="00547D65">
            <w:pPr>
              <w:rPr>
                <w:rFonts w:ascii="Times New Roman" w:hAnsi="Times New Roman" w:cs="Times New Roman"/>
                <w:sz w:val="15"/>
                <w:szCs w:val="15"/>
                <w:lang w:val="en-US"/>
              </w:rPr>
            </w:pPr>
          </w:p>
        </w:tc>
        <w:tc>
          <w:tcPr>
            <w:tcW w:w="992" w:type="dxa"/>
            <w:vMerge/>
            <w:tcBorders>
              <w:bottom w:val="single" w:sz="4" w:space="0" w:color="auto"/>
            </w:tcBorders>
            <w:vAlign w:val="center"/>
          </w:tcPr>
          <w:p w14:paraId="29942383" w14:textId="77777777" w:rsidR="00614DCE" w:rsidRPr="00DA5CFC" w:rsidRDefault="00614DCE" w:rsidP="00547D65">
            <w:pPr>
              <w:rPr>
                <w:rFonts w:ascii="Times New Roman" w:hAnsi="Times New Roman" w:cs="Times New Roman"/>
                <w:sz w:val="15"/>
                <w:szCs w:val="15"/>
                <w:lang w:val="en-US"/>
              </w:rPr>
            </w:pPr>
          </w:p>
        </w:tc>
        <w:tc>
          <w:tcPr>
            <w:tcW w:w="992" w:type="dxa"/>
            <w:vMerge/>
            <w:tcBorders>
              <w:bottom w:val="single" w:sz="4" w:space="0" w:color="auto"/>
            </w:tcBorders>
            <w:vAlign w:val="center"/>
          </w:tcPr>
          <w:p w14:paraId="332322D8" w14:textId="77777777" w:rsidR="00614DCE" w:rsidRPr="00DA5CFC" w:rsidRDefault="00614DCE" w:rsidP="00547D65">
            <w:pPr>
              <w:rPr>
                <w:rFonts w:ascii="Times New Roman" w:hAnsi="Times New Roman" w:cs="Times New Roman"/>
                <w:sz w:val="15"/>
                <w:szCs w:val="15"/>
                <w:lang w:val="en-US"/>
              </w:rPr>
            </w:pPr>
          </w:p>
        </w:tc>
        <w:tc>
          <w:tcPr>
            <w:tcW w:w="851" w:type="dxa"/>
            <w:vMerge/>
            <w:tcBorders>
              <w:bottom w:val="single" w:sz="4" w:space="0" w:color="auto"/>
            </w:tcBorders>
            <w:vAlign w:val="center"/>
          </w:tcPr>
          <w:p w14:paraId="65FC9288" w14:textId="77777777" w:rsidR="00614DCE" w:rsidRPr="00DA5CFC" w:rsidRDefault="00614DCE" w:rsidP="00547D65">
            <w:pPr>
              <w:rPr>
                <w:rFonts w:ascii="Times New Roman" w:hAnsi="Times New Roman" w:cs="Times New Roman"/>
                <w:sz w:val="15"/>
                <w:szCs w:val="15"/>
                <w:lang w:val="en-US"/>
              </w:rPr>
            </w:pPr>
          </w:p>
        </w:tc>
        <w:tc>
          <w:tcPr>
            <w:tcW w:w="1134" w:type="dxa"/>
            <w:vMerge/>
          </w:tcPr>
          <w:p w14:paraId="058ADFF0" w14:textId="77777777" w:rsidR="00614DCE" w:rsidRPr="00DA5CFC" w:rsidRDefault="00614DCE" w:rsidP="00547D65">
            <w:pPr>
              <w:rPr>
                <w:rFonts w:ascii="Times New Roman" w:hAnsi="Times New Roman" w:cs="Times New Roman"/>
                <w:sz w:val="15"/>
                <w:szCs w:val="15"/>
                <w:lang w:val="en-US"/>
              </w:rPr>
            </w:pPr>
          </w:p>
        </w:tc>
        <w:tc>
          <w:tcPr>
            <w:tcW w:w="1417" w:type="dxa"/>
            <w:vMerge/>
            <w:tcBorders>
              <w:bottom w:val="single" w:sz="4" w:space="0" w:color="auto"/>
            </w:tcBorders>
            <w:vAlign w:val="center"/>
          </w:tcPr>
          <w:p w14:paraId="258E51FC" w14:textId="2E90D6BD" w:rsidR="00614DCE" w:rsidRPr="00DA5CFC" w:rsidRDefault="00614DCE" w:rsidP="00547D65">
            <w:pPr>
              <w:rPr>
                <w:rFonts w:ascii="Times New Roman" w:hAnsi="Times New Roman" w:cs="Times New Roman"/>
                <w:sz w:val="15"/>
                <w:szCs w:val="15"/>
                <w:lang w:val="en-US"/>
              </w:rPr>
            </w:pPr>
          </w:p>
        </w:tc>
        <w:tc>
          <w:tcPr>
            <w:tcW w:w="1418" w:type="dxa"/>
            <w:vMerge/>
            <w:tcBorders>
              <w:bottom w:val="single" w:sz="4" w:space="0" w:color="auto"/>
            </w:tcBorders>
            <w:vAlign w:val="center"/>
          </w:tcPr>
          <w:p w14:paraId="5FEBFD92" w14:textId="77777777" w:rsidR="00614DCE" w:rsidRPr="00DA5CFC" w:rsidRDefault="00614DCE" w:rsidP="00547D65">
            <w:pPr>
              <w:rPr>
                <w:rFonts w:ascii="Times New Roman" w:hAnsi="Times New Roman" w:cs="Times New Roman"/>
                <w:sz w:val="15"/>
                <w:szCs w:val="15"/>
                <w:lang w:val="en-US"/>
              </w:rPr>
            </w:pPr>
          </w:p>
        </w:tc>
        <w:tc>
          <w:tcPr>
            <w:tcW w:w="1275" w:type="dxa"/>
            <w:vMerge/>
            <w:vAlign w:val="center"/>
          </w:tcPr>
          <w:p w14:paraId="7B6BBFC0" w14:textId="77777777" w:rsidR="00614DCE" w:rsidRPr="00DA5CFC" w:rsidRDefault="00614DCE" w:rsidP="00547D65">
            <w:pPr>
              <w:rPr>
                <w:rFonts w:ascii="Times New Roman" w:hAnsi="Times New Roman" w:cs="Times New Roman"/>
                <w:sz w:val="15"/>
                <w:szCs w:val="15"/>
                <w:lang w:val="en-US"/>
              </w:rPr>
            </w:pPr>
          </w:p>
        </w:tc>
        <w:tc>
          <w:tcPr>
            <w:tcW w:w="1125" w:type="dxa"/>
            <w:vAlign w:val="center"/>
          </w:tcPr>
          <w:p w14:paraId="6FA8104C" w14:textId="47D19490"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Marijuana</w:t>
            </w:r>
          </w:p>
        </w:tc>
        <w:tc>
          <w:tcPr>
            <w:tcW w:w="567" w:type="dxa"/>
            <w:vAlign w:val="center"/>
          </w:tcPr>
          <w:p w14:paraId="1D863503" w14:textId="4E3D33E0"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4.01</w:t>
            </w:r>
          </w:p>
        </w:tc>
        <w:tc>
          <w:tcPr>
            <w:tcW w:w="1002" w:type="dxa"/>
            <w:vAlign w:val="center"/>
          </w:tcPr>
          <w:p w14:paraId="40AC823E" w14:textId="1CFBF0DE"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vAlign w:val="center"/>
          </w:tcPr>
          <w:p w14:paraId="350D494F" w14:textId="08543BFC"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0.42</w:t>
            </w:r>
          </w:p>
        </w:tc>
        <w:tc>
          <w:tcPr>
            <w:tcW w:w="853" w:type="dxa"/>
            <w:vAlign w:val="center"/>
          </w:tcPr>
          <w:p w14:paraId="59C22BCC" w14:textId="228DE307"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129C148B" w14:textId="54CC7F2F"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89.52</w:t>
            </w:r>
          </w:p>
        </w:tc>
        <w:tc>
          <w:tcPr>
            <w:tcW w:w="850" w:type="dxa"/>
            <w:gridSpan w:val="2"/>
            <w:vAlign w:val="center"/>
          </w:tcPr>
          <w:p w14:paraId="2FC50E6E" w14:textId="44380691"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146F3BBE" w14:textId="35C76CA1" w:rsidTr="009D0226">
        <w:tc>
          <w:tcPr>
            <w:tcW w:w="993" w:type="dxa"/>
            <w:vMerge/>
            <w:tcBorders>
              <w:bottom w:val="single" w:sz="4" w:space="0" w:color="auto"/>
            </w:tcBorders>
            <w:vAlign w:val="center"/>
          </w:tcPr>
          <w:p w14:paraId="15E1C859" w14:textId="77777777" w:rsidR="00614DCE" w:rsidRPr="00DA5CFC" w:rsidRDefault="00614DCE" w:rsidP="00547D65">
            <w:pPr>
              <w:rPr>
                <w:rFonts w:ascii="Times New Roman" w:hAnsi="Times New Roman" w:cs="Times New Roman"/>
                <w:sz w:val="15"/>
                <w:szCs w:val="15"/>
                <w:lang w:val="en-US"/>
              </w:rPr>
            </w:pPr>
          </w:p>
        </w:tc>
        <w:tc>
          <w:tcPr>
            <w:tcW w:w="992" w:type="dxa"/>
            <w:vMerge/>
            <w:tcBorders>
              <w:bottom w:val="single" w:sz="4" w:space="0" w:color="auto"/>
            </w:tcBorders>
            <w:vAlign w:val="center"/>
          </w:tcPr>
          <w:p w14:paraId="11CFB5EF" w14:textId="77777777" w:rsidR="00614DCE" w:rsidRPr="00DA5CFC" w:rsidRDefault="00614DCE" w:rsidP="00547D65">
            <w:pPr>
              <w:rPr>
                <w:rFonts w:ascii="Times New Roman" w:hAnsi="Times New Roman" w:cs="Times New Roman"/>
                <w:sz w:val="15"/>
                <w:szCs w:val="15"/>
                <w:lang w:val="en-US"/>
              </w:rPr>
            </w:pPr>
          </w:p>
        </w:tc>
        <w:tc>
          <w:tcPr>
            <w:tcW w:w="992" w:type="dxa"/>
            <w:vMerge/>
            <w:tcBorders>
              <w:bottom w:val="single" w:sz="4" w:space="0" w:color="auto"/>
            </w:tcBorders>
            <w:vAlign w:val="center"/>
          </w:tcPr>
          <w:p w14:paraId="68833CC2" w14:textId="77777777" w:rsidR="00614DCE" w:rsidRPr="00DA5CFC" w:rsidRDefault="00614DCE" w:rsidP="00547D65">
            <w:pPr>
              <w:rPr>
                <w:rFonts w:ascii="Times New Roman" w:hAnsi="Times New Roman" w:cs="Times New Roman"/>
                <w:sz w:val="15"/>
                <w:szCs w:val="15"/>
                <w:lang w:val="en-US"/>
              </w:rPr>
            </w:pPr>
          </w:p>
        </w:tc>
        <w:tc>
          <w:tcPr>
            <w:tcW w:w="851" w:type="dxa"/>
            <w:vMerge/>
            <w:tcBorders>
              <w:bottom w:val="single" w:sz="4" w:space="0" w:color="auto"/>
            </w:tcBorders>
            <w:vAlign w:val="center"/>
          </w:tcPr>
          <w:p w14:paraId="0DBEBB64" w14:textId="77777777" w:rsidR="00614DCE" w:rsidRPr="00DA5CFC" w:rsidRDefault="00614DCE" w:rsidP="00547D65">
            <w:pPr>
              <w:rPr>
                <w:rFonts w:ascii="Times New Roman" w:hAnsi="Times New Roman" w:cs="Times New Roman"/>
                <w:sz w:val="15"/>
                <w:szCs w:val="15"/>
                <w:lang w:val="en-US"/>
              </w:rPr>
            </w:pPr>
          </w:p>
        </w:tc>
        <w:tc>
          <w:tcPr>
            <w:tcW w:w="1134" w:type="dxa"/>
            <w:vMerge/>
            <w:tcBorders>
              <w:bottom w:val="single" w:sz="4" w:space="0" w:color="auto"/>
            </w:tcBorders>
          </w:tcPr>
          <w:p w14:paraId="77BED8CA" w14:textId="77777777" w:rsidR="00614DCE" w:rsidRPr="00DA5CFC" w:rsidRDefault="00614DCE" w:rsidP="00547D65">
            <w:pPr>
              <w:rPr>
                <w:rFonts w:ascii="Times New Roman" w:hAnsi="Times New Roman" w:cs="Times New Roman"/>
                <w:sz w:val="15"/>
                <w:szCs w:val="15"/>
                <w:lang w:val="en-US"/>
              </w:rPr>
            </w:pPr>
          </w:p>
        </w:tc>
        <w:tc>
          <w:tcPr>
            <w:tcW w:w="1417" w:type="dxa"/>
            <w:vMerge/>
            <w:tcBorders>
              <w:bottom w:val="single" w:sz="4" w:space="0" w:color="auto"/>
            </w:tcBorders>
            <w:vAlign w:val="center"/>
          </w:tcPr>
          <w:p w14:paraId="6927A7CB" w14:textId="3BBDB468" w:rsidR="00614DCE" w:rsidRPr="00DA5CFC" w:rsidRDefault="00614DCE" w:rsidP="00547D65">
            <w:pPr>
              <w:rPr>
                <w:rFonts w:ascii="Times New Roman" w:hAnsi="Times New Roman" w:cs="Times New Roman"/>
                <w:sz w:val="15"/>
                <w:szCs w:val="15"/>
                <w:lang w:val="en-US"/>
              </w:rPr>
            </w:pPr>
          </w:p>
        </w:tc>
        <w:tc>
          <w:tcPr>
            <w:tcW w:w="1418" w:type="dxa"/>
            <w:vMerge/>
            <w:tcBorders>
              <w:bottom w:val="single" w:sz="4" w:space="0" w:color="auto"/>
            </w:tcBorders>
            <w:vAlign w:val="center"/>
          </w:tcPr>
          <w:p w14:paraId="315D06FD" w14:textId="77777777" w:rsidR="00614DCE" w:rsidRPr="00DA5CFC" w:rsidRDefault="00614DCE" w:rsidP="00547D65">
            <w:pPr>
              <w:rPr>
                <w:rFonts w:ascii="Times New Roman" w:hAnsi="Times New Roman" w:cs="Times New Roman"/>
                <w:sz w:val="15"/>
                <w:szCs w:val="15"/>
                <w:lang w:val="en-US"/>
              </w:rPr>
            </w:pPr>
          </w:p>
        </w:tc>
        <w:tc>
          <w:tcPr>
            <w:tcW w:w="1275" w:type="dxa"/>
            <w:vMerge/>
            <w:tcBorders>
              <w:bottom w:val="single" w:sz="4" w:space="0" w:color="auto"/>
            </w:tcBorders>
            <w:vAlign w:val="center"/>
          </w:tcPr>
          <w:p w14:paraId="58E1F57F" w14:textId="77777777" w:rsidR="00614DCE" w:rsidRPr="00DA5CFC" w:rsidRDefault="00614DCE" w:rsidP="00547D65">
            <w:pPr>
              <w:rPr>
                <w:rFonts w:ascii="Times New Roman" w:hAnsi="Times New Roman" w:cs="Times New Roman"/>
                <w:sz w:val="15"/>
                <w:szCs w:val="15"/>
                <w:lang w:val="en-US"/>
              </w:rPr>
            </w:pPr>
          </w:p>
        </w:tc>
        <w:tc>
          <w:tcPr>
            <w:tcW w:w="1125" w:type="dxa"/>
            <w:tcBorders>
              <w:bottom w:val="single" w:sz="4" w:space="0" w:color="auto"/>
            </w:tcBorders>
            <w:vAlign w:val="center"/>
          </w:tcPr>
          <w:p w14:paraId="6F93DDF4" w14:textId="384B4B06"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Drugs</w:t>
            </w:r>
          </w:p>
        </w:tc>
        <w:tc>
          <w:tcPr>
            <w:tcW w:w="567" w:type="dxa"/>
            <w:tcBorders>
              <w:bottom w:val="single" w:sz="4" w:space="0" w:color="auto"/>
            </w:tcBorders>
            <w:vAlign w:val="center"/>
          </w:tcPr>
          <w:p w14:paraId="16B6CB29" w14:textId="3B8A09F5"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21.67</w:t>
            </w:r>
          </w:p>
        </w:tc>
        <w:tc>
          <w:tcPr>
            <w:tcW w:w="1002" w:type="dxa"/>
            <w:tcBorders>
              <w:bottom w:val="single" w:sz="4" w:space="0" w:color="auto"/>
            </w:tcBorders>
            <w:vAlign w:val="center"/>
          </w:tcPr>
          <w:p w14:paraId="7D9C9E8F" w14:textId="39ACE19B"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Borders>
              <w:bottom w:val="single" w:sz="4" w:space="0" w:color="auto"/>
            </w:tcBorders>
            <w:vAlign w:val="center"/>
          </w:tcPr>
          <w:p w14:paraId="7C7BDCC4" w14:textId="3857DCD6" w:rsidR="00614DCE" w:rsidRPr="00DA5CFC" w:rsidRDefault="00614DCE" w:rsidP="00547D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1.07</w:t>
            </w:r>
          </w:p>
        </w:tc>
        <w:tc>
          <w:tcPr>
            <w:tcW w:w="853" w:type="dxa"/>
            <w:tcBorders>
              <w:bottom w:val="single" w:sz="4" w:space="0" w:color="auto"/>
            </w:tcBorders>
            <w:vAlign w:val="center"/>
          </w:tcPr>
          <w:p w14:paraId="36D13F1E" w14:textId="1DBFDC4E" w:rsidR="00614DCE" w:rsidRPr="00DA5CFC" w:rsidRDefault="00614DCE" w:rsidP="00547D6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Borders>
              <w:bottom w:val="single" w:sz="4" w:space="0" w:color="auto"/>
            </w:tcBorders>
          </w:tcPr>
          <w:p w14:paraId="371B3135" w14:textId="3460B002"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95.08</w:t>
            </w:r>
          </w:p>
        </w:tc>
        <w:tc>
          <w:tcPr>
            <w:tcW w:w="850" w:type="dxa"/>
            <w:gridSpan w:val="2"/>
            <w:tcBorders>
              <w:bottom w:val="single" w:sz="4" w:space="0" w:color="auto"/>
            </w:tcBorders>
            <w:vAlign w:val="center"/>
          </w:tcPr>
          <w:p w14:paraId="3E9F1EBA" w14:textId="7C4D1391"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1B0FEBBC" w14:textId="796A8EEC" w:rsidTr="009D0226">
        <w:tc>
          <w:tcPr>
            <w:tcW w:w="993" w:type="dxa"/>
            <w:vMerge w:val="restart"/>
            <w:tcBorders>
              <w:top w:val="single" w:sz="4" w:space="0" w:color="auto"/>
              <w:bottom w:val="single" w:sz="4" w:space="0" w:color="auto"/>
            </w:tcBorders>
          </w:tcPr>
          <w:p w14:paraId="5788AF89" w14:textId="5D1330EB" w:rsidR="00614DCE" w:rsidRPr="00DA5CFC" w:rsidRDefault="00614DCE" w:rsidP="00C113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Evans (2019b)</w:t>
            </w:r>
          </w:p>
        </w:tc>
        <w:tc>
          <w:tcPr>
            <w:tcW w:w="992" w:type="dxa"/>
            <w:vMerge w:val="restart"/>
            <w:tcBorders>
              <w:top w:val="single" w:sz="4" w:space="0" w:color="auto"/>
              <w:bottom w:val="single" w:sz="4" w:space="0" w:color="auto"/>
            </w:tcBorders>
          </w:tcPr>
          <w:p w14:paraId="31C31102" w14:textId="6E7FAB4C" w:rsidR="00614DCE" w:rsidRPr="00DA5CFC" w:rsidRDefault="00614DCE" w:rsidP="00C113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Add Health</w:t>
            </w:r>
          </w:p>
        </w:tc>
        <w:tc>
          <w:tcPr>
            <w:tcW w:w="992" w:type="dxa"/>
            <w:vMerge w:val="restart"/>
            <w:tcBorders>
              <w:top w:val="single" w:sz="4" w:space="0" w:color="auto"/>
              <w:bottom w:val="single" w:sz="4" w:space="0" w:color="auto"/>
            </w:tcBorders>
          </w:tcPr>
          <w:p w14:paraId="23704555" w14:textId="2D54B68C" w:rsidR="00614DCE" w:rsidRPr="00DA5CFC" w:rsidRDefault="00614DCE" w:rsidP="00C113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Adolescents</w:t>
            </w:r>
          </w:p>
        </w:tc>
        <w:tc>
          <w:tcPr>
            <w:tcW w:w="851" w:type="dxa"/>
            <w:vMerge w:val="restart"/>
            <w:tcBorders>
              <w:top w:val="single" w:sz="4" w:space="0" w:color="auto"/>
              <w:bottom w:val="single" w:sz="4" w:space="0" w:color="auto"/>
            </w:tcBorders>
          </w:tcPr>
          <w:p w14:paraId="25208BEC" w14:textId="1286B32C" w:rsidR="00614DCE" w:rsidRPr="00DA5CFC" w:rsidRDefault="00614DCE" w:rsidP="00C113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17,234</w:t>
            </w:r>
          </w:p>
        </w:tc>
        <w:tc>
          <w:tcPr>
            <w:tcW w:w="1134" w:type="dxa"/>
            <w:vMerge w:val="restart"/>
            <w:tcBorders>
              <w:top w:val="single" w:sz="4" w:space="0" w:color="auto"/>
            </w:tcBorders>
          </w:tcPr>
          <w:p w14:paraId="7480A23E" w14:textId="1C842B4B" w:rsidR="00614DCE" w:rsidRPr="00DA5CFC" w:rsidRDefault="000177A3" w:rsidP="00C11365">
            <w:pP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USA</w:t>
            </w:r>
          </w:p>
        </w:tc>
        <w:tc>
          <w:tcPr>
            <w:tcW w:w="1417" w:type="dxa"/>
            <w:vMerge w:val="restart"/>
            <w:tcBorders>
              <w:top w:val="single" w:sz="4" w:space="0" w:color="auto"/>
              <w:bottom w:val="single" w:sz="4" w:space="0" w:color="auto"/>
            </w:tcBorders>
          </w:tcPr>
          <w:p w14:paraId="6CA49F7E" w14:textId="6F8FA382" w:rsidR="00614DCE" w:rsidRPr="00DA5CFC" w:rsidRDefault="00614DCE" w:rsidP="00C113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Gender</w:t>
            </w:r>
            <w:r w:rsidRPr="00DA5CFC">
              <w:rPr>
                <w:rFonts w:ascii="Times New Roman" w:hAnsi="Times New Roman" w:cs="Times New Roman"/>
                <w:color w:val="000000"/>
                <w:sz w:val="15"/>
                <w:szCs w:val="15"/>
                <w:lang w:val="en-US"/>
              </w:rPr>
              <w:br/>
              <w:t>2) Race/ethnicity</w:t>
            </w:r>
            <w:r w:rsidRPr="00DA5CFC">
              <w:rPr>
                <w:rFonts w:ascii="Times New Roman" w:hAnsi="Times New Roman" w:cs="Times New Roman"/>
                <w:color w:val="000000"/>
                <w:sz w:val="15"/>
                <w:szCs w:val="15"/>
                <w:lang w:val="en-US"/>
              </w:rPr>
              <w:br/>
              <w:t>3) Parent education</w:t>
            </w:r>
            <w:r w:rsidRPr="00DA5CFC">
              <w:rPr>
                <w:rFonts w:ascii="Times New Roman" w:hAnsi="Times New Roman" w:cs="Times New Roman"/>
                <w:color w:val="000000"/>
                <w:sz w:val="15"/>
                <w:szCs w:val="15"/>
                <w:lang w:val="en-US"/>
              </w:rPr>
              <w:br/>
              <w:t>4) Concordant and discordant social contexts</w:t>
            </w:r>
            <w:r w:rsidRPr="00DA5CFC">
              <w:rPr>
                <w:rFonts w:ascii="Times New Roman" w:hAnsi="Times New Roman" w:cs="Times New Roman"/>
                <w:color w:val="000000"/>
                <w:sz w:val="15"/>
                <w:szCs w:val="15"/>
                <w:lang w:val="en-US"/>
              </w:rPr>
              <w:br/>
            </w:r>
            <w:r w:rsidRPr="00DA5CFC">
              <w:rPr>
                <w:rFonts w:ascii="Times New Roman" w:hAnsi="Times New Roman" w:cs="Times New Roman"/>
                <w:color w:val="000000"/>
                <w:sz w:val="15"/>
                <w:szCs w:val="15"/>
                <w:lang w:val="en-US"/>
              </w:rPr>
              <w:br/>
            </w:r>
            <w:r w:rsidRPr="00DA5CFC">
              <w:rPr>
                <w:rFonts w:ascii="Times New Roman" w:hAnsi="Times New Roman" w:cs="Times New Roman"/>
                <w:color w:val="000000"/>
                <w:sz w:val="15"/>
                <w:szCs w:val="15"/>
                <w:u w:val="single"/>
                <w:lang w:val="en-US"/>
              </w:rPr>
              <w:t xml:space="preserve">Control variable: </w:t>
            </w:r>
            <w:r w:rsidRPr="00DA5CFC">
              <w:rPr>
                <w:rFonts w:ascii="Times New Roman" w:hAnsi="Times New Roman" w:cs="Times New Roman"/>
                <w:color w:val="000000"/>
                <w:sz w:val="15"/>
                <w:szCs w:val="15"/>
                <w:lang w:val="en-US"/>
              </w:rPr>
              <w:br/>
              <w:t>1) Age</w:t>
            </w:r>
          </w:p>
        </w:tc>
        <w:tc>
          <w:tcPr>
            <w:tcW w:w="1418" w:type="dxa"/>
            <w:vMerge w:val="restart"/>
            <w:tcBorders>
              <w:top w:val="single" w:sz="4" w:space="0" w:color="auto"/>
              <w:bottom w:val="single" w:sz="4" w:space="0" w:color="auto"/>
            </w:tcBorders>
          </w:tcPr>
          <w:p w14:paraId="02879EE9" w14:textId="0D7210F4" w:rsidR="00614DCE" w:rsidRPr="00DA5CFC" w:rsidRDefault="00614DCE" w:rsidP="00C113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Cigarette use</w:t>
            </w:r>
          </w:p>
        </w:tc>
        <w:tc>
          <w:tcPr>
            <w:tcW w:w="2400" w:type="dxa"/>
            <w:gridSpan w:val="2"/>
            <w:tcBorders>
              <w:top w:val="single" w:sz="4" w:space="0" w:color="auto"/>
            </w:tcBorders>
          </w:tcPr>
          <w:p w14:paraId="0B65E5C4" w14:textId="712BACF0" w:rsidR="00614DCE" w:rsidRPr="00DA5CFC" w:rsidRDefault="00614DCE" w:rsidP="00C113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Model 1: Gender, race/ethnicity, parent education</w:t>
            </w:r>
          </w:p>
        </w:tc>
        <w:tc>
          <w:tcPr>
            <w:tcW w:w="567" w:type="dxa"/>
            <w:tcBorders>
              <w:top w:val="single" w:sz="4" w:space="0" w:color="auto"/>
            </w:tcBorders>
          </w:tcPr>
          <w:p w14:paraId="5F2C4ED7" w14:textId="33966455" w:rsidR="00614DCE" w:rsidRPr="00DA5CFC" w:rsidRDefault="00614DCE" w:rsidP="00C113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9.562</w:t>
            </w:r>
          </w:p>
        </w:tc>
        <w:tc>
          <w:tcPr>
            <w:tcW w:w="1002" w:type="dxa"/>
            <w:tcBorders>
              <w:top w:val="single" w:sz="4" w:space="0" w:color="auto"/>
            </w:tcBorders>
          </w:tcPr>
          <w:p w14:paraId="41D9889D" w14:textId="2B93CF25" w:rsidR="00614DCE" w:rsidRPr="00DA5CFC" w:rsidRDefault="00614DCE" w:rsidP="00C113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[4.887, 17.400]</w:t>
            </w:r>
          </w:p>
        </w:tc>
        <w:tc>
          <w:tcPr>
            <w:tcW w:w="629" w:type="dxa"/>
            <w:tcBorders>
              <w:top w:val="single" w:sz="4" w:space="0" w:color="auto"/>
            </w:tcBorders>
          </w:tcPr>
          <w:p w14:paraId="515AC833" w14:textId="607E961B" w:rsidR="00614DCE" w:rsidRPr="00DA5CFC" w:rsidRDefault="00614DCE" w:rsidP="00C113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1.273</w:t>
            </w:r>
          </w:p>
        </w:tc>
        <w:tc>
          <w:tcPr>
            <w:tcW w:w="853" w:type="dxa"/>
            <w:tcBorders>
              <w:top w:val="single" w:sz="4" w:space="0" w:color="auto"/>
            </w:tcBorders>
          </w:tcPr>
          <w:p w14:paraId="22BF2C36" w14:textId="73517793" w:rsidR="00614DCE" w:rsidRPr="00DA5CFC" w:rsidRDefault="00614DCE" w:rsidP="00C113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[0.391, 3.235]</w:t>
            </w:r>
          </w:p>
        </w:tc>
        <w:tc>
          <w:tcPr>
            <w:tcW w:w="729" w:type="dxa"/>
            <w:tcBorders>
              <w:top w:val="single" w:sz="4" w:space="0" w:color="auto"/>
            </w:tcBorders>
          </w:tcPr>
          <w:p w14:paraId="6AEE08ED" w14:textId="33F48F86" w:rsidR="00614DCE" w:rsidRPr="00DA5CFC" w:rsidRDefault="00614DCE" w:rsidP="00812F28">
            <w:pPr>
              <w:jc w:val="cente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w:t>
            </w:r>
          </w:p>
        </w:tc>
        <w:tc>
          <w:tcPr>
            <w:tcW w:w="850" w:type="dxa"/>
            <w:gridSpan w:val="2"/>
            <w:tcBorders>
              <w:top w:val="single" w:sz="4" w:space="0" w:color="auto"/>
            </w:tcBorders>
          </w:tcPr>
          <w:p w14:paraId="07F9ED46" w14:textId="5EEC2C10" w:rsidR="00614DCE" w:rsidRPr="00DA5CFC" w:rsidRDefault="00614DCE" w:rsidP="00812F28">
            <w:pPr>
              <w:jc w:val="cente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w:t>
            </w:r>
          </w:p>
        </w:tc>
      </w:tr>
      <w:tr w:rsidR="001F4546" w:rsidRPr="00DA5CFC" w14:paraId="5FCEE852" w14:textId="1A103B86" w:rsidTr="009D0226">
        <w:tc>
          <w:tcPr>
            <w:tcW w:w="993" w:type="dxa"/>
            <w:vMerge/>
            <w:tcBorders>
              <w:bottom w:val="single" w:sz="4" w:space="0" w:color="auto"/>
            </w:tcBorders>
            <w:vAlign w:val="center"/>
          </w:tcPr>
          <w:p w14:paraId="3A320700" w14:textId="77777777" w:rsidR="00614DCE" w:rsidRPr="00DA5CFC" w:rsidRDefault="00614DCE" w:rsidP="00C11365">
            <w:pPr>
              <w:rPr>
                <w:rFonts w:ascii="Times New Roman" w:hAnsi="Times New Roman" w:cs="Times New Roman"/>
                <w:sz w:val="15"/>
                <w:szCs w:val="15"/>
                <w:lang w:val="en-US"/>
              </w:rPr>
            </w:pPr>
          </w:p>
        </w:tc>
        <w:tc>
          <w:tcPr>
            <w:tcW w:w="992" w:type="dxa"/>
            <w:vMerge/>
            <w:tcBorders>
              <w:bottom w:val="single" w:sz="4" w:space="0" w:color="auto"/>
            </w:tcBorders>
            <w:vAlign w:val="center"/>
          </w:tcPr>
          <w:p w14:paraId="2C4361C5" w14:textId="77777777" w:rsidR="00614DCE" w:rsidRPr="00DA5CFC" w:rsidRDefault="00614DCE" w:rsidP="00C11365">
            <w:pPr>
              <w:rPr>
                <w:rFonts w:ascii="Times New Roman" w:hAnsi="Times New Roman" w:cs="Times New Roman"/>
                <w:sz w:val="15"/>
                <w:szCs w:val="15"/>
                <w:lang w:val="en-US"/>
              </w:rPr>
            </w:pPr>
          </w:p>
        </w:tc>
        <w:tc>
          <w:tcPr>
            <w:tcW w:w="992" w:type="dxa"/>
            <w:vMerge/>
            <w:tcBorders>
              <w:bottom w:val="single" w:sz="4" w:space="0" w:color="auto"/>
            </w:tcBorders>
            <w:vAlign w:val="center"/>
          </w:tcPr>
          <w:p w14:paraId="300A8315" w14:textId="77777777" w:rsidR="00614DCE" w:rsidRPr="00DA5CFC" w:rsidRDefault="00614DCE" w:rsidP="00C11365">
            <w:pPr>
              <w:rPr>
                <w:rFonts w:ascii="Times New Roman" w:hAnsi="Times New Roman" w:cs="Times New Roman"/>
                <w:sz w:val="15"/>
                <w:szCs w:val="15"/>
                <w:lang w:val="en-US"/>
              </w:rPr>
            </w:pPr>
          </w:p>
        </w:tc>
        <w:tc>
          <w:tcPr>
            <w:tcW w:w="851" w:type="dxa"/>
            <w:vMerge/>
            <w:tcBorders>
              <w:bottom w:val="single" w:sz="4" w:space="0" w:color="auto"/>
            </w:tcBorders>
            <w:vAlign w:val="center"/>
          </w:tcPr>
          <w:p w14:paraId="1E537F2B" w14:textId="77777777" w:rsidR="00614DCE" w:rsidRPr="00DA5CFC" w:rsidRDefault="00614DCE" w:rsidP="00C11365">
            <w:pPr>
              <w:rPr>
                <w:rFonts w:ascii="Times New Roman" w:hAnsi="Times New Roman" w:cs="Times New Roman"/>
                <w:sz w:val="15"/>
                <w:szCs w:val="15"/>
                <w:lang w:val="en-US"/>
              </w:rPr>
            </w:pPr>
          </w:p>
        </w:tc>
        <w:tc>
          <w:tcPr>
            <w:tcW w:w="1134" w:type="dxa"/>
            <w:vMerge/>
            <w:tcBorders>
              <w:bottom w:val="single" w:sz="4" w:space="0" w:color="auto"/>
            </w:tcBorders>
          </w:tcPr>
          <w:p w14:paraId="0D4762CF" w14:textId="77777777" w:rsidR="00614DCE" w:rsidRPr="00DA5CFC" w:rsidRDefault="00614DCE" w:rsidP="00C11365">
            <w:pPr>
              <w:rPr>
                <w:rFonts w:ascii="Times New Roman" w:hAnsi="Times New Roman" w:cs="Times New Roman"/>
                <w:sz w:val="15"/>
                <w:szCs w:val="15"/>
                <w:lang w:val="en-US"/>
              </w:rPr>
            </w:pPr>
          </w:p>
        </w:tc>
        <w:tc>
          <w:tcPr>
            <w:tcW w:w="1417" w:type="dxa"/>
            <w:vMerge/>
            <w:tcBorders>
              <w:bottom w:val="single" w:sz="4" w:space="0" w:color="auto"/>
            </w:tcBorders>
            <w:vAlign w:val="center"/>
          </w:tcPr>
          <w:p w14:paraId="0442537D" w14:textId="05DD13A5" w:rsidR="00614DCE" w:rsidRPr="00DA5CFC" w:rsidRDefault="00614DCE" w:rsidP="00C11365">
            <w:pPr>
              <w:rPr>
                <w:rFonts w:ascii="Times New Roman" w:hAnsi="Times New Roman" w:cs="Times New Roman"/>
                <w:sz w:val="15"/>
                <w:szCs w:val="15"/>
                <w:lang w:val="en-US"/>
              </w:rPr>
            </w:pPr>
          </w:p>
        </w:tc>
        <w:tc>
          <w:tcPr>
            <w:tcW w:w="1418" w:type="dxa"/>
            <w:vMerge/>
            <w:tcBorders>
              <w:bottom w:val="single" w:sz="4" w:space="0" w:color="auto"/>
            </w:tcBorders>
            <w:vAlign w:val="center"/>
          </w:tcPr>
          <w:p w14:paraId="7F89A518" w14:textId="77777777" w:rsidR="00614DCE" w:rsidRPr="00DA5CFC" w:rsidRDefault="00614DCE" w:rsidP="00C11365">
            <w:pPr>
              <w:rPr>
                <w:rFonts w:ascii="Times New Roman" w:hAnsi="Times New Roman" w:cs="Times New Roman"/>
                <w:sz w:val="15"/>
                <w:szCs w:val="15"/>
                <w:lang w:val="en-US"/>
              </w:rPr>
            </w:pPr>
          </w:p>
        </w:tc>
        <w:tc>
          <w:tcPr>
            <w:tcW w:w="2400" w:type="dxa"/>
            <w:gridSpan w:val="2"/>
            <w:tcBorders>
              <w:bottom w:val="single" w:sz="4" w:space="0" w:color="auto"/>
            </w:tcBorders>
          </w:tcPr>
          <w:p w14:paraId="41B6CAFC" w14:textId="6E3C27ED" w:rsidR="00614DCE" w:rsidRPr="00DA5CFC" w:rsidRDefault="00614DCE" w:rsidP="00C113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 xml:space="preserve">Model 2: All </w:t>
            </w:r>
            <w:r>
              <w:rPr>
                <w:rFonts w:ascii="Times New Roman" w:hAnsi="Times New Roman" w:cs="Times New Roman"/>
                <w:color w:val="000000"/>
                <w:sz w:val="15"/>
                <w:szCs w:val="15"/>
                <w:lang w:val="en-US"/>
              </w:rPr>
              <w:t>categories</w:t>
            </w:r>
          </w:p>
        </w:tc>
        <w:tc>
          <w:tcPr>
            <w:tcW w:w="567" w:type="dxa"/>
            <w:tcBorders>
              <w:bottom w:val="single" w:sz="4" w:space="0" w:color="auto"/>
            </w:tcBorders>
          </w:tcPr>
          <w:p w14:paraId="1C95FA12" w14:textId="23515F21" w:rsidR="00614DCE" w:rsidRPr="00DA5CFC" w:rsidRDefault="00614DCE" w:rsidP="00C113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8.963</w:t>
            </w:r>
          </w:p>
        </w:tc>
        <w:tc>
          <w:tcPr>
            <w:tcW w:w="1002" w:type="dxa"/>
            <w:tcBorders>
              <w:bottom w:val="single" w:sz="4" w:space="0" w:color="auto"/>
            </w:tcBorders>
          </w:tcPr>
          <w:p w14:paraId="40A733D2" w14:textId="03BB33C8" w:rsidR="00614DCE" w:rsidRPr="00DA5CFC" w:rsidRDefault="00614DCE" w:rsidP="00C113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[6.337, 12.620]</w:t>
            </w:r>
          </w:p>
        </w:tc>
        <w:tc>
          <w:tcPr>
            <w:tcW w:w="629" w:type="dxa"/>
            <w:tcBorders>
              <w:bottom w:val="single" w:sz="4" w:space="0" w:color="auto"/>
            </w:tcBorders>
          </w:tcPr>
          <w:p w14:paraId="697BCA5D" w14:textId="3FBE3B60" w:rsidR="00614DCE" w:rsidRPr="00DA5CFC" w:rsidRDefault="00614DCE" w:rsidP="00C113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1.182</w:t>
            </w:r>
          </w:p>
        </w:tc>
        <w:tc>
          <w:tcPr>
            <w:tcW w:w="853" w:type="dxa"/>
            <w:tcBorders>
              <w:bottom w:val="single" w:sz="4" w:space="0" w:color="auto"/>
            </w:tcBorders>
          </w:tcPr>
          <w:p w14:paraId="4D0F5223" w14:textId="7FF8A2CB" w:rsidR="00614DCE" w:rsidRPr="00DA5CFC" w:rsidRDefault="00614DCE" w:rsidP="00C1136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[0.553, 2.070]</w:t>
            </w:r>
          </w:p>
        </w:tc>
        <w:tc>
          <w:tcPr>
            <w:tcW w:w="729" w:type="dxa"/>
            <w:tcBorders>
              <w:bottom w:val="single" w:sz="4" w:space="0" w:color="auto"/>
            </w:tcBorders>
          </w:tcPr>
          <w:p w14:paraId="581C97B8" w14:textId="4832C63F" w:rsidR="00614DCE" w:rsidRPr="00DA5CFC" w:rsidRDefault="00614DCE" w:rsidP="00812F28">
            <w:pPr>
              <w:jc w:val="cente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w:t>
            </w:r>
          </w:p>
        </w:tc>
        <w:tc>
          <w:tcPr>
            <w:tcW w:w="850" w:type="dxa"/>
            <w:gridSpan w:val="2"/>
            <w:tcBorders>
              <w:bottom w:val="single" w:sz="4" w:space="0" w:color="auto"/>
            </w:tcBorders>
          </w:tcPr>
          <w:p w14:paraId="7BC833C8" w14:textId="25633F1A" w:rsidR="00614DCE" w:rsidRPr="00DA5CFC" w:rsidRDefault="00614DCE" w:rsidP="00812F28">
            <w:pPr>
              <w:jc w:val="cente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w:t>
            </w:r>
          </w:p>
        </w:tc>
      </w:tr>
      <w:tr w:rsidR="001F4546" w:rsidRPr="00DA5CFC" w14:paraId="67404FFC" w14:textId="4A777106" w:rsidTr="009D0226">
        <w:tc>
          <w:tcPr>
            <w:tcW w:w="993" w:type="dxa"/>
            <w:vMerge w:val="restart"/>
            <w:tcBorders>
              <w:top w:val="single" w:sz="4" w:space="0" w:color="auto"/>
            </w:tcBorders>
          </w:tcPr>
          <w:p w14:paraId="0AACC5FF" w14:textId="37177B74" w:rsidR="00614DCE" w:rsidRPr="00DA5CFC" w:rsidRDefault="00614DCE" w:rsidP="00547D65">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Evans &amp; Erickson (2019)</w:t>
            </w:r>
          </w:p>
        </w:tc>
        <w:tc>
          <w:tcPr>
            <w:tcW w:w="992" w:type="dxa"/>
            <w:vMerge w:val="restart"/>
            <w:tcBorders>
              <w:top w:val="single" w:sz="4" w:space="0" w:color="auto"/>
            </w:tcBorders>
          </w:tcPr>
          <w:p w14:paraId="21348348" w14:textId="1AE7F4DF" w:rsidR="00614DCE" w:rsidRPr="00DA5CFC" w:rsidRDefault="00614DCE" w:rsidP="00547D65">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Add Health</w:t>
            </w:r>
          </w:p>
        </w:tc>
        <w:tc>
          <w:tcPr>
            <w:tcW w:w="992" w:type="dxa"/>
            <w:vMerge w:val="restart"/>
            <w:tcBorders>
              <w:top w:val="single" w:sz="4" w:space="0" w:color="auto"/>
            </w:tcBorders>
          </w:tcPr>
          <w:p w14:paraId="769D2B1C" w14:textId="4FA9DFC9" w:rsidR="00614DCE" w:rsidRPr="00DA5CFC" w:rsidRDefault="00614DCE" w:rsidP="00547D65">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Adolescents</w:t>
            </w:r>
          </w:p>
        </w:tc>
        <w:tc>
          <w:tcPr>
            <w:tcW w:w="851" w:type="dxa"/>
            <w:vMerge w:val="restart"/>
            <w:tcBorders>
              <w:top w:val="single" w:sz="4" w:space="0" w:color="auto"/>
            </w:tcBorders>
          </w:tcPr>
          <w:p w14:paraId="068BB5BB" w14:textId="42FAF484" w:rsidR="00614DCE" w:rsidRPr="00DA5CFC" w:rsidRDefault="00614DCE" w:rsidP="00547D65">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20,745</w:t>
            </w:r>
          </w:p>
        </w:tc>
        <w:tc>
          <w:tcPr>
            <w:tcW w:w="1134" w:type="dxa"/>
            <w:vMerge w:val="restart"/>
            <w:tcBorders>
              <w:top w:val="single" w:sz="4" w:space="0" w:color="auto"/>
            </w:tcBorders>
          </w:tcPr>
          <w:p w14:paraId="33CD3EE5" w14:textId="5C265BE0" w:rsidR="00614DCE" w:rsidRPr="00DA5CFC" w:rsidRDefault="000177A3" w:rsidP="00547D65">
            <w:pP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USA</w:t>
            </w:r>
          </w:p>
        </w:tc>
        <w:tc>
          <w:tcPr>
            <w:tcW w:w="1417" w:type="dxa"/>
            <w:vMerge w:val="restart"/>
            <w:tcBorders>
              <w:top w:val="single" w:sz="4" w:space="0" w:color="auto"/>
            </w:tcBorders>
          </w:tcPr>
          <w:p w14:paraId="30834545" w14:textId="06A645B7" w:rsidR="00614DCE" w:rsidRPr="00DA5CFC" w:rsidRDefault="00614DCE" w:rsidP="00547D65">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1) Gender</w:t>
            </w:r>
            <w:r w:rsidRPr="00DA5CFC">
              <w:rPr>
                <w:rFonts w:ascii="Times New Roman" w:hAnsi="Times New Roman" w:cs="Times New Roman"/>
                <w:color w:val="000000"/>
                <w:sz w:val="15"/>
                <w:szCs w:val="15"/>
                <w:lang w:val="en-US"/>
              </w:rPr>
              <w:br/>
              <w:t>2) Race/ethnicity</w:t>
            </w:r>
            <w:r w:rsidRPr="00DA5CFC">
              <w:rPr>
                <w:rFonts w:ascii="Times New Roman" w:hAnsi="Times New Roman" w:cs="Times New Roman"/>
                <w:color w:val="000000"/>
                <w:sz w:val="15"/>
                <w:szCs w:val="15"/>
                <w:lang w:val="en-US"/>
              </w:rPr>
              <w:br/>
              <w:t>3) Immigrant status</w:t>
            </w:r>
            <w:r w:rsidRPr="00DA5CFC">
              <w:rPr>
                <w:rFonts w:ascii="Times New Roman" w:hAnsi="Times New Roman" w:cs="Times New Roman"/>
                <w:color w:val="000000"/>
                <w:sz w:val="15"/>
                <w:szCs w:val="15"/>
                <w:lang w:val="en-US"/>
              </w:rPr>
              <w:br/>
              <w:t>4) Low income</w:t>
            </w:r>
          </w:p>
          <w:p w14:paraId="37052F53" w14:textId="77777777" w:rsidR="00614DCE" w:rsidRPr="00DA5CFC" w:rsidRDefault="00614DCE" w:rsidP="00547D65">
            <w:pPr>
              <w:rPr>
                <w:rFonts w:ascii="Times New Roman" w:hAnsi="Times New Roman" w:cs="Times New Roman"/>
                <w:color w:val="000000"/>
                <w:sz w:val="15"/>
                <w:szCs w:val="15"/>
                <w:lang w:val="en-US"/>
              </w:rPr>
            </w:pPr>
          </w:p>
          <w:p w14:paraId="38C7716B" w14:textId="5CF55306" w:rsidR="00614DCE" w:rsidRPr="00DA5CFC" w:rsidRDefault="00614DCE" w:rsidP="00547D65">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u w:val="single"/>
                <w:lang w:val="en-US"/>
              </w:rPr>
              <w:t xml:space="preserve">Control variable: </w:t>
            </w:r>
            <w:r w:rsidRPr="00DA5CFC">
              <w:rPr>
                <w:rFonts w:ascii="Times New Roman" w:hAnsi="Times New Roman" w:cs="Times New Roman"/>
                <w:color w:val="000000"/>
                <w:sz w:val="15"/>
                <w:szCs w:val="15"/>
                <w:lang w:val="en-US"/>
              </w:rPr>
              <w:br/>
              <w:t>1) Age</w:t>
            </w:r>
          </w:p>
        </w:tc>
        <w:tc>
          <w:tcPr>
            <w:tcW w:w="1418" w:type="dxa"/>
            <w:vMerge w:val="restart"/>
            <w:tcBorders>
              <w:top w:val="single" w:sz="4" w:space="0" w:color="auto"/>
            </w:tcBorders>
          </w:tcPr>
          <w:p w14:paraId="5656EF56" w14:textId="4A7EFF25" w:rsidR="00614DCE" w:rsidRPr="00DA5CFC" w:rsidRDefault="00614DCE" w:rsidP="00547D65">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1) Depression</w:t>
            </w:r>
          </w:p>
        </w:tc>
        <w:tc>
          <w:tcPr>
            <w:tcW w:w="2400" w:type="dxa"/>
            <w:gridSpan w:val="2"/>
            <w:tcBorders>
              <w:top w:val="single" w:sz="4" w:space="0" w:color="auto"/>
            </w:tcBorders>
          </w:tcPr>
          <w:p w14:paraId="60288B6F" w14:textId="050F12D9" w:rsidR="00614DCE" w:rsidRPr="00DA5CFC" w:rsidRDefault="00614DCE" w:rsidP="00547D65">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Center for Epidemiologic Studies Depression (CESD) scale (Wave 1)</w:t>
            </w:r>
          </w:p>
        </w:tc>
        <w:tc>
          <w:tcPr>
            <w:tcW w:w="567" w:type="dxa"/>
            <w:tcBorders>
              <w:top w:val="single" w:sz="4" w:space="0" w:color="auto"/>
            </w:tcBorders>
          </w:tcPr>
          <w:p w14:paraId="0E7A0F53" w14:textId="2E52D198" w:rsidR="00614DCE" w:rsidRPr="00DA5CFC" w:rsidRDefault="00614DCE" w:rsidP="001F4546">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5.31</w:t>
            </w:r>
          </w:p>
        </w:tc>
        <w:tc>
          <w:tcPr>
            <w:tcW w:w="1002" w:type="dxa"/>
            <w:tcBorders>
              <w:top w:val="single" w:sz="4" w:space="0" w:color="auto"/>
            </w:tcBorders>
          </w:tcPr>
          <w:p w14:paraId="7BAA8923" w14:textId="3A3F87FD" w:rsidR="00614DCE" w:rsidRPr="00DA5CFC" w:rsidRDefault="00614DCE" w:rsidP="001F4546">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[2.86, 9.29]</w:t>
            </w:r>
          </w:p>
        </w:tc>
        <w:tc>
          <w:tcPr>
            <w:tcW w:w="629" w:type="dxa"/>
            <w:tcBorders>
              <w:top w:val="single" w:sz="4" w:space="0" w:color="auto"/>
            </w:tcBorders>
          </w:tcPr>
          <w:p w14:paraId="585C0770" w14:textId="3250D199" w:rsidR="00614DCE" w:rsidRPr="00DA5CFC" w:rsidRDefault="00614DCE" w:rsidP="00547D65">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0.28</w:t>
            </w:r>
          </w:p>
        </w:tc>
        <w:tc>
          <w:tcPr>
            <w:tcW w:w="853" w:type="dxa"/>
            <w:tcBorders>
              <w:top w:val="single" w:sz="4" w:space="0" w:color="auto"/>
            </w:tcBorders>
          </w:tcPr>
          <w:p w14:paraId="5D963A1D" w14:textId="6185A881" w:rsidR="00614DCE" w:rsidRPr="00DA5CFC" w:rsidRDefault="00614DCE" w:rsidP="001F4546">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[0.03, 0.90]</w:t>
            </w:r>
          </w:p>
        </w:tc>
        <w:tc>
          <w:tcPr>
            <w:tcW w:w="729" w:type="dxa"/>
            <w:tcBorders>
              <w:top w:val="single" w:sz="4" w:space="0" w:color="auto"/>
            </w:tcBorders>
          </w:tcPr>
          <w:p w14:paraId="6CC5EAFE" w14:textId="29F6947B"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94.66</w:t>
            </w:r>
          </w:p>
        </w:tc>
        <w:tc>
          <w:tcPr>
            <w:tcW w:w="850" w:type="dxa"/>
            <w:gridSpan w:val="2"/>
            <w:tcBorders>
              <w:top w:val="single" w:sz="4" w:space="0" w:color="auto"/>
            </w:tcBorders>
          </w:tcPr>
          <w:p w14:paraId="6337C646" w14:textId="73AAEB40"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3669CD41" w14:textId="6DBE5620" w:rsidTr="009D0226">
        <w:tc>
          <w:tcPr>
            <w:tcW w:w="993" w:type="dxa"/>
            <w:vMerge/>
            <w:vAlign w:val="center"/>
          </w:tcPr>
          <w:p w14:paraId="06D2AC0F" w14:textId="77777777" w:rsidR="00614DCE" w:rsidRPr="00DA5CFC" w:rsidRDefault="00614DCE" w:rsidP="00547D65">
            <w:pPr>
              <w:rPr>
                <w:rFonts w:ascii="Times New Roman" w:hAnsi="Times New Roman" w:cs="Times New Roman"/>
                <w:color w:val="000000"/>
                <w:sz w:val="15"/>
                <w:szCs w:val="15"/>
                <w:lang w:val="en-US"/>
              </w:rPr>
            </w:pPr>
          </w:p>
        </w:tc>
        <w:tc>
          <w:tcPr>
            <w:tcW w:w="992" w:type="dxa"/>
            <w:vMerge/>
            <w:vAlign w:val="center"/>
          </w:tcPr>
          <w:p w14:paraId="5B1F60E9" w14:textId="77777777" w:rsidR="00614DCE" w:rsidRPr="00DA5CFC" w:rsidRDefault="00614DCE" w:rsidP="00547D65">
            <w:pPr>
              <w:rPr>
                <w:rFonts w:ascii="Times New Roman" w:hAnsi="Times New Roman" w:cs="Times New Roman"/>
                <w:color w:val="000000"/>
                <w:sz w:val="15"/>
                <w:szCs w:val="15"/>
                <w:lang w:val="en-US"/>
              </w:rPr>
            </w:pPr>
          </w:p>
        </w:tc>
        <w:tc>
          <w:tcPr>
            <w:tcW w:w="992" w:type="dxa"/>
            <w:vMerge/>
            <w:vAlign w:val="center"/>
          </w:tcPr>
          <w:p w14:paraId="5DD5C3F4" w14:textId="77777777" w:rsidR="00614DCE" w:rsidRPr="00DA5CFC" w:rsidRDefault="00614DCE" w:rsidP="00547D65">
            <w:pPr>
              <w:rPr>
                <w:rFonts w:ascii="Times New Roman" w:hAnsi="Times New Roman" w:cs="Times New Roman"/>
                <w:color w:val="000000"/>
                <w:sz w:val="15"/>
                <w:szCs w:val="15"/>
                <w:lang w:val="en-US"/>
              </w:rPr>
            </w:pPr>
          </w:p>
        </w:tc>
        <w:tc>
          <w:tcPr>
            <w:tcW w:w="851" w:type="dxa"/>
            <w:vMerge/>
            <w:vAlign w:val="center"/>
          </w:tcPr>
          <w:p w14:paraId="6CCB4466" w14:textId="77777777" w:rsidR="00614DCE" w:rsidRPr="00DA5CFC" w:rsidRDefault="00614DCE" w:rsidP="00547D65">
            <w:pPr>
              <w:rPr>
                <w:rFonts w:ascii="Times New Roman" w:hAnsi="Times New Roman" w:cs="Times New Roman"/>
                <w:color w:val="000000"/>
                <w:sz w:val="15"/>
                <w:szCs w:val="15"/>
                <w:lang w:val="en-US"/>
              </w:rPr>
            </w:pPr>
          </w:p>
        </w:tc>
        <w:tc>
          <w:tcPr>
            <w:tcW w:w="1134" w:type="dxa"/>
            <w:vMerge/>
          </w:tcPr>
          <w:p w14:paraId="6E08CDE6" w14:textId="77777777" w:rsidR="00614DCE" w:rsidRPr="00DA5CFC" w:rsidRDefault="00614DCE" w:rsidP="00547D65">
            <w:pPr>
              <w:rPr>
                <w:rFonts w:ascii="Times New Roman" w:hAnsi="Times New Roman" w:cs="Times New Roman"/>
                <w:color w:val="000000"/>
                <w:sz w:val="15"/>
                <w:szCs w:val="15"/>
                <w:lang w:val="en-US"/>
              </w:rPr>
            </w:pPr>
          </w:p>
        </w:tc>
        <w:tc>
          <w:tcPr>
            <w:tcW w:w="1417" w:type="dxa"/>
            <w:vMerge/>
            <w:vAlign w:val="center"/>
          </w:tcPr>
          <w:p w14:paraId="4D0BF850" w14:textId="63F2A09F" w:rsidR="00614DCE" w:rsidRPr="00DA5CFC" w:rsidRDefault="00614DCE" w:rsidP="00547D65">
            <w:pPr>
              <w:rPr>
                <w:rFonts w:ascii="Times New Roman" w:hAnsi="Times New Roman" w:cs="Times New Roman"/>
                <w:color w:val="000000"/>
                <w:sz w:val="15"/>
                <w:szCs w:val="15"/>
                <w:lang w:val="en-US"/>
              </w:rPr>
            </w:pPr>
          </w:p>
        </w:tc>
        <w:tc>
          <w:tcPr>
            <w:tcW w:w="1418" w:type="dxa"/>
            <w:vMerge/>
            <w:vAlign w:val="center"/>
          </w:tcPr>
          <w:p w14:paraId="5F41E742" w14:textId="77777777" w:rsidR="00614DCE" w:rsidRPr="00DA5CFC" w:rsidRDefault="00614DCE" w:rsidP="00547D65">
            <w:pPr>
              <w:rPr>
                <w:rFonts w:ascii="Times New Roman" w:hAnsi="Times New Roman" w:cs="Times New Roman"/>
                <w:color w:val="000000"/>
                <w:sz w:val="15"/>
                <w:szCs w:val="15"/>
                <w:lang w:val="en-US"/>
              </w:rPr>
            </w:pPr>
          </w:p>
        </w:tc>
        <w:tc>
          <w:tcPr>
            <w:tcW w:w="2400" w:type="dxa"/>
            <w:gridSpan w:val="2"/>
          </w:tcPr>
          <w:p w14:paraId="7E51B2C7" w14:textId="5F9E5978" w:rsidR="00614DCE" w:rsidRPr="00DA5CFC" w:rsidRDefault="00614DCE" w:rsidP="00547D65">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CESD scale (Wave 4)</w:t>
            </w:r>
          </w:p>
        </w:tc>
        <w:tc>
          <w:tcPr>
            <w:tcW w:w="567" w:type="dxa"/>
          </w:tcPr>
          <w:p w14:paraId="1F447A66" w14:textId="58DB2D0E" w:rsidR="00614DCE" w:rsidRPr="00DA5CFC" w:rsidRDefault="00614DCE" w:rsidP="001F4546">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2.19</w:t>
            </w:r>
          </w:p>
        </w:tc>
        <w:tc>
          <w:tcPr>
            <w:tcW w:w="1002" w:type="dxa"/>
          </w:tcPr>
          <w:p w14:paraId="21186982" w14:textId="6B5C5178" w:rsidR="00614DCE" w:rsidRPr="00DA5CFC" w:rsidRDefault="00614DCE" w:rsidP="001F4546">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[1.03, 4.29]</w:t>
            </w:r>
          </w:p>
        </w:tc>
        <w:tc>
          <w:tcPr>
            <w:tcW w:w="629" w:type="dxa"/>
          </w:tcPr>
          <w:p w14:paraId="40945A85" w14:textId="4FAE4B33" w:rsidR="00614DCE" w:rsidRPr="00DA5CFC" w:rsidRDefault="00614DCE" w:rsidP="00547D65">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0.10</w:t>
            </w:r>
          </w:p>
        </w:tc>
        <w:tc>
          <w:tcPr>
            <w:tcW w:w="853" w:type="dxa"/>
          </w:tcPr>
          <w:p w14:paraId="1661864C" w14:textId="6C87BEDD" w:rsidR="00614DCE" w:rsidRPr="00DA5CFC" w:rsidRDefault="00614DCE" w:rsidP="001F4546">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[0.00, 0.49]</w:t>
            </w:r>
          </w:p>
        </w:tc>
        <w:tc>
          <w:tcPr>
            <w:tcW w:w="729" w:type="dxa"/>
          </w:tcPr>
          <w:p w14:paraId="2A249BA9" w14:textId="7F0FFBC5"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95.35</w:t>
            </w:r>
          </w:p>
        </w:tc>
        <w:tc>
          <w:tcPr>
            <w:tcW w:w="850" w:type="dxa"/>
            <w:gridSpan w:val="2"/>
          </w:tcPr>
          <w:p w14:paraId="39FAFCA4" w14:textId="233AA8C8"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13F29F5C" w14:textId="6CBAF285" w:rsidTr="009D0226">
        <w:tc>
          <w:tcPr>
            <w:tcW w:w="993" w:type="dxa"/>
            <w:vMerge/>
            <w:tcBorders>
              <w:bottom w:val="single" w:sz="4" w:space="0" w:color="auto"/>
            </w:tcBorders>
            <w:vAlign w:val="center"/>
          </w:tcPr>
          <w:p w14:paraId="6D67829D" w14:textId="77777777" w:rsidR="00614DCE" w:rsidRPr="00DA5CFC" w:rsidRDefault="00614DCE" w:rsidP="00547D65">
            <w:pPr>
              <w:rPr>
                <w:rFonts w:ascii="Times New Roman" w:hAnsi="Times New Roman" w:cs="Times New Roman"/>
                <w:color w:val="000000"/>
                <w:sz w:val="15"/>
                <w:szCs w:val="15"/>
                <w:lang w:val="en-US"/>
              </w:rPr>
            </w:pPr>
          </w:p>
        </w:tc>
        <w:tc>
          <w:tcPr>
            <w:tcW w:w="992" w:type="dxa"/>
            <w:vMerge/>
            <w:tcBorders>
              <w:bottom w:val="single" w:sz="4" w:space="0" w:color="auto"/>
            </w:tcBorders>
            <w:vAlign w:val="center"/>
          </w:tcPr>
          <w:p w14:paraId="370ABD0B" w14:textId="77777777" w:rsidR="00614DCE" w:rsidRPr="00DA5CFC" w:rsidRDefault="00614DCE" w:rsidP="00547D65">
            <w:pPr>
              <w:rPr>
                <w:rFonts w:ascii="Times New Roman" w:hAnsi="Times New Roman" w:cs="Times New Roman"/>
                <w:color w:val="000000"/>
                <w:sz w:val="15"/>
                <w:szCs w:val="15"/>
                <w:lang w:val="en-US"/>
              </w:rPr>
            </w:pPr>
          </w:p>
        </w:tc>
        <w:tc>
          <w:tcPr>
            <w:tcW w:w="992" w:type="dxa"/>
            <w:vMerge/>
            <w:tcBorders>
              <w:bottom w:val="single" w:sz="4" w:space="0" w:color="auto"/>
            </w:tcBorders>
            <w:vAlign w:val="center"/>
          </w:tcPr>
          <w:p w14:paraId="32031A26" w14:textId="77777777" w:rsidR="00614DCE" w:rsidRPr="00DA5CFC" w:rsidRDefault="00614DCE" w:rsidP="00547D65">
            <w:pPr>
              <w:rPr>
                <w:rFonts w:ascii="Times New Roman" w:hAnsi="Times New Roman" w:cs="Times New Roman"/>
                <w:color w:val="000000"/>
                <w:sz w:val="15"/>
                <w:szCs w:val="15"/>
                <w:lang w:val="en-US"/>
              </w:rPr>
            </w:pPr>
          </w:p>
        </w:tc>
        <w:tc>
          <w:tcPr>
            <w:tcW w:w="851" w:type="dxa"/>
            <w:vMerge/>
            <w:tcBorders>
              <w:bottom w:val="single" w:sz="4" w:space="0" w:color="auto"/>
            </w:tcBorders>
            <w:vAlign w:val="center"/>
          </w:tcPr>
          <w:p w14:paraId="3C0F04C3" w14:textId="77777777" w:rsidR="00614DCE" w:rsidRPr="00DA5CFC" w:rsidRDefault="00614DCE" w:rsidP="00547D65">
            <w:pPr>
              <w:rPr>
                <w:rFonts w:ascii="Times New Roman" w:hAnsi="Times New Roman" w:cs="Times New Roman"/>
                <w:color w:val="000000"/>
                <w:sz w:val="15"/>
                <w:szCs w:val="15"/>
                <w:lang w:val="en-US"/>
              </w:rPr>
            </w:pPr>
          </w:p>
        </w:tc>
        <w:tc>
          <w:tcPr>
            <w:tcW w:w="1134" w:type="dxa"/>
            <w:vMerge/>
            <w:tcBorders>
              <w:bottom w:val="single" w:sz="4" w:space="0" w:color="auto"/>
            </w:tcBorders>
          </w:tcPr>
          <w:p w14:paraId="5B885480" w14:textId="77777777" w:rsidR="00614DCE" w:rsidRPr="00DA5CFC" w:rsidRDefault="00614DCE" w:rsidP="00547D65">
            <w:pPr>
              <w:rPr>
                <w:rFonts w:ascii="Times New Roman" w:hAnsi="Times New Roman" w:cs="Times New Roman"/>
                <w:color w:val="000000"/>
                <w:sz w:val="15"/>
                <w:szCs w:val="15"/>
                <w:lang w:val="en-US"/>
              </w:rPr>
            </w:pPr>
          </w:p>
        </w:tc>
        <w:tc>
          <w:tcPr>
            <w:tcW w:w="1417" w:type="dxa"/>
            <w:vMerge/>
            <w:tcBorders>
              <w:bottom w:val="single" w:sz="4" w:space="0" w:color="auto"/>
            </w:tcBorders>
            <w:vAlign w:val="center"/>
          </w:tcPr>
          <w:p w14:paraId="27368854" w14:textId="62CFDE19" w:rsidR="00614DCE" w:rsidRPr="00DA5CFC" w:rsidRDefault="00614DCE" w:rsidP="00547D65">
            <w:pPr>
              <w:rPr>
                <w:rFonts w:ascii="Times New Roman" w:hAnsi="Times New Roman" w:cs="Times New Roman"/>
                <w:color w:val="000000"/>
                <w:sz w:val="15"/>
                <w:szCs w:val="15"/>
                <w:lang w:val="en-US"/>
              </w:rPr>
            </w:pPr>
          </w:p>
        </w:tc>
        <w:tc>
          <w:tcPr>
            <w:tcW w:w="1418" w:type="dxa"/>
            <w:vMerge/>
            <w:tcBorders>
              <w:bottom w:val="single" w:sz="4" w:space="0" w:color="auto"/>
            </w:tcBorders>
            <w:vAlign w:val="center"/>
          </w:tcPr>
          <w:p w14:paraId="7218D009" w14:textId="77777777" w:rsidR="00614DCE" w:rsidRPr="00DA5CFC" w:rsidRDefault="00614DCE" w:rsidP="00547D65">
            <w:pPr>
              <w:rPr>
                <w:rFonts w:ascii="Times New Roman" w:hAnsi="Times New Roman" w:cs="Times New Roman"/>
                <w:color w:val="000000"/>
                <w:sz w:val="15"/>
                <w:szCs w:val="15"/>
                <w:lang w:val="en-US"/>
              </w:rPr>
            </w:pPr>
          </w:p>
        </w:tc>
        <w:tc>
          <w:tcPr>
            <w:tcW w:w="2400" w:type="dxa"/>
            <w:gridSpan w:val="2"/>
            <w:tcBorders>
              <w:bottom w:val="single" w:sz="4" w:space="0" w:color="auto"/>
            </w:tcBorders>
          </w:tcPr>
          <w:p w14:paraId="2EB20E3C" w14:textId="77777777" w:rsidR="00614DCE" w:rsidRPr="00DA5CFC" w:rsidRDefault="00614DCE" w:rsidP="00547D65">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 xml:space="preserve">Change CESD scale </w:t>
            </w:r>
          </w:p>
          <w:p w14:paraId="3CF1DB16" w14:textId="7FD8E7A3" w:rsidR="00614DCE" w:rsidRPr="00DA5CFC" w:rsidRDefault="00614DCE" w:rsidP="00547D65">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(Wave 4 – Wave 1)</w:t>
            </w:r>
          </w:p>
        </w:tc>
        <w:tc>
          <w:tcPr>
            <w:tcW w:w="567" w:type="dxa"/>
            <w:tcBorders>
              <w:bottom w:val="single" w:sz="4" w:space="0" w:color="auto"/>
            </w:tcBorders>
          </w:tcPr>
          <w:p w14:paraId="256EB189" w14:textId="3F3B623C" w:rsidR="00614DCE" w:rsidRPr="00DA5CFC" w:rsidRDefault="00614DCE" w:rsidP="001F4546">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0.95</w:t>
            </w:r>
          </w:p>
        </w:tc>
        <w:tc>
          <w:tcPr>
            <w:tcW w:w="1002" w:type="dxa"/>
            <w:tcBorders>
              <w:bottom w:val="single" w:sz="4" w:space="0" w:color="auto"/>
            </w:tcBorders>
          </w:tcPr>
          <w:p w14:paraId="229DA6BE" w14:textId="643461C0" w:rsidR="00614DCE" w:rsidRPr="00DA5CFC" w:rsidRDefault="00614DCE" w:rsidP="001F4546">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[0.34, 2.13]</w:t>
            </w:r>
          </w:p>
        </w:tc>
        <w:tc>
          <w:tcPr>
            <w:tcW w:w="629" w:type="dxa"/>
            <w:tcBorders>
              <w:bottom w:val="single" w:sz="4" w:space="0" w:color="auto"/>
            </w:tcBorders>
          </w:tcPr>
          <w:p w14:paraId="151295ED" w14:textId="4896E74E" w:rsidR="00614DCE" w:rsidRPr="00DA5CFC" w:rsidRDefault="00614DCE" w:rsidP="00547D65">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0.06</w:t>
            </w:r>
          </w:p>
        </w:tc>
        <w:tc>
          <w:tcPr>
            <w:tcW w:w="853" w:type="dxa"/>
            <w:tcBorders>
              <w:bottom w:val="single" w:sz="4" w:space="0" w:color="auto"/>
            </w:tcBorders>
          </w:tcPr>
          <w:p w14:paraId="050E62D8" w14:textId="60346C08" w:rsidR="00614DCE" w:rsidRPr="00DA5CFC" w:rsidRDefault="00614DCE" w:rsidP="001F4546">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[0.00, 0.30]</w:t>
            </w:r>
          </w:p>
        </w:tc>
        <w:tc>
          <w:tcPr>
            <w:tcW w:w="729" w:type="dxa"/>
            <w:tcBorders>
              <w:bottom w:val="single" w:sz="4" w:space="0" w:color="auto"/>
            </w:tcBorders>
          </w:tcPr>
          <w:p w14:paraId="62C972BF" w14:textId="1C69D002" w:rsidR="00614DCE" w:rsidRPr="00547D65" w:rsidRDefault="00614DCE" w:rsidP="001F4546">
            <w:pP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94.04</w:t>
            </w:r>
          </w:p>
        </w:tc>
        <w:tc>
          <w:tcPr>
            <w:tcW w:w="850" w:type="dxa"/>
            <w:gridSpan w:val="2"/>
            <w:tcBorders>
              <w:bottom w:val="single" w:sz="4" w:space="0" w:color="auto"/>
            </w:tcBorders>
          </w:tcPr>
          <w:p w14:paraId="5AF6DB71" w14:textId="225D9DEB" w:rsidR="00614DCE" w:rsidRPr="00547D65" w:rsidRDefault="00614DCE" w:rsidP="00547D65">
            <w:pPr>
              <w:jc w:val="center"/>
              <w:rPr>
                <w:rFonts w:ascii="Times New Roman" w:hAnsi="Times New Roman" w:cs="Times New Roman"/>
                <w:color w:val="000000"/>
                <w:sz w:val="15"/>
                <w:szCs w:val="15"/>
                <w:lang w:val="en-US"/>
              </w:rPr>
            </w:pPr>
            <w:r w:rsidRPr="00547D65">
              <w:rPr>
                <w:rFonts w:ascii="Times New Roman" w:hAnsi="Times New Roman" w:cs="Times New Roman"/>
                <w:color w:val="000000"/>
                <w:sz w:val="15"/>
                <w:szCs w:val="15"/>
              </w:rPr>
              <w:t>-</w:t>
            </w:r>
          </w:p>
        </w:tc>
      </w:tr>
      <w:tr w:rsidR="001F4546" w:rsidRPr="00DA5CFC" w14:paraId="6292E020" w14:textId="4B4D5318" w:rsidTr="009D0226">
        <w:tc>
          <w:tcPr>
            <w:tcW w:w="993" w:type="dxa"/>
            <w:tcBorders>
              <w:top w:val="single" w:sz="4" w:space="0" w:color="auto"/>
              <w:bottom w:val="single" w:sz="4" w:space="0" w:color="auto"/>
            </w:tcBorders>
          </w:tcPr>
          <w:p w14:paraId="70F00E2D" w14:textId="5A47BBB2" w:rsidR="00614DCE" w:rsidRPr="00DA5CFC" w:rsidRDefault="00614DCE" w:rsidP="00812F28">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Evans et al. (2020)</w:t>
            </w:r>
          </w:p>
        </w:tc>
        <w:tc>
          <w:tcPr>
            <w:tcW w:w="992" w:type="dxa"/>
            <w:tcBorders>
              <w:top w:val="single" w:sz="4" w:space="0" w:color="auto"/>
              <w:bottom w:val="single" w:sz="4" w:space="0" w:color="auto"/>
            </w:tcBorders>
          </w:tcPr>
          <w:p w14:paraId="445CD30D" w14:textId="77D654FD" w:rsidR="00614DCE" w:rsidRPr="00DA5CFC" w:rsidRDefault="00614DCE" w:rsidP="00812F28">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NESARC</w:t>
            </w:r>
          </w:p>
        </w:tc>
        <w:tc>
          <w:tcPr>
            <w:tcW w:w="992" w:type="dxa"/>
            <w:tcBorders>
              <w:top w:val="single" w:sz="4" w:space="0" w:color="auto"/>
              <w:bottom w:val="single" w:sz="4" w:space="0" w:color="auto"/>
            </w:tcBorders>
          </w:tcPr>
          <w:p w14:paraId="3819798F" w14:textId="5AD0664D" w:rsidR="00614DCE" w:rsidRPr="00DA5CFC" w:rsidRDefault="00614DCE" w:rsidP="00812F28">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Adults</w:t>
            </w:r>
          </w:p>
        </w:tc>
        <w:tc>
          <w:tcPr>
            <w:tcW w:w="851" w:type="dxa"/>
            <w:tcBorders>
              <w:top w:val="single" w:sz="4" w:space="0" w:color="auto"/>
              <w:bottom w:val="single" w:sz="4" w:space="0" w:color="auto"/>
            </w:tcBorders>
          </w:tcPr>
          <w:p w14:paraId="445922A3" w14:textId="0A73C8B1" w:rsidR="00614DCE" w:rsidRPr="00DA5CFC" w:rsidRDefault="00614DCE" w:rsidP="00812F28">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32,788</w:t>
            </w:r>
          </w:p>
        </w:tc>
        <w:tc>
          <w:tcPr>
            <w:tcW w:w="1134" w:type="dxa"/>
            <w:tcBorders>
              <w:top w:val="single" w:sz="4" w:space="0" w:color="auto"/>
              <w:bottom w:val="single" w:sz="4" w:space="0" w:color="auto"/>
            </w:tcBorders>
          </w:tcPr>
          <w:p w14:paraId="678D50AE" w14:textId="1A7FB0C6" w:rsidR="00614DCE" w:rsidRPr="00DA5CFC" w:rsidRDefault="000177A3" w:rsidP="00812F28">
            <w:pP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USA</w:t>
            </w:r>
          </w:p>
        </w:tc>
        <w:tc>
          <w:tcPr>
            <w:tcW w:w="1417" w:type="dxa"/>
            <w:tcBorders>
              <w:top w:val="single" w:sz="4" w:space="0" w:color="auto"/>
              <w:bottom w:val="single" w:sz="4" w:space="0" w:color="auto"/>
            </w:tcBorders>
          </w:tcPr>
          <w:p w14:paraId="2A92B031" w14:textId="181E902A" w:rsidR="00614DCE" w:rsidRPr="00DA5CFC" w:rsidRDefault="00614DCE" w:rsidP="00812F28">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Gender</w:t>
            </w:r>
            <w:r w:rsidRPr="00DA5CFC">
              <w:rPr>
                <w:rFonts w:ascii="Times New Roman" w:hAnsi="Times New Roman" w:cs="Times New Roman"/>
                <w:color w:val="000000"/>
                <w:sz w:val="15"/>
                <w:szCs w:val="15"/>
                <w:lang w:val="en-US"/>
              </w:rPr>
              <w:br/>
              <w:t>2) Race/ethnicity</w:t>
            </w:r>
            <w:r w:rsidRPr="00DA5CFC">
              <w:rPr>
                <w:rFonts w:ascii="Times New Roman" w:hAnsi="Times New Roman" w:cs="Times New Roman"/>
                <w:color w:val="000000"/>
                <w:sz w:val="15"/>
                <w:szCs w:val="15"/>
                <w:lang w:val="en-US"/>
              </w:rPr>
              <w:br/>
              <w:t>3) Education</w:t>
            </w:r>
            <w:r w:rsidRPr="00DA5CFC">
              <w:rPr>
                <w:rFonts w:ascii="Times New Roman" w:hAnsi="Times New Roman" w:cs="Times New Roman"/>
                <w:color w:val="000000"/>
                <w:sz w:val="15"/>
                <w:szCs w:val="15"/>
                <w:lang w:val="en-US"/>
              </w:rPr>
              <w:br/>
              <w:t>4) Income</w:t>
            </w:r>
            <w:r w:rsidRPr="00DA5CFC">
              <w:rPr>
                <w:rFonts w:ascii="Times New Roman" w:hAnsi="Times New Roman" w:cs="Times New Roman"/>
                <w:color w:val="000000"/>
                <w:sz w:val="15"/>
                <w:szCs w:val="15"/>
                <w:lang w:val="en-US"/>
              </w:rPr>
              <w:br/>
              <w:t>5) Age</w:t>
            </w:r>
          </w:p>
        </w:tc>
        <w:tc>
          <w:tcPr>
            <w:tcW w:w="1418" w:type="dxa"/>
            <w:tcBorders>
              <w:top w:val="single" w:sz="4" w:space="0" w:color="auto"/>
              <w:bottom w:val="single" w:sz="4" w:space="0" w:color="auto"/>
            </w:tcBorders>
          </w:tcPr>
          <w:p w14:paraId="587E0DA2" w14:textId="3211853C" w:rsidR="00614DCE" w:rsidRPr="00DA5CFC" w:rsidRDefault="00614DCE" w:rsidP="00812F28">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 xml:space="preserve">1) BMI </w:t>
            </w:r>
          </w:p>
        </w:tc>
        <w:tc>
          <w:tcPr>
            <w:tcW w:w="2400" w:type="dxa"/>
            <w:gridSpan w:val="2"/>
            <w:tcBorders>
              <w:top w:val="single" w:sz="4" w:space="0" w:color="auto"/>
              <w:bottom w:val="single" w:sz="4" w:space="0" w:color="auto"/>
            </w:tcBorders>
          </w:tcPr>
          <w:p w14:paraId="399E99D5" w14:textId="4ECDFBC9" w:rsidR="00614DCE" w:rsidRPr="00DA5CFC" w:rsidRDefault="00614DCE" w:rsidP="00812F28">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No further differentiation</w:t>
            </w:r>
          </w:p>
        </w:tc>
        <w:tc>
          <w:tcPr>
            <w:tcW w:w="567" w:type="dxa"/>
            <w:tcBorders>
              <w:top w:val="single" w:sz="4" w:space="0" w:color="auto"/>
              <w:bottom w:val="single" w:sz="4" w:space="0" w:color="auto"/>
            </w:tcBorders>
          </w:tcPr>
          <w:p w14:paraId="14805DD1" w14:textId="76C54788" w:rsidR="00614DCE" w:rsidRPr="00DA5CFC" w:rsidRDefault="00614DCE" w:rsidP="00812F28">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1002" w:type="dxa"/>
            <w:tcBorders>
              <w:top w:val="single" w:sz="4" w:space="0" w:color="auto"/>
              <w:bottom w:val="single" w:sz="4" w:space="0" w:color="auto"/>
            </w:tcBorders>
          </w:tcPr>
          <w:p w14:paraId="1B9BE1CF" w14:textId="0956239F" w:rsidR="00614DCE" w:rsidRPr="00DA5CFC" w:rsidRDefault="00614DCE" w:rsidP="00812F28">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Borders>
              <w:top w:val="single" w:sz="4" w:space="0" w:color="auto"/>
              <w:bottom w:val="single" w:sz="4" w:space="0" w:color="auto"/>
            </w:tcBorders>
          </w:tcPr>
          <w:p w14:paraId="46329598" w14:textId="48A13DF0" w:rsidR="00614DCE" w:rsidRPr="00DA5CFC" w:rsidRDefault="00614DCE" w:rsidP="00812F28">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1.81</w:t>
            </w:r>
          </w:p>
        </w:tc>
        <w:tc>
          <w:tcPr>
            <w:tcW w:w="853" w:type="dxa"/>
            <w:tcBorders>
              <w:top w:val="single" w:sz="4" w:space="0" w:color="auto"/>
              <w:bottom w:val="single" w:sz="4" w:space="0" w:color="auto"/>
            </w:tcBorders>
          </w:tcPr>
          <w:p w14:paraId="1DA1C86E" w14:textId="6CD1FC59" w:rsidR="00614DCE" w:rsidRPr="00DA5CFC" w:rsidRDefault="00614DCE" w:rsidP="00812F28">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Borders>
              <w:top w:val="single" w:sz="4" w:space="0" w:color="auto"/>
              <w:bottom w:val="single" w:sz="4" w:space="0" w:color="auto"/>
            </w:tcBorders>
          </w:tcPr>
          <w:p w14:paraId="7A4E2445" w14:textId="180ECE51" w:rsidR="00614DCE" w:rsidRPr="00812F28" w:rsidRDefault="00614DCE" w:rsidP="001F4546">
            <w:pPr>
              <w:rPr>
                <w:rFonts w:ascii="Times New Roman" w:hAnsi="Times New Roman" w:cs="Times New Roman"/>
                <w:color w:val="000000"/>
                <w:sz w:val="15"/>
                <w:szCs w:val="15"/>
                <w:lang w:val="en-US"/>
              </w:rPr>
            </w:pPr>
            <w:r w:rsidRPr="00812F28">
              <w:rPr>
                <w:rFonts w:ascii="Times New Roman" w:hAnsi="Times New Roman" w:cs="Times New Roman"/>
                <w:color w:val="000000"/>
                <w:sz w:val="15"/>
                <w:szCs w:val="15"/>
              </w:rPr>
              <w:t>63.8</w:t>
            </w:r>
          </w:p>
        </w:tc>
        <w:tc>
          <w:tcPr>
            <w:tcW w:w="850" w:type="dxa"/>
            <w:gridSpan w:val="2"/>
            <w:tcBorders>
              <w:top w:val="single" w:sz="4" w:space="0" w:color="auto"/>
              <w:bottom w:val="single" w:sz="4" w:space="0" w:color="auto"/>
            </w:tcBorders>
          </w:tcPr>
          <w:p w14:paraId="70799FC6" w14:textId="6B1035CE" w:rsidR="00614DCE" w:rsidRPr="00812F28" w:rsidRDefault="00614DCE" w:rsidP="00812F28">
            <w:pPr>
              <w:jc w:val="center"/>
              <w:rPr>
                <w:rFonts w:ascii="Times New Roman" w:hAnsi="Times New Roman" w:cs="Times New Roman"/>
                <w:color w:val="000000"/>
                <w:sz w:val="15"/>
                <w:szCs w:val="15"/>
                <w:lang w:val="en-US"/>
              </w:rPr>
            </w:pPr>
            <w:r w:rsidRPr="00812F28">
              <w:rPr>
                <w:rFonts w:ascii="Times New Roman" w:hAnsi="Times New Roman" w:cs="Times New Roman"/>
                <w:color w:val="000000"/>
                <w:sz w:val="15"/>
                <w:szCs w:val="15"/>
              </w:rPr>
              <w:t>-</w:t>
            </w:r>
          </w:p>
        </w:tc>
      </w:tr>
      <w:tr w:rsidR="001F4546" w:rsidRPr="00DA5CFC" w14:paraId="673D0F89" w14:textId="04F369E4" w:rsidTr="009D0226">
        <w:tc>
          <w:tcPr>
            <w:tcW w:w="993" w:type="dxa"/>
            <w:tcBorders>
              <w:top w:val="single" w:sz="4" w:space="0" w:color="auto"/>
              <w:bottom w:val="single" w:sz="4" w:space="0" w:color="auto"/>
            </w:tcBorders>
          </w:tcPr>
          <w:p w14:paraId="5F7E537E" w14:textId="643B4F57" w:rsidR="00614DCE" w:rsidRPr="00DA5CFC" w:rsidRDefault="00614DCE" w:rsidP="00812F28">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lastRenderedPageBreak/>
              <w:t>Hernández-</w:t>
            </w:r>
            <w:proofErr w:type="spellStart"/>
            <w:r w:rsidRPr="00DA5CFC">
              <w:rPr>
                <w:rFonts w:ascii="Times New Roman" w:hAnsi="Times New Roman" w:cs="Times New Roman"/>
                <w:color w:val="000000"/>
                <w:sz w:val="15"/>
                <w:szCs w:val="15"/>
                <w:lang w:val="en-US"/>
              </w:rPr>
              <w:t>Yumar</w:t>
            </w:r>
            <w:proofErr w:type="spellEnd"/>
            <w:r w:rsidRPr="00DA5CFC">
              <w:rPr>
                <w:rFonts w:ascii="Times New Roman" w:hAnsi="Times New Roman" w:cs="Times New Roman"/>
                <w:color w:val="000000"/>
                <w:sz w:val="15"/>
                <w:szCs w:val="15"/>
                <w:lang w:val="en-US"/>
              </w:rPr>
              <w:t xml:space="preserve"> et al. (2018)</w:t>
            </w:r>
          </w:p>
        </w:tc>
        <w:tc>
          <w:tcPr>
            <w:tcW w:w="992" w:type="dxa"/>
            <w:tcBorders>
              <w:top w:val="single" w:sz="4" w:space="0" w:color="auto"/>
              <w:bottom w:val="single" w:sz="4" w:space="0" w:color="auto"/>
            </w:tcBorders>
          </w:tcPr>
          <w:p w14:paraId="0C55FE31" w14:textId="39703834" w:rsidR="00614DCE" w:rsidRPr="00DA5CFC" w:rsidRDefault="00614DCE" w:rsidP="00812F28">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SNHS</w:t>
            </w:r>
          </w:p>
        </w:tc>
        <w:tc>
          <w:tcPr>
            <w:tcW w:w="992" w:type="dxa"/>
            <w:tcBorders>
              <w:top w:val="single" w:sz="4" w:space="0" w:color="auto"/>
              <w:bottom w:val="single" w:sz="4" w:space="0" w:color="auto"/>
            </w:tcBorders>
          </w:tcPr>
          <w:p w14:paraId="5A05431D" w14:textId="6CC668D9" w:rsidR="00614DCE" w:rsidRPr="00DA5CFC" w:rsidRDefault="00614DCE" w:rsidP="00812F28">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Adults</w:t>
            </w:r>
          </w:p>
        </w:tc>
        <w:tc>
          <w:tcPr>
            <w:tcW w:w="851" w:type="dxa"/>
            <w:tcBorders>
              <w:top w:val="single" w:sz="4" w:space="0" w:color="auto"/>
              <w:bottom w:val="single" w:sz="4" w:space="0" w:color="auto"/>
            </w:tcBorders>
          </w:tcPr>
          <w:p w14:paraId="16EC9AE9" w14:textId="13B68294" w:rsidR="00614DCE" w:rsidRPr="00DA5CFC" w:rsidRDefault="00614DCE" w:rsidP="00812F28">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14,190</w:t>
            </w:r>
          </w:p>
        </w:tc>
        <w:tc>
          <w:tcPr>
            <w:tcW w:w="1134" w:type="dxa"/>
            <w:tcBorders>
              <w:top w:val="single" w:sz="4" w:space="0" w:color="auto"/>
              <w:bottom w:val="single" w:sz="4" w:space="0" w:color="auto"/>
            </w:tcBorders>
          </w:tcPr>
          <w:p w14:paraId="1452EBA5" w14:textId="5F791D69" w:rsidR="00614DCE" w:rsidRPr="00DA5CFC" w:rsidRDefault="000177A3" w:rsidP="00812F28">
            <w:pP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Spain</w:t>
            </w:r>
          </w:p>
        </w:tc>
        <w:tc>
          <w:tcPr>
            <w:tcW w:w="1417" w:type="dxa"/>
            <w:tcBorders>
              <w:top w:val="single" w:sz="4" w:space="0" w:color="auto"/>
              <w:bottom w:val="single" w:sz="4" w:space="0" w:color="auto"/>
            </w:tcBorders>
          </w:tcPr>
          <w:p w14:paraId="0DFF9B4A" w14:textId="335D109B" w:rsidR="00614DCE" w:rsidRPr="00DA5CFC" w:rsidRDefault="00614DCE" w:rsidP="00812F28">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Gender</w:t>
            </w:r>
            <w:r w:rsidRPr="00DA5CFC">
              <w:rPr>
                <w:rFonts w:ascii="Times New Roman" w:hAnsi="Times New Roman" w:cs="Times New Roman"/>
                <w:color w:val="000000"/>
                <w:sz w:val="15"/>
                <w:szCs w:val="15"/>
                <w:lang w:val="en-US"/>
              </w:rPr>
              <w:br/>
              <w:t>2) Age</w:t>
            </w:r>
            <w:r w:rsidRPr="00DA5CFC">
              <w:rPr>
                <w:rFonts w:ascii="Times New Roman" w:hAnsi="Times New Roman" w:cs="Times New Roman"/>
                <w:color w:val="000000"/>
                <w:sz w:val="15"/>
                <w:szCs w:val="15"/>
                <w:lang w:val="en-US"/>
              </w:rPr>
              <w:br/>
              <w:t>3) Income</w:t>
            </w:r>
            <w:r w:rsidRPr="00DA5CFC">
              <w:rPr>
                <w:rFonts w:ascii="Times New Roman" w:hAnsi="Times New Roman" w:cs="Times New Roman"/>
                <w:color w:val="000000"/>
                <w:sz w:val="15"/>
                <w:szCs w:val="15"/>
                <w:lang w:val="en-US"/>
              </w:rPr>
              <w:br/>
              <w:t>4) Education</w:t>
            </w:r>
            <w:r w:rsidRPr="00DA5CFC">
              <w:rPr>
                <w:rFonts w:ascii="Times New Roman" w:hAnsi="Times New Roman" w:cs="Times New Roman"/>
                <w:color w:val="000000"/>
                <w:sz w:val="15"/>
                <w:szCs w:val="15"/>
                <w:lang w:val="en-US"/>
              </w:rPr>
              <w:br/>
              <w:t>5) Living alone</w:t>
            </w:r>
          </w:p>
        </w:tc>
        <w:tc>
          <w:tcPr>
            <w:tcW w:w="1418" w:type="dxa"/>
            <w:tcBorders>
              <w:top w:val="single" w:sz="4" w:space="0" w:color="auto"/>
              <w:bottom w:val="single" w:sz="4" w:space="0" w:color="auto"/>
            </w:tcBorders>
          </w:tcPr>
          <w:p w14:paraId="21F513AB" w14:textId="5900DB9E" w:rsidR="00614DCE" w:rsidRPr="00DA5CFC" w:rsidRDefault="00614DCE" w:rsidP="00812F28">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BMI</w:t>
            </w:r>
          </w:p>
        </w:tc>
        <w:tc>
          <w:tcPr>
            <w:tcW w:w="2400" w:type="dxa"/>
            <w:gridSpan w:val="2"/>
            <w:tcBorders>
              <w:top w:val="single" w:sz="4" w:space="0" w:color="auto"/>
              <w:bottom w:val="single" w:sz="4" w:space="0" w:color="auto"/>
            </w:tcBorders>
          </w:tcPr>
          <w:p w14:paraId="6DBAF26A" w14:textId="10F62E71" w:rsidR="00614DCE" w:rsidRPr="00DA5CFC" w:rsidRDefault="00614DCE" w:rsidP="00812F28">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No further differentiation</w:t>
            </w:r>
          </w:p>
        </w:tc>
        <w:tc>
          <w:tcPr>
            <w:tcW w:w="567" w:type="dxa"/>
            <w:tcBorders>
              <w:top w:val="single" w:sz="4" w:space="0" w:color="auto"/>
              <w:bottom w:val="single" w:sz="4" w:space="0" w:color="auto"/>
            </w:tcBorders>
          </w:tcPr>
          <w:p w14:paraId="37F2CAFD" w14:textId="4F606A0F" w:rsidR="00614DCE" w:rsidRPr="00DA5CFC" w:rsidRDefault="00614DCE" w:rsidP="00812F28">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12.4</w:t>
            </w:r>
          </w:p>
        </w:tc>
        <w:tc>
          <w:tcPr>
            <w:tcW w:w="1002" w:type="dxa"/>
            <w:tcBorders>
              <w:top w:val="single" w:sz="4" w:space="0" w:color="auto"/>
              <w:bottom w:val="single" w:sz="4" w:space="0" w:color="auto"/>
            </w:tcBorders>
          </w:tcPr>
          <w:p w14:paraId="786216C3" w14:textId="40D1A674" w:rsidR="00614DCE" w:rsidRPr="00DA5CFC" w:rsidRDefault="00614DCE" w:rsidP="00812F28">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Borders>
              <w:top w:val="single" w:sz="4" w:space="0" w:color="auto"/>
              <w:bottom w:val="single" w:sz="4" w:space="0" w:color="auto"/>
            </w:tcBorders>
          </w:tcPr>
          <w:p w14:paraId="66102249" w14:textId="45EB8449" w:rsidR="00614DCE" w:rsidRPr="00DA5CFC" w:rsidRDefault="00614DCE" w:rsidP="00812F28">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1.9</w:t>
            </w:r>
          </w:p>
        </w:tc>
        <w:tc>
          <w:tcPr>
            <w:tcW w:w="853" w:type="dxa"/>
            <w:tcBorders>
              <w:top w:val="single" w:sz="4" w:space="0" w:color="auto"/>
              <w:bottom w:val="single" w:sz="4" w:space="0" w:color="auto"/>
            </w:tcBorders>
          </w:tcPr>
          <w:p w14:paraId="140036A5" w14:textId="773EBDAE" w:rsidR="00614DCE" w:rsidRPr="00DA5CFC" w:rsidRDefault="00614DCE" w:rsidP="00812F28">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Borders>
              <w:top w:val="single" w:sz="4" w:space="0" w:color="auto"/>
              <w:bottom w:val="single" w:sz="4" w:space="0" w:color="auto"/>
            </w:tcBorders>
          </w:tcPr>
          <w:p w14:paraId="7E4FFD77" w14:textId="5E30828D" w:rsidR="00614DCE" w:rsidRPr="00DA5CFC" w:rsidRDefault="00614DCE" w:rsidP="00812F28">
            <w:pPr>
              <w:jc w:val="center"/>
              <w:rPr>
                <w:rFonts w:ascii="Times New Roman" w:hAnsi="Times New Roman" w:cs="Times New Roman"/>
                <w:color w:val="000000"/>
                <w:sz w:val="15"/>
                <w:szCs w:val="15"/>
                <w:lang w:val="en-US"/>
              </w:rPr>
            </w:pPr>
            <w:r w:rsidRPr="001517A2">
              <w:rPr>
                <w:rFonts w:ascii="Times New Roman" w:hAnsi="Times New Roman" w:cs="Times New Roman"/>
                <w:color w:val="000000"/>
                <w:sz w:val="15"/>
                <w:szCs w:val="15"/>
              </w:rPr>
              <w:t>-</w:t>
            </w:r>
          </w:p>
        </w:tc>
        <w:tc>
          <w:tcPr>
            <w:tcW w:w="850" w:type="dxa"/>
            <w:gridSpan w:val="2"/>
            <w:tcBorders>
              <w:top w:val="single" w:sz="4" w:space="0" w:color="auto"/>
              <w:bottom w:val="single" w:sz="4" w:space="0" w:color="auto"/>
            </w:tcBorders>
          </w:tcPr>
          <w:p w14:paraId="09320628" w14:textId="060D39B6" w:rsidR="00614DCE" w:rsidRPr="00DA5CFC" w:rsidRDefault="00614DCE" w:rsidP="00812F28">
            <w:pPr>
              <w:jc w:val="center"/>
              <w:rPr>
                <w:rFonts w:ascii="Times New Roman" w:hAnsi="Times New Roman" w:cs="Times New Roman"/>
                <w:color w:val="000000"/>
                <w:sz w:val="15"/>
                <w:szCs w:val="15"/>
                <w:lang w:val="en-US"/>
              </w:rPr>
            </w:pPr>
            <w:r w:rsidRPr="001517A2">
              <w:rPr>
                <w:rFonts w:ascii="Times New Roman" w:hAnsi="Times New Roman" w:cs="Times New Roman"/>
                <w:color w:val="000000"/>
                <w:sz w:val="15"/>
                <w:szCs w:val="15"/>
              </w:rPr>
              <w:t>-</w:t>
            </w:r>
          </w:p>
        </w:tc>
      </w:tr>
      <w:tr w:rsidR="00630D74" w:rsidRPr="00DA5CFC" w14:paraId="397D2EA7" w14:textId="5F22D418" w:rsidTr="009D0226">
        <w:tc>
          <w:tcPr>
            <w:tcW w:w="993" w:type="dxa"/>
            <w:vMerge w:val="restart"/>
            <w:tcBorders>
              <w:top w:val="single" w:sz="4" w:space="0" w:color="auto"/>
            </w:tcBorders>
          </w:tcPr>
          <w:p w14:paraId="511E7440" w14:textId="13D7D816" w:rsidR="00630D74" w:rsidRPr="00DA5CFC" w:rsidRDefault="00630D74" w:rsidP="000177A3">
            <w:pPr>
              <w:snapToGrid w:val="0"/>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Holman et al. (2020)</w:t>
            </w:r>
          </w:p>
        </w:tc>
        <w:tc>
          <w:tcPr>
            <w:tcW w:w="992" w:type="dxa"/>
            <w:vMerge w:val="restart"/>
            <w:tcBorders>
              <w:top w:val="single" w:sz="4" w:space="0" w:color="auto"/>
            </w:tcBorders>
          </w:tcPr>
          <w:p w14:paraId="185EA666" w14:textId="455D4C69" w:rsidR="00630D74" w:rsidRPr="00DA5CFC" w:rsidRDefault="00630D74" w:rsidP="000177A3">
            <w:pPr>
              <w:snapToGrid w:val="0"/>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ELSA, UKHLS</w:t>
            </w:r>
          </w:p>
        </w:tc>
        <w:tc>
          <w:tcPr>
            <w:tcW w:w="992" w:type="dxa"/>
            <w:vMerge w:val="restart"/>
            <w:tcBorders>
              <w:top w:val="single" w:sz="4" w:space="0" w:color="auto"/>
            </w:tcBorders>
          </w:tcPr>
          <w:p w14:paraId="02226728" w14:textId="1AD6D7EB" w:rsidR="00630D74" w:rsidRPr="00DA5CFC" w:rsidRDefault="00630D74" w:rsidP="000177A3">
            <w:pPr>
              <w:snapToGrid w:val="0"/>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Older adults</w:t>
            </w:r>
          </w:p>
        </w:tc>
        <w:tc>
          <w:tcPr>
            <w:tcW w:w="851" w:type="dxa"/>
            <w:vMerge w:val="restart"/>
            <w:tcBorders>
              <w:top w:val="single" w:sz="4" w:space="0" w:color="auto"/>
            </w:tcBorders>
          </w:tcPr>
          <w:p w14:paraId="7CDC23AC" w14:textId="4F23C947" w:rsidR="00630D74" w:rsidRPr="00DA5CFC" w:rsidRDefault="00630D74" w:rsidP="000177A3">
            <w:pPr>
              <w:snapToGrid w:val="0"/>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16,437</w:t>
            </w:r>
          </w:p>
        </w:tc>
        <w:tc>
          <w:tcPr>
            <w:tcW w:w="1134" w:type="dxa"/>
            <w:vMerge w:val="restart"/>
            <w:tcBorders>
              <w:top w:val="single" w:sz="4" w:space="0" w:color="auto"/>
            </w:tcBorders>
          </w:tcPr>
          <w:p w14:paraId="073519C8" w14:textId="782E6A82" w:rsidR="00630D74" w:rsidRPr="00DA5CFC" w:rsidRDefault="00630D74" w:rsidP="000177A3">
            <w:pPr>
              <w:snapToGrid w:val="0"/>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England/UK</w:t>
            </w:r>
          </w:p>
        </w:tc>
        <w:tc>
          <w:tcPr>
            <w:tcW w:w="1417" w:type="dxa"/>
            <w:vMerge w:val="restart"/>
            <w:tcBorders>
              <w:top w:val="single" w:sz="4" w:space="0" w:color="auto"/>
            </w:tcBorders>
          </w:tcPr>
          <w:p w14:paraId="24517BE5" w14:textId="4C26CA8B" w:rsidR="00630D74" w:rsidRPr="00DA5CFC" w:rsidRDefault="00630D74" w:rsidP="000177A3">
            <w:pPr>
              <w:snapToGrid w:val="0"/>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Gender</w:t>
            </w:r>
            <w:r w:rsidRPr="00DA5CFC">
              <w:rPr>
                <w:rFonts w:ascii="Times New Roman" w:hAnsi="Times New Roman" w:cs="Times New Roman"/>
                <w:color w:val="000000"/>
                <w:sz w:val="15"/>
                <w:szCs w:val="15"/>
                <w:lang w:val="en-US"/>
              </w:rPr>
              <w:br/>
              <w:t>2) Ethnicity</w:t>
            </w:r>
            <w:r w:rsidRPr="00DA5CFC">
              <w:rPr>
                <w:rFonts w:ascii="Times New Roman" w:hAnsi="Times New Roman" w:cs="Times New Roman"/>
                <w:color w:val="000000"/>
                <w:sz w:val="15"/>
                <w:szCs w:val="15"/>
                <w:lang w:val="en-US"/>
              </w:rPr>
              <w:br/>
              <w:t>3) Education</w:t>
            </w:r>
            <w:r w:rsidRPr="00DA5CFC">
              <w:rPr>
                <w:rFonts w:ascii="Times New Roman" w:hAnsi="Times New Roman" w:cs="Times New Roman"/>
                <w:color w:val="000000"/>
                <w:sz w:val="15"/>
                <w:szCs w:val="15"/>
                <w:lang w:val="en-US"/>
              </w:rPr>
              <w:br/>
              <w:t>4) Income</w:t>
            </w:r>
          </w:p>
        </w:tc>
        <w:tc>
          <w:tcPr>
            <w:tcW w:w="1418" w:type="dxa"/>
            <w:vMerge w:val="restart"/>
            <w:tcBorders>
              <w:top w:val="single" w:sz="4" w:space="0" w:color="auto"/>
            </w:tcBorders>
          </w:tcPr>
          <w:p w14:paraId="650AB4B7" w14:textId="75AAC7A8"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u w:val="single"/>
                <w:lang w:val="en-US"/>
              </w:rPr>
              <w:t>Biomarker measures:</w:t>
            </w:r>
            <w:r w:rsidRPr="00DA5CFC">
              <w:rPr>
                <w:rFonts w:ascii="Times New Roman" w:hAnsi="Times New Roman" w:cs="Times New Roman"/>
                <w:color w:val="000000"/>
                <w:sz w:val="15"/>
                <w:szCs w:val="15"/>
                <w:lang w:val="en-US"/>
              </w:rPr>
              <w:br/>
              <w:t>1) HbA1c</w:t>
            </w:r>
            <w:r w:rsidRPr="00DA5CFC">
              <w:rPr>
                <w:rFonts w:ascii="Times New Roman" w:hAnsi="Times New Roman" w:cs="Times New Roman"/>
                <w:color w:val="000000"/>
                <w:sz w:val="15"/>
                <w:szCs w:val="15"/>
                <w:lang w:val="en-US"/>
              </w:rPr>
              <w:br/>
              <w:t xml:space="preserve">2) Total cholesterol </w:t>
            </w:r>
            <w:r w:rsidRPr="00DA5CFC">
              <w:rPr>
                <w:rFonts w:ascii="Times New Roman" w:hAnsi="Times New Roman" w:cs="Times New Roman"/>
                <w:color w:val="000000"/>
                <w:sz w:val="15"/>
                <w:szCs w:val="15"/>
                <w:lang w:val="en-US"/>
              </w:rPr>
              <w:br/>
              <w:t>3) C-reactive protein</w:t>
            </w:r>
            <w:r w:rsidRPr="00DA5CFC">
              <w:rPr>
                <w:rFonts w:ascii="Times New Roman" w:hAnsi="Times New Roman" w:cs="Times New Roman"/>
                <w:color w:val="000000"/>
                <w:sz w:val="15"/>
                <w:szCs w:val="15"/>
                <w:lang w:val="en-US"/>
              </w:rPr>
              <w:br/>
              <w:t>4) Systolic blood pressure</w:t>
            </w:r>
            <w:r w:rsidRPr="00DA5CFC">
              <w:rPr>
                <w:rFonts w:ascii="Times New Roman" w:hAnsi="Times New Roman" w:cs="Times New Roman"/>
                <w:color w:val="000000"/>
                <w:sz w:val="15"/>
                <w:szCs w:val="15"/>
                <w:lang w:val="en-US"/>
              </w:rPr>
              <w:br/>
              <w:t>5) Resting heart rate</w:t>
            </w:r>
            <w:r w:rsidRPr="00DA5CFC">
              <w:rPr>
                <w:rFonts w:ascii="Times New Roman" w:hAnsi="Times New Roman" w:cs="Times New Roman"/>
                <w:color w:val="000000"/>
                <w:sz w:val="15"/>
                <w:szCs w:val="15"/>
                <w:lang w:val="en-US"/>
              </w:rPr>
              <w:br/>
              <w:t>6) Body mass index</w:t>
            </w:r>
          </w:p>
        </w:tc>
        <w:tc>
          <w:tcPr>
            <w:tcW w:w="2400" w:type="dxa"/>
            <w:gridSpan w:val="2"/>
            <w:tcBorders>
              <w:top w:val="single" w:sz="4" w:space="0" w:color="auto"/>
            </w:tcBorders>
          </w:tcPr>
          <w:p w14:paraId="7D4FA79A" w14:textId="33BA76E3"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HbA1c</w:t>
            </w:r>
          </w:p>
        </w:tc>
        <w:tc>
          <w:tcPr>
            <w:tcW w:w="567" w:type="dxa"/>
            <w:tcBorders>
              <w:top w:val="single" w:sz="4" w:space="0" w:color="auto"/>
            </w:tcBorders>
          </w:tcPr>
          <w:p w14:paraId="73DDB8C7" w14:textId="136FA9E0"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4.26</w:t>
            </w:r>
          </w:p>
        </w:tc>
        <w:tc>
          <w:tcPr>
            <w:tcW w:w="1002" w:type="dxa"/>
            <w:tcBorders>
              <w:top w:val="single" w:sz="4" w:space="0" w:color="auto"/>
            </w:tcBorders>
          </w:tcPr>
          <w:p w14:paraId="1C06919F" w14:textId="3DD4ADD3"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Borders>
              <w:top w:val="single" w:sz="4" w:space="0" w:color="auto"/>
            </w:tcBorders>
          </w:tcPr>
          <w:p w14:paraId="430D46D2" w14:textId="231D3B04"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0.21</w:t>
            </w:r>
          </w:p>
        </w:tc>
        <w:tc>
          <w:tcPr>
            <w:tcW w:w="853" w:type="dxa"/>
            <w:tcBorders>
              <w:top w:val="single" w:sz="4" w:space="0" w:color="auto"/>
            </w:tcBorders>
          </w:tcPr>
          <w:p w14:paraId="6F62B9C2" w14:textId="336DC73E"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Borders>
              <w:top w:val="single" w:sz="4" w:space="0" w:color="auto"/>
            </w:tcBorders>
          </w:tcPr>
          <w:p w14:paraId="0415B637" w14:textId="72722253" w:rsidR="00630D74" w:rsidRPr="00DA5CFC" w:rsidRDefault="00630D74" w:rsidP="00845804">
            <w:pPr>
              <w:jc w:val="center"/>
              <w:rPr>
                <w:rFonts w:ascii="Times New Roman" w:hAnsi="Times New Roman" w:cs="Times New Roman"/>
                <w:color w:val="000000"/>
                <w:sz w:val="15"/>
                <w:szCs w:val="15"/>
                <w:lang w:val="en-US"/>
              </w:rPr>
            </w:pPr>
            <w:r w:rsidRPr="00463650">
              <w:rPr>
                <w:rFonts w:ascii="Times New Roman" w:hAnsi="Times New Roman" w:cs="Times New Roman"/>
                <w:color w:val="000000"/>
                <w:sz w:val="15"/>
                <w:szCs w:val="15"/>
              </w:rPr>
              <w:t>-</w:t>
            </w:r>
          </w:p>
        </w:tc>
        <w:tc>
          <w:tcPr>
            <w:tcW w:w="850" w:type="dxa"/>
            <w:gridSpan w:val="2"/>
            <w:tcBorders>
              <w:top w:val="single" w:sz="4" w:space="0" w:color="auto"/>
            </w:tcBorders>
          </w:tcPr>
          <w:p w14:paraId="562F72F6" w14:textId="65C0B454" w:rsidR="00630D74" w:rsidRPr="00DA5CFC" w:rsidRDefault="00630D74" w:rsidP="00845804">
            <w:pPr>
              <w:jc w:val="center"/>
              <w:rPr>
                <w:rFonts w:ascii="Times New Roman" w:hAnsi="Times New Roman" w:cs="Times New Roman"/>
                <w:color w:val="000000"/>
                <w:sz w:val="15"/>
                <w:szCs w:val="15"/>
                <w:lang w:val="en-US"/>
              </w:rPr>
            </w:pPr>
            <w:r w:rsidRPr="00463650">
              <w:rPr>
                <w:rFonts w:ascii="Times New Roman" w:hAnsi="Times New Roman" w:cs="Times New Roman"/>
                <w:color w:val="000000"/>
                <w:sz w:val="15"/>
                <w:szCs w:val="15"/>
              </w:rPr>
              <w:t>-</w:t>
            </w:r>
          </w:p>
        </w:tc>
      </w:tr>
      <w:tr w:rsidR="00630D74" w:rsidRPr="00DA5CFC" w14:paraId="35698605" w14:textId="755A23D3" w:rsidTr="009D0226">
        <w:tc>
          <w:tcPr>
            <w:tcW w:w="993" w:type="dxa"/>
            <w:vMerge/>
            <w:vAlign w:val="center"/>
          </w:tcPr>
          <w:p w14:paraId="68052D43"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29A6408D"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6A073990" w14:textId="77777777" w:rsidR="00630D74" w:rsidRPr="00DA5CFC" w:rsidRDefault="00630D74" w:rsidP="00845804">
            <w:pPr>
              <w:rPr>
                <w:rFonts w:ascii="Times New Roman" w:hAnsi="Times New Roman" w:cs="Times New Roman"/>
                <w:sz w:val="15"/>
                <w:szCs w:val="15"/>
                <w:lang w:val="en-US"/>
              </w:rPr>
            </w:pPr>
          </w:p>
        </w:tc>
        <w:tc>
          <w:tcPr>
            <w:tcW w:w="851" w:type="dxa"/>
            <w:vMerge/>
            <w:vAlign w:val="center"/>
          </w:tcPr>
          <w:p w14:paraId="32382912" w14:textId="77777777" w:rsidR="00630D74" w:rsidRPr="00DA5CFC" w:rsidRDefault="00630D74" w:rsidP="00845804">
            <w:pPr>
              <w:rPr>
                <w:rFonts w:ascii="Times New Roman" w:hAnsi="Times New Roman" w:cs="Times New Roman"/>
                <w:sz w:val="15"/>
                <w:szCs w:val="15"/>
                <w:lang w:val="en-US"/>
              </w:rPr>
            </w:pPr>
          </w:p>
        </w:tc>
        <w:tc>
          <w:tcPr>
            <w:tcW w:w="1134" w:type="dxa"/>
            <w:vMerge/>
          </w:tcPr>
          <w:p w14:paraId="505FFC9F" w14:textId="77777777" w:rsidR="00630D74" w:rsidRPr="00DA5CFC" w:rsidRDefault="00630D74" w:rsidP="00845804">
            <w:pPr>
              <w:rPr>
                <w:rFonts w:ascii="Times New Roman" w:hAnsi="Times New Roman" w:cs="Times New Roman"/>
                <w:sz w:val="15"/>
                <w:szCs w:val="15"/>
                <w:lang w:val="en-US"/>
              </w:rPr>
            </w:pPr>
          </w:p>
        </w:tc>
        <w:tc>
          <w:tcPr>
            <w:tcW w:w="1417" w:type="dxa"/>
            <w:vMerge/>
            <w:vAlign w:val="center"/>
          </w:tcPr>
          <w:p w14:paraId="2F8C76A0" w14:textId="1B2AB49F" w:rsidR="00630D74" w:rsidRPr="00DA5CFC" w:rsidRDefault="00630D74" w:rsidP="00845804">
            <w:pPr>
              <w:rPr>
                <w:rFonts w:ascii="Times New Roman" w:hAnsi="Times New Roman" w:cs="Times New Roman"/>
                <w:sz w:val="15"/>
                <w:szCs w:val="15"/>
                <w:lang w:val="en-US"/>
              </w:rPr>
            </w:pPr>
          </w:p>
        </w:tc>
        <w:tc>
          <w:tcPr>
            <w:tcW w:w="1418" w:type="dxa"/>
            <w:vMerge/>
            <w:vAlign w:val="center"/>
          </w:tcPr>
          <w:p w14:paraId="3AAF9EDC" w14:textId="77777777" w:rsidR="00630D74" w:rsidRPr="00DA5CFC" w:rsidRDefault="00630D74" w:rsidP="00845804">
            <w:pPr>
              <w:rPr>
                <w:rFonts w:ascii="Times New Roman" w:hAnsi="Times New Roman" w:cs="Times New Roman"/>
                <w:sz w:val="15"/>
                <w:szCs w:val="15"/>
                <w:lang w:val="en-US"/>
              </w:rPr>
            </w:pPr>
          </w:p>
        </w:tc>
        <w:tc>
          <w:tcPr>
            <w:tcW w:w="2400" w:type="dxa"/>
            <w:gridSpan w:val="2"/>
          </w:tcPr>
          <w:p w14:paraId="625028B0" w14:textId="1581779C"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 xml:space="preserve">Total cholesterol </w:t>
            </w:r>
          </w:p>
        </w:tc>
        <w:tc>
          <w:tcPr>
            <w:tcW w:w="567" w:type="dxa"/>
          </w:tcPr>
          <w:p w14:paraId="3835C9DF" w14:textId="22D6463C"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13.36</w:t>
            </w:r>
          </w:p>
        </w:tc>
        <w:tc>
          <w:tcPr>
            <w:tcW w:w="1002" w:type="dxa"/>
          </w:tcPr>
          <w:p w14:paraId="028E3300" w14:textId="115125DF"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Pr>
          <w:p w14:paraId="24474950" w14:textId="712686B8"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0.89</w:t>
            </w:r>
          </w:p>
        </w:tc>
        <w:tc>
          <w:tcPr>
            <w:tcW w:w="853" w:type="dxa"/>
          </w:tcPr>
          <w:p w14:paraId="5DD45263" w14:textId="6E0B2F36"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11F8838D" w14:textId="1F9BB6E0" w:rsidR="00630D74" w:rsidRPr="00DA5CFC" w:rsidRDefault="00630D74" w:rsidP="00845804">
            <w:pPr>
              <w:jc w:val="center"/>
              <w:rPr>
                <w:rFonts w:ascii="Times New Roman" w:hAnsi="Times New Roman" w:cs="Times New Roman"/>
                <w:color w:val="000000"/>
                <w:sz w:val="15"/>
                <w:szCs w:val="15"/>
                <w:lang w:val="en-US"/>
              </w:rPr>
            </w:pPr>
            <w:r w:rsidRPr="00463650">
              <w:rPr>
                <w:rFonts w:ascii="Times New Roman" w:hAnsi="Times New Roman" w:cs="Times New Roman"/>
                <w:color w:val="000000"/>
                <w:sz w:val="15"/>
                <w:szCs w:val="15"/>
              </w:rPr>
              <w:t>-</w:t>
            </w:r>
          </w:p>
        </w:tc>
        <w:tc>
          <w:tcPr>
            <w:tcW w:w="850" w:type="dxa"/>
            <w:gridSpan w:val="2"/>
          </w:tcPr>
          <w:p w14:paraId="1E1D5B67" w14:textId="2CD2E2D1" w:rsidR="00630D74" w:rsidRPr="00DA5CFC" w:rsidRDefault="00630D74" w:rsidP="00845804">
            <w:pPr>
              <w:jc w:val="center"/>
              <w:rPr>
                <w:rFonts w:ascii="Times New Roman" w:hAnsi="Times New Roman" w:cs="Times New Roman"/>
                <w:color w:val="000000"/>
                <w:sz w:val="15"/>
                <w:szCs w:val="15"/>
                <w:lang w:val="en-US"/>
              </w:rPr>
            </w:pPr>
            <w:r w:rsidRPr="00463650">
              <w:rPr>
                <w:rFonts w:ascii="Times New Roman" w:hAnsi="Times New Roman" w:cs="Times New Roman"/>
                <w:color w:val="000000"/>
                <w:sz w:val="15"/>
                <w:szCs w:val="15"/>
              </w:rPr>
              <w:t>-</w:t>
            </w:r>
          </w:p>
        </w:tc>
      </w:tr>
      <w:tr w:rsidR="00630D74" w:rsidRPr="00DA5CFC" w14:paraId="6A9035A0" w14:textId="67483ABC" w:rsidTr="009D0226">
        <w:tc>
          <w:tcPr>
            <w:tcW w:w="993" w:type="dxa"/>
            <w:vMerge/>
            <w:vAlign w:val="center"/>
          </w:tcPr>
          <w:p w14:paraId="5CDC8D2C"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1420BAC9"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46AA76C7" w14:textId="77777777" w:rsidR="00630D74" w:rsidRPr="00DA5CFC" w:rsidRDefault="00630D74" w:rsidP="00845804">
            <w:pPr>
              <w:rPr>
                <w:rFonts w:ascii="Times New Roman" w:hAnsi="Times New Roman" w:cs="Times New Roman"/>
                <w:sz w:val="15"/>
                <w:szCs w:val="15"/>
                <w:lang w:val="en-US"/>
              </w:rPr>
            </w:pPr>
          </w:p>
        </w:tc>
        <w:tc>
          <w:tcPr>
            <w:tcW w:w="851" w:type="dxa"/>
            <w:vMerge/>
            <w:vAlign w:val="center"/>
          </w:tcPr>
          <w:p w14:paraId="149B8E42" w14:textId="77777777" w:rsidR="00630D74" w:rsidRPr="00DA5CFC" w:rsidRDefault="00630D74" w:rsidP="00845804">
            <w:pPr>
              <w:rPr>
                <w:rFonts w:ascii="Times New Roman" w:hAnsi="Times New Roman" w:cs="Times New Roman"/>
                <w:sz w:val="15"/>
                <w:szCs w:val="15"/>
                <w:lang w:val="en-US"/>
              </w:rPr>
            </w:pPr>
          </w:p>
        </w:tc>
        <w:tc>
          <w:tcPr>
            <w:tcW w:w="1134" w:type="dxa"/>
            <w:vMerge/>
          </w:tcPr>
          <w:p w14:paraId="65233F66" w14:textId="77777777" w:rsidR="00630D74" w:rsidRPr="00DA5CFC" w:rsidRDefault="00630D74" w:rsidP="00845804">
            <w:pPr>
              <w:rPr>
                <w:rFonts w:ascii="Times New Roman" w:hAnsi="Times New Roman" w:cs="Times New Roman"/>
                <w:sz w:val="15"/>
                <w:szCs w:val="15"/>
                <w:lang w:val="en-US"/>
              </w:rPr>
            </w:pPr>
          </w:p>
        </w:tc>
        <w:tc>
          <w:tcPr>
            <w:tcW w:w="1417" w:type="dxa"/>
            <w:vMerge/>
            <w:vAlign w:val="center"/>
          </w:tcPr>
          <w:p w14:paraId="2EAD24E9" w14:textId="0D6B36D5" w:rsidR="00630D74" w:rsidRPr="00DA5CFC" w:rsidRDefault="00630D74" w:rsidP="00845804">
            <w:pPr>
              <w:rPr>
                <w:rFonts w:ascii="Times New Roman" w:hAnsi="Times New Roman" w:cs="Times New Roman"/>
                <w:sz w:val="15"/>
                <w:szCs w:val="15"/>
                <w:lang w:val="en-US"/>
              </w:rPr>
            </w:pPr>
          </w:p>
        </w:tc>
        <w:tc>
          <w:tcPr>
            <w:tcW w:w="1418" w:type="dxa"/>
            <w:vMerge/>
            <w:vAlign w:val="center"/>
          </w:tcPr>
          <w:p w14:paraId="436DDB8E" w14:textId="77777777" w:rsidR="00630D74" w:rsidRPr="00DA5CFC" w:rsidRDefault="00630D74" w:rsidP="00845804">
            <w:pPr>
              <w:rPr>
                <w:rFonts w:ascii="Times New Roman" w:hAnsi="Times New Roman" w:cs="Times New Roman"/>
                <w:sz w:val="15"/>
                <w:szCs w:val="15"/>
                <w:lang w:val="en-US"/>
              </w:rPr>
            </w:pPr>
          </w:p>
        </w:tc>
        <w:tc>
          <w:tcPr>
            <w:tcW w:w="2400" w:type="dxa"/>
            <w:gridSpan w:val="2"/>
          </w:tcPr>
          <w:p w14:paraId="79B207BF" w14:textId="3E1F19E3"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C-reactive protein</w:t>
            </w:r>
          </w:p>
        </w:tc>
        <w:tc>
          <w:tcPr>
            <w:tcW w:w="567" w:type="dxa"/>
          </w:tcPr>
          <w:p w14:paraId="3DE02E56" w14:textId="4A30E943"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1.78</w:t>
            </w:r>
          </w:p>
        </w:tc>
        <w:tc>
          <w:tcPr>
            <w:tcW w:w="1002" w:type="dxa"/>
          </w:tcPr>
          <w:p w14:paraId="5C5E6E22" w14:textId="51719A56"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Pr>
          <w:p w14:paraId="2DB406D6" w14:textId="0E3ABDC5"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0.16</w:t>
            </w:r>
          </w:p>
        </w:tc>
        <w:tc>
          <w:tcPr>
            <w:tcW w:w="853" w:type="dxa"/>
          </w:tcPr>
          <w:p w14:paraId="6E771C93" w14:textId="7E8EF0F3"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5109BDCE" w14:textId="33C3786E" w:rsidR="00630D74" w:rsidRPr="00DA5CFC" w:rsidRDefault="00630D74" w:rsidP="00845804">
            <w:pPr>
              <w:jc w:val="center"/>
              <w:rPr>
                <w:rFonts w:ascii="Times New Roman" w:hAnsi="Times New Roman" w:cs="Times New Roman"/>
                <w:color w:val="000000"/>
                <w:sz w:val="15"/>
                <w:szCs w:val="15"/>
                <w:lang w:val="en-US"/>
              </w:rPr>
            </w:pPr>
            <w:r w:rsidRPr="00463650">
              <w:rPr>
                <w:rFonts w:ascii="Times New Roman" w:hAnsi="Times New Roman" w:cs="Times New Roman"/>
                <w:color w:val="000000"/>
                <w:sz w:val="15"/>
                <w:szCs w:val="15"/>
              </w:rPr>
              <w:t>-</w:t>
            </w:r>
          </w:p>
        </w:tc>
        <w:tc>
          <w:tcPr>
            <w:tcW w:w="850" w:type="dxa"/>
            <w:gridSpan w:val="2"/>
          </w:tcPr>
          <w:p w14:paraId="5902209A" w14:textId="31543FC6" w:rsidR="00630D74" w:rsidRPr="00DA5CFC" w:rsidRDefault="00630D74" w:rsidP="00845804">
            <w:pPr>
              <w:jc w:val="center"/>
              <w:rPr>
                <w:rFonts w:ascii="Times New Roman" w:hAnsi="Times New Roman" w:cs="Times New Roman"/>
                <w:color w:val="000000"/>
                <w:sz w:val="15"/>
                <w:szCs w:val="15"/>
                <w:lang w:val="en-US"/>
              </w:rPr>
            </w:pPr>
            <w:r w:rsidRPr="00463650">
              <w:rPr>
                <w:rFonts w:ascii="Times New Roman" w:hAnsi="Times New Roman" w:cs="Times New Roman"/>
                <w:color w:val="000000"/>
                <w:sz w:val="15"/>
                <w:szCs w:val="15"/>
              </w:rPr>
              <w:t>-</w:t>
            </w:r>
          </w:p>
        </w:tc>
      </w:tr>
      <w:tr w:rsidR="00630D74" w:rsidRPr="00DA5CFC" w14:paraId="465A89DF" w14:textId="41A999C6" w:rsidTr="009D0226">
        <w:tc>
          <w:tcPr>
            <w:tcW w:w="993" w:type="dxa"/>
            <w:vMerge/>
            <w:vAlign w:val="center"/>
          </w:tcPr>
          <w:p w14:paraId="648271DD"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7B571E99"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583DC253" w14:textId="77777777" w:rsidR="00630D74" w:rsidRPr="00DA5CFC" w:rsidRDefault="00630D74" w:rsidP="00845804">
            <w:pPr>
              <w:rPr>
                <w:rFonts w:ascii="Times New Roman" w:hAnsi="Times New Roman" w:cs="Times New Roman"/>
                <w:sz w:val="15"/>
                <w:szCs w:val="15"/>
                <w:lang w:val="en-US"/>
              </w:rPr>
            </w:pPr>
          </w:p>
        </w:tc>
        <w:tc>
          <w:tcPr>
            <w:tcW w:w="851" w:type="dxa"/>
            <w:vMerge/>
            <w:vAlign w:val="center"/>
          </w:tcPr>
          <w:p w14:paraId="5454D5F9" w14:textId="77777777" w:rsidR="00630D74" w:rsidRPr="00DA5CFC" w:rsidRDefault="00630D74" w:rsidP="00845804">
            <w:pPr>
              <w:rPr>
                <w:rFonts w:ascii="Times New Roman" w:hAnsi="Times New Roman" w:cs="Times New Roman"/>
                <w:sz w:val="15"/>
                <w:szCs w:val="15"/>
                <w:lang w:val="en-US"/>
              </w:rPr>
            </w:pPr>
          </w:p>
        </w:tc>
        <w:tc>
          <w:tcPr>
            <w:tcW w:w="1134" w:type="dxa"/>
            <w:vMerge/>
          </w:tcPr>
          <w:p w14:paraId="162C141C" w14:textId="77777777" w:rsidR="00630D74" w:rsidRPr="00DA5CFC" w:rsidRDefault="00630D74" w:rsidP="00845804">
            <w:pPr>
              <w:rPr>
                <w:rFonts w:ascii="Times New Roman" w:hAnsi="Times New Roman" w:cs="Times New Roman"/>
                <w:sz w:val="15"/>
                <w:szCs w:val="15"/>
                <w:lang w:val="en-US"/>
              </w:rPr>
            </w:pPr>
          </w:p>
        </w:tc>
        <w:tc>
          <w:tcPr>
            <w:tcW w:w="1417" w:type="dxa"/>
            <w:vMerge/>
            <w:vAlign w:val="center"/>
          </w:tcPr>
          <w:p w14:paraId="55A199E8" w14:textId="14442AD6" w:rsidR="00630D74" w:rsidRPr="00DA5CFC" w:rsidRDefault="00630D74" w:rsidP="00845804">
            <w:pPr>
              <w:rPr>
                <w:rFonts w:ascii="Times New Roman" w:hAnsi="Times New Roman" w:cs="Times New Roman"/>
                <w:sz w:val="15"/>
                <w:szCs w:val="15"/>
                <w:lang w:val="en-US"/>
              </w:rPr>
            </w:pPr>
          </w:p>
        </w:tc>
        <w:tc>
          <w:tcPr>
            <w:tcW w:w="1418" w:type="dxa"/>
            <w:vMerge/>
            <w:vAlign w:val="center"/>
          </w:tcPr>
          <w:p w14:paraId="339A3B10" w14:textId="77777777" w:rsidR="00630D74" w:rsidRPr="00DA5CFC" w:rsidRDefault="00630D74" w:rsidP="00845804">
            <w:pPr>
              <w:rPr>
                <w:rFonts w:ascii="Times New Roman" w:hAnsi="Times New Roman" w:cs="Times New Roman"/>
                <w:sz w:val="15"/>
                <w:szCs w:val="15"/>
                <w:lang w:val="en-US"/>
              </w:rPr>
            </w:pPr>
          </w:p>
        </w:tc>
        <w:tc>
          <w:tcPr>
            <w:tcW w:w="2400" w:type="dxa"/>
            <w:gridSpan w:val="2"/>
          </w:tcPr>
          <w:p w14:paraId="19ED6BA0" w14:textId="4CBE97EF"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Systolic blood pressure</w:t>
            </w:r>
          </w:p>
        </w:tc>
        <w:tc>
          <w:tcPr>
            <w:tcW w:w="567" w:type="dxa"/>
          </w:tcPr>
          <w:p w14:paraId="4446A8B3" w14:textId="46D776D4"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4.85</w:t>
            </w:r>
          </w:p>
        </w:tc>
        <w:tc>
          <w:tcPr>
            <w:tcW w:w="1002" w:type="dxa"/>
          </w:tcPr>
          <w:p w14:paraId="65C2B11E" w14:textId="52F67609"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Pr>
          <w:p w14:paraId="7911C0C9" w14:textId="541B1B00"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1.37</w:t>
            </w:r>
          </w:p>
        </w:tc>
        <w:tc>
          <w:tcPr>
            <w:tcW w:w="853" w:type="dxa"/>
          </w:tcPr>
          <w:p w14:paraId="391DC6A5" w14:textId="2EE79FC6"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4E7AF982" w14:textId="6CEFF19E" w:rsidR="00630D74" w:rsidRPr="00DA5CFC" w:rsidRDefault="00630D74" w:rsidP="00845804">
            <w:pPr>
              <w:jc w:val="center"/>
              <w:rPr>
                <w:rFonts w:ascii="Times New Roman" w:hAnsi="Times New Roman" w:cs="Times New Roman"/>
                <w:color w:val="000000"/>
                <w:sz w:val="15"/>
                <w:szCs w:val="15"/>
                <w:lang w:val="en-US"/>
              </w:rPr>
            </w:pPr>
            <w:r w:rsidRPr="00463650">
              <w:rPr>
                <w:rFonts w:ascii="Times New Roman" w:hAnsi="Times New Roman" w:cs="Times New Roman"/>
                <w:color w:val="000000"/>
                <w:sz w:val="15"/>
                <w:szCs w:val="15"/>
              </w:rPr>
              <w:t>-</w:t>
            </w:r>
          </w:p>
        </w:tc>
        <w:tc>
          <w:tcPr>
            <w:tcW w:w="850" w:type="dxa"/>
            <w:gridSpan w:val="2"/>
          </w:tcPr>
          <w:p w14:paraId="227D1500" w14:textId="081F4C3A" w:rsidR="00630D74" w:rsidRPr="00DA5CFC" w:rsidRDefault="00630D74" w:rsidP="00845804">
            <w:pPr>
              <w:jc w:val="center"/>
              <w:rPr>
                <w:rFonts w:ascii="Times New Roman" w:hAnsi="Times New Roman" w:cs="Times New Roman"/>
                <w:color w:val="000000"/>
                <w:sz w:val="15"/>
                <w:szCs w:val="15"/>
                <w:lang w:val="en-US"/>
              </w:rPr>
            </w:pPr>
            <w:r w:rsidRPr="00463650">
              <w:rPr>
                <w:rFonts w:ascii="Times New Roman" w:hAnsi="Times New Roman" w:cs="Times New Roman"/>
                <w:color w:val="000000"/>
                <w:sz w:val="15"/>
                <w:szCs w:val="15"/>
              </w:rPr>
              <w:t>-</w:t>
            </w:r>
          </w:p>
        </w:tc>
      </w:tr>
      <w:tr w:rsidR="00630D74" w:rsidRPr="00DA5CFC" w14:paraId="043A0870" w14:textId="339B7333" w:rsidTr="009D0226">
        <w:tc>
          <w:tcPr>
            <w:tcW w:w="993" w:type="dxa"/>
            <w:vMerge/>
            <w:vAlign w:val="center"/>
          </w:tcPr>
          <w:p w14:paraId="190C6303"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0B3F1E18"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0F723472" w14:textId="77777777" w:rsidR="00630D74" w:rsidRPr="00DA5CFC" w:rsidRDefault="00630D74" w:rsidP="00845804">
            <w:pPr>
              <w:rPr>
                <w:rFonts w:ascii="Times New Roman" w:hAnsi="Times New Roman" w:cs="Times New Roman"/>
                <w:sz w:val="15"/>
                <w:szCs w:val="15"/>
                <w:lang w:val="en-US"/>
              </w:rPr>
            </w:pPr>
          </w:p>
        </w:tc>
        <w:tc>
          <w:tcPr>
            <w:tcW w:w="851" w:type="dxa"/>
            <w:vMerge/>
            <w:vAlign w:val="center"/>
          </w:tcPr>
          <w:p w14:paraId="2B52B5F5" w14:textId="77777777" w:rsidR="00630D74" w:rsidRPr="00DA5CFC" w:rsidRDefault="00630D74" w:rsidP="00845804">
            <w:pPr>
              <w:rPr>
                <w:rFonts w:ascii="Times New Roman" w:hAnsi="Times New Roman" w:cs="Times New Roman"/>
                <w:sz w:val="15"/>
                <w:szCs w:val="15"/>
                <w:lang w:val="en-US"/>
              </w:rPr>
            </w:pPr>
          </w:p>
        </w:tc>
        <w:tc>
          <w:tcPr>
            <w:tcW w:w="1134" w:type="dxa"/>
            <w:vMerge/>
          </w:tcPr>
          <w:p w14:paraId="51D1B509" w14:textId="77777777" w:rsidR="00630D74" w:rsidRPr="00DA5CFC" w:rsidRDefault="00630D74" w:rsidP="00845804">
            <w:pPr>
              <w:rPr>
                <w:rFonts w:ascii="Times New Roman" w:hAnsi="Times New Roman" w:cs="Times New Roman"/>
                <w:sz w:val="15"/>
                <w:szCs w:val="15"/>
                <w:lang w:val="en-US"/>
              </w:rPr>
            </w:pPr>
          </w:p>
        </w:tc>
        <w:tc>
          <w:tcPr>
            <w:tcW w:w="1417" w:type="dxa"/>
            <w:vMerge/>
            <w:vAlign w:val="center"/>
          </w:tcPr>
          <w:p w14:paraId="1F1B48DB" w14:textId="340C2AC6" w:rsidR="00630D74" w:rsidRPr="00DA5CFC" w:rsidRDefault="00630D74" w:rsidP="00845804">
            <w:pPr>
              <w:rPr>
                <w:rFonts w:ascii="Times New Roman" w:hAnsi="Times New Roman" w:cs="Times New Roman"/>
                <w:sz w:val="15"/>
                <w:szCs w:val="15"/>
                <w:lang w:val="en-US"/>
              </w:rPr>
            </w:pPr>
          </w:p>
        </w:tc>
        <w:tc>
          <w:tcPr>
            <w:tcW w:w="1418" w:type="dxa"/>
            <w:vMerge/>
            <w:vAlign w:val="center"/>
          </w:tcPr>
          <w:p w14:paraId="74C6ACA8" w14:textId="77777777" w:rsidR="00630D74" w:rsidRPr="00DA5CFC" w:rsidRDefault="00630D74" w:rsidP="00845804">
            <w:pPr>
              <w:rPr>
                <w:rFonts w:ascii="Times New Roman" w:hAnsi="Times New Roman" w:cs="Times New Roman"/>
                <w:sz w:val="15"/>
                <w:szCs w:val="15"/>
                <w:lang w:val="en-US"/>
              </w:rPr>
            </w:pPr>
          </w:p>
        </w:tc>
        <w:tc>
          <w:tcPr>
            <w:tcW w:w="2400" w:type="dxa"/>
            <w:gridSpan w:val="2"/>
          </w:tcPr>
          <w:p w14:paraId="52E8FC90" w14:textId="06E9416E"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Resting heart rate</w:t>
            </w:r>
          </w:p>
        </w:tc>
        <w:tc>
          <w:tcPr>
            <w:tcW w:w="567" w:type="dxa"/>
          </w:tcPr>
          <w:p w14:paraId="4F2DF3A2" w14:textId="3D7FCBEA"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2.84</w:t>
            </w:r>
          </w:p>
        </w:tc>
        <w:tc>
          <w:tcPr>
            <w:tcW w:w="1002" w:type="dxa"/>
          </w:tcPr>
          <w:p w14:paraId="30E86718" w14:textId="6ABE9743"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Pr>
          <w:p w14:paraId="5EC7C401" w14:textId="2CBDDB94"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0.23</w:t>
            </w:r>
          </w:p>
        </w:tc>
        <w:tc>
          <w:tcPr>
            <w:tcW w:w="853" w:type="dxa"/>
          </w:tcPr>
          <w:p w14:paraId="30B754B9" w14:textId="0A9D885F"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704D912D" w14:textId="4C153C8C" w:rsidR="00630D74" w:rsidRPr="00DA5CFC" w:rsidRDefault="00630D74" w:rsidP="00845804">
            <w:pPr>
              <w:jc w:val="center"/>
              <w:rPr>
                <w:rFonts w:ascii="Times New Roman" w:hAnsi="Times New Roman" w:cs="Times New Roman"/>
                <w:color w:val="000000"/>
                <w:sz w:val="15"/>
                <w:szCs w:val="15"/>
                <w:lang w:val="en-US"/>
              </w:rPr>
            </w:pPr>
            <w:r w:rsidRPr="00463650">
              <w:rPr>
                <w:rFonts w:ascii="Times New Roman" w:hAnsi="Times New Roman" w:cs="Times New Roman"/>
                <w:color w:val="000000"/>
                <w:sz w:val="15"/>
                <w:szCs w:val="15"/>
              </w:rPr>
              <w:t>-</w:t>
            </w:r>
          </w:p>
        </w:tc>
        <w:tc>
          <w:tcPr>
            <w:tcW w:w="850" w:type="dxa"/>
            <w:gridSpan w:val="2"/>
          </w:tcPr>
          <w:p w14:paraId="6D9F28F7" w14:textId="33BBF083" w:rsidR="00630D74" w:rsidRPr="00DA5CFC" w:rsidRDefault="00630D74" w:rsidP="00845804">
            <w:pPr>
              <w:jc w:val="center"/>
              <w:rPr>
                <w:rFonts w:ascii="Times New Roman" w:hAnsi="Times New Roman" w:cs="Times New Roman"/>
                <w:color w:val="000000"/>
                <w:sz w:val="15"/>
                <w:szCs w:val="15"/>
                <w:lang w:val="en-US"/>
              </w:rPr>
            </w:pPr>
            <w:r w:rsidRPr="00463650">
              <w:rPr>
                <w:rFonts w:ascii="Times New Roman" w:hAnsi="Times New Roman" w:cs="Times New Roman"/>
                <w:color w:val="000000"/>
                <w:sz w:val="15"/>
                <w:szCs w:val="15"/>
              </w:rPr>
              <w:t>-</w:t>
            </w:r>
          </w:p>
        </w:tc>
      </w:tr>
      <w:tr w:rsidR="00630D74" w:rsidRPr="00DA5CFC" w14:paraId="33F0EA97" w14:textId="0DF389D7" w:rsidTr="009D0226">
        <w:tc>
          <w:tcPr>
            <w:tcW w:w="993" w:type="dxa"/>
            <w:vMerge/>
            <w:vAlign w:val="center"/>
          </w:tcPr>
          <w:p w14:paraId="3DA101B8"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64CBB932"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768CACB2" w14:textId="77777777" w:rsidR="00630D74" w:rsidRPr="00DA5CFC" w:rsidRDefault="00630D74" w:rsidP="00845804">
            <w:pPr>
              <w:rPr>
                <w:rFonts w:ascii="Times New Roman" w:hAnsi="Times New Roman" w:cs="Times New Roman"/>
                <w:sz w:val="15"/>
                <w:szCs w:val="15"/>
                <w:lang w:val="en-US"/>
              </w:rPr>
            </w:pPr>
          </w:p>
        </w:tc>
        <w:tc>
          <w:tcPr>
            <w:tcW w:w="851" w:type="dxa"/>
            <w:vMerge/>
            <w:vAlign w:val="center"/>
          </w:tcPr>
          <w:p w14:paraId="0DCA1A55" w14:textId="77777777" w:rsidR="00630D74" w:rsidRPr="00DA5CFC" w:rsidRDefault="00630D74" w:rsidP="00845804">
            <w:pPr>
              <w:rPr>
                <w:rFonts w:ascii="Times New Roman" w:hAnsi="Times New Roman" w:cs="Times New Roman"/>
                <w:sz w:val="15"/>
                <w:szCs w:val="15"/>
                <w:lang w:val="en-US"/>
              </w:rPr>
            </w:pPr>
          </w:p>
        </w:tc>
        <w:tc>
          <w:tcPr>
            <w:tcW w:w="1134" w:type="dxa"/>
            <w:vMerge/>
          </w:tcPr>
          <w:p w14:paraId="283E6EE3" w14:textId="77777777" w:rsidR="00630D74" w:rsidRPr="00DA5CFC" w:rsidRDefault="00630D74" w:rsidP="00845804">
            <w:pPr>
              <w:rPr>
                <w:rFonts w:ascii="Times New Roman" w:hAnsi="Times New Roman" w:cs="Times New Roman"/>
                <w:sz w:val="15"/>
                <w:szCs w:val="15"/>
                <w:lang w:val="en-US"/>
              </w:rPr>
            </w:pPr>
          </w:p>
        </w:tc>
        <w:tc>
          <w:tcPr>
            <w:tcW w:w="1417" w:type="dxa"/>
            <w:vMerge/>
            <w:vAlign w:val="center"/>
          </w:tcPr>
          <w:p w14:paraId="1D60F77D" w14:textId="751B0291" w:rsidR="00630D74" w:rsidRPr="00DA5CFC" w:rsidRDefault="00630D74" w:rsidP="00845804">
            <w:pPr>
              <w:rPr>
                <w:rFonts w:ascii="Times New Roman" w:hAnsi="Times New Roman" w:cs="Times New Roman"/>
                <w:sz w:val="15"/>
                <w:szCs w:val="15"/>
                <w:lang w:val="en-US"/>
              </w:rPr>
            </w:pPr>
          </w:p>
        </w:tc>
        <w:tc>
          <w:tcPr>
            <w:tcW w:w="1418" w:type="dxa"/>
            <w:vMerge/>
            <w:vAlign w:val="center"/>
          </w:tcPr>
          <w:p w14:paraId="2C032A43" w14:textId="77777777" w:rsidR="00630D74" w:rsidRPr="00DA5CFC" w:rsidRDefault="00630D74" w:rsidP="00845804">
            <w:pPr>
              <w:rPr>
                <w:rFonts w:ascii="Times New Roman" w:hAnsi="Times New Roman" w:cs="Times New Roman"/>
                <w:sz w:val="15"/>
                <w:szCs w:val="15"/>
                <w:lang w:val="en-US"/>
              </w:rPr>
            </w:pPr>
          </w:p>
        </w:tc>
        <w:tc>
          <w:tcPr>
            <w:tcW w:w="2400" w:type="dxa"/>
            <w:gridSpan w:val="2"/>
          </w:tcPr>
          <w:p w14:paraId="10FA1890" w14:textId="5885628D"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Body mass index</w:t>
            </w:r>
          </w:p>
        </w:tc>
        <w:tc>
          <w:tcPr>
            <w:tcW w:w="567" w:type="dxa"/>
          </w:tcPr>
          <w:p w14:paraId="658CF60C" w14:textId="1022A45A"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2.15</w:t>
            </w:r>
          </w:p>
        </w:tc>
        <w:tc>
          <w:tcPr>
            <w:tcW w:w="1002" w:type="dxa"/>
          </w:tcPr>
          <w:p w14:paraId="6BC80ADD" w14:textId="1C07BE1B"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Pr>
          <w:p w14:paraId="7455BEB0" w14:textId="7014C821"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0.38</w:t>
            </w:r>
          </w:p>
        </w:tc>
        <w:tc>
          <w:tcPr>
            <w:tcW w:w="853" w:type="dxa"/>
          </w:tcPr>
          <w:p w14:paraId="18815043" w14:textId="684E8E46"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7BE97AD5" w14:textId="2D2C79A8" w:rsidR="00630D74" w:rsidRPr="00DA5CFC" w:rsidRDefault="00630D74" w:rsidP="00845804">
            <w:pPr>
              <w:jc w:val="center"/>
              <w:rPr>
                <w:rFonts w:ascii="Times New Roman" w:hAnsi="Times New Roman" w:cs="Times New Roman"/>
                <w:color w:val="000000"/>
                <w:sz w:val="15"/>
                <w:szCs w:val="15"/>
                <w:lang w:val="en-US"/>
              </w:rPr>
            </w:pPr>
            <w:r w:rsidRPr="00DE6E14">
              <w:rPr>
                <w:rFonts w:ascii="Times New Roman" w:hAnsi="Times New Roman" w:cs="Times New Roman"/>
                <w:color w:val="000000"/>
                <w:sz w:val="15"/>
                <w:szCs w:val="15"/>
              </w:rPr>
              <w:t>-</w:t>
            </w:r>
          </w:p>
        </w:tc>
        <w:tc>
          <w:tcPr>
            <w:tcW w:w="850" w:type="dxa"/>
            <w:gridSpan w:val="2"/>
          </w:tcPr>
          <w:p w14:paraId="52FBA531" w14:textId="21366F33" w:rsidR="00630D74" w:rsidRPr="00DA5CFC" w:rsidRDefault="00630D74" w:rsidP="00845804">
            <w:pPr>
              <w:jc w:val="center"/>
              <w:rPr>
                <w:rFonts w:ascii="Times New Roman" w:hAnsi="Times New Roman" w:cs="Times New Roman"/>
                <w:color w:val="000000"/>
                <w:sz w:val="15"/>
                <w:szCs w:val="15"/>
                <w:lang w:val="en-US"/>
              </w:rPr>
            </w:pPr>
            <w:r w:rsidRPr="00DE6E14">
              <w:rPr>
                <w:rFonts w:ascii="Times New Roman" w:hAnsi="Times New Roman" w:cs="Times New Roman"/>
                <w:color w:val="000000"/>
                <w:sz w:val="15"/>
                <w:szCs w:val="15"/>
              </w:rPr>
              <w:t>-</w:t>
            </w:r>
          </w:p>
        </w:tc>
      </w:tr>
      <w:tr w:rsidR="00630D74" w:rsidRPr="00DA5CFC" w14:paraId="07BC6AEE" w14:textId="1AFD2976" w:rsidTr="009D0226">
        <w:tc>
          <w:tcPr>
            <w:tcW w:w="993" w:type="dxa"/>
            <w:vMerge/>
            <w:vAlign w:val="center"/>
          </w:tcPr>
          <w:p w14:paraId="477465C9"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5771A55D"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3DE1B65B" w14:textId="77777777" w:rsidR="00630D74" w:rsidRPr="00DA5CFC" w:rsidRDefault="00630D74" w:rsidP="00845804">
            <w:pPr>
              <w:rPr>
                <w:rFonts w:ascii="Times New Roman" w:hAnsi="Times New Roman" w:cs="Times New Roman"/>
                <w:sz w:val="15"/>
                <w:szCs w:val="15"/>
                <w:lang w:val="en-US"/>
              </w:rPr>
            </w:pPr>
          </w:p>
        </w:tc>
        <w:tc>
          <w:tcPr>
            <w:tcW w:w="851" w:type="dxa"/>
            <w:vMerge/>
            <w:vAlign w:val="center"/>
          </w:tcPr>
          <w:p w14:paraId="171D852C" w14:textId="77777777" w:rsidR="00630D74" w:rsidRPr="00DA5CFC" w:rsidRDefault="00630D74" w:rsidP="00845804">
            <w:pPr>
              <w:rPr>
                <w:rFonts w:ascii="Times New Roman" w:hAnsi="Times New Roman" w:cs="Times New Roman"/>
                <w:sz w:val="15"/>
                <w:szCs w:val="15"/>
                <w:lang w:val="en-US"/>
              </w:rPr>
            </w:pPr>
          </w:p>
        </w:tc>
        <w:tc>
          <w:tcPr>
            <w:tcW w:w="1134" w:type="dxa"/>
            <w:vMerge/>
          </w:tcPr>
          <w:p w14:paraId="2E093727" w14:textId="77777777" w:rsidR="00630D74" w:rsidRPr="00DA5CFC" w:rsidRDefault="00630D74" w:rsidP="00845804">
            <w:pPr>
              <w:rPr>
                <w:rFonts w:ascii="Times New Roman" w:hAnsi="Times New Roman" w:cs="Times New Roman"/>
                <w:sz w:val="15"/>
                <w:szCs w:val="15"/>
                <w:lang w:val="en-US"/>
              </w:rPr>
            </w:pPr>
          </w:p>
        </w:tc>
        <w:tc>
          <w:tcPr>
            <w:tcW w:w="1417" w:type="dxa"/>
            <w:vMerge/>
            <w:vAlign w:val="center"/>
          </w:tcPr>
          <w:p w14:paraId="628AA0BB" w14:textId="7E30B7D4" w:rsidR="00630D74" w:rsidRPr="00DA5CFC" w:rsidRDefault="00630D74" w:rsidP="00845804">
            <w:pPr>
              <w:rPr>
                <w:rFonts w:ascii="Times New Roman" w:hAnsi="Times New Roman" w:cs="Times New Roman"/>
                <w:sz w:val="15"/>
                <w:szCs w:val="15"/>
                <w:lang w:val="en-US"/>
              </w:rPr>
            </w:pPr>
          </w:p>
        </w:tc>
        <w:tc>
          <w:tcPr>
            <w:tcW w:w="1418" w:type="dxa"/>
            <w:vMerge/>
            <w:vAlign w:val="center"/>
          </w:tcPr>
          <w:p w14:paraId="7B45052A" w14:textId="77777777" w:rsidR="00630D74" w:rsidRPr="00DA5CFC" w:rsidRDefault="00630D74" w:rsidP="00845804">
            <w:pPr>
              <w:rPr>
                <w:rFonts w:ascii="Times New Roman" w:hAnsi="Times New Roman" w:cs="Times New Roman"/>
                <w:sz w:val="15"/>
                <w:szCs w:val="15"/>
                <w:lang w:val="en-US"/>
              </w:rPr>
            </w:pPr>
          </w:p>
        </w:tc>
        <w:tc>
          <w:tcPr>
            <w:tcW w:w="2400" w:type="dxa"/>
            <w:gridSpan w:val="2"/>
          </w:tcPr>
          <w:p w14:paraId="465E559D" w14:textId="28B5100A"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HbA1c</w:t>
            </w:r>
          </w:p>
        </w:tc>
        <w:tc>
          <w:tcPr>
            <w:tcW w:w="567" w:type="dxa"/>
          </w:tcPr>
          <w:p w14:paraId="2C0738CF" w14:textId="453505BB"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3.94</w:t>
            </w:r>
          </w:p>
        </w:tc>
        <w:tc>
          <w:tcPr>
            <w:tcW w:w="1002" w:type="dxa"/>
          </w:tcPr>
          <w:p w14:paraId="2C1B2FB2" w14:textId="1E29B652"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Pr>
          <w:p w14:paraId="2A0198FB" w14:textId="41442408"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0.05</w:t>
            </w:r>
          </w:p>
        </w:tc>
        <w:tc>
          <w:tcPr>
            <w:tcW w:w="853" w:type="dxa"/>
          </w:tcPr>
          <w:p w14:paraId="1A569C71" w14:textId="6E27223E"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5565C71D" w14:textId="1E43EB77" w:rsidR="00630D74" w:rsidRPr="00DA5CFC" w:rsidRDefault="00630D74" w:rsidP="00845804">
            <w:pPr>
              <w:jc w:val="center"/>
              <w:rPr>
                <w:rFonts w:ascii="Times New Roman" w:hAnsi="Times New Roman" w:cs="Times New Roman"/>
                <w:color w:val="000000"/>
                <w:sz w:val="15"/>
                <w:szCs w:val="15"/>
                <w:lang w:val="en-US"/>
              </w:rPr>
            </w:pPr>
            <w:r w:rsidRPr="00DE6E14">
              <w:rPr>
                <w:rFonts w:ascii="Times New Roman" w:hAnsi="Times New Roman" w:cs="Times New Roman"/>
                <w:color w:val="000000"/>
                <w:sz w:val="15"/>
                <w:szCs w:val="15"/>
              </w:rPr>
              <w:t>-</w:t>
            </w:r>
          </w:p>
        </w:tc>
        <w:tc>
          <w:tcPr>
            <w:tcW w:w="850" w:type="dxa"/>
            <w:gridSpan w:val="2"/>
          </w:tcPr>
          <w:p w14:paraId="7D2C537A" w14:textId="4054B98A" w:rsidR="00630D74" w:rsidRPr="00DA5CFC" w:rsidRDefault="00630D74" w:rsidP="00845804">
            <w:pPr>
              <w:jc w:val="center"/>
              <w:rPr>
                <w:rFonts w:ascii="Times New Roman" w:hAnsi="Times New Roman" w:cs="Times New Roman"/>
                <w:color w:val="000000"/>
                <w:sz w:val="15"/>
                <w:szCs w:val="15"/>
                <w:lang w:val="en-US"/>
              </w:rPr>
            </w:pPr>
            <w:r w:rsidRPr="00DE6E14">
              <w:rPr>
                <w:rFonts w:ascii="Times New Roman" w:hAnsi="Times New Roman" w:cs="Times New Roman"/>
                <w:color w:val="000000"/>
                <w:sz w:val="15"/>
                <w:szCs w:val="15"/>
              </w:rPr>
              <w:t>-</w:t>
            </w:r>
          </w:p>
        </w:tc>
      </w:tr>
      <w:tr w:rsidR="00630D74" w:rsidRPr="00DA5CFC" w14:paraId="09A1AAD2" w14:textId="288B77B1" w:rsidTr="009D0226">
        <w:tc>
          <w:tcPr>
            <w:tcW w:w="993" w:type="dxa"/>
            <w:vMerge/>
            <w:vAlign w:val="center"/>
          </w:tcPr>
          <w:p w14:paraId="5DC1940A"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66593B97"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085008A5" w14:textId="77777777" w:rsidR="00630D74" w:rsidRPr="00DA5CFC" w:rsidRDefault="00630D74" w:rsidP="00845804">
            <w:pPr>
              <w:rPr>
                <w:rFonts w:ascii="Times New Roman" w:hAnsi="Times New Roman" w:cs="Times New Roman"/>
                <w:sz w:val="15"/>
                <w:szCs w:val="15"/>
                <w:lang w:val="en-US"/>
              </w:rPr>
            </w:pPr>
          </w:p>
        </w:tc>
        <w:tc>
          <w:tcPr>
            <w:tcW w:w="851" w:type="dxa"/>
            <w:vMerge/>
            <w:vAlign w:val="center"/>
          </w:tcPr>
          <w:p w14:paraId="01684DEE" w14:textId="77777777" w:rsidR="00630D74" w:rsidRPr="00DA5CFC" w:rsidRDefault="00630D74" w:rsidP="00845804">
            <w:pPr>
              <w:rPr>
                <w:rFonts w:ascii="Times New Roman" w:hAnsi="Times New Roman" w:cs="Times New Roman"/>
                <w:sz w:val="15"/>
                <w:szCs w:val="15"/>
                <w:lang w:val="en-US"/>
              </w:rPr>
            </w:pPr>
          </w:p>
        </w:tc>
        <w:tc>
          <w:tcPr>
            <w:tcW w:w="1134" w:type="dxa"/>
            <w:vMerge/>
          </w:tcPr>
          <w:p w14:paraId="320703D1" w14:textId="77777777" w:rsidR="00630D74" w:rsidRPr="00DA5CFC" w:rsidRDefault="00630D74" w:rsidP="00845804">
            <w:pPr>
              <w:rPr>
                <w:rFonts w:ascii="Times New Roman" w:hAnsi="Times New Roman" w:cs="Times New Roman"/>
                <w:sz w:val="15"/>
                <w:szCs w:val="15"/>
                <w:lang w:val="en-US"/>
              </w:rPr>
            </w:pPr>
          </w:p>
        </w:tc>
        <w:tc>
          <w:tcPr>
            <w:tcW w:w="1417" w:type="dxa"/>
            <w:vMerge/>
            <w:vAlign w:val="center"/>
          </w:tcPr>
          <w:p w14:paraId="1982487A" w14:textId="3295A5D1" w:rsidR="00630D74" w:rsidRPr="00DA5CFC" w:rsidRDefault="00630D74" w:rsidP="00845804">
            <w:pPr>
              <w:rPr>
                <w:rFonts w:ascii="Times New Roman" w:hAnsi="Times New Roman" w:cs="Times New Roman"/>
                <w:sz w:val="15"/>
                <w:szCs w:val="15"/>
                <w:lang w:val="en-US"/>
              </w:rPr>
            </w:pPr>
          </w:p>
        </w:tc>
        <w:tc>
          <w:tcPr>
            <w:tcW w:w="1418" w:type="dxa"/>
            <w:vMerge/>
            <w:vAlign w:val="center"/>
          </w:tcPr>
          <w:p w14:paraId="36233FD2" w14:textId="77777777" w:rsidR="00630D74" w:rsidRPr="00DA5CFC" w:rsidRDefault="00630D74" w:rsidP="00845804">
            <w:pPr>
              <w:rPr>
                <w:rFonts w:ascii="Times New Roman" w:hAnsi="Times New Roman" w:cs="Times New Roman"/>
                <w:sz w:val="15"/>
                <w:szCs w:val="15"/>
                <w:lang w:val="en-US"/>
              </w:rPr>
            </w:pPr>
          </w:p>
        </w:tc>
        <w:tc>
          <w:tcPr>
            <w:tcW w:w="2400" w:type="dxa"/>
            <w:gridSpan w:val="2"/>
          </w:tcPr>
          <w:p w14:paraId="16A53345" w14:textId="6E598E78"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 xml:space="preserve">Total cholesterol </w:t>
            </w:r>
          </w:p>
        </w:tc>
        <w:tc>
          <w:tcPr>
            <w:tcW w:w="567" w:type="dxa"/>
          </w:tcPr>
          <w:p w14:paraId="5AAC88B3" w14:textId="7CBB8BCC"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12.86</w:t>
            </w:r>
          </w:p>
        </w:tc>
        <w:tc>
          <w:tcPr>
            <w:tcW w:w="1002" w:type="dxa"/>
          </w:tcPr>
          <w:p w14:paraId="28052DEF" w14:textId="41EF1B34"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Pr>
          <w:p w14:paraId="69BFDF05" w14:textId="0CF36ABE"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0.61</w:t>
            </w:r>
          </w:p>
        </w:tc>
        <w:tc>
          <w:tcPr>
            <w:tcW w:w="853" w:type="dxa"/>
          </w:tcPr>
          <w:p w14:paraId="00DBC1AD" w14:textId="7152AE1F"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2BC50D92" w14:textId="2EACE802" w:rsidR="00630D74" w:rsidRPr="00DA5CFC" w:rsidRDefault="00630D74" w:rsidP="00845804">
            <w:pPr>
              <w:jc w:val="center"/>
              <w:rPr>
                <w:rFonts w:ascii="Times New Roman" w:hAnsi="Times New Roman" w:cs="Times New Roman"/>
                <w:color w:val="000000"/>
                <w:sz w:val="15"/>
                <w:szCs w:val="15"/>
                <w:lang w:val="en-US"/>
              </w:rPr>
            </w:pPr>
            <w:r w:rsidRPr="00DE6E14">
              <w:rPr>
                <w:rFonts w:ascii="Times New Roman" w:hAnsi="Times New Roman" w:cs="Times New Roman"/>
                <w:color w:val="000000"/>
                <w:sz w:val="15"/>
                <w:szCs w:val="15"/>
              </w:rPr>
              <w:t>-</w:t>
            </w:r>
          </w:p>
        </w:tc>
        <w:tc>
          <w:tcPr>
            <w:tcW w:w="850" w:type="dxa"/>
            <w:gridSpan w:val="2"/>
          </w:tcPr>
          <w:p w14:paraId="097B8B42" w14:textId="0D5EBDF3" w:rsidR="00630D74" w:rsidRPr="00DA5CFC" w:rsidRDefault="00630D74" w:rsidP="00845804">
            <w:pPr>
              <w:jc w:val="center"/>
              <w:rPr>
                <w:rFonts w:ascii="Times New Roman" w:hAnsi="Times New Roman" w:cs="Times New Roman"/>
                <w:color w:val="000000"/>
                <w:sz w:val="15"/>
                <w:szCs w:val="15"/>
                <w:lang w:val="en-US"/>
              </w:rPr>
            </w:pPr>
            <w:r w:rsidRPr="00DE6E14">
              <w:rPr>
                <w:rFonts w:ascii="Times New Roman" w:hAnsi="Times New Roman" w:cs="Times New Roman"/>
                <w:color w:val="000000"/>
                <w:sz w:val="15"/>
                <w:szCs w:val="15"/>
              </w:rPr>
              <w:t>-</w:t>
            </w:r>
          </w:p>
        </w:tc>
      </w:tr>
      <w:tr w:rsidR="00630D74" w:rsidRPr="00DA5CFC" w14:paraId="37B3C08D" w14:textId="639A212A" w:rsidTr="009D0226">
        <w:tc>
          <w:tcPr>
            <w:tcW w:w="993" w:type="dxa"/>
            <w:vMerge/>
            <w:vAlign w:val="center"/>
          </w:tcPr>
          <w:p w14:paraId="7DEDDA93"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28E73676"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49211420" w14:textId="77777777" w:rsidR="00630D74" w:rsidRPr="00DA5CFC" w:rsidRDefault="00630D74" w:rsidP="00845804">
            <w:pPr>
              <w:rPr>
                <w:rFonts w:ascii="Times New Roman" w:hAnsi="Times New Roman" w:cs="Times New Roman"/>
                <w:sz w:val="15"/>
                <w:szCs w:val="15"/>
                <w:lang w:val="en-US"/>
              </w:rPr>
            </w:pPr>
          </w:p>
        </w:tc>
        <w:tc>
          <w:tcPr>
            <w:tcW w:w="851" w:type="dxa"/>
            <w:vMerge/>
            <w:vAlign w:val="center"/>
          </w:tcPr>
          <w:p w14:paraId="150DDF80" w14:textId="77777777" w:rsidR="00630D74" w:rsidRPr="00DA5CFC" w:rsidRDefault="00630D74" w:rsidP="00845804">
            <w:pPr>
              <w:rPr>
                <w:rFonts w:ascii="Times New Roman" w:hAnsi="Times New Roman" w:cs="Times New Roman"/>
                <w:sz w:val="15"/>
                <w:szCs w:val="15"/>
                <w:lang w:val="en-US"/>
              </w:rPr>
            </w:pPr>
          </w:p>
        </w:tc>
        <w:tc>
          <w:tcPr>
            <w:tcW w:w="1134" w:type="dxa"/>
            <w:vMerge/>
          </w:tcPr>
          <w:p w14:paraId="364B192D" w14:textId="77777777" w:rsidR="00630D74" w:rsidRPr="00DA5CFC" w:rsidRDefault="00630D74" w:rsidP="00845804">
            <w:pPr>
              <w:rPr>
                <w:rFonts w:ascii="Times New Roman" w:hAnsi="Times New Roman" w:cs="Times New Roman"/>
                <w:sz w:val="15"/>
                <w:szCs w:val="15"/>
                <w:lang w:val="en-US"/>
              </w:rPr>
            </w:pPr>
          </w:p>
        </w:tc>
        <w:tc>
          <w:tcPr>
            <w:tcW w:w="1417" w:type="dxa"/>
            <w:vMerge/>
            <w:vAlign w:val="center"/>
          </w:tcPr>
          <w:p w14:paraId="5043FD1A" w14:textId="522A27F1" w:rsidR="00630D74" w:rsidRPr="00DA5CFC" w:rsidRDefault="00630D74" w:rsidP="00845804">
            <w:pPr>
              <w:rPr>
                <w:rFonts w:ascii="Times New Roman" w:hAnsi="Times New Roman" w:cs="Times New Roman"/>
                <w:sz w:val="15"/>
                <w:szCs w:val="15"/>
                <w:lang w:val="en-US"/>
              </w:rPr>
            </w:pPr>
          </w:p>
        </w:tc>
        <w:tc>
          <w:tcPr>
            <w:tcW w:w="1418" w:type="dxa"/>
            <w:vMerge/>
            <w:vAlign w:val="center"/>
          </w:tcPr>
          <w:p w14:paraId="5B51B2D9" w14:textId="77777777" w:rsidR="00630D74" w:rsidRPr="00DA5CFC" w:rsidRDefault="00630D74" w:rsidP="00845804">
            <w:pPr>
              <w:rPr>
                <w:rFonts w:ascii="Times New Roman" w:hAnsi="Times New Roman" w:cs="Times New Roman"/>
                <w:sz w:val="15"/>
                <w:szCs w:val="15"/>
                <w:lang w:val="en-US"/>
              </w:rPr>
            </w:pPr>
          </w:p>
        </w:tc>
        <w:tc>
          <w:tcPr>
            <w:tcW w:w="2400" w:type="dxa"/>
            <w:gridSpan w:val="2"/>
          </w:tcPr>
          <w:p w14:paraId="0A6EE5C7" w14:textId="0BEED6D2"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C-reactive protein</w:t>
            </w:r>
          </w:p>
        </w:tc>
        <w:tc>
          <w:tcPr>
            <w:tcW w:w="567" w:type="dxa"/>
          </w:tcPr>
          <w:p w14:paraId="5B71B99D" w14:textId="64B3FDFE"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1.66</w:t>
            </w:r>
          </w:p>
        </w:tc>
        <w:tc>
          <w:tcPr>
            <w:tcW w:w="1002" w:type="dxa"/>
          </w:tcPr>
          <w:p w14:paraId="34EAB053" w14:textId="6823F2F4"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Pr>
          <w:p w14:paraId="2A7B3665" w14:textId="462C7A3E"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0.00</w:t>
            </w:r>
          </w:p>
        </w:tc>
        <w:tc>
          <w:tcPr>
            <w:tcW w:w="853" w:type="dxa"/>
          </w:tcPr>
          <w:p w14:paraId="53E29D27" w14:textId="335A832D"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24BEE9B4" w14:textId="3A4D5BE9" w:rsidR="00630D74" w:rsidRPr="00DA5CFC" w:rsidRDefault="00630D74" w:rsidP="00845804">
            <w:pPr>
              <w:jc w:val="center"/>
              <w:rPr>
                <w:rFonts w:ascii="Times New Roman" w:hAnsi="Times New Roman" w:cs="Times New Roman"/>
                <w:color w:val="000000"/>
                <w:sz w:val="15"/>
                <w:szCs w:val="15"/>
                <w:lang w:val="en-US"/>
              </w:rPr>
            </w:pPr>
            <w:r w:rsidRPr="00DE6E14">
              <w:rPr>
                <w:rFonts w:ascii="Times New Roman" w:hAnsi="Times New Roman" w:cs="Times New Roman"/>
                <w:color w:val="000000"/>
                <w:sz w:val="15"/>
                <w:szCs w:val="15"/>
              </w:rPr>
              <w:t>-</w:t>
            </w:r>
          </w:p>
        </w:tc>
        <w:tc>
          <w:tcPr>
            <w:tcW w:w="850" w:type="dxa"/>
            <w:gridSpan w:val="2"/>
          </w:tcPr>
          <w:p w14:paraId="2AF73F52" w14:textId="06A9CC74" w:rsidR="00630D74" w:rsidRPr="00DA5CFC" w:rsidRDefault="00630D74" w:rsidP="00845804">
            <w:pPr>
              <w:jc w:val="center"/>
              <w:rPr>
                <w:rFonts w:ascii="Times New Roman" w:hAnsi="Times New Roman" w:cs="Times New Roman"/>
                <w:color w:val="000000"/>
                <w:sz w:val="15"/>
                <w:szCs w:val="15"/>
                <w:lang w:val="en-US"/>
              </w:rPr>
            </w:pPr>
            <w:r w:rsidRPr="00DE6E14">
              <w:rPr>
                <w:rFonts w:ascii="Times New Roman" w:hAnsi="Times New Roman" w:cs="Times New Roman"/>
                <w:color w:val="000000"/>
                <w:sz w:val="15"/>
                <w:szCs w:val="15"/>
              </w:rPr>
              <w:t>-</w:t>
            </w:r>
          </w:p>
        </w:tc>
      </w:tr>
      <w:tr w:rsidR="00630D74" w:rsidRPr="00DA5CFC" w14:paraId="347CE89B" w14:textId="6A44F851" w:rsidTr="009D0226">
        <w:tc>
          <w:tcPr>
            <w:tcW w:w="993" w:type="dxa"/>
            <w:vMerge/>
            <w:vAlign w:val="center"/>
          </w:tcPr>
          <w:p w14:paraId="49A4CA69"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51F5EF71"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62EF9EF6" w14:textId="77777777" w:rsidR="00630D74" w:rsidRPr="00DA5CFC" w:rsidRDefault="00630D74" w:rsidP="00845804">
            <w:pPr>
              <w:rPr>
                <w:rFonts w:ascii="Times New Roman" w:hAnsi="Times New Roman" w:cs="Times New Roman"/>
                <w:sz w:val="15"/>
                <w:szCs w:val="15"/>
                <w:lang w:val="en-US"/>
              </w:rPr>
            </w:pPr>
          </w:p>
        </w:tc>
        <w:tc>
          <w:tcPr>
            <w:tcW w:w="851" w:type="dxa"/>
            <w:vMerge/>
            <w:vAlign w:val="center"/>
          </w:tcPr>
          <w:p w14:paraId="1DB22633" w14:textId="77777777" w:rsidR="00630D74" w:rsidRPr="00DA5CFC" w:rsidRDefault="00630D74" w:rsidP="00845804">
            <w:pPr>
              <w:rPr>
                <w:rFonts w:ascii="Times New Roman" w:hAnsi="Times New Roman" w:cs="Times New Roman"/>
                <w:sz w:val="15"/>
                <w:szCs w:val="15"/>
                <w:lang w:val="en-US"/>
              </w:rPr>
            </w:pPr>
          </w:p>
        </w:tc>
        <w:tc>
          <w:tcPr>
            <w:tcW w:w="1134" w:type="dxa"/>
            <w:vMerge/>
          </w:tcPr>
          <w:p w14:paraId="0FFD80D7" w14:textId="77777777" w:rsidR="00630D74" w:rsidRPr="00DA5CFC" w:rsidRDefault="00630D74" w:rsidP="00845804">
            <w:pPr>
              <w:rPr>
                <w:rFonts w:ascii="Times New Roman" w:hAnsi="Times New Roman" w:cs="Times New Roman"/>
                <w:sz w:val="15"/>
                <w:szCs w:val="15"/>
                <w:lang w:val="en-US"/>
              </w:rPr>
            </w:pPr>
          </w:p>
        </w:tc>
        <w:tc>
          <w:tcPr>
            <w:tcW w:w="1417" w:type="dxa"/>
            <w:vMerge/>
            <w:vAlign w:val="center"/>
          </w:tcPr>
          <w:p w14:paraId="56703C68" w14:textId="7A1197E7" w:rsidR="00630D74" w:rsidRPr="00DA5CFC" w:rsidRDefault="00630D74" w:rsidP="00845804">
            <w:pPr>
              <w:rPr>
                <w:rFonts w:ascii="Times New Roman" w:hAnsi="Times New Roman" w:cs="Times New Roman"/>
                <w:sz w:val="15"/>
                <w:szCs w:val="15"/>
                <w:lang w:val="en-US"/>
              </w:rPr>
            </w:pPr>
          </w:p>
        </w:tc>
        <w:tc>
          <w:tcPr>
            <w:tcW w:w="1418" w:type="dxa"/>
            <w:vMerge/>
            <w:vAlign w:val="center"/>
          </w:tcPr>
          <w:p w14:paraId="2ACA3F5E" w14:textId="77777777" w:rsidR="00630D74" w:rsidRPr="00DA5CFC" w:rsidRDefault="00630D74" w:rsidP="00845804">
            <w:pPr>
              <w:rPr>
                <w:rFonts w:ascii="Times New Roman" w:hAnsi="Times New Roman" w:cs="Times New Roman"/>
                <w:sz w:val="15"/>
                <w:szCs w:val="15"/>
                <w:lang w:val="en-US"/>
              </w:rPr>
            </w:pPr>
          </w:p>
        </w:tc>
        <w:tc>
          <w:tcPr>
            <w:tcW w:w="2400" w:type="dxa"/>
            <w:gridSpan w:val="2"/>
          </w:tcPr>
          <w:p w14:paraId="5D036E3F" w14:textId="32672958"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Systolic blood pressure</w:t>
            </w:r>
          </w:p>
        </w:tc>
        <w:tc>
          <w:tcPr>
            <w:tcW w:w="567" w:type="dxa"/>
          </w:tcPr>
          <w:p w14:paraId="67A947D8" w14:textId="3AA9E033"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4.60</w:t>
            </w:r>
          </w:p>
        </w:tc>
        <w:tc>
          <w:tcPr>
            <w:tcW w:w="1002" w:type="dxa"/>
          </w:tcPr>
          <w:p w14:paraId="643604F4" w14:textId="220AC617"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Pr>
          <w:p w14:paraId="0768FC88" w14:textId="125E37BA"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1.00</w:t>
            </w:r>
          </w:p>
        </w:tc>
        <w:tc>
          <w:tcPr>
            <w:tcW w:w="853" w:type="dxa"/>
          </w:tcPr>
          <w:p w14:paraId="61AC927E" w14:textId="438C861B"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02597D2C" w14:textId="44CBC28D" w:rsidR="00630D74" w:rsidRPr="00DA5CFC" w:rsidRDefault="00630D74" w:rsidP="00845804">
            <w:pPr>
              <w:jc w:val="center"/>
              <w:rPr>
                <w:rFonts w:ascii="Times New Roman" w:hAnsi="Times New Roman" w:cs="Times New Roman"/>
                <w:color w:val="000000"/>
                <w:sz w:val="15"/>
                <w:szCs w:val="15"/>
                <w:lang w:val="en-US"/>
              </w:rPr>
            </w:pPr>
            <w:r w:rsidRPr="00DE6E14">
              <w:rPr>
                <w:rFonts w:ascii="Times New Roman" w:hAnsi="Times New Roman" w:cs="Times New Roman"/>
                <w:color w:val="000000"/>
                <w:sz w:val="15"/>
                <w:szCs w:val="15"/>
              </w:rPr>
              <w:t>-</w:t>
            </w:r>
          </w:p>
        </w:tc>
        <w:tc>
          <w:tcPr>
            <w:tcW w:w="850" w:type="dxa"/>
            <w:gridSpan w:val="2"/>
          </w:tcPr>
          <w:p w14:paraId="72F718DC" w14:textId="3B1521F5" w:rsidR="00630D74" w:rsidRPr="00DA5CFC" w:rsidRDefault="00630D74" w:rsidP="00845804">
            <w:pPr>
              <w:jc w:val="center"/>
              <w:rPr>
                <w:rFonts w:ascii="Times New Roman" w:hAnsi="Times New Roman" w:cs="Times New Roman"/>
                <w:color w:val="000000"/>
                <w:sz w:val="15"/>
                <w:szCs w:val="15"/>
                <w:lang w:val="en-US"/>
              </w:rPr>
            </w:pPr>
            <w:r w:rsidRPr="00DE6E14">
              <w:rPr>
                <w:rFonts w:ascii="Times New Roman" w:hAnsi="Times New Roman" w:cs="Times New Roman"/>
                <w:color w:val="000000"/>
                <w:sz w:val="15"/>
                <w:szCs w:val="15"/>
              </w:rPr>
              <w:t>-</w:t>
            </w:r>
          </w:p>
        </w:tc>
      </w:tr>
      <w:tr w:rsidR="00630D74" w:rsidRPr="00DA5CFC" w14:paraId="7523482D" w14:textId="0C819D2C" w:rsidTr="009D0226">
        <w:tc>
          <w:tcPr>
            <w:tcW w:w="993" w:type="dxa"/>
            <w:vMerge/>
            <w:vAlign w:val="center"/>
          </w:tcPr>
          <w:p w14:paraId="765AE38C"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17D86E78" w14:textId="77777777" w:rsidR="00630D74" w:rsidRPr="00DA5CFC" w:rsidRDefault="00630D74" w:rsidP="00845804">
            <w:pPr>
              <w:rPr>
                <w:rFonts w:ascii="Times New Roman" w:hAnsi="Times New Roman" w:cs="Times New Roman"/>
                <w:sz w:val="15"/>
                <w:szCs w:val="15"/>
                <w:lang w:val="en-US"/>
              </w:rPr>
            </w:pPr>
          </w:p>
        </w:tc>
        <w:tc>
          <w:tcPr>
            <w:tcW w:w="992" w:type="dxa"/>
            <w:vMerge/>
            <w:vAlign w:val="center"/>
          </w:tcPr>
          <w:p w14:paraId="6512A7C4" w14:textId="77777777" w:rsidR="00630D74" w:rsidRPr="00DA5CFC" w:rsidRDefault="00630D74" w:rsidP="00845804">
            <w:pPr>
              <w:rPr>
                <w:rFonts w:ascii="Times New Roman" w:hAnsi="Times New Roman" w:cs="Times New Roman"/>
                <w:sz w:val="15"/>
                <w:szCs w:val="15"/>
                <w:lang w:val="en-US"/>
              </w:rPr>
            </w:pPr>
          </w:p>
        </w:tc>
        <w:tc>
          <w:tcPr>
            <w:tcW w:w="851" w:type="dxa"/>
            <w:vMerge/>
            <w:vAlign w:val="center"/>
          </w:tcPr>
          <w:p w14:paraId="17BAF08F" w14:textId="77777777" w:rsidR="00630D74" w:rsidRPr="00DA5CFC" w:rsidRDefault="00630D74" w:rsidP="00845804">
            <w:pPr>
              <w:rPr>
                <w:rFonts w:ascii="Times New Roman" w:hAnsi="Times New Roman" w:cs="Times New Roman"/>
                <w:sz w:val="15"/>
                <w:szCs w:val="15"/>
                <w:lang w:val="en-US"/>
              </w:rPr>
            </w:pPr>
          </w:p>
        </w:tc>
        <w:tc>
          <w:tcPr>
            <w:tcW w:w="1134" w:type="dxa"/>
            <w:vMerge/>
          </w:tcPr>
          <w:p w14:paraId="5DBFE3B1" w14:textId="77777777" w:rsidR="00630D74" w:rsidRPr="00DA5CFC" w:rsidRDefault="00630D74" w:rsidP="00845804">
            <w:pPr>
              <w:rPr>
                <w:rFonts w:ascii="Times New Roman" w:hAnsi="Times New Roman" w:cs="Times New Roman"/>
                <w:sz w:val="15"/>
                <w:szCs w:val="15"/>
                <w:lang w:val="en-US"/>
              </w:rPr>
            </w:pPr>
          </w:p>
        </w:tc>
        <w:tc>
          <w:tcPr>
            <w:tcW w:w="1417" w:type="dxa"/>
            <w:vMerge/>
            <w:vAlign w:val="center"/>
          </w:tcPr>
          <w:p w14:paraId="79AB5611" w14:textId="0B447EC4" w:rsidR="00630D74" w:rsidRPr="00DA5CFC" w:rsidRDefault="00630D74" w:rsidP="00845804">
            <w:pPr>
              <w:rPr>
                <w:rFonts w:ascii="Times New Roman" w:hAnsi="Times New Roman" w:cs="Times New Roman"/>
                <w:sz w:val="15"/>
                <w:szCs w:val="15"/>
                <w:lang w:val="en-US"/>
              </w:rPr>
            </w:pPr>
          </w:p>
        </w:tc>
        <w:tc>
          <w:tcPr>
            <w:tcW w:w="1418" w:type="dxa"/>
            <w:vMerge/>
            <w:vAlign w:val="center"/>
          </w:tcPr>
          <w:p w14:paraId="3D11CC40" w14:textId="77777777" w:rsidR="00630D74" w:rsidRPr="00DA5CFC" w:rsidRDefault="00630D74" w:rsidP="00845804">
            <w:pPr>
              <w:rPr>
                <w:rFonts w:ascii="Times New Roman" w:hAnsi="Times New Roman" w:cs="Times New Roman"/>
                <w:sz w:val="15"/>
                <w:szCs w:val="15"/>
                <w:lang w:val="en-US"/>
              </w:rPr>
            </w:pPr>
          </w:p>
        </w:tc>
        <w:tc>
          <w:tcPr>
            <w:tcW w:w="2400" w:type="dxa"/>
            <w:gridSpan w:val="2"/>
          </w:tcPr>
          <w:p w14:paraId="1375674E" w14:textId="010181BE"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Resting heart rate</w:t>
            </w:r>
          </w:p>
        </w:tc>
        <w:tc>
          <w:tcPr>
            <w:tcW w:w="567" w:type="dxa"/>
          </w:tcPr>
          <w:p w14:paraId="1A08CCB7" w14:textId="31DB17E3"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2.69</w:t>
            </w:r>
          </w:p>
        </w:tc>
        <w:tc>
          <w:tcPr>
            <w:tcW w:w="1002" w:type="dxa"/>
          </w:tcPr>
          <w:p w14:paraId="5EA256DB" w14:textId="3D302C58"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Pr>
          <w:p w14:paraId="14EAE940" w14:textId="7C21F8E1"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0.02</w:t>
            </w:r>
          </w:p>
        </w:tc>
        <w:tc>
          <w:tcPr>
            <w:tcW w:w="853" w:type="dxa"/>
          </w:tcPr>
          <w:p w14:paraId="1302FFFD" w14:textId="3E55CE38"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7C86B0C0" w14:textId="57F36AF2" w:rsidR="00630D74" w:rsidRPr="00DA5CFC" w:rsidRDefault="00630D74" w:rsidP="00845804">
            <w:pPr>
              <w:jc w:val="center"/>
              <w:rPr>
                <w:rFonts w:ascii="Times New Roman" w:hAnsi="Times New Roman" w:cs="Times New Roman"/>
                <w:color w:val="000000"/>
                <w:sz w:val="15"/>
                <w:szCs w:val="15"/>
                <w:lang w:val="en-US"/>
              </w:rPr>
            </w:pPr>
            <w:r w:rsidRPr="00DE6E14">
              <w:rPr>
                <w:rFonts w:ascii="Times New Roman" w:hAnsi="Times New Roman" w:cs="Times New Roman"/>
                <w:color w:val="000000"/>
                <w:sz w:val="15"/>
                <w:szCs w:val="15"/>
              </w:rPr>
              <w:t>-</w:t>
            </w:r>
          </w:p>
        </w:tc>
        <w:tc>
          <w:tcPr>
            <w:tcW w:w="850" w:type="dxa"/>
            <w:gridSpan w:val="2"/>
          </w:tcPr>
          <w:p w14:paraId="63774E2A" w14:textId="34C4871A" w:rsidR="00630D74" w:rsidRPr="00DA5CFC" w:rsidRDefault="00630D74" w:rsidP="00845804">
            <w:pPr>
              <w:jc w:val="center"/>
              <w:rPr>
                <w:rFonts w:ascii="Times New Roman" w:hAnsi="Times New Roman" w:cs="Times New Roman"/>
                <w:color w:val="000000"/>
                <w:sz w:val="15"/>
                <w:szCs w:val="15"/>
                <w:lang w:val="en-US"/>
              </w:rPr>
            </w:pPr>
            <w:r w:rsidRPr="00DE6E14">
              <w:rPr>
                <w:rFonts w:ascii="Times New Roman" w:hAnsi="Times New Roman" w:cs="Times New Roman"/>
                <w:color w:val="000000"/>
                <w:sz w:val="15"/>
                <w:szCs w:val="15"/>
              </w:rPr>
              <w:t>-</w:t>
            </w:r>
          </w:p>
        </w:tc>
      </w:tr>
      <w:tr w:rsidR="00630D74" w:rsidRPr="00DA5CFC" w14:paraId="31FDC6AD" w14:textId="72FE8F66" w:rsidTr="009D0226">
        <w:tc>
          <w:tcPr>
            <w:tcW w:w="993" w:type="dxa"/>
            <w:vMerge/>
            <w:tcBorders>
              <w:bottom w:val="single" w:sz="4" w:space="0" w:color="auto"/>
            </w:tcBorders>
            <w:vAlign w:val="center"/>
          </w:tcPr>
          <w:p w14:paraId="6A8C01BC" w14:textId="77777777" w:rsidR="00630D74" w:rsidRPr="00DA5CFC" w:rsidRDefault="00630D74" w:rsidP="00845804">
            <w:pPr>
              <w:rPr>
                <w:rFonts w:ascii="Times New Roman" w:hAnsi="Times New Roman" w:cs="Times New Roman"/>
                <w:sz w:val="15"/>
                <w:szCs w:val="15"/>
                <w:lang w:val="en-US"/>
              </w:rPr>
            </w:pPr>
          </w:p>
        </w:tc>
        <w:tc>
          <w:tcPr>
            <w:tcW w:w="992" w:type="dxa"/>
            <w:vMerge/>
            <w:tcBorders>
              <w:bottom w:val="single" w:sz="4" w:space="0" w:color="auto"/>
            </w:tcBorders>
            <w:vAlign w:val="center"/>
          </w:tcPr>
          <w:p w14:paraId="182B89BA" w14:textId="77777777" w:rsidR="00630D74" w:rsidRPr="00DA5CFC" w:rsidRDefault="00630D74" w:rsidP="00845804">
            <w:pPr>
              <w:rPr>
                <w:rFonts w:ascii="Times New Roman" w:hAnsi="Times New Roman" w:cs="Times New Roman"/>
                <w:sz w:val="15"/>
                <w:szCs w:val="15"/>
                <w:lang w:val="en-US"/>
              </w:rPr>
            </w:pPr>
          </w:p>
        </w:tc>
        <w:tc>
          <w:tcPr>
            <w:tcW w:w="992" w:type="dxa"/>
            <w:vMerge/>
            <w:tcBorders>
              <w:bottom w:val="single" w:sz="4" w:space="0" w:color="auto"/>
            </w:tcBorders>
            <w:vAlign w:val="center"/>
          </w:tcPr>
          <w:p w14:paraId="594F64C8" w14:textId="77777777" w:rsidR="00630D74" w:rsidRPr="00DA5CFC" w:rsidRDefault="00630D74" w:rsidP="00845804">
            <w:pPr>
              <w:rPr>
                <w:rFonts w:ascii="Times New Roman" w:hAnsi="Times New Roman" w:cs="Times New Roman"/>
                <w:sz w:val="15"/>
                <w:szCs w:val="15"/>
                <w:lang w:val="en-US"/>
              </w:rPr>
            </w:pPr>
          </w:p>
        </w:tc>
        <w:tc>
          <w:tcPr>
            <w:tcW w:w="851" w:type="dxa"/>
            <w:vMerge/>
            <w:tcBorders>
              <w:bottom w:val="single" w:sz="4" w:space="0" w:color="auto"/>
            </w:tcBorders>
            <w:vAlign w:val="center"/>
          </w:tcPr>
          <w:p w14:paraId="55DA400B" w14:textId="77777777" w:rsidR="00630D74" w:rsidRPr="00DA5CFC" w:rsidRDefault="00630D74" w:rsidP="00845804">
            <w:pPr>
              <w:rPr>
                <w:rFonts w:ascii="Times New Roman" w:hAnsi="Times New Roman" w:cs="Times New Roman"/>
                <w:sz w:val="15"/>
                <w:szCs w:val="15"/>
                <w:lang w:val="en-US"/>
              </w:rPr>
            </w:pPr>
          </w:p>
        </w:tc>
        <w:tc>
          <w:tcPr>
            <w:tcW w:w="1134" w:type="dxa"/>
            <w:vMerge/>
            <w:tcBorders>
              <w:bottom w:val="single" w:sz="4" w:space="0" w:color="auto"/>
            </w:tcBorders>
          </w:tcPr>
          <w:p w14:paraId="76AEF16A" w14:textId="77777777" w:rsidR="00630D74" w:rsidRPr="00DA5CFC" w:rsidRDefault="00630D74" w:rsidP="00845804">
            <w:pPr>
              <w:rPr>
                <w:rFonts w:ascii="Times New Roman" w:hAnsi="Times New Roman" w:cs="Times New Roman"/>
                <w:sz w:val="15"/>
                <w:szCs w:val="15"/>
                <w:lang w:val="en-US"/>
              </w:rPr>
            </w:pPr>
          </w:p>
        </w:tc>
        <w:tc>
          <w:tcPr>
            <w:tcW w:w="1417" w:type="dxa"/>
            <w:vMerge/>
            <w:tcBorders>
              <w:bottom w:val="single" w:sz="4" w:space="0" w:color="auto"/>
            </w:tcBorders>
            <w:vAlign w:val="center"/>
          </w:tcPr>
          <w:p w14:paraId="30D7DBB6" w14:textId="258EE9E0" w:rsidR="00630D74" w:rsidRPr="00DA5CFC" w:rsidRDefault="00630D74" w:rsidP="00845804">
            <w:pPr>
              <w:rPr>
                <w:rFonts w:ascii="Times New Roman" w:hAnsi="Times New Roman" w:cs="Times New Roman"/>
                <w:sz w:val="15"/>
                <w:szCs w:val="15"/>
                <w:lang w:val="en-US"/>
              </w:rPr>
            </w:pPr>
          </w:p>
        </w:tc>
        <w:tc>
          <w:tcPr>
            <w:tcW w:w="1418" w:type="dxa"/>
            <w:vMerge/>
            <w:tcBorders>
              <w:bottom w:val="single" w:sz="4" w:space="0" w:color="auto"/>
            </w:tcBorders>
            <w:vAlign w:val="center"/>
          </w:tcPr>
          <w:p w14:paraId="6414964E" w14:textId="77777777" w:rsidR="00630D74" w:rsidRPr="00DA5CFC" w:rsidRDefault="00630D74" w:rsidP="00845804">
            <w:pPr>
              <w:rPr>
                <w:rFonts w:ascii="Times New Roman" w:hAnsi="Times New Roman" w:cs="Times New Roman"/>
                <w:sz w:val="15"/>
                <w:szCs w:val="15"/>
                <w:lang w:val="en-US"/>
              </w:rPr>
            </w:pPr>
          </w:p>
        </w:tc>
        <w:tc>
          <w:tcPr>
            <w:tcW w:w="2400" w:type="dxa"/>
            <w:gridSpan w:val="2"/>
            <w:tcBorders>
              <w:bottom w:val="single" w:sz="4" w:space="0" w:color="auto"/>
            </w:tcBorders>
          </w:tcPr>
          <w:p w14:paraId="4889B635" w14:textId="7CD50532"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Body mass index</w:t>
            </w:r>
          </w:p>
        </w:tc>
        <w:tc>
          <w:tcPr>
            <w:tcW w:w="567" w:type="dxa"/>
            <w:tcBorders>
              <w:bottom w:val="single" w:sz="4" w:space="0" w:color="auto"/>
            </w:tcBorders>
          </w:tcPr>
          <w:p w14:paraId="661FFBAC" w14:textId="13353A9D"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2.01</w:t>
            </w:r>
          </w:p>
        </w:tc>
        <w:tc>
          <w:tcPr>
            <w:tcW w:w="1002" w:type="dxa"/>
            <w:tcBorders>
              <w:bottom w:val="single" w:sz="4" w:space="0" w:color="auto"/>
            </w:tcBorders>
          </w:tcPr>
          <w:p w14:paraId="7406EF51" w14:textId="7C165ECA"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Borders>
              <w:bottom w:val="single" w:sz="4" w:space="0" w:color="auto"/>
            </w:tcBorders>
          </w:tcPr>
          <w:p w14:paraId="4917DD9A" w14:textId="013F6FB6" w:rsidR="00630D74" w:rsidRPr="00DA5CFC" w:rsidRDefault="00630D74" w:rsidP="00845804">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0.22</w:t>
            </w:r>
          </w:p>
        </w:tc>
        <w:tc>
          <w:tcPr>
            <w:tcW w:w="853" w:type="dxa"/>
            <w:tcBorders>
              <w:bottom w:val="single" w:sz="4" w:space="0" w:color="auto"/>
            </w:tcBorders>
          </w:tcPr>
          <w:p w14:paraId="339D3B6E" w14:textId="79AD4433" w:rsidR="00630D74" w:rsidRPr="00DA5CFC" w:rsidRDefault="00630D74" w:rsidP="00845804">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Borders>
              <w:bottom w:val="single" w:sz="4" w:space="0" w:color="auto"/>
            </w:tcBorders>
          </w:tcPr>
          <w:p w14:paraId="332C594D" w14:textId="305AA9F2" w:rsidR="00630D74" w:rsidRPr="00DA5CFC" w:rsidRDefault="00630D74" w:rsidP="00845804">
            <w:pPr>
              <w:jc w:val="center"/>
              <w:rPr>
                <w:rFonts w:ascii="Times New Roman" w:hAnsi="Times New Roman" w:cs="Times New Roman"/>
                <w:color w:val="000000"/>
                <w:sz w:val="15"/>
                <w:szCs w:val="15"/>
                <w:lang w:val="en-US"/>
              </w:rPr>
            </w:pPr>
            <w:r w:rsidRPr="00DE6E14">
              <w:rPr>
                <w:rFonts w:ascii="Times New Roman" w:hAnsi="Times New Roman" w:cs="Times New Roman"/>
                <w:color w:val="000000"/>
                <w:sz w:val="15"/>
                <w:szCs w:val="15"/>
              </w:rPr>
              <w:t>-</w:t>
            </w:r>
          </w:p>
        </w:tc>
        <w:tc>
          <w:tcPr>
            <w:tcW w:w="850" w:type="dxa"/>
            <w:gridSpan w:val="2"/>
            <w:tcBorders>
              <w:bottom w:val="single" w:sz="4" w:space="0" w:color="auto"/>
            </w:tcBorders>
          </w:tcPr>
          <w:p w14:paraId="2AD03CB5" w14:textId="727FB4C7" w:rsidR="00630D74" w:rsidRPr="00DA5CFC" w:rsidRDefault="00630D74" w:rsidP="00845804">
            <w:pPr>
              <w:jc w:val="center"/>
              <w:rPr>
                <w:rFonts w:ascii="Times New Roman" w:hAnsi="Times New Roman" w:cs="Times New Roman"/>
                <w:color w:val="000000"/>
                <w:sz w:val="15"/>
                <w:szCs w:val="15"/>
                <w:lang w:val="en-US"/>
              </w:rPr>
            </w:pPr>
            <w:r w:rsidRPr="00DE6E14">
              <w:rPr>
                <w:rFonts w:ascii="Times New Roman" w:hAnsi="Times New Roman" w:cs="Times New Roman"/>
                <w:color w:val="000000"/>
                <w:sz w:val="15"/>
                <w:szCs w:val="15"/>
              </w:rPr>
              <w:t>-</w:t>
            </w:r>
          </w:p>
        </w:tc>
      </w:tr>
      <w:tr w:rsidR="001F4546" w:rsidRPr="00DA5CFC" w14:paraId="6BBE03BA" w14:textId="11B5C0F3" w:rsidTr="009D0226">
        <w:tc>
          <w:tcPr>
            <w:tcW w:w="993" w:type="dxa"/>
            <w:vMerge w:val="restart"/>
            <w:tcBorders>
              <w:top w:val="single" w:sz="4" w:space="0" w:color="auto"/>
              <w:bottom w:val="single" w:sz="4" w:space="0" w:color="auto"/>
            </w:tcBorders>
          </w:tcPr>
          <w:p w14:paraId="08B8559D" w14:textId="1B63ED76" w:rsidR="00614DCE" w:rsidRPr="00DA5CFC" w:rsidRDefault="00614DCE" w:rsidP="000C7D36">
            <w:pPr>
              <w:rPr>
                <w:rFonts w:ascii="Times New Roman" w:hAnsi="Times New Roman" w:cs="Times New Roman"/>
                <w:sz w:val="15"/>
                <w:szCs w:val="15"/>
                <w:lang w:val="en-US"/>
              </w:rPr>
            </w:pPr>
            <w:proofErr w:type="spellStart"/>
            <w:r w:rsidRPr="00DA5CFC">
              <w:rPr>
                <w:rFonts w:ascii="Times New Roman" w:hAnsi="Times New Roman" w:cs="Times New Roman"/>
                <w:color w:val="000000"/>
                <w:sz w:val="15"/>
                <w:szCs w:val="15"/>
                <w:lang w:val="en-US"/>
              </w:rPr>
              <w:t>Ickert</w:t>
            </w:r>
            <w:proofErr w:type="spellEnd"/>
            <w:r w:rsidRPr="00DA5CFC">
              <w:rPr>
                <w:rFonts w:ascii="Times New Roman" w:hAnsi="Times New Roman" w:cs="Times New Roman"/>
                <w:color w:val="000000"/>
                <w:sz w:val="15"/>
                <w:szCs w:val="15"/>
                <w:lang w:val="en-US"/>
              </w:rPr>
              <w:t xml:space="preserve"> et al. (2021)</w:t>
            </w:r>
          </w:p>
        </w:tc>
        <w:tc>
          <w:tcPr>
            <w:tcW w:w="992" w:type="dxa"/>
            <w:vMerge w:val="restart"/>
            <w:tcBorders>
              <w:top w:val="single" w:sz="4" w:space="0" w:color="auto"/>
              <w:bottom w:val="single" w:sz="4" w:space="0" w:color="auto"/>
            </w:tcBorders>
          </w:tcPr>
          <w:p w14:paraId="22B92E52" w14:textId="3F4C7399"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CCHS-2015/2016</w:t>
            </w:r>
          </w:p>
        </w:tc>
        <w:tc>
          <w:tcPr>
            <w:tcW w:w="992" w:type="dxa"/>
            <w:vMerge w:val="restart"/>
            <w:tcBorders>
              <w:top w:val="single" w:sz="4" w:space="0" w:color="auto"/>
              <w:bottom w:val="single" w:sz="4" w:space="0" w:color="auto"/>
            </w:tcBorders>
          </w:tcPr>
          <w:p w14:paraId="3532C1CD" w14:textId="330E2CBC"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Adults</w:t>
            </w:r>
          </w:p>
        </w:tc>
        <w:tc>
          <w:tcPr>
            <w:tcW w:w="851" w:type="dxa"/>
            <w:vMerge w:val="restart"/>
            <w:tcBorders>
              <w:top w:val="single" w:sz="4" w:space="0" w:color="auto"/>
              <w:bottom w:val="single" w:sz="4" w:space="0" w:color="auto"/>
            </w:tcBorders>
          </w:tcPr>
          <w:p w14:paraId="7741B048" w14:textId="0F79E3DC"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68,658</w:t>
            </w:r>
          </w:p>
        </w:tc>
        <w:tc>
          <w:tcPr>
            <w:tcW w:w="1134" w:type="dxa"/>
            <w:vMerge w:val="restart"/>
            <w:tcBorders>
              <w:top w:val="single" w:sz="4" w:space="0" w:color="auto"/>
            </w:tcBorders>
          </w:tcPr>
          <w:p w14:paraId="653DE211" w14:textId="663807B0" w:rsidR="00614DCE" w:rsidRPr="00DA5CFC" w:rsidRDefault="000177A3" w:rsidP="000C7D36">
            <w:pP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Canada</w:t>
            </w:r>
          </w:p>
        </w:tc>
        <w:tc>
          <w:tcPr>
            <w:tcW w:w="1417" w:type="dxa"/>
            <w:vMerge w:val="restart"/>
            <w:tcBorders>
              <w:top w:val="single" w:sz="4" w:space="0" w:color="auto"/>
              <w:bottom w:val="single" w:sz="4" w:space="0" w:color="auto"/>
            </w:tcBorders>
          </w:tcPr>
          <w:p w14:paraId="2E14C00E" w14:textId="307074CE"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Race</w:t>
            </w:r>
            <w:r w:rsidRPr="00DA5CFC">
              <w:rPr>
                <w:rFonts w:ascii="Times New Roman" w:hAnsi="Times New Roman" w:cs="Times New Roman"/>
                <w:color w:val="000000"/>
                <w:sz w:val="15"/>
                <w:szCs w:val="15"/>
                <w:lang w:val="en-US"/>
              </w:rPr>
              <w:br/>
              <w:t>2) Sex</w:t>
            </w:r>
            <w:r w:rsidRPr="00DA5CFC">
              <w:rPr>
                <w:rFonts w:ascii="Times New Roman" w:hAnsi="Times New Roman" w:cs="Times New Roman"/>
                <w:color w:val="000000"/>
                <w:sz w:val="15"/>
                <w:szCs w:val="15"/>
                <w:lang w:val="en-US"/>
              </w:rPr>
              <w:br/>
              <w:t>3) Income</w:t>
            </w:r>
            <w:r w:rsidRPr="00DA5CFC">
              <w:rPr>
                <w:rFonts w:ascii="Times New Roman" w:hAnsi="Times New Roman" w:cs="Times New Roman"/>
                <w:color w:val="000000"/>
                <w:sz w:val="15"/>
                <w:szCs w:val="15"/>
                <w:lang w:val="en-US"/>
              </w:rPr>
              <w:br/>
              <w:t>4) Immigration status</w:t>
            </w:r>
          </w:p>
        </w:tc>
        <w:tc>
          <w:tcPr>
            <w:tcW w:w="1418" w:type="dxa"/>
            <w:vMerge w:val="restart"/>
            <w:tcBorders>
              <w:top w:val="single" w:sz="4" w:space="0" w:color="auto"/>
              <w:bottom w:val="single" w:sz="4" w:space="0" w:color="auto"/>
            </w:tcBorders>
          </w:tcPr>
          <w:p w14:paraId="6D18A356" w14:textId="447EBC49"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Perceived health</w:t>
            </w:r>
            <w:r w:rsidRPr="00DA5CFC">
              <w:rPr>
                <w:rFonts w:ascii="Times New Roman" w:hAnsi="Times New Roman" w:cs="Times New Roman"/>
                <w:color w:val="000000"/>
                <w:sz w:val="15"/>
                <w:szCs w:val="15"/>
                <w:lang w:val="en-US"/>
              </w:rPr>
              <w:br/>
              <w:t>2) Perceived mental health</w:t>
            </w:r>
          </w:p>
        </w:tc>
        <w:tc>
          <w:tcPr>
            <w:tcW w:w="1275" w:type="dxa"/>
            <w:vMerge w:val="restart"/>
            <w:tcBorders>
              <w:top w:val="single" w:sz="4" w:space="0" w:color="auto"/>
            </w:tcBorders>
          </w:tcPr>
          <w:p w14:paraId="653F1AAB" w14:textId="4D0A0A4B"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Perceived health</w:t>
            </w:r>
          </w:p>
        </w:tc>
        <w:tc>
          <w:tcPr>
            <w:tcW w:w="1125" w:type="dxa"/>
            <w:tcBorders>
              <w:top w:val="single" w:sz="4" w:space="0" w:color="auto"/>
            </w:tcBorders>
          </w:tcPr>
          <w:p w14:paraId="40EEF8D9" w14:textId="1539CDEB"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Weights at Level 1, scaling method B</w:t>
            </w:r>
          </w:p>
        </w:tc>
        <w:tc>
          <w:tcPr>
            <w:tcW w:w="567" w:type="dxa"/>
            <w:tcBorders>
              <w:top w:val="single" w:sz="4" w:space="0" w:color="auto"/>
            </w:tcBorders>
          </w:tcPr>
          <w:p w14:paraId="2ACD77CC" w14:textId="659D6EB6" w:rsidR="00614DCE" w:rsidRPr="00DA5CFC" w:rsidRDefault="00614DCE" w:rsidP="000C7D36">
            <w:pPr>
              <w:rPr>
                <w:rFonts w:ascii="Times New Roman" w:hAnsi="Times New Roman" w:cs="Times New Roman"/>
                <w:sz w:val="15"/>
                <w:szCs w:val="15"/>
                <w:lang w:val="en-US"/>
              </w:rPr>
            </w:pPr>
            <w:bookmarkStart w:id="0" w:name="RANGE!J82"/>
            <w:r w:rsidRPr="00DA5CFC">
              <w:rPr>
                <w:rFonts w:ascii="Times New Roman" w:hAnsi="Times New Roman" w:cs="Times New Roman"/>
                <w:color w:val="000000"/>
                <w:sz w:val="15"/>
                <w:szCs w:val="15"/>
                <w:lang w:val="en-US"/>
              </w:rPr>
              <w:t>12.00</w:t>
            </w:r>
            <w:bookmarkEnd w:id="0"/>
          </w:p>
        </w:tc>
        <w:tc>
          <w:tcPr>
            <w:tcW w:w="1002" w:type="dxa"/>
            <w:tcBorders>
              <w:top w:val="single" w:sz="4" w:space="0" w:color="auto"/>
            </w:tcBorders>
          </w:tcPr>
          <w:p w14:paraId="27799438" w14:textId="63AD1AC0" w:rsidR="00614DCE" w:rsidRPr="00DA5CFC" w:rsidRDefault="00614DCE" w:rsidP="000C7D3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Borders>
              <w:top w:val="single" w:sz="4" w:space="0" w:color="auto"/>
            </w:tcBorders>
          </w:tcPr>
          <w:p w14:paraId="7E37EA47" w14:textId="02E82167"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1.00</w:t>
            </w:r>
          </w:p>
        </w:tc>
        <w:tc>
          <w:tcPr>
            <w:tcW w:w="853" w:type="dxa"/>
            <w:tcBorders>
              <w:top w:val="single" w:sz="4" w:space="0" w:color="auto"/>
            </w:tcBorders>
          </w:tcPr>
          <w:p w14:paraId="4223A000" w14:textId="1E56243E" w:rsidR="00614DCE" w:rsidRPr="00DA5CFC" w:rsidRDefault="00614DCE" w:rsidP="000C7D3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Borders>
              <w:top w:val="single" w:sz="4" w:space="0" w:color="auto"/>
            </w:tcBorders>
          </w:tcPr>
          <w:p w14:paraId="630D4312" w14:textId="51E09339" w:rsidR="00614DCE" w:rsidRPr="000C7D36" w:rsidRDefault="00614DCE" w:rsidP="001F4546">
            <w:pP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95.08</w:t>
            </w:r>
          </w:p>
        </w:tc>
        <w:tc>
          <w:tcPr>
            <w:tcW w:w="850" w:type="dxa"/>
            <w:gridSpan w:val="2"/>
            <w:tcBorders>
              <w:top w:val="single" w:sz="4" w:space="0" w:color="auto"/>
            </w:tcBorders>
          </w:tcPr>
          <w:p w14:paraId="04B7F1EA" w14:textId="2F7CC614" w:rsidR="00614DCE" w:rsidRPr="000C7D36" w:rsidRDefault="00614DCE" w:rsidP="000C7D36">
            <w:pPr>
              <w:jc w:val="cente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w:t>
            </w:r>
          </w:p>
        </w:tc>
      </w:tr>
      <w:tr w:rsidR="001F4546" w:rsidRPr="00DA5CFC" w14:paraId="00CA0B6F" w14:textId="1FC84400" w:rsidTr="009D0226">
        <w:tc>
          <w:tcPr>
            <w:tcW w:w="993" w:type="dxa"/>
            <w:vMerge/>
            <w:tcBorders>
              <w:bottom w:val="single" w:sz="4" w:space="0" w:color="auto"/>
            </w:tcBorders>
            <w:vAlign w:val="center"/>
          </w:tcPr>
          <w:p w14:paraId="5DB0D49B" w14:textId="77777777" w:rsidR="00614DCE" w:rsidRPr="00DA5CFC" w:rsidRDefault="00614DCE" w:rsidP="000C7D36">
            <w:pPr>
              <w:rPr>
                <w:rFonts w:ascii="Times New Roman" w:hAnsi="Times New Roman" w:cs="Times New Roman"/>
                <w:sz w:val="15"/>
                <w:szCs w:val="15"/>
                <w:lang w:val="en-US"/>
              </w:rPr>
            </w:pPr>
          </w:p>
        </w:tc>
        <w:tc>
          <w:tcPr>
            <w:tcW w:w="992" w:type="dxa"/>
            <w:vMerge/>
            <w:tcBorders>
              <w:bottom w:val="single" w:sz="4" w:space="0" w:color="auto"/>
            </w:tcBorders>
            <w:vAlign w:val="center"/>
          </w:tcPr>
          <w:p w14:paraId="63D91B5E" w14:textId="77777777" w:rsidR="00614DCE" w:rsidRPr="00DA5CFC" w:rsidRDefault="00614DCE" w:rsidP="000C7D36">
            <w:pPr>
              <w:rPr>
                <w:rFonts w:ascii="Times New Roman" w:hAnsi="Times New Roman" w:cs="Times New Roman"/>
                <w:sz w:val="15"/>
                <w:szCs w:val="15"/>
                <w:lang w:val="en-US"/>
              </w:rPr>
            </w:pPr>
          </w:p>
        </w:tc>
        <w:tc>
          <w:tcPr>
            <w:tcW w:w="992" w:type="dxa"/>
            <w:vMerge/>
            <w:tcBorders>
              <w:bottom w:val="single" w:sz="4" w:space="0" w:color="auto"/>
            </w:tcBorders>
            <w:vAlign w:val="center"/>
          </w:tcPr>
          <w:p w14:paraId="1AFBD5EB" w14:textId="77777777" w:rsidR="00614DCE" w:rsidRPr="00DA5CFC" w:rsidRDefault="00614DCE" w:rsidP="000C7D36">
            <w:pPr>
              <w:rPr>
                <w:rFonts w:ascii="Times New Roman" w:hAnsi="Times New Roman" w:cs="Times New Roman"/>
                <w:sz w:val="15"/>
                <w:szCs w:val="15"/>
                <w:lang w:val="en-US"/>
              </w:rPr>
            </w:pPr>
          </w:p>
        </w:tc>
        <w:tc>
          <w:tcPr>
            <w:tcW w:w="851" w:type="dxa"/>
            <w:vMerge/>
            <w:tcBorders>
              <w:bottom w:val="single" w:sz="4" w:space="0" w:color="auto"/>
            </w:tcBorders>
            <w:vAlign w:val="center"/>
          </w:tcPr>
          <w:p w14:paraId="4A4A5A02" w14:textId="77777777" w:rsidR="00614DCE" w:rsidRPr="00DA5CFC" w:rsidRDefault="00614DCE" w:rsidP="000C7D36">
            <w:pPr>
              <w:rPr>
                <w:rFonts w:ascii="Times New Roman" w:hAnsi="Times New Roman" w:cs="Times New Roman"/>
                <w:sz w:val="15"/>
                <w:szCs w:val="15"/>
                <w:lang w:val="en-US"/>
              </w:rPr>
            </w:pPr>
          </w:p>
        </w:tc>
        <w:tc>
          <w:tcPr>
            <w:tcW w:w="1134" w:type="dxa"/>
            <w:vMerge/>
          </w:tcPr>
          <w:p w14:paraId="093351D6" w14:textId="77777777" w:rsidR="00614DCE" w:rsidRPr="00DA5CFC" w:rsidRDefault="00614DCE" w:rsidP="000C7D36">
            <w:pPr>
              <w:rPr>
                <w:rFonts w:ascii="Times New Roman" w:hAnsi="Times New Roman" w:cs="Times New Roman"/>
                <w:sz w:val="15"/>
                <w:szCs w:val="15"/>
                <w:lang w:val="en-US"/>
              </w:rPr>
            </w:pPr>
          </w:p>
        </w:tc>
        <w:tc>
          <w:tcPr>
            <w:tcW w:w="1417" w:type="dxa"/>
            <w:vMerge/>
            <w:tcBorders>
              <w:bottom w:val="single" w:sz="4" w:space="0" w:color="auto"/>
            </w:tcBorders>
            <w:vAlign w:val="center"/>
          </w:tcPr>
          <w:p w14:paraId="216BDD10" w14:textId="1216A136" w:rsidR="00614DCE" w:rsidRPr="00DA5CFC" w:rsidRDefault="00614DCE" w:rsidP="000C7D36">
            <w:pPr>
              <w:rPr>
                <w:rFonts w:ascii="Times New Roman" w:hAnsi="Times New Roman" w:cs="Times New Roman"/>
                <w:sz w:val="15"/>
                <w:szCs w:val="15"/>
                <w:lang w:val="en-US"/>
              </w:rPr>
            </w:pPr>
          </w:p>
        </w:tc>
        <w:tc>
          <w:tcPr>
            <w:tcW w:w="1418" w:type="dxa"/>
            <w:vMerge/>
            <w:tcBorders>
              <w:bottom w:val="single" w:sz="4" w:space="0" w:color="auto"/>
            </w:tcBorders>
            <w:vAlign w:val="center"/>
          </w:tcPr>
          <w:p w14:paraId="420C7C97" w14:textId="77777777" w:rsidR="00614DCE" w:rsidRPr="00DA5CFC" w:rsidRDefault="00614DCE" w:rsidP="000C7D36">
            <w:pPr>
              <w:rPr>
                <w:rFonts w:ascii="Times New Roman" w:hAnsi="Times New Roman" w:cs="Times New Roman"/>
                <w:sz w:val="15"/>
                <w:szCs w:val="15"/>
                <w:lang w:val="en-US"/>
              </w:rPr>
            </w:pPr>
          </w:p>
        </w:tc>
        <w:tc>
          <w:tcPr>
            <w:tcW w:w="1275" w:type="dxa"/>
            <w:vMerge/>
            <w:vAlign w:val="center"/>
          </w:tcPr>
          <w:p w14:paraId="74147529" w14:textId="77777777" w:rsidR="00614DCE" w:rsidRPr="00DA5CFC" w:rsidRDefault="00614DCE" w:rsidP="000C7D36">
            <w:pPr>
              <w:rPr>
                <w:rFonts w:ascii="Times New Roman" w:hAnsi="Times New Roman" w:cs="Times New Roman"/>
                <w:sz w:val="15"/>
                <w:szCs w:val="15"/>
                <w:lang w:val="en-US"/>
              </w:rPr>
            </w:pPr>
          </w:p>
        </w:tc>
        <w:tc>
          <w:tcPr>
            <w:tcW w:w="1125" w:type="dxa"/>
          </w:tcPr>
          <w:p w14:paraId="4FDF8A99" w14:textId="7FF98FDF"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Weights at Level 1, scaling method A</w:t>
            </w:r>
          </w:p>
        </w:tc>
        <w:tc>
          <w:tcPr>
            <w:tcW w:w="567" w:type="dxa"/>
          </w:tcPr>
          <w:p w14:paraId="4DD4EE37" w14:textId="7DCEBD55"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14.00</w:t>
            </w:r>
          </w:p>
        </w:tc>
        <w:tc>
          <w:tcPr>
            <w:tcW w:w="1002" w:type="dxa"/>
          </w:tcPr>
          <w:p w14:paraId="7CC39DA0" w14:textId="7F426720" w:rsidR="00614DCE" w:rsidRPr="00DA5CFC" w:rsidRDefault="00614DCE" w:rsidP="000C7D3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Pr>
          <w:p w14:paraId="778307AC" w14:textId="317B4391"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1.00</w:t>
            </w:r>
          </w:p>
        </w:tc>
        <w:tc>
          <w:tcPr>
            <w:tcW w:w="853" w:type="dxa"/>
          </w:tcPr>
          <w:p w14:paraId="78CA37C2" w14:textId="60DBDEC6" w:rsidR="00614DCE" w:rsidRPr="00DA5CFC" w:rsidRDefault="00614DCE" w:rsidP="000C7D3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4E2FD1F7" w14:textId="0B0DB7FF" w:rsidR="00614DCE" w:rsidRPr="000C7D36" w:rsidRDefault="00614DCE" w:rsidP="001F4546">
            <w:pP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92.8</w:t>
            </w:r>
            <w:r>
              <w:rPr>
                <w:rFonts w:ascii="Times New Roman" w:hAnsi="Times New Roman" w:cs="Times New Roman"/>
                <w:color w:val="000000"/>
                <w:sz w:val="15"/>
                <w:szCs w:val="15"/>
              </w:rPr>
              <w:t>0</w:t>
            </w:r>
          </w:p>
        </w:tc>
        <w:tc>
          <w:tcPr>
            <w:tcW w:w="850" w:type="dxa"/>
            <w:gridSpan w:val="2"/>
          </w:tcPr>
          <w:p w14:paraId="60E56AFF" w14:textId="687687C6" w:rsidR="00614DCE" w:rsidRPr="000C7D36" w:rsidRDefault="00614DCE" w:rsidP="000C7D36">
            <w:pPr>
              <w:jc w:val="cente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w:t>
            </w:r>
          </w:p>
        </w:tc>
      </w:tr>
      <w:tr w:rsidR="001F4546" w:rsidRPr="00DA5CFC" w14:paraId="26E5A8E7" w14:textId="5C469EEA" w:rsidTr="009D0226">
        <w:tc>
          <w:tcPr>
            <w:tcW w:w="993" w:type="dxa"/>
            <w:vMerge/>
            <w:tcBorders>
              <w:bottom w:val="single" w:sz="4" w:space="0" w:color="auto"/>
            </w:tcBorders>
            <w:vAlign w:val="center"/>
          </w:tcPr>
          <w:p w14:paraId="490D5115" w14:textId="77777777" w:rsidR="00614DCE" w:rsidRPr="00DA5CFC" w:rsidRDefault="00614DCE" w:rsidP="000C7D36">
            <w:pPr>
              <w:rPr>
                <w:rFonts w:ascii="Times New Roman" w:hAnsi="Times New Roman" w:cs="Times New Roman"/>
                <w:sz w:val="15"/>
                <w:szCs w:val="15"/>
                <w:lang w:val="en-US"/>
              </w:rPr>
            </w:pPr>
          </w:p>
        </w:tc>
        <w:tc>
          <w:tcPr>
            <w:tcW w:w="992" w:type="dxa"/>
            <w:vMerge/>
            <w:tcBorders>
              <w:bottom w:val="single" w:sz="4" w:space="0" w:color="auto"/>
            </w:tcBorders>
            <w:vAlign w:val="center"/>
          </w:tcPr>
          <w:p w14:paraId="1EEC613B" w14:textId="77777777" w:rsidR="00614DCE" w:rsidRPr="00DA5CFC" w:rsidRDefault="00614DCE" w:rsidP="000C7D36">
            <w:pPr>
              <w:rPr>
                <w:rFonts w:ascii="Times New Roman" w:hAnsi="Times New Roman" w:cs="Times New Roman"/>
                <w:sz w:val="15"/>
                <w:szCs w:val="15"/>
                <w:lang w:val="en-US"/>
              </w:rPr>
            </w:pPr>
          </w:p>
        </w:tc>
        <w:tc>
          <w:tcPr>
            <w:tcW w:w="992" w:type="dxa"/>
            <w:vMerge/>
            <w:tcBorders>
              <w:bottom w:val="single" w:sz="4" w:space="0" w:color="auto"/>
            </w:tcBorders>
            <w:vAlign w:val="center"/>
          </w:tcPr>
          <w:p w14:paraId="6D5ADCA9" w14:textId="77777777" w:rsidR="00614DCE" w:rsidRPr="00DA5CFC" w:rsidRDefault="00614DCE" w:rsidP="000C7D36">
            <w:pPr>
              <w:rPr>
                <w:rFonts w:ascii="Times New Roman" w:hAnsi="Times New Roman" w:cs="Times New Roman"/>
                <w:sz w:val="15"/>
                <w:szCs w:val="15"/>
                <w:lang w:val="en-US"/>
              </w:rPr>
            </w:pPr>
          </w:p>
        </w:tc>
        <w:tc>
          <w:tcPr>
            <w:tcW w:w="851" w:type="dxa"/>
            <w:vMerge/>
            <w:tcBorders>
              <w:bottom w:val="single" w:sz="4" w:space="0" w:color="auto"/>
            </w:tcBorders>
            <w:vAlign w:val="center"/>
          </w:tcPr>
          <w:p w14:paraId="51D0437E" w14:textId="77777777" w:rsidR="00614DCE" w:rsidRPr="00DA5CFC" w:rsidRDefault="00614DCE" w:rsidP="000C7D36">
            <w:pPr>
              <w:rPr>
                <w:rFonts w:ascii="Times New Roman" w:hAnsi="Times New Roman" w:cs="Times New Roman"/>
                <w:sz w:val="15"/>
                <w:szCs w:val="15"/>
                <w:lang w:val="en-US"/>
              </w:rPr>
            </w:pPr>
          </w:p>
        </w:tc>
        <w:tc>
          <w:tcPr>
            <w:tcW w:w="1134" w:type="dxa"/>
            <w:vMerge/>
          </w:tcPr>
          <w:p w14:paraId="2CFBA581" w14:textId="77777777" w:rsidR="00614DCE" w:rsidRPr="00DA5CFC" w:rsidRDefault="00614DCE" w:rsidP="000C7D36">
            <w:pPr>
              <w:rPr>
                <w:rFonts w:ascii="Times New Roman" w:hAnsi="Times New Roman" w:cs="Times New Roman"/>
                <w:sz w:val="15"/>
                <w:szCs w:val="15"/>
                <w:lang w:val="en-US"/>
              </w:rPr>
            </w:pPr>
          </w:p>
        </w:tc>
        <w:tc>
          <w:tcPr>
            <w:tcW w:w="1417" w:type="dxa"/>
            <w:vMerge/>
            <w:tcBorders>
              <w:bottom w:val="single" w:sz="4" w:space="0" w:color="auto"/>
            </w:tcBorders>
            <w:vAlign w:val="center"/>
          </w:tcPr>
          <w:p w14:paraId="3DBA1B9B" w14:textId="10D74195" w:rsidR="00614DCE" w:rsidRPr="00DA5CFC" w:rsidRDefault="00614DCE" w:rsidP="000C7D36">
            <w:pPr>
              <w:rPr>
                <w:rFonts w:ascii="Times New Roman" w:hAnsi="Times New Roman" w:cs="Times New Roman"/>
                <w:sz w:val="15"/>
                <w:szCs w:val="15"/>
                <w:lang w:val="en-US"/>
              </w:rPr>
            </w:pPr>
          </w:p>
        </w:tc>
        <w:tc>
          <w:tcPr>
            <w:tcW w:w="1418" w:type="dxa"/>
            <w:vMerge/>
            <w:tcBorders>
              <w:bottom w:val="single" w:sz="4" w:space="0" w:color="auto"/>
            </w:tcBorders>
            <w:vAlign w:val="center"/>
          </w:tcPr>
          <w:p w14:paraId="27C1D331" w14:textId="77777777" w:rsidR="00614DCE" w:rsidRPr="00DA5CFC" w:rsidRDefault="00614DCE" w:rsidP="000C7D36">
            <w:pPr>
              <w:rPr>
                <w:rFonts w:ascii="Times New Roman" w:hAnsi="Times New Roman" w:cs="Times New Roman"/>
                <w:sz w:val="15"/>
                <w:szCs w:val="15"/>
                <w:lang w:val="en-US"/>
              </w:rPr>
            </w:pPr>
          </w:p>
        </w:tc>
        <w:tc>
          <w:tcPr>
            <w:tcW w:w="1275" w:type="dxa"/>
            <w:vMerge/>
            <w:vAlign w:val="center"/>
          </w:tcPr>
          <w:p w14:paraId="51CFB606" w14:textId="77777777" w:rsidR="00614DCE" w:rsidRPr="00DA5CFC" w:rsidRDefault="00614DCE" w:rsidP="000C7D36">
            <w:pPr>
              <w:rPr>
                <w:rFonts w:ascii="Times New Roman" w:hAnsi="Times New Roman" w:cs="Times New Roman"/>
                <w:sz w:val="15"/>
                <w:szCs w:val="15"/>
                <w:lang w:val="en-US"/>
              </w:rPr>
            </w:pPr>
          </w:p>
        </w:tc>
        <w:tc>
          <w:tcPr>
            <w:tcW w:w="1125" w:type="dxa"/>
          </w:tcPr>
          <w:p w14:paraId="2886D900" w14:textId="685CCF0F"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Revised outcome model 1, scaling method B</w:t>
            </w:r>
          </w:p>
        </w:tc>
        <w:tc>
          <w:tcPr>
            <w:tcW w:w="567" w:type="dxa"/>
          </w:tcPr>
          <w:p w14:paraId="583FA027" w14:textId="501A9A1A"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5.00</w:t>
            </w:r>
          </w:p>
        </w:tc>
        <w:tc>
          <w:tcPr>
            <w:tcW w:w="1002" w:type="dxa"/>
          </w:tcPr>
          <w:p w14:paraId="1BEFD921" w14:textId="2796B2C9" w:rsidR="00614DCE" w:rsidRPr="00DA5CFC" w:rsidRDefault="00614DCE" w:rsidP="000C7D3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Pr>
          <w:p w14:paraId="5B697C1C" w14:textId="5B558C9A"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1.00</w:t>
            </w:r>
          </w:p>
        </w:tc>
        <w:tc>
          <w:tcPr>
            <w:tcW w:w="853" w:type="dxa"/>
          </w:tcPr>
          <w:p w14:paraId="78CB360E" w14:textId="7BFFEA00" w:rsidR="00614DCE" w:rsidRPr="00DA5CFC" w:rsidRDefault="00614DCE" w:rsidP="000C7D3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0583D695" w14:textId="2643B689" w:rsidR="00614DCE" w:rsidRPr="000C7D36" w:rsidRDefault="00614DCE" w:rsidP="001F4546">
            <w:pP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86.31</w:t>
            </w:r>
          </w:p>
        </w:tc>
        <w:tc>
          <w:tcPr>
            <w:tcW w:w="850" w:type="dxa"/>
            <w:gridSpan w:val="2"/>
          </w:tcPr>
          <w:p w14:paraId="1C4B4E87" w14:textId="0EBE6610" w:rsidR="00614DCE" w:rsidRPr="000C7D36" w:rsidRDefault="00614DCE" w:rsidP="000C7D36">
            <w:pPr>
              <w:jc w:val="cente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w:t>
            </w:r>
          </w:p>
        </w:tc>
      </w:tr>
      <w:tr w:rsidR="001F4546" w:rsidRPr="00DA5CFC" w14:paraId="384BC795" w14:textId="10104A84" w:rsidTr="009D0226">
        <w:tc>
          <w:tcPr>
            <w:tcW w:w="993" w:type="dxa"/>
            <w:vMerge/>
            <w:tcBorders>
              <w:bottom w:val="single" w:sz="4" w:space="0" w:color="auto"/>
            </w:tcBorders>
            <w:vAlign w:val="center"/>
          </w:tcPr>
          <w:p w14:paraId="613FA2AC" w14:textId="77777777" w:rsidR="00614DCE" w:rsidRPr="00DA5CFC" w:rsidRDefault="00614DCE" w:rsidP="000C7D36">
            <w:pPr>
              <w:rPr>
                <w:rFonts w:ascii="Times New Roman" w:hAnsi="Times New Roman" w:cs="Times New Roman"/>
                <w:sz w:val="15"/>
                <w:szCs w:val="15"/>
                <w:lang w:val="en-US"/>
              </w:rPr>
            </w:pPr>
          </w:p>
        </w:tc>
        <w:tc>
          <w:tcPr>
            <w:tcW w:w="992" w:type="dxa"/>
            <w:vMerge/>
            <w:tcBorders>
              <w:bottom w:val="single" w:sz="4" w:space="0" w:color="auto"/>
            </w:tcBorders>
            <w:vAlign w:val="center"/>
          </w:tcPr>
          <w:p w14:paraId="61508603" w14:textId="77777777" w:rsidR="00614DCE" w:rsidRPr="00DA5CFC" w:rsidRDefault="00614DCE" w:rsidP="000C7D36">
            <w:pPr>
              <w:rPr>
                <w:rFonts w:ascii="Times New Roman" w:hAnsi="Times New Roman" w:cs="Times New Roman"/>
                <w:sz w:val="15"/>
                <w:szCs w:val="15"/>
                <w:lang w:val="en-US"/>
              </w:rPr>
            </w:pPr>
          </w:p>
        </w:tc>
        <w:tc>
          <w:tcPr>
            <w:tcW w:w="992" w:type="dxa"/>
            <w:vMerge/>
            <w:tcBorders>
              <w:bottom w:val="single" w:sz="4" w:space="0" w:color="auto"/>
            </w:tcBorders>
            <w:vAlign w:val="center"/>
          </w:tcPr>
          <w:p w14:paraId="6931FFA6" w14:textId="77777777" w:rsidR="00614DCE" w:rsidRPr="00DA5CFC" w:rsidRDefault="00614DCE" w:rsidP="000C7D36">
            <w:pPr>
              <w:rPr>
                <w:rFonts w:ascii="Times New Roman" w:hAnsi="Times New Roman" w:cs="Times New Roman"/>
                <w:sz w:val="15"/>
                <w:szCs w:val="15"/>
                <w:lang w:val="en-US"/>
              </w:rPr>
            </w:pPr>
          </w:p>
        </w:tc>
        <w:tc>
          <w:tcPr>
            <w:tcW w:w="851" w:type="dxa"/>
            <w:vMerge/>
            <w:tcBorders>
              <w:bottom w:val="single" w:sz="4" w:space="0" w:color="auto"/>
            </w:tcBorders>
            <w:vAlign w:val="center"/>
          </w:tcPr>
          <w:p w14:paraId="3E2965FC" w14:textId="77777777" w:rsidR="00614DCE" w:rsidRPr="00DA5CFC" w:rsidRDefault="00614DCE" w:rsidP="000C7D36">
            <w:pPr>
              <w:rPr>
                <w:rFonts w:ascii="Times New Roman" w:hAnsi="Times New Roman" w:cs="Times New Roman"/>
                <w:sz w:val="15"/>
                <w:szCs w:val="15"/>
                <w:lang w:val="en-US"/>
              </w:rPr>
            </w:pPr>
          </w:p>
        </w:tc>
        <w:tc>
          <w:tcPr>
            <w:tcW w:w="1134" w:type="dxa"/>
            <w:vMerge/>
          </w:tcPr>
          <w:p w14:paraId="71E13042" w14:textId="77777777" w:rsidR="00614DCE" w:rsidRPr="00DA5CFC" w:rsidRDefault="00614DCE" w:rsidP="000C7D36">
            <w:pPr>
              <w:rPr>
                <w:rFonts w:ascii="Times New Roman" w:hAnsi="Times New Roman" w:cs="Times New Roman"/>
                <w:sz w:val="15"/>
                <w:szCs w:val="15"/>
                <w:lang w:val="en-US"/>
              </w:rPr>
            </w:pPr>
          </w:p>
        </w:tc>
        <w:tc>
          <w:tcPr>
            <w:tcW w:w="1417" w:type="dxa"/>
            <w:vMerge/>
            <w:tcBorders>
              <w:bottom w:val="single" w:sz="4" w:space="0" w:color="auto"/>
            </w:tcBorders>
            <w:vAlign w:val="center"/>
          </w:tcPr>
          <w:p w14:paraId="553A56DA" w14:textId="4D091E6E" w:rsidR="00614DCE" w:rsidRPr="00DA5CFC" w:rsidRDefault="00614DCE" w:rsidP="000C7D36">
            <w:pPr>
              <w:rPr>
                <w:rFonts w:ascii="Times New Roman" w:hAnsi="Times New Roman" w:cs="Times New Roman"/>
                <w:sz w:val="15"/>
                <w:szCs w:val="15"/>
                <w:lang w:val="en-US"/>
              </w:rPr>
            </w:pPr>
          </w:p>
        </w:tc>
        <w:tc>
          <w:tcPr>
            <w:tcW w:w="1418" w:type="dxa"/>
            <w:vMerge/>
            <w:tcBorders>
              <w:bottom w:val="single" w:sz="4" w:space="0" w:color="auto"/>
            </w:tcBorders>
            <w:vAlign w:val="center"/>
          </w:tcPr>
          <w:p w14:paraId="3A22CF06" w14:textId="77777777" w:rsidR="00614DCE" w:rsidRPr="00DA5CFC" w:rsidRDefault="00614DCE" w:rsidP="000C7D36">
            <w:pPr>
              <w:rPr>
                <w:rFonts w:ascii="Times New Roman" w:hAnsi="Times New Roman" w:cs="Times New Roman"/>
                <w:sz w:val="15"/>
                <w:szCs w:val="15"/>
                <w:lang w:val="en-US"/>
              </w:rPr>
            </w:pPr>
          </w:p>
        </w:tc>
        <w:tc>
          <w:tcPr>
            <w:tcW w:w="1275" w:type="dxa"/>
            <w:vMerge/>
            <w:vAlign w:val="center"/>
          </w:tcPr>
          <w:p w14:paraId="646CED3F" w14:textId="77777777" w:rsidR="00614DCE" w:rsidRPr="00DA5CFC" w:rsidRDefault="00614DCE" w:rsidP="000C7D36">
            <w:pPr>
              <w:rPr>
                <w:rFonts w:ascii="Times New Roman" w:hAnsi="Times New Roman" w:cs="Times New Roman"/>
                <w:sz w:val="15"/>
                <w:szCs w:val="15"/>
                <w:lang w:val="en-US"/>
              </w:rPr>
            </w:pPr>
          </w:p>
        </w:tc>
        <w:tc>
          <w:tcPr>
            <w:tcW w:w="1125" w:type="dxa"/>
          </w:tcPr>
          <w:p w14:paraId="41D68272" w14:textId="4E032BB3"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Revised outcome model 2, scaling method B</w:t>
            </w:r>
          </w:p>
        </w:tc>
        <w:tc>
          <w:tcPr>
            <w:tcW w:w="567" w:type="dxa"/>
          </w:tcPr>
          <w:p w14:paraId="5D573338" w14:textId="3DE03DAD"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3.00</w:t>
            </w:r>
          </w:p>
        </w:tc>
        <w:tc>
          <w:tcPr>
            <w:tcW w:w="1002" w:type="dxa"/>
          </w:tcPr>
          <w:p w14:paraId="7554C315" w14:textId="5EAAEBB7" w:rsidR="00614DCE" w:rsidRPr="00DA5CFC" w:rsidRDefault="00614DCE" w:rsidP="000C7D3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Pr>
          <w:p w14:paraId="4FCCF15E" w14:textId="5E21AB76"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0.00</w:t>
            </w:r>
          </w:p>
        </w:tc>
        <w:tc>
          <w:tcPr>
            <w:tcW w:w="853" w:type="dxa"/>
          </w:tcPr>
          <w:p w14:paraId="04547CFE" w14:textId="4CBBC1DB" w:rsidR="00614DCE" w:rsidRPr="00DA5CFC" w:rsidRDefault="00614DCE" w:rsidP="000C7D3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7D2C3FB1" w14:textId="395E2172" w:rsidR="00614DCE" w:rsidRPr="000C7D36" w:rsidRDefault="00614DCE" w:rsidP="001F4546">
            <w:pP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92.69</w:t>
            </w:r>
          </w:p>
        </w:tc>
        <w:tc>
          <w:tcPr>
            <w:tcW w:w="850" w:type="dxa"/>
            <w:gridSpan w:val="2"/>
          </w:tcPr>
          <w:p w14:paraId="5C0769A4" w14:textId="6B35DDA4" w:rsidR="00614DCE" w:rsidRPr="000C7D36" w:rsidRDefault="00614DCE" w:rsidP="000C7D36">
            <w:pPr>
              <w:jc w:val="cente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w:t>
            </w:r>
          </w:p>
        </w:tc>
      </w:tr>
      <w:tr w:rsidR="001F4546" w:rsidRPr="00DA5CFC" w14:paraId="227FFD5F" w14:textId="236CA18E" w:rsidTr="009D0226">
        <w:tc>
          <w:tcPr>
            <w:tcW w:w="993" w:type="dxa"/>
            <w:vMerge/>
            <w:tcBorders>
              <w:bottom w:val="single" w:sz="4" w:space="0" w:color="auto"/>
            </w:tcBorders>
            <w:vAlign w:val="center"/>
          </w:tcPr>
          <w:p w14:paraId="7A9EBAA4" w14:textId="77777777" w:rsidR="00614DCE" w:rsidRPr="00DA5CFC" w:rsidRDefault="00614DCE" w:rsidP="000C7D36">
            <w:pPr>
              <w:rPr>
                <w:rFonts w:ascii="Times New Roman" w:hAnsi="Times New Roman" w:cs="Times New Roman"/>
                <w:sz w:val="15"/>
                <w:szCs w:val="15"/>
                <w:lang w:val="en-US"/>
              </w:rPr>
            </w:pPr>
          </w:p>
        </w:tc>
        <w:tc>
          <w:tcPr>
            <w:tcW w:w="992" w:type="dxa"/>
            <w:vMerge/>
            <w:tcBorders>
              <w:bottom w:val="single" w:sz="4" w:space="0" w:color="auto"/>
            </w:tcBorders>
            <w:vAlign w:val="center"/>
          </w:tcPr>
          <w:p w14:paraId="366B24A8" w14:textId="77777777" w:rsidR="00614DCE" w:rsidRPr="00DA5CFC" w:rsidRDefault="00614DCE" w:rsidP="000C7D36">
            <w:pPr>
              <w:rPr>
                <w:rFonts w:ascii="Times New Roman" w:hAnsi="Times New Roman" w:cs="Times New Roman"/>
                <w:sz w:val="15"/>
                <w:szCs w:val="15"/>
                <w:lang w:val="en-US"/>
              </w:rPr>
            </w:pPr>
          </w:p>
        </w:tc>
        <w:tc>
          <w:tcPr>
            <w:tcW w:w="992" w:type="dxa"/>
            <w:vMerge/>
            <w:tcBorders>
              <w:bottom w:val="single" w:sz="4" w:space="0" w:color="auto"/>
            </w:tcBorders>
            <w:vAlign w:val="center"/>
          </w:tcPr>
          <w:p w14:paraId="476A1D45" w14:textId="77777777" w:rsidR="00614DCE" w:rsidRPr="00DA5CFC" w:rsidRDefault="00614DCE" w:rsidP="000C7D36">
            <w:pPr>
              <w:rPr>
                <w:rFonts w:ascii="Times New Roman" w:hAnsi="Times New Roman" w:cs="Times New Roman"/>
                <w:sz w:val="15"/>
                <w:szCs w:val="15"/>
                <w:lang w:val="en-US"/>
              </w:rPr>
            </w:pPr>
          </w:p>
        </w:tc>
        <w:tc>
          <w:tcPr>
            <w:tcW w:w="851" w:type="dxa"/>
            <w:vMerge/>
            <w:tcBorders>
              <w:bottom w:val="single" w:sz="4" w:space="0" w:color="auto"/>
            </w:tcBorders>
            <w:vAlign w:val="center"/>
          </w:tcPr>
          <w:p w14:paraId="4CF1AA8B" w14:textId="77777777" w:rsidR="00614DCE" w:rsidRPr="00DA5CFC" w:rsidRDefault="00614DCE" w:rsidP="000C7D36">
            <w:pPr>
              <w:rPr>
                <w:rFonts w:ascii="Times New Roman" w:hAnsi="Times New Roman" w:cs="Times New Roman"/>
                <w:sz w:val="15"/>
                <w:szCs w:val="15"/>
                <w:lang w:val="en-US"/>
              </w:rPr>
            </w:pPr>
          </w:p>
        </w:tc>
        <w:tc>
          <w:tcPr>
            <w:tcW w:w="1134" w:type="dxa"/>
            <w:vMerge/>
          </w:tcPr>
          <w:p w14:paraId="516A26AB" w14:textId="77777777" w:rsidR="00614DCE" w:rsidRPr="00DA5CFC" w:rsidRDefault="00614DCE" w:rsidP="000C7D36">
            <w:pPr>
              <w:rPr>
                <w:rFonts w:ascii="Times New Roman" w:hAnsi="Times New Roman" w:cs="Times New Roman"/>
                <w:sz w:val="15"/>
                <w:szCs w:val="15"/>
                <w:lang w:val="en-US"/>
              </w:rPr>
            </w:pPr>
          </w:p>
        </w:tc>
        <w:tc>
          <w:tcPr>
            <w:tcW w:w="1417" w:type="dxa"/>
            <w:vMerge/>
            <w:tcBorders>
              <w:bottom w:val="single" w:sz="4" w:space="0" w:color="auto"/>
            </w:tcBorders>
            <w:vAlign w:val="center"/>
          </w:tcPr>
          <w:p w14:paraId="6E288576" w14:textId="67054D0F" w:rsidR="00614DCE" w:rsidRPr="00DA5CFC" w:rsidRDefault="00614DCE" w:rsidP="000C7D36">
            <w:pPr>
              <w:rPr>
                <w:rFonts w:ascii="Times New Roman" w:hAnsi="Times New Roman" w:cs="Times New Roman"/>
                <w:sz w:val="15"/>
                <w:szCs w:val="15"/>
                <w:lang w:val="en-US"/>
              </w:rPr>
            </w:pPr>
          </w:p>
        </w:tc>
        <w:tc>
          <w:tcPr>
            <w:tcW w:w="1418" w:type="dxa"/>
            <w:vMerge/>
            <w:tcBorders>
              <w:bottom w:val="single" w:sz="4" w:space="0" w:color="auto"/>
            </w:tcBorders>
            <w:vAlign w:val="center"/>
          </w:tcPr>
          <w:p w14:paraId="23950072" w14:textId="77777777" w:rsidR="00614DCE" w:rsidRPr="00DA5CFC" w:rsidRDefault="00614DCE" w:rsidP="000C7D36">
            <w:pPr>
              <w:rPr>
                <w:rFonts w:ascii="Times New Roman" w:hAnsi="Times New Roman" w:cs="Times New Roman"/>
                <w:sz w:val="15"/>
                <w:szCs w:val="15"/>
                <w:lang w:val="en-US"/>
              </w:rPr>
            </w:pPr>
          </w:p>
        </w:tc>
        <w:tc>
          <w:tcPr>
            <w:tcW w:w="1275" w:type="dxa"/>
            <w:vMerge w:val="restart"/>
            <w:tcBorders>
              <w:bottom w:val="single" w:sz="4" w:space="0" w:color="auto"/>
            </w:tcBorders>
          </w:tcPr>
          <w:p w14:paraId="263EE391" w14:textId="5A08CF4A"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Perceived mental health</w:t>
            </w:r>
          </w:p>
        </w:tc>
        <w:tc>
          <w:tcPr>
            <w:tcW w:w="1125" w:type="dxa"/>
          </w:tcPr>
          <w:p w14:paraId="55ACF675" w14:textId="1F0536D5"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Weights at Level 1, scaling method B</w:t>
            </w:r>
          </w:p>
        </w:tc>
        <w:tc>
          <w:tcPr>
            <w:tcW w:w="567" w:type="dxa"/>
          </w:tcPr>
          <w:p w14:paraId="6777DCF7" w14:textId="261540E7"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9.00</w:t>
            </w:r>
          </w:p>
        </w:tc>
        <w:tc>
          <w:tcPr>
            <w:tcW w:w="1002" w:type="dxa"/>
          </w:tcPr>
          <w:p w14:paraId="7C64D03C" w14:textId="1867A840" w:rsidR="00614DCE" w:rsidRPr="00DA5CFC" w:rsidRDefault="00614DCE" w:rsidP="000C7D3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Pr>
          <w:p w14:paraId="42958C33" w14:textId="5BAE59EB"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0.00</w:t>
            </w:r>
          </w:p>
        </w:tc>
        <w:tc>
          <w:tcPr>
            <w:tcW w:w="853" w:type="dxa"/>
          </w:tcPr>
          <w:p w14:paraId="7E306AD9" w14:textId="4ABC6ED4" w:rsidR="00614DCE" w:rsidRPr="00DA5CFC" w:rsidRDefault="00614DCE" w:rsidP="000C7D3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4B079B5E" w14:textId="0C84C482" w:rsidR="00614DCE" w:rsidRPr="000C7D36" w:rsidRDefault="00614DCE" w:rsidP="001F4546">
            <w:pP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96.67</w:t>
            </w:r>
          </w:p>
        </w:tc>
        <w:tc>
          <w:tcPr>
            <w:tcW w:w="850" w:type="dxa"/>
            <w:gridSpan w:val="2"/>
          </w:tcPr>
          <w:p w14:paraId="197E8A6C" w14:textId="5C73604E" w:rsidR="00614DCE" w:rsidRPr="000C7D36" w:rsidRDefault="00614DCE" w:rsidP="000C7D36">
            <w:pPr>
              <w:jc w:val="cente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w:t>
            </w:r>
          </w:p>
        </w:tc>
      </w:tr>
      <w:tr w:rsidR="001F4546" w:rsidRPr="00DA5CFC" w14:paraId="172232E6" w14:textId="26910FCD" w:rsidTr="009D0226">
        <w:tc>
          <w:tcPr>
            <w:tcW w:w="993" w:type="dxa"/>
            <w:vMerge/>
            <w:tcBorders>
              <w:bottom w:val="single" w:sz="4" w:space="0" w:color="auto"/>
            </w:tcBorders>
            <w:vAlign w:val="center"/>
          </w:tcPr>
          <w:p w14:paraId="180A2B00" w14:textId="77777777" w:rsidR="00614DCE" w:rsidRPr="00DA5CFC" w:rsidRDefault="00614DCE" w:rsidP="000C7D36">
            <w:pPr>
              <w:rPr>
                <w:rFonts w:ascii="Times New Roman" w:hAnsi="Times New Roman" w:cs="Times New Roman"/>
                <w:sz w:val="15"/>
                <w:szCs w:val="15"/>
                <w:lang w:val="en-US"/>
              </w:rPr>
            </w:pPr>
          </w:p>
        </w:tc>
        <w:tc>
          <w:tcPr>
            <w:tcW w:w="992" w:type="dxa"/>
            <w:vMerge/>
            <w:tcBorders>
              <w:bottom w:val="single" w:sz="4" w:space="0" w:color="auto"/>
            </w:tcBorders>
            <w:vAlign w:val="center"/>
          </w:tcPr>
          <w:p w14:paraId="592068A7" w14:textId="77777777" w:rsidR="00614DCE" w:rsidRPr="00DA5CFC" w:rsidRDefault="00614DCE" w:rsidP="000C7D36">
            <w:pPr>
              <w:rPr>
                <w:rFonts w:ascii="Times New Roman" w:hAnsi="Times New Roman" w:cs="Times New Roman"/>
                <w:sz w:val="15"/>
                <w:szCs w:val="15"/>
                <w:lang w:val="en-US"/>
              </w:rPr>
            </w:pPr>
          </w:p>
        </w:tc>
        <w:tc>
          <w:tcPr>
            <w:tcW w:w="992" w:type="dxa"/>
            <w:vMerge/>
            <w:tcBorders>
              <w:bottom w:val="single" w:sz="4" w:space="0" w:color="auto"/>
            </w:tcBorders>
            <w:vAlign w:val="center"/>
          </w:tcPr>
          <w:p w14:paraId="4B5BBDB6" w14:textId="77777777" w:rsidR="00614DCE" w:rsidRPr="00DA5CFC" w:rsidRDefault="00614DCE" w:rsidP="000C7D36">
            <w:pPr>
              <w:rPr>
                <w:rFonts w:ascii="Times New Roman" w:hAnsi="Times New Roman" w:cs="Times New Roman"/>
                <w:sz w:val="15"/>
                <w:szCs w:val="15"/>
                <w:lang w:val="en-US"/>
              </w:rPr>
            </w:pPr>
          </w:p>
        </w:tc>
        <w:tc>
          <w:tcPr>
            <w:tcW w:w="851" w:type="dxa"/>
            <w:vMerge/>
            <w:tcBorders>
              <w:bottom w:val="single" w:sz="4" w:space="0" w:color="auto"/>
            </w:tcBorders>
            <w:vAlign w:val="center"/>
          </w:tcPr>
          <w:p w14:paraId="1989D04D" w14:textId="77777777" w:rsidR="00614DCE" w:rsidRPr="00DA5CFC" w:rsidRDefault="00614DCE" w:rsidP="000C7D36">
            <w:pPr>
              <w:rPr>
                <w:rFonts w:ascii="Times New Roman" w:hAnsi="Times New Roman" w:cs="Times New Roman"/>
                <w:sz w:val="15"/>
                <w:szCs w:val="15"/>
                <w:lang w:val="en-US"/>
              </w:rPr>
            </w:pPr>
          </w:p>
        </w:tc>
        <w:tc>
          <w:tcPr>
            <w:tcW w:w="1134" w:type="dxa"/>
            <w:vMerge/>
          </w:tcPr>
          <w:p w14:paraId="53A40D3C" w14:textId="77777777" w:rsidR="00614DCE" w:rsidRPr="00DA5CFC" w:rsidRDefault="00614DCE" w:rsidP="000C7D36">
            <w:pPr>
              <w:rPr>
                <w:rFonts w:ascii="Times New Roman" w:hAnsi="Times New Roman" w:cs="Times New Roman"/>
                <w:sz w:val="15"/>
                <w:szCs w:val="15"/>
                <w:lang w:val="en-US"/>
              </w:rPr>
            </w:pPr>
          </w:p>
        </w:tc>
        <w:tc>
          <w:tcPr>
            <w:tcW w:w="1417" w:type="dxa"/>
            <w:vMerge/>
            <w:tcBorders>
              <w:bottom w:val="single" w:sz="4" w:space="0" w:color="auto"/>
            </w:tcBorders>
            <w:vAlign w:val="center"/>
          </w:tcPr>
          <w:p w14:paraId="5708E400" w14:textId="705A4F60" w:rsidR="00614DCE" w:rsidRPr="00DA5CFC" w:rsidRDefault="00614DCE" w:rsidP="000C7D36">
            <w:pPr>
              <w:rPr>
                <w:rFonts w:ascii="Times New Roman" w:hAnsi="Times New Roman" w:cs="Times New Roman"/>
                <w:sz w:val="15"/>
                <w:szCs w:val="15"/>
                <w:lang w:val="en-US"/>
              </w:rPr>
            </w:pPr>
          </w:p>
        </w:tc>
        <w:tc>
          <w:tcPr>
            <w:tcW w:w="1418" w:type="dxa"/>
            <w:vMerge/>
            <w:tcBorders>
              <w:bottom w:val="single" w:sz="4" w:space="0" w:color="auto"/>
            </w:tcBorders>
            <w:vAlign w:val="center"/>
          </w:tcPr>
          <w:p w14:paraId="0B1FBF87" w14:textId="77777777" w:rsidR="00614DCE" w:rsidRPr="00DA5CFC" w:rsidRDefault="00614DCE" w:rsidP="000C7D36">
            <w:pPr>
              <w:rPr>
                <w:rFonts w:ascii="Times New Roman" w:hAnsi="Times New Roman" w:cs="Times New Roman"/>
                <w:sz w:val="15"/>
                <w:szCs w:val="15"/>
                <w:lang w:val="en-US"/>
              </w:rPr>
            </w:pPr>
          </w:p>
        </w:tc>
        <w:tc>
          <w:tcPr>
            <w:tcW w:w="1275" w:type="dxa"/>
            <w:vMerge/>
            <w:tcBorders>
              <w:bottom w:val="single" w:sz="4" w:space="0" w:color="auto"/>
            </w:tcBorders>
            <w:vAlign w:val="center"/>
          </w:tcPr>
          <w:p w14:paraId="5C034441" w14:textId="77777777" w:rsidR="00614DCE" w:rsidRPr="00DA5CFC" w:rsidRDefault="00614DCE" w:rsidP="000C7D36">
            <w:pPr>
              <w:rPr>
                <w:rFonts w:ascii="Times New Roman" w:hAnsi="Times New Roman" w:cs="Times New Roman"/>
                <w:sz w:val="15"/>
                <w:szCs w:val="15"/>
                <w:lang w:val="en-US"/>
              </w:rPr>
            </w:pPr>
          </w:p>
        </w:tc>
        <w:tc>
          <w:tcPr>
            <w:tcW w:w="1125" w:type="dxa"/>
          </w:tcPr>
          <w:p w14:paraId="045E63E2" w14:textId="39F4886B"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Weights at Level 1, scaling method A</w:t>
            </w:r>
          </w:p>
        </w:tc>
        <w:tc>
          <w:tcPr>
            <w:tcW w:w="567" w:type="dxa"/>
          </w:tcPr>
          <w:p w14:paraId="342A88A7" w14:textId="75223CB2"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10.00</w:t>
            </w:r>
          </w:p>
        </w:tc>
        <w:tc>
          <w:tcPr>
            <w:tcW w:w="1002" w:type="dxa"/>
          </w:tcPr>
          <w:p w14:paraId="5EC9474E" w14:textId="3D7F71F9" w:rsidR="00614DCE" w:rsidRPr="00DA5CFC" w:rsidRDefault="00614DCE" w:rsidP="000C7D3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Pr>
          <w:p w14:paraId="6AC176F7" w14:textId="5D443A4B"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1.00</w:t>
            </w:r>
          </w:p>
        </w:tc>
        <w:tc>
          <w:tcPr>
            <w:tcW w:w="853" w:type="dxa"/>
          </w:tcPr>
          <w:p w14:paraId="1AFDD6B2" w14:textId="1D7D2B1C" w:rsidR="00614DCE" w:rsidRPr="00DA5CFC" w:rsidRDefault="00614DCE" w:rsidP="000C7D3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22163C78" w14:textId="51426933" w:rsidR="00614DCE" w:rsidRPr="000C7D36" w:rsidRDefault="00614DCE" w:rsidP="001F4546">
            <w:pP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93.57</w:t>
            </w:r>
          </w:p>
        </w:tc>
        <w:tc>
          <w:tcPr>
            <w:tcW w:w="850" w:type="dxa"/>
            <w:gridSpan w:val="2"/>
          </w:tcPr>
          <w:p w14:paraId="2617F8A7" w14:textId="7BCAB3B3" w:rsidR="00614DCE" w:rsidRPr="000C7D36" w:rsidRDefault="00614DCE" w:rsidP="000C7D36">
            <w:pPr>
              <w:jc w:val="cente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w:t>
            </w:r>
          </w:p>
        </w:tc>
      </w:tr>
      <w:tr w:rsidR="001F4546" w:rsidRPr="00DA5CFC" w14:paraId="2E833533" w14:textId="00AAD598" w:rsidTr="009D0226">
        <w:tc>
          <w:tcPr>
            <w:tcW w:w="993" w:type="dxa"/>
            <w:vMerge/>
            <w:tcBorders>
              <w:bottom w:val="single" w:sz="4" w:space="0" w:color="auto"/>
            </w:tcBorders>
            <w:vAlign w:val="center"/>
          </w:tcPr>
          <w:p w14:paraId="1AF155E4" w14:textId="77777777" w:rsidR="00614DCE" w:rsidRPr="00DA5CFC" w:rsidRDefault="00614DCE" w:rsidP="000C7D36">
            <w:pPr>
              <w:rPr>
                <w:rFonts w:ascii="Times New Roman" w:hAnsi="Times New Roman" w:cs="Times New Roman"/>
                <w:sz w:val="15"/>
                <w:szCs w:val="15"/>
                <w:lang w:val="en-US"/>
              </w:rPr>
            </w:pPr>
          </w:p>
        </w:tc>
        <w:tc>
          <w:tcPr>
            <w:tcW w:w="992" w:type="dxa"/>
            <w:vMerge/>
            <w:tcBorders>
              <w:bottom w:val="single" w:sz="4" w:space="0" w:color="auto"/>
            </w:tcBorders>
            <w:vAlign w:val="center"/>
          </w:tcPr>
          <w:p w14:paraId="3778BD95" w14:textId="77777777" w:rsidR="00614DCE" w:rsidRPr="00DA5CFC" w:rsidRDefault="00614DCE" w:rsidP="000C7D36">
            <w:pPr>
              <w:rPr>
                <w:rFonts w:ascii="Times New Roman" w:hAnsi="Times New Roman" w:cs="Times New Roman"/>
                <w:sz w:val="15"/>
                <w:szCs w:val="15"/>
                <w:lang w:val="en-US"/>
              </w:rPr>
            </w:pPr>
          </w:p>
        </w:tc>
        <w:tc>
          <w:tcPr>
            <w:tcW w:w="992" w:type="dxa"/>
            <w:vMerge/>
            <w:tcBorders>
              <w:bottom w:val="single" w:sz="4" w:space="0" w:color="auto"/>
            </w:tcBorders>
            <w:vAlign w:val="center"/>
          </w:tcPr>
          <w:p w14:paraId="2E0DC7FC" w14:textId="77777777" w:rsidR="00614DCE" w:rsidRPr="00DA5CFC" w:rsidRDefault="00614DCE" w:rsidP="000C7D36">
            <w:pPr>
              <w:rPr>
                <w:rFonts w:ascii="Times New Roman" w:hAnsi="Times New Roman" w:cs="Times New Roman"/>
                <w:sz w:val="15"/>
                <w:szCs w:val="15"/>
                <w:lang w:val="en-US"/>
              </w:rPr>
            </w:pPr>
          </w:p>
        </w:tc>
        <w:tc>
          <w:tcPr>
            <w:tcW w:w="851" w:type="dxa"/>
            <w:vMerge/>
            <w:tcBorders>
              <w:bottom w:val="single" w:sz="4" w:space="0" w:color="auto"/>
            </w:tcBorders>
            <w:vAlign w:val="center"/>
          </w:tcPr>
          <w:p w14:paraId="61BDD3A1" w14:textId="77777777" w:rsidR="00614DCE" w:rsidRPr="00DA5CFC" w:rsidRDefault="00614DCE" w:rsidP="000C7D36">
            <w:pPr>
              <w:rPr>
                <w:rFonts w:ascii="Times New Roman" w:hAnsi="Times New Roman" w:cs="Times New Roman"/>
                <w:sz w:val="15"/>
                <w:szCs w:val="15"/>
                <w:lang w:val="en-US"/>
              </w:rPr>
            </w:pPr>
          </w:p>
        </w:tc>
        <w:tc>
          <w:tcPr>
            <w:tcW w:w="1134" w:type="dxa"/>
            <w:vMerge/>
          </w:tcPr>
          <w:p w14:paraId="2E70B75A" w14:textId="77777777" w:rsidR="00614DCE" w:rsidRPr="00DA5CFC" w:rsidRDefault="00614DCE" w:rsidP="000C7D36">
            <w:pPr>
              <w:rPr>
                <w:rFonts w:ascii="Times New Roman" w:hAnsi="Times New Roman" w:cs="Times New Roman"/>
                <w:sz w:val="15"/>
                <w:szCs w:val="15"/>
                <w:lang w:val="en-US"/>
              </w:rPr>
            </w:pPr>
          </w:p>
        </w:tc>
        <w:tc>
          <w:tcPr>
            <w:tcW w:w="1417" w:type="dxa"/>
            <w:vMerge/>
            <w:tcBorders>
              <w:bottom w:val="single" w:sz="4" w:space="0" w:color="auto"/>
            </w:tcBorders>
            <w:vAlign w:val="center"/>
          </w:tcPr>
          <w:p w14:paraId="4A6CB376" w14:textId="579C9E46" w:rsidR="00614DCE" w:rsidRPr="00DA5CFC" w:rsidRDefault="00614DCE" w:rsidP="000C7D36">
            <w:pPr>
              <w:rPr>
                <w:rFonts w:ascii="Times New Roman" w:hAnsi="Times New Roman" w:cs="Times New Roman"/>
                <w:sz w:val="15"/>
                <w:szCs w:val="15"/>
                <w:lang w:val="en-US"/>
              </w:rPr>
            </w:pPr>
          </w:p>
        </w:tc>
        <w:tc>
          <w:tcPr>
            <w:tcW w:w="1418" w:type="dxa"/>
            <w:vMerge/>
            <w:tcBorders>
              <w:bottom w:val="single" w:sz="4" w:space="0" w:color="auto"/>
            </w:tcBorders>
            <w:vAlign w:val="center"/>
          </w:tcPr>
          <w:p w14:paraId="472D85E4" w14:textId="77777777" w:rsidR="00614DCE" w:rsidRPr="00DA5CFC" w:rsidRDefault="00614DCE" w:rsidP="000C7D36">
            <w:pPr>
              <w:rPr>
                <w:rFonts w:ascii="Times New Roman" w:hAnsi="Times New Roman" w:cs="Times New Roman"/>
                <w:sz w:val="15"/>
                <w:szCs w:val="15"/>
                <w:lang w:val="en-US"/>
              </w:rPr>
            </w:pPr>
          </w:p>
        </w:tc>
        <w:tc>
          <w:tcPr>
            <w:tcW w:w="1275" w:type="dxa"/>
            <w:vMerge/>
            <w:tcBorders>
              <w:bottom w:val="single" w:sz="4" w:space="0" w:color="auto"/>
            </w:tcBorders>
            <w:vAlign w:val="center"/>
          </w:tcPr>
          <w:p w14:paraId="3876555E" w14:textId="77777777" w:rsidR="00614DCE" w:rsidRPr="00DA5CFC" w:rsidRDefault="00614DCE" w:rsidP="000C7D36">
            <w:pPr>
              <w:rPr>
                <w:rFonts w:ascii="Times New Roman" w:hAnsi="Times New Roman" w:cs="Times New Roman"/>
                <w:sz w:val="15"/>
                <w:szCs w:val="15"/>
                <w:lang w:val="en-US"/>
              </w:rPr>
            </w:pPr>
          </w:p>
        </w:tc>
        <w:tc>
          <w:tcPr>
            <w:tcW w:w="1125" w:type="dxa"/>
          </w:tcPr>
          <w:p w14:paraId="2EB5D350" w14:textId="23D34340"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Revised outcome model 1, scaling method B</w:t>
            </w:r>
          </w:p>
        </w:tc>
        <w:tc>
          <w:tcPr>
            <w:tcW w:w="567" w:type="dxa"/>
          </w:tcPr>
          <w:p w14:paraId="10786793" w14:textId="1B463833"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6.00</w:t>
            </w:r>
          </w:p>
        </w:tc>
        <w:tc>
          <w:tcPr>
            <w:tcW w:w="1002" w:type="dxa"/>
          </w:tcPr>
          <w:p w14:paraId="762A3F20" w14:textId="6FE6AE80" w:rsidR="00614DCE" w:rsidRPr="00DA5CFC" w:rsidRDefault="00614DCE" w:rsidP="000C7D3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Pr>
          <w:p w14:paraId="4DC4AED4" w14:textId="7FC16A9E"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0.00</w:t>
            </w:r>
          </w:p>
        </w:tc>
        <w:tc>
          <w:tcPr>
            <w:tcW w:w="853" w:type="dxa"/>
          </w:tcPr>
          <w:p w14:paraId="0D73CCC4" w14:textId="3A2434FF" w:rsidR="00614DCE" w:rsidRPr="00DA5CFC" w:rsidRDefault="00614DCE" w:rsidP="000C7D3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75DBE89A" w14:textId="2A5CC2A1" w:rsidR="00614DCE" w:rsidRPr="000C7D36" w:rsidRDefault="00614DCE" w:rsidP="001F4546">
            <w:pP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99.07</w:t>
            </w:r>
          </w:p>
        </w:tc>
        <w:tc>
          <w:tcPr>
            <w:tcW w:w="850" w:type="dxa"/>
            <w:gridSpan w:val="2"/>
          </w:tcPr>
          <w:p w14:paraId="34D0E12A" w14:textId="43A363D8" w:rsidR="00614DCE" w:rsidRPr="000C7D36" w:rsidRDefault="00614DCE" w:rsidP="000C7D36">
            <w:pPr>
              <w:jc w:val="cente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w:t>
            </w:r>
          </w:p>
        </w:tc>
      </w:tr>
      <w:tr w:rsidR="001F4546" w:rsidRPr="00DA5CFC" w14:paraId="24E844BC" w14:textId="4C5AE3E5" w:rsidTr="009D0226">
        <w:tc>
          <w:tcPr>
            <w:tcW w:w="993" w:type="dxa"/>
            <w:vMerge/>
            <w:tcBorders>
              <w:bottom w:val="single" w:sz="4" w:space="0" w:color="auto"/>
            </w:tcBorders>
            <w:vAlign w:val="center"/>
          </w:tcPr>
          <w:p w14:paraId="71DCD969" w14:textId="77777777" w:rsidR="00614DCE" w:rsidRPr="00DA5CFC" w:rsidRDefault="00614DCE" w:rsidP="000C7D36">
            <w:pPr>
              <w:rPr>
                <w:rFonts w:ascii="Times New Roman" w:hAnsi="Times New Roman" w:cs="Times New Roman"/>
                <w:sz w:val="15"/>
                <w:szCs w:val="15"/>
                <w:lang w:val="en-US"/>
              </w:rPr>
            </w:pPr>
          </w:p>
        </w:tc>
        <w:tc>
          <w:tcPr>
            <w:tcW w:w="992" w:type="dxa"/>
            <w:vMerge/>
            <w:tcBorders>
              <w:bottom w:val="single" w:sz="4" w:space="0" w:color="auto"/>
            </w:tcBorders>
            <w:vAlign w:val="center"/>
          </w:tcPr>
          <w:p w14:paraId="408D80B7" w14:textId="77777777" w:rsidR="00614DCE" w:rsidRPr="00DA5CFC" w:rsidRDefault="00614DCE" w:rsidP="000C7D36">
            <w:pPr>
              <w:rPr>
                <w:rFonts w:ascii="Times New Roman" w:hAnsi="Times New Roman" w:cs="Times New Roman"/>
                <w:sz w:val="15"/>
                <w:szCs w:val="15"/>
                <w:lang w:val="en-US"/>
              </w:rPr>
            </w:pPr>
          </w:p>
        </w:tc>
        <w:tc>
          <w:tcPr>
            <w:tcW w:w="992" w:type="dxa"/>
            <w:vMerge/>
            <w:tcBorders>
              <w:bottom w:val="single" w:sz="4" w:space="0" w:color="auto"/>
            </w:tcBorders>
            <w:vAlign w:val="center"/>
          </w:tcPr>
          <w:p w14:paraId="0F8FB1CB" w14:textId="77777777" w:rsidR="00614DCE" w:rsidRPr="00DA5CFC" w:rsidRDefault="00614DCE" w:rsidP="000C7D36">
            <w:pPr>
              <w:rPr>
                <w:rFonts w:ascii="Times New Roman" w:hAnsi="Times New Roman" w:cs="Times New Roman"/>
                <w:sz w:val="15"/>
                <w:szCs w:val="15"/>
                <w:lang w:val="en-US"/>
              </w:rPr>
            </w:pPr>
          </w:p>
        </w:tc>
        <w:tc>
          <w:tcPr>
            <w:tcW w:w="851" w:type="dxa"/>
            <w:vMerge/>
            <w:tcBorders>
              <w:bottom w:val="single" w:sz="4" w:space="0" w:color="auto"/>
            </w:tcBorders>
            <w:vAlign w:val="center"/>
          </w:tcPr>
          <w:p w14:paraId="16A46CE6" w14:textId="77777777" w:rsidR="00614DCE" w:rsidRPr="00DA5CFC" w:rsidRDefault="00614DCE" w:rsidP="000C7D36">
            <w:pPr>
              <w:rPr>
                <w:rFonts w:ascii="Times New Roman" w:hAnsi="Times New Roman" w:cs="Times New Roman"/>
                <w:sz w:val="15"/>
                <w:szCs w:val="15"/>
                <w:lang w:val="en-US"/>
              </w:rPr>
            </w:pPr>
          </w:p>
        </w:tc>
        <w:tc>
          <w:tcPr>
            <w:tcW w:w="1134" w:type="dxa"/>
            <w:vMerge/>
            <w:tcBorders>
              <w:bottom w:val="single" w:sz="4" w:space="0" w:color="auto"/>
            </w:tcBorders>
          </w:tcPr>
          <w:p w14:paraId="0FD56BB1" w14:textId="77777777" w:rsidR="00614DCE" w:rsidRPr="00DA5CFC" w:rsidRDefault="00614DCE" w:rsidP="000C7D36">
            <w:pPr>
              <w:rPr>
                <w:rFonts w:ascii="Times New Roman" w:hAnsi="Times New Roman" w:cs="Times New Roman"/>
                <w:sz w:val="15"/>
                <w:szCs w:val="15"/>
                <w:lang w:val="en-US"/>
              </w:rPr>
            </w:pPr>
          </w:p>
        </w:tc>
        <w:tc>
          <w:tcPr>
            <w:tcW w:w="1417" w:type="dxa"/>
            <w:vMerge/>
            <w:tcBorders>
              <w:bottom w:val="single" w:sz="4" w:space="0" w:color="auto"/>
            </w:tcBorders>
            <w:vAlign w:val="center"/>
          </w:tcPr>
          <w:p w14:paraId="3CF27737" w14:textId="3536BBF5" w:rsidR="00614DCE" w:rsidRPr="00DA5CFC" w:rsidRDefault="00614DCE" w:rsidP="000C7D36">
            <w:pPr>
              <w:rPr>
                <w:rFonts w:ascii="Times New Roman" w:hAnsi="Times New Roman" w:cs="Times New Roman"/>
                <w:sz w:val="15"/>
                <w:szCs w:val="15"/>
                <w:lang w:val="en-US"/>
              </w:rPr>
            </w:pPr>
          </w:p>
        </w:tc>
        <w:tc>
          <w:tcPr>
            <w:tcW w:w="1418" w:type="dxa"/>
            <w:vMerge/>
            <w:tcBorders>
              <w:bottom w:val="single" w:sz="4" w:space="0" w:color="auto"/>
            </w:tcBorders>
            <w:vAlign w:val="center"/>
          </w:tcPr>
          <w:p w14:paraId="3CD453A5" w14:textId="77777777" w:rsidR="00614DCE" w:rsidRPr="00DA5CFC" w:rsidRDefault="00614DCE" w:rsidP="000C7D36">
            <w:pPr>
              <w:rPr>
                <w:rFonts w:ascii="Times New Roman" w:hAnsi="Times New Roman" w:cs="Times New Roman"/>
                <w:sz w:val="15"/>
                <w:szCs w:val="15"/>
                <w:lang w:val="en-US"/>
              </w:rPr>
            </w:pPr>
          </w:p>
        </w:tc>
        <w:tc>
          <w:tcPr>
            <w:tcW w:w="1275" w:type="dxa"/>
            <w:vMerge/>
            <w:tcBorders>
              <w:bottom w:val="single" w:sz="4" w:space="0" w:color="auto"/>
            </w:tcBorders>
            <w:vAlign w:val="center"/>
          </w:tcPr>
          <w:p w14:paraId="3899B28A" w14:textId="77777777" w:rsidR="00614DCE" w:rsidRPr="00DA5CFC" w:rsidRDefault="00614DCE" w:rsidP="000C7D36">
            <w:pPr>
              <w:rPr>
                <w:rFonts w:ascii="Times New Roman" w:hAnsi="Times New Roman" w:cs="Times New Roman"/>
                <w:sz w:val="15"/>
                <w:szCs w:val="15"/>
                <w:lang w:val="en-US"/>
              </w:rPr>
            </w:pPr>
          </w:p>
        </w:tc>
        <w:tc>
          <w:tcPr>
            <w:tcW w:w="1125" w:type="dxa"/>
            <w:tcBorders>
              <w:bottom w:val="single" w:sz="4" w:space="0" w:color="auto"/>
            </w:tcBorders>
          </w:tcPr>
          <w:p w14:paraId="7B632A8D" w14:textId="765EFC08"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 xml:space="preserve">Revised outcome model 2, </w:t>
            </w:r>
            <w:r w:rsidRPr="00DA5CFC">
              <w:rPr>
                <w:rFonts w:ascii="Times New Roman" w:hAnsi="Times New Roman" w:cs="Times New Roman"/>
                <w:color w:val="000000"/>
                <w:sz w:val="15"/>
                <w:szCs w:val="15"/>
                <w:lang w:val="en-US"/>
              </w:rPr>
              <w:lastRenderedPageBreak/>
              <w:t>scaling method B</w:t>
            </w:r>
          </w:p>
        </w:tc>
        <w:tc>
          <w:tcPr>
            <w:tcW w:w="567" w:type="dxa"/>
            <w:tcBorders>
              <w:bottom w:val="single" w:sz="4" w:space="0" w:color="auto"/>
            </w:tcBorders>
          </w:tcPr>
          <w:p w14:paraId="26645BEF" w14:textId="3D1946C9"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lastRenderedPageBreak/>
              <w:t>3.00</w:t>
            </w:r>
          </w:p>
        </w:tc>
        <w:tc>
          <w:tcPr>
            <w:tcW w:w="1002" w:type="dxa"/>
            <w:tcBorders>
              <w:bottom w:val="single" w:sz="4" w:space="0" w:color="auto"/>
            </w:tcBorders>
          </w:tcPr>
          <w:p w14:paraId="7327AB46" w14:textId="0DBD721A" w:rsidR="00614DCE" w:rsidRPr="00DA5CFC" w:rsidRDefault="00614DCE" w:rsidP="000C7D3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Borders>
              <w:bottom w:val="single" w:sz="4" w:space="0" w:color="auto"/>
            </w:tcBorders>
          </w:tcPr>
          <w:p w14:paraId="53E29942" w14:textId="37CF0432"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0.00</w:t>
            </w:r>
          </w:p>
        </w:tc>
        <w:tc>
          <w:tcPr>
            <w:tcW w:w="853" w:type="dxa"/>
            <w:tcBorders>
              <w:bottom w:val="single" w:sz="4" w:space="0" w:color="auto"/>
            </w:tcBorders>
          </w:tcPr>
          <w:p w14:paraId="371E6A7E" w14:textId="1BE0C736" w:rsidR="00614DCE" w:rsidRPr="00DA5CFC" w:rsidRDefault="00614DCE" w:rsidP="000C7D36">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Borders>
              <w:bottom w:val="single" w:sz="4" w:space="0" w:color="auto"/>
            </w:tcBorders>
          </w:tcPr>
          <w:p w14:paraId="4F1F63A7" w14:textId="6E3A28A3" w:rsidR="00614DCE" w:rsidRPr="000C7D36" w:rsidRDefault="00614DCE" w:rsidP="001F4546">
            <w:pP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95.18</w:t>
            </w:r>
          </w:p>
        </w:tc>
        <w:tc>
          <w:tcPr>
            <w:tcW w:w="850" w:type="dxa"/>
            <w:gridSpan w:val="2"/>
            <w:tcBorders>
              <w:bottom w:val="single" w:sz="4" w:space="0" w:color="auto"/>
            </w:tcBorders>
          </w:tcPr>
          <w:p w14:paraId="55E5B327" w14:textId="4835E6E2" w:rsidR="00614DCE" w:rsidRPr="000C7D36" w:rsidRDefault="00614DCE" w:rsidP="000C7D36">
            <w:pPr>
              <w:jc w:val="cente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w:t>
            </w:r>
          </w:p>
        </w:tc>
      </w:tr>
      <w:tr w:rsidR="001F4546" w:rsidRPr="00DA5CFC" w14:paraId="61AC006A" w14:textId="6816B0FD" w:rsidTr="009D0226">
        <w:tc>
          <w:tcPr>
            <w:tcW w:w="993" w:type="dxa"/>
            <w:vMerge w:val="restart"/>
            <w:tcBorders>
              <w:top w:val="single" w:sz="4" w:space="0" w:color="auto"/>
              <w:bottom w:val="single" w:sz="4" w:space="0" w:color="auto"/>
            </w:tcBorders>
          </w:tcPr>
          <w:p w14:paraId="5D891EE1" w14:textId="0EBD3149"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Jaehn et al. (2020)</w:t>
            </w:r>
          </w:p>
        </w:tc>
        <w:tc>
          <w:tcPr>
            <w:tcW w:w="992" w:type="dxa"/>
            <w:vMerge w:val="restart"/>
            <w:tcBorders>
              <w:top w:val="single" w:sz="4" w:space="0" w:color="auto"/>
              <w:bottom w:val="single" w:sz="4" w:space="0" w:color="auto"/>
            </w:tcBorders>
          </w:tcPr>
          <w:p w14:paraId="70728224" w14:textId="423BB7CD"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DEGS1-2008–2011</w:t>
            </w:r>
          </w:p>
        </w:tc>
        <w:tc>
          <w:tcPr>
            <w:tcW w:w="992" w:type="dxa"/>
            <w:vMerge w:val="restart"/>
            <w:tcBorders>
              <w:top w:val="single" w:sz="4" w:space="0" w:color="auto"/>
              <w:bottom w:val="single" w:sz="4" w:space="0" w:color="auto"/>
            </w:tcBorders>
          </w:tcPr>
          <w:p w14:paraId="73F78833" w14:textId="430AFA74"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Adults</w:t>
            </w:r>
          </w:p>
        </w:tc>
        <w:tc>
          <w:tcPr>
            <w:tcW w:w="851" w:type="dxa"/>
            <w:vMerge w:val="restart"/>
            <w:tcBorders>
              <w:top w:val="single" w:sz="4" w:space="0" w:color="auto"/>
              <w:bottom w:val="single" w:sz="4" w:space="0" w:color="auto"/>
            </w:tcBorders>
          </w:tcPr>
          <w:p w14:paraId="7A3106BB" w14:textId="0E249D0F"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6,534</w:t>
            </w:r>
          </w:p>
        </w:tc>
        <w:tc>
          <w:tcPr>
            <w:tcW w:w="1134" w:type="dxa"/>
            <w:vMerge w:val="restart"/>
            <w:tcBorders>
              <w:top w:val="single" w:sz="4" w:space="0" w:color="auto"/>
            </w:tcBorders>
          </w:tcPr>
          <w:p w14:paraId="1E0320E2" w14:textId="55EBECFF" w:rsidR="00614DCE" w:rsidRPr="00DA5CFC" w:rsidRDefault="000177A3" w:rsidP="000C7D36">
            <w:pP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Germany</w:t>
            </w:r>
          </w:p>
        </w:tc>
        <w:tc>
          <w:tcPr>
            <w:tcW w:w="1417" w:type="dxa"/>
            <w:vMerge w:val="restart"/>
            <w:tcBorders>
              <w:top w:val="single" w:sz="4" w:space="0" w:color="auto"/>
              <w:bottom w:val="single" w:sz="4" w:space="0" w:color="auto"/>
            </w:tcBorders>
          </w:tcPr>
          <w:p w14:paraId="45DC3E07" w14:textId="099115EF"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Age</w:t>
            </w:r>
            <w:r w:rsidRPr="00DA5CFC">
              <w:rPr>
                <w:rFonts w:ascii="Times New Roman" w:hAnsi="Times New Roman" w:cs="Times New Roman"/>
                <w:color w:val="000000"/>
                <w:sz w:val="15"/>
                <w:szCs w:val="15"/>
                <w:lang w:val="en-US"/>
              </w:rPr>
              <w:br/>
              <w:t>2) Sex/gender</w:t>
            </w:r>
            <w:r w:rsidRPr="00DA5CFC">
              <w:rPr>
                <w:rFonts w:ascii="Times New Roman" w:hAnsi="Times New Roman" w:cs="Times New Roman"/>
                <w:color w:val="000000"/>
                <w:sz w:val="15"/>
                <w:szCs w:val="15"/>
                <w:lang w:val="en-US"/>
              </w:rPr>
              <w:br/>
              <w:t>3) Marital status</w:t>
            </w:r>
            <w:r w:rsidRPr="00DA5CFC">
              <w:rPr>
                <w:rFonts w:ascii="Times New Roman" w:hAnsi="Times New Roman" w:cs="Times New Roman"/>
                <w:color w:val="000000"/>
                <w:sz w:val="15"/>
                <w:szCs w:val="15"/>
                <w:lang w:val="en-US"/>
              </w:rPr>
              <w:br/>
              <w:t>4) Level of education</w:t>
            </w:r>
            <w:r w:rsidRPr="00DA5CFC">
              <w:rPr>
                <w:rFonts w:ascii="Times New Roman" w:hAnsi="Times New Roman" w:cs="Times New Roman"/>
                <w:color w:val="000000"/>
                <w:sz w:val="15"/>
                <w:szCs w:val="15"/>
                <w:lang w:val="en-US"/>
              </w:rPr>
              <w:br/>
              <w:t>5) Subjective health</w:t>
            </w:r>
          </w:p>
        </w:tc>
        <w:tc>
          <w:tcPr>
            <w:tcW w:w="1418" w:type="dxa"/>
            <w:vMerge w:val="restart"/>
            <w:tcBorders>
              <w:top w:val="single" w:sz="4" w:space="0" w:color="auto"/>
              <w:bottom w:val="single" w:sz="4" w:space="0" w:color="auto"/>
            </w:tcBorders>
          </w:tcPr>
          <w:p w14:paraId="2D446364" w14:textId="6C9A2B9F"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Non-responder status</w:t>
            </w:r>
          </w:p>
        </w:tc>
        <w:tc>
          <w:tcPr>
            <w:tcW w:w="2400" w:type="dxa"/>
            <w:gridSpan w:val="2"/>
          </w:tcPr>
          <w:p w14:paraId="7AAE5CF0" w14:textId="718866BF"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Scenario 1 (dimensions 1-4)</w:t>
            </w:r>
          </w:p>
        </w:tc>
        <w:tc>
          <w:tcPr>
            <w:tcW w:w="567" w:type="dxa"/>
          </w:tcPr>
          <w:p w14:paraId="0E305130" w14:textId="18DAB47C" w:rsidR="00614DCE" w:rsidRPr="00DA5CFC" w:rsidRDefault="00614DCE" w:rsidP="000C7D36">
            <w:pPr>
              <w:rPr>
                <w:rFonts w:ascii="Times New Roman" w:hAnsi="Times New Roman" w:cs="Times New Roman"/>
                <w:sz w:val="15"/>
                <w:szCs w:val="15"/>
                <w:lang w:val="en-US"/>
              </w:rPr>
            </w:pPr>
            <w:bookmarkStart w:id="1" w:name="RANGE!J91"/>
            <w:r w:rsidRPr="00DA5CFC">
              <w:rPr>
                <w:rFonts w:ascii="Times New Roman" w:hAnsi="Times New Roman" w:cs="Times New Roman"/>
                <w:color w:val="000000"/>
                <w:sz w:val="15"/>
                <w:szCs w:val="15"/>
                <w:lang w:val="en-US"/>
              </w:rPr>
              <w:t>3.3</w:t>
            </w:r>
            <w:bookmarkEnd w:id="1"/>
          </w:p>
        </w:tc>
        <w:tc>
          <w:tcPr>
            <w:tcW w:w="1002" w:type="dxa"/>
          </w:tcPr>
          <w:p w14:paraId="6EA7446C" w14:textId="194ABFB5"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[1.5, 6.7]</w:t>
            </w:r>
          </w:p>
        </w:tc>
        <w:tc>
          <w:tcPr>
            <w:tcW w:w="629" w:type="dxa"/>
          </w:tcPr>
          <w:p w14:paraId="21F8E6F6" w14:textId="63A9413E"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0.8</w:t>
            </w:r>
          </w:p>
        </w:tc>
        <w:tc>
          <w:tcPr>
            <w:tcW w:w="853" w:type="dxa"/>
          </w:tcPr>
          <w:p w14:paraId="64C12B6E" w14:textId="6F38D418"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[0.1, 2.1]</w:t>
            </w:r>
          </w:p>
        </w:tc>
        <w:tc>
          <w:tcPr>
            <w:tcW w:w="729" w:type="dxa"/>
          </w:tcPr>
          <w:p w14:paraId="4184F4E3" w14:textId="5E062E95" w:rsidR="00614DCE" w:rsidRPr="000C7D36" w:rsidRDefault="00614DCE" w:rsidP="000C7D36">
            <w:pP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74.4</w:t>
            </w:r>
          </w:p>
        </w:tc>
        <w:tc>
          <w:tcPr>
            <w:tcW w:w="850" w:type="dxa"/>
            <w:gridSpan w:val="2"/>
          </w:tcPr>
          <w:p w14:paraId="4990C13C" w14:textId="2E35F427" w:rsidR="00614DCE" w:rsidRPr="000C7D36" w:rsidRDefault="00614DCE" w:rsidP="000C7D36">
            <w:pP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[25.7, 97.2]</w:t>
            </w:r>
          </w:p>
        </w:tc>
      </w:tr>
      <w:tr w:rsidR="001F4546" w:rsidRPr="00DA5CFC" w14:paraId="2289725A" w14:textId="51520724" w:rsidTr="009D0226">
        <w:tc>
          <w:tcPr>
            <w:tcW w:w="993" w:type="dxa"/>
            <w:vMerge/>
            <w:tcBorders>
              <w:bottom w:val="single" w:sz="4" w:space="0" w:color="auto"/>
            </w:tcBorders>
            <w:vAlign w:val="center"/>
          </w:tcPr>
          <w:p w14:paraId="135DE539" w14:textId="77777777" w:rsidR="00614DCE" w:rsidRPr="00DA5CFC" w:rsidRDefault="00614DCE" w:rsidP="000C7D36">
            <w:pPr>
              <w:rPr>
                <w:rFonts w:ascii="Times New Roman" w:hAnsi="Times New Roman" w:cs="Times New Roman"/>
                <w:sz w:val="15"/>
                <w:szCs w:val="15"/>
                <w:lang w:val="en-US"/>
              </w:rPr>
            </w:pPr>
          </w:p>
        </w:tc>
        <w:tc>
          <w:tcPr>
            <w:tcW w:w="992" w:type="dxa"/>
            <w:vMerge/>
            <w:tcBorders>
              <w:bottom w:val="single" w:sz="4" w:space="0" w:color="auto"/>
            </w:tcBorders>
            <w:vAlign w:val="center"/>
          </w:tcPr>
          <w:p w14:paraId="142F6D76" w14:textId="77777777" w:rsidR="00614DCE" w:rsidRPr="00DA5CFC" w:rsidRDefault="00614DCE" w:rsidP="000C7D36">
            <w:pPr>
              <w:rPr>
                <w:rFonts w:ascii="Times New Roman" w:hAnsi="Times New Roman" w:cs="Times New Roman"/>
                <w:sz w:val="15"/>
                <w:szCs w:val="15"/>
                <w:lang w:val="en-US"/>
              </w:rPr>
            </w:pPr>
          </w:p>
        </w:tc>
        <w:tc>
          <w:tcPr>
            <w:tcW w:w="992" w:type="dxa"/>
            <w:vMerge/>
            <w:tcBorders>
              <w:bottom w:val="single" w:sz="4" w:space="0" w:color="auto"/>
            </w:tcBorders>
            <w:vAlign w:val="center"/>
          </w:tcPr>
          <w:p w14:paraId="7A8712B8" w14:textId="77777777" w:rsidR="00614DCE" w:rsidRPr="00DA5CFC" w:rsidRDefault="00614DCE" w:rsidP="000C7D36">
            <w:pPr>
              <w:rPr>
                <w:rFonts w:ascii="Times New Roman" w:hAnsi="Times New Roman" w:cs="Times New Roman"/>
                <w:sz w:val="15"/>
                <w:szCs w:val="15"/>
                <w:lang w:val="en-US"/>
              </w:rPr>
            </w:pPr>
          </w:p>
        </w:tc>
        <w:tc>
          <w:tcPr>
            <w:tcW w:w="851" w:type="dxa"/>
            <w:vMerge/>
            <w:tcBorders>
              <w:bottom w:val="single" w:sz="4" w:space="0" w:color="auto"/>
            </w:tcBorders>
            <w:vAlign w:val="center"/>
          </w:tcPr>
          <w:p w14:paraId="2AE6084B" w14:textId="77777777" w:rsidR="00614DCE" w:rsidRPr="00DA5CFC" w:rsidRDefault="00614DCE" w:rsidP="000C7D36">
            <w:pPr>
              <w:rPr>
                <w:rFonts w:ascii="Times New Roman" w:hAnsi="Times New Roman" w:cs="Times New Roman"/>
                <w:sz w:val="15"/>
                <w:szCs w:val="15"/>
                <w:lang w:val="en-US"/>
              </w:rPr>
            </w:pPr>
          </w:p>
        </w:tc>
        <w:tc>
          <w:tcPr>
            <w:tcW w:w="1134" w:type="dxa"/>
            <w:vMerge/>
            <w:tcBorders>
              <w:bottom w:val="single" w:sz="4" w:space="0" w:color="auto"/>
            </w:tcBorders>
          </w:tcPr>
          <w:p w14:paraId="240F47C9" w14:textId="77777777" w:rsidR="00614DCE" w:rsidRPr="00DA5CFC" w:rsidRDefault="00614DCE" w:rsidP="000C7D36">
            <w:pPr>
              <w:rPr>
                <w:rFonts w:ascii="Times New Roman" w:hAnsi="Times New Roman" w:cs="Times New Roman"/>
                <w:sz w:val="15"/>
                <w:szCs w:val="15"/>
                <w:lang w:val="en-US"/>
              </w:rPr>
            </w:pPr>
          </w:p>
        </w:tc>
        <w:tc>
          <w:tcPr>
            <w:tcW w:w="1417" w:type="dxa"/>
            <w:vMerge/>
            <w:tcBorders>
              <w:bottom w:val="single" w:sz="4" w:space="0" w:color="auto"/>
            </w:tcBorders>
            <w:vAlign w:val="center"/>
          </w:tcPr>
          <w:p w14:paraId="55D8EB01" w14:textId="79113446" w:rsidR="00614DCE" w:rsidRPr="00DA5CFC" w:rsidRDefault="00614DCE" w:rsidP="000C7D36">
            <w:pPr>
              <w:rPr>
                <w:rFonts w:ascii="Times New Roman" w:hAnsi="Times New Roman" w:cs="Times New Roman"/>
                <w:sz w:val="15"/>
                <w:szCs w:val="15"/>
                <w:lang w:val="en-US"/>
              </w:rPr>
            </w:pPr>
          </w:p>
        </w:tc>
        <w:tc>
          <w:tcPr>
            <w:tcW w:w="1418" w:type="dxa"/>
            <w:vMerge/>
            <w:tcBorders>
              <w:bottom w:val="single" w:sz="4" w:space="0" w:color="auto"/>
            </w:tcBorders>
            <w:vAlign w:val="center"/>
          </w:tcPr>
          <w:p w14:paraId="7DBC6352" w14:textId="77777777" w:rsidR="00614DCE" w:rsidRPr="00DA5CFC" w:rsidRDefault="00614DCE" w:rsidP="000C7D36">
            <w:pPr>
              <w:rPr>
                <w:rFonts w:ascii="Times New Roman" w:hAnsi="Times New Roman" w:cs="Times New Roman"/>
                <w:sz w:val="15"/>
                <w:szCs w:val="15"/>
                <w:lang w:val="en-US"/>
              </w:rPr>
            </w:pPr>
          </w:p>
        </w:tc>
        <w:tc>
          <w:tcPr>
            <w:tcW w:w="2400" w:type="dxa"/>
            <w:gridSpan w:val="2"/>
            <w:tcBorders>
              <w:bottom w:val="single" w:sz="4" w:space="0" w:color="auto"/>
            </w:tcBorders>
          </w:tcPr>
          <w:p w14:paraId="5DF170C3" w14:textId="722D7E1F"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Scenario 2 (all dimensions)</w:t>
            </w:r>
          </w:p>
        </w:tc>
        <w:tc>
          <w:tcPr>
            <w:tcW w:w="567" w:type="dxa"/>
            <w:tcBorders>
              <w:bottom w:val="single" w:sz="4" w:space="0" w:color="auto"/>
            </w:tcBorders>
          </w:tcPr>
          <w:p w14:paraId="127FD2A4" w14:textId="564C708F"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3.6</w:t>
            </w:r>
          </w:p>
        </w:tc>
        <w:tc>
          <w:tcPr>
            <w:tcW w:w="1002" w:type="dxa"/>
            <w:tcBorders>
              <w:bottom w:val="single" w:sz="4" w:space="0" w:color="auto"/>
            </w:tcBorders>
          </w:tcPr>
          <w:p w14:paraId="4CC0A356" w14:textId="4D86FD2F"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[2.1, 5.7]</w:t>
            </w:r>
          </w:p>
        </w:tc>
        <w:tc>
          <w:tcPr>
            <w:tcW w:w="629" w:type="dxa"/>
            <w:tcBorders>
              <w:bottom w:val="single" w:sz="4" w:space="0" w:color="auto"/>
            </w:tcBorders>
          </w:tcPr>
          <w:p w14:paraId="1546F835" w14:textId="4EABC8BE"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0.9</w:t>
            </w:r>
          </w:p>
        </w:tc>
        <w:tc>
          <w:tcPr>
            <w:tcW w:w="853" w:type="dxa"/>
            <w:tcBorders>
              <w:bottom w:val="single" w:sz="4" w:space="0" w:color="auto"/>
            </w:tcBorders>
          </w:tcPr>
          <w:p w14:paraId="5EACB430" w14:textId="2F41049B" w:rsidR="00614DCE" w:rsidRPr="00DA5CFC" w:rsidRDefault="00614DCE" w:rsidP="000C7D36">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[0.2, 2.1]</w:t>
            </w:r>
          </w:p>
        </w:tc>
        <w:tc>
          <w:tcPr>
            <w:tcW w:w="729" w:type="dxa"/>
            <w:tcBorders>
              <w:bottom w:val="single" w:sz="4" w:space="0" w:color="auto"/>
            </w:tcBorders>
          </w:tcPr>
          <w:p w14:paraId="16BD25F4" w14:textId="66E456D4" w:rsidR="00614DCE" w:rsidRPr="000C7D36" w:rsidRDefault="00614DCE" w:rsidP="000C7D36">
            <w:pP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74.8</w:t>
            </w:r>
          </w:p>
        </w:tc>
        <w:tc>
          <w:tcPr>
            <w:tcW w:w="850" w:type="dxa"/>
            <w:gridSpan w:val="2"/>
            <w:tcBorders>
              <w:bottom w:val="single" w:sz="4" w:space="0" w:color="auto"/>
            </w:tcBorders>
          </w:tcPr>
          <w:p w14:paraId="52E8E2F1" w14:textId="60E3FAF9" w:rsidR="00614DCE" w:rsidRPr="000C7D36" w:rsidRDefault="00614DCE" w:rsidP="000C7D36">
            <w:pPr>
              <w:rPr>
                <w:rFonts w:ascii="Times New Roman" w:hAnsi="Times New Roman" w:cs="Times New Roman"/>
                <w:color w:val="000000"/>
                <w:sz w:val="15"/>
                <w:szCs w:val="15"/>
                <w:lang w:val="en-US"/>
              </w:rPr>
            </w:pPr>
            <w:r w:rsidRPr="000C7D36">
              <w:rPr>
                <w:rFonts w:ascii="Times New Roman" w:hAnsi="Times New Roman" w:cs="Times New Roman"/>
                <w:color w:val="000000"/>
                <w:sz w:val="15"/>
                <w:szCs w:val="15"/>
              </w:rPr>
              <w:t>[30.3, 95.7]</w:t>
            </w:r>
          </w:p>
        </w:tc>
      </w:tr>
      <w:tr w:rsidR="001F4546" w:rsidRPr="00DA5CFC" w14:paraId="0AF13D75" w14:textId="4B5722D9" w:rsidTr="009D0226">
        <w:tc>
          <w:tcPr>
            <w:tcW w:w="993" w:type="dxa"/>
            <w:vMerge w:val="restart"/>
            <w:tcBorders>
              <w:top w:val="single" w:sz="4" w:space="0" w:color="auto"/>
              <w:bottom w:val="single" w:sz="4" w:space="0" w:color="auto"/>
            </w:tcBorders>
          </w:tcPr>
          <w:p w14:paraId="7A1137A8" w14:textId="2AAF00F4"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Kern et al. (2020)</w:t>
            </w:r>
          </w:p>
        </w:tc>
        <w:tc>
          <w:tcPr>
            <w:tcW w:w="992" w:type="dxa"/>
            <w:vMerge w:val="restart"/>
            <w:tcBorders>
              <w:top w:val="single" w:sz="4" w:space="0" w:color="auto"/>
              <w:bottom w:val="single" w:sz="4" w:space="0" w:color="auto"/>
            </w:tcBorders>
          </w:tcPr>
          <w:p w14:paraId="01911D39" w14:textId="233F49F8"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HBSC-2017/2018</w:t>
            </w:r>
          </w:p>
        </w:tc>
        <w:tc>
          <w:tcPr>
            <w:tcW w:w="992" w:type="dxa"/>
            <w:vMerge w:val="restart"/>
            <w:tcBorders>
              <w:top w:val="single" w:sz="4" w:space="0" w:color="auto"/>
              <w:bottom w:val="single" w:sz="4" w:space="0" w:color="auto"/>
            </w:tcBorders>
          </w:tcPr>
          <w:p w14:paraId="371ACA7B" w14:textId="25EBED9B"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Adolescents</w:t>
            </w:r>
          </w:p>
        </w:tc>
        <w:tc>
          <w:tcPr>
            <w:tcW w:w="851" w:type="dxa"/>
            <w:vMerge w:val="restart"/>
            <w:tcBorders>
              <w:top w:val="single" w:sz="4" w:space="0" w:color="auto"/>
              <w:bottom w:val="single" w:sz="4" w:space="0" w:color="auto"/>
            </w:tcBorders>
          </w:tcPr>
          <w:p w14:paraId="19D6A20F" w14:textId="4D9CA173"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127,556– 154,229</w:t>
            </w:r>
          </w:p>
        </w:tc>
        <w:tc>
          <w:tcPr>
            <w:tcW w:w="1134" w:type="dxa"/>
            <w:vMerge w:val="restart"/>
            <w:tcBorders>
              <w:top w:val="single" w:sz="4" w:space="0" w:color="auto"/>
            </w:tcBorders>
          </w:tcPr>
          <w:p w14:paraId="65FBDA88" w14:textId="044848D3" w:rsidR="00614DCE" w:rsidRPr="000177A3" w:rsidRDefault="000177A3" w:rsidP="004440D3">
            <w:pPr>
              <w:rPr>
                <w:rFonts w:ascii="Times New Roman" w:hAnsi="Times New Roman" w:cs="Times New Roman"/>
                <w:color w:val="000000"/>
                <w:sz w:val="15"/>
                <w:szCs w:val="15"/>
                <w:lang w:val="en-US"/>
              </w:rPr>
            </w:pPr>
            <w:r w:rsidRPr="000177A3">
              <w:rPr>
                <w:rFonts w:ascii="Times New Roman" w:hAnsi="Times New Roman" w:cs="Times New Roman"/>
                <w:color w:val="000000"/>
                <w:sz w:val="15"/>
                <w:szCs w:val="15"/>
                <w:lang w:val="en-US"/>
              </w:rPr>
              <w:t>Albania, Austria, Azerbaijan, Belgium, Bulgaria, Croatia, Czech Republic, Denmark, Estonia, Finland, Germany, Greece, Hungary, Iceland, Ireland, Italy, Kazakhstan, Luxembour</w:t>
            </w:r>
            <w:r>
              <w:rPr>
                <w:rFonts w:ascii="Times New Roman" w:hAnsi="Times New Roman" w:cs="Times New Roman"/>
                <w:color w:val="000000"/>
                <w:sz w:val="15"/>
                <w:szCs w:val="15"/>
                <w:lang w:val="en-US"/>
              </w:rPr>
              <w:t>g</w:t>
            </w:r>
            <w:r w:rsidRPr="000177A3">
              <w:rPr>
                <w:rFonts w:ascii="Times New Roman" w:hAnsi="Times New Roman" w:cs="Times New Roman"/>
                <w:color w:val="000000"/>
                <w:sz w:val="15"/>
                <w:szCs w:val="15"/>
                <w:lang w:val="en-US"/>
              </w:rPr>
              <w:t xml:space="preserve">, Malta, The Netherlands, Norway, Poland, Portugal, Republic of Moldova, Romania, Russia, Serbia, Slovenia, Spain, Sweden, Switzerland, Ukraine, United </w:t>
            </w:r>
            <w:r w:rsidR="00E343B4" w:rsidRPr="000177A3">
              <w:rPr>
                <w:rFonts w:ascii="Times New Roman" w:hAnsi="Times New Roman" w:cs="Times New Roman"/>
                <w:color w:val="000000"/>
                <w:sz w:val="15"/>
                <w:szCs w:val="15"/>
                <w:lang w:val="en-US"/>
              </w:rPr>
              <w:t>Kingdom</w:t>
            </w:r>
          </w:p>
        </w:tc>
        <w:tc>
          <w:tcPr>
            <w:tcW w:w="1417" w:type="dxa"/>
            <w:vMerge w:val="restart"/>
            <w:tcBorders>
              <w:top w:val="single" w:sz="4" w:space="0" w:color="auto"/>
              <w:bottom w:val="single" w:sz="4" w:space="0" w:color="auto"/>
            </w:tcBorders>
          </w:tcPr>
          <w:p w14:paraId="5A13E26E" w14:textId="7941A24A"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u w:val="single"/>
                <w:lang w:val="en-US"/>
              </w:rPr>
              <w:t>Individual-level variables:</w:t>
            </w:r>
            <w:r w:rsidRPr="00DA5CFC">
              <w:rPr>
                <w:rFonts w:ascii="Times New Roman" w:hAnsi="Times New Roman" w:cs="Times New Roman"/>
                <w:color w:val="000000"/>
                <w:sz w:val="15"/>
                <w:szCs w:val="15"/>
                <w:lang w:val="en-US"/>
              </w:rPr>
              <w:br/>
              <w:t>1) Immigration background</w:t>
            </w:r>
            <w:r w:rsidRPr="00DA5CFC">
              <w:rPr>
                <w:rFonts w:ascii="Times New Roman" w:hAnsi="Times New Roman" w:cs="Times New Roman"/>
                <w:color w:val="000000"/>
                <w:sz w:val="15"/>
                <w:szCs w:val="15"/>
                <w:lang w:val="en-US"/>
              </w:rPr>
              <w:br/>
              <w:t>2) Family SES</w:t>
            </w:r>
            <w:r w:rsidRPr="00DA5CFC">
              <w:rPr>
                <w:rFonts w:ascii="Times New Roman" w:hAnsi="Times New Roman" w:cs="Times New Roman"/>
                <w:color w:val="000000"/>
                <w:sz w:val="15"/>
                <w:szCs w:val="15"/>
                <w:lang w:val="en-US"/>
              </w:rPr>
              <w:br/>
              <w:t>3) Gender</w:t>
            </w:r>
            <w:r w:rsidRPr="00DA5CFC">
              <w:rPr>
                <w:rFonts w:ascii="Times New Roman" w:hAnsi="Times New Roman" w:cs="Times New Roman"/>
                <w:color w:val="000000"/>
                <w:sz w:val="15"/>
                <w:szCs w:val="15"/>
                <w:lang w:val="en-US"/>
              </w:rPr>
              <w:br/>
              <w:t>4) Age</w:t>
            </w:r>
            <w:r w:rsidRPr="00DA5CFC">
              <w:rPr>
                <w:rFonts w:ascii="Times New Roman" w:hAnsi="Times New Roman" w:cs="Times New Roman"/>
                <w:color w:val="000000"/>
                <w:sz w:val="15"/>
                <w:szCs w:val="15"/>
                <w:lang w:val="en-US"/>
              </w:rPr>
              <w:br/>
            </w:r>
            <w:r w:rsidRPr="00DA5CFC">
              <w:rPr>
                <w:rFonts w:ascii="Times New Roman" w:hAnsi="Times New Roman" w:cs="Times New Roman"/>
                <w:color w:val="000000"/>
                <w:sz w:val="15"/>
                <w:szCs w:val="15"/>
                <w:lang w:val="en-US"/>
              </w:rPr>
              <w:br/>
            </w:r>
            <w:r w:rsidRPr="00DA5CFC">
              <w:rPr>
                <w:rFonts w:ascii="Times New Roman" w:hAnsi="Times New Roman" w:cs="Times New Roman"/>
                <w:color w:val="000000"/>
                <w:sz w:val="15"/>
                <w:szCs w:val="15"/>
                <w:u w:val="single"/>
                <w:lang w:val="en-US"/>
              </w:rPr>
              <w:t>Country-level variables:</w:t>
            </w:r>
            <w:r w:rsidRPr="00DA5CFC">
              <w:rPr>
                <w:rFonts w:ascii="Times New Roman" w:hAnsi="Times New Roman" w:cs="Times New Roman"/>
                <w:color w:val="000000"/>
                <w:sz w:val="15"/>
                <w:szCs w:val="15"/>
                <w:lang w:val="en-US"/>
              </w:rPr>
              <w:br/>
              <w:t>1) Migrant Integration Policy Index (MIPEX)</w:t>
            </w:r>
            <w:r w:rsidRPr="00DA5CFC">
              <w:rPr>
                <w:rFonts w:ascii="Times New Roman" w:hAnsi="Times New Roman" w:cs="Times New Roman"/>
                <w:color w:val="000000"/>
                <w:sz w:val="15"/>
                <w:szCs w:val="15"/>
                <w:lang w:val="en-US"/>
              </w:rPr>
              <w:br/>
              <w:t>2) Income equality</w:t>
            </w:r>
            <w:r w:rsidRPr="00DA5CFC">
              <w:rPr>
                <w:rFonts w:ascii="Times New Roman" w:hAnsi="Times New Roman" w:cs="Times New Roman"/>
                <w:color w:val="000000"/>
                <w:sz w:val="15"/>
                <w:szCs w:val="15"/>
                <w:lang w:val="en-US"/>
              </w:rPr>
              <w:br/>
              <w:t>3) Gender equality</w:t>
            </w:r>
          </w:p>
        </w:tc>
        <w:tc>
          <w:tcPr>
            <w:tcW w:w="1418" w:type="dxa"/>
            <w:vMerge w:val="restart"/>
            <w:tcBorders>
              <w:top w:val="single" w:sz="4" w:space="0" w:color="auto"/>
              <w:bottom w:val="single" w:sz="4" w:space="0" w:color="auto"/>
            </w:tcBorders>
          </w:tcPr>
          <w:p w14:paraId="47E26CA7" w14:textId="30D1B9F2"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u w:val="single"/>
                <w:lang w:val="en-US"/>
              </w:rPr>
              <w:t>Adolescent mental well-being:</w:t>
            </w:r>
            <w:r w:rsidRPr="00DA5CFC">
              <w:rPr>
                <w:rFonts w:ascii="Times New Roman" w:hAnsi="Times New Roman" w:cs="Times New Roman"/>
                <w:color w:val="000000"/>
                <w:sz w:val="15"/>
                <w:szCs w:val="15"/>
                <w:lang w:val="en-US"/>
              </w:rPr>
              <w:br/>
              <w:t>1) Life dissatisfaction</w:t>
            </w:r>
            <w:r w:rsidRPr="00DA5CFC">
              <w:rPr>
                <w:rFonts w:ascii="Times New Roman" w:hAnsi="Times New Roman" w:cs="Times New Roman"/>
                <w:color w:val="000000"/>
                <w:sz w:val="15"/>
                <w:szCs w:val="15"/>
                <w:lang w:val="en-US"/>
              </w:rPr>
              <w:br/>
              <w:t>2) Psychosomatic complaints</w:t>
            </w:r>
          </w:p>
        </w:tc>
        <w:tc>
          <w:tcPr>
            <w:tcW w:w="1275" w:type="dxa"/>
            <w:vMerge w:val="restart"/>
            <w:tcBorders>
              <w:top w:val="single" w:sz="4" w:space="0" w:color="auto"/>
            </w:tcBorders>
          </w:tcPr>
          <w:p w14:paraId="546F2293" w14:textId="78D745B6"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Life dissatisfaction</w:t>
            </w:r>
          </w:p>
        </w:tc>
        <w:tc>
          <w:tcPr>
            <w:tcW w:w="1125" w:type="dxa"/>
            <w:tcBorders>
              <w:top w:val="single" w:sz="4" w:space="0" w:color="auto"/>
            </w:tcBorders>
          </w:tcPr>
          <w:p w14:paraId="468E4E6C" w14:textId="759A5E49"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Only individual-level variables (ILV)</w:t>
            </w:r>
          </w:p>
        </w:tc>
        <w:tc>
          <w:tcPr>
            <w:tcW w:w="567" w:type="dxa"/>
            <w:tcBorders>
              <w:top w:val="single" w:sz="4" w:space="0" w:color="auto"/>
            </w:tcBorders>
          </w:tcPr>
          <w:p w14:paraId="5C636A16" w14:textId="3E200A6F"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4.00</w:t>
            </w:r>
          </w:p>
        </w:tc>
        <w:tc>
          <w:tcPr>
            <w:tcW w:w="1002" w:type="dxa"/>
            <w:tcBorders>
              <w:top w:val="single" w:sz="4" w:space="0" w:color="auto"/>
            </w:tcBorders>
          </w:tcPr>
          <w:p w14:paraId="6CE9BA90" w14:textId="6E3D1E29"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[1.53, 9.33]</w:t>
            </w:r>
          </w:p>
        </w:tc>
        <w:tc>
          <w:tcPr>
            <w:tcW w:w="629" w:type="dxa"/>
            <w:tcBorders>
              <w:top w:val="single" w:sz="4" w:space="0" w:color="auto"/>
            </w:tcBorders>
          </w:tcPr>
          <w:p w14:paraId="5DA707B8" w14:textId="1CAF2EDF"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NR</w:t>
            </w:r>
          </w:p>
        </w:tc>
        <w:tc>
          <w:tcPr>
            <w:tcW w:w="853" w:type="dxa"/>
            <w:tcBorders>
              <w:top w:val="single" w:sz="4" w:space="0" w:color="auto"/>
            </w:tcBorders>
          </w:tcPr>
          <w:p w14:paraId="6BDFFCC7" w14:textId="7F6CDACD"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NR</w:t>
            </w:r>
          </w:p>
        </w:tc>
        <w:tc>
          <w:tcPr>
            <w:tcW w:w="729" w:type="dxa"/>
            <w:tcBorders>
              <w:top w:val="single" w:sz="4" w:space="0" w:color="auto"/>
            </w:tcBorders>
          </w:tcPr>
          <w:p w14:paraId="65525809" w14:textId="3CE84DED" w:rsidR="00614DCE" w:rsidRPr="004440D3" w:rsidRDefault="00614DCE" w:rsidP="004440D3">
            <w:pPr>
              <w:rPr>
                <w:rFonts w:ascii="Times New Roman" w:hAnsi="Times New Roman" w:cs="Times New Roman"/>
                <w:color w:val="000000"/>
                <w:sz w:val="15"/>
                <w:szCs w:val="15"/>
                <w:lang w:val="en-US"/>
              </w:rPr>
            </w:pPr>
            <w:r w:rsidRPr="004440D3">
              <w:rPr>
                <w:rFonts w:ascii="Times New Roman" w:hAnsi="Times New Roman" w:cs="Times New Roman"/>
                <w:color w:val="000000"/>
                <w:sz w:val="15"/>
                <w:szCs w:val="15"/>
              </w:rPr>
              <w:t>98.41</w:t>
            </w:r>
          </w:p>
        </w:tc>
        <w:tc>
          <w:tcPr>
            <w:tcW w:w="850" w:type="dxa"/>
            <w:gridSpan w:val="2"/>
            <w:tcBorders>
              <w:top w:val="single" w:sz="4" w:space="0" w:color="auto"/>
            </w:tcBorders>
          </w:tcPr>
          <w:p w14:paraId="68E0BCDD" w14:textId="37024F38" w:rsidR="00614DCE" w:rsidRPr="004440D3" w:rsidRDefault="00614DCE" w:rsidP="009D0226">
            <w:pPr>
              <w:jc w:val="center"/>
              <w:rPr>
                <w:rFonts w:ascii="Times New Roman" w:hAnsi="Times New Roman" w:cs="Times New Roman"/>
                <w:color w:val="000000"/>
                <w:sz w:val="15"/>
                <w:szCs w:val="15"/>
                <w:lang w:val="en-US"/>
              </w:rPr>
            </w:pPr>
            <w:r w:rsidRPr="004440D3">
              <w:rPr>
                <w:rFonts w:ascii="Times New Roman" w:hAnsi="Times New Roman" w:cs="Times New Roman"/>
                <w:color w:val="000000"/>
                <w:sz w:val="15"/>
                <w:szCs w:val="15"/>
              </w:rPr>
              <w:t>-</w:t>
            </w:r>
          </w:p>
        </w:tc>
      </w:tr>
      <w:tr w:rsidR="001F4546" w:rsidRPr="00DA5CFC" w14:paraId="240C3AF7" w14:textId="10BA68EB" w:rsidTr="009D0226">
        <w:tc>
          <w:tcPr>
            <w:tcW w:w="993" w:type="dxa"/>
            <w:vMerge/>
            <w:tcBorders>
              <w:bottom w:val="single" w:sz="4" w:space="0" w:color="auto"/>
            </w:tcBorders>
            <w:vAlign w:val="center"/>
          </w:tcPr>
          <w:p w14:paraId="0778A298" w14:textId="77777777" w:rsidR="00614DCE" w:rsidRPr="00DA5CFC" w:rsidRDefault="00614DCE" w:rsidP="004440D3">
            <w:pPr>
              <w:rPr>
                <w:rFonts w:ascii="Times New Roman" w:hAnsi="Times New Roman" w:cs="Times New Roman"/>
                <w:sz w:val="15"/>
                <w:szCs w:val="15"/>
                <w:lang w:val="en-US"/>
              </w:rPr>
            </w:pPr>
          </w:p>
        </w:tc>
        <w:tc>
          <w:tcPr>
            <w:tcW w:w="992" w:type="dxa"/>
            <w:vMerge/>
            <w:tcBorders>
              <w:bottom w:val="single" w:sz="4" w:space="0" w:color="auto"/>
            </w:tcBorders>
            <w:vAlign w:val="center"/>
          </w:tcPr>
          <w:p w14:paraId="3A02482F" w14:textId="77777777" w:rsidR="00614DCE" w:rsidRPr="00DA5CFC" w:rsidRDefault="00614DCE" w:rsidP="004440D3">
            <w:pPr>
              <w:rPr>
                <w:rFonts w:ascii="Times New Roman" w:hAnsi="Times New Roman" w:cs="Times New Roman"/>
                <w:sz w:val="15"/>
                <w:szCs w:val="15"/>
                <w:lang w:val="en-US"/>
              </w:rPr>
            </w:pPr>
          </w:p>
        </w:tc>
        <w:tc>
          <w:tcPr>
            <w:tcW w:w="992" w:type="dxa"/>
            <w:vMerge/>
            <w:tcBorders>
              <w:bottom w:val="single" w:sz="4" w:space="0" w:color="auto"/>
            </w:tcBorders>
            <w:vAlign w:val="center"/>
          </w:tcPr>
          <w:p w14:paraId="0497F7F0" w14:textId="77777777" w:rsidR="00614DCE" w:rsidRPr="00DA5CFC" w:rsidRDefault="00614DCE" w:rsidP="004440D3">
            <w:pPr>
              <w:rPr>
                <w:rFonts w:ascii="Times New Roman" w:hAnsi="Times New Roman" w:cs="Times New Roman"/>
                <w:sz w:val="15"/>
                <w:szCs w:val="15"/>
                <w:lang w:val="en-US"/>
              </w:rPr>
            </w:pPr>
          </w:p>
        </w:tc>
        <w:tc>
          <w:tcPr>
            <w:tcW w:w="851" w:type="dxa"/>
            <w:vMerge/>
            <w:tcBorders>
              <w:bottom w:val="single" w:sz="4" w:space="0" w:color="auto"/>
            </w:tcBorders>
            <w:vAlign w:val="center"/>
          </w:tcPr>
          <w:p w14:paraId="550F62E4" w14:textId="77777777" w:rsidR="00614DCE" w:rsidRPr="00DA5CFC" w:rsidRDefault="00614DCE" w:rsidP="004440D3">
            <w:pPr>
              <w:rPr>
                <w:rFonts w:ascii="Times New Roman" w:hAnsi="Times New Roman" w:cs="Times New Roman"/>
                <w:sz w:val="15"/>
                <w:szCs w:val="15"/>
                <w:lang w:val="en-US"/>
              </w:rPr>
            </w:pPr>
          </w:p>
        </w:tc>
        <w:tc>
          <w:tcPr>
            <w:tcW w:w="1134" w:type="dxa"/>
            <w:vMerge/>
          </w:tcPr>
          <w:p w14:paraId="0E4753CD" w14:textId="77777777" w:rsidR="00614DCE" w:rsidRPr="00DA5CFC" w:rsidRDefault="00614DCE" w:rsidP="004440D3">
            <w:pPr>
              <w:rPr>
                <w:rFonts w:ascii="Times New Roman" w:hAnsi="Times New Roman" w:cs="Times New Roman"/>
                <w:sz w:val="15"/>
                <w:szCs w:val="15"/>
                <w:lang w:val="en-US"/>
              </w:rPr>
            </w:pPr>
          </w:p>
        </w:tc>
        <w:tc>
          <w:tcPr>
            <w:tcW w:w="1417" w:type="dxa"/>
            <w:vMerge/>
            <w:tcBorders>
              <w:bottom w:val="single" w:sz="4" w:space="0" w:color="auto"/>
            </w:tcBorders>
            <w:vAlign w:val="center"/>
          </w:tcPr>
          <w:p w14:paraId="4A51A137" w14:textId="09FB71BF" w:rsidR="00614DCE" w:rsidRPr="00DA5CFC" w:rsidRDefault="00614DCE" w:rsidP="004440D3">
            <w:pPr>
              <w:rPr>
                <w:rFonts w:ascii="Times New Roman" w:hAnsi="Times New Roman" w:cs="Times New Roman"/>
                <w:sz w:val="15"/>
                <w:szCs w:val="15"/>
                <w:lang w:val="en-US"/>
              </w:rPr>
            </w:pPr>
          </w:p>
        </w:tc>
        <w:tc>
          <w:tcPr>
            <w:tcW w:w="1418" w:type="dxa"/>
            <w:vMerge/>
            <w:tcBorders>
              <w:bottom w:val="single" w:sz="4" w:space="0" w:color="auto"/>
            </w:tcBorders>
            <w:vAlign w:val="center"/>
          </w:tcPr>
          <w:p w14:paraId="38A29366" w14:textId="77777777" w:rsidR="00614DCE" w:rsidRPr="00DA5CFC" w:rsidRDefault="00614DCE" w:rsidP="004440D3">
            <w:pPr>
              <w:rPr>
                <w:rFonts w:ascii="Times New Roman" w:hAnsi="Times New Roman" w:cs="Times New Roman"/>
                <w:sz w:val="15"/>
                <w:szCs w:val="15"/>
                <w:lang w:val="en-US"/>
              </w:rPr>
            </w:pPr>
          </w:p>
        </w:tc>
        <w:tc>
          <w:tcPr>
            <w:tcW w:w="1275" w:type="dxa"/>
            <w:vMerge/>
            <w:vAlign w:val="center"/>
          </w:tcPr>
          <w:p w14:paraId="4FFD706B" w14:textId="77777777" w:rsidR="00614DCE" w:rsidRPr="00DA5CFC" w:rsidRDefault="00614DCE" w:rsidP="004440D3">
            <w:pPr>
              <w:rPr>
                <w:rFonts w:ascii="Times New Roman" w:hAnsi="Times New Roman" w:cs="Times New Roman"/>
                <w:sz w:val="15"/>
                <w:szCs w:val="15"/>
                <w:lang w:val="en-US"/>
              </w:rPr>
            </w:pPr>
          </w:p>
        </w:tc>
        <w:tc>
          <w:tcPr>
            <w:tcW w:w="1125" w:type="dxa"/>
          </w:tcPr>
          <w:p w14:paraId="48CE93D5" w14:textId="1193622A"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MIPEX + ILV</w:t>
            </w:r>
          </w:p>
        </w:tc>
        <w:tc>
          <w:tcPr>
            <w:tcW w:w="567" w:type="dxa"/>
          </w:tcPr>
          <w:p w14:paraId="380A3FDA" w14:textId="5E29A8C4"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3.14</w:t>
            </w:r>
          </w:p>
        </w:tc>
        <w:tc>
          <w:tcPr>
            <w:tcW w:w="1002" w:type="dxa"/>
          </w:tcPr>
          <w:p w14:paraId="7C405021" w14:textId="7F3C5A4A"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[1.99, 4.99]</w:t>
            </w:r>
          </w:p>
        </w:tc>
        <w:tc>
          <w:tcPr>
            <w:tcW w:w="629" w:type="dxa"/>
          </w:tcPr>
          <w:p w14:paraId="4A4EFC32" w14:textId="22E0CD89"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NR</w:t>
            </w:r>
          </w:p>
        </w:tc>
        <w:tc>
          <w:tcPr>
            <w:tcW w:w="853" w:type="dxa"/>
          </w:tcPr>
          <w:p w14:paraId="532DEDE5" w14:textId="042C9E58"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NR</w:t>
            </w:r>
          </w:p>
        </w:tc>
        <w:tc>
          <w:tcPr>
            <w:tcW w:w="729" w:type="dxa"/>
          </w:tcPr>
          <w:p w14:paraId="0D7B8B0D" w14:textId="6EA5F42D" w:rsidR="00614DCE" w:rsidRPr="004440D3" w:rsidRDefault="00614DCE" w:rsidP="004440D3">
            <w:pPr>
              <w:rPr>
                <w:rFonts w:ascii="Times New Roman" w:hAnsi="Times New Roman" w:cs="Times New Roman"/>
                <w:color w:val="000000"/>
                <w:sz w:val="15"/>
                <w:szCs w:val="15"/>
                <w:lang w:val="en-US"/>
              </w:rPr>
            </w:pPr>
            <w:r w:rsidRPr="004440D3">
              <w:rPr>
                <w:rFonts w:ascii="Times New Roman" w:hAnsi="Times New Roman" w:cs="Times New Roman"/>
                <w:color w:val="000000"/>
                <w:sz w:val="15"/>
                <w:szCs w:val="15"/>
              </w:rPr>
              <w:t>95.74</w:t>
            </w:r>
          </w:p>
        </w:tc>
        <w:tc>
          <w:tcPr>
            <w:tcW w:w="850" w:type="dxa"/>
            <w:gridSpan w:val="2"/>
          </w:tcPr>
          <w:p w14:paraId="5A57B1CC" w14:textId="6F956492" w:rsidR="00614DCE" w:rsidRPr="004440D3" w:rsidRDefault="00614DCE" w:rsidP="009D0226">
            <w:pPr>
              <w:jc w:val="center"/>
              <w:rPr>
                <w:rFonts w:ascii="Times New Roman" w:hAnsi="Times New Roman" w:cs="Times New Roman"/>
                <w:color w:val="000000"/>
                <w:sz w:val="15"/>
                <w:szCs w:val="15"/>
                <w:lang w:val="en-US"/>
              </w:rPr>
            </w:pPr>
            <w:r w:rsidRPr="004440D3">
              <w:rPr>
                <w:rFonts w:ascii="Times New Roman" w:hAnsi="Times New Roman" w:cs="Times New Roman"/>
                <w:color w:val="000000"/>
                <w:sz w:val="15"/>
                <w:szCs w:val="15"/>
              </w:rPr>
              <w:t>-</w:t>
            </w:r>
          </w:p>
        </w:tc>
      </w:tr>
      <w:tr w:rsidR="001F4546" w:rsidRPr="00DA5CFC" w14:paraId="28381D74" w14:textId="714CC250" w:rsidTr="009D0226">
        <w:tc>
          <w:tcPr>
            <w:tcW w:w="993" w:type="dxa"/>
            <w:vMerge/>
            <w:tcBorders>
              <w:bottom w:val="single" w:sz="4" w:space="0" w:color="auto"/>
            </w:tcBorders>
            <w:vAlign w:val="center"/>
          </w:tcPr>
          <w:p w14:paraId="3FA9EB69" w14:textId="77777777" w:rsidR="00614DCE" w:rsidRPr="00DA5CFC" w:rsidRDefault="00614DCE" w:rsidP="004440D3">
            <w:pPr>
              <w:rPr>
                <w:rFonts w:ascii="Times New Roman" w:hAnsi="Times New Roman" w:cs="Times New Roman"/>
                <w:sz w:val="15"/>
                <w:szCs w:val="15"/>
                <w:lang w:val="en-US"/>
              </w:rPr>
            </w:pPr>
          </w:p>
        </w:tc>
        <w:tc>
          <w:tcPr>
            <w:tcW w:w="992" w:type="dxa"/>
            <w:vMerge/>
            <w:tcBorders>
              <w:bottom w:val="single" w:sz="4" w:space="0" w:color="auto"/>
            </w:tcBorders>
            <w:vAlign w:val="center"/>
          </w:tcPr>
          <w:p w14:paraId="74B90431" w14:textId="77777777" w:rsidR="00614DCE" w:rsidRPr="00DA5CFC" w:rsidRDefault="00614DCE" w:rsidP="004440D3">
            <w:pPr>
              <w:rPr>
                <w:rFonts w:ascii="Times New Roman" w:hAnsi="Times New Roman" w:cs="Times New Roman"/>
                <w:sz w:val="15"/>
                <w:szCs w:val="15"/>
                <w:lang w:val="en-US"/>
              </w:rPr>
            </w:pPr>
          </w:p>
        </w:tc>
        <w:tc>
          <w:tcPr>
            <w:tcW w:w="992" w:type="dxa"/>
            <w:vMerge/>
            <w:tcBorders>
              <w:bottom w:val="single" w:sz="4" w:space="0" w:color="auto"/>
            </w:tcBorders>
            <w:vAlign w:val="center"/>
          </w:tcPr>
          <w:p w14:paraId="78E2BEF6" w14:textId="77777777" w:rsidR="00614DCE" w:rsidRPr="00DA5CFC" w:rsidRDefault="00614DCE" w:rsidP="004440D3">
            <w:pPr>
              <w:rPr>
                <w:rFonts w:ascii="Times New Roman" w:hAnsi="Times New Roman" w:cs="Times New Roman"/>
                <w:sz w:val="15"/>
                <w:szCs w:val="15"/>
                <w:lang w:val="en-US"/>
              </w:rPr>
            </w:pPr>
          </w:p>
        </w:tc>
        <w:tc>
          <w:tcPr>
            <w:tcW w:w="851" w:type="dxa"/>
            <w:vMerge/>
            <w:tcBorders>
              <w:bottom w:val="single" w:sz="4" w:space="0" w:color="auto"/>
            </w:tcBorders>
            <w:vAlign w:val="center"/>
          </w:tcPr>
          <w:p w14:paraId="2DC4EA9D" w14:textId="77777777" w:rsidR="00614DCE" w:rsidRPr="00DA5CFC" w:rsidRDefault="00614DCE" w:rsidP="004440D3">
            <w:pPr>
              <w:rPr>
                <w:rFonts w:ascii="Times New Roman" w:hAnsi="Times New Roman" w:cs="Times New Roman"/>
                <w:sz w:val="15"/>
                <w:szCs w:val="15"/>
                <w:lang w:val="en-US"/>
              </w:rPr>
            </w:pPr>
          </w:p>
        </w:tc>
        <w:tc>
          <w:tcPr>
            <w:tcW w:w="1134" w:type="dxa"/>
            <w:vMerge/>
          </w:tcPr>
          <w:p w14:paraId="3A3F61FF" w14:textId="77777777" w:rsidR="00614DCE" w:rsidRPr="00DA5CFC" w:rsidRDefault="00614DCE" w:rsidP="004440D3">
            <w:pPr>
              <w:rPr>
                <w:rFonts w:ascii="Times New Roman" w:hAnsi="Times New Roman" w:cs="Times New Roman"/>
                <w:sz w:val="15"/>
                <w:szCs w:val="15"/>
                <w:lang w:val="en-US"/>
              </w:rPr>
            </w:pPr>
          </w:p>
        </w:tc>
        <w:tc>
          <w:tcPr>
            <w:tcW w:w="1417" w:type="dxa"/>
            <w:vMerge/>
            <w:tcBorders>
              <w:bottom w:val="single" w:sz="4" w:space="0" w:color="auto"/>
            </w:tcBorders>
            <w:vAlign w:val="center"/>
          </w:tcPr>
          <w:p w14:paraId="76695DA0" w14:textId="6166A7C7" w:rsidR="00614DCE" w:rsidRPr="00DA5CFC" w:rsidRDefault="00614DCE" w:rsidP="004440D3">
            <w:pPr>
              <w:rPr>
                <w:rFonts w:ascii="Times New Roman" w:hAnsi="Times New Roman" w:cs="Times New Roman"/>
                <w:sz w:val="15"/>
                <w:szCs w:val="15"/>
                <w:lang w:val="en-US"/>
              </w:rPr>
            </w:pPr>
          </w:p>
        </w:tc>
        <w:tc>
          <w:tcPr>
            <w:tcW w:w="1418" w:type="dxa"/>
            <w:vMerge/>
            <w:tcBorders>
              <w:bottom w:val="single" w:sz="4" w:space="0" w:color="auto"/>
            </w:tcBorders>
            <w:vAlign w:val="center"/>
          </w:tcPr>
          <w:p w14:paraId="4339C61A" w14:textId="77777777" w:rsidR="00614DCE" w:rsidRPr="00DA5CFC" w:rsidRDefault="00614DCE" w:rsidP="004440D3">
            <w:pPr>
              <w:rPr>
                <w:rFonts w:ascii="Times New Roman" w:hAnsi="Times New Roman" w:cs="Times New Roman"/>
                <w:sz w:val="15"/>
                <w:szCs w:val="15"/>
                <w:lang w:val="en-US"/>
              </w:rPr>
            </w:pPr>
          </w:p>
        </w:tc>
        <w:tc>
          <w:tcPr>
            <w:tcW w:w="1275" w:type="dxa"/>
            <w:vMerge/>
            <w:vAlign w:val="center"/>
          </w:tcPr>
          <w:p w14:paraId="1A719A68" w14:textId="77777777" w:rsidR="00614DCE" w:rsidRPr="00DA5CFC" w:rsidRDefault="00614DCE" w:rsidP="004440D3">
            <w:pPr>
              <w:rPr>
                <w:rFonts w:ascii="Times New Roman" w:hAnsi="Times New Roman" w:cs="Times New Roman"/>
                <w:sz w:val="15"/>
                <w:szCs w:val="15"/>
                <w:lang w:val="en-US"/>
              </w:rPr>
            </w:pPr>
          </w:p>
        </w:tc>
        <w:tc>
          <w:tcPr>
            <w:tcW w:w="1125" w:type="dxa"/>
          </w:tcPr>
          <w:p w14:paraId="133D3BC9" w14:textId="5CB48D04"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Income Equality + ILV</w:t>
            </w:r>
          </w:p>
        </w:tc>
        <w:tc>
          <w:tcPr>
            <w:tcW w:w="567" w:type="dxa"/>
          </w:tcPr>
          <w:p w14:paraId="2F2B43BF" w14:textId="1592C2EC"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3.14</w:t>
            </w:r>
          </w:p>
        </w:tc>
        <w:tc>
          <w:tcPr>
            <w:tcW w:w="1002" w:type="dxa"/>
          </w:tcPr>
          <w:p w14:paraId="29D2B2EE" w14:textId="3A4CA3DD"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[1.98, 4.97]</w:t>
            </w:r>
          </w:p>
        </w:tc>
        <w:tc>
          <w:tcPr>
            <w:tcW w:w="629" w:type="dxa"/>
          </w:tcPr>
          <w:p w14:paraId="13272550" w14:textId="3581DB7E"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NR</w:t>
            </w:r>
          </w:p>
        </w:tc>
        <w:tc>
          <w:tcPr>
            <w:tcW w:w="853" w:type="dxa"/>
          </w:tcPr>
          <w:p w14:paraId="5FCF2129" w14:textId="6430543B"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NR</w:t>
            </w:r>
          </w:p>
        </w:tc>
        <w:tc>
          <w:tcPr>
            <w:tcW w:w="729" w:type="dxa"/>
          </w:tcPr>
          <w:p w14:paraId="1DF19875" w14:textId="5140298D" w:rsidR="00614DCE" w:rsidRPr="004440D3" w:rsidRDefault="00614DCE" w:rsidP="004440D3">
            <w:pPr>
              <w:rPr>
                <w:rFonts w:ascii="Times New Roman" w:hAnsi="Times New Roman" w:cs="Times New Roman"/>
                <w:color w:val="000000"/>
                <w:sz w:val="15"/>
                <w:szCs w:val="15"/>
                <w:lang w:val="en-US"/>
              </w:rPr>
            </w:pPr>
            <w:r w:rsidRPr="004440D3">
              <w:rPr>
                <w:rFonts w:ascii="Times New Roman" w:hAnsi="Times New Roman" w:cs="Times New Roman"/>
                <w:color w:val="000000"/>
                <w:sz w:val="15"/>
                <w:szCs w:val="15"/>
              </w:rPr>
              <w:t>97.16</w:t>
            </w:r>
          </w:p>
        </w:tc>
        <w:tc>
          <w:tcPr>
            <w:tcW w:w="850" w:type="dxa"/>
            <w:gridSpan w:val="2"/>
          </w:tcPr>
          <w:p w14:paraId="28C763C9" w14:textId="2586F172" w:rsidR="00614DCE" w:rsidRPr="004440D3" w:rsidRDefault="00614DCE" w:rsidP="009D0226">
            <w:pPr>
              <w:jc w:val="center"/>
              <w:rPr>
                <w:rFonts w:ascii="Times New Roman" w:hAnsi="Times New Roman" w:cs="Times New Roman"/>
                <w:color w:val="000000"/>
                <w:sz w:val="15"/>
                <w:szCs w:val="15"/>
                <w:lang w:val="en-US"/>
              </w:rPr>
            </w:pPr>
            <w:r w:rsidRPr="004440D3">
              <w:rPr>
                <w:rFonts w:ascii="Times New Roman" w:hAnsi="Times New Roman" w:cs="Times New Roman"/>
                <w:color w:val="000000"/>
                <w:sz w:val="15"/>
                <w:szCs w:val="15"/>
              </w:rPr>
              <w:t>-</w:t>
            </w:r>
          </w:p>
        </w:tc>
      </w:tr>
      <w:tr w:rsidR="001F4546" w:rsidRPr="00DA5CFC" w14:paraId="5BA8671C" w14:textId="044BDF14" w:rsidTr="009D0226">
        <w:tc>
          <w:tcPr>
            <w:tcW w:w="993" w:type="dxa"/>
            <w:vMerge/>
            <w:tcBorders>
              <w:bottom w:val="single" w:sz="4" w:space="0" w:color="auto"/>
            </w:tcBorders>
            <w:vAlign w:val="center"/>
          </w:tcPr>
          <w:p w14:paraId="609EC283" w14:textId="77777777" w:rsidR="00614DCE" w:rsidRPr="00DA5CFC" w:rsidRDefault="00614DCE" w:rsidP="004440D3">
            <w:pPr>
              <w:rPr>
                <w:rFonts w:ascii="Times New Roman" w:hAnsi="Times New Roman" w:cs="Times New Roman"/>
                <w:sz w:val="15"/>
                <w:szCs w:val="15"/>
                <w:lang w:val="en-US"/>
              </w:rPr>
            </w:pPr>
          </w:p>
        </w:tc>
        <w:tc>
          <w:tcPr>
            <w:tcW w:w="992" w:type="dxa"/>
            <w:vMerge/>
            <w:tcBorders>
              <w:bottom w:val="single" w:sz="4" w:space="0" w:color="auto"/>
            </w:tcBorders>
            <w:vAlign w:val="center"/>
          </w:tcPr>
          <w:p w14:paraId="45990098" w14:textId="77777777" w:rsidR="00614DCE" w:rsidRPr="00DA5CFC" w:rsidRDefault="00614DCE" w:rsidP="004440D3">
            <w:pPr>
              <w:rPr>
                <w:rFonts w:ascii="Times New Roman" w:hAnsi="Times New Roman" w:cs="Times New Roman"/>
                <w:sz w:val="15"/>
                <w:szCs w:val="15"/>
                <w:lang w:val="en-US"/>
              </w:rPr>
            </w:pPr>
          </w:p>
        </w:tc>
        <w:tc>
          <w:tcPr>
            <w:tcW w:w="992" w:type="dxa"/>
            <w:vMerge/>
            <w:tcBorders>
              <w:bottom w:val="single" w:sz="4" w:space="0" w:color="auto"/>
            </w:tcBorders>
            <w:vAlign w:val="center"/>
          </w:tcPr>
          <w:p w14:paraId="19B89B5E" w14:textId="77777777" w:rsidR="00614DCE" w:rsidRPr="00DA5CFC" w:rsidRDefault="00614DCE" w:rsidP="004440D3">
            <w:pPr>
              <w:rPr>
                <w:rFonts w:ascii="Times New Roman" w:hAnsi="Times New Roman" w:cs="Times New Roman"/>
                <w:sz w:val="15"/>
                <w:szCs w:val="15"/>
                <w:lang w:val="en-US"/>
              </w:rPr>
            </w:pPr>
          </w:p>
        </w:tc>
        <w:tc>
          <w:tcPr>
            <w:tcW w:w="851" w:type="dxa"/>
            <w:vMerge/>
            <w:tcBorders>
              <w:bottom w:val="single" w:sz="4" w:space="0" w:color="auto"/>
            </w:tcBorders>
            <w:vAlign w:val="center"/>
          </w:tcPr>
          <w:p w14:paraId="5A2D17F3" w14:textId="77777777" w:rsidR="00614DCE" w:rsidRPr="00DA5CFC" w:rsidRDefault="00614DCE" w:rsidP="004440D3">
            <w:pPr>
              <w:rPr>
                <w:rFonts w:ascii="Times New Roman" w:hAnsi="Times New Roman" w:cs="Times New Roman"/>
                <w:sz w:val="15"/>
                <w:szCs w:val="15"/>
                <w:lang w:val="en-US"/>
              </w:rPr>
            </w:pPr>
          </w:p>
        </w:tc>
        <w:tc>
          <w:tcPr>
            <w:tcW w:w="1134" w:type="dxa"/>
            <w:vMerge/>
          </w:tcPr>
          <w:p w14:paraId="77240AB6" w14:textId="77777777" w:rsidR="00614DCE" w:rsidRPr="00DA5CFC" w:rsidRDefault="00614DCE" w:rsidP="004440D3">
            <w:pPr>
              <w:rPr>
                <w:rFonts w:ascii="Times New Roman" w:hAnsi="Times New Roman" w:cs="Times New Roman"/>
                <w:sz w:val="15"/>
                <w:szCs w:val="15"/>
                <w:lang w:val="en-US"/>
              </w:rPr>
            </w:pPr>
          </w:p>
        </w:tc>
        <w:tc>
          <w:tcPr>
            <w:tcW w:w="1417" w:type="dxa"/>
            <w:vMerge/>
            <w:tcBorders>
              <w:bottom w:val="single" w:sz="4" w:space="0" w:color="auto"/>
            </w:tcBorders>
            <w:vAlign w:val="center"/>
          </w:tcPr>
          <w:p w14:paraId="0EFCA4F7" w14:textId="2C9F5246" w:rsidR="00614DCE" w:rsidRPr="00DA5CFC" w:rsidRDefault="00614DCE" w:rsidP="004440D3">
            <w:pPr>
              <w:rPr>
                <w:rFonts w:ascii="Times New Roman" w:hAnsi="Times New Roman" w:cs="Times New Roman"/>
                <w:sz w:val="15"/>
                <w:szCs w:val="15"/>
                <w:lang w:val="en-US"/>
              </w:rPr>
            </w:pPr>
          </w:p>
        </w:tc>
        <w:tc>
          <w:tcPr>
            <w:tcW w:w="1418" w:type="dxa"/>
            <w:vMerge/>
            <w:tcBorders>
              <w:bottom w:val="single" w:sz="4" w:space="0" w:color="auto"/>
            </w:tcBorders>
            <w:vAlign w:val="center"/>
          </w:tcPr>
          <w:p w14:paraId="0D51497C" w14:textId="77777777" w:rsidR="00614DCE" w:rsidRPr="00DA5CFC" w:rsidRDefault="00614DCE" w:rsidP="004440D3">
            <w:pPr>
              <w:rPr>
                <w:rFonts w:ascii="Times New Roman" w:hAnsi="Times New Roman" w:cs="Times New Roman"/>
                <w:sz w:val="15"/>
                <w:szCs w:val="15"/>
                <w:lang w:val="en-US"/>
              </w:rPr>
            </w:pPr>
          </w:p>
        </w:tc>
        <w:tc>
          <w:tcPr>
            <w:tcW w:w="1275" w:type="dxa"/>
            <w:vMerge/>
            <w:vAlign w:val="center"/>
          </w:tcPr>
          <w:p w14:paraId="027CE4E8" w14:textId="77777777" w:rsidR="00614DCE" w:rsidRPr="00DA5CFC" w:rsidRDefault="00614DCE" w:rsidP="004440D3">
            <w:pPr>
              <w:rPr>
                <w:rFonts w:ascii="Times New Roman" w:hAnsi="Times New Roman" w:cs="Times New Roman"/>
                <w:sz w:val="15"/>
                <w:szCs w:val="15"/>
                <w:lang w:val="en-US"/>
              </w:rPr>
            </w:pPr>
          </w:p>
        </w:tc>
        <w:tc>
          <w:tcPr>
            <w:tcW w:w="1125" w:type="dxa"/>
          </w:tcPr>
          <w:p w14:paraId="0C663701" w14:textId="4903365D"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Gender Equality + ILV</w:t>
            </w:r>
          </w:p>
        </w:tc>
        <w:tc>
          <w:tcPr>
            <w:tcW w:w="567" w:type="dxa"/>
          </w:tcPr>
          <w:p w14:paraId="4858E6F9" w14:textId="1B497830"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3.44</w:t>
            </w:r>
          </w:p>
        </w:tc>
        <w:tc>
          <w:tcPr>
            <w:tcW w:w="1002" w:type="dxa"/>
          </w:tcPr>
          <w:p w14:paraId="15A1C57A" w14:textId="6C947A37"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[2.17, 5.46]</w:t>
            </w:r>
          </w:p>
        </w:tc>
        <w:tc>
          <w:tcPr>
            <w:tcW w:w="629" w:type="dxa"/>
          </w:tcPr>
          <w:p w14:paraId="7A219A81" w14:textId="73504C59"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NR</w:t>
            </w:r>
          </w:p>
        </w:tc>
        <w:tc>
          <w:tcPr>
            <w:tcW w:w="853" w:type="dxa"/>
          </w:tcPr>
          <w:p w14:paraId="7631481D" w14:textId="1AAC3DB1"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NR</w:t>
            </w:r>
          </w:p>
        </w:tc>
        <w:tc>
          <w:tcPr>
            <w:tcW w:w="729" w:type="dxa"/>
          </w:tcPr>
          <w:p w14:paraId="3E1C84B6" w14:textId="44E9797B" w:rsidR="00614DCE" w:rsidRPr="004440D3" w:rsidRDefault="00614DCE" w:rsidP="004440D3">
            <w:pPr>
              <w:rPr>
                <w:rFonts w:ascii="Times New Roman" w:hAnsi="Times New Roman" w:cs="Times New Roman"/>
                <w:color w:val="000000"/>
                <w:sz w:val="15"/>
                <w:szCs w:val="15"/>
                <w:lang w:val="en-US"/>
              </w:rPr>
            </w:pPr>
            <w:r w:rsidRPr="004440D3">
              <w:rPr>
                <w:rFonts w:ascii="Times New Roman" w:hAnsi="Times New Roman" w:cs="Times New Roman"/>
                <w:color w:val="000000"/>
                <w:sz w:val="15"/>
                <w:szCs w:val="15"/>
              </w:rPr>
              <w:t>91.32</w:t>
            </w:r>
          </w:p>
        </w:tc>
        <w:tc>
          <w:tcPr>
            <w:tcW w:w="850" w:type="dxa"/>
            <w:gridSpan w:val="2"/>
          </w:tcPr>
          <w:p w14:paraId="6DB9B98F" w14:textId="4BE64012" w:rsidR="00614DCE" w:rsidRPr="004440D3" w:rsidRDefault="00614DCE" w:rsidP="009D0226">
            <w:pPr>
              <w:jc w:val="center"/>
              <w:rPr>
                <w:rFonts w:ascii="Times New Roman" w:hAnsi="Times New Roman" w:cs="Times New Roman"/>
                <w:color w:val="000000"/>
                <w:sz w:val="15"/>
                <w:szCs w:val="15"/>
                <w:lang w:val="en-US"/>
              </w:rPr>
            </w:pPr>
            <w:r w:rsidRPr="004440D3">
              <w:rPr>
                <w:rFonts w:ascii="Times New Roman" w:hAnsi="Times New Roman" w:cs="Times New Roman"/>
                <w:color w:val="000000"/>
                <w:sz w:val="15"/>
                <w:szCs w:val="15"/>
              </w:rPr>
              <w:t>-</w:t>
            </w:r>
          </w:p>
        </w:tc>
      </w:tr>
      <w:tr w:rsidR="001F4546" w:rsidRPr="00DA5CFC" w14:paraId="279487F2" w14:textId="0910A51A" w:rsidTr="009D0226">
        <w:tc>
          <w:tcPr>
            <w:tcW w:w="993" w:type="dxa"/>
            <w:vMerge/>
            <w:tcBorders>
              <w:bottom w:val="single" w:sz="4" w:space="0" w:color="auto"/>
            </w:tcBorders>
            <w:vAlign w:val="center"/>
          </w:tcPr>
          <w:p w14:paraId="18292477" w14:textId="77777777" w:rsidR="00614DCE" w:rsidRPr="00DA5CFC" w:rsidRDefault="00614DCE" w:rsidP="004440D3">
            <w:pPr>
              <w:rPr>
                <w:rFonts w:ascii="Times New Roman" w:hAnsi="Times New Roman" w:cs="Times New Roman"/>
                <w:sz w:val="15"/>
                <w:szCs w:val="15"/>
                <w:lang w:val="en-US"/>
              </w:rPr>
            </w:pPr>
          </w:p>
        </w:tc>
        <w:tc>
          <w:tcPr>
            <w:tcW w:w="992" w:type="dxa"/>
            <w:vMerge/>
            <w:tcBorders>
              <w:bottom w:val="single" w:sz="4" w:space="0" w:color="auto"/>
            </w:tcBorders>
            <w:vAlign w:val="center"/>
          </w:tcPr>
          <w:p w14:paraId="7D68AC23" w14:textId="77777777" w:rsidR="00614DCE" w:rsidRPr="00DA5CFC" w:rsidRDefault="00614DCE" w:rsidP="004440D3">
            <w:pPr>
              <w:rPr>
                <w:rFonts w:ascii="Times New Roman" w:hAnsi="Times New Roman" w:cs="Times New Roman"/>
                <w:sz w:val="15"/>
                <w:szCs w:val="15"/>
                <w:lang w:val="en-US"/>
              </w:rPr>
            </w:pPr>
          </w:p>
        </w:tc>
        <w:tc>
          <w:tcPr>
            <w:tcW w:w="992" w:type="dxa"/>
            <w:vMerge/>
            <w:tcBorders>
              <w:bottom w:val="single" w:sz="4" w:space="0" w:color="auto"/>
            </w:tcBorders>
            <w:vAlign w:val="center"/>
          </w:tcPr>
          <w:p w14:paraId="33A0C2C9" w14:textId="77777777" w:rsidR="00614DCE" w:rsidRPr="00DA5CFC" w:rsidRDefault="00614DCE" w:rsidP="004440D3">
            <w:pPr>
              <w:rPr>
                <w:rFonts w:ascii="Times New Roman" w:hAnsi="Times New Roman" w:cs="Times New Roman"/>
                <w:sz w:val="15"/>
                <w:szCs w:val="15"/>
                <w:lang w:val="en-US"/>
              </w:rPr>
            </w:pPr>
          </w:p>
        </w:tc>
        <w:tc>
          <w:tcPr>
            <w:tcW w:w="851" w:type="dxa"/>
            <w:vMerge/>
            <w:tcBorders>
              <w:bottom w:val="single" w:sz="4" w:space="0" w:color="auto"/>
            </w:tcBorders>
            <w:vAlign w:val="center"/>
          </w:tcPr>
          <w:p w14:paraId="395D6D77" w14:textId="77777777" w:rsidR="00614DCE" w:rsidRPr="00DA5CFC" w:rsidRDefault="00614DCE" w:rsidP="004440D3">
            <w:pPr>
              <w:rPr>
                <w:rFonts w:ascii="Times New Roman" w:hAnsi="Times New Roman" w:cs="Times New Roman"/>
                <w:sz w:val="15"/>
                <w:szCs w:val="15"/>
                <w:lang w:val="en-US"/>
              </w:rPr>
            </w:pPr>
          </w:p>
        </w:tc>
        <w:tc>
          <w:tcPr>
            <w:tcW w:w="1134" w:type="dxa"/>
            <w:vMerge/>
          </w:tcPr>
          <w:p w14:paraId="10731C0A" w14:textId="77777777" w:rsidR="00614DCE" w:rsidRPr="00DA5CFC" w:rsidRDefault="00614DCE" w:rsidP="004440D3">
            <w:pPr>
              <w:rPr>
                <w:rFonts w:ascii="Times New Roman" w:hAnsi="Times New Roman" w:cs="Times New Roman"/>
                <w:sz w:val="15"/>
                <w:szCs w:val="15"/>
                <w:lang w:val="en-US"/>
              </w:rPr>
            </w:pPr>
          </w:p>
        </w:tc>
        <w:tc>
          <w:tcPr>
            <w:tcW w:w="1417" w:type="dxa"/>
            <w:vMerge/>
            <w:tcBorders>
              <w:bottom w:val="single" w:sz="4" w:space="0" w:color="auto"/>
            </w:tcBorders>
            <w:vAlign w:val="center"/>
          </w:tcPr>
          <w:p w14:paraId="503D3CE8" w14:textId="3CBBECAA" w:rsidR="00614DCE" w:rsidRPr="00DA5CFC" w:rsidRDefault="00614DCE" w:rsidP="004440D3">
            <w:pPr>
              <w:rPr>
                <w:rFonts w:ascii="Times New Roman" w:hAnsi="Times New Roman" w:cs="Times New Roman"/>
                <w:sz w:val="15"/>
                <w:szCs w:val="15"/>
                <w:lang w:val="en-US"/>
              </w:rPr>
            </w:pPr>
          </w:p>
        </w:tc>
        <w:tc>
          <w:tcPr>
            <w:tcW w:w="1418" w:type="dxa"/>
            <w:vMerge/>
            <w:tcBorders>
              <w:bottom w:val="single" w:sz="4" w:space="0" w:color="auto"/>
            </w:tcBorders>
            <w:vAlign w:val="center"/>
          </w:tcPr>
          <w:p w14:paraId="58565F7B" w14:textId="77777777" w:rsidR="00614DCE" w:rsidRPr="00DA5CFC" w:rsidRDefault="00614DCE" w:rsidP="004440D3">
            <w:pPr>
              <w:rPr>
                <w:rFonts w:ascii="Times New Roman" w:hAnsi="Times New Roman" w:cs="Times New Roman"/>
                <w:sz w:val="15"/>
                <w:szCs w:val="15"/>
                <w:lang w:val="en-US"/>
              </w:rPr>
            </w:pPr>
          </w:p>
        </w:tc>
        <w:tc>
          <w:tcPr>
            <w:tcW w:w="1275" w:type="dxa"/>
            <w:vMerge w:val="restart"/>
            <w:tcBorders>
              <w:bottom w:val="single" w:sz="4" w:space="0" w:color="auto"/>
            </w:tcBorders>
          </w:tcPr>
          <w:p w14:paraId="0499CB4D" w14:textId="6CD2F49C"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Psychosomatic complaints</w:t>
            </w:r>
          </w:p>
        </w:tc>
        <w:tc>
          <w:tcPr>
            <w:tcW w:w="1125" w:type="dxa"/>
          </w:tcPr>
          <w:p w14:paraId="1B1905BE" w14:textId="73FEFA62"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Only individual-level variables</w:t>
            </w:r>
          </w:p>
        </w:tc>
        <w:tc>
          <w:tcPr>
            <w:tcW w:w="567" w:type="dxa"/>
          </w:tcPr>
          <w:p w14:paraId="29FE096A" w14:textId="17D8693B"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6.37</w:t>
            </w:r>
          </w:p>
        </w:tc>
        <w:tc>
          <w:tcPr>
            <w:tcW w:w="1002" w:type="dxa"/>
          </w:tcPr>
          <w:p w14:paraId="11BBF49D" w14:textId="6449B800"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[2.51, 14.42]</w:t>
            </w:r>
          </w:p>
        </w:tc>
        <w:tc>
          <w:tcPr>
            <w:tcW w:w="629" w:type="dxa"/>
          </w:tcPr>
          <w:p w14:paraId="72A3DAFD" w14:textId="62FD1F2C"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NR</w:t>
            </w:r>
          </w:p>
        </w:tc>
        <w:tc>
          <w:tcPr>
            <w:tcW w:w="853" w:type="dxa"/>
          </w:tcPr>
          <w:p w14:paraId="1314FF58" w14:textId="6AA920FE"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NR</w:t>
            </w:r>
          </w:p>
        </w:tc>
        <w:tc>
          <w:tcPr>
            <w:tcW w:w="729" w:type="dxa"/>
          </w:tcPr>
          <w:p w14:paraId="3C2DA48E" w14:textId="5B34CAF4" w:rsidR="00614DCE" w:rsidRPr="004440D3" w:rsidRDefault="00614DCE" w:rsidP="004440D3">
            <w:pPr>
              <w:rPr>
                <w:rFonts w:ascii="Times New Roman" w:hAnsi="Times New Roman" w:cs="Times New Roman"/>
                <w:color w:val="000000"/>
                <w:sz w:val="15"/>
                <w:szCs w:val="15"/>
                <w:lang w:val="en-US"/>
              </w:rPr>
            </w:pPr>
            <w:r w:rsidRPr="004440D3">
              <w:rPr>
                <w:rFonts w:ascii="Times New Roman" w:hAnsi="Times New Roman" w:cs="Times New Roman"/>
                <w:color w:val="000000"/>
                <w:sz w:val="15"/>
                <w:szCs w:val="15"/>
              </w:rPr>
              <w:t>99.85</w:t>
            </w:r>
          </w:p>
        </w:tc>
        <w:tc>
          <w:tcPr>
            <w:tcW w:w="850" w:type="dxa"/>
            <w:gridSpan w:val="2"/>
          </w:tcPr>
          <w:p w14:paraId="5E9A9D8D" w14:textId="135AD95F" w:rsidR="00614DCE" w:rsidRPr="004440D3" w:rsidRDefault="00614DCE" w:rsidP="009D0226">
            <w:pPr>
              <w:jc w:val="center"/>
              <w:rPr>
                <w:rFonts w:ascii="Times New Roman" w:hAnsi="Times New Roman" w:cs="Times New Roman"/>
                <w:color w:val="000000"/>
                <w:sz w:val="15"/>
                <w:szCs w:val="15"/>
                <w:lang w:val="en-US"/>
              </w:rPr>
            </w:pPr>
            <w:r w:rsidRPr="004440D3">
              <w:rPr>
                <w:rFonts w:ascii="Times New Roman" w:hAnsi="Times New Roman" w:cs="Times New Roman"/>
                <w:color w:val="000000"/>
                <w:sz w:val="15"/>
                <w:szCs w:val="15"/>
              </w:rPr>
              <w:t>-</w:t>
            </w:r>
          </w:p>
        </w:tc>
      </w:tr>
      <w:tr w:rsidR="001F4546" w:rsidRPr="00DA5CFC" w14:paraId="5B9AFF29" w14:textId="6C9B1285" w:rsidTr="009D0226">
        <w:tc>
          <w:tcPr>
            <w:tcW w:w="993" w:type="dxa"/>
            <w:vMerge/>
            <w:tcBorders>
              <w:bottom w:val="single" w:sz="4" w:space="0" w:color="auto"/>
            </w:tcBorders>
            <w:vAlign w:val="center"/>
          </w:tcPr>
          <w:p w14:paraId="0575E3C3" w14:textId="77777777" w:rsidR="00614DCE" w:rsidRPr="00DA5CFC" w:rsidRDefault="00614DCE" w:rsidP="004440D3">
            <w:pPr>
              <w:rPr>
                <w:rFonts w:ascii="Times New Roman" w:hAnsi="Times New Roman" w:cs="Times New Roman"/>
                <w:sz w:val="15"/>
                <w:szCs w:val="15"/>
                <w:lang w:val="en-US"/>
              </w:rPr>
            </w:pPr>
          </w:p>
        </w:tc>
        <w:tc>
          <w:tcPr>
            <w:tcW w:w="992" w:type="dxa"/>
            <w:vMerge/>
            <w:tcBorders>
              <w:bottom w:val="single" w:sz="4" w:space="0" w:color="auto"/>
            </w:tcBorders>
            <w:vAlign w:val="center"/>
          </w:tcPr>
          <w:p w14:paraId="16AF65F1" w14:textId="77777777" w:rsidR="00614DCE" w:rsidRPr="00DA5CFC" w:rsidRDefault="00614DCE" w:rsidP="004440D3">
            <w:pPr>
              <w:rPr>
                <w:rFonts w:ascii="Times New Roman" w:hAnsi="Times New Roman" w:cs="Times New Roman"/>
                <w:sz w:val="15"/>
                <w:szCs w:val="15"/>
                <w:lang w:val="en-US"/>
              </w:rPr>
            </w:pPr>
          </w:p>
        </w:tc>
        <w:tc>
          <w:tcPr>
            <w:tcW w:w="992" w:type="dxa"/>
            <w:vMerge/>
            <w:tcBorders>
              <w:bottom w:val="single" w:sz="4" w:space="0" w:color="auto"/>
            </w:tcBorders>
            <w:vAlign w:val="center"/>
          </w:tcPr>
          <w:p w14:paraId="61E68792" w14:textId="77777777" w:rsidR="00614DCE" w:rsidRPr="00DA5CFC" w:rsidRDefault="00614DCE" w:rsidP="004440D3">
            <w:pPr>
              <w:rPr>
                <w:rFonts w:ascii="Times New Roman" w:hAnsi="Times New Roman" w:cs="Times New Roman"/>
                <w:sz w:val="15"/>
                <w:szCs w:val="15"/>
                <w:lang w:val="en-US"/>
              </w:rPr>
            </w:pPr>
          </w:p>
        </w:tc>
        <w:tc>
          <w:tcPr>
            <w:tcW w:w="851" w:type="dxa"/>
            <w:vMerge/>
            <w:tcBorders>
              <w:bottom w:val="single" w:sz="4" w:space="0" w:color="auto"/>
            </w:tcBorders>
            <w:vAlign w:val="center"/>
          </w:tcPr>
          <w:p w14:paraId="63EBCEA5" w14:textId="77777777" w:rsidR="00614DCE" w:rsidRPr="00DA5CFC" w:rsidRDefault="00614DCE" w:rsidP="004440D3">
            <w:pPr>
              <w:rPr>
                <w:rFonts w:ascii="Times New Roman" w:hAnsi="Times New Roman" w:cs="Times New Roman"/>
                <w:sz w:val="15"/>
                <w:szCs w:val="15"/>
                <w:lang w:val="en-US"/>
              </w:rPr>
            </w:pPr>
          </w:p>
        </w:tc>
        <w:tc>
          <w:tcPr>
            <w:tcW w:w="1134" w:type="dxa"/>
            <w:vMerge/>
          </w:tcPr>
          <w:p w14:paraId="547F6ADA" w14:textId="77777777" w:rsidR="00614DCE" w:rsidRPr="00DA5CFC" w:rsidRDefault="00614DCE" w:rsidP="004440D3">
            <w:pPr>
              <w:rPr>
                <w:rFonts w:ascii="Times New Roman" w:hAnsi="Times New Roman" w:cs="Times New Roman"/>
                <w:sz w:val="15"/>
                <w:szCs w:val="15"/>
                <w:lang w:val="en-US"/>
              </w:rPr>
            </w:pPr>
          </w:p>
        </w:tc>
        <w:tc>
          <w:tcPr>
            <w:tcW w:w="1417" w:type="dxa"/>
            <w:vMerge/>
            <w:tcBorders>
              <w:bottom w:val="single" w:sz="4" w:space="0" w:color="auto"/>
            </w:tcBorders>
            <w:vAlign w:val="center"/>
          </w:tcPr>
          <w:p w14:paraId="68636B47" w14:textId="2B075CCA" w:rsidR="00614DCE" w:rsidRPr="00DA5CFC" w:rsidRDefault="00614DCE" w:rsidP="004440D3">
            <w:pPr>
              <w:rPr>
                <w:rFonts w:ascii="Times New Roman" w:hAnsi="Times New Roman" w:cs="Times New Roman"/>
                <w:sz w:val="15"/>
                <w:szCs w:val="15"/>
                <w:lang w:val="en-US"/>
              </w:rPr>
            </w:pPr>
          </w:p>
        </w:tc>
        <w:tc>
          <w:tcPr>
            <w:tcW w:w="1418" w:type="dxa"/>
            <w:vMerge/>
            <w:tcBorders>
              <w:bottom w:val="single" w:sz="4" w:space="0" w:color="auto"/>
            </w:tcBorders>
            <w:vAlign w:val="center"/>
          </w:tcPr>
          <w:p w14:paraId="49176CBE" w14:textId="77777777" w:rsidR="00614DCE" w:rsidRPr="00DA5CFC" w:rsidRDefault="00614DCE" w:rsidP="004440D3">
            <w:pPr>
              <w:rPr>
                <w:rFonts w:ascii="Times New Roman" w:hAnsi="Times New Roman" w:cs="Times New Roman"/>
                <w:sz w:val="15"/>
                <w:szCs w:val="15"/>
                <w:lang w:val="en-US"/>
              </w:rPr>
            </w:pPr>
          </w:p>
        </w:tc>
        <w:tc>
          <w:tcPr>
            <w:tcW w:w="1275" w:type="dxa"/>
            <w:vMerge/>
            <w:tcBorders>
              <w:bottom w:val="single" w:sz="4" w:space="0" w:color="auto"/>
            </w:tcBorders>
            <w:vAlign w:val="center"/>
          </w:tcPr>
          <w:p w14:paraId="22B388B8" w14:textId="77777777" w:rsidR="00614DCE" w:rsidRPr="00DA5CFC" w:rsidRDefault="00614DCE" w:rsidP="004440D3">
            <w:pPr>
              <w:rPr>
                <w:rFonts w:ascii="Times New Roman" w:hAnsi="Times New Roman" w:cs="Times New Roman"/>
                <w:sz w:val="15"/>
                <w:szCs w:val="15"/>
                <w:lang w:val="en-US"/>
              </w:rPr>
            </w:pPr>
          </w:p>
        </w:tc>
        <w:tc>
          <w:tcPr>
            <w:tcW w:w="1125" w:type="dxa"/>
          </w:tcPr>
          <w:p w14:paraId="5C90D08F" w14:textId="2A488920"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MIPEX + ILV</w:t>
            </w:r>
          </w:p>
        </w:tc>
        <w:tc>
          <w:tcPr>
            <w:tcW w:w="567" w:type="dxa"/>
          </w:tcPr>
          <w:p w14:paraId="3A9DF65C" w14:textId="3BC166A5"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5.55</w:t>
            </w:r>
          </w:p>
        </w:tc>
        <w:tc>
          <w:tcPr>
            <w:tcW w:w="1002" w:type="dxa"/>
          </w:tcPr>
          <w:p w14:paraId="5900FD4A" w14:textId="058B8F80"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[3.55, 8.64]</w:t>
            </w:r>
          </w:p>
        </w:tc>
        <w:tc>
          <w:tcPr>
            <w:tcW w:w="629" w:type="dxa"/>
          </w:tcPr>
          <w:p w14:paraId="1601DFDE" w14:textId="102F56F8"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NR</w:t>
            </w:r>
          </w:p>
        </w:tc>
        <w:tc>
          <w:tcPr>
            <w:tcW w:w="853" w:type="dxa"/>
          </w:tcPr>
          <w:p w14:paraId="60F61546" w14:textId="0C08CEE9"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NR</w:t>
            </w:r>
          </w:p>
        </w:tc>
        <w:tc>
          <w:tcPr>
            <w:tcW w:w="729" w:type="dxa"/>
          </w:tcPr>
          <w:p w14:paraId="53E2F8D3" w14:textId="1F51C61D" w:rsidR="00614DCE" w:rsidRPr="004440D3" w:rsidRDefault="00614DCE" w:rsidP="004440D3">
            <w:pPr>
              <w:rPr>
                <w:rFonts w:ascii="Times New Roman" w:hAnsi="Times New Roman" w:cs="Times New Roman"/>
                <w:color w:val="000000"/>
                <w:sz w:val="15"/>
                <w:szCs w:val="15"/>
                <w:lang w:val="en-US"/>
              </w:rPr>
            </w:pPr>
            <w:r w:rsidRPr="004440D3">
              <w:rPr>
                <w:rFonts w:ascii="Times New Roman" w:hAnsi="Times New Roman" w:cs="Times New Roman"/>
                <w:color w:val="000000"/>
                <w:sz w:val="15"/>
                <w:szCs w:val="15"/>
              </w:rPr>
              <w:t>98.47</w:t>
            </w:r>
          </w:p>
        </w:tc>
        <w:tc>
          <w:tcPr>
            <w:tcW w:w="850" w:type="dxa"/>
            <w:gridSpan w:val="2"/>
          </w:tcPr>
          <w:p w14:paraId="14227287" w14:textId="1F2A0DA5" w:rsidR="00614DCE" w:rsidRPr="004440D3" w:rsidRDefault="00614DCE" w:rsidP="009D0226">
            <w:pPr>
              <w:jc w:val="center"/>
              <w:rPr>
                <w:rFonts w:ascii="Times New Roman" w:hAnsi="Times New Roman" w:cs="Times New Roman"/>
                <w:color w:val="000000"/>
                <w:sz w:val="15"/>
                <w:szCs w:val="15"/>
                <w:lang w:val="en-US"/>
              </w:rPr>
            </w:pPr>
            <w:r w:rsidRPr="004440D3">
              <w:rPr>
                <w:rFonts w:ascii="Times New Roman" w:hAnsi="Times New Roman" w:cs="Times New Roman"/>
                <w:color w:val="000000"/>
                <w:sz w:val="15"/>
                <w:szCs w:val="15"/>
              </w:rPr>
              <w:t>-</w:t>
            </w:r>
          </w:p>
        </w:tc>
      </w:tr>
      <w:tr w:rsidR="001F4546" w:rsidRPr="00DA5CFC" w14:paraId="5DD1BA21" w14:textId="0890626A" w:rsidTr="009D0226">
        <w:tc>
          <w:tcPr>
            <w:tcW w:w="993" w:type="dxa"/>
            <w:vMerge/>
            <w:tcBorders>
              <w:bottom w:val="single" w:sz="4" w:space="0" w:color="auto"/>
            </w:tcBorders>
            <w:vAlign w:val="center"/>
          </w:tcPr>
          <w:p w14:paraId="5F775C75" w14:textId="77777777" w:rsidR="00614DCE" w:rsidRPr="00DA5CFC" w:rsidRDefault="00614DCE" w:rsidP="004440D3">
            <w:pPr>
              <w:rPr>
                <w:rFonts w:ascii="Times New Roman" w:hAnsi="Times New Roman" w:cs="Times New Roman"/>
                <w:sz w:val="15"/>
                <w:szCs w:val="15"/>
                <w:lang w:val="en-US"/>
              </w:rPr>
            </w:pPr>
          </w:p>
        </w:tc>
        <w:tc>
          <w:tcPr>
            <w:tcW w:w="992" w:type="dxa"/>
            <w:vMerge/>
            <w:tcBorders>
              <w:bottom w:val="single" w:sz="4" w:space="0" w:color="auto"/>
            </w:tcBorders>
            <w:vAlign w:val="center"/>
          </w:tcPr>
          <w:p w14:paraId="0122E8DF" w14:textId="77777777" w:rsidR="00614DCE" w:rsidRPr="00DA5CFC" w:rsidRDefault="00614DCE" w:rsidP="004440D3">
            <w:pPr>
              <w:rPr>
                <w:rFonts w:ascii="Times New Roman" w:hAnsi="Times New Roman" w:cs="Times New Roman"/>
                <w:sz w:val="15"/>
                <w:szCs w:val="15"/>
                <w:lang w:val="en-US"/>
              </w:rPr>
            </w:pPr>
          </w:p>
        </w:tc>
        <w:tc>
          <w:tcPr>
            <w:tcW w:w="992" w:type="dxa"/>
            <w:vMerge/>
            <w:tcBorders>
              <w:bottom w:val="single" w:sz="4" w:space="0" w:color="auto"/>
            </w:tcBorders>
            <w:vAlign w:val="center"/>
          </w:tcPr>
          <w:p w14:paraId="334C69DC" w14:textId="77777777" w:rsidR="00614DCE" w:rsidRPr="00DA5CFC" w:rsidRDefault="00614DCE" w:rsidP="004440D3">
            <w:pPr>
              <w:rPr>
                <w:rFonts w:ascii="Times New Roman" w:hAnsi="Times New Roman" w:cs="Times New Roman"/>
                <w:sz w:val="15"/>
                <w:szCs w:val="15"/>
                <w:lang w:val="en-US"/>
              </w:rPr>
            </w:pPr>
          </w:p>
        </w:tc>
        <w:tc>
          <w:tcPr>
            <w:tcW w:w="851" w:type="dxa"/>
            <w:vMerge/>
            <w:tcBorders>
              <w:bottom w:val="single" w:sz="4" w:space="0" w:color="auto"/>
            </w:tcBorders>
            <w:vAlign w:val="center"/>
          </w:tcPr>
          <w:p w14:paraId="1585F544" w14:textId="77777777" w:rsidR="00614DCE" w:rsidRPr="00DA5CFC" w:rsidRDefault="00614DCE" w:rsidP="004440D3">
            <w:pPr>
              <w:rPr>
                <w:rFonts w:ascii="Times New Roman" w:hAnsi="Times New Roman" w:cs="Times New Roman"/>
                <w:sz w:val="15"/>
                <w:szCs w:val="15"/>
                <w:lang w:val="en-US"/>
              </w:rPr>
            </w:pPr>
          </w:p>
        </w:tc>
        <w:tc>
          <w:tcPr>
            <w:tcW w:w="1134" w:type="dxa"/>
            <w:vMerge/>
          </w:tcPr>
          <w:p w14:paraId="3D7640DD" w14:textId="77777777" w:rsidR="00614DCE" w:rsidRPr="00DA5CFC" w:rsidRDefault="00614DCE" w:rsidP="004440D3">
            <w:pPr>
              <w:rPr>
                <w:rFonts w:ascii="Times New Roman" w:hAnsi="Times New Roman" w:cs="Times New Roman"/>
                <w:sz w:val="15"/>
                <w:szCs w:val="15"/>
                <w:lang w:val="en-US"/>
              </w:rPr>
            </w:pPr>
          </w:p>
        </w:tc>
        <w:tc>
          <w:tcPr>
            <w:tcW w:w="1417" w:type="dxa"/>
            <w:vMerge/>
            <w:tcBorders>
              <w:bottom w:val="single" w:sz="4" w:space="0" w:color="auto"/>
            </w:tcBorders>
            <w:vAlign w:val="center"/>
          </w:tcPr>
          <w:p w14:paraId="4F1EF699" w14:textId="37331340" w:rsidR="00614DCE" w:rsidRPr="00DA5CFC" w:rsidRDefault="00614DCE" w:rsidP="004440D3">
            <w:pPr>
              <w:rPr>
                <w:rFonts w:ascii="Times New Roman" w:hAnsi="Times New Roman" w:cs="Times New Roman"/>
                <w:sz w:val="15"/>
                <w:szCs w:val="15"/>
                <w:lang w:val="en-US"/>
              </w:rPr>
            </w:pPr>
          </w:p>
        </w:tc>
        <w:tc>
          <w:tcPr>
            <w:tcW w:w="1418" w:type="dxa"/>
            <w:vMerge/>
            <w:tcBorders>
              <w:bottom w:val="single" w:sz="4" w:space="0" w:color="auto"/>
            </w:tcBorders>
            <w:vAlign w:val="center"/>
          </w:tcPr>
          <w:p w14:paraId="71E73950" w14:textId="77777777" w:rsidR="00614DCE" w:rsidRPr="00DA5CFC" w:rsidRDefault="00614DCE" w:rsidP="004440D3">
            <w:pPr>
              <w:rPr>
                <w:rFonts w:ascii="Times New Roman" w:hAnsi="Times New Roman" w:cs="Times New Roman"/>
                <w:sz w:val="15"/>
                <w:szCs w:val="15"/>
                <w:lang w:val="en-US"/>
              </w:rPr>
            </w:pPr>
          </w:p>
        </w:tc>
        <w:tc>
          <w:tcPr>
            <w:tcW w:w="1275" w:type="dxa"/>
            <w:vMerge/>
            <w:tcBorders>
              <w:bottom w:val="single" w:sz="4" w:space="0" w:color="auto"/>
            </w:tcBorders>
            <w:vAlign w:val="center"/>
          </w:tcPr>
          <w:p w14:paraId="4E8E9F9B" w14:textId="77777777" w:rsidR="00614DCE" w:rsidRPr="00DA5CFC" w:rsidRDefault="00614DCE" w:rsidP="004440D3">
            <w:pPr>
              <w:rPr>
                <w:rFonts w:ascii="Times New Roman" w:hAnsi="Times New Roman" w:cs="Times New Roman"/>
                <w:sz w:val="15"/>
                <w:szCs w:val="15"/>
                <w:lang w:val="en-US"/>
              </w:rPr>
            </w:pPr>
          </w:p>
        </w:tc>
        <w:tc>
          <w:tcPr>
            <w:tcW w:w="1125" w:type="dxa"/>
          </w:tcPr>
          <w:p w14:paraId="508DECBA" w14:textId="1B673309"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Income Equality + ILV</w:t>
            </w:r>
          </w:p>
        </w:tc>
        <w:tc>
          <w:tcPr>
            <w:tcW w:w="567" w:type="dxa"/>
          </w:tcPr>
          <w:p w14:paraId="6FBF793A" w14:textId="611D94F1"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4.81</w:t>
            </w:r>
          </w:p>
        </w:tc>
        <w:tc>
          <w:tcPr>
            <w:tcW w:w="1002" w:type="dxa"/>
          </w:tcPr>
          <w:p w14:paraId="1F9AA839" w14:textId="46E7D5FD"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[3.08, 7.50]</w:t>
            </w:r>
          </w:p>
        </w:tc>
        <w:tc>
          <w:tcPr>
            <w:tcW w:w="629" w:type="dxa"/>
          </w:tcPr>
          <w:p w14:paraId="0B3459D1" w14:textId="0C94981B"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NR</w:t>
            </w:r>
          </w:p>
        </w:tc>
        <w:tc>
          <w:tcPr>
            <w:tcW w:w="853" w:type="dxa"/>
          </w:tcPr>
          <w:p w14:paraId="726668DC" w14:textId="26727122"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NR</w:t>
            </w:r>
          </w:p>
        </w:tc>
        <w:tc>
          <w:tcPr>
            <w:tcW w:w="729" w:type="dxa"/>
          </w:tcPr>
          <w:p w14:paraId="08E2D4C7" w14:textId="2B5A34E1" w:rsidR="00614DCE" w:rsidRPr="004440D3" w:rsidRDefault="00614DCE" w:rsidP="004440D3">
            <w:pPr>
              <w:rPr>
                <w:rFonts w:ascii="Times New Roman" w:hAnsi="Times New Roman" w:cs="Times New Roman"/>
                <w:color w:val="000000"/>
                <w:sz w:val="15"/>
                <w:szCs w:val="15"/>
                <w:lang w:val="en-US"/>
              </w:rPr>
            </w:pPr>
            <w:r w:rsidRPr="004440D3">
              <w:rPr>
                <w:rFonts w:ascii="Times New Roman" w:hAnsi="Times New Roman" w:cs="Times New Roman"/>
                <w:color w:val="000000"/>
                <w:sz w:val="15"/>
                <w:szCs w:val="15"/>
              </w:rPr>
              <w:t>99.32</w:t>
            </w:r>
          </w:p>
        </w:tc>
        <w:tc>
          <w:tcPr>
            <w:tcW w:w="850" w:type="dxa"/>
            <w:gridSpan w:val="2"/>
          </w:tcPr>
          <w:p w14:paraId="261C26EB" w14:textId="3EAB6F95" w:rsidR="00614DCE" w:rsidRPr="004440D3" w:rsidRDefault="00614DCE" w:rsidP="009D0226">
            <w:pPr>
              <w:jc w:val="center"/>
              <w:rPr>
                <w:rFonts w:ascii="Times New Roman" w:hAnsi="Times New Roman" w:cs="Times New Roman"/>
                <w:color w:val="000000"/>
                <w:sz w:val="15"/>
                <w:szCs w:val="15"/>
                <w:lang w:val="en-US"/>
              </w:rPr>
            </w:pPr>
            <w:r w:rsidRPr="004440D3">
              <w:rPr>
                <w:rFonts w:ascii="Times New Roman" w:hAnsi="Times New Roman" w:cs="Times New Roman"/>
                <w:color w:val="000000"/>
                <w:sz w:val="15"/>
                <w:szCs w:val="15"/>
              </w:rPr>
              <w:t>-</w:t>
            </w:r>
          </w:p>
        </w:tc>
      </w:tr>
      <w:tr w:rsidR="001F4546" w:rsidRPr="00DA5CFC" w14:paraId="0390B1E0" w14:textId="210DD7DF" w:rsidTr="009D0226">
        <w:tc>
          <w:tcPr>
            <w:tcW w:w="993" w:type="dxa"/>
            <w:vMerge/>
            <w:tcBorders>
              <w:bottom w:val="single" w:sz="4" w:space="0" w:color="auto"/>
            </w:tcBorders>
            <w:vAlign w:val="center"/>
          </w:tcPr>
          <w:p w14:paraId="5AE65D41" w14:textId="77777777" w:rsidR="00614DCE" w:rsidRPr="00DA5CFC" w:rsidRDefault="00614DCE" w:rsidP="004440D3">
            <w:pPr>
              <w:rPr>
                <w:rFonts w:ascii="Times New Roman" w:hAnsi="Times New Roman" w:cs="Times New Roman"/>
                <w:sz w:val="15"/>
                <w:szCs w:val="15"/>
                <w:lang w:val="en-US"/>
              </w:rPr>
            </w:pPr>
          </w:p>
        </w:tc>
        <w:tc>
          <w:tcPr>
            <w:tcW w:w="992" w:type="dxa"/>
            <w:vMerge/>
            <w:tcBorders>
              <w:bottom w:val="single" w:sz="4" w:space="0" w:color="auto"/>
            </w:tcBorders>
            <w:vAlign w:val="center"/>
          </w:tcPr>
          <w:p w14:paraId="52946313" w14:textId="77777777" w:rsidR="00614DCE" w:rsidRPr="00DA5CFC" w:rsidRDefault="00614DCE" w:rsidP="004440D3">
            <w:pPr>
              <w:rPr>
                <w:rFonts w:ascii="Times New Roman" w:hAnsi="Times New Roman" w:cs="Times New Roman"/>
                <w:sz w:val="15"/>
                <w:szCs w:val="15"/>
                <w:lang w:val="en-US"/>
              </w:rPr>
            </w:pPr>
          </w:p>
        </w:tc>
        <w:tc>
          <w:tcPr>
            <w:tcW w:w="992" w:type="dxa"/>
            <w:vMerge/>
            <w:tcBorders>
              <w:bottom w:val="single" w:sz="4" w:space="0" w:color="auto"/>
            </w:tcBorders>
            <w:vAlign w:val="center"/>
          </w:tcPr>
          <w:p w14:paraId="21A9AF4A" w14:textId="77777777" w:rsidR="00614DCE" w:rsidRPr="00DA5CFC" w:rsidRDefault="00614DCE" w:rsidP="004440D3">
            <w:pPr>
              <w:rPr>
                <w:rFonts w:ascii="Times New Roman" w:hAnsi="Times New Roman" w:cs="Times New Roman"/>
                <w:sz w:val="15"/>
                <w:szCs w:val="15"/>
                <w:lang w:val="en-US"/>
              </w:rPr>
            </w:pPr>
          </w:p>
        </w:tc>
        <w:tc>
          <w:tcPr>
            <w:tcW w:w="851" w:type="dxa"/>
            <w:vMerge/>
            <w:tcBorders>
              <w:bottom w:val="single" w:sz="4" w:space="0" w:color="auto"/>
            </w:tcBorders>
            <w:vAlign w:val="center"/>
          </w:tcPr>
          <w:p w14:paraId="05B66621" w14:textId="77777777" w:rsidR="00614DCE" w:rsidRPr="00DA5CFC" w:rsidRDefault="00614DCE" w:rsidP="004440D3">
            <w:pPr>
              <w:rPr>
                <w:rFonts w:ascii="Times New Roman" w:hAnsi="Times New Roman" w:cs="Times New Roman"/>
                <w:sz w:val="15"/>
                <w:szCs w:val="15"/>
                <w:lang w:val="en-US"/>
              </w:rPr>
            </w:pPr>
          </w:p>
        </w:tc>
        <w:tc>
          <w:tcPr>
            <w:tcW w:w="1134" w:type="dxa"/>
            <w:vMerge/>
            <w:tcBorders>
              <w:bottom w:val="single" w:sz="4" w:space="0" w:color="auto"/>
            </w:tcBorders>
          </w:tcPr>
          <w:p w14:paraId="19AD77D4" w14:textId="77777777" w:rsidR="00614DCE" w:rsidRPr="00DA5CFC" w:rsidRDefault="00614DCE" w:rsidP="004440D3">
            <w:pPr>
              <w:rPr>
                <w:rFonts w:ascii="Times New Roman" w:hAnsi="Times New Roman" w:cs="Times New Roman"/>
                <w:sz w:val="15"/>
                <w:szCs w:val="15"/>
                <w:lang w:val="en-US"/>
              </w:rPr>
            </w:pPr>
          </w:p>
        </w:tc>
        <w:tc>
          <w:tcPr>
            <w:tcW w:w="1417" w:type="dxa"/>
            <w:vMerge/>
            <w:tcBorders>
              <w:bottom w:val="single" w:sz="4" w:space="0" w:color="auto"/>
            </w:tcBorders>
            <w:vAlign w:val="center"/>
          </w:tcPr>
          <w:p w14:paraId="4178B4F6" w14:textId="7CA3241D" w:rsidR="00614DCE" w:rsidRPr="00DA5CFC" w:rsidRDefault="00614DCE" w:rsidP="004440D3">
            <w:pPr>
              <w:rPr>
                <w:rFonts w:ascii="Times New Roman" w:hAnsi="Times New Roman" w:cs="Times New Roman"/>
                <w:sz w:val="15"/>
                <w:szCs w:val="15"/>
                <w:lang w:val="en-US"/>
              </w:rPr>
            </w:pPr>
          </w:p>
        </w:tc>
        <w:tc>
          <w:tcPr>
            <w:tcW w:w="1418" w:type="dxa"/>
            <w:vMerge/>
            <w:tcBorders>
              <w:bottom w:val="single" w:sz="4" w:space="0" w:color="auto"/>
            </w:tcBorders>
            <w:vAlign w:val="center"/>
          </w:tcPr>
          <w:p w14:paraId="4EC32B51" w14:textId="77777777" w:rsidR="00614DCE" w:rsidRPr="00DA5CFC" w:rsidRDefault="00614DCE" w:rsidP="004440D3">
            <w:pPr>
              <w:rPr>
                <w:rFonts w:ascii="Times New Roman" w:hAnsi="Times New Roman" w:cs="Times New Roman"/>
                <w:sz w:val="15"/>
                <w:szCs w:val="15"/>
                <w:lang w:val="en-US"/>
              </w:rPr>
            </w:pPr>
          </w:p>
        </w:tc>
        <w:tc>
          <w:tcPr>
            <w:tcW w:w="1275" w:type="dxa"/>
            <w:vMerge/>
            <w:tcBorders>
              <w:bottom w:val="single" w:sz="4" w:space="0" w:color="auto"/>
            </w:tcBorders>
            <w:vAlign w:val="center"/>
          </w:tcPr>
          <w:p w14:paraId="3061961F" w14:textId="77777777" w:rsidR="00614DCE" w:rsidRPr="00DA5CFC" w:rsidRDefault="00614DCE" w:rsidP="004440D3">
            <w:pPr>
              <w:rPr>
                <w:rFonts w:ascii="Times New Roman" w:hAnsi="Times New Roman" w:cs="Times New Roman"/>
                <w:sz w:val="15"/>
                <w:szCs w:val="15"/>
                <w:lang w:val="en-US"/>
              </w:rPr>
            </w:pPr>
          </w:p>
        </w:tc>
        <w:tc>
          <w:tcPr>
            <w:tcW w:w="1125" w:type="dxa"/>
            <w:tcBorders>
              <w:bottom w:val="single" w:sz="4" w:space="0" w:color="auto"/>
            </w:tcBorders>
          </w:tcPr>
          <w:p w14:paraId="2AC8F8FB" w14:textId="79593C88"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Gender Equality + ILV</w:t>
            </w:r>
          </w:p>
        </w:tc>
        <w:tc>
          <w:tcPr>
            <w:tcW w:w="567" w:type="dxa"/>
            <w:tcBorders>
              <w:bottom w:val="single" w:sz="4" w:space="0" w:color="auto"/>
            </w:tcBorders>
          </w:tcPr>
          <w:p w14:paraId="7B04873A" w14:textId="6F742F54"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4.55</w:t>
            </w:r>
          </w:p>
        </w:tc>
        <w:tc>
          <w:tcPr>
            <w:tcW w:w="1002" w:type="dxa"/>
            <w:tcBorders>
              <w:bottom w:val="single" w:sz="4" w:space="0" w:color="auto"/>
            </w:tcBorders>
          </w:tcPr>
          <w:p w14:paraId="77C4B84C" w14:textId="5748A885"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[2.90, 7.13]</w:t>
            </w:r>
          </w:p>
        </w:tc>
        <w:tc>
          <w:tcPr>
            <w:tcW w:w="629" w:type="dxa"/>
            <w:tcBorders>
              <w:bottom w:val="single" w:sz="4" w:space="0" w:color="auto"/>
            </w:tcBorders>
          </w:tcPr>
          <w:p w14:paraId="50DF421B" w14:textId="6908C196"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NR</w:t>
            </w:r>
          </w:p>
        </w:tc>
        <w:tc>
          <w:tcPr>
            <w:tcW w:w="853" w:type="dxa"/>
            <w:tcBorders>
              <w:bottom w:val="single" w:sz="4" w:space="0" w:color="auto"/>
            </w:tcBorders>
          </w:tcPr>
          <w:p w14:paraId="1FF7E173" w14:textId="15629CC5" w:rsidR="00614DCE" w:rsidRPr="00DA5CFC" w:rsidRDefault="00614DCE" w:rsidP="004440D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NR</w:t>
            </w:r>
          </w:p>
        </w:tc>
        <w:tc>
          <w:tcPr>
            <w:tcW w:w="729" w:type="dxa"/>
            <w:tcBorders>
              <w:bottom w:val="single" w:sz="4" w:space="0" w:color="auto"/>
            </w:tcBorders>
          </w:tcPr>
          <w:p w14:paraId="682A82E3" w14:textId="51E48AC8" w:rsidR="00614DCE" w:rsidRPr="004440D3" w:rsidRDefault="00614DCE" w:rsidP="004440D3">
            <w:pPr>
              <w:rPr>
                <w:rFonts w:ascii="Times New Roman" w:hAnsi="Times New Roman" w:cs="Times New Roman"/>
                <w:color w:val="000000"/>
                <w:sz w:val="15"/>
                <w:szCs w:val="15"/>
                <w:lang w:val="en-US"/>
              </w:rPr>
            </w:pPr>
            <w:r w:rsidRPr="004440D3">
              <w:rPr>
                <w:rFonts w:ascii="Times New Roman" w:hAnsi="Times New Roman" w:cs="Times New Roman"/>
                <w:color w:val="000000"/>
                <w:sz w:val="15"/>
                <w:szCs w:val="15"/>
              </w:rPr>
              <w:t>96.54</w:t>
            </w:r>
          </w:p>
        </w:tc>
        <w:tc>
          <w:tcPr>
            <w:tcW w:w="850" w:type="dxa"/>
            <w:gridSpan w:val="2"/>
            <w:tcBorders>
              <w:bottom w:val="single" w:sz="4" w:space="0" w:color="auto"/>
            </w:tcBorders>
          </w:tcPr>
          <w:p w14:paraId="2B1F38F7" w14:textId="47AD0AD3" w:rsidR="00614DCE" w:rsidRPr="004440D3" w:rsidRDefault="00614DCE" w:rsidP="009D0226">
            <w:pPr>
              <w:jc w:val="center"/>
              <w:rPr>
                <w:rFonts w:ascii="Times New Roman" w:hAnsi="Times New Roman" w:cs="Times New Roman"/>
                <w:color w:val="000000"/>
                <w:sz w:val="15"/>
                <w:szCs w:val="15"/>
                <w:lang w:val="en-US"/>
              </w:rPr>
            </w:pPr>
            <w:r w:rsidRPr="004440D3">
              <w:rPr>
                <w:rFonts w:ascii="Times New Roman" w:hAnsi="Times New Roman" w:cs="Times New Roman"/>
                <w:color w:val="000000"/>
                <w:sz w:val="15"/>
                <w:szCs w:val="15"/>
              </w:rPr>
              <w:t>-</w:t>
            </w:r>
          </w:p>
        </w:tc>
      </w:tr>
      <w:tr w:rsidR="000177A3" w:rsidRPr="00DA5CFC" w14:paraId="1A42180A" w14:textId="67D922FC" w:rsidTr="009D0226">
        <w:trPr>
          <w:trHeight w:val="267"/>
        </w:trPr>
        <w:tc>
          <w:tcPr>
            <w:tcW w:w="993" w:type="dxa"/>
            <w:vMerge w:val="restart"/>
          </w:tcPr>
          <w:p w14:paraId="3981ABF9" w14:textId="460D28E5" w:rsidR="000177A3" w:rsidRPr="00DA5CFC" w:rsidRDefault="000177A3"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Khalaf et al. (2020)</w:t>
            </w:r>
          </w:p>
        </w:tc>
        <w:tc>
          <w:tcPr>
            <w:tcW w:w="992" w:type="dxa"/>
            <w:vMerge w:val="restart"/>
          </w:tcPr>
          <w:p w14:paraId="3EAF4626" w14:textId="038ECC26" w:rsidR="000177A3" w:rsidRPr="00DA5CFC" w:rsidRDefault="000177A3" w:rsidP="009D4BFC">
            <w:pPr>
              <w:rPr>
                <w:rFonts w:ascii="Times New Roman" w:hAnsi="Times New Roman" w:cs="Times New Roman"/>
                <w:sz w:val="15"/>
                <w:szCs w:val="15"/>
              </w:rPr>
            </w:pPr>
            <w:r w:rsidRPr="00DA5CFC">
              <w:rPr>
                <w:rFonts w:ascii="Times New Roman" w:hAnsi="Times New Roman" w:cs="Times New Roman"/>
                <w:color w:val="000000"/>
                <w:sz w:val="15"/>
                <w:szCs w:val="15"/>
              </w:rPr>
              <w:t>TSPR, LISA, NPR, SPDR, CDR</w:t>
            </w:r>
          </w:p>
        </w:tc>
        <w:tc>
          <w:tcPr>
            <w:tcW w:w="992" w:type="dxa"/>
            <w:vMerge w:val="restart"/>
          </w:tcPr>
          <w:p w14:paraId="6522FFB6" w14:textId="11D0E8F3" w:rsidR="000177A3" w:rsidRPr="00DA5CFC" w:rsidRDefault="000177A3"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Adults</w:t>
            </w:r>
          </w:p>
        </w:tc>
        <w:tc>
          <w:tcPr>
            <w:tcW w:w="851" w:type="dxa"/>
            <w:vMerge w:val="restart"/>
          </w:tcPr>
          <w:p w14:paraId="0AB8D624" w14:textId="0025D8B8" w:rsidR="000177A3" w:rsidRPr="00E343B4" w:rsidRDefault="000177A3" w:rsidP="009D4BFC">
            <w:pPr>
              <w:rPr>
                <w:rFonts w:ascii="Times New Roman" w:hAnsi="Times New Roman" w:cs="Times New Roman"/>
                <w:sz w:val="15"/>
                <w:szCs w:val="15"/>
                <w:lang w:val="en-US"/>
              </w:rPr>
            </w:pPr>
            <w:r w:rsidRPr="00E343B4">
              <w:rPr>
                <w:rFonts w:ascii="Times New Roman" w:hAnsi="Times New Roman" w:cs="Times New Roman"/>
                <w:color w:val="000000"/>
                <w:sz w:val="15"/>
                <w:szCs w:val="15"/>
                <w:lang w:val="en-US"/>
              </w:rPr>
              <w:t>49,019</w:t>
            </w:r>
          </w:p>
        </w:tc>
        <w:tc>
          <w:tcPr>
            <w:tcW w:w="1134" w:type="dxa"/>
            <w:vMerge w:val="restart"/>
          </w:tcPr>
          <w:p w14:paraId="1B018DF6" w14:textId="3A069C35" w:rsidR="000177A3" w:rsidRPr="00E343B4" w:rsidRDefault="00E343B4" w:rsidP="009D4BFC">
            <w:pPr>
              <w:rPr>
                <w:rFonts w:ascii="Times New Roman" w:hAnsi="Times New Roman" w:cs="Times New Roman"/>
                <w:color w:val="000000"/>
                <w:sz w:val="15"/>
                <w:szCs w:val="15"/>
                <w:lang w:val="en-US"/>
              </w:rPr>
            </w:pPr>
            <w:r w:rsidRPr="00E343B4">
              <w:rPr>
                <w:rFonts w:ascii="Times New Roman" w:hAnsi="Times New Roman" w:cs="Times New Roman"/>
                <w:color w:val="000000"/>
                <w:sz w:val="15"/>
                <w:szCs w:val="15"/>
                <w:lang w:val="en-US"/>
              </w:rPr>
              <w:t>Sweden</w:t>
            </w:r>
          </w:p>
        </w:tc>
        <w:tc>
          <w:tcPr>
            <w:tcW w:w="1417" w:type="dxa"/>
            <w:vMerge w:val="restart"/>
          </w:tcPr>
          <w:p w14:paraId="6FFBE191" w14:textId="2EDACD45" w:rsidR="000177A3" w:rsidRPr="00DA5CFC" w:rsidRDefault="000177A3"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u w:val="single"/>
                <w:lang w:val="en-US"/>
              </w:rPr>
              <w:t>Sociodemographic:</w:t>
            </w:r>
            <w:r w:rsidRPr="00DA5CFC">
              <w:rPr>
                <w:rFonts w:ascii="Times New Roman" w:hAnsi="Times New Roman" w:cs="Times New Roman"/>
                <w:color w:val="000000"/>
                <w:sz w:val="15"/>
                <w:szCs w:val="15"/>
                <w:lang w:val="en-US"/>
              </w:rPr>
              <w:br/>
              <w:t>1) Age</w:t>
            </w:r>
            <w:r w:rsidRPr="00DA5CFC">
              <w:rPr>
                <w:rFonts w:ascii="Times New Roman" w:hAnsi="Times New Roman" w:cs="Times New Roman"/>
                <w:color w:val="000000"/>
                <w:sz w:val="15"/>
                <w:szCs w:val="15"/>
                <w:lang w:val="en-US"/>
              </w:rPr>
              <w:br/>
              <w:t>2) Gender</w:t>
            </w:r>
            <w:r w:rsidRPr="00DA5CFC">
              <w:rPr>
                <w:rFonts w:ascii="Times New Roman" w:hAnsi="Times New Roman" w:cs="Times New Roman"/>
                <w:color w:val="000000"/>
                <w:sz w:val="15"/>
                <w:szCs w:val="15"/>
                <w:lang w:val="en-US"/>
              </w:rPr>
              <w:br/>
              <w:t>3) Income (individualized disposable family income; absolute income)</w:t>
            </w:r>
            <w:r w:rsidRPr="00DA5CFC">
              <w:rPr>
                <w:rFonts w:ascii="Times New Roman" w:hAnsi="Times New Roman" w:cs="Times New Roman"/>
                <w:color w:val="000000"/>
                <w:sz w:val="15"/>
                <w:szCs w:val="15"/>
                <w:lang w:val="en-US"/>
              </w:rPr>
              <w:br/>
            </w:r>
            <w:r w:rsidRPr="00DA5CFC">
              <w:rPr>
                <w:rFonts w:ascii="Times New Roman" w:hAnsi="Times New Roman" w:cs="Times New Roman"/>
                <w:color w:val="000000"/>
                <w:sz w:val="15"/>
                <w:szCs w:val="15"/>
                <w:lang w:val="en-US"/>
              </w:rPr>
              <w:br/>
            </w:r>
            <w:r w:rsidRPr="00DA5CFC">
              <w:rPr>
                <w:rFonts w:ascii="Times New Roman" w:hAnsi="Times New Roman" w:cs="Times New Roman"/>
                <w:color w:val="000000"/>
                <w:sz w:val="15"/>
                <w:szCs w:val="15"/>
                <w:u w:val="single"/>
                <w:lang w:val="en-US"/>
              </w:rPr>
              <w:t>Geographical info:</w:t>
            </w:r>
            <w:r w:rsidRPr="00DA5CFC">
              <w:rPr>
                <w:rFonts w:ascii="Times New Roman" w:hAnsi="Times New Roman" w:cs="Times New Roman"/>
                <w:color w:val="000000"/>
                <w:sz w:val="15"/>
                <w:szCs w:val="15"/>
                <w:lang w:val="en-US"/>
              </w:rPr>
              <w:br/>
            </w:r>
            <w:r w:rsidRPr="00DA5CFC">
              <w:rPr>
                <w:rFonts w:ascii="Times New Roman" w:hAnsi="Times New Roman" w:cs="Times New Roman"/>
                <w:color w:val="000000"/>
                <w:sz w:val="15"/>
                <w:szCs w:val="15"/>
                <w:lang w:val="en-US"/>
              </w:rPr>
              <w:lastRenderedPageBreak/>
              <w:t>1) Residential area in 2010</w:t>
            </w:r>
          </w:p>
        </w:tc>
        <w:tc>
          <w:tcPr>
            <w:tcW w:w="1418" w:type="dxa"/>
            <w:vMerge w:val="restart"/>
          </w:tcPr>
          <w:p w14:paraId="2D096440" w14:textId="27D9F62A" w:rsidR="000177A3" w:rsidRPr="00DA5CFC" w:rsidRDefault="000177A3"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lastRenderedPageBreak/>
              <w:t>1) Discontinuation of inhaled maintenance medication</w:t>
            </w:r>
          </w:p>
        </w:tc>
        <w:tc>
          <w:tcPr>
            <w:tcW w:w="2400" w:type="dxa"/>
            <w:gridSpan w:val="2"/>
          </w:tcPr>
          <w:p w14:paraId="29964A0D" w14:textId="6FC56A85" w:rsidR="000177A3" w:rsidRPr="00DA5CFC" w:rsidRDefault="000177A3"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County-level</w:t>
            </w:r>
          </w:p>
        </w:tc>
        <w:tc>
          <w:tcPr>
            <w:tcW w:w="567" w:type="dxa"/>
          </w:tcPr>
          <w:p w14:paraId="05A3AFC4" w14:textId="08704034" w:rsidR="000177A3" w:rsidRPr="00FA354C" w:rsidRDefault="000177A3" w:rsidP="009D4BFC">
            <w:pPr>
              <w:rPr>
                <w:rFonts w:ascii="Times New Roman" w:hAnsi="Times New Roman" w:cs="Times New Roman"/>
                <w:sz w:val="15"/>
                <w:szCs w:val="15"/>
                <w:vertAlign w:val="superscript"/>
                <w:lang w:val="en-US"/>
              </w:rPr>
            </w:pPr>
            <w:r w:rsidRPr="00DA5CFC">
              <w:rPr>
                <w:rFonts w:ascii="Times New Roman" w:hAnsi="Times New Roman" w:cs="Times New Roman"/>
                <w:color w:val="000000"/>
                <w:sz w:val="15"/>
                <w:szCs w:val="15"/>
                <w:lang w:val="en-US"/>
              </w:rPr>
              <w:t>0.35</w:t>
            </w:r>
            <w:r w:rsidR="00FA354C">
              <w:rPr>
                <w:rFonts w:ascii="Times New Roman" w:hAnsi="Times New Roman" w:cs="Times New Roman"/>
                <w:color w:val="000000"/>
                <w:sz w:val="15"/>
                <w:szCs w:val="15"/>
                <w:vertAlign w:val="superscript"/>
                <w:lang w:val="en-US"/>
              </w:rPr>
              <w:t>2</w:t>
            </w:r>
          </w:p>
        </w:tc>
        <w:tc>
          <w:tcPr>
            <w:tcW w:w="1002" w:type="dxa"/>
          </w:tcPr>
          <w:p w14:paraId="739A99EA" w14:textId="6C214483" w:rsidR="000177A3" w:rsidRPr="00DA5CFC" w:rsidRDefault="000177A3"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[0.15, 0.75]</w:t>
            </w:r>
          </w:p>
        </w:tc>
        <w:tc>
          <w:tcPr>
            <w:tcW w:w="629" w:type="dxa"/>
          </w:tcPr>
          <w:p w14:paraId="0D0F8A31" w14:textId="534E5052" w:rsidR="000177A3" w:rsidRPr="00DA5CFC" w:rsidRDefault="000177A3" w:rsidP="009D4BFC">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853" w:type="dxa"/>
          </w:tcPr>
          <w:p w14:paraId="283527BC" w14:textId="7E6C4801" w:rsidR="000177A3" w:rsidRPr="00DA5CFC" w:rsidRDefault="000177A3" w:rsidP="009D4BFC">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Pr>
          <w:p w14:paraId="1ECB47A8" w14:textId="2EB04F53" w:rsidR="000177A3" w:rsidRPr="009D4BFC" w:rsidRDefault="000177A3" w:rsidP="009D4BFC">
            <w:pPr>
              <w:jc w:val="center"/>
              <w:rPr>
                <w:rFonts w:ascii="Times New Roman" w:hAnsi="Times New Roman" w:cs="Times New Roman"/>
                <w:color w:val="000000"/>
                <w:sz w:val="15"/>
                <w:szCs w:val="15"/>
                <w:lang w:val="en-US"/>
              </w:rPr>
            </w:pPr>
            <w:r w:rsidRPr="009D4BFC">
              <w:rPr>
                <w:rFonts w:ascii="Times New Roman" w:hAnsi="Times New Roman" w:cs="Times New Roman"/>
                <w:color w:val="000000"/>
                <w:sz w:val="15"/>
                <w:szCs w:val="15"/>
              </w:rPr>
              <w:t>-</w:t>
            </w:r>
          </w:p>
        </w:tc>
        <w:tc>
          <w:tcPr>
            <w:tcW w:w="850" w:type="dxa"/>
            <w:gridSpan w:val="2"/>
          </w:tcPr>
          <w:p w14:paraId="102013C9" w14:textId="3CDFEBE9" w:rsidR="000177A3" w:rsidRPr="009D4BFC" w:rsidRDefault="000177A3" w:rsidP="009D4BFC">
            <w:pPr>
              <w:jc w:val="center"/>
              <w:rPr>
                <w:rFonts w:ascii="Times New Roman" w:hAnsi="Times New Roman" w:cs="Times New Roman"/>
                <w:color w:val="000000"/>
                <w:sz w:val="15"/>
                <w:szCs w:val="15"/>
                <w:lang w:val="en-US"/>
              </w:rPr>
            </w:pPr>
            <w:r w:rsidRPr="009D4BFC">
              <w:rPr>
                <w:rFonts w:ascii="Times New Roman" w:hAnsi="Times New Roman" w:cs="Times New Roman"/>
                <w:color w:val="000000"/>
                <w:sz w:val="15"/>
                <w:szCs w:val="15"/>
              </w:rPr>
              <w:t>-</w:t>
            </w:r>
          </w:p>
        </w:tc>
      </w:tr>
      <w:tr w:rsidR="000177A3" w:rsidRPr="00DA5CFC" w14:paraId="4E1609CA" w14:textId="77777777" w:rsidTr="009D0226">
        <w:trPr>
          <w:trHeight w:val="267"/>
        </w:trPr>
        <w:tc>
          <w:tcPr>
            <w:tcW w:w="993" w:type="dxa"/>
            <w:vMerge/>
          </w:tcPr>
          <w:p w14:paraId="199EC2A8" w14:textId="77777777" w:rsidR="000177A3" w:rsidRPr="00DA5CFC" w:rsidRDefault="000177A3" w:rsidP="002F1DB0">
            <w:pPr>
              <w:rPr>
                <w:rFonts w:ascii="Times New Roman" w:hAnsi="Times New Roman" w:cs="Times New Roman"/>
                <w:color w:val="000000"/>
                <w:sz w:val="15"/>
                <w:szCs w:val="15"/>
                <w:lang w:val="en-US"/>
              </w:rPr>
            </w:pPr>
          </w:p>
        </w:tc>
        <w:tc>
          <w:tcPr>
            <w:tcW w:w="992" w:type="dxa"/>
            <w:vMerge/>
          </w:tcPr>
          <w:p w14:paraId="7A9E6E5C" w14:textId="77777777" w:rsidR="000177A3" w:rsidRPr="00DA5CFC" w:rsidRDefault="000177A3" w:rsidP="002F1DB0">
            <w:pPr>
              <w:rPr>
                <w:rFonts w:ascii="Times New Roman" w:hAnsi="Times New Roman" w:cs="Times New Roman"/>
                <w:color w:val="000000"/>
                <w:sz w:val="15"/>
                <w:szCs w:val="15"/>
              </w:rPr>
            </w:pPr>
          </w:p>
        </w:tc>
        <w:tc>
          <w:tcPr>
            <w:tcW w:w="992" w:type="dxa"/>
            <w:vMerge/>
          </w:tcPr>
          <w:p w14:paraId="2AFCBCA1" w14:textId="77777777" w:rsidR="000177A3" w:rsidRPr="00DA5CFC" w:rsidRDefault="000177A3" w:rsidP="002F1DB0">
            <w:pPr>
              <w:rPr>
                <w:rFonts w:ascii="Times New Roman" w:hAnsi="Times New Roman" w:cs="Times New Roman"/>
                <w:color w:val="000000"/>
                <w:sz w:val="15"/>
                <w:szCs w:val="15"/>
                <w:lang w:val="en-US"/>
              </w:rPr>
            </w:pPr>
          </w:p>
        </w:tc>
        <w:tc>
          <w:tcPr>
            <w:tcW w:w="851" w:type="dxa"/>
            <w:vMerge/>
          </w:tcPr>
          <w:p w14:paraId="3CDD340C" w14:textId="77777777" w:rsidR="000177A3" w:rsidRPr="00DA5CFC" w:rsidRDefault="000177A3" w:rsidP="002F1DB0">
            <w:pPr>
              <w:rPr>
                <w:rFonts w:ascii="Times New Roman" w:hAnsi="Times New Roman" w:cs="Times New Roman"/>
                <w:color w:val="000000"/>
                <w:sz w:val="15"/>
                <w:szCs w:val="15"/>
                <w:lang w:val="en-US"/>
              </w:rPr>
            </w:pPr>
          </w:p>
        </w:tc>
        <w:tc>
          <w:tcPr>
            <w:tcW w:w="1134" w:type="dxa"/>
            <w:vMerge/>
          </w:tcPr>
          <w:p w14:paraId="6412F2D0" w14:textId="77777777" w:rsidR="000177A3" w:rsidRPr="00DA5CFC" w:rsidRDefault="000177A3" w:rsidP="002F1DB0">
            <w:pPr>
              <w:rPr>
                <w:rFonts w:ascii="Times New Roman" w:hAnsi="Times New Roman" w:cs="Times New Roman"/>
                <w:color w:val="000000"/>
                <w:sz w:val="15"/>
                <w:szCs w:val="15"/>
                <w:u w:val="single"/>
                <w:lang w:val="en-US"/>
              </w:rPr>
            </w:pPr>
          </w:p>
        </w:tc>
        <w:tc>
          <w:tcPr>
            <w:tcW w:w="1417" w:type="dxa"/>
            <w:vMerge/>
          </w:tcPr>
          <w:p w14:paraId="0D2275BF" w14:textId="25AFCB32" w:rsidR="000177A3" w:rsidRPr="00DA5CFC" w:rsidRDefault="000177A3" w:rsidP="002F1DB0">
            <w:pPr>
              <w:rPr>
                <w:rFonts w:ascii="Times New Roman" w:hAnsi="Times New Roman" w:cs="Times New Roman"/>
                <w:color w:val="000000"/>
                <w:sz w:val="15"/>
                <w:szCs w:val="15"/>
                <w:u w:val="single"/>
                <w:lang w:val="en-US"/>
              </w:rPr>
            </w:pPr>
          </w:p>
        </w:tc>
        <w:tc>
          <w:tcPr>
            <w:tcW w:w="1418" w:type="dxa"/>
            <w:vMerge/>
          </w:tcPr>
          <w:p w14:paraId="7E0BDB80" w14:textId="77777777" w:rsidR="000177A3" w:rsidRPr="00DA5CFC" w:rsidRDefault="000177A3" w:rsidP="002F1DB0">
            <w:pPr>
              <w:rPr>
                <w:rFonts w:ascii="Times New Roman" w:hAnsi="Times New Roman" w:cs="Times New Roman"/>
                <w:color w:val="000000"/>
                <w:sz w:val="15"/>
                <w:szCs w:val="15"/>
                <w:lang w:val="en-US"/>
              </w:rPr>
            </w:pPr>
          </w:p>
        </w:tc>
        <w:tc>
          <w:tcPr>
            <w:tcW w:w="2400" w:type="dxa"/>
            <w:gridSpan w:val="2"/>
          </w:tcPr>
          <w:p w14:paraId="27F0C9C4" w14:textId="013D4174" w:rsidR="000177A3" w:rsidRPr="00DA5CFC" w:rsidRDefault="000177A3" w:rsidP="002F1DB0">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Sociodemographic context</w:t>
            </w:r>
          </w:p>
        </w:tc>
        <w:tc>
          <w:tcPr>
            <w:tcW w:w="567" w:type="dxa"/>
          </w:tcPr>
          <w:p w14:paraId="5B793F3D" w14:textId="26049CE4" w:rsidR="000177A3" w:rsidRPr="00DA5CFC" w:rsidRDefault="000177A3" w:rsidP="002F1DB0">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4.98</w:t>
            </w:r>
          </w:p>
        </w:tc>
        <w:tc>
          <w:tcPr>
            <w:tcW w:w="1002" w:type="dxa"/>
          </w:tcPr>
          <w:p w14:paraId="557BFB99" w14:textId="1A038E94" w:rsidR="000177A3" w:rsidRPr="00DA5CFC" w:rsidRDefault="000177A3" w:rsidP="002F1DB0">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[2.42, 9.63]</w:t>
            </w:r>
          </w:p>
        </w:tc>
        <w:tc>
          <w:tcPr>
            <w:tcW w:w="629" w:type="dxa"/>
          </w:tcPr>
          <w:p w14:paraId="107000C4" w14:textId="15818824" w:rsidR="000177A3" w:rsidRPr="00DA5CFC" w:rsidRDefault="000177A3" w:rsidP="002F1DB0">
            <w:pPr>
              <w:jc w:val="cente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w:t>
            </w:r>
          </w:p>
        </w:tc>
        <w:tc>
          <w:tcPr>
            <w:tcW w:w="853" w:type="dxa"/>
          </w:tcPr>
          <w:p w14:paraId="33DA0D0F" w14:textId="25508A09" w:rsidR="000177A3" w:rsidRPr="00DA5CFC" w:rsidRDefault="000177A3" w:rsidP="002F1DB0">
            <w:pPr>
              <w:jc w:val="cente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w:t>
            </w:r>
          </w:p>
        </w:tc>
        <w:tc>
          <w:tcPr>
            <w:tcW w:w="729" w:type="dxa"/>
          </w:tcPr>
          <w:p w14:paraId="4F33D895" w14:textId="1DCC38E7" w:rsidR="000177A3" w:rsidRPr="009D4BFC" w:rsidRDefault="000177A3" w:rsidP="002F1DB0">
            <w:pPr>
              <w:jc w:val="center"/>
              <w:rPr>
                <w:rFonts w:ascii="Times New Roman" w:hAnsi="Times New Roman" w:cs="Times New Roman"/>
                <w:color w:val="000000"/>
                <w:sz w:val="15"/>
                <w:szCs w:val="15"/>
              </w:rPr>
            </w:pPr>
            <w:r w:rsidRPr="009D4BFC">
              <w:rPr>
                <w:rFonts w:ascii="Times New Roman" w:hAnsi="Times New Roman" w:cs="Times New Roman"/>
                <w:color w:val="000000"/>
                <w:sz w:val="15"/>
                <w:szCs w:val="15"/>
              </w:rPr>
              <w:t>-</w:t>
            </w:r>
          </w:p>
        </w:tc>
        <w:tc>
          <w:tcPr>
            <w:tcW w:w="850" w:type="dxa"/>
            <w:gridSpan w:val="2"/>
          </w:tcPr>
          <w:p w14:paraId="1308A7B2" w14:textId="3EAFA589" w:rsidR="000177A3" w:rsidRPr="009D4BFC" w:rsidRDefault="000177A3" w:rsidP="002F1DB0">
            <w:pPr>
              <w:jc w:val="center"/>
              <w:rPr>
                <w:rFonts w:ascii="Times New Roman" w:hAnsi="Times New Roman" w:cs="Times New Roman"/>
                <w:color w:val="000000"/>
                <w:sz w:val="15"/>
                <w:szCs w:val="15"/>
              </w:rPr>
            </w:pPr>
            <w:r w:rsidRPr="009D4BFC">
              <w:rPr>
                <w:rFonts w:ascii="Times New Roman" w:hAnsi="Times New Roman" w:cs="Times New Roman"/>
                <w:color w:val="000000"/>
                <w:sz w:val="15"/>
                <w:szCs w:val="15"/>
              </w:rPr>
              <w:t>-</w:t>
            </w:r>
          </w:p>
        </w:tc>
      </w:tr>
      <w:tr w:rsidR="000177A3" w:rsidRPr="00DA5CFC" w14:paraId="719A1C44" w14:textId="39A3D19F" w:rsidTr="009D0226">
        <w:trPr>
          <w:trHeight w:val="745"/>
        </w:trPr>
        <w:tc>
          <w:tcPr>
            <w:tcW w:w="993" w:type="dxa"/>
            <w:vMerge/>
            <w:tcBorders>
              <w:bottom w:val="single" w:sz="4" w:space="0" w:color="auto"/>
            </w:tcBorders>
            <w:vAlign w:val="center"/>
          </w:tcPr>
          <w:p w14:paraId="7D429841" w14:textId="77777777" w:rsidR="000177A3" w:rsidRPr="00DA5CFC" w:rsidRDefault="000177A3" w:rsidP="009D4BFC">
            <w:pPr>
              <w:rPr>
                <w:rFonts w:ascii="Times New Roman" w:hAnsi="Times New Roman" w:cs="Times New Roman"/>
                <w:sz w:val="15"/>
                <w:szCs w:val="15"/>
                <w:lang w:val="en-US"/>
              </w:rPr>
            </w:pPr>
          </w:p>
        </w:tc>
        <w:tc>
          <w:tcPr>
            <w:tcW w:w="992" w:type="dxa"/>
            <w:vMerge/>
            <w:tcBorders>
              <w:bottom w:val="single" w:sz="4" w:space="0" w:color="auto"/>
            </w:tcBorders>
            <w:vAlign w:val="center"/>
          </w:tcPr>
          <w:p w14:paraId="7ED7F0B8" w14:textId="77777777" w:rsidR="000177A3" w:rsidRPr="00DA5CFC" w:rsidRDefault="000177A3" w:rsidP="009D4BFC">
            <w:pPr>
              <w:rPr>
                <w:rFonts w:ascii="Times New Roman" w:hAnsi="Times New Roman" w:cs="Times New Roman"/>
                <w:sz w:val="15"/>
                <w:szCs w:val="15"/>
                <w:lang w:val="en-US"/>
              </w:rPr>
            </w:pPr>
          </w:p>
        </w:tc>
        <w:tc>
          <w:tcPr>
            <w:tcW w:w="992" w:type="dxa"/>
            <w:vMerge/>
            <w:tcBorders>
              <w:bottom w:val="single" w:sz="4" w:space="0" w:color="auto"/>
            </w:tcBorders>
            <w:vAlign w:val="center"/>
          </w:tcPr>
          <w:p w14:paraId="3D3AAD78" w14:textId="77777777" w:rsidR="000177A3" w:rsidRPr="00DA5CFC" w:rsidRDefault="000177A3" w:rsidP="009D4BFC">
            <w:pPr>
              <w:rPr>
                <w:rFonts w:ascii="Times New Roman" w:hAnsi="Times New Roman" w:cs="Times New Roman"/>
                <w:sz w:val="15"/>
                <w:szCs w:val="15"/>
                <w:lang w:val="en-US"/>
              </w:rPr>
            </w:pPr>
          </w:p>
        </w:tc>
        <w:tc>
          <w:tcPr>
            <w:tcW w:w="851" w:type="dxa"/>
            <w:vMerge/>
            <w:tcBorders>
              <w:bottom w:val="single" w:sz="4" w:space="0" w:color="auto"/>
            </w:tcBorders>
            <w:vAlign w:val="center"/>
          </w:tcPr>
          <w:p w14:paraId="0F1D9A5B" w14:textId="77777777" w:rsidR="000177A3" w:rsidRPr="00DA5CFC" w:rsidRDefault="000177A3" w:rsidP="009D4BFC">
            <w:pPr>
              <w:rPr>
                <w:rFonts w:ascii="Times New Roman" w:hAnsi="Times New Roman" w:cs="Times New Roman"/>
                <w:sz w:val="15"/>
                <w:szCs w:val="15"/>
                <w:lang w:val="en-US"/>
              </w:rPr>
            </w:pPr>
          </w:p>
        </w:tc>
        <w:tc>
          <w:tcPr>
            <w:tcW w:w="1134" w:type="dxa"/>
            <w:vMerge/>
            <w:tcBorders>
              <w:bottom w:val="single" w:sz="4" w:space="0" w:color="auto"/>
            </w:tcBorders>
          </w:tcPr>
          <w:p w14:paraId="20B29079" w14:textId="77777777" w:rsidR="000177A3" w:rsidRPr="00DA5CFC" w:rsidRDefault="000177A3" w:rsidP="009D4BFC">
            <w:pPr>
              <w:rPr>
                <w:rFonts w:ascii="Times New Roman" w:hAnsi="Times New Roman" w:cs="Times New Roman"/>
                <w:sz w:val="15"/>
                <w:szCs w:val="15"/>
                <w:lang w:val="en-US"/>
              </w:rPr>
            </w:pPr>
          </w:p>
        </w:tc>
        <w:tc>
          <w:tcPr>
            <w:tcW w:w="1417" w:type="dxa"/>
            <w:vMerge/>
            <w:tcBorders>
              <w:bottom w:val="single" w:sz="4" w:space="0" w:color="auto"/>
            </w:tcBorders>
            <w:vAlign w:val="center"/>
          </w:tcPr>
          <w:p w14:paraId="7DB74CA7" w14:textId="45F9F180" w:rsidR="000177A3" w:rsidRPr="00DA5CFC" w:rsidRDefault="000177A3" w:rsidP="009D4BFC">
            <w:pPr>
              <w:rPr>
                <w:rFonts w:ascii="Times New Roman" w:hAnsi="Times New Roman" w:cs="Times New Roman"/>
                <w:sz w:val="15"/>
                <w:szCs w:val="15"/>
                <w:lang w:val="en-US"/>
              </w:rPr>
            </w:pPr>
          </w:p>
        </w:tc>
        <w:tc>
          <w:tcPr>
            <w:tcW w:w="1418" w:type="dxa"/>
            <w:vMerge/>
            <w:tcBorders>
              <w:bottom w:val="single" w:sz="4" w:space="0" w:color="auto"/>
            </w:tcBorders>
            <w:vAlign w:val="center"/>
          </w:tcPr>
          <w:p w14:paraId="7C049A53" w14:textId="77777777" w:rsidR="000177A3" w:rsidRPr="00DA5CFC" w:rsidRDefault="000177A3" w:rsidP="009D4BFC">
            <w:pPr>
              <w:rPr>
                <w:rFonts w:ascii="Times New Roman" w:hAnsi="Times New Roman" w:cs="Times New Roman"/>
                <w:sz w:val="15"/>
                <w:szCs w:val="15"/>
                <w:lang w:val="en-US"/>
              </w:rPr>
            </w:pPr>
          </w:p>
        </w:tc>
        <w:tc>
          <w:tcPr>
            <w:tcW w:w="2400" w:type="dxa"/>
            <w:gridSpan w:val="2"/>
            <w:tcBorders>
              <w:bottom w:val="single" w:sz="4" w:space="0" w:color="auto"/>
            </w:tcBorders>
          </w:tcPr>
          <w:p w14:paraId="65BFC95F" w14:textId="1323A14F" w:rsidR="000177A3" w:rsidRPr="00DA5CFC" w:rsidRDefault="000177A3" w:rsidP="009D4BFC">
            <w:pPr>
              <w:rPr>
                <w:rFonts w:ascii="Times New Roman" w:hAnsi="Times New Roman" w:cs="Times New Roman"/>
                <w:sz w:val="15"/>
                <w:szCs w:val="15"/>
                <w:lang w:val="en-US"/>
              </w:rPr>
            </w:pPr>
          </w:p>
        </w:tc>
        <w:tc>
          <w:tcPr>
            <w:tcW w:w="567" w:type="dxa"/>
            <w:tcBorders>
              <w:bottom w:val="single" w:sz="4" w:space="0" w:color="auto"/>
            </w:tcBorders>
          </w:tcPr>
          <w:p w14:paraId="099D349B" w14:textId="118E1761" w:rsidR="000177A3" w:rsidRPr="00DA5CFC" w:rsidRDefault="000177A3" w:rsidP="009D4BFC">
            <w:pPr>
              <w:rPr>
                <w:rFonts w:ascii="Times New Roman" w:hAnsi="Times New Roman" w:cs="Times New Roman"/>
                <w:sz w:val="15"/>
                <w:szCs w:val="15"/>
                <w:lang w:val="en-US"/>
              </w:rPr>
            </w:pPr>
          </w:p>
        </w:tc>
        <w:tc>
          <w:tcPr>
            <w:tcW w:w="1002" w:type="dxa"/>
            <w:tcBorders>
              <w:bottom w:val="single" w:sz="4" w:space="0" w:color="auto"/>
            </w:tcBorders>
          </w:tcPr>
          <w:p w14:paraId="6EF7D1C8" w14:textId="0A0C365C" w:rsidR="000177A3" w:rsidRPr="00DA5CFC" w:rsidRDefault="000177A3" w:rsidP="009D4BFC">
            <w:pPr>
              <w:rPr>
                <w:rFonts w:ascii="Times New Roman" w:hAnsi="Times New Roman" w:cs="Times New Roman"/>
                <w:sz w:val="15"/>
                <w:szCs w:val="15"/>
                <w:lang w:val="en-US"/>
              </w:rPr>
            </w:pPr>
          </w:p>
        </w:tc>
        <w:tc>
          <w:tcPr>
            <w:tcW w:w="629" w:type="dxa"/>
            <w:tcBorders>
              <w:bottom w:val="single" w:sz="4" w:space="0" w:color="auto"/>
            </w:tcBorders>
          </w:tcPr>
          <w:p w14:paraId="3437DDB1" w14:textId="4D6DD835" w:rsidR="000177A3" w:rsidRPr="00DA5CFC" w:rsidRDefault="000177A3" w:rsidP="009D4BFC">
            <w:pPr>
              <w:jc w:val="center"/>
              <w:rPr>
                <w:rFonts w:ascii="Times New Roman" w:hAnsi="Times New Roman" w:cs="Times New Roman"/>
                <w:sz w:val="15"/>
                <w:szCs w:val="15"/>
                <w:lang w:val="en-US"/>
              </w:rPr>
            </w:pPr>
          </w:p>
        </w:tc>
        <w:tc>
          <w:tcPr>
            <w:tcW w:w="853" w:type="dxa"/>
            <w:tcBorders>
              <w:bottom w:val="single" w:sz="4" w:space="0" w:color="auto"/>
            </w:tcBorders>
          </w:tcPr>
          <w:p w14:paraId="5E40A8D7" w14:textId="78E03C15" w:rsidR="000177A3" w:rsidRPr="00DA5CFC" w:rsidRDefault="000177A3" w:rsidP="009D4BFC">
            <w:pPr>
              <w:jc w:val="center"/>
              <w:rPr>
                <w:rFonts w:ascii="Times New Roman" w:hAnsi="Times New Roman" w:cs="Times New Roman"/>
                <w:sz w:val="15"/>
                <w:szCs w:val="15"/>
                <w:lang w:val="en-US"/>
              </w:rPr>
            </w:pPr>
          </w:p>
        </w:tc>
        <w:tc>
          <w:tcPr>
            <w:tcW w:w="729" w:type="dxa"/>
            <w:tcBorders>
              <w:bottom w:val="single" w:sz="4" w:space="0" w:color="auto"/>
            </w:tcBorders>
          </w:tcPr>
          <w:p w14:paraId="53A3AF51" w14:textId="0C501FCA" w:rsidR="000177A3" w:rsidRPr="009D4BFC" w:rsidRDefault="000177A3" w:rsidP="009D4BFC">
            <w:pPr>
              <w:jc w:val="center"/>
              <w:rPr>
                <w:rFonts w:ascii="Times New Roman" w:hAnsi="Times New Roman" w:cs="Times New Roman"/>
                <w:color w:val="000000"/>
                <w:sz w:val="15"/>
                <w:szCs w:val="15"/>
                <w:lang w:val="en-US"/>
              </w:rPr>
            </w:pPr>
          </w:p>
        </w:tc>
        <w:tc>
          <w:tcPr>
            <w:tcW w:w="850" w:type="dxa"/>
            <w:gridSpan w:val="2"/>
            <w:tcBorders>
              <w:bottom w:val="single" w:sz="4" w:space="0" w:color="auto"/>
            </w:tcBorders>
          </w:tcPr>
          <w:p w14:paraId="5CADA52A" w14:textId="4ACF4328" w:rsidR="000177A3" w:rsidRPr="009D4BFC" w:rsidRDefault="000177A3" w:rsidP="009D4BFC">
            <w:pPr>
              <w:jc w:val="center"/>
              <w:rPr>
                <w:rFonts w:ascii="Times New Roman" w:hAnsi="Times New Roman" w:cs="Times New Roman"/>
                <w:color w:val="000000"/>
                <w:sz w:val="15"/>
                <w:szCs w:val="15"/>
                <w:lang w:val="en-US"/>
              </w:rPr>
            </w:pPr>
          </w:p>
        </w:tc>
      </w:tr>
      <w:tr w:rsidR="001F4546" w:rsidRPr="00DA5CFC" w14:paraId="210A6BA8" w14:textId="0CA62563" w:rsidTr="009D0226">
        <w:tc>
          <w:tcPr>
            <w:tcW w:w="993" w:type="dxa"/>
            <w:vMerge w:val="restart"/>
            <w:tcBorders>
              <w:top w:val="single" w:sz="4" w:space="0" w:color="auto"/>
            </w:tcBorders>
          </w:tcPr>
          <w:p w14:paraId="042A2DD7" w14:textId="6EBE70DF" w:rsidR="00614DCE" w:rsidRPr="00DA5CFC" w:rsidRDefault="00614DCE" w:rsidP="009D4BFC">
            <w:pPr>
              <w:rPr>
                <w:rFonts w:ascii="Times New Roman" w:hAnsi="Times New Roman" w:cs="Times New Roman"/>
                <w:sz w:val="15"/>
                <w:szCs w:val="15"/>
                <w:lang w:val="en-US"/>
              </w:rPr>
            </w:pPr>
            <w:proofErr w:type="spellStart"/>
            <w:r w:rsidRPr="00DA5CFC">
              <w:rPr>
                <w:rFonts w:ascii="Times New Roman" w:hAnsi="Times New Roman" w:cs="Times New Roman"/>
                <w:color w:val="000000"/>
                <w:sz w:val="15"/>
                <w:szCs w:val="15"/>
                <w:lang w:val="en-US"/>
              </w:rPr>
              <w:t>Kiadaliri</w:t>
            </w:r>
            <w:proofErr w:type="spellEnd"/>
            <w:r w:rsidRPr="00DA5CFC">
              <w:rPr>
                <w:rFonts w:ascii="Times New Roman" w:hAnsi="Times New Roman" w:cs="Times New Roman"/>
                <w:color w:val="000000"/>
                <w:sz w:val="15"/>
                <w:szCs w:val="15"/>
                <w:lang w:val="en-US"/>
              </w:rPr>
              <w:t xml:space="preserve"> &amp; Englund (2021)</w:t>
            </w:r>
          </w:p>
        </w:tc>
        <w:tc>
          <w:tcPr>
            <w:tcW w:w="992" w:type="dxa"/>
            <w:vMerge w:val="restart"/>
            <w:tcBorders>
              <w:top w:val="single" w:sz="4" w:space="0" w:color="auto"/>
            </w:tcBorders>
          </w:tcPr>
          <w:p w14:paraId="612D5237" w14:textId="69EE98B2"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LISA, SHR</w:t>
            </w:r>
          </w:p>
        </w:tc>
        <w:tc>
          <w:tcPr>
            <w:tcW w:w="992" w:type="dxa"/>
            <w:vMerge w:val="restart"/>
            <w:tcBorders>
              <w:top w:val="single" w:sz="4" w:space="0" w:color="auto"/>
            </w:tcBorders>
          </w:tcPr>
          <w:p w14:paraId="22B80244" w14:textId="3964419B"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Adults</w:t>
            </w:r>
          </w:p>
        </w:tc>
        <w:tc>
          <w:tcPr>
            <w:tcW w:w="851" w:type="dxa"/>
            <w:vMerge w:val="restart"/>
            <w:tcBorders>
              <w:top w:val="single" w:sz="4" w:space="0" w:color="auto"/>
            </w:tcBorders>
          </w:tcPr>
          <w:p w14:paraId="083BAEF7" w14:textId="1E0A233F"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300,925 (OA) – 332,406 (RA)</w:t>
            </w:r>
          </w:p>
        </w:tc>
        <w:tc>
          <w:tcPr>
            <w:tcW w:w="1134" w:type="dxa"/>
            <w:vMerge w:val="restart"/>
            <w:tcBorders>
              <w:top w:val="single" w:sz="4" w:space="0" w:color="auto"/>
            </w:tcBorders>
          </w:tcPr>
          <w:p w14:paraId="7BBF8CD0" w14:textId="5E36B40B" w:rsidR="00614DCE" w:rsidRPr="00DA5CFC" w:rsidRDefault="00E343B4" w:rsidP="009D4BFC">
            <w:pP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Sweden</w:t>
            </w:r>
          </w:p>
        </w:tc>
        <w:tc>
          <w:tcPr>
            <w:tcW w:w="1417" w:type="dxa"/>
            <w:vMerge w:val="restart"/>
            <w:tcBorders>
              <w:top w:val="single" w:sz="4" w:space="0" w:color="auto"/>
            </w:tcBorders>
          </w:tcPr>
          <w:p w14:paraId="74B3FF69" w14:textId="52AAC11E"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Gender</w:t>
            </w:r>
            <w:r w:rsidRPr="00DA5CFC">
              <w:rPr>
                <w:rFonts w:ascii="Times New Roman" w:hAnsi="Times New Roman" w:cs="Times New Roman"/>
                <w:color w:val="000000"/>
                <w:sz w:val="15"/>
                <w:szCs w:val="15"/>
                <w:lang w:val="en-US"/>
              </w:rPr>
              <w:br/>
              <w:t>2) Age</w:t>
            </w:r>
            <w:r w:rsidRPr="00DA5CFC">
              <w:rPr>
                <w:rFonts w:ascii="Times New Roman" w:hAnsi="Times New Roman" w:cs="Times New Roman"/>
                <w:color w:val="000000"/>
                <w:sz w:val="15"/>
                <w:szCs w:val="15"/>
                <w:lang w:val="en-US"/>
              </w:rPr>
              <w:br/>
              <w:t>3) Education</w:t>
            </w:r>
            <w:r w:rsidRPr="00DA5CFC">
              <w:rPr>
                <w:rFonts w:ascii="Times New Roman" w:hAnsi="Times New Roman" w:cs="Times New Roman"/>
                <w:color w:val="000000"/>
                <w:sz w:val="15"/>
                <w:szCs w:val="15"/>
                <w:lang w:val="en-US"/>
              </w:rPr>
              <w:br/>
              <w:t>4) Income</w:t>
            </w:r>
            <w:r w:rsidRPr="00DA5CFC">
              <w:rPr>
                <w:rFonts w:ascii="Times New Roman" w:hAnsi="Times New Roman" w:cs="Times New Roman"/>
                <w:color w:val="000000"/>
                <w:sz w:val="15"/>
                <w:szCs w:val="15"/>
                <w:lang w:val="en-US"/>
              </w:rPr>
              <w:br/>
              <w:t>5) Civil status</w:t>
            </w:r>
            <w:r w:rsidRPr="00DA5CFC">
              <w:rPr>
                <w:rFonts w:ascii="Times New Roman" w:hAnsi="Times New Roman" w:cs="Times New Roman"/>
                <w:color w:val="000000"/>
                <w:sz w:val="15"/>
                <w:szCs w:val="15"/>
                <w:lang w:val="en-US"/>
              </w:rPr>
              <w:br/>
              <w:t>6) Immigrant status</w:t>
            </w:r>
          </w:p>
        </w:tc>
        <w:tc>
          <w:tcPr>
            <w:tcW w:w="1418" w:type="dxa"/>
            <w:vMerge w:val="restart"/>
            <w:tcBorders>
              <w:top w:val="single" w:sz="4" w:space="0" w:color="auto"/>
            </w:tcBorders>
          </w:tcPr>
          <w:p w14:paraId="385A5C80" w14:textId="6F241896"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Diagnosis OA</w:t>
            </w:r>
            <w:r w:rsidRPr="00DA5CFC">
              <w:rPr>
                <w:rFonts w:ascii="Times New Roman" w:hAnsi="Times New Roman" w:cs="Times New Roman"/>
                <w:color w:val="000000"/>
                <w:sz w:val="15"/>
                <w:szCs w:val="15"/>
                <w:lang w:val="en-US"/>
              </w:rPr>
              <w:br/>
              <w:t>2) Diagnosis RA</w:t>
            </w:r>
            <w:r w:rsidRPr="00DA5CFC">
              <w:rPr>
                <w:rFonts w:ascii="Times New Roman" w:hAnsi="Times New Roman" w:cs="Times New Roman"/>
                <w:color w:val="000000"/>
                <w:sz w:val="15"/>
                <w:szCs w:val="15"/>
                <w:lang w:val="en-US"/>
              </w:rPr>
              <w:br/>
              <w:t>3) Diagnosis gout</w:t>
            </w:r>
            <w:r w:rsidRPr="00DA5CFC">
              <w:rPr>
                <w:rFonts w:ascii="Times New Roman" w:hAnsi="Times New Roman" w:cs="Times New Roman"/>
                <w:color w:val="000000"/>
                <w:sz w:val="15"/>
                <w:szCs w:val="15"/>
                <w:lang w:val="en-US"/>
              </w:rPr>
              <w:br/>
              <w:t xml:space="preserve">4) Diagnose </w:t>
            </w:r>
            <w:proofErr w:type="spellStart"/>
            <w:r w:rsidRPr="00DA5CFC">
              <w:rPr>
                <w:rFonts w:ascii="Times New Roman" w:hAnsi="Times New Roman" w:cs="Times New Roman"/>
                <w:color w:val="000000"/>
                <w:sz w:val="15"/>
                <w:szCs w:val="15"/>
                <w:lang w:val="en-US"/>
              </w:rPr>
              <w:t>SpA</w:t>
            </w:r>
            <w:proofErr w:type="spellEnd"/>
          </w:p>
        </w:tc>
        <w:tc>
          <w:tcPr>
            <w:tcW w:w="2400" w:type="dxa"/>
            <w:gridSpan w:val="2"/>
            <w:tcBorders>
              <w:top w:val="single" w:sz="4" w:space="0" w:color="auto"/>
            </w:tcBorders>
          </w:tcPr>
          <w:p w14:paraId="4F2446C7" w14:textId="56D022A9"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Osteoarthritis (OA)</w:t>
            </w:r>
          </w:p>
        </w:tc>
        <w:tc>
          <w:tcPr>
            <w:tcW w:w="567" w:type="dxa"/>
            <w:tcBorders>
              <w:top w:val="single" w:sz="4" w:space="0" w:color="auto"/>
            </w:tcBorders>
          </w:tcPr>
          <w:p w14:paraId="3DBC2286" w14:textId="09CE8417"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7.7</w:t>
            </w:r>
          </w:p>
        </w:tc>
        <w:tc>
          <w:tcPr>
            <w:tcW w:w="1002" w:type="dxa"/>
            <w:tcBorders>
              <w:top w:val="single" w:sz="4" w:space="0" w:color="auto"/>
            </w:tcBorders>
          </w:tcPr>
          <w:p w14:paraId="75854D89" w14:textId="52AE1FE6"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[6.0, 9.8]</w:t>
            </w:r>
          </w:p>
        </w:tc>
        <w:tc>
          <w:tcPr>
            <w:tcW w:w="629" w:type="dxa"/>
            <w:tcBorders>
              <w:top w:val="single" w:sz="4" w:space="0" w:color="auto"/>
            </w:tcBorders>
          </w:tcPr>
          <w:p w14:paraId="15FC7F54" w14:textId="7D0AA792"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0.6</w:t>
            </w:r>
          </w:p>
        </w:tc>
        <w:tc>
          <w:tcPr>
            <w:tcW w:w="853" w:type="dxa"/>
            <w:tcBorders>
              <w:top w:val="single" w:sz="4" w:space="0" w:color="auto"/>
            </w:tcBorders>
          </w:tcPr>
          <w:p w14:paraId="12AD650D" w14:textId="1CCB9742"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[0.3, 1.0]</w:t>
            </w:r>
          </w:p>
        </w:tc>
        <w:tc>
          <w:tcPr>
            <w:tcW w:w="729" w:type="dxa"/>
            <w:tcBorders>
              <w:top w:val="single" w:sz="4" w:space="0" w:color="auto"/>
            </w:tcBorders>
          </w:tcPr>
          <w:p w14:paraId="3EE041D2" w14:textId="73B2637E" w:rsidR="00614DCE" w:rsidRPr="00DA5CFC" w:rsidRDefault="00614DCE" w:rsidP="009D0226">
            <w:pPr>
              <w:jc w:val="center"/>
              <w:rPr>
                <w:rFonts w:ascii="Times New Roman" w:hAnsi="Times New Roman" w:cs="Times New Roman"/>
                <w:color w:val="000000"/>
                <w:sz w:val="15"/>
                <w:szCs w:val="15"/>
                <w:lang w:val="en-US"/>
              </w:rPr>
            </w:pPr>
            <w:r w:rsidRPr="009D4BFC">
              <w:rPr>
                <w:rFonts w:ascii="Times New Roman" w:hAnsi="Times New Roman" w:cs="Times New Roman"/>
                <w:color w:val="000000"/>
                <w:sz w:val="15"/>
                <w:szCs w:val="15"/>
              </w:rPr>
              <w:t>-</w:t>
            </w:r>
          </w:p>
        </w:tc>
        <w:tc>
          <w:tcPr>
            <w:tcW w:w="850" w:type="dxa"/>
            <w:gridSpan w:val="2"/>
            <w:tcBorders>
              <w:top w:val="single" w:sz="4" w:space="0" w:color="auto"/>
            </w:tcBorders>
          </w:tcPr>
          <w:p w14:paraId="5CF4F45F" w14:textId="1D9FCF16" w:rsidR="00614DCE" w:rsidRPr="00DA5CFC" w:rsidRDefault="00614DCE" w:rsidP="009D0226">
            <w:pPr>
              <w:jc w:val="center"/>
              <w:rPr>
                <w:rFonts w:ascii="Times New Roman" w:hAnsi="Times New Roman" w:cs="Times New Roman"/>
                <w:color w:val="000000"/>
                <w:sz w:val="15"/>
                <w:szCs w:val="15"/>
                <w:lang w:val="en-US"/>
              </w:rPr>
            </w:pPr>
            <w:r w:rsidRPr="009D4BFC">
              <w:rPr>
                <w:rFonts w:ascii="Times New Roman" w:hAnsi="Times New Roman" w:cs="Times New Roman"/>
                <w:color w:val="000000"/>
                <w:sz w:val="15"/>
                <w:szCs w:val="15"/>
              </w:rPr>
              <w:t>-</w:t>
            </w:r>
          </w:p>
        </w:tc>
      </w:tr>
      <w:tr w:rsidR="001F4546" w:rsidRPr="00DA5CFC" w14:paraId="59B4192C" w14:textId="3C4FBD33" w:rsidTr="009D0226">
        <w:tc>
          <w:tcPr>
            <w:tcW w:w="993" w:type="dxa"/>
            <w:vMerge/>
            <w:vAlign w:val="center"/>
          </w:tcPr>
          <w:p w14:paraId="62907079" w14:textId="77777777" w:rsidR="00614DCE" w:rsidRPr="00DA5CFC" w:rsidRDefault="00614DCE" w:rsidP="009D4BFC">
            <w:pPr>
              <w:rPr>
                <w:rFonts w:ascii="Times New Roman" w:hAnsi="Times New Roman" w:cs="Times New Roman"/>
                <w:sz w:val="15"/>
                <w:szCs w:val="15"/>
                <w:lang w:val="en-US"/>
              </w:rPr>
            </w:pPr>
          </w:p>
        </w:tc>
        <w:tc>
          <w:tcPr>
            <w:tcW w:w="992" w:type="dxa"/>
            <w:vMerge/>
            <w:vAlign w:val="center"/>
          </w:tcPr>
          <w:p w14:paraId="5A37C412" w14:textId="77777777" w:rsidR="00614DCE" w:rsidRPr="00DA5CFC" w:rsidRDefault="00614DCE" w:rsidP="009D4BFC">
            <w:pPr>
              <w:rPr>
                <w:rFonts w:ascii="Times New Roman" w:hAnsi="Times New Roman" w:cs="Times New Roman"/>
                <w:sz w:val="15"/>
                <w:szCs w:val="15"/>
                <w:lang w:val="en-US"/>
              </w:rPr>
            </w:pPr>
          </w:p>
        </w:tc>
        <w:tc>
          <w:tcPr>
            <w:tcW w:w="992" w:type="dxa"/>
            <w:vMerge/>
            <w:vAlign w:val="center"/>
          </w:tcPr>
          <w:p w14:paraId="2869D8E2" w14:textId="77777777" w:rsidR="00614DCE" w:rsidRPr="00DA5CFC" w:rsidRDefault="00614DCE" w:rsidP="009D4BFC">
            <w:pPr>
              <w:rPr>
                <w:rFonts w:ascii="Times New Roman" w:hAnsi="Times New Roman" w:cs="Times New Roman"/>
                <w:sz w:val="15"/>
                <w:szCs w:val="15"/>
                <w:lang w:val="en-US"/>
              </w:rPr>
            </w:pPr>
          </w:p>
        </w:tc>
        <w:tc>
          <w:tcPr>
            <w:tcW w:w="851" w:type="dxa"/>
            <w:vMerge/>
            <w:vAlign w:val="center"/>
          </w:tcPr>
          <w:p w14:paraId="7FB2109E" w14:textId="77777777" w:rsidR="00614DCE" w:rsidRPr="00DA5CFC" w:rsidRDefault="00614DCE" w:rsidP="009D4BFC">
            <w:pPr>
              <w:rPr>
                <w:rFonts w:ascii="Times New Roman" w:hAnsi="Times New Roman" w:cs="Times New Roman"/>
                <w:sz w:val="15"/>
                <w:szCs w:val="15"/>
                <w:lang w:val="en-US"/>
              </w:rPr>
            </w:pPr>
          </w:p>
        </w:tc>
        <w:tc>
          <w:tcPr>
            <w:tcW w:w="1134" w:type="dxa"/>
            <w:vMerge/>
          </w:tcPr>
          <w:p w14:paraId="0ECEEDBF" w14:textId="77777777" w:rsidR="00614DCE" w:rsidRPr="00DA5CFC" w:rsidRDefault="00614DCE" w:rsidP="009D4BFC">
            <w:pPr>
              <w:rPr>
                <w:rFonts w:ascii="Times New Roman" w:hAnsi="Times New Roman" w:cs="Times New Roman"/>
                <w:sz w:val="15"/>
                <w:szCs w:val="15"/>
                <w:lang w:val="en-US"/>
              </w:rPr>
            </w:pPr>
          </w:p>
        </w:tc>
        <w:tc>
          <w:tcPr>
            <w:tcW w:w="1417" w:type="dxa"/>
            <w:vMerge/>
            <w:vAlign w:val="center"/>
          </w:tcPr>
          <w:p w14:paraId="6D347847" w14:textId="7E89FD7F" w:rsidR="00614DCE" w:rsidRPr="00DA5CFC" w:rsidRDefault="00614DCE" w:rsidP="009D4BFC">
            <w:pPr>
              <w:rPr>
                <w:rFonts w:ascii="Times New Roman" w:hAnsi="Times New Roman" w:cs="Times New Roman"/>
                <w:sz w:val="15"/>
                <w:szCs w:val="15"/>
                <w:lang w:val="en-US"/>
              </w:rPr>
            </w:pPr>
          </w:p>
        </w:tc>
        <w:tc>
          <w:tcPr>
            <w:tcW w:w="1418" w:type="dxa"/>
            <w:vMerge/>
            <w:vAlign w:val="center"/>
          </w:tcPr>
          <w:p w14:paraId="10F737CD" w14:textId="77777777" w:rsidR="00614DCE" w:rsidRPr="00DA5CFC" w:rsidRDefault="00614DCE" w:rsidP="009D4BFC">
            <w:pPr>
              <w:rPr>
                <w:rFonts w:ascii="Times New Roman" w:hAnsi="Times New Roman" w:cs="Times New Roman"/>
                <w:sz w:val="15"/>
                <w:szCs w:val="15"/>
                <w:lang w:val="en-US"/>
              </w:rPr>
            </w:pPr>
          </w:p>
        </w:tc>
        <w:tc>
          <w:tcPr>
            <w:tcW w:w="2400" w:type="dxa"/>
            <w:gridSpan w:val="2"/>
          </w:tcPr>
          <w:p w14:paraId="4E1AA115" w14:textId="49768555"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Rheumatoid arthritis (RA)</w:t>
            </w:r>
          </w:p>
        </w:tc>
        <w:tc>
          <w:tcPr>
            <w:tcW w:w="567" w:type="dxa"/>
          </w:tcPr>
          <w:p w14:paraId="6EA27E44" w14:textId="62E5FD38"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9.2</w:t>
            </w:r>
          </w:p>
        </w:tc>
        <w:tc>
          <w:tcPr>
            <w:tcW w:w="1002" w:type="dxa"/>
          </w:tcPr>
          <w:p w14:paraId="6AD2D629" w14:textId="2C304A67"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[5.6, 13.5]</w:t>
            </w:r>
          </w:p>
        </w:tc>
        <w:tc>
          <w:tcPr>
            <w:tcW w:w="629" w:type="dxa"/>
          </w:tcPr>
          <w:p w14:paraId="356ECC9F" w14:textId="53A30AF6"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0.8</w:t>
            </w:r>
          </w:p>
        </w:tc>
        <w:tc>
          <w:tcPr>
            <w:tcW w:w="853" w:type="dxa"/>
          </w:tcPr>
          <w:p w14:paraId="76ACAEA0" w14:textId="30E86C64"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[0.0, 2.8]</w:t>
            </w:r>
          </w:p>
        </w:tc>
        <w:tc>
          <w:tcPr>
            <w:tcW w:w="729" w:type="dxa"/>
          </w:tcPr>
          <w:p w14:paraId="7CC646E1" w14:textId="16D851A4" w:rsidR="00614DCE" w:rsidRPr="00DA5CFC" w:rsidRDefault="00614DCE" w:rsidP="009D0226">
            <w:pPr>
              <w:jc w:val="center"/>
              <w:rPr>
                <w:rFonts w:ascii="Times New Roman" w:hAnsi="Times New Roman" w:cs="Times New Roman"/>
                <w:color w:val="000000"/>
                <w:sz w:val="15"/>
                <w:szCs w:val="15"/>
                <w:lang w:val="en-US"/>
              </w:rPr>
            </w:pPr>
            <w:r w:rsidRPr="009D4BFC">
              <w:rPr>
                <w:rFonts w:ascii="Times New Roman" w:hAnsi="Times New Roman" w:cs="Times New Roman"/>
                <w:color w:val="000000"/>
                <w:sz w:val="15"/>
                <w:szCs w:val="15"/>
              </w:rPr>
              <w:t>-</w:t>
            </w:r>
          </w:p>
        </w:tc>
        <w:tc>
          <w:tcPr>
            <w:tcW w:w="850" w:type="dxa"/>
            <w:gridSpan w:val="2"/>
          </w:tcPr>
          <w:p w14:paraId="5A1A1B74" w14:textId="03C0C178" w:rsidR="00614DCE" w:rsidRPr="00DA5CFC" w:rsidRDefault="00614DCE" w:rsidP="009D0226">
            <w:pPr>
              <w:jc w:val="center"/>
              <w:rPr>
                <w:rFonts w:ascii="Times New Roman" w:hAnsi="Times New Roman" w:cs="Times New Roman"/>
                <w:color w:val="000000"/>
                <w:sz w:val="15"/>
                <w:szCs w:val="15"/>
                <w:lang w:val="en-US"/>
              </w:rPr>
            </w:pPr>
            <w:r w:rsidRPr="009D4BFC">
              <w:rPr>
                <w:rFonts w:ascii="Times New Roman" w:hAnsi="Times New Roman" w:cs="Times New Roman"/>
                <w:color w:val="000000"/>
                <w:sz w:val="15"/>
                <w:szCs w:val="15"/>
              </w:rPr>
              <w:t>-</w:t>
            </w:r>
          </w:p>
        </w:tc>
      </w:tr>
      <w:tr w:rsidR="001F4546" w:rsidRPr="00DA5CFC" w14:paraId="71F153C1" w14:textId="369C0762" w:rsidTr="009D0226">
        <w:tc>
          <w:tcPr>
            <w:tcW w:w="993" w:type="dxa"/>
            <w:vMerge/>
            <w:vAlign w:val="center"/>
          </w:tcPr>
          <w:p w14:paraId="47CABEEB" w14:textId="77777777" w:rsidR="00614DCE" w:rsidRPr="00DA5CFC" w:rsidRDefault="00614DCE" w:rsidP="009D4BFC">
            <w:pPr>
              <w:rPr>
                <w:rFonts w:ascii="Times New Roman" w:hAnsi="Times New Roman" w:cs="Times New Roman"/>
                <w:sz w:val="15"/>
                <w:szCs w:val="15"/>
                <w:lang w:val="en-US"/>
              </w:rPr>
            </w:pPr>
          </w:p>
        </w:tc>
        <w:tc>
          <w:tcPr>
            <w:tcW w:w="992" w:type="dxa"/>
            <w:vMerge/>
            <w:vAlign w:val="center"/>
          </w:tcPr>
          <w:p w14:paraId="480B290B" w14:textId="77777777" w:rsidR="00614DCE" w:rsidRPr="00DA5CFC" w:rsidRDefault="00614DCE" w:rsidP="009D4BFC">
            <w:pPr>
              <w:rPr>
                <w:rFonts w:ascii="Times New Roman" w:hAnsi="Times New Roman" w:cs="Times New Roman"/>
                <w:sz w:val="15"/>
                <w:szCs w:val="15"/>
                <w:lang w:val="en-US"/>
              </w:rPr>
            </w:pPr>
          </w:p>
        </w:tc>
        <w:tc>
          <w:tcPr>
            <w:tcW w:w="992" w:type="dxa"/>
            <w:vMerge/>
            <w:vAlign w:val="center"/>
          </w:tcPr>
          <w:p w14:paraId="6F326582" w14:textId="77777777" w:rsidR="00614DCE" w:rsidRPr="00DA5CFC" w:rsidRDefault="00614DCE" w:rsidP="009D4BFC">
            <w:pPr>
              <w:rPr>
                <w:rFonts w:ascii="Times New Roman" w:hAnsi="Times New Roman" w:cs="Times New Roman"/>
                <w:sz w:val="15"/>
                <w:szCs w:val="15"/>
                <w:lang w:val="en-US"/>
              </w:rPr>
            </w:pPr>
          </w:p>
        </w:tc>
        <w:tc>
          <w:tcPr>
            <w:tcW w:w="851" w:type="dxa"/>
            <w:vMerge/>
            <w:vAlign w:val="center"/>
          </w:tcPr>
          <w:p w14:paraId="7B6D163F" w14:textId="77777777" w:rsidR="00614DCE" w:rsidRPr="00DA5CFC" w:rsidRDefault="00614DCE" w:rsidP="009D4BFC">
            <w:pPr>
              <w:rPr>
                <w:rFonts w:ascii="Times New Roman" w:hAnsi="Times New Roman" w:cs="Times New Roman"/>
                <w:sz w:val="15"/>
                <w:szCs w:val="15"/>
                <w:lang w:val="en-US"/>
              </w:rPr>
            </w:pPr>
          </w:p>
        </w:tc>
        <w:tc>
          <w:tcPr>
            <w:tcW w:w="1134" w:type="dxa"/>
            <w:vMerge/>
          </w:tcPr>
          <w:p w14:paraId="54354A4D" w14:textId="77777777" w:rsidR="00614DCE" w:rsidRPr="00DA5CFC" w:rsidRDefault="00614DCE" w:rsidP="009D4BFC">
            <w:pPr>
              <w:rPr>
                <w:rFonts w:ascii="Times New Roman" w:hAnsi="Times New Roman" w:cs="Times New Roman"/>
                <w:sz w:val="15"/>
                <w:szCs w:val="15"/>
                <w:lang w:val="en-US"/>
              </w:rPr>
            </w:pPr>
          </w:p>
        </w:tc>
        <w:tc>
          <w:tcPr>
            <w:tcW w:w="1417" w:type="dxa"/>
            <w:vMerge/>
            <w:vAlign w:val="center"/>
          </w:tcPr>
          <w:p w14:paraId="22FB6FFE" w14:textId="33836E90" w:rsidR="00614DCE" w:rsidRPr="00DA5CFC" w:rsidRDefault="00614DCE" w:rsidP="009D4BFC">
            <w:pPr>
              <w:rPr>
                <w:rFonts w:ascii="Times New Roman" w:hAnsi="Times New Roman" w:cs="Times New Roman"/>
                <w:sz w:val="15"/>
                <w:szCs w:val="15"/>
                <w:lang w:val="en-US"/>
              </w:rPr>
            </w:pPr>
          </w:p>
        </w:tc>
        <w:tc>
          <w:tcPr>
            <w:tcW w:w="1418" w:type="dxa"/>
            <w:vMerge/>
            <w:vAlign w:val="center"/>
          </w:tcPr>
          <w:p w14:paraId="2304158D" w14:textId="77777777" w:rsidR="00614DCE" w:rsidRPr="00DA5CFC" w:rsidRDefault="00614DCE" w:rsidP="009D4BFC">
            <w:pPr>
              <w:rPr>
                <w:rFonts w:ascii="Times New Roman" w:hAnsi="Times New Roman" w:cs="Times New Roman"/>
                <w:sz w:val="15"/>
                <w:szCs w:val="15"/>
                <w:lang w:val="en-US"/>
              </w:rPr>
            </w:pPr>
          </w:p>
        </w:tc>
        <w:tc>
          <w:tcPr>
            <w:tcW w:w="2400" w:type="dxa"/>
            <w:gridSpan w:val="2"/>
          </w:tcPr>
          <w:p w14:paraId="2DAF8B60" w14:textId="5F92F6D1"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Gout</w:t>
            </w:r>
          </w:p>
        </w:tc>
        <w:tc>
          <w:tcPr>
            <w:tcW w:w="567" w:type="dxa"/>
          </w:tcPr>
          <w:p w14:paraId="4282AA2E" w14:textId="24139C80"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16.2</w:t>
            </w:r>
          </w:p>
        </w:tc>
        <w:tc>
          <w:tcPr>
            <w:tcW w:w="1002" w:type="dxa"/>
          </w:tcPr>
          <w:p w14:paraId="29C78B6B" w14:textId="1F67958C"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[12.0, 20.7]</w:t>
            </w:r>
          </w:p>
        </w:tc>
        <w:tc>
          <w:tcPr>
            <w:tcW w:w="629" w:type="dxa"/>
          </w:tcPr>
          <w:p w14:paraId="673C4024" w14:textId="63E0D46E"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0.5</w:t>
            </w:r>
          </w:p>
        </w:tc>
        <w:tc>
          <w:tcPr>
            <w:tcW w:w="853" w:type="dxa"/>
          </w:tcPr>
          <w:p w14:paraId="0D758EBB" w14:textId="43425F1F"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[0.0, 1.5]</w:t>
            </w:r>
          </w:p>
        </w:tc>
        <w:tc>
          <w:tcPr>
            <w:tcW w:w="729" w:type="dxa"/>
          </w:tcPr>
          <w:p w14:paraId="7D01E80E" w14:textId="14CAD79D" w:rsidR="00614DCE" w:rsidRPr="00DA5CFC" w:rsidRDefault="00614DCE" w:rsidP="009D0226">
            <w:pPr>
              <w:jc w:val="center"/>
              <w:rPr>
                <w:rFonts w:ascii="Times New Roman" w:hAnsi="Times New Roman" w:cs="Times New Roman"/>
                <w:color w:val="000000"/>
                <w:sz w:val="15"/>
                <w:szCs w:val="15"/>
                <w:lang w:val="en-US"/>
              </w:rPr>
            </w:pPr>
            <w:r w:rsidRPr="009D4BFC">
              <w:rPr>
                <w:rFonts w:ascii="Times New Roman" w:hAnsi="Times New Roman" w:cs="Times New Roman"/>
                <w:color w:val="000000"/>
                <w:sz w:val="15"/>
                <w:szCs w:val="15"/>
              </w:rPr>
              <w:t>-</w:t>
            </w:r>
          </w:p>
        </w:tc>
        <w:tc>
          <w:tcPr>
            <w:tcW w:w="850" w:type="dxa"/>
            <w:gridSpan w:val="2"/>
          </w:tcPr>
          <w:p w14:paraId="1AD41711" w14:textId="44BE4C4B" w:rsidR="00614DCE" w:rsidRPr="00DA5CFC" w:rsidRDefault="00614DCE" w:rsidP="009D0226">
            <w:pPr>
              <w:jc w:val="center"/>
              <w:rPr>
                <w:rFonts w:ascii="Times New Roman" w:hAnsi="Times New Roman" w:cs="Times New Roman"/>
                <w:color w:val="000000"/>
                <w:sz w:val="15"/>
                <w:szCs w:val="15"/>
                <w:lang w:val="en-US"/>
              </w:rPr>
            </w:pPr>
            <w:r w:rsidRPr="009D4BFC">
              <w:rPr>
                <w:rFonts w:ascii="Times New Roman" w:hAnsi="Times New Roman" w:cs="Times New Roman"/>
                <w:color w:val="000000"/>
                <w:sz w:val="15"/>
                <w:szCs w:val="15"/>
              </w:rPr>
              <w:t>-</w:t>
            </w:r>
          </w:p>
        </w:tc>
      </w:tr>
      <w:tr w:rsidR="001F4546" w:rsidRPr="00DA5CFC" w14:paraId="70B7FFF3" w14:textId="5585A032" w:rsidTr="009D0226">
        <w:tc>
          <w:tcPr>
            <w:tcW w:w="993" w:type="dxa"/>
            <w:vMerge/>
            <w:tcBorders>
              <w:bottom w:val="single" w:sz="4" w:space="0" w:color="auto"/>
            </w:tcBorders>
            <w:vAlign w:val="center"/>
          </w:tcPr>
          <w:p w14:paraId="69CABFD6" w14:textId="77777777" w:rsidR="00614DCE" w:rsidRPr="00DA5CFC" w:rsidRDefault="00614DCE" w:rsidP="009D4BFC">
            <w:pPr>
              <w:rPr>
                <w:rFonts w:ascii="Times New Roman" w:hAnsi="Times New Roman" w:cs="Times New Roman"/>
                <w:sz w:val="15"/>
                <w:szCs w:val="15"/>
                <w:lang w:val="en-US"/>
              </w:rPr>
            </w:pPr>
          </w:p>
        </w:tc>
        <w:tc>
          <w:tcPr>
            <w:tcW w:w="992" w:type="dxa"/>
            <w:vMerge/>
            <w:tcBorders>
              <w:bottom w:val="single" w:sz="4" w:space="0" w:color="auto"/>
            </w:tcBorders>
            <w:vAlign w:val="center"/>
          </w:tcPr>
          <w:p w14:paraId="222E5E2B" w14:textId="77777777" w:rsidR="00614DCE" w:rsidRPr="00DA5CFC" w:rsidRDefault="00614DCE" w:rsidP="009D4BFC">
            <w:pPr>
              <w:rPr>
                <w:rFonts w:ascii="Times New Roman" w:hAnsi="Times New Roman" w:cs="Times New Roman"/>
                <w:sz w:val="15"/>
                <w:szCs w:val="15"/>
                <w:lang w:val="en-US"/>
              </w:rPr>
            </w:pPr>
          </w:p>
        </w:tc>
        <w:tc>
          <w:tcPr>
            <w:tcW w:w="992" w:type="dxa"/>
            <w:vMerge/>
            <w:tcBorders>
              <w:bottom w:val="single" w:sz="4" w:space="0" w:color="auto"/>
            </w:tcBorders>
            <w:vAlign w:val="center"/>
          </w:tcPr>
          <w:p w14:paraId="67DF60E6" w14:textId="77777777" w:rsidR="00614DCE" w:rsidRPr="00DA5CFC" w:rsidRDefault="00614DCE" w:rsidP="009D4BFC">
            <w:pPr>
              <w:rPr>
                <w:rFonts w:ascii="Times New Roman" w:hAnsi="Times New Roman" w:cs="Times New Roman"/>
                <w:sz w:val="15"/>
                <w:szCs w:val="15"/>
                <w:lang w:val="en-US"/>
              </w:rPr>
            </w:pPr>
          </w:p>
        </w:tc>
        <w:tc>
          <w:tcPr>
            <w:tcW w:w="851" w:type="dxa"/>
            <w:vMerge/>
            <w:tcBorders>
              <w:bottom w:val="single" w:sz="4" w:space="0" w:color="auto"/>
            </w:tcBorders>
            <w:vAlign w:val="center"/>
          </w:tcPr>
          <w:p w14:paraId="7F954A1E" w14:textId="77777777" w:rsidR="00614DCE" w:rsidRPr="00DA5CFC" w:rsidRDefault="00614DCE" w:rsidP="009D4BFC">
            <w:pPr>
              <w:rPr>
                <w:rFonts w:ascii="Times New Roman" w:hAnsi="Times New Roman" w:cs="Times New Roman"/>
                <w:sz w:val="15"/>
                <w:szCs w:val="15"/>
                <w:lang w:val="en-US"/>
              </w:rPr>
            </w:pPr>
          </w:p>
        </w:tc>
        <w:tc>
          <w:tcPr>
            <w:tcW w:w="1134" w:type="dxa"/>
            <w:vMerge/>
            <w:tcBorders>
              <w:bottom w:val="single" w:sz="4" w:space="0" w:color="auto"/>
            </w:tcBorders>
          </w:tcPr>
          <w:p w14:paraId="3DE54637" w14:textId="77777777" w:rsidR="00614DCE" w:rsidRPr="00DA5CFC" w:rsidRDefault="00614DCE" w:rsidP="009D4BFC">
            <w:pPr>
              <w:rPr>
                <w:rFonts w:ascii="Times New Roman" w:hAnsi="Times New Roman" w:cs="Times New Roman"/>
                <w:sz w:val="15"/>
                <w:szCs w:val="15"/>
                <w:lang w:val="en-US"/>
              </w:rPr>
            </w:pPr>
          </w:p>
        </w:tc>
        <w:tc>
          <w:tcPr>
            <w:tcW w:w="1417" w:type="dxa"/>
            <w:vMerge/>
            <w:tcBorders>
              <w:bottom w:val="single" w:sz="4" w:space="0" w:color="auto"/>
            </w:tcBorders>
            <w:vAlign w:val="center"/>
          </w:tcPr>
          <w:p w14:paraId="1D4956B0" w14:textId="1B704A76" w:rsidR="00614DCE" w:rsidRPr="00DA5CFC" w:rsidRDefault="00614DCE" w:rsidP="009D4BFC">
            <w:pPr>
              <w:rPr>
                <w:rFonts w:ascii="Times New Roman" w:hAnsi="Times New Roman" w:cs="Times New Roman"/>
                <w:sz w:val="15"/>
                <w:szCs w:val="15"/>
                <w:lang w:val="en-US"/>
              </w:rPr>
            </w:pPr>
          </w:p>
        </w:tc>
        <w:tc>
          <w:tcPr>
            <w:tcW w:w="1418" w:type="dxa"/>
            <w:vMerge/>
            <w:tcBorders>
              <w:bottom w:val="single" w:sz="4" w:space="0" w:color="auto"/>
            </w:tcBorders>
            <w:vAlign w:val="center"/>
          </w:tcPr>
          <w:p w14:paraId="218F6618" w14:textId="77777777" w:rsidR="00614DCE" w:rsidRPr="00DA5CFC" w:rsidRDefault="00614DCE" w:rsidP="009D4BFC">
            <w:pPr>
              <w:rPr>
                <w:rFonts w:ascii="Times New Roman" w:hAnsi="Times New Roman" w:cs="Times New Roman"/>
                <w:sz w:val="15"/>
                <w:szCs w:val="15"/>
                <w:lang w:val="en-US"/>
              </w:rPr>
            </w:pPr>
          </w:p>
        </w:tc>
        <w:tc>
          <w:tcPr>
            <w:tcW w:w="2400" w:type="dxa"/>
            <w:gridSpan w:val="2"/>
            <w:tcBorders>
              <w:bottom w:val="single" w:sz="4" w:space="0" w:color="auto"/>
            </w:tcBorders>
          </w:tcPr>
          <w:p w14:paraId="3276E4ED" w14:textId="6447F5F6" w:rsidR="00614DCE" w:rsidRPr="00DA5CFC" w:rsidRDefault="00614DCE" w:rsidP="009D4BFC">
            <w:pPr>
              <w:rPr>
                <w:rFonts w:ascii="Times New Roman" w:hAnsi="Times New Roman" w:cs="Times New Roman"/>
                <w:sz w:val="15"/>
                <w:szCs w:val="15"/>
                <w:lang w:val="en-US"/>
              </w:rPr>
            </w:pPr>
            <w:proofErr w:type="spellStart"/>
            <w:r w:rsidRPr="00DA5CFC">
              <w:rPr>
                <w:rFonts w:ascii="Times New Roman" w:hAnsi="Times New Roman" w:cs="Times New Roman"/>
                <w:color w:val="000000"/>
                <w:sz w:val="15"/>
                <w:szCs w:val="15"/>
                <w:lang w:val="en-US"/>
              </w:rPr>
              <w:t>Spondyloarthritis</w:t>
            </w:r>
            <w:proofErr w:type="spellEnd"/>
            <w:r w:rsidRPr="00DA5CFC">
              <w:rPr>
                <w:rFonts w:ascii="Times New Roman" w:hAnsi="Times New Roman" w:cs="Times New Roman"/>
                <w:color w:val="000000"/>
                <w:sz w:val="15"/>
                <w:szCs w:val="15"/>
                <w:lang w:val="en-US"/>
              </w:rPr>
              <w:t xml:space="preserve"> (</w:t>
            </w:r>
            <w:proofErr w:type="spellStart"/>
            <w:r w:rsidRPr="00DA5CFC">
              <w:rPr>
                <w:rFonts w:ascii="Times New Roman" w:hAnsi="Times New Roman" w:cs="Times New Roman"/>
                <w:color w:val="000000"/>
                <w:sz w:val="15"/>
                <w:szCs w:val="15"/>
                <w:lang w:val="en-US"/>
              </w:rPr>
              <w:t>SpA</w:t>
            </w:r>
            <w:proofErr w:type="spellEnd"/>
            <w:r w:rsidRPr="00DA5CFC">
              <w:rPr>
                <w:rFonts w:ascii="Times New Roman" w:hAnsi="Times New Roman" w:cs="Times New Roman"/>
                <w:color w:val="000000"/>
                <w:sz w:val="15"/>
                <w:szCs w:val="15"/>
                <w:lang w:val="en-US"/>
              </w:rPr>
              <w:t>)</w:t>
            </w:r>
          </w:p>
        </w:tc>
        <w:tc>
          <w:tcPr>
            <w:tcW w:w="567" w:type="dxa"/>
            <w:tcBorders>
              <w:bottom w:val="single" w:sz="4" w:space="0" w:color="auto"/>
            </w:tcBorders>
          </w:tcPr>
          <w:p w14:paraId="16391AA3" w14:textId="37B3C612"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0.5</w:t>
            </w:r>
          </w:p>
        </w:tc>
        <w:tc>
          <w:tcPr>
            <w:tcW w:w="1002" w:type="dxa"/>
            <w:tcBorders>
              <w:bottom w:val="single" w:sz="4" w:space="0" w:color="auto"/>
            </w:tcBorders>
          </w:tcPr>
          <w:p w14:paraId="27BF9E15" w14:textId="06C26301"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[0.0, 1.9]</w:t>
            </w:r>
          </w:p>
        </w:tc>
        <w:tc>
          <w:tcPr>
            <w:tcW w:w="629" w:type="dxa"/>
            <w:tcBorders>
              <w:bottom w:val="single" w:sz="4" w:space="0" w:color="auto"/>
            </w:tcBorders>
          </w:tcPr>
          <w:p w14:paraId="7D204E50" w14:textId="6A5CD542"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0.2</w:t>
            </w:r>
          </w:p>
        </w:tc>
        <w:tc>
          <w:tcPr>
            <w:tcW w:w="853" w:type="dxa"/>
            <w:tcBorders>
              <w:bottom w:val="single" w:sz="4" w:space="0" w:color="auto"/>
            </w:tcBorders>
          </w:tcPr>
          <w:p w14:paraId="5B69463A" w14:textId="066E3227" w:rsidR="00614DCE" w:rsidRPr="00DA5CFC" w:rsidRDefault="00614DCE" w:rsidP="009D4BFC">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[0.0, 0.8]</w:t>
            </w:r>
          </w:p>
        </w:tc>
        <w:tc>
          <w:tcPr>
            <w:tcW w:w="729" w:type="dxa"/>
            <w:tcBorders>
              <w:bottom w:val="single" w:sz="4" w:space="0" w:color="auto"/>
            </w:tcBorders>
          </w:tcPr>
          <w:p w14:paraId="51DADF2E" w14:textId="5381C42B" w:rsidR="00614DCE" w:rsidRPr="00DA5CFC" w:rsidRDefault="00614DCE" w:rsidP="009D0226">
            <w:pPr>
              <w:jc w:val="center"/>
              <w:rPr>
                <w:rFonts w:ascii="Times New Roman" w:hAnsi="Times New Roman" w:cs="Times New Roman"/>
                <w:color w:val="000000"/>
                <w:sz w:val="15"/>
                <w:szCs w:val="15"/>
                <w:lang w:val="en-US"/>
              </w:rPr>
            </w:pPr>
            <w:r w:rsidRPr="009D4BFC">
              <w:rPr>
                <w:rFonts w:ascii="Times New Roman" w:hAnsi="Times New Roman" w:cs="Times New Roman"/>
                <w:color w:val="000000"/>
                <w:sz w:val="15"/>
                <w:szCs w:val="15"/>
              </w:rPr>
              <w:t>-</w:t>
            </w:r>
          </w:p>
        </w:tc>
        <w:tc>
          <w:tcPr>
            <w:tcW w:w="850" w:type="dxa"/>
            <w:gridSpan w:val="2"/>
            <w:tcBorders>
              <w:bottom w:val="single" w:sz="4" w:space="0" w:color="auto"/>
            </w:tcBorders>
          </w:tcPr>
          <w:p w14:paraId="025F80C6" w14:textId="344F872E" w:rsidR="00614DCE" w:rsidRPr="00DA5CFC" w:rsidRDefault="00614DCE" w:rsidP="009D0226">
            <w:pPr>
              <w:jc w:val="center"/>
              <w:rPr>
                <w:rFonts w:ascii="Times New Roman" w:hAnsi="Times New Roman" w:cs="Times New Roman"/>
                <w:color w:val="000000"/>
                <w:sz w:val="15"/>
                <w:szCs w:val="15"/>
                <w:lang w:val="en-US"/>
              </w:rPr>
            </w:pPr>
            <w:r w:rsidRPr="009D4BFC">
              <w:rPr>
                <w:rFonts w:ascii="Times New Roman" w:hAnsi="Times New Roman" w:cs="Times New Roman"/>
                <w:color w:val="000000"/>
                <w:sz w:val="15"/>
                <w:szCs w:val="15"/>
              </w:rPr>
              <w:t>-</w:t>
            </w:r>
          </w:p>
        </w:tc>
      </w:tr>
      <w:tr w:rsidR="001F4546" w:rsidRPr="00DA5CFC" w14:paraId="038038B8" w14:textId="24DBE0E8" w:rsidTr="009D0226">
        <w:trPr>
          <w:trHeight w:val="1627"/>
        </w:trPr>
        <w:tc>
          <w:tcPr>
            <w:tcW w:w="993" w:type="dxa"/>
            <w:tcBorders>
              <w:top w:val="single" w:sz="4" w:space="0" w:color="auto"/>
              <w:bottom w:val="single" w:sz="4" w:space="0" w:color="auto"/>
            </w:tcBorders>
          </w:tcPr>
          <w:p w14:paraId="04C25693" w14:textId="0F9690D5" w:rsidR="00614DCE" w:rsidRPr="00DA5CFC" w:rsidRDefault="00614DCE" w:rsidP="00EE1A17">
            <w:pPr>
              <w:rPr>
                <w:rFonts w:ascii="Times New Roman" w:hAnsi="Times New Roman" w:cs="Times New Roman"/>
                <w:sz w:val="15"/>
                <w:szCs w:val="15"/>
                <w:lang w:val="en-US"/>
              </w:rPr>
            </w:pPr>
            <w:proofErr w:type="spellStart"/>
            <w:r w:rsidRPr="00DA5CFC">
              <w:rPr>
                <w:rFonts w:ascii="Times New Roman" w:hAnsi="Times New Roman" w:cs="Times New Roman"/>
                <w:color w:val="000000"/>
                <w:sz w:val="15"/>
                <w:szCs w:val="15"/>
                <w:lang w:val="en-US"/>
              </w:rPr>
              <w:t>Kiadaliri</w:t>
            </w:r>
            <w:proofErr w:type="spellEnd"/>
            <w:r w:rsidRPr="00DA5CFC">
              <w:rPr>
                <w:rFonts w:ascii="Times New Roman" w:hAnsi="Times New Roman" w:cs="Times New Roman"/>
                <w:color w:val="000000"/>
                <w:sz w:val="15"/>
                <w:szCs w:val="15"/>
                <w:lang w:val="en-US"/>
              </w:rPr>
              <w:t xml:space="preserve"> et al. (2021)</w:t>
            </w:r>
          </w:p>
        </w:tc>
        <w:tc>
          <w:tcPr>
            <w:tcW w:w="992" w:type="dxa"/>
            <w:tcBorders>
              <w:top w:val="single" w:sz="4" w:space="0" w:color="auto"/>
              <w:bottom w:val="single" w:sz="4" w:space="0" w:color="auto"/>
            </w:tcBorders>
          </w:tcPr>
          <w:p w14:paraId="2E80077E" w14:textId="79DF68F7" w:rsidR="00614DCE" w:rsidRPr="00DA5CFC" w:rsidRDefault="00614DCE" w:rsidP="00EE1A1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 xml:space="preserve">TSPR, LISA, SHR </w:t>
            </w:r>
          </w:p>
        </w:tc>
        <w:tc>
          <w:tcPr>
            <w:tcW w:w="992" w:type="dxa"/>
            <w:tcBorders>
              <w:top w:val="single" w:sz="4" w:space="0" w:color="auto"/>
              <w:bottom w:val="single" w:sz="4" w:space="0" w:color="auto"/>
            </w:tcBorders>
          </w:tcPr>
          <w:p w14:paraId="00AC2832" w14:textId="25944014" w:rsidR="00614DCE" w:rsidRPr="00DA5CFC" w:rsidRDefault="00614DCE" w:rsidP="00EE1A1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Adults</w:t>
            </w:r>
          </w:p>
        </w:tc>
        <w:tc>
          <w:tcPr>
            <w:tcW w:w="851" w:type="dxa"/>
            <w:tcBorders>
              <w:top w:val="single" w:sz="4" w:space="0" w:color="auto"/>
              <w:bottom w:val="single" w:sz="4" w:space="0" w:color="auto"/>
            </w:tcBorders>
          </w:tcPr>
          <w:p w14:paraId="678EBB36" w14:textId="5495CA73" w:rsidR="00614DCE" w:rsidRPr="00DA5CFC" w:rsidRDefault="00614DCE" w:rsidP="00EE1A1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458,852</w:t>
            </w:r>
          </w:p>
        </w:tc>
        <w:tc>
          <w:tcPr>
            <w:tcW w:w="1134" w:type="dxa"/>
            <w:tcBorders>
              <w:top w:val="single" w:sz="4" w:space="0" w:color="auto"/>
              <w:bottom w:val="single" w:sz="4" w:space="0" w:color="auto"/>
            </w:tcBorders>
          </w:tcPr>
          <w:p w14:paraId="2CD4853C" w14:textId="534FA641" w:rsidR="00614DCE" w:rsidRPr="00DA5CFC" w:rsidRDefault="00E343B4" w:rsidP="00EE1A17">
            <w:pP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Sweden</w:t>
            </w:r>
          </w:p>
        </w:tc>
        <w:tc>
          <w:tcPr>
            <w:tcW w:w="1417" w:type="dxa"/>
            <w:tcBorders>
              <w:top w:val="single" w:sz="4" w:space="0" w:color="auto"/>
              <w:bottom w:val="single" w:sz="4" w:space="0" w:color="auto"/>
            </w:tcBorders>
          </w:tcPr>
          <w:p w14:paraId="69B0F788" w14:textId="1FC39269" w:rsidR="00614DCE" w:rsidRPr="00DA5CFC" w:rsidRDefault="00614DCE" w:rsidP="00EE1A1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Gender</w:t>
            </w:r>
            <w:r w:rsidRPr="00DA5CFC">
              <w:rPr>
                <w:rFonts w:ascii="Times New Roman" w:hAnsi="Times New Roman" w:cs="Times New Roman"/>
                <w:color w:val="000000"/>
                <w:sz w:val="15"/>
                <w:szCs w:val="15"/>
                <w:lang w:val="en-US"/>
              </w:rPr>
              <w:br/>
              <w:t>2) Age</w:t>
            </w:r>
            <w:r w:rsidRPr="00DA5CFC">
              <w:rPr>
                <w:rFonts w:ascii="Times New Roman" w:hAnsi="Times New Roman" w:cs="Times New Roman"/>
                <w:color w:val="000000"/>
                <w:sz w:val="15"/>
                <w:szCs w:val="15"/>
                <w:lang w:val="en-US"/>
              </w:rPr>
              <w:br/>
              <w:t>3) Income</w:t>
            </w:r>
            <w:r w:rsidRPr="00DA5CFC">
              <w:rPr>
                <w:rFonts w:ascii="Times New Roman" w:hAnsi="Times New Roman" w:cs="Times New Roman"/>
                <w:color w:val="000000"/>
                <w:sz w:val="15"/>
                <w:szCs w:val="15"/>
                <w:lang w:val="en-US"/>
              </w:rPr>
              <w:br/>
              <w:t>4) Education</w:t>
            </w:r>
            <w:r w:rsidRPr="00DA5CFC">
              <w:rPr>
                <w:rFonts w:ascii="Times New Roman" w:hAnsi="Times New Roman" w:cs="Times New Roman"/>
                <w:color w:val="000000"/>
                <w:sz w:val="15"/>
                <w:szCs w:val="15"/>
                <w:lang w:val="en-US"/>
              </w:rPr>
              <w:br/>
              <w:t>5) Nativity</w:t>
            </w:r>
          </w:p>
        </w:tc>
        <w:tc>
          <w:tcPr>
            <w:tcW w:w="1418" w:type="dxa"/>
            <w:tcBorders>
              <w:top w:val="single" w:sz="4" w:space="0" w:color="auto"/>
              <w:bottom w:val="single" w:sz="4" w:space="0" w:color="auto"/>
            </w:tcBorders>
          </w:tcPr>
          <w:p w14:paraId="45151DCF" w14:textId="01DD5D74" w:rsidR="00614DCE" w:rsidRPr="00DA5CFC" w:rsidRDefault="00614DCE" w:rsidP="00EE1A17">
            <w:pPr>
              <w:rPr>
                <w:rFonts w:ascii="Times New Roman" w:hAnsi="Times New Roman" w:cs="Times New Roman"/>
                <w:sz w:val="15"/>
                <w:szCs w:val="15"/>
                <w:lang w:val="en-US"/>
              </w:rPr>
            </w:pPr>
            <w:r w:rsidRPr="00EE1C60">
              <w:rPr>
                <w:rFonts w:ascii="Times New Roman" w:hAnsi="Times New Roman" w:cs="Times New Roman"/>
                <w:color w:val="000000"/>
                <w:sz w:val="15"/>
                <w:szCs w:val="15"/>
                <w:lang w:val="en-US"/>
              </w:rPr>
              <w:t>1) Consultation for lower back pain –</w:t>
            </w:r>
            <w:r w:rsidRPr="00EE1C60">
              <w:rPr>
                <w:rFonts w:ascii="Times New Roman" w:hAnsi="Times New Roman" w:cs="Times New Roman"/>
                <w:color w:val="000000"/>
                <w:sz w:val="15"/>
                <w:szCs w:val="15"/>
                <w:lang w:val="en-US"/>
              </w:rPr>
              <w:br/>
              <w:t>diagnosed with:</w:t>
            </w:r>
            <w:r w:rsidRPr="00DA5CFC">
              <w:rPr>
                <w:rFonts w:ascii="Times New Roman" w:hAnsi="Times New Roman" w:cs="Times New Roman"/>
                <w:color w:val="000000"/>
                <w:sz w:val="15"/>
                <w:szCs w:val="15"/>
                <w:u w:val="single"/>
                <w:lang w:val="en-US"/>
              </w:rPr>
              <w:br/>
            </w:r>
            <w:r w:rsidRPr="00DA5CFC">
              <w:rPr>
                <w:rFonts w:ascii="Times New Roman" w:hAnsi="Times New Roman" w:cs="Times New Roman"/>
                <w:color w:val="000000"/>
                <w:sz w:val="15"/>
                <w:szCs w:val="15"/>
                <w:lang w:val="en-US"/>
              </w:rPr>
              <w:t>- Lumbago with sciatica</w:t>
            </w:r>
            <w:r w:rsidRPr="00DA5CFC">
              <w:rPr>
                <w:rFonts w:ascii="Times New Roman" w:hAnsi="Times New Roman" w:cs="Times New Roman"/>
                <w:color w:val="000000"/>
                <w:sz w:val="15"/>
                <w:szCs w:val="15"/>
                <w:lang w:val="en-US"/>
              </w:rPr>
              <w:br/>
              <w:t>- LBP</w:t>
            </w:r>
            <w:r w:rsidRPr="00DA5CFC">
              <w:rPr>
                <w:rFonts w:ascii="Times New Roman" w:hAnsi="Times New Roman" w:cs="Times New Roman"/>
                <w:color w:val="000000"/>
                <w:sz w:val="15"/>
                <w:szCs w:val="15"/>
                <w:lang w:val="en-US"/>
              </w:rPr>
              <w:br/>
              <w:t xml:space="preserve">- Other </w:t>
            </w:r>
            <w:proofErr w:type="spellStart"/>
            <w:r w:rsidRPr="00DA5CFC">
              <w:rPr>
                <w:rFonts w:ascii="Times New Roman" w:hAnsi="Times New Roman" w:cs="Times New Roman"/>
                <w:color w:val="000000"/>
                <w:sz w:val="15"/>
                <w:szCs w:val="15"/>
                <w:lang w:val="en-US"/>
              </w:rPr>
              <w:t>dorsalgia</w:t>
            </w:r>
            <w:proofErr w:type="spellEnd"/>
            <w:r w:rsidRPr="00DA5CFC">
              <w:rPr>
                <w:rFonts w:ascii="Times New Roman" w:hAnsi="Times New Roman" w:cs="Times New Roman"/>
                <w:color w:val="000000"/>
                <w:sz w:val="15"/>
                <w:szCs w:val="15"/>
                <w:lang w:val="en-US"/>
              </w:rPr>
              <w:br/>
              <w:t xml:space="preserve">- </w:t>
            </w:r>
            <w:proofErr w:type="spellStart"/>
            <w:r w:rsidRPr="00DA5CFC">
              <w:rPr>
                <w:rFonts w:ascii="Times New Roman" w:hAnsi="Times New Roman" w:cs="Times New Roman"/>
                <w:color w:val="000000"/>
                <w:sz w:val="15"/>
                <w:szCs w:val="15"/>
                <w:lang w:val="en-US"/>
              </w:rPr>
              <w:t>Dorsalgia</w:t>
            </w:r>
            <w:proofErr w:type="spellEnd"/>
            <w:r w:rsidRPr="00DA5CFC">
              <w:rPr>
                <w:rFonts w:ascii="Times New Roman" w:hAnsi="Times New Roman" w:cs="Times New Roman"/>
                <w:color w:val="000000"/>
                <w:sz w:val="15"/>
                <w:szCs w:val="15"/>
                <w:lang w:val="en-US"/>
              </w:rPr>
              <w:t xml:space="preserve"> unspecified</w:t>
            </w:r>
          </w:p>
        </w:tc>
        <w:tc>
          <w:tcPr>
            <w:tcW w:w="2400" w:type="dxa"/>
            <w:gridSpan w:val="2"/>
            <w:tcBorders>
              <w:top w:val="single" w:sz="4" w:space="0" w:color="auto"/>
            </w:tcBorders>
          </w:tcPr>
          <w:p w14:paraId="7251CD9B" w14:textId="60B381E9" w:rsidR="00614DCE" w:rsidRPr="00DA5CFC" w:rsidRDefault="00614DCE" w:rsidP="00EE1A1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No further differentiation</w:t>
            </w:r>
          </w:p>
        </w:tc>
        <w:tc>
          <w:tcPr>
            <w:tcW w:w="567" w:type="dxa"/>
            <w:tcBorders>
              <w:top w:val="single" w:sz="4" w:space="0" w:color="auto"/>
            </w:tcBorders>
          </w:tcPr>
          <w:p w14:paraId="4749ADE4" w14:textId="618BABE6" w:rsidR="00614DCE" w:rsidRPr="00DA5CFC" w:rsidRDefault="00614DCE" w:rsidP="00EE1A1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1.1</w:t>
            </w:r>
          </w:p>
        </w:tc>
        <w:tc>
          <w:tcPr>
            <w:tcW w:w="1002" w:type="dxa"/>
            <w:tcBorders>
              <w:top w:val="single" w:sz="4" w:space="0" w:color="auto"/>
            </w:tcBorders>
          </w:tcPr>
          <w:p w14:paraId="70A0E3F5" w14:textId="464E71BE" w:rsidR="00614DCE" w:rsidRPr="00DA5CFC" w:rsidRDefault="00614DCE" w:rsidP="00EE1A1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[0.7, 1.6]</w:t>
            </w:r>
          </w:p>
        </w:tc>
        <w:tc>
          <w:tcPr>
            <w:tcW w:w="629" w:type="dxa"/>
            <w:tcBorders>
              <w:top w:val="single" w:sz="4" w:space="0" w:color="auto"/>
            </w:tcBorders>
          </w:tcPr>
          <w:p w14:paraId="67562FED" w14:textId="4A6E6209" w:rsidR="00614DCE" w:rsidRPr="00DA5CFC" w:rsidRDefault="00614DCE" w:rsidP="00EE1A1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0.2</w:t>
            </w:r>
          </w:p>
        </w:tc>
        <w:tc>
          <w:tcPr>
            <w:tcW w:w="853" w:type="dxa"/>
            <w:tcBorders>
              <w:top w:val="single" w:sz="4" w:space="0" w:color="auto"/>
            </w:tcBorders>
          </w:tcPr>
          <w:p w14:paraId="70799619" w14:textId="07B3CF36" w:rsidR="00614DCE" w:rsidRPr="00DA5CFC" w:rsidRDefault="00614DCE" w:rsidP="00EE1A1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[0.1, 0.4]</w:t>
            </w:r>
          </w:p>
        </w:tc>
        <w:tc>
          <w:tcPr>
            <w:tcW w:w="729" w:type="dxa"/>
            <w:tcBorders>
              <w:top w:val="single" w:sz="4" w:space="0" w:color="auto"/>
            </w:tcBorders>
          </w:tcPr>
          <w:p w14:paraId="1EF20DE2" w14:textId="183103DC" w:rsidR="00614DCE" w:rsidRPr="00EE1A17" w:rsidRDefault="00614DCE" w:rsidP="00EE1A17">
            <w:pPr>
              <w:rPr>
                <w:rFonts w:ascii="Times New Roman" w:hAnsi="Times New Roman" w:cs="Times New Roman"/>
                <w:color w:val="000000"/>
                <w:sz w:val="15"/>
                <w:szCs w:val="15"/>
                <w:lang w:val="en-US"/>
              </w:rPr>
            </w:pPr>
            <w:r w:rsidRPr="00EE1A17">
              <w:rPr>
                <w:rFonts w:ascii="Times New Roman" w:hAnsi="Times New Roman" w:cs="Times New Roman"/>
                <w:color w:val="000000"/>
                <w:sz w:val="15"/>
                <w:szCs w:val="15"/>
              </w:rPr>
              <w:t>79.9</w:t>
            </w:r>
          </w:p>
        </w:tc>
        <w:tc>
          <w:tcPr>
            <w:tcW w:w="850" w:type="dxa"/>
            <w:gridSpan w:val="2"/>
            <w:tcBorders>
              <w:top w:val="single" w:sz="4" w:space="0" w:color="auto"/>
            </w:tcBorders>
          </w:tcPr>
          <w:p w14:paraId="224FE7DF" w14:textId="2B6DC8B1" w:rsidR="00614DCE" w:rsidRPr="00EE1A17" w:rsidRDefault="00614DCE" w:rsidP="009D0226">
            <w:pPr>
              <w:jc w:val="center"/>
              <w:rPr>
                <w:rFonts w:ascii="Times New Roman" w:hAnsi="Times New Roman" w:cs="Times New Roman"/>
                <w:color w:val="000000"/>
                <w:sz w:val="15"/>
                <w:szCs w:val="15"/>
                <w:lang w:val="en-US"/>
              </w:rPr>
            </w:pPr>
            <w:r w:rsidRPr="00EE1A17">
              <w:rPr>
                <w:rFonts w:ascii="Times New Roman" w:hAnsi="Times New Roman" w:cs="Times New Roman"/>
                <w:color w:val="000000"/>
                <w:sz w:val="15"/>
                <w:szCs w:val="15"/>
              </w:rPr>
              <w:t>-</w:t>
            </w:r>
          </w:p>
        </w:tc>
      </w:tr>
      <w:tr w:rsidR="001F4546" w:rsidRPr="00DA5CFC" w14:paraId="723CE932" w14:textId="6E7F1A58" w:rsidTr="009D0226">
        <w:tc>
          <w:tcPr>
            <w:tcW w:w="993" w:type="dxa"/>
            <w:tcBorders>
              <w:top w:val="single" w:sz="4" w:space="0" w:color="auto"/>
              <w:bottom w:val="single" w:sz="4" w:space="0" w:color="auto"/>
            </w:tcBorders>
          </w:tcPr>
          <w:p w14:paraId="7C9A8A5A" w14:textId="2D5F08A9" w:rsidR="00614DCE" w:rsidRPr="00DA5CFC" w:rsidRDefault="00614DCE" w:rsidP="00EE1A17">
            <w:pPr>
              <w:rPr>
                <w:rFonts w:ascii="Times New Roman" w:hAnsi="Times New Roman" w:cs="Times New Roman"/>
                <w:sz w:val="15"/>
                <w:szCs w:val="15"/>
                <w:lang w:val="en-US"/>
              </w:rPr>
            </w:pPr>
            <w:proofErr w:type="spellStart"/>
            <w:r w:rsidRPr="00DA5CFC">
              <w:rPr>
                <w:rFonts w:ascii="Times New Roman" w:hAnsi="Times New Roman" w:cs="Times New Roman"/>
                <w:color w:val="000000"/>
                <w:sz w:val="15"/>
                <w:szCs w:val="15"/>
                <w:lang w:val="en-US"/>
              </w:rPr>
              <w:t>Ljungman</w:t>
            </w:r>
            <w:proofErr w:type="spellEnd"/>
            <w:r w:rsidRPr="00DA5CFC">
              <w:rPr>
                <w:rFonts w:ascii="Times New Roman" w:hAnsi="Times New Roman" w:cs="Times New Roman"/>
                <w:color w:val="000000"/>
                <w:sz w:val="15"/>
                <w:szCs w:val="15"/>
                <w:lang w:val="en-US"/>
              </w:rPr>
              <w:t xml:space="preserve"> et al. (2021)</w:t>
            </w:r>
          </w:p>
        </w:tc>
        <w:tc>
          <w:tcPr>
            <w:tcW w:w="992" w:type="dxa"/>
            <w:tcBorders>
              <w:top w:val="single" w:sz="4" w:space="0" w:color="auto"/>
              <w:bottom w:val="single" w:sz="4" w:space="0" w:color="auto"/>
            </w:tcBorders>
          </w:tcPr>
          <w:p w14:paraId="4FBA9A8D" w14:textId="19810057" w:rsidR="00614DCE" w:rsidRPr="00DA5CFC" w:rsidRDefault="00614DCE" w:rsidP="00EE1A17">
            <w:pPr>
              <w:rPr>
                <w:rFonts w:ascii="Times New Roman" w:hAnsi="Times New Roman" w:cs="Times New Roman"/>
                <w:sz w:val="15"/>
                <w:szCs w:val="15"/>
              </w:rPr>
            </w:pPr>
            <w:r w:rsidRPr="00DA5CFC">
              <w:rPr>
                <w:rFonts w:ascii="Times New Roman" w:hAnsi="Times New Roman" w:cs="Times New Roman"/>
                <w:color w:val="000000"/>
                <w:sz w:val="15"/>
                <w:szCs w:val="15"/>
              </w:rPr>
              <w:t>TSPR, LISA, NPR, CDR, SPDR</w:t>
            </w:r>
          </w:p>
        </w:tc>
        <w:tc>
          <w:tcPr>
            <w:tcW w:w="992" w:type="dxa"/>
            <w:tcBorders>
              <w:top w:val="single" w:sz="4" w:space="0" w:color="auto"/>
              <w:bottom w:val="single" w:sz="4" w:space="0" w:color="auto"/>
            </w:tcBorders>
          </w:tcPr>
          <w:p w14:paraId="44C7F6CD" w14:textId="7F74C801" w:rsidR="00614DCE" w:rsidRPr="00DA5CFC" w:rsidRDefault="00614DCE" w:rsidP="00EE1A1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Adolescents and adults</w:t>
            </w:r>
          </w:p>
        </w:tc>
        <w:tc>
          <w:tcPr>
            <w:tcW w:w="851" w:type="dxa"/>
            <w:tcBorders>
              <w:top w:val="single" w:sz="4" w:space="0" w:color="auto"/>
              <w:bottom w:val="single" w:sz="4" w:space="0" w:color="auto"/>
            </w:tcBorders>
          </w:tcPr>
          <w:p w14:paraId="4653FFAC" w14:textId="12DE1E9C" w:rsidR="00614DCE" w:rsidRPr="00DA5CFC" w:rsidRDefault="00614DCE" w:rsidP="00EE1A1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8,190,990</w:t>
            </w:r>
          </w:p>
        </w:tc>
        <w:tc>
          <w:tcPr>
            <w:tcW w:w="1134" w:type="dxa"/>
            <w:tcBorders>
              <w:top w:val="single" w:sz="4" w:space="0" w:color="auto"/>
              <w:bottom w:val="single" w:sz="4" w:space="0" w:color="auto"/>
            </w:tcBorders>
          </w:tcPr>
          <w:p w14:paraId="03B58AC5" w14:textId="283BC022" w:rsidR="00614DCE" w:rsidRPr="00DA5CFC" w:rsidRDefault="00E343B4" w:rsidP="00EE1A17">
            <w:pP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Sweden</w:t>
            </w:r>
          </w:p>
        </w:tc>
        <w:tc>
          <w:tcPr>
            <w:tcW w:w="1417" w:type="dxa"/>
            <w:tcBorders>
              <w:top w:val="single" w:sz="4" w:space="0" w:color="auto"/>
              <w:bottom w:val="single" w:sz="4" w:space="0" w:color="auto"/>
            </w:tcBorders>
          </w:tcPr>
          <w:p w14:paraId="1F84443A" w14:textId="70082663" w:rsidR="00614DCE" w:rsidRPr="00DA5CFC" w:rsidRDefault="00614DCE" w:rsidP="00EE1A1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Gender</w:t>
            </w:r>
            <w:r w:rsidRPr="00DA5CFC">
              <w:rPr>
                <w:rFonts w:ascii="Times New Roman" w:hAnsi="Times New Roman" w:cs="Times New Roman"/>
                <w:color w:val="000000"/>
                <w:sz w:val="15"/>
                <w:szCs w:val="15"/>
                <w:lang w:val="en-US"/>
              </w:rPr>
              <w:br/>
              <w:t>2) Age</w:t>
            </w:r>
            <w:r w:rsidRPr="00DA5CFC">
              <w:rPr>
                <w:rFonts w:ascii="Times New Roman" w:hAnsi="Times New Roman" w:cs="Times New Roman"/>
                <w:color w:val="000000"/>
                <w:sz w:val="15"/>
                <w:szCs w:val="15"/>
                <w:lang w:val="en-US"/>
              </w:rPr>
              <w:br/>
              <w:t>3) Country of birth</w:t>
            </w:r>
            <w:r w:rsidRPr="00DA5CFC">
              <w:rPr>
                <w:rFonts w:ascii="Times New Roman" w:hAnsi="Times New Roman" w:cs="Times New Roman"/>
                <w:color w:val="000000"/>
                <w:sz w:val="15"/>
                <w:szCs w:val="15"/>
                <w:lang w:val="en-US"/>
              </w:rPr>
              <w:br/>
              <w:t>4) Income</w:t>
            </w:r>
            <w:r w:rsidRPr="00DA5CFC">
              <w:rPr>
                <w:rFonts w:ascii="Times New Roman" w:hAnsi="Times New Roman" w:cs="Times New Roman"/>
                <w:color w:val="000000"/>
                <w:sz w:val="15"/>
                <w:szCs w:val="15"/>
                <w:lang w:val="en-US"/>
              </w:rPr>
              <w:br/>
              <w:t>5) Diagnosed psychiatric disorder</w:t>
            </w:r>
          </w:p>
        </w:tc>
        <w:tc>
          <w:tcPr>
            <w:tcW w:w="1418" w:type="dxa"/>
            <w:tcBorders>
              <w:top w:val="single" w:sz="4" w:space="0" w:color="auto"/>
              <w:bottom w:val="single" w:sz="4" w:space="0" w:color="auto"/>
            </w:tcBorders>
          </w:tcPr>
          <w:p w14:paraId="303A1746" w14:textId="7FC2C035" w:rsidR="00614DCE" w:rsidRPr="00DA5CFC" w:rsidRDefault="00614DCE" w:rsidP="00EE1A1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Antidepressant use</w:t>
            </w:r>
          </w:p>
        </w:tc>
        <w:tc>
          <w:tcPr>
            <w:tcW w:w="2400" w:type="dxa"/>
            <w:gridSpan w:val="2"/>
            <w:tcBorders>
              <w:top w:val="single" w:sz="4" w:space="0" w:color="auto"/>
              <w:bottom w:val="single" w:sz="4" w:space="0" w:color="auto"/>
            </w:tcBorders>
          </w:tcPr>
          <w:p w14:paraId="515826A7" w14:textId="6D54ADDB" w:rsidR="00614DCE" w:rsidRPr="00DA5CFC" w:rsidRDefault="00614DCE" w:rsidP="00EE1A1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No further differentiation</w:t>
            </w:r>
          </w:p>
        </w:tc>
        <w:tc>
          <w:tcPr>
            <w:tcW w:w="567" w:type="dxa"/>
            <w:tcBorders>
              <w:top w:val="single" w:sz="4" w:space="0" w:color="auto"/>
              <w:bottom w:val="single" w:sz="4" w:space="0" w:color="auto"/>
            </w:tcBorders>
          </w:tcPr>
          <w:p w14:paraId="3DCFC2E3" w14:textId="649EAD75" w:rsidR="00614DCE" w:rsidRPr="00DA5CFC" w:rsidRDefault="00614DCE" w:rsidP="00EE1A1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41.88</w:t>
            </w:r>
          </w:p>
        </w:tc>
        <w:tc>
          <w:tcPr>
            <w:tcW w:w="1002" w:type="dxa"/>
            <w:tcBorders>
              <w:top w:val="single" w:sz="4" w:space="0" w:color="auto"/>
              <w:bottom w:val="single" w:sz="4" w:space="0" w:color="auto"/>
            </w:tcBorders>
          </w:tcPr>
          <w:p w14:paraId="66745FB8" w14:textId="367147EF" w:rsidR="00614DCE" w:rsidRPr="00DA5CFC" w:rsidRDefault="00614DCE" w:rsidP="00EE1A17">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Borders>
              <w:top w:val="single" w:sz="4" w:space="0" w:color="auto"/>
              <w:bottom w:val="single" w:sz="4" w:space="0" w:color="auto"/>
            </w:tcBorders>
          </w:tcPr>
          <w:p w14:paraId="19890D35" w14:textId="32E15AEA" w:rsidR="00614DCE" w:rsidRPr="00DA5CFC" w:rsidRDefault="00614DCE" w:rsidP="00EE1A17">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3.27</w:t>
            </w:r>
          </w:p>
        </w:tc>
        <w:tc>
          <w:tcPr>
            <w:tcW w:w="853" w:type="dxa"/>
            <w:tcBorders>
              <w:top w:val="single" w:sz="4" w:space="0" w:color="auto"/>
              <w:bottom w:val="single" w:sz="4" w:space="0" w:color="auto"/>
            </w:tcBorders>
          </w:tcPr>
          <w:p w14:paraId="39CC6B4B" w14:textId="0A699A9A" w:rsidR="00614DCE" w:rsidRPr="00DA5CFC" w:rsidRDefault="00614DCE" w:rsidP="00EE1A17">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Borders>
              <w:top w:val="single" w:sz="4" w:space="0" w:color="auto"/>
              <w:bottom w:val="single" w:sz="4" w:space="0" w:color="auto"/>
            </w:tcBorders>
          </w:tcPr>
          <w:p w14:paraId="1B7490AF" w14:textId="4C889A01" w:rsidR="00614DCE" w:rsidRPr="00EE1A17" w:rsidRDefault="00614DCE" w:rsidP="00EE1A17">
            <w:pPr>
              <w:jc w:val="center"/>
              <w:rPr>
                <w:rFonts w:ascii="Times New Roman" w:hAnsi="Times New Roman" w:cs="Times New Roman"/>
                <w:color w:val="000000"/>
                <w:sz w:val="15"/>
                <w:szCs w:val="15"/>
                <w:lang w:val="en-US"/>
              </w:rPr>
            </w:pPr>
            <w:r w:rsidRPr="00EE1A17">
              <w:rPr>
                <w:rFonts w:ascii="Times New Roman" w:hAnsi="Times New Roman" w:cs="Times New Roman"/>
                <w:color w:val="000000"/>
                <w:sz w:val="15"/>
                <w:szCs w:val="15"/>
              </w:rPr>
              <w:t>95.36</w:t>
            </w:r>
          </w:p>
        </w:tc>
        <w:tc>
          <w:tcPr>
            <w:tcW w:w="850" w:type="dxa"/>
            <w:gridSpan w:val="2"/>
            <w:tcBorders>
              <w:top w:val="single" w:sz="4" w:space="0" w:color="auto"/>
              <w:bottom w:val="single" w:sz="4" w:space="0" w:color="auto"/>
            </w:tcBorders>
          </w:tcPr>
          <w:p w14:paraId="1D2294FC" w14:textId="2F88EE3C" w:rsidR="00614DCE" w:rsidRPr="00EE1A17" w:rsidRDefault="00614DCE" w:rsidP="00EE1A17">
            <w:pPr>
              <w:jc w:val="center"/>
              <w:rPr>
                <w:rFonts w:ascii="Times New Roman" w:hAnsi="Times New Roman" w:cs="Times New Roman"/>
                <w:color w:val="000000"/>
                <w:sz w:val="15"/>
                <w:szCs w:val="15"/>
                <w:lang w:val="en-US"/>
              </w:rPr>
            </w:pPr>
            <w:r w:rsidRPr="00EE1A17">
              <w:rPr>
                <w:rFonts w:ascii="Times New Roman" w:hAnsi="Times New Roman" w:cs="Times New Roman"/>
                <w:color w:val="000000"/>
                <w:sz w:val="15"/>
                <w:szCs w:val="15"/>
              </w:rPr>
              <w:t>-</w:t>
            </w:r>
          </w:p>
        </w:tc>
      </w:tr>
      <w:tr w:rsidR="001F4546" w:rsidRPr="00DA5CFC" w14:paraId="60DA563B" w14:textId="52BA5A7E" w:rsidTr="009D0226">
        <w:tc>
          <w:tcPr>
            <w:tcW w:w="993" w:type="dxa"/>
            <w:tcBorders>
              <w:top w:val="single" w:sz="4" w:space="0" w:color="auto"/>
              <w:bottom w:val="single" w:sz="4" w:space="0" w:color="auto"/>
            </w:tcBorders>
          </w:tcPr>
          <w:p w14:paraId="109960EE" w14:textId="3A3A5464" w:rsidR="00614DCE" w:rsidRPr="00DA5CFC" w:rsidRDefault="00614DCE" w:rsidP="00A63303">
            <w:pPr>
              <w:rPr>
                <w:rFonts w:ascii="Times New Roman" w:hAnsi="Times New Roman" w:cs="Times New Roman"/>
                <w:sz w:val="15"/>
                <w:szCs w:val="15"/>
                <w:lang w:val="en-US"/>
              </w:rPr>
            </w:pPr>
            <w:proofErr w:type="spellStart"/>
            <w:r w:rsidRPr="00DA5CFC">
              <w:rPr>
                <w:rFonts w:ascii="Times New Roman" w:hAnsi="Times New Roman" w:cs="Times New Roman"/>
                <w:color w:val="000000"/>
                <w:sz w:val="15"/>
                <w:szCs w:val="15"/>
                <w:lang w:val="en-US"/>
              </w:rPr>
              <w:t>Mersky</w:t>
            </w:r>
            <w:proofErr w:type="spellEnd"/>
            <w:r w:rsidRPr="00DA5CFC">
              <w:rPr>
                <w:rFonts w:ascii="Times New Roman" w:hAnsi="Times New Roman" w:cs="Times New Roman"/>
                <w:color w:val="000000"/>
                <w:sz w:val="15"/>
                <w:szCs w:val="15"/>
                <w:lang w:val="en-US"/>
              </w:rPr>
              <w:t xml:space="preserve"> et al. (2021)</w:t>
            </w:r>
          </w:p>
        </w:tc>
        <w:tc>
          <w:tcPr>
            <w:tcW w:w="992" w:type="dxa"/>
            <w:tcBorders>
              <w:top w:val="single" w:sz="4" w:space="0" w:color="auto"/>
              <w:bottom w:val="single" w:sz="4" w:space="0" w:color="auto"/>
            </w:tcBorders>
          </w:tcPr>
          <w:p w14:paraId="672843C7" w14:textId="3089E443"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Add Health</w:t>
            </w:r>
          </w:p>
        </w:tc>
        <w:tc>
          <w:tcPr>
            <w:tcW w:w="992" w:type="dxa"/>
            <w:tcBorders>
              <w:top w:val="single" w:sz="4" w:space="0" w:color="auto"/>
              <w:bottom w:val="single" w:sz="4" w:space="0" w:color="auto"/>
            </w:tcBorders>
          </w:tcPr>
          <w:p w14:paraId="0EBD27C6" w14:textId="0EA82500"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Adolescents</w:t>
            </w:r>
          </w:p>
        </w:tc>
        <w:tc>
          <w:tcPr>
            <w:tcW w:w="851" w:type="dxa"/>
            <w:tcBorders>
              <w:top w:val="single" w:sz="4" w:space="0" w:color="auto"/>
              <w:bottom w:val="single" w:sz="4" w:space="0" w:color="auto"/>
            </w:tcBorders>
          </w:tcPr>
          <w:p w14:paraId="09ABA1C9" w14:textId="75363287"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13,718</w:t>
            </w:r>
          </w:p>
        </w:tc>
        <w:tc>
          <w:tcPr>
            <w:tcW w:w="1134" w:type="dxa"/>
            <w:tcBorders>
              <w:top w:val="single" w:sz="4" w:space="0" w:color="auto"/>
              <w:bottom w:val="single" w:sz="4" w:space="0" w:color="auto"/>
            </w:tcBorders>
          </w:tcPr>
          <w:p w14:paraId="257CF8B4" w14:textId="573E24B7" w:rsidR="00614DCE" w:rsidRPr="00DA5CFC" w:rsidRDefault="00E343B4" w:rsidP="00A63303">
            <w:pP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USA</w:t>
            </w:r>
          </w:p>
        </w:tc>
        <w:tc>
          <w:tcPr>
            <w:tcW w:w="1417" w:type="dxa"/>
            <w:tcBorders>
              <w:top w:val="single" w:sz="4" w:space="0" w:color="auto"/>
              <w:bottom w:val="single" w:sz="4" w:space="0" w:color="auto"/>
            </w:tcBorders>
          </w:tcPr>
          <w:p w14:paraId="186A611B" w14:textId="66996322"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Poverty status</w:t>
            </w:r>
            <w:r w:rsidRPr="00DA5CFC">
              <w:rPr>
                <w:rFonts w:ascii="Times New Roman" w:hAnsi="Times New Roman" w:cs="Times New Roman"/>
                <w:color w:val="000000"/>
                <w:sz w:val="15"/>
                <w:szCs w:val="15"/>
                <w:lang w:val="en-US"/>
              </w:rPr>
              <w:br/>
              <w:t>2) Race/ethnicity</w:t>
            </w:r>
            <w:r w:rsidRPr="00DA5CFC">
              <w:rPr>
                <w:rFonts w:ascii="Times New Roman" w:hAnsi="Times New Roman" w:cs="Times New Roman"/>
                <w:color w:val="000000"/>
                <w:sz w:val="15"/>
                <w:szCs w:val="15"/>
                <w:lang w:val="en-US"/>
              </w:rPr>
              <w:br/>
              <w:t>3) Gender</w:t>
            </w:r>
          </w:p>
        </w:tc>
        <w:tc>
          <w:tcPr>
            <w:tcW w:w="1418" w:type="dxa"/>
            <w:tcBorders>
              <w:top w:val="single" w:sz="4" w:space="0" w:color="auto"/>
              <w:bottom w:val="single" w:sz="4" w:space="0" w:color="auto"/>
            </w:tcBorders>
          </w:tcPr>
          <w:p w14:paraId="441C0E6B" w14:textId="3B70AA15"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Adverse childhood experience</w:t>
            </w:r>
          </w:p>
        </w:tc>
        <w:tc>
          <w:tcPr>
            <w:tcW w:w="2400" w:type="dxa"/>
            <w:gridSpan w:val="2"/>
            <w:tcBorders>
              <w:top w:val="single" w:sz="4" w:space="0" w:color="auto"/>
              <w:bottom w:val="single" w:sz="4" w:space="0" w:color="auto"/>
            </w:tcBorders>
          </w:tcPr>
          <w:p w14:paraId="5F16A0BB" w14:textId="6C39BEFE"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No further differentiation</w:t>
            </w:r>
          </w:p>
        </w:tc>
        <w:tc>
          <w:tcPr>
            <w:tcW w:w="567" w:type="dxa"/>
            <w:tcBorders>
              <w:top w:val="single" w:sz="4" w:space="0" w:color="auto"/>
              <w:bottom w:val="single" w:sz="4" w:space="0" w:color="auto"/>
            </w:tcBorders>
          </w:tcPr>
          <w:p w14:paraId="02210219" w14:textId="7E610E88"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22.7</w:t>
            </w:r>
          </w:p>
        </w:tc>
        <w:tc>
          <w:tcPr>
            <w:tcW w:w="1002" w:type="dxa"/>
            <w:tcBorders>
              <w:top w:val="single" w:sz="4" w:space="0" w:color="auto"/>
              <w:bottom w:val="single" w:sz="4" w:space="0" w:color="auto"/>
            </w:tcBorders>
          </w:tcPr>
          <w:p w14:paraId="475A3C98" w14:textId="6C7765C6" w:rsidR="00614DCE" w:rsidRPr="00DA5CFC" w:rsidRDefault="00614DCE" w:rsidP="00A63303">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Borders>
              <w:top w:val="single" w:sz="4" w:space="0" w:color="auto"/>
              <w:bottom w:val="single" w:sz="4" w:space="0" w:color="auto"/>
            </w:tcBorders>
          </w:tcPr>
          <w:p w14:paraId="6BD35FF2" w14:textId="3B884C33"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9.9</w:t>
            </w:r>
          </w:p>
        </w:tc>
        <w:tc>
          <w:tcPr>
            <w:tcW w:w="853" w:type="dxa"/>
            <w:tcBorders>
              <w:top w:val="single" w:sz="4" w:space="0" w:color="auto"/>
              <w:bottom w:val="single" w:sz="4" w:space="0" w:color="auto"/>
            </w:tcBorders>
          </w:tcPr>
          <w:p w14:paraId="2714B7C2" w14:textId="76E01053" w:rsidR="00614DCE" w:rsidRPr="00DA5CFC" w:rsidRDefault="00614DCE" w:rsidP="00A63303">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Borders>
              <w:top w:val="single" w:sz="4" w:space="0" w:color="auto"/>
              <w:bottom w:val="single" w:sz="4" w:space="0" w:color="auto"/>
            </w:tcBorders>
          </w:tcPr>
          <w:p w14:paraId="4F076CEF" w14:textId="1882B517" w:rsidR="00614DCE" w:rsidRPr="00A63303" w:rsidRDefault="00614DCE" w:rsidP="00A63303">
            <w:pPr>
              <w:jc w:val="center"/>
              <w:rPr>
                <w:rFonts w:ascii="Times New Roman" w:hAnsi="Times New Roman" w:cs="Times New Roman"/>
                <w:color w:val="000000"/>
                <w:sz w:val="15"/>
                <w:szCs w:val="15"/>
                <w:lang w:val="en-US"/>
              </w:rPr>
            </w:pPr>
            <w:r w:rsidRPr="00A63303">
              <w:rPr>
                <w:rFonts w:ascii="Times New Roman" w:hAnsi="Times New Roman" w:cs="Times New Roman"/>
                <w:color w:val="000000"/>
                <w:sz w:val="15"/>
                <w:szCs w:val="15"/>
              </w:rPr>
              <w:t>62.6 </w:t>
            </w:r>
          </w:p>
        </w:tc>
        <w:tc>
          <w:tcPr>
            <w:tcW w:w="850" w:type="dxa"/>
            <w:gridSpan w:val="2"/>
            <w:tcBorders>
              <w:top w:val="single" w:sz="4" w:space="0" w:color="auto"/>
              <w:bottom w:val="single" w:sz="4" w:space="0" w:color="auto"/>
            </w:tcBorders>
          </w:tcPr>
          <w:p w14:paraId="522E7089" w14:textId="696A00E7" w:rsidR="00614DCE" w:rsidRPr="00A63303" w:rsidRDefault="00614DCE" w:rsidP="00A63303">
            <w:pPr>
              <w:jc w:val="center"/>
              <w:rPr>
                <w:rFonts w:ascii="Times New Roman" w:hAnsi="Times New Roman" w:cs="Times New Roman"/>
                <w:color w:val="000000"/>
                <w:sz w:val="15"/>
                <w:szCs w:val="15"/>
                <w:lang w:val="en-US"/>
              </w:rPr>
            </w:pPr>
            <w:r w:rsidRPr="00A63303">
              <w:rPr>
                <w:rFonts w:ascii="Times New Roman" w:hAnsi="Times New Roman" w:cs="Times New Roman"/>
                <w:color w:val="000000"/>
                <w:sz w:val="15"/>
                <w:szCs w:val="15"/>
              </w:rPr>
              <w:t>-</w:t>
            </w:r>
          </w:p>
        </w:tc>
      </w:tr>
      <w:tr w:rsidR="0049631F" w:rsidRPr="00DA5CFC" w14:paraId="02FA1925" w14:textId="77777777" w:rsidTr="009D0226">
        <w:tc>
          <w:tcPr>
            <w:tcW w:w="993" w:type="dxa"/>
            <w:tcBorders>
              <w:top w:val="single" w:sz="4" w:space="0" w:color="auto"/>
              <w:bottom w:val="single" w:sz="4" w:space="0" w:color="auto"/>
            </w:tcBorders>
          </w:tcPr>
          <w:p w14:paraId="5178DBC5" w14:textId="02B7C064" w:rsidR="0049631F" w:rsidRPr="00DA5CFC" w:rsidRDefault="0049631F" w:rsidP="0049631F">
            <w:pPr>
              <w:rPr>
                <w:rFonts w:ascii="Times New Roman" w:hAnsi="Times New Roman" w:cs="Times New Roman"/>
                <w:color w:val="000000"/>
                <w:sz w:val="15"/>
                <w:szCs w:val="15"/>
              </w:rPr>
            </w:pPr>
            <w:proofErr w:type="spellStart"/>
            <w:r w:rsidRPr="00DA5CFC">
              <w:rPr>
                <w:rFonts w:ascii="Times New Roman" w:hAnsi="Times New Roman" w:cs="Times New Roman"/>
                <w:color w:val="000000"/>
                <w:sz w:val="15"/>
                <w:szCs w:val="15"/>
              </w:rPr>
              <w:t>Persmark</w:t>
            </w:r>
            <w:proofErr w:type="spellEnd"/>
            <w:r>
              <w:rPr>
                <w:rFonts w:ascii="Times New Roman" w:hAnsi="Times New Roman" w:cs="Times New Roman"/>
                <w:color w:val="000000"/>
                <w:sz w:val="15"/>
                <w:szCs w:val="15"/>
              </w:rPr>
              <w:t xml:space="preserve"> </w:t>
            </w:r>
            <w:r w:rsidRPr="00DA5CFC">
              <w:rPr>
                <w:rFonts w:ascii="Times New Roman" w:hAnsi="Times New Roman" w:cs="Times New Roman"/>
                <w:color w:val="000000"/>
                <w:sz w:val="15"/>
                <w:szCs w:val="15"/>
              </w:rPr>
              <w:t>et al. (2019)</w:t>
            </w:r>
          </w:p>
        </w:tc>
        <w:tc>
          <w:tcPr>
            <w:tcW w:w="992" w:type="dxa"/>
            <w:tcBorders>
              <w:top w:val="single" w:sz="4" w:space="0" w:color="auto"/>
              <w:bottom w:val="single" w:sz="4" w:space="0" w:color="auto"/>
            </w:tcBorders>
          </w:tcPr>
          <w:p w14:paraId="24940795" w14:textId="5E5C6756" w:rsidR="0049631F" w:rsidRPr="00DA5CFC" w:rsidRDefault="0049631F" w:rsidP="0049631F">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SPDR, SPR, LISA</w:t>
            </w:r>
          </w:p>
        </w:tc>
        <w:tc>
          <w:tcPr>
            <w:tcW w:w="992" w:type="dxa"/>
            <w:tcBorders>
              <w:top w:val="single" w:sz="4" w:space="0" w:color="auto"/>
              <w:bottom w:val="single" w:sz="4" w:space="0" w:color="auto"/>
            </w:tcBorders>
          </w:tcPr>
          <w:p w14:paraId="5DF3B200" w14:textId="19F53220" w:rsidR="0049631F" w:rsidRPr="00DA5CFC" w:rsidRDefault="0049631F" w:rsidP="0049631F">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Adults</w:t>
            </w:r>
          </w:p>
        </w:tc>
        <w:tc>
          <w:tcPr>
            <w:tcW w:w="851" w:type="dxa"/>
            <w:tcBorders>
              <w:top w:val="single" w:sz="4" w:space="0" w:color="auto"/>
              <w:bottom w:val="single" w:sz="4" w:space="0" w:color="auto"/>
            </w:tcBorders>
          </w:tcPr>
          <w:p w14:paraId="69007FCA" w14:textId="6E90C4F9" w:rsidR="0049631F" w:rsidRPr="00DA5CFC" w:rsidRDefault="0049631F" w:rsidP="0049631F">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6,846,106</w:t>
            </w:r>
          </w:p>
        </w:tc>
        <w:tc>
          <w:tcPr>
            <w:tcW w:w="1134" w:type="dxa"/>
            <w:tcBorders>
              <w:top w:val="single" w:sz="4" w:space="0" w:color="auto"/>
              <w:bottom w:val="single" w:sz="4" w:space="0" w:color="auto"/>
            </w:tcBorders>
          </w:tcPr>
          <w:p w14:paraId="533367C3" w14:textId="42E16C02" w:rsidR="0049631F" w:rsidRDefault="0049631F" w:rsidP="0049631F">
            <w:pP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Sweden</w:t>
            </w:r>
          </w:p>
        </w:tc>
        <w:tc>
          <w:tcPr>
            <w:tcW w:w="1417" w:type="dxa"/>
            <w:tcBorders>
              <w:top w:val="single" w:sz="4" w:space="0" w:color="auto"/>
              <w:bottom w:val="single" w:sz="4" w:space="0" w:color="auto"/>
            </w:tcBorders>
          </w:tcPr>
          <w:p w14:paraId="76207595" w14:textId="5CF963C3" w:rsidR="0049631F" w:rsidRPr="00DA5CFC" w:rsidRDefault="0049631F" w:rsidP="0049631F">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1) Gender</w:t>
            </w:r>
            <w:r w:rsidRPr="00DA5CFC">
              <w:rPr>
                <w:rFonts w:ascii="Times New Roman" w:hAnsi="Times New Roman" w:cs="Times New Roman"/>
                <w:color w:val="000000"/>
                <w:sz w:val="15"/>
                <w:szCs w:val="15"/>
                <w:lang w:val="en-US"/>
              </w:rPr>
              <w:br/>
              <w:t>2) Age</w:t>
            </w:r>
            <w:r w:rsidRPr="00DA5CFC">
              <w:rPr>
                <w:rFonts w:ascii="Times New Roman" w:hAnsi="Times New Roman" w:cs="Times New Roman"/>
                <w:color w:val="000000"/>
                <w:sz w:val="15"/>
                <w:szCs w:val="15"/>
                <w:lang w:val="en-US"/>
              </w:rPr>
              <w:br/>
              <w:t>3) Income</w:t>
            </w:r>
            <w:r w:rsidRPr="00DA5CFC">
              <w:rPr>
                <w:rFonts w:ascii="Times New Roman" w:hAnsi="Times New Roman" w:cs="Times New Roman"/>
                <w:color w:val="000000"/>
                <w:sz w:val="15"/>
                <w:szCs w:val="15"/>
                <w:lang w:val="en-US"/>
              </w:rPr>
              <w:br/>
              <w:t>4) Cohabitation status</w:t>
            </w:r>
            <w:r w:rsidRPr="00DA5CFC">
              <w:rPr>
                <w:rFonts w:ascii="Times New Roman" w:hAnsi="Times New Roman" w:cs="Times New Roman"/>
                <w:color w:val="000000"/>
                <w:sz w:val="15"/>
                <w:szCs w:val="15"/>
                <w:lang w:val="en-US"/>
              </w:rPr>
              <w:br/>
              <w:t>5) Psychological distress</w:t>
            </w:r>
          </w:p>
        </w:tc>
        <w:tc>
          <w:tcPr>
            <w:tcW w:w="1418" w:type="dxa"/>
            <w:tcBorders>
              <w:top w:val="single" w:sz="4" w:space="0" w:color="auto"/>
              <w:bottom w:val="single" w:sz="4" w:space="0" w:color="auto"/>
            </w:tcBorders>
          </w:tcPr>
          <w:p w14:paraId="564BDBD9" w14:textId="66752447" w:rsidR="0049631F" w:rsidRPr="00DA5CFC" w:rsidRDefault="0049631F" w:rsidP="0049631F">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 xml:space="preserve">1) Opioid prescription receipt </w:t>
            </w:r>
          </w:p>
        </w:tc>
        <w:tc>
          <w:tcPr>
            <w:tcW w:w="2400" w:type="dxa"/>
            <w:gridSpan w:val="2"/>
            <w:tcBorders>
              <w:top w:val="single" w:sz="4" w:space="0" w:color="auto"/>
              <w:bottom w:val="single" w:sz="4" w:space="0" w:color="auto"/>
            </w:tcBorders>
          </w:tcPr>
          <w:p w14:paraId="373E0473" w14:textId="36FD9BF9" w:rsidR="0049631F" w:rsidRPr="00DA5CFC" w:rsidRDefault="0049631F" w:rsidP="0049631F">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No further differentiation</w:t>
            </w:r>
          </w:p>
        </w:tc>
        <w:tc>
          <w:tcPr>
            <w:tcW w:w="567" w:type="dxa"/>
            <w:tcBorders>
              <w:top w:val="single" w:sz="4" w:space="0" w:color="auto"/>
              <w:bottom w:val="single" w:sz="4" w:space="0" w:color="auto"/>
            </w:tcBorders>
          </w:tcPr>
          <w:p w14:paraId="613D89D7" w14:textId="3A5573AD" w:rsidR="0049631F" w:rsidRPr="00DA5CFC" w:rsidRDefault="0049631F" w:rsidP="0049631F">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13.16</w:t>
            </w:r>
          </w:p>
        </w:tc>
        <w:tc>
          <w:tcPr>
            <w:tcW w:w="1002" w:type="dxa"/>
            <w:tcBorders>
              <w:top w:val="single" w:sz="4" w:space="0" w:color="auto"/>
              <w:bottom w:val="single" w:sz="4" w:space="0" w:color="auto"/>
            </w:tcBorders>
          </w:tcPr>
          <w:p w14:paraId="10DDE3AF" w14:textId="7B4393FA" w:rsidR="0049631F" w:rsidRPr="00DA5CFC" w:rsidRDefault="0049631F" w:rsidP="0049631F">
            <w:pPr>
              <w:jc w:val="cente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w:t>
            </w:r>
          </w:p>
        </w:tc>
        <w:tc>
          <w:tcPr>
            <w:tcW w:w="629" w:type="dxa"/>
            <w:tcBorders>
              <w:top w:val="single" w:sz="4" w:space="0" w:color="auto"/>
              <w:bottom w:val="single" w:sz="4" w:space="0" w:color="auto"/>
            </w:tcBorders>
          </w:tcPr>
          <w:p w14:paraId="2B747D9A" w14:textId="6A90DFBE" w:rsidR="0049631F" w:rsidRPr="00DA5CFC" w:rsidRDefault="0049631F" w:rsidP="0049631F">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0.42</w:t>
            </w:r>
          </w:p>
        </w:tc>
        <w:tc>
          <w:tcPr>
            <w:tcW w:w="853" w:type="dxa"/>
            <w:tcBorders>
              <w:top w:val="single" w:sz="4" w:space="0" w:color="auto"/>
              <w:bottom w:val="single" w:sz="4" w:space="0" w:color="auto"/>
            </w:tcBorders>
          </w:tcPr>
          <w:p w14:paraId="2F034C4C" w14:textId="52E47B07" w:rsidR="0049631F" w:rsidRPr="00DA5CFC" w:rsidRDefault="0049631F" w:rsidP="0049631F">
            <w:pPr>
              <w:jc w:val="cente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w:t>
            </w:r>
          </w:p>
        </w:tc>
        <w:tc>
          <w:tcPr>
            <w:tcW w:w="729" w:type="dxa"/>
            <w:tcBorders>
              <w:top w:val="single" w:sz="4" w:space="0" w:color="auto"/>
              <w:bottom w:val="single" w:sz="4" w:space="0" w:color="auto"/>
            </w:tcBorders>
          </w:tcPr>
          <w:p w14:paraId="2C92C0CC" w14:textId="225090D0" w:rsidR="0049631F" w:rsidRPr="00A63303" w:rsidRDefault="0049631F" w:rsidP="0049631F">
            <w:pPr>
              <w:jc w:val="center"/>
              <w:rPr>
                <w:rFonts w:ascii="Times New Roman" w:hAnsi="Times New Roman" w:cs="Times New Roman"/>
                <w:color w:val="000000"/>
                <w:sz w:val="15"/>
                <w:szCs w:val="15"/>
              </w:rPr>
            </w:pPr>
            <w:r w:rsidRPr="00A63303">
              <w:rPr>
                <w:rFonts w:ascii="Times New Roman" w:hAnsi="Times New Roman" w:cs="Times New Roman"/>
                <w:color w:val="000000"/>
                <w:sz w:val="15"/>
                <w:szCs w:val="15"/>
              </w:rPr>
              <w:t>97.2</w:t>
            </w:r>
          </w:p>
        </w:tc>
        <w:tc>
          <w:tcPr>
            <w:tcW w:w="850" w:type="dxa"/>
            <w:gridSpan w:val="2"/>
            <w:tcBorders>
              <w:top w:val="single" w:sz="4" w:space="0" w:color="auto"/>
              <w:bottom w:val="single" w:sz="4" w:space="0" w:color="auto"/>
            </w:tcBorders>
          </w:tcPr>
          <w:p w14:paraId="14FB2D00" w14:textId="07D04A2B" w:rsidR="0049631F" w:rsidRPr="00A63303" w:rsidRDefault="0049631F" w:rsidP="0049631F">
            <w:pPr>
              <w:jc w:val="center"/>
              <w:rPr>
                <w:rFonts w:ascii="Times New Roman" w:hAnsi="Times New Roman" w:cs="Times New Roman"/>
                <w:color w:val="000000"/>
                <w:sz w:val="15"/>
                <w:szCs w:val="15"/>
              </w:rPr>
            </w:pPr>
            <w:r w:rsidRPr="00A63303">
              <w:rPr>
                <w:rFonts w:ascii="Times New Roman" w:hAnsi="Times New Roman" w:cs="Times New Roman"/>
                <w:color w:val="000000"/>
                <w:sz w:val="15"/>
                <w:szCs w:val="15"/>
              </w:rPr>
              <w:t>-</w:t>
            </w:r>
          </w:p>
        </w:tc>
      </w:tr>
      <w:tr w:rsidR="001F4546" w:rsidRPr="00DA5CFC" w14:paraId="06BD2B87" w14:textId="5AA00CA9" w:rsidTr="009D0226">
        <w:tc>
          <w:tcPr>
            <w:tcW w:w="993" w:type="dxa"/>
            <w:tcBorders>
              <w:top w:val="single" w:sz="4" w:space="0" w:color="auto"/>
              <w:bottom w:val="single" w:sz="4" w:space="0" w:color="auto"/>
            </w:tcBorders>
          </w:tcPr>
          <w:p w14:paraId="02162FEA" w14:textId="09041C08" w:rsidR="00614DCE" w:rsidRPr="00DA5CFC" w:rsidRDefault="00614DCE" w:rsidP="00A63303">
            <w:pPr>
              <w:rPr>
                <w:rFonts w:ascii="Times New Roman" w:hAnsi="Times New Roman" w:cs="Times New Roman"/>
                <w:sz w:val="15"/>
                <w:szCs w:val="15"/>
              </w:rPr>
            </w:pPr>
            <w:proofErr w:type="spellStart"/>
            <w:r w:rsidRPr="00DA5CFC">
              <w:rPr>
                <w:rFonts w:ascii="Times New Roman" w:hAnsi="Times New Roman" w:cs="Times New Roman"/>
                <w:color w:val="000000"/>
                <w:sz w:val="15"/>
                <w:szCs w:val="15"/>
              </w:rPr>
              <w:t>Persmark</w:t>
            </w:r>
            <w:proofErr w:type="spellEnd"/>
            <w:r w:rsidR="0049631F">
              <w:rPr>
                <w:rFonts w:ascii="Times New Roman" w:hAnsi="Times New Roman" w:cs="Times New Roman"/>
                <w:color w:val="000000"/>
                <w:sz w:val="15"/>
                <w:szCs w:val="15"/>
              </w:rPr>
              <w:t xml:space="preserve"> et al. </w:t>
            </w:r>
            <w:r w:rsidRPr="00DA5CFC">
              <w:rPr>
                <w:rFonts w:ascii="Times New Roman" w:hAnsi="Times New Roman" w:cs="Times New Roman"/>
                <w:color w:val="000000"/>
                <w:sz w:val="15"/>
                <w:szCs w:val="15"/>
              </w:rPr>
              <w:t>(20</w:t>
            </w:r>
            <w:r w:rsidR="0049631F">
              <w:rPr>
                <w:rFonts w:ascii="Times New Roman" w:hAnsi="Times New Roman" w:cs="Times New Roman"/>
                <w:color w:val="000000"/>
                <w:sz w:val="15"/>
                <w:szCs w:val="15"/>
              </w:rPr>
              <w:t>20</w:t>
            </w:r>
            <w:r w:rsidRPr="00DA5CFC">
              <w:rPr>
                <w:rFonts w:ascii="Times New Roman" w:hAnsi="Times New Roman" w:cs="Times New Roman"/>
                <w:color w:val="000000"/>
                <w:sz w:val="15"/>
                <w:szCs w:val="15"/>
              </w:rPr>
              <w:t>)</w:t>
            </w:r>
          </w:p>
        </w:tc>
        <w:tc>
          <w:tcPr>
            <w:tcW w:w="992" w:type="dxa"/>
            <w:tcBorders>
              <w:top w:val="single" w:sz="4" w:space="0" w:color="auto"/>
              <w:bottom w:val="single" w:sz="4" w:space="0" w:color="auto"/>
            </w:tcBorders>
          </w:tcPr>
          <w:p w14:paraId="2838D3D0" w14:textId="399A7380"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NSDUH-2015</w:t>
            </w:r>
          </w:p>
        </w:tc>
        <w:tc>
          <w:tcPr>
            <w:tcW w:w="992" w:type="dxa"/>
            <w:tcBorders>
              <w:top w:val="single" w:sz="4" w:space="0" w:color="auto"/>
              <w:bottom w:val="single" w:sz="4" w:space="0" w:color="auto"/>
            </w:tcBorders>
          </w:tcPr>
          <w:p w14:paraId="2722A80F" w14:textId="0E57296F"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Adults</w:t>
            </w:r>
          </w:p>
        </w:tc>
        <w:tc>
          <w:tcPr>
            <w:tcW w:w="851" w:type="dxa"/>
            <w:tcBorders>
              <w:top w:val="single" w:sz="4" w:space="0" w:color="auto"/>
              <w:bottom w:val="single" w:sz="4" w:space="0" w:color="auto"/>
            </w:tcBorders>
          </w:tcPr>
          <w:p w14:paraId="77961B97" w14:textId="2BFFCE79"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43,409</w:t>
            </w:r>
          </w:p>
        </w:tc>
        <w:tc>
          <w:tcPr>
            <w:tcW w:w="1134" w:type="dxa"/>
            <w:tcBorders>
              <w:top w:val="single" w:sz="4" w:space="0" w:color="auto"/>
              <w:bottom w:val="single" w:sz="4" w:space="0" w:color="auto"/>
            </w:tcBorders>
          </w:tcPr>
          <w:p w14:paraId="188F70B7" w14:textId="5FDD0016" w:rsidR="00614DCE" w:rsidRPr="00DA5CFC" w:rsidRDefault="00E343B4" w:rsidP="00A63303">
            <w:pP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USA</w:t>
            </w:r>
          </w:p>
        </w:tc>
        <w:tc>
          <w:tcPr>
            <w:tcW w:w="1417" w:type="dxa"/>
            <w:tcBorders>
              <w:top w:val="single" w:sz="4" w:space="0" w:color="auto"/>
              <w:bottom w:val="single" w:sz="4" w:space="0" w:color="auto"/>
            </w:tcBorders>
          </w:tcPr>
          <w:p w14:paraId="54AD6F62" w14:textId="465DD3B4"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Gender</w:t>
            </w:r>
            <w:r w:rsidRPr="00DA5CFC">
              <w:rPr>
                <w:rFonts w:ascii="Times New Roman" w:hAnsi="Times New Roman" w:cs="Times New Roman"/>
                <w:color w:val="000000"/>
                <w:sz w:val="15"/>
                <w:szCs w:val="15"/>
                <w:lang w:val="en-US"/>
              </w:rPr>
              <w:br/>
              <w:t>2) Race/ethnicity</w:t>
            </w:r>
            <w:r w:rsidRPr="00DA5CFC">
              <w:rPr>
                <w:rFonts w:ascii="Times New Roman" w:hAnsi="Times New Roman" w:cs="Times New Roman"/>
                <w:color w:val="000000"/>
                <w:sz w:val="15"/>
                <w:szCs w:val="15"/>
                <w:lang w:val="en-US"/>
              </w:rPr>
              <w:br/>
              <w:t>3) Income</w:t>
            </w:r>
            <w:r w:rsidRPr="00DA5CFC">
              <w:rPr>
                <w:rFonts w:ascii="Times New Roman" w:hAnsi="Times New Roman" w:cs="Times New Roman"/>
                <w:color w:val="000000"/>
                <w:sz w:val="15"/>
                <w:szCs w:val="15"/>
                <w:lang w:val="en-US"/>
              </w:rPr>
              <w:br/>
              <w:t>4) Age</w:t>
            </w:r>
          </w:p>
        </w:tc>
        <w:tc>
          <w:tcPr>
            <w:tcW w:w="1418" w:type="dxa"/>
            <w:tcBorders>
              <w:top w:val="single" w:sz="4" w:space="0" w:color="auto"/>
              <w:bottom w:val="single" w:sz="4" w:space="0" w:color="auto"/>
            </w:tcBorders>
          </w:tcPr>
          <w:p w14:paraId="1C96E270" w14:textId="25CE859B"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Prescription opioid misuse</w:t>
            </w:r>
          </w:p>
        </w:tc>
        <w:tc>
          <w:tcPr>
            <w:tcW w:w="2400" w:type="dxa"/>
            <w:gridSpan w:val="2"/>
            <w:tcBorders>
              <w:top w:val="single" w:sz="4" w:space="0" w:color="auto"/>
              <w:bottom w:val="single" w:sz="4" w:space="0" w:color="auto"/>
            </w:tcBorders>
          </w:tcPr>
          <w:p w14:paraId="4C5725D9" w14:textId="7EE849A5"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No further differentiation</w:t>
            </w:r>
          </w:p>
        </w:tc>
        <w:tc>
          <w:tcPr>
            <w:tcW w:w="567" w:type="dxa"/>
            <w:tcBorders>
              <w:top w:val="single" w:sz="4" w:space="0" w:color="auto"/>
              <w:bottom w:val="single" w:sz="4" w:space="0" w:color="auto"/>
            </w:tcBorders>
          </w:tcPr>
          <w:p w14:paraId="4653E207" w14:textId="305E43F1"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7.54</w:t>
            </w:r>
          </w:p>
        </w:tc>
        <w:tc>
          <w:tcPr>
            <w:tcW w:w="1002" w:type="dxa"/>
            <w:tcBorders>
              <w:top w:val="single" w:sz="4" w:space="0" w:color="auto"/>
              <w:bottom w:val="single" w:sz="4" w:space="0" w:color="auto"/>
            </w:tcBorders>
          </w:tcPr>
          <w:p w14:paraId="1B130B79" w14:textId="2B6137EA" w:rsidR="00614DCE" w:rsidRPr="00DA5CFC" w:rsidRDefault="00614DCE" w:rsidP="00A63303">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Borders>
              <w:top w:val="single" w:sz="4" w:space="0" w:color="auto"/>
              <w:bottom w:val="single" w:sz="4" w:space="0" w:color="auto"/>
            </w:tcBorders>
          </w:tcPr>
          <w:p w14:paraId="44ABEE22" w14:textId="4BAACACC"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0.479</w:t>
            </w:r>
          </w:p>
        </w:tc>
        <w:tc>
          <w:tcPr>
            <w:tcW w:w="853" w:type="dxa"/>
            <w:tcBorders>
              <w:top w:val="single" w:sz="4" w:space="0" w:color="auto"/>
              <w:bottom w:val="single" w:sz="4" w:space="0" w:color="auto"/>
            </w:tcBorders>
          </w:tcPr>
          <w:p w14:paraId="12DB6BA4" w14:textId="7232D630" w:rsidR="00614DCE" w:rsidRPr="00DA5CFC" w:rsidRDefault="00614DCE" w:rsidP="00A63303">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Borders>
              <w:top w:val="single" w:sz="4" w:space="0" w:color="auto"/>
              <w:bottom w:val="single" w:sz="4" w:space="0" w:color="auto"/>
            </w:tcBorders>
          </w:tcPr>
          <w:p w14:paraId="50C537BF" w14:textId="618F85A2" w:rsidR="00614DCE" w:rsidRPr="00A63303" w:rsidRDefault="00614DCE" w:rsidP="00A63303">
            <w:pPr>
              <w:jc w:val="center"/>
              <w:rPr>
                <w:rFonts w:ascii="Times New Roman" w:hAnsi="Times New Roman" w:cs="Times New Roman"/>
                <w:color w:val="000000"/>
                <w:sz w:val="15"/>
                <w:szCs w:val="15"/>
                <w:lang w:val="en-US"/>
              </w:rPr>
            </w:pPr>
            <w:r w:rsidRPr="00A63303">
              <w:rPr>
                <w:rFonts w:ascii="Times New Roman" w:hAnsi="Times New Roman" w:cs="Times New Roman"/>
                <w:color w:val="000000"/>
                <w:sz w:val="15"/>
                <w:szCs w:val="15"/>
              </w:rPr>
              <w:t>94.1</w:t>
            </w:r>
          </w:p>
        </w:tc>
        <w:tc>
          <w:tcPr>
            <w:tcW w:w="850" w:type="dxa"/>
            <w:gridSpan w:val="2"/>
            <w:tcBorders>
              <w:top w:val="single" w:sz="4" w:space="0" w:color="auto"/>
              <w:bottom w:val="single" w:sz="4" w:space="0" w:color="auto"/>
            </w:tcBorders>
          </w:tcPr>
          <w:p w14:paraId="4912A7E1" w14:textId="5A067908" w:rsidR="00614DCE" w:rsidRPr="00A63303" w:rsidRDefault="00614DCE" w:rsidP="00A63303">
            <w:pPr>
              <w:jc w:val="center"/>
              <w:rPr>
                <w:rFonts w:ascii="Times New Roman" w:hAnsi="Times New Roman" w:cs="Times New Roman"/>
                <w:color w:val="000000"/>
                <w:sz w:val="15"/>
                <w:szCs w:val="15"/>
                <w:lang w:val="en-US"/>
              </w:rPr>
            </w:pPr>
            <w:r w:rsidRPr="00A63303">
              <w:rPr>
                <w:rFonts w:ascii="Times New Roman" w:hAnsi="Times New Roman" w:cs="Times New Roman"/>
                <w:color w:val="000000"/>
                <w:sz w:val="15"/>
                <w:szCs w:val="15"/>
              </w:rPr>
              <w:t>-</w:t>
            </w:r>
          </w:p>
        </w:tc>
      </w:tr>
      <w:tr w:rsidR="001F4546" w:rsidRPr="00DA5CFC" w14:paraId="1029FB77" w14:textId="7020ECDA" w:rsidTr="009D0226">
        <w:tc>
          <w:tcPr>
            <w:tcW w:w="993" w:type="dxa"/>
            <w:vMerge w:val="restart"/>
            <w:tcBorders>
              <w:top w:val="single" w:sz="4" w:space="0" w:color="auto"/>
            </w:tcBorders>
          </w:tcPr>
          <w:p w14:paraId="646B81B9" w14:textId="45439895" w:rsidR="00614DCE" w:rsidRPr="00DA5CFC" w:rsidRDefault="00614DCE" w:rsidP="00A63303">
            <w:pPr>
              <w:rPr>
                <w:rFonts w:ascii="Times New Roman" w:hAnsi="Times New Roman" w:cs="Times New Roman"/>
                <w:sz w:val="15"/>
                <w:szCs w:val="15"/>
                <w:lang w:val="en-US"/>
              </w:rPr>
            </w:pPr>
            <w:proofErr w:type="spellStart"/>
            <w:r w:rsidRPr="00DA5CFC">
              <w:rPr>
                <w:rFonts w:ascii="Times New Roman" w:hAnsi="Times New Roman" w:cs="Times New Roman"/>
                <w:color w:val="000000"/>
                <w:sz w:val="15"/>
                <w:szCs w:val="15"/>
                <w:lang w:val="en-US"/>
              </w:rPr>
              <w:t>Shaharyar</w:t>
            </w:r>
            <w:proofErr w:type="spellEnd"/>
            <w:r w:rsidRPr="00DA5CFC">
              <w:rPr>
                <w:rFonts w:ascii="Times New Roman" w:hAnsi="Times New Roman" w:cs="Times New Roman"/>
                <w:color w:val="000000"/>
                <w:sz w:val="15"/>
                <w:szCs w:val="15"/>
                <w:lang w:val="en-US"/>
              </w:rPr>
              <w:t xml:space="preserve"> et al. (2021)</w:t>
            </w:r>
          </w:p>
        </w:tc>
        <w:tc>
          <w:tcPr>
            <w:tcW w:w="992" w:type="dxa"/>
            <w:vMerge w:val="restart"/>
            <w:tcBorders>
              <w:top w:val="single" w:sz="4" w:space="0" w:color="auto"/>
            </w:tcBorders>
          </w:tcPr>
          <w:p w14:paraId="0B5C6F86" w14:textId="74B454D3"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ELOHI</w:t>
            </w:r>
          </w:p>
        </w:tc>
        <w:tc>
          <w:tcPr>
            <w:tcW w:w="992" w:type="dxa"/>
            <w:vMerge w:val="restart"/>
            <w:tcBorders>
              <w:top w:val="single" w:sz="4" w:space="0" w:color="auto"/>
            </w:tcBorders>
          </w:tcPr>
          <w:p w14:paraId="742F2EEF" w14:textId="4833596D"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Adults</w:t>
            </w:r>
          </w:p>
        </w:tc>
        <w:tc>
          <w:tcPr>
            <w:tcW w:w="851" w:type="dxa"/>
            <w:vMerge w:val="restart"/>
            <w:tcBorders>
              <w:top w:val="single" w:sz="4" w:space="0" w:color="auto"/>
            </w:tcBorders>
          </w:tcPr>
          <w:p w14:paraId="51287D0F" w14:textId="5E28029A"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1,936</w:t>
            </w:r>
          </w:p>
        </w:tc>
        <w:tc>
          <w:tcPr>
            <w:tcW w:w="1134" w:type="dxa"/>
            <w:vMerge w:val="restart"/>
            <w:tcBorders>
              <w:top w:val="single" w:sz="4" w:space="0" w:color="auto"/>
            </w:tcBorders>
          </w:tcPr>
          <w:p w14:paraId="0AB9FE02" w14:textId="1000F917" w:rsidR="00614DCE" w:rsidRPr="00DA5CFC" w:rsidRDefault="00E343B4" w:rsidP="00A63303">
            <w:pP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England</w:t>
            </w:r>
          </w:p>
        </w:tc>
        <w:tc>
          <w:tcPr>
            <w:tcW w:w="1417" w:type="dxa"/>
            <w:vMerge w:val="restart"/>
            <w:tcBorders>
              <w:top w:val="single" w:sz="4" w:space="0" w:color="auto"/>
            </w:tcBorders>
          </w:tcPr>
          <w:p w14:paraId="19529A91" w14:textId="483DED00"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Ethnicity</w:t>
            </w:r>
            <w:r w:rsidRPr="00DA5CFC">
              <w:rPr>
                <w:rFonts w:ascii="Times New Roman" w:hAnsi="Times New Roman" w:cs="Times New Roman"/>
                <w:color w:val="000000"/>
                <w:sz w:val="15"/>
                <w:szCs w:val="15"/>
                <w:lang w:val="en-US"/>
              </w:rPr>
              <w:br/>
              <w:t>2) Nativity status</w:t>
            </w:r>
            <w:r w:rsidRPr="00DA5CFC">
              <w:rPr>
                <w:rFonts w:ascii="Times New Roman" w:hAnsi="Times New Roman" w:cs="Times New Roman"/>
                <w:color w:val="000000"/>
                <w:sz w:val="15"/>
                <w:szCs w:val="15"/>
                <w:lang w:val="en-US"/>
              </w:rPr>
              <w:br/>
              <w:t>3) Socioeconomic position</w:t>
            </w:r>
          </w:p>
        </w:tc>
        <w:tc>
          <w:tcPr>
            <w:tcW w:w="1418" w:type="dxa"/>
            <w:vMerge w:val="restart"/>
            <w:tcBorders>
              <w:top w:val="single" w:sz="4" w:space="0" w:color="auto"/>
            </w:tcBorders>
          </w:tcPr>
          <w:p w14:paraId="110078A8" w14:textId="40C561A4"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Periodontal status</w:t>
            </w:r>
          </w:p>
        </w:tc>
        <w:tc>
          <w:tcPr>
            <w:tcW w:w="2400" w:type="dxa"/>
            <w:gridSpan w:val="2"/>
            <w:tcBorders>
              <w:top w:val="single" w:sz="4" w:space="0" w:color="auto"/>
            </w:tcBorders>
          </w:tcPr>
          <w:p w14:paraId="522718BE" w14:textId="73788861"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Teeth with probing depth</w:t>
            </w:r>
          </w:p>
        </w:tc>
        <w:tc>
          <w:tcPr>
            <w:tcW w:w="567" w:type="dxa"/>
            <w:tcBorders>
              <w:top w:val="single" w:sz="4" w:space="0" w:color="auto"/>
            </w:tcBorders>
          </w:tcPr>
          <w:p w14:paraId="40ED06AB" w14:textId="78122132"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4.8</w:t>
            </w:r>
          </w:p>
        </w:tc>
        <w:tc>
          <w:tcPr>
            <w:tcW w:w="1002" w:type="dxa"/>
            <w:tcBorders>
              <w:top w:val="single" w:sz="4" w:space="0" w:color="auto"/>
            </w:tcBorders>
          </w:tcPr>
          <w:p w14:paraId="60259933" w14:textId="6A9075F8" w:rsidR="00614DCE" w:rsidRPr="00DA5CFC" w:rsidRDefault="00614DCE" w:rsidP="00A63303">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Borders>
              <w:top w:val="single" w:sz="4" w:space="0" w:color="auto"/>
            </w:tcBorders>
          </w:tcPr>
          <w:p w14:paraId="1D731385" w14:textId="430AA035"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1.3</w:t>
            </w:r>
          </w:p>
        </w:tc>
        <w:tc>
          <w:tcPr>
            <w:tcW w:w="853" w:type="dxa"/>
            <w:tcBorders>
              <w:top w:val="single" w:sz="4" w:space="0" w:color="auto"/>
            </w:tcBorders>
          </w:tcPr>
          <w:p w14:paraId="62C08E8F" w14:textId="09B0E76D" w:rsidR="00614DCE" w:rsidRPr="00DA5CFC" w:rsidRDefault="00614DCE" w:rsidP="00A63303">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Borders>
              <w:top w:val="single" w:sz="4" w:space="0" w:color="auto"/>
            </w:tcBorders>
          </w:tcPr>
          <w:p w14:paraId="7C420E5F" w14:textId="350B88B2" w:rsidR="00614DCE" w:rsidRPr="00A63303" w:rsidRDefault="00614DCE" w:rsidP="00A63303">
            <w:pPr>
              <w:jc w:val="center"/>
              <w:rPr>
                <w:rFonts w:ascii="Times New Roman" w:hAnsi="Times New Roman" w:cs="Times New Roman"/>
                <w:color w:val="000000"/>
                <w:sz w:val="15"/>
                <w:szCs w:val="15"/>
                <w:lang w:val="en-US"/>
              </w:rPr>
            </w:pPr>
            <w:r w:rsidRPr="00A63303">
              <w:rPr>
                <w:rFonts w:ascii="Times New Roman" w:hAnsi="Times New Roman" w:cs="Times New Roman"/>
                <w:color w:val="000000"/>
                <w:sz w:val="15"/>
                <w:szCs w:val="15"/>
              </w:rPr>
              <w:t>73.6</w:t>
            </w:r>
          </w:p>
        </w:tc>
        <w:tc>
          <w:tcPr>
            <w:tcW w:w="850" w:type="dxa"/>
            <w:gridSpan w:val="2"/>
            <w:tcBorders>
              <w:top w:val="single" w:sz="4" w:space="0" w:color="auto"/>
            </w:tcBorders>
          </w:tcPr>
          <w:p w14:paraId="3A2B5258" w14:textId="1687E9C9" w:rsidR="00614DCE" w:rsidRPr="00A63303" w:rsidRDefault="00614DCE" w:rsidP="00A63303">
            <w:pPr>
              <w:jc w:val="center"/>
              <w:rPr>
                <w:rFonts w:ascii="Times New Roman" w:hAnsi="Times New Roman" w:cs="Times New Roman"/>
                <w:color w:val="000000"/>
                <w:sz w:val="15"/>
                <w:szCs w:val="15"/>
                <w:lang w:val="en-US"/>
              </w:rPr>
            </w:pPr>
            <w:r w:rsidRPr="00A63303">
              <w:rPr>
                <w:rFonts w:ascii="Times New Roman" w:hAnsi="Times New Roman" w:cs="Times New Roman"/>
                <w:color w:val="000000"/>
                <w:sz w:val="15"/>
                <w:szCs w:val="15"/>
              </w:rPr>
              <w:t>-</w:t>
            </w:r>
          </w:p>
        </w:tc>
      </w:tr>
      <w:tr w:rsidR="001F4546" w:rsidRPr="00DA5CFC" w14:paraId="71D7FD19" w14:textId="2B02CA38" w:rsidTr="009D0226">
        <w:tc>
          <w:tcPr>
            <w:tcW w:w="993" w:type="dxa"/>
            <w:vMerge/>
            <w:tcBorders>
              <w:bottom w:val="single" w:sz="4" w:space="0" w:color="auto"/>
            </w:tcBorders>
            <w:vAlign w:val="center"/>
          </w:tcPr>
          <w:p w14:paraId="7EB4FC7D" w14:textId="77777777" w:rsidR="00614DCE" w:rsidRPr="00DA5CFC" w:rsidRDefault="00614DCE" w:rsidP="00A63303">
            <w:pPr>
              <w:rPr>
                <w:rFonts w:ascii="Times New Roman" w:hAnsi="Times New Roman" w:cs="Times New Roman"/>
                <w:sz w:val="15"/>
                <w:szCs w:val="15"/>
                <w:lang w:val="en-US"/>
              </w:rPr>
            </w:pPr>
          </w:p>
        </w:tc>
        <w:tc>
          <w:tcPr>
            <w:tcW w:w="992" w:type="dxa"/>
            <w:vMerge/>
            <w:tcBorders>
              <w:bottom w:val="single" w:sz="4" w:space="0" w:color="auto"/>
            </w:tcBorders>
            <w:vAlign w:val="center"/>
          </w:tcPr>
          <w:p w14:paraId="0047400D" w14:textId="77777777" w:rsidR="00614DCE" w:rsidRPr="00DA5CFC" w:rsidRDefault="00614DCE" w:rsidP="00A63303">
            <w:pPr>
              <w:rPr>
                <w:rFonts w:ascii="Times New Roman" w:hAnsi="Times New Roman" w:cs="Times New Roman"/>
                <w:sz w:val="15"/>
                <w:szCs w:val="15"/>
                <w:lang w:val="en-US"/>
              </w:rPr>
            </w:pPr>
          </w:p>
        </w:tc>
        <w:tc>
          <w:tcPr>
            <w:tcW w:w="992" w:type="dxa"/>
            <w:vMerge/>
            <w:tcBorders>
              <w:bottom w:val="single" w:sz="4" w:space="0" w:color="auto"/>
            </w:tcBorders>
            <w:vAlign w:val="center"/>
          </w:tcPr>
          <w:p w14:paraId="4870D0EB" w14:textId="77777777" w:rsidR="00614DCE" w:rsidRPr="00DA5CFC" w:rsidRDefault="00614DCE" w:rsidP="00A63303">
            <w:pPr>
              <w:rPr>
                <w:rFonts w:ascii="Times New Roman" w:hAnsi="Times New Roman" w:cs="Times New Roman"/>
                <w:sz w:val="15"/>
                <w:szCs w:val="15"/>
                <w:lang w:val="en-US"/>
              </w:rPr>
            </w:pPr>
          </w:p>
        </w:tc>
        <w:tc>
          <w:tcPr>
            <w:tcW w:w="851" w:type="dxa"/>
            <w:vMerge/>
            <w:tcBorders>
              <w:bottom w:val="single" w:sz="4" w:space="0" w:color="auto"/>
            </w:tcBorders>
            <w:vAlign w:val="center"/>
          </w:tcPr>
          <w:p w14:paraId="2B0BA8EE" w14:textId="77777777" w:rsidR="00614DCE" w:rsidRPr="00DA5CFC" w:rsidRDefault="00614DCE" w:rsidP="00A63303">
            <w:pPr>
              <w:rPr>
                <w:rFonts w:ascii="Times New Roman" w:hAnsi="Times New Roman" w:cs="Times New Roman"/>
                <w:sz w:val="15"/>
                <w:szCs w:val="15"/>
                <w:lang w:val="en-US"/>
              </w:rPr>
            </w:pPr>
          </w:p>
        </w:tc>
        <w:tc>
          <w:tcPr>
            <w:tcW w:w="1134" w:type="dxa"/>
            <w:vMerge/>
            <w:tcBorders>
              <w:bottom w:val="single" w:sz="4" w:space="0" w:color="auto"/>
            </w:tcBorders>
          </w:tcPr>
          <w:p w14:paraId="1A819465" w14:textId="77777777" w:rsidR="00614DCE" w:rsidRPr="00DA5CFC" w:rsidRDefault="00614DCE" w:rsidP="00A63303">
            <w:pPr>
              <w:rPr>
                <w:rFonts w:ascii="Times New Roman" w:hAnsi="Times New Roman" w:cs="Times New Roman"/>
                <w:sz w:val="15"/>
                <w:szCs w:val="15"/>
                <w:lang w:val="en-US"/>
              </w:rPr>
            </w:pPr>
          </w:p>
        </w:tc>
        <w:tc>
          <w:tcPr>
            <w:tcW w:w="1417" w:type="dxa"/>
            <w:vMerge/>
            <w:tcBorders>
              <w:bottom w:val="single" w:sz="4" w:space="0" w:color="auto"/>
            </w:tcBorders>
            <w:vAlign w:val="center"/>
          </w:tcPr>
          <w:p w14:paraId="795C875A" w14:textId="1C524083" w:rsidR="00614DCE" w:rsidRPr="00DA5CFC" w:rsidRDefault="00614DCE" w:rsidP="00A63303">
            <w:pPr>
              <w:rPr>
                <w:rFonts w:ascii="Times New Roman" w:hAnsi="Times New Roman" w:cs="Times New Roman"/>
                <w:sz w:val="15"/>
                <w:szCs w:val="15"/>
                <w:lang w:val="en-US"/>
              </w:rPr>
            </w:pPr>
          </w:p>
        </w:tc>
        <w:tc>
          <w:tcPr>
            <w:tcW w:w="1418" w:type="dxa"/>
            <w:vMerge/>
            <w:tcBorders>
              <w:bottom w:val="single" w:sz="4" w:space="0" w:color="auto"/>
            </w:tcBorders>
            <w:vAlign w:val="center"/>
          </w:tcPr>
          <w:p w14:paraId="6DC1802D" w14:textId="77777777" w:rsidR="00614DCE" w:rsidRPr="00DA5CFC" w:rsidRDefault="00614DCE" w:rsidP="00A63303">
            <w:pPr>
              <w:rPr>
                <w:rFonts w:ascii="Times New Roman" w:hAnsi="Times New Roman" w:cs="Times New Roman"/>
                <w:sz w:val="15"/>
                <w:szCs w:val="15"/>
                <w:lang w:val="en-US"/>
              </w:rPr>
            </w:pPr>
          </w:p>
        </w:tc>
        <w:tc>
          <w:tcPr>
            <w:tcW w:w="2400" w:type="dxa"/>
            <w:gridSpan w:val="2"/>
            <w:tcBorders>
              <w:bottom w:val="single" w:sz="4" w:space="0" w:color="auto"/>
            </w:tcBorders>
          </w:tcPr>
          <w:p w14:paraId="686273CB" w14:textId="2AA98D1A"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Teeth with clinical attachment loss</w:t>
            </w:r>
          </w:p>
        </w:tc>
        <w:tc>
          <w:tcPr>
            <w:tcW w:w="567" w:type="dxa"/>
            <w:tcBorders>
              <w:bottom w:val="single" w:sz="4" w:space="0" w:color="auto"/>
            </w:tcBorders>
          </w:tcPr>
          <w:p w14:paraId="24012E15" w14:textId="52BB9613"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2.1</w:t>
            </w:r>
          </w:p>
        </w:tc>
        <w:tc>
          <w:tcPr>
            <w:tcW w:w="1002" w:type="dxa"/>
            <w:tcBorders>
              <w:bottom w:val="single" w:sz="4" w:space="0" w:color="auto"/>
            </w:tcBorders>
          </w:tcPr>
          <w:p w14:paraId="5C518E5B" w14:textId="01793923" w:rsidR="00614DCE" w:rsidRPr="00DA5CFC" w:rsidRDefault="00614DCE" w:rsidP="00A63303">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Borders>
              <w:bottom w:val="single" w:sz="4" w:space="0" w:color="auto"/>
            </w:tcBorders>
          </w:tcPr>
          <w:p w14:paraId="3FCF11C6" w14:textId="2291AC37" w:rsidR="00614DCE" w:rsidRPr="00DA5CFC" w:rsidRDefault="00614DCE" w:rsidP="00A63303">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0.6</w:t>
            </w:r>
          </w:p>
        </w:tc>
        <w:tc>
          <w:tcPr>
            <w:tcW w:w="853" w:type="dxa"/>
            <w:tcBorders>
              <w:bottom w:val="single" w:sz="4" w:space="0" w:color="auto"/>
            </w:tcBorders>
          </w:tcPr>
          <w:p w14:paraId="05E9B52C" w14:textId="49886BCF" w:rsidR="00614DCE" w:rsidRPr="00DA5CFC" w:rsidRDefault="00614DCE" w:rsidP="00A63303">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Borders>
              <w:bottom w:val="single" w:sz="4" w:space="0" w:color="auto"/>
            </w:tcBorders>
          </w:tcPr>
          <w:p w14:paraId="43959A55" w14:textId="3D54AC82" w:rsidR="00614DCE" w:rsidRPr="00A63303" w:rsidRDefault="00614DCE" w:rsidP="00A63303">
            <w:pPr>
              <w:jc w:val="center"/>
              <w:rPr>
                <w:rFonts w:ascii="Times New Roman" w:hAnsi="Times New Roman" w:cs="Times New Roman"/>
                <w:color w:val="000000"/>
                <w:sz w:val="15"/>
                <w:szCs w:val="15"/>
                <w:lang w:val="en-US"/>
              </w:rPr>
            </w:pPr>
            <w:r w:rsidRPr="00A63303">
              <w:rPr>
                <w:rFonts w:ascii="Times New Roman" w:hAnsi="Times New Roman" w:cs="Times New Roman"/>
                <w:color w:val="000000"/>
                <w:sz w:val="15"/>
                <w:szCs w:val="15"/>
              </w:rPr>
              <w:t>74</w:t>
            </w:r>
            <w:r>
              <w:rPr>
                <w:rFonts w:ascii="Times New Roman" w:hAnsi="Times New Roman" w:cs="Times New Roman"/>
                <w:color w:val="000000"/>
                <w:sz w:val="15"/>
                <w:szCs w:val="15"/>
              </w:rPr>
              <w:t>.0</w:t>
            </w:r>
          </w:p>
        </w:tc>
        <w:tc>
          <w:tcPr>
            <w:tcW w:w="850" w:type="dxa"/>
            <w:gridSpan w:val="2"/>
            <w:tcBorders>
              <w:bottom w:val="single" w:sz="4" w:space="0" w:color="auto"/>
            </w:tcBorders>
          </w:tcPr>
          <w:p w14:paraId="25148E6D" w14:textId="358EFE0C" w:rsidR="00614DCE" w:rsidRPr="00A63303" w:rsidRDefault="00614DCE" w:rsidP="00A63303">
            <w:pPr>
              <w:jc w:val="center"/>
              <w:rPr>
                <w:rFonts w:ascii="Times New Roman" w:hAnsi="Times New Roman" w:cs="Times New Roman"/>
                <w:color w:val="000000"/>
                <w:sz w:val="15"/>
                <w:szCs w:val="15"/>
                <w:lang w:val="en-US"/>
              </w:rPr>
            </w:pPr>
            <w:r w:rsidRPr="00A63303">
              <w:rPr>
                <w:rFonts w:ascii="Times New Roman" w:hAnsi="Times New Roman" w:cs="Times New Roman"/>
                <w:color w:val="000000"/>
                <w:sz w:val="15"/>
                <w:szCs w:val="15"/>
              </w:rPr>
              <w:t>-</w:t>
            </w:r>
          </w:p>
        </w:tc>
      </w:tr>
      <w:tr w:rsidR="001F4546" w:rsidRPr="00DA5CFC" w14:paraId="10936A54" w14:textId="20A8BB66" w:rsidTr="009D0226">
        <w:tc>
          <w:tcPr>
            <w:tcW w:w="993" w:type="dxa"/>
            <w:vMerge w:val="restart"/>
            <w:tcBorders>
              <w:top w:val="single" w:sz="4" w:space="0" w:color="auto"/>
            </w:tcBorders>
          </w:tcPr>
          <w:p w14:paraId="14472F63" w14:textId="14D11F7B"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Silva &amp; Evans (2020)</w:t>
            </w:r>
          </w:p>
        </w:tc>
        <w:tc>
          <w:tcPr>
            <w:tcW w:w="992" w:type="dxa"/>
            <w:vMerge w:val="restart"/>
            <w:tcBorders>
              <w:top w:val="single" w:sz="4" w:space="0" w:color="auto"/>
            </w:tcBorders>
          </w:tcPr>
          <w:p w14:paraId="09F19A7F" w14:textId="42599D26"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Add Health</w:t>
            </w:r>
          </w:p>
        </w:tc>
        <w:tc>
          <w:tcPr>
            <w:tcW w:w="992" w:type="dxa"/>
            <w:vMerge w:val="restart"/>
            <w:tcBorders>
              <w:top w:val="single" w:sz="4" w:space="0" w:color="auto"/>
            </w:tcBorders>
          </w:tcPr>
          <w:p w14:paraId="14C0B017" w14:textId="0519EA06"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Younger adults</w:t>
            </w:r>
          </w:p>
        </w:tc>
        <w:tc>
          <w:tcPr>
            <w:tcW w:w="851" w:type="dxa"/>
            <w:vMerge w:val="restart"/>
            <w:tcBorders>
              <w:top w:val="single" w:sz="4" w:space="0" w:color="auto"/>
            </w:tcBorders>
          </w:tcPr>
          <w:p w14:paraId="3F300D71" w14:textId="164E8025"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15,340</w:t>
            </w:r>
          </w:p>
        </w:tc>
        <w:tc>
          <w:tcPr>
            <w:tcW w:w="1134" w:type="dxa"/>
            <w:vMerge w:val="restart"/>
            <w:tcBorders>
              <w:top w:val="single" w:sz="4" w:space="0" w:color="auto"/>
            </w:tcBorders>
          </w:tcPr>
          <w:p w14:paraId="7CD56B34" w14:textId="5B6D8ED7" w:rsidR="00614DCE" w:rsidRPr="00DA5CFC" w:rsidRDefault="00E343B4" w:rsidP="00BD27E5">
            <w:pP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USA</w:t>
            </w:r>
          </w:p>
        </w:tc>
        <w:tc>
          <w:tcPr>
            <w:tcW w:w="1417" w:type="dxa"/>
            <w:vMerge w:val="restart"/>
            <w:tcBorders>
              <w:top w:val="single" w:sz="4" w:space="0" w:color="auto"/>
            </w:tcBorders>
          </w:tcPr>
          <w:p w14:paraId="6E9E4F2F" w14:textId="7826A002" w:rsidR="00614DCE" w:rsidRPr="00DA5CFC" w:rsidRDefault="00614DCE" w:rsidP="00BD27E5">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1) Gender</w:t>
            </w:r>
            <w:r w:rsidRPr="00DA5CFC">
              <w:rPr>
                <w:rFonts w:ascii="Times New Roman" w:hAnsi="Times New Roman" w:cs="Times New Roman"/>
                <w:color w:val="000000"/>
                <w:sz w:val="15"/>
                <w:szCs w:val="15"/>
                <w:lang w:val="en-US"/>
              </w:rPr>
              <w:br/>
              <w:t>2) Immigration status +  race/ethnicity (one variable)</w:t>
            </w:r>
            <w:r w:rsidRPr="00DA5CFC">
              <w:rPr>
                <w:rFonts w:ascii="Times New Roman" w:hAnsi="Times New Roman" w:cs="Times New Roman"/>
                <w:color w:val="000000"/>
                <w:sz w:val="15"/>
                <w:szCs w:val="15"/>
                <w:lang w:val="en-US"/>
              </w:rPr>
              <w:br/>
              <w:t>3) Education</w:t>
            </w:r>
          </w:p>
          <w:p w14:paraId="161F2170" w14:textId="77777777" w:rsidR="00614DCE" w:rsidRPr="00DA5CFC" w:rsidRDefault="00614DCE" w:rsidP="00BD27E5">
            <w:pPr>
              <w:rPr>
                <w:rFonts w:ascii="Times New Roman" w:hAnsi="Times New Roman" w:cs="Times New Roman"/>
                <w:color w:val="000000"/>
                <w:sz w:val="15"/>
                <w:szCs w:val="15"/>
                <w:lang w:val="en-US"/>
              </w:rPr>
            </w:pPr>
          </w:p>
          <w:p w14:paraId="31806C89" w14:textId="24E5EF7A"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u w:val="single"/>
                <w:lang w:val="en-US"/>
              </w:rPr>
              <w:lastRenderedPageBreak/>
              <w:t>Control variable:</w:t>
            </w:r>
            <w:r w:rsidRPr="00DA5CFC">
              <w:rPr>
                <w:rFonts w:ascii="Times New Roman" w:hAnsi="Times New Roman" w:cs="Times New Roman"/>
                <w:color w:val="000000"/>
                <w:sz w:val="15"/>
                <w:szCs w:val="15"/>
                <w:lang w:val="en-US"/>
              </w:rPr>
              <w:br/>
              <w:t>4) Age</w:t>
            </w:r>
          </w:p>
        </w:tc>
        <w:tc>
          <w:tcPr>
            <w:tcW w:w="1418" w:type="dxa"/>
            <w:vMerge w:val="restart"/>
            <w:tcBorders>
              <w:top w:val="single" w:sz="4" w:space="0" w:color="auto"/>
            </w:tcBorders>
          </w:tcPr>
          <w:p w14:paraId="26D09E5C" w14:textId="1F29C368"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lastRenderedPageBreak/>
              <w:t>1) Exclusively heterosexual identification</w:t>
            </w:r>
          </w:p>
        </w:tc>
        <w:tc>
          <w:tcPr>
            <w:tcW w:w="2400" w:type="dxa"/>
            <w:gridSpan w:val="2"/>
            <w:tcBorders>
              <w:top w:val="single" w:sz="4" w:space="0" w:color="auto"/>
            </w:tcBorders>
          </w:tcPr>
          <w:p w14:paraId="46209B44" w14:textId="3320001C"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3-axes model (gender, race/ethnicity, immigration status)</w:t>
            </w:r>
          </w:p>
        </w:tc>
        <w:tc>
          <w:tcPr>
            <w:tcW w:w="567" w:type="dxa"/>
            <w:tcBorders>
              <w:top w:val="single" w:sz="4" w:space="0" w:color="auto"/>
            </w:tcBorders>
          </w:tcPr>
          <w:p w14:paraId="6BF151AC" w14:textId="72CBC070"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14.72</w:t>
            </w:r>
          </w:p>
        </w:tc>
        <w:tc>
          <w:tcPr>
            <w:tcW w:w="1002" w:type="dxa"/>
            <w:tcBorders>
              <w:top w:val="single" w:sz="4" w:space="0" w:color="auto"/>
            </w:tcBorders>
          </w:tcPr>
          <w:p w14:paraId="23D728C0" w14:textId="0DA270C4" w:rsidR="00614DCE" w:rsidRPr="00DA5CFC" w:rsidRDefault="00614DCE" w:rsidP="00BD27E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Borders>
              <w:top w:val="single" w:sz="4" w:space="0" w:color="auto"/>
            </w:tcBorders>
          </w:tcPr>
          <w:p w14:paraId="10430B92" w14:textId="2BCCCE38"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2.73</w:t>
            </w:r>
          </w:p>
        </w:tc>
        <w:tc>
          <w:tcPr>
            <w:tcW w:w="853" w:type="dxa"/>
            <w:tcBorders>
              <w:top w:val="single" w:sz="4" w:space="0" w:color="auto"/>
            </w:tcBorders>
          </w:tcPr>
          <w:p w14:paraId="771F8DE4" w14:textId="6B100AF7" w:rsidR="00614DCE" w:rsidRPr="00DA5CFC" w:rsidRDefault="00614DCE" w:rsidP="00BD27E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Borders>
              <w:top w:val="single" w:sz="4" w:space="0" w:color="auto"/>
            </w:tcBorders>
          </w:tcPr>
          <w:p w14:paraId="2A135EAE" w14:textId="5AA3A5B8" w:rsidR="00614DCE" w:rsidRPr="00DA5CFC" w:rsidRDefault="00614DCE" w:rsidP="00BD27E5">
            <w:pPr>
              <w:jc w:val="center"/>
              <w:rPr>
                <w:rFonts w:ascii="Times New Roman" w:hAnsi="Times New Roman" w:cs="Times New Roman"/>
                <w:color w:val="000000"/>
                <w:sz w:val="15"/>
                <w:szCs w:val="15"/>
                <w:lang w:val="en-US"/>
              </w:rPr>
            </w:pPr>
            <w:r w:rsidRPr="00AF5F8E">
              <w:rPr>
                <w:rFonts w:ascii="Times New Roman" w:hAnsi="Times New Roman" w:cs="Times New Roman"/>
                <w:color w:val="000000"/>
                <w:sz w:val="15"/>
                <w:szCs w:val="15"/>
                <w:lang w:val="en-US"/>
              </w:rPr>
              <w:t>-</w:t>
            </w:r>
          </w:p>
        </w:tc>
        <w:tc>
          <w:tcPr>
            <w:tcW w:w="850" w:type="dxa"/>
            <w:gridSpan w:val="2"/>
            <w:tcBorders>
              <w:top w:val="single" w:sz="4" w:space="0" w:color="auto"/>
            </w:tcBorders>
          </w:tcPr>
          <w:p w14:paraId="0429FCB1" w14:textId="1267AF01" w:rsidR="00614DCE" w:rsidRPr="00DA5CFC" w:rsidRDefault="00614DCE" w:rsidP="00BD27E5">
            <w:pPr>
              <w:jc w:val="center"/>
              <w:rPr>
                <w:rFonts w:ascii="Times New Roman" w:hAnsi="Times New Roman" w:cs="Times New Roman"/>
                <w:color w:val="000000"/>
                <w:sz w:val="15"/>
                <w:szCs w:val="15"/>
                <w:lang w:val="en-US"/>
              </w:rPr>
            </w:pPr>
            <w:r w:rsidRPr="00AF5F8E">
              <w:rPr>
                <w:rFonts w:ascii="Times New Roman" w:hAnsi="Times New Roman" w:cs="Times New Roman"/>
                <w:color w:val="000000"/>
                <w:sz w:val="15"/>
                <w:szCs w:val="15"/>
                <w:lang w:val="en-US"/>
              </w:rPr>
              <w:t>-</w:t>
            </w:r>
          </w:p>
        </w:tc>
      </w:tr>
      <w:tr w:rsidR="001F4546" w:rsidRPr="00DA5CFC" w14:paraId="45FE72EB" w14:textId="59CFD476" w:rsidTr="009D0226">
        <w:tc>
          <w:tcPr>
            <w:tcW w:w="993" w:type="dxa"/>
            <w:vMerge/>
            <w:tcBorders>
              <w:bottom w:val="single" w:sz="4" w:space="0" w:color="auto"/>
            </w:tcBorders>
            <w:vAlign w:val="center"/>
          </w:tcPr>
          <w:p w14:paraId="72ABA12E" w14:textId="77777777" w:rsidR="00614DCE" w:rsidRPr="00DA5CFC" w:rsidRDefault="00614DCE" w:rsidP="00BD27E5">
            <w:pPr>
              <w:rPr>
                <w:rFonts w:ascii="Times New Roman" w:hAnsi="Times New Roman" w:cs="Times New Roman"/>
                <w:sz w:val="15"/>
                <w:szCs w:val="15"/>
                <w:lang w:val="en-US"/>
              </w:rPr>
            </w:pPr>
          </w:p>
        </w:tc>
        <w:tc>
          <w:tcPr>
            <w:tcW w:w="992" w:type="dxa"/>
            <w:vMerge/>
            <w:tcBorders>
              <w:bottom w:val="single" w:sz="4" w:space="0" w:color="auto"/>
            </w:tcBorders>
            <w:vAlign w:val="center"/>
          </w:tcPr>
          <w:p w14:paraId="3D534B6F" w14:textId="77777777" w:rsidR="00614DCE" w:rsidRPr="00DA5CFC" w:rsidRDefault="00614DCE" w:rsidP="00BD27E5">
            <w:pPr>
              <w:rPr>
                <w:rFonts w:ascii="Times New Roman" w:hAnsi="Times New Roman" w:cs="Times New Roman"/>
                <w:sz w:val="15"/>
                <w:szCs w:val="15"/>
                <w:lang w:val="en-US"/>
              </w:rPr>
            </w:pPr>
          </w:p>
        </w:tc>
        <w:tc>
          <w:tcPr>
            <w:tcW w:w="992" w:type="dxa"/>
            <w:vMerge/>
            <w:tcBorders>
              <w:bottom w:val="single" w:sz="4" w:space="0" w:color="auto"/>
            </w:tcBorders>
            <w:vAlign w:val="center"/>
          </w:tcPr>
          <w:p w14:paraId="3F81C68D" w14:textId="77777777" w:rsidR="00614DCE" w:rsidRPr="00DA5CFC" w:rsidRDefault="00614DCE" w:rsidP="00BD27E5">
            <w:pPr>
              <w:rPr>
                <w:rFonts w:ascii="Times New Roman" w:hAnsi="Times New Roman" w:cs="Times New Roman"/>
                <w:sz w:val="15"/>
                <w:szCs w:val="15"/>
                <w:lang w:val="en-US"/>
              </w:rPr>
            </w:pPr>
          </w:p>
        </w:tc>
        <w:tc>
          <w:tcPr>
            <w:tcW w:w="851" w:type="dxa"/>
            <w:vMerge/>
            <w:tcBorders>
              <w:bottom w:val="single" w:sz="4" w:space="0" w:color="auto"/>
            </w:tcBorders>
            <w:vAlign w:val="center"/>
          </w:tcPr>
          <w:p w14:paraId="70AAF845" w14:textId="77777777" w:rsidR="00614DCE" w:rsidRPr="00DA5CFC" w:rsidRDefault="00614DCE" w:rsidP="00BD27E5">
            <w:pPr>
              <w:rPr>
                <w:rFonts w:ascii="Times New Roman" w:hAnsi="Times New Roman" w:cs="Times New Roman"/>
                <w:sz w:val="15"/>
                <w:szCs w:val="15"/>
                <w:lang w:val="en-US"/>
              </w:rPr>
            </w:pPr>
          </w:p>
        </w:tc>
        <w:tc>
          <w:tcPr>
            <w:tcW w:w="1134" w:type="dxa"/>
            <w:vMerge/>
            <w:tcBorders>
              <w:bottom w:val="single" w:sz="4" w:space="0" w:color="auto"/>
            </w:tcBorders>
          </w:tcPr>
          <w:p w14:paraId="6E114654" w14:textId="77777777" w:rsidR="00614DCE" w:rsidRPr="00DA5CFC" w:rsidRDefault="00614DCE" w:rsidP="00BD27E5">
            <w:pPr>
              <w:rPr>
                <w:rFonts w:ascii="Times New Roman" w:hAnsi="Times New Roman" w:cs="Times New Roman"/>
                <w:sz w:val="15"/>
                <w:szCs w:val="15"/>
                <w:lang w:val="en-US"/>
              </w:rPr>
            </w:pPr>
          </w:p>
        </w:tc>
        <w:tc>
          <w:tcPr>
            <w:tcW w:w="1417" w:type="dxa"/>
            <w:vMerge/>
            <w:tcBorders>
              <w:bottom w:val="single" w:sz="4" w:space="0" w:color="auto"/>
            </w:tcBorders>
            <w:vAlign w:val="center"/>
          </w:tcPr>
          <w:p w14:paraId="6A03623B" w14:textId="227E9B1C" w:rsidR="00614DCE" w:rsidRPr="00DA5CFC" w:rsidRDefault="00614DCE" w:rsidP="00BD27E5">
            <w:pPr>
              <w:rPr>
                <w:rFonts w:ascii="Times New Roman" w:hAnsi="Times New Roman" w:cs="Times New Roman"/>
                <w:sz w:val="15"/>
                <w:szCs w:val="15"/>
                <w:lang w:val="en-US"/>
              </w:rPr>
            </w:pPr>
          </w:p>
        </w:tc>
        <w:tc>
          <w:tcPr>
            <w:tcW w:w="1418" w:type="dxa"/>
            <w:vMerge/>
            <w:tcBorders>
              <w:bottom w:val="single" w:sz="4" w:space="0" w:color="auto"/>
            </w:tcBorders>
            <w:vAlign w:val="center"/>
          </w:tcPr>
          <w:p w14:paraId="1EDC5251" w14:textId="77777777" w:rsidR="00614DCE" w:rsidRPr="00DA5CFC" w:rsidRDefault="00614DCE" w:rsidP="00BD27E5">
            <w:pPr>
              <w:rPr>
                <w:rFonts w:ascii="Times New Roman" w:hAnsi="Times New Roman" w:cs="Times New Roman"/>
                <w:sz w:val="15"/>
                <w:szCs w:val="15"/>
                <w:lang w:val="en-US"/>
              </w:rPr>
            </w:pPr>
          </w:p>
        </w:tc>
        <w:tc>
          <w:tcPr>
            <w:tcW w:w="2400" w:type="dxa"/>
            <w:gridSpan w:val="2"/>
            <w:tcBorders>
              <w:bottom w:val="single" w:sz="4" w:space="0" w:color="auto"/>
            </w:tcBorders>
          </w:tcPr>
          <w:p w14:paraId="3973368F" w14:textId="618190A7"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4-axes model (gender, race/ethnicity, immigration status, education)</w:t>
            </w:r>
          </w:p>
        </w:tc>
        <w:tc>
          <w:tcPr>
            <w:tcW w:w="567" w:type="dxa"/>
            <w:tcBorders>
              <w:bottom w:val="single" w:sz="4" w:space="0" w:color="auto"/>
            </w:tcBorders>
          </w:tcPr>
          <w:p w14:paraId="1400D708" w14:textId="4297384D"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12.96</w:t>
            </w:r>
          </w:p>
        </w:tc>
        <w:tc>
          <w:tcPr>
            <w:tcW w:w="1002" w:type="dxa"/>
            <w:tcBorders>
              <w:bottom w:val="single" w:sz="4" w:space="0" w:color="auto"/>
            </w:tcBorders>
          </w:tcPr>
          <w:p w14:paraId="7F460187" w14:textId="3E57AF73" w:rsidR="00614DCE" w:rsidRPr="00DA5CFC" w:rsidRDefault="00614DCE" w:rsidP="00BD27E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Borders>
              <w:bottom w:val="single" w:sz="4" w:space="0" w:color="auto"/>
            </w:tcBorders>
          </w:tcPr>
          <w:p w14:paraId="3BB59E04" w14:textId="44F2A193"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1.61</w:t>
            </w:r>
          </w:p>
        </w:tc>
        <w:tc>
          <w:tcPr>
            <w:tcW w:w="853" w:type="dxa"/>
            <w:tcBorders>
              <w:bottom w:val="single" w:sz="4" w:space="0" w:color="auto"/>
            </w:tcBorders>
          </w:tcPr>
          <w:p w14:paraId="417BD09A" w14:textId="2B2D533A" w:rsidR="00614DCE" w:rsidRPr="00DA5CFC" w:rsidRDefault="00614DCE" w:rsidP="00BD27E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Borders>
              <w:bottom w:val="single" w:sz="4" w:space="0" w:color="auto"/>
            </w:tcBorders>
          </w:tcPr>
          <w:p w14:paraId="34132CE4" w14:textId="53197343" w:rsidR="00614DCE" w:rsidRPr="00DA5CFC" w:rsidRDefault="00614DCE" w:rsidP="00BD27E5">
            <w:pPr>
              <w:jc w:val="center"/>
              <w:rPr>
                <w:rFonts w:ascii="Times New Roman" w:hAnsi="Times New Roman" w:cs="Times New Roman"/>
                <w:color w:val="000000"/>
                <w:sz w:val="15"/>
                <w:szCs w:val="15"/>
                <w:lang w:val="en-US"/>
              </w:rPr>
            </w:pPr>
            <w:r w:rsidRPr="00AF5F8E">
              <w:rPr>
                <w:rFonts w:ascii="Times New Roman" w:hAnsi="Times New Roman" w:cs="Times New Roman"/>
                <w:color w:val="000000"/>
                <w:sz w:val="15"/>
                <w:szCs w:val="15"/>
                <w:lang w:val="en-US"/>
              </w:rPr>
              <w:t>-</w:t>
            </w:r>
          </w:p>
        </w:tc>
        <w:tc>
          <w:tcPr>
            <w:tcW w:w="850" w:type="dxa"/>
            <w:gridSpan w:val="2"/>
            <w:tcBorders>
              <w:bottom w:val="single" w:sz="4" w:space="0" w:color="auto"/>
            </w:tcBorders>
          </w:tcPr>
          <w:p w14:paraId="15169B9F" w14:textId="2EB16ECA" w:rsidR="00614DCE" w:rsidRPr="00DA5CFC" w:rsidRDefault="00614DCE" w:rsidP="00BD27E5">
            <w:pPr>
              <w:jc w:val="center"/>
              <w:rPr>
                <w:rFonts w:ascii="Times New Roman" w:hAnsi="Times New Roman" w:cs="Times New Roman"/>
                <w:color w:val="000000"/>
                <w:sz w:val="15"/>
                <w:szCs w:val="15"/>
                <w:lang w:val="en-US"/>
              </w:rPr>
            </w:pPr>
            <w:r w:rsidRPr="00AF5F8E">
              <w:rPr>
                <w:rFonts w:ascii="Times New Roman" w:hAnsi="Times New Roman" w:cs="Times New Roman"/>
                <w:color w:val="000000"/>
                <w:sz w:val="15"/>
                <w:szCs w:val="15"/>
                <w:lang w:val="en-US"/>
              </w:rPr>
              <w:t>-</w:t>
            </w:r>
          </w:p>
        </w:tc>
      </w:tr>
      <w:tr w:rsidR="001F4546" w:rsidRPr="00DA5CFC" w14:paraId="6971173A" w14:textId="1F5CD3B1" w:rsidTr="009D0226">
        <w:tc>
          <w:tcPr>
            <w:tcW w:w="993" w:type="dxa"/>
            <w:vMerge w:val="restart"/>
            <w:tcBorders>
              <w:top w:val="single" w:sz="4" w:space="0" w:color="auto"/>
            </w:tcBorders>
          </w:tcPr>
          <w:p w14:paraId="5AB837C4" w14:textId="3388FB21" w:rsidR="00614DCE" w:rsidRPr="00DA5CFC" w:rsidRDefault="00614DCE" w:rsidP="00BD27E5">
            <w:pPr>
              <w:rPr>
                <w:rFonts w:ascii="Times New Roman" w:hAnsi="Times New Roman" w:cs="Times New Roman"/>
                <w:sz w:val="15"/>
                <w:szCs w:val="15"/>
                <w:lang w:val="en-US"/>
              </w:rPr>
            </w:pPr>
            <w:proofErr w:type="spellStart"/>
            <w:r w:rsidRPr="00DA5CFC">
              <w:rPr>
                <w:rFonts w:ascii="Times New Roman" w:hAnsi="Times New Roman" w:cs="Times New Roman"/>
                <w:color w:val="000000"/>
                <w:sz w:val="15"/>
                <w:szCs w:val="15"/>
                <w:lang w:val="en-US"/>
              </w:rPr>
              <w:t>Zettermark</w:t>
            </w:r>
            <w:proofErr w:type="spellEnd"/>
            <w:r w:rsidRPr="00DA5CFC">
              <w:rPr>
                <w:rFonts w:ascii="Times New Roman" w:hAnsi="Times New Roman" w:cs="Times New Roman"/>
                <w:color w:val="000000"/>
                <w:sz w:val="15"/>
                <w:szCs w:val="15"/>
                <w:lang w:val="en-US"/>
              </w:rPr>
              <w:t xml:space="preserve"> et al. (2021)</w:t>
            </w:r>
          </w:p>
        </w:tc>
        <w:tc>
          <w:tcPr>
            <w:tcW w:w="992" w:type="dxa"/>
            <w:vMerge w:val="restart"/>
            <w:tcBorders>
              <w:top w:val="single" w:sz="4" w:space="0" w:color="auto"/>
            </w:tcBorders>
          </w:tcPr>
          <w:p w14:paraId="68403769" w14:textId="45BED551" w:rsidR="00614DCE" w:rsidRPr="00DA5CFC" w:rsidRDefault="00614DCE" w:rsidP="00BD27E5">
            <w:pPr>
              <w:rPr>
                <w:rFonts w:ascii="Times New Roman" w:hAnsi="Times New Roman" w:cs="Times New Roman"/>
                <w:sz w:val="15"/>
                <w:szCs w:val="15"/>
              </w:rPr>
            </w:pPr>
            <w:r w:rsidRPr="00DA5CFC">
              <w:rPr>
                <w:rFonts w:ascii="Times New Roman" w:hAnsi="Times New Roman" w:cs="Times New Roman"/>
                <w:color w:val="000000"/>
                <w:sz w:val="15"/>
                <w:szCs w:val="15"/>
              </w:rPr>
              <w:t>TSPR, LISA, NPR, SPDR, CDR</w:t>
            </w:r>
          </w:p>
        </w:tc>
        <w:tc>
          <w:tcPr>
            <w:tcW w:w="992" w:type="dxa"/>
            <w:vMerge w:val="restart"/>
            <w:tcBorders>
              <w:top w:val="single" w:sz="4" w:space="0" w:color="auto"/>
            </w:tcBorders>
          </w:tcPr>
          <w:p w14:paraId="029AB5DA" w14:textId="088780EA"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Female adolescents and younger adults</w:t>
            </w:r>
          </w:p>
        </w:tc>
        <w:tc>
          <w:tcPr>
            <w:tcW w:w="851" w:type="dxa"/>
            <w:vMerge w:val="restart"/>
            <w:tcBorders>
              <w:top w:val="single" w:sz="4" w:space="0" w:color="auto"/>
            </w:tcBorders>
          </w:tcPr>
          <w:p w14:paraId="043F2598" w14:textId="52A4723E"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915,952</w:t>
            </w:r>
          </w:p>
        </w:tc>
        <w:tc>
          <w:tcPr>
            <w:tcW w:w="1134" w:type="dxa"/>
            <w:vMerge w:val="restart"/>
            <w:tcBorders>
              <w:top w:val="single" w:sz="4" w:space="0" w:color="auto"/>
            </w:tcBorders>
          </w:tcPr>
          <w:p w14:paraId="23F90F8F" w14:textId="6430F85F" w:rsidR="00614DCE" w:rsidRPr="00DA5CFC" w:rsidRDefault="00E343B4" w:rsidP="00BD27E5">
            <w:pPr>
              <w:rPr>
                <w:rFonts w:ascii="Times New Roman" w:hAnsi="Times New Roman" w:cs="Times New Roman"/>
                <w:color w:val="000000"/>
                <w:sz w:val="15"/>
                <w:szCs w:val="15"/>
                <w:lang w:val="en-US"/>
              </w:rPr>
            </w:pPr>
            <w:r>
              <w:rPr>
                <w:rFonts w:ascii="Times New Roman" w:hAnsi="Times New Roman" w:cs="Times New Roman"/>
                <w:color w:val="000000"/>
                <w:sz w:val="15"/>
                <w:szCs w:val="15"/>
                <w:lang w:val="en-US"/>
              </w:rPr>
              <w:t>Sweden</w:t>
            </w:r>
          </w:p>
        </w:tc>
        <w:tc>
          <w:tcPr>
            <w:tcW w:w="1417" w:type="dxa"/>
            <w:vMerge w:val="restart"/>
            <w:tcBorders>
              <w:top w:val="single" w:sz="4" w:space="0" w:color="auto"/>
            </w:tcBorders>
          </w:tcPr>
          <w:p w14:paraId="0591F0F2" w14:textId="27C3F775"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Hormonal contraceptive prescription</w:t>
            </w:r>
            <w:r w:rsidRPr="00DA5CFC">
              <w:rPr>
                <w:rFonts w:ascii="Times New Roman" w:hAnsi="Times New Roman" w:cs="Times New Roman"/>
                <w:color w:val="000000"/>
                <w:sz w:val="15"/>
                <w:szCs w:val="15"/>
                <w:lang w:val="en-US"/>
              </w:rPr>
              <w:br/>
              <w:t>2) Previous mental health issues</w:t>
            </w:r>
            <w:r w:rsidRPr="00DA5CFC">
              <w:rPr>
                <w:rFonts w:ascii="Times New Roman" w:hAnsi="Times New Roman" w:cs="Times New Roman"/>
                <w:color w:val="000000"/>
                <w:sz w:val="15"/>
                <w:szCs w:val="15"/>
                <w:lang w:val="en-US"/>
              </w:rPr>
              <w:br/>
              <w:t>3) Pregnancies</w:t>
            </w:r>
            <w:r w:rsidRPr="00DA5CFC">
              <w:rPr>
                <w:rFonts w:ascii="Times New Roman" w:hAnsi="Times New Roman" w:cs="Times New Roman"/>
                <w:color w:val="000000"/>
                <w:sz w:val="15"/>
                <w:szCs w:val="15"/>
                <w:lang w:val="en-US"/>
              </w:rPr>
              <w:br/>
              <w:t>4) Income</w:t>
            </w:r>
            <w:r w:rsidRPr="00DA5CFC">
              <w:rPr>
                <w:rFonts w:ascii="Times New Roman" w:hAnsi="Times New Roman" w:cs="Times New Roman"/>
                <w:color w:val="000000"/>
                <w:sz w:val="15"/>
                <w:szCs w:val="15"/>
                <w:lang w:val="en-US"/>
              </w:rPr>
              <w:br/>
              <w:t>5) Immigrant status</w:t>
            </w:r>
            <w:r w:rsidRPr="00DA5CFC">
              <w:rPr>
                <w:rFonts w:ascii="Times New Roman" w:hAnsi="Times New Roman" w:cs="Times New Roman"/>
                <w:color w:val="000000"/>
                <w:sz w:val="15"/>
                <w:szCs w:val="15"/>
                <w:lang w:val="en-US"/>
              </w:rPr>
              <w:br/>
              <w:t>6) Age</w:t>
            </w:r>
          </w:p>
        </w:tc>
        <w:tc>
          <w:tcPr>
            <w:tcW w:w="1418" w:type="dxa"/>
            <w:vMerge w:val="restart"/>
            <w:tcBorders>
              <w:top w:val="single" w:sz="4" w:space="0" w:color="auto"/>
            </w:tcBorders>
          </w:tcPr>
          <w:p w14:paraId="4AD52B47" w14:textId="14D0D6F1"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1) Antidepressant use</w:t>
            </w:r>
          </w:p>
        </w:tc>
        <w:tc>
          <w:tcPr>
            <w:tcW w:w="2400" w:type="dxa"/>
            <w:gridSpan w:val="2"/>
            <w:tcBorders>
              <w:top w:val="single" w:sz="4" w:space="0" w:color="auto"/>
            </w:tcBorders>
          </w:tcPr>
          <w:p w14:paraId="2566037B" w14:textId="2AD2A475"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Without mental health issues</w:t>
            </w:r>
          </w:p>
        </w:tc>
        <w:tc>
          <w:tcPr>
            <w:tcW w:w="567" w:type="dxa"/>
            <w:tcBorders>
              <w:top w:val="single" w:sz="4" w:space="0" w:color="auto"/>
            </w:tcBorders>
          </w:tcPr>
          <w:p w14:paraId="55A03D0E" w14:textId="6DFBEC3A"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8.45</w:t>
            </w:r>
          </w:p>
        </w:tc>
        <w:tc>
          <w:tcPr>
            <w:tcW w:w="1002" w:type="dxa"/>
            <w:tcBorders>
              <w:top w:val="single" w:sz="4" w:space="0" w:color="auto"/>
            </w:tcBorders>
          </w:tcPr>
          <w:p w14:paraId="7F5324D6" w14:textId="74A25119" w:rsidR="00614DCE" w:rsidRPr="00DA5CFC" w:rsidRDefault="00614DCE" w:rsidP="00BD27E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Borders>
              <w:top w:val="single" w:sz="4" w:space="0" w:color="auto"/>
            </w:tcBorders>
          </w:tcPr>
          <w:p w14:paraId="33B93561" w14:textId="120E18CE"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3.02</w:t>
            </w:r>
          </w:p>
        </w:tc>
        <w:tc>
          <w:tcPr>
            <w:tcW w:w="853" w:type="dxa"/>
            <w:tcBorders>
              <w:top w:val="single" w:sz="4" w:space="0" w:color="auto"/>
            </w:tcBorders>
          </w:tcPr>
          <w:p w14:paraId="6341AC05" w14:textId="41DA5FE4" w:rsidR="00614DCE" w:rsidRPr="00DA5CFC" w:rsidRDefault="00614DCE" w:rsidP="00BD27E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Borders>
              <w:top w:val="single" w:sz="4" w:space="0" w:color="auto"/>
            </w:tcBorders>
          </w:tcPr>
          <w:p w14:paraId="53459E56" w14:textId="67B47AE8" w:rsidR="00614DCE" w:rsidRPr="00BD27E5" w:rsidRDefault="00614DCE" w:rsidP="00BD27E5">
            <w:pPr>
              <w:jc w:val="center"/>
              <w:rPr>
                <w:rFonts w:ascii="Times New Roman" w:hAnsi="Times New Roman" w:cs="Times New Roman"/>
                <w:color w:val="000000"/>
                <w:sz w:val="15"/>
                <w:szCs w:val="15"/>
                <w:lang w:val="en-US"/>
              </w:rPr>
            </w:pPr>
            <w:r w:rsidRPr="00BD27E5">
              <w:rPr>
                <w:rFonts w:ascii="Times New Roman" w:hAnsi="Times New Roman" w:cs="Times New Roman"/>
                <w:color w:val="000000"/>
                <w:sz w:val="15"/>
                <w:szCs w:val="15"/>
              </w:rPr>
              <w:t>66.29</w:t>
            </w:r>
          </w:p>
        </w:tc>
        <w:tc>
          <w:tcPr>
            <w:tcW w:w="850" w:type="dxa"/>
            <w:gridSpan w:val="2"/>
            <w:tcBorders>
              <w:top w:val="single" w:sz="4" w:space="0" w:color="auto"/>
            </w:tcBorders>
          </w:tcPr>
          <w:p w14:paraId="4731F83B" w14:textId="11DC0002" w:rsidR="00614DCE" w:rsidRPr="00BD27E5" w:rsidRDefault="00614DCE" w:rsidP="00BD27E5">
            <w:pPr>
              <w:jc w:val="center"/>
              <w:rPr>
                <w:rFonts w:ascii="Times New Roman" w:hAnsi="Times New Roman" w:cs="Times New Roman"/>
                <w:color w:val="000000"/>
                <w:sz w:val="15"/>
                <w:szCs w:val="15"/>
                <w:lang w:val="en-US"/>
              </w:rPr>
            </w:pPr>
            <w:r w:rsidRPr="00BD27E5">
              <w:rPr>
                <w:rFonts w:ascii="Times New Roman" w:hAnsi="Times New Roman" w:cs="Times New Roman"/>
                <w:color w:val="000000"/>
                <w:sz w:val="15"/>
                <w:szCs w:val="15"/>
              </w:rPr>
              <w:t>-</w:t>
            </w:r>
          </w:p>
        </w:tc>
      </w:tr>
      <w:tr w:rsidR="001F4546" w:rsidRPr="00DA5CFC" w14:paraId="07024FBD" w14:textId="630CBB7C" w:rsidTr="009D0226">
        <w:tc>
          <w:tcPr>
            <w:tcW w:w="993" w:type="dxa"/>
            <w:vMerge/>
            <w:tcBorders>
              <w:bottom w:val="single" w:sz="4" w:space="0" w:color="auto"/>
            </w:tcBorders>
            <w:vAlign w:val="center"/>
          </w:tcPr>
          <w:p w14:paraId="0244D5A4" w14:textId="77777777" w:rsidR="00614DCE" w:rsidRPr="00DA5CFC" w:rsidRDefault="00614DCE" w:rsidP="00BD27E5">
            <w:pPr>
              <w:rPr>
                <w:rFonts w:ascii="Times New Roman" w:hAnsi="Times New Roman" w:cs="Times New Roman"/>
                <w:sz w:val="15"/>
                <w:szCs w:val="15"/>
                <w:lang w:val="en-US"/>
              </w:rPr>
            </w:pPr>
          </w:p>
        </w:tc>
        <w:tc>
          <w:tcPr>
            <w:tcW w:w="992" w:type="dxa"/>
            <w:vMerge/>
            <w:tcBorders>
              <w:bottom w:val="single" w:sz="4" w:space="0" w:color="auto"/>
            </w:tcBorders>
            <w:vAlign w:val="center"/>
          </w:tcPr>
          <w:p w14:paraId="25C4965F" w14:textId="77777777" w:rsidR="00614DCE" w:rsidRPr="00DA5CFC" w:rsidRDefault="00614DCE" w:rsidP="00BD27E5">
            <w:pPr>
              <w:rPr>
                <w:rFonts w:ascii="Times New Roman" w:hAnsi="Times New Roman" w:cs="Times New Roman"/>
                <w:sz w:val="15"/>
                <w:szCs w:val="15"/>
                <w:lang w:val="en-US"/>
              </w:rPr>
            </w:pPr>
          </w:p>
        </w:tc>
        <w:tc>
          <w:tcPr>
            <w:tcW w:w="992" w:type="dxa"/>
            <w:vMerge/>
            <w:tcBorders>
              <w:bottom w:val="single" w:sz="4" w:space="0" w:color="auto"/>
            </w:tcBorders>
            <w:vAlign w:val="center"/>
          </w:tcPr>
          <w:p w14:paraId="01C99149" w14:textId="77777777" w:rsidR="00614DCE" w:rsidRPr="00DA5CFC" w:rsidRDefault="00614DCE" w:rsidP="00BD27E5">
            <w:pPr>
              <w:rPr>
                <w:rFonts w:ascii="Times New Roman" w:hAnsi="Times New Roman" w:cs="Times New Roman"/>
                <w:sz w:val="15"/>
                <w:szCs w:val="15"/>
                <w:lang w:val="en-US"/>
              </w:rPr>
            </w:pPr>
          </w:p>
        </w:tc>
        <w:tc>
          <w:tcPr>
            <w:tcW w:w="851" w:type="dxa"/>
            <w:vMerge/>
            <w:tcBorders>
              <w:bottom w:val="single" w:sz="4" w:space="0" w:color="auto"/>
            </w:tcBorders>
            <w:vAlign w:val="center"/>
          </w:tcPr>
          <w:p w14:paraId="2CD74EAD" w14:textId="77777777" w:rsidR="00614DCE" w:rsidRPr="00DA5CFC" w:rsidRDefault="00614DCE" w:rsidP="00BD27E5">
            <w:pPr>
              <w:rPr>
                <w:rFonts w:ascii="Times New Roman" w:hAnsi="Times New Roman" w:cs="Times New Roman"/>
                <w:sz w:val="15"/>
                <w:szCs w:val="15"/>
                <w:lang w:val="en-US"/>
              </w:rPr>
            </w:pPr>
          </w:p>
        </w:tc>
        <w:tc>
          <w:tcPr>
            <w:tcW w:w="1134" w:type="dxa"/>
            <w:vMerge/>
            <w:tcBorders>
              <w:bottom w:val="single" w:sz="4" w:space="0" w:color="auto"/>
            </w:tcBorders>
          </w:tcPr>
          <w:p w14:paraId="59227316" w14:textId="77777777" w:rsidR="00614DCE" w:rsidRPr="00DA5CFC" w:rsidRDefault="00614DCE" w:rsidP="00BD27E5">
            <w:pPr>
              <w:rPr>
                <w:rFonts w:ascii="Times New Roman" w:hAnsi="Times New Roman" w:cs="Times New Roman"/>
                <w:sz w:val="15"/>
                <w:szCs w:val="15"/>
                <w:lang w:val="en-US"/>
              </w:rPr>
            </w:pPr>
          </w:p>
        </w:tc>
        <w:tc>
          <w:tcPr>
            <w:tcW w:w="1417" w:type="dxa"/>
            <w:vMerge/>
            <w:tcBorders>
              <w:bottom w:val="single" w:sz="4" w:space="0" w:color="auto"/>
            </w:tcBorders>
            <w:vAlign w:val="center"/>
          </w:tcPr>
          <w:p w14:paraId="5AF1FC52" w14:textId="24D6A270" w:rsidR="00614DCE" w:rsidRPr="00DA5CFC" w:rsidRDefault="00614DCE" w:rsidP="00BD27E5">
            <w:pPr>
              <w:rPr>
                <w:rFonts w:ascii="Times New Roman" w:hAnsi="Times New Roman" w:cs="Times New Roman"/>
                <w:sz w:val="15"/>
                <w:szCs w:val="15"/>
                <w:lang w:val="en-US"/>
              </w:rPr>
            </w:pPr>
          </w:p>
        </w:tc>
        <w:tc>
          <w:tcPr>
            <w:tcW w:w="1418" w:type="dxa"/>
            <w:vMerge/>
            <w:tcBorders>
              <w:bottom w:val="single" w:sz="4" w:space="0" w:color="auto"/>
            </w:tcBorders>
            <w:vAlign w:val="center"/>
          </w:tcPr>
          <w:p w14:paraId="1069AC7C" w14:textId="77777777" w:rsidR="00614DCE" w:rsidRPr="00DA5CFC" w:rsidRDefault="00614DCE" w:rsidP="00BD27E5">
            <w:pPr>
              <w:rPr>
                <w:rFonts w:ascii="Times New Roman" w:hAnsi="Times New Roman" w:cs="Times New Roman"/>
                <w:sz w:val="15"/>
                <w:szCs w:val="15"/>
                <w:lang w:val="en-US"/>
              </w:rPr>
            </w:pPr>
          </w:p>
        </w:tc>
        <w:tc>
          <w:tcPr>
            <w:tcW w:w="2400" w:type="dxa"/>
            <w:gridSpan w:val="2"/>
            <w:tcBorders>
              <w:bottom w:val="single" w:sz="4" w:space="0" w:color="auto"/>
            </w:tcBorders>
          </w:tcPr>
          <w:p w14:paraId="560AEFE0" w14:textId="719D8B7C"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With mental health issues</w:t>
            </w:r>
          </w:p>
        </w:tc>
        <w:tc>
          <w:tcPr>
            <w:tcW w:w="567" w:type="dxa"/>
            <w:tcBorders>
              <w:bottom w:val="single" w:sz="4" w:space="0" w:color="auto"/>
            </w:tcBorders>
          </w:tcPr>
          <w:p w14:paraId="7CA1493A" w14:textId="43FD1633"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8.18</w:t>
            </w:r>
          </w:p>
        </w:tc>
        <w:tc>
          <w:tcPr>
            <w:tcW w:w="1002" w:type="dxa"/>
            <w:tcBorders>
              <w:bottom w:val="single" w:sz="4" w:space="0" w:color="auto"/>
            </w:tcBorders>
          </w:tcPr>
          <w:p w14:paraId="528322A4" w14:textId="5F4969A2" w:rsidR="00614DCE" w:rsidRPr="00DA5CFC" w:rsidRDefault="00614DCE" w:rsidP="00BD27E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629" w:type="dxa"/>
            <w:tcBorders>
              <w:bottom w:val="single" w:sz="4" w:space="0" w:color="auto"/>
            </w:tcBorders>
          </w:tcPr>
          <w:p w14:paraId="0BD4CF10" w14:textId="1E665427" w:rsidR="00614DCE" w:rsidRPr="00DA5CFC" w:rsidRDefault="00614DCE" w:rsidP="00BD27E5">
            <w:pP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0.49</w:t>
            </w:r>
          </w:p>
        </w:tc>
        <w:tc>
          <w:tcPr>
            <w:tcW w:w="853" w:type="dxa"/>
            <w:tcBorders>
              <w:bottom w:val="single" w:sz="4" w:space="0" w:color="auto"/>
            </w:tcBorders>
          </w:tcPr>
          <w:p w14:paraId="7E185859" w14:textId="56B73003" w:rsidR="00614DCE" w:rsidRPr="00DA5CFC" w:rsidRDefault="00614DCE" w:rsidP="00BD27E5">
            <w:pPr>
              <w:jc w:val="center"/>
              <w:rPr>
                <w:rFonts w:ascii="Times New Roman" w:hAnsi="Times New Roman" w:cs="Times New Roman"/>
                <w:sz w:val="15"/>
                <w:szCs w:val="15"/>
                <w:lang w:val="en-US"/>
              </w:rPr>
            </w:pPr>
            <w:r w:rsidRPr="00DA5CFC">
              <w:rPr>
                <w:rFonts w:ascii="Times New Roman" w:hAnsi="Times New Roman" w:cs="Times New Roman"/>
                <w:color w:val="000000"/>
                <w:sz w:val="15"/>
                <w:szCs w:val="15"/>
                <w:lang w:val="en-US"/>
              </w:rPr>
              <w:t>-</w:t>
            </w:r>
          </w:p>
        </w:tc>
        <w:tc>
          <w:tcPr>
            <w:tcW w:w="729" w:type="dxa"/>
            <w:tcBorders>
              <w:bottom w:val="single" w:sz="4" w:space="0" w:color="auto"/>
            </w:tcBorders>
          </w:tcPr>
          <w:p w14:paraId="711F7345" w14:textId="3FF90B84" w:rsidR="00614DCE" w:rsidRPr="00BD27E5" w:rsidRDefault="00614DCE" w:rsidP="00BD27E5">
            <w:pPr>
              <w:jc w:val="center"/>
              <w:rPr>
                <w:rFonts w:ascii="Times New Roman" w:hAnsi="Times New Roman" w:cs="Times New Roman"/>
                <w:color w:val="000000"/>
                <w:sz w:val="15"/>
                <w:szCs w:val="15"/>
                <w:lang w:val="en-US"/>
              </w:rPr>
            </w:pPr>
            <w:r w:rsidRPr="00BD27E5">
              <w:rPr>
                <w:rFonts w:ascii="Times New Roman" w:hAnsi="Times New Roman" w:cs="Times New Roman"/>
                <w:color w:val="000000"/>
                <w:sz w:val="15"/>
                <w:szCs w:val="15"/>
              </w:rPr>
              <w:t>94.48</w:t>
            </w:r>
          </w:p>
        </w:tc>
        <w:tc>
          <w:tcPr>
            <w:tcW w:w="850" w:type="dxa"/>
            <w:gridSpan w:val="2"/>
            <w:tcBorders>
              <w:bottom w:val="single" w:sz="4" w:space="0" w:color="auto"/>
            </w:tcBorders>
          </w:tcPr>
          <w:p w14:paraId="7A816BE5" w14:textId="503BA909" w:rsidR="00614DCE" w:rsidRPr="00BD27E5" w:rsidRDefault="00614DCE" w:rsidP="00BD27E5">
            <w:pPr>
              <w:jc w:val="center"/>
              <w:rPr>
                <w:rFonts w:ascii="Times New Roman" w:hAnsi="Times New Roman" w:cs="Times New Roman"/>
                <w:color w:val="000000"/>
                <w:sz w:val="15"/>
                <w:szCs w:val="15"/>
                <w:lang w:val="en-US"/>
              </w:rPr>
            </w:pPr>
            <w:r w:rsidRPr="00BD27E5">
              <w:rPr>
                <w:rFonts w:ascii="Times New Roman" w:hAnsi="Times New Roman" w:cs="Times New Roman"/>
                <w:color w:val="000000"/>
                <w:sz w:val="15"/>
                <w:szCs w:val="15"/>
              </w:rPr>
              <w:t>-</w:t>
            </w:r>
          </w:p>
        </w:tc>
      </w:tr>
      <w:tr w:rsidR="001F4546" w:rsidRPr="00EC53B0" w14:paraId="22023362" w14:textId="521526F4" w:rsidTr="009D0226">
        <w:trPr>
          <w:gridAfter w:val="1"/>
          <w:wAfter w:w="8" w:type="dxa"/>
        </w:trPr>
        <w:tc>
          <w:tcPr>
            <w:tcW w:w="14819" w:type="dxa"/>
            <w:gridSpan w:val="15"/>
            <w:tcBorders>
              <w:top w:val="single" w:sz="4" w:space="0" w:color="auto"/>
            </w:tcBorders>
          </w:tcPr>
          <w:p w14:paraId="1F238A48" w14:textId="328D44B9" w:rsidR="001F4546" w:rsidRPr="00DA5CFC" w:rsidRDefault="001F4546" w:rsidP="00DF611A">
            <w:pPr>
              <w:rPr>
                <w:rFonts w:ascii="Times New Roman" w:hAnsi="Times New Roman" w:cs="Times New Roman"/>
                <w:color w:val="000000"/>
                <w:sz w:val="15"/>
                <w:szCs w:val="15"/>
                <w:lang w:val="en-US"/>
              </w:rPr>
            </w:pPr>
            <w:r w:rsidRPr="00DA5CFC">
              <w:rPr>
                <w:rFonts w:ascii="Times New Roman" w:hAnsi="Times New Roman" w:cs="Times New Roman"/>
                <w:i/>
                <w:iCs/>
                <w:sz w:val="15"/>
                <w:szCs w:val="15"/>
                <w:lang w:val="en-US"/>
              </w:rPr>
              <w:t>Note.</w:t>
            </w:r>
            <w:r w:rsidRPr="00DA5CFC">
              <w:rPr>
                <w:rFonts w:ascii="Times New Roman" w:hAnsi="Times New Roman" w:cs="Times New Roman"/>
                <w:sz w:val="15"/>
                <w:szCs w:val="15"/>
                <w:lang w:val="en-US"/>
              </w:rPr>
              <w:t xml:space="preserve"> 95% CI = 95% credible interval</w:t>
            </w:r>
            <w:r w:rsidR="00C44B80">
              <w:rPr>
                <w:rFonts w:ascii="Times New Roman" w:hAnsi="Times New Roman" w:cs="Times New Roman"/>
                <w:sz w:val="15"/>
                <w:szCs w:val="15"/>
                <w:lang w:val="en-US"/>
              </w:rPr>
              <w:t>;</w:t>
            </w:r>
            <w:r w:rsidRPr="00DA5CFC">
              <w:rPr>
                <w:rFonts w:ascii="Times New Roman" w:hAnsi="Times New Roman" w:cs="Times New Roman"/>
                <w:sz w:val="15"/>
                <w:szCs w:val="15"/>
                <w:lang w:val="en-US"/>
              </w:rPr>
              <w:t xml:space="preserve"> Add Health = </w:t>
            </w:r>
            <w:r w:rsidRPr="00DA5CFC">
              <w:rPr>
                <w:rFonts w:ascii="Times New Roman" w:hAnsi="Times New Roman" w:cs="Times New Roman"/>
                <w:color w:val="000000"/>
                <w:sz w:val="15"/>
                <w:szCs w:val="15"/>
                <w:lang w:val="en-US"/>
              </w:rPr>
              <w:t>National Longitudinal Study of Adolescent to Adult Health</w:t>
            </w:r>
            <w:r w:rsidR="00C44B80">
              <w:rPr>
                <w:rFonts w:ascii="Times New Roman" w:hAnsi="Times New Roman" w:cs="Times New Roman"/>
                <w:color w:val="000000"/>
                <w:sz w:val="15"/>
                <w:szCs w:val="15"/>
                <w:lang w:val="en-US"/>
              </w:rPr>
              <w:t>;</w:t>
            </w:r>
            <w:r w:rsidRPr="00DA5CFC">
              <w:rPr>
                <w:rFonts w:ascii="Times New Roman" w:hAnsi="Times New Roman" w:cs="Times New Roman"/>
                <w:color w:val="000000"/>
                <w:sz w:val="15"/>
                <w:szCs w:val="15"/>
                <w:lang w:val="en-US"/>
              </w:rPr>
              <w:t xml:space="preserve"> CCHS-2015/2016 = 2015 and 2016 cycles of the Canadian Community Health Survey</w:t>
            </w:r>
            <w:r w:rsidR="00C44B80">
              <w:rPr>
                <w:rFonts w:ascii="Times New Roman" w:hAnsi="Times New Roman" w:cs="Times New Roman"/>
                <w:color w:val="000000"/>
                <w:sz w:val="15"/>
                <w:szCs w:val="15"/>
                <w:lang w:val="en-US"/>
              </w:rPr>
              <w:t>;</w:t>
            </w:r>
            <w:r w:rsidRPr="00DA5CFC">
              <w:rPr>
                <w:rFonts w:ascii="Times New Roman" w:hAnsi="Times New Roman" w:cs="Times New Roman"/>
                <w:color w:val="000000"/>
                <w:sz w:val="15"/>
                <w:szCs w:val="15"/>
                <w:lang w:val="en-US"/>
              </w:rPr>
              <w:t xml:space="preserve"> CDR = Cause of Death Register</w:t>
            </w:r>
            <w:r w:rsidR="00C44B80">
              <w:rPr>
                <w:rFonts w:ascii="Times New Roman" w:hAnsi="Times New Roman" w:cs="Times New Roman"/>
                <w:color w:val="000000"/>
                <w:sz w:val="15"/>
                <w:szCs w:val="15"/>
                <w:lang w:val="en-US"/>
              </w:rPr>
              <w:t>;</w:t>
            </w:r>
            <w:r w:rsidRPr="00DA5CFC">
              <w:rPr>
                <w:rFonts w:ascii="Times New Roman" w:hAnsi="Times New Roman" w:cs="Times New Roman"/>
                <w:color w:val="000000"/>
                <w:sz w:val="15"/>
                <w:szCs w:val="15"/>
                <w:lang w:val="en-US"/>
              </w:rPr>
              <w:t xml:space="preserve"> DEGS1-2008–2011 = German Health Interview and Examination Survey for Adults conducted between 2008 and 2011</w:t>
            </w:r>
            <w:r w:rsidR="00C44B80">
              <w:rPr>
                <w:rFonts w:ascii="Times New Roman" w:hAnsi="Times New Roman" w:cs="Times New Roman"/>
                <w:color w:val="000000"/>
                <w:sz w:val="15"/>
                <w:szCs w:val="15"/>
                <w:lang w:val="en-US"/>
              </w:rPr>
              <w:t>;</w:t>
            </w:r>
            <w:r w:rsidRPr="00DA5CFC">
              <w:rPr>
                <w:rFonts w:ascii="Times New Roman" w:hAnsi="Times New Roman" w:cs="Times New Roman"/>
                <w:color w:val="000000"/>
                <w:sz w:val="15"/>
                <w:szCs w:val="15"/>
                <w:lang w:val="en-US"/>
              </w:rPr>
              <w:t xml:space="preserve"> ELOHI = East London Oral Health Inequalities study</w:t>
            </w:r>
            <w:r w:rsidR="00C44B80">
              <w:rPr>
                <w:rFonts w:ascii="Times New Roman" w:hAnsi="Times New Roman" w:cs="Times New Roman"/>
                <w:color w:val="000000"/>
                <w:sz w:val="15"/>
                <w:szCs w:val="15"/>
                <w:lang w:val="en-US"/>
              </w:rPr>
              <w:t>;</w:t>
            </w:r>
            <w:r w:rsidRPr="00DA5CFC">
              <w:rPr>
                <w:rFonts w:ascii="Times New Roman" w:hAnsi="Times New Roman" w:cs="Times New Roman"/>
                <w:color w:val="000000"/>
                <w:sz w:val="15"/>
                <w:szCs w:val="15"/>
                <w:lang w:val="en-US"/>
              </w:rPr>
              <w:t xml:space="preserve"> ELSA = English Longitudinal Study of Ageing</w:t>
            </w:r>
            <w:r w:rsidR="00C44B80">
              <w:rPr>
                <w:rFonts w:ascii="Times New Roman" w:hAnsi="Times New Roman" w:cs="Times New Roman"/>
                <w:color w:val="000000"/>
                <w:sz w:val="15"/>
                <w:szCs w:val="15"/>
                <w:lang w:val="en-US"/>
              </w:rPr>
              <w:t>;</w:t>
            </w:r>
            <w:r w:rsidRPr="00DA5CFC">
              <w:rPr>
                <w:rFonts w:ascii="Times New Roman" w:hAnsi="Times New Roman" w:cs="Times New Roman"/>
                <w:color w:val="000000"/>
                <w:sz w:val="15"/>
                <w:szCs w:val="15"/>
                <w:lang w:val="en-US"/>
              </w:rPr>
              <w:t xml:space="preserve"> GUTS = Growing Up Today Study</w:t>
            </w:r>
            <w:r w:rsidR="00C44B80">
              <w:rPr>
                <w:rFonts w:ascii="Times New Roman" w:hAnsi="Times New Roman" w:cs="Times New Roman"/>
                <w:color w:val="000000"/>
                <w:sz w:val="15"/>
                <w:szCs w:val="15"/>
                <w:lang w:val="en-US"/>
              </w:rPr>
              <w:t>;</w:t>
            </w:r>
            <w:r w:rsidRPr="00DA5CFC">
              <w:rPr>
                <w:rFonts w:ascii="Times New Roman" w:hAnsi="Times New Roman" w:cs="Times New Roman"/>
                <w:color w:val="000000"/>
                <w:sz w:val="15"/>
                <w:szCs w:val="15"/>
                <w:lang w:val="en-US"/>
              </w:rPr>
              <w:t xml:space="preserve"> HBSC-2017/2018 = 2017/2018 Health </w:t>
            </w:r>
            <w:proofErr w:type="spellStart"/>
            <w:r w:rsidRPr="00DA5CFC">
              <w:rPr>
                <w:rFonts w:ascii="Times New Roman" w:hAnsi="Times New Roman" w:cs="Times New Roman"/>
                <w:color w:val="000000"/>
                <w:sz w:val="15"/>
                <w:szCs w:val="15"/>
                <w:lang w:val="en-US"/>
              </w:rPr>
              <w:t>Behaviour</w:t>
            </w:r>
            <w:proofErr w:type="spellEnd"/>
            <w:r w:rsidRPr="00DA5CFC">
              <w:rPr>
                <w:rFonts w:ascii="Times New Roman" w:hAnsi="Times New Roman" w:cs="Times New Roman"/>
                <w:color w:val="000000"/>
                <w:sz w:val="15"/>
                <w:szCs w:val="15"/>
                <w:lang w:val="en-US"/>
              </w:rPr>
              <w:t xml:space="preserve"> in School-aged Children study</w:t>
            </w:r>
            <w:r w:rsidR="00C44B80">
              <w:rPr>
                <w:rFonts w:ascii="Times New Roman" w:hAnsi="Times New Roman" w:cs="Times New Roman"/>
                <w:color w:val="000000"/>
                <w:sz w:val="15"/>
                <w:szCs w:val="15"/>
                <w:lang w:val="en-US"/>
              </w:rPr>
              <w:t>;</w:t>
            </w:r>
            <w:r w:rsidRPr="00DA5CFC">
              <w:rPr>
                <w:rFonts w:ascii="Times New Roman" w:hAnsi="Times New Roman" w:cs="Times New Roman"/>
                <w:color w:val="000000"/>
                <w:sz w:val="15"/>
                <w:szCs w:val="15"/>
                <w:lang w:val="en-US"/>
              </w:rPr>
              <w:t xml:space="preserve"> LISA = Longitudinal Integration Database for Health Insurance and Labor Market Studies</w:t>
            </w:r>
            <w:r w:rsidR="00C44B80">
              <w:rPr>
                <w:rFonts w:ascii="Times New Roman" w:hAnsi="Times New Roman" w:cs="Times New Roman"/>
                <w:color w:val="000000"/>
                <w:sz w:val="15"/>
                <w:szCs w:val="15"/>
                <w:lang w:val="en-US"/>
              </w:rPr>
              <w:t>;</w:t>
            </w:r>
            <w:r w:rsidRPr="00DA5CFC">
              <w:rPr>
                <w:rFonts w:ascii="Times New Roman" w:hAnsi="Times New Roman" w:cs="Times New Roman"/>
                <w:color w:val="000000"/>
                <w:sz w:val="15"/>
                <w:szCs w:val="15"/>
                <w:lang w:val="en-US"/>
              </w:rPr>
              <w:t xml:space="preserve"> NESARC = National Epidemiologic Survey on Alcohol and Related Conditions</w:t>
            </w:r>
            <w:r w:rsidR="00C44B80">
              <w:rPr>
                <w:rFonts w:ascii="Times New Roman" w:hAnsi="Times New Roman" w:cs="Times New Roman"/>
                <w:color w:val="000000"/>
                <w:sz w:val="15"/>
                <w:szCs w:val="15"/>
                <w:lang w:val="en-US"/>
              </w:rPr>
              <w:t>;</w:t>
            </w:r>
            <w:r w:rsidRPr="00DA5CFC">
              <w:rPr>
                <w:rFonts w:ascii="Times New Roman" w:hAnsi="Times New Roman" w:cs="Times New Roman"/>
                <w:color w:val="000000"/>
                <w:sz w:val="15"/>
                <w:szCs w:val="15"/>
                <w:lang w:val="en-US"/>
              </w:rPr>
              <w:t xml:space="preserve"> NPR = National Patient Register</w:t>
            </w:r>
            <w:r w:rsidR="00C44B80">
              <w:rPr>
                <w:rFonts w:ascii="Times New Roman" w:hAnsi="Times New Roman" w:cs="Times New Roman"/>
                <w:color w:val="000000"/>
                <w:sz w:val="15"/>
                <w:szCs w:val="15"/>
                <w:lang w:val="en-US"/>
              </w:rPr>
              <w:t>;</w:t>
            </w:r>
            <w:r w:rsidRPr="00DA5CFC">
              <w:rPr>
                <w:rFonts w:ascii="Times New Roman" w:hAnsi="Times New Roman" w:cs="Times New Roman"/>
                <w:color w:val="000000"/>
                <w:sz w:val="15"/>
                <w:szCs w:val="15"/>
                <w:lang w:val="en-US"/>
              </w:rPr>
              <w:t xml:space="preserve"> NR = not reported</w:t>
            </w:r>
            <w:r w:rsidR="00C44B80">
              <w:rPr>
                <w:rFonts w:ascii="Times New Roman" w:hAnsi="Times New Roman" w:cs="Times New Roman"/>
                <w:color w:val="000000"/>
                <w:sz w:val="15"/>
                <w:szCs w:val="15"/>
                <w:lang w:val="en-US"/>
              </w:rPr>
              <w:t>;</w:t>
            </w:r>
            <w:r w:rsidRPr="00DA5CFC">
              <w:rPr>
                <w:rFonts w:ascii="Times New Roman" w:hAnsi="Times New Roman" w:cs="Times New Roman"/>
                <w:color w:val="000000"/>
                <w:sz w:val="15"/>
                <w:szCs w:val="15"/>
                <w:lang w:val="en-US"/>
              </w:rPr>
              <w:t xml:space="preserve"> NSDUH-2015 = 2015 National Survey on Drug Use and Health</w:t>
            </w:r>
            <w:r w:rsidR="00C44B80">
              <w:rPr>
                <w:rFonts w:ascii="Times New Roman" w:hAnsi="Times New Roman" w:cs="Times New Roman"/>
                <w:color w:val="000000"/>
                <w:sz w:val="15"/>
                <w:szCs w:val="15"/>
                <w:lang w:val="en-US"/>
              </w:rPr>
              <w:t>;</w:t>
            </w:r>
            <w:r w:rsidRPr="00DA5CFC">
              <w:rPr>
                <w:rFonts w:ascii="Times New Roman" w:hAnsi="Times New Roman" w:cs="Times New Roman"/>
                <w:color w:val="000000"/>
                <w:sz w:val="15"/>
                <w:szCs w:val="15"/>
                <w:lang w:val="en-US"/>
              </w:rPr>
              <w:t xml:space="preserve"> SHR = </w:t>
            </w:r>
            <w:proofErr w:type="spellStart"/>
            <w:r w:rsidRPr="00DA5CFC">
              <w:rPr>
                <w:rFonts w:ascii="Times New Roman" w:hAnsi="Times New Roman" w:cs="Times New Roman"/>
                <w:color w:val="000000"/>
                <w:sz w:val="15"/>
                <w:szCs w:val="15"/>
                <w:lang w:val="en-US"/>
              </w:rPr>
              <w:t>Skåne</w:t>
            </w:r>
            <w:proofErr w:type="spellEnd"/>
            <w:r w:rsidRPr="00DA5CFC">
              <w:rPr>
                <w:rFonts w:ascii="Times New Roman" w:hAnsi="Times New Roman" w:cs="Times New Roman"/>
                <w:color w:val="000000"/>
                <w:sz w:val="15"/>
                <w:szCs w:val="15"/>
                <w:lang w:val="en-US"/>
              </w:rPr>
              <w:t xml:space="preserve"> Healthcare Register</w:t>
            </w:r>
            <w:r w:rsidR="00C44B80">
              <w:rPr>
                <w:rFonts w:ascii="Times New Roman" w:hAnsi="Times New Roman" w:cs="Times New Roman"/>
                <w:color w:val="000000"/>
                <w:sz w:val="15"/>
                <w:szCs w:val="15"/>
                <w:lang w:val="en-US"/>
              </w:rPr>
              <w:t>;</w:t>
            </w:r>
            <w:r w:rsidRPr="00DA5CFC">
              <w:rPr>
                <w:rFonts w:ascii="Times New Roman" w:hAnsi="Times New Roman" w:cs="Times New Roman"/>
                <w:color w:val="000000"/>
                <w:sz w:val="15"/>
                <w:szCs w:val="15"/>
                <w:lang w:val="en-US"/>
              </w:rPr>
              <w:t xml:space="preserve"> SNHS = Spanish National Health Survey</w:t>
            </w:r>
            <w:r w:rsidR="00C44B80">
              <w:rPr>
                <w:rFonts w:ascii="Times New Roman" w:hAnsi="Times New Roman" w:cs="Times New Roman"/>
                <w:color w:val="000000"/>
                <w:sz w:val="15"/>
                <w:szCs w:val="15"/>
                <w:lang w:val="en-US"/>
              </w:rPr>
              <w:t>;</w:t>
            </w:r>
            <w:r w:rsidRPr="00DA5CFC">
              <w:rPr>
                <w:rFonts w:ascii="Times New Roman" w:hAnsi="Times New Roman" w:cs="Times New Roman"/>
                <w:color w:val="000000"/>
                <w:sz w:val="15"/>
                <w:szCs w:val="15"/>
                <w:lang w:val="en-US"/>
              </w:rPr>
              <w:t xml:space="preserve"> SPDR = Swedish Prescribed Drug Register</w:t>
            </w:r>
            <w:r w:rsidR="00C44B80">
              <w:rPr>
                <w:rFonts w:ascii="Times New Roman" w:hAnsi="Times New Roman" w:cs="Times New Roman"/>
                <w:color w:val="000000"/>
                <w:sz w:val="15"/>
                <w:szCs w:val="15"/>
                <w:lang w:val="en-US"/>
              </w:rPr>
              <w:t>;</w:t>
            </w:r>
            <w:r w:rsidRPr="00DA5CFC">
              <w:rPr>
                <w:rFonts w:ascii="Times New Roman" w:hAnsi="Times New Roman" w:cs="Times New Roman"/>
                <w:color w:val="000000"/>
                <w:sz w:val="15"/>
                <w:szCs w:val="15"/>
                <w:lang w:val="en-US"/>
              </w:rPr>
              <w:t xml:space="preserve"> SPR = Swedish Patient Register</w:t>
            </w:r>
            <w:r w:rsidR="00C44B80">
              <w:rPr>
                <w:rFonts w:ascii="Times New Roman" w:hAnsi="Times New Roman" w:cs="Times New Roman"/>
                <w:color w:val="000000"/>
                <w:sz w:val="15"/>
                <w:szCs w:val="15"/>
                <w:lang w:val="en-US"/>
              </w:rPr>
              <w:t>;</w:t>
            </w:r>
            <w:r w:rsidRPr="00DA5CFC">
              <w:rPr>
                <w:rFonts w:ascii="Times New Roman" w:hAnsi="Times New Roman" w:cs="Times New Roman"/>
                <w:color w:val="000000"/>
                <w:sz w:val="15"/>
                <w:szCs w:val="15"/>
                <w:lang w:val="en-US"/>
              </w:rPr>
              <w:t xml:space="preserve"> TSPR = Register of the Total Swedish Population</w:t>
            </w:r>
            <w:r w:rsidR="00C44B80">
              <w:rPr>
                <w:rFonts w:ascii="Times New Roman" w:hAnsi="Times New Roman" w:cs="Times New Roman"/>
                <w:color w:val="000000"/>
                <w:sz w:val="15"/>
                <w:szCs w:val="15"/>
                <w:lang w:val="en-US"/>
              </w:rPr>
              <w:t>;</w:t>
            </w:r>
            <w:r w:rsidRPr="00DA5CFC">
              <w:rPr>
                <w:rFonts w:ascii="Times New Roman" w:hAnsi="Times New Roman" w:cs="Times New Roman"/>
                <w:color w:val="000000"/>
                <w:sz w:val="15"/>
                <w:szCs w:val="15"/>
                <w:lang w:val="en-US"/>
              </w:rPr>
              <w:t xml:space="preserve"> UKHLS = United Kingdom Household Longitudinal Study. </w:t>
            </w:r>
          </w:p>
          <w:p w14:paraId="28411F05" w14:textId="77777777" w:rsidR="001F4546" w:rsidRDefault="001F4546" w:rsidP="00DF611A">
            <w:pPr>
              <w:rPr>
                <w:rFonts w:ascii="Times New Roman" w:hAnsi="Times New Roman" w:cs="Times New Roman"/>
                <w:color w:val="000000"/>
                <w:sz w:val="15"/>
                <w:szCs w:val="15"/>
                <w:lang w:val="en-US"/>
              </w:rPr>
            </w:pPr>
            <w:r w:rsidRPr="00DA5CFC">
              <w:rPr>
                <w:rFonts w:ascii="Times New Roman" w:hAnsi="Times New Roman" w:cs="Times New Roman"/>
                <w:color w:val="000000"/>
                <w:sz w:val="15"/>
                <w:szCs w:val="15"/>
                <w:lang w:val="en-US"/>
              </w:rPr>
              <w:t>- = information not available.</w:t>
            </w:r>
          </w:p>
          <w:p w14:paraId="3E353035" w14:textId="5AEE96F5" w:rsidR="001F4546" w:rsidRPr="0097100D" w:rsidRDefault="001F4546" w:rsidP="00E053C1">
            <w:pPr>
              <w:rPr>
                <w:rFonts w:ascii="Times New Roman" w:hAnsi="Times New Roman" w:cs="Times New Roman"/>
                <w:color w:val="000000"/>
                <w:sz w:val="15"/>
                <w:szCs w:val="15"/>
                <w:lang w:val="en-US"/>
              </w:rPr>
            </w:pPr>
            <w:r w:rsidRPr="0097100D">
              <w:rPr>
                <w:rFonts w:ascii="Times New Roman" w:hAnsi="Times New Roman" w:cs="Times New Roman"/>
                <w:color w:val="000000"/>
                <w:sz w:val="15"/>
                <w:szCs w:val="15"/>
                <w:vertAlign w:val="superscript"/>
                <w:lang w:val="en-US"/>
              </w:rPr>
              <w:t>1</w:t>
            </w:r>
            <w:r w:rsidRPr="0097100D">
              <w:rPr>
                <w:rFonts w:ascii="Times New Roman" w:hAnsi="Times New Roman" w:cs="Times New Roman"/>
                <w:color w:val="000000"/>
                <w:sz w:val="15"/>
                <w:szCs w:val="15"/>
                <w:lang w:val="en-US"/>
              </w:rPr>
              <w:t xml:space="preserve"> </w:t>
            </w:r>
            <w:r w:rsidR="009D0226" w:rsidRPr="009D0226">
              <w:rPr>
                <w:rFonts w:ascii="Times New Roman" w:hAnsi="Times New Roman" w:cs="Times New Roman"/>
                <w:color w:val="000000"/>
                <w:sz w:val="15"/>
                <w:szCs w:val="15"/>
                <w:lang w:val="en-US"/>
              </w:rPr>
              <w:t>In the study by Evans (2019a), negative PCV values were obtained because strata-level variance increased (rather than decreased) after adding the additive main effects. It cannot be ruled out that this value is due to estimation problems (e.g., due to the small number of strata in the analysis), and is subject to further investigation (C. R. Evans, personal communication, August 22, 2022).</w:t>
            </w:r>
          </w:p>
          <w:p w14:paraId="108434BD" w14:textId="69402173" w:rsidR="00FA354C" w:rsidRPr="00FA354C" w:rsidRDefault="00FA354C" w:rsidP="00E053C1">
            <w:pPr>
              <w:rPr>
                <w:rFonts w:ascii="Times New Roman" w:hAnsi="Times New Roman" w:cs="Times New Roman"/>
                <w:color w:val="000000"/>
                <w:sz w:val="15"/>
                <w:szCs w:val="15"/>
                <w:lang w:val="en-US"/>
              </w:rPr>
            </w:pPr>
            <w:r w:rsidRPr="0097100D">
              <w:rPr>
                <w:rFonts w:ascii="Times New Roman" w:hAnsi="Times New Roman" w:cs="Times New Roman"/>
                <w:color w:val="000000"/>
                <w:sz w:val="15"/>
                <w:szCs w:val="15"/>
                <w:vertAlign w:val="superscript"/>
                <w:lang w:val="en-US"/>
              </w:rPr>
              <w:t>2</w:t>
            </w:r>
            <w:r w:rsidRPr="0097100D">
              <w:rPr>
                <w:rFonts w:ascii="Times New Roman" w:hAnsi="Times New Roman" w:cs="Times New Roman"/>
                <w:color w:val="000000"/>
                <w:sz w:val="15"/>
                <w:szCs w:val="15"/>
                <w:lang w:val="en-US"/>
              </w:rPr>
              <w:t xml:space="preserve"> </w:t>
            </w:r>
            <w:r w:rsidR="000520D8" w:rsidRPr="0097100D">
              <w:rPr>
                <w:rFonts w:ascii="Times New Roman" w:hAnsi="Times New Roman" w:cs="Times New Roman"/>
                <w:color w:val="000000"/>
                <w:sz w:val="15"/>
                <w:szCs w:val="15"/>
                <w:lang w:val="en-US"/>
              </w:rPr>
              <w:t>This value was not included in the calculation of the median, minimum, and maximum VPCs because it is a geographic and not an intersectional VPC value.</w:t>
            </w:r>
          </w:p>
        </w:tc>
      </w:tr>
    </w:tbl>
    <w:p w14:paraId="1F87BFA1" w14:textId="77777777" w:rsidR="00DF611A" w:rsidRDefault="00DF611A" w:rsidP="00DF611A">
      <w:pPr>
        <w:spacing w:line="480" w:lineRule="auto"/>
        <w:rPr>
          <w:rFonts w:ascii="Times New Roman" w:hAnsi="Times New Roman" w:cs="Times New Roman"/>
          <w:b/>
          <w:bCs/>
          <w:lang w:val="en-US"/>
        </w:rPr>
      </w:pPr>
    </w:p>
    <w:p w14:paraId="1E7201DB" w14:textId="77777777" w:rsidR="00DF611A" w:rsidRDefault="00DF611A" w:rsidP="00DF611A">
      <w:pPr>
        <w:spacing w:line="480" w:lineRule="auto"/>
        <w:rPr>
          <w:rFonts w:ascii="Times New Roman" w:hAnsi="Times New Roman" w:cs="Times New Roman"/>
          <w:b/>
          <w:bCs/>
          <w:lang w:val="en-US"/>
        </w:rPr>
      </w:pPr>
    </w:p>
    <w:p w14:paraId="11C1DCE3" w14:textId="77777777" w:rsidR="00DF611A" w:rsidRDefault="00DF611A" w:rsidP="00DF611A">
      <w:pPr>
        <w:spacing w:line="480" w:lineRule="auto"/>
        <w:rPr>
          <w:rFonts w:ascii="Times New Roman" w:hAnsi="Times New Roman" w:cs="Times New Roman"/>
          <w:b/>
          <w:bCs/>
          <w:lang w:val="en-US"/>
        </w:rPr>
      </w:pPr>
    </w:p>
    <w:p w14:paraId="7134FDD4" w14:textId="77777777" w:rsidR="004E7857" w:rsidRDefault="004E7857" w:rsidP="00637A02">
      <w:pPr>
        <w:spacing w:line="480" w:lineRule="auto"/>
        <w:rPr>
          <w:rFonts w:ascii="Times New Roman" w:hAnsi="Times New Roman" w:cs="Times New Roman"/>
          <w:b/>
          <w:bCs/>
          <w:lang w:val="en-US"/>
        </w:rPr>
        <w:sectPr w:rsidR="004E7857" w:rsidSect="00DF611A">
          <w:pgSz w:w="16838" w:h="11906" w:orient="landscape"/>
          <w:pgMar w:top="1417" w:right="1134" w:bottom="1417" w:left="1417" w:header="708" w:footer="708" w:gutter="0"/>
          <w:cols w:space="708"/>
          <w:docGrid w:linePitch="360"/>
        </w:sectPr>
      </w:pPr>
    </w:p>
    <w:tbl>
      <w:tblPr>
        <w:tblStyle w:val="Tabellenraster"/>
        <w:tblW w:w="14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843"/>
        <w:gridCol w:w="1418"/>
        <w:gridCol w:w="1417"/>
        <w:gridCol w:w="992"/>
        <w:gridCol w:w="1418"/>
        <w:gridCol w:w="1984"/>
        <w:gridCol w:w="2552"/>
        <w:gridCol w:w="1134"/>
      </w:tblGrid>
      <w:tr w:rsidR="00345ABD" w:rsidRPr="0079325F" w14:paraId="6C20773E" w14:textId="2C029495" w:rsidTr="005A0AB3">
        <w:tc>
          <w:tcPr>
            <w:tcW w:w="14459" w:type="dxa"/>
            <w:gridSpan w:val="9"/>
          </w:tcPr>
          <w:p w14:paraId="7A0AF483" w14:textId="783A89E1" w:rsidR="00345ABD" w:rsidRPr="0079325F" w:rsidRDefault="00345ABD" w:rsidP="008E383D">
            <w:pPr>
              <w:spacing w:after="120"/>
              <w:rPr>
                <w:rFonts w:ascii="Times New Roman" w:hAnsi="Times New Roman" w:cs="Times New Roman"/>
                <w:sz w:val="18"/>
                <w:szCs w:val="18"/>
                <w:lang w:val="en-US"/>
              </w:rPr>
            </w:pPr>
            <w:r w:rsidRPr="0079325F">
              <w:rPr>
                <w:rFonts w:ascii="Times New Roman" w:hAnsi="Times New Roman" w:cs="Times New Roman"/>
                <w:sz w:val="18"/>
                <w:szCs w:val="18"/>
                <w:lang w:val="en-US"/>
              </w:rPr>
              <w:lastRenderedPageBreak/>
              <w:t>Table S2</w:t>
            </w:r>
          </w:p>
        </w:tc>
      </w:tr>
      <w:tr w:rsidR="00345ABD" w:rsidRPr="00EC53B0" w14:paraId="1999759D" w14:textId="1153445F" w:rsidTr="005A0AB3">
        <w:tc>
          <w:tcPr>
            <w:tcW w:w="14459" w:type="dxa"/>
            <w:gridSpan w:val="9"/>
            <w:tcBorders>
              <w:bottom w:val="single" w:sz="4" w:space="0" w:color="auto"/>
            </w:tcBorders>
          </w:tcPr>
          <w:p w14:paraId="4272B0E0" w14:textId="3AC4E575" w:rsidR="00345ABD" w:rsidRPr="0079325F" w:rsidRDefault="00345ABD" w:rsidP="008E383D">
            <w:pPr>
              <w:spacing w:after="120"/>
              <w:rPr>
                <w:rFonts w:ascii="Times New Roman" w:hAnsi="Times New Roman" w:cs="Times New Roman"/>
                <w:i/>
                <w:iCs/>
                <w:sz w:val="18"/>
                <w:szCs w:val="18"/>
                <w:lang w:val="en-US"/>
              </w:rPr>
            </w:pPr>
            <w:r w:rsidRPr="0079325F">
              <w:rPr>
                <w:rFonts w:ascii="Times New Roman" w:hAnsi="Times New Roman" w:cs="Times New Roman"/>
                <w:i/>
                <w:iCs/>
                <w:sz w:val="18"/>
                <w:szCs w:val="18"/>
                <w:lang w:val="en-US"/>
              </w:rPr>
              <w:t>Methodological Information on the Studies Included in the Systematic Review of Intersectional MAIHDA Analyses</w:t>
            </w:r>
          </w:p>
        </w:tc>
      </w:tr>
      <w:tr w:rsidR="00345ABD" w:rsidRPr="0079325F" w14:paraId="3931F6CA" w14:textId="44F85C57" w:rsidTr="0005065D">
        <w:tc>
          <w:tcPr>
            <w:tcW w:w="1701" w:type="dxa"/>
            <w:tcBorders>
              <w:bottom w:val="single" w:sz="4" w:space="0" w:color="auto"/>
            </w:tcBorders>
            <w:vAlign w:val="bottom"/>
          </w:tcPr>
          <w:p w14:paraId="4F422FD6" w14:textId="77777777" w:rsidR="00345ABD" w:rsidRPr="0079325F" w:rsidRDefault="00345ABD" w:rsidP="008D29C4">
            <w:pPr>
              <w:jc w:val="center"/>
              <w:rPr>
                <w:rFonts w:ascii="Times New Roman" w:hAnsi="Times New Roman" w:cs="Times New Roman"/>
                <w:sz w:val="18"/>
                <w:szCs w:val="18"/>
                <w:lang w:val="en-US"/>
              </w:rPr>
            </w:pPr>
            <w:r w:rsidRPr="0079325F">
              <w:rPr>
                <w:rFonts w:ascii="Times New Roman" w:hAnsi="Times New Roman" w:cs="Times New Roman"/>
                <w:sz w:val="18"/>
                <w:szCs w:val="18"/>
                <w:lang w:val="en-US"/>
              </w:rPr>
              <w:t>Study</w:t>
            </w:r>
          </w:p>
        </w:tc>
        <w:tc>
          <w:tcPr>
            <w:tcW w:w="1843" w:type="dxa"/>
            <w:tcBorders>
              <w:bottom w:val="single" w:sz="4" w:space="0" w:color="auto"/>
            </w:tcBorders>
            <w:vAlign w:val="bottom"/>
          </w:tcPr>
          <w:p w14:paraId="107CDC45" w14:textId="32C44751" w:rsidR="00345ABD" w:rsidRPr="0079325F" w:rsidRDefault="00345ABD" w:rsidP="008D29C4">
            <w:pPr>
              <w:jc w:val="center"/>
              <w:rPr>
                <w:rFonts w:ascii="Times New Roman" w:hAnsi="Times New Roman" w:cs="Times New Roman"/>
                <w:sz w:val="18"/>
                <w:szCs w:val="18"/>
                <w:lang w:val="en-US"/>
              </w:rPr>
            </w:pPr>
            <w:r w:rsidRPr="0079325F">
              <w:rPr>
                <w:rFonts w:ascii="Times New Roman" w:hAnsi="Times New Roman" w:cs="Times New Roman"/>
                <w:sz w:val="18"/>
                <w:szCs w:val="18"/>
                <w:lang w:val="en-US"/>
              </w:rPr>
              <w:t>Data type</w:t>
            </w:r>
          </w:p>
        </w:tc>
        <w:tc>
          <w:tcPr>
            <w:tcW w:w="1418" w:type="dxa"/>
            <w:tcBorders>
              <w:bottom w:val="single" w:sz="4" w:space="0" w:color="auto"/>
            </w:tcBorders>
            <w:vAlign w:val="bottom"/>
          </w:tcPr>
          <w:p w14:paraId="79CA107A" w14:textId="003D87A1" w:rsidR="00345ABD" w:rsidRPr="0079325F" w:rsidRDefault="00345ABD" w:rsidP="008D29C4">
            <w:pPr>
              <w:jc w:val="center"/>
              <w:rPr>
                <w:rFonts w:ascii="Times New Roman" w:hAnsi="Times New Roman" w:cs="Times New Roman"/>
                <w:sz w:val="18"/>
                <w:szCs w:val="18"/>
                <w:lang w:val="en-US"/>
              </w:rPr>
            </w:pPr>
            <w:r w:rsidRPr="0079325F">
              <w:rPr>
                <w:rFonts w:ascii="Times New Roman" w:hAnsi="Times New Roman" w:cs="Times New Roman"/>
                <w:color w:val="000000"/>
                <w:sz w:val="18"/>
                <w:szCs w:val="18"/>
                <w:lang w:val="en-US"/>
              </w:rPr>
              <w:t>Method/ estimation</w:t>
            </w:r>
          </w:p>
        </w:tc>
        <w:tc>
          <w:tcPr>
            <w:tcW w:w="1417" w:type="dxa"/>
            <w:tcBorders>
              <w:bottom w:val="single" w:sz="4" w:space="0" w:color="auto"/>
            </w:tcBorders>
            <w:vAlign w:val="bottom"/>
          </w:tcPr>
          <w:p w14:paraId="64EB187A" w14:textId="12D94963" w:rsidR="00345ABD" w:rsidRPr="0079325F" w:rsidRDefault="00345ABD" w:rsidP="008D29C4">
            <w:pPr>
              <w:jc w:val="center"/>
              <w:rPr>
                <w:rFonts w:ascii="Times New Roman" w:hAnsi="Times New Roman" w:cs="Times New Roman"/>
                <w:sz w:val="18"/>
                <w:szCs w:val="18"/>
                <w:lang w:val="en-US"/>
              </w:rPr>
            </w:pPr>
            <w:r w:rsidRPr="0079325F">
              <w:rPr>
                <w:rFonts w:ascii="Times New Roman" w:hAnsi="Times New Roman" w:cs="Times New Roman"/>
                <w:color w:val="000000"/>
                <w:sz w:val="18"/>
                <w:szCs w:val="18"/>
                <w:lang w:val="en-US"/>
              </w:rPr>
              <w:t>Software</w:t>
            </w:r>
          </w:p>
        </w:tc>
        <w:tc>
          <w:tcPr>
            <w:tcW w:w="992" w:type="dxa"/>
            <w:tcBorders>
              <w:bottom w:val="single" w:sz="4" w:space="0" w:color="auto"/>
            </w:tcBorders>
          </w:tcPr>
          <w:p w14:paraId="37B81D39" w14:textId="7E27E6AC" w:rsidR="00345ABD" w:rsidRPr="0079325F" w:rsidRDefault="00345ABD" w:rsidP="008D29C4">
            <w:pPr>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Syntax available</w:t>
            </w:r>
          </w:p>
        </w:tc>
        <w:tc>
          <w:tcPr>
            <w:tcW w:w="1418" w:type="dxa"/>
            <w:tcBorders>
              <w:bottom w:val="single" w:sz="4" w:space="0" w:color="auto"/>
            </w:tcBorders>
          </w:tcPr>
          <w:p w14:paraId="15A7BE41" w14:textId="31346778" w:rsidR="00345ABD" w:rsidRPr="0079325F" w:rsidRDefault="00345ABD" w:rsidP="008D29C4">
            <w:pPr>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Data available</w:t>
            </w:r>
          </w:p>
        </w:tc>
        <w:tc>
          <w:tcPr>
            <w:tcW w:w="1984" w:type="dxa"/>
            <w:tcBorders>
              <w:bottom w:val="single" w:sz="4" w:space="0" w:color="auto"/>
            </w:tcBorders>
            <w:vAlign w:val="bottom"/>
          </w:tcPr>
          <w:p w14:paraId="05E263D2" w14:textId="55721BF7" w:rsidR="00345ABD" w:rsidRPr="0079325F" w:rsidRDefault="00345ABD" w:rsidP="008D29C4">
            <w:pPr>
              <w:jc w:val="center"/>
              <w:rPr>
                <w:rFonts w:ascii="Times New Roman" w:hAnsi="Times New Roman" w:cs="Times New Roman"/>
                <w:sz w:val="18"/>
                <w:szCs w:val="18"/>
                <w:lang w:val="en-US"/>
              </w:rPr>
            </w:pPr>
            <w:r w:rsidRPr="0079325F">
              <w:rPr>
                <w:rFonts w:ascii="Times New Roman" w:hAnsi="Times New Roman" w:cs="Times New Roman"/>
                <w:color w:val="000000"/>
                <w:sz w:val="18"/>
                <w:szCs w:val="18"/>
                <w:lang w:val="en-US"/>
              </w:rPr>
              <w:t>Handling of missing data</w:t>
            </w:r>
          </w:p>
        </w:tc>
        <w:tc>
          <w:tcPr>
            <w:tcW w:w="2552" w:type="dxa"/>
            <w:tcBorders>
              <w:bottom w:val="single" w:sz="4" w:space="0" w:color="auto"/>
            </w:tcBorders>
            <w:vAlign w:val="bottom"/>
          </w:tcPr>
          <w:p w14:paraId="4EC2879E" w14:textId="15155D91" w:rsidR="00345ABD" w:rsidRPr="0079325F" w:rsidRDefault="00345ABD" w:rsidP="008D29C4">
            <w:pPr>
              <w:jc w:val="center"/>
              <w:rPr>
                <w:rFonts w:ascii="Times New Roman" w:hAnsi="Times New Roman" w:cs="Times New Roman"/>
                <w:sz w:val="18"/>
                <w:szCs w:val="18"/>
                <w:lang w:val="en-US"/>
              </w:rPr>
            </w:pPr>
            <w:r w:rsidRPr="0079325F">
              <w:rPr>
                <w:rFonts w:ascii="Times New Roman" w:hAnsi="Times New Roman" w:cs="Times New Roman"/>
                <w:color w:val="000000"/>
                <w:sz w:val="18"/>
                <w:szCs w:val="18"/>
                <w:lang w:val="en-US"/>
              </w:rPr>
              <w:t>Accounted for complex survey design</w:t>
            </w:r>
          </w:p>
        </w:tc>
        <w:tc>
          <w:tcPr>
            <w:tcW w:w="1134" w:type="dxa"/>
            <w:tcBorders>
              <w:bottom w:val="single" w:sz="4" w:space="0" w:color="auto"/>
            </w:tcBorders>
            <w:vAlign w:val="bottom"/>
          </w:tcPr>
          <w:p w14:paraId="06FB3CB7" w14:textId="2FB9CC6D" w:rsidR="00345ABD" w:rsidRPr="0079325F" w:rsidRDefault="00345ABD" w:rsidP="001611F4">
            <w:pPr>
              <w:tabs>
                <w:tab w:val="left" w:pos="199"/>
              </w:tabs>
              <w:jc w:val="cente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Study type</w:t>
            </w:r>
          </w:p>
        </w:tc>
      </w:tr>
      <w:tr w:rsidR="00345ABD" w:rsidRPr="0079325F" w14:paraId="34996C3C" w14:textId="6F54FA6A" w:rsidTr="0005065D">
        <w:tc>
          <w:tcPr>
            <w:tcW w:w="1701" w:type="dxa"/>
            <w:tcBorders>
              <w:top w:val="single" w:sz="4" w:space="0" w:color="auto"/>
              <w:bottom w:val="single" w:sz="4" w:space="0" w:color="auto"/>
            </w:tcBorders>
          </w:tcPr>
          <w:p w14:paraId="4CD57940" w14:textId="77777777" w:rsidR="00345ABD" w:rsidRPr="0079325F" w:rsidRDefault="00345ABD" w:rsidP="00A14F0B">
            <w:pPr>
              <w:rPr>
                <w:rFonts w:ascii="Times New Roman" w:hAnsi="Times New Roman" w:cs="Times New Roman"/>
                <w:sz w:val="18"/>
                <w:szCs w:val="18"/>
                <w:lang w:val="en-US"/>
              </w:rPr>
            </w:pPr>
            <w:proofErr w:type="spellStart"/>
            <w:r w:rsidRPr="0079325F">
              <w:rPr>
                <w:rFonts w:ascii="Times New Roman" w:hAnsi="Times New Roman" w:cs="Times New Roman"/>
                <w:color w:val="000000"/>
                <w:sz w:val="18"/>
                <w:szCs w:val="18"/>
                <w:lang w:val="en-US"/>
              </w:rPr>
              <w:t>Axelsson</w:t>
            </w:r>
            <w:proofErr w:type="spellEnd"/>
            <w:r w:rsidRPr="0079325F">
              <w:rPr>
                <w:rFonts w:ascii="Times New Roman" w:hAnsi="Times New Roman" w:cs="Times New Roman"/>
                <w:color w:val="000000"/>
                <w:sz w:val="18"/>
                <w:szCs w:val="18"/>
                <w:lang w:val="en-US"/>
              </w:rPr>
              <w:t xml:space="preserve"> Fisk et al. (2018)</w:t>
            </w:r>
          </w:p>
        </w:tc>
        <w:tc>
          <w:tcPr>
            <w:tcW w:w="1843" w:type="dxa"/>
            <w:tcBorders>
              <w:top w:val="single" w:sz="4" w:space="0" w:color="auto"/>
              <w:bottom w:val="single" w:sz="4" w:space="0" w:color="auto"/>
            </w:tcBorders>
          </w:tcPr>
          <w:p w14:paraId="238D975E" w14:textId="75D5D902"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Register data</w:t>
            </w:r>
          </w:p>
        </w:tc>
        <w:tc>
          <w:tcPr>
            <w:tcW w:w="1418" w:type="dxa"/>
            <w:tcBorders>
              <w:top w:val="single" w:sz="4" w:space="0" w:color="auto"/>
              <w:bottom w:val="single" w:sz="4" w:space="0" w:color="auto"/>
            </w:tcBorders>
          </w:tcPr>
          <w:p w14:paraId="55BBF469" w14:textId="051D89C7"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w:t>
            </w:r>
          </w:p>
        </w:tc>
        <w:tc>
          <w:tcPr>
            <w:tcW w:w="1417" w:type="dxa"/>
            <w:tcBorders>
              <w:top w:val="single" w:sz="4" w:space="0" w:color="auto"/>
              <w:bottom w:val="single" w:sz="4" w:space="0" w:color="auto"/>
            </w:tcBorders>
          </w:tcPr>
          <w:p w14:paraId="4AE43B3F" w14:textId="543B889E" w:rsidR="00345ABD" w:rsidRPr="0079325F" w:rsidRDefault="00345ABD" w:rsidP="00B52630">
            <w:pPr>
              <w:rPr>
                <w:rFonts w:ascii="Times New Roman" w:hAnsi="Times New Roman" w:cs="Times New Roman"/>
                <w:color w:val="000000"/>
                <w:sz w:val="18"/>
                <w:szCs w:val="18"/>
                <w:lang w:val="en-US"/>
              </w:rPr>
            </w:pPr>
            <w:proofErr w:type="spellStart"/>
            <w:r w:rsidRPr="0079325F">
              <w:rPr>
                <w:rFonts w:ascii="Times New Roman" w:hAnsi="Times New Roman" w:cs="Times New Roman"/>
                <w:color w:val="000000"/>
                <w:sz w:val="18"/>
                <w:szCs w:val="18"/>
                <w:lang w:val="en-US"/>
              </w:rPr>
              <w:t>MLwiN</w:t>
            </w:r>
            <w:proofErr w:type="spellEnd"/>
            <w:r w:rsidRPr="0079325F">
              <w:rPr>
                <w:rFonts w:ascii="Times New Roman" w:hAnsi="Times New Roman" w:cs="Times New Roman"/>
                <w:color w:val="000000"/>
                <w:sz w:val="18"/>
                <w:szCs w:val="18"/>
                <w:lang w:val="en-US"/>
              </w:rPr>
              <w:t xml:space="preserve"> (Stata)</w:t>
            </w:r>
          </w:p>
        </w:tc>
        <w:tc>
          <w:tcPr>
            <w:tcW w:w="992" w:type="dxa"/>
            <w:tcBorders>
              <w:top w:val="single" w:sz="4" w:space="0" w:color="auto"/>
              <w:bottom w:val="single" w:sz="4" w:space="0" w:color="auto"/>
            </w:tcBorders>
          </w:tcPr>
          <w:p w14:paraId="6E1BAC83" w14:textId="60012166" w:rsidR="00345ABD" w:rsidRPr="0079325F" w:rsidRDefault="00DA02C7" w:rsidP="002100B5">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Yes</w:t>
            </w:r>
          </w:p>
        </w:tc>
        <w:tc>
          <w:tcPr>
            <w:tcW w:w="1418" w:type="dxa"/>
            <w:tcBorders>
              <w:top w:val="single" w:sz="4" w:space="0" w:color="auto"/>
              <w:bottom w:val="single" w:sz="4" w:space="0" w:color="auto"/>
            </w:tcBorders>
          </w:tcPr>
          <w:p w14:paraId="64BA73B4" w14:textId="61BB2D79" w:rsidR="00345ABD" w:rsidRPr="0079325F" w:rsidRDefault="00DA02C7" w:rsidP="002100B5">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Yes</w:t>
            </w:r>
            <w:r w:rsidR="003A47C0">
              <w:rPr>
                <w:rFonts w:ascii="Times New Roman" w:hAnsi="Times New Roman" w:cs="Times New Roman"/>
                <w:color w:val="000000"/>
                <w:sz w:val="18"/>
                <w:szCs w:val="18"/>
                <w:lang w:val="en-US"/>
              </w:rPr>
              <w:t>, data are provided</w:t>
            </w:r>
          </w:p>
        </w:tc>
        <w:tc>
          <w:tcPr>
            <w:tcW w:w="1984" w:type="dxa"/>
            <w:tcBorders>
              <w:top w:val="single" w:sz="4" w:space="0" w:color="auto"/>
              <w:bottom w:val="single" w:sz="4" w:space="0" w:color="auto"/>
            </w:tcBorders>
          </w:tcPr>
          <w:p w14:paraId="2A4B89E6" w14:textId="5F3A9030"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Not applicable</w:t>
            </w:r>
          </w:p>
        </w:tc>
        <w:tc>
          <w:tcPr>
            <w:tcW w:w="2552" w:type="dxa"/>
            <w:tcBorders>
              <w:top w:val="single" w:sz="4" w:space="0" w:color="auto"/>
              <w:bottom w:val="single" w:sz="4" w:space="0" w:color="auto"/>
            </w:tcBorders>
          </w:tcPr>
          <w:p w14:paraId="0FF189AA" w14:textId="6D16C302"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Not applicable</w:t>
            </w:r>
          </w:p>
        </w:tc>
        <w:tc>
          <w:tcPr>
            <w:tcW w:w="1134" w:type="dxa"/>
            <w:tcBorders>
              <w:top w:val="single" w:sz="4" w:space="0" w:color="auto"/>
              <w:bottom w:val="single" w:sz="4" w:space="0" w:color="auto"/>
            </w:tcBorders>
          </w:tcPr>
          <w:p w14:paraId="2A17AEB8" w14:textId="230AB4F6"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345ABD" w:rsidRPr="0079325F" w14:paraId="535B9AF7" w14:textId="69968635" w:rsidTr="0005065D">
        <w:trPr>
          <w:trHeight w:val="172"/>
        </w:trPr>
        <w:tc>
          <w:tcPr>
            <w:tcW w:w="1701" w:type="dxa"/>
            <w:tcBorders>
              <w:top w:val="single" w:sz="4" w:space="0" w:color="auto"/>
              <w:bottom w:val="single" w:sz="4" w:space="0" w:color="auto"/>
            </w:tcBorders>
          </w:tcPr>
          <w:p w14:paraId="7CDA076B" w14:textId="77777777" w:rsidR="00345ABD" w:rsidRPr="0079325F" w:rsidRDefault="00345ABD" w:rsidP="00A14F0B">
            <w:pPr>
              <w:rPr>
                <w:rFonts w:ascii="Times New Roman" w:hAnsi="Times New Roman" w:cs="Times New Roman"/>
                <w:sz w:val="18"/>
                <w:szCs w:val="18"/>
                <w:lang w:val="en-US"/>
              </w:rPr>
            </w:pPr>
            <w:proofErr w:type="spellStart"/>
            <w:r w:rsidRPr="0079325F">
              <w:rPr>
                <w:rFonts w:ascii="Times New Roman" w:hAnsi="Times New Roman" w:cs="Times New Roman"/>
                <w:color w:val="000000"/>
                <w:sz w:val="18"/>
                <w:szCs w:val="18"/>
                <w:lang w:val="en-US"/>
              </w:rPr>
              <w:t>Beccia</w:t>
            </w:r>
            <w:proofErr w:type="spellEnd"/>
            <w:r w:rsidRPr="0079325F">
              <w:rPr>
                <w:rFonts w:ascii="Times New Roman" w:hAnsi="Times New Roman" w:cs="Times New Roman"/>
                <w:color w:val="000000"/>
                <w:sz w:val="18"/>
                <w:szCs w:val="18"/>
                <w:lang w:val="en-US"/>
              </w:rPr>
              <w:t xml:space="preserve"> et al. (2021)</w:t>
            </w:r>
          </w:p>
        </w:tc>
        <w:tc>
          <w:tcPr>
            <w:tcW w:w="1843" w:type="dxa"/>
            <w:tcBorders>
              <w:top w:val="single" w:sz="4" w:space="0" w:color="auto"/>
              <w:bottom w:val="single" w:sz="4" w:space="0" w:color="auto"/>
            </w:tcBorders>
          </w:tcPr>
          <w:p w14:paraId="0B64A864" w14:textId="52356C9F"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Cohort study; not representative</w:t>
            </w:r>
          </w:p>
        </w:tc>
        <w:tc>
          <w:tcPr>
            <w:tcW w:w="1418" w:type="dxa"/>
            <w:tcBorders>
              <w:top w:val="single" w:sz="4" w:space="0" w:color="auto"/>
              <w:bottom w:val="single" w:sz="4" w:space="0" w:color="auto"/>
            </w:tcBorders>
          </w:tcPr>
          <w:p w14:paraId="54E48DA3" w14:textId="7734FF62"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w:t>
            </w:r>
          </w:p>
        </w:tc>
        <w:tc>
          <w:tcPr>
            <w:tcW w:w="1417" w:type="dxa"/>
            <w:tcBorders>
              <w:top w:val="single" w:sz="4" w:space="0" w:color="auto"/>
              <w:bottom w:val="single" w:sz="4" w:space="0" w:color="auto"/>
            </w:tcBorders>
          </w:tcPr>
          <w:p w14:paraId="128ECB4A" w14:textId="4475CC10" w:rsidR="00345ABD" w:rsidRPr="0079325F" w:rsidRDefault="00345ABD" w:rsidP="00B5263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 package “</w:t>
            </w:r>
            <w:proofErr w:type="spellStart"/>
            <w:r w:rsidRPr="0079325F">
              <w:rPr>
                <w:rFonts w:ascii="Times New Roman" w:hAnsi="Times New Roman" w:cs="Times New Roman"/>
                <w:color w:val="000000"/>
                <w:sz w:val="18"/>
                <w:szCs w:val="18"/>
                <w:lang w:val="en-US"/>
              </w:rPr>
              <w:t>rstan</w:t>
            </w:r>
            <w:proofErr w:type="spellEnd"/>
            <w:r w:rsidRPr="0079325F">
              <w:rPr>
                <w:rFonts w:ascii="Times New Roman" w:hAnsi="Times New Roman" w:cs="Times New Roman"/>
                <w:color w:val="000000"/>
                <w:sz w:val="18"/>
                <w:szCs w:val="18"/>
                <w:lang w:val="en-US"/>
              </w:rPr>
              <w:t>”</w:t>
            </w:r>
          </w:p>
        </w:tc>
        <w:tc>
          <w:tcPr>
            <w:tcW w:w="992" w:type="dxa"/>
            <w:tcBorders>
              <w:top w:val="single" w:sz="4" w:space="0" w:color="auto"/>
              <w:bottom w:val="single" w:sz="4" w:space="0" w:color="auto"/>
            </w:tcBorders>
          </w:tcPr>
          <w:p w14:paraId="026B5477" w14:textId="47B83978" w:rsidR="00345ABD" w:rsidRPr="0079325F" w:rsidRDefault="00345ABD" w:rsidP="002100B5">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No</w:t>
            </w:r>
          </w:p>
        </w:tc>
        <w:tc>
          <w:tcPr>
            <w:tcW w:w="1418" w:type="dxa"/>
            <w:tcBorders>
              <w:top w:val="single" w:sz="4" w:space="0" w:color="auto"/>
              <w:bottom w:val="single" w:sz="4" w:space="0" w:color="auto"/>
            </w:tcBorders>
          </w:tcPr>
          <w:p w14:paraId="6C2D7AF9" w14:textId="1ED83DB1" w:rsidR="00345ABD" w:rsidRPr="0079325F" w:rsidRDefault="005A0AB3" w:rsidP="002100B5">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 xml:space="preserve">No information </w:t>
            </w:r>
            <w:r w:rsidR="00AD5AD0">
              <w:rPr>
                <w:rFonts w:ascii="Times New Roman" w:hAnsi="Times New Roman" w:cs="Times New Roman"/>
                <w:color w:val="000000"/>
                <w:sz w:val="18"/>
                <w:szCs w:val="18"/>
                <w:lang w:val="en-US"/>
              </w:rPr>
              <w:t>provided by</w:t>
            </w:r>
            <w:r>
              <w:rPr>
                <w:rFonts w:ascii="Times New Roman" w:hAnsi="Times New Roman" w:cs="Times New Roman"/>
                <w:color w:val="000000"/>
                <w:sz w:val="18"/>
                <w:szCs w:val="18"/>
                <w:lang w:val="en-US"/>
              </w:rPr>
              <w:t xml:space="preserve"> the authors</w:t>
            </w:r>
          </w:p>
        </w:tc>
        <w:tc>
          <w:tcPr>
            <w:tcW w:w="1984" w:type="dxa"/>
            <w:tcBorders>
              <w:top w:val="single" w:sz="4" w:space="0" w:color="auto"/>
              <w:bottom w:val="single" w:sz="4" w:space="0" w:color="auto"/>
            </w:tcBorders>
          </w:tcPr>
          <w:p w14:paraId="2F72ED23" w14:textId="037A0106"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Participants with missing data on key variables were excluded; sexual orientation: next observation carried backwards imputation; inverse probability weighting (IPW) method</w:t>
            </w:r>
            <w:r w:rsidR="00782C8D">
              <w:rPr>
                <w:rFonts w:ascii="Times New Roman" w:hAnsi="Times New Roman" w:cs="Times New Roman"/>
                <w:color w:val="000000"/>
                <w:sz w:val="18"/>
                <w:szCs w:val="18"/>
                <w:lang w:val="en-US"/>
              </w:rPr>
              <w:t xml:space="preserve"> with Add Health data</w:t>
            </w:r>
          </w:p>
        </w:tc>
        <w:tc>
          <w:tcPr>
            <w:tcW w:w="2552" w:type="dxa"/>
            <w:tcBorders>
              <w:top w:val="single" w:sz="4" w:space="0" w:color="auto"/>
              <w:bottom w:val="single" w:sz="4" w:space="0" w:color="auto"/>
            </w:tcBorders>
          </w:tcPr>
          <w:p w14:paraId="314BEF62" w14:textId="626EB5BB"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Not applicable</w:t>
            </w:r>
          </w:p>
        </w:tc>
        <w:tc>
          <w:tcPr>
            <w:tcW w:w="1134" w:type="dxa"/>
            <w:tcBorders>
              <w:top w:val="single" w:sz="4" w:space="0" w:color="auto"/>
              <w:bottom w:val="single" w:sz="4" w:space="0" w:color="auto"/>
            </w:tcBorders>
          </w:tcPr>
          <w:p w14:paraId="4EA79664" w14:textId="2769AA0A"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345ABD" w:rsidRPr="0079325F" w14:paraId="30E37994" w14:textId="0E414CD4" w:rsidTr="0005065D">
        <w:trPr>
          <w:trHeight w:val="172"/>
        </w:trPr>
        <w:tc>
          <w:tcPr>
            <w:tcW w:w="1701" w:type="dxa"/>
            <w:tcBorders>
              <w:top w:val="single" w:sz="4" w:space="0" w:color="auto"/>
              <w:bottom w:val="single" w:sz="4" w:space="0" w:color="auto"/>
            </w:tcBorders>
          </w:tcPr>
          <w:p w14:paraId="6FA89184" w14:textId="77777777" w:rsidR="00345ABD" w:rsidRPr="0079325F" w:rsidRDefault="00345ABD" w:rsidP="00A14F0B">
            <w:pPr>
              <w:rPr>
                <w:rFonts w:ascii="Times New Roman" w:hAnsi="Times New Roman" w:cs="Times New Roman"/>
                <w:sz w:val="18"/>
                <w:szCs w:val="18"/>
                <w:lang w:val="en-US"/>
              </w:rPr>
            </w:pPr>
            <w:r w:rsidRPr="0079325F">
              <w:rPr>
                <w:rFonts w:ascii="Times New Roman" w:hAnsi="Times New Roman" w:cs="Times New Roman"/>
                <w:color w:val="000000"/>
                <w:sz w:val="18"/>
                <w:szCs w:val="18"/>
                <w:lang w:val="en-US"/>
              </w:rPr>
              <w:t>Evans (2019a)</w:t>
            </w:r>
          </w:p>
        </w:tc>
        <w:tc>
          <w:tcPr>
            <w:tcW w:w="1843" w:type="dxa"/>
            <w:tcBorders>
              <w:top w:val="single" w:sz="4" w:space="0" w:color="auto"/>
              <w:bottom w:val="single" w:sz="4" w:space="0" w:color="auto"/>
            </w:tcBorders>
          </w:tcPr>
          <w:p w14:paraId="46BD2622" w14:textId="46448133"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Representative sample</w:t>
            </w:r>
          </w:p>
        </w:tc>
        <w:tc>
          <w:tcPr>
            <w:tcW w:w="1418" w:type="dxa"/>
            <w:tcBorders>
              <w:top w:val="single" w:sz="4" w:space="0" w:color="auto"/>
              <w:bottom w:val="single" w:sz="4" w:space="0" w:color="auto"/>
            </w:tcBorders>
          </w:tcPr>
          <w:p w14:paraId="10779B5D" w14:textId="4D905988"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w:t>
            </w:r>
          </w:p>
        </w:tc>
        <w:tc>
          <w:tcPr>
            <w:tcW w:w="1417" w:type="dxa"/>
            <w:tcBorders>
              <w:top w:val="single" w:sz="4" w:space="0" w:color="auto"/>
              <w:bottom w:val="single" w:sz="4" w:space="0" w:color="auto"/>
            </w:tcBorders>
          </w:tcPr>
          <w:p w14:paraId="260E31C9" w14:textId="36C0CB8A" w:rsidR="00345ABD" w:rsidRPr="0079325F" w:rsidRDefault="00345ABD" w:rsidP="00B52630">
            <w:pPr>
              <w:rPr>
                <w:rFonts w:ascii="Times New Roman" w:hAnsi="Times New Roman" w:cs="Times New Roman"/>
                <w:color w:val="000000"/>
                <w:sz w:val="18"/>
                <w:szCs w:val="18"/>
                <w:lang w:val="en-US"/>
              </w:rPr>
            </w:pPr>
            <w:proofErr w:type="spellStart"/>
            <w:r w:rsidRPr="0079325F">
              <w:rPr>
                <w:rFonts w:ascii="Times New Roman" w:hAnsi="Times New Roman" w:cs="Times New Roman"/>
                <w:color w:val="000000"/>
                <w:sz w:val="18"/>
                <w:szCs w:val="18"/>
                <w:lang w:val="en-US"/>
              </w:rPr>
              <w:t>MLwiN</w:t>
            </w:r>
            <w:proofErr w:type="spellEnd"/>
            <w:r w:rsidRPr="0079325F">
              <w:rPr>
                <w:rFonts w:ascii="Times New Roman" w:hAnsi="Times New Roman" w:cs="Times New Roman"/>
                <w:color w:val="000000"/>
                <w:sz w:val="18"/>
                <w:szCs w:val="18"/>
                <w:lang w:val="en-US"/>
              </w:rPr>
              <w:t xml:space="preserve"> (Stata)</w:t>
            </w:r>
          </w:p>
        </w:tc>
        <w:tc>
          <w:tcPr>
            <w:tcW w:w="992" w:type="dxa"/>
            <w:tcBorders>
              <w:top w:val="single" w:sz="4" w:space="0" w:color="auto"/>
              <w:bottom w:val="single" w:sz="4" w:space="0" w:color="auto"/>
            </w:tcBorders>
          </w:tcPr>
          <w:p w14:paraId="4B67FC8F" w14:textId="338DD372" w:rsidR="00345ABD" w:rsidRPr="0079325F" w:rsidRDefault="00345ABD" w:rsidP="002100B5">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Yes</w:t>
            </w:r>
          </w:p>
        </w:tc>
        <w:tc>
          <w:tcPr>
            <w:tcW w:w="1418" w:type="dxa"/>
            <w:tcBorders>
              <w:top w:val="single" w:sz="4" w:space="0" w:color="auto"/>
              <w:bottom w:val="single" w:sz="4" w:space="0" w:color="auto"/>
            </w:tcBorders>
          </w:tcPr>
          <w:p w14:paraId="7C64A71A" w14:textId="43C03799" w:rsidR="00345ABD" w:rsidRPr="0079325F" w:rsidRDefault="00C80436" w:rsidP="002100B5">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No information provided by the author</w:t>
            </w:r>
          </w:p>
        </w:tc>
        <w:tc>
          <w:tcPr>
            <w:tcW w:w="1984" w:type="dxa"/>
            <w:tcBorders>
              <w:top w:val="single" w:sz="4" w:space="0" w:color="auto"/>
              <w:bottom w:val="single" w:sz="4" w:space="0" w:color="auto"/>
            </w:tcBorders>
          </w:tcPr>
          <w:p w14:paraId="2CCC8344" w14:textId="27D39E17"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Listwise deletion</w:t>
            </w:r>
          </w:p>
        </w:tc>
        <w:tc>
          <w:tcPr>
            <w:tcW w:w="2552" w:type="dxa"/>
            <w:tcBorders>
              <w:top w:val="single" w:sz="4" w:space="0" w:color="auto"/>
              <w:bottom w:val="single" w:sz="4" w:space="0" w:color="auto"/>
            </w:tcBorders>
          </w:tcPr>
          <w:p w14:paraId="40B2C389" w14:textId="1C11C1EE"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w:t>
            </w:r>
          </w:p>
        </w:tc>
        <w:tc>
          <w:tcPr>
            <w:tcW w:w="1134" w:type="dxa"/>
            <w:tcBorders>
              <w:top w:val="single" w:sz="4" w:space="0" w:color="auto"/>
              <w:bottom w:val="single" w:sz="4" w:space="0" w:color="auto"/>
            </w:tcBorders>
          </w:tcPr>
          <w:p w14:paraId="7A2D13F7" w14:textId="1BAD0C44"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345ABD" w:rsidRPr="0079325F" w14:paraId="26E9555A" w14:textId="2E63D85A" w:rsidTr="0005065D">
        <w:trPr>
          <w:trHeight w:val="172"/>
        </w:trPr>
        <w:tc>
          <w:tcPr>
            <w:tcW w:w="1701" w:type="dxa"/>
            <w:tcBorders>
              <w:top w:val="single" w:sz="4" w:space="0" w:color="auto"/>
              <w:bottom w:val="single" w:sz="4" w:space="0" w:color="auto"/>
            </w:tcBorders>
          </w:tcPr>
          <w:p w14:paraId="1D03693F" w14:textId="77777777" w:rsidR="00345ABD" w:rsidRPr="0079325F" w:rsidRDefault="00345ABD" w:rsidP="00367BD4">
            <w:pPr>
              <w:rPr>
                <w:rFonts w:ascii="Times New Roman" w:hAnsi="Times New Roman" w:cs="Times New Roman"/>
                <w:sz w:val="18"/>
                <w:szCs w:val="18"/>
                <w:lang w:val="en-US"/>
              </w:rPr>
            </w:pPr>
            <w:r w:rsidRPr="0079325F">
              <w:rPr>
                <w:rFonts w:ascii="Times New Roman" w:hAnsi="Times New Roman" w:cs="Times New Roman"/>
                <w:color w:val="000000"/>
                <w:sz w:val="18"/>
                <w:szCs w:val="18"/>
                <w:lang w:val="en-US"/>
              </w:rPr>
              <w:t>Evans (2019b)</w:t>
            </w:r>
          </w:p>
        </w:tc>
        <w:tc>
          <w:tcPr>
            <w:tcW w:w="1843" w:type="dxa"/>
            <w:tcBorders>
              <w:top w:val="single" w:sz="4" w:space="0" w:color="auto"/>
              <w:bottom w:val="single" w:sz="4" w:space="0" w:color="auto"/>
            </w:tcBorders>
          </w:tcPr>
          <w:p w14:paraId="3898FC64" w14:textId="45CBC35A"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Representative sample</w:t>
            </w:r>
          </w:p>
        </w:tc>
        <w:tc>
          <w:tcPr>
            <w:tcW w:w="1418" w:type="dxa"/>
            <w:tcBorders>
              <w:top w:val="single" w:sz="4" w:space="0" w:color="auto"/>
              <w:bottom w:val="single" w:sz="4" w:space="0" w:color="auto"/>
            </w:tcBorders>
          </w:tcPr>
          <w:p w14:paraId="78E0C63F" w14:textId="52477431"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w:t>
            </w:r>
          </w:p>
        </w:tc>
        <w:tc>
          <w:tcPr>
            <w:tcW w:w="1417" w:type="dxa"/>
            <w:tcBorders>
              <w:top w:val="single" w:sz="4" w:space="0" w:color="auto"/>
              <w:bottom w:val="single" w:sz="4" w:space="0" w:color="auto"/>
            </w:tcBorders>
          </w:tcPr>
          <w:p w14:paraId="3B602043" w14:textId="2C6B232D" w:rsidR="00345ABD" w:rsidRPr="0079325F" w:rsidRDefault="00345ABD" w:rsidP="00367BD4">
            <w:pPr>
              <w:rPr>
                <w:rFonts w:ascii="Times New Roman" w:hAnsi="Times New Roman" w:cs="Times New Roman"/>
                <w:color w:val="000000"/>
                <w:sz w:val="18"/>
                <w:szCs w:val="18"/>
                <w:lang w:val="en-US"/>
              </w:rPr>
            </w:pPr>
            <w:proofErr w:type="spellStart"/>
            <w:r w:rsidRPr="0079325F">
              <w:rPr>
                <w:rFonts w:ascii="Times New Roman" w:hAnsi="Times New Roman" w:cs="Times New Roman"/>
                <w:color w:val="000000"/>
                <w:sz w:val="18"/>
                <w:szCs w:val="18"/>
                <w:lang w:val="en-US"/>
              </w:rPr>
              <w:t>MLwiN</w:t>
            </w:r>
            <w:proofErr w:type="spellEnd"/>
            <w:r w:rsidRPr="0079325F">
              <w:rPr>
                <w:rFonts w:ascii="Times New Roman" w:hAnsi="Times New Roman" w:cs="Times New Roman"/>
                <w:color w:val="000000"/>
                <w:sz w:val="18"/>
                <w:szCs w:val="18"/>
                <w:lang w:val="en-US"/>
              </w:rPr>
              <w:t xml:space="preserve"> (Stata)</w:t>
            </w:r>
          </w:p>
        </w:tc>
        <w:tc>
          <w:tcPr>
            <w:tcW w:w="992" w:type="dxa"/>
            <w:tcBorders>
              <w:top w:val="single" w:sz="4" w:space="0" w:color="auto"/>
              <w:bottom w:val="single" w:sz="4" w:space="0" w:color="auto"/>
            </w:tcBorders>
          </w:tcPr>
          <w:p w14:paraId="0BBFB3B6" w14:textId="197FA4BA" w:rsidR="00345ABD" w:rsidRPr="0079325F" w:rsidRDefault="00345ABD" w:rsidP="00367BD4">
            <w:pPr>
              <w:rPr>
                <w:rFonts w:ascii="Times New Roman" w:hAnsi="Times New Roman" w:cs="Times New Roman"/>
                <w:color w:val="000000"/>
                <w:sz w:val="18"/>
                <w:szCs w:val="18"/>
                <w:lang w:val="en-US"/>
              </w:rPr>
            </w:pPr>
            <w:r w:rsidRPr="00360174">
              <w:rPr>
                <w:rFonts w:ascii="Times New Roman" w:hAnsi="Times New Roman" w:cs="Times New Roman"/>
                <w:color w:val="000000"/>
                <w:sz w:val="18"/>
                <w:szCs w:val="18"/>
                <w:lang w:val="en-US"/>
              </w:rPr>
              <w:t>No</w:t>
            </w:r>
          </w:p>
        </w:tc>
        <w:tc>
          <w:tcPr>
            <w:tcW w:w="1418" w:type="dxa"/>
            <w:tcBorders>
              <w:top w:val="single" w:sz="4" w:space="0" w:color="auto"/>
              <w:bottom w:val="single" w:sz="4" w:space="0" w:color="auto"/>
            </w:tcBorders>
          </w:tcPr>
          <w:p w14:paraId="050C2878" w14:textId="4021D022" w:rsidR="00345ABD" w:rsidRPr="0079325F" w:rsidRDefault="003005C4" w:rsidP="00367BD4">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No information provided by the author</w:t>
            </w:r>
          </w:p>
        </w:tc>
        <w:tc>
          <w:tcPr>
            <w:tcW w:w="1984" w:type="dxa"/>
            <w:tcBorders>
              <w:top w:val="single" w:sz="4" w:space="0" w:color="auto"/>
              <w:bottom w:val="single" w:sz="4" w:space="0" w:color="auto"/>
            </w:tcBorders>
          </w:tcPr>
          <w:p w14:paraId="7DC3EBAF" w14:textId="3C6B8CFA"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Listwise deletion</w:t>
            </w:r>
          </w:p>
        </w:tc>
        <w:tc>
          <w:tcPr>
            <w:tcW w:w="2552" w:type="dxa"/>
            <w:tcBorders>
              <w:top w:val="single" w:sz="4" w:space="0" w:color="auto"/>
              <w:bottom w:val="single" w:sz="4" w:space="0" w:color="auto"/>
            </w:tcBorders>
          </w:tcPr>
          <w:p w14:paraId="5D8D9786" w14:textId="037DE208"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w:t>
            </w:r>
          </w:p>
        </w:tc>
        <w:tc>
          <w:tcPr>
            <w:tcW w:w="1134" w:type="dxa"/>
            <w:tcBorders>
              <w:top w:val="single" w:sz="4" w:space="0" w:color="auto"/>
              <w:bottom w:val="single" w:sz="4" w:space="0" w:color="auto"/>
            </w:tcBorders>
          </w:tcPr>
          <w:p w14:paraId="476FC4A5" w14:textId="58BC3CE1"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345ABD" w:rsidRPr="0079325F" w14:paraId="77F439A9" w14:textId="25D7C084" w:rsidTr="0005065D">
        <w:trPr>
          <w:trHeight w:val="172"/>
        </w:trPr>
        <w:tc>
          <w:tcPr>
            <w:tcW w:w="1701" w:type="dxa"/>
            <w:tcBorders>
              <w:top w:val="single" w:sz="4" w:space="0" w:color="auto"/>
              <w:bottom w:val="single" w:sz="4" w:space="0" w:color="auto"/>
            </w:tcBorders>
          </w:tcPr>
          <w:p w14:paraId="3D6572DC" w14:textId="77777777"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Evans &amp; Erickson (2019)</w:t>
            </w:r>
          </w:p>
        </w:tc>
        <w:tc>
          <w:tcPr>
            <w:tcW w:w="1843" w:type="dxa"/>
            <w:tcBorders>
              <w:top w:val="single" w:sz="4" w:space="0" w:color="auto"/>
              <w:bottom w:val="single" w:sz="4" w:space="0" w:color="auto"/>
            </w:tcBorders>
          </w:tcPr>
          <w:p w14:paraId="39CCEB2E" w14:textId="0F40C76C"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Representative sample</w:t>
            </w:r>
          </w:p>
        </w:tc>
        <w:tc>
          <w:tcPr>
            <w:tcW w:w="1418" w:type="dxa"/>
            <w:tcBorders>
              <w:top w:val="single" w:sz="4" w:space="0" w:color="auto"/>
              <w:bottom w:val="single" w:sz="4" w:space="0" w:color="auto"/>
            </w:tcBorders>
          </w:tcPr>
          <w:p w14:paraId="2E91D01F" w14:textId="4ABCDFCF"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w:t>
            </w:r>
          </w:p>
        </w:tc>
        <w:tc>
          <w:tcPr>
            <w:tcW w:w="1417" w:type="dxa"/>
            <w:tcBorders>
              <w:top w:val="single" w:sz="4" w:space="0" w:color="auto"/>
              <w:bottom w:val="single" w:sz="4" w:space="0" w:color="auto"/>
            </w:tcBorders>
          </w:tcPr>
          <w:p w14:paraId="7A056648" w14:textId="6C985EF3" w:rsidR="00345ABD" w:rsidRPr="0079325F" w:rsidRDefault="00345ABD" w:rsidP="00367BD4">
            <w:pPr>
              <w:rPr>
                <w:rFonts w:ascii="Times New Roman" w:hAnsi="Times New Roman" w:cs="Times New Roman"/>
                <w:color w:val="000000"/>
                <w:sz w:val="18"/>
                <w:szCs w:val="18"/>
                <w:lang w:val="en-US"/>
              </w:rPr>
            </w:pPr>
            <w:proofErr w:type="spellStart"/>
            <w:r w:rsidRPr="0079325F">
              <w:rPr>
                <w:rFonts w:ascii="Times New Roman" w:hAnsi="Times New Roman" w:cs="Times New Roman"/>
                <w:color w:val="000000"/>
                <w:sz w:val="18"/>
                <w:szCs w:val="18"/>
                <w:lang w:val="en-US"/>
              </w:rPr>
              <w:t>MLwiN</w:t>
            </w:r>
            <w:proofErr w:type="spellEnd"/>
            <w:r w:rsidRPr="0079325F">
              <w:rPr>
                <w:rFonts w:ascii="Times New Roman" w:hAnsi="Times New Roman" w:cs="Times New Roman"/>
                <w:color w:val="000000"/>
                <w:sz w:val="18"/>
                <w:szCs w:val="18"/>
                <w:lang w:val="en-US"/>
              </w:rPr>
              <w:t xml:space="preserve"> (Stata)</w:t>
            </w:r>
          </w:p>
        </w:tc>
        <w:tc>
          <w:tcPr>
            <w:tcW w:w="992" w:type="dxa"/>
            <w:tcBorders>
              <w:top w:val="single" w:sz="4" w:space="0" w:color="auto"/>
              <w:bottom w:val="single" w:sz="4" w:space="0" w:color="auto"/>
            </w:tcBorders>
          </w:tcPr>
          <w:p w14:paraId="3793FE82" w14:textId="50DF2DB7" w:rsidR="00345ABD" w:rsidRPr="0079325F" w:rsidRDefault="00345ABD" w:rsidP="00367BD4">
            <w:pPr>
              <w:rPr>
                <w:rFonts w:ascii="Times New Roman" w:hAnsi="Times New Roman" w:cs="Times New Roman"/>
                <w:color w:val="000000"/>
                <w:sz w:val="18"/>
                <w:szCs w:val="18"/>
                <w:lang w:val="en-US"/>
              </w:rPr>
            </w:pPr>
            <w:r w:rsidRPr="00360174">
              <w:rPr>
                <w:rFonts w:ascii="Times New Roman" w:hAnsi="Times New Roman" w:cs="Times New Roman"/>
                <w:color w:val="000000"/>
                <w:sz w:val="18"/>
                <w:szCs w:val="18"/>
                <w:lang w:val="en-US"/>
              </w:rPr>
              <w:t>No</w:t>
            </w:r>
          </w:p>
        </w:tc>
        <w:tc>
          <w:tcPr>
            <w:tcW w:w="1418" w:type="dxa"/>
            <w:tcBorders>
              <w:top w:val="single" w:sz="4" w:space="0" w:color="auto"/>
              <w:bottom w:val="single" w:sz="4" w:space="0" w:color="auto"/>
            </w:tcBorders>
          </w:tcPr>
          <w:p w14:paraId="490C38B0" w14:textId="45DE2010" w:rsidR="00345ABD" w:rsidRPr="0079325F" w:rsidRDefault="00F021E3" w:rsidP="00367BD4">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No information provided by the author</w:t>
            </w:r>
            <w:r w:rsidR="00E06F42">
              <w:rPr>
                <w:rFonts w:ascii="Times New Roman" w:hAnsi="Times New Roman" w:cs="Times New Roman"/>
                <w:color w:val="000000"/>
                <w:sz w:val="18"/>
                <w:szCs w:val="18"/>
                <w:lang w:val="en-US"/>
              </w:rPr>
              <w:t>s</w:t>
            </w:r>
          </w:p>
        </w:tc>
        <w:tc>
          <w:tcPr>
            <w:tcW w:w="1984" w:type="dxa"/>
            <w:tcBorders>
              <w:top w:val="single" w:sz="4" w:space="0" w:color="auto"/>
              <w:bottom w:val="single" w:sz="4" w:space="0" w:color="auto"/>
            </w:tcBorders>
          </w:tcPr>
          <w:p w14:paraId="4DF9996A" w14:textId="3E79284F"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Listwise deletion</w:t>
            </w:r>
          </w:p>
        </w:tc>
        <w:tc>
          <w:tcPr>
            <w:tcW w:w="2552" w:type="dxa"/>
            <w:tcBorders>
              <w:top w:val="single" w:sz="4" w:space="0" w:color="auto"/>
              <w:bottom w:val="single" w:sz="4" w:space="0" w:color="auto"/>
            </w:tcBorders>
          </w:tcPr>
          <w:p w14:paraId="5EDF7EF0" w14:textId="4D63A599"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w:t>
            </w:r>
          </w:p>
        </w:tc>
        <w:tc>
          <w:tcPr>
            <w:tcW w:w="1134" w:type="dxa"/>
            <w:tcBorders>
              <w:top w:val="single" w:sz="4" w:space="0" w:color="auto"/>
              <w:bottom w:val="single" w:sz="4" w:space="0" w:color="auto"/>
            </w:tcBorders>
          </w:tcPr>
          <w:p w14:paraId="610141DF" w14:textId="48787C13"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345ABD" w:rsidRPr="0079325F" w14:paraId="5DD348E7" w14:textId="0848F184" w:rsidTr="0005065D">
        <w:tc>
          <w:tcPr>
            <w:tcW w:w="1701" w:type="dxa"/>
            <w:tcBorders>
              <w:top w:val="single" w:sz="4" w:space="0" w:color="auto"/>
              <w:bottom w:val="single" w:sz="4" w:space="0" w:color="auto"/>
            </w:tcBorders>
          </w:tcPr>
          <w:p w14:paraId="71943572" w14:textId="77777777" w:rsidR="00345ABD" w:rsidRPr="0079325F" w:rsidRDefault="00345ABD" w:rsidP="00367BD4">
            <w:pPr>
              <w:rPr>
                <w:rFonts w:ascii="Times New Roman" w:hAnsi="Times New Roman" w:cs="Times New Roman"/>
                <w:sz w:val="18"/>
                <w:szCs w:val="18"/>
                <w:lang w:val="en-US"/>
              </w:rPr>
            </w:pPr>
            <w:r w:rsidRPr="0079325F">
              <w:rPr>
                <w:rFonts w:ascii="Times New Roman" w:hAnsi="Times New Roman" w:cs="Times New Roman"/>
                <w:color w:val="000000"/>
                <w:sz w:val="18"/>
                <w:szCs w:val="18"/>
                <w:lang w:val="en-US"/>
              </w:rPr>
              <w:t>Evans et al. (2020)</w:t>
            </w:r>
          </w:p>
        </w:tc>
        <w:tc>
          <w:tcPr>
            <w:tcW w:w="1843" w:type="dxa"/>
            <w:tcBorders>
              <w:top w:val="single" w:sz="4" w:space="0" w:color="auto"/>
              <w:bottom w:val="single" w:sz="4" w:space="0" w:color="auto"/>
            </w:tcBorders>
          </w:tcPr>
          <w:p w14:paraId="1D24EB04" w14:textId="5604EAA7"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Representative sample</w:t>
            </w:r>
          </w:p>
        </w:tc>
        <w:tc>
          <w:tcPr>
            <w:tcW w:w="1418" w:type="dxa"/>
            <w:tcBorders>
              <w:top w:val="single" w:sz="4" w:space="0" w:color="auto"/>
              <w:bottom w:val="single" w:sz="4" w:space="0" w:color="auto"/>
            </w:tcBorders>
          </w:tcPr>
          <w:p w14:paraId="59861AE3" w14:textId="4C9F198C"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w:t>
            </w:r>
          </w:p>
        </w:tc>
        <w:tc>
          <w:tcPr>
            <w:tcW w:w="1417" w:type="dxa"/>
            <w:tcBorders>
              <w:top w:val="single" w:sz="4" w:space="0" w:color="auto"/>
              <w:bottom w:val="single" w:sz="4" w:space="0" w:color="auto"/>
            </w:tcBorders>
          </w:tcPr>
          <w:p w14:paraId="75E8237F" w14:textId="4BE4CAE7" w:rsidR="00345ABD" w:rsidRPr="0079325F" w:rsidRDefault="00345ABD" w:rsidP="00367BD4">
            <w:pPr>
              <w:rPr>
                <w:rFonts w:ascii="Times New Roman" w:hAnsi="Times New Roman" w:cs="Times New Roman"/>
                <w:color w:val="000000"/>
                <w:sz w:val="18"/>
                <w:szCs w:val="18"/>
                <w:lang w:val="en-US"/>
              </w:rPr>
            </w:pPr>
            <w:proofErr w:type="spellStart"/>
            <w:r w:rsidRPr="0079325F">
              <w:rPr>
                <w:rFonts w:ascii="Times New Roman" w:hAnsi="Times New Roman" w:cs="Times New Roman"/>
                <w:color w:val="000000"/>
                <w:sz w:val="18"/>
                <w:szCs w:val="18"/>
                <w:lang w:val="en-US"/>
              </w:rPr>
              <w:t>MLwiN</w:t>
            </w:r>
            <w:proofErr w:type="spellEnd"/>
          </w:p>
        </w:tc>
        <w:tc>
          <w:tcPr>
            <w:tcW w:w="992" w:type="dxa"/>
            <w:tcBorders>
              <w:top w:val="single" w:sz="4" w:space="0" w:color="auto"/>
              <w:bottom w:val="single" w:sz="4" w:space="0" w:color="auto"/>
            </w:tcBorders>
          </w:tcPr>
          <w:p w14:paraId="2A91E7EF" w14:textId="1CE99D86" w:rsidR="00345ABD" w:rsidRPr="0079325F" w:rsidRDefault="00345ABD" w:rsidP="00367BD4">
            <w:pPr>
              <w:rPr>
                <w:rFonts w:ascii="Times New Roman" w:hAnsi="Times New Roman" w:cs="Times New Roman"/>
                <w:color w:val="000000"/>
                <w:sz w:val="18"/>
                <w:szCs w:val="18"/>
                <w:lang w:val="en-US"/>
              </w:rPr>
            </w:pPr>
            <w:r w:rsidRPr="00360174">
              <w:rPr>
                <w:rFonts w:ascii="Times New Roman" w:hAnsi="Times New Roman" w:cs="Times New Roman"/>
                <w:color w:val="000000"/>
                <w:sz w:val="18"/>
                <w:szCs w:val="18"/>
                <w:lang w:val="en-US"/>
              </w:rPr>
              <w:t>No</w:t>
            </w:r>
          </w:p>
        </w:tc>
        <w:tc>
          <w:tcPr>
            <w:tcW w:w="1418" w:type="dxa"/>
            <w:tcBorders>
              <w:top w:val="single" w:sz="4" w:space="0" w:color="auto"/>
              <w:bottom w:val="single" w:sz="4" w:space="0" w:color="auto"/>
            </w:tcBorders>
          </w:tcPr>
          <w:p w14:paraId="73ADA701" w14:textId="1618861F" w:rsidR="00345ABD" w:rsidRPr="0079325F" w:rsidRDefault="00F021E3" w:rsidP="00367BD4">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No information provided by the author</w:t>
            </w:r>
            <w:r w:rsidR="00E06F42">
              <w:rPr>
                <w:rFonts w:ascii="Times New Roman" w:hAnsi="Times New Roman" w:cs="Times New Roman"/>
                <w:color w:val="000000"/>
                <w:sz w:val="18"/>
                <w:szCs w:val="18"/>
                <w:lang w:val="en-US"/>
              </w:rPr>
              <w:t>s</w:t>
            </w:r>
          </w:p>
        </w:tc>
        <w:tc>
          <w:tcPr>
            <w:tcW w:w="1984" w:type="dxa"/>
            <w:tcBorders>
              <w:top w:val="single" w:sz="4" w:space="0" w:color="auto"/>
              <w:bottom w:val="single" w:sz="4" w:space="0" w:color="auto"/>
            </w:tcBorders>
          </w:tcPr>
          <w:p w14:paraId="2D1E7EF6" w14:textId="74E7978B"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Listwise deletion</w:t>
            </w:r>
          </w:p>
        </w:tc>
        <w:tc>
          <w:tcPr>
            <w:tcW w:w="2552" w:type="dxa"/>
            <w:tcBorders>
              <w:top w:val="single" w:sz="4" w:space="0" w:color="auto"/>
              <w:bottom w:val="single" w:sz="4" w:space="0" w:color="auto"/>
            </w:tcBorders>
          </w:tcPr>
          <w:p w14:paraId="37A8ECC9" w14:textId="35B3D8E8"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w:t>
            </w:r>
          </w:p>
        </w:tc>
        <w:tc>
          <w:tcPr>
            <w:tcW w:w="1134" w:type="dxa"/>
            <w:tcBorders>
              <w:top w:val="single" w:sz="4" w:space="0" w:color="auto"/>
              <w:bottom w:val="single" w:sz="4" w:space="0" w:color="auto"/>
            </w:tcBorders>
          </w:tcPr>
          <w:p w14:paraId="7165FED6" w14:textId="513CB3CD"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345ABD" w:rsidRPr="0079325F" w14:paraId="694282EF" w14:textId="70EE462F" w:rsidTr="0005065D">
        <w:tc>
          <w:tcPr>
            <w:tcW w:w="1701" w:type="dxa"/>
            <w:tcBorders>
              <w:top w:val="single" w:sz="4" w:space="0" w:color="auto"/>
              <w:bottom w:val="single" w:sz="4" w:space="0" w:color="auto"/>
            </w:tcBorders>
          </w:tcPr>
          <w:p w14:paraId="0DA0B4BE" w14:textId="77777777" w:rsidR="00345ABD" w:rsidRPr="0079325F" w:rsidRDefault="00345ABD" w:rsidP="00367BD4">
            <w:pPr>
              <w:rPr>
                <w:rFonts w:ascii="Times New Roman" w:hAnsi="Times New Roman" w:cs="Times New Roman"/>
                <w:sz w:val="18"/>
                <w:szCs w:val="18"/>
                <w:lang w:val="en-US"/>
              </w:rPr>
            </w:pPr>
            <w:r w:rsidRPr="0079325F">
              <w:rPr>
                <w:rFonts w:ascii="Times New Roman" w:hAnsi="Times New Roman" w:cs="Times New Roman"/>
                <w:color w:val="000000"/>
                <w:sz w:val="18"/>
                <w:szCs w:val="18"/>
                <w:lang w:val="en-US"/>
              </w:rPr>
              <w:t>Hernández-</w:t>
            </w:r>
            <w:proofErr w:type="spellStart"/>
            <w:r w:rsidRPr="0079325F">
              <w:rPr>
                <w:rFonts w:ascii="Times New Roman" w:hAnsi="Times New Roman" w:cs="Times New Roman"/>
                <w:color w:val="000000"/>
                <w:sz w:val="18"/>
                <w:szCs w:val="18"/>
                <w:lang w:val="en-US"/>
              </w:rPr>
              <w:t>Yumar</w:t>
            </w:r>
            <w:proofErr w:type="spellEnd"/>
            <w:r w:rsidRPr="0079325F">
              <w:rPr>
                <w:rFonts w:ascii="Times New Roman" w:hAnsi="Times New Roman" w:cs="Times New Roman"/>
                <w:color w:val="000000"/>
                <w:sz w:val="18"/>
                <w:szCs w:val="18"/>
                <w:lang w:val="en-US"/>
              </w:rPr>
              <w:t xml:space="preserve"> et al. (2018)</w:t>
            </w:r>
          </w:p>
        </w:tc>
        <w:tc>
          <w:tcPr>
            <w:tcW w:w="1843" w:type="dxa"/>
            <w:tcBorders>
              <w:top w:val="single" w:sz="4" w:space="0" w:color="auto"/>
              <w:bottom w:val="single" w:sz="4" w:space="0" w:color="auto"/>
            </w:tcBorders>
          </w:tcPr>
          <w:p w14:paraId="63AB59E5" w14:textId="06CF0549"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Representative sample</w:t>
            </w:r>
          </w:p>
        </w:tc>
        <w:tc>
          <w:tcPr>
            <w:tcW w:w="1418" w:type="dxa"/>
            <w:tcBorders>
              <w:top w:val="single" w:sz="4" w:space="0" w:color="auto"/>
              <w:bottom w:val="single" w:sz="4" w:space="0" w:color="auto"/>
            </w:tcBorders>
          </w:tcPr>
          <w:p w14:paraId="24E54B9A" w14:textId="5F286251"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w:t>
            </w:r>
          </w:p>
        </w:tc>
        <w:tc>
          <w:tcPr>
            <w:tcW w:w="1417" w:type="dxa"/>
            <w:tcBorders>
              <w:top w:val="single" w:sz="4" w:space="0" w:color="auto"/>
              <w:bottom w:val="single" w:sz="4" w:space="0" w:color="auto"/>
            </w:tcBorders>
          </w:tcPr>
          <w:p w14:paraId="4824287E" w14:textId="20DB922C" w:rsidR="00345ABD" w:rsidRPr="0079325F" w:rsidRDefault="00345ABD" w:rsidP="00367BD4">
            <w:pPr>
              <w:rPr>
                <w:rFonts w:ascii="Times New Roman" w:hAnsi="Times New Roman" w:cs="Times New Roman"/>
                <w:color w:val="000000"/>
                <w:sz w:val="18"/>
                <w:szCs w:val="18"/>
                <w:lang w:val="en-US"/>
              </w:rPr>
            </w:pPr>
            <w:proofErr w:type="spellStart"/>
            <w:r w:rsidRPr="0079325F">
              <w:rPr>
                <w:rFonts w:ascii="Times New Roman" w:hAnsi="Times New Roman" w:cs="Times New Roman"/>
                <w:color w:val="000000"/>
                <w:sz w:val="18"/>
                <w:szCs w:val="18"/>
                <w:lang w:val="en-US"/>
              </w:rPr>
              <w:t>MLwiN</w:t>
            </w:r>
            <w:proofErr w:type="spellEnd"/>
            <w:r w:rsidRPr="0079325F">
              <w:rPr>
                <w:rFonts w:ascii="Times New Roman" w:hAnsi="Times New Roman" w:cs="Times New Roman"/>
                <w:color w:val="000000"/>
                <w:sz w:val="18"/>
                <w:szCs w:val="18"/>
                <w:lang w:val="en-US"/>
              </w:rPr>
              <w:t xml:space="preserve"> (Stata)</w:t>
            </w:r>
          </w:p>
        </w:tc>
        <w:tc>
          <w:tcPr>
            <w:tcW w:w="992" w:type="dxa"/>
            <w:tcBorders>
              <w:top w:val="single" w:sz="4" w:space="0" w:color="auto"/>
              <w:bottom w:val="single" w:sz="4" w:space="0" w:color="auto"/>
            </w:tcBorders>
          </w:tcPr>
          <w:p w14:paraId="319F72A3" w14:textId="494CE191" w:rsidR="00345ABD" w:rsidRPr="0079325F" w:rsidRDefault="00345ABD" w:rsidP="00367BD4">
            <w:pPr>
              <w:rPr>
                <w:rFonts w:ascii="Times New Roman" w:hAnsi="Times New Roman" w:cs="Times New Roman"/>
                <w:color w:val="000000"/>
                <w:sz w:val="18"/>
                <w:szCs w:val="18"/>
                <w:lang w:val="en-US"/>
              </w:rPr>
            </w:pPr>
            <w:r w:rsidRPr="00360174">
              <w:rPr>
                <w:rFonts w:ascii="Times New Roman" w:hAnsi="Times New Roman" w:cs="Times New Roman"/>
                <w:color w:val="000000"/>
                <w:sz w:val="18"/>
                <w:szCs w:val="18"/>
                <w:lang w:val="en-US"/>
              </w:rPr>
              <w:t>No</w:t>
            </w:r>
          </w:p>
        </w:tc>
        <w:tc>
          <w:tcPr>
            <w:tcW w:w="1418" w:type="dxa"/>
            <w:tcBorders>
              <w:top w:val="single" w:sz="4" w:space="0" w:color="auto"/>
              <w:bottom w:val="single" w:sz="4" w:space="0" w:color="auto"/>
            </w:tcBorders>
          </w:tcPr>
          <w:p w14:paraId="01928C0D" w14:textId="776453A1" w:rsidR="00345ABD" w:rsidRPr="0079325F" w:rsidRDefault="007378D0" w:rsidP="00367BD4">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Yes, can be downloaded from repositories</w:t>
            </w:r>
          </w:p>
        </w:tc>
        <w:tc>
          <w:tcPr>
            <w:tcW w:w="1984" w:type="dxa"/>
            <w:tcBorders>
              <w:top w:val="single" w:sz="4" w:space="0" w:color="auto"/>
              <w:bottom w:val="single" w:sz="4" w:space="0" w:color="auto"/>
            </w:tcBorders>
          </w:tcPr>
          <w:p w14:paraId="4CBB8927" w14:textId="67ECC6C6"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Listwise deletion</w:t>
            </w:r>
          </w:p>
        </w:tc>
        <w:tc>
          <w:tcPr>
            <w:tcW w:w="2552" w:type="dxa"/>
            <w:tcBorders>
              <w:top w:val="single" w:sz="4" w:space="0" w:color="auto"/>
              <w:bottom w:val="single" w:sz="4" w:space="0" w:color="auto"/>
            </w:tcBorders>
          </w:tcPr>
          <w:p w14:paraId="55F06AB1" w14:textId="256D4CB7"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w:t>
            </w:r>
          </w:p>
        </w:tc>
        <w:tc>
          <w:tcPr>
            <w:tcW w:w="1134" w:type="dxa"/>
            <w:tcBorders>
              <w:top w:val="single" w:sz="4" w:space="0" w:color="auto"/>
              <w:bottom w:val="single" w:sz="4" w:space="0" w:color="auto"/>
            </w:tcBorders>
          </w:tcPr>
          <w:p w14:paraId="00076F64" w14:textId="20CAA394" w:rsidR="00345ABD" w:rsidRPr="0079325F" w:rsidRDefault="00345ABD" w:rsidP="00367BD4">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345ABD" w:rsidRPr="0079325F" w14:paraId="777DA329" w14:textId="3848FB9D" w:rsidTr="0005065D">
        <w:trPr>
          <w:trHeight w:val="172"/>
        </w:trPr>
        <w:tc>
          <w:tcPr>
            <w:tcW w:w="1701" w:type="dxa"/>
            <w:tcBorders>
              <w:top w:val="single" w:sz="4" w:space="0" w:color="auto"/>
              <w:bottom w:val="single" w:sz="4" w:space="0" w:color="auto"/>
            </w:tcBorders>
          </w:tcPr>
          <w:p w14:paraId="37A60795" w14:textId="77777777" w:rsidR="00345ABD" w:rsidRPr="0079325F" w:rsidRDefault="00345ABD" w:rsidP="00A14F0B">
            <w:pPr>
              <w:rPr>
                <w:rFonts w:ascii="Times New Roman" w:hAnsi="Times New Roman" w:cs="Times New Roman"/>
                <w:sz w:val="18"/>
                <w:szCs w:val="18"/>
                <w:lang w:val="en-US"/>
              </w:rPr>
            </w:pPr>
            <w:r w:rsidRPr="0079325F">
              <w:rPr>
                <w:rFonts w:ascii="Times New Roman" w:hAnsi="Times New Roman" w:cs="Times New Roman"/>
                <w:color w:val="000000"/>
                <w:sz w:val="18"/>
                <w:szCs w:val="18"/>
                <w:lang w:val="en-US"/>
              </w:rPr>
              <w:t>Holman et al. (2020)</w:t>
            </w:r>
          </w:p>
        </w:tc>
        <w:tc>
          <w:tcPr>
            <w:tcW w:w="1843" w:type="dxa"/>
            <w:tcBorders>
              <w:top w:val="single" w:sz="4" w:space="0" w:color="auto"/>
              <w:bottom w:val="single" w:sz="4" w:space="0" w:color="auto"/>
            </w:tcBorders>
          </w:tcPr>
          <w:p w14:paraId="27010B5D" w14:textId="6E533EAF"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Representative samples</w:t>
            </w:r>
          </w:p>
        </w:tc>
        <w:tc>
          <w:tcPr>
            <w:tcW w:w="1418" w:type="dxa"/>
            <w:tcBorders>
              <w:top w:val="single" w:sz="4" w:space="0" w:color="auto"/>
              <w:bottom w:val="single" w:sz="4" w:space="0" w:color="auto"/>
            </w:tcBorders>
          </w:tcPr>
          <w:p w14:paraId="7C88C958" w14:textId="0B3DB7CA"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 &amp; Bayes/IGLS</w:t>
            </w:r>
          </w:p>
        </w:tc>
        <w:tc>
          <w:tcPr>
            <w:tcW w:w="1417" w:type="dxa"/>
            <w:tcBorders>
              <w:top w:val="single" w:sz="4" w:space="0" w:color="auto"/>
              <w:bottom w:val="single" w:sz="4" w:space="0" w:color="auto"/>
            </w:tcBorders>
          </w:tcPr>
          <w:p w14:paraId="5C133048" w14:textId="4A6C8C77" w:rsidR="00345ABD" w:rsidRPr="0079325F" w:rsidRDefault="00345ABD" w:rsidP="00082427">
            <w:pPr>
              <w:rPr>
                <w:rFonts w:ascii="Times New Roman" w:hAnsi="Times New Roman" w:cs="Times New Roman"/>
                <w:color w:val="000000"/>
                <w:sz w:val="18"/>
                <w:szCs w:val="18"/>
                <w:lang w:val="en-US"/>
              </w:rPr>
            </w:pPr>
            <w:proofErr w:type="spellStart"/>
            <w:r w:rsidRPr="0079325F">
              <w:rPr>
                <w:rFonts w:ascii="Times New Roman" w:hAnsi="Times New Roman" w:cs="Times New Roman"/>
                <w:color w:val="000000"/>
                <w:sz w:val="18"/>
                <w:szCs w:val="18"/>
                <w:lang w:val="en-US"/>
              </w:rPr>
              <w:t>MLwiN</w:t>
            </w:r>
            <w:proofErr w:type="spellEnd"/>
            <w:r w:rsidRPr="0079325F">
              <w:rPr>
                <w:rFonts w:ascii="Times New Roman" w:hAnsi="Times New Roman" w:cs="Times New Roman"/>
                <w:color w:val="000000"/>
                <w:sz w:val="18"/>
                <w:szCs w:val="18"/>
                <w:lang w:val="en-US"/>
              </w:rPr>
              <w:t xml:space="preserve"> (Stata)</w:t>
            </w:r>
          </w:p>
        </w:tc>
        <w:tc>
          <w:tcPr>
            <w:tcW w:w="992" w:type="dxa"/>
            <w:tcBorders>
              <w:top w:val="single" w:sz="4" w:space="0" w:color="auto"/>
              <w:bottom w:val="single" w:sz="4" w:space="0" w:color="auto"/>
            </w:tcBorders>
          </w:tcPr>
          <w:p w14:paraId="3C52EE30" w14:textId="41D53171" w:rsidR="00345ABD" w:rsidRPr="0079325F" w:rsidRDefault="00345ABD" w:rsidP="002100B5">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Yes</w:t>
            </w:r>
          </w:p>
        </w:tc>
        <w:tc>
          <w:tcPr>
            <w:tcW w:w="1418" w:type="dxa"/>
            <w:tcBorders>
              <w:top w:val="single" w:sz="4" w:space="0" w:color="auto"/>
              <w:bottom w:val="single" w:sz="4" w:space="0" w:color="auto"/>
            </w:tcBorders>
          </w:tcPr>
          <w:p w14:paraId="7B62E81F" w14:textId="537BDBDD" w:rsidR="00345ABD" w:rsidRPr="0079325F" w:rsidRDefault="007378D0" w:rsidP="002100B5">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Yes, can be downloaded from repository</w:t>
            </w:r>
          </w:p>
        </w:tc>
        <w:tc>
          <w:tcPr>
            <w:tcW w:w="1984" w:type="dxa"/>
            <w:tcBorders>
              <w:top w:val="single" w:sz="4" w:space="0" w:color="auto"/>
              <w:bottom w:val="single" w:sz="4" w:space="0" w:color="auto"/>
            </w:tcBorders>
          </w:tcPr>
          <w:p w14:paraId="232E47D0" w14:textId="6E137456"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Listwise deletion (but multiple imputation for sensitivity analysis, not reported)</w:t>
            </w:r>
          </w:p>
        </w:tc>
        <w:tc>
          <w:tcPr>
            <w:tcW w:w="2552" w:type="dxa"/>
            <w:tcBorders>
              <w:top w:val="single" w:sz="4" w:space="0" w:color="auto"/>
              <w:bottom w:val="single" w:sz="4" w:space="0" w:color="auto"/>
            </w:tcBorders>
          </w:tcPr>
          <w:p w14:paraId="5F8E2646" w14:textId="444F4108"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 in the multilevel models, the complex survey design was not accounted for (the complex survey design was only accounted for when calculating the sample means)</w:t>
            </w:r>
          </w:p>
        </w:tc>
        <w:tc>
          <w:tcPr>
            <w:tcW w:w="1134" w:type="dxa"/>
            <w:tcBorders>
              <w:top w:val="single" w:sz="4" w:space="0" w:color="auto"/>
              <w:bottom w:val="single" w:sz="4" w:space="0" w:color="auto"/>
            </w:tcBorders>
          </w:tcPr>
          <w:p w14:paraId="62E976EC" w14:textId="18F23205"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F021E3" w:rsidRPr="0079325F" w14:paraId="728F3325" w14:textId="31842EC0" w:rsidTr="0005065D">
        <w:trPr>
          <w:trHeight w:val="4771"/>
        </w:trPr>
        <w:tc>
          <w:tcPr>
            <w:tcW w:w="1701" w:type="dxa"/>
            <w:tcBorders>
              <w:top w:val="single" w:sz="4" w:space="0" w:color="auto"/>
            </w:tcBorders>
          </w:tcPr>
          <w:p w14:paraId="369E50D1" w14:textId="77777777" w:rsidR="00F021E3" w:rsidRPr="0079325F" w:rsidRDefault="00F021E3" w:rsidP="00A14F0B">
            <w:pPr>
              <w:rPr>
                <w:rFonts w:ascii="Times New Roman" w:hAnsi="Times New Roman" w:cs="Times New Roman"/>
                <w:sz w:val="18"/>
                <w:szCs w:val="18"/>
                <w:lang w:val="en-US"/>
              </w:rPr>
            </w:pPr>
            <w:proofErr w:type="spellStart"/>
            <w:r w:rsidRPr="0079325F">
              <w:rPr>
                <w:rFonts w:ascii="Times New Roman" w:hAnsi="Times New Roman" w:cs="Times New Roman"/>
                <w:color w:val="000000"/>
                <w:sz w:val="18"/>
                <w:szCs w:val="18"/>
                <w:lang w:val="en-US"/>
              </w:rPr>
              <w:lastRenderedPageBreak/>
              <w:t>Ickert</w:t>
            </w:r>
            <w:proofErr w:type="spellEnd"/>
            <w:r w:rsidRPr="0079325F">
              <w:rPr>
                <w:rFonts w:ascii="Times New Roman" w:hAnsi="Times New Roman" w:cs="Times New Roman"/>
                <w:color w:val="000000"/>
                <w:sz w:val="18"/>
                <w:szCs w:val="18"/>
                <w:lang w:val="en-US"/>
              </w:rPr>
              <w:t xml:space="preserve"> et al. (2021)</w:t>
            </w:r>
          </w:p>
        </w:tc>
        <w:tc>
          <w:tcPr>
            <w:tcW w:w="1843" w:type="dxa"/>
            <w:tcBorders>
              <w:top w:val="single" w:sz="4" w:space="0" w:color="auto"/>
            </w:tcBorders>
          </w:tcPr>
          <w:p w14:paraId="4194157B" w14:textId="4EA7C2C6" w:rsidR="00F021E3" w:rsidRPr="0079325F" w:rsidRDefault="00F021E3"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Representative sample</w:t>
            </w:r>
          </w:p>
        </w:tc>
        <w:tc>
          <w:tcPr>
            <w:tcW w:w="1418" w:type="dxa"/>
            <w:tcBorders>
              <w:top w:val="single" w:sz="4" w:space="0" w:color="auto"/>
            </w:tcBorders>
          </w:tcPr>
          <w:p w14:paraId="00E102B6" w14:textId="52FF43A6" w:rsidR="00F021E3" w:rsidRPr="0079325F" w:rsidRDefault="00F021E3"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Frequentist approach</w:t>
            </w:r>
          </w:p>
        </w:tc>
        <w:tc>
          <w:tcPr>
            <w:tcW w:w="1417" w:type="dxa"/>
            <w:tcBorders>
              <w:top w:val="single" w:sz="4" w:space="0" w:color="auto"/>
            </w:tcBorders>
          </w:tcPr>
          <w:p w14:paraId="3A11A307" w14:textId="1DA1B470" w:rsidR="00F021E3" w:rsidRPr="0079325F" w:rsidRDefault="00F021E3"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Stata</w:t>
            </w:r>
          </w:p>
        </w:tc>
        <w:tc>
          <w:tcPr>
            <w:tcW w:w="992" w:type="dxa"/>
            <w:tcBorders>
              <w:top w:val="single" w:sz="4" w:space="0" w:color="auto"/>
            </w:tcBorders>
          </w:tcPr>
          <w:p w14:paraId="140DCFE2" w14:textId="3A963223" w:rsidR="00F021E3" w:rsidRPr="0079325F" w:rsidRDefault="00F021E3" w:rsidP="002100B5">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No</w:t>
            </w:r>
          </w:p>
        </w:tc>
        <w:tc>
          <w:tcPr>
            <w:tcW w:w="1418" w:type="dxa"/>
            <w:tcBorders>
              <w:top w:val="single" w:sz="4" w:space="0" w:color="auto"/>
            </w:tcBorders>
          </w:tcPr>
          <w:p w14:paraId="0DE7351E" w14:textId="6D4FE9E6" w:rsidR="00F021E3" w:rsidRPr="0079325F" w:rsidRDefault="00E06F42" w:rsidP="002100B5">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No information provided by the authors</w:t>
            </w:r>
          </w:p>
        </w:tc>
        <w:tc>
          <w:tcPr>
            <w:tcW w:w="1984" w:type="dxa"/>
            <w:tcBorders>
              <w:top w:val="single" w:sz="4" w:space="0" w:color="auto"/>
            </w:tcBorders>
          </w:tcPr>
          <w:p w14:paraId="4B91EAA1" w14:textId="1C6FF3C3" w:rsidR="00F021E3" w:rsidRPr="0079325F" w:rsidRDefault="00F021E3"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Listwise deletion</w:t>
            </w:r>
          </w:p>
        </w:tc>
        <w:tc>
          <w:tcPr>
            <w:tcW w:w="2552" w:type="dxa"/>
            <w:tcBorders>
              <w:top w:val="single" w:sz="4" w:space="0" w:color="auto"/>
            </w:tcBorders>
          </w:tcPr>
          <w:p w14:paraId="7CED37E3" w14:textId="0EA7E3E2" w:rsidR="00F021E3" w:rsidRPr="0079325F" w:rsidRDefault="00F021E3" w:rsidP="00CD7366">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Only application of survey weights following the recommendations by Carle (2009): Two different weights were applied to Level 1</w:t>
            </w:r>
          </w:p>
          <w:p w14:paraId="3385E931" w14:textId="77777777" w:rsidR="00F021E3" w:rsidRPr="0079325F" w:rsidRDefault="00F021E3" w:rsidP="00CD7366">
            <w:pPr>
              <w:rPr>
                <w:rFonts w:ascii="Times New Roman" w:hAnsi="Times New Roman" w:cs="Times New Roman"/>
                <w:color w:val="000000"/>
                <w:sz w:val="18"/>
                <w:szCs w:val="18"/>
                <w:lang w:val="en-US"/>
              </w:rPr>
            </w:pPr>
          </w:p>
          <w:p w14:paraId="334FC735" w14:textId="77777777" w:rsidR="00F021E3" w:rsidRPr="0079325F" w:rsidRDefault="00F021E3" w:rsidP="00CD7366">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Method A: scaling the weights so that the new weights sum to the cluster sample size</w:t>
            </w:r>
          </w:p>
          <w:p w14:paraId="35859E72" w14:textId="77777777" w:rsidR="00F021E3" w:rsidRPr="0079325F" w:rsidRDefault="00F021E3" w:rsidP="00CD7366">
            <w:pPr>
              <w:rPr>
                <w:rFonts w:ascii="Times New Roman" w:hAnsi="Times New Roman" w:cs="Times New Roman"/>
                <w:color w:val="000000"/>
                <w:sz w:val="18"/>
                <w:szCs w:val="18"/>
                <w:lang w:val="en-US"/>
              </w:rPr>
            </w:pPr>
          </w:p>
          <w:p w14:paraId="1699FDE5" w14:textId="621C3EB3" w:rsidR="00F021E3" w:rsidRPr="0079325F" w:rsidRDefault="00F021E3" w:rsidP="00CD7366">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new weight A = student weight*(sum student weight per school / squared sum student weight per school)</w:t>
            </w:r>
          </w:p>
          <w:p w14:paraId="2CADF22A" w14:textId="77777777" w:rsidR="00F021E3" w:rsidRPr="0079325F" w:rsidRDefault="00F021E3" w:rsidP="00CD7366">
            <w:pPr>
              <w:rPr>
                <w:rFonts w:ascii="Times New Roman" w:hAnsi="Times New Roman" w:cs="Times New Roman"/>
                <w:color w:val="000000"/>
                <w:sz w:val="18"/>
                <w:szCs w:val="18"/>
                <w:lang w:val="en-US"/>
              </w:rPr>
            </w:pPr>
          </w:p>
          <w:p w14:paraId="28300309" w14:textId="77777777" w:rsidR="00F021E3" w:rsidRPr="0079325F" w:rsidRDefault="00F021E3" w:rsidP="00CD7366">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Method B: scaling the weights so that the new weights sum to the effective cluster size</w:t>
            </w:r>
          </w:p>
          <w:p w14:paraId="532E60D6" w14:textId="77777777" w:rsidR="00F021E3" w:rsidRPr="0079325F" w:rsidRDefault="00F021E3" w:rsidP="00CD7366">
            <w:pPr>
              <w:rPr>
                <w:rFonts w:ascii="Times New Roman" w:hAnsi="Times New Roman" w:cs="Times New Roman"/>
                <w:color w:val="000000"/>
                <w:sz w:val="18"/>
                <w:szCs w:val="18"/>
                <w:lang w:val="en-US"/>
              </w:rPr>
            </w:pPr>
          </w:p>
          <w:p w14:paraId="5E2F32D6" w14:textId="00B8F8D3" w:rsidR="00F021E3" w:rsidRPr="0079325F" w:rsidRDefault="00F021E3" w:rsidP="00CD7366">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new weight B =  student weight*(sum of students per school / sum student weight per school)</w:t>
            </w:r>
          </w:p>
        </w:tc>
        <w:tc>
          <w:tcPr>
            <w:tcW w:w="1134" w:type="dxa"/>
            <w:tcBorders>
              <w:top w:val="single" w:sz="4" w:space="0" w:color="auto"/>
            </w:tcBorders>
          </w:tcPr>
          <w:p w14:paraId="37024E9F" w14:textId="1E75A7B6" w:rsidR="00F021E3" w:rsidRPr="0079325F" w:rsidRDefault="00F021E3" w:rsidP="00CD7366">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345ABD" w:rsidRPr="0079325F" w14:paraId="5EA78567" w14:textId="6E8EFF8D" w:rsidTr="0005065D">
        <w:trPr>
          <w:trHeight w:val="172"/>
        </w:trPr>
        <w:tc>
          <w:tcPr>
            <w:tcW w:w="1701" w:type="dxa"/>
            <w:tcBorders>
              <w:top w:val="single" w:sz="4" w:space="0" w:color="auto"/>
              <w:bottom w:val="single" w:sz="4" w:space="0" w:color="auto"/>
            </w:tcBorders>
          </w:tcPr>
          <w:p w14:paraId="14AD7D2B" w14:textId="77777777" w:rsidR="00345ABD" w:rsidRPr="0079325F" w:rsidRDefault="00345ABD" w:rsidP="00A14F0B">
            <w:pPr>
              <w:rPr>
                <w:rFonts w:ascii="Times New Roman" w:hAnsi="Times New Roman" w:cs="Times New Roman"/>
                <w:sz w:val="18"/>
                <w:szCs w:val="18"/>
                <w:lang w:val="en-US"/>
              </w:rPr>
            </w:pPr>
            <w:r w:rsidRPr="0079325F">
              <w:rPr>
                <w:rFonts w:ascii="Times New Roman" w:hAnsi="Times New Roman" w:cs="Times New Roman"/>
                <w:color w:val="000000"/>
                <w:sz w:val="18"/>
                <w:szCs w:val="18"/>
                <w:lang w:val="en-US"/>
              </w:rPr>
              <w:t>Jaehn et al. (2020)</w:t>
            </w:r>
          </w:p>
        </w:tc>
        <w:tc>
          <w:tcPr>
            <w:tcW w:w="1843" w:type="dxa"/>
            <w:tcBorders>
              <w:top w:val="single" w:sz="4" w:space="0" w:color="auto"/>
              <w:bottom w:val="single" w:sz="4" w:space="0" w:color="auto"/>
            </w:tcBorders>
          </w:tcPr>
          <w:p w14:paraId="7F3A3AA7" w14:textId="40736226"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Representative sample</w:t>
            </w:r>
          </w:p>
        </w:tc>
        <w:tc>
          <w:tcPr>
            <w:tcW w:w="1418" w:type="dxa"/>
            <w:tcBorders>
              <w:top w:val="single" w:sz="4" w:space="0" w:color="auto"/>
              <w:bottom w:val="single" w:sz="4" w:space="0" w:color="auto"/>
            </w:tcBorders>
          </w:tcPr>
          <w:p w14:paraId="5668B64C" w14:textId="55143377"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w:t>
            </w:r>
          </w:p>
        </w:tc>
        <w:tc>
          <w:tcPr>
            <w:tcW w:w="1417" w:type="dxa"/>
            <w:tcBorders>
              <w:top w:val="single" w:sz="4" w:space="0" w:color="auto"/>
              <w:bottom w:val="single" w:sz="4" w:space="0" w:color="auto"/>
            </w:tcBorders>
          </w:tcPr>
          <w:p w14:paraId="467B4753" w14:textId="486BDACC" w:rsidR="00345ABD" w:rsidRPr="0079325F" w:rsidRDefault="00345ABD" w:rsidP="00082427">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 package “</w:t>
            </w:r>
            <w:proofErr w:type="spellStart"/>
            <w:r w:rsidRPr="0079325F">
              <w:rPr>
                <w:rFonts w:ascii="Times New Roman" w:hAnsi="Times New Roman" w:cs="Times New Roman"/>
                <w:color w:val="000000"/>
                <w:sz w:val="18"/>
                <w:szCs w:val="18"/>
                <w:lang w:val="en-US"/>
              </w:rPr>
              <w:t>MCMCglmm</w:t>
            </w:r>
            <w:proofErr w:type="spellEnd"/>
            <w:r w:rsidRPr="0079325F">
              <w:rPr>
                <w:rFonts w:ascii="Times New Roman" w:hAnsi="Times New Roman" w:cs="Times New Roman"/>
                <w:color w:val="000000"/>
                <w:sz w:val="18"/>
                <w:szCs w:val="18"/>
                <w:lang w:val="en-US"/>
              </w:rPr>
              <w:t>”</w:t>
            </w:r>
          </w:p>
        </w:tc>
        <w:tc>
          <w:tcPr>
            <w:tcW w:w="992" w:type="dxa"/>
            <w:tcBorders>
              <w:top w:val="single" w:sz="4" w:space="0" w:color="auto"/>
              <w:bottom w:val="single" w:sz="4" w:space="0" w:color="auto"/>
            </w:tcBorders>
          </w:tcPr>
          <w:p w14:paraId="0F46FFBF" w14:textId="7FA3663D" w:rsidR="00345ABD" w:rsidRPr="0079325F" w:rsidRDefault="00345ABD" w:rsidP="002100B5">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No</w:t>
            </w:r>
          </w:p>
        </w:tc>
        <w:tc>
          <w:tcPr>
            <w:tcW w:w="1418" w:type="dxa"/>
            <w:tcBorders>
              <w:top w:val="single" w:sz="4" w:space="0" w:color="auto"/>
              <w:bottom w:val="single" w:sz="4" w:space="0" w:color="auto"/>
            </w:tcBorders>
          </w:tcPr>
          <w:p w14:paraId="7703306B" w14:textId="52092097" w:rsidR="00345ABD" w:rsidRPr="0079325F" w:rsidRDefault="00D87B44" w:rsidP="002100B5">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U</w:t>
            </w:r>
            <w:r w:rsidR="003A47C0">
              <w:rPr>
                <w:rFonts w:ascii="Times New Roman" w:hAnsi="Times New Roman" w:cs="Times New Roman"/>
                <w:color w:val="000000"/>
                <w:sz w:val="18"/>
                <w:szCs w:val="18"/>
                <w:lang w:val="en-US"/>
              </w:rPr>
              <w:t>pon request</w:t>
            </w:r>
          </w:p>
        </w:tc>
        <w:tc>
          <w:tcPr>
            <w:tcW w:w="1984" w:type="dxa"/>
            <w:tcBorders>
              <w:top w:val="single" w:sz="4" w:space="0" w:color="auto"/>
              <w:bottom w:val="single" w:sz="4" w:space="0" w:color="auto"/>
            </w:tcBorders>
          </w:tcPr>
          <w:p w14:paraId="3F8E8DA1" w14:textId="08566F94"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Listwise deletion</w:t>
            </w:r>
          </w:p>
        </w:tc>
        <w:tc>
          <w:tcPr>
            <w:tcW w:w="2552" w:type="dxa"/>
            <w:tcBorders>
              <w:top w:val="single" w:sz="4" w:space="0" w:color="auto"/>
              <w:bottom w:val="single" w:sz="4" w:space="0" w:color="auto"/>
            </w:tcBorders>
          </w:tcPr>
          <w:p w14:paraId="6EEC25E8" w14:textId="746B5E84"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 but cross-classified design with primary sampling units as random effect to account for clustered sampling</w:t>
            </w:r>
          </w:p>
        </w:tc>
        <w:tc>
          <w:tcPr>
            <w:tcW w:w="1134" w:type="dxa"/>
            <w:tcBorders>
              <w:top w:val="single" w:sz="4" w:space="0" w:color="auto"/>
              <w:bottom w:val="single" w:sz="4" w:space="0" w:color="auto"/>
            </w:tcBorders>
          </w:tcPr>
          <w:p w14:paraId="7EEEC399" w14:textId="22AFA5F2" w:rsidR="00345ABD" w:rsidRPr="0079325F" w:rsidRDefault="00345ABD" w:rsidP="002100B5">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345ABD" w:rsidRPr="0079325F" w14:paraId="7809C94D" w14:textId="28D2BCB2" w:rsidTr="0005065D">
        <w:trPr>
          <w:trHeight w:val="172"/>
        </w:trPr>
        <w:tc>
          <w:tcPr>
            <w:tcW w:w="1701" w:type="dxa"/>
            <w:tcBorders>
              <w:top w:val="single" w:sz="4" w:space="0" w:color="auto"/>
              <w:bottom w:val="single" w:sz="4" w:space="0" w:color="auto"/>
            </w:tcBorders>
          </w:tcPr>
          <w:p w14:paraId="627D3291" w14:textId="77777777" w:rsidR="00345ABD" w:rsidRPr="0079325F" w:rsidRDefault="00345ABD" w:rsidP="00515AD2">
            <w:pPr>
              <w:rPr>
                <w:rFonts w:ascii="Times New Roman" w:hAnsi="Times New Roman" w:cs="Times New Roman"/>
                <w:sz w:val="18"/>
                <w:szCs w:val="18"/>
                <w:lang w:val="en-US"/>
              </w:rPr>
            </w:pPr>
            <w:r w:rsidRPr="0079325F">
              <w:rPr>
                <w:rFonts w:ascii="Times New Roman" w:hAnsi="Times New Roman" w:cs="Times New Roman"/>
                <w:color w:val="000000"/>
                <w:sz w:val="18"/>
                <w:szCs w:val="18"/>
                <w:lang w:val="en-US"/>
              </w:rPr>
              <w:t>Kern et al. (2020)</w:t>
            </w:r>
          </w:p>
        </w:tc>
        <w:tc>
          <w:tcPr>
            <w:tcW w:w="1843" w:type="dxa"/>
            <w:tcBorders>
              <w:top w:val="single" w:sz="4" w:space="0" w:color="auto"/>
              <w:bottom w:val="single" w:sz="4" w:space="0" w:color="auto"/>
            </w:tcBorders>
          </w:tcPr>
          <w:p w14:paraId="73F4EC1E" w14:textId="4738E456" w:rsidR="00345ABD" w:rsidRPr="0079325F" w:rsidRDefault="00345ABD" w:rsidP="00515AD2">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Representative sample</w:t>
            </w:r>
          </w:p>
        </w:tc>
        <w:tc>
          <w:tcPr>
            <w:tcW w:w="1418" w:type="dxa"/>
            <w:tcBorders>
              <w:top w:val="single" w:sz="4" w:space="0" w:color="auto"/>
              <w:bottom w:val="single" w:sz="4" w:space="0" w:color="auto"/>
            </w:tcBorders>
          </w:tcPr>
          <w:p w14:paraId="3D6403DA" w14:textId="153F0084" w:rsidR="00345ABD" w:rsidRPr="0079325F" w:rsidRDefault="00345ABD" w:rsidP="00515AD2">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w:t>
            </w:r>
          </w:p>
        </w:tc>
        <w:tc>
          <w:tcPr>
            <w:tcW w:w="1417" w:type="dxa"/>
            <w:tcBorders>
              <w:top w:val="single" w:sz="4" w:space="0" w:color="auto"/>
              <w:bottom w:val="single" w:sz="4" w:space="0" w:color="auto"/>
            </w:tcBorders>
          </w:tcPr>
          <w:p w14:paraId="70C8C178" w14:textId="07AA5C75" w:rsidR="00345ABD" w:rsidRPr="0079325F" w:rsidRDefault="00345ABD" w:rsidP="00515AD2">
            <w:pPr>
              <w:rPr>
                <w:rFonts w:ascii="Times New Roman" w:hAnsi="Times New Roman" w:cs="Times New Roman"/>
                <w:color w:val="000000"/>
                <w:sz w:val="18"/>
                <w:szCs w:val="18"/>
                <w:lang w:val="en-US"/>
              </w:rPr>
            </w:pPr>
            <w:proofErr w:type="spellStart"/>
            <w:r w:rsidRPr="0079325F">
              <w:rPr>
                <w:rFonts w:ascii="Times New Roman" w:hAnsi="Times New Roman" w:cs="Times New Roman"/>
                <w:color w:val="000000"/>
                <w:sz w:val="18"/>
                <w:szCs w:val="18"/>
                <w:lang w:val="en-US"/>
              </w:rPr>
              <w:t>MLwiN</w:t>
            </w:r>
            <w:proofErr w:type="spellEnd"/>
          </w:p>
        </w:tc>
        <w:tc>
          <w:tcPr>
            <w:tcW w:w="992" w:type="dxa"/>
            <w:tcBorders>
              <w:top w:val="single" w:sz="4" w:space="0" w:color="auto"/>
              <w:bottom w:val="single" w:sz="4" w:space="0" w:color="auto"/>
            </w:tcBorders>
          </w:tcPr>
          <w:p w14:paraId="46078954" w14:textId="19AC28E3" w:rsidR="00345ABD" w:rsidRPr="0079325F" w:rsidRDefault="002D764E" w:rsidP="00515AD2">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No</w:t>
            </w:r>
          </w:p>
        </w:tc>
        <w:tc>
          <w:tcPr>
            <w:tcW w:w="1418" w:type="dxa"/>
            <w:tcBorders>
              <w:top w:val="single" w:sz="4" w:space="0" w:color="auto"/>
              <w:bottom w:val="single" w:sz="4" w:space="0" w:color="auto"/>
            </w:tcBorders>
          </w:tcPr>
          <w:p w14:paraId="5D253F34" w14:textId="08788A0B" w:rsidR="00345ABD" w:rsidRPr="0079325F" w:rsidRDefault="002D764E" w:rsidP="00515AD2">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No information provided by the authors</w:t>
            </w:r>
          </w:p>
        </w:tc>
        <w:tc>
          <w:tcPr>
            <w:tcW w:w="1984" w:type="dxa"/>
            <w:tcBorders>
              <w:top w:val="single" w:sz="4" w:space="0" w:color="auto"/>
              <w:bottom w:val="single" w:sz="4" w:space="0" w:color="auto"/>
            </w:tcBorders>
          </w:tcPr>
          <w:p w14:paraId="33D808D5" w14:textId="506566CA" w:rsidR="00345ABD" w:rsidRPr="0079325F" w:rsidRDefault="00345ABD" w:rsidP="00515AD2">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Listwise deletion</w:t>
            </w:r>
          </w:p>
        </w:tc>
        <w:tc>
          <w:tcPr>
            <w:tcW w:w="2552" w:type="dxa"/>
            <w:tcBorders>
              <w:top w:val="single" w:sz="4" w:space="0" w:color="auto"/>
              <w:bottom w:val="single" w:sz="4" w:space="0" w:color="auto"/>
            </w:tcBorders>
          </w:tcPr>
          <w:p w14:paraId="7378670C" w14:textId="7EC64467" w:rsidR="00345ABD" w:rsidRPr="0079325F" w:rsidRDefault="00345ABD" w:rsidP="00515AD2">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w:t>
            </w:r>
          </w:p>
        </w:tc>
        <w:tc>
          <w:tcPr>
            <w:tcW w:w="1134" w:type="dxa"/>
            <w:tcBorders>
              <w:top w:val="single" w:sz="4" w:space="0" w:color="auto"/>
              <w:bottom w:val="single" w:sz="4" w:space="0" w:color="auto"/>
            </w:tcBorders>
          </w:tcPr>
          <w:p w14:paraId="379DB2BC" w14:textId="0E8F0E6D" w:rsidR="00345ABD" w:rsidRPr="0079325F" w:rsidRDefault="00345ABD" w:rsidP="00515AD2">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345ABD" w:rsidRPr="0079325F" w14:paraId="12E16253" w14:textId="37DEA75F" w:rsidTr="0005065D">
        <w:trPr>
          <w:trHeight w:val="172"/>
        </w:trPr>
        <w:tc>
          <w:tcPr>
            <w:tcW w:w="1701" w:type="dxa"/>
            <w:tcBorders>
              <w:top w:val="single" w:sz="4" w:space="0" w:color="auto"/>
              <w:bottom w:val="single" w:sz="4" w:space="0" w:color="auto"/>
            </w:tcBorders>
          </w:tcPr>
          <w:p w14:paraId="06E82508" w14:textId="77777777" w:rsidR="00345ABD" w:rsidRPr="0079325F" w:rsidRDefault="00345ABD" w:rsidP="00515AD2">
            <w:pPr>
              <w:rPr>
                <w:rFonts w:ascii="Times New Roman" w:hAnsi="Times New Roman" w:cs="Times New Roman"/>
                <w:sz w:val="18"/>
                <w:szCs w:val="18"/>
                <w:lang w:val="en-US"/>
              </w:rPr>
            </w:pPr>
            <w:r w:rsidRPr="0079325F">
              <w:rPr>
                <w:rFonts w:ascii="Times New Roman" w:hAnsi="Times New Roman" w:cs="Times New Roman"/>
                <w:color w:val="000000"/>
                <w:sz w:val="18"/>
                <w:szCs w:val="18"/>
                <w:lang w:val="en-US"/>
              </w:rPr>
              <w:t>Khalaf et al. (2020)</w:t>
            </w:r>
          </w:p>
        </w:tc>
        <w:tc>
          <w:tcPr>
            <w:tcW w:w="1843" w:type="dxa"/>
            <w:tcBorders>
              <w:top w:val="single" w:sz="4" w:space="0" w:color="auto"/>
              <w:bottom w:val="single" w:sz="4" w:space="0" w:color="auto"/>
            </w:tcBorders>
          </w:tcPr>
          <w:p w14:paraId="5D4A73F4" w14:textId="49730A15" w:rsidR="00345ABD" w:rsidRPr="0079325F" w:rsidRDefault="00345ABD" w:rsidP="00515AD2">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Register data</w:t>
            </w:r>
          </w:p>
        </w:tc>
        <w:tc>
          <w:tcPr>
            <w:tcW w:w="1418" w:type="dxa"/>
            <w:tcBorders>
              <w:top w:val="single" w:sz="4" w:space="0" w:color="auto"/>
              <w:bottom w:val="single" w:sz="4" w:space="0" w:color="auto"/>
            </w:tcBorders>
          </w:tcPr>
          <w:p w14:paraId="2CC1EA7E" w14:textId="2DC44F1F" w:rsidR="00345ABD" w:rsidRPr="0079325F" w:rsidRDefault="00345ABD" w:rsidP="00515AD2">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w:t>
            </w:r>
          </w:p>
        </w:tc>
        <w:tc>
          <w:tcPr>
            <w:tcW w:w="1417" w:type="dxa"/>
            <w:tcBorders>
              <w:top w:val="single" w:sz="4" w:space="0" w:color="auto"/>
              <w:bottom w:val="single" w:sz="4" w:space="0" w:color="auto"/>
            </w:tcBorders>
          </w:tcPr>
          <w:p w14:paraId="03314D02" w14:textId="49616DF0" w:rsidR="00345ABD" w:rsidRPr="0079325F" w:rsidRDefault="00345ABD" w:rsidP="00515AD2">
            <w:pPr>
              <w:rPr>
                <w:rFonts w:ascii="Times New Roman" w:hAnsi="Times New Roman" w:cs="Times New Roman"/>
                <w:color w:val="000000"/>
                <w:sz w:val="18"/>
                <w:szCs w:val="18"/>
                <w:lang w:val="en-US"/>
              </w:rPr>
            </w:pPr>
            <w:proofErr w:type="spellStart"/>
            <w:r w:rsidRPr="0079325F">
              <w:rPr>
                <w:rFonts w:ascii="Times New Roman" w:hAnsi="Times New Roman" w:cs="Times New Roman"/>
                <w:color w:val="000000"/>
                <w:sz w:val="18"/>
                <w:szCs w:val="18"/>
                <w:lang w:val="en-US"/>
              </w:rPr>
              <w:t>MLwiN</w:t>
            </w:r>
            <w:proofErr w:type="spellEnd"/>
            <w:r w:rsidRPr="0079325F">
              <w:rPr>
                <w:rFonts w:ascii="Times New Roman" w:hAnsi="Times New Roman" w:cs="Times New Roman"/>
                <w:color w:val="000000"/>
                <w:sz w:val="18"/>
                <w:szCs w:val="18"/>
                <w:lang w:val="en-US"/>
              </w:rPr>
              <w:t xml:space="preserve"> (Stata)</w:t>
            </w:r>
          </w:p>
        </w:tc>
        <w:tc>
          <w:tcPr>
            <w:tcW w:w="992" w:type="dxa"/>
            <w:tcBorders>
              <w:top w:val="single" w:sz="4" w:space="0" w:color="auto"/>
              <w:bottom w:val="single" w:sz="4" w:space="0" w:color="auto"/>
            </w:tcBorders>
          </w:tcPr>
          <w:p w14:paraId="7B052CE0" w14:textId="1DA954CD" w:rsidR="00345ABD" w:rsidRPr="0079325F" w:rsidRDefault="00345ABD" w:rsidP="00515AD2">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Yes</w:t>
            </w:r>
          </w:p>
        </w:tc>
        <w:tc>
          <w:tcPr>
            <w:tcW w:w="1418" w:type="dxa"/>
            <w:tcBorders>
              <w:top w:val="single" w:sz="4" w:space="0" w:color="auto"/>
              <w:bottom w:val="single" w:sz="4" w:space="0" w:color="auto"/>
            </w:tcBorders>
          </w:tcPr>
          <w:p w14:paraId="26F26964" w14:textId="1BBAD636" w:rsidR="00345ABD" w:rsidRPr="0079325F" w:rsidRDefault="00D87B44" w:rsidP="00515AD2">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U</w:t>
            </w:r>
            <w:r w:rsidR="00F26D77" w:rsidRPr="00F26D77">
              <w:rPr>
                <w:rFonts w:ascii="Times New Roman" w:hAnsi="Times New Roman" w:cs="Times New Roman"/>
                <w:color w:val="000000"/>
                <w:sz w:val="18"/>
                <w:szCs w:val="18"/>
                <w:lang w:val="en-US"/>
              </w:rPr>
              <w:t>pon request and with restrictions</w:t>
            </w:r>
          </w:p>
        </w:tc>
        <w:tc>
          <w:tcPr>
            <w:tcW w:w="1984" w:type="dxa"/>
            <w:tcBorders>
              <w:top w:val="single" w:sz="4" w:space="0" w:color="auto"/>
              <w:bottom w:val="single" w:sz="4" w:space="0" w:color="auto"/>
            </w:tcBorders>
          </w:tcPr>
          <w:p w14:paraId="652A7138" w14:textId="78F69656" w:rsidR="00345ABD" w:rsidRPr="0079325F" w:rsidRDefault="00345ABD" w:rsidP="00515AD2">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Individuals with missing values for income during 2000 or 2005 (</w:t>
            </w:r>
            <w:r w:rsidRPr="0079325F">
              <w:rPr>
                <w:rFonts w:ascii="Times New Roman" w:hAnsi="Times New Roman" w:cs="Times New Roman"/>
                <w:i/>
                <w:iCs/>
                <w:color w:val="000000"/>
                <w:sz w:val="18"/>
                <w:szCs w:val="18"/>
                <w:lang w:val="en-US"/>
              </w:rPr>
              <w:t>N</w:t>
            </w:r>
            <w:r w:rsidRPr="0079325F">
              <w:rPr>
                <w:rFonts w:ascii="Times New Roman" w:hAnsi="Times New Roman" w:cs="Times New Roman"/>
                <w:color w:val="000000"/>
                <w:sz w:val="18"/>
                <w:szCs w:val="18"/>
                <w:lang w:val="en-US"/>
              </w:rPr>
              <w:t xml:space="preserve"> = 381) were assigned the </w:t>
            </w:r>
            <w:proofErr w:type="spellStart"/>
            <w:r w:rsidRPr="0079325F">
              <w:rPr>
                <w:rFonts w:ascii="Times New Roman" w:hAnsi="Times New Roman" w:cs="Times New Roman"/>
                <w:color w:val="000000"/>
                <w:sz w:val="18"/>
                <w:szCs w:val="18"/>
                <w:lang w:val="en-US"/>
              </w:rPr>
              <w:t>tertile</w:t>
            </w:r>
            <w:proofErr w:type="spellEnd"/>
            <w:r w:rsidRPr="0079325F">
              <w:rPr>
                <w:rFonts w:ascii="Times New Roman" w:hAnsi="Times New Roman" w:cs="Times New Roman"/>
                <w:color w:val="000000"/>
                <w:sz w:val="18"/>
                <w:szCs w:val="18"/>
                <w:lang w:val="en-US"/>
              </w:rPr>
              <w:t xml:space="preserve"> values of the year 2010</w:t>
            </w:r>
          </w:p>
        </w:tc>
        <w:tc>
          <w:tcPr>
            <w:tcW w:w="2552" w:type="dxa"/>
            <w:tcBorders>
              <w:top w:val="single" w:sz="4" w:space="0" w:color="auto"/>
              <w:bottom w:val="single" w:sz="4" w:space="0" w:color="auto"/>
            </w:tcBorders>
          </w:tcPr>
          <w:p w14:paraId="60E0E83A" w14:textId="6727C53E" w:rsidR="00345ABD" w:rsidRPr="0079325F" w:rsidRDefault="00345ABD" w:rsidP="00515AD2">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Not applicable</w:t>
            </w:r>
          </w:p>
        </w:tc>
        <w:tc>
          <w:tcPr>
            <w:tcW w:w="1134" w:type="dxa"/>
            <w:tcBorders>
              <w:top w:val="single" w:sz="4" w:space="0" w:color="auto"/>
              <w:bottom w:val="single" w:sz="4" w:space="0" w:color="auto"/>
            </w:tcBorders>
          </w:tcPr>
          <w:p w14:paraId="73C7AF84" w14:textId="212912CA" w:rsidR="00345ABD" w:rsidRPr="0079325F" w:rsidRDefault="00345ABD" w:rsidP="00515AD2">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37439C" w:rsidRPr="0079325F" w14:paraId="4972C773" w14:textId="4EA54A25" w:rsidTr="0005065D">
        <w:trPr>
          <w:trHeight w:val="172"/>
        </w:trPr>
        <w:tc>
          <w:tcPr>
            <w:tcW w:w="1701" w:type="dxa"/>
            <w:tcBorders>
              <w:top w:val="single" w:sz="4" w:space="0" w:color="auto"/>
              <w:bottom w:val="single" w:sz="4" w:space="0" w:color="auto"/>
            </w:tcBorders>
          </w:tcPr>
          <w:p w14:paraId="40243E31" w14:textId="77777777" w:rsidR="0037439C" w:rsidRPr="0079325F" w:rsidRDefault="0037439C" w:rsidP="0037439C">
            <w:pPr>
              <w:rPr>
                <w:rFonts w:ascii="Times New Roman" w:hAnsi="Times New Roman" w:cs="Times New Roman"/>
                <w:sz w:val="18"/>
                <w:szCs w:val="18"/>
                <w:lang w:val="en-US"/>
              </w:rPr>
            </w:pPr>
            <w:proofErr w:type="spellStart"/>
            <w:r w:rsidRPr="0079325F">
              <w:rPr>
                <w:rFonts w:ascii="Times New Roman" w:hAnsi="Times New Roman" w:cs="Times New Roman"/>
                <w:color w:val="000000"/>
                <w:sz w:val="18"/>
                <w:szCs w:val="18"/>
                <w:lang w:val="en-US"/>
              </w:rPr>
              <w:t>Kiadaliri</w:t>
            </w:r>
            <w:proofErr w:type="spellEnd"/>
            <w:r w:rsidRPr="0079325F">
              <w:rPr>
                <w:rFonts w:ascii="Times New Roman" w:hAnsi="Times New Roman" w:cs="Times New Roman"/>
                <w:color w:val="000000"/>
                <w:sz w:val="18"/>
                <w:szCs w:val="18"/>
                <w:lang w:val="en-US"/>
              </w:rPr>
              <w:t xml:space="preserve"> &amp; Englund (2021)</w:t>
            </w:r>
          </w:p>
        </w:tc>
        <w:tc>
          <w:tcPr>
            <w:tcW w:w="1843" w:type="dxa"/>
            <w:tcBorders>
              <w:top w:val="single" w:sz="4" w:space="0" w:color="auto"/>
              <w:bottom w:val="single" w:sz="4" w:space="0" w:color="auto"/>
            </w:tcBorders>
          </w:tcPr>
          <w:p w14:paraId="7BBFC161" w14:textId="4B038B83" w:rsidR="0037439C" w:rsidRPr="0079325F" w:rsidRDefault="0037439C" w:rsidP="0037439C">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Register data</w:t>
            </w:r>
          </w:p>
        </w:tc>
        <w:tc>
          <w:tcPr>
            <w:tcW w:w="1418" w:type="dxa"/>
            <w:tcBorders>
              <w:top w:val="single" w:sz="4" w:space="0" w:color="auto"/>
              <w:bottom w:val="single" w:sz="4" w:space="0" w:color="auto"/>
            </w:tcBorders>
          </w:tcPr>
          <w:p w14:paraId="1AD97B3A" w14:textId="4933C881" w:rsidR="0037439C" w:rsidRPr="0079325F" w:rsidRDefault="0037439C" w:rsidP="0037439C">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w:t>
            </w:r>
          </w:p>
        </w:tc>
        <w:tc>
          <w:tcPr>
            <w:tcW w:w="1417" w:type="dxa"/>
            <w:tcBorders>
              <w:top w:val="single" w:sz="4" w:space="0" w:color="auto"/>
              <w:bottom w:val="single" w:sz="4" w:space="0" w:color="auto"/>
            </w:tcBorders>
          </w:tcPr>
          <w:p w14:paraId="71BE4560" w14:textId="18E03F50" w:rsidR="0037439C" w:rsidRPr="0079325F" w:rsidRDefault="0037439C" w:rsidP="0037439C">
            <w:pPr>
              <w:rPr>
                <w:rFonts w:ascii="Times New Roman" w:hAnsi="Times New Roman" w:cs="Times New Roman"/>
                <w:color w:val="000000"/>
                <w:sz w:val="18"/>
                <w:szCs w:val="18"/>
                <w:lang w:val="en-US"/>
              </w:rPr>
            </w:pPr>
            <w:proofErr w:type="spellStart"/>
            <w:r w:rsidRPr="0079325F">
              <w:rPr>
                <w:rFonts w:ascii="Times New Roman" w:hAnsi="Times New Roman" w:cs="Times New Roman"/>
                <w:color w:val="000000"/>
                <w:sz w:val="18"/>
                <w:szCs w:val="18"/>
                <w:lang w:val="en-US"/>
              </w:rPr>
              <w:t>MLwiN</w:t>
            </w:r>
            <w:proofErr w:type="spellEnd"/>
            <w:r w:rsidRPr="0079325F">
              <w:rPr>
                <w:rFonts w:ascii="Times New Roman" w:hAnsi="Times New Roman" w:cs="Times New Roman"/>
                <w:color w:val="000000"/>
                <w:sz w:val="18"/>
                <w:szCs w:val="18"/>
                <w:lang w:val="en-US"/>
              </w:rPr>
              <w:t xml:space="preserve"> (Stata)</w:t>
            </w:r>
          </w:p>
        </w:tc>
        <w:tc>
          <w:tcPr>
            <w:tcW w:w="992" w:type="dxa"/>
            <w:tcBorders>
              <w:top w:val="single" w:sz="4" w:space="0" w:color="auto"/>
              <w:bottom w:val="single" w:sz="4" w:space="0" w:color="auto"/>
            </w:tcBorders>
          </w:tcPr>
          <w:p w14:paraId="225E4A3C" w14:textId="70A572B2" w:rsidR="0037439C" w:rsidRPr="0079325F" w:rsidRDefault="0037439C" w:rsidP="0037439C">
            <w:pPr>
              <w:rPr>
                <w:rFonts w:ascii="Times New Roman" w:hAnsi="Times New Roman" w:cs="Times New Roman"/>
                <w:color w:val="000000"/>
                <w:sz w:val="18"/>
                <w:szCs w:val="18"/>
                <w:lang w:val="en-US"/>
              </w:rPr>
            </w:pPr>
            <w:r w:rsidRPr="00565174">
              <w:rPr>
                <w:rFonts w:ascii="Times New Roman" w:hAnsi="Times New Roman" w:cs="Times New Roman"/>
                <w:color w:val="000000"/>
                <w:sz w:val="18"/>
                <w:szCs w:val="18"/>
                <w:lang w:val="en-US"/>
              </w:rPr>
              <w:t>No</w:t>
            </w:r>
          </w:p>
        </w:tc>
        <w:tc>
          <w:tcPr>
            <w:tcW w:w="1418" w:type="dxa"/>
            <w:tcBorders>
              <w:top w:val="single" w:sz="4" w:space="0" w:color="auto"/>
              <w:bottom w:val="single" w:sz="4" w:space="0" w:color="auto"/>
            </w:tcBorders>
          </w:tcPr>
          <w:p w14:paraId="734CF1A9" w14:textId="1708B653" w:rsidR="0037439C" w:rsidRPr="0079325F" w:rsidRDefault="0037439C" w:rsidP="0037439C">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No information provided by the authors</w:t>
            </w:r>
          </w:p>
        </w:tc>
        <w:tc>
          <w:tcPr>
            <w:tcW w:w="1984" w:type="dxa"/>
            <w:tcBorders>
              <w:top w:val="single" w:sz="4" w:space="0" w:color="auto"/>
              <w:bottom w:val="single" w:sz="4" w:space="0" w:color="auto"/>
            </w:tcBorders>
          </w:tcPr>
          <w:p w14:paraId="60E67E27" w14:textId="3CC1D674" w:rsidR="0037439C" w:rsidRPr="0079325F" w:rsidRDefault="0037439C" w:rsidP="0037439C">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Listwise deletion</w:t>
            </w:r>
          </w:p>
        </w:tc>
        <w:tc>
          <w:tcPr>
            <w:tcW w:w="2552" w:type="dxa"/>
            <w:tcBorders>
              <w:top w:val="single" w:sz="4" w:space="0" w:color="auto"/>
              <w:bottom w:val="single" w:sz="4" w:space="0" w:color="auto"/>
            </w:tcBorders>
          </w:tcPr>
          <w:p w14:paraId="1D2A4846" w14:textId="7BC6BB5A" w:rsidR="0037439C" w:rsidRPr="0079325F" w:rsidRDefault="0037439C" w:rsidP="0037439C">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Not applicable</w:t>
            </w:r>
          </w:p>
        </w:tc>
        <w:tc>
          <w:tcPr>
            <w:tcW w:w="1134" w:type="dxa"/>
            <w:tcBorders>
              <w:top w:val="single" w:sz="4" w:space="0" w:color="auto"/>
              <w:bottom w:val="single" w:sz="4" w:space="0" w:color="auto"/>
            </w:tcBorders>
          </w:tcPr>
          <w:p w14:paraId="361A5C90" w14:textId="3FC282C9" w:rsidR="0037439C" w:rsidRPr="0079325F" w:rsidRDefault="0037439C" w:rsidP="0037439C">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05065D" w:rsidRPr="0079325F" w14:paraId="32B809E8" w14:textId="2C5DC21A" w:rsidTr="0005065D">
        <w:trPr>
          <w:trHeight w:val="170"/>
        </w:trPr>
        <w:tc>
          <w:tcPr>
            <w:tcW w:w="1701" w:type="dxa"/>
            <w:tcBorders>
              <w:top w:val="single" w:sz="4" w:space="0" w:color="auto"/>
              <w:bottom w:val="single" w:sz="4" w:space="0" w:color="auto"/>
            </w:tcBorders>
          </w:tcPr>
          <w:p w14:paraId="3AF060A2" w14:textId="77777777" w:rsidR="0005065D" w:rsidRPr="0079325F" w:rsidRDefault="0005065D" w:rsidP="0005065D">
            <w:pPr>
              <w:rPr>
                <w:rFonts w:ascii="Times New Roman" w:hAnsi="Times New Roman" w:cs="Times New Roman"/>
                <w:sz w:val="18"/>
                <w:szCs w:val="18"/>
                <w:lang w:val="en-US"/>
              </w:rPr>
            </w:pPr>
            <w:proofErr w:type="spellStart"/>
            <w:r w:rsidRPr="0079325F">
              <w:rPr>
                <w:rFonts w:ascii="Times New Roman" w:hAnsi="Times New Roman" w:cs="Times New Roman"/>
                <w:color w:val="000000"/>
                <w:sz w:val="18"/>
                <w:szCs w:val="18"/>
                <w:lang w:val="en-US"/>
              </w:rPr>
              <w:t>Kiadaliri</w:t>
            </w:r>
            <w:proofErr w:type="spellEnd"/>
            <w:r w:rsidRPr="0079325F">
              <w:rPr>
                <w:rFonts w:ascii="Times New Roman" w:hAnsi="Times New Roman" w:cs="Times New Roman"/>
                <w:color w:val="000000"/>
                <w:sz w:val="18"/>
                <w:szCs w:val="18"/>
                <w:lang w:val="en-US"/>
              </w:rPr>
              <w:t xml:space="preserve"> et al. (2021)</w:t>
            </w:r>
          </w:p>
        </w:tc>
        <w:tc>
          <w:tcPr>
            <w:tcW w:w="1843" w:type="dxa"/>
            <w:tcBorders>
              <w:top w:val="single" w:sz="4" w:space="0" w:color="auto"/>
              <w:bottom w:val="single" w:sz="4" w:space="0" w:color="auto"/>
            </w:tcBorders>
          </w:tcPr>
          <w:p w14:paraId="21CFFC71" w14:textId="6F822B50" w:rsidR="0005065D" w:rsidRPr="0079325F" w:rsidRDefault="0005065D" w:rsidP="0005065D">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Register data</w:t>
            </w:r>
          </w:p>
        </w:tc>
        <w:tc>
          <w:tcPr>
            <w:tcW w:w="1418" w:type="dxa"/>
            <w:tcBorders>
              <w:top w:val="single" w:sz="4" w:space="0" w:color="auto"/>
              <w:bottom w:val="single" w:sz="4" w:space="0" w:color="auto"/>
            </w:tcBorders>
          </w:tcPr>
          <w:p w14:paraId="5FDEBE5A" w14:textId="1C902F41" w:rsidR="0005065D" w:rsidRPr="0079325F" w:rsidRDefault="0005065D" w:rsidP="0005065D">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w:t>
            </w:r>
          </w:p>
        </w:tc>
        <w:tc>
          <w:tcPr>
            <w:tcW w:w="1417" w:type="dxa"/>
            <w:tcBorders>
              <w:top w:val="single" w:sz="4" w:space="0" w:color="auto"/>
              <w:bottom w:val="single" w:sz="4" w:space="0" w:color="auto"/>
            </w:tcBorders>
          </w:tcPr>
          <w:p w14:paraId="0E23F8CA" w14:textId="40AC61AC" w:rsidR="0005065D" w:rsidRPr="0079325F" w:rsidRDefault="0005065D" w:rsidP="0005065D">
            <w:pPr>
              <w:rPr>
                <w:rFonts w:ascii="Times New Roman" w:hAnsi="Times New Roman" w:cs="Times New Roman"/>
                <w:color w:val="000000"/>
                <w:sz w:val="18"/>
                <w:szCs w:val="18"/>
                <w:lang w:val="en-US"/>
              </w:rPr>
            </w:pPr>
            <w:proofErr w:type="spellStart"/>
            <w:r w:rsidRPr="0079325F">
              <w:rPr>
                <w:rFonts w:ascii="Times New Roman" w:hAnsi="Times New Roman" w:cs="Times New Roman"/>
                <w:color w:val="000000"/>
                <w:sz w:val="18"/>
                <w:szCs w:val="18"/>
                <w:lang w:val="en-US"/>
              </w:rPr>
              <w:t>MLwiN</w:t>
            </w:r>
            <w:proofErr w:type="spellEnd"/>
            <w:r w:rsidRPr="0079325F">
              <w:rPr>
                <w:rFonts w:ascii="Times New Roman" w:hAnsi="Times New Roman" w:cs="Times New Roman"/>
                <w:color w:val="000000"/>
                <w:sz w:val="18"/>
                <w:szCs w:val="18"/>
                <w:lang w:val="en-US"/>
              </w:rPr>
              <w:t xml:space="preserve"> (Stata)</w:t>
            </w:r>
          </w:p>
        </w:tc>
        <w:tc>
          <w:tcPr>
            <w:tcW w:w="992" w:type="dxa"/>
            <w:tcBorders>
              <w:top w:val="single" w:sz="4" w:space="0" w:color="auto"/>
              <w:bottom w:val="single" w:sz="4" w:space="0" w:color="auto"/>
            </w:tcBorders>
          </w:tcPr>
          <w:p w14:paraId="7B5E39C7" w14:textId="162E0C87" w:rsidR="0005065D" w:rsidRPr="0079325F" w:rsidRDefault="0005065D" w:rsidP="0005065D">
            <w:pPr>
              <w:rPr>
                <w:rFonts w:ascii="Times New Roman" w:hAnsi="Times New Roman" w:cs="Times New Roman"/>
                <w:color w:val="000000"/>
                <w:sz w:val="18"/>
                <w:szCs w:val="18"/>
                <w:lang w:val="en-US"/>
              </w:rPr>
            </w:pPr>
            <w:r w:rsidRPr="00565174">
              <w:rPr>
                <w:rFonts w:ascii="Times New Roman" w:hAnsi="Times New Roman" w:cs="Times New Roman"/>
                <w:color w:val="000000"/>
                <w:sz w:val="18"/>
                <w:szCs w:val="18"/>
                <w:lang w:val="en-US"/>
              </w:rPr>
              <w:t>No</w:t>
            </w:r>
          </w:p>
        </w:tc>
        <w:tc>
          <w:tcPr>
            <w:tcW w:w="1418" w:type="dxa"/>
            <w:tcBorders>
              <w:top w:val="single" w:sz="4" w:space="0" w:color="auto"/>
              <w:bottom w:val="single" w:sz="4" w:space="0" w:color="auto"/>
            </w:tcBorders>
          </w:tcPr>
          <w:p w14:paraId="4A903829" w14:textId="24AC431F" w:rsidR="0005065D" w:rsidRPr="0079325F" w:rsidRDefault="0005065D" w:rsidP="0005065D">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No information provided by the authors</w:t>
            </w:r>
          </w:p>
        </w:tc>
        <w:tc>
          <w:tcPr>
            <w:tcW w:w="1984" w:type="dxa"/>
            <w:tcBorders>
              <w:top w:val="single" w:sz="4" w:space="0" w:color="auto"/>
              <w:bottom w:val="single" w:sz="4" w:space="0" w:color="auto"/>
            </w:tcBorders>
          </w:tcPr>
          <w:p w14:paraId="2E242390" w14:textId="69DFD235" w:rsidR="0005065D" w:rsidRPr="0079325F" w:rsidRDefault="0005065D" w:rsidP="0005065D">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Listwise deletion</w:t>
            </w:r>
          </w:p>
        </w:tc>
        <w:tc>
          <w:tcPr>
            <w:tcW w:w="2552" w:type="dxa"/>
            <w:tcBorders>
              <w:top w:val="single" w:sz="4" w:space="0" w:color="auto"/>
              <w:bottom w:val="single" w:sz="4" w:space="0" w:color="auto"/>
            </w:tcBorders>
          </w:tcPr>
          <w:p w14:paraId="2E1AB161" w14:textId="120E781D" w:rsidR="0005065D" w:rsidRPr="0079325F" w:rsidRDefault="0005065D" w:rsidP="0005065D">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Not applicable</w:t>
            </w:r>
          </w:p>
        </w:tc>
        <w:tc>
          <w:tcPr>
            <w:tcW w:w="1134" w:type="dxa"/>
            <w:tcBorders>
              <w:top w:val="single" w:sz="4" w:space="0" w:color="auto"/>
              <w:bottom w:val="single" w:sz="4" w:space="0" w:color="auto"/>
            </w:tcBorders>
          </w:tcPr>
          <w:p w14:paraId="23EC255B" w14:textId="242023BA" w:rsidR="0005065D" w:rsidRPr="0079325F" w:rsidRDefault="0005065D" w:rsidP="0005065D">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05065D" w:rsidRPr="0079325F" w14:paraId="75B3A565" w14:textId="3561D998" w:rsidTr="0005065D">
        <w:tc>
          <w:tcPr>
            <w:tcW w:w="1701" w:type="dxa"/>
            <w:tcBorders>
              <w:top w:val="single" w:sz="4" w:space="0" w:color="auto"/>
              <w:bottom w:val="single" w:sz="4" w:space="0" w:color="auto"/>
            </w:tcBorders>
          </w:tcPr>
          <w:p w14:paraId="5960E810" w14:textId="77777777" w:rsidR="0005065D" w:rsidRPr="0079325F" w:rsidRDefault="0005065D" w:rsidP="0005065D">
            <w:pPr>
              <w:rPr>
                <w:rFonts w:ascii="Times New Roman" w:hAnsi="Times New Roman" w:cs="Times New Roman"/>
                <w:sz w:val="18"/>
                <w:szCs w:val="18"/>
                <w:lang w:val="en-US"/>
              </w:rPr>
            </w:pPr>
            <w:proofErr w:type="spellStart"/>
            <w:r w:rsidRPr="0079325F">
              <w:rPr>
                <w:rFonts w:ascii="Times New Roman" w:hAnsi="Times New Roman" w:cs="Times New Roman"/>
                <w:color w:val="000000"/>
                <w:sz w:val="18"/>
                <w:szCs w:val="18"/>
                <w:lang w:val="en-US"/>
              </w:rPr>
              <w:lastRenderedPageBreak/>
              <w:t>Ljungman</w:t>
            </w:r>
            <w:proofErr w:type="spellEnd"/>
            <w:r w:rsidRPr="0079325F">
              <w:rPr>
                <w:rFonts w:ascii="Times New Roman" w:hAnsi="Times New Roman" w:cs="Times New Roman"/>
                <w:color w:val="000000"/>
                <w:sz w:val="18"/>
                <w:szCs w:val="18"/>
                <w:lang w:val="en-US"/>
              </w:rPr>
              <w:t xml:space="preserve"> et al. (2021)</w:t>
            </w:r>
          </w:p>
        </w:tc>
        <w:tc>
          <w:tcPr>
            <w:tcW w:w="1843" w:type="dxa"/>
            <w:tcBorders>
              <w:top w:val="single" w:sz="4" w:space="0" w:color="auto"/>
              <w:bottom w:val="single" w:sz="4" w:space="0" w:color="auto"/>
            </w:tcBorders>
          </w:tcPr>
          <w:p w14:paraId="7A354C99" w14:textId="698C33BB" w:rsidR="0005065D" w:rsidRPr="0079325F" w:rsidRDefault="0005065D" w:rsidP="0005065D">
            <w:pPr>
              <w:tabs>
                <w:tab w:val="left" w:pos="1203"/>
              </w:tabs>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Register data</w:t>
            </w:r>
          </w:p>
        </w:tc>
        <w:tc>
          <w:tcPr>
            <w:tcW w:w="1418" w:type="dxa"/>
            <w:tcBorders>
              <w:top w:val="single" w:sz="4" w:space="0" w:color="auto"/>
              <w:bottom w:val="single" w:sz="4" w:space="0" w:color="auto"/>
            </w:tcBorders>
          </w:tcPr>
          <w:p w14:paraId="5BB30AFC" w14:textId="5222F81E" w:rsidR="0005065D" w:rsidRPr="0079325F" w:rsidRDefault="0005065D" w:rsidP="0005065D">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w:t>
            </w:r>
          </w:p>
        </w:tc>
        <w:tc>
          <w:tcPr>
            <w:tcW w:w="1417" w:type="dxa"/>
            <w:tcBorders>
              <w:top w:val="single" w:sz="4" w:space="0" w:color="auto"/>
              <w:bottom w:val="single" w:sz="4" w:space="0" w:color="auto"/>
            </w:tcBorders>
          </w:tcPr>
          <w:p w14:paraId="0D4B3E70" w14:textId="7DF42611" w:rsidR="0005065D" w:rsidRPr="0079325F" w:rsidRDefault="0005065D" w:rsidP="0005065D">
            <w:pPr>
              <w:rPr>
                <w:rFonts w:ascii="Times New Roman" w:hAnsi="Times New Roman" w:cs="Times New Roman"/>
                <w:color w:val="000000"/>
                <w:sz w:val="18"/>
                <w:szCs w:val="18"/>
                <w:lang w:val="en-US"/>
              </w:rPr>
            </w:pPr>
            <w:proofErr w:type="spellStart"/>
            <w:r w:rsidRPr="0079325F">
              <w:rPr>
                <w:rFonts w:ascii="Times New Roman" w:hAnsi="Times New Roman" w:cs="Times New Roman"/>
                <w:color w:val="000000"/>
                <w:sz w:val="18"/>
                <w:szCs w:val="18"/>
                <w:lang w:val="en-US"/>
              </w:rPr>
              <w:t>MLwiN</w:t>
            </w:r>
            <w:proofErr w:type="spellEnd"/>
            <w:r w:rsidRPr="0079325F">
              <w:rPr>
                <w:rFonts w:ascii="Times New Roman" w:hAnsi="Times New Roman" w:cs="Times New Roman"/>
                <w:color w:val="000000"/>
                <w:sz w:val="18"/>
                <w:szCs w:val="18"/>
                <w:lang w:val="en-US"/>
              </w:rPr>
              <w:t xml:space="preserve"> (Stata)</w:t>
            </w:r>
          </w:p>
        </w:tc>
        <w:tc>
          <w:tcPr>
            <w:tcW w:w="992" w:type="dxa"/>
            <w:tcBorders>
              <w:top w:val="single" w:sz="4" w:space="0" w:color="auto"/>
              <w:bottom w:val="single" w:sz="4" w:space="0" w:color="auto"/>
            </w:tcBorders>
          </w:tcPr>
          <w:p w14:paraId="45D36860" w14:textId="31E5437A" w:rsidR="0005065D" w:rsidRPr="0079325F" w:rsidRDefault="0005065D" w:rsidP="0005065D">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Yes</w:t>
            </w:r>
          </w:p>
        </w:tc>
        <w:tc>
          <w:tcPr>
            <w:tcW w:w="1418" w:type="dxa"/>
            <w:tcBorders>
              <w:top w:val="single" w:sz="4" w:space="0" w:color="auto"/>
              <w:bottom w:val="single" w:sz="4" w:space="0" w:color="auto"/>
            </w:tcBorders>
          </w:tcPr>
          <w:p w14:paraId="0E29698D" w14:textId="63DF6EC9" w:rsidR="0005065D" w:rsidRPr="0079325F" w:rsidRDefault="004D2801" w:rsidP="0005065D">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No information provided by the authors</w:t>
            </w:r>
          </w:p>
        </w:tc>
        <w:tc>
          <w:tcPr>
            <w:tcW w:w="1984" w:type="dxa"/>
            <w:tcBorders>
              <w:top w:val="single" w:sz="4" w:space="0" w:color="auto"/>
              <w:bottom w:val="single" w:sz="4" w:space="0" w:color="auto"/>
            </w:tcBorders>
          </w:tcPr>
          <w:p w14:paraId="14C96141" w14:textId="19C74EDE" w:rsidR="0005065D" w:rsidRPr="0079325F" w:rsidRDefault="0005065D" w:rsidP="0005065D">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 xml:space="preserve">Listwise deletion; “Individuals with missing values on income during 2000 or 2005, including those who had immigrated to Sweden prior to 2005, were assigned the </w:t>
            </w:r>
            <w:proofErr w:type="spellStart"/>
            <w:r w:rsidRPr="0079325F">
              <w:rPr>
                <w:rFonts w:ascii="Times New Roman" w:hAnsi="Times New Roman" w:cs="Times New Roman"/>
                <w:color w:val="000000"/>
                <w:sz w:val="18"/>
                <w:szCs w:val="18"/>
                <w:lang w:val="en-US"/>
              </w:rPr>
              <w:t>tertile</w:t>
            </w:r>
            <w:proofErr w:type="spellEnd"/>
            <w:r w:rsidRPr="0079325F">
              <w:rPr>
                <w:rFonts w:ascii="Times New Roman" w:hAnsi="Times New Roman" w:cs="Times New Roman"/>
                <w:color w:val="000000"/>
                <w:sz w:val="18"/>
                <w:szCs w:val="18"/>
                <w:lang w:val="en-US"/>
              </w:rPr>
              <w:t xml:space="preserve"> values based only on their income during 2010.”</w:t>
            </w:r>
          </w:p>
        </w:tc>
        <w:tc>
          <w:tcPr>
            <w:tcW w:w="2552" w:type="dxa"/>
            <w:tcBorders>
              <w:top w:val="single" w:sz="4" w:space="0" w:color="auto"/>
              <w:bottom w:val="single" w:sz="4" w:space="0" w:color="auto"/>
            </w:tcBorders>
          </w:tcPr>
          <w:p w14:paraId="77BC0A73" w14:textId="5022B34C" w:rsidR="0005065D" w:rsidRPr="0079325F" w:rsidRDefault="0005065D" w:rsidP="0005065D">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Not applicable</w:t>
            </w:r>
          </w:p>
        </w:tc>
        <w:tc>
          <w:tcPr>
            <w:tcW w:w="1134" w:type="dxa"/>
            <w:tcBorders>
              <w:top w:val="single" w:sz="4" w:space="0" w:color="auto"/>
              <w:bottom w:val="single" w:sz="4" w:space="0" w:color="auto"/>
            </w:tcBorders>
          </w:tcPr>
          <w:p w14:paraId="05E56547" w14:textId="00074DB9" w:rsidR="0005065D" w:rsidRPr="0079325F" w:rsidRDefault="0005065D" w:rsidP="0005065D">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2B08A0" w:rsidRPr="0079325F" w14:paraId="46BB90AA" w14:textId="4C6B0C17" w:rsidTr="0005065D">
        <w:tc>
          <w:tcPr>
            <w:tcW w:w="1701" w:type="dxa"/>
            <w:tcBorders>
              <w:top w:val="single" w:sz="4" w:space="0" w:color="auto"/>
              <w:bottom w:val="single" w:sz="4" w:space="0" w:color="auto"/>
            </w:tcBorders>
          </w:tcPr>
          <w:p w14:paraId="07DD1000" w14:textId="77777777" w:rsidR="002B08A0" w:rsidRPr="0079325F" w:rsidRDefault="002B08A0" w:rsidP="002B08A0">
            <w:pPr>
              <w:rPr>
                <w:rFonts w:ascii="Times New Roman" w:hAnsi="Times New Roman" w:cs="Times New Roman"/>
                <w:sz w:val="18"/>
                <w:szCs w:val="18"/>
                <w:lang w:val="en-US"/>
              </w:rPr>
            </w:pPr>
            <w:proofErr w:type="spellStart"/>
            <w:r w:rsidRPr="0079325F">
              <w:rPr>
                <w:rFonts w:ascii="Times New Roman" w:hAnsi="Times New Roman" w:cs="Times New Roman"/>
                <w:color w:val="000000"/>
                <w:sz w:val="18"/>
                <w:szCs w:val="18"/>
                <w:lang w:val="en-US"/>
              </w:rPr>
              <w:t>Mersky</w:t>
            </w:r>
            <w:proofErr w:type="spellEnd"/>
            <w:r w:rsidRPr="0079325F">
              <w:rPr>
                <w:rFonts w:ascii="Times New Roman" w:hAnsi="Times New Roman" w:cs="Times New Roman"/>
                <w:color w:val="000000"/>
                <w:sz w:val="18"/>
                <w:szCs w:val="18"/>
                <w:lang w:val="en-US"/>
              </w:rPr>
              <w:t xml:space="preserve"> et al. (2021)</w:t>
            </w:r>
          </w:p>
        </w:tc>
        <w:tc>
          <w:tcPr>
            <w:tcW w:w="1843" w:type="dxa"/>
            <w:tcBorders>
              <w:top w:val="single" w:sz="4" w:space="0" w:color="auto"/>
              <w:bottom w:val="single" w:sz="4" w:space="0" w:color="auto"/>
            </w:tcBorders>
          </w:tcPr>
          <w:p w14:paraId="4B2A2EE9" w14:textId="2B38FE94"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Representative sample</w:t>
            </w:r>
          </w:p>
        </w:tc>
        <w:tc>
          <w:tcPr>
            <w:tcW w:w="1418" w:type="dxa"/>
            <w:tcBorders>
              <w:top w:val="single" w:sz="4" w:space="0" w:color="auto"/>
              <w:bottom w:val="single" w:sz="4" w:space="0" w:color="auto"/>
            </w:tcBorders>
          </w:tcPr>
          <w:p w14:paraId="26456DAB" w14:textId="5418E82B"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w:t>
            </w:r>
          </w:p>
        </w:tc>
        <w:tc>
          <w:tcPr>
            <w:tcW w:w="1417" w:type="dxa"/>
            <w:tcBorders>
              <w:top w:val="single" w:sz="4" w:space="0" w:color="auto"/>
              <w:bottom w:val="single" w:sz="4" w:space="0" w:color="auto"/>
            </w:tcBorders>
          </w:tcPr>
          <w:p w14:paraId="16833A7B" w14:textId="4BF79651"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 package “</w:t>
            </w:r>
            <w:proofErr w:type="spellStart"/>
            <w:r w:rsidRPr="0079325F">
              <w:rPr>
                <w:rFonts w:ascii="Times New Roman" w:hAnsi="Times New Roman" w:cs="Times New Roman"/>
                <w:color w:val="000000"/>
                <w:sz w:val="18"/>
                <w:szCs w:val="18"/>
                <w:lang w:val="en-US"/>
              </w:rPr>
              <w:t>rstanarm</w:t>
            </w:r>
            <w:proofErr w:type="spellEnd"/>
            <w:r w:rsidRPr="0079325F">
              <w:rPr>
                <w:rFonts w:ascii="Times New Roman" w:hAnsi="Times New Roman" w:cs="Times New Roman"/>
                <w:color w:val="000000"/>
                <w:sz w:val="18"/>
                <w:szCs w:val="18"/>
                <w:lang w:val="en-US"/>
              </w:rPr>
              <w:t>”</w:t>
            </w:r>
          </w:p>
        </w:tc>
        <w:tc>
          <w:tcPr>
            <w:tcW w:w="992" w:type="dxa"/>
            <w:tcBorders>
              <w:top w:val="single" w:sz="4" w:space="0" w:color="auto"/>
              <w:bottom w:val="single" w:sz="4" w:space="0" w:color="auto"/>
            </w:tcBorders>
          </w:tcPr>
          <w:p w14:paraId="7B04F151" w14:textId="6F61315F" w:rsidR="002B08A0" w:rsidRPr="0079325F" w:rsidRDefault="002B08A0" w:rsidP="002B08A0">
            <w:pPr>
              <w:rPr>
                <w:rFonts w:ascii="Times New Roman" w:hAnsi="Times New Roman" w:cs="Times New Roman"/>
                <w:color w:val="000000"/>
                <w:sz w:val="18"/>
                <w:szCs w:val="18"/>
                <w:lang w:val="en-US"/>
              </w:rPr>
            </w:pPr>
            <w:r w:rsidRPr="00016A59">
              <w:rPr>
                <w:rFonts w:ascii="Times New Roman" w:hAnsi="Times New Roman" w:cs="Times New Roman"/>
                <w:color w:val="000000"/>
                <w:sz w:val="18"/>
                <w:szCs w:val="18"/>
                <w:lang w:val="en-US"/>
              </w:rPr>
              <w:t>No</w:t>
            </w:r>
          </w:p>
        </w:tc>
        <w:tc>
          <w:tcPr>
            <w:tcW w:w="1418" w:type="dxa"/>
            <w:tcBorders>
              <w:top w:val="single" w:sz="4" w:space="0" w:color="auto"/>
              <w:bottom w:val="single" w:sz="4" w:space="0" w:color="auto"/>
            </w:tcBorders>
          </w:tcPr>
          <w:p w14:paraId="057BE7FC" w14:textId="65D28A70" w:rsidR="002B08A0" w:rsidRPr="0079325F" w:rsidRDefault="002B08A0" w:rsidP="002B08A0">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No information provided by the authors</w:t>
            </w:r>
          </w:p>
        </w:tc>
        <w:tc>
          <w:tcPr>
            <w:tcW w:w="1984" w:type="dxa"/>
            <w:tcBorders>
              <w:top w:val="single" w:sz="4" w:space="0" w:color="auto"/>
              <w:bottom w:val="single" w:sz="4" w:space="0" w:color="auto"/>
            </w:tcBorders>
          </w:tcPr>
          <w:p w14:paraId="24196124" w14:textId="65C303F6"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Listwise deletion</w:t>
            </w:r>
          </w:p>
        </w:tc>
        <w:tc>
          <w:tcPr>
            <w:tcW w:w="2552" w:type="dxa"/>
            <w:tcBorders>
              <w:top w:val="single" w:sz="4" w:space="0" w:color="auto"/>
              <w:bottom w:val="single" w:sz="4" w:space="0" w:color="auto"/>
            </w:tcBorders>
          </w:tcPr>
          <w:p w14:paraId="3AEABAE7" w14:textId="1B388D05"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 only percentages and mean scores were adjusted based on sampling weights</w:t>
            </w:r>
          </w:p>
        </w:tc>
        <w:tc>
          <w:tcPr>
            <w:tcW w:w="1134" w:type="dxa"/>
            <w:tcBorders>
              <w:top w:val="single" w:sz="4" w:space="0" w:color="auto"/>
              <w:bottom w:val="single" w:sz="4" w:space="0" w:color="auto"/>
            </w:tcBorders>
          </w:tcPr>
          <w:p w14:paraId="41BBAA25" w14:textId="333D59B2"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3D227E" w:rsidRPr="0079325F" w14:paraId="71306287" w14:textId="77777777" w:rsidTr="0005065D">
        <w:tc>
          <w:tcPr>
            <w:tcW w:w="1701" w:type="dxa"/>
            <w:tcBorders>
              <w:top w:val="single" w:sz="4" w:space="0" w:color="auto"/>
              <w:bottom w:val="single" w:sz="4" w:space="0" w:color="auto"/>
            </w:tcBorders>
          </w:tcPr>
          <w:p w14:paraId="44800C63" w14:textId="2DF71B50" w:rsidR="003D227E" w:rsidRPr="0079325F" w:rsidRDefault="003D227E" w:rsidP="003D227E">
            <w:pPr>
              <w:rPr>
                <w:rFonts w:ascii="Times New Roman" w:hAnsi="Times New Roman" w:cs="Times New Roman"/>
                <w:color w:val="000000"/>
                <w:sz w:val="18"/>
                <w:szCs w:val="18"/>
              </w:rPr>
            </w:pPr>
            <w:proofErr w:type="spellStart"/>
            <w:r w:rsidRPr="0079325F">
              <w:rPr>
                <w:rFonts w:ascii="Times New Roman" w:hAnsi="Times New Roman" w:cs="Times New Roman"/>
                <w:color w:val="000000"/>
                <w:sz w:val="18"/>
                <w:szCs w:val="18"/>
              </w:rPr>
              <w:t>Persmark</w:t>
            </w:r>
            <w:proofErr w:type="spellEnd"/>
            <w:r>
              <w:rPr>
                <w:rFonts w:ascii="Times New Roman" w:hAnsi="Times New Roman" w:cs="Times New Roman"/>
                <w:color w:val="000000"/>
                <w:sz w:val="18"/>
                <w:szCs w:val="18"/>
              </w:rPr>
              <w:t xml:space="preserve"> </w:t>
            </w:r>
            <w:r w:rsidRPr="0079325F">
              <w:rPr>
                <w:rFonts w:ascii="Times New Roman" w:hAnsi="Times New Roman" w:cs="Times New Roman"/>
                <w:color w:val="000000"/>
                <w:sz w:val="18"/>
                <w:szCs w:val="18"/>
              </w:rPr>
              <w:t>et al. (2019)</w:t>
            </w:r>
          </w:p>
        </w:tc>
        <w:tc>
          <w:tcPr>
            <w:tcW w:w="1843" w:type="dxa"/>
            <w:tcBorders>
              <w:top w:val="single" w:sz="4" w:space="0" w:color="auto"/>
              <w:bottom w:val="single" w:sz="4" w:space="0" w:color="auto"/>
            </w:tcBorders>
          </w:tcPr>
          <w:p w14:paraId="7F67FC84" w14:textId="7BDF8CB9" w:rsidR="003D227E" w:rsidRPr="0079325F" w:rsidRDefault="003D227E" w:rsidP="003D227E">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Register data</w:t>
            </w:r>
          </w:p>
        </w:tc>
        <w:tc>
          <w:tcPr>
            <w:tcW w:w="1418" w:type="dxa"/>
            <w:tcBorders>
              <w:top w:val="single" w:sz="4" w:space="0" w:color="auto"/>
              <w:bottom w:val="single" w:sz="4" w:space="0" w:color="auto"/>
            </w:tcBorders>
          </w:tcPr>
          <w:p w14:paraId="534F49E4" w14:textId="4A268C0B" w:rsidR="003D227E" w:rsidRPr="0079325F" w:rsidRDefault="003D227E" w:rsidP="003D227E">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w:t>
            </w:r>
          </w:p>
        </w:tc>
        <w:tc>
          <w:tcPr>
            <w:tcW w:w="1417" w:type="dxa"/>
            <w:tcBorders>
              <w:top w:val="single" w:sz="4" w:space="0" w:color="auto"/>
              <w:bottom w:val="single" w:sz="4" w:space="0" w:color="auto"/>
            </w:tcBorders>
          </w:tcPr>
          <w:p w14:paraId="23D28613" w14:textId="43D75F22" w:rsidR="003D227E" w:rsidRPr="0079325F" w:rsidRDefault="003D227E" w:rsidP="003D227E">
            <w:pPr>
              <w:rPr>
                <w:rFonts w:ascii="Times New Roman" w:hAnsi="Times New Roman" w:cs="Times New Roman"/>
                <w:color w:val="000000"/>
                <w:sz w:val="18"/>
                <w:szCs w:val="18"/>
                <w:lang w:val="en-US"/>
              </w:rPr>
            </w:pPr>
            <w:proofErr w:type="spellStart"/>
            <w:r w:rsidRPr="0079325F">
              <w:rPr>
                <w:rFonts w:ascii="Times New Roman" w:hAnsi="Times New Roman" w:cs="Times New Roman"/>
                <w:color w:val="000000"/>
                <w:sz w:val="18"/>
                <w:szCs w:val="18"/>
                <w:lang w:val="en-US"/>
              </w:rPr>
              <w:t>MLwiN</w:t>
            </w:r>
            <w:proofErr w:type="spellEnd"/>
            <w:r w:rsidRPr="0079325F">
              <w:rPr>
                <w:rFonts w:ascii="Times New Roman" w:hAnsi="Times New Roman" w:cs="Times New Roman"/>
                <w:color w:val="000000"/>
                <w:sz w:val="18"/>
                <w:szCs w:val="18"/>
                <w:lang w:val="en-US"/>
              </w:rPr>
              <w:t xml:space="preserve"> (Stata)</w:t>
            </w:r>
          </w:p>
        </w:tc>
        <w:tc>
          <w:tcPr>
            <w:tcW w:w="992" w:type="dxa"/>
            <w:tcBorders>
              <w:top w:val="single" w:sz="4" w:space="0" w:color="auto"/>
              <w:bottom w:val="single" w:sz="4" w:space="0" w:color="auto"/>
            </w:tcBorders>
          </w:tcPr>
          <w:p w14:paraId="5E6E3D00" w14:textId="38696CB9" w:rsidR="003D227E" w:rsidRDefault="003D227E" w:rsidP="003D227E">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Yes</w:t>
            </w:r>
          </w:p>
        </w:tc>
        <w:tc>
          <w:tcPr>
            <w:tcW w:w="1418" w:type="dxa"/>
            <w:tcBorders>
              <w:top w:val="single" w:sz="4" w:space="0" w:color="auto"/>
              <w:bottom w:val="single" w:sz="4" w:space="0" w:color="auto"/>
            </w:tcBorders>
          </w:tcPr>
          <w:p w14:paraId="46270862" w14:textId="3F7CD916" w:rsidR="003D227E" w:rsidRDefault="003D227E" w:rsidP="003D227E">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Yes, data are provided</w:t>
            </w:r>
          </w:p>
        </w:tc>
        <w:tc>
          <w:tcPr>
            <w:tcW w:w="1984" w:type="dxa"/>
            <w:tcBorders>
              <w:top w:val="single" w:sz="4" w:space="0" w:color="auto"/>
              <w:bottom w:val="single" w:sz="4" w:space="0" w:color="auto"/>
            </w:tcBorders>
          </w:tcPr>
          <w:p w14:paraId="62797A35" w14:textId="33A0FFB4" w:rsidR="003D227E" w:rsidRPr="0079325F" w:rsidRDefault="003D227E" w:rsidP="003D227E">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Listwise deletion</w:t>
            </w:r>
          </w:p>
        </w:tc>
        <w:tc>
          <w:tcPr>
            <w:tcW w:w="2552" w:type="dxa"/>
            <w:tcBorders>
              <w:top w:val="single" w:sz="4" w:space="0" w:color="auto"/>
              <w:bottom w:val="single" w:sz="4" w:space="0" w:color="auto"/>
            </w:tcBorders>
          </w:tcPr>
          <w:p w14:paraId="69521E97" w14:textId="427E66A5" w:rsidR="003D227E" w:rsidRPr="0079325F" w:rsidRDefault="003D227E" w:rsidP="003D227E">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Not applicable</w:t>
            </w:r>
          </w:p>
        </w:tc>
        <w:tc>
          <w:tcPr>
            <w:tcW w:w="1134" w:type="dxa"/>
            <w:tcBorders>
              <w:top w:val="single" w:sz="4" w:space="0" w:color="auto"/>
              <w:bottom w:val="single" w:sz="4" w:space="0" w:color="auto"/>
            </w:tcBorders>
          </w:tcPr>
          <w:p w14:paraId="0E6C70CF" w14:textId="0634A202" w:rsidR="003D227E" w:rsidRPr="0079325F" w:rsidRDefault="003D227E" w:rsidP="003D227E">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2B08A0" w:rsidRPr="0079325F" w14:paraId="198EA66C" w14:textId="577B1479" w:rsidTr="0005065D">
        <w:tc>
          <w:tcPr>
            <w:tcW w:w="1701" w:type="dxa"/>
            <w:tcBorders>
              <w:top w:val="single" w:sz="4" w:space="0" w:color="auto"/>
              <w:bottom w:val="single" w:sz="4" w:space="0" w:color="auto"/>
            </w:tcBorders>
          </w:tcPr>
          <w:p w14:paraId="24A99A3C" w14:textId="2D912268" w:rsidR="002B08A0" w:rsidRPr="0079325F" w:rsidRDefault="002B08A0" w:rsidP="002B08A0">
            <w:pPr>
              <w:rPr>
                <w:rFonts w:ascii="Times New Roman" w:hAnsi="Times New Roman" w:cs="Times New Roman"/>
                <w:sz w:val="18"/>
                <w:szCs w:val="18"/>
              </w:rPr>
            </w:pPr>
            <w:proofErr w:type="spellStart"/>
            <w:r w:rsidRPr="0079325F">
              <w:rPr>
                <w:rFonts w:ascii="Times New Roman" w:hAnsi="Times New Roman" w:cs="Times New Roman"/>
                <w:color w:val="000000"/>
                <w:sz w:val="18"/>
                <w:szCs w:val="18"/>
              </w:rPr>
              <w:t>Persmark</w:t>
            </w:r>
            <w:proofErr w:type="spellEnd"/>
            <w:r w:rsidR="003D227E">
              <w:rPr>
                <w:rFonts w:ascii="Times New Roman" w:hAnsi="Times New Roman" w:cs="Times New Roman"/>
                <w:color w:val="000000"/>
                <w:sz w:val="18"/>
                <w:szCs w:val="18"/>
              </w:rPr>
              <w:t xml:space="preserve"> </w:t>
            </w:r>
            <w:r w:rsidRPr="0079325F">
              <w:rPr>
                <w:rFonts w:ascii="Times New Roman" w:hAnsi="Times New Roman" w:cs="Times New Roman"/>
                <w:color w:val="000000"/>
                <w:sz w:val="18"/>
                <w:szCs w:val="18"/>
              </w:rPr>
              <w:t>et al. (20</w:t>
            </w:r>
            <w:r w:rsidR="003D227E">
              <w:rPr>
                <w:rFonts w:ascii="Times New Roman" w:hAnsi="Times New Roman" w:cs="Times New Roman"/>
                <w:color w:val="000000"/>
                <w:sz w:val="18"/>
                <w:szCs w:val="18"/>
              </w:rPr>
              <w:t>20</w:t>
            </w:r>
            <w:r w:rsidRPr="0079325F">
              <w:rPr>
                <w:rFonts w:ascii="Times New Roman" w:hAnsi="Times New Roman" w:cs="Times New Roman"/>
                <w:color w:val="000000"/>
                <w:sz w:val="18"/>
                <w:szCs w:val="18"/>
              </w:rPr>
              <w:t>)</w:t>
            </w:r>
          </w:p>
        </w:tc>
        <w:tc>
          <w:tcPr>
            <w:tcW w:w="1843" w:type="dxa"/>
            <w:tcBorders>
              <w:top w:val="single" w:sz="4" w:space="0" w:color="auto"/>
              <w:bottom w:val="single" w:sz="4" w:space="0" w:color="auto"/>
            </w:tcBorders>
          </w:tcPr>
          <w:p w14:paraId="0C46DCFD" w14:textId="7B8D2CFB"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Representative sample</w:t>
            </w:r>
          </w:p>
        </w:tc>
        <w:tc>
          <w:tcPr>
            <w:tcW w:w="1418" w:type="dxa"/>
            <w:tcBorders>
              <w:top w:val="single" w:sz="4" w:space="0" w:color="auto"/>
              <w:bottom w:val="single" w:sz="4" w:space="0" w:color="auto"/>
            </w:tcBorders>
          </w:tcPr>
          <w:p w14:paraId="4EB5BDB2" w14:textId="6C9F4AEE"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w:t>
            </w:r>
          </w:p>
        </w:tc>
        <w:tc>
          <w:tcPr>
            <w:tcW w:w="1417" w:type="dxa"/>
            <w:tcBorders>
              <w:top w:val="single" w:sz="4" w:space="0" w:color="auto"/>
              <w:bottom w:val="single" w:sz="4" w:space="0" w:color="auto"/>
            </w:tcBorders>
          </w:tcPr>
          <w:p w14:paraId="6B540307" w14:textId="30AF0EC5" w:rsidR="002B08A0" w:rsidRPr="0079325F" w:rsidRDefault="002B08A0" w:rsidP="002B08A0">
            <w:pPr>
              <w:rPr>
                <w:rFonts w:ascii="Times New Roman" w:hAnsi="Times New Roman" w:cs="Times New Roman"/>
                <w:color w:val="000000"/>
                <w:sz w:val="18"/>
                <w:szCs w:val="18"/>
                <w:lang w:val="en-US"/>
              </w:rPr>
            </w:pPr>
            <w:proofErr w:type="spellStart"/>
            <w:r w:rsidRPr="0079325F">
              <w:rPr>
                <w:rFonts w:ascii="Times New Roman" w:hAnsi="Times New Roman" w:cs="Times New Roman"/>
                <w:color w:val="000000"/>
                <w:sz w:val="18"/>
                <w:szCs w:val="18"/>
                <w:lang w:val="en-US"/>
              </w:rPr>
              <w:t>MLwiN</w:t>
            </w:r>
            <w:proofErr w:type="spellEnd"/>
            <w:r w:rsidRPr="0079325F">
              <w:rPr>
                <w:rFonts w:ascii="Times New Roman" w:hAnsi="Times New Roman" w:cs="Times New Roman"/>
                <w:color w:val="000000"/>
                <w:sz w:val="18"/>
                <w:szCs w:val="18"/>
                <w:lang w:val="en-US"/>
              </w:rPr>
              <w:t xml:space="preserve"> (Stata)</w:t>
            </w:r>
          </w:p>
        </w:tc>
        <w:tc>
          <w:tcPr>
            <w:tcW w:w="992" w:type="dxa"/>
            <w:tcBorders>
              <w:top w:val="single" w:sz="4" w:space="0" w:color="auto"/>
              <w:bottom w:val="single" w:sz="4" w:space="0" w:color="auto"/>
            </w:tcBorders>
          </w:tcPr>
          <w:p w14:paraId="3991CA4F" w14:textId="4424277B" w:rsidR="002B08A0" w:rsidRPr="0079325F" w:rsidRDefault="001F2FB9" w:rsidP="002B08A0">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Yes</w:t>
            </w:r>
          </w:p>
        </w:tc>
        <w:tc>
          <w:tcPr>
            <w:tcW w:w="1418" w:type="dxa"/>
            <w:tcBorders>
              <w:top w:val="single" w:sz="4" w:space="0" w:color="auto"/>
              <w:bottom w:val="single" w:sz="4" w:space="0" w:color="auto"/>
            </w:tcBorders>
          </w:tcPr>
          <w:p w14:paraId="1C6FDFE1" w14:textId="75B1CB91" w:rsidR="002B08A0" w:rsidRPr="0079325F" w:rsidRDefault="007378D0" w:rsidP="002B08A0">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Yes, can be downloaded from repository</w:t>
            </w:r>
          </w:p>
        </w:tc>
        <w:tc>
          <w:tcPr>
            <w:tcW w:w="1984" w:type="dxa"/>
            <w:tcBorders>
              <w:top w:val="single" w:sz="4" w:space="0" w:color="auto"/>
              <w:bottom w:val="single" w:sz="4" w:space="0" w:color="auto"/>
            </w:tcBorders>
          </w:tcPr>
          <w:p w14:paraId="18F65EE6" w14:textId="7D7F6C6F"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Listwise deletion</w:t>
            </w:r>
          </w:p>
        </w:tc>
        <w:tc>
          <w:tcPr>
            <w:tcW w:w="2552" w:type="dxa"/>
            <w:tcBorders>
              <w:top w:val="single" w:sz="4" w:space="0" w:color="auto"/>
              <w:bottom w:val="single" w:sz="4" w:space="0" w:color="auto"/>
            </w:tcBorders>
          </w:tcPr>
          <w:p w14:paraId="5B42C28D" w14:textId="3FAF34E0"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w:t>
            </w:r>
          </w:p>
        </w:tc>
        <w:tc>
          <w:tcPr>
            <w:tcW w:w="1134" w:type="dxa"/>
            <w:tcBorders>
              <w:top w:val="single" w:sz="4" w:space="0" w:color="auto"/>
              <w:bottom w:val="single" w:sz="4" w:space="0" w:color="auto"/>
            </w:tcBorders>
          </w:tcPr>
          <w:p w14:paraId="27CD474A" w14:textId="53A6D0F0"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2B08A0" w:rsidRPr="0079325F" w14:paraId="139C1A7F" w14:textId="65FA2EDC" w:rsidTr="0005065D">
        <w:trPr>
          <w:trHeight w:val="172"/>
        </w:trPr>
        <w:tc>
          <w:tcPr>
            <w:tcW w:w="1701" w:type="dxa"/>
            <w:tcBorders>
              <w:top w:val="single" w:sz="4" w:space="0" w:color="auto"/>
              <w:bottom w:val="single" w:sz="4" w:space="0" w:color="auto"/>
            </w:tcBorders>
          </w:tcPr>
          <w:p w14:paraId="2ABC447C" w14:textId="77777777" w:rsidR="002B08A0" w:rsidRPr="0079325F" w:rsidRDefault="002B08A0" w:rsidP="002B08A0">
            <w:pPr>
              <w:rPr>
                <w:rFonts w:ascii="Times New Roman" w:hAnsi="Times New Roman" w:cs="Times New Roman"/>
                <w:sz w:val="18"/>
                <w:szCs w:val="18"/>
                <w:lang w:val="en-US"/>
              </w:rPr>
            </w:pPr>
            <w:proofErr w:type="spellStart"/>
            <w:r w:rsidRPr="0079325F">
              <w:rPr>
                <w:rFonts w:ascii="Times New Roman" w:hAnsi="Times New Roman" w:cs="Times New Roman"/>
                <w:color w:val="000000"/>
                <w:sz w:val="18"/>
                <w:szCs w:val="18"/>
                <w:lang w:val="en-US"/>
              </w:rPr>
              <w:t>Shaharyar</w:t>
            </w:r>
            <w:proofErr w:type="spellEnd"/>
            <w:r w:rsidRPr="0079325F">
              <w:rPr>
                <w:rFonts w:ascii="Times New Roman" w:hAnsi="Times New Roman" w:cs="Times New Roman"/>
                <w:color w:val="000000"/>
                <w:sz w:val="18"/>
                <w:szCs w:val="18"/>
                <w:lang w:val="en-US"/>
              </w:rPr>
              <w:t xml:space="preserve"> et al. (2021)</w:t>
            </w:r>
          </w:p>
        </w:tc>
        <w:tc>
          <w:tcPr>
            <w:tcW w:w="1843" w:type="dxa"/>
            <w:tcBorders>
              <w:top w:val="single" w:sz="4" w:space="0" w:color="auto"/>
              <w:bottom w:val="single" w:sz="4" w:space="0" w:color="auto"/>
            </w:tcBorders>
          </w:tcPr>
          <w:p w14:paraId="5277C9E3" w14:textId="2C1A97CD"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Representative sample</w:t>
            </w:r>
          </w:p>
        </w:tc>
        <w:tc>
          <w:tcPr>
            <w:tcW w:w="1418" w:type="dxa"/>
            <w:tcBorders>
              <w:top w:val="single" w:sz="4" w:space="0" w:color="auto"/>
              <w:bottom w:val="single" w:sz="4" w:space="0" w:color="auto"/>
            </w:tcBorders>
          </w:tcPr>
          <w:p w14:paraId="34B5C21E" w14:textId="3880E6F2"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w:t>
            </w:r>
          </w:p>
        </w:tc>
        <w:tc>
          <w:tcPr>
            <w:tcW w:w="1417" w:type="dxa"/>
            <w:tcBorders>
              <w:top w:val="single" w:sz="4" w:space="0" w:color="auto"/>
              <w:bottom w:val="single" w:sz="4" w:space="0" w:color="auto"/>
            </w:tcBorders>
          </w:tcPr>
          <w:p w14:paraId="520D55D3" w14:textId="5FDE777E" w:rsidR="002B08A0" w:rsidRPr="0079325F" w:rsidRDefault="002B08A0" w:rsidP="002B08A0">
            <w:pPr>
              <w:rPr>
                <w:rFonts w:ascii="Times New Roman" w:hAnsi="Times New Roman" w:cs="Times New Roman"/>
                <w:color w:val="000000"/>
                <w:sz w:val="18"/>
                <w:szCs w:val="18"/>
                <w:lang w:val="en-US"/>
              </w:rPr>
            </w:pPr>
            <w:proofErr w:type="spellStart"/>
            <w:r w:rsidRPr="0079325F">
              <w:rPr>
                <w:rFonts w:ascii="Times New Roman" w:hAnsi="Times New Roman" w:cs="Times New Roman"/>
                <w:color w:val="000000"/>
                <w:sz w:val="18"/>
                <w:szCs w:val="18"/>
                <w:lang w:val="en-US"/>
              </w:rPr>
              <w:t>MLwiN</w:t>
            </w:r>
            <w:proofErr w:type="spellEnd"/>
            <w:r w:rsidRPr="0079325F">
              <w:rPr>
                <w:rFonts w:ascii="Times New Roman" w:hAnsi="Times New Roman" w:cs="Times New Roman"/>
                <w:color w:val="000000"/>
                <w:sz w:val="18"/>
                <w:szCs w:val="18"/>
                <w:lang w:val="en-US"/>
              </w:rPr>
              <w:t xml:space="preserve"> (Stata)</w:t>
            </w:r>
          </w:p>
        </w:tc>
        <w:tc>
          <w:tcPr>
            <w:tcW w:w="992" w:type="dxa"/>
            <w:tcBorders>
              <w:top w:val="single" w:sz="4" w:space="0" w:color="auto"/>
              <w:bottom w:val="single" w:sz="4" w:space="0" w:color="auto"/>
            </w:tcBorders>
          </w:tcPr>
          <w:p w14:paraId="6D5B3EF2" w14:textId="6C5534D6" w:rsidR="002B08A0" w:rsidRPr="0079325F" w:rsidRDefault="002B08A0" w:rsidP="002B08A0">
            <w:pPr>
              <w:rPr>
                <w:rFonts w:ascii="Times New Roman" w:hAnsi="Times New Roman" w:cs="Times New Roman"/>
                <w:color w:val="000000"/>
                <w:sz w:val="18"/>
                <w:szCs w:val="18"/>
                <w:lang w:val="en-US"/>
              </w:rPr>
            </w:pPr>
            <w:r w:rsidRPr="00016A59">
              <w:rPr>
                <w:rFonts w:ascii="Times New Roman" w:hAnsi="Times New Roman" w:cs="Times New Roman"/>
                <w:color w:val="000000"/>
                <w:sz w:val="18"/>
                <w:szCs w:val="18"/>
                <w:lang w:val="en-US"/>
              </w:rPr>
              <w:t>No</w:t>
            </w:r>
          </w:p>
        </w:tc>
        <w:tc>
          <w:tcPr>
            <w:tcW w:w="1418" w:type="dxa"/>
            <w:tcBorders>
              <w:top w:val="single" w:sz="4" w:space="0" w:color="auto"/>
              <w:bottom w:val="single" w:sz="4" w:space="0" w:color="auto"/>
            </w:tcBorders>
          </w:tcPr>
          <w:p w14:paraId="112CC0C3" w14:textId="220560B6" w:rsidR="002B08A0" w:rsidRPr="0079325F" w:rsidRDefault="00D87B44" w:rsidP="002B08A0">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Upon request</w:t>
            </w:r>
          </w:p>
        </w:tc>
        <w:tc>
          <w:tcPr>
            <w:tcW w:w="1984" w:type="dxa"/>
            <w:tcBorders>
              <w:top w:val="single" w:sz="4" w:space="0" w:color="auto"/>
              <w:bottom w:val="single" w:sz="4" w:space="0" w:color="auto"/>
            </w:tcBorders>
          </w:tcPr>
          <w:p w14:paraId="5299B7B9" w14:textId="311F19C7"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Listwise deletion</w:t>
            </w:r>
          </w:p>
        </w:tc>
        <w:tc>
          <w:tcPr>
            <w:tcW w:w="2552" w:type="dxa"/>
            <w:tcBorders>
              <w:top w:val="single" w:sz="4" w:space="0" w:color="auto"/>
              <w:bottom w:val="single" w:sz="4" w:space="0" w:color="auto"/>
            </w:tcBorders>
          </w:tcPr>
          <w:p w14:paraId="1287C9D6" w14:textId="06772E2D"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w:t>
            </w:r>
          </w:p>
        </w:tc>
        <w:tc>
          <w:tcPr>
            <w:tcW w:w="1134" w:type="dxa"/>
            <w:tcBorders>
              <w:top w:val="single" w:sz="4" w:space="0" w:color="auto"/>
              <w:bottom w:val="single" w:sz="4" w:space="0" w:color="auto"/>
            </w:tcBorders>
          </w:tcPr>
          <w:p w14:paraId="49E49925" w14:textId="2ED42A8C"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2B08A0" w:rsidRPr="0079325F" w14:paraId="2457E5B2" w14:textId="61D3F782" w:rsidTr="0005065D">
        <w:trPr>
          <w:trHeight w:val="172"/>
        </w:trPr>
        <w:tc>
          <w:tcPr>
            <w:tcW w:w="1701" w:type="dxa"/>
            <w:tcBorders>
              <w:top w:val="single" w:sz="4" w:space="0" w:color="auto"/>
              <w:bottom w:val="single" w:sz="4" w:space="0" w:color="auto"/>
            </w:tcBorders>
          </w:tcPr>
          <w:p w14:paraId="27312B53" w14:textId="77777777" w:rsidR="002B08A0" w:rsidRPr="0079325F" w:rsidRDefault="002B08A0" w:rsidP="002B08A0">
            <w:pPr>
              <w:rPr>
                <w:rFonts w:ascii="Times New Roman" w:hAnsi="Times New Roman" w:cs="Times New Roman"/>
                <w:sz w:val="18"/>
                <w:szCs w:val="18"/>
                <w:lang w:val="en-US"/>
              </w:rPr>
            </w:pPr>
            <w:r w:rsidRPr="0079325F">
              <w:rPr>
                <w:rFonts w:ascii="Times New Roman" w:hAnsi="Times New Roman" w:cs="Times New Roman"/>
                <w:color w:val="000000"/>
                <w:sz w:val="18"/>
                <w:szCs w:val="18"/>
                <w:lang w:val="en-US"/>
              </w:rPr>
              <w:t>Silva &amp; Evans (2020)</w:t>
            </w:r>
          </w:p>
        </w:tc>
        <w:tc>
          <w:tcPr>
            <w:tcW w:w="1843" w:type="dxa"/>
            <w:tcBorders>
              <w:top w:val="single" w:sz="4" w:space="0" w:color="auto"/>
              <w:bottom w:val="single" w:sz="4" w:space="0" w:color="auto"/>
            </w:tcBorders>
          </w:tcPr>
          <w:p w14:paraId="4D5CB7BD" w14:textId="3B3A422E"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Representative sample</w:t>
            </w:r>
          </w:p>
        </w:tc>
        <w:tc>
          <w:tcPr>
            <w:tcW w:w="1418" w:type="dxa"/>
            <w:tcBorders>
              <w:top w:val="single" w:sz="4" w:space="0" w:color="auto"/>
              <w:bottom w:val="single" w:sz="4" w:space="0" w:color="auto"/>
            </w:tcBorders>
          </w:tcPr>
          <w:p w14:paraId="0A6BE5AF" w14:textId="5ADF0AE1"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w:t>
            </w:r>
          </w:p>
        </w:tc>
        <w:tc>
          <w:tcPr>
            <w:tcW w:w="1417" w:type="dxa"/>
            <w:tcBorders>
              <w:top w:val="single" w:sz="4" w:space="0" w:color="auto"/>
              <w:bottom w:val="single" w:sz="4" w:space="0" w:color="auto"/>
            </w:tcBorders>
          </w:tcPr>
          <w:p w14:paraId="55564360" w14:textId="5BDCEE0A" w:rsidR="002B08A0" w:rsidRPr="0079325F" w:rsidRDefault="002B08A0" w:rsidP="002B08A0">
            <w:pPr>
              <w:rPr>
                <w:rFonts w:ascii="Times New Roman" w:hAnsi="Times New Roman" w:cs="Times New Roman"/>
                <w:color w:val="000000"/>
                <w:sz w:val="18"/>
                <w:szCs w:val="18"/>
                <w:lang w:val="en-US"/>
              </w:rPr>
            </w:pPr>
            <w:proofErr w:type="spellStart"/>
            <w:r w:rsidRPr="0079325F">
              <w:rPr>
                <w:rFonts w:ascii="Times New Roman" w:hAnsi="Times New Roman" w:cs="Times New Roman"/>
                <w:color w:val="000000"/>
                <w:sz w:val="18"/>
                <w:szCs w:val="18"/>
                <w:lang w:val="en-US"/>
              </w:rPr>
              <w:t>MLwiM</w:t>
            </w:r>
            <w:proofErr w:type="spellEnd"/>
            <w:r w:rsidRPr="0079325F">
              <w:rPr>
                <w:rFonts w:ascii="Times New Roman" w:hAnsi="Times New Roman" w:cs="Times New Roman"/>
                <w:color w:val="000000"/>
                <w:sz w:val="18"/>
                <w:szCs w:val="18"/>
                <w:lang w:val="en-US"/>
              </w:rPr>
              <w:t xml:space="preserve"> (Stata)</w:t>
            </w:r>
          </w:p>
        </w:tc>
        <w:tc>
          <w:tcPr>
            <w:tcW w:w="992" w:type="dxa"/>
            <w:tcBorders>
              <w:top w:val="single" w:sz="4" w:space="0" w:color="auto"/>
              <w:bottom w:val="single" w:sz="4" w:space="0" w:color="auto"/>
            </w:tcBorders>
          </w:tcPr>
          <w:p w14:paraId="4819AB67" w14:textId="42CED190" w:rsidR="002B08A0" w:rsidRPr="0079325F" w:rsidRDefault="002B08A0" w:rsidP="002B08A0">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No</w:t>
            </w:r>
          </w:p>
        </w:tc>
        <w:tc>
          <w:tcPr>
            <w:tcW w:w="1418" w:type="dxa"/>
            <w:tcBorders>
              <w:top w:val="single" w:sz="4" w:space="0" w:color="auto"/>
              <w:bottom w:val="single" w:sz="4" w:space="0" w:color="auto"/>
            </w:tcBorders>
          </w:tcPr>
          <w:p w14:paraId="778C391D" w14:textId="6B140DC6" w:rsidR="002B08A0" w:rsidRPr="0079325F" w:rsidRDefault="00A869BC" w:rsidP="002B08A0">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No information provided by the authors</w:t>
            </w:r>
          </w:p>
        </w:tc>
        <w:tc>
          <w:tcPr>
            <w:tcW w:w="1984" w:type="dxa"/>
            <w:tcBorders>
              <w:top w:val="single" w:sz="4" w:space="0" w:color="auto"/>
              <w:bottom w:val="single" w:sz="4" w:space="0" w:color="auto"/>
            </w:tcBorders>
          </w:tcPr>
          <w:p w14:paraId="5564164B" w14:textId="7CEBA7AB"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Listwise deletion</w:t>
            </w:r>
          </w:p>
        </w:tc>
        <w:tc>
          <w:tcPr>
            <w:tcW w:w="2552" w:type="dxa"/>
            <w:tcBorders>
              <w:top w:val="single" w:sz="4" w:space="0" w:color="auto"/>
              <w:bottom w:val="single" w:sz="4" w:space="0" w:color="auto"/>
            </w:tcBorders>
          </w:tcPr>
          <w:p w14:paraId="59DDE485" w14:textId="25332594"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w:t>
            </w:r>
          </w:p>
        </w:tc>
        <w:tc>
          <w:tcPr>
            <w:tcW w:w="1134" w:type="dxa"/>
            <w:tcBorders>
              <w:top w:val="single" w:sz="4" w:space="0" w:color="auto"/>
              <w:bottom w:val="single" w:sz="4" w:space="0" w:color="auto"/>
            </w:tcBorders>
          </w:tcPr>
          <w:p w14:paraId="1BCB129E" w14:textId="1C71126E"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2B08A0" w:rsidRPr="0079325F" w14:paraId="75F2B3D4" w14:textId="5895E973" w:rsidTr="0005065D">
        <w:trPr>
          <w:trHeight w:val="172"/>
        </w:trPr>
        <w:tc>
          <w:tcPr>
            <w:tcW w:w="1701" w:type="dxa"/>
            <w:tcBorders>
              <w:top w:val="single" w:sz="4" w:space="0" w:color="auto"/>
            </w:tcBorders>
          </w:tcPr>
          <w:p w14:paraId="1A276FA4" w14:textId="77777777" w:rsidR="002B08A0" w:rsidRPr="0079325F" w:rsidRDefault="002B08A0" w:rsidP="002B08A0">
            <w:pPr>
              <w:rPr>
                <w:rFonts w:ascii="Times New Roman" w:hAnsi="Times New Roman" w:cs="Times New Roman"/>
                <w:sz w:val="18"/>
                <w:szCs w:val="18"/>
                <w:lang w:val="en-US"/>
              </w:rPr>
            </w:pPr>
            <w:proofErr w:type="spellStart"/>
            <w:r w:rsidRPr="0079325F">
              <w:rPr>
                <w:rFonts w:ascii="Times New Roman" w:hAnsi="Times New Roman" w:cs="Times New Roman"/>
                <w:color w:val="000000"/>
                <w:sz w:val="18"/>
                <w:szCs w:val="18"/>
                <w:lang w:val="en-US"/>
              </w:rPr>
              <w:t>Zettermark</w:t>
            </w:r>
            <w:proofErr w:type="spellEnd"/>
            <w:r w:rsidRPr="0079325F">
              <w:rPr>
                <w:rFonts w:ascii="Times New Roman" w:hAnsi="Times New Roman" w:cs="Times New Roman"/>
                <w:color w:val="000000"/>
                <w:sz w:val="18"/>
                <w:szCs w:val="18"/>
                <w:lang w:val="en-US"/>
              </w:rPr>
              <w:t xml:space="preserve"> et al. (2021)</w:t>
            </w:r>
          </w:p>
        </w:tc>
        <w:tc>
          <w:tcPr>
            <w:tcW w:w="1843" w:type="dxa"/>
            <w:tcBorders>
              <w:top w:val="single" w:sz="4" w:space="0" w:color="auto"/>
            </w:tcBorders>
          </w:tcPr>
          <w:p w14:paraId="34507C33" w14:textId="62E41709"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Register data</w:t>
            </w:r>
          </w:p>
        </w:tc>
        <w:tc>
          <w:tcPr>
            <w:tcW w:w="1418" w:type="dxa"/>
            <w:tcBorders>
              <w:top w:val="single" w:sz="4" w:space="0" w:color="auto"/>
            </w:tcBorders>
          </w:tcPr>
          <w:p w14:paraId="503D3297" w14:textId="14AF1378"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Bayes/MCMC</w:t>
            </w:r>
          </w:p>
        </w:tc>
        <w:tc>
          <w:tcPr>
            <w:tcW w:w="1417" w:type="dxa"/>
            <w:tcBorders>
              <w:top w:val="single" w:sz="4" w:space="0" w:color="auto"/>
            </w:tcBorders>
          </w:tcPr>
          <w:p w14:paraId="27621897" w14:textId="2B374ED4" w:rsidR="002B08A0" w:rsidRPr="0079325F" w:rsidRDefault="002B08A0" w:rsidP="002B08A0">
            <w:pPr>
              <w:rPr>
                <w:rFonts w:ascii="Times New Roman" w:hAnsi="Times New Roman" w:cs="Times New Roman"/>
                <w:color w:val="000000"/>
                <w:sz w:val="18"/>
                <w:szCs w:val="18"/>
                <w:lang w:val="en-US"/>
              </w:rPr>
            </w:pPr>
            <w:proofErr w:type="spellStart"/>
            <w:r w:rsidRPr="0079325F">
              <w:rPr>
                <w:rFonts w:ascii="Times New Roman" w:hAnsi="Times New Roman" w:cs="Times New Roman"/>
                <w:color w:val="000000"/>
                <w:sz w:val="18"/>
                <w:szCs w:val="18"/>
                <w:lang w:val="en-US"/>
              </w:rPr>
              <w:t>MLwiN</w:t>
            </w:r>
            <w:proofErr w:type="spellEnd"/>
            <w:r w:rsidRPr="0079325F">
              <w:rPr>
                <w:rFonts w:ascii="Times New Roman" w:hAnsi="Times New Roman" w:cs="Times New Roman"/>
                <w:color w:val="000000"/>
                <w:sz w:val="18"/>
                <w:szCs w:val="18"/>
                <w:lang w:val="en-US"/>
              </w:rPr>
              <w:t xml:space="preserve"> (Stata)</w:t>
            </w:r>
          </w:p>
        </w:tc>
        <w:tc>
          <w:tcPr>
            <w:tcW w:w="992" w:type="dxa"/>
            <w:tcBorders>
              <w:top w:val="single" w:sz="4" w:space="0" w:color="auto"/>
            </w:tcBorders>
          </w:tcPr>
          <w:p w14:paraId="4C7C936E" w14:textId="34010F01" w:rsidR="002B08A0" w:rsidRPr="0079325F" w:rsidRDefault="002B08A0" w:rsidP="002B08A0">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Yes</w:t>
            </w:r>
          </w:p>
        </w:tc>
        <w:tc>
          <w:tcPr>
            <w:tcW w:w="1418" w:type="dxa"/>
            <w:tcBorders>
              <w:top w:val="single" w:sz="4" w:space="0" w:color="auto"/>
            </w:tcBorders>
          </w:tcPr>
          <w:p w14:paraId="6BAE74AF" w14:textId="71EFE55D" w:rsidR="002B08A0" w:rsidRPr="0079325F" w:rsidRDefault="00A869BC" w:rsidP="002B08A0">
            <w:pP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U</w:t>
            </w:r>
            <w:r w:rsidRPr="00F26D77">
              <w:rPr>
                <w:rFonts w:ascii="Times New Roman" w:hAnsi="Times New Roman" w:cs="Times New Roman"/>
                <w:color w:val="000000"/>
                <w:sz w:val="18"/>
                <w:szCs w:val="18"/>
                <w:lang w:val="en-US"/>
              </w:rPr>
              <w:t>pon request and with restrictions</w:t>
            </w:r>
          </w:p>
        </w:tc>
        <w:tc>
          <w:tcPr>
            <w:tcW w:w="1984" w:type="dxa"/>
            <w:tcBorders>
              <w:top w:val="single" w:sz="4" w:space="0" w:color="auto"/>
            </w:tcBorders>
          </w:tcPr>
          <w:p w14:paraId="1C712E36" w14:textId="59780040"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Listwise deletion</w:t>
            </w:r>
          </w:p>
        </w:tc>
        <w:tc>
          <w:tcPr>
            <w:tcW w:w="2552" w:type="dxa"/>
            <w:tcBorders>
              <w:top w:val="single" w:sz="4" w:space="0" w:color="auto"/>
            </w:tcBorders>
          </w:tcPr>
          <w:p w14:paraId="03FC5961" w14:textId="77B66BD8"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Not applicable</w:t>
            </w:r>
          </w:p>
        </w:tc>
        <w:tc>
          <w:tcPr>
            <w:tcW w:w="1134" w:type="dxa"/>
            <w:tcBorders>
              <w:top w:val="single" w:sz="4" w:space="0" w:color="auto"/>
            </w:tcBorders>
          </w:tcPr>
          <w:p w14:paraId="0A29C782" w14:textId="38DCCA12" w:rsidR="002B08A0" w:rsidRPr="0079325F" w:rsidRDefault="002B08A0" w:rsidP="002B08A0">
            <w:pPr>
              <w:rPr>
                <w:rFonts w:ascii="Times New Roman" w:hAnsi="Times New Roman" w:cs="Times New Roman"/>
                <w:color w:val="000000"/>
                <w:sz w:val="18"/>
                <w:szCs w:val="18"/>
                <w:lang w:val="en-US"/>
              </w:rPr>
            </w:pPr>
            <w:r w:rsidRPr="0079325F">
              <w:rPr>
                <w:rFonts w:ascii="Times New Roman" w:hAnsi="Times New Roman" w:cs="Times New Roman"/>
                <w:color w:val="000000"/>
                <w:sz w:val="18"/>
                <w:szCs w:val="18"/>
                <w:lang w:val="en-US"/>
              </w:rPr>
              <w:t>Exploratory</w:t>
            </w:r>
          </w:p>
        </w:tc>
      </w:tr>
      <w:tr w:rsidR="002B08A0" w:rsidRPr="00EC53B0" w14:paraId="0C4C6F65" w14:textId="7FD77AD3" w:rsidTr="005A0AB3">
        <w:trPr>
          <w:trHeight w:val="172"/>
        </w:trPr>
        <w:tc>
          <w:tcPr>
            <w:tcW w:w="14459" w:type="dxa"/>
            <w:gridSpan w:val="9"/>
            <w:tcBorders>
              <w:top w:val="single" w:sz="4" w:space="0" w:color="auto"/>
            </w:tcBorders>
          </w:tcPr>
          <w:p w14:paraId="088FDE20" w14:textId="10BF9231" w:rsidR="002B08A0" w:rsidRPr="0079325F" w:rsidRDefault="002B08A0" w:rsidP="002B08A0">
            <w:pPr>
              <w:rPr>
                <w:rFonts w:ascii="Times New Roman" w:hAnsi="Times New Roman" w:cs="Times New Roman"/>
                <w:i/>
                <w:iCs/>
                <w:color w:val="000000"/>
                <w:sz w:val="18"/>
                <w:szCs w:val="18"/>
                <w:lang w:val="en-US"/>
              </w:rPr>
            </w:pPr>
            <w:r w:rsidRPr="0079325F">
              <w:rPr>
                <w:rFonts w:ascii="Times New Roman" w:hAnsi="Times New Roman" w:cs="Times New Roman"/>
                <w:i/>
                <w:iCs/>
                <w:color w:val="000000"/>
                <w:sz w:val="18"/>
                <w:szCs w:val="18"/>
                <w:lang w:val="en-US"/>
              </w:rPr>
              <w:t>Note.</w:t>
            </w:r>
            <w:r w:rsidRPr="0079325F">
              <w:rPr>
                <w:rFonts w:ascii="Times New Roman" w:hAnsi="Times New Roman" w:cs="Times New Roman"/>
                <w:color w:val="000000"/>
                <w:sz w:val="18"/>
                <w:szCs w:val="18"/>
                <w:lang w:val="en-US"/>
              </w:rPr>
              <w:t xml:space="preserve"> </w:t>
            </w:r>
            <w:r w:rsidRPr="00782C8D">
              <w:rPr>
                <w:rFonts w:ascii="Times New Roman" w:hAnsi="Times New Roman" w:cs="Times New Roman"/>
                <w:color w:val="000000"/>
                <w:sz w:val="18"/>
                <w:szCs w:val="18"/>
                <w:lang w:val="en-US"/>
              </w:rPr>
              <w:t>Add Health = National Longitudinal Study of Adolescent to Adult Health</w:t>
            </w:r>
            <w:r w:rsidR="00C44B80">
              <w:rPr>
                <w:rFonts w:ascii="Times New Roman" w:hAnsi="Times New Roman" w:cs="Times New Roman"/>
                <w:color w:val="000000"/>
                <w:sz w:val="18"/>
                <w:szCs w:val="18"/>
                <w:lang w:val="en-US"/>
              </w:rPr>
              <w:t>;</w:t>
            </w:r>
            <w:r w:rsidRPr="00782C8D">
              <w:rPr>
                <w:rFonts w:ascii="Times New Roman" w:hAnsi="Times New Roman" w:cs="Times New Roman"/>
                <w:color w:val="000000"/>
                <w:sz w:val="18"/>
                <w:szCs w:val="18"/>
                <w:lang w:val="en-US"/>
              </w:rPr>
              <w:t xml:space="preserve"> </w:t>
            </w:r>
            <w:r w:rsidRPr="0079325F">
              <w:rPr>
                <w:rFonts w:ascii="Times New Roman" w:hAnsi="Times New Roman" w:cs="Times New Roman"/>
                <w:color w:val="000000"/>
                <w:sz w:val="18"/>
                <w:szCs w:val="18"/>
                <w:lang w:val="en-US"/>
              </w:rPr>
              <w:t>MCMC = Markov chain Monte Carlo estimation</w:t>
            </w:r>
            <w:r w:rsidR="00C44B80">
              <w:rPr>
                <w:rFonts w:ascii="Times New Roman" w:hAnsi="Times New Roman" w:cs="Times New Roman"/>
                <w:color w:val="000000"/>
                <w:sz w:val="18"/>
                <w:szCs w:val="18"/>
                <w:lang w:val="en-US"/>
              </w:rPr>
              <w:t>;</w:t>
            </w:r>
            <w:r w:rsidRPr="0079325F">
              <w:rPr>
                <w:rFonts w:ascii="Times New Roman" w:hAnsi="Times New Roman" w:cs="Times New Roman"/>
                <w:color w:val="000000"/>
                <w:sz w:val="18"/>
                <w:szCs w:val="18"/>
                <w:lang w:val="en-US"/>
              </w:rPr>
              <w:t xml:space="preserve"> IGLS = iterative generalized least-squares estimation.</w:t>
            </w:r>
          </w:p>
        </w:tc>
      </w:tr>
    </w:tbl>
    <w:p w14:paraId="71A4D041" w14:textId="19DDFCD5" w:rsidR="00B93DA0" w:rsidRDefault="00C62780" w:rsidP="00C62780">
      <w:pPr>
        <w:tabs>
          <w:tab w:val="left" w:pos="1152"/>
          <w:tab w:val="center" w:pos="7143"/>
        </w:tabs>
        <w:spacing w:line="480" w:lineRule="auto"/>
        <w:rPr>
          <w:rFonts w:ascii="Times New Roman" w:hAnsi="Times New Roman" w:cs="Times New Roman"/>
          <w:b/>
          <w:bCs/>
          <w:lang w:val="en-US"/>
        </w:rPr>
      </w:pPr>
      <w:r>
        <w:rPr>
          <w:rFonts w:ascii="Times New Roman" w:hAnsi="Times New Roman" w:cs="Times New Roman"/>
          <w:b/>
          <w:bCs/>
          <w:lang w:val="en-US"/>
        </w:rPr>
        <w:tab/>
      </w:r>
    </w:p>
    <w:p w14:paraId="7FC2332E" w14:textId="6AFC71C0" w:rsidR="00C62780" w:rsidRPr="00C62780" w:rsidRDefault="00C62780" w:rsidP="00C62780">
      <w:pPr>
        <w:rPr>
          <w:rFonts w:ascii="Times New Roman" w:hAnsi="Times New Roman" w:cs="Times New Roman"/>
          <w:lang w:val="en-US"/>
        </w:rPr>
        <w:sectPr w:rsidR="00C62780" w:rsidRPr="00C62780" w:rsidSect="00DF611A">
          <w:pgSz w:w="16838" w:h="11906" w:orient="landscape"/>
          <w:pgMar w:top="1417" w:right="1134" w:bottom="1417" w:left="1417" w:header="708" w:footer="708" w:gutter="0"/>
          <w:cols w:space="708"/>
          <w:docGrid w:linePitch="360"/>
        </w:sectPr>
      </w:pPr>
    </w:p>
    <w:tbl>
      <w:tblPr>
        <w:tblStyle w:val="Tabellenraster"/>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536"/>
        <w:gridCol w:w="767"/>
        <w:gridCol w:w="1108"/>
        <w:gridCol w:w="1134"/>
        <w:gridCol w:w="1417"/>
        <w:gridCol w:w="2268"/>
        <w:gridCol w:w="236"/>
        <w:gridCol w:w="2047"/>
        <w:gridCol w:w="2048"/>
        <w:gridCol w:w="2048"/>
      </w:tblGrid>
      <w:tr w:rsidR="00E532FB" w:rsidRPr="00E532FB" w14:paraId="2E5F97F8" w14:textId="77777777" w:rsidTr="007B33DB">
        <w:trPr>
          <w:trHeight w:val="260"/>
        </w:trPr>
        <w:tc>
          <w:tcPr>
            <w:tcW w:w="14317" w:type="dxa"/>
            <w:gridSpan w:val="11"/>
          </w:tcPr>
          <w:p w14:paraId="2EEF5368" w14:textId="0F5C39F1" w:rsidR="00E532FB" w:rsidRPr="00E532FB" w:rsidRDefault="00E532FB" w:rsidP="005C514A">
            <w:pPr>
              <w:spacing w:after="120"/>
              <w:rPr>
                <w:rFonts w:ascii="Times New Roman" w:hAnsi="Times New Roman" w:cs="Times New Roman"/>
                <w:sz w:val="18"/>
                <w:szCs w:val="18"/>
                <w:lang w:val="en-US"/>
              </w:rPr>
            </w:pPr>
            <w:r w:rsidRPr="00E532FB">
              <w:rPr>
                <w:rFonts w:ascii="Times New Roman" w:hAnsi="Times New Roman" w:cs="Times New Roman"/>
                <w:sz w:val="18"/>
                <w:szCs w:val="18"/>
                <w:lang w:val="en-US"/>
              </w:rPr>
              <w:lastRenderedPageBreak/>
              <w:t>Table S3</w:t>
            </w:r>
          </w:p>
        </w:tc>
      </w:tr>
      <w:tr w:rsidR="00E532FB" w:rsidRPr="00EC53B0" w14:paraId="0DA9A4C0" w14:textId="77777777" w:rsidTr="007B33DB">
        <w:trPr>
          <w:trHeight w:val="260"/>
        </w:trPr>
        <w:tc>
          <w:tcPr>
            <w:tcW w:w="14317" w:type="dxa"/>
            <w:gridSpan w:val="11"/>
            <w:tcBorders>
              <w:bottom w:val="single" w:sz="4" w:space="0" w:color="auto"/>
            </w:tcBorders>
          </w:tcPr>
          <w:p w14:paraId="2455E11C" w14:textId="65FD3B58" w:rsidR="00E532FB" w:rsidRPr="00E532FB" w:rsidRDefault="00E532FB" w:rsidP="005C514A">
            <w:pPr>
              <w:spacing w:after="120"/>
              <w:rPr>
                <w:rFonts w:ascii="Times New Roman" w:hAnsi="Times New Roman" w:cs="Times New Roman"/>
                <w:i/>
                <w:iCs/>
                <w:sz w:val="18"/>
                <w:szCs w:val="18"/>
                <w:lang w:val="en-US"/>
              </w:rPr>
            </w:pPr>
            <w:r w:rsidRPr="00E532FB">
              <w:rPr>
                <w:rFonts w:ascii="Times New Roman" w:hAnsi="Times New Roman" w:cs="Times New Roman"/>
                <w:i/>
                <w:iCs/>
                <w:sz w:val="18"/>
                <w:szCs w:val="18"/>
                <w:lang w:val="en-US"/>
              </w:rPr>
              <w:t xml:space="preserve">Sample Size, Sample Reading Mean (With 95% Confidence Intervals), Expected Reading Achievement (Based on Fixed Effects Only), Predicted Reading Achievement (Based on Fixed and Random Effects), and Random Effects (With 95% Credible Intervals) for All 40 Strata Calculated Using MCMC Estimation Methods </w:t>
            </w:r>
          </w:p>
        </w:tc>
      </w:tr>
      <w:tr w:rsidR="001C640D" w:rsidRPr="00E532FB" w14:paraId="37241E35" w14:textId="77777777" w:rsidTr="000605DA">
        <w:trPr>
          <w:trHeight w:val="260"/>
        </w:trPr>
        <w:tc>
          <w:tcPr>
            <w:tcW w:w="708" w:type="dxa"/>
            <w:noWrap/>
            <w:vAlign w:val="bottom"/>
          </w:tcPr>
          <w:p w14:paraId="6F32B987" w14:textId="77777777" w:rsidR="001C640D" w:rsidRPr="00E532FB" w:rsidRDefault="001C640D" w:rsidP="005C514A">
            <w:pPr>
              <w:jc w:val="center"/>
              <w:rPr>
                <w:rFonts w:ascii="Times New Roman" w:hAnsi="Times New Roman" w:cs="Times New Roman"/>
                <w:sz w:val="18"/>
                <w:szCs w:val="18"/>
                <w:lang w:val="en-US"/>
              </w:rPr>
            </w:pPr>
          </w:p>
        </w:tc>
        <w:tc>
          <w:tcPr>
            <w:tcW w:w="536" w:type="dxa"/>
            <w:noWrap/>
            <w:vAlign w:val="bottom"/>
          </w:tcPr>
          <w:p w14:paraId="08046F0D" w14:textId="77777777" w:rsidR="001C640D" w:rsidRPr="00E532FB" w:rsidRDefault="001C640D" w:rsidP="005C514A">
            <w:pPr>
              <w:jc w:val="center"/>
              <w:rPr>
                <w:rFonts w:ascii="Times New Roman" w:hAnsi="Times New Roman" w:cs="Times New Roman"/>
                <w:i/>
                <w:iCs/>
                <w:sz w:val="18"/>
                <w:szCs w:val="18"/>
                <w:lang w:val="en-US"/>
              </w:rPr>
            </w:pPr>
          </w:p>
        </w:tc>
        <w:tc>
          <w:tcPr>
            <w:tcW w:w="767" w:type="dxa"/>
            <w:noWrap/>
            <w:vAlign w:val="bottom"/>
          </w:tcPr>
          <w:p w14:paraId="2D24F4B4" w14:textId="77777777" w:rsidR="001C640D" w:rsidRPr="00E532FB" w:rsidRDefault="001C640D" w:rsidP="005C514A">
            <w:pPr>
              <w:jc w:val="center"/>
              <w:rPr>
                <w:rFonts w:ascii="Times New Roman" w:hAnsi="Times New Roman" w:cs="Times New Roman"/>
                <w:sz w:val="18"/>
                <w:szCs w:val="18"/>
                <w:lang w:val="en-US"/>
              </w:rPr>
            </w:pPr>
          </w:p>
        </w:tc>
        <w:tc>
          <w:tcPr>
            <w:tcW w:w="1108" w:type="dxa"/>
            <w:noWrap/>
            <w:vAlign w:val="bottom"/>
          </w:tcPr>
          <w:p w14:paraId="7DCC72F5" w14:textId="77777777" w:rsidR="001C640D" w:rsidRPr="00E532FB" w:rsidRDefault="001C640D" w:rsidP="005C514A">
            <w:pPr>
              <w:jc w:val="center"/>
              <w:rPr>
                <w:rFonts w:ascii="Times New Roman" w:hAnsi="Times New Roman" w:cs="Times New Roman"/>
                <w:sz w:val="18"/>
                <w:szCs w:val="18"/>
                <w:lang w:val="en-US"/>
              </w:rPr>
            </w:pPr>
          </w:p>
        </w:tc>
        <w:tc>
          <w:tcPr>
            <w:tcW w:w="1134" w:type="dxa"/>
            <w:noWrap/>
            <w:vAlign w:val="bottom"/>
          </w:tcPr>
          <w:p w14:paraId="27630B7B" w14:textId="77777777" w:rsidR="001C640D" w:rsidRPr="00E532FB" w:rsidRDefault="001C640D" w:rsidP="005C514A">
            <w:pPr>
              <w:jc w:val="center"/>
              <w:rPr>
                <w:rFonts w:ascii="Times New Roman" w:hAnsi="Times New Roman" w:cs="Times New Roman"/>
                <w:sz w:val="18"/>
                <w:szCs w:val="18"/>
                <w:lang w:val="en-US"/>
              </w:rPr>
            </w:pPr>
          </w:p>
        </w:tc>
        <w:tc>
          <w:tcPr>
            <w:tcW w:w="1417" w:type="dxa"/>
            <w:noWrap/>
            <w:vAlign w:val="bottom"/>
          </w:tcPr>
          <w:p w14:paraId="1DBC2582" w14:textId="77777777" w:rsidR="001C640D" w:rsidRPr="00E532FB" w:rsidRDefault="001C640D" w:rsidP="005C514A">
            <w:pPr>
              <w:jc w:val="center"/>
              <w:rPr>
                <w:rFonts w:ascii="Times New Roman" w:hAnsi="Times New Roman" w:cs="Times New Roman"/>
                <w:sz w:val="18"/>
                <w:szCs w:val="18"/>
                <w:lang w:val="en-US"/>
              </w:rPr>
            </w:pPr>
          </w:p>
        </w:tc>
        <w:tc>
          <w:tcPr>
            <w:tcW w:w="2268" w:type="dxa"/>
            <w:tcBorders>
              <w:top w:val="single" w:sz="4" w:space="0" w:color="auto"/>
              <w:bottom w:val="single" w:sz="4" w:space="0" w:color="auto"/>
            </w:tcBorders>
            <w:vAlign w:val="bottom"/>
          </w:tcPr>
          <w:p w14:paraId="1990D8BA" w14:textId="151FECA4" w:rsidR="001C640D" w:rsidRPr="00E532FB" w:rsidRDefault="001C640D" w:rsidP="00E532FB">
            <w:pPr>
              <w:jc w:val="center"/>
              <w:rPr>
                <w:rFonts w:ascii="Times New Roman" w:hAnsi="Times New Roman" w:cs="Times New Roman"/>
                <w:sz w:val="18"/>
                <w:szCs w:val="18"/>
                <w:lang w:val="en-US"/>
              </w:rPr>
            </w:pPr>
            <w:r>
              <w:rPr>
                <w:rFonts w:ascii="Times New Roman" w:hAnsi="Times New Roman" w:cs="Times New Roman"/>
                <w:sz w:val="18"/>
                <w:szCs w:val="18"/>
                <w:lang w:val="en-US"/>
              </w:rPr>
              <w:t>Simple intersectional</w:t>
            </w:r>
            <w:r w:rsidRPr="00E532FB">
              <w:rPr>
                <w:rFonts w:ascii="Times New Roman" w:hAnsi="Times New Roman" w:cs="Times New Roman"/>
                <w:sz w:val="18"/>
                <w:szCs w:val="18"/>
                <w:lang w:val="en-US"/>
              </w:rPr>
              <w:t xml:space="preserve"> model</w:t>
            </w:r>
          </w:p>
        </w:tc>
        <w:tc>
          <w:tcPr>
            <w:tcW w:w="236" w:type="dxa"/>
          </w:tcPr>
          <w:p w14:paraId="6C631D3D" w14:textId="77777777" w:rsidR="001C640D" w:rsidRPr="00E532FB" w:rsidRDefault="001C640D" w:rsidP="005C514A">
            <w:pPr>
              <w:jc w:val="center"/>
              <w:rPr>
                <w:rFonts w:ascii="Times New Roman" w:hAnsi="Times New Roman" w:cs="Times New Roman"/>
                <w:sz w:val="18"/>
                <w:szCs w:val="18"/>
                <w:lang w:val="en-US"/>
              </w:rPr>
            </w:pPr>
          </w:p>
        </w:tc>
        <w:tc>
          <w:tcPr>
            <w:tcW w:w="6143" w:type="dxa"/>
            <w:gridSpan w:val="3"/>
            <w:tcBorders>
              <w:top w:val="single" w:sz="4" w:space="0" w:color="auto"/>
              <w:bottom w:val="single" w:sz="4" w:space="0" w:color="auto"/>
            </w:tcBorders>
            <w:noWrap/>
            <w:vAlign w:val="bottom"/>
          </w:tcPr>
          <w:p w14:paraId="66E9EC88" w14:textId="37CC42D6" w:rsidR="001C640D" w:rsidRPr="00E532FB" w:rsidRDefault="001C640D" w:rsidP="005C514A">
            <w:pPr>
              <w:jc w:val="center"/>
              <w:rPr>
                <w:rFonts w:ascii="Times New Roman" w:hAnsi="Times New Roman" w:cs="Times New Roman"/>
                <w:sz w:val="18"/>
                <w:szCs w:val="18"/>
                <w:lang w:val="en-US"/>
              </w:rPr>
            </w:pPr>
            <w:r>
              <w:rPr>
                <w:rFonts w:ascii="Times New Roman" w:hAnsi="Times New Roman" w:cs="Times New Roman"/>
                <w:sz w:val="18"/>
                <w:szCs w:val="18"/>
                <w:lang w:val="en-US"/>
              </w:rPr>
              <w:t>Intersectional interaction</w:t>
            </w:r>
            <w:r w:rsidRPr="00F02DA2">
              <w:rPr>
                <w:rFonts w:ascii="Times New Roman" w:hAnsi="Times New Roman" w:cs="Times New Roman"/>
                <w:sz w:val="18"/>
                <w:szCs w:val="18"/>
                <w:lang w:val="en-US"/>
              </w:rPr>
              <w:t xml:space="preserve"> model</w:t>
            </w:r>
          </w:p>
        </w:tc>
      </w:tr>
      <w:tr w:rsidR="001C640D" w:rsidRPr="00E532FB" w14:paraId="58A21BEE" w14:textId="77777777" w:rsidTr="000605DA">
        <w:trPr>
          <w:trHeight w:val="260"/>
        </w:trPr>
        <w:tc>
          <w:tcPr>
            <w:tcW w:w="708" w:type="dxa"/>
            <w:tcBorders>
              <w:bottom w:val="single" w:sz="4" w:space="0" w:color="auto"/>
            </w:tcBorders>
            <w:noWrap/>
            <w:vAlign w:val="bottom"/>
            <w:hideMark/>
          </w:tcPr>
          <w:p w14:paraId="4022085B" w14:textId="77777777" w:rsidR="001C640D" w:rsidRPr="00E532FB" w:rsidRDefault="001C640D" w:rsidP="00E532FB">
            <w:pPr>
              <w:jc w:val="center"/>
              <w:rPr>
                <w:rFonts w:ascii="Times New Roman" w:hAnsi="Times New Roman" w:cs="Times New Roman"/>
                <w:sz w:val="18"/>
                <w:szCs w:val="18"/>
                <w:lang w:val="en-US"/>
              </w:rPr>
            </w:pPr>
            <w:r w:rsidRPr="00E532FB">
              <w:rPr>
                <w:rFonts w:ascii="Times New Roman" w:hAnsi="Times New Roman" w:cs="Times New Roman"/>
                <w:sz w:val="18"/>
                <w:szCs w:val="18"/>
                <w:lang w:val="en-US"/>
              </w:rPr>
              <w:t>Strata ID</w:t>
            </w:r>
          </w:p>
        </w:tc>
        <w:tc>
          <w:tcPr>
            <w:tcW w:w="536" w:type="dxa"/>
            <w:tcBorders>
              <w:bottom w:val="single" w:sz="4" w:space="0" w:color="auto"/>
            </w:tcBorders>
            <w:noWrap/>
            <w:vAlign w:val="bottom"/>
            <w:hideMark/>
          </w:tcPr>
          <w:p w14:paraId="74A76425" w14:textId="77777777" w:rsidR="001C640D" w:rsidRPr="00E532FB" w:rsidRDefault="001C640D" w:rsidP="00E532FB">
            <w:pPr>
              <w:jc w:val="center"/>
              <w:rPr>
                <w:rFonts w:ascii="Times New Roman" w:hAnsi="Times New Roman" w:cs="Times New Roman"/>
                <w:i/>
                <w:iCs/>
                <w:sz w:val="18"/>
                <w:szCs w:val="18"/>
                <w:lang w:val="en-US"/>
              </w:rPr>
            </w:pPr>
            <w:r w:rsidRPr="00E532FB">
              <w:rPr>
                <w:rFonts w:ascii="Times New Roman" w:hAnsi="Times New Roman" w:cs="Times New Roman"/>
                <w:i/>
                <w:iCs/>
                <w:sz w:val="18"/>
                <w:szCs w:val="18"/>
                <w:lang w:val="en-US"/>
              </w:rPr>
              <w:t>N</w:t>
            </w:r>
          </w:p>
        </w:tc>
        <w:tc>
          <w:tcPr>
            <w:tcW w:w="767" w:type="dxa"/>
            <w:tcBorders>
              <w:bottom w:val="single" w:sz="4" w:space="0" w:color="auto"/>
            </w:tcBorders>
            <w:noWrap/>
            <w:vAlign w:val="bottom"/>
            <w:hideMark/>
          </w:tcPr>
          <w:p w14:paraId="54B9DE85" w14:textId="77777777" w:rsidR="001C640D" w:rsidRPr="00E532FB" w:rsidRDefault="001C640D" w:rsidP="00E532FB">
            <w:pPr>
              <w:jc w:val="center"/>
              <w:rPr>
                <w:rFonts w:ascii="Times New Roman" w:hAnsi="Times New Roman" w:cs="Times New Roman"/>
                <w:sz w:val="18"/>
                <w:szCs w:val="18"/>
                <w:lang w:val="en-US"/>
              </w:rPr>
            </w:pPr>
            <w:r w:rsidRPr="00E532FB">
              <w:rPr>
                <w:rFonts w:ascii="Times New Roman" w:hAnsi="Times New Roman" w:cs="Times New Roman"/>
                <w:sz w:val="18"/>
                <w:szCs w:val="18"/>
                <w:lang w:val="en-US"/>
              </w:rPr>
              <w:t>Gender</w:t>
            </w:r>
          </w:p>
        </w:tc>
        <w:tc>
          <w:tcPr>
            <w:tcW w:w="1108" w:type="dxa"/>
            <w:tcBorders>
              <w:bottom w:val="single" w:sz="4" w:space="0" w:color="auto"/>
            </w:tcBorders>
            <w:noWrap/>
            <w:vAlign w:val="bottom"/>
            <w:hideMark/>
          </w:tcPr>
          <w:p w14:paraId="799A708D" w14:textId="77777777" w:rsidR="001C640D" w:rsidRPr="00E532FB" w:rsidRDefault="001C640D" w:rsidP="00E532FB">
            <w:pPr>
              <w:jc w:val="center"/>
              <w:rPr>
                <w:rFonts w:ascii="Times New Roman" w:hAnsi="Times New Roman" w:cs="Times New Roman"/>
                <w:sz w:val="18"/>
                <w:szCs w:val="18"/>
                <w:lang w:val="en-US"/>
              </w:rPr>
            </w:pPr>
            <w:r w:rsidRPr="00E532FB">
              <w:rPr>
                <w:rFonts w:ascii="Times New Roman" w:hAnsi="Times New Roman" w:cs="Times New Roman"/>
                <w:sz w:val="18"/>
                <w:szCs w:val="18"/>
                <w:lang w:val="en-US"/>
              </w:rPr>
              <w:t>Migration background</w:t>
            </w:r>
          </w:p>
        </w:tc>
        <w:tc>
          <w:tcPr>
            <w:tcW w:w="1134" w:type="dxa"/>
            <w:tcBorders>
              <w:bottom w:val="single" w:sz="4" w:space="0" w:color="auto"/>
            </w:tcBorders>
            <w:noWrap/>
            <w:vAlign w:val="bottom"/>
            <w:hideMark/>
          </w:tcPr>
          <w:p w14:paraId="34DCC211" w14:textId="77777777" w:rsidR="001C640D" w:rsidRPr="00E532FB" w:rsidRDefault="001C640D" w:rsidP="00E532FB">
            <w:pPr>
              <w:jc w:val="center"/>
              <w:rPr>
                <w:rFonts w:ascii="Times New Roman" w:hAnsi="Times New Roman" w:cs="Times New Roman"/>
                <w:sz w:val="18"/>
                <w:szCs w:val="18"/>
                <w:lang w:val="en-US"/>
              </w:rPr>
            </w:pPr>
            <w:r w:rsidRPr="00E532FB">
              <w:rPr>
                <w:rFonts w:ascii="Times New Roman" w:hAnsi="Times New Roman" w:cs="Times New Roman"/>
                <w:sz w:val="18"/>
                <w:szCs w:val="18"/>
                <w:lang w:val="en-US"/>
              </w:rPr>
              <w:t>Highest parental education</w:t>
            </w:r>
          </w:p>
        </w:tc>
        <w:tc>
          <w:tcPr>
            <w:tcW w:w="1417" w:type="dxa"/>
            <w:tcBorders>
              <w:bottom w:val="single" w:sz="4" w:space="0" w:color="auto"/>
            </w:tcBorders>
            <w:noWrap/>
            <w:vAlign w:val="bottom"/>
            <w:hideMark/>
          </w:tcPr>
          <w:p w14:paraId="140DCEEF" w14:textId="77777777" w:rsidR="001C640D" w:rsidRPr="00E532FB" w:rsidRDefault="001C640D" w:rsidP="00E532FB">
            <w:pPr>
              <w:jc w:val="center"/>
              <w:rPr>
                <w:rFonts w:ascii="Times New Roman" w:hAnsi="Times New Roman" w:cs="Times New Roman"/>
                <w:sz w:val="18"/>
                <w:szCs w:val="18"/>
                <w:lang w:val="en-US"/>
              </w:rPr>
            </w:pPr>
            <w:r w:rsidRPr="00E532FB">
              <w:rPr>
                <w:rFonts w:ascii="Times New Roman" w:hAnsi="Times New Roman" w:cs="Times New Roman"/>
                <w:sz w:val="18"/>
                <w:szCs w:val="18"/>
                <w:lang w:val="en-US"/>
              </w:rPr>
              <w:t>Highest parental occupational status</w:t>
            </w:r>
          </w:p>
        </w:tc>
        <w:tc>
          <w:tcPr>
            <w:tcW w:w="2268" w:type="dxa"/>
            <w:tcBorders>
              <w:bottom w:val="single" w:sz="4" w:space="0" w:color="auto"/>
            </w:tcBorders>
            <w:vAlign w:val="bottom"/>
          </w:tcPr>
          <w:p w14:paraId="55F1D3D0" w14:textId="0FB7A1ED" w:rsidR="001C640D" w:rsidRPr="00E532FB" w:rsidRDefault="001C640D" w:rsidP="00E532FB">
            <w:pPr>
              <w:jc w:val="center"/>
              <w:rPr>
                <w:rFonts w:ascii="Times New Roman" w:hAnsi="Times New Roman" w:cs="Times New Roman"/>
                <w:sz w:val="18"/>
                <w:szCs w:val="18"/>
                <w:lang w:val="en-US"/>
              </w:rPr>
            </w:pPr>
            <w:r w:rsidRPr="00E532FB">
              <w:rPr>
                <w:rFonts w:ascii="Times New Roman" w:hAnsi="Times New Roman" w:cs="Times New Roman"/>
                <w:sz w:val="18"/>
                <w:szCs w:val="18"/>
                <w:lang w:val="en-US"/>
              </w:rPr>
              <w:t>Predicted reading achievement [95% credible interval]</w:t>
            </w:r>
          </w:p>
        </w:tc>
        <w:tc>
          <w:tcPr>
            <w:tcW w:w="236" w:type="dxa"/>
            <w:tcBorders>
              <w:bottom w:val="single" w:sz="4" w:space="0" w:color="auto"/>
            </w:tcBorders>
            <w:vAlign w:val="bottom"/>
          </w:tcPr>
          <w:p w14:paraId="21BBFCEF" w14:textId="77777777" w:rsidR="001C640D" w:rsidRPr="00E532FB" w:rsidRDefault="001C640D" w:rsidP="00E532FB">
            <w:pPr>
              <w:jc w:val="center"/>
              <w:rPr>
                <w:rFonts w:ascii="Times New Roman" w:hAnsi="Times New Roman" w:cs="Times New Roman"/>
                <w:sz w:val="18"/>
                <w:szCs w:val="18"/>
                <w:lang w:val="en-US"/>
              </w:rPr>
            </w:pPr>
          </w:p>
        </w:tc>
        <w:tc>
          <w:tcPr>
            <w:tcW w:w="2047" w:type="dxa"/>
            <w:tcBorders>
              <w:top w:val="single" w:sz="4" w:space="0" w:color="auto"/>
              <w:bottom w:val="single" w:sz="4" w:space="0" w:color="auto"/>
            </w:tcBorders>
            <w:noWrap/>
            <w:vAlign w:val="bottom"/>
          </w:tcPr>
          <w:p w14:paraId="536214F1" w14:textId="3165996F" w:rsidR="001C640D" w:rsidRPr="00E532FB" w:rsidRDefault="001C640D" w:rsidP="00E532FB">
            <w:pPr>
              <w:jc w:val="center"/>
              <w:rPr>
                <w:rFonts w:ascii="Times New Roman" w:hAnsi="Times New Roman" w:cs="Times New Roman"/>
                <w:sz w:val="18"/>
                <w:szCs w:val="18"/>
                <w:lang w:val="en-US"/>
              </w:rPr>
            </w:pPr>
            <w:r w:rsidRPr="00E532FB">
              <w:rPr>
                <w:rFonts w:ascii="Times New Roman" w:hAnsi="Times New Roman" w:cs="Times New Roman"/>
                <w:sz w:val="18"/>
                <w:szCs w:val="18"/>
                <w:lang w:val="en-US"/>
              </w:rPr>
              <w:t>Expected reading achievement [95% credible interval]</w:t>
            </w:r>
          </w:p>
        </w:tc>
        <w:tc>
          <w:tcPr>
            <w:tcW w:w="2048" w:type="dxa"/>
            <w:tcBorders>
              <w:top w:val="single" w:sz="4" w:space="0" w:color="auto"/>
              <w:bottom w:val="single" w:sz="4" w:space="0" w:color="auto"/>
            </w:tcBorders>
            <w:vAlign w:val="bottom"/>
          </w:tcPr>
          <w:p w14:paraId="74CA4D85" w14:textId="4110196A" w:rsidR="001C640D" w:rsidRPr="00E532FB" w:rsidRDefault="001C640D" w:rsidP="00E532FB">
            <w:pPr>
              <w:jc w:val="center"/>
              <w:rPr>
                <w:rFonts w:ascii="Times New Roman" w:hAnsi="Times New Roman" w:cs="Times New Roman"/>
                <w:sz w:val="18"/>
                <w:szCs w:val="18"/>
                <w:lang w:val="en-US"/>
              </w:rPr>
            </w:pPr>
            <w:r w:rsidRPr="00E532FB">
              <w:rPr>
                <w:rFonts w:ascii="Times New Roman" w:hAnsi="Times New Roman" w:cs="Times New Roman"/>
                <w:sz w:val="18"/>
                <w:szCs w:val="18"/>
                <w:lang w:val="en-US"/>
              </w:rPr>
              <w:t>Predicted reading achievement [95% credible interval]</w:t>
            </w:r>
          </w:p>
        </w:tc>
        <w:tc>
          <w:tcPr>
            <w:tcW w:w="2048" w:type="dxa"/>
            <w:tcBorders>
              <w:top w:val="single" w:sz="4" w:space="0" w:color="auto"/>
              <w:bottom w:val="single" w:sz="4" w:space="0" w:color="auto"/>
            </w:tcBorders>
            <w:vAlign w:val="bottom"/>
          </w:tcPr>
          <w:p w14:paraId="100CDDB5" w14:textId="4CD160CB" w:rsidR="001C640D" w:rsidRPr="00E532FB" w:rsidRDefault="001C640D" w:rsidP="00E532FB">
            <w:pPr>
              <w:jc w:val="center"/>
              <w:rPr>
                <w:rFonts w:ascii="Times New Roman" w:hAnsi="Times New Roman" w:cs="Times New Roman"/>
                <w:sz w:val="18"/>
                <w:szCs w:val="18"/>
                <w:lang w:val="en-US"/>
              </w:rPr>
            </w:pPr>
            <w:r w:rsidRPr="00E532FB">
              <w:rPr>
                <w:rFonts w:ascii="Times New Roman" w:hAnsi="Times New Roman" w:cs="Times New Roman"/>
                <w:sz w:val="18"/>
                <w:szCs w:val="18"/>
                <w:lang w:val="en-US"/>
              </w:rPr>
              <w:t>Random effects [95% credible interval]</w:t>
            </w:r>
          </w:p>
        </w:tc>
      </w:tr>
      <w:tr w:rsidR="001C640D" w:rsidRPr="00E532FB" w14:paraId="595181DB" w14:textId="77777777" w:rsidTr="000605DA">
        <w:trPr>
          <w:trHeight w:val="260"/>
        </w:trPr>
        <w:tc>
          <w:tcPr>
            <w:tcW w:w="708" w:type="dxa"/>
            <w:tcBorders>
              <w:top w:val="single" w:sz="4" w:space="0" w:color="auto"/>
            </w:tcBorders>
            <w:noWrap/>
          </w:tcPr>
          <w:p w14:paraId="5E16559F" w14:textId="6922C9A1"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1</w:t>
            </w:r>
          </w:p>
        </w:tc>
        <w:tc>
          <w:tcPr>
            <w:tcW w:w="536" w:type="dxa"/>
            <w:tcBorders>
              <w:top w:val="single" w:sz="4" w:space="0" w:color="auto"/>
            </w:tcBorders>
            <w:noWrap/>
          </w:tcPr>
          <w:p w14:paraId="19DF9EA3" w14:textId="29CE635B"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125</w:t>
            </w:r>
          </w:p>
        </w:tc>
        <w:tc>
          <w:tcPr>
            <w:tcW w:w="767" w:type="dxa"/>
            <w:tcBorders>
              <w:top w:val="single" w:sz="4" w:space="0" w:color="auto"/>
            </w:tcBorders>
            <w:noWrap/>
          </w:tcPr>
          <w:p w14:paraId="32D59FF1" w14:textId="70CF166E" w:rsidR="001C640D" w:rsidRPr="00E532FB" w:rsidRDefault="001C640D" w:rsidP="001F6DA3">
            <w:pPr>
              <w:jc w:val="center"/>
              <w:rPr>
                <w:rFonts w:ascii="Times New Roman" w:hAnsi="Times New Roman" w:cs="Times New Roman"/>
                <w:sz w:val="18"/>
                <w:szCs w:val="18"/>
                <w:lang w:val="en-US"/>
              </w:rPr>
            </w:pPr>
            <w:proofErr w:type="spellStart"/>
            <w:r w:rsidRPr="00E532FB">
              <w:rPr>
                <w:rFonts w:ascii="Times New Roman" w:hAnsi="Times New Roman" w:cs="Times New Roman"/>
                <w:sz w:val="18"/>
                <w:szCs w:val="18"/>
              </w:rPr>
              <w:t>Female</w:t>
            </w:r>
            <w:proofErr w:type="spellEnd"/>
          </w:p>
        </w:tc>
        <w:tc>
          <w:tcPr>
            <w:tcW w:w="1108" w:type="dxa"/>
            <w:tcBorders>
              <w:top w:val="single" w:sz="4" w:space="0" w:color="auto"/>
            </w:tcBorders>
            <w:noWrap/>
          </w:tcPr>
          <w:p w14:paraId="4865BA64" w14:textId="35E1E52D"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Native</w:t>
            </w:r>
          </w:p>
        </w:tc>
        <w:tc>
          <w:tcPr>
            <w:tcW w:w="1134" w:type="dxa"/>
            <w:tcBorders>
              <w:top w:val="single" w:sz="4" w:space="0" w:color="auto"/>
            </w:tcBorders>
            <w:noWrap/>
          </w:tcPr>
          <w:p w14:paraId="01AC6001" w14:textId="4938A7B9"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Below UEC</w:t>
            </w:r>
          </w:p>
        </w:tc>
        <w:tc>
          <w:tcPr>
            <w:tcW w:w="1417" w:type="dxa"/>
            <w:tcBorders>
              <w:top w:val="single" w:sz="4" w:space="0" w:color="auto"/>
            </w:tcBorders>
            <w:noWrap/>
          </w:tcPr>
          <w:p w14:paraId="4CEBB964" w14:textId="66789A25"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Low</w:t>
            </w:r>
          </w:p>
        </w:tc>
        <w:tc>
          <w:tcPr>
            <w:tcW w:w="2268" w:type="dxa"/>
            <w:tcBorders>
              <w:top w:val="single" w:sz="4" w:space="0" w:color="auto"/>
            </w:tcBorders>
            <w:vAlign w:val="bottom"/>
          </w:tcPr>
          <w:p w14:paraId="473FB5F0"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459.321 </w:t>
            </w:r>
          </w:p>
          <w:p w14:paraId="75078B5F" w14:textId="448BEE3F"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[438.299, 478.536]</w:t>
            </w:r>
          </w:p>
        </w:tc>
        <w:tc>
          <w:tcPr>
            <w:tcW w:w="236" w:type="dxa"/>
            <w:tcBorders>
              <w:top w:val="single" w:sz="4" w:space="0" w:color="auto"/>
            </w:tcBorders>
          </w:tcPr>
          <w:p w14:paraId="7D3C5A5E" w14:textId="77777777" w:rsidR="001C640D" w:rsidRPr="00E532FB" w:rsidRDefault="001C640D" w:rsidP="001F6DA3">
            <w:pPr>
              <w:rPr>
                <w:rFonts w:ascii="Times New Roman" w:hAnsi="Times New Roman" w:cs="Times New Roman"/>
                <w:sz w:val="18"/>
                <w:szCs w:val="18"/>
              </w:rPr>
            </w:pPr>
          </w:p>
        </w:tc>
        <w:tc>
          <w:tcPr>
            <w:tcW w:w="2047" w:type="dxa"/>
            <w:tcBorders>
              <w:top w:val="single" w:sz="4" w:space="0" w:color="auto"/>
            </w:tcBorders>
            <w:noWrap/>
            <w:vAlign w:val="bottom"/>
          </w:tcPr>
          <w:p w14:paraId="78B80ECF" w14:textId="43E32CD9"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468.405 </w:t>
            </w:r>
          </w:p>
          <w:p w14:paraId="07DFCD58" w14:textId="55E97847"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[452.813, 483.338]</w:t>
            </w:r>
          </w:p>
        </w:tc>
        <w:tc>
          <w:tcPr>
            <w:tcW w:w="2048" w:type="dxa"/>
            <w:tcBorders>
              <w:top w:val="single" w:sz="4" w:space="0" w:color="auto"/>
            </w:tcBorders>
            <w:vAlign w:val="bottom"/>
          </w:tcPr>
          <w:p w14:paraId="1ACB7EAA"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461.902 </w:t>
            </w:r>
          </w:p>
          <w:p w14:paraId="2FD56BE2" w14:textId="2BD4B90A"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[443.384, 478.283]</w:t>
            </w:r>
          </w:p>
        </w:tc>
        <w:tc>
          <w:tcPr>
            <w:tcW w:w="2048" w:type="dxa"/>
            <w:tcBorders>
              <w:top w:val="single" w:sz="4" w:space="0" w:color="auto"/>
            </w:tcBorders>
            <w:vAlign w:val="bottom"/>
          </w:tcPr>
          <w:p w14:paraId="4BC796CB" w14:textId="77777777" w:rsidR="001C640D"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–6.503 </w:t>
            </w:r>
          </w:p>
          <w:p w14:paraId="29987872" w14:textId="66043DE6" w:rsidR="001C640D" w:rsidRPr="001C640D"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[–26.296, 11.097]</w:t>
            </w:r>
          </w:p>
        </w:tc>
      </w:tr>
      <w:tr w:rsidR="001C640D" w:rsidRPr="00E532FB" w14:paraId="365DFB24" w14:textId="77777777" w:rsidTr="000605DA">
        <w:trPr>
          <w:trHeight w:val="260"/>
        </w:trPr>
        <w:tc>
          <w:tcPr>
            <w:tcW w:w="708" w:type="dxa"/>
            <w:noWrap/>
          </w:tcPr>
          <w:p w14:paraId="26EFA399" w14:textId="3E18DDD5"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2</w:t>
            </w:r>
          </w:p>
        </w:tc>
        <w:tc>
          <w:tcPr>
            <w:tcW w:w="536" w:type="dxa"/>
            <w:noWrap/>
          </w:tcPr>
          <w:p w14:paraId="5263F3C8" w14:textId="1F7629D2"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148</w:t>
            </w:r>
          </w:p>
        </w:tc>
        <w:tc>
          <w:tcPr>
            <w:tcW w:w="767" w:type="dxa"/>
            <w:noWrap/>
          </w:tcPr>
          <w:p w14:paraId="5F8C1945" w14:textId="10919625" w:rsidR="001C640D" w:rsidRPr="00E532FB" w:rsidRDefault="001C640D" w:rsidP="001F6DA3">
            <w:pPr>
              <w:jc w:val="center"/>
              <w:rPr>
                <w:rFonts w:ascii="Times New Roman" w:hAnsi="Times New Roman" w:cs="Times New Roman"/>
                <w:sz w:val="18"/>
                <w:szCs w:val="18"/>
                <w:lang w:val="en-US"/>
              </w:rPr>
            </w:pPr>
            <w:proofErr w:type="spellStart"/>
            <w:r w:rsidRPr="00E532FB">
              <w:rPr>
                <w:rFonts w:ascii="Times New Roman" w:hAnsi="Times New Roman" w:cs="Times New Roman"/>
                <w:sz w:val="18"/>
                <w:szCs w:val="18"/>
              </w:rPr>
              <w:t>Female</w:t>
            </w:r>
            <w:proofErr w:type="spellEnd"/>
          </w:p>
        </w:tc>
        <w:tc>
          <w:tcPr>
            <w:tcW w:w="1108" w:type="dxa"/>
            <w:noWrap/>
          </w:tcPr>
          <w:p w14:paraId="1CB24F33" w14:textId="0E7BB043"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Native</w:t>
            </w:r>
          </w:p>
        </w:tc>
        <w:tc>
          <w:tcPr>
            <w:tcW w:w="1134" w:type="dxa"/>
            <w:noWrap/>
          </w:tcPr>
          <w:p w14:paraId="7F9516EA" w14:textId="529E1BB1"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At least UEC</w:t>
            </w:r>
          </w:p>
        </w:tc>
        <w:tc>
          <w:tcPr>
            <w:tcW w:w="1417" w:type="dxa"/>
            <w:noWrap/>
          </w:tcPr>
          <w:p w14:paraId="159D027A" w14:textId="0F0E1A1B"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Low</w:t>
            </w:r>
          </w:p>
        </w:tc>
        <w:tc>
          <w:tcPr>
            <w:tcW w:w="2268" w:type="dxa"/>
            <w:vAlign w:val="bottom"/>
          </w:tcPr>
          <w:p w14:paraId="3D56A0A8"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499.913 </w:t>
            </w:r>
          </w:p>
          <w:p w14:paraId="244FFD8B" w14:textId="723383DD"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[482.785, 516.655]</w:t>
            </w:r>
          </w:p>
        </w:tc>
        <w:tc>
          <w:tcPr>
            <w:tcW w:w="236" w:type="dxa"/>
          </w:tcPr>
          <w:p w14:paraId="02631283" w14:textId="77777777" w:rsidR="001C640D" w:rsidRPr="00E532FB" w:rsidRDefault="001C640D" w:rsidP="001F6DA3">
            <w:pPr>
              <w:rPr>
                <w:rFonts w:ascii="Times New Roman" w:hAnsi="Times New Roman" w:cs="Times New Roman"/>
                <w:sz w:val="18"/>
                <w:szCs w:val="18"/>
              </w:rPr>
            </w:pPr>
          </w:p>
        </w:tc>
        <w:tc>
          <w:tcPr>
            <w:tcW w:w="2047" w:type="dxa"/>
            <w:noWrap/>
            <w:vAlign w:val="bottom"/>
          </w:tcPr>
          <w:p w14:paraId="18911B7B" w14:textId="0F63CAAD"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498.193 </w:t>
            </w:r>
          </w:p>
          <w:p w14:paraId="6EEAEABA" w14:textId="0C46F0D0"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[483.183, 513.206]</w:t>
            </w:r>
          </w:p>
        </w:tc>
        <w:tc>
          <w:tcPr>
            <w:tcW w:w="2048" w:type="dxa"/>
            <w:vAlign w:val="bottom"/>
          </w:tcPr>
          <w:p w14:paraId="6D1477F2"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499.947 </w:t>
            </w:r>
          </w:p>
          <w:p w14:paraId="453BDF13" w14:textId="0BC704EC"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[485.235, 514.592]</w:t>
            </w:r>
          </w:p>
        </w:tc>
        <w:tc>
          <w:tcPr>
            <w:tcW w:w="2048" w:type="dxa"/>
            <w:vAlign w:val="bottom"/>
          </w:tcPr>
          <w:p w14:paraId="059CBAD4"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1.754 </w:t>
            </w:r>
          </w:p>
          <w:p w14:paraId="24E9BF56" w14:textId="4C702733"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[–15.545, 19.482]</w:t>
            </w:r>
          </w:p>
        </w:tc>
      </w:tr>
      <w:tr w:rsidR="001C640D" w:rsidRPr="00E532FB" w14:paraId="6910C52C" w14:textId="77777777" w:rsidTr="000605DA">
        <w:trPr>
          <w:trHeight w:val="260"/>
        </w:trPr>
        <w:tc>
          <w:tcPr>
            <w:tcW w:w="708" w:type="dxa"/>
            <w:noWrap/>
          </w:tcPr>
          <w:p w14:paraId="4E78770F" w14:textId="12EDBEF2"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3</w:t>
            </w:r>
          </w:p>
        </w:tc>
        <w:tc>
          <w:tcPr>
            <w:tcW w:w="536" w:type="dxa"/>
            <w:noWrap/>
          </w:tcPr>
          <w:p w14:paraId="7E7C5243" w14:textId="673FF750"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123</w:t>
            </w:r>
          </w:p>
        </w:tc>
        <w:tc>
          <w:tcPr>
            <w:tcW w:w="767" w:type="dxa"/>
            <w:noWrap/>
          </w:tcPr>
          <w:p w14:paraId="026CD00D" w14:textId="3A67103B" w:rsidR="001C640D" w:rsidRPr="00E532FB" w:rsidRDefault="001C640D" w:rsidP="001F6DA3">
            <w:pPr>
              <w:jc w:val="center"/>
              <w:rPr>
                <w:rFonts w:ascii="Times New Roman" w:hAnsi="Times New Roman" w:cs="Times New Roman"/>
                <w:sz w:val="18"/>
                <w:szCs w:val="18"/>
                <w:lang w:val="en-US"/>
              </w:rPr>
            </w:pPr>
            <w:proofErr w:type="spellStart"/>
            <w:r w:rsidRPr="00E532FB">
              <w:rPr>
                <w:rFonts w:ascii="Times New Roman" w:hAnsi="Times New Roman" w:cs="Times New Roman"/>
                <w:sz w:val="18"/>
                <w:szCs w:val="18"/>
              </w:rPr>
              <w:t>Female</w:t>
            </w:r>
            <w:proofErr w:type="spellEnd"/>
          </w:p>
        </w:tc>
        <w:tc>
          <w:tcPr>
            <w:tcW w:w="1108" w:type="dxa"/>
            <w:noWrap/>
          </w:tcPr>
          <w:p w14:paraId="23763201" w14:textId="0CCC02AA"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IB</w:t>
            </w:r>
          </w:p>
        </w:tc>
        <w:tc>
          <w:tcPr>
            <w:tcW w:w="1134" w:type="dxa"/>
            <w:noWrap/>
          </w:tcPr>
          <w:p w14:paraId="08691B73" w14:textId="4B2150C5"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Below UEC</w:t>
            </w:r>
          </w:p>
        </w:tc>
        <w:tc>
          <w:tcPr>
            <w:tcW w:w="1417" w:type="dxa"/>
            <w:noWrap/>
          </w:tcPr>
          <w:p w14:paraId="434EAF0B" w14:textId="086E1EFC"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Low</w:t>
            </w:r>
          </w:p>
        </w:tc>
        <w:tc>
          <w:tcPr>
            <w:tcW w:w="2268" w:type="dxa"/>
            <w:vAlign w:val="bottom"/>
          </w:tcPr>
          <w:p w14:paraId="1BB5374A"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415.195 </w:t>
            </w:r>
          </w:p>
          <w:p w14:paraId="466AD653" w14:textId="3F5E321C"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[395.761, 434.679]</w:t>
            </w:r>
          </w:p>
        </w:tc>
        <w:tc>
          <w:tcPr>
            <w:tcW w:w="236" w:type="dxa"/>
          </w:tcPr>
          <w:p w14:paraId="349EFF6E" w14:textId="77777777" w:rsidR="001C640D" w:rsidRPr="00E532FB" w:rsidRDefault="001C640D" w:rsidP="001F6DA3">
            <w:pPr>
              <w:rPr>
                <w:rFonts w:ascii="Times New Roman" w:hAnsi="Times New Roman" w:cs="Times New Roman"/>
                <w:sz w:val="18"/>
                <w:szCs w:val="18"/>
              </w:rPr>
            </w:pPr>
          </w:p>
        </w:tc>
        <w:tc>
          <w:tcPr>
            <w:tcW w:w="2047" w:type="dxa"/>
            <w:noWrap/>
            <w:vAlign w:val="bottom"/>
          </w:tcPr>
          <w:p w14:paraId="23F26794" w14:textId="2DC9DFE4"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425.948 </w:t>
            </w:r>
          </w:p>
          <w:p w14:paraId="16C6F31B" w14:textId="11D7EED7"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[410.839, 440.842]</w:t>
            </w:r>
          </w:p>
        </w:tc>
        <w:tc>
          <w:tcPr>
            <w:tcW w:w="2048" w:type="dxa"/>
            <w:vAlign w:val="bottom"/>
          </w:tcPr>
          <w:p w14:paraId="53E4CBB3"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417.155 </w:t>
            </w:r>
          </w:p>
          <w:p w14:paraId="696921B5" w14:textId="454A712E"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[400.111, 433.403]</w:t>
            </w:r>
          </w:p>
        </w:tc>
        <w:tc>
          <w:tcPr>
            <w:tcW w:w="2048" w:type="dxa"/>
            <w:vAlign w:val="bottom"/>
          </w:tcPr>
          <w:p w14:paraId="78184E33"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–8.793 </w:t>
            </w:r>
          </w:p>
          <w:p w14:paraId="013F00DD" w14:textId="68B80EAF"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[–28.351, 8.896]</w:t>
            </w:r>
          </w:p>
        </w:tc>
      </w:tr>
      <w:tr w:rsidR="001C640D" w:rsidRPr="00E532FB" w14:paraId="69EA44F8" w14:textId="77777777" w:rsidTr="000605DA">
        <w:trPr>
          <w:trHeight w:val="260"/>
        </w:trPr>
        <w:tc>
          <w:tcPr>
            <w:tcW w:w="708" w:type="dxa"/>
            <w:noWrap/>
          </w:tcPr>
          <w:p w14:paraId="43690D3D" w14:textId="47E0C9CC"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4</w:t>
            </w:r>
          </w:p>
        </w:tc>
        <w:tc>
          <w:tcPr>
            <w:tcW w:w="536" w:type="dxa"/>
            <w:noWrap/>
          </w:tcPr>
          <w:p w14:paraId="302DC3D0" w14:textId="46B34C56"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91</w:t>
            </w:r>
          </w:p>
        </w:tc>
        <w:tc>
          <w:tcPr>
            <w:tcW w:w="767" w:type="dxa"/>
            <w:noWrap/>
          </w:tcPr>
          <w:p w14:paraId="66BDD68E" w14:textId="5D2357BD" w:rsidR="001C640D" w:rsidRPr="00E532FB" w:rsidRDefault="001C640D" w:rsidP="001F6DA3">
            <w:pPr>
              <w:jc w:val="center"/>
              <w:rPr>
                <w:rFonts w:ascii="Times New Roman" w:hAnsi="Times New Roman" w:cs="Times New Roman"/>
                <w:sz w:val="18"/>
                <w:szCs w:val="18"/>
                <w:lang w:val="en-US"/>
              </w:rPr>
            </w:pPr>
            <w:proofErr w:type="spellStart"/>
            <w:r w:rsidRPr="00E532FB">
              <w:rPr>
                <w:rFonts w:ascii="Times New Roman" w:hAnsi="Times New Roman" w:cs="Times New Roman"/>
                <w:sz w:val="18"/>
                <w:szCs w:val="18"/>
              </w:rPr>
              <w:t>Female</w:t>
            </w:r>
            <w:proofErr w:type="spellEnd"/>
          </w:p>
        </w:tc>
        <w:tc>
          <w:tcPr>
            <w:tcW w:w="1108" w:type="dxa"/>
            <w:noWrap/>
          </w:tcPr>
          <w:p w14:paraId="1BDCF72E" w14:textId="36103140"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IB</w:t>
            </w:r>
          </w:p>
        </w:tc>
        <w:tc>
          <w:tcPr>
            <w:tcW w:w="1134" w:type="dxa"/>
            <w:noWrap/>
          </w:tcPr>
          <w:p w14:paraId="07036147" w14:textId="3D176792"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At least UEC</w:t>
            </w:r>
          </w:p>
        </w:tc>
        <w:tc>
          <w:tcPr>
            <w:tcW w:w="1417" w:type="dxa"/>
            <w:noWrap/>
          </w:tcPr>
          <w:p w14:paraId="27B791CC" w14:textId="35855DE7"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Low</w:t>
            </w:r>
          </w:p>
        </w:tc>
        <w:tc>
          <w:tcPr>
            <w:tcW w:w="2268" w:type="dxa"/>
            <w:vAlign w:val="bottom"/>
          </w:tcPr>
          <w:p w14:paraId="0DE63460"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470.518 </w:t>
            </w:r>
          </w:p>
          <w:p w14:paraId="077A5410" w14:textId="1216C091"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[448.985, 491.983]</w:t>
            </w:r>
          </w:p>
        </w:tc>
        <w:tc>
          <w:tcPr>
            <w:tcW w:w="236" w:type="dxa"/>
          </w:tcPr>
          <w:p w14:paraId="4020C976" w14:textId="77777777" w:rsidR="001C640D" w:rsidRPr="00E532FB" w:rsidRDefault="001C640D" w:rsidP="001F6DA3">
            <w:pPr>
              <w:rPr>
                <w:rFonts w:ascii="Times New Roman" w:hAnsi="Times New Roman" w:cs="Times New Roman"/>
                <w:sz w:val="18"/>
                <w:szCs w:val="18"/>
              </w:rPr>
            </w:pPr>
          </w:p>
        </w:tc>
        <w:tc>
          <w:tcPr>
            <w:tcW w:w="2047" w:type="dxa"/>
            <w:noWrap/>
            <w:vAlign w:val="bottom"/>
          </w:tcPr>
          <w:p w14:paraId="2E5A431E" w14:textId="52B9E205"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455.736 </w:t>
            </w:r>
          </w:p>
          <w:p w14:paraId="4ED641A8" w14:textId="257C5875"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[441.209, 470.720]</w:t>
            </w:r>
          </w:p>
        </w:tc>
        <w:tc>
          <w:tcPr>
            <w:tcW w:w="2048" w:type="dxa"/>
            <w:vAlign w:val="bottom"/>
          </w:tcPr>
          <w:p w14:paraId="1A7F4B5D"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463.893 </w:t>
            </w:r>
          </w:p>
          <w:p w14:paraId="0CA1B243" w14:textId="0B6771A4"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[446.853, 482.063]</w:t>
            </w:r>
          </w:p>
        </w:tc>
        <w:tc>
          <w:tcPr>
            <w:tcW w:w="2048" w:type="dxa"/>
            <w:vAlign w:val="bottom"/>
          </w:tcPr>
          <w:p w14:paraId="70836B7D"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8.157 </w:t>
            </w:r>
          </w:p>
          <w:p w14:paraId="32405ADB" w14:textId="577CF9AE"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[–10.274, 28.104]</w:t>
            </w:r>
          </w:p>
        </w:tc>
      </w:tr>
      <w:tr w:rsidR="001C640D" w:rsidRPr="00E532FB" w14:paraId="484CC0EF" w14:textId="77777777" w:rsidTr="000605DA">
        <w:trPr>
          <w:trHeight w:val="260"/>
        </w:trPr>
        <w:tc>
          <w:tcPr>
            <w:tcW w:w="708" w:type="dxa"/>
            <w:noWrap/>
          </w:tcPr>
          <w:p w14:paraId="5B64CDE3" w14:textId="20884B0B"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5</w:t>
            </w:r>
          </w:p>
        </w:tc>
        <w:tc>
          <w:tcPr>
            <w:tcW w:w="536" w:type="dxa"/>
            <w:noWrap/>
          </w:tcPr>
          <w:p w14:paraId="453B579B" w14:textId="342E9A9E"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133</w:t>
            </w:r>
          </w:p>
        </w:tc>
        <w:tc>
          <w:tcPr>
            <w:tcW w:w="767" w:type="dxa"/>
            <w:noWrap/>
          </w:tcPr>
          <w:p w14:paraId="109C9C7E" w14:textId="25837AD0" w:rsidR="001C640D" w:rsidRPr="00E532FB" w:rsidRDefault="001C640D" w:rsidP="001F6DA3">
            <w:pPr>
              <w:jc w:val="center"/>
              <w:rPr>
                <w:rFonts w:ascii="Times New Roman" w:hAnsi="Times New Roman" w:cs="Times New Roman"/>
                <w:sz w:val="18"/>
                <w:szCs w:val="18"/>
                <w:lang w:val="en-US"/>
              </w:rPr>
            </w:pPr>
            <w:proofErr w:type="spellStart"/>
            <w:r w:rsidRPr="00E532FB">
              <w:rPr>
                <w:rFonts w:ascii="Times New Roman" w:hAnsi="Times New Roman" w:cs="Times New Roman"/>
                <w:sz w:val="18"/>
                <w:szCs w:val="18"/>
              </w:rPr>
              <w:t>Female</w:t>
            </w:r>
            <w:proofErr w:type="spellEnd"/>
          </w:p>
        </w:tc>
        <w:tc>
          <w:tcPr>
            <w:tcW w:w="1108" w:type="dxa"/>
            <w:noWrap/>
          </w:tcPr>
          <w:p w14:paraId="632C56AD" w14:textId="0D3EE670"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Native</w:t>
            </w:r>
          </w:p>
        </w:tc>
        <w:tc>
          <w:tcPr>
            <w:tcW w:w="1134" w:type="dxa"/>
            <w:noWrap/>
          </w:tcPr>
          <w:p w14:paraId="370620EF" w14:textId="48BA5864"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Below UEC</w:t>
            </w:r>
          </w:p>
        </w:tc>
        <w:tc>
          <w:tcPr>
            <w:tcW w:w="1417" w:type="dxa"/>
            <w:noWrap/>
          </w:tcPr>
          <w:p w14:paraId="012A54DC" w14:textId="6B189AD8"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 xml:space="preserve">Low </w:t>
            </w:r>
            <w:proofErr w:type="spellStart"/>
            <w:r w:rsidRPr="00E532FB">
              <w:rPr>
                <w:rFonts w:ascii="Times New Roman" w:hAnsi="Times New Roman" w:cs="Times New Roman"/>
                <w:sz w:val="18"/>
                <w:szCs w:val="18"/>
              </w:rPr>
              <w:t>to</w:t>
            </w:r>
            <w:proofErr w:type="spellEnd"/>
            <w:r w:rsidRPr="00E532FB">
              <w:rPr>
                <w:rFonts w:ascii="Times New Roman" w:hAnsi="Times New Roman" w:cs="Times New Roman"/>
                <w:sz w:val="18"/>
                <w:szCs w:val="18"/>
              </w:rPr>
              <w:t xml:space="preserve"> </w:t>
            </w:r>
            <w:proofErr w:type="spellStart"/>
            <w:r w:rsidRPr="00E532FB">
              <w:rPr>
                <w:rFonts w:ascii="Times New Roman" w:hAnsi="Times New Roman" w:cs="Times New Roman"/>
                <w:sz w:val="18"/>
                <w:szCs w:val="18"/>
              </w:rPr>
              <w:t>middle</w:t>
            </w:r>
            <w:proofErr w:type="spellEnd"/>
          </w:p>
        </w:tc>
        <w:tc>
          <w:tcPr>
            <w:tcW w:w="2268" w:type="dxa"/>
            <w:vAlign w:val="bottom"/>
          </w:tcPr>
          <w:p w14:paraId="228EE96C"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486.438 </w:t>
            </w:r>
          </w:p>
          <w:p w14:paraId="07C1986A" w14:textId="5373F51B"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[468.539, 504.036]</w:t>
            </w:r>
          </w:p>
        </w:tc>
        <w:tc>
          <w:tcPr>
            <w:tcW w:w="236" w:type="dxa"/>
          </w:tcPr>
          <w:p w14:paraId="008701F8" w14:textId="77777777" w:rsidR="001C640D" w:rsidRPr="00E532FB" w:rsidRDefault="001C640D" w:rsidP="001F6DA3">
            <w:pPr>
              <w:rPr>
                <w:rFonts w:ascii="Times New Roman" w:hAnsi="Times New Roman" w:cs="Times New Roman"/>
                <w:sz w:val="18"/>
                <w:szCs w:val="18"/>
              </w:rPr>
            </w:pPr>
          </w:p>
        </w:tc>
        <w:tc>
          <w:tcPr>
            <w:tcW w:w="2047" w:type="dxa"/>
            <w:noWrap/>
            <w:vAlign w:val="bottom"/>
          </w:tcPr>
          <w:p w14:paraId="05DC39DE" w14:textId="44DD8012"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478.462 </w:t>
            </w:r>
          </w:p>
          <w:p w14:paraId="1566EF7C" w14:textId="57CD9BBB"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[463.976, 493.454]</w:t>
            </w:r>
          </w:p>
        </w:tc>
        <w:tc>
          <w:tcPr>
            <w:tcW w:w="2048" w:type="dxa"/>
            <w:vAlign w:val="bottom"/>
          </w:tcPr>
          <w:p w14:paraId="2965E68D"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483.931 </w:t>
            </w:r>
          </w:p>
          <w:p w14:paraId="28FE27F6" w14:textId="207AFDC3"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[468.439, 499.756]</w:t>
            </w:r>
          </w:p>
        </w:tc>
        <w:tc>
          <w:tcPr>
            <w:tcW w:w="2048" w:type="dxa"/>
            <w:vAlign w:val="bottom"/>
          </w:tcPr>
          <w:p w14:paraId="5BBB404E"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5.468 </w:t>
            </w:r>
          </w:p>
          <w:p w14:paraId="394FDFE2" w14:textId="7CBF8E19"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[–11.524, 23.491]</w:t>
            </w:r>
          </w:p>
        </w:tc>
      </w:tr>
      <w:tr w:rsidR="001C640D" w:rsidRPr="00E532FB" w14:paraId="4DDB5E53" w14:textId="77777777" w:rsidTr="000605DA">
        <w:trPr>
          <w:trHeight w:val="260"/>
        </w:trPr>
        <w:tc>
          <w:tcPr>
            <w:tcW w:w="708" w:type="dxa"/>
            <w:noWrap/>
          </w:tcPr>
          <w:p w14:paraId="439276E0" w14:textId="3DD4368E"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6</w:t>
            </w:r>
          </w:p>
        </w:tc>
        <w:tc>
          <w:tcPr>
            <w:tcW w:w="536" w:type="dxa"/>
            <w:noWrap/>
          </w:tcPr>
          <w:p w14:paraId="64E75859" w14:textId="0B04D1D5"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225</w:t>
            </w:r>
          </w:p>
        </w:tc>
        <w:tc>
          <w:tcPr>
            <w:tcW w:w="767" w:type="dxa"/>
            <w:noWrap/>
          </w:tcPr>
          <w:p w14:paraId="1A353A88" w14:textId="3C1D570D" w:rsidR="001C640D" w:rsidRPr="00E532FB" w:rsidRDefault="001C640D" w:rsidP="001F6DA3">
            <w:pPr>
              <w:jc w:val="center"/>
              <w:rPr>
                <w:rFonts w:ascii="Times New Roman" w:hAnsi="Times New Roman" w:cs="Times New Roman"/>
                <w:sz w:val="18"/>
                <w:szCs w:val="18"/>
                <w:lang w:val="en-US"/>
              </w:rPr>
            </w:pPr>
            <w:proofErr w:type="spellStart"/>
            <w:r w:rsidRPr="00E532FB">
              <w:rPr>
                <w:rFonts w:ascii="Times New Roman" w:hAnsi="Times New Roman" w:cs="Times New Roman"/>
                <w:sz w:val="18"/>
                <w:szCs w:val="18"/>
              </w:rPr>
              <w:t>Female</w:t>
            </w:r>
            <w:proofErr w:type="spellEnd"/>
          </w:p>
        </w:tc>
        <w:tc>
          <w:tcPr>
            <w:tcW w:w="1108" w:type="dxa"/>
            <w:noWrap/>
          </w:tcPr>
          <w:p w14:paraId="071331FA" w14:textId="68AF9E3B"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Native</w:t>
            </w:r>
          </w:p>
        </w:tc>
        <w:tc>
          <w:tcPr>
            <w:tcW w:w="1134" w:type="dxa"/>
            <w:noWrap/>
          </w:tcPr>
          <w:p w14:paraId="0670EAA3" w14:textId="68262ED0"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At least UEC</w:t>
            </w:r>
          </w:p>
        </w:tc>
        <w:tc>
          <w:tcPr>
            <w:tcW w:w="1417" w:type="dxa"/>
            <w:noWrap/>
          </w:tcPr>
          <w:p w14:paraId="34E62623" w14:textId="4CA27AC0"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 xml:space="preserve">Low </w:t>
            </w:r>
            <w:proofErr w:type="spellStart"/>
            <w:r w:rsidRPr="00E532FB">
              <w:rPr>
                <w:rFonts w:ascii="Times New Roman" w:hAnsi="Times New Roman" w:cs="Times New Roman"/>
                <w:sz w:val="18"/>
                <w:szCs w:val="18"/>
              </w:rPr>
              <w:t>to</w:t>
            </w:r>
            <w:proofErr w:type="spellEnd"/>
            <w:r w:rsidRPr="00E532FB">
              <w:rPr>
                <w:rFonts w:ascii="Times New Roman" w:hAnsi="Times New Roman" w:cs="Times New Roman"/>
                <w:sz w:val="18"/>
                <w:szCs w:val="18"/>
              </w:rPr>
              <w:t xml:space="preserve"> </w:t>
            </w:r>
            <w:proofErr w:type="spellStart"/>
            <w:r w:rsidRPr="00E532FB">
              <w:rPr>
                <w:rFonts w:ascii="Times New Roman" w:hAnsi="Times New Roman" w:cs="Times New Roman"/>
                <w:sz w:val="18"/>
                <w:szCs w:val="18"/>
              </w:rPr>
              <w:t>middle</w:t>
            </w:r>
            <w:proofErr w:type="spellEnd"/>
          </w:p>
        </w:tc>
        <w:tc>
          <w:tcPr>
            <w:tcW w:w="2268" w:type="dxa"/>
            <w:vAlign w:val="bottom"/>
          </w:tcPr>
          <w:p w14:paraId="3C57812A"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498.552 </w:t>
            </w:r>
          </w:p>
          <w:p w14:paraId="1D19632C" w14:textId="5F9D9B31"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[485.111, 511.911]</w:t>
            </w:r>
          </w:p>
        </w:tc>
        <w:tc>
          <w:tcPr>
            <w:tcW w:w="236" w:type="dxa"/>
          </w:tcPr>
          <w:p w14:paraId="3524633C" w14:textId="77777777" w:rsidR="001C640D" w:rsidRPr="00E532FB" w:rsidRDefault="001C640D" w:rsidP="001F6DA3">
            <w:pPr>
              <w:rPr>
                <w:rFonts w:ascii="Times New Roman" w:hAnsi="Times New Roman" w:cs="Times New Roman"/>
                <w:sz w:val="18"/>
                <w:szCs w:val="18"/>
              </w:rPr>
            </w:pPr>
          </w:p>
        </w:tc>
        <w:tc>
          <w:tcPr>
            <w:tcW w:w="2047" w:type="dxa"/>
            <w:noWrap/>
            <w:vAlign w:val="bottom"/>
          </w:tcPr>
          <w:p w14:paraId="02ACAC28" w14:textId="566328E3"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508.251 </w:t>
            </w:r>
          </w:p>
          <w:p w14:paraId="6DD87DD1" w14:textId="6CA4A075"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[494.229, 523.075]</w:t>
            </w:r>
          </w:p>
        </w:tc>
        <w:tc>
          <w:tcPr>
            <w:tcW w:w="2048" w:type="dxa"/>
            <w:vAlign w:val="bottom"/>
          </w:tcPr>
          <w:p w14:paraId="54F7F953"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501.137 </w:t>
            </w:r>
          </w:p>
          <w:p w14:paraId="255F9A76" w14:textId="454A785A"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[488.768, 513.067]</w:t>
            </w:r>
          </w:p>
        </w:tc>
        <w:tc>
          <w:tcPr>
            <w:tcW w:w="2048" w:type="dxa"/>
            <w:vAlign w:val="bottom"/>
          </w:tcPr>
          <w:p w14:paraId="1B5776AE"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–7.114 </w:t>
            </w:r>
          </w:p>
          <w:p w14:paraId="5FB56B1F" w14:textId="399EC77A"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[–25.100, 8.732]</w:t>
            </w:r>
          </w:p>
        </w:tc>
      </w:tr>
      <w:tr w:rsidR="001C640D" w:rsidRPr="00E532FB" w14:paraId="07F343A2" w14:textId="77777777" w:rsidTr="000605DA">
        <w:trPr>
          <w:trHeight w:val="260"/>
        </w:trPr>
        <w:tc>
          <w:tcPr>
            <w:tcW w:w="708" w:type="dxa"/>
            <w:noWrap/>
          </w:tcPr>
          <w:p w14:paraId="73BE7CBA" w14:textId="3F194A1B"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7</w:t>
            </w:r>
          </w:p>
        </w:tc>
        <w:tc>
          <w:tcPr>
            <w:tcW w:w="536" w:type="dxa"/>
            <w:noWrap/>
          </w:tcPr>
          <w:p w14:paraId="6DC3DEF5" w14:textId="5F8A540D"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67</w:t>
            </w:r>
          </w:p>
        </w:tc>
        <w:tc>
          <w:tcPr>
            <w:tcW w:w="767" w:type="dxa"/>
            <w:noWrap/>
          </w:tcPr>
          <w:p w14:paraId="0E4D52B8" w14:textId="74BA6FD5" w:rsidR="001C640D" w:rsidRPr="00E532FB" w:rsidRDefault="001C640D" w:rsidP="001F6DA3">
            <w:pPr>
              <w:jc w:val="center"/>
              <w:rPr>
                <w:rFonts w:ascii="Times New Roman" w:hAnsi="Times New Roman" w:cs="Times New Roman"/>
                <w:sz w:val="18"/>
                <w:szCs w:val="18"/>
                <w:lang w:val="en-US"/>
              </w:rPr>
            </w:pPr>
            <w:proofErr w:type="spellStart"/>
            <w:r w:rsidRPr="00E532FB">
              <w:rPr>
                <w:rFonts w:ascii="Times New Roman" w:hAnsi="Times New Roman" w:cs="Times New Roman"/>
                <w:sz w:val="18"/>
                <w:szCs w:val="18"/>
              </w:rPr>
              <w:t>Female</w:t>
            </w:r>
            <w:proofErr w:type="spellEnd"/>
          </w:p>
        </w:tc>
        <w:tc>
          <w:tcPr>
            <w:tcW w:w="1108" w:type="dxa"/>
            <w:noWrap/>
          </w:tcPr>
          <w:p w14:paraId="476B1E1B" w14:textId="3CA2BA3B"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IB</w:t>
            </w:r>
          </w:p>
        </w:tc>
        <w:tc>
          <w:tcPr>
            <w:tcW w:w="1134" w:type="dxa"/>
            <w:noWrap/>
          </w:tcPr>
          <w:p w14:paraId="736ED3AA" w14:textId="2CC263B8"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Below UEC</w:t>
            </w:r>
          </w:p>
        </w:tc>
        <w:tc>
          <w:tcPr>
            <w:tcW w:w="1417" w:type="dxa"/>
            <w:noWrap/>
          </w:tcPr>
          <w:p w14:paraId="7DBB0323" w14:textId="7B367D88"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 xml:space="preserve">Low </w:t>
            </w:r>
            <w:proofErr w:type="spellStart"/>
            <w:r w:rsidRPr="00E532FB">
              <w:rPr>
                <w:rFonts w:ascii="Times New Roman" w:hAnsi="Times New Roman" w:cs="Times New Roman"/>
                <w:sz w:val="18"/>
                <w:szCs w:val="18"/>
              </w:rPr>
              <w:t>to</w:t>
            </w:r>
            <w:proofErr w:type="spellEnd"/>
            <w:r w:rsidRPr="00E532FB">
              <w:rPr>
                <w:rFonts w:ascii="Times New Roman" w:hAnsi="Times New Roman" w:cs="Times New Roman"/>
                <w:sz w:val="18"/>
                <w:szCs w:val="18"/>
              </w:rPr>
              <w:t xml:space="preserve"> </w:t>
            </w:r>
            <w:proofErr w:type="spellStart"/>
            <w:r w:rsidRPr="00E532FB">
              <w:rPr>
                <w:rFonts w:ascii="Times New Roman" w:hAnsi="Times New Roman" w:cs="Times New Roman"/>
                <w:sz w:val="18"/>
                <w:szCs w:val="18"/>
              </w:rPr>
              <w:t>middle</w:t>
            </w:r>
            <w:proofErr w:type="spellEnd"/>
          </w:p>
        </w:tc>
        <w:tc>
          <w:tcPr>
            <w:tcW w:w="2268" w:type="dxa"/>
            <w:vAlign w:val="bottom"/>
          </w:tcPr>
          <w:p w14:paraId="02CA86E1"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459.135 </w:t>
            </w:r>
          </w:p>
          <w:p w14:paraId="448760AD" w14:textId="04030459"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[434.454, 485.297]</w:t>
            </w:r>
          </w:p>
        </w:tc>
        <w:tc>
          <w:tcPr>
            <w:tcW w:w="236" w:type="dxa"/>
          </w:tcPr>
          <w:p w14:paraId="21934CD0" w14:textId="77777777" w:rsidR="001C640D" w:rsidRPr="00E532FB" w:rsidRDefault="001C640D" w:rsidP="001F6DA3">
            <w:pPr>
              <w:rPr>
                <w:rFonts w:ascii="Times New Roman" w:hAnsi="Times New Roman" w:cs="Times New Roman"/>
                <w:sz w:val="18"/>
                <w:szCs w:val="18"/>
              </w:rPr>
            </w:pPr>
          </w:p>
        </w:tc>
        <w:tc>
          <w:tcPr>
            <w:tcW w:w="2047" w:type="dxa"/>
            <w:noWrap/>
            <w:vAlign w:val="bottom"/>
          </w:tcPr>
          <w:p w14:paraId="20A78AD5" w14:textId="4FFFC0C6"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436.006 </w:t>
            </w:r>
          </w:p>
          <w:p w14:paraId="292B4B7C" w14:textId="3555338D"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[420.820, 452.138]</w:t>
            </w:r>
          </w:p>
        </w:tc>
        <w:tc>
          <w:tcPr>
            <w:tcW w:w="2048" w:type="dxa"/>
            <w:vAlign w:val="bottom"/>
          </w:tcPr>
          <w:p w14:paraId="446C8BB2"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446.974 </w:t>
            </w:r>
          </w:p>
          <w:p w14:paraId="7CFBA976" w14:textId="4824BCD1"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[427.462, 469.778]</w:t>
            </w:r>
          </w:p>
        </w:tc>
        <w:tc>
          <w:tcPr>
            <w:tcW w:w="2048" w:type="dxa"/>
            <w:vAlign w:val="bottom"/>
          </w:tcPr>
          <w:p w14:paraId="4C960F2E"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10.968 </w:t>
            </w:r>
          </w:p>
          <w:p w14:paraId="5DA116C4" w14:textId="05709F25"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[–7.907, 33.497]</w:t>
            </w:r>
          </w:p>
        </w:tc>
      </w:tr>
      <w:tr w:rsidR="001C640D" w:rsidRPr="00E532FB" w14:paraId="1854463F" w14:textId="77777777" w:rsidTr="000605DA">
        <w:trPr>
          <w:trHeight w:val="260"/>
        </w:trPr>
        <w:tc>
          <w:tcPr>
            <w:tcW w:w="708" w:type="dxa"/>
            <w:noWrap/>
          </w:tcPr>
          <w:p w14:paraId="1A765CF2" w14:textId="1385D297"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8</w:t>
            </w:r>
          </w:p>
        </w:tc>
        <w:tc>
          <w:tcPr>
            <w:tcW w:w="536" w:type="dxa"/>
            <w:noWrap/>
          </w:tcPr>
          <w:p w14:paraId="49D86124" w14:textId="0637B563"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81</w:t>
            </w:r>
          </w:p>
        </w:tc>
        <w:tc>
          <w:tcPr>
            <w:tcW w:w="767" w:type="dxa"/>
            <w:noWrap/>
          </w:tcPr>
          <w:p w14:paraId="0D1388E2" w14:textId="18653C21" w:rsidR="001C640D" w:rsidRPr="00E532FB" w:rsidRDefault="001C640D" w:rsidP="001F6DA3">
            <w:pPr>
              <w:jc w:val="center"/>
              <w:rPr>
                <w:rFonts w:ascii="Times New Roman" w:hAnsi="Times New Roman" w:cs="Times New Roman"/>
                <w:sz w:val="18"/>
                <w:szCs w:val="18"/>
                <w:lang w:val="en-US"/>
              </w:rPr>
            </w:pPr>
            <w:proofErr w:type="spellStart"/>
            <w:r w:rsidRPr="00E532FB">
              <w:rPr>
                <w:rFonts w:ascii="Times New Roman" w:hAnsi="Times New Roman" w:cs="Times New Roman"/>
                <w:sz w:val="18"/>
                <w:szCs w:val="18"/>
              </w:rPr>
              <w:t>Female</w:t>
            </w:r>
            <w:proofErr w:type="spellEnd"/>
          </w:p>
        </w:tc>
        <w:tc>
          <w:tcPr>
            <w:tcW w:w="1108" w:type="dxa"/>
            <w:noWrap/>
          </w:tcPr>
          <w:p w14:paraId="417701AB" w14:textId="3ABBF226"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IB</w:t>
            </w:r>
          </w:p>
        </w:tc>
        <w:tc>
          <w:tcPr>
            <w:tcW w:w="1134" w:type="dxa"/>
            <w:noWrap/>
          </w:tcPr>
          <w:p w14:paraId="0D87E679" w14:textId="1E7A0FB8"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At least UEC</w:t>
            </w:r>
          </w:p>
        </w:tc>
        <w:tc>
          <w:tcPr>
            <w:tcW w:w="1417" w:type="dxa"/>
            <w:noWrap/>
          </w:tcPr>
          <w:p w14:paraId="31A17245" w14:textId="3248EAF5"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 xml:space="preserve">Low </w:t>
            </w:r>
            <w:proofErr w:type="spellStart"/>
            <w:r w:rsidRPr="00E532FB">
              <w:rPr>
                <w:rFonts w:ascii="Times New Roman" w:hAnsi="Times New Roman" w:cs="Times New Roman"/>
                <w:sz w:val="18"/>
                <w:szCs w:val="18"/>
              </w:rPr>
              <w:t>to</w:t>
            </w:r>
            <w:proofErr w:type="spellEnd"/>
            <w:r w:rsidRPr="00E532FB">
              <w:rPr>
                <w:rFonts w:ascii="Times New Roman" w:hAnsi="Times New Roman" w:cs="Times New Roman"/>
                <w:sz w:val="18"/>
                <w:szCs w:val="18"/>
              </w:rPr>
              <w:t xml:space="preserve"> </w:t>
            </w:r>
            <w:proofErr w:type="spellStart"/>
            <w:r w:rsidRPr="00E532FB">
              <w:rPr>
                <w:rFonts w:ascii="Times New Roman" w:hAnsi="Times New Roman" w:cs="Times New Roman"/>
                <w:sz w:val="18"/>
                <w:szCs w:val="18"/>
              </w:rPr>
              <w:t>middle</w:t>
            </w:r>
            <w:proofErr w:type="spellEnd"/>
          </w:p>
        </w:tc>
        <w:tc>
          <w:tcPr>
            <w:tcW w:w="2268" w:type="dxa"/>
            <w:vAlign w:val="bottom"/>
          </w:tcPr>
          <w:p w14:paraId="0D6C342D"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466.981 </w:t>
            </w:r>
          </w:p>
          <w:p w14:paraId="16F72034" w14:textId="2EA51039"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[444.853, 489.614]</w:t>
            </w:r>
          </w:p>
        </w:tc>
        <w:tc>
          <w:tcPr>
            <w:tcW w:w="236" w:type="dxa"/>
          </w:tcPr>
          <w:p w14:paraId="51CEA745" w14:textId="77777777" w:rsidR="001C640D" w:rsidRPr="00E532FB" w:rsidRDefault="001C640D" w:rsidP="001F6DA3">
            <w:pPr>
              <w:rPr>
                <w:rFonts w:ascii="Times New Roman" w:hAnsi="Times New Roman" w:cs="Times New Roman"/>
                <w:sz w:val="18"/>
                <w:szCs w:val="18"/>
              </w:rPr>
            </w:pPr>
          </w:p>
        </w:tc>
        <w:tc>
          <w:tcPr>
            <w:tcW w:w="2047" w:type="dxa"/>
            <w:noWrap/>
            <w:vAlign w:val="bottom"/>
          </w:tcPr>
          <w:p w14:paraId="67F058F0" w14:textId="2AF69C15"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465.794 </w:t>
            </w:r>
          </w:p>
          <w:p w14:paraId="193B7861" w14:textId="5685D95B"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[451.081, 481.840]</w:t>
            </w:r>
          </w:p>
        </w:tc>
        <w:tc>
          <w:tcPr>
            <w:tcW w:w="2048" w:type="dxa"/>
            <w:vAlign w:val="bottom"/>
          </w:tcPr>
          <w:p w14:paraId="67D050AE"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465.843 </w:t>
            </w:r>
          </w:p>
          <w:p w14:paraId="1985ECEB" w14:textId="1338097A"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[448.227, 484.158]</w:t>
            </w:r>
          </w:p>
        </w:tc>
        <w:tc>
          <w:tcPr>
            <w:tcW w:w="2048" w:type="dxa"/>
            <w:vAlign w:val="bottom"/>
          </w:tcPr>
          <w:p w14:paraId="7B0AC408"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0.049 </w:t>
            </w:r>
          </w:p>
          <w:p w14:paraId="41DEB861" w14:textId="33D12F27"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[–18.944, 18.519]</w:t>
            </w:r>
          </w:p>
        </w:tc>
      </w:tr>
      <w:tr w:rsidR="001C640D" w:rsidRPr="00E532FB" w14:paraId="49F0101D" w14:textId="77777777" w:rsidTr="000605DA">
        <w:trPr>
          <w:trHeight w:val="260"/>
        </w:trPr>
        <w:tc>
          <w:tcPr>
            <w:tcW w:w="708" w:type="dxa"/>
            <w:noWrap/>
          </w:tcPr>
          <w:p w14:paraId="74178CAA" w14:textId="58813035"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9</w:t>
            </w:r>
          </w:p>
        </w:tc>
        <w:tc>
          <w:tcPr>
            <w:tcW w:w="536" w:type="dxa"/>
            <w:noWrap/>
          </w:tcPr>
          <w:p w14:paraId="467C5549" w14:textId="3A16E5EB"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94</w:t>
            </w:r>
          </w:p>
        </w:tc>
        <w:tc>
          <w:tcPr>
            <w:tcW w:w="767" w:type="dxa"/>
            <w:noWrap/>
          </w:tcPr>
          <w:p w14:paraId="2AE0B15B" w14:textId="7D74D3C4" w:rsidR="001C640D" w:rsidRPr="00E532FB" w:rsidRDefault="001C640D" w:rsidP="001F6DA3">
            <w:pPr>
              <w:jc w:val="center"/>
              <w:rPr>
                <w:rFonts w:ascii="Times New Roman" w:hAnsi="Times New Roman" w:cs="Times New Roman"/>
                <w:sz w:val="18"/>
                <w:szCs w:val="18"/>
                <w:lang w:val="en-US"/>
              </w:rPr>
            </w:pPr>
            <w:proofErr w:type="spellStart"/>
            <w:r w:rsidRPr="00E532FB">
              <w:rPr>
                <w:rFonts w:ascii="Times New Roman" w:hAnsi="Times New Roman" w:cs="Times New Roman"/>
                <w:sz w:val="18"/>
                <w:szCs w:val="18"/>
              </w:rPr>
              <w:t>Female</w:t>
            </w:r>
            <w:proofErr w:type="spellEnd"/>
          </w:p>
        </w:tc>
        <w:tc>
          <w:tcPr>
            <w:tcW w:w="1108" w:type="dxa"/>
            <w:noWrap/>
          </w:tcPr>
          <w:p w14:paraId="0900AFC0" w14:textId="71AB4F0F"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Native</w:t>
            </w:r>
          </w:p>
        </w:tc>
        <w:tc>
          <w:tcPr>
            <w:tcW w:w="1134" w:type="dxa"/>
            <w:noWrap/>
          </w:tcPr>
          <w:p w14:paraId="7A631B5C" w14:textId="5BB5AFA9"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Below UEC</w:t>
            </w:r>
          </w:p>
        </w:tc>
        <w:tc>
          <w:tcPr>
            <w:tcW w:w="1417" w:type="dxa"/>
            <w:noWrap/>
          </w:tcPr>
          <w:p w14:paraId="471D849E" w14:textId="57C92BFA"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Middle</w:t>
            </w:r>
          </w:p>
        </w:tc>
        <w:tc>
          <w:tcPr>
            <w:tcW w:w="2268" w:type="dxa"/>
            <w:vAlign w:val="bottom"/>
          </w:tcPr>
          <w:p w14:paraId="0F1B91A5"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487.736 </w:t>
            </w:r>
          </w:p>
          <w:p w14:paraId="573F09F0" w14:textId="0B1A682F"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[467.458, 507.965]</w:t>
            </w:r>
          </w:p>
        </w:tc>
        <w:tc>
          <w:tcPr>
            <w:tcW w:w="236" w:type="dxa"/>
          </w:tcPr>
          <w:p w14:paraId="4CD19C37" w14:textId="77777777" w:rsidR="001C640D" w:rsidRPr="00E532FB" w:rsidRDefault="001C640D" w:rsidP="001F6DA3">
            <w:pPr>
              <w:rPr>
                <w:rFonts w:ascii="Times New Roman" w:hAnsi="Times New Roman" w:cs="Times New Roman"/>
                <w:sz w:val="18"/>
                <w:szCs w:val="18"/>
              </w:rPr>
            </w:pPr>
          </w:p>
        </w:tc>
        <w:tc>
          <w:tcPr>
            <w:tcW w:w="2047" w:type="dxa"/>
            <w:noWrap/>
            <w:vAlign w:val="bottom"/>
          </w:tcPr>
          <w:p w14:paraId="74708A2E" w14:textId="7FF3F381"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496.037 </w:t>
            </w:r>
          </w:p>
          <w:p w14:paraId="01AF11B2" w14:textId="0A90EA13"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[480.619, 511.859]</w:t>
            </w:r>
          </w:p>
        </w:tc>
        <w:tc>
          <w:tcPr>
            <w:tcW w:w="2048" w:type="dxa"/>
            <w:vAlign w:val="bottom"/>
          </w:tcPr>
          <w:p w14:paraId="3EB1B9DE"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491.368 </w:t>
            </w:r>
          </w:p>
          <w:p w14:paraId="34469096" w14:textId="3DB4085D"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[474.223, 507.968]</w:t>
            </w:r>
          </w:p>
        </w:tc>
        <w:tc>
          <w:tcPr>
            <w:tcW w:w="2048" w:type="dxa"/>
            <w:vAlign w:val="bottom"/>
          </w:tcPr>
          <w:p w14:paraId="51A654F1"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–4.668 </w:t>
            </w:r>
          </w:p>
          <w:p w14:paraId="1225A9CE" w14:textId="670F5114"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[–24.137, 13.400]</w:t>
            </w:r>
          </w:p>
        </w:tc>
      </w:tr>
      <w:tr w:rsidR="001C640D" w:rsidRPr="00E532FB" w14:paraId="43B739B6" w14:textId="77777777" w:rsidTr="000605DA">
        <w:trPr>
          <w:trHeight w:val="260"/>
        </w:trPr>
        <w:tc>
          <w:tcPr>
            <w:tcW w:w="708" w:type="dxa"/>
            <w:noWrap/>
          </w:tcPr>
          <w:p w14:paraId="19A6FEEE" w14:textId="2DB723E6"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10</w:t>
            </w:r>
          </w:p>
        </w:tc>
        <w:tc>
          <w:tcPr>
            <w:tcW w:w="536" w:type="dxa"/>
            <w:noWrap/>
          </w:tcPr>
          <w:p w14:paraId="368EB47F" w14:textId="36E2C8A6"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351</w:t>
            </w:r>
          </w:p>
        </w:tc>
        <w:tc>
          <w:tcPr>
            <w:tcW w:w="767" w:type="dxa"/>
            <w:noWrap/>
          </w:tcPr>
          <w:p w14:paraId="1BAF4348" w14:textId="50368A4F" w:rsidR="001C640D" w:rsidRPr="00E532FB" w:rsidRDefault="001C640D" w:rsidP="001F6DA3">
            <w:pPr>
              <w:jc w:val="center"/>
              <w:rPr>
                <w:rFonts w:ascii="Times New Roman" w:hAnsi="Times New Roman" w:cs="Times New Roman"/>
                <w:sz w:val="18"/>
                <w:szCs w:val="18"/>
                <w:lang w:val="en-US"/>
              </w:rPr>
            </w:pPr>
            <w:proofErr w:type="spellStart"/>
            <w:r w:rsidRPr="00E532FB">
              <w:rPr>
                <w:rFonts w:ascii="Times New Roman" w:hAnsi="Times New Roman" w:cs="Times New Roman"/>
                <w:sz w:val="18"/>
                <w:szCs w:val="18"/>
              </w:rPr>
              <w:t>Female</w:t>
            </w:r>
            <w:proofErr w:type="spellEnd"/>
          </w:p>
        </w:tc>
        <w:tc>
          <w:tcPr>
            <w:tcW w:w="1108" w:type="dxa"/>
            <w:noWrap/>
          </w:tcPr>
          <w:p w14:paraId="2DB4DE26" w14:textId="53F61265"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Native</w:t>
            </w:r>
          </w:p>
        </w:tc>
        <w:tc>
          <w:tcPr>
            <w:tcW w:w="1134" w:type="dxa"/>
            <w:noWrap/>
          </w:tcPr>
          <w:p w14:paraId="0EBB2C1A" w14:textId="2453DD00"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At least UEC</w:t>
            </w:r>
          </w:p>
        </w:tc>
        <w:tc>
          <w:tcPr>
            <w:tcW w:w="1417" w:type="dxa"/>
            <w:noWrap/>
          </w:tcPr>
          <w:p w14:paraId="3D97A22F" w14:textId="246984D5"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Middle</w:t>
            </w:r>
          </w:p>
        </w:tc>
        <w:tc>
          <w:tcPr>
            <w:tcW w:w="2268" w:type="dxa"/>
            <w:vAlign w:val="bottom"/>
          </w:tcPr>
          <w:p w14:paraId="69AF8266"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524.266 </w:t>
            </w:r>
          </w:p>
          <w:p w14:paraId="0059A986" w14:textId="2FAF0DC1"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[512.961, 535.146]</w:t>
            </w:r>
          </w:p>
        </w:tc>
        <w:tc>
          <w:tcPr>
            <w:tcW w:w="236" w:type="dxa"/>
          </w:tcPr>
          <w:p w14:paraId="08DF56E1" w14:textId="77777777" w:rsidR="001C640D" w:rsidRPr="00E532FB" w:rsidRDefault="001C640D" w:rsidP="001F6DA3">
            <w:pPr>
              <w:rPr>
                <w:rFonts w:ascii="Times New Roman" w:hAnsi="Times New Roman" w:cs="Times New Roman"/>
                <w:sz w:val="18"/>
                <w:szCs w:val="18"/>
              </w:rPr>
            </w:pPr>
          </w:p>
        </w:tc>
        <w:tc>
          <w:tcPr>
            <w:tcW w:w="2047" w:type="dxa"/>
            <w:noWrap/>
            <w:vAlign w:val="bottom"/>
          </w:tcPr>
          <w:p w14:paraId="5B49CA4E" w14:textId="2062C9AB"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525.825 </w:t>
            </w:r>
          </w:p>
          <w:p w14:paraId="118DECD2" w14:textId="1C71F828"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[511.773, 540.930]</w:t>
            </w:r>
          </w:p>
        </w:tc>
        <w:tc>
          <w:tcPr>
            <w:tcW w:w="2048" w:type="dxa"/>
            <w:vAlign w:val="bottom"/>
          </w:tcPr>
          <w:p w14:paraId="481DA379"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525.079 </w:t>
            </w:r>
          </w:p>
          <w:p w14:paraId="0CC2F841" w14:textId="43344A92"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[514.579, 535.213]</w:t>
            </w:r>
          </w:p>
        </w:tc>
        <w:tc>
          <w:tcPr>
            <w:tcW w:w="2048" w:type="dxa"/>
            <w:vAlign w:val="bottom"/>
          </w:tcPr>
          <w:p w14:paraId="52BE6D6C"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–0.746 </w:t>
            </w:r>
          </w:p>
          <w:p w14:paraId="2EBA7F6D" w14:textId="751571DF"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[–16.991, 14.733]</w:t>
            </w:r>
          </w:p>
        </w:tc>
      </w:tr>
      <w:tr w:rsidR="001C640D" w:rsidRPr="00E532FB" w14:paraId="2B33D1D8" w14:textId="77777777" w:rsidTr="000605DA">
        <w:trPr>
          <w:trHeight w:val="260"/>
        </w:trPr>
        <w:tc>
          <w:tcPr>
            <w:tcW w:w="708" w:type="dxa"/>
            <w:noWrap/>
          </w:tcPr>
          <w:p w14:paraId="672DCF09" w14:textId="78F787C2"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11</w:t>
            </w:r>
          </w:p>
        </w:tc>
        <w:tc>
          <w:tcPr>
            <w:tcW w:w="536" w:type="dxa"/>
            <w:noWrap/>
          </w:tcPr>
          <w:p w14:paraId="636C76E4" w14:textId="2A8CA90C"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24</w:t>
            </w:r>
          </w:p>
        </w:tc>
        <w:tc>
          <w:tcPr>
            <w:tcW w:w="767" w:type="dxa"/>
            <w:noWrap/>
          </w:tcPr>
          <w:p w14:paraId="5319F4E0" w14:textId="6F021198" w:rsidR="001C640D" w:rsidRPr="00E532FB" w:rsidRDefault="001C640D" w:rsidP="001F6DA3">
            <w:pPr>
              <w:jc w:val="center"/>
              <w:rPr>
                <w:rFonts w:ascii="Times New Roman" w:hAnsi="Times New Roman" w:cs="Times New Roman"/>
                <w:sz w:val="18"/>
                <w:szCs w:val="18"/>
                <w:lang w:val="en-US"/>
              </w:rPr>
            </w:pPr>
            <w:proofErr w:type="spellStart"/>
            <w:r w:rsidRPr="00E532FB">
              <w:rPr>
                <w:rFonts w:ascii="Times New Roman" w:hAnsi="Times New Roman" w:cs="Times New Roman"/>
                <w:sz w:val="18"/>
                <w:szCs w:val="18"/>
              </w:rPr>
              <w:t>Female</w:t>
            </w:r>
            <w:proofErr w:type="spellEnd"/>
          </w:p>
        </w:tc>
        <w:tc>
          <w:tcPr>
            <w:tcW w:w="1108" w:type="dxa"/>
            <w:noWrap/>
          </w:tcPr>
          <w:p w14:paraId="25D40C5E" w14:textId="1FF8DCDA"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IB</w:t>
            </w:r>
          </w:p>
        </w:tc>
        <w:tc>
          <w:tcPr>
            <w:tcW w:w="1134" w:type="dxa"/>
            <w:noWrap/>
          </w:tcPr>
          <w:p w14:paraId="52EB4791" w14:textId="32B67402"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Below UEC</w:t>
            </w:r>
          </w:p>
        </w:tc>
        <w:tc>
          <w:tcPr>
            <w:tcW w:w="1417" w:type="dxa"/>
            <w:noWrap/>
          </w:tcPr>
          <w:p w14:paraId="27256237" w14:textId="6F6A7CC6"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Middle</w:t>
            </w:r>
          </w:p>
        </w:tc>
        <w:tc>
          <w:tcPr>
            <w:tcW w:w="2268" w:type="dxa"/>
            <w:vAlign w:val="bottom"/>
          </w:tcPr>
          <w:p w14:paraId="2E0C656D"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475.781 </w:t>
            </w:r>
          </w:p>
          <w:p w14:paraId="6223F139" w14:textId="0D2A625E"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[437.497, 516.937]</w:t>
            </w:r>
          </w:p>
        </w:tc>
        <w:tc>
          <w:tcPr>
            <w:tcW w:w="236" w:type="dxa"/>
          </w:tcPr>
          <w:p w14:paraId="606D8E84" w14:textId="77777777" w:rsidR="001C640D" w:rsidRPr="00E532FB" w:rsidRDefault="001C640D" w:rsidP="001F6DA3">
            <w:pPr>
              <w:rPr>
                <w:rFonts w:ascii="Times New Roman" w:hAnsi="Times New Roman" w:cs="Times New Roman"/>
                <w:sz w:val="18"/>
                <w:szCs w:val="18"/>
              </w:rPr>
            </w:pPr>
          </w:p>
        </w:tc>
        <w:tc>
          <w:tcPr>
            <w:tcW w:w="2047" w:type="dxa"/>
            <w:noWrap/>
            <w:vAlign w:val="bottom"/>
          </w:tcPr>
          <w:p w14:paraId="777F4A01" w14:textId="7B149A3A"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453.580 </w:t>
            </w:r>
          </w:p>
          <w:p w14:paraId="0313E395" w14:textId="38E2FFE2"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[437.165, 470.723]</w:t>
            </w:r>
          </w:p>
        </w:tc>
        <w:tc>
          <w:tcPr>
            <w:tcW w:w="2048" w:type="dxa"/>
            <w:vAlign w:val="bottom"/>
          </w:tcPr>
          <w:p w14:paraId="2AFA3CEA"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459.656 </w:t>
            </w:r>
          </w:p>
          <w:p w14:paraId="2D0E807B" w14:textId="34152A08"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[435.474, 487.453]</w:t>
            </w:r>
          </w:p>
        </w:tc>
        <w:tc>
          <w:tcPr>
            <w:tcW w:w="2048" w:type="dxa"/>
            <w:vAlign w:val="bottom"/>
          </w:tcPr>
          <w:p w14:paraId="2891DAAD"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6.077 </w:t>
            </w:r>
          </w:p>
          <w:p w14:paraId="2063AEC0" w14:textId="6E78BA59"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[–15.150, 30.702]</w:t>
            </w:r>
          </w:p>
        </w:tc>
      </w:tr>
      <w:tr w:rsidR="001C640D" w:rsidRPr="00E532FB" w14:paraId="7B8DFB1B" w14:textId="77777777" w:rsidTr="000605DA">
        <w:trPr>
          <w:trHeight w:val="260"/>
        </w:trPr>
        <w:tc>
          <w:tcPr>
            <w:tcW w:w="708" w:type="dxa"/>
            <w:noWrap/>
          </w:tcPr>
          <w:p w14:paraId="7E0619FD" w14:textId="5FED5FF2"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12</w:t>
            </w:r>
          </w:p>
        </w:tc>
        <w:tc>
          <w:tcPr>
            <w:tcW w:w="536" w:type="dxa"/>
            <w:noWrap/>
          </w:tcPr>
          <w:p w14:paraId="4B200CE6" w14:textId="3BF96DEF"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67</w:t>
            </w:r>
          </w:p>
        </w:tc>
        <w:tc>
          <w:tcPr>
            <w:tcW w:w="767" w:type="dxa"/>
            <w:noWrap/>
          </w:tcPr>
          <w:p w14:paraId="279BB57D" w14:textId="45C41265" w:rsidR="001C640D" w:rsidRPr="00E532FB" w:rsidRDefault="001C640D" w:rsidP="001F6DA3">
            <w:pPr>
              <w:jc w:val="center"/>
              <w:rPr>
                <w:rFonts w:ascii="Times New Roman" w:hAnsi="Times New Roman" w:cs="Times New Roman"/>
                <w:sz w:val="18"/>
                <w:szCs w:val="18"/>
                <w:lang w:val="en-US"/>
              </w:rPr>
            </w:pPr>
            <w:proofErr w:type="spellStart"/>
            <w:r w:rsidRPr="00E532FB">
              <w:rPr>
                <w:rFonts w:ascii="Times New Roman" w:hAnsi="Times New Roman" w:cs="Times New Roman"/>
                <w:sz w:val="18"/>
                <w:szCs w:val="18"/>
              </w:rPr>
              <w:t>Female</w:t>
            </w:r>
            <w:proofErr w:type="spellEnd"/>
          </w:p>
        </w:tc>
        <w:tc>
          <w:tcPr>
            <w:tcW w:w="1108" w:type="dxa"/>
            <w:noWrap/>
          </w:tcPr>
          <w:p w14:paraId="1B8E3F66" w14:textId="100CF6CF"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IB</w:t>
            </w:r>
          </w:p>
        </w:tc>
        <w:tc>
          <w:tcPr>
            <w:tcW w:w="1134" w:type="dxa"/>
            <w:noWrap/>
          </w:tcPr>
          <w:p w14:paraId="3B22EE5E" w14:textId="2D577A31"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At least UEC</w:t>
            </w:r>
          </w:p>
        </w:tc>
        <w:tc>
          <w:tcPr>
            <w:tcW w:w="1417" w:type="dxa"/>
            <w:noWrap/>
          </w:tcPr>
          <w:p w14:paraId="461F5C79" w14:textId="25D278A1"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Middle</w:t>
            </w:r>
          </w:p>
        </w:tc>
        <w:tc>
          <w:tcPr>
            <w:tcW w:w="2268" w:type="dxa"/>
            <w:vAlign w:val="bottom"/>
          </w:tcPr>
          <w:p w14:paraId="6E15D2DF"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476.419 </w:t>
            </w:r>
          </w:p>
          <w:p w14:paraId="05067BF9" w14:textId="2C9BBFB2"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[450.737, 502.103]</w:t>
            </w:r>
          </w:p>
        </w:tc>
        <w:tc>
          <w:tcPr>
            <w:tcW w:w="236" w:type="dxa"/>
          </w:tcPr>
          <w:p w14:paraId="5A8398DC" w14:textId="77777777" w:rsidR="001C640D" w:rsidRPr="00E532FB" w:rsidRDefault="001C640D" w:rsidP="001F6DA3">
            <w:pPr>
              <w:rPr>
                <w:rFonts w:ascii="Times New Roman" w:hAnsi="Times New Roman" w:cs="Times New Roman"/>
                <w:sz w:val="18"/>
                <w:szCs w:val="18"/>
              </w:rPr>
            </w:pPr>
          </w:p>
        </w:tc>
        <w:tc>
          <w:tcPr>
            <w:tcW w:w="2047" w:type="dxa"/>
            <w:noWrap/>
            <w:vAlign w:val="bottom"/>
          </w:tcPr>
          <w:p w14:paraId="639C65CE" w14:textId="66014A13"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483.368 </w:t>
            </w:r>
          </w:p>
          <w:p w14:paraId="669BE167" w14:textId="6946FE73"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[468.124, 499.772]</w:t>
            </w:r>
          </w:p>
        </w:tc>
        <w:tc>
          <w:tcPr>
            <w:tcW w:w="2048" w:type="dxa"/>
            <w:vAlign w:val="bottom"/>
          </w:tcPr>
          <w:p w14:paraId="5689F1DC"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479.684 </w:t>
            </w:r>
          </w:p>
          <w:p w14:paraId="052317CB" w14:textId="5CFFA5D6"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[459.813, 499.650]</w:t>
            </w:r>
          </w:p>
        </w:tc>
        <w:tc>
          <w:tcPr>
            <w:tcW w:w="2048" w:type="dxa"/>
            <w:vAlign w:val="bottom"/>
          </w:tcPr>
          <w:p w14:paraId="636B7F68"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–3.685 </w:t>
            </w:r>
          </w:p>
          <w:p w14:paraId="2E548563" w14:textId="7E7ED983"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[–24.177, 15.584]</w:t>
            </w:r>
          </w:p>
        </w:tc>
      </w:tr>
      <w:tr w:rsidR="001C640D" w:rsidRPr="00E532FB" w14:paraId="4C7639DA" w14:textId="77777777" w:rsidTr="000605DA">
        <w:trPr>
          <w:trHeight w:val="260"/>
        </w:trPr>
        <w:tc>
          <w:tcPr>
            <w:tcW w:w="708" w:type="dxa"/>
            <w:noWrap/>
          </w:tcPr>
          <w:p w14:paraId="10E73A57" w14:textId="43B0824E"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13</w:t>
            </w:r>
          </w:p>
        </w:tc>
        <w:tc>
          <w:tcPr>
            <w:tcW w:w="536" w:type="dxa"/>
            <w:noWrap/>
          </w:tcPr>
          <w:p w14:paraId="11B5D514" w14:textId="0D6E087A"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43</w:t>
            </w:r>
          </w:p>
        </w:tc>
        <w:tc>
          <w:tcPr>
            <w:tcW w:w="767" w:type="dxa"/>
            <w:noWrap/>
          </w:tcPr>
          <w:p w14:paraId="07BC1FF5" w14:textId="4E98F3AB" w:rsidR="001C640D" w:rsidRPr="00E532FB" w:rsidRDefault="001C640D" w:rsidP="001F6DA3">
            <w:pPr>
              <w:jc w:val="center"/>
              <w:rPr>
                <w:rFonts w:ascii="Times New Roman" w:hAnsi="Times New Roman" w:cs="Times New Roman"/>
                <w:sz w:val="18"/>
                <w:szCs w:val="18"/>
                <w:lang w:val="en-US"/>
              </w:rPr>
            </w:pPr>
            <w:proofErr w:type="spellStart"/>
            <w:r w:rsidRPr="00E532FB">
              <w:rPr>
                <w:rFonts w:ascii="Times New Roman" w:hAnsi="Times New Roman" w:cs="Times New Roman"/>
                <w:sz w:val="18"/>
                <w:szCs w:val="18"/>
              </w:rPr>
              <w:t>Female</w:t>
            </w:r>
            <w:proofErr w:type="spellEnd"/>
          </w:p>
        </w:tc>
        <w:tc>
          <w:tcPr>
            <w:tcW w:w="1108" w:type="dxa"/>
            <w:noWrap/>
          </w:tcPr>
          <w:p w14:paraId="5722BC9D" w14:textId="1D1549BD"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Native</w:t>
            </w:r>
          </w:p>
        </w:tc>
        <w:tc>
          <w:tcPr>
            <w:tcW w:w="1134" w:type="dxa"/>
            <w:noWrap/>
          </w:tcPr>
          <w:p w14:paraId="6AAABF3B" w14:textId="16D408B9"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Below UEC</w:t>
            </w:r>
          </w:p>
        </w:tc>
        <w:tc>
          <w:tcPr>
            <w:tcW w:w="1417" w:type="dxa"/>
            <w:noWrap/>
          </w:tcPr>
          <w:p w14:paraId="33771F5D" w14:textId="667FF7E9"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 xml:space="preserve">Middle </w:t>
            </w:r>
            <w:proofErr w:type="spellStart"/>
            <w:r w:rsidRPr="00E532FB">
              <w:rPr>
                <w:rFonts w:ascii="Times New Roman" w:hAnsi="Times New Roman" w:cs="Times New Roman"/>
                <w:sz w:val="18"/>
                <w:szCs w:val="18"/>
              </w:rPr>
              <w:t>to</w:t>
            </w:r>
            <w:proofErr w:type="spellEnd"/>
            <w:r w:rsidRPr="00E532FB">
              <w:rPr>
                <w:rFonts w:ascii="Times New Roman" w:hAnsi="Times New Roman" w:cs="Times New Roman"/>
                <w:sz w:val="18"/>
                <w:szCs w:val="18"/>
              </w:rPr>
              <w:t xml:space="preserve"> high</w:t>
            </w:r>
          </w:p>
        </w:tc>
        <w:tc>
          <w:tcPr>
            <w:tcW w:w="2268" w:type="dxa"/>
            <w:vAlign w:val="bottom"/>
          </w:tcPr>
          <w:p w14:paraId="179B352E"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514.068 </w:t>
            </w:r>
          </w:p>
          <w:p w14:paraId="66A82408" w14:textId="5647B29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[484.559, 543.711]</w:t>
            </w:r>
          </w:p>
        </w:tc>
        <w:tc>
          <w:tcPr>
            <w:tcW w:w="236" w:type="dxa"/>
          </w:tcPr>
          <w:p w14:paraId="6CD75C0A" w14:textId="77777777" w:rsidR="001C640D" w:rsidRPr="00E532FB" w:rsidRDefault="001C640D" w:rsidP="001F6DA3">
            <w:pPr>
              <w:rPr>
                <w:rFonts w:ascii="Times New Roman" w:hAnsi="Times New Roman" w:cs="Times New Roman"/>
                <w:sz w:val="18"/>
                <w:szCs w:val="18"/>
              </w:rPr>
            </w:pPr>
          </w:p>
        </w:tc>
        <w:tc>
          <w:tcPr>
            <w:tcW w:w="2047" w:type="dxa"/>
            <w:noWrap/>
            <w:vAlign w:val="bottom"/>
          </w:tcPr>
          <w:p w14:paraId="01866310" w14:textId="058C2796"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521.495 </w:t>
            </w:r>
          </w:p>
          <w:p w14:paraId="673A5DA7" w14:textId="01FA7C7C"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[503.676, 537.901]</w:t>
            </w:r>
          </w:p>
        </w:tc>
        <w:tc>
          <w:tcPr>
            <w:tcW w:w="2048" w:type="dxa"/>
            <w:vAlign w:val="bottom"/>
          </w:tcPr>
          <w:p w14:paraId="623537CF"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520.473 </w:t>
            </w:r>
          </w:p>
          <w:p w14:paraId="4527AF0D" w14:textId="05106D13"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[498.009, 542.034]</w:t>
            </w:r>
          </w:p>
        </w:tc>
        <w:tc>
          <w:tcPr>
            <w:tcW w:w="2048" w:type="dxa"/>
            <w:vAlign w:val="bottom"/>
          </w:tcPr>
          <w:p w14:paraId="5E05026D"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–1.022 </w:t>
            </w:r>
          </w:p>
          <w:p w14:paraId="1E736855" w14:textId="2E03ACB2"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[–21.576, 19.732]</w:t>
            </w:r>
          </w:p>
        </w:tc>
      </w:tr>
      <w:tr w:rsidR="001C640D" w:rsidRPr="00E532FB" w14:paraId="476DF862" w14:textId="77777777" w:rsidTr="000605DA">
        <w:trPr>
          <w:trHeight w:val="260"/>
        </w:trPr>
        <w:tc>
          <w:tcPr>
            <w:tcW w:w="708" w:type="dxa"/>
            <w:noWrap/>
          </w:tcPr>
          <w:p w14:paraId="6E964A24" w14:textId="7C57584A"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14</w:t>
            </w:r>
          </w:p>
        </w:tc>
        <w:tc>
          <w:tcPr>
            <w:tcW w:w="536" w:type="dxa"/>
            <w:noWrap/>
          </w:tcPr>
          <w:p w14:paraId="16A74124" w14:textId="4AFA4E69"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406</w:t>
            </w:r>
          </w:p>
        </w:tc>
        <w:tc>
          <w:tcPr>
            <w:tcW w:w="767" w:type="dxa"/>
            <w:noWrap/>
          </w:tcPr>
          <w:p w14:paraId="297AB182" w14:textId="102BC493" w:rsidR="001C640D" w:rsidRPr="00E532FB" w:rsidRDefault="001C640D" w:rsidP="001F6DA3">
            <w:pPr>
              <w:jc w:val="center"/>
              <w:rPr>
                <w:rFonts w:ascii="Times New Roman" w:hAnsi="Times New Roman" w:cs="Times New Roman"/>
                <w:sz w:val="18"/>
                <w:szCs w:val="18"/>
                <w:lang w:val="en-US"/>
              </w:rPr>
            </w:pPr>
            <w:proofErr w:type="spellStart"/>
            <w:r w:rsidRPr="00E532FB">
              <w:rPr>
                <w:rFonts w:ascii="Times New Roman" w:hAnsi="Times New Roman" w:cs="Times New Roman"/>
                <w:sz w:val="18"/>
                <w:szCs w:val="18"/>
              </w:rPr>
              <w:t>Female</w:t>
            </w:r>
            <w:proofErr w:type="spellEnd"/>
          </w:p>
        </w:tc>
        <w:tc>
          <w:tcPr>
            <w:tcW w:w="1108" w:type="dxa"/>
            <w:noWrap/>
          </w:tcPr>
          <w:p w14:paraId="62F8A13D" w14:textId="5C6D7FED"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Native</w:t>
            </w:r>
          </w:p>
        </w:tc>
        <w:tc>
          <w:tcPr>
            <w:tcW w:w="1134" w:type="dxa"/>
            <w:noWrap/>
          </w:tcPr>
          <w:p w14:paraId="774E9944" w14:textId="55B92CED"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At least UEC</w:t>
            </w:r>
          </w:p>
        </w:tc>
        <w:tc>
          <w:tcPr>
            <w:tcW w:w="1417" w:type="dxa"/>
            <w:noWrap/>
          </w:tcPr>
          <w:p w14:paraId="1D5ACC6D" w14:textId="0039ABD5"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 xml:space="preserve">Middle </w:t>
            </w:r>
            <w:proofErr w:type="spellStart"/>
            <w:r w:rsidRPr="00E532FB">
              <w:rPr>
                <w:rFonts w:ascii="Times New Roman" w:hAnsi="Times New Roman" w:cs="Times New Roman"/>
                <w:sz w:val="18"/>
                <w:szCs w:val="18"/>
              </w:rPr>
              <w:t>to</w:t>
            </w:r>
            <w:proofErr w:type="spellEnd"/>
            <w:r w:rsidRPr="00E532FB">
              <w:rPr>
                <w:rFonts w:ascii="Times New Roman" w:hAnsi="Times New Roman" w:cs="Times New Roman"/>
                <w:sz w:val="18"/>
                <w:szCs w:val="18"/>
              </w:rPr>
              <w:t xml:space="preserve"> high</w:t>
            </w:r>
          </w:p>
        </w:tc>
        <w:tc>
          <w:tcPr>
            <w:tcW w:w="2268" w:type="dxa"/>
            <w:vAlign w:val="bottom"/>
          </w:tcPr>
          <w:p w14:paraId="080CC695"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551.064 </w:t>
            </w:r>
          </w:p>
          <w:p w14:paraId="20BD6D5E" w14:textId="3853F5E3"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[541.277, 560.929]</w:t>
            </w:r>
          </w:p>
        </w:tc>
        <w:tc>
          <w:tcPr>
            <w:tcW w:w="236" w:type="dxa"/>
          </w:tcPr>
          <w:p w14:paraId="29E77530" w14:textId="77777777" w:rsidR="001C640D" w:rsidRPr="00E532FB" w:rsidRDefault="001C640D" w:rsidP="001F6DA3">
            <w:pPr>
              <w:rPr>
                <w:rFonts w:ascii="Times New Roman" w:hAnsi="Times New Roman" w:cs="Times New Roman"/>
                <w:sz w:val="18"/>
                <w:szCs w:val="18"/>
              </w:rPr>
            </w:pPr>
          </w:p>
        </w:tc>
        <w:tc>
          <w:tcPr>
            <w:tcW w:w="2047" w:type="dxa"/>
            <w:noWrap/>
            <w:vAlign w:val="bottom"/>
          </w:tcPr>
          <w:p w14:paraId="740A2DDE" w14:textId="1CF2CE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551.283 </w:t>
            </w:r>
          </w:p>
          <w:p w14:paraId="1041F443" w14:textId="1B931144"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[535.716, 565.896]</w:t>
            </w:r>
          </w:p>
        </w:tc>
        <w:tc>
          <w:tcPr>
            <w:tcW w:w="2048" w:type="dxa"/>
            <w:vAlign w:val="bottom"/>
          </w:tcPr>
          <w:p w14:paraId="6E304422"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552.023 </w:t>
            </w:r>
          </w:p>
          <w:p w14:paraId="4D446E8E" w14:textId="2EAAEC19"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[542.772, 561.258]</w:t>
            </w:r>
          </w:p>
        </w:tc>
        <w:tc>
          <w:tcPr>
            <w:tcW w:w="2048" w:type="dxa"/>
            <w:vAlign w:val="bottom"/>
          </w:tcPr>
          <w:p w14:paraId="4F955745"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0.739 </w:t>
            </w:r>
          </w:p>
          <w:p w14:paraId="55520A9C" w14:textId="013B00AB"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[–14.845, 17.087]</w:t>
            </w:r>
          </w:p>
        </w:tc>
      </w:tr>
      <w:tr w:rsidR="001C640D" w:rsidRPr="00E532FB" w14:paraId="0147AF26" w14:textId="77777777" w:rsidTr="000605DA">
        <w:trPr>
          <w:trHeight w:val="260"/>
        </w:trPr>
        <w:tc>
          <w:tcPr>
            <w:tcW w:w="708" w:type="dxa"/>
            <w:noWrap/>
          </w:tcPr>
          <w:p w14:paraId="60DEAF27" w14:textId="346AE071"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15</w:t>
            </w:r>
          </w:p>
        </w:tc>
        <w:tc>
          <w:tcPr>
            <w:tcW w:w="536" w:type="dxa"/>
            <w:noWrap/>
          </w:tcPr>
          <w:p w14:paraId="59F2460E" w14:textId="0C54658A"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9</w:t>
            </w:r>
          </w:p>
        </w:tc>
        <w:tc>
          <w:tcPr>
            <w:tcW w:w="767" w:type="dxa"/>
            <w:noWrap/>
          </w:tcPr>
          <w:p w14:paraId="3E766D97" w14:textId="40906995" w:rsidR="001C640D" w:rsidRPr="00E532FB" w:rsidRDefault="001C640D" w:rsidP="001F6DA3">
            <w:pPr>
              <w:jc w:val="center"/>
              <w:rPr>
                <w:rFonts w:ascii="Times New Roman" w:hAnsi="Times New Roman" w:cs="Times New Roman"/>
                <w:sz w:val="18"/>
                <w:szCs w:val="18"/>
                <w:lang w:val="en-US"/>
              </w:rPr>
            </w:pPr>
            <w:proofErr w:type="spellStart"/>
            <w:r w:rsidRPr="00E532FB">
              <w:rPr>
                <w:rFonts w:ascii="Times New Roman" w:hAnsi="Times New Roman" w:cs="Times New Roman"/>
                <w:sz w:val="18"/>
                <w:szCs w:val="18"/>
              </w:rPr>
              <w:t>Female</w:t>
            </w:r>
            <w:proofErr w:type="spellEnd"/>
          </w:p>
        </w:tc>
        <w:tc>
          <w:tcPr>
            <w:tcW w:w="1108" w:type="dxa"/>
            <w:noWrap/>
          </w:tcPr>
          <w:p w14:paraId="6056FFE9" w14:textId="549620FD"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IB</w:t>
            </w:r>
          </w:p>
        </w:tc>
        <w:tc>
          <w:tcPr>
            <w:tcW w:w="1134" w:type="dxa"/>
            <w:noWrap/>
          </w:tcPr>
          <w:p w14:paraId="04A4877B" w14:textId="27337598"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Below UEC</w:t>
            </w:r>
          </w:p>
        </w:tc>
        <w:tc>
          <w:tcPr>
            <w:tcW w:w="1417" w:type="dxa"/>
            <w:noWrap/>
          </w:tcPr>
          <w:p w14:paraId="36EE3A7F" w14:textId="4D055548"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 xml:space="preserve">Middle </w:t>
            </w:r>
            <w:proofErr w:type="spellStart"/>
            <w:r w:rsidRPr="00E532FB">
              <w:rPr>
                <w:rFonts w:ascii="Times New Roman" w:hAnsi="Times New Roman" w:cs="Times New Roman"/>
                <w:sz w:val="18"/>
                <w:szCs w:val="18"/>
              </w:rPr>
              <w:t>to</w:t>
            </w:r>
            <w:proofErr w:type="spellEnd"/>
            <w:r w:rsidRPr="00E532FB">
              <w:rPr>
                <w:rFonts w:ascii="Times New Roman" w:hAnsi="Times New Roman" w:cs="Times New Roman"/>
                <w:sz w:val="18"/>
                <w:szCs w:val="18"/>
              </w:rPr>
              <w:t xml:space="preserve"> high</w:t>
            </w:r>
          </w:p>
        </w:tc>
        <w:tc>
          <w:tcPr>
            <w:tcW w:w="2268" w:type="dxa"/>
            <w:vAlign w:val="bottom"/>
          </w:tcPr>
          <w:p w14:paraId="2339F733"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458.844 </w:t>
            </w:r>
          </w:p>
          <w:p w14:paraId="50DD8F4B" w14:textId="6D2AEFAF"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[402.962, 513.796]</w:t>
            </w:r>
          </w:p>
        </w:tc>
        <w:tc>
          <w:tcPr>
            <w:tcW w:w="236" w:type="dxa"/>
          </w:tcPr>
          <w:p w14:paraId="79F8A12F" w14:textId="77777777" w:rsidR="001C640D" w:rsidRPr="00E532FB" w:rsidRDefault="001C640D" w:rsidP="001F6DA3">
            <w:pPr>
              <w:rPr>
                <w:rFonts w:ascii="Times New Roman" w:hAnsi="Times New Roman" w:cs="Times New Roman"/>
                <w:sz w:val="18"/>
                <w:szCs w:val="18"/>
              </w:rPr>
            </w:pPr>
          </w:p>
        </w:tc>
        <w:tc>
          <w:tcPr>
            <w:tcW w:w="2047" w:type="dxa"/>
            <w:noWrap/>
            <w:vAlign w:val="bottom"/>
          </w:tcPr>
          <w:p w14:paraId="0A773F6A" w14:textId="2F8770A1"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479.038 </w:t>
            </w:r>
          </w:p>
          <w:p w14:paraId="79B9E79A" w14:textId="458E9858"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[460.300, 497.326]</w:t>
            </w:r>
          </w:p>
        </w:tc>
        <w:tc>
          <w:tcPr>
            <w:tcW w:w="2048" w:type="dxa"/>
            <w:vAlign w:val="bottom"/>
          </w:tcPr>
          <w:p w14:paraId="02F0CED1"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474.732 </w:t>
            </w:r>
          </w:p>
          <w:p w14:paraId="6BF6E991" w14:textId="4CB2D060"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[444.239, 502.803]</w:t>
            </w:r>
          </w:p>
        </w:tc>
        <w:tc>
          <w:tcPr>
            <w:tcW w:w="2048" w:type="dxa"/>
            <w:vAlign w:val="bottom"/>
          </w:tcPr>
          <w:p w14:paraId="086C751D"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–4.306 </w:t>
            </w:r>
          </w:p>
          <w:p w14:paraId="7A6B4BCB" w14:textId="2F41BFEB"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[–29.635, 18.721]</w:t>
            </w:r>
          </w:p>
        </w:tc>
      </w:tr>
      <w:tr w:rsidR="001C640D" w:rsidRPr="00E532FB" w14:paraId="3BFDDB50" w14:textId="77777777" w:rsidTr="000605DA">
        <w:trPr>
          <w:trHeight w:val="260"/>
        </w:trPr>
        <w:tc>
          <w:tcPr>
            <w:tcW w:w="708" w:type="dxa"/>
            <w:noWrap/>
          </w:tcPr>
          <w:p w14:paraId="3616F6C8" w14:textId="728BDF16"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16</w:t>
            </w:r>
          </w:p>
        </w:tc>
        <w:tc>
          <w:tcPr>
            <w:tcW w:w="536" w:type="dxa"/>
            <w:noWrap/>
          </w:tcPr>
          <w:p w14:paraId="2A06366B" w14:textId="6EBA4E8C" w:rsidR="001C640D" w:rsidRPr="00E532FB" w:rsidRDefault="001C640D" w:rsidP="001F6DA3">
            <w:pPr>
              <w:jc w:val="right"/>
              <w:rPr>
                <w:rFonts w:ascii="Times New Roman" w:hAnsi="Times New Roman" w:cs="Times New Roman"/>
                <w:sz w:val="18"/>
                <w:szCs w:val="18"/>
                <w:lang w:val="en-US"/>
              </w:rPr>
            </w:pPr>
            <w:r w:rsidRPr="00E532FB">
              <w:rPr>
                <w:rFonts w:ascii="Times New Roman" w:hAnsi="Times New Roman" w:cs="Times New Roman"/>
                <w:sz w:val="18"/>
                <w:szCs w:val="18"/>
              </w:rPr>
              <w:t>50</w:t>
            </w:r>
          </w:p>
        </w:tc>
        <w:tc>
          <w:tcPr>
            <w:tcW w:w="767" w:type="dxa"/>
            <w:noWrap/>
          </w:tcPr>
          <w:p w14:paraId="4B626B0E" w14:textId="2E9AEF2A" w:rsidR="001C640D" w:rsidRPr="00E532FB" w:rsidRDefault="001C640D" w:rsidP="001F6DA3">
            <w:pPr>
              <w:jc w:val="center"/>
              <w:rPr>
                <w:rFonts w:ascii="Times New Roman" w:hAnsi="Times New Roman" w:cs="Times New Roman"/>
                <w:sz w:val="18"/>
                <w:szCs w:val="18"/>
                <w:lang w:val="en-US"/>
              </w:rPr>
            </w:pPr>
            <w:proofErr w:type="spellStart"/>
            <w:r w:rsidRPr="00E532FB">
              <w:rPr>
                <w:rFonts w:ascii="Times New Roman" w:hAnsi="Times New Roman" w:cs="Times New Roman"/>
                <w:sz w:val="18"/>
                <w:szCs w:val="18"/>
              </w:rPr>
              <w:t>Female</w:t>
            </w:r>
            <w:proofErr w:type="spellEnd"/>
          </w:p>
        </w:tc>
        <w:tc>
          <w:tcPr>
            <w:tcW w:w="1108" w:type="dxa"/>
            <w:noWrap/>
          </w:tcPr>
          <w:p w14:paraId="19B1DD2B" w14:textId="137EEA0D"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IB</w:t>
            </w:r>
          </w:p>
        </w:tc>
        <w:tc>
          <w:tcPr>
            <w:tcW w:w="1134" w:type="dxa"/>
            <w:noWrap/>
          </w:tcPr>
          <w:p w14:paraId="577E6F5F" w14:textId="33CE7A10"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At least UEC</w:t>
            </w:r>
          </w:p>
        </w:tc>
        <w:tc>
          <w:tcPr>
            <w:tcW w:w="1417" w:type="dxa"/>
            <w:noWrap/>
          </w:tcPr>
          <w:p w14:paraId="2883648F" w14:textId="53A46315"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 xml:space="preserve">Middle </w:t>
            </w:r>
            <w:proofErr w:type="spellStart"/>
            <w:r w:rsidRPr="00E532FB">
              <w:rPr>
                <w:rFonts w:ascii="Times New Roman" w:hAnsi="Times New Roman" w:cs="Times New Roman"/>
                <w:sz w:val="18"/>
                <w:szCs w:val="18"/>
              </w:rPr>
              <w:t>to</w:t>
            </w:r>
            <w:proofErr w:type="spellEnd"/>
            <w:r w:rsidRPr="00E532FB">
              <w:rPr>
                <w:rFonts w:ascii="Times New Roman" w:hAnsi="Times New Roman" w:cs="Times New Roman"/>
                <w:sz w:val="18"/>
                <w:szCs w:val="18"/>
              </w:rPr>
              <w:t xml:space="preserve"> high</w:t>
            </w:r>
          </w:p>
        </w:tc>
        <w:tc>
          <w:tcPr>
            <w:tcW w:w="2268" w:type="dxa"/>
            <w:vAlign w:val="bottom"/>
          </w:tcPr>
          <w:p w14:paraId="361C3F7B"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507.363 </w:t>
            </w:r>
          </w:p>
          <w:p w14:paraId="4977AC02" w14:textId="01CD254A"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[478.982, 537.004]</w:t>
            </w:r>
          </w:p>
        </w:tc>
        <w:tc>
          <w:tcPr>
            <w:tcW w:w="236" w:type="dxa"/>
          </w:tcPr>
          <w:p w14:paraId="5AEFD62A" w14:textId="77777777" w:rsidR="001C640D" w:rsidRPr="00E532FB" w:rsidRDefault="001C640D" w:rsidP="001F6DA3">
            <w:pPr>
              <w:rPr>
                <w:rFonts w:ascii="Times New Roman" w:hAnsi="Times New Roman" w:cs="Times New Roman"/>
                <w:sz w:val="18"/>
                <w:szCs w:val="18"/>
              </w:rPr>
            </w:pPr>
          </w:p>
        </w:tc>
        <w:tc>
          <w:tcPr>
            <w:tcW w:w="2047" w:type="dxa"/>
            <w:noWrap/>
            <w:vAlign w:val="bottom"/>
          </w:tcPr>
          <w:p w14:paraId="74B0CEE6" w14:textId="524C79F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508.827 </w:t>
            </w:r>
          </w:p>
          <w:p w14:paraId="74553D88" w14:textId="1BC87803"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[492.066, 525.262]</w:t>
            </w:r>
          </w:p>
        </w:tc>
        <w:tc>
          <w:tcPr>
            <w:tcW w:w="2048" w:type="dxa"/>
            <w:vAlign w:val="bottom"/>
          </w:tcPr>
          <w:p w14:paraId="4B44F87F"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509.688 </w:t>
            </w:r>
          </w:p>
          <w:p w14:paraId="05268D63" w14:textId="6B3AD687"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[488.794, 531.159]</w:t>
            </w:r>
          </w:p>
        </w:tc>
        <w:tc>
          <w:tcPr>
            <w:tcW w:w="2048" w:type="dxa"/>
            <w:vAlign w:val="bottom"/>
          </w:tcPr>
          <w:p w14:paraId="725E9FF5" w14:textId="77777777" w:rsidR="001C640D" w:rsidRPr="00E532FB" w:rsidRDefault="001C640D" w:rsidP="001F6DA3">
            <w:pPr>
              <w:rPr>
                <w:rFonts w:ascii="Times New Roman" w:hAnsi="Times New Roman" w:cs="Times New Roman"/>
                <w:sz w:val="18"/>
                <w:szCs w:val="18"/>
              </w:rPr>
            </w:pPr>
            <w:r w:rsidRPr="00E532FB">
              <w:rPr>
                <w:rFonts w:ascii="Times New Roman" w:hAnsi="Times New Roman" w:cs="Times New Roman"/>
                <w:sz w:val="18"/>
                <w:szCs w:val="18"/>
              </w:rPr>
              <w:t xml:space="preserve">0.861 </w:t>
            </w:r>
          </w:p>
          <w:p w14:paraId="330AAF8F" w14:textId="43D58BBD" w:rsidR="001C640D" w:rsidRPr="00E532FB" w:rsidRDefault="001C640D" w:rsidP="001F6DA3">
            <w:pPr>
              <w:rPr>
                <w:rFonts w:ascii="Times New Roman" w:hAnsi="Times New Roman" w:cs="Times New Roman"/>
                <w:sz w:val="18"/>
                <w:szCs w:val="18"/>
                <w:lang w:val="en-US"/>
              </w:rPr>
            </w:pPr>
            <w:r w:rsidRPr="00E532FB">
              <w:rPr>
                <w:rFonts w:ascii="Times New Roman" w:hAnsi="Times New Roman" w:cs="Times New Roman"/>
                <w:sz w:val="18"/>
                <w:szCs w:val="18"/>
              </w:rPr>
              <w:t>[–19.807, 22.472]</w:t>
            </w:r>
          </w:p>
        </w:tc>
      </w:tr>
      <w:tr w:rsidR="007B33DB" w:rsidRPr="00E532FB" w14:paraId="74A53D97" w14:textId="77777777" w:rsidTr="000605DA">
        <w:trPr>
          <w:trHeight w:val="260"/>
        </w:trPr>
        <w:tc>
          <w:tcPr>
            <w:tcW w:w="14317" w:type="dxa"/>
            <w:gridSpan w:val="11"/>
            <w:tcBorders>
              <w:top w:val="single" w:sz="4" w:space="0" w:color="auto"/>
            </w:tcBorders>
            <w:noWrap/>
            <w:vAlign w:val="bottom"/>
          </w:tcPr>
          <w:p w14:paraId="193DD872" w14:textId="5FB6FF35" w:rsidR="007B33DB" w:rsidRPr="00E532FB" w:rsidRDefault="007B33DB" w:rsidP="007B33DB">
            <w:pPr>
              <w:jc w:val="right"/>
              <w:rPr>
                <w:rFonts w:ascii="Times New Roman" w:hAnsi="Times New Roman" w:cs="Times New Roman"/>
                <w:sz w:val="18"/>
                <w:szCs w:val="18"/>
              </w:rPr>
            </w:pPr>
            <w:r w:rsidRPr="00E532FB">
              <w:rPr>
                <w:rFonts w:ascii="Times New Roman" w:hAnsi="Times New Roman" w:cs="Times New Roman"/>
                <w:i/>
                <w:iCs/>
                <w:sz w:val="18"/>
                <w:szCs w:val="18"/>
                <w:lang w:val="en-US"/>
              </w:rPr>
              <w:t>(table continues)</w:t>
            </w:r>
          </w:p>
        </w:tc>
      </w:tr>
      <w:tr w:rsidR="000605DA" w:rsidRPr="00E532FB" w14:paraId="2C3D33A2" w14:textId="77777777" w:rsidTr="000605DA">
        <w:trPr>
          <w:trHeight w:val="260"/>
        </w:trPr>
        <w:tc>
          <w:tcPr>
            <w:tcW w:w="14317" w:type="dxa"/>
            <w:gridSpan w:val="11"/>
            <w:noWrap/>
            <w:vAlign w:val="bottom"/>
          </w:tcPr>
          <w:p w14:paraId="70313EA5" w14:textId="77777777" w:rsidR="000605DA" w:rsidRPr="00E532FB" w:rsidRDefault="000605DA" w:rsidP="007B33DB">
            <w:pPr>
              <w:jc w:val="right"/>
              <w:rPr>
                <w:rFonts w:ascii="Times New Roman" w:hAnsi="Times New Roman" w:cs="Times New Roman"/>
                <w:i/>
                <w:iCs/>
                <w:sz w:val="18"/>
                <w:szCs w:val="18"/>
                <w:lang w:val="en-US"/>
              </w:rPr>
            </w:pPr>
          </w:p>
        </w:tc>
      </w:tr>
      <w:tr w:rsidR="007B33DB" w:rsidRPr="00E532FB" w14:paraId="239356E2" w14:textId="77777777" w:rsidTr="007B33DB">
        <w:trPr>
          <w:trHeight w:val="260"/>
        </w:trPr>
        <w:tc>
          <w:tcPr>
            <w:tcW w:w="14317" w:type="dxa"/>
            <w:gridSpan w:val="11"/>
            <w:tcBorders>
              <w:bottom w:val="single" w:sz="4" w:space="0" w:color="auto"/>
            </w:tcBorders>
            <w:noWrap/>
            <w:vAlign w:val="bottom"/>
          </w:tcPr>
          <w:p w14:paraId="0C513CBA" w14:textId="4589D315" w:rsidR="007B33DB" w:rsidRPr="00E532FB" w:rsidRDefault="007B33DB" w:rsidP="008D77A9">
            <w:pPr>
              <w:spacing w:after="120"/>
              <w:rPr>
                <w:rFonts w:ascii="Times New Roman" w:hAnsi="Times New Roman" w:cs="Times New Roman"/>
                <w:sz w:val="18"/>
                <w:szCs w:val="18"/>
              </w:rPr>
            </w:pPr>
            <w:r w:rsidRPr="00E532FB">
              <w:rPr>
                <w:rFonts w:ascii="Times New Roman" w:hAnsi="Times New Roman" w:cs="Times New Roman"/>
                <w:sz w:val="18"/>
                <w:szCs w:val="18"/>
                <w:lang w:val="en-US"/>
              </w:rPr>
              <w:lastRenderedPageBreak/>
              <w:t>Table S3 (Continued)</w:t>
            </w:r>
          </w:p>
        </w:tc>
      </w:tr>
      <w:tr w:rsidR="001C640D" w:rsidRPr="00E532FB" w14:paraId="38013A6D" w14:textId="77777777" w:rsidTr="000605DA">
        <w:trPr>
          <w:trHeight w:val="260"/>
        </w:trPr>
        <w:tc>
          <w:tcPr>
            <w:tcW w:w="708" w:type="dxa"/>
            <w:noWrap/>
            <w:vAlign w:val="bottom"/>
          </w:tcPr>
          <w:p w14:paraId="58BABA4A" w14:textId="77777777" w:rsidR="001C640D" w:rsidRPr="00E532FB" w:rsidRDefault="001C640D" w:rsidP="007B33DB">
            <w:pPr>
              <w:jc w:val="right"/>
              <w:rPr>
                <w:rFonts w:ascii="Times New Roman" w:hAnsi="Times New Roman" w:cs="Times New Roman"/>
                <w:sz w:val="18"/>
                <w:szCs w:val="18"/>
                <w:lang w:val="en-US"/>
              </w:rPr>
            </w:pPr>
          </w:p>
        </w:tc>
        <w:tc>
          <w:tcPr>
            <w:tcW w:w="536" w:type="dxa"/>
            <w:noWrap/>
            <w:vAlign w:val="bottom"/>
          </w:tcPr>
          <w:p w14:paraId="0E89929C" w14:textId="77777777" w:rsidR="001C640D" w:rsidRPr="00E532FB" w:rsidRDefault="001C640D" w:rsidP="007B33DB">
            <w:pPr>
              <w:jc w:val="right"/>
              <w:rPr>
                <w:rFonts w:ascii="Times New Roman" w:hAnsi="Times New Roman" w:cs="Times New Roman"/>
                <w:i/>
                <w:iCs/>
                <w:sz w:val="18"/>
                <w:szCs w:val="18"/>
                <w:lang w:val="en-US"/>
              </w:rPr>
            </w:pPr>
          </w:p>
        </w:tc>
        <w:tc>
          <w:tcPr>
            <w:tcW w:w="767" w:type="dxa"/>
            <w:noWrap/>
            <w:vAlign w:val="bottom"/>
          </w:tcPr>
          <w:p w14:paraId="4ECA2976" w14:textId="77777777" w:rsidR="001C640D" w:rsidRPr="00E532FB" w:rsidRDefault="001C640D" w:rsidP="007B33DB">
            <w:pPr>
              <w:rPr>
                <w:rFonts w:ascii="Times New Roman" w:hAnsi="Times New Roman" w:cs="Times New Roman"/>
                <w:sz w:val="18"/>
                <w:szCs w:val="18"/>
                <w:lang w:val="en-US"/>
              </w:rPr>
            </w:pPr>
          </w:p>
        </w:tc>
        <w:tc>
          <w:tcPr>
            <w:tcW w:w="1108" w:type="dxa"/>
            <w:noWrap/>
            <w:vAlign w:val="bottom"/>
          </w:tcPr>
          <w:p w14:paraId="3CA575F3" w14:textId="77777777" w:rsidR="001C640D" w:rsidRPr="00E532FB" w:rsidRDefault="001C640D" w:rsidP="007B33DB">
            <w:pPr>
              <w:rPr>
                <w:rFonts w:ascii="Times New Roman" w:hAnsi="Times New Roman" w:cs="Times New Roman"/>
                <w:sz w:val="18"/>
                <w:szCs w:val="18"/>
                <w:lang w:val="en-US"/>
              </w:rPr>
            </w:pPr>
          </w:p>
        </w:tc>
        <w:tc>
          <w:tcPr>
            <w:tcW w:w="1134" w:type="dxa"/>
            <w:noWrap/>
            <w:vAlign w:val="bottom"/>
          </w:tcPr>
          <w:p w14:paraId="32AABC33" w14:textId="77777777" w:rsidR="001C640D" w:rsidRPr="00E532FB" w:rsidRDefault="001C640D" w:rsidP="007B33DB">
            <w:pPr>
              <w:rPr>
                <w:rFonts w:ascii="Times New Roman" w:hAnsi="Times New Roman" w:cs="Times New Roman"/>
                <w:sz w:val="18"/>
                <w:szCs w:val="18"/>
                <w:lang w:val="en-US"/>
              </w:rPr>
            </w:pPr>
          </w:p>
        </w:tc>
        <w:tc>
          <w:tcPr>
            <w:tcW w:w="1417" w:type="dxa"/>
            <w:noWrap/>
            <w:vAlign w:val="bottom"/>
          </w:tcPr>
          <w:p w14:paraId="5B02D0F5" w14:textId="77777777" w:rsidR="001C640D" w:rsidRPr="00E532FB" w:rsidRDefault="001C640D" w:rsidP="007B33DB">
            <w:pPr>
              <w:rPr>
                <w:rFonts w:ascii="Times New Roman" w:hAnsi="Times New Roman" w:cs="Times New Roman"/>
                <w:sz w:val="18"/>
                <w:szCs w:val="18"/>
                <w:lang w:val="en-US"/>
              </w:rPr>
            </w:pPr>
          </w:p>
        </w:tc>
        <w:tc>
          <w:tcPr>
            <w:tcW w:w="2268" w:type="dxa"/>
            <w:tcBorders>
              <w:top w:val="single" w:sz="4" w:space="0" w:color="auto"/>
              <w:bottom w:val="single" w:sz="4" w:space="0" w:color="auto"/>
            </w:tcBorders>
            <w:vAlign w:val="bottom"/>
          </w:tcPr>
          <w:p w14:paraId="14C33D0F" w14:textId="425250A5" w:rsidR="001C640D" w:rsidRPr="00E532FB" w:rsidRDefault="001C640D" w:rsidP="007B33DB">
            <w:pPr>
              <w:jc w:val="center"/>
              <w:rPr>
                <w:rFonts w:ascii="Times New Roman" w:hAnsi="Times New Roman" w:cs="Times New Roman"/>
                <w:sz w:val="18"/>
                <w:szCs w:val="18"/>
                <w:lang w:val="en-US"/>
              </w:rPr>
            </w:pPr>
            <w:r>
              <w:rPr>
                <w:rFonts w:ascii="Times New Roman" w:hAnsi="Times New Roman" w:cs="Times New Roman"/>
                <w:sz w:val="18"/>
                <w:szCs w:val="18"/>
                <w:lang w:val="en-US"/>
              </w:rPr>
              <w:t>Simple intersectional</w:t>
            </w:r>
            <w:r w:rsidRPr="00E532FB">
              <w:rPr>
                <w:rFonts w:ascii="Times New Roman" w:hAnsi="Times New Roman" w:cs="Times New Roman"/>
                <w:sz w:val="18"/>
                <w:szCs w:val="18"/>
                <w:lang w:val="en-US"/>
              </w:rPr>
              <w:t xml:space="preserve"> model</w:t>
            </w:r>
          </w:p>
        </w:tc>
        <w:tc>
          <w:tcPr>
            <w:tcW w:w="236" w:type="dxa"/>
            <w:vAlign w:val="bottom"/>
          </w:tcPr>
          <w:p w14:paraId="210A3148" w14:textId="77777777" w:rsidR="001C640D" w:rsidRPr="00E532FB" w:rsidRDefault="001C640D" w:rsidP="007B33DB">
            <w:pPr>
              <w:jc w:val="center"/>
              <w:rPr>
                <w:rFonts w:ascii="Times New Roman" w:hAnsi="Times New Roman" w:cs="Times New Roman"/>
                <w:sz w:val="18"/>
                <w:szCs w:val="18"/>
              </w:rPr>
            </w:pPr>
          </w:p>
        </w:tc>
        <w:tc>
          <w:tcPr>
            <w:tcW w:w="6143" w:type="dxa"/>
            <w:gridSpan w:val="3"/>
            <w:tcBorders>
              <w:top w:val="single" w:sz="4" w:space="0" w:color="auto"/>
              <w:bottom w:val="single" w:sz="4" w:space="0" w:color="auto"/>
            </w:tcBorders>
            <w:noWrap/>
            <w:vAlign w:val="bottom"/>
          </w:tcPr>
          <w:p w14:paraId="2D7D3905" w14:textId="7CFAD31F" w:rsidR="001C640D" w:rsidRPr="00E532FB" w:rsidRDefault="001C640D" w:rsidP="007B33DB">
            <w:pPr>
              <w:jc w:val="center"/>
              <w:rPr>
                <w:rFonts w:ascii="Times New Roman" w:hAnsi="Times New Roman" w:cs="Times New Roman"/>
                <w:sz w:val="18"/>
                <w:szCs w:val="18"/>
                <w:lang w:val="en-US"/>
              </w:rPr>
            </w:pPr>
            <w:r>
              <w:rPr>
                <w:rFonts w:ascii="Times New Roman" w:hAnsi="Times New Roman" w:cs="Times New Roman"/>
                <w:sz w:val="18"/>
                <w:szCs w:val="18"/>
                <w:lang w:val="en-US"/>
              </w:rPr>
              <w:t>Intersectional interaction</w:t>
            </w:r>
            <w:r w:rsidRPr="00F02DA2">
              <w:rPr>
                <w:rFonts w:ascii="Times New Roman" w:hAnsi="Times New Roman" w:cs="Times New Roman"/>
                <w:sz w:val="18"/>
                <w:szCs w:val="18"/>
                <w:lang w:val="en-US"/>
              </w:rPr>
              <w:t xml:space="preserve"> model</w:t>
            </w:r>
          </w:p>
        </w:tc>
      </w:tr>
      <w:tr w:rsidR="001C640D" w:rsidRPr="00E532FB" w14:paraId="71C5CF3C" w14:textId="77777777" w:rsidTr="000605DA">
        <w:trPr>
          <w:trHeight w:val="260"/>
        </w:trPr>
        <w:tc>
          <w:tcPr>
            <w:tcW w:w="708" w:type="dxa"/>
            <w:tcBorders>
              <w:bottom w:val="single" w:sz="4" w:space="0" w:color="auto"/>
            </w:tcBorders>
            <w:noWrap/>
            <w:vAlign w:val="bottom"/>
          </w:tcPr>
          <w:p w14:paraId="2634E9D4" w14:textId="327CBB01" w:rsidR="001C640D" w:rsidRPr="00E532FB" w:rsidRDefault="001C640D" w:rsidP="007B33DB">
            <w:pPr>
              <w:jc w:val="center"/>
              <w:rPr>
                <w:rFonts w:ascii="Times New Roman" w:hAnsi="Times New Roman" w:cs="Times New Roman"/>
                <w:sz w:val="18"/>
                <w:szCs w:val="18"/>
              </w:rPr>
            </w:pPr>
            <w:r w:rsidRPr="00E532FB">
              <w:rPr>
                <w:rFonts w:ascii="Times New Roman" w:hAnsi="Times New Roman" w:cs="Times New Roman"/>
                <w:sz w:val="18"/>
                <w:szCs w:val="18"/>
                <w:lang w:val="en-US"/>
              </w:rPr>
              <w:t>Strata ID</w:t>
            </w:r>
          </w:p>
        </w:tc>
        <w:tc>
          <w:tcPr>
            <w:tcW w:w="536" w:type="dxa"/>
            <w:tcBorders>
              <w:bottom w:val="single" w:sz="4" w:space="0" w:color="auto"/>
            </w:tcBorders>
            <w:noWrap/>
            <w:vAlign w:val="bottom"/>
          </w:tcPr>
          <w:p w14:paraId="56FB42A8" w14:textId="761EEFCC" w:rsidR="001C640D" w:rsidRPr="00E532FB" w:rsidRDefault="001C640D" w:rsidP="007B33DB">
            <w:pPr>
              <w:jc w:val="center"/>
              <w:rPr>
                <w:rFonts w:ascii="Times New Roman" w:hAnsi="Times New Roman" w:cs="Times New Roman"/>
                <w:sz w:val="18"/>
                <w:szCs w:val="18"/>
              </w:rPr>
            </w:pPr>
            <w:r w:rsidRPr="00E532FB">
              <w:rPr>
                <w:rFonts w:ascii="Times New Roman" w:hAnsi="Times New Roman" w:cs="Times New Roman"/>
                <w:i/>
                <w:iCs/>
                <w:sz w:val="18"/>
                <w:szCs w:val="18"/>
                <w:lang w:val="en-US"/>
              </w:rPr>
              <w:t>N</w:t>
            </w:r>
          </w:p>
        </w:tc>
        <w:tc>
          <w:tcPr>
            <w:tcW w:w="767" w:type="dxa"/>
            <w:tcBorders>
              <w:bottom w:val="single" w:sz="4" w:space="0" w:color="auto"/>
            </w:tcBorders>
            <w:noWrap/>
            <w:vAlign w:val="bottom"/>
          </w:tcPr>
          <w:p w14:paraId="0038FC4E" w14:textId="1BE26E88" w:rsidR="001C640D" w:rsidRPr="00E532FB" w:rsidRDefault="001C640D" w:rsidP="007B33DB">
            <w:pPr>
              <w:jc w:val="center"/>
              <w:rPr>
                <w:rFonts w:ascii="Times New Roman" w:hAnsi="Times New Roman" w:cs="Times New Roman"/>
                <w:sz w:val="18"/>
                <w:szCs w:val="18"/>
              </w:rPr>
            </w:pPr>
            <w:r w:rsidRPr="00E532FB">
              <w:rPr>
                <w:rFonts w:ascii="Times New Roman" w:hAnsi="Times New Roman" w:cs="Times New Roman"/>
                <w:sz w:val="18"/>
                <w:szCs w:val="18"/>
                <w:lang w:val="en-US"/>
              </w:rPr>
              <w:t>Gender</w:t>
            </w:r>
          </w:p>
        </w:tc>
        <w:tc>
          <w:tcPr>
            <w:tcW w:w="1108" w:type="dxa"/>
            <w:tcBorders>
              <w:bottom w:val="single" w:sz="4" w:space="0" w:color="auto"/>
            </w:tcBorders>
            <w:noWrap/>
            <w:vAlign w:val="bottom"/>
          </w:tcPr>
          <w:p w14:paraId="2533E493" w14:textId="58B70FFA" w:rsidR="001C640D" w:rsidRPr="00E532FB" w:rsidRDefault="001C640D" w:rsidP="007B33DB">
            <w:pPr>
              <w:jc w:val="center"/>
              <w:rPr>
                <w:rFonts w:ascii="Times New Roman" w:hAnsi="Times New Roman" w:cs="Times New Roman"/>
                <w:sz w:val="18"/>
                <w:szCs w:val="18"/>
              </w:rPr>
            </w:pPr>
            <w:r w:rsidRPr="00E532FB">
              <w:rPr>
                <w:rFonts w:ascii="Times New Roman" w:hAnsi="Times New Roman" w:cs="Times New Roman"/>
                <w:sz w:val="18"/>
                <w:szCs w:val="18"/>
                <w:lang w:val="en-US"/>
              </w:rPr>
              <w:t>Migration background</w:t>
            </w:r>
          </w:p>
        </w:tc>
        <w:tc>
          <w:tcPr>
            <w:tcW w:w="1134" w:type="dxa"/>
            <w:tcBorders>
              <w:bottom w:val="single" w:sz="4" w:space="0" w:color="auto"/>
            </w:tcBorders>
            <w:noWrap/>
            <w:vAlign w:val="bottom"/>
          </w:tcPr>
          <w:p w14:paraId="52D4A3A2" w14:textId="01ECC8FC" w:rsidR="001C640D" w:rsidRPr="00E532FB" w:rsidRDefault="001C640D" w:rsidP="007B33DB">
            <w:pPr>
              <w:jc w:val="center"/>
              <w:rPr>
                <w:rFonts w:ascii="Times New Roman" w:hAnsi="Times New Roman" w:cs="Times New Roman"/>
                <w:sz w:val="18"/>
                <w:szCs w:val="18"/>
              </w:rPr>
            </w:pPr>
            <w:r w:rsidRPr="00E532FB">
              <w:rPr>
                <w:rFonts w:ascii="Times New Roman" w:hAnsi="Times New Roman" w:cs="Times New Roman"/>
                <w:sz w:val="18"/>
                <w:szCs w:val="18"/>
                <w:lang w:val="en-US"/>
              </w:rPr>
              <w:t>Highest parental education</w:t>
            </w:r>
          </w:p>
        </w:tc>
        <w:tc>
          <w:tcPr>
            <w:tcW w:w="1417" w:type="dxa"/>
            <w:tcBorders>
              <w:bottom w:val="single" w:sz="4" w:space="0" w:color="auto"/>
            </w:tcBorders>
            <w:noWrap/>
            <w:vAlign w:val="bottom"/>
          </w:tcPr>
          <w:p w14:paraId="429669F9" w14:textId="73E712E2" w:rsidR="001C640D" w:rsidRPr="00E532FB" w:rsidRDefault="001C640D" w:rsidP="007B33DB">
            <w:pPr>
              <w:jc w:val="center"/>
              <w:rPr>
                <w:rFonts w:ascii="Times New Roman" w:hAnsi="Times New Roman" w:cs="Times New Roman"/>
                <w:sz w:val="18"/>
                <w:szCs w:val="18"/>
              </w:rPr>
            </w:pPr>
            <w:r w:rsidRPr="00E532FB">
              <w:rPr>
                <w:rFonts w:ascii="Times New Roman" w:hAnsi="Times New Roman" w:cs="Times New Roman"/>
                <w:sz w:val="18"/>
                <w:szCs w:val="18"/>
                <w:lang w:val="en-US"/>
              </w:rPr>
              <w:t>Highest parental occupational status</w:t>
            </w:r>
          </w:p>
        </w:tc>
        <w:tc>
          <w:tcPr>
            <w:tcW w:w="2268" w:type="dxa"/>
            <w:tcBorders>
              <w:bottom w:val="single" w:sz="4" w:space="0" w:color="auto"/>
            </w:tcBorders>
            <w:vAlign w:val="bottom"/>
          </w:tcPr>
          <w:p w14:paraId="19C9012C" w14:textId="6CA1ABDA" w:rsidR="001C640D" w:rsidRPr="007B33DB" w:rsidRDefault="001C640D" w:rsidP="007B33DB">
            <w:pPr>
              <w:jc w:val="center"/>
              <w:rPr>
                <w:rFonts w:ascii="Times New Roman" w:hAnsi="Times New Roman" w:cs="Times New Roman"/>
                <w:sz w:val="18"/>
                <w:szCs w:val="18"/>
                <w:lang w:val="en-US"/>
              </w:rPr>
            </w:pPr>
            <w:r w:rsidRPr="00E532FB">
              <w:rPr>
                <w:rFonts w:ascii="Times New Roman" w:hAnsi="Times New Roman" w:cs="Times New Roman"/>
                <w:sz w:val="18"/>
                <w:szCs w:val="18"/>
                <w:lang w:val="en-US"/>
              </w:rPr>
              <w:t>Predicted reading achievement [95% credible interval]</w:t>
            </w:r>
          </w:p>
        </w:tc>
        <w:tc>
          <w:tcPr>
            <w:tcW w:w="236" w:type="dxa"/>
            <w:tcBorders>
              <w:bottom w:val="single" w:sz="4" w:space="0" w:color="auto"/>
            </w:tcBorders>
            <w:vAlign w:val="bottom"/>
          </w:tcPr>
          <w:p w14:paraId="4F3EAB88" w14:textId="77777777" w:rsidR="001C640D" w:rsidRPr="007B33DB" w:rsidRDefault="001C640D" w:rsidP="007B33DB">
            <w:pPr>
              <w:jc w:val="center"/>
              <w:rPr>
                <w:rFonts w:ascii="Times New Roman" w:hAnsi="Times New Roman" w:cs="Times New Roman"/>
                <w:sz w:val="18"/>
                <w:szCs w:val="18"/>
                <w:lang w:val="en-US"/>
              </w:rPr>
            </w:pPr>
          </w:p>
        </w:tc>
        <w:tc>
          <w:tcPr>
            <w:tcW w:w="2047" w:type="dxa"/>
            <w:tcBorders>
              <w:top w:val="single" w:sz="4" w:space="0" w:color="auto"/>
              <w:bottom w:val="single" w:sz="4" w:space="0" w:color="auto"/>
            </w:tcBorders>
            <w:noWrap/>
            <w:vAlign w:val="bottom"/>
          </w:tcPr>
          <w:p w14:paraId="3247633D" w14:textId="710A1E09" w:rsidR="001C640D" w:rsidRPr="007B33DB" w:rsidRDefault="001C640D" w:rsidP="007B33DB">
            <w:pPr>
              <w:jc w:val="center"/>
              <w:rPr>
                <w:rFonts w:ascii="Times New Roman" w:hAnsi="Times New Roman" w:cs="Times New Roman"/>
                <w:sz w:val="18"/>
                <w:szCs w:val="18"/>
                <w:lang w:val="en-US"/>
              </w:rPr>
            </w:pPr>
            <w:r w:rsidRPr="00E532FB">
              <w:rPr>
                <w:rFonts w:ascii="Times New Roman" w:hAnsi="Times New Roman" w:cs="Times New Roman"/>
                <w:sz w:val="18"/>
                <w:szCs w:val="18"/>
                <w:lang w:val="en-US"/>
              </w:rPr>
              <w:t>Expected reading achievement [95% credible interval]</w:t>
            </w:r>
          </w:p>
        </w:tc>
        <w:tc>
          <w:tcPr>
            <w:tcW w:w="2048" w:type="dxa"/>
            <w:tcBorders>
              <w:top w:val="single" w:sz="4" w:space="0" w:color="auto"/>
              <w:bottom w:val="single" w:sz="4" w:space="0" w:color="auto"/>
            </w:tcBorders>
            <w:vAlign w:val="bottom"/>
          </w:tcPr>
          <w:p w14:paraId="77B6E509" w14:textId="2C2F4039" w:rsidR="001C640D" w:rsidRPr="007B33DB" w:rsidRDefault="001C640D" w:rsidP="007B33DB">
            <w:pPr>
              <w:jc w:val="center"/>
              <w:rPr>
                <w:rFonts w:ascii="Times New Roman" w:hAnsi="Times New Roman" w:cs="Times New Roman"/>
                <w:sz w:val="18"/>
                <w:szCs w:val="18"/>
                <w:lang w:val="en-US"/>
              </w:rPr>
            </w:pPr>
            <w:r w:rsidRPr="00E532FB">
              <w:rPr>
                <w:rFonts w:ascii="Times New Roman" w:hAnsi="Times New Roman" w:cs="Times New Roman"/>
                <w:sz w:val="18"/>
                <w:szCs w:val="18"/>
                <w:lang w:val="en-US"/>
              </w:rPr>
              <w:t>Predicted reading achievement [95% credible interval]</w:t>
            </w:r>
          </w:p>
        </w:tc>
        <w:tc>
          <w:tcPr>
            <w:tcW w:w="2048" w:type="dxa"/>
            <w:tcBorders>
              <w:top w:val="single" w:sz="4" w:space="0" w:color="auto"/>
              <w:bottom w:val="single" w:sz="4" w:space="0" w:color="auto"/>
            </w:tcBorders>
            <w:vAlign w:val="bottom"/>
          </w:tcPr>
          <w:p w14:paraId="3E7D8E38" w14:textId="2BBF9569" w:rsidR="001C640D" w:rsidRPr="00E532FB" w:rsidRDefault="001C640D" w:rsidP="007B33DB">
            <w:pPr>
              <w:jc w:val="center"/>
              <w:rPr>
                <w:rFonts w:ascii="Times New Roman" w:hAnsi="Times New Roman" w:cs="Times New Roman"/>
                <w:sz w:val="18"/>
                <w:szCs w:val="18"/>
              </w:rPr>
            </w:pPr>
            <w:r w:rsidRPr="00E532FB">
              <w:rPr>
                <w:rFonts w:ascii="Times New Roman" w:hAnsi="Times New Roman" w:cs="Times New Roman"/>
                <w:sz w:val="18"/>
                <w:szCs w:val="18"/>
                <w:lang w:val="en-US"/>
              </w:rPr>
              <w:t>Random effects [95% credible interval]</w:t>
            </w:r>
          </w:p>
        </w:tc>
      </w:tr>
      <w:tr w:rsidR="001C640D" w:rsidRPr="00E532FB" w14:paraId="78FE8D15" w14:textId="77777777" w:rsidTr="000605DA">
        <w:trPr>
          <w:trHeight w:val="260"/>
        </w:trPr>
        <w:tc>
          <w:tcPr>
            <w:tcW w:w="708" w:type="dxa"/>
            <w:tcBorders>
              <w:top w:val="single" w:sz="4" w:space="0" w:color="auto"/>
            </w:tcBorders>
            <w:noWrap/>
          </w:tcPr>
          <w:p w14:paraId="0A745C30" w14:textId="7DBD794C" w:rsidR="001C640D" w:rsidRPr="00E532FB" w:rsidRDefault="001C640D" w:rsidP="002252BA">
            <w:pPr>
              <w:jc w:val="right"/>
              <w:rPr>
                <w:rFonts w:ascii="Times New Roman" w:hAnsi="Times New Roman" w:cs="Times New Roman"/>
                <w:sz w:val="18"/>
                <w:szCs w:val="18"/>
              </w:rPr>
            </w:pPr>
            <w:r w:rsidRPr="00E532FB">
              <w:rPr>
                <w:rFonts w:ascii="Times New Roman" w:hAnsi="Times New Roman" w:cs="Times New Roman"/>
                <w:sz w:val="18"/>
                <w:szCs w:val="18"/>
              </w:rPr>
              <w:t>17</w:t>
            </w:r>
          </w:p>
        </w:tc>
        <w:tc>
          <w:tcPr>
            <w:tcW w:w="536" w:type="dxa"/>
            <w:tcBorders>
              <w:top w:val="single" w:sz="4" w:space="0" w:color="auto"/>
            </w:tcBorders>
            <w:noWrap/>
          </w:tcPr>
          <w:p w14:paraId="2D016119" w14:textId="68E35776" w:rsidR="001C640D" w:rsidRPr="00E532FB" w:rsidRDefault="001C640D" w:rsidP="002252BA">
            <w:pPr>
              <w:jc w:val="right"/>
              <w:rPr>
                <w:rFonts w:ascii="Times New Roman" w:hAnsi="Times New Roman" w:cs="Times New Roman"/>
                <w:sz w:val="18"/>
                <w:szCs w:val="18"/>
              </w:rPr>
            </w:pPr>
            <w:r w:rsidRPr="00E532FB">
              <w:rPr>
                <w:rFonts w:ascii="Times New Roman" w:hAnsi="Times New Roman" w:cs="Times New Roman"/>
                <w:sz w:val="18"/>
                <w:szCs w:val="18"/>
              </w:rPr>
              <w:t>8</w:t>
            </w:r>
          </w:p>
        </w:tc>
        <w:tc>
          <w:tcPr>
            <w:tcW w:w="767" w:type="dxa"/>
            <w:tcBorders>
              <w:top w:val="single" w:sz="4" w:space="0" w:color="auto"/>
            </w:tcBorders>
            <w:noWrap/>
          </w:tcPr>
          <w:p w14:paraId="28F6D6BF" w14:textId="749F37A2" w:rsidR="001C640D" w:rsidRPr="00E532FB" w:rsidRDefault="001C640D" w:rsidP="002252BA">
            <w:pPr>
              <w:rPr>
                <w:rFonts w:ascii="Times New Roman" w:hAnsi="Times New Roman" w:cs="Times New Roman"/>
                <w:sz w:val="18"/>
                <w:szCs w:val="18"/>
              </w:rPr>
            </w:pPr>
            <w:proofErr w:type="spellStart"/>
            <w:r w:rsidRPr="00E532FB">
              <w:rPr>
                <w:rFonts w:ascii="Times New Roman" w:hAnsi="Times New Roman" w:cs="Times New Roman"/>
                <w:sz w:val="18"/>
                <w:szCs w:val="18"/>
              </w:rPr>
              <w:t>Female</w:t>
            </w:r>
            <w:proofErr w:type="spellEnd"/>
          </w:p>
        </w:tc>
        <w:tc>
          <w:tcPr>
            <w:tcW w:w="1108" w:type="dxa"/>
            <w:tcBorders>
              <w:top w:val="single" w:sz="4" w:space="0" w:color="auto"/>
            </w:tcBorders>
            <w:noWrap/>
          </w:tcPr>
          <w:p w14:paraId="20992EFC" w14:textId="1B26460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Native</w:t>
            </w:r>
          </w:p>
        </w:tc>
        <w:tc>
          <w:tcPr>
            <w:tcW w:w="1134" w:type="dxa"/>
            <w:tcBorders>
              <w:top w:val="single" w:sz="4" w:space="0" w:color="auto"/>
            </w:tcBorders>
            <w:noWrap/>
          </w:tcPr>
          <w:p w14:paraId="2FAC4BF8" w14:textId="26593DE8"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Below UEC</w:t>
            </w:r>
          </w:p>
        </w:tc>
        <w:tc>
          <w:tcPr>
            <w:tcW w:w="1417" w:type="dxa"/>
            <w:tcBorders>
              <w:top w:val="single" w:sz="4" w:space="0" w:color="auto"/>
            </w:tcBorders>
            <w:noWrap/>
          </w:tcPr>
          <w:p w14:paraId="7FEB3B70" w14:textId="48A8AC12"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High</w:t>
            </w:r>
          </w:p>
        </w:tc>
        <w:tc>
          <w:tcPr>
            <w:tcW w:w="2268" w:type="dxa"/>
            <w:tcBorders>
              <w:top w:val="single" w:sz="4" w:space="0" w:color="auto"/>
            </w:tcBorders>
            <w:vAlign w:val="bottom"/>
          </w:tcPr>
          <w:p w14:paraId="08F93E03"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512.129 </w:t>
            </w:r>
          </w:p>
          <w:p w14:paraId="7DC6309B" w14:textId="5CCCA3CC"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[455.349, 572.332]</w:t>
            </w:r>
          </w:p>
        </w:tc>
        <w:tc>
          <w:tcPr>
            <w:tcW w:w="236" w:type="dxa"/>
            <w:tcBorders>
              <w:top w:val="single" w:sz="4" w:space="0" w:color="auto"/>
            </w:tcBorders>
          </w:tcPr>
          <w:p w14:paraId="3743ADCF" w14:textId="77777777" w:rsidR="001C640D" w:rsidRPr="00E532FB" w:rsidRDefault="001C640D" w:rsidP="002252BA">
            <w:pPr>
              <w:rPr>
                <w:rFonts w:ascii="Times New Roman" w:hAnsi="Times New Roman" w:cs="Times New Roman"/>
                <w:sz w:val="18"/>
                <w:szCs w:val="18"/>
              </w:rPr>
            </w:pPr>
          </w:p>
        </w:tc>
        <w:tc>
          <w:tcPr>
            <w:tcW w:w="2047" w:type="dxa"/>
            <w:tcBorders>
              <w:top w:val="single" w:sz="4" w:space="0" w:color="auto"/>
            </w:tcBorders>
            <w:noWrap/>
            <w:vAlign w:val="bottom"/>
          </w:tcPr>
          <w:p w14:paraId="31B4B77B"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531.000 </w:t>
            </w:r>
          </w:p>
          <w:p w14:paraId="3A6FAFA6" w14:textId="7CEFB283"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[508.341, 550.121]</w:t>
            </w:r>
          </w:p>
        </w:tc>
        <w:tc>
          <w:tcPr>
            <w:tcW w:w="2048" w:type="dxa"/>
            <w:tcBorders>
              <w:top w:val="single" w:sz="4" w:space="0" w:color="auto"/>
            </w:tcBorders>
            <w:vAlign w:val="bottom"/>
          </w:tcPr>
          <w:p w14:paraId="12A03AB6"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531.677 </w:t>
            </w:r>
          </w:p>
          <w:p w14:paraId="69B237C9" w14:textId="27F919FB"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[499.289, 560.098]</w:t>
            </w:r>
          </w:p>
        </w:tc>
        <w:tc>
          <w:tcPr>
            <w:tcW w:w="2048" w:type="dxa"/>
            <w:tcBorders>
              <w:top w:val="single" w:sz="4" w:space="0" w:color="auto"/>
            </w:tcBorders>
            <w:vAlign w:val="bottom"/>
          </w:tcPr>
          <w:p w14:paraId="1A667F10"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0.677 </w:t>
            </w:r>
          </w:p>
          <w:p w14:paraId="75131AF8" w14:textId="69254A39"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[–23.087, 25.406]</w:t>
            </w:r>
          </w:p>
        </w:tc>
      </w:tr>
      <w:tr w:rsidR="001C640D" w:rsidRPr="00E532FB" w14:paraId="1308443E" w14:textId="77777777" w:rsidTr="000605DA">
        <w:trPr>
          <w:trHeight w:val="260"/>
        </w:trPr>
        <w:tc>
          <w:tcPr>
            <w:tcW w:w="708" w:type="dxa"/>
            <w:noWrap/>
          </w:tcPr>
          <w:p w14:paraId="42CF4A41" w14:textId="0EFB5DD1"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18</w:t>
            </w:r>
          </w:p>
        </w:tc>
        <w:tc>
          <w:tcPr>
            <w:tcW w:w="536" w:type="dxa"/>
            <w:noWrap/>
          </w:tcPr>
          <w:p w14:paraId="25608897" w14:textId="3B9845B4"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420</w:t>
            </w:r>
          </w:p>
        </w:tc>
        <w:tc>
          <w:tcPr>
            <w:tcW w:w="767" w:type="dxa"/>
            <w:noWrap/>
          </w:tcPr>
          <w:p w14:paraId="0364CEB1" w14:textId="131954B4" w:rsidR="001C640D" w:rsidRPr="00E532FB" w:rsidRDefault="001C640D" w:rsidP="002252BA">
            <w:pPr>
              <w:rPr>
                <w:rFonts w:ascii="Times New Roman" w:hAnsi="Times New Roman" w:cs="Times New Roman"/>
                <w:sz w:val="18"/>
                <w:szCs w:val="18"/>
                <w:lang w:val="en-US"/>
              </w:rPr>
            </w:pPr>
            <w:proofErr w:type="spellStart"/>
            <w:r w:rsidRPr="00E532FB">
              <w:rPr>
                <w:rFonts w:ascii="Times New Roman" w:hAnsi="Times New Roman" w:cs="Times New Roman"/>
                <w:sz w:val="18"/>
                <w:szCs w:val="18"/>
              </w:rPr>
              <w:t>Female</w:t>
            </w:r>
            <w:proofErr w:type="spellEnd"/>
          </w:p>
        </w:tc>
        <w:tc>
          <w:tcPr>
            <w:tcW w:w="1108" w:type="dxa"/>
            <w:noWrap/>
          </w:tcPr>
          <w:p w14:paraId="4D5A1ADE" w14:textId="3A0F25EF"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Native</w:t>
            </w:r>
          </w:p>
        </w:tc>
        <w:tc>
          <w:tcPr>
            <w:tcW w:w="1134" w:type="dxa"/>
            <w:noWrap/>
          </w:tcPr>
          <w:p w14:paraId="14C583D4" w14:textId="1259908C"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At least UEC</w:t>
            </w:r>
          </w:p>
        </w:tc>
        <w:tc>
          <w:tcPr>
            <w:tcW w:w="1417" w:type="dxa"/>
            <w:noWrap/>
          </w:tcPr>
          <w:p w14:paraId="785F12EF" w14:textId="6FDCE31E"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High</w:t>
            </w:r>
          </w:p>
        </w:tc>
        <w:tc>
          <w:tcPr>
            <w:tcW w:w="2268" w:type="dxa"/>
            <w:vAlign w:val="bottom"/>
          </w:tcPr>
          <w:p w14:paraId="0DC4EA7C"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580.520 </w:t>
            </w:r>
          </w:p>
          <w:p w14:paraId="1C1C2D27" w14:textId="68C5F7EB"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[570.906, 590.193]</w:t>
            </w:r>
          </w:p>
        </w:tc>
        <w:tc>
          <w:tcPr>
            <w:tcW w:w="236" w:type="dxa"/>
          </w:tcPr>
          <w:p w14:paraId="6540579A" w14:textId="77777777" w:rsidR="001C640D" w:rsidRPr="00E532FB" w:rsidRDefault="001C640D" w:rsidP="002252BA">
            <w:pPr>
              <w:rPr>
                <w:rFonts w:ascii="Times New Roman" w:hAnsi="Times New Roman" w:cs="Times New Roman"/>
                <w:sz w:val="18"/>
                <w:szCs w:val="18"/>
              </w:rPr>
            </w:pPr>
          </w:p>
        </w:tc>
        <w:tc>
          <w:tcPr>
            <w:tcW w:w="2047" w:type="dxa"/>
            <w:noWrap/>
            <w:vAlign w:val="bottom"/>
          </w:tcPr>
          <w:p w14:paraId="58E3A084" w14:textId="7E03722E"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560.788 </w:t>
            </w:r>
          </w:p>
          <w:p w14:paraId="5C90C3C6" w14:textId="5F0188A2"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[541.119, 576.897]</w:t>
            </w:r>
          </w:p>
        </w:tc>
        <w:tc>
          <w:tcPr>
            <w:tcW w:w="2048" w:type="dxa"/>
            <w:vAlign w:val="bottom"/>
          </w:tcPr>
          <w:p w14:paraId="3587E8B1"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579.058 </w:t>
            </w:r>
          </w:p>
          <w:p w14:paraId="38B36277" w14:textId="31A22C3D"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[569.732, 588.487]</w:t>
            </w:r>
          </w:p>
        </w:tc>
        <w:tc>
          <w:tcPr>
            <w:tcW w:w="2048" w:type="dxa"/>
            <w:vAlign w:val="bottom"/>
          </w:tcPr>
          <w:p w14:paraId="49DD435F"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18.269 </w:t>
            </w:r>
          </w:p>
          <w:p w14:paraId="54D53969" w14:textId="669A55DF"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[1.035, 39.643]</w:t>
            </w:r>
          </w:p>
        </w:tc>
      </w:tr>
      <w:tr w:rsidR="001C640D" w:rsidRPr="00E532FB" w14:paraId="424A2AE7" w14:textId="77777777" w:rsidTr="000605DA">
        <w:trPr>
          <w:trHeight w:val="260"/>
        </w:trPr>
        <w:tc>
          <w:tcPr>
            <w:tcW w:w="708" w:type="dxa"/>
            <w:noWrap/>
          </w:tcPr>
          <w:p w14:paraId="3F2EC2DC" w14:textId="0A75EFF6"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19</w:t>
            </w:r>
          </w:p>
        </w:tc>
        <w:tc>
          <w:tcPr>
            <w:tcW w:w="536" w:type="dxa"/>
            <w:noWrap/>
          </w:tcPr>
          <w:p w14:paraId="7FF63E92" w14:textId="6E751FD7"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3</w:t>
            </w:r>
          </w:p>
        </w:tc>
        <w:tc>
          <w:tcPr>
            <w:tcW w:w="767" w:type="dxa"/>
            <w:noWrap/>
          </w:tcPr>
          <w:p w14:paraId="24CB6046" w14:textId="00D7183F" w:rsidR="001C640D" w:rsidRPr="00E532FB" w:rsidRDefault="001C640D" w:rsidP="002252BA">
            <w:pPr>
              <w:rPr>
                <w:rFonts w:ascii="Times New Roman" w:hAnsi="Times New Roman" w:cs="Times New Roman"/>
                <w:sz w:val="18"/>
                <w:szCs w:val="18"/>
                <w:lang w:val="en-US"/>
              </w:rPr>
            </w:pPr>
            <w:proofErr w:type="spellStart"/>
            <w:r w:rsidRPr="00E532FB">
              <w:rPr>
                <w:rFonts w:ascii="Times New Roman" w:hAnsi="Times New Roman" w:cs="Times New Roman"/>
                <w:sz w:val="18"/>
                <w:szCs w:val="18"/>
              </w:rPr>
              <w:t>Female</w:t>
            </w:r>
            <w:proofErr w:type="spellEnd"/>
          </w:p>
        </w:tc>
        <w:tc>
          <w:tcPr>
            <w:tcW w:w="1108" w:type="dxa"/>
            <w:noWrap/>
          </w:tcPr>
          <w:p w14:paraId="29393360" w14:textId="1662ECA1"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IB</w:t>
            </w:r>
          </w:p>
        </w:tc>
        <w:tc>
          <w:tcPr>
            <w:tcW w:w="1134" w:type="dxa"/>
            <w:noWrap/>
          </w:tcPr>
          <w:p w14:paraId="1274AA77" w14:textId="1FCE7CC4"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Below UEC</w:t>
            </w:r>
          </w:p>
        </w:tc>
        <w:tc>
          <w:tcPr>
            <w:tcW w:w="1417" w:type="dxa"/>
            <w:noWrap/>
          </w:tcPr>
          <w:p w14:paraId="20BC60BD" w14:textId="289E35AD"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High</w:t>
            </w:r>
          </w:p>
        </w:tc>
        <w:tc>
          <w:tcPr>
            <w:tcW w:w="2268" w:type="dxa"/>
            <w:vAlign w:val="bottom"/>
          </w:tcPr>
          <w:p w14:paraId="6185DD19"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456.339 </w:t>
            </w:r>
          </w:p>
          <w:p w14:paraId="27577786" w14:textId="5664510A"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[387.036, 525.951]</w:t>
            </w:r>
          </w:p>
        </w:tc>
        <w:tc>
          <w:tcPr>
            <w:tcW w:w="236" w:type="dxa"/>
          </w:tcPr>
          <w:p w14:paraId="3A161FCA" w14:textId="77777777" w:rsidR="001C640D" w:rsidRPr="00E532FB" w:rsidRDefault="001C640D" w:rsidP="002252BA">
            <w:pPr>
              <w:rPr>
                <w:rFonts w:ascii="Times New Roman" w:hAnsi="Times New Roman" w:cs="Times New Roman"/>
                <w:sz w:val="18"/>
                <w:szCs w:val="18"/>
              </w:rPr>
            </w:pPr>
          </w:p>
        </w:tc>
        <w:tc>
          <w:tcPr>
            <w:tcW w:w="2047" w:type="dxa"/>
            <w:noWrap/>
            <w:vAlign w:val="bottom"/>
          </w:tcPr>
          <w:p w14:paraId="08EC1615" w14:textId="706DA9C0"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488.543 </w:t>
            </w:r>
          </w:p>
          <w:p w14:paraId="77BB71D7" w14:textId="2F91D6D9"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[465.698, 508.263]</w:t>
            </w:r>
          </w:p>
        </w:tc>
        <w:tc>
          <w:tcPr>
            <w:tcW w:w="2048" w:type="dxa"/>
            <w:vAlign w:val="bottom"/>
          </w:tcPr>
          <w:p w14:paraId="45A04A21"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484.799 </w:t>
            </w:r>
          </w:p>
          <w:p w14:paraId="6D0B34D2" w14:textId="39F6A18C"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[448.553, 514.928]</w:t>
            </w:r>
          </w:p>
        </w:tc>
        <w:tc>
          <w:tcPr>
            <w:tcW w:w="2048" w:type="dxa"/>
            <w:vAlign w:val="bottom"/>
          </w:tcPr>
          <w:p w14:paraId="516E2FF5"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–3.744 </w:t>
            </w:r>
          </w:p>
          <w:p w14:paraId="61F655E5" w14:textId="486E7AEA"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[–30.497, 20.490]</w:t>
            </w:r>
          </w:p>
        </w:tc>
      </w:tr>
      <w:tr w:rsidR="001C640D" w:rsidRPr="00E532FB" w14:paraId="05450D0A" w14:textId="77777777" w:rsidTr="000605DA">
        <w:trPr>
          <w:trHeight w:val="260"/>
        </w:trPr>
        <w:tc>
          <w:tcPr>
            <w:tcW w:w="708" w:type="dxa"/>
            <w:noWrap/>
          </w:tcPr>
          <w:p w14:paraId="325CAB4C" w14:textId="6EA7D36C"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20</w:t>
            </w:r>
          </w:p>
        </w:tc>
        <w:tc>
          <w:tcPr>
            <w:tcW w:w="536" w:type="dxa"/>
            <w:noWrap/>
          </w:tcPr>
          <w:p w14:paraId="2824521C" w14:textId="7F71161A"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57</w:t>
            </w:r>
          </w:p>
        </w:tc>
        <w:tc>
          <w:tcPr>
            <w:tcW w:w="767" w:type="dxa"/>
            <w:noWrap/>
          </w:tcPr>
          <w:p w14:paraId="146ECB4D" w14:textId="6AAAF953" w:rsidR="001C640D" w:rsidRPr="00E532FB" w:rsidRDefault="001C640D" w:rsidP="002252BA">
            <w:pPr>
              <w:rPr>
                <w:rFonts w:ascii="Times New Roman" w:hAnsi="Times New Roman" w:cs="Times New Roman"/>
                <w:sz w:val="18"/>
                <w:szCs w:val="18"/>
                <w:lang w:val="en-US"/>
              </w:rPr>
            </w:pPr>
            <w:proofErr w:type="spellStart"/>
            <w:r w:rsidRPr="00E532FB">
              <w:rPr>
                <w:rFonts w:ascii="Times New Roman" w:hAnsi="Times New Roman" w:cs="Times New Roman"/>
                <w:sz w:val="18"/>
                <w:szCs w:val="18"/>
              </w:rPr>
              <w:t>Female</w:t>
            </w:r>
            <w:proofErr w:type="spellEnd"/>
          </w:p>
        </w:tc>
        <w:tc>
          <w:tcPr>
            <w:tcW w:w="1108" w:type="dxa"/>
            <w:noWrap/>
          </w:tcPr>
          <w:p w14:paraId="7979F541" w14:textId="7AFC4660"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IB</w:t>
            </w:r>
          </w:p>
        </w:tc>
        <w:tc>
          <w:tcPr>
            <w:tcW w:w="1134" w:type="dxa"/>
            <w:noWrap/>
          </w:tcPr>
          <w:p w14:paraId="56C2A5DD" w14:textId="0BBB3D5E"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At least UEC</w:t>
            </w:r>
          </w:p>
        </w:tc>
        <w:tc>
          <w:tcPr>
            <w:tcW w:w="1417" w:type="dxa"/>
            <w:noWrap/>
          </w:tcPr>
          <w:p w14:paraId="0461F4D1" w14:textId="6348CFB7"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High</w:t>
            </w:r>
          </w:p>
        </w:tc>
        <w:tc>
          <w:tcPr>
            <w:tcW w:w="2268" w:type="dxa"/>
            <w:vAlign w:val="bottom"/>
          </w:tcPr>
          <w:p w14:paraId="33BCA1DC"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490.420 </w:t>
            </w:r>
          </w:p>
          <w:p w14:paraId="1726B9AF" w14:textId="677FFA92"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[463.884, 517.821]</w:t>
            </w:r>
          </w:p>
        </w:tc>
        <w:tc>
          <w:tcPr>
            <w:tcW w:w="236" w:type="dxa"/>
          </w:tcPr>
          <w:p w14:paraId="7008887B" w14:textId="77777777" w:rsidR="001C640D" w:rsidRPr="00E532FB" w:rsidRDefault="001C640D" w:rsidP="002252BA">
            <w:pPr>
              <w:rPr>
                <w:rFonts w:ascii="Times New Roman" w:hAnsi="Times New Roman" w:cs="Times New Roman"/>
                <w:sz w:val="18"/>
                <w:szCs w:val="18"/>
              </w:rPr>
            </w:pPr>
          </w:p>
        </w:tc>
        <w:tc>
          <w:tcPr>
            <w:tcW w:w="2047" w:type="dxa"/>
            <w:noWrap/>
            <w:vAlign w:val="bottom"/>
          </w:tcPr>
          <w:p w14:paraId="0081A58C" w14:textId="7DCE57BA"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518.331 </w:t>
            </w:r>
          </w:p>
          <w:p w14:paraId="5199BDF1" w14:textId="6417CF89"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[498.436, 535.238]</w:t>
            </w:r>
          </w:p>
        </w:tc>
        <w:tc>
          <w:tcPr>
            <w:tcW w:w="2048" w:type="dxa"/>
            <w:vAlign w:val="bottom"/>
          </w:tcPr>
          <w:p w14:paraId="4ECB1276"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506.109 </w:t>
            </w:r>
          </w:p>
          <w:p w14:paraId="1218A8DC" w14:textId="3148BEC3"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[481.620, 528.616]</w:t>
            </w:r>
          </w:p>
        </w:tc>
        <w:tc>
          <w:tcPr>
            <w:tcW w:w="2048" w:type="dxa"/>
            <w:vAlign w:val="bottom"/>
          </w:tcPr>
          <w:p w14:paraId="33E6630F"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–12.223 </w:t>
            </w:r>
          </w:p>
          <w:p w14:paraId="5712BF63" w14:textId="0B32B8C0"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[–34.407, 7.568]</w:t>
            </w:r>
          </w:p>
        </w:tc>
      </w:tr>
      <w:tr w:rsidR="001C640D" w:rsidRPr="00E532FB" w14:paraId="4A463FB2" w14:textId="77777777" w:rsidTr="000605DA">
        <w:trPr>
          <w:trHeight w:val="260"/>
        </w:trPr>
        <w:tc>
          <w:tcPr>
            <w:tcW w:w="708" w:type="dxa"/>
            <w:noWrap/>
          </w:tcPr>
          <w:p w14:paraId="4511E477" w14:textId="47F41F63"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21</w:t>
            </w:r>
          </w:p>
        </w:tc>
        <w:tc>
          <w:tcPr>
            <w:tcW w:w="536" w:type="dxa"/>
            <w:noWrap/>
          </w:tcPr>
          <w:p w14:paraId="5A768D09" w14:textId="68B8720B"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165</w:t>
            </w:r>
          </w:p>
        </w:tc>
        <w:tc>
          <w:tcPr>
            <w:tcW w:w="767" w:type="dxa"/>
            <w:noWrap/>
          </w:tcPr>
          <w:p w14:paraId="110D6A04" w14:textId="0C5FE4B9"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Male</w:t>
            </w:r>
          </w:p>
        </w:tc>
        <w:tc>
          <w:tcPr>
            <w:tcW w:w="1108" w:type="dxa"/>
            <w:noWrap/>
          </w:tcPr>
          <w:p w14:paraId="4AA8C377" w14:textId="197074BF"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Native</w:t>
            </w:r>
          </w:p>
        </w:tc>
        <w:tc>
          <w:tcPr>
            <w:tcW w:w="1134" w:type="dxa"/>
            <w:noWrap/>
          </w:tcPr>
          <w:p w14:paraId="475F85EB" w14:textId="2800BA4D"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Below UEC</w:t>
            </w:r>
          </w:p>
        </w:tc>
        <w:tc>
          <w:tcPr>
            <w:tcW w:w="1417" w:type="dxa"/>
            <w:noWrap/>
          </w:tcPr>
          <w:p w14:paraId="36A17278" w14:textId="47A9D4BD"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Low</w:t>
            </w:r>
          </w:p>
        </w:tc>
        <w:tc>
          <w:tcPr>
            <w:tcW w:w="2268" w:type="dxa"/>
            <w:vAlign w:val="bottom"/>
          </w:tcPr>
          <w:p w14:paraId="46C417EB"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444.639 </w:t>
            </w:r>
          </w:p>
          <w:p w14:paraId="0B5FD2C2" w14:textId="669A4132"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[428.182, 461.726]</w:t>
            </w:r>
          </w:p>
        </w:tc>
        <w:tc>
          <w:tcPr>
            <w:tcW w:w="236" w:type="dxa"/>
          </w:tcPr>
          <w:p w14:paraId="5B369224" w14:textId="77777777" w:rsidR="001C640D" w:rsidRPr="00E532FB" w:rsidRDefault="001C640D" w:rsidP="002252BA">
            <w:pPr>
              <w:rPr>
                <w:rFonts w:ascii="Times New Roman" w:hAnsi="Times New Roman" w:cs="Times New Roman"/>
                <w:sz w:val="18"/>
                <w:szCs w:val="18"/>
              </w:rPr>
            </w:pPr>
          </w:p>
        </w:tc>
        <w:tc>
          <w:tcPr>
            <w:tcW w:w="2047" w:type="dxa"/>
            <w:noWrap/>
            <w:vAlign w:val="bottom"/>
          </w:tcPr>
          <w:p w14:paraId="4545F6CF" w14:textId="1268D816"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442.783 </w:t>
            </w:r>
          </w:p>
          <w:p w14:paraId="2E06498C" w14:textId="1B527457"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[427.429, 457.416]</w:t>
            </w:r>
          </w:p>
        </w:tc>
        <w:tc>
          <w:tcPr>
            <w:tcW w:w="2048" w:type="dxa"/>
            <w:vAlign w:val="bottom"/>
          </w:tcPr>
          <w:p w14:paraId="63180218"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443.400 </w:t>
            </w:r>
          </w:p>
          <w:p w14:paraId="424052A8" w14:textId="2CA578CC"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[428.973, 458.153]</w:t>
            </w:r>
          </w:p>
        </w:tc>
        <w:tc>
          <w:tcPr>
            <w:tcW w:w="2048" w:type="dxa"/>
            <w:vAlign w:val="bottom"/>
          </w:tcPr>
          <w:p w14:paraId="615E9764"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0.617 </w:t>
            </w:r>
          </w:p>
          <w:p w14:paraId="38AFC5DB" w14:textId="287310F7"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[–16.664, 18.834]</w:t>
            </w:r>
          </w:p>
        </w:tc>
      </w:tr>
      <w:tr w:rsidR="001C640D" w:rsidRPr="00E532FB" w14:paraId="38243FF1" w14:textId="77777777" w:rsidTr="000605DA">
        <w:trPr>
          <w:trHeight w:val="260"/>
        </w:trPr>
        <w:tc>
          <w:tcPr>
            <w:tcW w:w="708" w:type="dxa"/>
            <w:noWrap/>
          </w:tcPr>
          <w:p w14:paraId="0406610A" w14:textId="33DADC94"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22</w:t>
            </w:r>
          </w:p>
        </w:tc>
        <w:tc>
          <w:tcPr>
            <w:tcW w:w="536" w:type="dxa"/>
            <w:noWrap/>
          </w:tcPr>
          <w:p w14:paraId="03C57A27" w14:textId="1835FDFA"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181</w:t>
            </w:r>
          </w:p>
        </w:tc>
        <w:tc>
          <w:tcPr>
            <w:tcW w:w="767" w:type="dxa"/>
            <w:noWrap/>
          </w:tcPr>
          <w:p w14:paraId="49EBE284" w14:textId="106C5444"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Male</w:t>
            </w:r>
          </w:p>
        </w:tc>
        <w:tc>
          <w:tcPr>
            <w:tcW w:w="1108" w:type="dxa"/>
            <w:noWrap/>
          </w:tcPr>
          <w:p w14:paraId="795DAC34" w14:textId="653168A7"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Native</w:t>
            </w:r>
          </w:p>
        </w:tc>
        <w:tc>
          <w:tcPr>
            <w:tcW w:w="1134" w:type="dxa"/>
            <w:noWrap/>
          </w:tcPr>
          <w:p w14:paraId="19A44752" w14:textId="221ED691"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At least UEC</w:t>
            </w:r>
          </w:p>
        </w:tc>
        <w:tc>
          <w:tcPr>
            <w:tcW w:w="1417" w:type="dxa"/>
            <w:noWrap/>
          </w:tcPr>
          <w:p w14:paraId="4E50D527" w14:textId="4C5317DF"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Low</w:t>
            </w:r>
          </w:p>
        </w:tc>
        <w:tc>
          <w:tcPr>
            <w:tcW w:w="2268" w:type="dxa"/>
            <w:vAlign w:val="bottom"/>
          </w:tcPr>
          <w:p w14:paraId="1E7D68B6"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471.536 </w:t>
            </w:r>
          </w:p>
          <w:p w14:paraId="08B9401B" w14:textId="6BD67CC4"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[454.608, 487.644]</w:t>
            </w:r>
          </w:p>
        </w:tc>
        <w:tc>
          <w:tcPr>
            <w:tcW w:w="236" w:type="dxa"/>
          </w:tcPr>
          <w:p w14:paraId="7E3F332A" w14:textId="77777777" w:rsidR="001C640D" w:rsidRPr="00E532FB" w:rsidRDefault="001C640D" w:rsidP="002252BA">
            <w:pPr>
              <w:rPr>
                <w:rFonts w:ascii="Times New Roman" w:hAnsi="Times New Roman" w:cs="Times New Roman"/>
                <w:sz w:val="18"/>
                <w:szCs w:val="18"/>
              </w:rPr>
            </w:pPr>
          </w:p>
        </w:tc>
        <w:tc>
          <w:tcPr>
            <w:tcW w:w="2047" w:type="dxa"/>
            <w:noWrap/>
            <w:vAlign w:val="bottom"/>
          </w:tcPr>
          <w:p w14:paraId="144DBBA8" w14:textId="57915A39"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472.572 </w:t>
            </w:r>
          </w:p>
          <w:p w14:paraId="4D272375" w14:textId="281A4ECC"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[457.623, 487.356]</w:t>
            </w:r>
          </w:p>
        </w:tc>
        <w:tc>
          <w:tcPr>
            <w:tcW w:w="2048" w:type="dxa"/>
            <w:vAlign w:val="bottom"/>
          </w:tcPr>
          <w:p w14:paraId="669798E7"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471.669 </w:t>
            </w:r>
          </w:p>
          <w:p w14:paraId="718827CD" w14:textId="2B152E22"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[456.609, 485.981]</w:t>
            </w:r>
          </w:p>
        </w:tc>
        <w:tc>
          <w:tcPr>
            <w:tcW w:w="2048" w:type="dxa"/>
            <w:vAlign w:val="bottom"/>
          </w:tcPr>
          <w:p w14:paraId="07D32EE0"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–0.903 </w:t>
            </w:r>
          </w:p>
          <w:p w14:paraId="0F6BDDAF" w14:textId="04E2B1FF"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[–18.263, 16.197]</w:t>
            </w:r>
          </w:p>
        </w:tc>
      </w:tr>
      <w:tr w:rsidR="001C640D" w:rsidRPr="00E532FB" w14:paraId="344D4838" w14:textId="77777777" w:rsidTr="000605DA">
        <w:trPr>
          <w:trHeight w:val="260"/>
        </w:trPr>
        <w:tc>
          <w:tcPr>
            <w:tcW w:w="708" w:type="dxa"/>
            <w:noWrap/>
          </w:tcPr>
          <w:p w14:paraId="61B5D152" w14:textId="205F03B8"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23</w:t>
            </w:r>
          </w:p>
        </w:tc>
        <w:tc>
          <w:tcPr>
            <w:tcW w:w="536" w:type="dxa"/>
            <w:noWrap/>
          </w:tcPr>
          <w:p w14:paraId="172C2FA7" w14:textId="423C29F3"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141</w:t>
            </w:r>
          </w:p>
        </w:tc>
        <w:tc>
          <w:tcPr>
            <w:tcW w:w="767" w:type="dxa"/>
            <w:noWrap/>
          </w:tcPr>
          <w:p w14:paraId="152CCC9F" w14:textId="4E6237A4"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Male</w:t>
            </w:r>
          </w:p>
        </w:tc>
        <w:tc>
          <w:tcPr>
            <w:tcW w:w="1108" w:type="dxa"/>
            <w:noWrap/>
          </w:tcPr>
          <w:p w14:paraId="72B2B704" w14:textId="1AEC75F2"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IB</w:t>
            </w:r>
          </w:p>
        </w:tc>
        <w:tc>
          <w:tcPr>
            <w:tcW w:w="1134" w:type="dxa"/>
            <w:noWrap/>
          </w:tcPr>
          <w:p w14:paraId="4D240AB1" w14:textId="422DDF46"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Below UEC</w:t>
            </w:r>
          </w:p>
        </w:tc>
        <w:tc>
          <w:tcPr>
            <w:tcW w:w="1417" w:type="dxa"/>
            <w:noWrap/>
          </w:tcPr>
          <w:p w14:paraId="7ABAF40D" w14:textId="2078BFD7"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Low</w:t>
            </w:r>
          </w:p>
        </w:tc>
        <w:tc>
          <w:tcPr>
            <w:tcW w:w="2268" w:type="dxa"/>
            <w:vAlign w:val="bottom"/>
          </w:tcPr>
          <w:p w14:paraId="074DA557"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407.992 </w:t>
            </w:r>
          </w:p>
          <w:p w14:paraId="4C624C5C" w14:textId="4C26CB2F"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[391.112, 425.117]</w:t>
            </w:r>
          </w:p>
        </w:tc>
        <w:tc>
          <w:tcPr>
            <w:tcW w:w="236" w:type="dxa"/>
          </w:tcPr>
          <w:p w14:paraId="24889F08" w14:textId="77777777" w:rsidR="001C640D" w:rsidRPr="00E532FB" w:rsidRDefault="001C640D" w:rsidP="002252BA">
            <w:pPr>
              <w:rPr>
                <w:rFonts w:ascii="Times New Roman" w:hAnsi="Times New Roman" w:cs="Times New Roman"/>
                <w:sz w:val="18"/>
                <w:szCs w:val="18"/>
              </w:rPr>
            </w:pPr>
          </w:p>
        </w:tc>
        <w:tc>
          <w:tcPr>
            <w:tcW w:w="2047" w:type="dxa"/>
            <w:noWrap/>
            <w:vAlign w:val="bottom"/>
          </w:tcPr>
          <w:p w14:paraId="73447CD9" w14:textId="599AD921"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400.327 </w:t>
            </w:r>
          </w:p>
          <w:p w14:paraId="14640BD9" w14:textId="0524E3D1"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[385.551, 414.877]</w:t>
            </w:r>
          </w:p>
        </w:tc>
        <w:tc>
          <w:tcPr>
            <w:tcW w:w="2048" w:type="dxa"/>
            <w:vAlign w:val="bottom"/>
          </w:tcPr>
          <w:p w14:paraId="6B8666A6"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403.661 </w:t>
            </w:r>
          </w:p>
          <w:p w14:paraId="5D273FFF" w14:textId="60D1CBDA"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[389.201, 418.475]</w:t>
            </w:r>
          </w:p>
        </w:tc>
        <w:tc>
          <w:tcPr>
            <w:tcW w:w="2048" w:type="dxa"/>
            <w:vAlign w:val="bottom"/>
          </w:tcPr>
          <w:p w14:paraId="37BCBBAC"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3.335 </w:t>
            </w:r>
          </w:p>
          <w:p w14:paraId="45CF145F" w14:textId="4BB9F36F"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[–13.626, 21.059]</w:t>
            </w:r>
          </w:p>
        </w:tc>
      </w:tr>
      <w:tr w:rsidR="001C640D" w:rsidRPr="00E532FB" w14:paraId="71FDAB3D" w14:textId="77777777" w:rsidTr="000605DA">
        <w:trPr>
          <w:trHeight w:val="260"/>
        </w:trPr>
        <w:tc>
          <w:tcPr>
            <w:tcW w:w="708" w:type="dxa"/>
            <w:noWrap/>
          </w:tcPr>
          <w:p w14:paraId="13D85FAB" w14:textId="72F55943"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24</w:t>
            </w:r>
          </w:p>
        </w:tc>
        <w:tc>
          <w:tcPr>
            <w:tcW w:w="536" w:type="dxa"/>
            <w:noWrap/>
          </w:tcPr>
          <w:p w14:paraId="6EDAD5FF" w14:textId="2ADE2309"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115</w:t>
            </w:r>
          </w:p>
        </w:tc>
        <w:tc>
          <w:tcPr>
            <w:tcW w:w="767" w:type="dxa"/>
            <w:noWrap/>
          </w:tcPr>
          <w:p w14:paraId="5C507E49" w14:textId="502024F0"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Male</w:t>
            </w:r>
          </w:p>
        </w:tc>
        <w:tc>
          <w:tcPr>
            <w:tcW w:w="1108" w:type="dxa"/>
            <w:noWrap/>
          </w:tcPr>
          <w:p w14:paraId="1709B108" w14:textId="3BFBDF91"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IB</w:t>
            </w:r>
          </w:p>
        </w:tc>
        <w:tc>
          <w:tcPr>
            <w:tcW w:w="1134" w:type="dxa"/>
            <w:noWrap/>
          </w:tcPr>
          <w:p w14:paraId="69D932B5" w14:textId="0601F525"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At least UEC</w:t>
            </w:r>
          </w:p>
        </w:tc>
        <w:tc>
          <w:tcPr>
            <w:tcW w:w="1417" w:type="dxa"/>
            <w:noWrap/>
          </w:tcPr>
          <w:p w14:paraId="4C7B2970" w14:textId="1CD6105F"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Low</w:t>
            </w:r>
          </w:p>
        </w:tc>
        <w:tc>
          <w:tcPr>
            <w:tcW w:w="2268" w:type="dxa"/>
            <w:vAlign w:val="bottom"/>
          </w:tcPr>
          <w:p w14:paraId="709DDD85"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436.204 </w:t>
            </w:r>
          </w:p>
          <w:p w14:paraId="295666F5" w14:textId="48CCB739"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[416.154, 455.883]</w:t>
            </w:r>
          </w:p>
        </w:tc>
        <w:tc>
          <w:tcPr>
            <w:tcW w:w="236" w:type="dxa"/>
          </w:tcPr>
          <w:p w14:paraId="2F6969F4" w14:textId="77777777" w:rsidR="001C640D" w:rsidRPr="00E532FB" w:rsidRDefault="001C640D" w:rsidP="002252BA">
            <w:pPr>
              <w:rPr>
                <w:rFonts w:ascii="Times New Roman" w:hAnsi="Times New Roman" w:cs="Times New Roman"/>
                <w:sz w:val="18"/>
                <w:szCs w:val="18"/>
              </w:rPr>
            </w:pPr>
          </w:p>
        </w:tc>
        <w:tc>
          <w:tcPr>
            <w:tcW w:w="2047" w:type="dxa"/>
            <w:noWrap/>
            <w:vAlign w:val="bottom"/>
          </w:tcPr>
          <w:p w14:paraId="4FF1C017" w14:textId="2849B9CB"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430.115 </w:t>
            </w:r>
          </w:p>
          <w:p w14:paraId="6BA6FAB0" w14:textId="25768C51"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[415.768, 444.846]</w:t>
            </w:r>
          </w:p>
        </w:tc>
        <w:tc>
          <w:tcPr>
            <w:tcW w:w="2048" w:type="dxa"/>
            <w:vAlign w:val="bottom"/>
          </w:tcPr>
          <w:p w14:paraId="5544B66D"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432.568 </w:t>
            </w:r>
          </w:p>
          <w:p w14:paraId="7FEC1D62" w14:textId="1E1CE332"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[416.044, 448.940]</w:t>
            </w:r>
          </w:p>
        </w:tc>
        <w:tc>
          <w:tcPr>
            <w:tcW w:w="2048" w:type="dxa"/>
            <w:vAlign w:val="bottom"/>
          </w:tcPr>
          <w:p w14:paraId="4FF46DC9"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2.453 </w:t>
            </w:r>
          </w:p>
          <w:p w14:paraId="203024BA" w14:textId="5E7880DC"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[–15.741, 20.781]</w:t>
            </w:r>
          </w:p>
        </w:tc>
      </w:tr>
      <w:tr w:rsidR="001C640D" w:rsidRPr="00E532FB" w14:paraId="78A07ECD" w14:textId="77777777" w:rsidTr="000605DA">
        <w:trPr>
          <w:trHeight w:val="260"/>
        </w:trPr>
        <w:tc>
          <w:tcPr>
            <w:tcW w:w="708" w:type="dxa"/>
            <w:noWrap/>
          </w:tcPr>
          <w:p w14:paraId="2B9F41CA" w14:textId="105F4B37"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25</w:t>
            </w:r>
          </w:p>
        </w:tc>
        <w:tc>
          <w:tcPr>
            <w:tcW w:w="536" w:type="dxa"/>
            <w:noWrap/>
          </w:tcPr>
          <w:p w14:paraId="17ABBB53" w14:textId="37B689EB"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141</w:t>
            </w:r>
          </w:p>
        </w:tc>
        <w:tc>
          <w:tcPr>
            <w:tcW w:w="767" w:type="dxa"/>
            <w:noWrap/>
          </w:tcPr>
          <w:p w14:paraId="323E29EF" w14:textId="553A364A"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Male</w:t>
            </w:r>
          </w:p>
        </w:tc>
        <w:tc>
          <w:tcPr>
            <w:tcW w:w="1108" w:type="dxa"/>
            <w:noWrap/>
          </w:tcPr>
          <w:p w14:paraId="15DB73F1" w14:textId="31A802E0"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Native</w:t>
            </w:r>
          </w:p>
        </w:tc>
        <w:tc>
          <w:tcPr>
            <w:tcW w:w="1134" w:type="dxa"/>
            <w:noWrap/>
          </w:tcPr>
          <w:p w14:paraId="1EFBAE48" w14:textId="63993C41"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Below UEC</w:t>
            </w:r>
          </w:p>
        </w:tc>
        <w:tc>
          <w:tcPr>
            <w:tcW w:w="1417" w:type="dxa"/>
            <w:noWrap/>
          </w:tcPr>
          <w:p w14:paraId="3859CFCE" w14:textId="67479491"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 xml:space="preserve">Low </w:t>
            </w:r>
            <w:proofErr w:type="spellStart"/>
            <w:r w:rsidRPr="00E532FB">
              <w:rPr>
                <w:rFonts w:ascii="Times New Roman" w:hAnsi="Times New Roman" w:cs="Times New Roman"/>
                <w:sz w:val="18"/>
                <w:szCs w:val="18"/>
              </w:rPr>
              <w:t>to</w:t>
            </w:r>
            <w:proofErr w:type="spellEnd"/>
            <w:r w:rsidRPr="00E532FB">
              <w:rPr>
                <w:rFonts w:ascii="Times New Roman" w:hAnsi="Times New Roman" w:cs="Times New Roman"/>
                <w:sz w:val="18"/>
                <w:szCs w:val="18"/>
              </w:rPr>
              <w:t xml:space="preserve"> </w:t>
            </w:r>
            <w:proofErr w:type="spellStart"/>
            <w:r w:rsidRPr="00E532FB">
              <w:rPr>
                <w:rFonts w:ascii="Times New Roman" w:hAnsi="Times New Roman" w:cs="Times New Roman"/>
                <w:sz w:val="18"/>
                <w:szCs w:val="18"/>
              </w:rPr>
              <w:t>middle</w:t>
            </w:r>
            <w:proofErr w:type="spellEnd"/>
          </w:p>
        </w:tc>
        <w:tc>
          <w:tcPr>
            <w:tcW w:w="2268" w:type="dxa"/>
            <w:vAlign w:val="bottom"/>
          </w:tcPr>
          <w:p w14:paraId="33DA42D3"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451.127 </w:t>
            </w:r>
          </w:p>
          <w:p w14:paraId="2FBE15A0" w14:textId="73483305"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[432.209, 469.968]</w:t>
            </w:r>
          </w:p>
        </w:tc>
        <w:tc>
          <w:tcPr>
            <w:tcW w:w="236" w:type="dxa"/>
          </w:tcPr>
          <w:p w14:paraId="3200B6EC" w14:textId="77777777" w:rsidR="001C640D" w:rsidRPr="00E532FB" w:rsidRDefault="001C640D" w:rsidP="002252BA">
            <w:pPr>
              <w:rPr>
                <w:rFonts w:ascii="Times New Roman" w:hAnsi="Times New Roman" w:cs="Times New Roman"/>
                <w:sz w:val="18"/>
                <w:szCs w:val="18"/>
              </w:rPr>
            </w:pPr>
          </w:p>
        </w:tc>
        <w:tc>
          <w:tcPr>
            <w:tcW w:w="2047" w:type="dxa"/>
            <w:noWrap/>
            <w:vAlign w:val="bottom"/>
          </w:tcPr>
          <w:p w14:paraId="59705C00" w14:textId="7A127ADF"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452.841 </w:t>
            </w:r>
          </w:p>
          <w:p w14:paraId="752AB7F5" w14:textId="086302D5"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[438.321, 467.811]</w:t>
            </w:r>
          </w:p>
        </w:tc>
        <w:tc>
          <w:tcPr>
            <w:tcW w:w="2048" w:type="dxa"/>
            <w:vAlign w:val="bottom"/>
          </w:tcPr>
          <w:p w14:paraId="42362586"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450.853 </w:t>
            </w:r>
          </w:p>
          <w:p w14:paraId="02E01A02" w14:textId="48175574"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[434.419, 467.193]</w:t>
            </w:r>
          </w:p>
        </w:tc>
        <w:tc>
          <w:tcPr>
            <w:tcW w:w="2048" w:type="dxa"/>
            <w:vAlign w:val="bottom"/>
          </w:tcPr>
          <w:p w14:paraId="67616916"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–1.989 </w:t>
            </w:r>
          </w:p>
          <w:p w14:paraId="6A5276B2" w14:textId="6F248724"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[–20.413, 15.643]</w:t>
            </w:r>
          </w:p>
        </w:tc>
      </w:tr>
      <w:tr w:rsidR="001C640D" w:rsidRPr="00E532FB" w14:paraId="6DE6D83D" w14:textId="77777777" w:rsidTr="000605DA">
        <w:trPr>
          <w:trHeight w:val="260"/>
        </w:trPr>
        <w:tc>
          <w:tcPr>
            <w:tcW w:w="708" w:type="dxa"/>
            <w:noWrap/>
          </w:tcPr>
          <w:p w14:paraId="402D8425" w14:textId="0D70D7F4"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26</w:t>
            </w:r>
          </w:p>
        </w:tc>
        <w:tc>
          <w:tcPr>
            <w:tcW w:w="536" w:type="dxa"/>
            <w:noWrap/>
          </w:tcPr>
          <w:p w14:paraId="2D335B15" w14:textId="142BB380"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276</w:t>
            </w:r>
          </w:p>
        </w:tc>
        <w:tc>
          <w:tcPr>
            <w:tcW w:w="767" w:type="dxa"/>
            <w:noWrap/>
          </w:tcPr>
          <w:p w14:paraId="2639EDBA" w14:textId="59A33979"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Male</w:t>
            </w:r>
          </w:p>
        </w:tc>
        <w:tc>
          <w:tcPr>
            <w:tcW w:w="1108" w:type="dxa"/>
            <w:noWrap/>
          </w:tcPr>
          <w:p w14:paraId="1761BBC9" w14:textId="7727DC93"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Native</w:t>
            </w:r>
          </w:p>
        </w:tc>
        <w:tc>
          <w:tcPr>
            <w:tcW w:w="1134" w:type="dxa"/>
            <w:noWrap/>
          </w:tcPr>
          <w:p w14:paraId="1B6DBEE0" w14:textId="458EC1DF"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At least UEC</w:t>
            </w:r>
          </w:p>
        </w:tc>
        <w:tc>
          <w:tcPr>
            <w:tcW w:w="1417" w:type="dxa"/>
            <w:noWrap/>
          </w:tcPr>
          <w:p w14:paraId="5C405B55" w14:textId="59FA161E"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 xml:space="preserve">Low </w:t>
            </w:r>
            <w:proofErr w:type="spellStart"/>
            <w:r w:rsidRPr="00E532FB">
              <w:rPr>
                <w:rFonts w:ascii="Times New Roman" w:hAnsi="Times New Roman" w:cs="Times New Roman"/>
                <w:sz w:val="18"/>
                <w:szCs w:val="18"/>
              </w:rPr>
              <w:t>to</w:t>
            </w:r>
            <w:proofErr w:type="spellEnd"/>
            <w:r w:rsidRPr="00E532FB">
              <w:rPr>
                <w:rFonts w:ascii="Times New Roman" w:hAnsi="Times New Roman" w:cs="Times New Roman"/>
                <w:sz w:val="18"/>
                <w:szCs w:val="18"/>
              </w:rPr>
              <w:t xml:space="preserve"> </w:t>
            </w:r>
            <w:proofErr w:type="spellStart"/>
            <w:r w:rsidRPr="00E532FB">
              <w:rPr>
                <w:rFonts w:ascii="Times New Roman" w:hAnsi="Times New Roman" w:cs="Times New Roman"/>
                <w:sz w:val="18"/>
                <w:szCs w:val="18"/>
              </w:rPr>
              <w:t>middle</w:t>
            </w:r>
            <w:proofErr w:type="spellEnd"/>
          </w:p>
        </w:tc>
        <w:tc>
          <w:tcPr>
            <w:tcW w:w="2268" w:type="dxa"/>
            <w:vAlign w:val="bottom"/>
          </w:tcPr>
          <w:p w14:paraId="28FBB6CB"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466.430 </w:t>
            </w:r>
          </w:p>
          <w:p w14:paraId="6920165E" w14:textId="574263CE"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[454.318, 478.795]</w:t>
            </w:r>
          </w:p>
        </w:tc>
        <w:tc>
          <w:tcPr>
            <w:tcW w:w="236" w:type="dxa"/>
          </w:tcPr>
          <w:p w14:paraId="340BD91D" w14:textId="77777777" w:rsidR="001C640D" w:rsidRPr="00E532FB" w:rsidRDefault="001C640D" w:rsidP="002252BA">
            <w:pPr>
              <w:rPr>
                <w:rFonts w:ascii="Times New Roman" w:hAnsi="Times New Roman" w:cs="Times New Roman"/>
                <w:sz w:val="18"/>
                <w:szCs w:val="18"/>
              </w:rPr>
            </w:pPr>
          </w:p>
        </w:tc>
        <w:tc>
          <w:tcPr>
            <w:tcW w:w="2047" w:type="dxa"/>
            <w:noWrap/>
            <w:vAlign w:val="bottom"/>
          </w:tcPr>
          <w:p w14:paraId="2A965F3C" w14:textId="6076439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482.630 </w:t>
            </w:r>
          </w:p>
          <w:p w14:paraId="1ABB43FD" w14:textId="468655CC"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[468.363, 497.577]</w:t>
            </w:r>
          </w:p>
        </w:tc>
        <w:tc>
          <w:tcPr>
            <w:tcW w:w="2048" w:type="dxa"/>
            <w:vAlign w:val="bottom"/>
          </w:tcPr>
          <w:p w14:paraId="6756C47B"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469.510 </w:t>
            </w:r>
          </w:p>
          <w:p w14:paraId="1D2BEE78" w14:textId="324A4C1D"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[457.744, 481.136]</w:t>
            </w:r>
          </w:p>
        </w:tc>
        <w:tc>
          <w:tcPr>
            <w:tcW w:w="2048" w:type="dxa"/>
            <w:vAlign w:val="bottom"/>
          </w:tcPr>
          <w:p w14:paraId="448E07C6"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–13.120 </w:t>
            </w:r>
          </w:p>
          <w:p w14:paraId="396835DB" w14:textId="1F095852"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[–30.771, 2.556]</w:t>
            </w:r>
          </w:p>
        </w:tc>
      </w:tr>
      <w:tr w:rsidR="001C640D" w:rsidRPr="00E532FB" w14:paraId="28964A3A" w14:textId="77777777" w:rsidTr="000605DA">
        <w:trPr>
          <w:trHeight w:val="260"/>
        </w:trPr>
        <w:tc>
          <w:tcPr>
            <w:tcW w:w="708" w:type="dxa"/>
            <w:noWrap/>
          </w:tcPr>
          <w:p w14:paraId="4C029984" w14:textId="64CEDBEE"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27</w:t>
            </w:r>
          </w:p>
        </w:tc>
        <w:tc>
          <w:tcPr>
            <w:tcW w:w="536" w:type="dxa"/>
            <w:noWrap/>
          </w:tcPr>
          <w:p w14:paraId="1AC83273" w14:textId="72CB153F"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67</w:t>
            </w:r>
          </w:p>
        </w:tc>
        <w:tc>
          <w:tcPr>
            <w:tcW w:w="767" w:type="dxa"/>
            <w:noWrap/>
          </w:tcPr>
          <w:p w14:paraId="0D4422EC" w14:textId="02874762"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Male</w:t>
            </w:r>
          </w:p>
        </w:tc>
        <w:tc>
          <w:tcPr>
            <w:tcW w:w="1108" w:type="dxa"/>
            <w:noWrap/>
          </w:tcPr>
          <w:p w14:paraId="09FC739B" w14:textId="56F5225B"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IB</w:t>
            </w:r>
          </w:p>
        </w:tc>
        <w:tc>
          <w:tcPr>
            <w:tcW w:w="1134" w:type="dxa"/>
            <w:noWrap/>
          </w:tcPr>
          <w:p w14:paraId="34EBB9CE" w14:textId="02DBCF4E"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Below UEC</w:t>
            </w:r>
          </w:p>
        </w:tc>
        <w:tc>
          <w:tcPr>
            <w:tcW w:w="1417" w:type="dxa"/>
            <w:noWrap/>
          </w:tcPr>
          <w:p w14:paraId="5243EC07" w14:textId="09CC139C"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 xml:space="preserve">Low </w:t>
            </w:r>
            <w:proofErr w:type="spellStart"/>
            <w:r w:rsidRPr="00E532FB">
              <w:rPr>
                <w:rFonts w:ascii="Times New Roman" w:hAnsi="Times New Roman" w:cs="Times New Roman"/>
                <w:sz w:val="18"/>
                <w:szCs w:val="18"/>
              </w:rPr>
              <w:t>to</w:t>
            </w:r>
            <w:proofErr w:type="spellEnd"/>
            <w:r w:rsidRPr="00E532FB">
              <w:rPr>
                <w:rFonts w:ascii="Times New Roman" w:hAnsi="Times New Roman" w:cs="Times New Roman"/>
                <w:sz w:val="18"/>
                <w:szCs w:val="18"/>
              </w:rPr>
              <w:t xml:space="preserve"> </w:t>
            </w:r>
            <w:proofErr w:type="spellStart"/>
            <w:r w:rsidRPr="00E532FB">
              <w:rPr>
                <w:rFonts w:ascii="Times New Roman" w:hAnsi="Times New Roman" w:cs="Times New Roman"/>
                <w:sz w:val="18"/>
                <w:szCs w:val="18"/>
              </w:rPr>
              <w:t>middle</w:t>
            </w:r>
            <w:proofErr w:type="spellEnd"/>
          </w:p>
        </w:tc>
        <w:tc>
          <w:tcPr>
            <w:tcW w:w="2268" w:type="dxa"/>
            <w:vAlign w:val="bottom"/>
          </w:tcPr>
          <w:p w14:paraId="33588052"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434.048 </w:t>
            </w:r>
          </w:p>
          <w:p w14:paraId="1DEF4F02" w14:textId="5BA0653B"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[409.014, 460.110]</w:t>
            </w:r>
          </w:p>
        </w:tc>
        <w:tc>
          <w:tcPr>
            <w:tcW w:w="236" w:type="dxa"/>
          </w:tcPr>
          <w:p w14:paraId="7FF58ECE" w14:textId="77777777" w:rsidR="001C640D" w:rsidRPr="00E532FB" w:rsidRDefault="001C640D" w:rsidP="002252BA">
            <w:pPr>
              <w:rPr>
                <w:rFonts w:ascii="Times New Roman" w:hAnsi="Times New Roman" w:cs="Times New Roman"/>
                <w:sz w:val="18"/>
                <w:szCs w:val="18"/>
              </w:rPr>
            </w:pPr>
          </w:p>
        </w:tc>
        <w:tc>
          <w:tcPr>
            <w:tcW w:w="2047" w:type="dxa"/>
            <w:noWrap/>
            <w:vAlign w:val="bottom"/>
          </w:tcPr>
          <w:p w14:paraId="00104BFE" w14:textId="4594FE88"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410.384 </w:t>
            </w:r>
          </w:p>
          <w:p w14:paraId="4EA8C91C" w14:textId="65D03864"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[395.080, 426.437]</w:t>
            </w:r>
          </w:p>
        </w:tc>
        <w:tc>
          <w:tcPr>
            <w:tcW w:w="2048" w:type="dxa"/>
            <w:vAlign w:val="bottom"/>
          </w:tcPr>
          <w:p w14:paraId="0CAADCAF"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420.549 </w:t>
            </w:r>
          </w:p>
          <w:p w14:paraId="3C382385" w14:textId="06BC9B9F"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[401.280, 442.727]</w:t>
            </w:r>
          </w:p>
        </w:tc>
        <w:tc>
          <w:tcPr>
            <w:tcW w:w="2048" w:type="dxa"/>
            <w:vAlign w:val="bottom"/>
          </w:tcPr>
          <w:p w14:paraId="2F097E42"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10.165 </w:t>
            </w:r>
          </w:p>
          <w:p w14:paraId="50B771D1" w14:textId="17CD036F"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[–8.564, 32.288]</w:t>
            </w:r>
          </w:p>
        </w:tc>
      </w:tr>
      <w:tr w:rsidR="001C640D" w:rsidRPr="00E532FB" w14:paraId="2F08BDAF" w14:textId="77777777" w:rsidTr="000605DA">
        <w:trPr>
          <w:trHeight w:val="260"/>
        </w:trPr>
        <w:tc>
          <w:tcPr>
            <w:tcW w:w="708" w:type="dxa"/>
            <w:noWrap/>
          </w:tcPr>
          <w:p w14:paraId="28AA4ABE" w14:textId="68FC4338"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28</w:t>
            </w:r>
          </w:p>
        </w:tc>
        <w:tc>
          <w:tcPr>
            <w:tcW w:w="536" w:type="dxa"/>
            <w:noWrap/>
          </w:tcPr>
          <w:p w14:paraId="2802334A" w14:textId="47271CF4"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100</w:t>
            </w:r>
          </w:p>
        </w:tc>
        <w:tc>
          <w:tcPr>
            <w:tcW w:w="767" w:type="dxa"/>
            <w:noWrap/>
          </w:tcPr>
          <w:p w14:paraId="777676AB" w14:textId="7429D31A"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Male</w:t>
            </w:r>
          </w:p>
        </w:tc>
        <w:tc>
          <w:tcPr>
            <w:tcW w:w="1108" w:type="dxa"/>
            <w:noWrap/>
          </w:tcPr>
          <w:p w14:paraId="16B387B1" w14:textId="72D685A4"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IB</w:t>
            </w:r>
          </w:p>
        </w:tc>
        <w:tc>
          <w:tcPr>
            <w:tcW w:w="1134" w:type="dxa"/>
            <w:noWrap/>
          </w:tcPr>
          <w:p w14:paraId="006957AA" w14:textId="4F3A55E3"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At least UEC</w:t>
            </w:r>
          </w:p>
        </w:tc>
        <w:tc>
          <w:tcPr>
            <w:tcW w:w="1417" w:type="dxa"/>
            <w:noWrap/>
          </w:tcPr>
          <w:p w14:paraId="6454B75F" w14:textId="1F731297"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 xml:space="preserve">Low </w:t>
            </w:r>
            <w:proofErr w:type="spellStart"/>
            <w:r w:rsidRPr="00E532FB">
              <w:rPr>
                <w:rFonts w:ascii="Times New Roman" w:hAnsi="Times New Roman" w:cs="Times New Roman"/>
                <w:sz w:val="18"/>
                <w:szCs w:val="18"/>
              </w:rPr>
              <w:t>to</w:t>
            </w:r>
            <w:proofErr w:type="spellEnd"/>
            <w:r w:rsidRPr="00E532FB">
              <w:rPr>
                <w:rFonts w:ascii="Times New Roman" w:hAnsi="Times New Roman" w:cs="Times New Roman"/>
                <w:sz w:val="18"/>
                <w:szCs w:val="18"/>
              </w:rPr>
              <w:t xml:space="preserve"> </w:t>
            </w:r>
            <w:proofErr w:type="spellStart"/>
            <w:r w:rsidRPr="00E532FB">
              <w:rPr>
                <w:rFonts w:ascii="Times New Roman" w:hAnsi="Times New Roman" w:cs="Times New Roman"/>
                <w:sz w:val="18"/>
                <w:szCs w:val="18"/>
              </w:rPr>
              <w:t>middle</w:t>
            </w:r>
            <w:proofErr w:type="spellEnd"/>
          </w:p>
        </w:tc>
        <w:tc>
          <w:tcPr>
            <w:tcW w:w="2268" w:type="dxa"/>
            <w:vAlign w:val="bottom"/>
          </w:tcPr>
          <w:p w14:paraId="534D41FD"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435.579 </w:t>
            </w:r>
          </w:p>
          <w:p w14:paraId="7D2516A0" w14:textId="653F953D"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[415.022, 455.714]</w:t>
            </w:r>
          </w:p>
        </w:tc>
        <w:tc>
          <w:tcPr>
            <w:tcW w:w="236" w:type="dxa"/>
          </w:tcPr>
          <w:p w14:paraId="2ECC68A0" w14:textId="77777777" w:rsidR="001C640D" w:rsidRPr="00E532FB" w:rsidRDefault="001C640D" w:rsidP="002252BA">
            <w:pPr>
              <w:rPr>
                <w:rFonts w:ascii="Times New Roman" w:hAnsi="Times New Roman" w:cs="Times New Roman"/>
                <w:sz w:val="18"/>
                <w:szCs w:val="18"/>
              </w:rPr>
            </w:pPr>
          </w:p>
        </w:tc>
        <w:tc>
          <w:tcPr>
            <w:tcW w:w="2047" w:type="dxa"/>
            <w:noWrap/>
            <w:vAlign w:val="bottom"/>
          </w:tcPr>
          <w:p w14:paraId="0F2C2C20" w14:textId="0A74682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440.173 </w:t>
            </w:r>
          </w:p>
          <w:p w14:paraId="591B0CF8" w14:textId="0C4005D3"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[425.218, 456.151]</w:t>
            </w:r>
          </w:p>
        </w:tc>
        <w:tc>
          <w:tcPr>
            <w:tcW w:w="2048" w:type="dxa"/>
            <w:vAlign w:val="bottom"/>
          </w:tcPr>
          <w:p w14:paraId="7C4C5E5D"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435.847 </w:t>
            </w:r>
          </w:p>
          <w:p w14:paraId="7DCD6E51" w14:textId="11E0E8B7"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[418.717, 452.475]</w:t>
            </w:r>
          </w:p>
        </w:tc>
        <w:tc>
          <w:tcPr>
            <w:tcW w:w="2048" w:type="dxa"/>
            <w:vAlign w:val="bottom"/>
          </w:tcPr>
          <w:p w14:paraId="4597B35B"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–4.326 </w:t>
            </w:r>
          </w:p>
          <w:p w14:paraId="4D0E0CAA" w14:textId="1A3D8804"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[–23.828, 13.497]</w:t>
            </w:r>
          </w:p>
        </w:tc>
      </w:tr>
      <w:tr w:rsidR="001C640D" w:rsidRPr="00E532FB" w14:paraId="51BC7B2B" w14:textId="77777777" w:rsidTr="000605DA">
        <w:trPr>
          <w:trHeight w:val="260"/>
        </w:trPr>
        <w:tc>
          <w:tcPr>
            <w:tcW w:w="708" w:type="dxa"/>
            <w:noWrap/>
          </w:tcPr>
          <w:p w14:paraId="71287A39" w14:textId="1F6BE54B"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29</w:t>
            </w:r>
          </w:p>
        </w:tc>
        <w:tc>
          <w:tcPr>
            <w:tcW w:w="536" w:type="dxa"/>
            <w:noWrap/>
          </w:tcPr>
          <w:p w14:paraId="38E5DFC2" w14:textId="2EF20B80"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109</w:t>
            </w:r>
          </w:p>
        </w:tc>
        <w:tc>
          <w:tcPr>
            <w:tcW w:w="767" w:type="dxa"/>
            <w:noWrap/>
          </w:tcPr>
          <w:p w14:paraId="65C5FA67" w14:textId="7A10A688"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Male</w:t>
            </w:r>
          </w:p>
        </w:tc>
        <w:tc>
          <w:tcPr>
            <w:tcW w:w="1108" w:type="dxa"/>
            <w:noWrap/>
          </w:tcPr>
          <w:p w14:paraId="772434F4" w14:textId="6775B7F7"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Native</w:t>
            </w:r>
          </w:p>
        </w:tc>
        <w:tc>
          <w:tcPr>
            <w:tcW w:w="1134" w:type="dxa"/>
            <w:noWrap/>
          </w:tcPr>
          <w:p w14:paraId="4310784A" w14:textId="15556880"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Below UEC</w:t>
            </w:r>
          </w:p>
        </w:tc>
        <w:tc>
          <w:tcPr>
            <w:tcW w:w="1417" w:type="dxa"/>
            <w:noWrap/>
          </w:tcPr>
          <w:p w14:paraId="69E38E44" w14:textId="16F26E45"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Middle</w:t>
            </w:r>
          </w:p>
        </w:tc>
        <w:tc>
          <w:tcPr>
            <w:tcW w:w="2268" w:type="dxa"/>
            <w:vAlign w:val="bottom"/>
          </w:tcPr>
          <w:p w14:paraId="3E41D257"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463.314 </w:t>
            </w:r>
          </w:p>
          <w:p w14:paraId="3762EC8D" w14:textId="601C71AD"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[444.361, 482.468]</w:t>
            </w:r>
          </w:p>
        </w:tc>
        <w:tc>
          <w:tcPr>
            <w:tcW w:w="236" w:type="dxa"/>
          </w:tcPr>
          <w:p w14:paraId="407D317E" w14:textId="77777777" w:rsidR="001C640D" w:rsidRPr="00E532FB" w:rsidRDefault="001C640D" w:rsidP="002252BA">
            <w:pPr>
              <w:rPr>
                <w:rFonts w:ascii="Times New Roman" w:hAnsi="Times New Roman" w:cs="Times New Roman"/>
                <w:sz w:val="18"/>
                <w:szCs w:val="18"/>
              </w:rPr>
            </w:pPr>
          </w:p>
        </w:tc>
        <w:tc>
          <w:tcPr>
            <w:tcW w:w="2047" w:type="dxa"/>
            <w:noWrap/>
            <w:vAlign w:val="bottom"/>
          </w:tcPr>
          <w:p w14:paraId="46B27F8D" w14:textId="1DC8EEC8"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470.415 </w:t>
            </w:r>
          </w:p>
          <w:p w14:paraId="74CD1709" w14:textId="6F2A5958"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[455.136, 486.112]</w:t>
            </w:r>
          </w:p>
        </w:tc>
        <w:tc>
          <w:tcPr>
            <w:tcW w:w="2048" w:type="dxa"/>
            <w:vAlign w:val="bottom"/>
          </w:tcPr>
          <w:p w14:paraId="0C281B63"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465.359 </w:t>
            </w:r>
          </w:p>
          <w:p w14:paraId="7AF99E37" w14:textId="18CD043B"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[448.729, 481.618]</w:t>
            </w:r>
          </w:p>
        </w:tc>
        <w:tc>
          <w:tcPr>
            <w:tcW w:w="2048" w:type="dxa"/>
            <w:vAlign w:val="bottom"/>
          </w:tcPr>
          <w:p w14:paraId="4024E980"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–5.057 </w:t>
            </w:r>
          </w:p>
          <w:p w14:paraId="55379E30" w14:textId="7373E4FE"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[–24.503, 12.530]</w:t>
            </w:r>
          </w:p>
        </w:tc>
      </w:tr>
      <w:tr w:rsidR="001C640D" w:rsidRPr="00E532FB" w14:paraId="62EE5F61" w14:textId="77777777" w:rsidTr="000605DA">
        <w:trPr>
          <w:trHeight w:val="260"/>
        </w:trPr>
        <w:tc>
          <w:tcPr>
            <w:tcW w:w="708" w:type="dxa"/>
            <w:noWrap/>
          </w:tcPr>
          <w:p w14:paraId="46CDF165" w14:textId="346254C9"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30</w:t>
            </w:r>
          </w:p>
        </w:tc>
        <w:tc>
          <w:tcPr>
            <w:tcW w:w="536" w:type="dxa"/>
            <w:noWrap/>
          </w:tcPr>
          <w:p w14:paraId="65B2822F" w14:textId="3D1A34E4"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337</w:t>
            </w:r>
          </w:p>
        </w:tc>
        <w:tc>
          <w:tcPr>
            <w:tcW w:w="767" w:type="dxa"/>
            <w:noWrap/>
          </w:tcPr>
          <w:p w14:paraId="0C3944C1" w14:textId="13B2BAD5"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Male</w:t>
            </w:r>
          </w:p>
        </w:tc>
        <w:tc>
          <w:tcPr>
            <w:tcW w:w="1108" w:type="dxa"/>
            <w:noWrap/>
          </w:tcPr>
          <w:p w14:paraId="0C0F6760" w14:textId="499CDD51"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Native</w:t>
            </w:r>
          </w:p>
        </w:tc>
        <w:tc>
          <w:tcPr>
            <w:tcW w:w="1134" w:type="dxa"/>
            <w:noWrap/>
          </w:tcPr>
          <w:p w14:paraId="45FD7763" w14:textId="2927D810"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At least UEC</w:t>
            </w:r>
          </w:p>
        </w:tc>
        <w:tc>
          <w:tcPr>
            <w:tcW w:w="1417" w:type="dxa"/>
            <w:noWrap/>
          </w:tcPr>
          <w:p w14:paraId="27D9DC92" w14:textId="1499A10D"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Middle</w:t>
            </w:r>
          </w:p>
        </w:tc>
        <w:tc>
          <w:tcPr>
            <w:tcW w:w="2268" w:type="dxa"/>
            <w:vAlign w:val="bottom"/>
          </w:tcPr>
          <w:p w14:paraId="70294007"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495.895 </w:t>
            </w:r>
          </w:p>
          <w:p w14:paraId="16F31C21" w14:textId="7E2F1AEF"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[484.985, 506.753]</w:t>
            </w:r>
          </w:p>
        </w:tc>
        <w:tc>
          <w:tcPr>
            <w:tcW w:w="236" w:type="dxa"/>
          </w:tcPr>
          <w:p w14:paraId="4A083F28" w14:textId="77777777" w:rsidR="001C640D" w:rsidRPr="00E532FB" w:rsidRDefault="001C640D" w:rsidP="002252BA">
            <w:pPr>
              <w:rPr>
                <w:rFonts w:ascii="Times New Roman" w:hAnsi="Times New Roman" w:cs="Times New Roman"/>
                <w:sz w:val="18"/>
                <w:szCs w:val="18"/>
              </w:rPr>
            </w:pPr>
          </w:p>
        </w:tc>
        <w:tc>
          <w:tcPr>
            <w:tcW w:w="2047" w:type="dxa"/>
            <w:noWrap/>
            <w:vAlign w:val="bottom"/>
          </w:tcPr>
          <w:p w14:paraId="0D8392A0" w14:textId="1DE08984"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500.204 </w:t>
            </w:r>
          </w:p>
          <w:p w14:paraId="5FB76763" w14:textId="48D4245B"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[486.061, 515.301]</w:t>
            </w:r>
          </w:p>
        </w:tc>
        <w:tc>
          <w:tcPr>
            <w:tcW w:w="2048" w:type="dxa"/>
            <w:vAlign w:val="bottom"/>
          </w:tcPr>
          <w:p w14:paraId="55C9E544"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496.824 </w:t>
            </w:r>
          </w:p>
          <w:p w14:paraId="1A063B2D" w14:textId="79AF512B"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[486.508, 507.032]</w:t>
            </w:r>
          </w:p>
        </w:tc>
        <w:tc>
          <w:tcPr>
            <w:tcW w:w="2048" w:type="dxa"/>
            <w:vAlign w:val="bottom"/>
          </w:tcPr>
          <w:p w14:paraId="06C3A288"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–3.380 </w:t>
            </w:r>
          </w:p>
          <w:p w14:paraId="7C18EAA3" w14:textId="7E150090"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[–19.568, 11.820]</w:t>
            </w:r>
          </w:p>
        </w:tc>
      </w:tr>
      <w:tr w:rsidR="001C640D" w:rsidRPr="00E532FB" w14:paraId="06A82835" w14:textId="77777777" w:rsidTr="000605DA">
        <w:trPr>
          <w:trHeight w:val="260"/>
        </w:trPr>
        <w:tc>
          <w:tcPr>
            <w:tcW w:w="708" w:type="dxa"/>
            <w:noWrap/>
          </w:tcPr>
          <w:p w14:paraId="6DCE094B" w14:textId="001427DC"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31</w:t>
            </w:r>
          </w:p>
        </w:tc>
        <w:tc>
          <w:tcPr>
            <w:tcW w:w="536" w:type="dxa"/>
            <w:noWrap/>
          </w:tcPr>
          <w:p w14:paraId="14476228" w14:textId="4DE63F61"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30</w:t>
            </w:r>
          </w:p>
        </w:tc>
        <w:tc>
          <w:tcPr>
            <w:tcW w:w="767" w:type="dxa"/>
            <w:noWrap/>
          </w:tcPr>
          <w:p w14:paraId="118D5F31" w14:textId="2DA8ABCC"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Male</w:t>
            </w:r>
          </w:p>
        </w:tc>
        <w:tc>
          <w:tcPr>
            <w:tcW w:w="1108" w:type="dxa"/>
            <w:noWrap/>
          </w:tcPr>
          <w:p w14:paraId="7789994A" w14:textId="610A9800"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IB</w:t>
            </w:r>
          </w:p>
        </w:tc>
        <w:tc>
          <w:tcPr>
            <w:tcW w:w="1134" w:type="dxa"/>
            <w:noWrap/>
          </w:tcPr>
          <w:p w14:paraId="74CA9873" w14:textId="42DC33AC"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Below UEC</w:t>
            </w:r>
          </w:p>
        </w:tc>
        <w:tc>
          <w:tcPr>
            <w:tcW w:w="1417" w:type="dxa"/>
            <w:noWrap/>
          </w:tcPr>
          <w:p w14:paraId="1B477BA0" w14:textId="53CDD168"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Middle</w:t>
            </w:r>
          </w:p>
        </w:tc>
        <w:tc>
          <w:tcPr>
            <w:tcW w:w="2268" w:type="dxa"/>
            <w:vAlign w:val="bottom"/>
          </w:tcPr>
          <w:p w14:paraId="46F1ACB0"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462.565 </w:t>
            </w:r>
          </w:p>
          <w:p w14:paraId="76E56D9E" w14:textId="798A3A76"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[425.926, 499.690]</w:t>
            </w:r>
          </w:p>
        </w:tc>
        <w:tc>
          <w:tcPr>
            <w:tcW w:w="236" w:type="dxa"/>
          </w:tcPr>
          <w:p w14:paraId="73455119" w14:textId="77777777" w:rsidR="001C640D" w:rsidRPr="00E532FB" w:rsidRDefault="001C640D" w:rsidP="002252BA">
            <w:pPr>
              <w:rPr>
                <w:rFonts w:ascii="Times New Roman" w:hAnsi="Times New Roman" w:cs="Times New Roman"/>
                <w:sz w:val="18"/>
                <w:szCs w:val="18"/>
              </w:rPr>
            </w:pPr>
          </w:p>
        </w:tc>
        <w:tc>
          <w:tcPr>
            <w:tcW w:w="2047" w:type="dxa"/>
            <w:noWrap/>
            <w:vAlign w:val="bottom"/>
          </w:tcPr>
          <w:p w14:paraId="1608A2F3" w14:textId="396BAFD5"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427.959 </w:t>
            </w:r>
          </w:p>
          <w:p w14:paraId="60E4FCAA" w14:textId="0B9CB641"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[411.637, 444.960]</w:t>
            </w:r>
          </w:p>
        </w:tc>
        <w:tc>
          <w:tcPr>
            <w:tcW w:w="2048" w:type="dxa"/>
            <w:vAlign w:val="bottom"/>
          </w:tcPr>
          <w:p w14:paraId="24EDBA03"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438.223 </w:t>
            </w:r>
          </w:p>
          <w:p w14:paraId="4BBDF613" w14:textId="3D6D4B47"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[414.303, 465.876]</w:t>
            </w:r>
          </w:p>
        </w:tc>
        <w:tc>
          <w:tcPr>
            <w:tcW w:w="2048" w:type="dxa"/>
            <w:vAlign w:val="bottom"/>
          </w:tcPr>
          <w:p w14:paraId="50343653"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10.264 </w:t>
            </w:r>
          </w:p>
          <w:p w14:paraId="51961B75" w14:textId="5D16D69D"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[–10.592, 35.246]</w:t>
            </w:r>
          </w:p>
        </w:tc>
      </w:tr>
      <w:tr w:rsidR="001C640D" w:rsidRPr="00E532FB" w14:paraId="2453B92A" w14:textId="77777777" w:rsidTr="000605DA">
        <w:trPr>
          <w:trHeight w:val="260"/>
        </w:trPr>
        <w:tc>
          <w:tcPr>
            <w:tcW w:w="708" w:type="dxa"/>
            <w:noWrap/>
          </w:tcPr>
          <w:p w14:paraId="7C1B1E6A" w14:textId="13D2E0E4"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32</w:t>
            </w:r>
          </w:p>
        </w:tc>
        <w:tc>
          <w:tcPr>
            <w:tcW w:w="536" w:type="dxa"/>
            <w:noWrap/>
          </w:tcPr>
          <w:p w14:paraId="376ACC4F" w14:textId="538E7F45"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79</w:t>
            </w:r>
          </w:p>
        </w:tc>
        <w:tc>
          <w:tcPr>
            <w:tcW w:w="767" w:type="dxa"/>
            <w:noWrap/>
          </w:tcPr>
          <w:p w14:paraId="172CB9A9" w14:textId="743E12FE"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Male</w:t>
            </w:r>
          </w:p>
        </w:tc>
        <w:tc>
          <w:tcPr>
            <w:tcW w:w="1108" w:type="dxa"/>
            <w:noWrap/>
          </w:tcPr>
          <w:p w14:paraId="29DB3C65" w14:textId="15713EE6"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IB</w:t>
            </w:r>
          </w:p>
        </w:tc>
        <w:tc>
          <w:tcPr>
            <w:tcW w:w="1134" w:type="dxa"/>
            <w:noWrap/>
          </w:tcPr>
          <w:p w14:paraId="5AA8CAC7" w14:textId="2DD7F65D"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At least UEC</w:t>
            </w:r>
          </w:p>
        </w:tc>
        <w:tc>
          <w:tcPr>
            <w:tcW w:w="1417" w:type="dxa"/>
            <w:noWrap/>
          </w:tcPr>
          <w:p w14:paraId="18781733" w14:textId="66AD5941"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Middle</w:t>
            </w:r>
          </w:p>
        </w:tc>
        <w:tc>
          <w:tcPr>
            <w:tcW w:w="2268" w:type="dxa"/>
            <w:vAlign w:val="bottom"/>
          </w:tcPr>
          <w:p w14:paraId="40CFCB9E"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461.119 </w:t>
            </w:r>
          </w:p>
          <w:p w14:paraId="78DA0704" w14:textId="407AC476"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[436.969, 490.027]</w:t>
            </w:r>
          </w:p>
        </w:tc>
        <w:tc>
          <w:tcPr>
            <w:tcW w:w="236" w:type="dxa"/>
          </w:tcPr>
          <w:p w14:paraId="070EDD4F" w14:textId="77777777" w:rsidR="001C640D" w:rsidRPr="00E532FB" w:rsidRDefault="001C640D" w:rsidP="002252BA">
            <w:pPr>
              <w:rPr>
                <w:rFonts w:ascii="Times New Roman" w:hAnsi="Times New Roman" w:cs="Times New Roman"/>
                <w:sz w:val="18"/>
                <w:szCs w:val="18"/>
              </w:rPr>
            </w:pPr>
          </w:p>
        </w:tc>
        <w:tc>
          <w:tcPr>
            <w:tcW w:w="2047" w:type="dxa"/>
            <w:noWrap/>
            <w:vAlign w:val="bottom"/>
          </w:tcPr>
          <w:p w14:paraId="503D7DF5" w14:textId="45451A4D"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457.747 </w:t>
            </w:r>
          </w:p>
          <w:p w14:paraId="032CCC58" w14:textId="645FF4C1"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[442.484, 474.038]</w:t>
            </w:r>
          </w:p>
        </w:tc>
        <w:tc>
          <w:tcPr>
            <w:tcW w:w="2048" w:type="dxa"/>
            <w:vAlign w:val="bottom"/>
          </w:tcPr>
          <w:p w14:paraId="2BFEC7E6"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458.808 </w:t>
            </w:r>
          </w:p>
          <w:p w14:paraId="68A7FACC" w14:textId="4F05C90D"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[439.768, 480.381]</w:t>
            </w:r>
          </w:p>
        </w:tc>
        <w:tc>
          <w:tcPr>
            <w:tcW w:w="2048" w:type="dxa"/>
            <w:vAlign w:val="bottom"/>
          </w:tcPr>
          <w:p w14:paraId="4688C879"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1.061 </w:t>
            </w:r>
          </w:p>
          <w:p w14:paraId="0F4D521C" w14:textId="7BA365E4"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[–19.104, 22.481]</w:t>
            </w:r>
          </w:p>
        </w:tc>
      </w:tr>
      <w:tr w:rsidR="001C640D" w:rsidRPr="00E532FB" w14:paraId="11F93FA4" w14:textId="77777777" w:rsidTr="000605DA">
        <w:trPr>
          <w:trHeight w:val="260"/>
        </w:trPr>
        <w:tc>
          <w:tcPr>
            <w:tcW w:w="708" w:type="dxa"/>
            <w:noWrap/>
          </w:tcPr>
          <w:p w14:paraId="3AF3548E" w14:textId="59878451"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33</w:t>
            </w:r>
          </w:p>
        </w:tc>
        <w:tc>
          <w:tcPr>
            <w:tcW w:w="536" w:type="dxa"/>
            <w:noWrap/>
          </w:tcPr>
          <w:p w14:paraId="23FF8C53" w14:textId="7F4B3013" w:rsidR="001C640D" w:rsidRPr="00E532FB" w:rsidRDefault="001C640D" w:rsidP="002252BA">
            <w:pPr>
              <w:jc w:val="right"/>
              <w:rPr>
                <w:rFonts w:ascii="Times New Roman" w:hAnsi="Times New Roman" w:cs="Times New Roman"/>
                <w:sz w:val="18"/>
                <w:szCs w:val="18"/>
                <w:lang w:val="en-US"/>
              </w:rPr>
            </w:pPr>
            <w:r w:rsidRPr="00E532FB">
              <w:rPr>
                <w:rFonts w:ascii="Times New Roman" w:hAnsi="Times New Roman" w:cs="Times New Roman"/>
                <w:sz w:val="18"/>
                <w:szCs w:val="18"/>
              </w:rPr>
              <w:t>66</w:t>
            </w:r>
          </w:p>
        </w:tc>
        <w:tc>
          <w:tcPr>
            <w:tcW w:w="767" w:type="dxa"/>
            <w:noWrap/>
          </w:tcPr>
          <w:p w14:paraId="1DB72399" w14:textId="0E75E313"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Male</w:t>
            </w:r>
          </w:p>
        </w:tc>
        <w:tc>
          <w:tcPr>
            <w:tcW w:w="1108" w:type="dxa"/>
            <w:noWrap/>
          </w:tcPr>
          <w:p w14:paraId="15DD5716" w14:textId="02220137"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Native</w:t>
            </w:r>
          </w:p>
        </w:tc>
        <w:tc>
          <w:tcPr>
            <w:tcW w:w="1134" w:type="dxa"/>
            <w:noWrap/>
          </w:tcPr>
          <w:p w14:paraId="6762AACD" w14:textId="12A23F2F"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Below UEC</w:t>
            </w:r>
          </w:p>
        </w:tc>
        <w:tc>
          <w:tcPr>
            <w:tcW w:w="1417" w:type="dxa"/>
            <w:noWrap/>
          </w:tcPr>
          <w:p w14:paraId="4F3F6312" w14:textId="4AB32C88"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 xml:space="preserve">Middle </w:t>
            </w:r>
            <w:proofErr w:type="spellStart"/>
            <w:r w:rsidRPr="00E532FB">
              <w:rPr>
                <w:rFonts w:ascii="Times New Roman" w:hAnsi="Times New Roman" w:cs="Times New Roman"/>
                <w:sz w:val="18"/>
                <w:szCs w:val="18"/>
              </w:rPr>
              <w:t>to</w:t>
            </w:r>
            <w:proofErr w:type="spellEnd"/>
            <w:r w:rsidRPr="00E532FB">
              <w:rPr>
                <w:rFonts w:ascii="Times New Roman" w:hAnsi="Times New Roman" w:cs="Times New Roman"/>
                <w:sz w:val="18"/>
                <w:szCs w:val="18"/>
              </w:rPr>
              <w:t xml:space="preserve"> high</w:t>
            </w:r>
          </w:p>
        </w:tc>
        <w:tc>
          <w:tcPr>
            <w:tcW w:w="2268" w:type="dxa"/>
            <w:vAlign w:val="bottom"/>
          </w:tcPr>
          <w:p w14:paraId="2408A83B"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492.249 </w:t>
            </w:r>
          </w:p>
          <w:p w14:paraId="05190A60" w14:textId="7EC343B0"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[467.500, 518.202]</w:t>
            </w:r>
          </w:p>
        </w:tc>
        <w:tc>
          <w:tcPr>
            <w:tcW w:w="236" w:type="dxa"/>
          </w:tcPr>
          <w:p w14:paraId="7E065A40" w14:textId="77777777" w:rsidR="001C640D" w:rsidRPr="00E532FB" w:rsidRDefault="001C640D" w:rsidP="002252BA">
            <w:pPr>
              <w:rPr>
                <w:rFonts w:ascii="Times New Roman" w:hAnsi="Times New Roman" w:cs="Times New Roman"/>
                <w:sz w:val="18"/>
                <w:szCs w:val="18"/>
              </w:rPr>
            </w:pPr>
          </w:p>
        </w:tc>
        <w:tc>
          <w:tcPr>
            <w:tcW w:w="2047" w:type="dxa"/>
            <w:noWrap/>
            <w:vAlign w:val="bottom"/>
          </w:tcPr>
          <w:p w14:paraId="01C25243" w14:textId="604CD14D"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495.874 </w:t>
            </w:r>
          </w:p>
          <w:p w14:paraId="23AC4C26" w14:textId="621604C8"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[478.129, 512.073]</w:t>
            </w:r>
          </w:p>
        </w:tc>
        <w:tc>
          <w:tcPr>
            <w:tcW w:w="2048" w:type="dxa"/>
            <w:vAlign w:val="bottom"/>
          </w:tcPr>
          <w:p w14:paraId="1642F5BB"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494.760 </w:t>
            </w:r>
          </w:p>
          <w:p w14:paraId="23F2191C" w14:textId="4621B5A9"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[474.148, 514.745]</w:t>
            </w:r>
          </w:p>
        </w:tc>
        <w:tc>
          <w:tcPr>
            <w:tcW w:w="2048" w:type="dxa"/>
            <w:vAlign w:val="bottom"/>
          </w:tcPr>
          <w:p w14:paraId="25EF016F" w14:textId="77777777" w:rsidR="001C640D" w:rsidRPr="00E532FB" w:rsidRDefault="001C640D" w:rsidP="002252BA">
            <w:pPr>
              <w:rPr>
                <w:rFonts w:ascii="Times New Roman" w:hAnsi="Times New Roman" w:cs="Times New Roman"/>
                <w:sz w:val="18"/>
                <w:szCs w:val="18"/>
              </w:rPr>
            </w:pPr>
            <w:r w:rsidRPr="00E532FB">
              <w:rPr>
                <w:rFonts w:ascii="Times New Roman" w:hAnsi="Times New Roman" w:cs="Times New Roman"/>
                <w:sz w:val="18"/>
                <w:szCs w:val="18"/>
              </w:rPr>
              <w:t xml:space="preserve">–1.114 </w:t>
            </w:r>
          </w:p>
          <w:p w14:paraId="19BA0FB5" w14:textId="087FB27C" w:rsidR="001C640D" w:rsidRPr="00E532FB" w:rsidRDefault="001C640D" w:rsidP="002252BA">
            <w:pPr>
              <w:rPr>
                <w:rFonts w:ascii="Times New Roman" w:hAnsi="Times New Roman" w:cs="Times New Roman"/>
                <w:sz w:val="18"/>
                <w:szCs w:val="18"/>
                <w:lang w:val="en-US"/>
              </w:rPr>
            </w:pPr>
            <w:r w:rsidRPr="00E532FB">
              <w:rPr>
                <w:rFonts w:ascii="Times New Roman" w:hAnsi="Times New Roman" w:cs="Times New Roman"/>
                <w:sz w:val="18"/>
                <w:szCs w:val="18"/>
              </w:rPr>
              <w:t>[–20.809, 19.009]</w:t>
            </w:r>
          </w:p>
        </w:tc>
      </w:tr>
      <w:tr w:rsidR="007B33DB" w:rsidRPr="00E532FB" w14:paraId="14BBAB08" w14:textId="77777777" w:rsidTr="00982835">
        <w:trPr>
          <w:trHeight w:val="260"/>
        </w:trPr>
        <w:tc>
          <w:tcPr>
            <w:tcW w:w="14317" w:type="dxa"/>
            <w:gridSpan w:val="11"/>
            <w:tcBorders>
              <w:top w:val="single" w:sz="4" w:space="0" w:color="auto"/>
            </w:tcBorders>
            <w:noWrap/>
          </w:tcPr>
          <w:p w14:paraId="34900925" w14:textId="7B1CD40D" w:rsidR="007B33DB" w:rsidRPr="00E532FB" w:rsidRDefault="007C0108" w:rsidP="007C0108">
            <w:pPr>
              <w:jc w:val="right"/>
              <w:rPr>
                <w:rFonts w:ascii="Times New Roman" w:hAnsi="Times New Roman" w:cs="Times New Roman"/>
                <w:sz w:val="18"/>
                <w:szCs w:val="18"/>
              </w:rPr>
            </w:pPr>
            <w:r w:rsidRPr="00E532FB">
              <w:rPr>
                <w:rFonts w:ascii="Times New Roman" w:hAnsi="Times New Roman" w:cs="Times New Roman"/>
                <w:i/>
                <w:iCs/>
                <w:sz w:val="18"/>
                <w:szCs w:val="18"/>
                <w:lang w:val="en-US"/>
              </w:rPr>
              <w:t>(table continues)</w:t>
            </w:r>
          </w:p>
        </w:tc>
      </w:tr>
      <w:tr w:rsidR="00982835" w:rsidRPr="00E532FB" w14:paraId="3AD64662" w14:textId="77777777" w:rsidTr="00982835">
        <w:trPr>
          <w:trHeight w:val="260"/>
        </w:trPr>
        <w:tc>
          <w:tcPr>
            <w:tcW w:w="14317" w:type="dxa"/>
            <w:gridSpan w:val="11"/>
            <w:noWrap/>
          </w:tcPr>
          <w:p w14:paraId="57E6584C" w14:textId="77777777" w:rsidR="00982835" w:rsidRPr="00E532FB" w:rsidRDefault="00982835" w:rsidP="007C0108">
            <w:pPr>
              <w:jc w:val="right"/>
              <w:rPr>
                <w:rFonts w:ascii="Times New Roman" w:hAnsi="Times New Roman" w:cs="Times New Roman"/>
                <w:i/>
                <w:iCs/>
                <w:sz w:val="18"/>
                <w:szCs w:val="18"/>
                <w:lang w:val="en-US"/>
              </w:rPr>
            </w:pPr>
          </w:p>
        </w:tc>
      </w:tr>
      <w:tr w:rsidR="007B33DB" w:rsidRPr="00E532FB" w14:paraId="003EEAB3" w14:textId="77777777" w:rsidTr="007B33DB">
        <w:trPr>
          <w:trHeight w:val="260"/>
        </w:trPr>
        <w:tc>
          <w:tcPr>
            <w:tcW w:w="14317" w:type="dxa"/>
            <w:gridSpan w:val="11"/>
            <w:tcBorders>
              <w:bottom w:val="single" w:sz="4" w:space="0" w:color="auto"/>
            </w:tcBorders>
            <w:noWrap/>
            <w:vAlign w:val="bottom"/>
          </w:tcPr>
          <w:p w14:paraId="16EC3F23" w14:textId="52D29276" w:rsidR="007B33DB" w:rsidRPr="00E532FB" w:rsidRDefault="007B33DB" w:rsidP="008D77A9">
            <w:pPr>
              <w:spacing w:after="120"/>
              <w:rPr>
                <w:rFonts w:ascii="Times New Roman" w:hAnsi="Times New Roman" w:cs="Times New Roman"/>
                <w:sz w:val="18"/>
                <w:szCs w:val="18"/>
              </w:rPr>
            </w:pPr>
            <w:r w:rsidRPr="00E532FB">
              <w:rPr>
                <w:rFonts w:ascii="Times New Roman" w:hAnsi="Times New Roman" w:cs="Times New Roman"/>
                <w:sz w:val="18"/>
                <w:szCs w:val="18"/>
                <w:lang w:val="en-US"/>
              </w:rPr>
              <w:lastRenderedPageBreak/>
              <w:t>Table S3 (Continued)</w:t>
            </w:r>
          </w:p>
        </w:tc>
      </w:tr>
      <w:tr w:rsidR="001C640D" w:rsidRPr="00E532FB" w14:paraId="24D8F20B" w14:textId="77777777" w:rsidTr="000605DA">
        <w:trPr>
          <w:trHeight w:val="260"/>
        </w:trPr>
        <w:tc>
          <w:tcPr>
            <w:tcW w:w="708" w:type="dxa"/>
            <w:tcBorders>
              <w:top w:val="single" w:sz="4" w:space="0" w:color="auto"/>
            </w:tcBorders>
            <w:noWrap/>
            <w:vAlign w:val="bottom"/>
          </w:tcPr>
          <w:p w14:paraId="41162B00" w14:textId="77777777" w:rsidR="001C640D" w:rsidRPr="00E532FB" w:rsidRDefault="001C640D" w:rsidP="007B33DB">
            <w:pPr>
              <w:jc w:val="right"/>
              <w:rPr>
                <w:rFonts w:ascii="Times New Roman" w:hAnsi="Times New Roman" w:cs="Times New Roman"/>
                <w:sz w:val="18"/>
                <w:szCs w:val="18"/>
              </w:rPr>
            </w:pPr>
          </w:p>
        </w:tc>
        <w:tc>
          <w:tcPr>
            <w:tcW w:w="536" w:type="dxa"/>
            <w:tcBorders>
              <w:top w:val="single" w:sz="4" w:space="0" w:color="auto"/>
            </w:tcBorders>
            <w:noWrap/>
            <w:vAlign w:val="bottom"/>
          </w:tcPr>
          <w:p w14:paraId="0A7C6789" w14:textId="77777777" w:rsidR="001C640D" w:rsidRPr="00E532FB" w:rsidRDefault="001C640D" w:rsidP="007B33DB">
            <w:pPr>
              <w:jc w:val="right"/>
              <w:rPr>
                <w:rFonts w:ascii="Times New Roman" w:hAnsi="Times New Roman" w:cs="Times New Roman"/>
                <w:sz w:val="18"/>
                <w:szCs w:val="18"/>
              </w:rPr>
            </w:pPr>
          </w:p>
        </w:tc>
        <w:tc>
          <w:tcPr>
            <w:tcW w:w="767" w:type="dxa"/>
            <w:tcBorders>
              <w:top w:val="single" w:sz="4" w:space="0" w:color="auto"/>
            </w:tcBorders>
            <w:noWrap/>
            <w:vAlign w:val="bottom"/>
          </w:tcPr>
          <w:p w14:paraId="619C9FA6" w14:textId="77777777" w:rsidR="001C640D" w:rsidRPr="00E532FB" w:rsidRDefault="001C640D" w:rsidP="007B33DB">
            <w:pPr>
              <w:rPr>
                <w:rFonts w:ascii="Times New Roman" w:hAnsi="Times New Roman" w:cs="Times New Roman"/>
                <w:sz w:val="18"/>
                <w:szCs w:val="18"/>
              </w:rPr>
            </w:pPr>
          </w:p>
        </w:tc>
        <w:tc>
          <w:tcPr>
            <w:tcW w:w="1108" w:type="dxa"/>
            <w:tcBorders>
              <w:top w:val="single" w:sz="4" w:space="0" w:color="auto"/>
            </w:tcBorders>
            <w:noWrap/>
            <w:vAlign w:val="bottom"/>
          </w:tcPr>
          <w:p w14:paraId="50A59BF0" w14:textId="77777777" w:rsidR="001C640D" w:rsidRPr="00E532FB" w:rsidRDefault="001C640D" w:rsidP="007B33DB">
            <w:pPr>
              <w:rPr>
                <w:rFonts w:ascii="Times New Roman" w:hAnsi="Times New Roman" w:cs="Times New Roman"/>
                <w:sz w:val="18"/>
                <w:szCs w:val="18"/>
              </w:rPr>
            </w:pPr>
          </w:p>
        </w:tc>
        <w:tc>
          <w:tcPr>
            <w:tcW w:w="1134" w:type="dxa"/>
            <w:tcBorders>
              <w:top w:val="single" w:sz="4" w:space="0" w:color="auto"/>
            </w:tcBorders>
            <w:noWrap/>
            <w:vAlign w:val="bottom"/>
          </w:tcPr>
          <w:p w14:paraId="7C5C30F5" w14:textId="77777777" w:rsidR="001C640D" w:rsidRPr="00E532FB" w:rsidRDefault="001C640D" w:rsidP="007B33DB">
            <w:pPr>
              <w:rPr>
                <w:rFonts w:ascii="Times New Roman" w:hAnsi="Times New Roman" w:cs="Times New Roman"/>
                <w:sz w:val="18"/>
                <w:szCs w:val="18"/>
              </w:rPr>
            </w:pPr>
          </w:p>
        </w:tc>
        <w:tc>
          <w:tcPr>
            <w:tcW w:w="1417" w:type="dxa"/>
            <w:tcBorders>
              <w:top w:val="single" w:sz="4" w:space="0" w:color="auto"/>
            </w:tcBorders>
            <w:noWrap/>
            <w:vAlign w:val="bottom"/>
          </w:tcPr>
          <w:p w14:paraId="77CF20FC" w14:textId="77777777" w:rsidR="001C640D" w:rsidRPr="00E532FB" w:rsidRDefault="001C640D" w:rsidP="007B33DB">
            <w:pPr>
              <w:rPr>
                <w:rFonts w:ascii="Times New Roman" w:hAnsi="Times New Roman" w:cs="Times New Roman"/>
                <w:sz w:val="18"/>
                <w:szCs w:val="18"/>
              </w:rPr>
            </w:pPr>
          </w:p>
        </w:tc>
        <w:tc>
          <w:tcPr>
            <w:tcW w:w="2268" w:type="dxa"/>
            <w:tcBorders>
              <w:top w:val="single" w:sz="4" w:space="0" w:color="auto"/>
              <w:bottom w:val="single" w:sz="4" w:space="0" w:color="auto"/>
            </w:tcBorders>
            <w:vAlign w:val="bottom"/>
          </w:tcPr>
          <w:p w14:paraId="602321A3" w14:textId="383FAA36" w:rsidR="001C640D" w:rsidRPr="00E532FB" w:rsidRDefault="001C640D" w:rsidP="007B33DB">
            <w:pPr>
              <w:jc w:val="center"/>
              <w:rPr>
                <w:rFonts w:ascii="Times New Roman" w:hAnsi="Times New Roman" w:cs="Times New Roman"/>
                <w:sz w:val="18"/>
                <w:szCs w:val="18"/>
              </w:rPr>
            </w:pPr>
            <w:r>
              <w:rPr>
                <w:rFonts w:ascii="Times New Roman" w:hAnsi="Times New Roman" w:cs="Times New Roman"/>
                <w:sz w:val="18"/>
                <w:szCs w:val="18"/>
                <w:lang w:val="en-US"/>
              </w:rPr>
              <w:t>Simple intersectional</w:t>
            </w:r>
            <w:r w:rsidRPr="00E532FB">
              <w:rPr>
                <w:rFonts w:ascii="Times New Roman" w:hAnsi="Times New Roman" w:cs="Times New Roman"/>
                <w:sz w:val="18"/>
                <w:szCs w:val="18"/>
                <w:lang w:val="en-US"/>
              </w:rPr>
              <w:t xml:space="preserve"> model</w:t>
            </w:r>
          </w:p>
        </w:tc>
        <w:tc>
          <w:tcPr>
            <w:tcW w:w="236" w:type="dxa"/>
            <w:vAlign w:val="bottom"/>
          </w:tcPr>
          <w:p w14:paraId="3ECE46AD" w14:textId="77777777" w:rsidR="001C640D" w:rsidRPr="00E532FB" w:rsidRDefault="001C640D" w:rsidP="007B33DB">
            <w:pPr>
              <w:jc w:val="center"/>
              <w:rPr>
                <w:rFonts w:ascii="Times New Roman" w:hAnsi="Times New Roman" w:cs="Times New Roman"/>
                <w:sz w:val="18"/>
                <w:szCs w:val="18"/>
              </w:rPr>
            </w:pPr>
          </w:p>
        </w:tc>
        <w:tc>
          <w:tcPr>
            <w:tcW w:w="6143" w:type="dxa"/>
            <w:gridSpan w:val="3"/>
            <w:tcBorders>
              <w:top w:val="single" w:sz="4" w:space="0" w:color="auto"/>
              <w:bottom w:val="single" w:sz="4" w:space="0" w:color="auto"/>
            </w:tcBorders>
            <w:noWrap/>
            <w:vAlign w:val="bottom"/>
          </w:tcPr>
          <w:p w14:paraId="685876F8" w14:textId="47F08341" w:rsidR="001C640D" w:rsidRPr="00E532FB" w:rsidRDefault="001C640D" w:rsidP="007B33DB">
            <w:pPr>
              <w:jc w:val="center"/>
              <w:rPr>
                <w:rFonts w:ascii="Times New Roman" w:hAnsi="Times New Roman" w:cs="Times New Roman"/>
                <w:sz w:val="18"/>
                <w:szCs w:val="18"/>
              </w:rPr>
            </w:pPr>
            <w:r>
              <w:rPr>
                <w:rFonts w:ascii="Times New Roman" w:hAnsi="Times New Roman" w:cs="Times New Roman"/>
                <w:sz w:val="18"/>
                <w:szCs w:val="18"/>
                <w:lang w:val="en-US"/>
              </w:rPr>
              <w:t>Intersectional interaction</w:t>
            </w:r>
            <w:r w:rsidRPr="00F02DA2">
              <w:rPr>
                <w:rFonts w:ascii="Times New Roman" w:hAnsi="Times New Roman" w:cs="Times New Roman"/>
                <w:sz w:val="18"/>
                <w:szCs w:val="18"/>
                <w:lang w:val="en-US"/>
              </w:rPr>
              <w:t xml:space="preserve"> model</w:t>
            </w:r>
          </w:p>
        </w:tc>
      </w:tr>
      <w:tr w:rsidR="001C640D" w:rsidRPr="00E532FB" w14:paraId="333AADC1" w14:textId="77777777" w:rsidTr="000605DA">
        <w:trPr>
          <w:trHeight w:val="260"/>
        </w:trPr>
        <w:tc>
          <w:tcPr>
            <w:tcW w:w="708" w:type="dxa"/>
            <w:tcBorders>
              <w:bottom w:val="single" w:sz="4" w:space="0" w:color="auto"/>
            </w:tcBorders>
            <w:noWrap/>
            <w:vAlign w:val="bottom"/>
          </w:tcPr>
          <w:p w14:paraId="52B59F1A" w14:textId="1E93EF0C" w:rsidR="001C640D" w:rsidRPr="00E532FB" w:rsidRDefault="001C640D" w:rsidP="007B33DB">
            <w:pPr>
              <w:jc w:val="center"/>
              <w:rPr>
                <w:rFonts w:ascii="Times New Roman" w:hAnsi="Times New Roman" w:cs="Times New Roman"/>
                <w:sz w:val="18"/>
                <w:szCs w:val="18"/>
              </w:rPr>
            </w:pPr>
            <w:r w:rsidRPr="00E532FB">
              <w:rPr>
                <w:rFonts w:ascii="Times New Roman" w:hAnsi="Times New Roman" w:cs="Times New Roman"/>
                <w:sz w:val="18"/>
                <w:szCs w:val="18"/>
                <w:lang w:val="en-US"/>
              </w:rPr>
              <w:t>Strata ID</w:t>
            </w:r>
          </w:p>
        </w:tc>
        <w:tc>
          <w:tcPr>
            <w:tcW w:w="536" w:type="dxa"/>
            <w:tcBorders>
              <w:bottom w:val="single" w:sz="4" w:space="0" w:color="auto"/>
            </w:tcBorders>
            <w:noWrap/>
            <w:vAlign w:val="bottom"/>
          </w:tcPr>
          <w:p w14:paraId="1CA59AA3" w14:textId="2C4661E6" w:rsidR="001C640D" w:rsidRPr="00E532FB" w:rsidRDefault="001C640D" w:rsidP="007B33DB">
            <w:pPr>
              <w:jc w:val="center"/>
              <w:rPr>
                <w:rFonts w:ascii="Times New Roman" w:hAnsi="Times New Roman" w:cs="Times New Roman"/>
                <w:sz w:val="18"/>
                <w:szCs w:val="18"/>
              </w:rPr>
            </w:pPr>
            <w:r w:rsidRPr="00E532FB">
              <w:rPr>
                <w:rFonts w:ascii="Times New Roman" w:hAnsi="Times New Roman" w:cs="Times New Roman"/>
                <w:i/>
                <w:iCs/>
                <w:sz w:val="18"/>
                <w:szCs w:val="18"/>
                <w:lang w:val="en-US"/>
              </w:rPr>
              <w:t>N</w:t>
            </w:r>
          </w:p>
        </w:tc>
        <w:tc>
          <w:tcPr>
            <w:tcW w:w="767" w:type="dxa"/>
            <w:tcBorders>
              <w:bottom w:val="single" w:sz="4" w:space="0" w:color="auto"/>
            </w:tcBorders>
            <w:noWrap/>
            <w:vAlign w:val="bottom"/>
          </w:tcPr>
          <w:p w14:paraId="182A322A" w14:textId="2326736C" w:rsidR="001C640D" w:rsidRPr="00E532FB" w:rsidRDefault="001C640D" w:rsidP="007B33DB">
            <w:pPr>
              <w:jc w:val="center"/>
              <w:rPr>
                <w:rFonts w:ascii="Times New Roman" w:hAnsi="Times New Roman" w:cs="Times New Roman"/>
                <w:sz w:val="18"/>
                <w:szCs w:val="18"/>
              </w:rPr>
            </w:pPr>
            <w:r w:rsidRPr="00E532FB">
              <w:rPr>
                <w:rFonts w:ascii="Times New Roman" w:hAnsi="Times New Roman" w:cs="Times New Roman"/>
                <w:sz w:val="18"/>
                <w:szCs w:val="18"/>
                <w:lang w:val="en-US"/>
              </w:rPr>
              <w:t>Gender</w:t>
            </w:r>
          </w:p>
        </w:tc>
        <w:tc>
          <w:tcPr>
            <w:tcW w:w="1108" w:type="dxa"/>
            <w:tcBorders>
              <w:bottom w:val="single" w:sz="4" w:space="0" w:color="auto"/>
            </w:tcBorders>
            <w:noWrap/>
            <w:vAlign w:val="bottom"/>
          </w:tcPr>
          <w:p w14:paraId="25D32BA8" w14:textId="1526B8EC" w:rsidR="001C640D" w:rsidRPr="00E532FB" w:rsidRDefault="001C640D" w:rsidP="007B33DB">
            <w:pPr>
              <w:jc w:val="center"/>
              <w:rPr>
                <w:rFonts w:ascii="Times New Roman" w:hAnsi="Times New Roman" w:cs="Times New Roman"/>
                <w:sz w:val="18"/>
                <w:szCs w:val="18"/>
              </w:rPr>
            </w:pPr>
            <w:r w:rsidRPr="00E532FB">
              <w:rPr>
                <w:rFonts w:ascii="Times New Roman" w:hAnsi="Times New Roman" w:cs="Times New Roman"/>
                <w:sz w:val="18"/>
                <w:szCs w:val="18"/>
                <w:lang w:val="en-US"/>
              </w:rPr>
              <w:t>Migration background</w:t>
            </w:r>
          </w:p>
        </w:tc>
        <w:tc>
          <w:tcPr>
            <w:tcW w:w="1134" w:type="dxa"/>
            <w:tcBorders>
              <w:bottom w:val="single" w:sz="4" w:space="0" w:color="auto"/>
            </w:tcBorders>
            <w:noWrap/>
            <w:vAlign w:val="bottom"/>
          </w:tcPr>
          <w:p w14:paraId="313EA0ED" w14:textId="0991028A" w:rsidR="001C640D" w:rsidRPr="00E532FB" w:rsidRDefault="001C640D" w:rsidP="007B33DB">
            <w:pPr>
              <w:jc w:val="center"/>
              <w:rPr>
                <w:rFonts w:ascii="Times New Roman" w:hAnsi="Times New Roman" w:cs="Times New Roman"/>
                <w:sz w:val="18"/>
                <w:szCs w:val="18"/>
              </w:rPr>
            </w:pPr>
            <w:r w:rsidRPr="00E532FB">
              <w:rPr>
                <w:rFonts w:ascii="Times New Roman" w:hAnsi="Times New Roman" w:cs="Times New Roman"/>
                <w:sz w:val="18"/>
                <w:szCs w:val="18"/>
                <w:lang w:val="en-US"/>
              </w:rPr>
              <w:t>Highest parental education</w:t>
            </w:r>
          </w:p>
        </w:tc>
        <w:tc>
          <w:tcPr>
            <w:tcW w:w="1417" w:type="dxa"/>
            <w:tcBorders>
              <w:bottom w:val="single" w:sz="4" w:space="0" w:color="auto"/>
            </w:tcBorders>
            <w:noWrap/>
            <w:vAlign w:val="bottom"/>
          </w:tcPr>
          <w:p w14:paraId="4AB07638" w14:textId="1B1B2294" w:rsidR="001C640D" w:rsidRPr="00E532FB" w:rsidRDefault="001C640D" w:rsidP="007B33DB">
            <w:pPr>
              <w:jc w:val="center"/>
              <w:rPr>
                <w:rFonts w:ascii="Times New Roman" w:hAnsi="Times New Roman" w:cs="Times New Roman"/>
                <w:sz w:val="18"/>
                <w:szCs w:val="18"/>
              </w:rPr>
            </w:pPr>
            <w:r w:rsidRPr="00E532FB">
              <w:rPr>
                <w:rFonts w:ascii="Times New Roman" w:hAnsi="Times New Roman" w:cs="Times New Roman"/>
                <w:sz w:val="18"/>
                <w:szCs w:val="18"/>
                <w:lang w:val="en-US"/>
              </w:rPr>
              <w:t>Highest parental occupational status</w:t>
            </w:r>
          </w:p>
        </w:tc>
        <w:tc>
          <w:tcPr>
            <w:tcW w:w="2268" w:type="dxa"/>
            <w:tcBorders>
              <w:bottom w:val="single" w:sz="4" w:space="0" w:color="auto"/>
            </w:tcBorders>
            <w:vAlign w:val="bottom"/>
          </w:tcPr>
          <w:p w14:paraId="0F1D0394" w14:textId="5677DE30" w:rsidR="001C640D" w:rsidRPr="007B33DB" w:rsidRDefault="001C640D" w:rsidP="007B33DB">
            <w:pPr>
              <w:jc w:val="center"/>
              <w:rPr>
                <w:rFonts w:ascii="Times New Roman" w:hAnsi="Times New Roman" w:cs="Times New Roman"/>
                <w:sz w:val="18"/>
                <w:szCs w:val="18"/>
                <w:lang w:val="en-US"/>
              </w:rPr>
            </w:pPr>
            <w:r w:rsidRPr="00E532FB">
              <w:rPr>
                <w:rFonts w:ascii="Times New Roman" w:hAnsi="Times New Roman" w:cs="Times New Roman"/>
                <w:sz w:val="18"/>
                <w:szCs w:val="18"/>
                <w:lang w:val="en-US"/>
              </w:rPr>
              <w:t>Predicted reading achievement [95% credible interval]</w:t>
            </w:r>
          </w:p>
        </w:tc>
        <w:tc>
          <w:tcPr>
            <w:tcW w:w="236" w:type="dxa"/>
            <w:tcBorders>
              <w:bottom w:val="single" w:sz="4" w:space="0" w:color="auto"/>
            </w:tcBorders>
            <w:vAlign w:val="bottom"/>
          </w:tcPr>
          <w:p w14:paraId="671EEC8D" w14:textId="77777777" w:rsidR="001C640D" w:rsidRPr="007B33DB" w:rsidRDefault="001C640D" w:rsidP="007B33DB">
            <w:pPr>
              <w:jc w:val="center"/>
              <w:rPr>
                <w:rFonts w:ascii="Times New Roman" w:hAnsi="Times New Roman" w:cs="Times New Roman"/>
                <w:sz w:val="18"/>
                <w:szCs w:val="18"/>
                <w:lang w:val="en-US"/>
              </w:rPr>
            </w:pPr>
          </w:p>
        </w:tc>
        <w:tc>
          <w:tcPr>
            <w:tcW w:w="2047" w:type="dxa"/>
            <w:tcBorders>
              <w:top w:val="single" w:sz="4" w:space="0" w:color="auto"/>
              <w:bottom w:val="single" w:sz="4" w:space="0" w:color="auto"/>
            </w:tcBorders>
            <w:noWrap/>
            <w:vAlign w:val="bottom"/>
          </w:tcPr>
          <w:p w14:paraId="2865C85F" w14:textId="4F93C8A7" w:rsidR="001C640D" w:rsidRPr="007B33DB" w:rsidRDefault="001C640D" w:rsidP="007B33DB">
            <w:pPr>
              <w:jc w:val="center"/>
              <w:rPr>
                <w:rFonts w:ascii="Times New Roman" w:hAnsi="Times New Roman" w:cs="Times New Roman"/>
                <w:sz w:val="18"/>
                <w:szCs w:val="18"/>
                <w:lang w:val="en-US"/>
              </w:rPr>
            </w:pPr>
            <w:r w:rsidRPr="00E532FB">
              <w:rPr>
                <w:rFonts w:ascii="Times New Roman" w:hAnsi="Times New Roman" w:cs="Times New Roman"/>
                <w:sz w:val="18"/>
                <w:szCs w:val="18"/>
                <w:lang w:val="en-US"/>
              </w:rPr>
              <w:t>Expected reading achievement [95% credible interval]</w:t>
            </w:r>
          </w:p>
        </w:tc>
        <w:tc>
          <w:tcPr>
            <w:tcW w:w="2048" w:type="dxa"/>
            <w:tcBorders>
              <w:top w:val="single" w:sz="4" w:space="0" w:color="auto"/>
              <w:bottom w:val="single" w:sz="4" w:space="0" w:color="auto"/>
            </w:tcBorders>
            <w:vAlign w:val="bottom"/>
          </w:tcPr>
          <w:p w14:paraId="63C4B49C" w14:textId="73859A1D" w:rsidR="001C640D" w:rsidRPr="007B33DB" w:rsidRDefault="001C640D" w:rsidP="007B33DB">
            <w:pPr>
              <w:jc w:val="center"/>
              <w:rPr>
                <w:rFonts w:ascii="Times New Roman" w:hAnsi="Times New Roman" w:cs="Times New Roman"/>
                <w:sz w:val="18"/>
                <w:szCs w:val="18"/>
                <w:lang w:val="en-US"/>
              </w:rPr>
            </w:pPr>
            <w:r w:rsidRPr="00E532FB">
              <w:rPr>
                <w:rFonts w:ascii="Times New Roman" w:hAnsi="Times New Roman" w:cs="Times New Roman"/>
                <w:sz w:val="18"/>
                <w:szCs w:val="18"/>
                <w:lang w:val="en-US"/>
              </w:rPr>
              <w:t>Predicted reading achievement [95% credible interval]</w:t>
            </w:r>
          </w:p>
        </w:tc>
        <w:tc>
          <w:tcPr>
            <w:tcW w:w="2048" w:type="dxa"/>
            <w:tcBorders>
              <w:top w:val="single" w:sz="4" w:space="0" w:color="auto"/>
              <w:bottom w:val="single" w:sz="4" w:space="0" w:color="auto"/>
            </w:tcBorders>
            <w:vAlign w:val="bottom"/>
          </w:tcPr>
          <w:p w14:paraId="0C51A52F" w14:textId="67763681" w:rsidR="001C640D" w:rsidRPr="00E532FB" w:rsidRDefault="001C640D" w:rsidP="007B33DB">
            <w:pPr>
              <w:jc w:val="center"/>
              <w:rPr>
                <w:rFonts w:ascii="Times New Roman" w:hAnsi="Times New Roman" w:cs="Times New Roman"/>
                <w:sz w:val="18"/>
                <w:szCs w:val="18"/>
              </w:rPr>
            </w:pPr>
            <w:r w:rsidRPr="00E532FB">
              <w:rPr>
                <w:rFonts w:ascii="Times New Roman" w:hAnsi="Times New Roman" w:cs="Times New Roman"/>
                <w:sz w:val="18"/>
                <w:szCs w:val="18"/>
                <w:lang w:val="en-US"/>
              </w:rPr>
              <w:t>Random effects [95% credible interval]</w:t>
            </w:r>
          </w:p>
        </w:tc>
      </w:tr>
      <w:tr w:rsidR="001C640D" w:rsidRPr="00E532FB" w14:paraId="69A9D1DB" w14:textId="77777777" w:rsidTr="000605DA">
        <w:trPr>
          <w:trHeight w:val="260"/>
        </w:trPr>
        <w:tc>
          <w:tcPr>
            <w:tcW w:w="708" w:type="dxa"/>
            <w:tcBorders>
              <w:top w:val="single" w:sz="4" w:space="0" w:color="auto"/>
            </w:tcBorders>
            <w:noWrap/>
          </w:tcPr>
          <w:p w14:paraId="33354A11" w14:textId="3BEA70A3" w:rsidR="001C640D" w:rsidRPr="00E532FB" w:rsidRDefault="001C640D" w:rsidP="002A1A15">
            <w:pPr>
              <w:jc w:val="right"/>
              <w:rPr>
                <w:rFonts w:ascii="Times New Roman" w:hAnsi="Times New Roman" w:cs="Times New Roman"/>
                <w:sz w:val="18"/>
                <w:szCs w:val="18"/>
              </w:rPr>
            </w:pPr>
            <w:r w:rsidRPr="00E532FB">
              <w:rPr>
                <w:rFonts w:ascii="Times New Roman" w:hAnsi="Times New Roman" w:cs="Times New Roman"/>
                <w:sz w:val="18"/>
                <w:szCs w:val="18"/>
              </w:rPr>
              <w:t>34</w:t>
            </w:r>
          </w:p>
        </w:tc>
        <w:tc>
          <w:tcPr>
            <w:tcW w:w="536" w:type="dxa"/>
            <w:tcBorders>
              <w:top w:val="single" w:sz="4" w:space="0" w:color="auto"/>
            </w:tcBorders>
            <w:noWrap/>
          </w:tcPr>
          <w:p w14:paraId="1E672C5E" w14:textId="2BEFF123" w:rsidR="001C640D" w:rsidRPr="00E532FB" w:rsidRDefault="001C640D" w:rsidP="002A1A15">
            <w:pPr>
              <w:jc w:val="right"/>
              <w:rPr>
                <w:rFonts w:ascii="Times New Roman" w:hAnsi="Times New Roman" w:cs="Times New Roman"/>
                <w:sz w:val="18"/>
                <w:szCs w:val="18"/>
              </w:rPr>
            </w:pPr>
            <w:r w:rsidRPr="00E532FB">
              <w:rPr>
                <w:rFonts w:ascii="Times New Roman" w:hAnsi="Times New Roman" w:cs="Times New Roman"/>
                <w:sz w:val="18"/>
                <w:szCs w:val="18"/>
              </w:rPr>
              <w:t>454</w:t>
            </w:r>
          </w:p>
        </w:tc>
        <w:tc>
          <w:tcPr>
            <w:tcW w:w="767" w:type="dxa"/>
            <w:tcBorders>
              <w:top w:val="single" w:sz="4" w:space="0" w:color="auto"/>
            </w:tcBorders>
            <w:noWrap/>
          </w:tcPr>
          <w:p w14:paraId="771DE2D8" w14:textId="2F028FFA"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Male</w:t>
            </w:r>
          </w:p>
        </w:tc>
        <w:tc>
          <w:tcPr>
            <w:tcW w:w="1108" w:type="dxa"/>
            <w:tcBorders>
              <w:top w:val="single" w:sz="4" w:space="0" w:color="auto"/>
            </w:tcBorders>
            <w:noWrap/>
          </w:tcPr>
          <w:p w14:paraId="50946A5C" w14:textId="105A2F82"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Native</w:t>
            </w:r>
          </w:p>
        </w:tc>
        <w:tc>
          <w:tcPr>
            <w:tcW w:w="1134" w:type="dxa"/>
            <w:tcBorders>
              <w:top w:val="single" w:sz="4" w:space="0" w:color="auto"/>
            </w:tcBorders>
            <w:noWrap/>
          </w:tcPr>
          <w:p w14:paraId="68C128DB" w14:textId="6EDD3EDA"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At least UEC</w:t>
            </w:r>
          </w:p>
        </w:tc>
        <w:tc>
          <w:tcPr>
            <w:tcW w:w="1417" w:type="dxa"/>
            <w:tcBorders>
              <w:top w:val="single" w:sz="4" w:space="0" w:color="auto"/>
            </w:tcBorders>
            <w:noWrap/>
          </w:tcPr>
          <w:p w14:paraId="554946CE" w14:textId="38C12CFA"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Middle </w:t>
            </w:r>
            <w:proofErr w:type="spellStart"/>
            <w:r w:rsidRPr="00E532FB">
              <w:rPr>
                <w:rFonts w:ascii="Times New Roman" w:hAnsi="Times New Roman" w:cs="Times New Roman"/>
                <w:sz w:val="18"/>
                <w:szCs w:val="18"/>
              </w:rPr>
              <w:t>to</w:t>
            </w:r>
            <w:proofErr w:type="spellEnd"/>
            <w:r w:rsidRPr="00E532FB">
              <w:rPr>
                <w:rFonts w:ascii="Times New Roman" w:hAnsi="Times New Roman" w:cs="Times New Roman"/>
                <w:sz w:val="18"/>
                <w:szCs w:val="18"/>
              </w:rPr>
              <w:t xml:space="preserve"> high</w:t>
            </w:r>
          </w:p>
        </w:tc>
        <w:tc>
          <w:tcPr>
            <w:tcW w:w="2268" w:type="dxa"/>
            <w:tcBorders>
              <w:top w:val="single" w:sz="4" w:space="0" w:color="auto"/>
            </w:tcBorders>
            <w:vAlign w:val="bottom"/>
          </w:tcPr>
          <w:p w14:paraId="75DC3C68"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537.469 </w:t>
            </w:r>
          </w:p>
          <w:p w14:paraId="3F9757A4" w14:textId="1D0666A2"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[528.285, 546.919]</w:t>
            </w:r>
          </w:p>
        </w:tc>
        <w:tc>
          <w:tcPr>
            <w:tcW w:w="236" w:type="dxa"/>
            <w:tcBorders>
              <w:top w:val="single" w:sz="4" w:space="0" w:color="auto"/>
            </w:tcBorders>
          </w:tcPr>
          <w:p w14:paraId="2C0A111C" w14:textId="77777777" w:rsidR="001C640D" w:rsidRPr="00E532FB" w:rsidRDefault="001C640D" w:rsidP="002A1A15">
            <w:pPr>
              <w:rPr>
                <w:rFonts w:ascii="Times New Roman" w:hAnsi="Times New Roman" w:cs="Times New Roman"/>
                <w:sz w:val="18"/>
                <w:szCs w:val="18"/>
              </w:rPr>
            </w:pPr>
          </w:p>
        </w:tc>
        <w:tc>
          <w:tcPr>
            <w:tcW w:w="2047" w:type="dxa"/>
            <w:tcBorders>
              <w:top w:val="single" w:sz="4" w:space="0" w:color="auto"/>
            </w:tcBorders>
            <w:noWrap/>
            <w:vAlign w:val="bottom"/>
          </w:tcPr>
          <w:p w14:paraId="199C0A47"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525.662 </w:t>
            </w:r>
          </w:p>
          <w:p w14:paraId="193F338B" w14:textId="12430CD4"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[510.008, 540.208]</w:t>
            </w:r>
          </w:p>
        </w:tc>
        <w:tc>
          <w:tcPr>
            <w:tcW w:w="2048" w:type="dxa"/>
            <w:tcBorders>
              <w:top w:val="single" w:sz="4" w:space="0" w:color="auto"/>
            </w:tcBorders>
            <w:vAlign w:val="bottom"/>
          </w:tcPr>
          <w:p w14:paraId="314FDBFC"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536.513 </w:t>
            </w:r>
          </w:p>
          <w:p w14:paraId="28A92334" w14:textId="5FB72A83"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[527.684, 545.494]</w:t>
            </w:r>
          </w:p>
        </w:tc>
        <w:tc>
          <w:tcPr>
            <w:tcW w:w="2048" w:type="dxa"/>
            <w:tcBorders>
              <w:top w:val="single" w:sz="4" w:space="0" w:color="auto"/>
            </w:tcBorders>
            <w:vAlign w:val="bottom"/>
          </w:tcPr>
          <w:p w14:paraId="10E6C6DF"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10.851 </w:t>
            </w:r>
          </w:p>
          <w:p w14:paraId="7BB85535" w14:textId="00682658"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[–4.288, 27.577]</w:t>
            </w:r>
          </w:p>
        </w:tc>
      </w:tr>
      <w:tr w:rsidR="001C640D" w:rsidRPr="00E532FB" w14:paraId="61D99445" w14:textId="77777777" w:rsidTr="000605DA">
        <w:trPr>
          <w:trHeight w:val="260"/>
        </w:trPr>
        <w:tc>
          <w:tcPr>
            <w:tcW w:w="708" w:type="dxa"/>
            <w:noWrap/>
          </w:tcPr>
          <w:p w14:paraId="29ED394D" w14:textId="018A38EC" w:rsidR="001C640D" w:rsidRPr="00E532FB" w:rsidRDefault="001C640D" w:rsidP="002A1A15">
            <w:pPr>
              <w:jc w:val="right"/>
              <w:rPr>
                <w:rFonts w:ascii="Times New Roman" w:hAnsi="Times New Roman" w:cs="Times New Roman"/>
                <w:sz w:val="18"/>
                <w:szCs w:val="18"/>
              </w:rPr>
            </w:pPr>
            <w:r w:rsidRPr="00E532FB">
              <w:rPr>
                <w:rFonts w:ascii="Times New Roman" w:hAnsi="Times New Roman" w:cs="Times New Roman"/>
                <w:sz w:val="18"/>
                <w:szCs w:val="18"/>
              </w:rPr>
              <w:t>35</w:t>
            </w:r>
          </w:p>
        </w:tc>
        <w:tc>
          <w:tcPr>
            <w:tcW w:w="536" w:type="dxa"/>
            <w:noWrap/>
          </w:tcPr>
          <w:p w14:paraId="0CBBFF0A" w14:textId="2EB66324" w:rsidR="001C640D" w:rsidRPr="00E532FB" w:rsidRDefault="001C640D" w:rsidP="002A1A15">
            <w:pPr>
              <w:jc w:val="right"/>
              <w:rPr>
                <w:rFonts w:ascii="Times New Roman" w:hAnsi="Times New Roman" w:cs="Times New Roman"/>
                <w:sz w:val="18"/>
                <w:szCs w:val="18"/>
              </w:rPr>
            </w:pPr>
            <w:r w:rsidRPr="00E532FB">
              <w:rPr>
                <w:rFonts w:ascii="Times New Roman" w:hAnsi="Times New Roman" w:cs="Times New Roman"/>
                <w:sz w:val="18"/>
                <w:szCs w:val="18"/>
              </w:rPr>
              <w:t>11</w:t>
            </w:r>
          </w:p>
        </w:tc>
        <w:tc>
          <w:tcPr>
            <w:tcW w:w="767" w:type="dxa"/>
            <w:noWrap/>
          </w:tcPr>
          <w:p w14:paraId="2333E1B9" w14:textId="260638C4"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Male</w:t>
            </w:r>
          </w:p>
        </w:tc>
        <w:tc>
          <w:tcPr>
            <w:tcW w:w="1108" w:type="dxa"/>
            <w:noWrap/>
          </w:tcPr>
          <w:p w14:paraId="18674DCD" w14:textId="57BC90A1"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IB</w:t>
            </w:r>
          </w:p>
        </w:tc>
        <w:tc>
          <w:tcPr>
            <w:tcW w:w="1134" w:type="dxa"/>
            <w:noWrap/>
          </w:tcPr>
          <w:p w14:paraId="4E2071E9" w14:textId="78055560"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Below UEC</w:t>
            </w:r>
          </w:p>
        </w:tc>
        <w:tc>
          <w:tcPr>
            <w:tcW w:w="1417" w:type="dxa"/>
            <w:noWrap/>
          </w:tcPr>
          <w:p w14:paraId="4DBED993" w14:textId="7FA94725"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Middle </w:t>
            </w:r>
            <w:proofErr w:type="spellStart"/>
            <w:r w:rsidRPr="00E532FB">
              <w:rPr>
                <w:rFonts w:ascii="Times New Roman" w:hAnsi="Times New Roman" w:cs="Times New Roman"/>
                <w:sz w:val="18"/>
                <w:szCs w:val="18"/>
              </w:rPr>
              <w:t>to</w:t>
            </w:r>
            <w:proofErr w:type="spellEnd"/>
            <w:r w:rsidRPr="00E532FB">
              <w:rPr>
                <w:rFonts w:ascii="Times New Roman" w:hAnsi="Times New Roman" w:cs="Times New Roman"/>
                <w:sz w:val="18"/>
                <w:szCs w:val="18"/>
              </w:rPr>
              <w:t xml:space="preserve"> high</w:t>
            </w:r>
          </w:p>
        </w:tc>
        <w:tc>
          <w:tcPr>
            <w:tcW w:w="2268" w:type="dxa"/>
            <w:vAlign w:val="bottom"/>
          </w:tcPr>
          <w:p w14:paraId="6130BA2B"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472.953 </w:t>
            </w:r>
          </w:p>
          <w:p w14:paraId="7E883F6C" w14:textId="2562E82D"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[416.826, 529.681]</w:t>
            </w:r>
          </w:p>
        </w:tc>
        <w:tc>
          <w:tcPr>
            <w:tcW w:w="236" w:type="dxa"/>
          </w:tcPr>
          <w:p w14:paraId="4BF608EC" w14:textId="77777777" w:rsidR="001C640D" w:rsidRPr="00E532FB" w:rsidRDefault="001C640D" w:rsidP="002A1A15">
            <w:pPr>
              <w:rPr>
                <w:rFonts w:ascii="Times New Roman" w:hAnsi="Times New Roman" w:cs="Times New Roman"/>
                <w:sz w:val="18"/>
                <w:szCs w:val="18"/>
              </w:rPr>
            </w:pPr>
          </w:p>
        </w:tc>
        <w:tc>
          <w:tcPr>
            <w:tcW w:w="2047" w:type="dxa"/>
            <w:noWrap/>
            <w:vAlign w:val="bottom"/>
          </w:tcPr>
          <w:p w14:paraId="5E71D70B"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453.417 </w:t>
            </w:r>
          </w:p>
          <w:p w14:paraId="38C114C9" w14:textId="5053B2E3"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[434.807, 471.447]</w:t>
            </w:r>
          </w:p>
        </w:tc>
        <w:tc>
          <w:tcPr>
            <w:tcW w:w="2048" w:type="dxa"/>
            <w:vAlign w:val="bottom"/>
          </w:tcPr>
          <w:p w14:paraId="36028BE7"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456.180 </w:t>
            </w:r>
          </w:p>
          <w:p w14:paraId="62472EB2" w14:textId="1ABDE3CE"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[427.574, 486.166]</w:t>
            </w:r>
          </w:p>
        </w:tc>
        <w:tc>
          <w:tcPr>
            <w:tcW w:w="2048" w:type="dxa"/>
            <w:vAlign w:val="bottom"/>
          </w:tcPr>
          <w:p w14:paraId="01D902DF"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2.764 </w:t>
            </w:r>
          </w:p>
          <w:p w14:paraId="5FD74E09" w14:textId="7D4FDEDA"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[–20.870, 28.677]</w:t>
            </w:r>
          </w:p>
        </w:tc>
      </w:tr>
      <w:tr w:rsidR="001C640D" w:rsidRPr="00E532FB" w14:paraId="6D66398F" w14:textId="77777777" w:rsidTr="000605DA">
        <w:trPr>
          <w:trHeight w:val="260"/>
        </w:trPr>
        <w:tc>
          <w:tcPr>
            <w:tcW w:w="708" w:type="dxa"/>
            <w:noWrap/>
          </w:tcPr>
          <w:p w14:paraId="6B321331" w14:textId="7737525C" w:rsidR="001C640D" w:rsidRPr="00E532FB" w:rsidRDefault="001C640D" w:rsidP="002A1A15">
            <w:pPr>
              <w:jc w:val="right"/>
              <w:rPr>
                <w:rFonts w:ascii="Times New Roman" w:hAnsi="Times New Roman" w:cs="Times New Roman"/>
                <w:sz w:val="18"/>
                <w:szCs w:val="18"/>
                <w:lang w:val="en-US"/>
              </w:rPr>
            </w:pPr>
            <w:r w:rsidRPr="00E532FB">
              <w:rPr>
                <w:rFonts w:ascii="Times New Roman" w:hAnsi="Times New Roman" w:cs="Times New Roman"/>
                <w:sz w:val="18"/>
                <w:szCs w:val="18"/>
              </w:rPr>
              <w:t>36</w:t>
            </w:r>
          </w:p>
        </w:tc>
        <w:tc>
          <w:tcPr>
            <w:tcW w:w="536" w:type="dxa"/>
            <w:noWrap/>
          </w:tcPr>
          <w:p w14:paraId="7B172A52" w14:textId="0D9DF3A7" w:rsidR="001C640D" w:rsidRPr="00E532FB" w:rsidRDefault="001C640D" w:rsidP="002A1A15">
            <w:pPr>
              <w:jc w:val="right"/>
              <w:rPr>
                <w:rFonts w:ascii="Times New Roman" w:hAnsi="Times New Roman" w:cs="Times New Roman"/>
                <w:sz w:val="18"/>
                <w:szCs w:val="18"/>
                <w:lang w:val="en-US"/>
              </w:rPr>
            </w:pPr>
            <w:r w:rsidRPr="00E532FB">
              <w:rPr>
                <w:rFonts w:ascii="Times New Roman" w:hAnsi="Times New Roman" w:cs="Times New Roman"/>
                <w:sz w:val="18"/>
                <w:szCs w:val="18"/>
              </w:rPr>
              <w:t>51</w:t>
            </w:r>
          </w:p>
        </w:tc>
        <w:tc>
          <w:tcPr>
            <w:tcW w:w="767" w:type="dxa"/>
            <w:noWrap/>
          </w:tcPr>
          <w:p w14:paraId="42BF7ECE" w14:textId="2ABCA667"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Male</w:t>
            </w:r>
          </w:p>
        </w:tc>
        <w:tc>
          <w:tcPr>
            <w:tcW w:w="1108" w:type="dxa"/>
            <w:noWrap/>
          </w:tcPr>
          <w:p w14:paraId="477077C8" w14:textId="513F45EE"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IB</w:t>
            </w:r>
          </w:p>
        </w:tc>
        <w:tc>
          <w:tcPr>
            <w:tcW w:w="1134" w:type="dxa"/>
            <w:noWrap/>
          </w:tcPr>
          <w:p w14:paraId="40B0106B" w14:textId="2C58AC5A"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At least UEC</w:t>
            </w:r>
          </w:p>
        </w:tc>
        <w:tc>
          <w:tcPr>
            <w:tcW w:w="1417" w:type="dxa"/>
            <w:noWrap/>
          </w:tcPr>
          <w:p w14:paraId="3D72ADC4" w14:textId="75ECC7A6"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 xml:space="preserve">Middle </w:t>
            </w:r>
            <w:proofErr w:type="spellStart"/>
            <w:r w:rsidRPr="00E532FB">
              <w:rPr>
                <w:rFonts w:ascii="Times New Roman" w:hAnsi="Times New Roman" w:cs="Times New Roman"/>
                <w:sz w:val="18"/>
                <w:szCs w:val="18"/>
              </w:rPr>
              <w:t>to</w:t>
            </w:r>
            <w:proofErr w:type="spellEnd"/>
            <w:r w:rsidRPr="00E532FB">
              <w:rPr>
                <w:rFonts w:ascii="Times New Roman" w:hAnsi="Times New Roman" w:cs="Times New Roman"/>
                <w:sz w:val="18"/>
                <w:szCs w:val="18"/>
              </w:rPr>
              <w:t xml:space="preserve"> high</w:t>
            </w:r>
          </w:p>
        </w:tc>
        <w:tc>
          <w:tcPr>
            <w:tcW w:w="2268" w:type="dxa"/>
            <w:vAlign w:val="bottom"/>
          </w:tcPr>
          <w:p w14:paraId="74AB2C2B"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465.238 </w:t>
            </w:r>
          </w:p>
          <w:p w14:paraId="3E4D4A21" w14:textId="5372C2E2"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[435.787, 495.449]</w:t>
            </w:r>
          </w:p>
        </w:tc>
        <w:tc>
          <w:tcPr>
            <w:tcW w:w="236" w:type="dxa"/>
          </w:tcPr>
          <w:p w14:paraId="6C608004" w14:textId="77777777" w:rsidR="001C640D" w:rsidRPr="00E532FB" w:rsidRDefault="001C640D" w:rsidP="002A1A15">
            <w:pPr>
              <w:rPr>
                <w:rFonts w:ascii="Times New Roman" w:hAnsi="Times New Roman" w:cs="Times New Roman"/>
                <w:sz w:val="18"/>
                <w:szCs w:val="18"/>
              </w:rPr>
            </w:pPr>
          </w:p>
        </w:tc>
        <w:tc>
          <w:tcPr>
            <w:tcW w:w="2047" w:type="dxa"/>
            <w:noWrap/>
            <w:vAlign w:val="bottom"/>
          </w:tcPr>
          <w:p w14:paraId="754C2125" w14:textId="0C4273C8"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483.205 </w:t>
            </w:r>
          </w:p>
          <w:p w14:paraId="3875EEFD" w14:textId="78768152"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[466.286, 499.532]</w:t>
            </w:r>
          </w:p>
        </w:tc>
        <w:tc>
          <w:tcPr>
            <w:tcW w:w="2048" w:type="dxa"/>
            <w:vAlign w:val="bottom"/>
          </w:tcPr>
          <w:p w14:paraId="63341B8C"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474.371 </w:t>
            </w:r>
          </w:p>
          <w:p w14:paraId="1F5E3BD9" w14:textId="1100B533"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[449.960, 496.141]</w:t>
            </w:r>
          </w:p>
        </w:tc>
        <w:tc>
          <w:tcPr>
            <w:tcW w:w="2048" w:type="dxa"/>
            <w:vAlign w:val="bottom"/>
          </w:tcPr>
          <w:p w14:paraId="67579CF2"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–8.834 </w:t>
            </w:r>
          </w:p>
          <w:p w14:paraId="7D2AC8CC" w14:textId="221DABE1"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[–32.072, 11.229]</w:t>
            </w:r>
          </w:p>
        </w:tc>
      </w:tr>
      <w:tr w:rsidR="001C640D" w:rsidRPr="00E532FB" w14:paraId="1658B995" w14:textId="77777777" w:rsidTr="000605DA">
        <w:trPr>
          <w:trHeight w:val="260"/>
        </w:trPr>
        <w:tc>
          <w:tcPr>
            <w:tcW w:w="708" w:type="dxa"/>
            <w:noWrap/>
          </w:tcPr>
          <w:p w14:paraId="05BB221B" w14:textId="0890D145" w:rsidR="001C640D" w:rsidRPr="00E532FB" w:rsidRDefault="001C640D" w:rsidP="002A1A15">
            <w:pPr>
              <w:jc w:val="right"/>
              <w:rPr>
                <w:rFonts w:ascii="Times New Roman" w:hAnsi="Times New Roman" w:cs="Times New Roman"/>
                <w:sz w:val="18"/>
                <w:szCs w:val="18"/>
                <w:lang w:val="en-US"/>
              </w:rPr>
            </w:pPr>
            <w:r w:rsidRPr="00E532FB">
              <w:rPr>
                <w:rFonts w:ascii="Times New Roman" w:hAnsi="Times New Roman" w:cs="Times New Roman"/>
                <w:sz w:val="18"/>
                <w:szCs w:val="18"/>
              </w:rPr>
              <w:t>37</w:t>
            </w:r>
          </w:p>
        </w:tc>
        <w:tc>
          <w:tcPr>
            <w:tcW w:w="536" w:type="dxa"/>
            <w:noWrap/>
          </w:tcPr>
          <w:p w14:paraId="771822B9" w14:textId="6E991CB6" w:rsidR="001C640D" w:rsidRPr="00E532FB" w:rsidRDefault="001C640D" w:rsidP="002A1A15">
            <w:pPr>
              <w:jc w:val="right"/>
              <w:rPr>
                <w:rFonts w:ascii="Times New Roman" w:hAnsi="Times New Roman" w:cs="Times New Roman"/>
                <w:sz w:val="18"/>
                <w:szCs w:val="18"/>
                <w:lang w:val="en-US"/>
              </w:rPr>
            </w:pPr>
            <w:r w:rsidRPr="00E532FB">
              <w:rPr>
                <w:rFonts w:ascii="Times New Roman" w:hAnsi="Times New Roman" w:cs="Times New Roman"/>
                <w:sz w:val="18"/>
                <w:szCs w:val="18"/>
              </w:rPr>
              <w:t>14</w:t>
            </w:r>
          </w:p>
        </w:tc>
        <w:tc>
          <w:tcPr>
            <w:tcW w:w="767" w:type="dxa"/>
            <w:noWrap/>
          </w:tcPr>
          <w:p w14:paraId="73F906E5" w14:textId="3640EE20"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Male</w:t>
            </w:r>
          </w:p>
        </w:tc>
        <w:tc>
          <w:tcPr>
            <w:tcW w:w="1108" w:type="dxa"/>
            <w:noWrap/>
          </w:tcPr>
          <w:p w14:paraId="338A6A6A" w14:textId="2AC7A09F"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Native</w:t>
            </w:r>
          </w:p>
        </w:tc>
        <w:tc>
          <w:tcPr>
            <w:tcW w:w="1134" w:type="dxa"/>
            <w:noWrap/>
          </w:tcPr>
          <w:p w14:paraId="60213BA6" w14:textId="3E667C9F"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Below UEC</w:t>
            </w:r>
          </w:p>
        </w:tc>
        <w:tc>
          <w:tcPr>
            <w:tcW w:w="1417" w:type="dxa"/>
            <w:noWrap/>
          </w:tcPr>
          <w:p w14:paraId="75FA32A8" w14:textId="14A3E092"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High</w:t>
            </w:r>
          </w:p>
        </w:tc>
        <w:tc>
          <w:tcPr>
            <w:tcW w:w="2268" w:type="dxa"/>
            <w:vAlign w:val="bottom"/>
          </w:tcPr>
          <w:p w14:paraId="20BED698"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467.574 </w:t>
            </w:r>
          </w:p>
          <w:p w14:paraId="46751FE9" w14:textId="65CA662E"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[419.070, 517.760]</w:t>
            </w:r>
          </w:p>
        </w:tc>
        <w:tc>
          <w:tcPr>
            <w:tcW w:w="236" w:type="dxa"/>
          </w:tcPr>
          <w:p w14:paraId="4A3C31EA" w14:textId="77777777" w:rsidR="001C640D" w:rsidRPr="00E532FB" w:rsidRDefault="001C640D" w:rsidP="002A1A15">
            <w:pPr>
              <w:rPr>
                <w:rFonts w:ascii="Times New Roman" w:hAnsi="Times New Roman" w:cs="Times New Roman"/>
                <w:sz w:val="18"/>
                <w:szCs w:val="18"/>
              </w:rPr>
            </w:pPr>
          </w:p>
        </w:tc>
        <w:tc>
          <w:tcPr>
            <w:tcW w:w="2047" w:type="dxa"/>
            <w:noWrap/>
            <w:vAlign w:val="bottom"/>
          </w:tcPr>
          <w:p w14:paraId="1B794CC8" w14:textId="4D1C1AC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505.378 </w:t>
            </w:r>
          </w:p>
          <w:p w14:paraId="4828B41D" w14:textId="04A07A1D"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[482.692, 524.409]</w:t>
            </w:r>
          </w:p>
        </w:tc>
        <w:tc>
          <w:tcPr>
            <w:tcW w:w="2048" w:type="dxa"/>
            <w:vAlign w:val="bottom"/>
          </w:tcPr>
          <w:p w14:paraId="024AFBF2"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497.389 </w:t>
            </w:r>
          </w:p>
          <w:p w14:paraId="5C929AF2" w14:textId="6111C8A3"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[461.517, 526.019]</w:t>
            </w:r>
          </w:p>
        </w:tc>
        <w:tc>
          <w:tcPr>
            <w:tcW w:w="2048" w:type="dxa"/>
            <w:vAlign w:val="bottom"/>
          </w:tcPr>
          <w:p w14:paraId="7D6715B8"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–7.989 </w:t>
            </w:r>
          </w:p>
          <w:p w14:paraId="7F4F0AA8" w14:textId="272CD153"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[–34.654, 14.388]</w:t>
            </w:r>
          </w:p>
        </w:tc>
      </w:tr>
      <w:tr w:rsidR="001C640D" w:rsidRPr="00E532FB" w14:paraId="3CBC2058" w14:textId="77777777" w:rsidTr="000605DA">
        <w:trPr>
          <w:trHeight w:val="260"/>
        </w:trPr>
        <w:tc>
          <w:tcPr>
            <w:tcW w:w="708" w:type="dxa"/>
            <w:noWrap/>
          </w:tcPr>
          <w:p w14:paraId="64D447FE" w14:textId="2EE8B1DD" w:rsidR="001C640D" w:rsidRPr="00E532FB" w:rsidRDefault="001C640D" w:rsidP="002A1A15">
            <w:pPr>
              <w:jc w:val="right"/>
              <w:rPr>
                <w:rFonts w:ascii="Times New Roman" w:hAnsi="Times New Roman" w:cs="Times New Roman"/>
                <w:sz w:val="18"/>
                <w:szCs w:val="18"/>
                <w:lang w:val="en-US"/>
              </w:rPr>
            </w:pPr>
            <w:r w:rsidRPr="00E532FB">
              <w:rPr>
                <w:rFonts w:ascii="Times New Roman" w:hAnsi="Times New Roman" w:cs="Times New Roman"/>
                <w:sz w:val="18"/>
                <w:szCs w:val="18"/>
              </w:rPr>
              <w:t>38</w:t>
            </w:r>
          </w:p>
        </w:tc>
        <w:tc>
          <w:tcPr>
            <w:tcW w:w="536" w:type="dxa"/>
            <w:noWrap/>
          </w:tcPr>
          <w:p w14:paraId="3EDAC453" w14:textId="77A4DFF4" w:rsidR="001C640D" w:rsidRPr="00E532FB" w:rsidRDefault="001C640D" w:rsidP="002A1A15">
            <w:pPr>
              <w:jc w:val="right"/>
              <w:rPr>
                <w:rFonts w:ascii="Times New Roman" w:hAnsi="Times New Roman" w:cs="Times New Roman"/>
                <w:sz w:val="18"/>
                <w:szCs w:val="18"/>
                <w:lang w:val="en-US"/>
              </w:rPr>
            </w:pPr>
            <w:r w:rsidRPr="00E532FB">
              <w:rPr>
                <w:rFonts w:ascii="Times New Roman" w:hAnsi="Times New Roman" w:cs="Times New Roman"/>
                <w:sz w:val="18"/>
                <w:szCs w:val="18"/>
              </w:rPr>
              <w:t>512</w:t>
            </w:r>
          </w:p>
        </w:tc>
        <w:tc>
          <w:tcPr>
            <w:tcW w:w="767" w:type="dxa"/>
            <w:noWrap/>
          </w:tcPr>
          <w:p w14:paraId="69AA70F4" w14:textId="63034770"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Male</w:t>
            </w:r>
          </w:p>
        </w:tc>
        <w:tc>
          <w:tcPr>
            <w:tcW w:w="1108" w:type="dxa"/>
            <w:noWrap/>
          </w:tcPr>
          <w:p w14:paraId="4ABC2173" w14:textId="7D4D8172"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Native</w:t>
            </w:r>
          </w:p>
        </w:tc>
        <w:tc>
          <w:tcPr>
            <w:tcW w:w="1134" w:type="dxa"/>
            <w:noWrap/>
          </w:tcPr>
          <w:p w14:paraId="2E5C0654" w14:textId="42142E14"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At least UEC</w:t>
            </w:r>
          </w:p>
        </w:tc>
        <w:tc>
          <w:tcPr>
            <w:tcW w:w="1417" w:type="dxa"/>
            <w:noWrap/>
          </w:tcPr>
          <w:p w14:paraId="1B6B9E48" w14:textId="63A5F2AD"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High</w:t>
            </w:r>
          </w:p>
        </w:tc>
        <w:tc>
          <w:tcPr>
            <w:tcW w:w="2268" w:type="dxa"/>
            <w:vAlign w:val="bottom"/>
          </w:tcPr>
          <w:p w14:paraId="7FB5ADED"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551.574 </w:t>
            </w:r>
          </w:p>
          <w:p w14:paraId="7CBD797A" w14:textId="543B3D90"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[542.493, 560.508]</w:t>
            </w:r>
          </w:p>
        </w:tc>
        <w:tc>
          <w:tcPr>
            <w:tcW w:w="236" w:type="dxa"/>
          </w:tcPr>
          <w:p w14:paraId="5F4282B4" w14:textId="77777777" w:rsidR="001C640D" w:rsidRPr="00E532FB" w:rsidRDefault="001C640D" w:rsidP="002A1A15">
            <w:pPr>
              <w:rPr>
                <w:rFonts w:ascii="Times New Roman" w:hAnsi="Times New Roman" w:cs="Times New Roman"/>
                <w:sz w:val="18"/>
                <w:szCs w:val="18"/>
              </w:rPr>
            </w:pPr>
          </w:p>
        </w:tc>
        <w:tc>
          <w:tcPr>
            <w:tcW w:w="2047" w:type="dxa"/>
            <w:noWrap/>
            <w:vAlign w:val="bottom"/>
          </w:tcPr>
          <w:p w14:paraId="22817161" w14:textId="0253ADE3"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535.167 </w:t>
            </w:r>
          </w:p>
          <w:p w14:paraId="4FDBA76F" w14:textId="17834882"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[515.265, 551.204]</w:t>
            </w:r>
          </w:p>
        </w:tc>
        <w:tc>
          <w:tcPr>
            <w:tcW w:w="2048" w:type="dxa"/>
            <w:vAlign w:val="bottom"/>
          </w:tcPr>
          <w:p w14:paraId="2DE8BA10"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550.471 </w:t>
            </w:r>
          </w:p>
          <w:p w14:paraId="38B31B2D" w14:textId="11B02784"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[541.836, 559.184]</w:t>
            </w:r>
          </w:p>
        </w:tc>
        <w:tc>
          <w:tcPr>
            <w:tcW w:w="2048" w:type="dxa"/>
            <w:vAlign w:val="bottom"/>
          </w:tcPr>
          <w:p w14:paraId="3ADA9900"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15.304 </w:t>
            </w:r>
          </w:p>
          <w:p w14:paraId="4A265C9F" w14:textId="76B9395D"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[–1.170, 35.808]</w:t>
            </w:r>
          </w:p>
        </w:tc>
      </w:tr>
      <w:tr w:rsidR="001C640D" w:rsidRPr="00E532FB" w14:paraId="45080B30" w14:textId="77777777" w:rsidTr="000605DA">
        <w:trPr>
          <w:trHeight w:val="260"/>
        </w:trPr>
        <w:tc>
          <w:tcPr>
            <w:tcW w:w="708" w:type="dxa"/>
            <w:noWrap/>
          </w:tcPr>
          <w:p w14:paraId="1831AEFB" w14:textId="69BA43D2" w:rsidR="001C640D" w:rsidRPr="00E532FB" w:rsidRDefault="001C640D" w:rsidP="002A1A15">
            <w:pPr>
              <w:jc w:val="right"/>
              <w:rPr>
                <w:rFonts w:ascii="Times New Roman" w:hAnsi="Times New Roman" w:cs="Times New Roman"/>
                <w:sz w:val="18"/>
                <w:szCs w:val="18"/>
                <w:lang w:val="en-US"/>
              </w:rPr>
            </w:pPr>
            <w:r w:rsidRPr="00E532FB">
              <w:rPr>
                <w:rFonts w:ascii="Times New Roman" w:hAnsi="Times New Roman" w:cs="Times New Roman"/>
                <w:sz w:val="18"/>
                <w:szCs w:val="18"/>
              </w:rPr>
              <w:t>39</w:t>
            </w:r>
          </w:p>
        </w:tc>
        <w:tc>
          <w:tcPr>
            <w:tcW w:w="536" w:type="dxa"/>
            <w:noWrap/>
          </w:tcPr>
          <w:p w14:paraId="451292F3" w14:textId="162099B8" w:rsidR="001C640D" w:rsidRPr="00E532FB" w:rsidRDefault="001C640D" w:rsidP="002A1A15">
            <w:pPr>
              <w:jc w:val="right"/>
              <w:rPr>
                <w:rFonts w:ascii="Times New Roman" w:hAnsi="Times New Roman" w:cs="Times New Roman"/>
                <w:sz w:val="18"/>
                <w:szCs w:val="18"/>
                <w:lang w:val="en-US"/>
              </w:rPr>
            </w:pPr>
            <w:r w:rsidRPr="00E532FB">
              <w:rPr>
                <w:rFonts w:ascii="Times New Roman" w:hAnsi="Times New Roman" w:cs="Times New Roman"/>
                <w:sz w:val="18"/>
                <w:szCs w:val="18"/>
              </w:rPr>
              <w:t>3</w:t>
            </w:r>
          </w:p>
        </w:tc>
        <w:tc>
          <w:tcPr>
            <w:tcW w:w="767" w:type="dxa"/>
            <w:noWrap/>
          </w:tcPr>
          <w:p w14:paraId="749C3DDB" w14:textId="0AA30ADA"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Male</w:t>
            </w:r>
          </w:p>
        </w:tc>
        <w:tc>
          <w:tcPr>
            <w:tcW w:w="1108" w:type="dxa"/>
            <w:noWrap/>
          </w:tcPr>
          <w:p w14:paraId="28FDE2A3" w14:textId="66C68376"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IB</w:t>
            </w:r>
          </w:p>
        </w:tc>
        <w:tc>
          <w:tcPr>
            <w:tcW w:w="1134" w:type="dxa"/>
            <w:noWrap/>
          </w:tcPr>
          <w:p w14:paraId="2EEC463B" w14:textId="7F9DBF66"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Below UEC</w:t>
            </w:r>
          </w:p>
        </w:tc>
        <w:tc>
          <w:tcPr>
            <w:tcW w:w="1417" w:type="dxa"/>
            <w:noWrap/>
          </w:tcPr>
          <w:p w14:paraId="394F160F" w14:textId="50C0B558"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High</w:t>
            </w:r>
          </w:p>
        </w:tc>
        <w:tc>
          <w:tcPr>
            <w:tcW w:w="2268" w:type="dxa"/>
            <w:vAlign w:val="bottom"/>
          </w:tcPr>
          <w:p w14:paraId="28B6C468"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438.202 </w:t>
            </w:r>
          </w:p>
          <w:p w14:paraId="310574EF" w14:textId="77DE5D86"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[361.417, 512.006]</w:t>
            </w:r>
          </w:p>
        </w:tc>
        <w:tc>
          <w:tcPr>
            <w:tcW w:w="236" w:type="dxa"/>
          </w:tcPr>
          <w:p w14:paraId="46A6C6E0" w14:textId="77777777" w:rsidR="001C640D" w:rsidRPr="00E532FB" w:rsidRDefault="001C640D" w:rsidP="002A1A15">
            <w:pPr>
              <w:rPr>
                <w:rFonts w:ascii="Times New Roman" w:hAnsi="Times New Roman" w:cs="Times New Roman"/>
                <w:sz w:val="18"/>
                <w:szCs w:val="18"/>
              </w:rPr>
            </w:pPr>
          </w:p>
        </w:tc>
        <w:tc>
          <w:tcPr>
            <w:tcW w:w="2047" w:type="dxa"/>
            <w:noWrap/>
            <w:vAlign w:val="bottom"/>
          </w:tcPr>
          <w:p w14:paraId="789BC546" w14:textId="159D17CD"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462.921 </w:t>
            </w:r>
          </w:p>
          <w:p w14:paraId="766FE848" w14:textId="5AE75B05"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[440.061, 482.450]</w:t>
            </w:r>
          </w:p>
        </w:tc>
        <w:tc>
          <w:tcPr>
            <w:tcW w:w="2048" w:type="dxa"/>
            <w:vAlign w:val="bottom"/>
          </w:tcPr>
          <w:p w14:paraId="55F346E4"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458.087 </w:t>
            </w:r>
          </w:p>
          <w:p w14:paraId="3E2EFF07" w14:textId="5436D0C0"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[420.548, 488.453]</w:t>
            </w:r>
          </w:p>
        </w:tc>
        <w:tc>
          <w:tcPr>
            <w:tcW w:w="2048" w:type="dxa"/>
            <w:vAlign w:val="bottom"/>
          </w:tcPr>
          <w:p w14:paraId="151291E3"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–4.834 </w:t>
            </w:r>
          </w:p>
          <w:p w14:paraId="2BFA8689" w14:textId="6F2C6459"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[–32.605, 19.409]</w:t>
            </w:r>
          </w:p>
        </w:tc>
      </w:tr>
      <w:tr w:rsidR="001C640D" w:rsidRPr="00E532FB" w14:paraId="2D3B6B2E" w14:textId="77777777" w:rsidTr="000605DA">
        <w:trPr>
          <w:trHeight w:val="260"/>
        </w:trPr>
        <w:tc>
          <w:tcPr>
            <w:tcW w:w="708" w:type="dxa"/>
            <w:tcBorders>
              <w:bottom w:val="single" w:sz="4" w:space="0" w:color="auto"/>
            </w:tcBorders>
            <w:noWrap/>
          </w:tcPr>
          <w:p w14:paraId="60A20CF9" w14:textId="03144338" w:rsidR="001C640D" w:rsidRPr="00E532FB" w:rsidRDefault="001C640D" w:rsidP="002A1A15">
            <w:pPr>
              <w:jc w:val="right"/>
              <w:rPr>
                <w:rFonts w:ascii="Times New Roman" w:hAnsi="Times New Roman" w:cs="Times New Roman"/>
                <w:sz w:val="18"/>
                <w:szCs w:val="18"/>
                <w:lang w:val="en-US"/>
              </w:rPr>
            </w:pPr>
            <w:r w:rsidRPr="00E532FB">
              <w:rPr>
                <w:rFonts w:ascii="Times New Roman" w:hAnsi="Times New Roman" w:cs="Times New Roman"/>
                <w:sz w:val="18"/>
                <w:szCs w:val="18"/>
              </w:rPr>
              <w:t>40</w:t>
            </w:r>
          </w:p>
        </w:tc>
        <w:tc>
          <w:tcPr>
            <w:tcW w:w="536" w:type="dxa"/>
            <w:tcBorders>
              <w:bottom w:val="single" w:sz="4" w:space="0" w:color="auto"/>
            </w:tcBorders>
            <w:noWrap/>
          </w:tcPr>
          <w:p w14:paraId="43D892CF" w14:textId="710C7B0C" w:rsidR="001C640D" w:rsidRPr="00E532FB" w:rsidRDefault="001C640D" w:rsidP="002A1A15">
            <w:pPr>
              <w:jc w:val="right"/>
              <w:rPr>
                <w:rFonts w:ascii="Times New Roman" w:hAnsi="Times New Roman" w:cs="Times New Roman"/>
                <w:sz w:val="18"/>
                <w:szCs w:val="18"/>
                <w:lang w:val="en-US"/>
              </w:rPr>
            </w:pPr>
            <w:r w:rsidRPr="00E532FB">
              <w:rPr>
                <w:rFonts w:ascii="Times New Roman" w:hAnsi="Times New Roman" w:cs="Times New Roman"/>
                <w:sz w:val="18"/>
                <w:szCs w:val="18"/>
              </w:rPr>
              <w:t>73</w:t>
            </w:r>
          </w:p>
        </w:tc>
        <w:tc>
          <w:tcPr>
            <w:tcW w:w="767" w:type="dxa"/>
            <w:tcBorders>
              <w:bottom w:val="single" w:sz="4" w:space="0" w:color="auto"/>
            </w:tcBorders>
            <w:noWrap/>
          </w:tcPr>
          <w:p w14:paraId="6684EDAF" w14:textId="5D8ED5DA"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Male</w:t>
            </w:r>
          </w:p>
        </w:tc>
        <w:tc>
          <w:tcPr>
            <w:tcW w:w="1108" w:type="dxa"/>
            <w:tcBorders>
              <w:bottom w:val="single" w:sz="4" w:space="0" w:color="auto"/>
            </w:tcBorders>
            <w:noWrap/>
          </w:tcPr>
          <w:p w14:paraId="149F2E4A" w14:textId="12C6B5E6"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IB</w:t>
            </w:r>
          </w:p>
        </w:tc>
        <w:tc>
          <w:tcPr>
            <w:tcW w:w="1134" w:type="dxa"/>
            <w:tcBorders>
              <w:bottom w:val="single" w:sz="4" w:space="0" w:color="auto"/>
            </w:tcBorders>
            <w:noWrap/>
          </w:tcPr>
          <w:p w14:paraId="39BF8CF2" w14:textId="7782A8B9"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At least UEC</w:t>
            </w:r>
          </w:p>
        </w:tc>
        <w:tc>
          <w:tcPr>
            <w:tcW w:w="1417" w:type="dxa"/>
            <w:tcBorders>
              <w:bottom w:val="single" w:sz="4" w:space="0" w:color="auto"/>
            </w:tcBorders>
            <w:noWrap/>
          </w:tcPr>
          <w:p w14:paraId="048F055F" w14:textId="26973AEE"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High</w:t>
            </w:r>
          </w:p>
        </w:tc>
        <w:tc>
          <w:tcPr>
            <w:tcW w:w="2268" w:type="dxa"/>
            <w:tcBorders>
              <w:bottom w:val="single" w:sz="4" w:space="0" w:color="auto"/>
            </w:tcBorders>
            <w:vAlign w:val="bottom"/>
          </w:tcPr>
          <w:p w14:paraId="4F54DA5D"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481.744 </w:t>
            </w:r>
          </w:p>
          <w:p w14:paraId="4116AE4E" w14:textId="0699A4D3"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[457.154, 505.762]</w:t>
            </w:r>
          </w:p>
        </w:tc>
        <w:tc>
          <w:tcPr>
            <w:tcW w:w="236" w:type="dxa"/>
            <w:tcBorders>
              <w:bottom w:val="single" w:sz="4" w:space="0" w:color="auto"/>
            </w:tcBorders>
          </w:tcPr>
          <w:p w14:paraId="2FAEBEC7" w14:textId="77777777" w:rsidR="001C640D" w:rsidRPr="00E532FB" w:rsidRDefault="001C640D" w:rsidP="002A1A15">
            <w:pPr>
              <w:rPr>
                <w:rFonts w:ascii="Times New Roman" w:hAnsi="Times New Roman" w:cs="Times New Roman"/>
                <w:sz w:val="18"/>
                <w:szCs w:val="18"/>
              </w:rPr>
            </w:pPr>
          </w:p>
        </w:tc>
        <w:tc>
          <w:tcPr>
            <w:tcW w:w="2047" w:type="dxa"/>
            <w:tcBorders>
              <w:bottom w:val="single" w:sz="4" w:space="0" w:color="auto"/>
            </w:tcBorders>
            <w:noWrap/>
            <w:vAlign w:val="bottom"/>
          </w:tcPr>
          <w:p w14:paraId="1DFA0304" w14:textId="07284A15"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492.710 </w:t>
            </w:r>
          </w:p>
          <w:p w14:paraId="591B3F76" w14:textId="0AEC154E"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[472.794, 509.544]</w:t>
            </w:r>
          </w:p>
        </w:tc>
        <w:tc>
          <w:tcPr>
            <w:tcW w:w="2048" w:type="dxa"/>
            <w:tcBorders>
              <w:bottom w:val="single" w:sz="4" w:space="0" w:color="auto"/>
            </w:tcBorders>
            <w:vAlign w:val="bottom"/>
          </w:tcPr>
          <w:p w14:paraId="481B096E"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487.393 </w:t>
            </w:r>
          </w:p>
          <w:p w14:paraId="055E73CD" w14:textId="70F37D4E"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[465.497, 507.173]</w:t>
            </w:r>
          </w:p>
        </w:tc>
        <w:tc>
          <w:tcPr>
            <w:tcW w:w="2048" w:type="dxa"/>
            <w:tcBorders>
              <w:bottom w:val="single" w:sz="4" w:space="0" w:color="auto"/>
            </w:tcBorders>
            <w:vAlign w:val="bottom"/>
          </w:tcPr>
          <w:p w14:paraId="5A224127" w14:textId="77777777" w:rsidR="001C640D" w:rsidRPr="00E532FB" w:rsidRDefault="001C640D" w:rsidP="002A1A15">
            <w:pPr>
              <w:rPr>
                <w:rFonts w:ascii="Times New Roman" w:hAnsi="Times New Roman" w:cs="Times New Roman"/>
                <w:sz w:val="18"/>
                <w:szCs w:val="18"/>
              </w:rPr>
            </w:pPr>
            <w:r w:rsidRPr="00E532FB">
              <w:rPr>
                <w:rFonts w:ascii="Times New Roman" w:hAnsi="Times New Roman" w:cs="Times New Roman"/>
                <w:sz w:val="18"/>
                <w:szCs w:val="18"/>
              </w:rPr>
              <w:t xml:space="preserve">–5.317 </w:t>
            </w:r>
          </w:p>
          <w:p w14:paraId="138D4276" w14:textId="04736625" w:rsidR="001C640D" w:rsidRPr="00E532FB" w:rsidRDefault="001C640D" w:rsidP="002A1A15">
            <w:pPr>
              <w:rPr>
                <w:rFonts w:ascii="Times New Roman" w:hAnsi="Times New Roman" w:cs="Times New Roman"/>
                <w:sz w:val="18"/>
                <w:szCs w:val="18"/>
                <w:lang w:val="en-US"/>
              </w:rPr>
            </w:pPr>
            <w:r w:rsidRPr="00E532FB">
              <w:rPr>
                <w:rFonts w:ascii="Times New Roman" w:hAnsi="Times New Roman" w:cs="Times New Roman"/>
                <w:sz w:val="18"/>
                <w:szCs w:val="18"/>
              </w:rPr>
              <w:t>[–25.442, 14.590]</w:t>
            </w:r>
          </w:p>
        </w:tc>
      </w:tr>
      <w:tr w:rsidR="007B33DB" w:rsidRPr="00EC53B0" w14:paraId="14BAEC52" w14:textId="77777777" w:rsidTr="007B33DB">
        <w:trPr>
          <w:trHeight w:val="260"/>
        </w:trPr>
        <w:tc>
          <w:tcPr>
            <w:tcW w:w="14317" w:type="dxa"/>
            <w:gridSpan w:val="11"/>
            <w:tcBorders>
              <w:top w:val="single" w:sz="4" w:space="0" w:color="auto"/>
            </w:tcBorders>
          </w:tcPr>
          <w:p w14:paraId="5B8B9408" w14:textId="701DC07A" w:rsidR="00A2003D" w:rsidRPr="00A2003D" w:rsidRDefault="007B33DB" w:rsidP="00A2003D">
            <w:pPr>
              <w:rPr>
                <w:rFonts w:ascii="Times New Roman" w:hAnsi="Times New Roman" w:cs="Times New Roman"/>
                <w:sz w:val="18"/>
                <w:szCs w:val="18"/>
                <w:lang w:val="en-US"/>
              </w:rPr>
            </w:pPr>
            <w:r w:rsidRPr="00E532FB">
              <w:rPr>
                <w:rFonts w:ascii="Times New Roman" w:hAnsi="Times New Roman" w:cs="Times New Roman"/>
                <w:i/>
                <w:iCs/>
                <w:sz w:val="18"/>
                <w:szCs w:val="18"/>
                <w:lang w:val="en-US"/>
              </w:rPr>
              <w:t>Note.</w:t>
            </w:r>
            <w:r w:rsidRPr="00E532FB">
              <w:rPr>
                <w:rFonts w:ascii="Times New Roman" w:hAnsi="Times New Roman" w:cs="Times New Roman"/>
                <w:sz w:val="18"/>
                <w:szCs w:val="18"/>
                <w:lang w:val="en-US"/>
              </w:rPr>
              <w:t xml:space="preserve"> IB = immigrant background</w:t>
            </w:r>
            <w:r w:rsidR="00C44B80">
              <w:rPr>
                <w:rFonts w:ascii="Times New Roman" w:hAnsi="Times New Roman" w:cs="Times New Roman"/>
                <w:sz w:val="18"/>
                <w:szCs w:val="18"/>
                <w:lang w:val="en-US"/>
              </w:rPr>
              <w:t>;</w:t>
            </w:r>
            <w:r w:rsidRPr="00E532FB">
              <w:rPr>
                <w:rFonts w:ascii="Times New Roman" w:hAnsi="Times New Roman" w:cs="Times New Roman"/>
                <w:sz w:val="18"/>
                <w:szCs w:val="18"/>
                <w:lang w:val="en-US"/>
              </w:rPr>
              <w:t xml:space="preserve"> UEC = university entrance certificate.</w:t>
            </w:r>
          </w:p>
        </w:tc>
      </w:tr>
    </w:tbl>
    <w:p w14:paraId="23FADC2E" w14:textId="77777777" w:rsidR="00733EF9" w:rsidRDefault="00733EF9" w:rsidP="00293482">
      <w:pPr>
        <w:spacing w:line="480" w:lineRule="auto"/>
        <w:jc w:val="center"/>
        <w:rPr>
          <w:rFonts w:ascii="Times New Roman" w:hAnsi="Times New Roman" w:cs="Times New Roman"/>
          <w:b/>
          <w:bCs/>
          <w:lang w:val="en-US"/>
        </w:rPr>
        <w:sectPr w:rsidR="00733EF9" w:rsidSect="00DF611A">
          <w:pgSz w:w="16838" w:h="11906" w:orient="landscape"/>
          <w:pgMar w:top="1417" w:right="1134" w:bottom="1417" w:left="1417" w:header="708" w:footer="708" w:gutter="0"/>
          <w:cols w:space="708"/>
          <w:docGrid w:linePitch="360"/>
        </w:sectPr>
      </w:pPr>
    </w:p>
    <w:tbl>
      <w:tblPr>
        <w:tblStyle w:val="Tabellenraster"/>
        <w:tblW w:w="13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5"/>
        <w:gridCol w:w="2253"/>
        <w:gridCol w:w="2253"/>
        <w:gridCol w:w="2253"/>
        <w:gridCol w:w="2253"/>
        <w:gridCol w:w="2253"/>
      </w:tblGrid>
      <w:tr w:rsidR="00733EF9" w:rsidRPr="00EF2682" w14:paraId="4E4678D7" w14:textId="77777777" w:rsidTr="00E749EA">
        <w:tc>
          <w:tcPr>
            <w:tcW w:w="13390" w:type="dxa"/>
            <w:gridSpan w:val="6"/>
          </w:tcPr>
          <w:p w14:paraId="0CFC8351" w14:textId="76E4E067" w:rsidR="00733EF9" w:rsidRPr="00EF2682" w:rsidRDefault="00733EF9" w:rsidP="00E749EA">
            <w:pPr>
              <w:spacing w:after="120"/>
              <w:rPr>
                <w:rFonts w:ascii="Times New Roman" w:hAnsi="Times New Roman" w:cs="Times New Roman"/>
                <w:lang w:val="en-US"/>
              </w:rPr>
            </w:pPr>
            <w:r w:rsidRPr="00C831E0">
              <w:rPr>
                <w:rFonts w:ascii="Times New Roman" w:hAnsi="Times New Roman" w:cs="Times New Roman"/>
                <w:lang w:val="en-US"/>
              </w:rPr>
              <w:lastRenderedPageBreak/>
              <w:t>Table S</w:t>
            </w:r>
            <w:r>
              <w:rPr>
                <w:rFonts w:ascii="Times New Roman" w:hAnsi="Times New Roman" w:cs="Times New Roman"/>
                <w:lang w:val="en-US"/>
              </w:rPr>
              <w:t>4</w:t>
            </w:r>
          </w:p>
        </w:tc>
      </w:tr>
      <w:tr w:rsidR="00733EF9" w:rsidRPr="00EC53B0" w14:paraId="30C5C648" w14:textId="77777777" w:rsidTr="00E749EA">
        <w:tc>
          <w:tcPr>
            <w:tcW w:w="13390" w:type="dxa"/>
            <w:gridSpan w:val="6"/>
            <w:tcBorders>
              <w:bottom w:val="single" w:sz="4" w:space="0" w:color="auto"/>
            </w:tcBorders>
          </w:tcPr>
          <w:p w14:paraId="0096B5B6" w14:textId="77777777" w:rsidR="00733EF9" w:rsidRPr="008C33D4" w:rsidRDefault="00733EF9" w:rsidP="00E749EA">
            <w:pPr>
              <w:spacing w:after="120"/>
              <w:rPr>
                <w:rFonts w:ascii="Times New Roman" w:hAnsi="Times New Roman" w:cs="Times New Roman"/>
                <w:i/>
                <w:iCs/>
                <w:lang w:val="en-US"/>
              </w:rPr>
            </w:pPr>
            <w:r w:rsidRPr="008C33D4">
              <w:rPr>
                <w:rFonts w:ascii="Times New Roman" w:hAnsi="Times New Roman" w:cs="Times New Roman"/>
                <w:i/>
                <w:iCs/>
                <w:lang w:val="en-US"/>
              </w:rPr>
              <w:t>Correlations Between Predictor Variables and Means of Predictor Variables (With 95% Confidence Intervals)</w:t>
            </w:r>
          </w:p>
        </w:tc>
      </w:tr>
      <w:tr w:rsidR="00733EF9" w:rsidRPr="00EF2682" w14:paraId="6B420A31" w14:textId="77777777" w:rsidTr="00E749EA">
        <w:tc>
          <w:tcPr>
            <w:tcW w:w="2125" w:type="dxa"/>
            <w:tcBorders>
              <w:top w:val="single" w:sz="4" w:space="0" w:color="auto"/>
              <w:bottom w:val="single" w:sz="4" w:space="0" w:color="auto"/>
            </w:tcBorders>
          </w:tcPr>
          <w:p w14:paraId="2E5496B8" w14:textId="77777777" w:rsidR="00733EF9" w:rsidRPr="00EF2682" w:rsidRDefault="00733EF9" w:rsidP="00E749EA">
            <w:pPr>
              <w:rPr>
                <w:rFonts w:ascii="Times New Roman" w:hAnsi="Times New Roman" w:cs="Times New Roman"/>
                <w:lang w:val="en-US"/>
              </w:rPr>
            </w:pPr>
          </w:p>
        </w:tc>
        <w:tc>
          <w:tcPr>
            <w:tcW w:w="2253" w:type="dxa"/>
            <w:tcBorders>
              <w:top w:val="single" w:sz="4" w:space="0" w:color="auto"/>
              <w:bottom w:val="single" w:sz="4" w:space="0" w:color="auto"/>
            </w:tcBorders>
            <w:vAlign w:val="bottom"/>
          </w:tcPr>
          <w:p w14:paraId="7E26D8A9" w14:textId="77777777" w:rsidR="00733EF9" w:rsidRPr="00EF2682" w:rsidRDefault="00733EF9" w:rsidP="00E749EA">
            <w:pPr>
              <w:jc w:val="center"/>
              <w:rPr>
                <w:rFonts w:ascii="Times New Roman" w:hAnsi="Times New Roman" w:cs="Times New Roman"/>
                <w:lang w:val="en-US"/>
              </w:rPr>
            </w:pPr>
            <w:r w:rsidRPr="00EF2682">
              <w:rPr>
                <w:rFonts w:ascii="Times New Roman" w:hAnsi="Times New Roman" w:cs="Times New Roman"/>
                <w:lang w:val="en-US"/>
              </w:rPr>
              <w:t>Reading achievement</w:t>
            </w:r>
          </w:p>
        </w:tc>
        <w:tc>
          <w:tcPr>
            <w:tcW w:w="2253" w:type="dxa"/>
            <w:tcBorders>
              <w:top w:val="single" w:sz="4" w:space="0" w:color="auto"/>
              <w:bottom w:val="single" w:sz="4" w:space="0" w:color="auto"/>
            </w:tcBorders>
            <w:vAlign w:val="bottom"/>
          </w:tcPr>
          <w:p w14:paraId="3352BC5A" w14:textId="77777777" w:rsidR="00733EF9" w:rsidRPr="00EF2682" w:rsidRDefault="00733EF9" w:rsidP="00E749EA">
            <w:pPr>
              <w:jc w:val="center"/>
              <w:rPr>
                <w:rFonts w:ascii="Times New Roman" w:hAnsi="Times New Roman" w:cs="Times New Roman"/>
                <w:lang w:val="en-US"/>
              </w:rPr>
            </w:pPr>
            <w:r w:rsidRPr="00EF2682">
              <w:rPr>
                <w:rFonts w:ascii="Times New Roman" w:hAnsi="Times New Roman" w:cs="Times New Roman"/>
                <w:lang w:val="en-US"/>
              </w:rPr>
              <w:t>Gender</w:t>
            </w:r>
          </w:p>
        </w:tc>
        <w:tc>
          <w:tcPr>
            <w:tcW w:w="2253" w:type="dxa"/>
            <w:tcBorders>
              <w:top w:val="single" w:sz="4" w:space="0" w:color="auto"/>
              <w:bottom w:val="single" w:sz="4" w:space="0" w:color="auto"/>
            </w:tcBorders>
            <w:vAlign w:val="bottom"/>
          </w:tcPr>
          <w:p w14:paraId="0810889D" w14:textId="77777777" w:rsidR="00733EF9" w:rsidRPr="00EF2682" w:rsidRDefault="00733EF9" w:rsidP="00E749EA">
            <w:pPr>
              <w:jc w:val="center"/>
              <w:rPr>
                <w:rFonts w:ascii="Times New Roman" w:hAnsi="Times New Roman" w:cs="Times New Roman"/>
                <w:lang w:val="en-US"/>
              </w:rPr>
            </w:pPr>
            <w:r>
              <w:rPr>
                <w:rFonts w:ascii="Times New Roman" w:hAnsi="Times New Roman" w:cs="Times New Roman"/>
                <w:lang w:val="en-US"/>
              </w:rPr>
              <w:t>Imm</w:t>
            </w:r>
            <w:r w:rsidRPr="00EF2682">
              <w:rPr>
                <w:rFonts w:ascii="Times New Roman" w:hAnsi="Times New Roman" w:cs="Times New Roman"/>
                <w:lang w:val="en-US"/>
              </w:rPr>
              <w:t>igr</w:t>
            </w:r>
            <w:r>
              <w:rPr>
                <w:rFonts w:ascii="Times New Roman" w:hAnsi="Times New Roman" w:cs="Times New Roman"/>
                <w:lang w:val="en-US"/>
              </w:rPr>
              <w:t>ant</w:t>
            </w:r>
            <w:r w:rsidRPr="00EF2682">
              <w:rPr>
                <w:rFonts w:ascii="Times New Roman" w:hAnsi="Times New Roman" w:cs="Times New Roman"/>
                <w:lang w:val="en-US"/>
              </w:rPr>
              <w:t xml:space="preserve"> background</w:t>
            </w:r>
          </w:p>
        </w:tc>
        <w:tc>
          <w:tcPr>
            <w:tcW w:w="2253" w:type="dxa"/>
            <w:tcBorders>
              <w:top w:val="single" w:sz="4" w:space="0" w:color="auto"/>
              <w:bottom w:val="single" w:sz="4" w:space="0" w:color="auto"/>
            </w:tcBorders>
            <w:vAlign w:val="bottom"/>
          </w:tcPr>
          <w:p w14:paraId="7D55A02F" w14:textId="77777777" w:rsidR="00733EF9" w:rsidRPr="00EF2682" w:rsidRDefault="00733EF9" w:rsidP="00E749EA">
            <w:pPr>
              <w:jc w:val="center"/>
              <w:rPr>
                <w:rFonts w:ascii="Times New Roman" w:hAnsi="Times New Roman" w:cs="Times New Roman"/>
                <w:lang w:val="en-US"/>
              </w:rPr>
            </w:pPr>
            <w:r>
              <w:rPr>
                <w:rFonts w:ascii="Times New Roman" w:hAnsi="Times New Roman" w:cs="Times New Roman"/>
                <w:lang w:val="en-US"/>
              </w:rPr>
              <w:t>P</w:t>
            </w:r>
            <w:r w:rsidRPr="00EF2682">
              <w:rPr>
                <w:rFonts w:ascii="Times New Roman" w:hAnsi="Times New Roman" w:cs="Times New Roman"/>
                <w:lang w:val="en-US"/>
              </w:rPr>
              <w:t>arental education</w:t>
            </w:r>
          </w:p>
        </w:tc>
        <w:tc>
          <w:tcPr>
            <w:tcW w:w="2253" w:type="dxa"/>
            <w:tcBorders>
              <w:top w:val="single" w:sz="4" w:space="0" w:color="auto"/>
              <w:bottom w:val="single" w:sz="4" w:space="0" w:color="auto"/>
            </w:tcBorders>
            <w:vAlign w:val="bottom"/>
          </w:tcPr>
          <w:p w14:paraId="58EF3145" w14:textId="77777777" w:rsidR="00733EF9" w:rsidRPr="00EF2682" w:rsidRDefault="00733EF9" w:rsidP="00E749EA">
            <w:pPr>
              <w:jc w:val="center"/>
              <w:rPr>
                <w:rFonts w:ascii="Times New Roman" w:hAnsi="Times New Roman" w:cs="Times New Roman"/>
                <w:lang w:val="en-US"/>
              </w:rPr>
            </w:pPr>
            <w:r>
              <w:rPr>
                <w:rFonts w:ascii="Times New Roman" w:hAnsi="Times New Roman" w:cs="Times New Roman"/>
                <w:lang w:val="en-US"/>
              </w:rPr>
              <w:t>P</w:t>
            </w:r>
            <w:r w:rsidRPr="00EF2682">
              <w:rPr>
                <w:rFonts w:ascii="Times New Roman" w:hAnsi="Times New Roman" w:cs="Times New Roman"/>
                <w:lang w:val="en-US"/>
              </w:rPr>
              <w:t>arental occupational status</w:t>
            </w:r>
          </w:p>
        </w:tc>
      </w:tr>
      <w:tr w:rsidR="00733EF9" w:rsidRPr="00EF2682" w14:paraId="0D8F9DA9" w14:textId="77777777" w:rsidTr="00E749EA">
        <w:tc>
          <w:tcPr>
            <w:tcW w:w="2125" w:type="dxa"/>
            <w:tcBorders>
              <w:top w:val="single" w:sz="4" w:space="0" w:color="auto"/>
            </w:tcBorders>
          </w:tcPr>
          <w:p w14:paraId="5F8DE9BE" w14:textId="77777777" w:rsidR="00733EF9" w:rsidRPr="00EF2682" w:rsidRDefault="00733EF9" w:rsidP="00E749EA">
            <w:pPr>
              <w:rPr>
                <w:rFonts w:ascii="Times New Roman" w:hAnsi="Times New Roman" w:cs="Times New Roman"/>
                <w:lang w:val="en-US"/>
              </w:rPr>
            </w:pPr>
            <w:r w:rsidRPr="00EF2682">
              <w:rPr>
                <w:rFonts w:ascii="Times New Roman" w:hAnsi="Times New Roman" w:cs="Times New Roman"/>
                <w:lang w:val="en-US"/>
              </w:rPr>
              <w:t>Reading achievement</w:t>
            </w:r>
          </w:p>
        </w:tc>
        <w:tc>
          <w:tcPr>
            <w:tcW w:w="2253" w:type="dxa"/>
            <w:tcBorders>
              <w:top w:val="single" w:sz="4" w:space="0" w:color="auto"/>
            </w:tcBorders>
            <w:vAlign w:val="center"/>
          </w:tcPr>
          <w:p w14:paraId="624D063F" w14:textId="77777777" w:rsidR="00733EF9" w:rsidRPr="00EF2682" w:rsidRDefault="00733EF9" w:rsidP="00E749EA">
            <w:pPr>
              <w:jc w:val="center"/>
              <w:rPr>
                <w:rFonts w:ascii="Times New Roman" w:hAnsi="Times New Roman" w:cs="Times New Roman"/>
                <w:lang w:val="en-US"/>
              </w:rPr>
            </w:pPr>
            <w:r w:rsidRPr="006559B7">
              <w:rPr>
                <w:rFonts w:ascii="Times New Roman" w:hAnsi="Times New Roman" w:cs="Times New Roman"/>
                <w:lang w:val="en-US"/>
              </w:rPr>
              <w:t>–</w:t>
            </w:r>
          </w:p>
        </w:tc>
        <w:tc>
          <w:tcPr>
            <w:tcW w:w="2253" w:type="dxa"/>
            <w:tcBorders>
              <w:top w:val="single" w:sz="4" w:space="0" w:color="auto"/>
            </w:tcBorders>
          </w:tcPr>
          <w:p w14:paraId="3FF59220" w14:textId="77777777" w:rsidR="00733EF9" w:rsidRDefault="00733EF9" w:rsidP="00E749EA">
            <w:pPr>
              <w:tabs>
                <w:tab w:val="left" w:pos="8590"/>
              </w:tabs>
              <w:rPr>
                <w:rFonts w:ascii="Times New Roman" w:hAnsi="Times New Roman" w:cs="Times New Roman"/>
                <w:lang w:val="en-US"/>
              </w:rPr>
            </w:pPr>
            <w:r>
              <w:rPr>
                <w:rFonts w:ascii="Times New Roman" w:hAnsi="Times New Roman" w:cs="Times New Roman"/>
                <w:lang w:val="en-US"/>
              </w:rPr>
              <w:t>–</w:t>
            </w:r>
            <w:r w:rsidRPr="00803EAD">
              <w:rPr>
                <w:rFonts w:ascii="Times New Roman" w:hAnsi="Times New Roman" w:cs="Times New Roman"/>
                <w:lang w:val="en-US"/>
              </w:rPr>
              <w:t xml:space="preserve">.122 </w:t>
            </w:r>
          </w:p>
          <w:p w14:paraId="4AF3BD66" w14:textId="77777777" w:rsidR="00733EF9" w:rsidRPr="00EF2682" w:rsidRDefault="00733EF9" w:rsidP="00E749EA">
            <w:pPr>
              <w:tabs>
                <w:tab w:val="left" w:pos="8590"/>
              </w:tabs>
              <w:rPr>
                <w:rFonts w:ascii="Times New Roman" w:hAnsi="Times New Roman" w:cs="Times New Roman"/>
                <w:lang w:val="en-US"/>
              </w:rPr>
            </w:pPr>
            <w:r w:rsidRPr="00803EAD">
              <w:rPr>
                <w:rFonts w:ascii="Times New Roman" w:hAnsi="Times New Roman" w:cs="Times New Roman"/>
                <w:lang w:val="en-US"/>
              </w:rPr>
              <w:t>[</w:t>
            </w:r>
            <w:r>
              <w:rPr>
                <w:rFonts w:ascii="Times New Roman" w:hAnsi="Times New Roman" w:cs="Times New Roman"/>
                <w:lang w:val="en-US"/>
              </w:rPr>
              <w:t>–</w:t>
            </w:r>
            <w:r w:rsidRPr="00803EAD">
              <w:rPr>
                <w:rFonts w:ascii="Times New Roman" w:hAnsi="Times New Roman" w:cs="Times New Roman"/>
                <w:lang w:val="en-US"/>
              </w:rPr>
              <w:t xml:space="preserve">.129, </w:t>
            </w:r>
            <w:r>
              <w:rPr>
                <w:rFonts w:ascii="Times New Roman" w:hAnsi="Times New Roman" w:cs="Times New Roman"/>
                <w:lang w:val="en-US"/>
              </w:rPr>
              <w:t>–</w:t>
            </w:r>
            <w:r w:rsidRPr="00803EAD">
              <w:rPr>
                <w:rFonts w:ascii="Times New Roman" w:hAnsi="Times New Roman" w:cs="Times New Roman"/>
                <w:lang w:val="en-US"/>
              </w:rPr>
              <w:t>.115]</w:t>
            </w:r>
          </w:p>
        </w:tc>
        <w:tc>
          <w:tcPr>
            <w:tcW w:w="2253" w:type="dxa"/>
            <w:tcBorders>
              <w:top w:val="single" w:sz="4" w:space="0" w:color="auto"/>
            </w:tcBorders>
          </w:tcPr>
          <w:p w14:paraId="03B5E1DA" w14:textId="77777777" w:rsidR="00733EF9" w:rsidRDefault="00733EF9" w:rsidP="00E749EA">
            <w:pPr>
              <w:tabs>
                <w:tab w:val="left" w:pos="8590"/>
              </w:tabs>
              <w:rPr>
                <w:rFonts w:ascii="Times New Roman" w:hAnsi="Times New Roman" w:cs="Times New Roman"/>
                <w:lang w:val="en-US"/>
              </w:rPr>
            </w:pPr>
            <w:r>
              <w:rPr>
                <w:rFonts w:ascii="Times New Roman" w:hAnsi="Times New Roman" w:cs="Times New Roman"/>
                <w:lang w:val="en-US"/>
              </w:rPr>
              <w:t>–</w:t>
            </w:r>
            <w:r w:rsidRPr="00803EAD">
              <w:rPr>
                <w:rFonts w:ascii="Times New Roman" w:hAnsi="Times New Roman" w:cs="Times New Roman"/>
                <w:lang w:val="en-US"/>
              </w:rPr>
              <w:t xml:space="preserve">.251 </w:t>
            </w:r>
          </w:p>
          <w:p w14:paraId="73A61BF8" w14:textId="77777777" w:rsidR="00733EF9" w:rsidRPr="00EF2682" w:rsidRDefault="00733EF9" w:rsidP="00E749EA">
            <w:pPr>
              <w:tabs>
                <w:tab w:val="left" w:pos="8590"/>
              </w:tabs>
              <w:rPr>
                <w:rFonts w:ascii="Times New Roman" w:hAnsi="Times New Roman" w:cs="Times New Roman"/>
                <w:lang w:val="en-US"/>
              </w:rPr>
            </w:pPr>
            <w:r w:rsidRPr="00803EAD">
              <w:rPr>
                <w:rFonts w:ascii="Times New Roman" w:hAnsi="Times New Roman" w:cs="Times New Roman"/>
                <w:lang w:val="en-US"/>
              </w:rPr>
              <w:t>[</w:t>
            </w:r>
            <w:r>
              <w:rPr>
                <w:rFonts w:ascii="Times New Roman" w:hAnsi="Times New Roman" w:cs="Times New Roman"/>
                <w:lang w:val="en-US"/>
              </w:rPr>
              <w:t>–</w:t>
            </w:r>
            <w:r w:rsidRPr="00803EAD">
              <w:rPr>
                <w:rFonts w:ascii="Times New Roman" w:hAnsi="Times New Roman" w:cs="Times New Roman"/>
                <w:lang w:val="en-US"/>
              </w:rPr>
              <w:t xml:space="preserve">.267, </w:t>
            </w:r>
            <w:r>
              <w:rPr>
                <w:rFonts w:ascii="Times New Roman" w:hAnsi="Times New Roman" w:cs="Times New Roman"/>
                <w:lang w:val="en-US"/>
              </w:rPr>
              <w:t>–</w:t>
            </w:r>
            <w:r w:rsidRPr="00803EAD">
              <w:rPr>
                <w:rFonts w:ascii="Times New Roman" w:hAnsi="Times New Roman" w:cs="Times New Roman"/>
                <w:lang w:val="en-US"/>
              </w:rPr>
              <w:t>.235]</w:t>
            </w:r>
          </w:p>
        </w:tc>
        <w:tc>
          <w:tcPr>
            <w:tcW w:w="2253" w:type="dxa"/>
            <w:tcBorders>
              <w:top w:val="single" w:sz="4" w:space="0" w:color="auto"/>
            </w:tcBorders>
          </w:tcPr>
          <w:p w14:paraId="468BE6A4" w14:textId="77777777" w:rsidR="00733EF9" w:rsidRDefault="00733EF9" w:rsidP="00E749EA">
            <w:pPr>
              <w:rPr>
                <w:rFonts w:ascii="Times New Roman" w:hAnsi="Times New Roman" w:cs="Times New Roman"/>
                <w:lang w:val="en-US"/>
              </w:rPr>
            </w:pPr>
            <w:r w:rsidRPr="00803EAD">
              <w:rPr>
                <w:rFonts w:ascii="Times New Roman" w:hAnsi="Times New Roman" w:cs="Times New Roman"/>
                <w:lang w:val="en-US"/>
              </w:rPr>
              <w:t xml:space="preserve">.253 </w:t>
            </w:r>
          </w:p>
          <w:p w14:paraId="001BEAA3" w14:textId="77777777" w:rsidR="00733EF9" w:rsidRPr="00EF2682" w:rsidRDefault="00733EF9" w:rsidP="00E749EA">
            <w:pPr>
              <w:rPr>
                <w:rFonts w:ascii="Times New Roman" w:hAnsi="Times New Roman" w:cs="Times New Roman"/>
                <w:lang w:val="en-US"/>
              </w:rPr>
            </w:pPr>
            <w:r w:rsidRPr="00803EAD">
              <w:rPr>
                <w:rFonts w:ascii="Times New Roman" w:hAnsi="Times New Roman" w:cs="Times New Roman"/>
                <w:lang w:val="en-US"/>
              </w:rPr>
              <w:t>[.233, .272]</w:t>
            </w:r>
          </w:p>
        </w:tc>
        <w:tc>
          <w:tcPr>
            <w:tcW w:w="2253" w:type="dxa"/>
            <w:tcBorders>
              <w:top w:val="single" w:sz="4" w:space="0" w:color="auto"/>
            </w:tcBorders>
          </w:tcPr>
          <w:p w14:paraId="4A052683" w14:textId="77777777" w:rsidR="00733EF9" w:rsidRDefault="00733EF9" w:rsidP="00E749EA">
            <w:pPr>
              <w:tabs>
                <w:tab w:val="left" w:pos="8590"/>
              </w:tabs>
              <w:rPr>
                <w:rFonts w:ascii="Times New Roman" w:hAnsi="Times New Roman" w:cs="Times New Roman"/>
                <w:lang w:val="en-US"/>
              </w:rPr>
            </w:pPr>
            <w:r w:rsidRPr="00803EAD">
              <w:rPr>
                <w:rFonts w:ascii="Times New Roman" w:hAnsi="Times New Roman" w:cs="Times New Roman"/>
                <w:lang w:val="en-US"/>
              </w:rPr>
              <w:t xml:space="preserve">.362 </w:t>
            </w:r>
          </w:p>
          <w:p w14:paraId="42A34B61" w14:textId="77777777" w:rsidR="00733EF9" w:rsidRPr="00EF2682" w:rsidRDefault="00733EF9" w:rsidP="00E749EA">
            <w:pPr>
              <w:tabs>
                <w:tab w:val="left" w:pos="8590"/>
              </w:tabs>
              <w:rPr>
                <w:rFonts w:ascii="Times New Roman" w:hAnsi="Times New Roman" w:cs="Times New Roman"/>
                <w:lang w:val="en-US"/>
              </w:rPr>
            </w:pPr>
            <w:r w:rsidRPr="00803EAD">
              <w:rPr>
                <w:rFonts w:ascii="Times New Roman" w:hAnsi="Times New Roman" w:cs="Times New Roman"/>
                <w:lang w:val="en-US"/>
              </w:rPr>
              <w:t>[.346, .378]</w:t>
            </w:r>
          </w:p>
        </w:tc>
      </w:tr>
      <w:tr w:rsidR="00733EF9" w:rsidRPr="00EF2682" w14:paraId="40D14E09" w14:textId="77777777" w:rsidTr="00E749EA">
        <w:tc>
          <w:tcPr>
            <w:tcW w:w="2125" w:type="dxa"/>
          </w:tcPr>
          <w:p w14:paraId="59A01291" w14:textId="77777777" w:rsidR="00733EF9" w:rsidRPr="00EF2682" w:rsidRDefault="00733EF9" w:rsidP="00E749EA">
            <w:pPr>
              <w:rPr>
                <w:rFonts w:ascii="Times New Roman" w:hAnsi="Times New Roman" w:cs="Times New Roman"/>
                <w:lang w:val="en-US"/>
              </w:rPr>
            </w:pPr>
            <w:r w:rsidRPr="00EF2682">
              <w:rPr>
                <w:rFonts w:ascii="Times New Roman" w:hAnsi="Times New Roman" w:cs="Times New Roman"/>
                <w:lang w:val="en-US"/>
              </w:rPr>
              <w:t>Gender</w:t>
            </w:r>
          </w:p>
        </w:tc>
        <w:tc>
          <w:tcPr>
            <w:tcW w:w="2253" w:type="dxa"/>
            <w:vAlign w:val="center"/>
          </w:tcPr>
          <w:p w14:paraId="6CF52B07" w14:textId="77777777" w:rsidR="00733EF9" w:rsidRPr="00EF2682" w:rsidRDefault="00733EF9" w:rsidP="00E749EA">
            <w:pPr>
              <w:jc w:val="center"/>
              <w:rPr>
                <w:rFonts w:ascii="Times New Roman" w:hAnsi="Times New Roman" w:cs="Times New Roman"/>
                <w:lang w:val="en-US"/>
              </w:rPr>
            </w:pPr>
            <w:r w:rsidRPr="006559B7">
              <w:rPr>
                <w:rFonts w:ascii="Times New Roman" w:hAnsi="Times New Roman" w:cs="Times New Roman"/>
                <w:lang w:val="en-US"/>
              </w:rPr>
              <w:t> </w:t>
            </w:r>
          </w:p>
        </w:tc>
        <w:tc>
          <w:tcPr>
            <w:tcW w:w="2253" w:type="dxa"/>
            <w:vAlign w:val="center"/>
          </w:tcPr>
          <w:p w14:paraId="14808A08" w14:textId="77777777" w:rsidR="00733EF9" w:rsidRPr="00EF2682" w:rsidRDefault="00733EF9" w:rsidP="00E749EA">
            <w:pPr>
              <w:jc w:val="center"/>
              <w:rPr>
                <w:rFonts w:ascii="Times New Roman" w:hAnsi="Times New Roman" w:cs="Times New Roman"/>
                <w:lang w:val="en-US"/>
              </w:rPr>
            </w:pPr>
            <w:r w:rsidRPr="006559B7">
              <w:rPr>
                <w:rFonts w:ascii="Times New Roman" w:hAnsi="Times New Roman" w:cs="Times New Roman"/>
                <w:lang w:val="en-US"/>
              </w:rPr>
              <w:t>–</w:t>
            </w:r>
          </w:p>
        </w:tc>
        <w:tc>
          <w:tcPr>
            <w:tcW w:w="2253" w:type="dxa"/>
          </w:tcPr>
          <w:p w14:paraId="223C0A55" w14:textId="77777777" w:rsidR="00733EF9" w:rsidRDefault="00733EF9" w:rsidP="00E749EA">
            <w:pPr>
              <w:rPr>
                <w:rFonts w:ascii="Times New Roman" w:hAnsi="Times New Roman" w:cs="Times New Roman"/>
                <w:lang w:val="en-US"/>
              </w:rPr>
            </w:pPr>
            <w:r w:rsidRPr="00803EAD">
              <w:rPr>
                <w:rFonts w:ascii="Times New Roman" w:hAnsi="Times New Roman" w:cs="Times New Roman"/>
                <w:lang w:val="en-US"/>
              </w:rPr>
              <w:t xml:space="preserve">.005 </w:t>
            </w:r>
          </w:p>
          <w:p w14:paraId="746525E8" w14:textId="77777777" w:rsidR="00733EF9" w:rsidRPr="00EF2682" w:rsidRDefault="00733EF9" w:rsidP="00E749EA">
            <w:pPr>
              <w:rPr>
                <w:rFonts w:ascii="Times New Roman" w:hAnsi="Times New Roman" w:cs="Times New Roman"/>
                <w:lang w:val="en-US"/>
              </w:rPr>
            </w:pPr>
            <w:r w:rsidRPr="00803EAD">
              <w:rPr>
                <w:rFonts w:ascii="Times New Roman" w:hAnsi="Times New Roman" w:cs="Times New Roman"/>
                <w:lang w:val="en-US"/>
              </w:rPr>
              <w:t>[</w:t>
            </w:r>
            <w:r>
              <w:rPr>
                <w:rFonts w:ascii="Times New Roman" w:hAnsi="Times New Roman" w:cs="Times New Roman"/>
                <w:lang w:val="en-US"/>
              </w:rPr>
              <w:t>–</w:t>
            </w:r>
            <w:r w:rsidRPr="00803EAD">
              <w:rPr>
                <w:rFonts w:ascii="Times New Roman" w:hAnsi="Times New Roman" w:cs="Times New Roman"/>
                <w:lang w:val="en-US"/>
              </w:rPr>
              <w:t>.009, .019</w:t>
            </w:r>
            <w:r>
              <w:rPr>
                <w:rFonts w:ascii="Times New Roman" w:hAnsi="Times New Roman" w:cs="Times New Roman"/>
                <w:lang w:val="en-US"/>
              </w:rPr>
              <w:t>0</w:t>
            </w:r>
            <w:r w:rsidRPr="00803EAD">
              <w:rPr>
                <w:rFonts w:ascii="Times New Roman" w:hAnsi="Times New Roman" w:cs="Times New Roman"/>
                <w:lang w:val="en-US"/>
              </w:rPr>
              <w:t>]</w:t>
            </w:r>
          </w:p>
        </w:tc>
        <w:tc>
          <w:tcPr>
            <w:tcW w:w="2253" w:type="dxa"/>
          </w:tcPr>
          <w:p w14:paraId="676C3CF9" w14:textId="77777777" w:rsidR="00733EF9" w:rsidRDefault="00733EF9" w:rsidP="00E749EA">
            <w:pPr>
              <w:rPr>
                <w:rFonts w:ascii="Times New Roman" w:hAnsi="Times New Roman" w:cs="Times New Roman"/>
                <w:lang w:val="en-US"/>
              </w:rPr>
            </w:pPr>
            <w:r>
              <w:rPr>
                <w:rFonts w:ascii="Times New Roman" w:hAnsi="Times New Roman" w:cs="Times New Roman"/>
                <w:lang w:val="en-US"/>
              </w:rPr>
              <w:t>–</w:t>
            </w:r>
            <w:r w:rsidRPr="00803EAD">
              <w:rPr>
                <w:rFonts w:ascii="Times New Roman" w:hAnsi="Times New Roman" w:cs="Times New Roman"/>
                <w:lang w:val="en-US"/>
              </w:rPr>
              <w:t xml:space="preserve">.009 </w:t>
            </w:r>
          </w:p>
          <w:p w14:paraId="3E6C1ADD" w14:textId="77777777" w:rsidR="00733EF9" w:rsidRPr="00EF2682" w:rsidRDefault="00733EF9" w:rsidP="00E749EA">
            <w:pPr>
              <w:rPr>
                <w:rFonts w:ascii="Times New Roman" w:hAnsi="Times New Roman" w:cs="Times New Roman"/>
                <w:lang w:val="en-US"/>
              </w:rPr>
            </w:pPr>
            <w:r w:rsidRPr="00803EAD">
              <w:rPr>
                <w:rFonts w:ascii="Times New Roman" w:hAnsi="Times New Roman" w:cs="Times New Roman"/>
                <w:lang w:val="en-US"/>
              </w:rPr>
              <w:t>[</w:t>
            </w:r>
            <w:r>
              <w:rPr>
                <w:rFonts w:ascii="Times New Roman" w:hAnsi="Times New Roman" w:cs="Times New Roman"/>
                <w:lang w:val="en-US"/>
              </w:rPr>
              <w:t>–</w:t>
            </w:r>
            <w:r w:rsidRPr="00803EAD">
              <w:rPr>
                <w:rFonts w:ascii="Times New Roman" w:hAnsi="Times New Roman" w:cs="Times New Roman"/>
                <w:lang w:val="en-US"/>
              </w:rPr>
              <w:t>.021, .004]</w:t>
            </w:r>
          </w:p>
        </w:tc>
        <w:tc>
          <w:tcPr>
            <w:tcW w:w="2253" w:type="dxa"/>
          </w:tcPr>
          <w:p w14:paraId="544F542B" w14:textId="77777777" w:rsidR="00733EF9" w:rsidRDefault="00733EF9" w:rsidP="00E749EA">
            <w:pPr>
              <w:tabs>
                <w:tab w:val="left" w:pos="8590"/>
              </w:tabs>
              <w:rPr>
                <w:rFonts w:ascii="Times New Roman" w:hAnsi="Times New Roman" w:cs="Times New Roman"/>
                <w:lang w:val="en-US"/>
              </w:rPr>
            </w:pPr>
            <w:r>
              <w:rPr>
                <w:rFonts w:ascii="Times New Roman" w:hAnsi="Times New Roman" w:cs="Times New Roman"/>
                <w:lang w:val="en-US"/>
              </w:rPr>
              <w:t>–</w:t>
            </w:r>
            <w:r w:rsidRPr="00803EAD">
              <w:rPr>
                <w:rFonts w:ascii="Times New Roman" w:hAnsi="Times New Roman" w:cs="Times New Roman"/>
                <w:lang w:val="en-US"/>
              </w:rPr>
              <w:t xml:space="preserve">.003 </w:t>
            </w:r>
          </w:p>
          <w:p w14:paraId="025CE532" w14:textId="77777777" w:rsidR="00733EF9" w:rsidRPr="00EF2682" w:rsidRDefault="00733EF9" w:rsidP="00E749EA">
            <w:pPr>
              <w:tabs>
                <w:tab w:val="left" w:pos="8590"/>
              </w:tabs>
              <w:rPr>
                <w:rFonts w:ascii="Times New Roman" w:hAnsi="Times New Roman" w:cs="Times New Roman"/>
                <w:lang w:val="en-US"/>
              </w:rPr>
            </w:pPr>
            <w:r w:rsidRPr="00803EAD">
              <w:rPr>
                <w:rFonts w:ascii="Times New Roman" w:hAnsi="Times New Roman" w:cs="Times New Roman"/>
                <w:lang w:val="en-US"/>
              </w:rPr>
              <w:t>[</w:t>
            </w:r>
            <w:r>
              <w:rPr>
                <w:rFonts w:ascii="Times New Roman" w:hAnsi="Times New Roman" w:cs="Times New Roman"/>
                <w:lang w:val="en-US"/>
              </w:rPr>
              <w:t>–</w:t>
            </w:r>
            <w:r w:rsidRPr="00803EAD">
              <w:rPr>
                <w:rFonts w:ascii="Times New Roman" w:hAnsi="Times New Roman" w:cs="Times New Roman"/>
                <w:lang w:val="en-US"/>
              </w:rPr>
              <w:t>.018, .012]</w:t>
            </w:r>
          </w:p>
        </w:tc>
      </w:tr>
      <w:tr w:rsidR="00733EF9" w:rsidRPr="00EF2682" w14:paraId="6BB3B01C" w14:textId="77777777" w:rsidTr="00E749EA">
        <w:tc>
          <w:tcPr>
            <w:tcW w:w="2125" w:type="dxa"/>
          </w:tcPr>
          <w:p w14:paraId="38AB82D1" w14:textId="77777777" w:rsidR="00733EF9" w:rsidRPr="00EF2682" w:rsidRDefault="00733EF9" w:rsidP="00E749EA">
            <w:pPr>
              <w:rPr>
                <w:rFonts w:ascii="Times New Roman" w:hAnsi="Times New Roman" w:cs="Times New Roman"/>
                <w:lang w:val="en-US"/>
              </w:rPr>
            </w:pPr>
            <w:r>
              <w:rPr>
                <w:rFonts w:ascii="Times New Roman" w:hAnsi="Times New Roman" w:cs="Times New Roman"/>
                <w:lang w:val="en-US"/>
              </w:rPr>
              <w:t>Imm</w:t>
            </w:r>
            <w:r w:rsidRPr="00EF2682">
              <w:rPr>
                <w:rFonts w:ascii="Times New Roman" w:hAnsi="Times New Roman" w:cs="Times New Roman"/>
                <w:lang w:val="en-US"/>
              </w:rPr>
              <w:t>igra</w:t>
            </w:r>
            <w:r>
              <w:rPr>
                <w:rFonts w:ascii="Times New Roman" w:hAnsi="Times New Roman" w:cs="Times New Roman"/>
                <w:lang w:val="en-US"/>
              </w:rPr>
              <w:t xml:space="preserve">nt </w:t>
            </w:r>
            <w:r w:rsidRPr="00EF2682">
              <w:rPr>
                <w:rFonts w:ascii="Times New Roman" w:hAnsi="Times New Roman" w:cs="Times New Roman"/>
                <w:lang w:val="en-US"/>
              </w:rPr>
              <w:t>background</w:t>
            </w:r>
          </w:p>
        </w:tc>
        <w:tc>
          <w:tcPr>
            <w:tcW w:w="2253" w:type="dxa"/>
          </w:tcPr>
          <w:p w14:paraId="26C66AB6" w14:textId="77777777" w:rsidR="00733EF9" w:rsidRPr="00EF2682" w:rsidRDefault="00733EF9" w:rsidP="00E749EA">
            <w:pPr>
              <w:rPr>
                <w:rFonts w:ascii="Times New Roman" w:hAnsi="Times New Roman" w:cs="Times New Roman"/>
                <w:lang w:val="en-US"/>
              </w:rPr>
            </w:pPr>
            <w:r w:rsidRPr="006559B7">
              <w:rPr>
                <w:rFonts w:ascii="Times New Roman" w:hAnsi="Times New Roman" w:cs="Times New Roman"/>
                <w:lang w:val="en-US"/>
              </w:rPr>
              <w:t> </w:t>
            </w:r>
          </w:p>
        </w:tc>
        <w:tc>
          <w:tcPr>
            <w:tcW w:w="2253" w:type="dxa"/>
          </w:tcPr>
          <w:p w14:paraId="24F89957" w14:textId="77777777" w:rsidR="00733EF9" w:rsidRPr="00EF2682" w:rsidRDefault="00733EF9" w:rsidP="00E749EA">
            <w:pPr>
              <w:jc w:val="center"/>
              <w:rPr>
                <w:rFonts w:ascii="Times New Roman" w:hAnsi="Times New Roman" w:cs="Times New Roman"/>
                <w:lang w:val="en-US"/>
              </w:rPr>
            </w:pPr>
          </w:p>
        </w:tc>
        <w:tc>
          <w:tcPr>
            <w:tcW w:w="2253" w:type="dxa"/>
            <w:vAlign w:val="center"/>
          </w:tcPr>
          <w:p w14:paraId="701F748C" w14:textId="77777777" w:rsidR="00733EF9" w:rsidRPr="00EF2682" w:rsidRDefault="00733EF9" w:rsidP="00E749EA">
            <w:pPr>
              <w:jc w:val="center"/>
              <w:rPr>
                <w:rFonts w:ascii="Times New Roman" w:hAnsi="Times New Roman" w:cs="Times New Roman"/>
                <w:lang w:val="en-US"/>
              </w:rPr>
            </w:pPr>
            <w:r w:rsidRPr="006559B7">
              <w:rPr>
                <w:rFonts w:ascii="Times New Roman" w:hAnsi="Times New Roman" w:cs="Times New Roman"/>
                <w:lang w:val="en-US"/>
              </w:rPr>
              <w:t>–</w:t>
            </w:r>
          </w:p>
        </w:tc>
        <w:tc>
          <w:tcPr>
            <w:tcW w:w="2253" w:type="dxa"/>
          </w:tcPr>
          <w:p w14:paraId="01C705D1" w14:textId="77777777" w:rsidR="00733EF9" w:rsidRDefault="00733EF9" w:rsidP="00E749EA">
            <w:pPr>
              <w:tabs>
                <w:tab w:val="left" w:pos="8590"/>
              </w:tabs>
              <w:rPr>
                <w:rFonts w:ascii="Times New Roman" w:hAnsi="Times New Roman" w:cs="Times New Roman"/>
                <w:lang w:val="en-US"/>
              </w:rPr>
            </w:pPr>
            <w:r>
              <w:rPr>
                <w:rFonts w:ascii="Times New Roman" w:hAnsi="Times New Roman" w:cs="Times New Roman"/>
                <w:lang w:val="en-US"/>
              </w:rPr>
              <w:t>–</w:t>
            </w:r>
            <w:r w:rsidRPr="00803EAD">
              <w:rPr>
                <w:rFonts w:ascii="Times New Roman" w:hAnsi="Times New Roman" w:cs="Times New Roman"/>
                <w:lang w:val="en-US"/>
              </w:rPr>
              <w:t xml:space="preserve">.164 </w:t>
            </w:r>
          </w:p>
          <w:p w14:paraId="4B36C637" w14:textId="77777777" w:rsidR="00733EF9" w:rsidRPr="00EF2682" w:rsidRDefault="00733EF9" w:rsidP="00E749EA">
            <w:pPr>
              <w:tabs>
                <w:tab w:val="left" w:pos="8590"/>
              </w:tabs>
              <w:rPr>
                <w:rFonts w:ascii="Times New Roman" w:hAnsi="Times New Roman" w:cs="Times New Roman"/>
                <w:lang w:val="en-US"/>
              </w:rPr>
            </w:pPr>
            <w:r w:rsidRPr="00803EAD">
              <w:rPr>
                <w:rFonts w:ascii="Times New Roman" w:hAnsi="Times New Roman" w:cs="Times New Roman"/>
                <w:lang w:val="en-US"/>
              </w:rPr>
              <w:t>[</w:t>
            </w:r>
            <w:r>
              <w:rPr>
                <w:rFonts w:ascii="Times New Roman" w:hAnsi="Times New Roman" w:cs="Times New Roman"/>
                <w:lang w:val="en-US"/>
              </w:rPr>
              <w:t>–</w:t>
            </w:r>
            <w:r w:rsidRPr="00803EAD">
              <w:rPr>
                <w:rFonts w:ascii="Times New Roman" w:hAnsi="Times New Roman" w:cs="Times New Roman"/>
                <w:lang w:val="en-US"/>
              </w:rPr>
              <w:t xml:space="preserve">.183, </w:t>
            </w:r>
            <w:r>
              <w:rPr>
                <w:rFonts w:ascii="Times New Roman" w:hAnsi="Times New Roman" w:cs="Times New Roman"/>
                <w:lang w:val="en-US"/>
              </w:rPr>
              <w:t>–</w:t>
            </w:r>
            <w:r w:rsidRPr="00803EAD">
              <w:rPr>
                <w:rFonts w:ascii="Times New Roman" w:hAnsi="Times New Roman" w:cs="Times New Roman"/>
                <w:lang w:val="en-US"/>
              </w:rPr>
              <w:t>.146]</w:t>
            </w:r>
          </w:p>
        </w:tc>
        <w:tc>
          <w:tcPr>
            <w:tcW w:w="2253" w:type="dxa"/>
          </w:tcPr>
          <w:p w14:paraId="0F5F1B08" w14:textId="77777777" w:rsidR="00733EF9" w:rsidRDefault="00733EF9" w:rsidP="00E749EA">
            <w:pPr>
              <w:tabs>
                <w:tab w:val="left" w:pos="8590"/>
              </w:tabs>
              <w:rPr>
                <w:rFonts w:ascii="Times New Roman" w:hAnsi="Times New Roman" w:cs="Times New Roman"/>
                <w:lang w:val="en-US"/>
              </w:rPr>
            </w:pPr>
            <w:r>
              <w:rPr>
                <w:rFonts w:ascii="Times New Roman" w:hAnsi="Times New Roman" w:cs="Times New Roman"/>
                <w:lang w:val="en-US"/>
              </w:rPr>
              <w:t>–</w:t>
            </w:r>
            <w:r w:rsidRPr="00803EAD">
              <w:rPr>
                <w:rFonts w:ascii="Times New Roman" w:hAnsi="Times New Roman" w:cs="Times New Roman"/>
                <w:lang w:val="en-US"/>
              </w:rPr>
              <w:t xml:space="preserve">.265 </w:t>
            </w:r>
          </w:p>
          <w:p w14:paraId="4E9CAD5D" w14:textId="77777777" w:rsidR="00733EF9" w:rsidRPr="00EF2682" w:rsidRDefault="00733EF9" w:rsidP="00E749EA">
            <w:pPr>
              <w:tabs>
                <w:tab w:val="left" w:pos="8590"/>
              </w:tabs>
              <w:rPr>
                <w:rFonts w:ascii="Times New Roman" w:hAnsi="Times New Roman" w:cs="Times New Roman"/>
                <w:lang w:val="en-US"/>
              </w:rPr>
            </w:pPr>
            <w:r w:rsidRPr="00803EAD">
              <w:rPr>
                <w:rFonts w:ascii="Times New Roman" w:hAnsi="Times New Roman" w:cs="Times New Roman"/>
                <w:lang w:val="en-US"/>
              </w:rPr>
              <w:t>[</w:t>
            </w:r>
            <w:r>
              <w:rPr>
                <w:rFonts w:ascii="Times New Roman" w:hAnsi="Times New Roman" w:cs="Times New Roman"/>
                <w:lang w:val="en-US"/>
              </w:rPr>
              <w:t>–</w:t>
            </w:r>
            <w:r w:rsidRPr="00803EAD">
              <w:rPr>
                <w:rFonts w:ascii="Times New Roman" w:hAnsi="Times New Roman" w:cs="Times New Roman"/>
                <w:lang w:val="en-US"/>
              </w:rPr>
              <w:t xml:space="preserve">.280, </w:t>
            </w:r>
            <w:r>
              <w:rPr>
                <w:rFonts w:ascii="Times New Roman" w:hAnsi="Times New Roman" w:cs="Times New Roman"/>
                <w:lang w:val="en-US"/>
              </w:rPr>
              <w:t>–</w:t>
            </w:r>
            <w:r w:rsidRPr="00803EAD">
              <w:rPr>
                <w:rFonts w:ascii="Times New Roman" w:hAnsi="Times New Roman" w:cs="Times New Roman"/>
                <w:lang w:val="en-US"/>
              </w:rPr>
              <w:t>.249]</w:t>
            </w:r>
          </w:p>
        </w:tc>
      </w:tr>
      <w:tr w:rsidR="00733EF9" w:rsidRPr="00EF2682" w14:paraId="3C561EF8" w14:textId="77777777" w:rsidTr="00E749EA">
        <w:tc>
          <w:tcPr>
            <w:tcW w:w="2125" w:type="dxa"/>
          </w:tcPr>
          <w:p w14:paraId="67780E84" w14:textId="77777777" w:rsidR="00733EF9" w:rsidRPr="00EF2682" w:rsidRDefault="00733EF9" w:rsidP="00E749EA">
            <w:pPr>
              <w:rPr>
                <w:rFonts w:ascii="Times New Roman" w:hAnsi="Times New Roman" w:cs="Times New Roman"/>
                <w:lang w:val="en-US"/>
              </w:rPr>
            </w:pPr>
            <w:r>
              <w:rPr>
                <w:rFonts w:ascii="Times New Roman" w:hAnsi="Times New Roman" w:cs="Times New Roman"/>
                <w:lang w:val="en-US"/>
              </w:rPr>
              <w:t>P</w:t>
            </w:r>
            <w:r w:rsidRPr="00EF2682">
              <w:rPr>
                <w:rFonts w:ascii="Times New Roman" w:hAnsi="Times New Roman" w:cs="Times New Roman"/>
                <w:lang w:val="en-US"/>
              </w:rPr>
              <w:t>arental education</w:t>
            </w:r>
          </w:p>
        </w:tc>
        <w:tc>
          <w:tcPr>
            <w:tcW w:w="2253" w:type="dxa"/>
          </w:tcPr>
          <w:p w14:paraId="03D1D0F9" w14:textId="77777777" w:rsidR="00733EF9" w:rsidRPr="00EF2682" w:rsidRDefault="00733EF9" w:rsidP="00E749EA">
            <w:pPr>
              <w:rPr>
                <w:rFonts w:ascii="Times New Roman" w:hAnsi="Times New Roman" w:cs="Times New Roman"/>
                <w:lang w:val="en-US"/>
              </w:rPr>
            </w:pPr>
            <w:r w:rsidRPr="006559B7">
              <w:rPr>
                <w:rFonts w:ascii="Times New Roman" w:hAnsi="Times New Roman" w:cs="Times New Roman"/>
                <w:lang w:val="en-US"/>
              </w:rPr>
              <w:t> </w:t>
            </w:r>
          </w:p>
        </w:tc>
        <w:tc>
          <w:tcPr>
            <w:tcW w:w="2253" w:type="dxa"/>
          </w:tcPr>
          <w:p w14:paraId="234A8CF7" w14:textId="77777777" w:rsidR="00733EF9" w:rsidRPr="00EF2682" w:rsidRDefault="00733EF9" w:rsidP="00E749EA">
            <w:pPr>
              <w:rPr>
                <w:rFonts w:ascii="Times New Roman" w:hAnsi="Times New Roman" w:cs="Times New Roman"/>
                <w:lang w:val="en-US"/>
              </w:rPr>
            </w:pPr>
            <w:r w:rsidRPr="006559B7">
              <w:rPr>
                <w:rFonts w:ascii="Times New Roman" w:hAnsi="Times New Roman" w:cs="Times New Roman"/>
                <w:lang w:val="en-US"/>
              </w:rPr>
              <w:t> </w:t>
            </w:r>
          </w:p>
        </w:tc>
        <w:tc>
          <w:tcPr>
            <w:tcW w:w="2253" w:type="dxa"/>
          </w:tcPr>
          <w:p w14:paraId="7E0EB585" w14:textId="77777777" w:rsidR="00733EF9" w:rsidRPr="00EF2682" w:rsidRDefault="00733EF9" w:rsidP="00E749EA">
            <w:pPr>
              <w:jc w:val="center"/>
              <w:rPr>
                <w:rFonts w:ascii="Times New Roman" w:hAnsi="Times New Roman" w:cs="Times New Roman"/>
                <w:lang w:val="en-US"/>
              </w:rPr>
            </w:pPr>
            <w:r w:rsidRPr="006559B7">
              <w:rPr>
                <w:rFonts w:ascii="Times New Roman" w:hAnsi="Times New Roman" w:cs="Times New Roman"/>
                <w:lang w:val="en-US"/>
              </w:rPr>
              <w:t> </w:t>
            </w:r>
          </w:p>
        </w:tc>
        <w:tc>
          <w:tcPr>
            <w:tcW w:w="2253" w:type="dxa"/>
            <w:vAlign w:val="center"/>
          </w:tcPr>
          <w:p w14:paraId="1556AEB3" w14:textId="77777777" w:rsidR="00733EF9" w:rsidRPr="00EF2682" w:rsidRDefault="00733EF9" w:rsidP="00E749EA">
            <w:pPr>
              <w:jc w:val="center"/>
              <w:rPr>
                <w:rFonts w:ascii="Times New Roman" w:hAnsi="Times New Roman" w:cs="Times New Roman"/>
                <w:lang w:val="en-US"/>
              </w:rPr>
            </w:pPr>
            <w:r w:rsidRPr="006559B7">
              <w:rPr>
                <w:rFonts w:ascii="Times New Roman" w:hAnsi="Times New Roman" w:cs="Times New Roman"/>
                <w:lang w:val="en-US"/>
              </w:rPr>
              <w:t>–</w:t>
            </w:r>
          </w:p>
        </w:tc>
        <w:tc>
          <w:tcPr>
            <w:tcW w:w="2253" w:type="dxa"/>
          </w:tcPr>
          <w:p w14:paraId="3978B469" w14:textId="77777777" w:rsidR="00733EF9" w:rsidRDefault="00733EF9" w:rsidP="00E749EA">
            <w:pPr>
              <w:rPr>
                <w:rFonts w:ascii="Times New Roman" w:hAnsi="Times New Roman" w:cs="Times New Roman"/>
                <w:lang w:val="en-US"/>
              </w:rPr>
            </w:pPr>
            <w:r w:rsidRPr="00803EAD">
              <w:rPr>
                <w:rFonts w:ascii="Times New Roman" w:hAnsi="Times New Roman" w:cs="Times New Roman"/>
                <w:lang w:val="en-US"/>
              </w:rPr>
              <w:t xml:space="preserve">.398 </w:t>
            </w:r>
          </w:p>
          <w:p w14:paraId="66AE0080" w14:textId="77777777" w:rsidR="00733EF9" w:rsidRPr="00EF2682" w:rsidRDefault="00733EF9" w:rsidP="00E749EA">
            <w:pPr>
              <w:rPr>
                <w:rFonts w:ascii="Times New Roman" w:hAnsi="Times New Roman" w:cs="Times New Roman"/>
                <w:lang w:val="en-US"/>
              </w:rPr>
            </w:pPr>
            <w:r w:rsidRPr="00803EAD">
              <w:rPr>
                <w:rFonts w:ascii="Times New Roman" w:hAnsi="Times New Roman" w:cs="Times New Roman"/>
                <w:lang w:val="en-US"/>
              </w:rPr>
              <w:t>[.385, .411]</w:t>
            </w:r>
          </w:p>
        </w:tc>
      </w:tr>
      <w:tr w:rsidR="00733EF9" w:rsidRPr="00EF2682" w14:paraId="008FB453" w14:textId="77777777" w:rsidTr="00E749EA">
        <w:tc>
          <w:tcPr>
            <w:tcW w:w="2125" w:type="dxa"/>
          </w:tcPr>
          <w:p w14:paraId="4EEEDC38" w14:textId="77777777" w:rsidR="00733EF9" w:rsidRPr="00EF2682" w:rsidRDefault="00733EF9" w:rsidP="00970748">
            <w:pPr>
              <w:spacing w:after="120"/>
              <w:rPr>
                <w:rFonts w:ascii="Times New Roman" w:hAnsi="Times New Roman" w:cs="Times New Roman"/>
                <w:lang w:val="en-US"/>
              </w:rPr>
            </w:pPr>
            <w:r>
              <w:rPr>
                <w:rFonts w:ascii="Times New Roman" w:hAnsi="Times New Roman" w:cs="Times New Roman"/>
                <w:lang w:val="en-US"/>
              </w:rPr>
              <w:t>P</w:t>
            </w:r>
            <w:r w:rsidRPr="00EF2682">
              <w:rPr>
                <w:rFonts w:ascii="Times New Roman" w:hAnsi="Times New Roman" w:cs="Times New Roman"/>
                <w:lang w:val="en-US"/>
              </w:rPr>
              <w:t>arental occupational status</w:t>
            </w:r>
          </w:p>
        </w:tc>
        <w:tc>
          <w:tcPr>
            <w:tcW w:w="2253" w:type="dxa"/>
          </w:tcPr>
          <w:p w14:paraId="3C833F2A" w14:textId="77777777" w:rsidR="00733EF9" w:rsidRPr="00EF2682" w:rsidRDefault="00733EF9" w:rsidP="00E749EA">
            <w:pPr>
              <w:rPr>
                <w:rFonts w:ascii="Times New Roman" w:hAnsi="Times New Roman" w:cs="Times New Roman"/>
                <w:lang w:val="en-US"/>
              </w:rPr>
            </w:pPr>
          </w:p>
        </w:tc>
        <w:tc>
          <w:tcPr>
            <w:tcW w:w="2253" w:type="dxa"/>
          </w:tcPr>
          <w:p w14:paraId="121AFA8A" w14:textId="77777777" w:rsidR="00733EF9" w:rsidRPr="00EF2682" w:rsidRDefault="00733EF9" w:rsidP="00E749EA">
            <w:pPr>
              <w:rPr>
                <w:rFonts w:ascii="Times New Roman" w:hAnsi="Times New Roman" w:cs="Times New Roman"/>
                <w:lang w:val="en-US"/>
              </w:rPr>
            </w:pPr>
          </w:p>
        </w:tc>
        <w:tc>
          <w:tcPr>
            <w:tcW w:w="2253" w:type="dxa"/>
          </w:tcPr>
          <w:p w14:paraId="300A302A" w14:textId="77777777" w:rsidR="00733EF9" w:rsidRPr="00EF2682" w:rsidRDefault="00733EF9" w:rsidP="00E749EA">
            <w:pPr>
              <w:rPr>
                <w:rFonts w:ascii="Times New Roman" w:hAnsi="Times New Roman" w:cs="Times New Roman"/>
                <w:lang w:val="en-US"/>
              </w:rPr>
            </w:pPr>
          </w:p>
        </w:tc>
        <w:tc>
          <w:tcPr>
            <w:tcW w:w="2253" w:type="dxa"/>
          </w:tcPr>
          <w:p w14:paraId="11E67F4C" w14:textId="77777777" w:rsidR="00733EF9" w:rsidRPr="00EF2682" w:rsidRDefault="00733EF9" w:rsidP="00E749EA">
            <w:pPr>
              <w:jc w:val="center"/>
              <w:rPr>
                <w:rFonts w:ascii="Times New Roman" w:hAnsi="Times New Roman" w:cs="Times New Roman"/>
                <w:lang w:val="en-US"/>
              </w:rPr>
            </w:pPr>
          </w:p>
        </w:tc>
        <w:tc>
          <w:tcPr>
            <w:tcW w:w="2253" w:type="dxa"/>
            <w:vAlign w:val="center"/>
          </w:tcPr>
          <w:p w14:paraId="52AE3763" w14:textId="77777777" w:rsidR="00733EF9" w:rsidRPr="00EF2682" w:rsidRDefault="00733EF9" w:rsidP="00E749EA">
            <w:pPr>
              <w:jc w:val="center"/>
              <w:rPr>
                <w:rFonts w:ascii="Times New Roman" w:hAnsi="Times New Roman" w:cs="Times New Roman"/>
                <w:lang w:val="en-US"/>
              </w:rPr>
            </w:pPr>
            <w:r w:rsidRPr="00EF2682">
              <w:rPr>
                <w:rFonts w:ascii="Times New Roman" w:hAnsi="Times New Roman" w:cs="Times New Roman"/>
                <w:lang w:val="en-US"/>
              </w:rPr>
              <w:t>–</w:t>
            </w:r>
          </w:p>
        </w:tc>
      </w:tr>
      <w:tr w:rsidR="00733EF9" w:rsidRPr="00EF2682" w14:paraId="025C46BC" w14:textId="77777777" w:rsidTr="00E749EA">
        <w:tc>
          <w:tcPr>
            <w:tcW w:w="13390" w:type="dxa"/>
            <w:gridSpan w:val="6"/>
            <w:tcBorders>
              <w:bottom w:val="single" w:sz="4" w:space="0" w:color="auto"/>
            </w:tcBorders>
          </w:tcPr>
          <w:p w14:paraId="24058216" w14:textId="77777777" w:rsidR="00733EF9" w:rsidRPr="00EF2682" w:rsidRDefault="00733EF9" w:rsidP="00E749EA">
            <w:pPr>
              <w:rPr>
                <w:rFonts w:ascii="Times New Roman" w:hAnsi="Times New Roman" w:cs="Times New Roman"/>
                <w:b/>
                <w:bCs/>
                <w:lang w:val="en-US"/>
              </w:rPr>
            </w:pPr>
            <w:r w:rsidRPr="00EF2682">
              <w:rPr>
                <w:rFonts w:ascii="Times New Roman" w:hAnsi="Times New Roman" w:cs="Times New Roman"/>
                <w:b/>
                <w:bCs/>
                <w:lang w:val="en-US"/>
              </w:rPr>
              <w:t>Descriptive statistics</w:t>
            </w:r>
          </w:p>
        </w:tc>
      </w:tr>
      <w:tr w:rsidR="00733EF9" w:rsidRPr="00EF2682" w14:paraId="65459E11" w14:textId="77777777" w:rsidTr="00E749EA">
        <w:tc>
          <w:tcPr>
            <w:tcW w:w="2125" w:type="dxa"/>
          </w:tcPr>
          <w:p w14:paraId="291256E1" w14:textId="77777777" w:rsidR="00733EF9" w:rsidRPr="00EF2682" w:rsidRDefault="00733EF9" w:rsidP="00E749EA">
            <w:pPr>
              <w:rPr>
                <w:rFonts w:ascii="Times New Roman" w:hAnsi="Times New Roman" w:cs="Times New Roman"/>
                <w:i/>
                <w:iCs/>
                <w:lang w:val="en-US"/>
              </w:rPr>
            </w:pPr>
            <w:r w:rsidRPr="00EF2682">
              <w:rPr>
                <w:rFonts w:ascii="Times New Roman" w:hAnsi="Times New Roman" w:cs="Times New Roman"/>
                <w:i/>
                <w:iCs/>
                <w:lang w:val="en-US"/>
              </w:rPr>
              <w:t>M</w:t>
            </w:r>
          </w:p>
        </w:tc>
        <w:tc>
          <w:tcPr>
            <w:tcW w:w="2253" w:type="dxa"/>
          </w:tcPr>
          <w:p w14:paraId="3F9BB6E4" w14:textId="77777777" w:rsidR="00733EF9" w:rsidRDefault="00733EF9" w:rsidP="00E749EA">
            <w:pPr>
              <w:rPr>
                <w:rFonts w:ascii="Times New Roman" w:hAnsi="Times New Roman" w:cs="Times New Roman"/>
                <w:lang w:val="en-US"/>
              </w:rPr>
            </w:pPr>
            <w:r w:rsidRPr="00D87B23">
              <w:rPr>
                <w:rFonts w:ascii="Times New Roman" w:hAnsi="Times New Roman" w:cs="Times New Roman"/>
                <w:lang w:val="en-US"/>
              </w:rPr>
              <w:t xml:space="preserve">498.279 </w:t>
            </w:r>
          </w:p>
          <w:p w14:paraId="53C4240D" w14:textId="77777777" w:rsidR="00733EF9" w:rsidRPr="00EF2682" w:rsidRDefault="00733EF9" w:rsidP="00E749EA">
            <w:pPr>
              <w:rPr>
                <w:rFonts w:ascii="Times New Roman" w:hAnsi="Times New Roman" w:cs="Times New Roman"/>
                <w:lang w:val="en-US"/>
              </w:rPr>
            </w:pPr>
            <w:r w:rsidRPr="00D87B23">
              <w:rPr>
                <w:rFonts w:ascii="Times New Roman" w:hAnsi="Times New Roman" w:cs="Times New Roman"/>
                <w:lang w:val="en-US"/>
              </w:rPr>
              <w:t>[492.381, 504.177]</w:t>
            </w:r>
          </w:p>
        </w:tc>
        <w:tc>
          <w:tcPr>
            <w:tcW w:w="2253" w:type="dxa"/>
          </w:tcPr>
          <w:p w14:paraId="26A7F95D" w14:textId="77777777" w:rsidR="00733EF9" w:rsidRDefault="00733EF9" w:rsidP="00E749EA">
            <w:pPr>
              <w:rPr>
                <w:rFonts w:ascii="Times New Roman" w:hAnsi="Times New Roman" w:cs="Times New Roman"/>
                <w:lang w:val="en-US"/>
              </w:rPr>
            </w:pPr>
            <w:r w:rsidRPr="00D87B23">
              <w:rPr>
                <w:rFonts w:ascii="Times New Roman" w:hAnsi="Times New Roman" w:cs="Times New Roman"/>
                <w:lang w:val="en-US"/>
              </w:rPr>
              <w:t xml:space="preserve">0.538 </w:t>
            </w:r>
          </w:p>
          <w:p w14:paraId="15163B2E" w14:textId="77777777" w:rsidR="00733EF9" w:rsidRPr="00EF2682" w:rsidRDefault="00733EF9" w:rsidP="00E749EA">
            <w:pPr>
              <w:rPr>
                <w:rFonts w:ascii="Times New Roman" w:hAnsi="Times New Roman" w:cs="Times New Roman"/>
                <w:lang w:val="en-US"/>
              </w:rPr>
            </w:pPr>
            <w:r w:rsidRPr="00D87B23">
              <w:rPr>
                <w:rFonts w:ascii="Times New Roman" w:hAnsi="Times New Roman" w:cs="Times New Roman"/>
                <w:lang w:val="en-US"/>
              </w:rPr>
              <w:t>[0.523, 0.552]</w:t>
            </w:r>
          </w:p>
        </w:tc>
        <w:tc>
          <w:tcPr>
            <w:tcW w:w="2253" w:type="dxa"/>
          </w:tcPr>
          <w:p w14:paraId="10E917C0" w14:textId="77777777" w:rsidR="00733EF9" w:rsidRDefault="00733EF9" w:rsidP="00E749EA">
            <w:pPr>
              <w:rPr>
                <w:rFonts w:ascii="Times New Roman" w:hAnsi="Times New Roman" w:cs="Times New Roman"/>
                <w:lang w:val="en-US"/>
              </w:rPr>
            </w:pPr>
            <w:r w:rsidRPr="00D87B23">
              <w:rPr>
                <w:rFonts w:ascii="Times New Roman" w:hAnsi="Times New Roman" w:cs="Times New Roman"/>
                <w:lang w:val="en-US"/>
              </w:rPr>
              <w:t xml:space="preserve">0.228 </w:t>
            </w:r>
          </w:p>
          <w:p w14:paraId="5940D187" w14:textId="77777777" w:rsidR="00733EF9" w:rsidRPr="00EF2682" w:rsidRDefault="00733EF9" w:rsidP="00E749EA">
            <w:pPr>
              <w:rPr>
                <w:rFonts w:ascii="Times New Roman" w:hAnsi="Times New Roman" w:cs="Times New Roman"/>
                <w:lang w:val="en-US"/>
              </w:rPr>
            </w:pPr>
            <w:r w:rsidRPr="00D87B23">
              <w:rPr>
                <w:rFonts w:ascii="Times New Roman" w:hAnsi="Times New Roman" w:cs="Times New Roman"/>
                <w:lang w:val="en-US"/>
              </w:rPr>
              <w:t>[0.208, 0.249]</w:t>
            </w:r>
          </w:p>
        </w:tc>
        <w:tc>
          <w:tcPr>
            <w:tcW w:w="2253" w:type="dxa"/>
          </w:tcPr>
          <w:p w14:paraId="26B30B66" w14:textId="77777777" w:rsidR="00733EF9" w:rsidRDefault="00733EF9" w:rsidP="00E749EA">
            <w:pPr>
              <w:rPr>
                <w:rFonts w:ascii="Times New Roman" w:hAnsi="Times New Roman" w:cs="Times New Roman"/>
                <w:lang w:val="en-US"/>
              </w:rPr>
            </w:pPr>
            <w:r w:rsidRPr="00D87B23">
              <w:rPr>
                <w:rFonts w:ascii="Times New Roman" w:hAnsi="Times New Roman" w:cs="Times New Roman"/>
                <w:lang w:val="en-US"/>
              </w:rPr>
              <w:t xml:space="preserve">0.743 </w:t>
            </w:r>
          </w:p>
          <w:p w14:paraId="3DC91C59" w14:textId="77777777" w:rsidR="00733EF9" w:rsidRPr="00EF2682" w:rsidRDefault="00733EF9" w:rsidP="00E749EA">
            <w:pPr>
              <w:rPr>
                <w:rFonts w:ascii="Times New Roman" w:hAnsi="Times New Roman" w:cs="Times New Roman"/>
                <w:lang w:val="en-US"/>
              </w:rPr>
            </w:pPr>
            <w:r w:rsidRPr="00D87B23">
              <w:rPr>
                <w:rFonts w:ascii="Times New Roman" w:hAnsi="Times New Roman" w:cs="Times New Roman"/>
                <w:lang w:val="en-US"/>
              </w:rPr>
              <w:t>[0.726, 0.760]</w:t>
            </w:r>
          </w:p>
        </w:tc>
        <w:tc>
          <w:tcPr>
            <w:tcW w:w="2253" w:type="dxa"/>
          </w:tcPr>
          <w:p w14:paraId="6751696E" w14:textId="77777777" w:rsidR="00733EF9" w:rsidRDefault="00733EF9" w:rsidP="00E749EA">
            <w:pPr>
              <w:rPr>
                <w:rFonts w:ascii="Times New Roman" w:hAnsi="Times New Roman" w:cs="Times New Roman"/>
                <w:lang w:val="en-US"/>
              </w:rPr>
            </w:pPr>
            <w:r w:rsidRPr="00D87B23">
              <w:rPr>
                <w:rFonts w:ascii="Times New Roman" w:hAnsi="Times New Roman" w:cs="Times New Roman"/>
                <w:lang w:val="en-US"/>
              </w:rPr>
              <w:t xml:space="preserve">2.986 </w:t>
            </w:r>
          </w:p>
          <w:p w14:paraId="39469EC4" w14:textId="77777777" w:rsidR="00733EF9" w:rsidRPr="00EF2682" w:rsidRDefault="00733EF9" w:rsidP="00E749EA">
            <w:pPr>
              <w:rPr>
                <w:rFonts w:ascii="Times New Roman" w:hAnsi="Times New Roman" w:cs="Times New Roman"/>
                <w:lang w:val="en-US"/>
              </w:rPr>
            </w:pPr>
            <w:r w:rsidRPr="00D87B23">
              <w:rPr>
                <w:rFonts w:ascii="Times New Roman" w:hAnsi="Times New Roman" w:cs="Times New Roman"/>
                <w:lang w:val="en-US"/>
              </w:rPr>
              <w:t>[2.927, 3.045]</w:t>
            </w:r>
          </w:p>
        </w:tc>
      </w:tr>
      <w:tr w:rsidR="00733EF9" w:rsidRPr="00EC53B0" w14:paraId="068B2AF0" w14:textId="77777777" w:rsidTr="00E749EA">
        <w:tc>
          <w:tcPr>
            <w:tcW w:w="13390" w:type="dxa"/>
            <w:gridSpan w:val="6"/>
            <w:tcBorders>
              <w:top w:val="single" w:sz="4" w:space="0" w:color="auto"/>
            </w:tcBorders>
          </w:tcPr>
          <w:p w14:paraId="3ACDDC5A" w14:textId="11448188" w:rsidR="00733EF9" w:rsidRPr="00EF2682" w:rsidRDefault="00733EF9" w:rsidP="00E749EA">
            <w:pPr>
              <w:rPr>
                <w:rFonts w:ascii="Times New Roman" w:hAnsi="Times New Roman" w:cs="Times New Roman"/>
                <w:i/>
                <w:iCs/>
                <w:lang w:val="en-US"/>
              </w:rPr>
            </w:pPr>
            <w:r w:rsidRPr="00EF2682">
              <w:rPr>
                <w:rFonts w:ascii="Times New Roman" w:hAnsi="Times New Roman" w:cs="Times New Roman"/>
                <w:i/>
                <w:iCs/>
                <w:lang w:val="en-US"/>
              </w:rPr>
              <w:t>Note.</w:t>
            </w:r>
            <w:r w:rsidRPr="00EF2682">
              <w:rPr>
                <w:rFonts w:ascii="Times New Roman" w:hAnsi="Times New Roman" w:cs="Times New Roman"/>
                <w:lang w:val="en-US"/>
              </w:rPr>
              <w:t xml:space="preserve"> Gender: 0 = female, 1 = male</w:t>
            </w:r>
            <w:r w:rsidR="00C44B80">
              <w:rPr>
                <w:rFonts w:ascii="Times New Roman" w:hAnsi="Times New Roman" w:cs="Times New Roman"/>
                <w:lang w:val="en-US"/>
              </w:rPr>
              <w:t>;</w:t>
            </w:r>
            <w:r w:rsidRPr="00EF2682">
              <w:rPr>
                <w:rFonts w:ascii="Times New Roman" w:hAnsi="Times New Roman" w:cs="Times New Roman"/>
                <w:lang w:val="en-US"/>
              </w:rPr>
              <w:t xml:space="preserve"> </w:t>
            </w:r>
            <w:r>
              <w:rPr>
                <w:rFonts w:ascii="Times New Roman" w:hAnsi="Times New Roman" w:cs="Times New Roman"/>
                <w:lang w:val="en-US"/>
              </w:rPr>
              <w:t>Im</w:t>
            </w:r>
            <w:r w:rsidRPr="00EF2682">
              <w:rPr>
                <w:rFonts w:ascii="Times New Roman" w:hAnsi="Times New Roman" w:cs="Times New Roman"/>
                <w:lang w:val="en-US"/>
              </w:rPr>
              <w:t>migra</w:t>
            </w:r>
            <w:r>
              <w:rPr>
                <w:rFonts w:ascii="Times New Roman" w:hAnsi="Times New Roman" w:cs="Times New Roman"/>
                <w:lang w:val="en-US"/>
              </w:rPr>
              <w:t>nt</w:t>
            </w:r>
            <w:r w:rsidRPr="00EF2682">
              <w:rPr>
                <w:rFonts w:ascii="Times New Roman" w:hAnsi="Times New Roman" w:cs="Times New Roman"/>
                <w:lang w:val="en-US"/>
              </w:rPr>
              <w:t xml:space="preserve"> background: 0 = native, 1 = </w:t>
            </w:r>
            <w:r>
              <w:rPr>
                <w:rFonts w:ascii="Times New Roman" w:hAnsi="Times New Roman" w:cs="Times New Roman"/>
                <w:lang w:val="en-US"/>
              </w:rPr>
              <w:t>im</w:t>
            </w:r>
            <w:r w:rsidRPr="00EF2682">
              <w:rPr>
                <w:rFonts w:ascii="Times New Roman" w:hAnsi="Times New Roman" w:cs="Times New Roman"/>
                <w:lang w:val="en-US"/>
              </w:rPr>
              <w:t>migra</w:t>
            </w:r>
            <w:r>
              <w:rPr>
                <w:rFonts w:ascii="Times New Roman" w:hAnsi="Times New Roman" w:cs="Times New Roman"/>
                <w:lang w:val="en-US"/>
              </w:rPr>
              <w:t>nt</w:t>
            </w:r>
            <w:r w:rsidRPr="00EF2682">
              <w:rPr>
                <w:rFonts w:ascii="Times New Roman" w:hAnsi="Times New Roman" w:cs="Times New Roman"/>
                <w:lang w:val="en-US"/>
              </w:rPr>
              <w:t xml:space="preserve"> background</w:t>
            </w:r>
            <w:r w:rsidR="00C44B80">
              <w:rPr>
                <w:rFonts w:ascii="Times New Roman" w:hAnsi="Times New Roman" w:cs="Times New Roman"/>
                <w:lang w:val="en-US"/>
              </w:rPr>
              <w:t>;</w:t>
            </w:r>
            <w:r>
              <w:rPr>
                <w:rFonts w:ascii="Times New Roman" w:hAnsi="Times New Roman" w:cs="Times New Roman"/>
                <w:lang w:val="en-US"/>
              </w:rPr>
              <w:t xml:space="preserve"> P</w:t>
            </w:r>
            <w:r w:rsidRPr="00EF2682">
              <w:rPr>
                <w:rFonts w:ascii="Times New Roman" w:hAnsi="Times New Roman" w:cs="Times New Roman"/>
                <w:lang w:val="en-US"/>
              </w:rPr>
              <w:t>arental education: 0 = below university entrance certificate (Abitur/</w:t>
            </w:r>
            <w:proofErr w:type="spellStart"/>
            <w:r w:rsidRPr="00EF2682">
              <w:rPr>
                <w:rFonts w:ascii="Times New Roman" w:hAnsi="Times New Roman" w:cs="Times New Roman"/>
                <w:lang w:val="en-US"/>
              </w:rPr>
              <w:t>Fachabitur</w:t>
            </w:r>
            <w:proofErr w:type="spellEnd"/>
            <w:r w:rsidRPr="00EF2682">
              <w:rPr>
                <w:rFonts w:ascii="Times New Roman" w:hAnsi="Times New Roman" w:cs="Times New Roman"/>
                <w:lang w:val="en-US"/>
              </w:rPr>
              <w:t>), 1 = at least university entrance certificate (Abitur/</w:t>
            </w:r>
            <w:proofErr w:type="spellStart"/>
            <w:r w:rsidRPr="00EF2682">
              <w:rPr>
                <w:rFonts w:ascii="Times New Roman" w:hAnsi="Times New Roman" w:cs="Times New Roman"/>
                <w:lang w:val="en-US"/>
              </w:rPr>
              <w:t>Fachabitur</w:t>
            </w:r>
            <w:proofErr w:type="spellEnd"/>
            <w:r w:rsidRPr="00EF2682">
              <w:rPr>
                <w:rFonts w:ascii="Times New Roman" w:hAnsi="Times New Roman" w:cs="Times New Roman"/>
                <w:lang w:val="en-US"/>
              </w:rPr>
              <w:t>)</w:t>
            </w:r>
            <w:r w:rsidR="00C44B80">
              <w:rPr>
                <w:rFonts w:ascii="Times New Roman" w:hAnsi="Times New Roman" w:cs="Times New Roman"/>
                <w:lang w:val="en-US"/>
              </w:rPr>
              <w:t>;</w:t>
            </w:r>
            <w:r w:rsidRPr="00EF2682">
              <w:rPr>
                <w:rFonts w:ascii="Times New Roman" w:hAnsi="Times New Roman" w:cs="Times New Roman"/>
                <w:lang w:val="en-US"/>
              </w:rPr>
              <w:t xml:space="preserve"> </w:t>
            </w:r>
            <w:r>
              <w:rPr>
                <w:rFonts w:ascii="Times New Roman" w:hAnsi="Times New Roman" w:cs="Times New Roman"/>
                <w:lang w:val="en-US"/>
              </w:rPr>
              <w:t>P</w:t>
            </w:r>
            <w:r w:rsidRPr="00EF2682">
              <w:rPr>
                <w:rFonts w:ascii="Times New Roman" w:hAnsi="Times New Roman" w:cs="Times New Roman"/>
                <w:lang w:val="en-US"/>
              </w:rPr>
              <w:t>arental occupational status: 0 = low occupational status, 1 = low to middle occupational status, 2 = middle occupational status, 3 = middle to high occupational status, 4 = high occupational status.</w:t>
            </w:r>
          </w:p>
        </w:tc>
      </w:tr>
    </w:tbl>
    <w:p w14:paraId="4488649E" w14:textId="7D8FB415" w:rsidR="00733EF9" w:rsidRDefault="00733EF9" w:rsidP="00733EF9">
      <w:pPr>
        <w:tabs>
          <w:tab w:val="left" w:pos="3402"/>
        </w:tabs>
        <w:rPr>
          <w:rFonts w:ascii="Times New Roman" w:hAnsi="Times New Roman" w:cs="Times New Roman"/>
          <w:b/>
          <w:bCs/>
          <w:lang w:val="en-US"/>
        </w:rPr>
      </w:pPr>
    </w:p>
    <w:p w14:paraId="7E8081D5" w14:textId="77777777" w:rsidR="00733EF9" w:rsidRDefault="00733EF9" w:rsidP="00733EF9">
      <w:pPr>
        <w:tabs>
          <w:tab w:val="left" w:pos="3402"/>
        </w:tabs>
        <w:rPr>
          <w:rFonts w:ascii="Times New Roman" w:hAnsi="Times New Roman" w:cs="Times New Roman"/>
          <w:lang w:val="en-US"/>
        </w:rPr>
        <w:sectPr w:rsidR="00733EF9" w:rsidSect="00DF611A">
          <w:pgSz w:w="16838" w:h="11906" w:orient="landscape"/>
          <w:pgMar w:top="1417" w:right="1134" w:bottom="1417" w:left="1417" w:header="708" w:footer="708" w:gutter="0"/>
          <w:cols w:space="708"/>
          <w:docGrid w:linePitch="360"/>
        </w:sectPr>
      </w:pPr>
      <w:r>
        <w:rPr>
          <w:rFonts w:ascii="Times New Roman" w:hAnsi="Times New Roman" w:cs="Times New Roman"/>
          <w:lang w:val="en-US"/>
        </w:rPr>
        <w:tab/>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8"/>
        <w:gridCol w:w="3142"/>
      </w:tblGrid>
      <w:tr w:rsidR="00733EF9" w:rsidRPr="00EF2682" w14:paraId="02E12B84" w14:textId="77777777" w:rsidTr="00E749EA">
        <w:tc>
          <w:tcPr>
            <w:tcW w:w="5670" w:type="dxa"/>
            <w:gridSpan w:val="2"/>
          </w:tcPr>
          <w:p w14:paraId="79C12CD0" w14:textId="061A51B4" w:rsidR="00733EF9" w:rsidRPr="00EF2682" w:rsidRDefault="00733EF9" w:rsidP="00E749EA">
            <w:pPr>
              <w:spacing w:after="120"/>
              <w:rPr>
                <w:i/>
                <w:iCs/>
                <w:lang w:val="en-US"/>
              </w:rPr>
            </w:pPr>
            <w:r w:rsidRPr="00C831E0">
              <w:rPr>
                <w:rFonts w:ascii="Times New Roman" w:hAnsi="Times New Roman" w:cs="Times New Roman"/>
                <w:lang w:val="en-US"/>
              </w:rPr>
              <w:lastRenderedPageBreak/>
              <w:t>Table S</w:t>
            </w:r>
            <w:r>
              <w:rPr>
                <w:rFonts w:ascii="Times New Roman" w:hAnsi="Times New Roman" w:cs="Times New Roman"/>
                <w:lang w:val="en-US"/>
              </w:rPr>
              <w:t>5</w:t>
            </w:r>
          </w:p>
        </w:tc>
      </w:tr>
      <w:tr w:rsidR="00733EF9" w:rsidRPr="00EC53B0" w14:paraId="5BF8082B" w14:textId="77777777" w:rsidTr="00E749EA">
        <w:tc>
          <w:tcPr>
            <w:tcW w:w="5670" w:type="dxa"/>
            <w:gridSpan w:val="2"/>
            <w:tcBorders>
              <w:bottom w:val="single" w:sz="4" w:space="0" w:color="auto"/>
            </w:tcBorders>
          </w:tcPr>
          <w:p w14:paraId="134F157D" w14:textId="40240CFF" w:rsidR="00733EF9" w:rsidRPr="00EF2682" w:rsidRDefault="00733EF9" w:rsidP="00E749EA">
            <w:pPr>
              <w:spacing w:after="120"/>
              <w:rPr>
                <w:rFonts w:ascii="Times New Roman" w:hAnsi="Times New Roman" w:cs="Times New Roman"/>
                <w:i/>
                <w:iCs/>
                <w:lang w:val="en-US"/>
              </w:rPr>
            </w:pPr>
            <w:r w:rsidRPr="00AA0AEB">
              <w:rPr>
                <w:rFonts w:ascii="Times New Roman" w:hAnsi="Times New Roman" w:cs="Times New Roman"/>
                <w:i/>
                <w:iCs/>
                <w:lang w:val="en-US"/>
              </w:rPr>
              <w:t xml:space="preserve">Number and Percent of Strata </w:t>
            </w:r>
            <w:r>
              <w:rPr>
                <w:rFonts w:ascii="Times New Roman" w:hAnsi="Times New Roman" w:cs="Times New Roman"/>
                <w:i/>
                <w:iCs/>
                <w:lang w:val="en-US"/>
              </w:rPr>
              <w:t>With</w:t>
            </w:r>
            <w:r w:rsidRPr="00AA0AEB">
              <w:rPr>
                <w:rFonts w:ascii="Times New Roman" w:hAnsi="Times New Roman" w:cs="Times New Roman"/>
                <w:i/>
                <w:iCs/>
                <w:lang w:val="en-US"/>
              </w:rPr>
              <w:t xml:space="preserve"> a Given Sample Size</w:t>
            </w:r>
          </w:p>
        </w:tc>
      </w:tr>
      <w:tr w:rsidR="00733EF9" w:rsidRPr="00EF2682" w14:paraId="15449A96" w14:textId="77777777" w:rsidTr="00E749EA">
        <w:tc>
          <w:tcPr>
            <w:tcW w:w="2528" w:type="dxa"/>
            <w:tcBorders>
              <w:top w:val="single" w:sz="4" w:space="0" w:color="auto"/>
              <w:bottom w:val="single" w:sz="4" w:space="0" w:color="auto"/>
            </w:tcBorders>
          </w:tcPr>
          <w:p w14:paraId="555E4D76" w14:textId="77777777" w:rsidR="00733EF9" w:rsidRPr="00EF2682" w:rsidRDefault="00733EF9" w:rsidP="00E749EA">
            <w:pPr>
              <w:rPr>
                <w:rFonts w:ascii="Times New Roman" w:hAnsi="Times New Roman" w:cs="Times New Roman"/>
                <w:lang w:val="en-US"/>
              </w:rPr>
            </w:pPr>
            <w:r w:rsidRPr="00EF2682">
              <w:rPr>
                <w:rFonts w:ascii="Times New Roman" w:hAnsi="Times New Roman" w:cs="Times New Roman"/>
                <w:lang w:val="en-US"/>
              </w:rPr>
              <w:t>Sample size per strata</w:t>
            </w:r>
          </w:p>
        </w:tc>
        <w:tc>
          <w:tcPr>
            <w:tcW w:w="3142" w:type="dxa"/>
            <w:tcBorders>
              <w:top w:val="single" w:sz="4" w:space="0" w:color="auto"/>
              <w:bottom w:val="single" w:sz="4" w:space="0" w:color="auto"/>
            </w:tcBorders>
          </w:tcPr>
          <w:p w14:paraId="1DCE7AAA" w14:textId="77777777" w:rsidR="00733EF9" w:rsidRPr="00EF2682" w:rsidRDefault="00733EF9" w:rsidP="00E749EA">
            <w:pPr>
              <w:rPr>
                <w:rFonts w:ascii="Times New Roman" w:hAnsi="Times New Roman" w:cs="Times New Roman"/>
                <w:lang w:val="en-US"/>
              </w:rPr>
            </w:pPr>
            <w:r w:rsidRPr="00EF2682">
              <w:rPr>
                <w:rFonts w:ascii="Times New Roman" w:hAnsi="Times New Roman" w:cs="Times New Roman"/>
                <w:lang w:val="en-US"/>
              </w:rPr>
              <w:t xml:space="preserve">Frequency of strata </w:t>
            </w:r>
            <w:r w:rsidRPr="00EF2682">
              <w:rPr>
                <w:rFonts w:ascii="Times New Roman" w:hAnsi="Times New Roman" w:cs="Times New Roman"/>
                <w:i/>
                <w:iCs/>
                <w:lang w:val="en-US"/>
              </w:rPr>
              <w:t>N</w:t>
            </w:r>
            <w:r w:rsidRPr="00EF2682">
              <w:rPr>
                <w:rFonts w:ascii="Times New Roman" w:hAnsi="Times New Roman" w:cs="Times New Roman"/>
                <w:lang w:val="en-US"/>
              </w:rPr>
              <w:t xml:space="preserve"> (%)</w:t>
            </w:r>
          </w:p>
        </w:tc>
      </w:tr>
      <w:tr w:rsidR="00733EF9" w:rsidRPr="00EF2682" w14:paraId="262CF1C9" w14:textId="77777777" w:rsidTr="00E749EA">
        <w:tc>
          <w:tcPr>
            <w:tcW w:w="2528" w:type="dxa"/>
            <w:tcBorders>
              <w:top w:val="single" w:sz="4" w:space="0" w:color="auto"/>
            </w:tcBorders>
          </w:tcPr>
          <w:p w14:paraId="03EB2345" w14:textId="77777777" w:rsidR="00733EF9" w:rsidRPr="00EF2682" w:rsidRDefault="00733EF9" w:rsidP="00E749EA">
            <w:pPr>
              <w:rPr>
                <w:rFonts w:ascii="Times New Roman" w:hAnsi="Times New Roman" w:cs="Times New Roman"/>
                <w:lang w:val="en-US"/>
              </w:rPr>
            </w:pPr>
            <w:r w:rsidRPr="00EF2682">
              <w:rPr>
                <w:rFonts w:ascii="Times New Roman" w:hAnsi="Times New Roman" w:cs="Times New Roman"/>
                <w:lang w:val="en-US"/>
              </w:rPr>
              <w:t>10 or more</w:t>
            </w:r>
          </w:p>
        </w:tc>
        <w:tc>
          <w:tcPr>
            <w:tcW w:w="3142" w:type="dxa"/>
            <w:tcBorders>
              <w:top w:val="single" w:sz="4" w:space="0" w:color="auto"/>
            </w:tcBorders>
          </w:tcPr>
          <w:p w14:paraId="6EB4B913" w14:textId="77777777" w:rsidR="00733EF9" w:rsidRPr="00EF2682" w:rsidRDefault="00733EF9" w:rsidP="00E749EA">
            <w:pPr>
              <w:rPr>
                <w:rFonts w:ascii="Times New Roman" w:hAnsi="Times New Roman" w:cs="Times New Roman"/>
                <w:lang w:val="en-US"/>
              </w:rPr>
            </w:pPr>
            <w:r w:rsidRPr="00EF2682">
              <w:rPr>
                <w:rFonts w:ascii="Times New Roman" w:eastAsia="Calibri" w:hAnsi="Times New Roman" w:cs="Times New Roman"/>
                <w:color w:val="000000" w:themeColor="text1"/>
                <w:kern w:val="24"/>
                <w:lang w:val="en-US"/>
              </w:rPr>
              <w:t>3</w:t>
            </w:r>
            <w:r>
              <w:rPr>
                <w:rFonts w:ascii="Times New Roman" w:eastAsia="Calibri" w:hAnsi="Times New Roman" w:cs="Times New Roman"/>
                <w:color w:val="000000" w:themeColor="text1"/>
                <w:kern w:val="24"/>
                <w:lang w:val="en-US"/>
              </w:rPr>
              <w:t>6</w:t>
            </w:r>
            <w:r w:rsidRPr="00EF2682">
              <w:rPr>
                <w:rFonts w:ascii="Times New Roman" w:eastAsia="Calibri" w:hAnsi="Times New Roman" w:cs="Times New Roman"/>
                <w:color w:val="000000" w:themeColor="text1"/>
                <w:kern w:val="24"/>
                <w:lang w:val="en-US"/>
              </w:rPr>
              <w:t xml:space="preserve"> (9</w:t>
            </w:r>
            <w:r>
              <w:rPr>
                <w:rFonts w:ascii="Times New Roman" w:eastAsia="Calibri" w:hAnsi="Times New Roman" w:cs="Times New Roman"/>
                <w:color w:val="000000" w:themeColor="text1"/>
                <w:kern w:val="24"/>
                <w:lang w:val="en-US"/>
              </w:rPr>
              <w:t>0</w:t>
            </w:r>
            <w:r w:rsidRPr="00EF2682">
              <w:rPr>
                <w:rFonts w:ascii="Times New Roman" w:eastAsia="Calibri" w:hAnsi="Times New Roman" w:cs="Times New Roman"/>
                <w:color w:val="000000" w:themeColor="text1"/>
                <w:kern w:val="24"/>
                <w:lang w:val="en-US"/>
              </w:rPr>
              <w:t>%)</w:t>
            </w:r>
          </w:p>
        </w:tc>
      </w:tr>
      <w:tr w:rsidR="00733EF9" w:rsidRPr="00EF2682" w14:paraId="3BEC975F" w14:textId="77777777" w:rsidTr="00E749EA">
        <w:tc>
          <w:tcPr>
            <w:tcW w:w="2528" w:type="dxa"/>
          </w:tcPr>
          <w:p w14:paraId="25446471" w14:textId="77777777" w:rsidR="00733EF9" w:rsidRPr="00EF2682" w:rsidRDefault="00733EF9" w:rsidP="00E749EA">
            <w:pPr>
              <w:rPr>
                <w:rFonts w:ascii="Times New Roman" w:hAnsi="Times New Roman" w:cs="Times New Roman"/>
                <w:lang w:val="en-US"/>
              </w:rPr>
            </w:pPr>
            <w:r w:rsidRPr="00EF2682">
              <w:rPr>
                <w:rFonts w:ascii="Times New Roman" w:hAnsi="Times New Roman" w:cs="Times New Roman"/>
                <w:lang w:val="en-US"/>
              </w:rPr>
              <w:t>20 or more</w:t>
            </w:r>
          </w:p>
        </w:tc>
        <w:tc>
          <w:tcPr>
            <w:tcW w:w="3142" w:type="dxa"/>
          </w:tcPr>
          <w:p w14:paraId="4BCE1446" w14:textId="77777777" w:rsidR="00733EF9" w:rsidRPr="00EF2682" w:rsidRDefault="00733EF9" w:rsidP="00E749EA">
            <w:pPr>
              <w:rPr>
                <w:rFonts w:ascii="Times New Roman" w:hAnsi="Times New Roman" w:cs="Times New Roman"/>
                <w:lang w:val="en-US"/>
              </w:rPr>
            </w:pPr>
            <w:r w:rsidRPr="00EF2682">
              <w:rPr>
                <w:rFonts w:ascii="Times New Roman" w:eastAsia="Calibri" w:hAnsi="Times New Roman" w:cs="Times New Roman"/>
                <w:color w:val="000000" w:themeColor="text1"/>
                <w:kern w:val="24"/>
                <w:lang w:val="en-US"/>
              </w:rPr>
              <w:t>3</w:t>
            </w:r>
            <w:r>
              <w:rPr>
                <w:rFonts w:ascii="Times New Roman" w:eastAsia="Calibri" w:hAnsi="Times New Roman" w:cs="Times New Roman"/>
                <w:color w:val="000000" w:themeColor="text1"/>
                <w:kern w:val="24"/>
                <w:lang w:val="en-US"/>
              </w:rPr>
              <w:t>4</w:t>
            </w:r>
            <w:r w:rsidRPr="00EF2682">
              <w:rPr>
                <w:rFonts w:ascii="Times New Roman" w:eastAsia="Calibri" w:hAnsi="Times New Roman" w:cs="Times New Roman"/>
                <w:color w:val="000000" w:themeColor="text1"/>
                <w:kern w:val="24"/>
                <w:lang w:val="en-US"/>
              </w:rPr>
              <w:t xml:space="preserve"> (8</w:t>
            </w:r>
            <w:r>
              <w:rPr>
                <w:rFonts w:ascii="Times New Roman" w:eastAsia="Calibri" w:hAnsi="Times New Roman" w:cs="Times New Roman"/>
                <w:color w:val="000000" w:themeColor="text1"/>
                <w:kern w:val="24"/>
                <w:lang w:val="en-US"/>
              </w:rPr>
              <w:t>5</w:t>
            </w:r>
            <w:r w:rsidRPr="00EF2682">
              <w:rPr>
                <w:rFonts w:ascii="Times New Roman" w:eastAsia="Calibri" w:hAnsi="Times New Roman" w:cs="Times New Roman"/>
                <w:color w:val="000000" w:themeColor="text1"/>
                <w:kern w:val="24"/>
                <w:lang w:val="en-US"/>
              </w:rPr>
              <w:t>%)</w:t>
            </w:r>
          </w:p>
        </w:tc>
      </w:tr>
      <w:tr w:rsidR="00733EF9" w:rsidRPr="00EF2682" w14:paraId="6578E17A" w14:textId="77777777" w:rsidTr="00E749EA">
        <w:tc>
          <w:tcPr>
            <w:tcW w:w="2528" w:type="dxa"/>
          </w:tcPr>
          <w:p w14:paraId="7E77FE76" w14:textId="77777777" w:rsidR="00733EF9" w:rsidRPr="00EF2682" w:rsidRDefault="00733EF9" w:rsidP="00E749EA">
            <w:pPr>
              <w:rPr>
                <w:rFonts w:ascii="Times New Roman" w:hAnsi="Times New Roman" w:cs="Times New Roman"/>
                <w:lang w:val="en-US"/>
              </w:rPr>
            </w:pPr>
            <w:r w:rsidRPr="00EF2682">
              <w:rPr>
                <w:rFonts w:ascii="Times New Roman" w:hAnsi="Times New Roman" w:cs="Times New Roman"/>
                <w:lang w:val="en-US"/>
              </w:rPr>
              <w:t>30 or more</w:t>
            </w:r>
          </w:p>
        </w:tc>
        <w:tc>
          <w:tcPr>
            <w:tcW w:w="3142" w:type="dxa"/>
          </w:tcPr>
          <w:p w14:paraId="5C69E4BC" w14:textId="77777777" w:rsidR="00733EF9" w:rsidRPr="00EF2682" w:rsidRDefault="00733EF9" w:rsidP="00E749EA">
            <w:pPr>
              <w:rPr>
                <w:rFonts w:ascii="Times New Roman" w:hAnsi="Times New Roman" w:cs="Times New Roman"/>
                <w:lang w:val="en-US"/>
              </w:rPr>
            </w:pPr>
            <w:r w:rsidRPr="00EF2682">
              <w:rPr>
                <w:rFonts w:ascii="Times New Roman" w:eastAsia="Calibri" w:hAnsi="Times New Roman" w:cs="Times New Roman"/>
                <w:color w:val="000000" w:themeColor="text1"/>
                <w:kern w:val="24"/>
                <w:lang w:val="en-US"/>
              </w:rPr>
              <w:t>3</w:t>
            </w:r>
            <w:r>
              <w:rPr>
                <w:rFonts w:ascii="Times New Roman" w:eastAsia="Calibri" w:hAnsi="Times New Roman" w:cs="Times New Roman"/>
                <w:color w:val="000000" w:themeColor="text1"/>
                <w:kern w:val="24"/>
                <w:lang w:val="en-US"/>
              </w:rPr>
              <w:t>2</w:t>
            </w:r>
            <w:r w:rsidRPr="00EF2682">
              <w:rPr>
                <w:rFonts w:ascii="Times New Roman" w:eastAsia="Calibri" w:hAnsi="Times New Roman" w:cs="Times New Roman"/>
                <w:color w:val="000000" w:themeColor="text1"/>
                <w:kern w:val="24"/>
                <w:lang w:val="en-US"/>
              </w:rPr>
              <w:t xml:space="preserve"> (8</w:t>
            </w:r>
            <w:r>
              <w:rPr>
                <w:rFonts w:ascii="Times New Roman" w:eastAsia="Calibri" w:hAnsi="Times New Roman" w:cs="Times New Roman"/>
                <w:color w:val="000000" w:themeColor="text1"/>
                <w:kern w:val="24"/>
                <w:lang w:val="en-US"/>
              </w:rPr>
              <w:t>0</w:t>
            </w:r>
            <w:r w:rsidRPr="00EF2682">
              <w:rPr>
                <w:rFonts w:ascii="Times New Roman" w:eastAsia="Calibri" w:hAnsi="Times New Roman" w:cs="Times New Roman"/>
                <w:color w:val="000000" w:themeColor="text1"/>
                <w:kern w:val="24"/>
                <w:lang w:val="en-US"/>
              </w:rPr>
              <w:t>%)</w:t>
            </w:r>
          </w:p>
        </w:tc>
      </w:tr>
      <w:tr w:rsidR="00733EF9" w:rsidRPr="00EF2682" w14:paraId="6E048A27" w14:textId="77777777" w:rsidTr="00E749EA">
        <w:tc>
          <w:tcPr>
            <w:tcW w:w="2528" w:type="dxa"/>
          </w:tcPr>
          <w:p w14:paraId="696EF5B6" w14:textId="77777777" w:rsidR="00733EF9" w:rsidRPr="00EF2682" w:rsidRDefault="00733EF9" w:rsidP="00E749EA">
            <w:pPr>
              <w:rPr>
                <w:rFonts w:ascii="Times New Roman" w:hAnsi="Times New Roman" w:cs="Times New Roman"/>
                <w:lang w:val="en-US"/>
              </w:rPr>
            </w:pPr>
            <w:r w:rsidRPr="00EF2682">
              <w:rPr>
                <w:rFonts w:ascii="Times New Roman" w:hAnsi="Times New Roman" w:cs="Times New Roman"/>
                <w:lang w:val="en-US"/>
              </w:rPr>
              <w:t>50 or more</w:t>
            </w:r>
          </w:p>
        </w:tc>
        <w:tc>
          <w:tcPr>
            <w:tcW w:w="3142" w:type="dxa"/>
          </w:tcPr>
          <w:p w14:paraId="60D532A3" w14:textId="77777777" w:rsidR="00733EF9" w:rsidRPr="00EF2682" w:rsidRDefault="00733EF9" w:rsidP="00E749EA">
            <w:pPr>
              <w:rPr>
                <w:rFonts w:ascii="Times New Roman" w:hAnsi="Times New Roman" w:cs="Times New Roman"/>
                <w:lang w:val="en-US"/>
              </w:rPr>
            </w:pPr>
            <w:r w:rsidRPr="00EF2682">
              <w:rPr>
                <w:rFonts w:ascii="Times New Roman" w:eastAsia="Calibri" w:hAnsi="Times New Roman" w:cs="Times New Roman"/>
                <w:color w:val="000000" w:themeColor="text1"/>
                <w:kern w:val="24"/>
                <w:lang w:val="en-US"/>
              </w:rPr>
              <w:t>3</w:t>
            </w:r>
            <w:r>
              <w:rPr>
                <w:rFonts w:ascii="Times New Roman" w:eastAsia="Calibri" w:hAnsi="Times New Roman" w:cs="Times New Roman"/>
                <w:color w:val="000000" w:themeColor="text1"/>
                <w:kern w:val="24"/>
                <w:lang w:val="en-US"/>
              </w:rPr>
              <w:t>0</w:t>
            </w:r>
            <w:r w:rsidRPr="00EF2682">
              <w:rPr>
                <w:rFonts w:ascii="Times New Roman" w:eastAsia="Calibri" w:hAnsi="Times New Roman" w:cs="Times New Roman"/>
                <w:color w:val="000000" w:themeColor="text1"/>
                <w:kern w:val="24"/>
                <w:lang w:val="en-US"/>
              </w:rPr>
              <w:t xml:space="preserve"> (</w:t>
            </w:r>
            <w:r>
              <w:rPr>
                <w:rFonts w:ascii="Times New Roman" w:eastAsia="Calibri" w:hAnsi="Times New Roman" w:cs="Times New Roman"/>
                <w:color w:val="000000" w:themeColor="text1"/>
                <w:kern w:val="24"/>
                <w:lang w:val="en-US"/>
              </w:rPr>
              <w:t>75</w:t>
            </w:r>
            <w:r w:rsidRPr="00EF2682">
              <w:rPr>
                <w:rFonts w:ascii="Times New Roman" w:eastAsia="Calibri" w:hAnsi="Times New Roman" w:cs="Times New Roman"/>
                <w:color w:val="000000" w:themeColor="text1"/>
                <w:kern w:val="24"/>
                <w:lang w:val="en-US"/>
              </w:rPr>
              <w:t>%)</w:t>
            </w:r>
          </w:p>
        </w:tc>
      </w:tr>
      <w:tr w:rsidR="00733EF9" w:rsidRPr="00EF2682" w14:paraId="1C0034AC" w14:textId="77777777" w:rsidTr="00E749EA">
        <w:tc>
          <w:tcPr>
            <w:tcW w:w="2528" w:type="dxa"/>
            <w:tcBorders>
              <w:bottom w:val="single" w:sz="4" w:space="0" w:color="auto"/>
            </w:tcBorders>
          </w:tcPr>
          <w:p w14:paraId="3F34EC6F" w14:textId="77777777" w:rsidR="00733EF9" w:rsidRPr="00EF2682" w:rsidRDefault="00733EF9" w:rsidP="00E749EA">
            <w:pPr>
              <w:rPr>
                <w:rFonts w:ascii="Times New Roman" w:hAnsi="Times New Roman" w:cs="Times New Roman"/>
                <w:lang w:val="en-US"/>
              </w:rPr>
            </w:pPr>
            <w:r w:rsidRPr="00EF2682">
              <w:rPr>
                <w:rFonts w:ascii="Times New Roman" w:hAnsi="Times New Roman" w:cs="Times New Roman"/>
                <w:lang w:val="en-US"/>
              </w:rPr>
              <w:t>100 or more</w:t>
            </w:r>
          </w:p>
        </w:tc>
        <w:tc>
          <w:tcPr>
            <w:tcW w:w="3142" w:type="dxa"/>
            <w:tcBorders>
              <w:bottom w:val="single" w:sz="4" w:space="0" w:color="auto"/>
            </w:tcBorders>
          </w:tcPr>
          <w:p w14:paraId="6C5F3850" w14:textId="77777777" w:rsidR="00733EF9" w:rsidRPr="00EF2682" w:rsidRDefault="00733EF9" w:rsidP="00E749EA">
            <w:pPr>
              <w:rPr>
                <w:rFonts w:ascii="Times New Roman" w:hAnsi="Times New Roman" w:cs="Times New Roman"/>
                <w:lang w:val="en-US"/>
              </w:rPr>
            </w:pPr>
            <w:r w:rsidRPr="00EF2682">
              <w:rPr>
                <w:rFonts w:ascii="Times New Roman" w:eastAsia="Calibri" w:hAnsi="Times New Roman" w:cs="Times New Roman"/>
                <w:color w:val="000000" w:themeColor="text1"/>
                <w:kern w:val="24"/>
                <w:lang w:val="en-US"/>
              </w:rPr>
              <w:t>1</w:t>
            </w:r>
            <w:r>
              <w:rPr>
                <w:rFonts w:ascii="Times New Roman" w:eastAsia="Calibri" w:hAnsi="Times New Roman" w:cs="Times New Roman"/>
                <w:color w:val="000000" w:themeColor="text1"/>
                <w:kern w:val="24"/>
                <w:lang w:val="en-US"/>
              </w:rPr>
              <w:t>9</w:t>
            </w:r>
            <w:r w:rsidRPr="00EF2682">
              <w:rPr>
                <w:rFonts w:ascii="Times New Roman" w:eastAsia="Calibri" w:hAnsi="Times New Roman" w:cs="Times New Roman"/>
                <w:color w:val="000000" w:themeColor="text1"/>
                <w:kern w:val="24"/>
                <w:lang w:val="en-US"/>
              </w:rPr>
              <w:t xml:space="preserve"> (4</w:t>
            </w:r>
            <w:r>
              <w:rPr>
                <w:rFonts w:ascii="Times New Roman" w:eastAsia="Calibri" w:hAnsi="Times New Roman" w:cs="Times New Roman"/>
                <w:color w:val="000000" w:themeColor="text1"/>
                <w:kern w:val="24"/>
                <w:lang w:val="en-US"/>
              </w:rPr>
              <w:t>8</w:t>
            </w:r>
            <w:r w:rsidRPr="00EF2682">
              <w:rPr>
                <w:rFonts w:ascii="Times New Roman" w:eastAsia="Calibri" w:hAnsi="Times New Roman" w:cs="Times New Roman"/>
                <w:color w:val="000000" w:themeColor="text1"/>
                <w:kern w:val="24"/>
                <w:lang w:val="en-US"/>
              </w:rPr>
              <w:t>%)</w:t>
            </w:r>
          </w:p>
        </w:tc>
      </w:tr>
      <w:tr w:rsidR="00733EF9" w:rsidRPr="00EC53B0" w14:paraId="2120C4D4" w14:textId="77777777" w:rsidTr="00E749EA">
        <w:tc>
          <w:tcPr>
            <w:tcW w:w="5670" w:type="dxa"/>
            <w:gridSpan w:val="2"/>
            <w:tcBorders>
              <w:top w:val="single" w:sz="4" w:space="0" w:color="auto"/>
            </w:tcBorders>
          </w:tcPr>
          <w:p w14:paraId="4EF17BA2" w14:textId="77777777" w:rsidR="00733EF9" w:rsidRPr="00EF2682" w:rsidRDefault="00733EF9" w:rsidP="00E749EA">
            <w:pPr>
              <w:rPr>
                <w:rFonts w:ascii="Times New Roman" w:eastAsia="Calibri" w:hAnsi="Times New Roman" w:cs="Times New Roman"/>
                <w:color w:val="000000" w:themeColor="text1"/>
                <w:kern w:val="24"/>
                <w:lang w:val="en-US"/>
              </w:rPr>
            </w:pPr>
            <w:r w:rsidRPr="00EF2682">
              <w:rPr>
                <w:rFonts w:ascii="Times New Roman" w:eastAsia="Calibri" w:hAnsi="Times New Roman" w:cs="Times New Roman"/>
                <w:i/>
                <w:iCs/>
                <w:color w:val="000000" w:themeColor="text1"/>
                <w:kern w:val="24"/>
                <w:lang w:val="en-US"/>
              </w:rPr>
              <w:t>Note.</w:t>
            </w:r>
            <w:r w:rsidRPr="00EF2682">
              <w:rPr>
                <w:rFonts w:ascii="Times New Roman" w:eastAsia="Calibri" w:hAnsi="Times New Roman" w:cs="Times New Roman"/>
                <w:color w:val="000000" w:themeColor="text1"/>
                <w:kern w:val="24"/>
                <w:lang w:val="en-US"/>
              </w:rPr>
              <w:t xml:space="preserve"> Total number of strata</w:t>
            </w:r>
            <w:r w:rsidRPr="00EF2682">
              <w:rPr>
                <w:rFonts w:ascii="Times New Roman" w:eastAsia="Calibri" w:hAnsi="Times New Roman" w:cs="Times New Roman"/>
                <w:i/>
                <w:iCs/>
                <w:color w:val="000000" w:themeColor="text1"/>
                <w:kern w:val="24"/>
                <w:lang w:val="en-US"/>
              </w:rPr>
              <w:t xml:space="preserve"> =</w:t>
            </w:r>
            <w:r w:rsidRPr="00EF2682">
              <w:rPr>
                <w:rFonts w:ascii="Times New Roman" w:eastAsia="Calibri" w:hAnsi="Times New Roman" w:cs="Times New Roman"/>
                <w:color w:val="000000" w:themeColor="text1"/>
                <w:kern w:val="24"/>
                <w:lang w:val="en-US"/>
              </w:rPr>
              <w:t xml:space="preserve"> 40.</w:t>
            </w:r>
          </w:p>
        </w:tc>
      </w:tr>
    </w:tbl>
    <w:p w14:paraId="75EE85D8" w14:textId="7DD1EEC0" w:rsidR="00733EF9" w:rsidRDefault="00733EF9" w:rsidP="00733EF9">
      <w:pPr>
        <w:tabs>
          <w:tab w:val="left" w:pos="3882"/>
        </w:tabs>
        <w:rPr>
          <w:rFonts w:ascii="Times New Roman" w:hAnsi="Times New Roman" w:cs="Times New Roman"/>
          <w:lang w:val="en-US"/>
        </w:rPr>
      </w:pPr>
    </w:p>
    <w:p w14:paraId="6033F969" w14:textId="5A91B6A3" w:rsidR="00733EF9" w:rsidRPr="00733EF9" w:rsidRDefault="00733EF9" w:rsidP="00733EF9">
      <w:pPr>
        <w:tabs>
          <w:tab w:val="left" w:pos="3882"/>
        </w:tabs>
        <w:rPr>
          <w:rFonts w:ascii="Times New Roman" w:hAnsi="Times New Roman" w:cs="Times New Roman"/>
          <w:lang w:val="en-US"/>
        </w:rPr>
        <w:sectPr w:rsidR="00733EF9" w:rsidRPr="00733EF9" w:rsidSect="00733EF9">
          <w:pgSz w:w="11900" w:h="16820"/>
          <w:pgMar w:top="1417" w:right="1417" w:bottom="1134" w:left="1417" w:header="708" w:footer="708" w:gutter="0"/>
          <w:cols w:space="708"/>
          <w:docGrid w:linePitch="360"/>
        </w:sectPr>
      </w:pPr>
      <w:r>
        <w:rPr>
          <w:rFonts w:ascii="Times New Roman" w:hAnsi="Times New Roman" w:cs="Times New Roman"/>
          <w:lang w:val="en-US"/>
        </w:rPr>
        <w:tab/>
      </w:r>
    </w:p>
    <w:p w14:paraId="60E880D3" w14:textId="1D468CED" w:rsidR="00293482" w:rsidRPr="002341D7" w:rsidRDefault="00293482" w:rsidP="00293482">
      <w:pPr>
        <w:spacing w:line="480" w:lineRule="auto"/>
        <w:jc w:val="center"/>
        <w:rPr>
          <w:rFonts w:ascii="Times New Roman" w:hAnsi="Times New Roman" w:cs="Times New Roman"/>
          <w:b/>
          <w:bCs/>
          <w:lang w:val="en-US"/>
        </w:rPr>
      </w:pPr>
      <w:r w:rsidRPr="002341D7">
        <w:rPr>
          <w:rFonts w:ascii="Times New Roman" w:hAnsi="Times New Roman" w:cs="Times New Roman"/>
          <w:b/>
          <w:bCs/>
          <w:lang w:val="en-US"/>
        </w:rPr>
        <w:lastRenderedPageBreak/>
        <w:t>S</w:t>
      </w:r>
      <w:r w:rsidR="000D6614">
        <w:rPr>
          <w:rFonts w:ascii="Times New Roman" w:hAnsi="Times New Roman" w:cs="Times New Roman"/>
          <w:b/>
          <w:bCs/>
          <w:lang w:val="en-US"/>
        </w:rPr>
        <w:t>1</w:t>
      </w:r>
      <w:r w:rsidRPr="002341D7">
        <w:rPr>
          <w:rFonts w:ascii="Times New Roman" w:hAnsi="Times New Roman" w:cs="Times New Roman"/>
          <w:b/>
          <w:bCs/>
          <w:lang w:val="en-US"/>
        </w:rPr>
        <w:t xml:space="preserve">: </w:t>
      </w:r>
      <w:r w:rsidR="00510E07">
        <w:rPr>
          <w:rFonts w:ascii="Times New Roman" w:hAnsi="Times New Roman" w:cs="Times New Roman"/>
          <w:b/>
          <w:bCs/>
          <w:lang w:val="en-US"/>
        </w:rPr>
        <w:t xml:space="preserve">MAIHDA Analysis </w:t>
      </w:r>
      <w:r w:rsidR="00EA7DDF">
        <w:rPr>
          <w:rFonts w:ascii="Times New Roman" w:hAnsi="Times New Roman" w:cs="Times New Roman"/>
          <w:b/>
          <w:bCs/>
          <w:lang w:val="en-US"/>
        </w:rPr>
        <w:t>W</w:t>
      </w:r>
      <w:r w:rsidR="00510E07" w:rsidRPr="00510E07">
        <w:rPr>
          <w:rFonts w:ascii="Times New Roman" w:hAnsi="Times New Roman" w:cs="Times New Roman"/>
          <w:b/>
          <w:bCs/>
          <w:lang w:val="en-US"/>
        </w:rPr>
        <w:t>ith REML</w:t>
      </w:r>
      <w:r w:rsidRPr="00510E07">
        <w:rPr>
          <w:rFonts w:ascii="Times New Roman" w:hAnsi="Times New Roman" w:cs="Times New Roman"/>
          <w:b/>
          <w:bCs/>
          <w:lang w:val="en-US"/>
        </w:rPr>
        <w:t xml:space="preserve"> Estimation Procedure</w:t>
      </w:r>
      <w:r w:rsidR="00510E07" w:rsidRPr="00510E07">
        <w:rPr>
          <w:rFonts w:ascii="Times New Roman" w:hAnsi="Times New Roman" w:cs="Times New Roman"/>
          <w:b/>
          <w:bCs/>
          <w:lang w:val="en-US"/>
        </w:rPr>
        <w:t>s</w:t>
      </w:r>
    </w:p>
    <w:p w14:paraId="1B59C4CB" w14:textId="77777777" w:rsidR="00510E07" w:rsidRPr="00510E07" w:rsidRDefault="00510E07" w:rsidP="00510E07">
      <w:pPr>
        <w:spacing w:line="480" w:lineRule="auto"/>
        <w:rPr>
          <w:rFonts w:ascii="Times New Roman" w:hAnsi="Times New Roman" w:cs="Times New Roman"/>
          <w:b/>
          <w:bCs/>
          <w:lang w:val="en-US"/>
        </w:rPr>
      </w:pPr>
      <w:r w:rsidRPr="00510E07">
        <w:rPr>
          <w:rFonts w:ascii="Times New Roman" w:hAnsi="Times New Roman" w:cs="Times New Roman"/>
          <w:b/>
          <w:bCs/>
          <w:lang w:val="en-US"/>
        </w:rPr>
        <w:t>Method</w:t>
      </w:r>
    </w:p>
    <w:p w14:paraId="73999921" w14:textId="62449B2B" w:rsidR="00510E07" w:rsidRDefault="00510E07" w:rsidP="00510E07">
      <w:pPr>
        <w:spacing w:line="480" w:lineRule="auto"/>
        <w:ind w:firstLine="708"/>
        <w:rPr>
          <w:rFonts w:ascii="Times New Roman" w:hAnsi="Times New Roman" w:cs="Times New Roman"/>
          <w:lang w:val="en-US"/>
        </w:rPr>
      </w:pPr>
      <w:r>
        <w:rPr>
          <w:rFonts w:ascii="Times New Roman" w:hAnsi="Times New Roman" w:cs="Times New Roman"/>
          <w:lang w:val="en-US"/>
        </w:rPr>
        <w:t>In addition to the Bayesian estimation approach, we estimated the null model and the main effects model</w:t>
      </w:r>
      <w:r w:rsidR="0072000B" w:rsidRPr="0072000B">
        <w:rPr>
          <w:rFonts w:ascii="Times New Roman" w:hAnsi="Times New Roman" w:cs="Times New Roman"/>
          <w:lang w:val="en-US"/>
        </w:rPr>
        <w:t xml:space="preserve"> </w:t>
      </w:r>
      <w:r w:rsidR="00CB1E28">
        <w:rPr>
          <w:rFonts w:ascii="Times New Roman" w:hAnsi="Times New Roman" w:cs="Times New Roman"/>
          <w:lang w:val="en-US"/>
        </w:rPr>
        <w:t>of</w:t>
      </w:r>
      <w:r w:rsidR="0072000B" w:rsidRPr="0072000B">
        <w:rPr>
          <w:rFonts w:ascii="Times New Roman" w:hAnsi="Times New Roman" w:cs="Times New Roman"/>
          <w:lang w:val="en-US"/>
        </w:rPr>
        <w:t xml:space="preserve"> the MAI</w:t>
      </w:r>
      <w:r w:rsidR="005B2684">
        <w:rPr>
          <w:rFonts w:ascii="Times New Roman" w:hAnsi="Times New Roman" w:cs="Times New Roman"/>
          <w:lang w:val="en-US"/>
        </w:rPr>
        <w:t>H</w:t>
      </w:r>
      <w:r w:rsidR="0072000B" w:rsidRPr="0072000B">
        <w:rPr>
          <w:rFonts w:ascii="Times New Roman" w:hAnsi="Times New Roman" w:cs="Times New Roman"/>
          <w:lang w:val="en-US"/>
        </w:rPr>
        <w:t xml:space="preserve">DA </w:t>
      </w:r>
      <w:r w:rsidRPr="0072000B">
        <w:rPr>
          <w:rFonts w:ascii="Times New Roman" w:hAnsi="Times New Roman" w:cs="Times New Roman"/>
          <w:lang w:val="en-US"/>
        </w:rPr>
        <w:t xml:space="preserve">using the Restricted Maximum Likelihood (REML) estimator </w:t>
      </w:r>
      <w:r w:rsidR="0072000B" w:rsidRPr="0072000B">
        <w:rPr>
          <w:rFonts w:ascii="Times New Roman" w:hAnsi="Times New Roman" w:cs="Times New Roman"/>
          <w:lang w:val="en-US"/>
        </w:rPr>
        <w:t xml:space="preserve">with the R package “lme4” (version 1.1–27.1; Bates et al., 2015). Standard errors of predicted means were bootstrapped with the R package “bootpredictlme4” (version 0.1; </w:t>
      </w:r>
      <w:proofErr w:type="spellStart"/>
      <w:r w:rsidR="0072000B" w:rsidRPr="0072000B">
        <w:rPr>
          <w:rFonts w:ascii="Times New Roman" w:hAnsi="Times New Roman" w:cs="Times New Roman"/>
          <w:lang w:val="en-US"/>
        </w:rPr>
        <w:t>Duursma</w:t>
      </w:r>
      <w:proofErr w:type="spellEnd"/>
      <w:r w:rsidR="0072000B" w:rsidRPr="0072000B">
        <w:rPr>
          <w:rFonts w:ascii="Times New Roman" w:hAnsi="Times New Roman" w:cs="Times New Roman"/>
          <w:lang w:val="en-US"/>
        </w:rPr>
        <w:t>, 2022).</w:t>
      </w:r>
      <w:r>
        <w:rPr>
          <w:rFonts w:ascii="Times New Roman" w:hAnsi="Times New Roman" w:cs="Times New Roman"/>
          <w:lang w:val="en-US"/>
        </w:rPr>
        <w:t xml:space="preserve"> </w:t>
      </w:r>
      <w:r w:rsidRPr="00510E07">
        <w:rPr>
          <w:rFonts w:ascii="Times New Roman" w:hAnsi="Times New Roman" w:cs="Times New Roman"/>
          <w:lang w:val="en-US"/>
        </w:rPr>
        <w:t>Missing data were imputed in the same way as in the Bayesian analyses. However, since the REML analyses are computationally less complex, 50 imputations could be performed</w:t>
      </w:r>
      <w:r>
        <w:rPr>
          <w:rFonts w:ascii="Times New Roman" w:hAnsi="Times New Roman" w:cs="Times New Roman"/>
          <w:lang w:val="en-US"/>
        </w:rPr>
        <w:t xml:space="preserve">, which yielded </w:t>
      </w:r>
      <w:r w:rsidRPr="00510E07">
        <w:rPr>
          <w:rFonts w:ascii="Times New Roman" w:hAnsi="Times New Roman" w:cs="Times New Roman"/>
          <w:lang w:val="en-US"/>
        </w:rPr>
        <w:t xml:space="preserve">a total of </w:t>
      </w:r>
      <w:r>
        <w:rPr>
          <w:rFonts w:ascii="Times New Roman" w:hAnsi="Times New Roman" w:cs="Times New Roman"/>
          <w:lang w:val="en-US"/>
        </w:rPr>
        <w:t>50</w:t>
      </w:r>
      <w:r w:rsidRPr="00510E07">
        <w:rPr>
          <w:rFonts w:ascii="Times New Roman" w:hAnsi="Times New Roman" w:cs="Times New Roman"/>
          <w:lang w:val="en-US"/>
        </w:rPr>
        <w:t xml:space="preserve"> * 10 = </w:t>
      </w:r>
      <w:r>
        <w:rPr>
          <w:rFonts w:ascii="Times New Roman" w:hAnsi="Times New Roman" w:cs="Times New Roman"/>
          <w:lang w:val="en-US"/>
        </w:rPr>
        <w:t>50</w:t>
      </w:r>
      <w:r w:rsidRPr="00510E07">
        <w:rPr>
          <w:rFonts w:ascii="Times New Roman" w:hAnsi="Times New Roman" w:cs="Times New Roman"/>
          <w:lang w:val="en-US"/>
        </w:rPr>
        <w:t>0 complete data sets</w:t>
      </w:r>
      <w:r>
        <w:rPr>
          <w:rFonts w:ascii="Times New Roman" w:hAnsi="Times New Roman" w:cs="Times New Roman"/>
          <w:lang w:val="en-US"/>
        </w:rPr>
        <w:t xml:space="preserve">. Results were </w:t>
      </w:r>
      <w:r w:rsidRPr="00510E07">
        <w:rPr>
          <w:rFonts w:ascii="Times New Roman" w:hAnsi="Times New Roman" w:cs="Times New Roman"/>
          <w:lang w:val="en-US"/>
        </w:rPr>
        <w:t xml:space="preserve">pooled across the </w:t>
      </w:r>
      <w:r>
        <w:rPr>
          <w:rFonts w:ascii="Times New Roman" w:hAnsi="Times New Roman" w:cs="Times New Roman"/>
          <w:lang w:val="en-US"/>
        </w:rPr>
        <w:t>500</w:t>
      </w:r>
      <w:r w:rsidRPr="00510E07">
        <w:rPr>
          <w:rFonts w:ascii="Times New Roman" w:hAnsi="Times New Roman" w:cs="Times New Roman"/>
          <w:lang w:val="en-US"/>
        </w:rPr>
        <w:t xml:space="preserve"> multiple imputed data sets using the </w:t>
      </w:r>
      <w:proofErr w:type="spellStart"/>
      <w:r w:rsidRPr="00510E07">
        <w:rPr>
          <w:rFonts w:ascii="Times New Roman" w:hAnsi="Times New Roman" w:cs="Times New Roman"/>
          <w:lang w:val="en-US"/>
        </w:rPr>
        <w:t>pool_mni</w:t>
      </w:r>
      <w:proofErr w:type="spellEnd"/>
      <w:r w:rsidRPr="00510E07">
        <w:rPr>
          <w:rFonts w:ascii="Times New Roman" w:hAnsi="Times New Roman" w:cs="Times New Roman"/>
          <w:lang w:val="en-US"/>
        </w:rPr>
        <w:t>() function from the “</w:t>
      </w:r>
      <w:proofErr w:type="spellStart"/>
      <w:r w:rsidRPr="00510E07">
        <w:rPr>
          <w:rFonts w:ascii="Times New Roman" w:hAnsi="Times New Roman" w:cs="Times New Roman"/>
          <w:lang w:val="en-US"/>
        </w:rPr>
        <w:t>miceadds</w:t>
      </w:r>
      <w:proofErr w:type="spellEnd"/>
      <w:r w:rsidRPr="00510E07">
        <w:rPr>
          <w:rFonts w:ascii="Times New Roman" w:hAnsi="Times New Roman" w:cs="Times New Roman"/>
          <w:lang w:val="en-US"/>
        </w:rPr>
        <w:t>” package.</w:t>
      </w:r>
    </w:p>
    <w:p w14:paraId="5F7C55DB" w14:textId="3E8F7C50" w:rsidR="00510E07" w:rsidRPr="00510E07" w:rsidRDefault="00510E07" w:rsidP="00510E07">
      <w:pPr>
        <w:spacing w:line="480" w:lineRule="auto"/>
        <w:rPr>
          <w:rFonts w:ascii="Times New Roman" w:hAnsi="Times New Roman" w:cs="Times New Roman"/>
          <w:b/>
          <w:bCs/>
          <w:lang w:val="en-US"/>
        </w:rPr>
      </w:pPr>
      <w:r w:rsidRPr="00510E07">
        <w:rPr>
          <w:rFonts w:ascii="Times New Roman" w:hAnsi="Times New Roman" w:cs="Times New Roman"/>
          <w:b/>
          <w:bCs/>
          <w:lang w:val="en-US"/>
        </w:rPr>
        <w:t>Results</w:t>
      </w:r>
    </w:p>
    <w:p w14:paraId="5971148B" w14:textId="403E8DF1" w:rsidR="00E518F7" w:rsidRDefault="00D003AE" w:rsidP="00E518F7">
      <w:pPr>
        <w:spacing w:line="480" w:lineRule="auto"/>
        <w:ind w:firstLine="708"/>
        <w:rPr>
          <w:rFonts w:ascii="Times New Roman" w:hAnsi="Times New Roman" w:cs="Times New Roman"/>
          <w:lang w:val="en-US"/>
        </w:rPr>
      </w:pPr>
      <w:r>
        <w:rPr>
          <w:rFonts w:ascii="Times New Roman" w:hAnsi="Times New Roman" w:cs="Times New Roman"/>
          <w:lang w:val="en-US"/>
        </w:rPr>
        <w:t>Whereas</w:t>
      </w:r>
      <w:r w:rsidRPr="00E518F7">
        <w:rPr>
          <w:rFonts w:ascii="Times New Roman" w:hAnsi="Times New Roman" w:cs="Times New Roman"/>
          <w:lang w:val="en-US"/>
        </w:rPr>
        <w:t xml:space="preserve"> </w:t>
      </w:r>
      <w:r w:rsidR="00E518F7" w:rsidRPr="00E518F7">
        <w:rPr>
          <w:rFonts w:ascii="Times New Roman" w:hAnsi="Times New Roman" w:cs="Times New Roman"/>
          <w:lang w:val="en-US"/>
        </w:rPr>
        <w:t>only one significant interaction effect was found in the Bayesian analyses, the REML analyses revealed four significant interaction effects</w:t>
      </w:r>
      <w:r w:rsidR="00E518F7">
        <w:rPr>
          <w:rFonts w:ascii="Times New Roman" w:hAnsi="Times New Roman" w:cs="Times New Roman"/>
          <w:lang w:val="en-US"/>
        </w:rPr>
        <w:t xml:space="preserve"> </w:t>
      </w:r>
      <w:r w:rsidR="004A2F45" w:rsidRPr="004A2F45">
        <w:rPr>
          <w:rFonts w:ascii="Times New Roman" w:hAnsi="Times New Roman" w:cs="Times New Roman"/>
          <w:lang w:val="en-US"/>
        </w:rPr>
        <w:t xml:space="preserve">(Figure </w:t>
      </w:r>
      <w:r w:rsidR="00E518F7">
        <w:rPr>
          <w:rFonts w:ascii="Times New Roman" w:hAnsi="Times New Roman" w:cs="Times New Roman"/>
          <w:lang w:val="en-US"/>
        </w:rPr>
        <w:t>S3</w:t>
      </w:r>
      <w:r w:rsidR="004A2F45" w:rsidRPr="004A2F45">
        <w:rPr>
          <w:rFonts w:ascii="Times New Roman" w:hAnsi="Times New Roman" w:cs="Times New Roman"/>
          <w:lang w:val="en-US"/>
        </w:rPr>
        <w:t xml:space="preserve">). Native female and male students </w:t>
      </w:r>
      <w:r>
        <w:rPr>
          <w:rFonts w:ascii="Times New Roman" w:hAnsi="Times New Roman" w:cs="Times New Roman"/>
          <w:lang w:val="en-US"/>
        </w:rPr>
        <w:t>with</w:t>
      </w:r>
      <w:r w:rsidRPr="004A2F45">
        <w:rPr>
          <w:rFonts w:ascii="Times New Roman" w:hAnsi="Times New Roman" w:cs="Times New Roman"/>
          <w:lang w:val="en-US"/>
        </w:rPr>
        <w:t xml:space="preserve"> </w:t>
      </w:r>
      <w:r w:rsidR="004A2F45" w:rsidRPr="004A2F45">
        <w:rPr>
          <w:rFonts w:ascii="Times New Roman" w:hAnsi="Times New Roman" w:cs="Times New Roman"/>
          <w:lang w:val="en-US"/>
        </w:rPr>
        <w:t>more educated parents in the highest occupational status group showed a higher reading achievement than expected. Their stratum-level residuals had positive values of 18.48 (95% CI [6.81, 30.15]) and 15.87 (95% CI [4.94, 26.79]) points, respectively. These intersectional interaction effects correspond to a learning gain of almost half a school year in reading achievement, or about a quarter of a proficiency level (OECD, 2010; 2019). Furthermore, the stratum of native male students with more educated parents in the second highest occupational status group had a higher reading achievement than expected, indicated by a positive stratum-level residual of 10.54 (95% CI [0.70, 20.38]) points. This intersectional interaction effect can be translated into a learning gain of a quarter of a school year in reading achievement or an eighth of a proficiency level (OECD, 2010</w:t>
      </w:r>
      <w:r w:rsidR="00C44B80">
        <w:rPr>
          <w:rFonts w:ascii="Times New Roman" w:hAnsi="Times New Roman" w:cs="Times New Roman"/>
          <w:lang w:val="en-US"/>
        </w:rPr>
        <w:t>,</w:t>
      </w:r>
      <w:r w:rsidR="004A2F45" w:rsidRPr="004A2F45">
        <w:rPr>
          <w:rFonts w:ascii="Times New Roman" w:hAnsi="Times New Roman" w:cs="Times New Roman"/>
          <w:lang w:val="en-US"/>
        </w:rPr>
        <w:t xml:space="preserve"> 2019). In contrast, the stratum of native male students with more educated parents but low to middle occupational status showed a lower reading achievement than expected. That is, their stratum-</w:t>
      </w:r>
      <w:r w:rsidR="004A2F45" w:rsidRPr="004A2F45">
        <w:rPr>
          <w:rFonts w:ascii="Times New Roman" w:hAnsi="Times New Roman" w:cs="Times New Roman"/>
          <w:lang w:val="en-US"/>
        </w:rPr>
        <w:lastRenderedPageBreak/>
        <w:t>level residual had a negative value of –12.69 (95% CI [–24.24, –1.14]) points. This intersectional interaction effect is equivalent to a learning loss of a quarter of a school year in reading achievement or an eighth of a proficiency level (OECD, 2010</w:t>
      </w:r>
      <w:r w:rsidR="00D60189">
        <w:rPr>
          <w:rFonts w:ascii="Times New Roman" w:hAnsi="Times New Roman" w:cs="Times New Roman"/>
          <w:lang w:val="en-US"/>
        </w:rPr>
        <w:t>,</w:t>
      </w:r>
      <w:r w:rsidR="004A2F45" w:rsidRPr="004A2F45">
        <w:rPr>
          <w:rFonts w:ascii="Times New Roman" w:hAnsi="Times New Roman" w:cs="Times New Roman"/>
          <w:lang w:val="en-US"/>
        </w:rPr>
        <w:t xml:space="preserve"> 2019).</w:t>
      </w:r>
    </w:p>
    <w:p w14:paraId="6890854B" w14:textId="2A545AC7" w:rsidR="00E518F7" w:rsidRDefault="00E518F7" w:rsidP="00E518F7">
      <w:pPr>
        <w:spacing w:line="480" w:lineRule="auto"/>
        <w:ind w:firstLine="708"/>
        <w:rPr>
          <w:rFonts w:ascii="Times New Roman" w:hAnsi="Times New Roman" w:cs="Times New Roman"/>
          <w:lang w:val="en-US"/>
        </w:rPr>
      </w:pPr>
      <w:r>
        <w:rPr>
          <w:rFonts w:ascii="Times New Roman" w:hAnsi="Times New Roman" w:cs="Times New Roman"/>
          <w:lang w:val="en-US"/>
        </w:rPr>
        <w:t>As described in the Discussion section, the</w:t>
      </w:r>
      <w:r w:rsidRPr="00E518F7">
        <w:rPr>
          <w:rFonts w:ascii="Times New Roman" w:hAnsi="Times New Roman" w:cs="Times New Roman"/>
          <w:lang w:val="en-US"/>
        </w:rPr>
        <w:t xml:space="preserve"> discrepancy </w:t>
      </w:r>
      <w:r>
        <w:rPr>
          <w:rFonts w:ascii="Times New Roman" w:hAnsi="Times New Roman" w:cs="Times New Roman"/>
          <w:lang w:val="en-US"/>
        </w:rPr>
        <w:t xml:space="preserve">in the number of significant interaction effects </w:t>
      </w:r>
      <w:r w:rsidR="00D003AE">
        <w:rPr>
          <w:rFonts w:ascii="Times New Roman" w:hAnsi="Times New Roman" w:cs="Times New Roman"/>
          <w:lang w:val="en-US"/>
        </w:rPr>
        <w:t xml:space="preserve">detected </w:t>
      </w:r>
      <w:r w:rsidRPr="00E518F7">
        <w:rPr>
          <w:rFonts w:ascii="Times New Roman" w:hAnsi="Times New Roman" w:cs="Times New Roman"/>
          <w:lang w:val="en-US"/>
        </w:rPr>
        <w:t xml:space="preserve">can be attributed to the fact that the uncertainty in the estimation of the variance components is not taken into account in REML, resulting in narrower confidence intervals </w:t>
      </w:r>
      <w:r w:rsidR="00D003AE">
        <w:rPr>
          <w:rFonts w:ascii="Times New Roman" w:hAnsi="Times New Roman" w:cs="Times New Roman"/>
          <w:lang w:val="en-US"/>
        </w:rPr>
        <w:t>than</w:t>
      </w:r>
      <w:r w:rsidRPr="00E518F7">
        <w:rPr>
          <w:rFonts w:ascii="Times New Roman" w:hAnsi="Times New Roman" w:cs="Times New Roman"/>
          <w:lang w:val="en-US"/>
        </w:rPr>
        <w:t xml:space="preserve"> the credible intervals of Bayesian estimation procedures (see Figure S3; Baldwin &amp; </w:t>
      </w:r>
      <w:proofErr w:type="spellStart"/>
      <w:r w:rsidRPr="00E518F7">
        <w:rPr>
          <w:rFonts w:ascii="Times New Roman" w:hAnsi="Times New Roman" w:cs="Times New Roman"/>
          <w:lang w:val="en-US"/>
        </w:rPr>
        <w:t>Fellingham</w:t>
      </w:r>
      <w:proofErr w:type="spellEnd"/>
      <w:r w:rsidRPr="00E518F7">
        <w:rPr>
          <w:rFonts w:ascii="Times New Roman" w:hAnsi="Times New Roman" w:cs="Times New Roman"/>
          <w:lang w:val="en-US"/>
        </w:rPr>
        <w:t>, 2013).</w:t>
      </w:r>
      <w:r>
        <w:rPr>
          <w:rFonts w:ascii="Times New Roman" w:hAnsi="Times New Roman" w:cs="Times New Roman"/>
          <w:lang w:val="en-US"/>
        </w:rPr>
        <w:t xml:space="preserve"> </w:t>
      </w:r>
      <w:r w:rsidRPr="00E518F7">
        <w:rPr>
          <w:rFonts w:ascii="Times New Roman" w:hAnsi="Times New Roman" w:cs="Times New Roman"/>
          <w:lang w:val="en-US"/>
        </w:rPr>
        <w:t xml:space="preserve">Overall, both approaches provide very similar patterns of findings. For the implementation of the </w:t>
      </w:r>
      <w:r>
        <w:rPr>
          <w:rFonts w:ascii="Times New Roman" w:hAnsi="Times New Roman" w:cs="Times New Roman"/>
          <w:lang w:val="en-US"/>
        </w:rPr>
        <w:t>MAIHDA</w:t>
      </w:r>
      <w:r w:rsidRPr="00E518F7">
        <w:rPr>
          <w:rFonts w:ascii="Times New Roman" w:hAnsi="Times New Roman" w:cs="Times New Roman"/>
          <w:lang w:val="en-US"/>
        </w:rPr>
        <w:t xml:space="preserve"> approach, the Bay</w:t>
      </w:r>
      <w:r>
        <w:rPr>
          <w:rFonts w:ascii="Times New Roman" w:hAnsi="Times New Roman" w:cs="Times New Roman"/>
          <w:lang w:val="en-US"/>
        </w:rPr>
        <w:t>e</w:t>
      </w:r>
      <w:r w:rsidRPr="00E518F7">
        <w:rPr>
          <w:rFonts w:ascii="Times New Roman" w:hAnsi="Times New Roman" w:cs="Times New Roman"/>
          <w:lang w:val="en-US"/>
        </w:rPr>
        <w:t>sian analyses are preferable to the REML analyses due to the better modeling of the uncertainties in the variance components</w:t>
      </w:r>
      <w:r>
        <w:rPr>
          <w:rFonts w:ascii="Times New Roman" w:hAnsi="Times New Roman" w:cs="Times New Roman"/>
          <w:lang w:val="en-US"/>
        </w:rPr>
        <w:t>, which lead to more robust results</w:t>
      </w:r>
      <w:r w:rsidRPr="00E518F7">
        <w:rPr>
          <w:rFonts w:ascii="Times New Roman" w:hAnsi="Times New Roman" w:cs="Times New Roman"/>
          <w:lang w:val="en-US"/>
        </w:rPr>
        <w:t>.</w:t>
      </w:r>
    </w:p>
    <w:p w14:paraId="021E97A4" w14:textId="77777777" w:rsidR="00EF5859" w:rsidRDefault="00EF5859" w:rsidP="00293482">
      <w:pPr>
        <w:spacing w:line="480" w:lineRule="auto"/>
        <w:ind w:firstLine="708"/>
        <w:rPr>
          <w:rFonts w:ascii="Times New Roman" w:hAnsi="Times New Roman" w:cs="Times New Roman"/>
          <w:lang w:val="en-US"/>
        </w:rPr>
      </w:pPr>
    </w:p>
    <w:p w14:paraId="5306B5B8" w14:textId="77777777" w:rsidR="00293482" w:rsidRDefault="00293482" w:rsidP="00293482">
      <w:pPr>
        <w:spacing w:line="480" w:lineRule="auto"/>
        <w:rPr>
          <w:rFonts w:ascii="Times New Roman" w:hAnsi="Times New Roman" w:cs="Times New Roman"/>
          <w:lang w:val="en-US"/>
        </w:rPr>
      </w:pPr>
    </w:p>
    <w:p w14:paraId="0E555A65" w14:textId="77777777" w:rsidR="00EF5859" w:rsidRDefault="00EF5859" w:rsidP="00293482">
      <w:pPr>
        <w:spacing w:line="480" w:lineRule="auto"/>
        <w:rPr>
          <w:rFonts w:ascii="Times New Roman" w:hAnsi="Times New Roman" w:cs="Times New Roman"/>
          <w:lang w:val="en-US"/>
        </w:rPr>
        <w:sectPr w:rsidR="00EF5859">
          <w:pgSz w:w="11906" w:h="16838"/>
          <w:pgMar w:top="1417" w:right="1417" w:bottom="1134" w:left="1417" w:header="708" w:footer="708" w:gutter="0"/>
          <w:cols w:space="708"/>
          <w:docGrid w:linePitch="360"/>
        </w:sectPr>
      </w:pPr>
    </w:p>
    <w:tbl>
      <w:tblPr>
        <w:tblStyle w:val="Tabellen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4252"/>
        <w:gridCol w:w="2362"/>
        <w:gridCol w:w="2174"/>
      </w:tblGrid>
      <w:tr w:rsidR="009C4DE3" w:rsidRPr="00246315" w14:paraId="53833632" w14:textId="77777777" w:rsidTr="00E749EA">
        <w:tc>
          <w:tcPr>
            <w:tcW w:w="9214" w:type="dxa"/>
            <w:gridSpan w:val="4"/>
          </w:tcPr>
          <w:p w14:paraId="4A950F92" w14:textId="1B75E173" w:rsidR="009C4DE3" w:rsidRPr="00A105A1" w:rsidRDefault="009C4DE3" w:rsidP="00E749EA">
            <w:pPr>
              <w:spacing w:after="120"/>
              <w:rPr>
                <w:rFonts w:ascii="Times New Roman" w:hAnsi="Times New Roman" w:cs="Times New Roman"/>
                <w:lang w:val="en-US"/>
              </w:rPr>
            </w:pPr>
            <w:r w:rsidRPr="00EF2682">
              <w:rPr>
                <w:rFonts w:ascii="Times New Roman" w:hAnsi="Times New Roman" w:cs="Times New Roman"/>
                <w:lang w:val="en-US"/>
              </w:rPr>
              <w:lastRenderedPageBreak/>
              <w:t xml:space="preserve">Table </w:t>
            </w:r>
            <w:r>
              <w:rPr>
                <w:rFonts w:ascii="Times New Roman" w:hAnsi="Times New Roman" w:cs="Times New Roman"/>
                <w:lang w:val="en-US"/>
              </w:rPr>
              <w:t>S</w:t>
            </w:r>
            <w:r w:rsidR="00733EF9">
              <w:rPr>
                <w:rFonts w:ascii="Times New Roman" w:hAnsi="Times New Roman" w:cs="Times New Roman"/>
                <w:lang w:val="en-US"/>
              </w:rPr>
              <w:t>6</w:t>
            </w:r>
          </w:p>
        </w:tc>
      </w:tr>
      <w:tr w:rsidR="009C4DE3" w:rsidRPr="00EC53B0" w14:paraId="31199966" w14:textId="77777777" w:rsidTr="00E749EA">
        <w:tc>
          <w:tcPr>
            <w:tcW w:w="9214" w:type="dxa"/>
            <w:gridSpan w:val="4"/>
            <w:tcBorders>
              <w:bottom w:val="single" w:sz="4" w:space="0" w:color="auto"/>
            </w:tcBorders>
          </w:tcPr>
          <w:p w14:paraId="6BC2F40D" w14:textId="36992602" w:rsidR="009C4DE3" w:rsidRPr="00EF2682" w:rsidRDefault="009C4DE3" w:rsidP="00E749EA">
            <w:pPr>
              <w:spacing w:after="120"/>
              <w:rPr>
                <w:rFonts w:ascii="Times New Roman" w:hAnsi="Times New Roman" w:cs="Times New Roman"/>
                <w:i/>
                <w:iCs/>
                <w:lang w:val="en-US"/>
              </w:rPr>
            </w:pPr>
            <w:r w:rsidRPr="00EF2682">
              <w:rPr>
                <w:rFonts w:ascii="Times New Roman" w:hAnsi="Times New Roman" w:cs="Times New Roman"/>
                <w:i/>
                <w:iCs/>
                <w:lang w:val="en-US"/>
              </w:rPr>
              <w:t xml:space="preserve">Parameter Estimates for the </w:t>
            </w:r>
            <w:r w:rsidRPr="00750AD4">
              <w:rPr>
                <w:rFonts w:ascii="Times New Roman" w:hAnsi="Times New Roman" w:cs="Times New Roman"/>
                <w:i/>
                <w:iCs/>
                <w:lang w:val="en-US"/>
              </w:rPr>
              <w:t>Multilevel Model</w:t>
            </w:r>
            <w:r w:rsidR="000D6614">
              <w:rPr>
                <w:rFonts w:ascii="Times New Roman" w:hAnsi="Times New Roman" w:cs="Times New Roman"/>
                <w:i/>
                <w:iCs/>
                <w:lang w:val="en-US"/>
              </w:rPr>
              <w:t>s</w:t>
            </w:r>
            <w:r w:rsidRPr="00EF2682">
              <w:rPr>
                <w:rFonts w:ascii="Times New Roman" w:hAnsi="Times New Roman" w:cs="Times New Roman"/>
                <w:i/>
                <w:iCs/>
                <w:lang w:val="en-US"/>
              </w:rPr>
              <w:t xml:space="preserve"> of Reading Achievement in 15-Year-Old</w:t>
            </w:r>
            <w:r>
              <w:rPr>
                <w:rFonts w:ascii="Times New Roman" w:hAnsi="Times New Roman" w:cs="Times New Roman"/>
                <w:i/>
                <w:iCs/>
                <w:lang w:val="en-US"/>
              </w:rPr>
              <w:t xml:space="preserve"> Students Using the REML</w:t>
            </w:r>
            <w:r w:rsidRPr="001E24E1">
              <w:rPr>
                <w:rFonts w:ascii="Times New Roman" w:hAnsi="Times New Roman" w:cs="Times New Roman"/>
                <w:i/>
                <w:iCs/>
                <w:lang w:val="en-US"/>
              </w:rPr>
              <w:t xml:space="preserve"> </w:t>
            </w:r>
            <w:r>
              <w:rPr>
                <w:rFonts w:ascii="Times New Roman" w:hAnsi="Times New Roman" w:cs="Times New Roman"/>
                <w:i/>
                <w:iCs/>
                <w:lang w:val="en-US"/>
              </w:rPr>
              <w:t>Estimator</w:t>
            </w:r>
          </w:p>
        </w:tc>
      </w:tr>
      <w:tr w:rsidR="009C4DE3" w:rsidRPr="00EC53B0" w14:paraId="64C11A7C" w14:textId="77777777" w:rsidTr="00E749EA">
        <w:tc>
          <w:tcPr>
            <w:tcW w:w="4678" w:type="dxa"/>
            <w:gridSpan w:val="2"/>
            <w:tcBorders>
              <w:top w:val="single" w:sz="4" w:space="0" w:color="auto"/>
              <w:bottom w:val="single" w:sz="4" w:space="0" w:color="auto"/>
            </w:tcBorders>
          </w:tcPr>
          <w:p w14:paraId="3E1EAF81" w14:textId="77777777" w:rsidR="009C4DE3" w:rsidRPr="00EF2682" w:rsidRDefault="009C4DE3" w:rsidP="00E749EA">
            <w:pPr>
              <w:rPr>
                <w:rFonts w:ascii="Times New Roman" w:hAnsi="Times New Roman" w:cs="Times New Roman"/>
                <w:lang w:val="en-US"/>
              </w:rPr>
            </w:pPr>
          </w:p>
        </w:tc>
        <w:tc>
          <w:tcPr>
            <w:tcW w:w="2362" w:type="dxa"/>
            <w:tcBorders>
              <w:top w:val="single" w:sz="4" w:space="0" w:color="auto"/>
              <w:bottom w:val="single" w:sz="4" w:space="0" w:color="auto"/>
            </w:tcBorders>
          </w:tcPr>
          <w:p w14:paraId="37C3ACEC" w14:textId="52B649AA" w:rsidR="009C4DE3" w:rsidRPr="00EF2682" w:rsidRDefault="000D6614" w:rsidP="000D6614">
            <w:pPr>
              <w:jc w:val="center"/>
              <w:rPr>
                <w:rFonts w:ascii="Times New Roman" w:hAnsi="Times New Roman" w:cs="Times New Roman"/>
                <w:lang w:val="en-US"/>
              </w:rPr>
            </w:pPr>
            <w:r>
              <w:rPr>
                <w:rFonts w:ascii="Times New Roman" w:hAnsi="Times New Roman" w:cs="Times New Roman"/>
                <w:lang w:val="en-US"/>
              </w:rPr>
              <w:t>Simple intersectional</w:t>
            </w:r>
            <w:r w:rsidR="009C4DE3" w:rsidRPr="00EF2682">
              <w:rPr>
                <w:rFonts w:ascii="Times New Roman" w:hAnsi="Times New Roman" w:cs="Times New Roman"/>
                <w:lang w:val="en-US"/>
              </w:rPr>
              <w:t xml:space="preserve"> model</w:t>
            </w:r>
            <w:r>
              <w:rPr>
                <w:rFonts w:ascii="Times New Roman" w:hAnsi="Times New Roman" w:cs="Times New Roman"/>
                <w:lang w:val="en-US"/>
              </w:rPr>
              <w:t xml:space="preserve"> </w:t>
            </w:r>
            <w:r w:rsidR="009C4DE3" w:rsidRPr="00EF2682">
              <w:rPr>
                <w:rFonts w:ascii="Times New Roman" w:hAnsi="Times New Roman" w:cs="Times New Roman"/>
                <w:lang w:val="en-US"/>
              </w:rPr>
              <w:t>estimate</w:t>
            </w:r>
            <w:r>
              <w:rPr>
                <w:rFonts w:ascii="Times New Roman" w:hAnsi="Times New Roman" w:cs="Times New Roman"/>
                <w:lang w:val="en-US"/>
              </w:rPr>
              <w:t>s</w:t>
            </w:r>
            <w:r w:rsidR="009C4DE3" w:rsidRPr="00EF2682">
              <w:rPr>
                <w:rFonts w:ascii="Times New Roman" w:hAnsi="Times New Roman" w:cs="Times New Roman"/>
                <w:lang w:val="en-US"/>
              </w:rPr>
              <w:t xml:space="preserve"> </w:t>
            </w:r>
            <w:r w:rsidR="009C4DE3">
              <w:rPr>
                <w:rFonts w:ascii="Times New Roman" w:hAnsi="Times New Roman" w:cs="Times New Roman"/>
                <w:lang w:val="en-US"/>
              </w:rPr>
              <w:t>[</w:t>
            </w:r>
            <w:r w:rsidR="009C4DE3" w:rsidRPr="00EF2682">
              <w:rPr>
                <w:rFonts w:ascii="Times New Roman" w:hAnsi="Times New Roman" w:cs="Times New Roman"/>
                <w:lang w:val="en-US"/>
              </w:rPr>
              <w:t>95% CI</w:t>
            </w:r>
            <w:r w:rsidR="009C4DE3">
              <w:rPr>
                <w:rFonts w:ascii="Times New Roman" w:hAnsi="Times New Roman" w:cs="Times New Roman"/>
                <w:lang w:val="en-US"/>
              </w:rPr>
              <w:t>]</w:t>
            </w:r>
          </w:p>
        </w:tc>
        <w:tc>
          <w:tcPr>
            <w:tcW w:w="2174" w:type="dxa"/>
            <w:tcBorders>
              <w:top w:val="single" w:sz="4" w:space="0" w:color="auto"/>
              <w:bottom w:val="single" w:sz="4" w:space="0" w:color="auto"/>
            </w:tcBorders>
          </w:tcPr>
          <w:p w14:paraId="68CDA45C" w14:textId="1D2E09B7" w:rsidR="009C4DE3" w:rsidRPr="00EF2682" w:rsidRDefault="000D6614" w:rsidP="00E749EA">
            <w:pPr>
              <w:jc w:val="center"/>
              <w:rPr>
                <w:rFonts w:ascii="Times New Roman" w:hAnsi="Times New Roman" w:cs="Times New Roman"/>
                <w:lang w:val="en-US"/>
              </w:rPr>
            </w:pPr>
            <w:r>
              <w:rPr>
                <w:rFonts w:ascii="Times New Roman" w:hAnsi="Times New Roman" w:cs="Times New Roman"/>
                <w:lang w:val="en-US"/>
              </w:rPr>
              <w:t>Intersectional interaction</w:t>
            </w:r>
            <w:r w:rsidR="009C4DE3" w:rsidRPr="00EF2682">
              <w:rPr>
                <w:rFonts w:ascii="Times New Roman" w:hAnsi="Times New Roman" w:cs="Times New Roman"/>
                <w:lang w:val="en-US"/>
              </w:rPr>
              <w:t xml:space="preserve"> model</w:t>
            </w:r>
          </w:p>
          <w:p w14:paraId="34275A54" w14:textId="3634E6FC" w:rsidR="009C4DE3" w:rsidRPr="00EF2682" w:rsidRDefault="009C4DE3" w:rsidP="00E749EA">
            <w:pPr>
              <w:jc w:val="center"/>
              <w:rPr>
                <w:rFonts w:ascii="Times New Roman" w:hAnsi="Times New Roman" w:cs="Times New Roman"/>
                <w:lang w:val="en-US"/>
              </w:rPr>
            </w:pPr>
            <w:r w:rsidRPr="00EF2682">
              <w:rPr>
                <w:rFonts w:ascii="Times New Roman" w:hAnsi="Times New Roman" w:cs="Times New Roman"/>
                <w:lang w:val="en-US"/>
              </w:rPr>
              <w:t>estimate</w:t>
            </w:r>
            <w:r w:rsidR="000D6614">
              <w:rPr>
                <w:rFonts w:ascii="Times New Roman" w:hAnsi="Times New Roman" w:cs="Times New Roman"/>
                <w:lang w:val="en-US"/>
              </w:rPr>
              <w:t>s</w:t>
            </w:r>
            <w:r w:rsidRPr="00EF2682">
              <w:rPr>
                <w:rFonts w:ascii="Times New Roman" w:hAnsi="Times New Roman" w:cs="Times New Roman"/>
                <w:lang w:val="en-US"/>
              </w:rPr>
              <w:t xml:space="preserve"> </w:t>
            </w:r>
            <w:r>
              <w:rPr>
                <w:rFonts w:ascii="Times New Roman" w:hAnsi="Times New Roman" w:cs="Times New Roman"/>
                <w:lang w:val="en-US"/>
              </w:rPr>
              <w:t>[</w:t>
            </w:r>
            <w:r w:rsidRPr="00EF2682">
              <w:rPr>
                <w:rFonts w:ascii="Times New Roman" w:hAnsi="Times New Roman" w:cs="Times New Roman"/>
                <w:lang w:val="en-US"/>
              </w:rPr>
              <w:t>95% CI</w:t>
            </w:r>
            <w:r>
              <w:rPr>
                <w:rFonts w:ascii="Times New Roman" w:hAnsi="Times New Roman" w:cs="Times New Roman"/>
                <w:lang w:val="en-US"/>
              </w:rPr>
              <w:t>]</w:t>
            </w:r>
          </w:p>
        </w:tc>
      </w:tr>
      <w:tr w:rsidR="001576A7" w:rsidRPr="00EF2682" w14:paraId="3C4C263A" w14:textId="77777777" w:rsidTr="00C66397">
        <w:tc>
          <w:tcPr>
            <w:tcW w:w="4678" w:type="dxa"/>
            <w:gridSpan w:val="2"/>
            <w:tcBorders>
              <w:top w:val="single" w:sz="4" w:space="0" w:color="auto"/>
            </w:tcBorders>
          </w:tcPr>
          <w:p w14:paraId="35D946CE" w14:textId="6DB1F9F7" w:rsidR="001576A7" w:rsidRPr="00EF2682" w:rsidRDefault="001576A7" w:rsidP="00E749EA">
            <w:pPr>
              <w:rPr>
                <w:rFonts w:ascii="Times New Roman" w:hAnsi="Times New Roman" w:cs="Times New Roman"/>
                <w:lang w:val="en-US"/>
              </w:rPr>
            </w:pPr>
            <w:r w:rsidRPr="00EF2682">
              <w:rPr>
                <w:rFonts w:ascii="Times New Roman" w:hAnsi="Times New Roman" w:cs="Times New Roman"/>
                <w:b/>
                <w:bCs/>
                <w:lang w:val="en-US"/>
              </w:rPr>
              <w:t>Fixed effects</w:t>
            </w:r>
          </w:p>
        </w:tc>
        <w:tc>
          <w:tcPr>
            <w:tcW w:w="2362" w:type="dxa"/>
            <w:tcBorders>
              <w:top w:val="single" w:sz="4" w:space="0" w:color="auto"/>
            </w:tcBorders>
          </w:tcPr>
          <w:p w14:paraId="6B7E1A16" w14:textId="77777777" w:rsidR="001576A7" w:rsidRPr="00EF2682" w:rsidRDefault="001576A7" w:rsidP="00E749EA">
            <w:pPr>
              <w:rPr>
                <w:rFonts w:ascii="Times New Roman" w:hAnsi="Times New Roman" w:cs="Times New Roman"/>
                <w:lang w:val="en-US"/>
              </w:rPr>
            </w:pPr>
          </w:p>
        </w:tc>
        <w:tc>
          <w:tcPr>
            <w:tcW w:w="2174" w:type="dxa"/>
            <w:tcBorders>
              <w:top w:val="single" w:sz="4" w:space="0" w:color="auto"/>
            </w:tcBorders>
          </w:tcPr>
          <w:p w14:paraId="5FBBA23F" w14:textId="77777777" w:rsidR="001576A7" w:rsidRPr="00EF2682" w:rsidRDefault="001576A7" w:rsidP="00E749EA">
            <w:pPr>
              <w:rPr>
                <w:rFonts w:ascii="Times New Roman" w:hAnsi="Times New Roman" w:cs="Times New Roman"/>
                <w:lang w:val="en-US"/>
              </w:rPr>
            </w:pPr>
          </w:p>
        </w:tc>
      </w:tr>
      <w:tr w:rsidR="001576A7" w:rsidRPr="00EF2682" w14:paraId="4FBE1933" w14:textId="77777777" w:rsidTr="005F7625">
        <w:tc>
          <w:tcPr>
            <w:tcW w:w="4678" w:type="dxa"/>
            <w:gridSpan w:val="2"/>
          </w:tcPr>
          <w:p w14:paraId="0B00FABB" w14:textId="3B2C70FF" w:rsidR="001576A7" w:rsidRPr="00EF2682" w:rsidRDefault="001576A7" w:rsidP="00E749EA">
            <w:pPr>
              <w:rPr>
                <w:rFonts w:ascii="Times New Roman" w:hAnsi="Times New Roman" w:cs="Times New Roman"/>
                <w:lang w:val="en-US"/>
              </w:rPr>
            </w:pPr>
            <w:r w:rsidRPr="00EF2682">
              <w:rPr>
                <w:rFonts w:ascii="Times New Roman" w:hAnsi="Times New Roman" w:cs="Times New Roman"/>
                <w:lang w:val="en-US"/>
              </w:rPr>
              <w:t>Intercept</w:t>
            </w:r>
          </w:p>
        </w:tc>
        <w:tc>
          <w:tcPr>
            <w:tcW w:w="2362" w:type="dxa"/>
          </w:tcPr>
          <w:p w14:paraId="3F9F874A" w14:textId="77777777" w:rsidR="001576A7" w:rsidRDefault="001576A7" w:rsidP="00E749EA">
            <w:pPr>
              <w:rPr>
                <w:rFonts w:ascii="Times New Roman" w:hAnsi="Times New Roman" w:cs="Times New Roman"/>
                <w:lang w:val="en-US"/>
              </w:rPr>
            </w:pPr>
            <w:r w:rsidRPr="00C66EB0">
              <w:rPr>
                <w:rFonts w:ascii="Times New Roman" w:hAnsi="Times New Roman" w:cs="Times New Roman"/>
                <w:lang w:val="en-US"/>
              </w:rPr>
              <w:t>478.3</w:t>
            </w:r>
            <w:r>
              <w:rPr>
                <w:rFonts w:ascii="Times New Roman" w:hAnsi="Times New Roman" w:cs="Times New Roman"/>
                <w:lang w:val="en-US"/>
              </w:rPr>
              <w:t>40</w:t>
            </w:r>
          </w:p>
          <w:p w14:paraId="6615F3ED" w14:textId="77777777" w:rsidR="001576A7" w:rsidRPr="00EF2682" w:rsidRDefault="001576A7" w:rsidP="00E749EA">
            <w:pPr>
              <w:rPr>
                <w:rFonts w:ascii="Times New Roman" w:hAnsi="Times New Roman" w:cs="Times New Roman"/>
                <w:lang w:val="en-US"/>
              </w:rPr>
            </w:pPr>
            <w:r w:rsidRPr="00EF2682">
              <w:rPr>
                <w:rFonts w:ascii="Times New Roman" w:hAnsi="Times New Roman" w:cs="Times New Roman"/>
                <w:lang w:val="en-US"/>
              </w:rPr>
              <w:t>[</w:t>
            </w:r>
            <w:r w:rsidRPr="00C66EB0">
              <w:rPr>
                <w:rFonts w:ascii="Times New Roman" w:hAnsi="Times New Roman" w:cs="Times New Roman"/>
                <w:lang w:val="en-US"/>
              </w:rPr>
              <w:t>464.85</w:t>
            </w:r>
            <w:r>
              <w:rPr>
                <w:rFonts w:ascii="Times New Roman" w:hAnsi="Times New Roman" w:cs="Times New Roman"/>
                <w:lang w:val="en-US"/>
              </w:rPr>
              <w:t>2</w:t>
            </w:r>
            <w:r w:rsidRPr="00EF2682">
              <w:rPr>
                <w:rFonts w:ascii="Times New Roman" w:hAnsi="Times New Roman" w:cs="Times New Roman"/>
                <w:lang w:val="en-US"/>
              </w:rPr>
              <w:t xml:space="preserve">, </w:t>
            </w:r>
            <w:r w:rsidRPr="00C66EB0">
              <w:rPr>
                <w:rFonts w:ascii="Times New Roman" w:hAnsi="Times New Roman" w:cs="Times New Roman"/>
                <w:lang w:val="en-US"/>
              </w:rPr>
              <w:t>491.827</w:t>
            </w:r>
            <w:r w:rsidRPr="00EF2682">
              <w:rPr>
                <w:rFonts w:ascii="Times New Roman" w:hAnsi="Times New Roman" w:cs="Times New Roman"/>
                <w:lang w:val="en-US"/>
              </w:rPr>
              <w:t>]</w:t>
            </w:r>
          </w:p>
        </w:tc>
        <w:tc>
          <w:tcPr>
            <w:tcW w:w="2174" w:type="dxa"/>
          </w:tcPr>
          <w:p w14:paraId="733BC753" w14:textId="77777777" w:rsidR="001576A7" w:rsidRDefault="001576A7" w:rsidP="00E749EA">
            <w:pPr>
              <w:rPr>
                <w:rFonts w:ascii="Times New Roman" w:hAnsi="Times New Roman" w:cs="Times New Roman"/>
                <w:lang w:val="en-US"/>
              </w:rPr>
            </w:pPr>
            <w:r w:rsidRPr="00AF32BA">
              <w:rPr>
                <w:rFonts w:ascii="Times New Roman" w:hAnsi="Times New Roman" w:cs="Times New Roman"/>
                <w:lang w:val="en-US"/>
              </w:rPr>
              <w:t xml:space="preserve">468.204 </w:t>
            </w:r>
          </w:p>
          <w:p w14:paraId="575AC17F" w14:textId="77777777" w:rsidR="001576A7" w:rsidRPr="00EF2682" w:rsidRDefault="001576A7" w:rsidP="00E749EA">
            <w:pPr>
              <w:rPr>
                <w:rFonts w:ascii="Times New Roman" w:hAnsi="Times New Roman" w:cs="Times New Roman"/>
                <w:lang w:val="en-US"/>
              </w:rPr>
            </w:pPr>
            <w:r w:rsidRPr="00EF2682">
              <w:rPr>
                <w:rFonts w:ascii="Times New Roman" w:hAnsi="Times New Roman" w:cs="Times New Roman"/>
                <w:lang w:val="en-US"/>
              </w:rPr>
              <w:t>[</w:t>
            </w:r>
            <w:r w:rsidRPr="00AF32BA">
              <w:rPr>
                <w:rFonts w:ascii="Times New Roman" w:hAnsi="Times New Roman" w:cs="Times New Roman"/>
                <w:lang w:val="en-US"/>
              </w:rPr>
              <w:t>453.825</w:t>
            </w:r>
            <w:r w:rsidRPr="00EF2682">
              <w:rPr>
                <w:rFonts w:ascii="Times New Roman" w:hAnsi="Times New Roman" w:cs="Times New Roman"/>
                <w:lang w:val="en-US"/>
              </w:rPr>
              <w:t xml:space="preserve">, </w:t>
            </w:r>
            <w:r w:rsidRPr="00AF32BA">
              <w:rPr>
                <w:rFonts w:ascii="Times New Roman" w:hAnsi="Times New Roman" w:cs="Times New Roman"/>
                <w:lang w:val="en-US"/>
              </w:rPr>
              <w:t>482.583</w:t>
            </w:r>
            <w:r w:rsidRPr="00EF2682">
              <w:rPr>
                <w:rFonts w:ascii="Times New Roman" w:hAnsi="Times New Roman" w:cs="Times New Roman"/>
                <w:lang w:val="en-US"/>
              </w:rPr>
              <w:t>]</w:t>
            </w:r>
          </w:p>
        </w:tc>
      </w:tr>
      <w:tr w:rsidR="001576A7" w:rsidRPr="00EF2682" w14:paraId="7B3C13B3" w14:textId="77777777" w:rsidTr="00F7690E">
        <w:tc>
          <w:tcPr>
            <w:tcW w:w="4678" w:type="dxa"/>
            <w:gridSpan w:val="2"/>
          </w:tcPr>
          <w:p w14:paraId="1A0B16E6" w14:textId="10AC0358" w:rsidR="001576A7" w:rsidRPr="00EF2682" w:rsidRDefault="001576A7" w:rsidP="00E749EA">
            <w:pPr>
              <w:rPr>
                <w:rFonts w:ascii="Times New Roman" w:hAnsi="Times New Roman" w:cs="Times New Roman"/>
                <w:lang w:val="en-US"/>
              </w:rPr>
            </w:pPr>
            <w:r w:rsidRPr="00EF2682">
              <w:rPr>
                <w:rFonts w:ascii="Times New Roman" w:hAnsi="Times New Roman" w:cs="Times New Roman"/>
                <w:lang w:val="en-US"/>
              </w:rPr>
              <w:t>Gender</w:t>
            </w:r>
          </w:p>
        </w:tc>
        <w:tc>
          <w:tcPr>
            <w:tcW w:w="2362" w:type="dxa"/>
          </w:tcPr>
          <w:p w14:paraId="367A2D74" w14:textId="77777777" w:rsidR="001576A7" w:rsidRPr="00EF2682" w:rsidRDefault="001576A7" w:rsidP="00E749EA">
            <w:pPr>
              <w:rPr>
                <w:rFonts w:ascii="Times New Roman" w:hAnsi="Times New Roman" w:cs="Times New Roman"/>
                <w:lang w:val="en-US"/>
              </w:rPr>
            </w:pPr>
          </w:p>
        </w:tc>
        <w:tc>
          <w:tcPr>
            <w:tcW w:w="2174" w:type="dxa"/>
          </w:tcPr>
          <w:p w14:paraId="082E81F4" w14:textId="77777777" w:rsidR="001576A7" w:rsidRPr="00EF2682" w:rsidRDefault="001576A7" w:rsidP="00E749EA">
            <w:pPr>
              <w:rPr>
                <w:rFonts w:ascii="Times New Roman" w:hAnsi="Times New Roman" w:cs="Times New Roman"/>
                <w:lang w:val="en-US"/>
              </w:rPr>
            </w:pPr>
          </w:p>
        </w:tc>
      </w:tr>
      <w:tr w:rsidR="009C4DE3" w:rsidRPr="00EF2682" w14:paraId="20882DBB" w14:textId="77777777" w:rsidTr="00E749EA">
        <w:tc>
          <w:tcPr>
            <w:tcW w:w="426" w:type="dxa"/>
          </w:tcPr>
          <w:p w14:paraId="4ACCC4B8" w14:textId="77777777" w:rsidR="009C4DE3" w:rsidRPr="00EF2682" w:rsidRDefault="009C4DE3" w:rsidP="00E749EA">
            <w:pPr>
              <w:rPr>
                <w:rFonts w:ascii="Times New Roman" w:hAnsi="Times New Roman" w:cs="Times New Roman"/>
                <w:lang w:val="en-US"/>
              </w:rPr>
            </w:pPr>
          </w:p>
        </w:tc>
        <w:tc>
          <w:tcPr>
            <w:tcW w:w="4252" w:type="dxa"/>
          </w:tcPr>
          <w:p w14:paraId="2CA3A914"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Female (reference)</w:t>
            </w:r>
          </w:p>
        </w:tc>
        <w:tc>
          <w:tcPr>
            <w:tcW w:w="2362" w:type="dxa"/>
          </w:tcPr>
          <w:p w14:paraId="1D9A1CC4" w14:textId="77777777" w:rsidR="009C4DE3" w:rsidRPr="00EF2682" w:rsidRDefault="009C4DE3" w:rsidP="00E749EA">
            <w:pPr>
              <w:rPr>
                <w:rFonts w:ascii="Times New Roman" w:hAnsi="Times New Roman" w:cs="Times New Roman"/>
                <w:lang w:val="en-US"/>
              </w:rPr>
            </w:pPr>
          </w:p>
        </w:tc>
        <w:tc>
          <w:tcPr>
            <w:tcW w:w="2174" w:type="dxa"/>
            <w:vAlign w:val="center"/>
          </w:tcPr>
          <w:p w14:paraId="3C4E3D08"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w:t>
            </w:r>
          </w:p>
        </w:tc>
      </w:tr>
      <w:tr w:rsidR="009C4DE3" w:rsidRPr="00EF2682" w14:paraId="335A275F" w14:textId="77777777" w:rsidTr="00E749EA">
        <w:tc>
          <w:tcPr>
            <w:tcW w:w="426" w:type="dxa"/>
          </w:tcPr>
          <w:p w14:paraId="234F1FE6" w14:textId="77777777" w:rsidR="009C4DE3" w:rsidRPr="00EF2682" w:rsidRDefault="009C4DE3" w:rsidP="00E749EA">
            <w:pPr>
              <w:rPr>
                <w:rFonts w:ascii="Times New Roman" w:hAnsi="Times New Roman" w:cs="Times New Roman"/>
                <w:lang w:val="en-US"/>
              </w:rPr>
            </w:pPr>
          </w:p>
        </w:tc>
        <w:tc>
          <w:tcPr>
            <w:tcW w:w="4252" w:type="dxa"/>
          </w:tcPr>
          <w:p w14:paraId="2D87808A"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 xml:space="preserve">Male </w:t>
            </w:r>
          </w:p>
        </w:tc>
        <w:tc>
          <w:tcPr>
            <w:tcW w:w="2362" w:type="dxa"/>
          </w:tcPr>
          <w:p w14:paraId="425AFAA3" w14:textId="77777777" w:rsidR="009C4DE3" w:rsidRPr="00EF2682" w:rsidRDefault="009C4DE3" w:rsidP="00E749EA">
            <w:pPr>
              <w:rPr>
                <w:rFonts w:ascii="Times New Roman" w:hAnsi="Times New Roman" w:cs="Times New Roman"/>
                <w:lang w:val="en-US"/>
              </w:rPr>
            </w:pPr>
          </w:p>
        </w:tc>
        <w:tc>
          <w:tcPr>
            <w:tcW w:w="2174" w:type="dxa"/>
          </w:tcPr>
          <w:p w14:paraId="374E0426"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w:t>
            </w:r>
            <w:r w:rsidRPr="00AF32BA">
              <w:rPr>
                <w:rFonts w:ascii="Times New Roman" w:hAnsi="Times New Roman" w:cs="Times New Roman"/>
                <w:lang w:val="en-US"/>
              </w:rPr>
              <w:t>25.600</w:t>
            </w:r>
          </w:p>
          <w:p w14:paraId="470203D7"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w:t>
            </w:r>
            <w:r w:rsidRPr="00AF32BA">
              <w:rPr>
                <w:rFonts w:ascii="Times New Roman" w:hAnsi="Times New Roman" w:cs="Times New Roman"/>
                <w:lang w:val="en-US"/>
              </w:rPr>
              <w:t>35.754</w:t>
            </w:r>
            <w:r w:rsidRPr="00EF2682">
              <w:rPr>
                <w:rFonts w:ascii="Times New Roman" w:hAnsi="Times New Roman" w:cs="Times New Roman"/>
                <w:lang w:val="en-US"/>
              </w:rPr>
              <w:t>, –</w:t>
            </w:r>
            <w:r w:rsidRPr="00AF32BA">
              <w:rPr>
                <w:rFonts w:ascii="Times New Roman" w:hAnsi="Times New Roman" w:cs="Times New Roman"/>
                <w:lang w:val="en-US"/>
              </w:rPr>
              <w:t>15.447</w:t>
            </w:r>
            <w:r w:rsidRPr="00EF2682">
              <w:rPr>
                <w:rFonts w:ascii="Times New Roman" w:hAnsi="Times New Roman" w:cs="Times New Roman"/>
                <w:lang w:val="en-US"/>
              </w:rPr>
              <w:t>]</w:t>
            </w:r>
          </w:p>
        </w:tc>
      </w:tr>
      <w:tr w:rsidR="001576A7" w:rsidRPr="00EF2682" w14:paraId="7400F7E0" w14:textId="77777777" w:rsidTr="00D51BE5">
        <w:tc>
          <w:tcPr>
            <w:tcW w:w="4678" w:type="dxa"/>
            <w:gridSpan w:val="2"/>
          </w:tcPr>
          <w:p w14:paraId="72A0AD2D" w14:textId="56CE4A87" w:rsidR="001576A7" w:rsidRPr="00EF2682" w:rsidRDefault="001576A7" w:rsidP="00E749EA">
            <w:pPr>
              <w:rPr>
                <w:rFonts w:ascii="Times New Roman" w:hAnsi="Times New Roman" w:cs="Times New Roman"/>
                <w:lang w:val="en-US"/>
              </w:rPr>
            </w:pPr>
            <w:r>
              <w:rPr>
                <w:rFonts w:ascii="Times New Roman" w:hAnsi="Times New Roman" w:cs="Times New Roman"/>
                <w:lang w:val="en-US"/>
              </w:rPr>
              <w:t>Imm</w:t>
            </w:r>
            <w:r w:rsidRPr="00EF2682">
              <w:rPr>
                <w:rFonts w:ascii="Times New Roman" w:hAnsi="Times New Roman" w:cs="Times New Roman"/>
                <w:lang w:val="en-US"/>
              </w:rPr>
              <w:t>igra</w:t>
            </w:r>
            <w:r>
              <w:rPr>
                <w:rFonts w:ascii="Times New Roman" w:hAnsi="Times New Roman" w:cs="Times New Roman"/>
                <w:lang w:val="en-US"/>
              </w:rPr>
              <w:t>nt</w:t>
            </w:r>
            <w:r w:rsidRPr="00EF2682">
              <w:rPr>
                <w:rFonts w:ascii="Times New Roman" w:hAnsi="Times New Roman" w:cs="Times New Roman"/>
                <w:lang w:val="en-US"/>
              </w:rPr>
              <w:t xml:space="preserve"> background</w:t>
            </w:r>
          </w:p>
        </w:tc>
        <w:tc>
          <w:tcPr>
            <w:tcW w:w="2362" w:type="dxa"/>
          </w:tcPr>
          <w:p w14:paraId="19208412" w14:textId="77777777" w:rsidR="001576A7" w:rsidRPr="00EF2682" w:rsidRDefault="001576A7" w:rsidP="00E749EA">
            <w:pPr>
              <w:rPr>
                <w:rFonts w:ascii="Times New Roman" w:hAnsi="Times New Roman" w:cs="Times New Roman"/>
                <w:lang w:val="en-US"/>
              </w:rPr>
            </w:pPr>
          </w:p>
        </w:tc>
        <w:tc>
          <w:tcPr>
            <w:tcW w:w="2174" w:type="dxa"/>
          </w:tcPr>
          <w:p w14:paraId="0F776F99" w14:textId="77777777" w:rsidR="001576A7" w:rsidRPr="00EF2682" w:rsidRDefault="001576A7" w:rsidP="00E749EA">
            <w:pPr>
              <w:rPr>
                <w:rFonts w:ascii="Times New Roman" w:hAnsi="Times New Roman" w:cs="Times New Roman"/>
                <w:lang w:val="en-US"/>
              </w:rPr>
            </w:pPr>
          </w:p>
        </w:tc>
      </w:tr>
      <w:tr w:rsidR="009C4DE3" w:rsidRPr="00EF2682" w14:paraId="16568F53" w14:textId="77777777" w:rsidTr="00E749EA">
        <w:tc>
          <w:tcPr>
            <w:tcW w:w="426" w:type="dxa"/>
          </w:tcPr>
          <w:p w14:paraId="64324E86" w14:textId="77777777" w:rsidR="009C4DE3" w:rsidRPr="00EF2682" w:rsidRDefault="009C4DE3" w:rsidP="00E749EA">
            <w:pPr>
              <w:rPr>
                <w:rFonts w:ascii="Times New Roman" w:hAnsi="Times New Roman" w:cs="Times New Roman"/>
                <w:lang w:val="en-US"/>
              </w:rPr>
            </w:pPr>
          </w:p>
        </w:tc>
        <w:tc>
          <w:tcPr>
            <w:tcW w:w="4252" w:type="dxa"/>
          </w:tcPr>
          <w:p w14:paraId="78FB5826"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Native (reference)</w:t>
            </w:r>
          </w:p>
        </w:tc>
        <w:tc>
          <w:tcPr>
            <w:tcW w:w="2362" w:type="dxa"/>
          </w:tcPr>
          <w:p w14:paraId="5D71921A" w14:textId="77777777" w:rsidR="009C4DE3" w:rsidRPr="00EF2682" w:rsidRDefault="009C4DE3" w:rsidP="00E749EA">
            <w:pPr>
              <w:rPr>
                <w:rFonts w:ascii="Times New Roman" w:hAnsi="Times New Roman" w:cs="Times New Roman"/>
                <w:lang w:val="en-US"/>
              </w:rPr>
            </w:pPr>
          </w:p>
        </w:tc>
        <w:tc>
          <w:tcPr>
            <w:tcW w:w="2174" w:type="dxa"/>
          </w:tcPr>
          <w:p w14:paraId="68FEE9A7"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w:t>
            </w:r>
          </w:p>
        </w:tc>
      </w:tr>
      <w:tr w:rsidR="009C4DE3" w:rsidRPr="00EF2682" w14:paraId="16E8062D" w14:textId="77777777" w:rsidTr="00E749EA">
        <w:tc>
          <w:tcPr>
            <w:tcW w:w="426" w:type="dxa"/>
          </w:tcPr>
          <w:p w14:paraId="11C52CF6" w14:textId="77777777" w:rsidR="009C4DE3" w:rsidRPr="00EF2682" w:rsidRDefault="009C4DE3" w:rsidP="00E749EA">
            <w:pPr>
              <w:rPr>
                <w:rFonts w:ascii="Times New Roman" w:hAnsi="Times New Roman" w:cs="Times New Roman"/>
                <w:lang w:val="en-US"/>
              </w:rPr>
            </w:pPr>
          </w:p>
        </w:tc>
        <w:tc>
          <w:tcPr>
            <w:tcW w:w="4252" w:type="dxa"/>
          </w:tcPr>
          <w:p w14:paraId="545A899F" w14:textId="77777777" w:rsidR="009C4DE3" w:rsidRPr="00EF2682" w:rsidRDefault="009C4DE3" w:rsidP="00E749EA">
            <w:pPr>
              <w:rPr>
                <w:rFonts w:ascii="Times New Roman" w:hAnsi="Times New Roman" w:cs="Times New Roman"/>
                <w:lang w:val="en-US"/>
              </w:rPr>
            </w:pPr>
            <w:r>
              <w:rPr>
                <w:rFonts w:ascii="Times New Roman" w:hAnsi="Times New Roman" w:cs="Times New Roman"/>
                <w:lang w:val="en-US"/>
              </w:rPr>
              <w:t>Imm</w:t>
            </w:r>
            <w:r w:rsidRPr="00EF2682">
              <w:rPr>
                <w:rFonts w:ascii="Times New Roman" w:hAnsi="Times New Roman" w:cs="Times New Roman"/>
                <w:lang w:val="en-US"/>
              </w:rPr>
              <w:t>igra</w:t>
            </w:r>
            <w:r>
              <w:rPr>
                <w:rFonts w:ascii="Times New Roman" w:hAnsi="Times New Roman" w:cs="Times New Roman"/>
                <w:lang w:val="en-US"/>
              </w:rPr>
              <w:t>nt</w:t>
            </w:r>
            <w:r w:rsidRPr="00EF2682">
              <w:rPr>
                <w:rFonts w:ascii="Times New Roman" w:hAnsi="Times New Roman" w:cs="Times New Roman"/>
                <w:lang w:val="en-US"/>
              </w:rPr>
              <w:t xml:space="preserve"> background</w:t>
            </w:r>
          </w:p>
        </w:tc>
        <w:tc>
          <w:tcPr>
            <w:tcW w:w="2362" w:type="dxa"/>
          </w:tcPr>
          <w:p w14:paraId="305E71B4" w14:textId="77777777" w:rsidR="009C4DE3" w:rsidRPr="00EF2682" w:rsidRDefault="009C4DE3" w:rsidP="00E749EA">
            <w:pPr>
              <w:rPr>
                <w:rFonts w:ascii="Times New Roman" w:hAnsi="Times New Roman" w:cs="Times New Roman"/>
                <w:lang w:val="en-US"/>
              </w:rPr>
            </w:pPr>
          </w:p>
        </w:tc>
        <w:tc>
          <w:tcPr>
            <w:tcW w:w="2174" w:type="dxa"/>
          </w:tcPr>
          <w:p w14:paraId="323CD12C"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w:t>
            </w:r>
            <w:r w:rsidRPr="00AF32BA">
              <w:rPr>
                <w:rFonts w:ascii="Times New Roman" w:hAnsi="Times New Roman" w:cs="Times New Roman"/>
                <w:lang w:val="en-US"/>
              </w:rPr>
              <w:t>42.150</w:t>
            </w:r>
          </w:p>
          <w:p w14:paraId="62314319"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w:t>
            </w:r>
            <w:r w:rsidRPr="00AF32BA">
              <w:rPr>
                <w:rFonts w:ascii="Times New Roman" w:hAnsi="Times New Roman" w:cs="Times New Roman"/>
                <w:lang w:val="en-US"/>
              </w:rPr>
              <w:t>53.301</w:t>
            </w:r>
            <w:r w:rsidRPr="00EF2682">
              <w:rPr>
                <w:rFonts w:ascii="Times New Roman" w:hAnsi="Times New Roman" w:cs="Times New Roman"/>
                <w:lang w:val="en-US"/>
              </w:rPr>
              <w:t>, –</w:t>
            </w:r>
            <w:r w:rsidRPr="00AF32BA">
              <w:rPr>
                <w:rFonts w:ascii="Times New Roman" w:hAnsi="Times New Roman" w:cs="Times New Roman"/>
                <w:lang w:val="en-US"/>
              </w:rPr>
              <w:t>30.999</w:t>
            </w:r>
            <w:r w:rsidRPr="00EF2682">
              <w:rPr>
                <w:rFonts w:ascii="Times New Roman" w:hAnsi="Times New Roman" w:cs="Times New Roman"/>
                <w:lang w:val="en-US"/>
              </w:rPr>
              <w:t>]</w:t>
            </w:r>
          </w:p>
        </w:tc>
      </w:tr>
      <w:tr w:rsidR="009C4DE3" w:rsidRPr="00EF2682" w14:paraId="6950FEF6" w14:textId="77777777" w:rsidTr="00E749EA">
        <w:tc>
          <w:tcPr>
            <w:tcW w:w="4678" w:type="dxa"/>
            <w:gridSpan w:val="2"/>
          </w:tcPr>
          <w:p w14:paraId="5E41BBFF"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Highest parental education</w:t>
            </w:r>
          </w:p>
        </w:tc>
        <w:tc>
          <w:tcPr>
            <w:tcW w:w="2362" w:type="dxa"/>
          </w:tcPr>
          <w:p w14:paraId="1AD602B3" w14:textId="77777777" w:rsidR="009C4DE3" w:rsidRPr="00EF2682" w:rsidRDefault="009C4DE3" w:rsidP="00E749EA">
            <w:pPr>
              <w:rPr>
                <w:rFonts w:ascii="Times New Roman" w:hAnsi="Times New Roman" w:cs="Times New Roman"/>
                <w:lang w:val="en-US"/>
              </w:rPr>
            </w:pPr>
          </w:p>
        </w:tc>
        <w:tc>
          <w:tcPr>
            <w:tcW w:w="2174" w:type="dxa"/>
          </w:tcPr>
          <w:p w14:paraId="1F32576F" w14:textId="77777777" w:rsidR="009C4DE3" w:rsidRPr="00EF2682" w:rsidRDefault="009C4DE3" w:rsidP="00E749EA">
            <w:pPr>
              <w:rPr>
                <w:rFonts w:ascii="Times New Roman" w:hAnsi="Times New Roman" w:cs="Times New Roman"/>
                <w:lang w:val="en-US"/>
              </w:rPr>
            </w:pPr>
          </w:p>
        </w:tc>
      </w:tr>
      <w:tr w:rsidR="009C4DE3" w:rsidRPr="00EF2682" w14:paraId="79F6D41B" w14:textId="77777777" w:rsidTr="00E749EA">
        <w:tc>
          <w:tcPr>
            <w:tcW w:w="426" w:type="dxa"/>
          </w:tcPr>
          <w:p w14:paraId="635201B3" w14:textId="77777777" w:rsidR="009C4DE3" w:rsidRPr="00EF2682" w:rsidRDefault="009C4DE3" w:rsidP="00E749EA">
            <w:pPr>
              <w:rPr>
                <w:rFonts w:ascii="Times New Roman" w:hAnsi="Times New Roman" w:cs="Times New Roman"/>
                <w:lang w:val="en-US"/>
              </w:rPr>
            </w:pPr>
          </w:p>
        </w:tc>
        <w:tc>
          <w:tcPr>
            <w:tcW w:w="4252" w:type="dxa"/>
          </w:tcPr>
          <w:p w14:paraId="5C18242A" w14:textId="77777777" w:rsidR="009C4DE3" w:rsidRPr="00EF2682" w:rsidRDefault="009C4DE3" w:rsidP="00E749EA">
            <w:pPr>
              <w:rPr>
                <w:rFonts w:ascii="Times New Roman" w:hAnsi="Times New Roman" w:cs="Times New Roman"/>
                <w:lang w:val="en-US"/>
              </w:rPr>
            </w:pPr>
            <w:r>
              <w:rPr>
                <w:rFonts w:ascii="Times New Roman" w:hAnsi="Times New Roman" w:cs="Times New Roman"/>
                <w:lang w:val="en-US"/>
              </w:rPr>
              <w:t>Below university entrance certificate</w:t>
            </w:r>
            <w:r w:rsidRPr="00EF2682">
              <w:rPr>
                <w:rFonts w:ascii="Times New Roman" w:hAnsi="Times New Roman" w:cs="Times New Roman"/>
                <w:lang w:val="en-US"/>
              </w:rPr>
              <w:t xml:space="preserve"> (reference)</w:t>
            </w:r>
          </w:p>
        </w:tc>
        <w:tc>
          <w:tcPr>
            <w:tcW w:w="2362" w:type="dxa"/>
          </w:tcPr>
          <w:p w14:paraId="25304DEE" w14:textId="77777777" w:rsidR="009C4DE3" w:rsidRPr="00EF2682" w:rsidRDefault="009C4DE3" w:rsidP="00E749EA">
            <w:pPr>
              <w:rPr>
                <w:rFonts w:ascii="Times New Roman" w:hAnsi="Times New Roman" w:cs="Times New Roman"/>
                <w:lang w:val="en-US"/>
              </w:rPr>
            </w:pPr>
          </w:p>
        </w:tc>
        <w:tc>
          <w:tcPr>
            <w:tcW w:w="2174" w:type="dxa"/>
          </w:tcPr>
          <w:p w14:paraId="492A61CD"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w:t>
            </w:r>
          </w:p>
        </w:tc>
      </w:tr>
      <w:tr w:rsidR="009C4DE3" w:rsidRPr="00EF2682" w14:paraId="6462DF8D" w14:textId="77777777" w:rsidTr="00E749EA">
        <w:tc>
          <w:tcPr>
            <w:tcW w:w="426" w:type="dxa"/>
          </w:tcPr>
          <w:p w14:paraId="0D33F976" w14:textId="77777777" w:rsidR="009C4DE3" w:rsidRPr="00EF2682" w:rsidRDefault="009C4DE3" w:rsidP="00E749EA">
            <w:pPr>
              <w:rPr>
                <w:rFonts w:ascii="Times New Roman" w:hAnsi="Times New Roman" w:cs="Times New Roman"/>
                <w:lang w:val="en-US"/>
              </w:rPr>
            </w:pPr>
          </w:p>
        </w:tc>
        <w:tc>
          <w:tcPr>
            <w:tcW w:w="4252" w:type="dxa"/>
          </w:tcPr>
          <w:p w14:paraId="1DF5DBD7"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 xml:space="preserve">At least </w:t>
            </w:r>
            <w:r>
              <w:rPr>
                <w:rFonts w:ascii="Times New Roman" w:hAnsi="Times New Roman" w:cs="Times New Roman"/>
                <w:lang w:val="en-US"/>
              </w:rPr>
              <w:t>university entrance certificate</w:t>
            </w:r>
          </w:p>
        </w:tc>
        <w:tc>
          <w:tcPr>
            <w:tcW w:w="2362" w:type="dxa"/>
          </w:tcPr>
          <w:p w14:paraId="7BFF94E1" w14:textId="77777777" w:rsidR="009C4DE3" w:rsidRPr="00EF2682" w:rsidRDefault="009C4DE3" w:rsidP="00E749EA">
            <w:pPr>
              <w:rPr>
                <w:rFonts w:ascii="Times New Roman" w:hAnsi="Times New Roman" w:cs="Times New Roman"/>
                <w:lang w:val="en-US"/>
              </w:rPr>
            </w:pPr>
          </w:p>
        </w:tc>
        <w:tc>
          <w:tcPr>
            <w:tcW w:w="2174" w:type="dxa"/>
          </w:tcPr>
          <w:p w14:paraId="16FF6A69" w14:textId="77777777" w:rsidR="009C4DE3" w:rsidRDefault="009C4DE3" w:rsidP="00E749EA">
            <w:pPr>
              <w:rPr>
                <w:rFonts w:ascii="Times New Roman" w:hAnsi="Times New Roman" w:cs="Times New Roman"/>
                <w:lang w:val="en-US"/>
              </w:rPr>
            </w:pPr>
            <w:r w:rsidRPr="00AF32BA">
              <w:rPr>
                <w:rFonts w:ascii="Times New Roman" w:hAnsi="Times New Roman" w:cs="Times New Roman"/>
                <w:lang w:val="en-US"/>
              </w:rPr>
              <w:t xml:space="preserve">30.138 </w:t>
            </w:r>
          </w:p>
          <w:p w14:paraId="5FA1FC8F"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w:t>
            </w:r>
            <w:r w:rsidRPr="00AF32BA">
              <w:rPr>
                <w:rFonts w:ascii="Times New Roman" w:hAnsi="Times New Roman" w:cs="Times New Roman"/>
                <w:lang w:val="en-US"/>
              </w:rPr>
              <w:t>18.460</w:t>
            </w:r>
            <w:r w:rsidRPr="00EF2682">
              <w:rPr>
                <w:rFonts w:ascii="Times New Roman" w:hAnsi="Times New Roman" w:cs="Times New Roman"/>
                <w:lang w:val="en-US"/>
              </w:rPr>
              <w:t xml:space="preserve">, </w:t>
            </w:r>
            <w:r w:rsidRPr="00AF32BA">
              <w:rPr>
                <w:rFonts w:ascii="Times New Roman" w:hAnsi="Times New Roman" w:cs="Times New Roman"/>
                <w:lang w:val="en-US"/>
              </w:rPr>
              <w:t>41.817</w:t>
            </w:r>
            <w:r w:rsidRPr="00EF2682">
              <w:rPr>
                <w:rFonts w:ascii="Times New Roman" w:hAnsi="Times New Roman" w:cs="Times New Roman"/>
                <w:lang w:val="en-US"/>
              </w:rPr>
              <w:t>]</w:t>
            </w:r>
          </w:p>
        </w:tc>
      </w:tr>
      <w:tr w:rsidR="009C4DE3" w:rsidRPr="00EC53B0" w14:paraId="371D918C" w14:textId="77777777" w:rsidTr="00E749EA">
        <w:tc>
          <w:tcPr>
            <w:tcW w:w="4678" w:type="dxa"/>
            <w:gridSpan w:val="2"/>
          </w:tcPr>
          <w:p w14:paraId="402709C0"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Highest parental occupational status (HISEI)</w:t>
            </w:r>
          </w:p>
        </w:tc>
        <w:tc>
          <w:tcPr>
            <w:tcW w:w="2362" w:type="dxa"/>
          </w:tcPr>
          <w:p w14:paraId="34ADE94F" w14:textId="77777777" w:rsidR="009C4DE3" w:rsidRPr="00EF2682" w:rsidRDefault="009C4DE3" w:rsidP="00E749EA">
            <w:pPr>
              <w:rPr>
                <w:rFonts w:ascii="Times New Roman" w:hAnsi="Times New Roman" w:cs="Times New Roman"/>
                <w:lang w:val="en-US"/>
              </w:rPr>
            </w:pPr>
          </w:p>
        </w:tc>
        <w:tc>
          <w:tcPr>
            <w:tcW w:w="2174" w:type="dxa"/>
          </w:tcPr>
          <w:p w14:paraId="0EDC5E62" w14:textId="77777777" w:rsidR="009C4DE3" w:rsidRPr="00EF2682" w:rsidRDefault="009C4DE3" w:rsidP="00E749EA">
            <w:pPr>
              <w:rPr>
                <w:rFonts w:ascii="Times New Roman" w:hAnsi="Times New Roman" w:cs="Times New Roman"/>
                <w:lang w:val="en-US"/>
              </w:rPr>
            </w:pPr>
          </w:p>
        </w:tc>
      </w:tr>
      <w:tr w:rsidR="009C4DE3" w:rsidRPr="00EF2682" w14:paraId="491A14F3" w14:textId="77777777" w:rsidTr="00E749EA">
        <w:tc>
          <w:tcPr>
            <w:tcW w:w="426" w:type="dxa"/>
          </w:tcPr>
          <w:p w14:paraId="04656754" w14:textId="77777777" w:rsidR="009C4DE3" w:rsidRPr="00EF2682" w:rsidRDefault="009C4DE3" w:rsidP="00E749EA">
            <w:pPr>
              <w:rPr>
                <w:rFonts w:ascii="Times New Roman" w:hAnsi="Times New Roman" w:cs="Times New Roman"/>
                <w:lang w:val="en-US"/>
              </w:rPr>
            </w:pPr>
          </w:p>
        </w:tc>
        <w:tc>
          <w:tcPr>
            <w:tcW w:w="4252" w:type="dxa"/>
          </w:tcPr>
          <w:p w14:paraId="4139AF39"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Low occupational status (reference)</w:t>
            </w:r>
          </w:p>
        </w:tc>
        <w:tc>
          <w:tcPr>
            <w:tcW w:w="2362" w:type="dxa"/>
          </w:tcPr>
          <w:p w14:paraId="5D03EFE7" w14:textId="77777777" w:rsidR="009C4DE3" w:rsidRPr="00EF2682" w:rsidRDefault="009C4DE3" w:rsidP="00E749EA">
            <w:pPr>
              <w:rPr>
                <w:rFonts w:ascii="Times New Roman" w:hAnsi="Times New Roman" w:cs="Times New Roman"/>
                <w:lang w:val="en-US"/>
              </w:rPr>
            </w:pPr>
          </w:p>
        </w:tc>
        <w:tc>
          <w:tcPr>
            <w:tcW w:w="2174" w:type="dxa"/>
          </w:tcPr>
          <w:p w14:paraId="7B1754B8"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w:t>
            </w:r>
          </w:p>
        </w:tc>
      </w:tr>
      <w:tr w:rsidR="009C4DE3" w:rsidRPr="00EF2682" w14:paraId="5D7646FF" w14:textId="77777777" w:rsidTr="00E749EA">
        <w:tc>
          <w:tcPr>
            <w:tcW w:w="426" w:type="dxa"/>
          </w:tcPr>
          <w:p w14:paraId="08A27CBB" w14:textId="77777777" w:rsidR="009C4DE3" w:rsidRPr="00EF2682" w:rsidRDefault="009C4DE3" w:rsidP="00E749EA">
            <w:pPr>
              <w:rPr>
                <w:rFonts w:ascii="Times New Roman" w:hAnsi="Times New Roman" w:cs="Times New Roman"/>
                <w:lang w:val="en-US"/>
              </w:rPr>
            </w:pPr>
          </w:p>
        </w:tc>
        <w:tc>
          <w:tcPr>
            <w:tcW w:w="4252" w:type="dxa"/>
          </w:tcPr>
          <w:p w14:paraId="5C97CC3A"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 xml:space="preserve">Low to middle occupational status </w:t>
            </w:r>
          </w:p>
        </w:tc>
        <w:tc>
          <w:tcPr>
            <w:tcW w:w="2362" w:type="dxa"/>
          </w:tcPr>
          <w:p w14:paraId="4682B30C" w14:textId="77777777" w:rsidR="009C4DE3" w:rsidRPr="00EF2682" w:rsidRDefault="009C4DE3" w:rsidP="00E749EA">
            <w:pPr>
              <w:rPr>
                <w:rFonts w:ascii="Times New Roman" w:hAnsi="Times New Roman" w:cs="Times New Roman"/>
                <w:lang w:val="en-US"/>
              </w:rPr>
            </w:pPr>
          </w:p>
        </w:tc>
        <w:tc>
          <w:tcPr>
            <w:tcW w:w="2174" w:type="dxa"/>
          </w:tcPr>
          <w:p w14:paraId="1F1BB55E" w14:textId="77777777" w:rsidR="009C4DE3" w:rsidRPr="00EF2682" w:rsidRDefault="009C4DE3" w:rsidP="00E749EA">
            <w:pPr>
              <w:rPr>
                <w:rFonts w:ascii="Times New Roman" w:hAnsi="Times New Roman" w:cs="Times New Roman"/>
                <w:lang w:val="en-US"/>
              </w:rPr>
            </w:pPr>
            <w:r w:rsidRPr="00AF32BA">
              <w:rPr>
                <w:rFonts w:ascii="Times New Roman" w:hAnsi="Times New Roman" w:cs="Times New Roman"/>
                <w:lang w:val="en-US"/>
              </w:rPr>
              <w:t>10.040</w:t>
            </w:r>
          </w:p>
          <w:p w14:paraId="0509A11B"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w:t>
            </w:r>
            <w:r w:rsidRPr="00AF32BA">
              <w:rPr>
                <w:rFonts w:ascii="Times New Roman" w:hAnsi="Times New Roman" w:cs="Times New Roman"/>
                <w:lang w:val="en-US"/>
              </w:rPr>
              <w:t>5.260</w:t>
            </w:r>
            <w:r w:rsidRPr="00EF2682">
              <w:rPr>
                <w:rFonts w:ascii="Times New Roman" w:hAnsi="Times New Roman" w:cs="Times New Roman"/>
                <w:lang w:val="en-US"/>
              </w:rPr>
              <w:t xml:space="preserve">, </w:t>
            </w:r>
            <w:r w:rsidRPr="00AF32BA">
              <w:rPr>
                <w:rFonts w:ascii="Times New Roman" w:hAnsi="Times New Roman" w:cs="Times New Roman"/>
                <w:lang w:val="en-US"/>
              </w:rPr>
              <w:t>25.340</w:t>
            </w:r>
            <w:r w:rsidRPr="00EF2682">
              <w:rPr>
                <w:rFonts w:ascii="Times New Roman" w:hAnsi="Times New Roman" w:cs="Times New Roman"/>
                <w:lang w:val="en-US"/>
              </w:rPr>
              <w:t>]</w:t>
            </w:r>
          </w:p>
        </w:tc>
      </w:tr>
      <w:tr w:rsidR="009C4DE3" w:rsidRPr="00EF2682" w14:paraId="1F53E9A2" w14:textId="77777777" w:rsidTr="00E749EA">
        <w:tc>
          <w:tcPr>
            <w:tcW w:w="426" w:type="dxa"/>
          </w:tcPr>
          <w:p w14:paraId="1D8E9BB3" w14:textId="77777777" w:rsidR="009C4DE3" w:rsidRPr="00EF2682" w:rsidRDefault="009C4DE3" w:rsidP="00E749EA">
            <w:pPr>
              <w:rPr>
                <w:rFonts w:ascii="Times New Roman" w:hAnsi="Times New Roman" w:cs="Times New Roman"/>
                <w:lang w:val="en-US"/>
              </w:rPr>
            </w:pPr>
          </w:p>
        </w:tc>
        <w:tc>
          <w:tcPr>
            <w:tcW w:w="4252" w:type="dxa"/>
          </w:tcPr>
          <w:p w14:paraId="02F7ED8F"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 xml:space="preserve">Middle occupational status </w:t>
            </w:r>
          </w:p>
        </w:tc>
        <w:tc>
          <w:tcPr>
            <w:tcW w:w="2362" w:type="dxa"/>
          </w:tcPr>
          <w:p w14:paraId="7C613E05" w14:textId="77777777" w:rsidR="009C4DE3" w:rsidRPr="00EF2682" w:rsidRDefault="009C4DE3" w:rsidP="00E749EA">
            <w:pPr>
              <w:rPr>
                <w:rFonts w:ascii="Times New Roman" w:hAnsi="Times New Roman" w:cs="Times New Roman"/>
                <w:lang w:val="en-US"/>
              </w:rPr>
            </w:pPr>
          </w:p>
        </w:tc>
        <w:tc>
          <w:tcPr>
            <w:tcW w:w="2174" w:type="dxa"/>
          </w:tcPr>
          <w:p w14:paraId="39953311" w14:textId="77777777" w:rsidR="009C4DE3" w:rsidRDefault="009C4DE3" w:rsidP="00E749EA">
            <w:pPr>
              <w:rPr>
                <w:rFonts w:ascii="Times New Roman" w:hAnsi="Times New Roman" w:cs="Times New Roman"/>
                <w:lang w:val="en-US"/>
              </w:rPr>
            </w:pPr>
            <w:r w:rsidRPr="00AF32BA">
              <w:rPr>
                <w:rFonts w:ascii="Times New Roman" w:hAnsi="Times New Roman" w:cs="Times New Roman"/>
                <w:lang w:val="en-US"/>
              </w:rPr>
              <w:t xml:space="preserve">27.413 </w:t>
            </w:r>
          </w:p>
          <w:p w14:paraId="2BD4D74A"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w:t>
            </w:r>
            <w:r w:rsidRPr="00AF32BA">
              <w:rPr>
                <w:rFonts w:ascii="Times New Roman" w:hAnsi="Times New Roman" w:cs="Times New Roman"/>
                <w:lang w:val="en-US"/>
              </w:rPr>
              <w:t>11.483</w:t>
            </w:r>
            <w:r w:rsidRPr="00EF2682">
              <w:rPr>
                <w:rFonts w:ascii="Times New Roman" w:hAnsi="Times New Roman" w:cs="Times New Roman"/>
                <w:lang w:val="en-US"/>
              </w:rPr>
              <w:t xml:space="preserve">, </w:t>
            </w:r>
            <w:r w:rsidRPr="00AF32BA">
              <w:rPr>
                <w:rFonts w:ascii="Times New Roman" w:hAnsi="Times New Roman" w:cs="Times New Roman"/>
                <w:lang w:val="en-US"/>
              </w:rPr>
              <w:t>43.343</w:t>
            </w:r>
            <w:r w:rsidRPr="00EF2682">
              <w:rPr>
                <w:rFonts w:ascii="Times New Roman" w:hAnsi="Times New Roman" w:cs="Times New Roman"/>
                <w:lang w:val="en-US"/>
              </w:rPr>
              <w:t>]</w:t>
            </w:r>
          </w:p>
        </w:tc>
      </w:tr>
      <w:tr w:rsidR="009C4DE3" w:rsidRPr="00EF2682" w14:paraId="4C629770" w14:textId="77777777" w:rsidTr="00E749EA">
        <w:tc>
          <w:tcPr>
            <w:tcW w:w="426" w:type="dxa"/>
          </w:tcPr>
          <w:p w14:paraId="7136A4B8" w14:textId="77777777" w:rsidR="009C4DE3" w:rsidRPr="00EF2682" w:rsidRDefault="009C4DE3" w:rsidP="00E749EA">
            <w:pPr>
              <w:rPr>
                <w:rFonts w:ascii="Times New Roman" w:hAnsi="Times New Roman" w:cs="Times New Roman"/>
                <w:lang w:val="en-US"/>
              </w:rPr>
            </w:pPr>
          </w:p>
        </w:tc>
        <w:tc>
          <w:tcPr>
            <w:tcW w:w="4252" w:type="dxa"/>
          </w:tcPr>
          <w:p w14:paraId="585A21E0"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Middle to high occupational status</w:t>
            </w:r>
          </w:p>
        </w:tc>
        <w:tc>
          <w:tcPr>
            <w:tcW w:w="2362" w:type="dxa"/>
          </w:tcPr>
          <w:p w14:paraId="14D2721C" w14:textId="77777777" w:rsidR="009C4DE3" w:rsidRPr="00EF2682" w:rsidRDefault="009C4DE3" w:rsidP="00E749EA">
            <w:pPr>
              <w:rPr>
                <w:rFonts w:ascii="Times New Roman" w:hAnsi="Times New Roman" w:cs="Times New Roman"/>
                <w:lang w:val="en-US"/>
              </w:rPr>
            </w:pPr>
          </w:p>
        </w:tc>
        <w:tc>
          <w:tcPr>
            <w:tcW w:w="2174" w:type="dxa"/>
          </w:tcPr>
          <w:p w14:paraId="68704694" w14:textId="77777777" w:rsidR="009C4DE3" w:rsidRDefault="009C4DE3" w:rsidP="00E749EA">
            <w:pPr>
              <w:rPr>
                <w:rFonts w:ascii="Times New Roman" w:hAnsi="Times New Roman" w:cs="Times New Roman"/>
                <w:lang w:val="en-US"/>
              </w:rPr>
            </w:pPr>
            <w:r w:rsidRPr="00AF32BA">
              <w:rPr>
                <w:rFonts w:ascii="Times New Roman" w:hAnsi="Times New Roman" w:cs="Times New Roman"/>
                <w:lang w:val="en-US"/>
              </w:rPr>
              <w:t xml:space="preserve">53.216 </w:t>
            </w:r>
          </w:p>
          <w:p w14:paraId="365094A0"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w:t>
            </w:r>
            <w:r w:rsidRPr="00AF32BA">
              <w:rPr>
                <w:rFonts w:ascii="Times New Roman" w:hAnsi="Times New Roman" w:cs="Times New Roman"/>
                <w:lang w:val="en-US"/>
              </w:rPr>
              <w:t>35.902</w:t>
            </w:r>
            <w:r w:rsidRPr="00EF2682">
              <w:rPr>
                <w:rFonts w:ascii="Times New Roman" w:hAnsi="Times New Roman" w:cs="Times New Roman"/>
                <w:lang w:val="en-US"/>
              </w:rPr>
              <w:t xml:space="preserve">, </w:t>
            </w:r>
            <w:r w:rsidRPr="00AF32BA">
              <w:rPr>
                <w:rFonts w:ascii="Times New Roman" w:hAnsi="Times New Roman" w:cs="Times New Roman"/>
                <w:lang w:val="en-US"/>
              </w:rPr>
              <w:t>70.530</w:t>
            </w:r>
            <w:r w:rsidRPr="00EF2682">
              <w:rPr>
                <w:rFonts w:ascii="Times New Roman" w:hAnsi="Times New Roman" w:cs="Times New Roman"/>
                <w:lang w:val="en-US"/>
              </w:rPr>
              <w:t>]</w:t>
            </w:r>
          </w:p>
        </w:tc>
      </w:tr>
      <w:tr w:rsidR="009C4DE3" w:rsidRPr="00EF2682" w14:paraId="2D46EEB1" w14:textId="77777777" w:rsidTr="00E749EA">
        <w:tc>
          <w:tcPr>
            <w:tcW w:w="426" w:type="dxa"/>
          </w:tcPr>
          <w:p w14:paraId="7D58914E" w14:textId="77777777" w:rsidR="009C4DE3" w:rsidRPr="00EF2682" w:rsidRDefault="009C4DE3" w:rsidP="00E749EA">
            <w:pPr>
              <w:rPr>
                <w:rFonts w:ascii="Times New Roman" w:hAnsi="Times New Roman" w:cs="Times New Roman"/>
                <w:lang w:val="en-US"/>
              </w:rPr>
            </w:pPr>
          </w:p>
        </w:tc>
        <w:tc>
          <w:tcPr>
            <w:tcW w:w="4252" w:type="dxa"/>
          </w:tcPr>
          <w:p w14:paraId="49CB5393"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High occupational status</w:t>
            </w:r>
          </w:p>
        </w:tc>
        <w:tc>
          <w:tcPr>
            <w:tcW w:w="2362" w:type="dxa"/>
          </w:tcPr>
          <w:p w14:paraId="1851FA28" w14:textId="77777777" w:rsidR="009C4DE3" w:rsidRPr="00EF2682" w:rsidRDefault="009C4DE3" w:rsidP="00E749EA">
            <w:pPr>
              <w:rPr>
                <w:rFonts w:ascii="Times New Roman" w:hAnsi="Times New Roman" w:cs="Times New Roman"/>
                <w:lang w:val="en-US"/>
              </w:rPr>
            </w:pPr>
          </w:p>
        </w:tc>
        <w:tc>
          <w:tcPr>
            <w:tcW w:w="2174" w:type="dxa"/>
          </w:tcPr>
          <w:p w14:paraId="1BF69C83" w14:textId="77777777" w:rsidR="009C4DE3" w:rsidRDefault="009C4DE3" w:rsidP="00E749EA">
            <w:pPr>
              <w:rPr>
                <w:rFonts w:ascii="Times New Roman" w:hAnsi="Times New Roman" w:cs="Times New Roman"/>
                <w:lang w:val="en-US"/>
              </w:rPr>
            </w:pPr>
            <w:r w:rsidRPr="00AF32BA">
              <w:rPr>
                <w:rFonts w:ascii="Times New Roman" w:hAnsi="Times New Roman" w:cs="Times New Roman"/>
                <w:lang w:val="en-US"/>
              </w:rPr>
              <w:t xml:space="preserve">62.260 </w:t>
            </w:r>
          </w:p>
          <w:p w14:paraId="5EDF081B" w14:textId="77777777" w:rsidR="009C4DE3" w:rsidRPr="00EF2682" w:rsidRDefault="009C4DE3" w:rsidP="00E749EA">
            <w:pPr>
              <w:rPr>
                <w:rFonts w:ascii="Times New Roman" w:hAnsi="Times New Roman" w:cs="Times New Roman"/>
                <w:lang w:val="en-US"/>
              </w:rPr>
            </w:pPr>
            <w:r w:rsidRPr="00EF2682">
              <w:rPr>
                <w:rFonts w:ascii="Times New Roman" w:hAnsi="Times New Roman" w:cs="Times New Roman"/>
                <w:lang w:val="en-US"/>
              </w:rPr>
              <w:t>[</w:t>
            </w:r>
            <w:r w:rsidRPr="00AF32BA">
              <w:rPr>
                <w:rFonts w:ascii="Times New Roman" w:hAnsi="Times New Roman" w:cs="Times New Roman"/>
                <w:lang w:val="en-US"/>
              </w:rPr>
              <w:t>42.607</w:t>
            </w:r>
            <w:r w:rsidRPr="00EF2682">
              <w:rPr>
                <w:rFonts w:ascii="Times New Roman" w:hAnsi="Times New Roman" w:cs="Times New Roman"/>
                <w:lang w:val="en-US"/>
              </w:rPr>
              <w:t>,</w:t>
            </w:r>
            <w:r>
              <w:t xml:space="preserve"> </w:t>
            </w:r>
            <w:r w:rsidRPr="00AF32BA">
              <w:rPr>
                <w:rFonts w:ascii="Times New Roman" w:hAnsi="Times New Roman" w:cs="Times New Roman"/>
                <w:lang w:val="en-US"/>
              </w:rPr>
              <w:t>81.912</w:t>
            </w:r>
            <w:r w:rsidRPr="00EF2682">
              <w:rPr>
                <w:rFonts w:ascii="Times New Roman" w:hAnsi="Times New Roman" w:cs="Times New Roman"/>
                <w:lang w:val="en-US"/>
              </w:rPr>
              <w:t>]</w:t>
            </w:r>
          </w:p>
        </w:tc>
      </w:tr>
      <w:tr w:rsidR="001576A7" w:rsidRPr="00EF2682" w14:paraId="6BEB816C" w14:textId="77777777" w:rsidTr="00682726">
        <w:tc>
          <w:tcPr>
            <w:tcW w:w="4678" w:type="dxa"/>
            <w:gridSpan w:val="2"/>
          </w:tcPr>
          <w:p w14:paraId="4C65FBFE" w14:textId="05F2416F" w:rsidR="001576A7" w:rsidRPr="00EF2682" w:rsidRDefault="001576A7" w:rsidP="00E749EA">
            <w:pPr>
              <w:rPr>
                <w:rFonts w:ascii="Times New Roman" w:hAnsi="Times New Roman" w:cs="Times New Roman"/>
                <w:lang w:val="en-US"/>
              </w:rPr>
            </w:pPr>
            <w:r>
              <w:rPr>
                <w:rFonts w:ascii="Times New Roman" w:hAnsi="Times New Roman" w:cs="Times New Roman"/>
                <w:b/>
                <w:bCs/>
                <w:lang w:val="en-US"/>
              </w:rPr>
              <w:t>Measures of variance</w:t>
            </w:r>
          </w:p>
        </w:tc>
        <w:tc>
          <w:tcPr>
            <w:tcW w:w="2362" w:type="dxa"/>
          </w:tcPr>
          <w:p w14:paraId="7F811942" w14:textId="77777777" w:rsidR="001576A7" w:rsidRPr="00EF2682" w:rsidRDefault="001576A7" w:rsidP="00E749EA">
            <w:pPr>
              <w:rPr>
                <w:rFonts w:ascii="Times New Roman" w:hAnsi="Times New Roman" w:cs="Times New Roman"/>
                <w:lang w:val="en-US"/>
              </w:rPr>
            </w:pPr>
          </w:p>
        </w:tc>
        <w:tc>
          <w:tcPr>
            <w:tcW w:w="2174" w:type="dxa"/>
          </w:tcPr>
          <w:p w14:paraId="16B2FEF4" w14:textId="77777777" w:rsidR="001576A7" w:rsidRPr="00EF2682" w:rsidRDefault="001576A7" w:rsidP="00E749EA">
            <w:pPr>
              <w:rPr>
                <w:rFonts w:ascii="Times New Roman" w:hAnsi="Times New Roman" w:cs="Times New Roman"/>
                <w:lang w:val="en-US"/>
              </w:rPr>
            </w:pPr>
          </w:p>
        </w:tc>
      </w:tr>
      <w:tr w:rsidR="009C4DE3" w:rsidRPr="00EF2682" w14:paraId="7E9D602A" w14:textId="77777777" w:rsidTr="00E749EA">
        <w:tc>
          <w:tcPr>
            <w:tcW w:w="4678" w:type="dxa"/>
            <w:gridSpan w:val="2"/>
          </w:tcPr>
          <w:p w14:paraId="44D10192" w14:textId="724B8BE5" w:rsidR="009C4DE3" w:rsidRPr="00EF2682" w:rsidRDefault="00D60189" w:rsidP="00E749EA">
            <w:pPr>
              <w:rPr>
                <w:rFonts w:ascii="Times New Roman" w:hAnsi="Times New Roman" w:cs="Times New Roman"/>
                <w:lang w:val="en-US"/>
              </w:rPr>
            </w:pPr>
            <w:r>
              <w:rPr>
                <w:rFonts w:ascii="Times New Roman" w:hAnsi="Times New Roman" w:cs="Times New Roman"/>
                <w:lang w:val="en-US"/>
              </w:rPr>
              <w:t>Between-</w:t>
            </w:r>
            <w:r w:rsidR="009C4DE3">
              <w:rPr>
                <w:rFonts w:ascii="Times New Roman" w:hAnsi="Times New Roman" w:cs="Times New Roman"/>
                <w:lang w:val="en-US"/>
              </w:rPr>
              <w:t>s</w:t>
            </w:r>
            <w:r w:rsidR="009C4DE3" w:rsidRPr="00EF2682">
              <w:rPr>
                <w:rFonts w:ascii="Times New Roman" w:hAnsi="Times New Roman" w:cs="Times New Roman"/>
                <w:lang w:val="en-US"/>
              </w:rPr>
              <w:t xml:space="preserve">trata </w:t>
            </w:r>
            <w:r>
              <w:rPr>
                <w:rFonts w:ascii="Times New Roman" w:hAnsi="Times New Roman" w:cs="Times New Roman"/>
                <w:lang w:val="en-US"/>
              </w:rPr>
              <w:t>variance</w:t>
            </w:r>
          </w:p>
        </w:tc>
        <w:tc>
          <w:tcPr>
            <w:tcW w:w="2362" w:type="dxa"/>
          </w:tcPr>
          <w:p w14:paraId="21362943" w14:textId="77777777" w:rsidR="009C4DE3" w:rsidRPr="00EF2682" w:rsidRDefault="009C4DE3" w:rsidP="00E749EA">
            <w:pPr>
              <w:rPr>
                <w:rFonts w:ascii="Times New Roman" w:hAnsi="Times New Roman" w:cs="Times New Roman"/>
                <w:lang w:val="en-US"/>
              </w:rPr>
            </w:pPr>
            <w:r w:rsidRPr="003A5E45">
              <w:rPr>
                <w:rFonts w:ascii="Times New Roman" w:hAnsi="Times New Roman" w:cs="Times New Roman"/>
                <w:lang w:val="en-US"/>
              </w:rPr>
              <w:t>1611.417</w:t>
            </w:r>
          </w:p>
        </w:tc>
        <w:tc>
          <w:tcPr>
            <w:tcW w:w="2174" w:type="dxa"/>
          </w:tcPr>
          <w:p w14:paraId="35D9C668" w14:textId="77777777" w:rsidR="009C4DE3" w:rsidRPr="00EF2682" w:rsidRDefault="009C4DE3" w:rsidP="00E749EA">
            <w:pPr>
              <w:rPr>
                <w:rFonts w:ascii="Times New Roman" w:hAnsi="Times New Roman" w:cs="Times New Roman"/>
                <w:lang w:val="en-US"/>
              </w:rPr>
            </w:pPr>
            <w:r w:rsidRPr="00EE14D7">
              <w:rPr>
                <w:rFonts w:ascii="Times New Roman" w:hAnsi="Times New Roman" w:cs="Times New Roman"/>
                <w:lang w:val="en-US"/>
              </w:rPr>
              <w:t>144.42</w:t>
            </w:r>
            <w:r>
              <w:rPr>
                <w:rFonts w:ascii="Times New Roman" w:hAnsi="Times New Roman" w:cs="Times New Roman"/>
                <w:lang w:val="en-US"/>
              </w:rPr>
              <w:t>5</w:t>
            </w:r>
          </w:p>
        </w:tc>
      </w:tr>
      <w:tr w:rsidR="009C4DE3" w:rsidRPr="00EF2682" w14:paraId="1C3830ED" w14:textId="77777777" w:rsidTr="00E749EA">
        <w:tc>
          <w:tcPr>
            <w:tcW w:w="4678" w:type="dxa"/>
            <w:gridSpan w:val="2"/>
          </w:tcPr>
          <w:p w14:paraId="767F2A09" w14:textId="29C5D9EC" w:rsidR="009C4DE3" w:rsidRPr="00EF2682" w:rsidRDefault="00D60189" w:rsidP="00E749EA">
            <w:pPr>
              <w:rPr>
                <w:rFonts w:ascii="Times New Roman" w:hAnsi="Times New Roman" w:cs="Times New Roman"/>
                <w:lang w:val="en-US"/>
              </w:rPr>
            </w:pPr>
            <w:r>
              <w:rPr>
                <w:rFonts w:ascii="Times New Roman" w:hAnsi="Times New Roman" w:cs="Times New Roman"/>
                <w:lang w:val="en-US"/>
              </w:rPr>
              <w:t>Within-strata variance</w:t>
            </w:r>
          </w:p>
        </w:tc>
        <w:tc>
          <w:tcPr>
            <w:tcW w:w="2362" w:type="dxa"/>
          </w:tcPr>
          <w:p w14:paraId="077C8200" w14:textId="77777777" w:rsidR="009C4DE3" w:rsidRPr="00EF2682" w:rsidRDefault="009C4DE3" w:rsidP="00E749EA">
            <w:pPr>
              <w:rPr>
                <w:rFonts w:ascii="Times New Roman" w:hAnsi="Times New Roman" w:cs="Times New Roman"/>
                <w:lang w:val="en-US"/>
              </w:rPr>
            </w:pPr>
            <w:r w:rsidRPr="003A5E45">
              <w:rPr>
                <w:rFonts w:ascii="Times New Roman" w:hAnsi="Times New Roman" w:cs="Times New Roman"/>
                <w:lang w:val="en-US"/>
              </w:rPr>
              <w:t>8999.886</w:t>
            </w:r>
          </w:p>
        </w:tc>
        <w:tc>
          <w:tcPr>
            <w:tcW w:w="2174" w:type="dxa"/>
          </w:tcPr>
          <w:p w14:paraId="4E93EEAD" w14:textId="77777777" w:rsidR="009C4DE3" w:rsidRPr="00EF2682" w:rsidRDefault="009C4DE3" w:rsidP="00E749EA">
            <w:pPr>
              <w:rPr>
                <w:rFonts w:ascii="Times New Roman" w:hAnsi="Times New Roman" w:cs="Times New Roman"/>
                <w:lang w:val="en-US"/>
              </w:rPr>
            </w:pPr>
            <w:r w:rsidRPr="00EE14D7">
              <w:rPr>
                <w:rFonts w:ascii="Times New Roman" w:hAnsi="Times New Roman" w:cs="Times New Roman"/>
                <w:lang w:val="en-US"/>
              </w:rPr>
              <w:t>9008.973</w:t>
            </w:r>
          </w:p>
        </w:tc>
      </w:tr>
      <w:tr w:rsidR="009C4DE3" w:rsidRPr="00EF2682" w14:paraId="28049574" w14:textId="77777777" w:rsidTr="00E749EA">
        <w:tc>
          <w:tcPr>
            <w:tcW w:w="4678" w:type="dxa"/>
            <w:gridSpan w:val="2"/>
          </w:tcPr>
          <w:p w14:paraId="32B9B1EA" w14:textId="77777777" w:rsidR="009C4DE3" w:rsidRPr="00BA6888" w:rsidRDefault="009C4DE3" w:rsidP="00E749EA">
            <w:pPr>
              <w:rPr>
                <w:rFonts w:ascii="Times New Roman" w:hAnsi="Times New Roman" w:cs="Times New Roman"/>
                <w:lang w:val="en-US"/>
              </w:rPr>
            </w:pPr>
            <w:r>
              <w:rPr>
                <w:rFonts w:ascii="Times New Roman" w:hAnsi="Times New Roman" w:cs="Times New Roman"/>
                <w:lang w:val="en-US"/>
              </w:rPr>
              <w:t>VPC</w:t>
            </w:r>
          </w:p>
        </w:tc>
        <w:tc>
          <w:tcPr>
            <w:tcW w:w="2362" w:type="dxa"/>
          </w:tcPr>
          <w:p w14:paraId="18EB323B" w14:textId="77777777" w:rsidR="009C4DE3" w:rsidRPr="00A0255C" w:rsidRDefault="009C4DE3" w:rsidP="00E749EA">
            <w:pPr>
              <w:rPr>
                <w:rFonts w:ascii="Times New Roman" w:hAnsi="Times New Roman" w:cs="Times New Roman"/>
                <w:lang w:val="en-US"/>
              </w:rPr>
            </w:pPr>
            <w:r>
              <w:rPr>
                <w:rFonts w:ascii="Times New Roman" w:hAnsi="Times New Roman" w:cs="Times New Roman"/>
                <w:lang w:val="en-US"/>
              </w:rPr>
              <w:t>15.19%</w:t>
            </w:r>
          </w:p>
        </w:tc>
        <w:tc>
          <w:tcPr>
            <w:tcW w:w="2174" w:type="dxa"/>
          </w:tcPr>
          <w:p w14:paraId="11F2BB35" w14:textId="77777777" w:rsidR="009C4DE3" w:rsidRPr="00A0255C" w:rsidRDefault="009C4DE3" w:rsidP="00E749EA">
            <w:pPr>
              <w:rPr>
                <w:rFonts w:ascii="Times New Roman" w:hAnsi="Times New Roman" w:cs="Times New Roman"/>
                <w:lang w:val="en-US"/>
              </w:rPr>
            </w:pPr>
            <w:r w:rsidRPr="0072393C">
              <w:rPr>
                <w:rFonts w:ascii="Times New Roman" w:hAnsi="Times New Roman" w:cs="Times New Roman"/>
                <w:lang w:val="en-US"/>
              </w:rPr>
              <w:t>1.58</w:t>
            </w:r>
            <w:r>
              <w:rPr>
                <w:rFonts w:ascii="Times New Roman" w:hAnsi="Times New Roman" w:cs="Times New Roman"/>
                <w:lang w:val="en-US"/>
              </w:rPr>
              <w:t>%</w:t>
            </w:r>
          </w:p>
        </w:tc>
      </w:tr>
      <w:tr w:rsidR="009C4DE3" w:rsidRPr="00EF2682" w14:paraId="18D480DB" w14:textId="77777777" w:rsidTr="00E749EA">
        <w:tc>
          <w:tcPr>
            <w:tcW w:w="4678" w:type="dxa"/>
            <w:gridSpan w:val="2"/>
            <w:tcBorders>
              <w:bottom w:val="single" w:sz="4" w:space="0" w:color="auto"/>
            </w:tcBorders>
          </w:tcPr>
          <w:p w14:paraId="52E65BA1" w14:textId="77777777" w:rsidR="009C4DE3" w:rsidRPr="00E5108F" w:rsidRDefault="009C4DE3" w:rsidP="00E749EA">
            <w:pPr>
              <w:rPr>
                <w:lang w:val="en-US"/>
              </w:rPr>
            </w:pPr>
            <w:r>
              <w:rPr>
                <w:rFonts w:ascii="Times New Roman" w:hAnsi="Times New Roman" w:cs="Times New Roman"/>
                <w:lang w:val="en-US"/>
              </w:rPr>
              <w:t>PCV</w:t>
            </w:r>
          </w:p>
        </w:tc>
        <w:tc>
          <w:tcPr>
            <w:tcW w:w="2362" w:type="dxa"/>
            <w:tcBorders>
              <w:bottom w:val="single" w:sz="4" w:space="0" w:color="auto"/>
            </w:tcBorders>
          </w:tcPr>
          <w:p w14:paraId="6A561D2E" w14:textId="395E1D4E" w:rsidR="009C4DE3" w:rsidRPr="00E5108F" w:rsidRDefault="009C4DE3" w:rsidP="00E749EA">
            <w:pPr>
              <w:rPr>
                <w:rFonts w:ascii="Times New Roman" w:hAnsi="Times New Roman" w:cs="Times New Roman"/>
                <w:lang w:val="en-US"/>
              </w:rPr>
            </w:pPr>
          </w:p>
        </w:tc>
        <w:tc>
          <w:tcPr>
            <w:tcW w:w="2174" w:type="dxa"/>
            <w:tcBorders>
              <w:bottom w:val="single" w:sz="4" w:space="0" w:color="auto"/>
            </w:tcBorders>
          </w:tcPr>
          <w:p w14:paraId="04AA6AEC" w14:textId="77777777" w:rsidR="009C4DE3" w:rsidRPr="00EF2682" w:rsidRDefault="009C4DE3" w:rsidP="00E749EA">
            <w:pPr>
              <w:rPr>
                <w:rFonts w:ascii="Times New Roman" w:hAnsi="Times New Roman" w:cs="Times New Roman"/>
                <w:lang w:val="en-US"/>
              </w:rPr>
            </w:pPr>
            <w:r w:rsidRPr="005476B5">
              <w:rPr>
                <w:rFonts w:ascii="Times New Roman" w:hAnsi="Times New Roman" w:cs="Times New Roman"/>
                <w:lang w:val="en-US"/>
              </w:rPr>
              <w:t>91.04%</w:t>
            </w:r>
          </w:p>
        </w:tc>
      </w:tr>
      <w:tr w:rsidR="009C4DE3" w:rsidRPr="0086393E" w14:paraId="1F51A910" w14:textId="77777777" w:rsidTr="00E749EA">
        <w:tc>
          <w:tcPr>
            <w:tcW w:w="9214" w:type="dxa"/>
            <w:gridSpan w:val="4"/>
            <w:tcBorders>
              <w:top w:val="single" w:sz="4" w:space="0" w:color="auto"/>
            </w:tcBorders>
          </w:tcPr>
          <w:p w14:paraId="2B600FFA" w14:textId="32A982EE" w:rsidR="009C4DE3" w:rsidRPr="00EF2682" w:rsidRDefault="009C4DE3" w:rsidP="00E749EA">
            <w:pPr>
              <w:rPr>
                <w:rFonts w:ascii="Times New Roman" w:hAnsi="Times New Roman" w:cs="Times New Roman"/>
                <w:lang w:val="en-US"/>
              </w:rPr>
            </w:pPr>
            <w:r w:rsidRPr="00EF2682">
              <w:rPr>
                <w:rFonts w:ascii="Times New Roman" w:hAnsi="Times New Roman" w:cs="Times New Roman"/>
                <w:i/>
                <w:iCs/>
                <w:lang w:val="en-US"/>
              </w:rPr>
              <w:t>Note.</w:t>
            </w:r>
            <w:r w:rsidRPr="00EF2682">
              <w:rPr>
                <w:rFonts w:ascii="Times New Roman" w:hAnsi="Times New Roman" w:cs="Times New Roman"/>
                <w:lang w:val="en-US"/>
              </w:rPr>
              <w:t xml:space="preserve"> 95% CI = 95% confidence intervals</w:t>
            </w:r>
            <w:r w:rsidR="0086393E">
              <w:rPr>
                <w:rFonts w:ascii="Times New Roman" w:hAnsi="Times New Roman" w:cs="Times New Roman"/>
                <w:lang w:val="en-US"/>
              </w:rPr>
              <w:t>;</w:t>
            </w:r>
            <w:r>
              <w:rPr>
                <w:rFonts w:ascii="Times New Roman" w:hAnsi="Times New Roman" w:cs="Times New Roman"/>
                <w:lang w:val="en-US"/>
              </w:rPr>
              <w:t xml:space="preserve"> VPC = variance partition coefficient</w:t>
            </w:r>
            <w:r w:rsidR="0086393E">
              <w:rPr>
                <w:rFonts w:ascii="Times New Roman" w:hAnsi="Times New Roman" w:cs="Times New Roman"/>
                <w:lang w:val="en-US"/>
              </w:rPr>
              <w:t>;</w:t>
            </w:r>
            <w:r>
              <w:rPr>
                <w:rFonts w:ascii="Times New Roman" w:hAnsi="Times New Roman" w:cs="Times New Roman"/>
                <w:lang w:val="en-US"/>
              </w:rPr>
              <w:t xml:space="preserve"> PCV = p</w:t>
            </w:r>
            <w:r w:rsidRPr="00DF42AF">
              <w:rPr>
                <w:rFonts w:ascii="Times New Roman" w:hAnsi="Times New Roman" w:cs="Times New Roman"/>
                <w:lang w:val="en-US"/>
              </w:rPr>
              <w:t xml:space="preserve">roportional </w:t>
            </w:r>
            <w:r>
              <w:rPr>
                <w:rFonts w:ascii="Times New Roman" w:hAnsi="Times New Roman" w:cs="Times New Roman"/>
                <w:lang w:val="en-US"/>
              </w:rPr>
              <w:t>c</w:t>
            </w:r>
            <w:r w:rsidRPr="00DF42AF">
              <w:rPr>
                <w:rFonts w:ascii="Times New Roman" w:hAnsi="Times New Roman" w:cs="Times New Roman"/>
                <w:lang w:val="en-US"/>
              </w:rPr>
              <w:t>hange in the between-strat</w:t>
            </w:r>
            <w:r>
              <w:rPr>
                <w:rFonts w:ascii="Times New Roman" w:hAnsi="Times New Roman" w:cs="Times New Roman"/>
                <w:lang w:val="en-US"/>
              </w:rPr>
              <w:t>a</w:t>
            </w:r>
            <w:r w:rsidRPr="00DF42AF">
              <w:rPr>
                <w:rFonts w:ascii="Times New Roman" w:hAnsi="Times New Roman" w:cs="Times New Roman"/>
                <w:lang w:val="en-US"/>
              </w:rPr>
              <w:t xml:space="preserve"> </w:t>
            </w:r>
            <w:r>
              <w:rPr>
                <w:rFonts w:ascii="Times New Roman" w:hAnsi="Times New Roman" w:cs="Times New Roman"/>
                <w:lang w:val="en-US"/>
              </w:rPr>
              <w:t>v</w:t>
            </w:r>
            <w:r w:rsidRPr="00DF42AF">
              <w:rPr>
                <w:rFonts w:ascii="Times New Roman" w:hAnsi="Times New Roman" w:cs="Times New Roman"/>
                <w:lang w:val="en-US"/>
              </w:rPr>
              <w:t>ariance</w:t>
            </w:r>
            <w:r>
              <w:rPr>
                <w:rFonts w:ascii="Times New Roman" w:hAnsi="Times New Roman" w:cs="Times New Roman"/>
                <w:lang w:val="en-US"/>
              </w:rPr>
              <w:t>.</w:t>
            </w:r>
          </w:p>
        </w:tc>
      </w:tr>
    </w:tbl>
    <w:p w14:paraId="13157E70" w14:textId="77777777" w:rsidR="00C831E0" w:rsidRDefault="00C831E0" w:rsidP="00293482">
      <w:pPr>
        <w:spacing w:line="480" w:lineRule="auto"/>
        <w:rPr>
          <w:rFonts w:ascii="Times New Roman" w:hAnsi="Times New Roman" w:cs="Times New Roman"/>
          <w:lang w:val="en-US"/>
        </w:rPr>
      </w:pPr>
    </w:p>
    <w:p w14:paraId="3036E105" w14:textId="77777777" w:rsidR="007B3D59" w:rsidRDefault="007B3D59" w:rsidP="00293482">
      <w:pPr>
        <w:spacing w:line="480" w:lineRule="auto"/>
        <w:rPr>
          <w:rFonts w:ascii="Times New Roman" w:hAnsi="Times New Roman" w:cs="Times New Roman"/>
          <w:lang w:val="en-US"/>
        </w:rPr>
      </w:pPr>
    </w:p>
    <w:p w14:paraId="486BAF9C" w14:textId="77777777" w:rsidR="00F7740D" w:rsidRDefault="00F7740D" w:rsidP="00293482">
      <w:pPr>
        <w:spacing w:line="480" w:lineRule="auto"/>
        <w:rPr>
          <w:rFonts w:ascii="Times New Roman" w:hAnsi="Times New Roman" w:cs="Times New Roman"/>
          <w:lang w:val="en-US"/>
        </w:rPr>
        <w:sectPr w:rsidR="00F7740D">
          <w:pgSz w:w="11906" w:h="16838"/>
          <w:pgMar w:top="1417" w:right="1417" w:bottom="1134" w:left="1417" w:header="708" w:footer="708" w:gutter="0"/>
          <w:cols w:space="708"/>
          <w:docGrid w:linePitch="360"/>
        </w:sectPr>
      </w:pPr>
    </w:p>
    <w:tbl>
      <w:tblPr>
        <w:tblStyle w:val="Tabellenraster"/>
        <w:tblW w:w="14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567"/>
        <w:gridCol w:w="851"/>
        <w:gridCol w:w="1134"/>
        <w:gridCol w:w="1134"/>
        <w:gridCol w:w="1417"/>
        <w:gridCol w:w="2268"/>
        <w:gridCol w:w="236"/>
        <w:gridCol w:w="2001"/>
        <w:gridCol w:w="2002"/>
        <w:gridCol w:w="2002"/>
      </w:tblGrid>
      <w:tr w:rsidR="0038048A" w:rsidRPr="00F02DA2" w14:paraId="76162434" w14:textId="77777777" w:rsidTr="002F2871">
        <w:trPr>
          <w:trHeight w:val="260"/>
        </w:trPr>
        <w:tc>
          <w:tcPr>
            <w:tcW w:w="14321" w:type="dxa"/>
            <w:gridSpan w:val="11"/>
          </w:tcPr>
          <w:p w14:paraId="709743EF" w14:textId="10B57398" w:rsidR="0038048A" w:rsidRPr="00F02DA2" w:rsidRDefault="0038048A" w:rsidP="00E749EA">
            <w:pPr>
              <w:spacing w:after="120"/>
              <w:rPr>
                <w:rFonts w:ascii="Times New Roman" w:hAnsi="Times New Roman" w:cs="Times New Roman"/>
                <w:sz w:val="18"/>
                <w:szCs w:val="18"/>
                <w:lang w:val="en-US"/>
              </w:rPr>
            </w:pPr>
            <w:r w:rsidRPr="00F02DA2">
              <w:rPr>
                <w:rFonts w:ascii="Times New Roman" w:hAnsi="Times New Roman" w:cs="Times New Roman"/>
                <w:sz w:val="18"/>
                <w:szCs w:val="18"/>
                <w:lang w:val="en-US"/>
              </w:rPr>
              <w:lastRenderedPageBreak/>
              <w:t>Table S7</w:t>
            </w:r>
          </w:p>
        </w:tc>
      </w:tr>
      <w:tr w:rsidR="0038048A" w:rsidRPr="00EC53B0" w14:paraId="70F90D05" w14:textId="77777777" w:rsidTr="002F2871">
        <w:trPr>
          <w:trHeight w:val="260"/>
        </w:trPr>
        <w:tc>
          <w:tcPr>
            <w:tcW w:w="14321" w:type="dxa"/>
            <w:gridSpan w:val="11"/>
            <w:tcBorders>
              <w:bottom w:val="single" w:sz="4" w:space="0" w:color="auto"/>
            </w:tcBorders>
          </w:tcPr>
          <w:p w14:paraId="4A77CCCF" w14:textId="202B514F" w:rsidR="0038048A" w:rsidRPr="00F02DA2" w:rsidRDefault="0038048A" w:rsidP="00E749EA">
            <w:pPr>
              <w:spacing w:after="120"/>
              <w:rPr>
                <w:rFonts w:ascii="Times New Roman" w:hAnsi="Times New Roman" w:cs="Times New Roman"/>
                <w:i/>
                <w:iCs/>
                <w:sz w:val="18"/>
                <w:szCs w:val="18"/>
                <w:lang w:val="en-US"/>
              </w:rPr>
            </w:pPr>
            <w:r w:rsidRPr="00F02DA2">
              <w:rPr>
                <w:rFonts w:ascii="Times New Roman" w:hAnsi="Times New Roman" w:cs="Times New Roman"/>
                <w:i/>
                <w:iCs/>
                <w:sz w:val="18"/>
                <w:szCs w:val="18"/>
                <w:lang w:val="en-US"/>
              </w:rPr>
              <w:t>Sample Size, Sample Reading Mean (With 95% CI), Expected Reading Achievement (Based on Fixed Effects Only), Predicted Reading Achievement (Based on Fixed and Random Effects), and Random Effects (With 95% CI) for All 40 Strata Using the REML Estimator</w:t>
            </w:r>
          </w:p>
        </w:tc>
      </w:tr>
      <w:tr w:rsidR="00AA0700" w:rsidRPr="00F02DA2" w14:paraId="294DAE77" w14:textId="77777777" w:rsidTr="002F2871">
        <w:trPr>
          <w:trHeight w:val="260"/>
        </w:trPr>
        <w:tc>
          <w:tcPr>
            <w:tcW w:w="709" w:type="dxa"/>
            <w:noWrap/>
            <w:vAlign w:val="bottom"/>
          </w:tcPr>
          <w:p w14:paraId="5D070972" w14:textId="77777777" w:rsidR="00AA0700" w:rsidRPr="00F02DA2" w:rsidRDefault="00AA0700" w:rsidP="0038048A">
            <w:pPr>
              <w:jc w:val="center"/>
              <w:rPr>
                <w:rFonts w:ascii="Times New Roman" w:hAnsi="Times New Roman" w:cs="Times New Roman"/>
                <w:sz w:val="18"/>
                <w:szCs w:val="18"/>
                <w:lang w:val="en-US"/>
              </w:rPr>
            </w:pPr>
          </w:p>
        </w:tc>
        <w:tc>
          <w:tcPr>
            <w:tcW w:w="567" w:type="dxa"/>
            <w:noWrap/>
            <w:vAlign w:val="bottom"/>
          </w:tcPr>
          <w:p w14:paraId="72023680" w14:textId="77777777" w:rsidR="00AA0700" w:rsidRPr="00F02DA2" w:rsidRDefault="00AA0700" w:rsidP="0038048A">
            <w:pPr>
              <w:jc w:val="center"/>
              <w:rPr>
                <w:rFonts w:ascii="Times New Roman" w:hAnsi="Times New Roman" w:cs="Times New Roman"/>
                <w:i/>
                <w:iCs/>
                <w:sz w:val="18"/>
                <w:szCs w:val="18"/>
                <w:lang w:val="en-US"/>
              </w:rPr>
            </w:pPr>
          </w:p>
        </w:tc>
        <w:tc>
          <w:tcPr>
            <w:tcW w:w="851" w:type="dxa"/>
            <w:noWrap/>
            <w:vAlign w:val="bottom"/>
          </w:tcPr>
          <w:p w14:paraId="59F1AF67" w14:textId="77777777" w:rsidR="00AA0700" w:rsidRPr="00F02DA2" w:rsidRDefault="00AA0700" w:rsidP="0038048A">
            <w:pPr>
              <w:jc w:val="center"/>
              <w:rPr>
                <w:rFonts w:ascii="Times New Roman" w:hAnsi="Times New Roman" w:cs="Times New Roman"/>
                <w:sz w:val="18"/>
                <w:szCs w:val="18"/>
                <w:lang w:val="en-US"/>
              </w:rPr>
            </w:pPr>
          </w:p>
        </w:tc>
        <w:tc>
          <w:tcPr>
            <w:tcW w:w="1134" w:type="dxa"/>
            <w:noWrap/>
            <w:vAlign w:val="bottom"/>
          </w:tcPr>
          <w:p w14:paraId="27E2F9A1" w14:textId="77777777" w:rsidR="00AA0700" w:rsidRPr="00F02DA2" w:rsidRDefault="00AA0700" w:rsidP="0038048A">
            <w:pPr>
              <w:jc w:val="center"/>
              <w:rPr>
                <w:rFonts w:ascii="Times New Roman" w:hAnsi="Times New Roman" w:cs="Times New Roman"/>
                <w:sz w:val="18"/>
                <w:szCs w:val="18"/>
                <w:lang w:val="en-US"/>
              </w:rPr>
            </w:pPr>
          </w:p>
        </w:tc>
        <w:tc>
          <w:tcPr>
            <w:tcW w:w="1134" w:type="dxa"/>
            <w:noWrap/>
            <w:vAlign w:val="bottom"/>
          </w:tcPr>
          <w:p w14:paraId="498F6EF4" w14:textId="77777777" w:rsidR="00AA0700" w:rsidRPr="00F02DA2" w:rsidRDefault="00AA0700" w:rsidP="0038048A">
            <w:pPr>
              <w:jc w:val="center"/>
              <w:rPr>
                <w:rFonts w:ascii="Times New Roman" w:hAnsi="Times New Roman" w:cs="Times New Roman"/>
                <w:sz w:val="18"/>
                <w:szCs w:val="18"/>
                <w:lang w:val="en-US"/>
              </w:rPr>
            </w:pPr>
          </w:p>
        </w:tc>
        <w:tc>
          <w:tcPr>
            <w:tcW w:w="1417" w:type="dxa"/>
            <w:noWrap/>
            <w:vAlign w:val="bottom"/>
          </w:tcPr>
          <w:p w14:paraId="1EA05BD6" w14:textId="77777777" w:rsidR="00AA0700" w:rsidRPr="00F02DA2" w:rsidRDefault="00AA0700" w:rsidP="0038048A">
            <w:pPr>
              <w:jc w:val="center"/>
              <w:rPr>
                <w:rFonts w:ascii="Times New Roman" w:hAnsi="Times New Roman" w:cs="Times New Roman"/>
                <w:sz w:val="18"/>
                <w:szCs w:val="18"/>
                <w:lang w:val="en-US"/>
              </w:rPr>
            </w:pPr>
          </w:p>
        </w:tc>
        <w:tc>
          <w:tcPr>
            <w:tcW w:w="2268" w:type="dxa"/>
            <w:tcBorders>
              <w:top w:val="single" w:sz="4" w:space="0" w:color="auto"/>
              <w:bottom w:val="single" w:sz="4" w:space="0" w:color="auto"/>
            </w:tcBorders>
            <w:vAlign w:val="bottom"/>
          </w:tcPr>
          <w:p w14:paraId="76B27739" w14:textId="3E1073F3" w:rsidR="00AA0700" w:rsidRPr="00F02DA2" w:rsidRDefault="00AA0700" w:rsidP="0038048A">
            <w:pPr>
              <w:jc w:val="center"/>
              <w:rPr>
                <w:rFonts w:ascii="Times New Roman" w:hAnsi="Times New Roman" w:cs="Times New Roman"/>
                <w:sz w:val="18"/>
                <w:szCs w:val="18"/>
                <w:lang w:val="en-US"/>
              </w:rPr>
            </w:pPr>
            <w:r>
              <w:rPr>
                <w:rFonts w:ascii="Times New Roman" w:hAnsi="Times New Roman" w:cs="Times New Roman"/>
                <w:sz w:val="18"/>
                <w:szCs w:val="18"/>
                <w:lang w:val="en-US"/>
              </w:rPr>
              <w:t>Simple intersectional model</w:t>
            </w:r>
          </w:p>
        </w:tc>
        <w:tc>
          <w:tcPr>
            <w:tcW w:w="236" w:type="dxa"/>
          </w:tcPr>
          <w:p w14:paraId="3A89F9F1" w14:textId="77777777" w:rsidR="00AA0700" w:rsidRPr="00F02DA2" w:rsidRDefault="00AA0700" w:rsidP="0038048A">
            <w:pPr>
              <w:jc w:val="center"/>
              <w:rPr>
                <w:rFonts w:ascii="Times New Roman" w:hAnsi="Times New Roman" w:cs="Times New Roman"/>
                <w:sz w:val="18"/>
                <w:szCs w:val="18"/>
                <w:lang w:val="en-US"/>
              </w:rPr>
            </w:pPr>
          </w:p>
        </w:tc>
        <w:tc>
          <w:tcPr>
            <w:tcW w:w="6005" w:type="dxa"/>
            <w:gridSpan w:val="3"/>
            <w:tcBorders>
              <w:top w:val="single" w:sz="4" w:space="0" w:color="auto"/>
              <w:bottom w:val="single" w:sz="4" w:space="0" w:color="auto"/>
            </w:tcBorders>
            <w:noWrap/>
            <w:vAlign w:val="bottom"/>
          </w:tcPr>
          <w:p w14:paraId="448B266B" w14:textId="46DACD9D" w:rsidR="00AA0700" w:rsidRPr="00F02DA2" w:rsidRDefault="00AA0700" w:rsidP="0038048A">
            <w:pPr>
              <w:jc w:val="center"/>
              <w:rPr>
                <w:rFonts w:ascii="Times New Roman" w:hAnsi="Times New Roman" w:cs="Times New Roman"/>
                <w:sz w:val="18"/>
                <w:szCs w:val="18"/>
                <w:lang w:val="en-US"/>
              </w:rPr>
            </w:pPr>
            <w:r>
              <w:rPr>
                <w:rFonts w:ascii="Times New Roman" w:hAnsi="Times New Roman" w:cs="Times New Roman"/>
                <w:sz w:val="18"/>
                <w:szCs w:val="18"/>
                <w:lang w:val="en-US"/>
              </w:rPr>
              <w:t>Intersectional interaction</w:t>
            </w:r>
            <w:r w:rsidRPr="00F02DA2">
              <w:rPr>
                <w:rFonts w:ascii="Times New Roman" w:hAnsi="Times New Roman" w:cs="Times New Roman"/>
                <w:sz w:val="18"/>
                <w:szCs w:val="18"/>
                <w:lang w:val="en-US"/>
              </w:rPr>
              <w:t xml:space="preserve"> model</w:t>
            </w:r>
          </w:p>
        </w:tc>
      </w:tr>
      <w:tr w:rsidR="00AA0700" w:rsidRPr="00F02DA2" w14:paraId="223E8731" w14:textId="77777777" w:rsidTr="002C4F62">
        <w:trPr>
          <w:trHeight w:val="260"/>
        </w:trPr>
        <w:tc>
          <w:tcPr>
            <w:tcW w:w="709" w:type="dxa"/>
            <w:tcBorders>
              <w:bottom w:val="single" w:sz="4" w:space="0" w:color="auto"/>
            </w:tcBorders>
            <w:noWrap/>
            <w:vAlign w:val="bottom"/>
            <w:hideMark/>
          </w:tcPr>
          <w:p w14:paraId="1D756145" w14:textId="77777777" w:rsidR="00AA0700" w:rsidRPr="00F02DA2" w:rsidRDefault="00AA0700" w:rsidP="0038048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Strata ID</w:t>
            </w:r>
          </w:p>
        </w:tc>
        <w:tc>
          <w:tcPr>
            <w:tcW w:w="567" w:type="dxa"/>
            <w:tcBorders>
              <w:bottom w:val="single" w:sz="4" w:space="0" w:color="auto"/>
            </w:tcBorders>
            <w:noWrap/>
            <w:vAlign w:val="bottom"/>
            <w:hideMark/>
          </w:tcPr>
          <w:p w14:paraId="3B214FA3" w14:textId="77777777" w:rsidR="00AA0700" w:rsidRPr="00F02DA2" w:rsidRDefault="00AA0700" w:rsidP="0038048A">
            <w:pPr>
              <w:jc w:val="center"/>
              <w:rPr>
                <w:rFonts w:ascii="Times New Roman" w:hAnsi="Times New Roman" w:cs="Times New Roman"/>
                <w:i/>
                <w:iCs/>
                <w:sz w:val="18"/>
                <w:szCs w:val="18"/>
                <w:lang w:val="en-US"/>
              </w:rPr>
            </w:pPr>
            <w:r w:rsidRPr="00F02DA2">
              <w:rPr>
                <w:rFonts w:ascii="Times New Roman" w:hAnsi="Times New Roman" w:cs="Times New Roman"/>
                <w:i/>
                <w:iCs/>
                <w:sz w:val="18"/>
                <w:szCs w:val="18"/>
                <w:lang w:val="en-US"/>
              </w:rPr>
              <w:t>N</w:t>
            </w:r>
          </w:p>
        </w:tc>
        <w:tc>
          <w:tcPr>
            <w:tcW w:w="851" w:type="dxa"/>
            <w:tcBorders>
              <w:bottom w:val="single" w:sz="4" w:space="0" w:color="auto"/>
            </w:tcBorders>
            <w:noWrap/>
            <w:vAlign w:val="bottom"/>
            <w:hideMark/>
          </w:tcPr>
          <w:p w14:paraId="07F8E334" w14:textId="77777777" w:rsidR="00AA0700" w:rsidRPr="00F02DA2" w:rsidRDefault="00AA0700" w:rsidP="0038048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Gender</w:t>
            </w:r>
          </w:p>
        </w:tc>
        <w:tc>
          <w:tcPr>
            <w:tcW w:w="1134" w:type="dxa"/>
            <w:tcBorders>
              <w:bottom w:val="single" w:sz="4" w:space="0" w:color="auto"/>
            </w:tcBorders>
            <w:noWrap/>
            <w:vAlign w:val="bottom"/>
            <w:hideMark/>
          </w:tcPr>
          <w:p w14:paraId="72310433" w14:textId="77777777" w:rsidR="00AA0700" w:rsidRPr="00F02DA2" w:rsidRDefault="00AA0700" w:rsidP="0038048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Migration background</w:t>
            </w:r>
          </w:p>
        </w:tc>
        <w:tc>
          <w:tcPr>
            <w:tcW w:w="1134" w:type="dxa"/>
            <w:tcBorders>
              <w:bottom w:val="single" w:sz="4" w:space="0" w:color="auto"/>
            </w:tcBorders>
            <w:noWrap/>
            <w:vAlign w:val="bottom"/>
            <w:hideMark/>
          </w:tcPr>
          <w:p w14:paraId="5D7B0F36" w14:textId="77777777" w:rsidR="00AA0700" w:rsidRPr="00F02DA2" w:rsidRDefault="00AA0700" w:rsidP="0038048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Highest parental education</w:t>
            </w:r>
          </w:p>
        </w:tc>
        <w:tc>
          <w:tcPr>
            <w:tcW w:w="1417" w:type="dxa"/>
            <w:tcBorders>
              <w:bottom w:val="single" w:sz="4" w:space="0" w:color="auto"/>
            </w:tcBorders>
            <w:noWrap/>
            <w:vAlign w:val="bottom"/>
            <w:hideMark/>
          </w:tcPr>
          <w:p w14:paraId="55038007" w14:textId="77777777" w:rsidR="00AA0700" w:rsidRPr="00F02DA2" w:rsidRDefault="00AA0700" w:rsidP="0038048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Highest parental occupational status</w:t>
            </w:r>
          </w:p>
        </w:tc>
        <w:tc>
          <w:tcPr>
            <w:tcW w:w="2268" w:type="dxa"/>
            <w:tcBorders>
              <w:bottom w:val="single" w:sz="4" w:space="0" w:color="auto"/>
            </w:tcBorders>
            <w:vAlign w:val="bottom"/>
          </w:tcPr>
          <w:p w14:paraId="476A1E2E" w14:textId="77777777" w:rsidR="00AA0700" w:rsidRDefault="00AA0700" w:rsidP="0038048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Predicted reading achievement </w:t>
            </w:r>
          </w:p>
          <w:p w14:paraId="44778564" w14:textId="23DF4516" w:rsidR="00AA0700" w:rsidRPr="00F02DA2" w:rsidRDefault="00AA0700" w:rsidP="0038048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[95% CI]</w:t>
            </w:r>
          </w:p>
        </w:tc>
        <w:tc>
          <w:tcPr>
            <w:tcW w:w="236" w:type="dxa"/>
            <w:tcBorders>
              <w:bottom w:val="single" w:sz="4" w:space="0" w:color="auto"/>
            </w:tcBorders>
          </w:tcPr>
          <w:p w14:paraId="5B2C04D3" w14:textId="77777777" w:rsidR="00AA0700" w:rsidRPr="00F02DA2" w:rsidRDefault="00AA0700" w:rsidP="0038048A">
            <w:pPr>
              <w:jc w:val="center"/>
              <w:rPr>
                <w:rFonts w:ascii="Times New Roman" w:hAnsi="Times New Roman" w:cs="Times New Roman"/>
                <w:sz w:val="18"/>
                <w:szCs w:val="18"/>
                <w:lang w:val="en-US"/>
              </w:rPr>
            </w:pPr>
          </w:p>
        </w:tc>
        <w:tc>
          <w:tcPr>
            <w:tcW w:w="2001" w:type="dxa"/>
            <w:tcBorders>
              <w:top w:val="single" w:sz="4" w:space="0" w:color="auto"/>
              <w:bottom w:val="single" w:sz="4" w:space="0" w:color="auto"/>
            </w:tcBorders>
            <w:noWrap/>
            <w:vAlign w:val="bottom"/>
          </w:tcPr>
          <w:p w14:paraId="0F49F8ED" w14:textId="77777777" w:rsidR="00AA0700" w:rsidRDefault="00AA0700" w:rsidP="0038048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Expected reading achievement </w:t>
            </w:r>
          </w:p>
          <w:p w14:paraId="582C0580" w14:textId="60B4B328" w:rsidR="00AA0700" w:rsidRPr="00F02DA2" w:rsidRDefault="00AA0700" w:rsidP="0038048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[95% CI]</w:t>
            </w:r>
          </w:p>
        </w:tc>
        <w:tc>
          <w:tcPr>
            <w:tcW w:w="2002" w:type="dxa"/>
            <w:tcBorders>
              <w:top w:val="single" w:sz="4" w:space="0" w:color="auto"/>
              <w:bottom w:val="single" w:sz="4" w:space="0" w:color="auto"/>
            </w:tcBorders>
            <w:vAlign w:val="bottom"/>
          </w:tcPr>
          <w:p w14:paraId="2C21C516" w14:textId="77777777" w:rsidR="00AA0700" w:rsidRDefault="00AA0700" w:rsidP="0038048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Predicted reading achievement </w:t>
            </w:r>
          </w:p>
          <w:p w14:paraId="2BDBE482" w14:textId="4D14A599" w:rsidR="00AA0700" w:rsidRPr="00F02DA2" w:rsidRDefault="00AA0700" w:rsidP="0038048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[95% CI]</w:t>
            </w:r>
          </w:p>
        </w:tc>
        <w:tc>
          <w:tcPr>
            <w:tcW w:w="2002" w:type="dxa"/>
            <w:tcBorders>
              <w:top w:val="single" w:sz="4" w:space="0" w:color="auto"/>
              <w:bottom w:val="single" w:sz="4" w:space="0" w:color="auto"/>
            </w:tcBorders>
            <w:vAlign w:val="bottom"/>
          </w:tcPr>
          <w:p w14:paraId="2DDA1403" w14:textId="77777777" w:rsidR="00AA0700" w:rsidRPr="00F02DA2" w:rsidRDefault="00AA0700" w:rsidP="0038048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Random effects [95% CI]</w:t>
            </w:r>
          </w:p>
        </w:tc>
      </w:tr>
      <w:tr w:rsidR="00AA0700" w:rsidRPr="00F02DA2" w14:paraId="0D772E66" w14:textId="77777777" w:rsidTr="002C4F62">
        <w:trPr>
          <w:trHeight w:val="260"/>
        </w:trPr>
        <w:tc>
          <w:tcPr>
            <w:tcW w:w="709" w:type="dxa"/>
            <w:tcBorders>
              <w:top w:val="single" w:sz="4" w:space="0" w:color="auto"/>
            </w:tcBorders>
            <w:noWrap/>
          </w:tcPr>
          <w:p w14:paraId="53D51CF2"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w:t>
            </w:r>
          </w:p>
        </w:tc>
        <w:tc>
          <w:tcPr>
            <w:tcW w:w="567" w:type="dxa"/>
            <w:tcBorders>
              <w:top w:val="single" w:sz="4" w:space="0" w:color="auto"/>
            </w:tcBorders>
            <w:noWrap/>
          </w:tcPr>
          <w:p w14:paraId="31C447F5"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123</w:t>
            </w:r>
          </w:p>
        </w:tc>
        <w:tc>
          <w:tcPr>
            <w:tcW w:w="851" w:type="dxa"/>
            <w:tcBorders>
              <w:top w:val="single" w:sz="4" w:space="0" w:color="auto"/>
            </w:tcBorders>
            <w:noWrap/>
          </w:tcPr>
          <w:p w14:paraId="520945E3"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tcBorders>
              <w:top w:val="single" w:sz="4" w:space="0" w:color="auto"/>
            </w:tcBorders>
            <w:noWrap/>
          </w:tcPr>
          <w:p w14:paraId="48CB0508"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tcBorders>
              <w:top w:val="single" w:sz="4" w:space="0" w:color="auto"/>
            </w:tcBorders>
            <w:noWrap/>
          </w:tcPr>
          <w:p w14:paraId="2F8CEF81"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tcBorders>
              <w:top w:val="single" w:sz="4" w:space="0" w:color="auto"/>
            </w:tcBorders>
            <w:noWrap/>
          </w:tcPr>
          <w:p w14:paraId="4CCCFB68"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Low</w:t>
            </w:r>
          </w:p>
        </w:tc>
        <w:tc>
          <w:tcPr>
            <w:tcW w:w="2268" w:type="dxa"/>
            <w:tcBorders>
              <w:top w:val="single" w:sz="4" w:space="0" w:color="auto"/>
            </w:tcBorders>
          </w:tcPr>
          <w:p w14:paraId="46349594" w14:textId="77777777" w:rsidR="00AA0700"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458.889</w:t>
            </w:r>
          </w:p>
          <w:p w14:paraId="5091E791" w14:textId="645E2B58" w:rsidR="00AA0700" w:rsidRPr="00F02DA2" w:rsidRDefault="00AA0700"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F02DA2">
              <w:rPr>
                <w:rFonts w:ascii="Times New Roman" w:hAnsi="Times New Roman" w:cs="Times New Roman"/>
                <w:sz w:val="18"/>
                <w:szCs w:val="18"/>
                <w:lang w:val="en-US"/>
              </w:rPr>
              <w:t>381.359</w:t>
            </w:r>
            <w:r>
              <w:rPr>
                <w:rFonts w:ascii="Times New Roman" w:hAnsi="Times New Roman" w:cs="Times New Roman"/>
                <w:sz w:val="18"/>
                <w:szCs w:val="18"/>
                <w:lang w:val="en-US"/>
              </w:rPr>
              <w:t xml:space="preserve">, </w:t>
            </w:r>
            <w:r w:rsidRPr="00F02DA2">
              <w:rPr>
                <w:rFonts w:ascii="Times New Roman" w:hAnsi="Times New Roman" w:cs="Times New Roman"/>
                <w:sz w:val="18"/>
                <w:szCs w:val="18"/>
                <w:lang w:val="en-US"/>
              </w:rPr>
              <w:t>536.419</w:t>
            </w:r>
            <w:r>
              <w:rPr>
                <w:rFonts w:ascii="Times New Roman" w:hAnsi="Times New Roman" w:cs="Times New Roman"/>
                <w:sz w:val="18"/>
                <w:szCs w:val="18"/>
                <w:lang w:val="en-US"/>
              </w:rPr>
              <w:t>]</w:t>
            </w:r>
          </w:p>
        </w:tc>
        <w:tc>
          <w:tcPr>
            <w:tcW w:w="236" w:type="dxa"/>
            <w:tcBorders>
              <w:top w:val="single" w:sz="4" w:space="0" w:color="auto"/>
            </w:tcBorders>
          </w:tcPr>
          <w:p w14:paraId="289401AA" w14:textId="77777777" w:rsidR="00AA0700" w:rsidRPr="00F02DA2" w:rsidRDefault="00AA0700" w:rsidP="0045555A">
            <w:pPr>
              <w:rPr>
                <w:rFonts w:ascii="Times New Roman" w:hAnsi="Times New Roman" w:cs="Times New Roman"/>
                <w:sz w:val="18"/>
                <w:szCs w:val="18"/>
                <w:lang w:val="en-US"/>
              </w:rPr>
            </w:pPr>
          </w:p>
        </w:tc>
        <w:tc>
          <w:tcPr>
            <w:tcW w:w="2001" w:type="dxa"/>
            <w:tcBorders>
              <w:top w:val="single" w:sz="4" w:space="0" w:color="auto"/>
            </w:tcBorders>
            <w:noWrap/>
            <w:vAlign w:val="bottom"/>
          </w:tcPr>
          <w:p w14:paraId="10969892"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468.204 </w:t>
            </w:r>
          </w:p>
          <w:p w14:paraId="173E0864" w14:textId="31291851"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[453.845, 482.563]</w:t>
            </w:r>
          </w:p>
        </w:tc>
        <w:tc>
          <w:tcPr>
            <w:tcW w:w="2002" w:type="dxa"/>
            <w:tcBorders>
              <w:top w:val="single" w:sz="4" w:space="0" w:color="auto"/>
            </w:tcBorders>
            <w:vAlign w:val="bottom"/>
          </w:tcPr>
          <w:p w14:paraId="7CB32122"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461.486 </w:t>
            </w:r>
          </w:p>
          <w:p w14:paraId="41D49329" w14:textId="69C66F92"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[437.961, 485.010]</w:t>
            </w:r>
          </w:p>
        </w:tc>
        <w:tc>
          <w:tcPr>
            <w:tcW w:w="2002" w:type="dxa"/>
            <w:tcBorders>
              <w:top w:val="single" w:sz="4" w:space="0" w:color="auto"/>
            </w:tcBorders>
            <w:vAlign w:val="bottom"/>
          </w:tcPr>
          <w:p w14:paraId="48EA82A1"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–6.718 </w:t>
            </w:r>
          </w:p>
          <w:p w14:paraId="131E5387" w14:textId="2565AEAA"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[–21.675, 8.238]</w:t>
            </w:r>
          </w:p>
        </w:tc>
      </w:tr>
      <w:tr w:rsidR="00AA0700" w:rsidRPr="00F02DA2" w14:paraId="3AC3F3E8" w14:textId="77777777" w:rsidTr="002C4F62">
        <w:trPr>
          <w:trHeight w:val="260"/>
        </w:trPr>
        <w:tc>
          <w:tcPr>
            <w:tcW w:w="709" w:type="dxa"/>
            <w:noWrap/>
          </w:tcPr>
          <w:p w14:paraId="303BB60E"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2</w:t>
            </w:r>
          </w:p>
        </w:tc>
        <w:tc>
          <w:tcPr>
            <w:tcW w:w="567" w:type="dxa"/>
            <w:noWrap/>
          </w:tcPr>
          <w:p w14:paraId="7DC3F6FF"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148</w:t>
            </w:r>
          </w:p>
        </w:tc>
        <w:tc>
          <w:tcPr>
            <w:tcW w:w="851" w:type="dxa"/>
            <w:noWrap/>
          </w:tcPr>
          <w:p w14:paraId="61E79284"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noWrap/>
          </w:tcPr>
          <w:p w14:paraId="0BECB1CA"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noWrap/>
          </w:tcPr>
          <w:p w14:paraId="126D5213"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noWrap/>
          </w:tcPr>
          <w:p w14:paraId="06F26584"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Low</w:t>
            </w:r>
          </w:p>
        </w:tc>
        <w:tc>
          <w:tcPr>
            <w:tcW w:w="2268" w:type="dxa"/>
          </w:tcPr>
          <w:p w14:paraId="5092D5EA" w14:textId="77777777" w:rsidR="00AA0700" w:rsidRDefault="00AA0700" w:rsidP="0045555A">
            <w:pPr>
              <w:rPr>
                <w:rFonts w:ascii="Times New Roman" w:hAnsi="Times New Roman" w:cs="Times New Roman"/>
                <w:sz w:val="18"/>
                <w:szCs w:val="18"/>
                <w:lang w:val="en-US"/>
              </w:rPr>
            </w:pPr>
            <w:r w:rsidRPr="00090547">
              <w:rPr>
                <w:rFonts w:ascii="Times New Roman" w:hAnsi="Times New Roman" w:cs="Times New Roman"/>
                <w:sz w:val="18"/>
                <w:szCs w:val="18"/>
                <w:lang w:val="en-US"/>
              </w:rPr>
              <w:t>500.037</w:t>
            </w:r>
          </w:p>
          <w:p w14:paraId="6E11E1FB" w14:textId="1F7A97AF" w:rsidR="00AA0700" w:rsidRPr="00F02DA2" w:rsidRDefault="00AA0700"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090547">
              <w:rPr>
                <w:rFonts w:ascii="Times New Roman" w:hAnsi="Times New Roman" w:cs="Times New Roman"/>
                <w:sz w:val="18"/>
                <w:szCs w:val="18"/>
                <w:lang w:val="en-US"/>
              </w:rPr>
              <w:t>422.474</w:t>
            </w:r>
            <w:r>
              <w:rPr>
                <w:rFonts w:ascii="Times New Roman" w:hAnsi="Times New Roman" w:cs="Times New Roman"/>
                <w:sz w:val="18"/>
                <w:szCs w:val="18"/>
                <w:lang w:val="en-US"/>
              </w:rPr>
              <w:t xml:space="preserve">, </w:t>
            </w:r>
            <w:r w:rsidRPr="00090547">
              <w:rPr>
                <w:rFonts w:ascii="Times New Roman" w:hAnsi="Times New Roman" w:cs="Times New Roman"/>
                <w:sz w:val="18"/>
                <w:szCs w:val="18"/>
                <w:lang w:val="en-US"/>
              </w:rPr>
              <w:t>577.600</w:t>
            </w:r>
            <w:r>
              <w:rPr>
                <w:rFonts w:ascii="Times New Roman" w:hAnsi="Times New Roman" w:cs="Times New Roman"/>
                <w:sz w:val="18"/>
                <w:szCs w:val="18"/>
                <w:lang w:val="en-US"/>
              </w:rPr>
              <w:t>]</w:t>
            </w:r>
          </w:p>
        </w:tc>
        <w:tc>
          <w:tcPr>
            <w:tcW w:w="236" w:type="dxa"/>
          </w:tcPr>
          <w:p w14:paraId="081A31D8" w14:textId="77777777" w:rsidR="00AA0700" w:rsidRPr="00F02DA2" w:rsidRDefault="00AA0700" w:rsidP="0045555A">
            <w:pPr>
              <w:rPr>
                <w:rFonts w:ascii="Times New Roman" w:hAnsi="Times New Roman" w:cs="Times New Roman"/>
                <w:sz w:val="18"/>
                <w:szCs w:val="18"/>
                <w:lang w:val="en-US"/>
              </w:rPr>
            </w:pPr>
          </w:p>
        </w:tc>
        <w:tc>
          <w:tcPr>
            <w:tcW w:w="2001" w:type="dxa"/>
            <w:noWrap/>
            <w:vAlign w:val="bottom"/>
          </w:tcPr>
          <w:p w14:paraId="365FA724"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498.342 </w:t>
            </w:r>
          </w:p>
          <w:p w14:paraId="0ECE89F4" w14:textId="7C67D4E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[483.974, 512.711]</w:t>
            </w:r>
          </w:p>
        </w:tc>
        <w:tc>
          <w:tcPr>
            <w:tcW w:w="2002" w:type="dxa"/>
            <w:vAlign w:val="bottom"/>
          </w:tcPr>
          <w:p w14:paraId="6438DD82"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500.067 </w:t>
            </w:r>
          </w:p>
          <w:p w14:paraId="248EFC75" w14:textId="7F0B012B"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[476.925, 523.209]</w:t>
            </w:r>
          </w:p>
        </w:tc>
        <w:tc>
          <w:tcPr>
            <w:tcW w:w="2002" w:type="dxa"/>
            <w:vAlign w:val="bottom"/>
          </w:tcPr>
          <w:p w14:paraId="5423132C"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1.725 </w:t>
            </w:r>
          </w:p>
          <w:p w14:paraId="1C77CB6E" w14:textId="67A2304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[–11.927, 15.376]</w:t>
            </w:r>
          </w:p>
        </w:tc>
      </w:tr>
      <w:tr w:rsidR="00AA0700" w:rsidRPr="00F02DA2" w14:paraId="2EA609DA" w14:textId="77777777" w:rsidTr="002C4F62">
        <w:trPr>
          <w:trHeight w:val="260"/>
        </w:trPr>
        <w:tc>
          <w:tcPr>
            <w:tcW w:w="709" w:type="dxa"/>
            <w:noWrap/>
          </w:tcPr>
          <w:p w14:paraId="0A70E6EC"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3</w:t>
            </w:r>
          </w:p>
        </w:tc>
        <w:tc>
          <w:tcPr>
            <w:tcW w:w="567" w:type="dxa"/>
            <w:noWrap/>
          </w:tcPr>
          <w:p w14:paraId="2857A4D5"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123</w:t>
            </w:r>
          </w:p>
        </w:tc>
        <w:tc>
          <w:tcPr>
            <w:tcW w:w="851" w:type="dxa"/>
            <w:noWrap/>
          </w:tcPr>
          <w:p w14:paraId="455B4297"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noWrap/>
          </w:tcPr>
          <w:p w14:paraId="59167212"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noWrap/>
          </w:tcPr>
          <w:p w14:paraId="4D2306DD"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noWrap/>
          </w:tcPr>
          <w:p w14:paraId="53CB1C75"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Low</w:t>
            </w:r>
          </w:p>
        </w:tc>
        <w:tc>
          <w:tcPr>
            <w:tcW w:w="2268" w:type="dxa"/>
          </w:tcPr>
          <w:p w14:paraId="4F28ECA9" w14:textId="77777777" w:rsidR="00AA0700" w:rsidRDefault="00AA0700" w:rsidP="0045555A">
            <w:pPr>
              <w:rPr>
                <w:rFonts w:ascii="Times New Roman" w:hAnsi="Times New Roman" w:cs="Times New Roman"/>
                <w:sz w:val="18"/>
                <w:szCs w:val="18"/>
                <w:lang w:val="en-US"/>
              </w:rPr>
            </w:pPr>
            <w:r w:rsidRPr="00090547">
              <w:rPr>
                <w:rFonts w:ascii="Times New Roman" w:hAnsi="Times New Roman" w:cs="Times New Roman"/>
                <w:sz w:val="18"/>
                <w:szCs w:val="18"/>
                <w:lang w:val="en-US"/>
              </w:rPr>
              <w:t>415.243</w:t>
            </w:r>
          </w:p>
          <w:p w14:paraId="7D246305" w14:textId="1DF220CA" w:rsidR="00AA0700" w:rsidRPr="00F02DA2" w:rsidRDefault="00AA0700"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090547">
              <w:rPr>
                <w:rFonts w:ascii="Times New Roman" w:hAnsi="Times New Roman" w:cs="Times New Roman"/>
                <w:sz w:val="18"/>
                <w:szCs w:val="18"/>
                <w:lang w:val="en-US"/>
              </w:rPr>
              <w:t>337.859</w:t>
            </w:r>
            <w:r>
              <w:rPr>
                <w:rFonts w:ascii="Times New Roman" w:hAnsi="Times New Roman" w:cs="Times New Roman"/>
                <w:sz w:val="18"/>
                <w:szCs w:val="18"/>
                <w:lang w:val="en-US"/>
              </w:rPr>
              <w:t xml:space="preserve">, </w:t>
            </w:r>
            <w:r w:rsidRPr="00090547">
              <w:rPr>
                <w:rFonts w:ascii="Times New Roman" w:hAnsi="Times New Roman" w:cs="Times New Roman"/>
                <w:sz w:val="18"/>
                <w:szCs w:val="18"/>
                <w:lang w:val="en-US"/>
              </w:rPr>
              <w:t>492.626</w:t>
            </w:r>
            <w:r>
              <w:rPr>
                <w:rFonts w:ascii="Times New Roman" w:hAnsi="Times New Roman" w:cs="Times New Roman"/>
                <w:sz w:val="18"/>
                <w:szCs w:val="18"/>
                <w:lang w:val="en-US"/>
              </w:rPr>
              <w:t>]</w:t>
            </w:r>
          </w:p>
        </w:tc>
        <w:tc>
          <w:tcPr>
            <w:tcW w:w="236" w:type="dxa"/>
          </w:tcPr>
          <w:p w14:paraId="6D9CF288" w14:textId="77777777" w:rsidR="00AA0700" w:rsidRPr="00F02DA2" w:rsidRDefault="00AA0700" w:rsidP="0045555A">
            <w:pPr>
              <w:rPr>
                <w:rFonts w:ascii="Times New Roman" w:hAnsi="Times New Roman" w:cs="Times New Roman"/>
                <w:sz w:val="18"/>
                <w:szCs w:val="18"/>
                <w:lang w:val="en-US"/>
              </w:rPr>
            </w:pPr>
          </w:p>
        </w:tc>
        <w:tc>
          <w:tcPr>
            <w:tcW w:w="2001" w:type="dxa"/>
            <w:noWrap/>
            <w:vAlign w:val="bottom"/>
          </w:tcPr>
          <w:p w14:paraId="0E3030A2"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426.054 </w:t>
            </w:r>
          </w:p>
          <w:p w14:paraId="1BDFC01B" w14:textId="0E9BE86C"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[411.865, 440.244]</w:t>
            </w:r>
          </w:p>
        </w:tc>
        <w:tc>
          <w:tcPr>
            <w:tcW w:w="2002" w:type="dxa"/>
            <w:vAlign w:val="bottom"/>
          </w:tcPr>
          <w:p w14:paraId="163DE1CB"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417.091 </w:t>
            </w:r>
          </w:p>
          <w:p w14:paraId="71D99011" w14:textId="08C204C6"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[393.830, 440.352]</w:t>
            </w:r>
          </w:p>
        </w:tc>
        <w:tc>
          <w:tcPr>
            <w:tcW w:w="2002" w:type="dxa"/>
            <w:vAlign w:val="bottom"/>
          </w:tcPr>
          <w:p w14:paraId="745CF64A"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–8.963 </w:t>
            </w:r>
          </w:p>
          <w:p w14:paraId="4278C839" w14:textId="60A350BB"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[–23.858, 5.932]</w:t>
            </w:r>
          </w:p>
        </w:tc>
      </w:tr>
      <w:tr w:rsidR="00AA0700" w:rsidRPr="00F02DA2" w14:paraId="21CFD82A" w14:textId="77777777" w:rsidTr="002C4F62">
        <w:trPr>
          <w:trHeight w:val="260"/>
        </w:trPr>
        <w:tc>
          <w:tcPr>
            <w:tcW w:w="709" w:type="dxa"/>
            <w:noWrap/>
          </w:tcPr>
          <w:p w14:paraId="32D4AD30"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4</w:t>
            </w:r>
          </w:p>
        </w:tc>
        <w:tc>
          <w:tcPr>
            <w:tcW w:w="567" w:type="dxa"/>
            <w:noWrap/>
          </w:tcPr>
          <w:p w14:paraId="2404DEBC"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93</w:t>
            </w:r>
          </w:p>
        </w:tc>
        <w:tc>
          <w:tcPr>
            <w:tcW w:w="851" w:type="dxa"/>
            <w:noWrap/>
          </w:tcPr>
          <w:p w14:paraId="69E19308"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noWrap/>
          </w:tcPr>
          <w:p w14:paraId="0DD297B7"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noWrap/>
          </w:tcPr>
          <w:p w14:paraId="6312F9FB"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noWrap/>
          </w:tcPr>
          <w:p w14:paraId="6A0CFC5B"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Low</w:t>
            </w:r>
          </w:p>
        </w:tc>
        <w:tc>
          <w:tcPr>
            <w:tcW w:w="2268" w:type="dxa"/>
          </w:tcPr>
          <w:p w14:paraId="56E4F056" w14:textId="77777777" w:rsidR="00AA0700" w:rsidRDefault="00AA0700" w:rsidP="0045555A">
            <w:pPr>
              <w:rPr>
                <w:rFonts w:ascii="Times New Roman" w:hAnsi="Times New Roman" w:cs="Times New Roman"/>
                <w:sz w:val="18"/>
                <w:szCs w:val="18"/>
                <w:lang w:val="en-US"/>
              </w:rPr>
            </w:pPr>
            <w:r w:rsidRPr="00090547">
              <w:rPr>
                <w:rFonts w:ascii="Times New Roman" w:hAnsi="Times New Roman" w:cs="Times New Roman"/>
                <w:sz w:val="18"/>
                <w:szCs w:val="18"/>
                <w:lang w:val="en-US"/>
              </w:rPr>
              <w:t>471.732</w:t>
            </w:r>
          </w:p>
          <w:p w14:paraId="74A832F9" w14:textId="3F422447" w:rsidR="00AA0700" w:rsidRPr="00F02DA2" w:rsidRDefault="00AA0700"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090547">
              <w:rPr>
                <w:rFonts w:ascii="Times New Roman" w:hAnsi="Times New Roman" w:cs="Times New Roman"/>
                <w:sz w:val="18"/>
                <w:szCs w:val="18"/>
                <w:lang w:val="en-US"/>
              </w:rPr>
              <w:t>394.693</w:t>
            </w:r>
            <w:r>
              <w:rPr>
                <w:rFonts w:ascii="Times New Roman" w:hAnsi="Times New Roman" w:cs="Times New Roman"/>
                <w:sz w:val="18"/>
                <w:szCs w:val="18"/>
                <w:lang w:val="en-US"/>
              </w:rPr>
              <w:t xml:space="preserve">, </w:t>
            </w:r>
            <w:r w:rsidRPr="00090547">
              <w:rPr>
                <w:rFonts w:ascii="Times New Roman" w:hAnsi="Times New Roman" w:cs="Times New Roman"/>
                <w:sz w:val="18"/>
                <w:szCs w:val="18"/>
                <w:lang w:val="en-US"/>
              </w:rPr>
              <w:t>548.770</w:t>
            </w:r>
            <w:r>
              <w:rPr>
                <w:rFonts w:ascii="Times New Roman" w:hAnsi="Times New Roman" w:cs="Times New Roman"/>
                <w:sz w:val="18"/>
                <w:szCs w:val="18"/>
                <w:lang w:val="en-US"/>
              </w:rPr>
              <w:t>]</w:t>
            </w:r>
          </w:p>
        </w:tc>
        <w:tc>
          <w:tcPr>
            <w:tcW w:w="236" w:type="dxa"/>
          </w:tcPr>
          <w:p w14:paraId="64809498" w14:textId="77777777" w:rsidR="00AA0700" w:rsidRPr="00F02DA2" w:rsidRDefault="00AA0700" w:rsidP="0045555A">
            <w:pPr>
              <w:rPr>
                <w:rFonts w:ascii="Times New Roman" w:hAnsi="Times New Roman" w:cs="Times New Roman"/>
                <w:sz w:val="18"/>
                <w:szCs w:val="18"/>
                <w:lang w:val="en-US"/>
              </w:rPr>
            </w:pPr>
          </w:p>
        </w:tc>
        <w:tc>
          <w:tcPr>
            <w:tcW w:w="2001" w:type="dxa"/>
            <w:noWrap/>
            <w:vAlign w:val="bottom"/>
          </w:tcPr>
          <w:p w14:paraId="5379A9FB"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456.193 </w:t>
            </w:r>
          </w:p>
          <w:p w14:paraId="42AA77C0" w14:textId="7496AD0C"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[442.086, 470.299]</w:t>
            </w:r>
          </w:p>
        </w:tc>
        <w:tc>
          <w:tcPr>
            <w:tcW w:w="2002" w:type="dxa"/>
            <w:vAlign w:val="bottom"/>
          </w:tcPr>
          <w:p w14:paraId="68DABC89"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465.128 </w:t>
            </w:r>
          </w:p>
          <w:p w14:paraId="20C0D3EC" w14:textId="5F0BF59F"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[441.812, 488.443]</w:t>
            </w:r>
          </w:p>
        </w:tc>
        <w:tc>
          <w:tcPr>
            <w:tcW w:w="2002" w:type="dxa"/>
            <w:vAlign w:val="bottom"/>
          </w:tcPr>
          <w:p w14:paraId="0C79F9E7"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8.935 </w:t>
            </w:r>
          </w:p>
          <w:p w14:paraId="208ED00A" w14:textId="2D61655A"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[–7.528, 25.398]</w:t>
            </w:r>
          </w:p>
        </w:tc>
      </w:tr>
      <w:tr w:rsidR="00AA0700" w:rsidRPr="00F02DA2" w14:paraId="677A70C9" w14:textId="77777777" w:rsidTr="002C4F62">
        <w:trPr>
          <w:trHeight w:val="260"/>
        </w:trPr>
        <w:tc>
          <w:tcPr>
            <w:tcW w:w="709" w:type="dxa"/>
            <w:noWrap/>
          </w:tcPr>
          <w:p w14:paraId="3DA49681"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5</w:t>
            </w:r>
          </w:p>
        </w:tc>
        <w:tc>
          <w:tcPr>
            <w:tcW w:w="567" w:type="dxa"/>
            <w:noWrap/>
          </w:tcPr>
          <w:p w14:paraId="6E2EA522"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133</w:t>
            </w:r>
          </w:p>
        </w:tc>
        <w:tc>
          <w:tcPr>
            <w:tcW w:w="851" w:type="dxa"/>
            <w:noWrap/>
          </w:tcPr>
          <w:p w14:paraId="0E81F421"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noWrap/>
          </w:tcPr>
          <w:p w14:paraId="2A7F4352"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noWrap/>
          </w:tcPr>
          <w:p w14:paraId="6F467681"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noWrap/>
          </w:tcPr>
          <w:p w14:paraId="7D3D2B45"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Low to middle</w:t>
            </w:r>
          </w:p>
        </w:tc>
        <w:tc>
          <w:tcPr>
            <w:tcW w:w="2268" w:type="dxa"/>
          </w:tcPr>
          <w:p w14:paraId="0072BE6E" w14:textId="77777777" w:rsidR="00AA0700" w:rsidRDefault="00AA0700" w:rsidP="0045555A">
            <w:pPr>
              <w:rPr>
                <w:rFonts w:ascii="Times New Roman" w:hAnsi="Times New Roman" w:cs="Times New Roman"/>
                <w:sz w:val="18"/>
                <w:szCs w:val="18"/>
                <w:lang w:val="en-US"/>
              </w:rPr>
            </w:pPr>
            <w:r w:rsidRPr="00090547">
              <w:rPr>
                <w:rFonts w:ascii="Times New Roman" w:hAnsi="Times New Roman" w:cs="Times New Roman"/>
                <w:sz w:val="18"/>
                <w:szCs w:val="18"/>
                <w:lang w:val="en-US"/>
              </w:rPr>
              <w:t>485.754</w:t>
            </w:r>
          </w:p>
          <w:p w14:paraId="0513107E" w14:textId="6CAB810A" w:rsidR="00AA0700" w:rsidRPr="00F02DA2" w:rsidRDefault="00AA0700"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090547">
              <w:rPr>
                <w:rFonts w:ascii="Times New Roman" w:hAnsi="Times New Roman" w:cs="Times New Roman"/>
                <w:sz w:val="18"/>
                <w:szCs w:val="18"/>
                <w:lang w:val="en-US"/>
              </w:rPr>
              <w:t>408.206</w:t>
            </w:r>
            <w:r>
              <w:rPr>
                <w:rFonts w:ascii="Times New Roman" w:hAnsi="Times New Roman" w:cs="Times New Roman"/>
                <w:sz w:val="18"/>
                <w:szCs w:val="18"/>
                <w:lang w:val="en-US"/>
              </w:rPr>
              <w:t xml:space="preserve">, </w:t>
            </w:r>
            <w:r w:rsidRPr="00090547">
              <w:rPr>
                <w:rFonts w:ascii="Times New Roman" w:hAnsi="Times New Roman" w:cs="Times New Roman"/>
                <w:sz w:val="18"/>
                <w:szCs w:val="18"/>
                <w:lang w:val="en-US"/>
              </w:rPr>
              <w:t>563.302</w:t>
            </w:r>
            <w:r>
              <w:rPr>
                <w:rFonts w:ascii="Times New Roman" w:hAnsi="Times New Roman" w:cs="Times New Roman"/>
                <w:sz w:val="18"/>
                <w:szCs w:val="18"/>
                <w:lang w:val="en-US"/>
              </w:rPr>
              <w:t>]</w:t>
            </w:r>
          </w:p>
        </w:tc>
        <w:tc>
          <w:tcPr>
            <w:tcW w:w="236" w:type="dxa"/>
          </w:tcPr>
          <w:p w14:paraId="055AC864" w14:textId="77777777" w:rsidR="00AA0700" w:rsidRPr="00F02DA2" w:rsidRDefault="00AA0700" w:rsidP="0045555A">
            <w:pPr>
              <w:rPr>
                <w:rFonts w:ascii="Times New Roman" w:hAnsi="Times New Roman" w:cs="Times New Roman"/>
                <w:sz w:val="18"/>
                <w:szCs w:val="18"/>
                <w:lang w:val="en-US"/>
              </w:rPr>
            </w:pPr>
          </w:p>
        </w:tc>
        <w:tc>
          <w:tcPr>
            <w:tcW w:w="2001" w:type="dxa"/>
            <w:noWrap/>
            <w:vAlign w:val="bottom"/>
          </w:tcPr>
          <w:p w14:paraId="70430239"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478.244 </w:t>
            </w:r>
          </w:p>
          <w:p w14:paraId="7BAC0D89" w14:textId="7D7AEF80"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[463.845, 492.644]</w:t>
            </w:r>
          </w:p>
        </w:tc>
        <w:tc>
          <w:tcPr>
            <w:tcW w:w="2002" w:type="dxa"/>
            <w:vAlign w:val="bottom"/>
          </w:tcPr>
          <w:p w14:paraId="027E4575"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483.487 </w:t>
            </w:r>
          </w:p>
          <w:p w14:paraId="1290379C" w14:textId="2A7FC390"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[459.921, 507.053]</w:t>
            </w:r>
          </w:p>
        </w:tc>
        <w:tc>
          <w:tcPr>
            <w:tcW w:w="2002" w:type="dxa"/>
            <w:vAlign w:val="bottom"/>
          </w:tcPr>
          <w:p w14:paraId="1F5C5458"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5.243 </w:t>
            </w:r>
          </w:p>
          <w:p w14:paraId="41B21272" w14:textId="3E74BBFB"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[–9.220, 19.706]</w:t>
            </w:r>
          </w:p>
        </w:tc>
      </w:tr>
      <w:tr w:rsidR="00AA0700" w:rsidRPr="00F02DA2" w14:paraId="1AFEF7E5" w14:textId="77777777" w:rsidTr="002C4F62">
        <w:trPr>
          <w:trHeight w:val="260"/>
        </w:trPr>
        <w:tc>
          <w:tcPr>
            <w:tcW w:w="709" w:type="dxa"/>
            <w:noWrap/>
          </w:tcPr>
          <w:p w14:paraId="5F45B2E6"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6</w:t>
            </w:r>
          </w:p>
        </w:tc>
        <w:tc>
          <w:tcPr>
            <w:tcW w:w="567" w:type="dxa"/>
            <w:noWrap/>
          </w:tcPr>
          <w:p w14:paraId="0FED0044"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222</w:t>
            </w:r>
          </w:p>
        </w:tc>
        <w:tc>
          <w:tcPr>
            <w:tcW w:w="851" w:type="dxa"/>
            <w:noWrap/>
          </w:tcPr>
          <w:p w14:paraId="122FFAF6"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noWrap/>
          </w:tcPr>
          <w:p w14:paraId="55BB6311"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noWrap/>
          </w:tcPr>
          <w:p w14:paraId="10D469C1"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noWrap/>
          </w:tcPr>
          <w:p w14:paraId="3FE9DE24"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Low to middle</w:t>
            </w:r>
          </w:p>
        </w:tc>
        <w:tc>
          <w:tcPr>
            <w:tcW w:w="2268" w:type="dxa"/>
          </w:tcPr>
          <w:p w14:paraId="4948A9C1" w14:textId="77777777" w:rsidR="00AA0700" w:rsidRDefault="00AA0700" w:rsidP="0045555A">
            <w:pPr>
              <w:rPr>
                <w:rFonts w:ascii="Times New Roman" w:hAnsi="Times New Roman" w:cs="Times New Roman"/>
                <w:sz w:val="18"/>
                <w:szCs w:val="18"/>
                <w:lang w:val="en-US"/>
              </w:rPr>
            </w:pPr>
            <w:r w:rsidRPr="00090547">
              <w:rPr>
                <w:rFonts w:ascii="Times New Roman" w:hAnsi="Times New Roman" w:cs="Times New Roman"/>
                <w:sz w:val="18"/>
                <w:szCs w:val="18"/>
                <w:lang w:val="en-US"/>
              </w:rPr>
              <w:t>499.092</w:t>
            </w:r>
          </w:p>
          <w:p w14:paraId="25C28AEC" w14:textId="19A4DD52" w:rsidR="00AA0700" w:rsidRPr="00F02DA2" w:rsidRDefault="00AA0700"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090547">
              <w:rPr>
                <w:rFonts w:ascii="Times New Roman" w:hAnsi="Times New Roman" w:cs="Times New Roman"/>
                <w:sz w:val="18"/>
                <w:szCs w:val="18"/>
                <w:lang w:val="en-US"/>
              </w:rPr>
              <w:t>421.304</w:t>
            </w:r>
            <w:r>
              <w:rPr>
                <w:rFonts w:ascii="Times New Roman" w:hAnsi="Times New Roman" w:cs="Times New Roman"/>
                <w:sz w:val="18"/>
                <w:szCs w:val="18"/>
                <w:lang w:val="en-US"/>
              </w:rPr>
              <w:t xml:space="preserve">, </w:t>
            </w:r>
            <w:r w:rsidRPr="00090547">
              <w:rPr>
                <w:rFonts w:ascii="Times New Roman" w:hAnsi="Times New Roman" w:cs="Times New Roman"/>
                <w:sz w:val="18"/>
                <w:szCs w:val="18"/>
                <w:lang w:val="en-US"/>
              </w:rPr>
              <w:t>576.881</w:t>
            </w:r>
            <w:r>
              <w:rPr>
                <w:rFonts w:ascii="Times New Roman" w:hAnsi="Times New Roman" w:cs="Times New Roman"/>
                <w:sz w:val="18"/>
                <w:szCs w:val="18"/>
                <w:lang w:val="en-US"/>
              </w:rPr>
              <w:t>]</w:t>
            </w:r>
          </w:p>
        </w:tc>
        <w:tc>
          <w:tcPr>
            <w:tcW w:w="236" w:type="dxa"/>
          </w:tcPr>
          <w:p w14:paraId="7FE7453D" w14:textId="77777777" w:rsidR="00AA0700" w:rsidRPr="00F02DA2" w:rsidRDefault="00AA0700" w:rsidP="0045555A">
            <w:pPr>
              <w:rPr>
                <w:rFonts w:ascii="Times New Roman" w:hAnsi="Times New Roman" w:cs="Times New Roman"/>
                <w:sz w:val="18"/>
                <w:szCs w:val="18"/>
                <w:lang w:val="en-US"/>
              </w:rPr>
            </w:pPr>
          </w:p>
        </w:tc>
        <w:tc>
          <w:tcPr>
            <w:tcW w:w="2001" w:type="dxa"/>
            <w:noWrap/>
            <w:vAlign w:val="bottom"/>
          </w:tcPr>
          <w:p w14:paraId="3FF16C41"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508.382 </w:t>
            </w:r>
          </w:p>
          <w:p w14:paraId="1DF76F27" w14:textId="55B9474E"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[494.417, 522.347]</w:t>
            </w:r>
          </w:p>
        </w:tc>
        <w:tc>
          <w:tcPr>
            <w:tcW w:w="2002" w:type="dxa"/>
            <w:vAlign w:val="bottom"/>
          </w:tcPr>
          <w:p w14:paraId="18394B10"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501.572 </w:t>
            </w:r>
          </w:p>
          <w:p w14:paraId="386FDFB2" w14:textId="413B3A53"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[478.361, 524.782]</w:t>
            </w:r>
          </w:p>
        </w:tc>
        <w:tc>
          <w:tcPr>
            <w:tcW w:w="2002" w:type="dxa"/>
            <w:vAlign w:val="bottom"/>
          </w:tcPr>
          <w:p w14:paraId="40437763"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–6.811 </w:t>
            </w:r>
          </w:p>
          <w:p w14:paraId="36E56FCE" w14:textId="341C6460"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[–18.946, 5.325]</w:t>
            </w:r>
          </w:p>
        </w:tc>
      </w:tr>
      <w:tr w:rsidR="00AA0700" w:rsidRPr="00F02DA2" w14:paraId="6EC1B1A7" w14:textId="77777777" w:rsidTr="002C4F62">
        <w:trPr>
          <w:trHeight w:val="260"/>
        </w:trPr>
        <w:tc>
          <w:tcPr>
            <w:tcW w:w="709" w:type="dxa"/>
            <w:noWrap/>
          </w:tcPr>
          <w:p w14:paraId="4278DFA9"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7</w:t>
            </w:r>
          </w:p>
        </w:tc>
        <w:tc>
          <w:tcPr>
            <w:tcW w:w="567" w:type="dxa"/>
            <w:noWrap/>
          </w:tcPr>
          <w:p w14:paraId="32293D92"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68</w:t>
            </w:r>
          </w:p>
        </w:tc>
        <w:tc>
          <w:tcPr>
            <w:tcW w:w="851" w:type="dxa"/>
            <w:noWrap/>
          </w:tcPr>
          <w:p w14:paraId="732BE872"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noWrap/>
          </w:tcPr>
          <w:p w14:paraId="76815885"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noWrap/>
          </w:tcPr>
          <w:p w14:paraId="5B2DD0F0"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noWrap/>
          </w:tcPr>
          <w:p w14:paraId="07B57350"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Low to middle</w:t>
            </w:r>
          </w:p>
        </w:tc>
        <w:tc>
          <w:tcPr>
            <w:tcW w:w="2268" w:type="dxa"/>
          </w:tcPr>
          <w:p w14:paraId="736E3592" w14:textId="77777777" w:rsidR="00AA0700" w:rsidRDefault="00AA0700" w:rsidP="0045555A">
            <w:pPr>
              <w:rPr>
                <w:rFonts w:ascii="Times New Roman" w:hAnsi="Times New Roman" w:cs="Times New Roman"/>
                <w:sz w:val="18"/>
                <w:szCs w:val="18"/>
                <w:lang w:val="en-US"/>
              </w:rPr>
            </w:pPr>
            <w:r w:rsidRPr="00090547">
              <w:rPr>
                <w:rFonts w:ascii="Times New Roman" w:hAnsi="Times New Roman" w:cs="Times New Roman"/>
                <w:sz w:val="18"/>
                <w:szCs w:val="18"/>
                <w:lang w:val="en-US"/>
              </w:rPr>
              <w:t>458.115</w:t>
            </w:r>
          </w:p>
          <w:p w14:paraId="5CB98D5F" w14:textId="4E75E695" w:rsidR="00AA0700" w:rsidRPr="00F02DA2" w:rsidRDefault="00AA0700"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090547">
              <w:rPr>
                <w:rFonts w:ascii="Times New Roman" w:hAnsi="Times New Roman" w:cs="Times New Roman"/>
                <w:sz w:val="18"/>
                <w:szCs w:val="18"/>
                <w:lang w:val="en-US"/>
              </w:rPr>
              <w:t>381.612</w:t>
            </w:r>
            <w:r>
              <w:rPr>
                <w:rFonts w:ascii="Times New Roman" w:hAnsi="Times New Roman" w:cs="Times New Roman"/>
                <w:sz w:val="18"/>
                <w:szCs w:val="18"/>
                <w:lang w:val="en-US"/>
              </w:rPr>
              <w:t xml:space="preserve">, </w:t>
            </w:r>
            <w:r w:rsidRPr="00090547">
              <w:rPr>
                <w:rFonts w:ascii="Times New Roman" w:hAnsi="Times New Roman" w:cs="Times New Roman"/>
                <w:sz w:val="18"/>
                <w:szCs w:val="18"/>
                <w:lang w:val="en-US"/>
              </w:rPr>
              <w:t>534.618</w:t>
            </w:r>
            <w:r>
              <w:rPr>
                <w:rFonts w:ascii="Times New Roman" w:hAnsi="Times New Roman" w:cs="Times New Roman"/>
                <w:sz w:val="18"/>
                <w:szCs w:val="18"/>
                <w:lang w:val="en-US"/>
              </w:rPr>
              <w:t>]</w:t>
            </w:r>
          </w:p>
        </w:tc>
        <w:tc>
          <w:tcPr>
            <w:tcW w:w="236" w:type="dxa"/>
          </w:tcPr>
          <w:p w14:paraId="631D8A6C" w14:textId="77777777" w:rsidR="00AA0700" w:rsidRPr="00F02DA2" w:rsidRDefault="00AA0700" w:rsidP="0045555A">
            <w:pPr>
              <w:rPr>
                <w:rFonts w:ascii="Times New Roman" w:hAnsi="Times New Roman" w:cs="Times New Roman"/>
                <w:sz w:val="18"/>
                <w:szCs w:val="18"/>
                <w:lang w:val="en-US"/>
              </w:rPr>
            </w:pPr>
          </w:p>
        </w:tc>
        <w:tc>
          <w:tcPr>
            <w:tcW w:w="2001" w:type="dxa"/>
            <w:noWrap/>
            <w:vAlign w:val="bottom"/>
          </w:tcPr>
          <w:p w14:paraId="507D0C88"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436.095 </w:t>
            </w:r>
          </w:p>
          <w:p w14:paraId="6E35D3B0" w14:textId="2BD2C930"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[421.128, 451.061]</w:t>
            </w:r>
          </w:p>
        </w:tc>
        <w:tc>
          <w:tcPr>
            <w:tcW w:w="2002" w:type="dxa"/>
            <w:vAlign w:val="bottom"/>
          </w:tcPr>
          <w:p w14:paraId="75934A4F"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446.525 </w:t>
            </w:r>
          </w:p>
          <w:p w14:paraId="22070A37" w14:textId="6901652C"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[423.591, 469.459]</w:t>
            </w:r>
          </w:p>
        </w:tc>
        <w:tc>
          <w:tcPr>
            <w:tcW w:w="2002" w:type="dxa"/>
            <w:vAlign w:val="bottom"/>
          </w:tcPr>
          <w:p w14:paraId="1F497884"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10.431 </w:t>
            </w:r>
          </w:p>
          <w:p w14:paraId="031F9C74" w14:textId="7747F9DD"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[–7.095, 27.956]</w:t>
            </w:r>
          </w:p>
        </w:tc>
      </w:tr>
      <w:tr w:rsidR="00AA0700" w:rsidRPr="00F02DA2" w14:paraId="1D7196F8" w14:textId="77777777" w:rsidTr="002C4F62">
        <w:trPr>
          <w:trHeight w:val="260"/>
        </w:trPr>
        <w:tc>
          <w:tcPr>
            <w:tcW w:w="709" w:type="dxa"/>
            <w:noWrap/>
          </w:tcPr>
          <w:p w14:paraId="17C9579F"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8</w:t>
            </w:r>
          </w:p>
        </w:tc>
        <w:tc>
          <w:tcPr>
            <w:tcW w:w="567" w:type="dxa"/>
            <w:noWrap/>
          </w:tcPr>
          <w:p w14:paraId="22333439"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82</w:t>
            </w:r>
          </w:p>
        </w:tc>
        <w:tc>
          <w:tcPr>
            <w:tcW w:w="851" w:type="dxa"/>
            <w:noWrap/>
          </w:tcPr>
          <w:p w14:paraId="216730CC"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noWrap/>
          </w:tcPr>
          <w:p w14:paraId="0EC7BD88"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noWrap/>
          </w:tcPr>
          <w:p w14:paraId="1FBEBF75"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noWrap/>
          </w:tcPr>
          <w:p w14:paraId="73C3B60E"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Low to middle</w:t>
            </w:r>
          </w:p>
        </w:tc>
        <w:tc>
          <w:tcPr>
            <w:tcW w:w="2268" w:type="dxa"/>
          </w:tcPr>
          <w:p w14:paraId="748FF81C" w14:textId="77777777" w:rsidR="00AA0700" w:rsidRDefault="00AA0700" w:rsidP="0045555A">
            <w:pPr>
              <w:rPr>
                <w:rFonts w:ascii="Times New Roman" w:hAnsi="Times New Roman" w:cs="Times New Roman"/>
                <w:sz w:val="18"/>
                <w:szCs w:val="18"/>
                <w:lang w:val="en-US"/>
              </w:rPr>
            </w:pPr>
            <w:r w:rsidRPr="00090547">
              <w:rPr>
                <w:rFonts w:ascii="Times New Roman" w:hAnsi="Times New Roman" w:cs="Times New Roman"/>
                <w:sz w:val="18"/>
                <w:szCs w:val="18"/>
                <w:lang w:val="en-US"/>
              </w:rPr>
              <w:t>467.253</w:t>
            </w:r>
          </w:p>
          <w:p w14:paraId="76E70266" w14:textId="55D1D9BE" w:rsidR="00AA0700" w:rsidRPr="00F02DA2" w:rsidRDefault="00AA0700"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090547">
              <w:rPr>
                <w:rFonts w:ascii="Times New Roman" w:hAnsi="Times New Roman" w:cs="Times New Roman"/>
                <w:sz w:val="18"/>
                <w:szCs w:val="18"/>
                <w:lang w:val="en-US"/>
              </w:rPr>
              <w:t>390.376</w:t>
            </w:r>
            <w:r>
              <w:rPr>
                <w:rFonts w:ascii="Times New Roman" w:hAnsi="Times New Roman" w:cs="Times New Roman"/>
                <w:sz w:val="18"/>
                <w:szCs w:val="18"/>
                <w:lang w:val="en-US"/>
              </w:rPr>
              <w:t xml:space="preserve">, </w:t>
            </w:r>
            <w:r w:rsidRPr="00090547">
              <w:rPr>
                <w:rFonts w:ascii="Times New Roman" w:hAnsi="Times New Roman" w:cs="Times New Roman"/>
                <w:sz w:val="18"/>
                <w:szCs w:val="18"/>
                <w:lang w:val="en-US"/>
              </w:rPr>
              <w:t>544.130</w:t>
            </w:r>
            <w:r>
              <w:rPr>
                <w:rFonts w:ascii="Times New Roman" w:hAnsi="Times New Roman" w:cs="Times New Roman"/>
                <w:sz w:val="18"/>
                <w:szCs w:val="18"/>
                <w:lang w:val="en-US"/>
              </w:rPr>
              <w:t>]</w:t>
            </w:r>
          </w:p>
        </w:tc>
        <w:tc>
          <w:tcPr>
            <w:tcW w:w="236" w:type="dxa"/>
          </w:tcPr>
          <w:p w14:paraId="5C89581D" w14:textId="77777777" w:rsidR="00AA0700" w:rsidRPr="00F02DA2" w:rsidRDefault="00AA0700" w:rsidP="0045555A">
            <w:pPr>
              <w:rPr>
                <w:rFonts w:ascii="Times New Roman" w:hAnsi="Times New Roman" w:cs="Times New Roman"/>
                <w:sz w:val="18"/>
                <w:szCs w:val="18"/>
                <w:lang w:val="en-US"/>
              </w:rPr>
            </w:pPr>
          </w:p>
        </w:tc>
        <w:tc>
          <w:tcPr>
            <w:tcW w:w="2001" w:type="dxa"/>
            <w:noWrap/>
            <w:vAlign w:val="bottom"/>
          </w:tcPr>
          <w:p w14:paraId="5B431116"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466.233 </w:t>
            </w:r>
          </w:p>
          <w:p w14:paraId="57C8156C" w14:textId="68568BEE"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[451.758, 480.708]</w:t>
            </w:r>
          </w:p>
        </w:tc>
        <w:tc>
          <w:tcPr>
            <w:tcW w:w="2002" w:type="dxa"/>
            <w:vAlign w:val="bottom"/>
          </w:tcPr>
          <w:p w14:paraId="6471A7FF"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466.330 </w:t>
            </w:r>
          </w:p>
          <w:p w14:paraId="31EAACB2" w14:textId="2E96A62C"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[443.550, 489.110]</w:t>
            </w:r>
          </w:p>
        </w:tc>
        <w:tc>
          <w:tcPr>
            <w:tcW w:w="2002" w:type="dxa"/>
            <w:vAlign w:val="bottom"/>
          </w:tcPr>
          <w:p w14:paraId="20BD9A41"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0.098 </w:t>
            </w:r>
          </w:p>
          <w:p w14:paraId="12F0080D" w14:textId="60A122B6"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[–16.315, 16.510]</w:t>
            </w:r>
          </w:p>
        </w:tc>
      </w:tr>
      <w:tr w:rsidR="00AA0700" w:rsidRPr="00F02DA2" w14:paraId="38486F62" w14:textId="77777777" w:rsidTr="002C4F62">
        <w:trPr>
          <w:trHeight w:val="260"/>
        </w:trPr>
        <w:tc>
          <w:tcPr>
            <w:tcW w:w="709" w:type="dxa"/>
            <w:noWrap/>
          </w:tcPr>
          <w:p w14:paraId="29B95D12"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9</w:t>
            </w:r>
          </w:p>
        </w:tc>
        <w:tc>
          <w:tcPr>
            <w:tcW w:w="567" w:type="dxa"/>
            <w:noWrap/>
          </w:tcPr>
          <w:p w14:paraId="47343F20"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95</w:t>
            </w:r>
          </w:p>
        </w:tc>
        <w:tc>
          <w:tcPr>
            <w:tcW w:w="851" w:type="dxa"/>
            <w:noWrap/>
          </w:tcPr>
          <w:p w14:paraId="3A668252"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noWrap/>
          </w:tcPr>
          <w:p w14:paraId="09A25983"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noWrap/>
          </w:tcPr>
          <w:p w14:paraId="3450A246"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noWrap/>
          </w:tcPr>
          <w:p w14:paraId="146E2D4D"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Middle</w:t>
            </w:r>
          </w:p>
        </w:tc>
        <w:tc>
          <w:tcPr>
            <w:tcW w:w="2268" w:type="dxa"/>
          </w:tcPr>
          <w:p w14:paraId="36C37125" w14:textId="048D526C" w:rsidR="00AA0700" w:rsidRDefault="00AA0700" w:rsidP="0045555A">
            <w:pPr>
              <w:rPr>
                <w:rFonts w:ascii="Times New Roman" w:hAnsi="Times New Roman" w:cs="Times New Roman"/>
                <w:sz w:val="18"/>
                <w:szCs w:val="18"/>
                <w:lang w:val="en-US"/>
              </w:rPr>
            </w:pPr>
            <w:r w:rsidRPr="00090547">
              <w:rPr>
                <w:rFonts w:ascii="Times New Roman" w:hAnsi="Times New Roman" w:cs="Times New Roman"/>
                <w:sz w:val="18"/>
                <w:szCs w:val="18"/>
                <w:lang w:val="en-US"/>
              </w:rPr>
              <w:t>487.610</w:t>
            </w:r>
          </w:p>
          <w:p w14:paraId="0C2D96D0" w14:textId="14C7242C" w:rsidR="00AA0700" w:rsidRPr="00F02DA2" w:rsidRDefault="00AA0700"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090547">
              <w:rPr>
                <w:rFonts w:ascii="Times New Roman" w:hAnsi="Times New Roman" w:cs="Times New Roman"/>
                <w:sz w:val="18"/>
                <w:szCs w:val="18"/>
                <w:lang w:val="en-US"/>
              </w:rPr>
              <w:t>410.675</w:t>
            </w:r>
            <w:r>
              <w:rPr>
                <w:rFonts w:ascii="Times New Roman" w:hAnsi="Times New Roman" w:cs="Times New Roman"/>
                <w:sz w:val="18"/>
                <w:szCs w:val="18"/>
                <w:lang w:val="en-US"/>
              </w:rPr>
              <w:t xml:space="preserve">, </w:t>
            </w:r>
            <w:r w:rsidRPr="00090547">
              <w:rPr>
                <w:rFonts w:ascii="Times New Roman" w:hAnsi="Times New Roman" w:cs="Times New Roman"/>
                <w:sz w:val="18"/>
                <w:szCs w:val="18"/>
                <w:lang w:val="en-US"/>
              </w:rPr>
              <w:t>564.545</w:t>
            </w:r>
            <w:r>
              <w:rPr>
                <w:rFonts w:ascii="Times New Roman" w:hAnsi="Times New Roman" w:cs="Times New Roman"/>
                <w:sz w:val="18"/>
                <w:szCs w:val="18"/>
                <w:lang w:val="en-US"/>
              </w:rPr>
              <w:t>]</w:t>
            </w:r>
          </w:p>
        </w:tc>
        <w:tc>
          <w:tcPr>
            <w:tcW w:w="236" w:type="dxa"/>
          </w:tcPr>
          <w:p w14:paraId="36631637" w14:textId="77777777" w:rsidR="00AA0700" w:rsidRPr="00F02DA2" w:rsidRDefault="00AA0700" w:rsidP="0045555A">
            <w:pPr>
              <w:rPr>
                <w:rFonts w:ascii="Times New Roman" w:hAnsi="Times New Roman" w:cs="Times New Roman"/>
                <w:sz w:val="18"/>
                <w:szCs w:val="18"/>
                <w:lang w:val="en-US"/>
              </w:rPr>
            </w:pPr>
          </w:p>
        </w:tc>
        <w:tc>
          <w:tcPr>
            <w:tcW w:w="2001" w:type="dxa"/>
            <w:noWrap/>
            <w:vAlign w:val="bottom"/>
          </w:tcPr>
          <w:p w14:paraId="30F11937"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495.617 </w:t>
            </w:r>
          </w:p>
          <w:p w14:paraId="01A040D9" w14:textId="36F35AD9"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[480.339, 510.896]</w:t>
            </w:r>
          </w:p>
        </w:tc>
        <w:tc>
          <w:tcPr>
            <w:tcW w:w="2002" w:type="dxa"/>
            <w:vAlign w:val="bottom"/>
          </w:tcPr>
          <w:p w14:paraId="6FB8674F"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491.166 </w:t>
            </w:r>
          </w:p>
          <w:p w14:paraId="7BE47F33" w14:textId="7746BC72"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[468.265, 514.067]</w:t>
            </w:r>
          </w:p>
        </w:tc>
        <w:tc>
          <w:tcPr>
            <w:tcW w:w="2002" w:type="dxa"/>
            <w:vAlign w:val="bottom"/>
          </w:tcPr>
          <w:p w14:paraId="5CFA761D"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–4.451 </w:t>
            </w:r>
          </w:p>
          <w:p w14:paraId="07F0B47A" w14:textId="24D365F0"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[–20.102, 11.201]</w:t>
            </w:r>
          </w:p>
        </w:tc>
      </w:tr>
      <w:tr w:rsidR="00AA0700" w:rsidRPr="00F02DA2" w14:paraId="52EE21D3" w14:textId="77777777" w:rsidTr="002C4F62">
        <w:trPr>
          <w:trHeight w:val="260"/>
        </w:trPr>
        <w:tc>
          <w:tcPr>
            <w:tcW w:w="709" w:type="dxa"/>
            <w:noWrap/>
          </w:tcPr>
          <w:p w14:paraId="4DE5CBE2"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10</w:t>
            </w:r>
          </w:p>
        </w:tc>
        <w:tc>
          <w:tcPr>
            <w:tcW w:w="567" w:type="dxa"/>
            <w:noWrap/>
          </w:tcPr>
          <w:p w14:paraId="03CB694F"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350</w:t>
            </w:r>
          </w:p>
        </w:tc>
        <w:tc>
          <w:tcPr>
            <w:tcW w:w="851" w:type="dxa"/>
            <w:noWrap/>
          </w:tcPr>
          <w:p w14:paraId="2D93A4C3"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noWrap/>
          </w:tcPr>
          <w:p w14:paraId="14249500"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noWrap/>
          </w:tcPr>
          <w:p w14:paraId="5A74D167"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noWrap/>
          </w:tcPr>
          <w:p w14:paraId="4E92434B"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Middle</w:t>
            </w:r>
          </w:p>
        </w:tc>
        <w:tc>
          <w:tcPr>
            <w:tcW w:w="2268" w:type="dxa"/>
          </w:tcPr>
          <w:p w14:paraId="0249304C" w14:textId="77777777" w:rsidR="00AA0700" w:rsidRDefault="00AA0700" w:rsidP="0045555A">
            <w:pPr>
              <w:rPr>
                <w:rFonts w:ascii="Times New Roman" w:hAnsi="Times New Roman" w:cs="Times New Roman"/>
                <w:sz w:val="18"/>
                <w:szCs w:val="18"/>
                <w:lang w:val="en-US"/>
              </w:rPr>
            </w:pPr>
            <w:r w:rsidRPr="00090547">
              <w:rPr>
                <w:rFonts w:ascii="Times New Roman" w:hAnsi="Times New Roman" w:cs="Times New Roman"/>
                <w:sz w:val="18"/>
                <w:szCs w:val="18"/>
                <w:lang w:val="en-US"/>
              </w:rPr>
              <w:t>523.677</w:t>
            </w:r>
          </w:p>
          <w:p w14:paraId="21C8D5F7" w14:textId="16DE7612" w:rsidR="00AA0700" w:rsidRPr="00F02DA2" w:rsidRDefault="00AA0700"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090547">
              <w:rPr>
                <w:rFonts w:ascii="Times New Roman" w:hAnsi="Times New Roman" w:cs="Times New Roman"/>
                <w:sz w:val="18"/>
                <w:szCs w:val="18"/>
                <w:lang w:val="en-US"/>
              </w:rPr>
              <w:t>445.631</w:t>
            </w:r>
            <w:r>
              <w:rPr>
                <w:rFonts w:ascii="Times New Roman" w:hAnsi="Times New Roman" w:cs="Times New Roman"/>
                <w:sz w:val="18"/>
                <w:szCs w:val="18"/>
                <w:lang w:val="en-US"/>
              </w:rPr>
              <w:t xml:space="preserve">, </w:t>
            </w:r>
            <w:r w:rsidRPr="00090547">
              <w:rPr>
                <w:rFonts w:ascii="Times New Roman" w:hAnsi="Times New Roman" w:cs="Times New Roman"/>
                <w:sz w:val="18"/>
                <w:szCs w:val="18"/>
                <w:lang w:val="en-US"/>
              </w:rPr>
              <w:t>601.723</w:t>
            </w:r>
            <w:r>
              <w:rPr>
                <w:rFonts w:ascii="Times New Roman" w:hAnsi="Times New Roman" w:cs="Times New Roman"/>
                <w:sz w:val="18"/>
                <w:szCs w:val="18"/>
                <w:lang w:val="en-US"/>
              </w:rPr>
              <w:t>]</w:t>
            </w:r>
          </w:p>
        </w:tc>
        <w:tc>
          <w:tcPr>
            <w:tcW w:w="236" w:type="dxa"/>
          </w:tcPr>
          <w:p w14:paraId="590D622A" w14:textId="77777777" w:rsidR="00AA0700" w:rsidRPr="00F02DA2" w:rsidRDefault="00AA0700" w:rsidP="0045555A">
            <w:pPr>
              <w:rPr>
                <w:rFonts w:ascii="Times New Roman" w:hAnsi="Times New Roman" w:cs="Times New Roman"/>
                <w:sz w:val="18"/>
                <w:szCs w:val="18"/>
                <w:lang w:val="en-US"/>
              </w:rPr>
            </w:pPr>
          </w:p>
        </w:tc>
        <w:tc>
          <w:tcPr>
            <w:tcW w:w="2001" w:type="dxa"/>
            <w:noWrap/>
            <w:vAlign w:val="bottom"/>
          </w:tcPr>
          <w:p w14:paraId="2418C775"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525.755 </w:t>
            </w:r>
          </w:p>
          <w:p w14:paraId="31C9D9AC" w14:textId="2C61196A"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[511.746, 539.764]</w:t>
            </w:r>
          </w:p>
        </w:tc>
        <w:tc>
          <w:tcPr>
            <w:tcW w:w="2002" w:type="dxa"/>
            <w:vAlign w:val="bottom"/>
          </w:tcPr>
          <w:p w14:paraId="55772790"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524.582 </w:t>
            </w:r>
          </w:p>
          <w:p w14:paraId="27B05E2C" w14:textId="10603252"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[501.190, 547.974]</w:t>
            </w:r>
          </w:p>
        </w:tc>
        <w:tc>
          <w:tcPr>
            <w:tcW w:w="2002" w:type="dxa"/>
            <w:vAlign w:val="bottom"/>
          </w:tcPr>
          <w:p w14:paraId="71010AC0"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–1.173 </w:t>
            </w:r>
          </w:p>
          <w:p w14:paraId="34198AC9" w14:textId="0F920CC8"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[–11.636, 9.290]</w:t>
            </w:r>
          </w:p>
        </w:tc>
      </w:tr>
      <w:tr w:rsidR="00AA0700" w:rsidRPr="00F02DA2" w14:paraId="20115690" w14:textId="77777777" w:rsidTr="002C4F62">
        <w:trPr>
          <w:trHeight w:val="260"/>
        </w:trPr>
        <w:tc>
          <w:tcPr>
            <w:tcW w:w="709" w:type="dxa"/>
            <w:noWrap/>
          </w:tcPr>
          <w:p w14:paraId="14948F92"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11</w:t>
            </w:r>
          </w:p>
        </w:tc>
        <w:tc>
          <w:tcPr>
            <w:tcW w:w="567" w:type="dxa"/>
            <w:noWrap/>
          </w:tcPr>
          <w:p w14:paraId="22548771"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24</w:t>
            </w:r>
          </w:p>
        </w:tc>
        <w:tc>
          <w:tcPr>
            <w:tcW w:w="851" w:type="dxa"/>
            <w:noWrap/>
          </w:tcPr>
          <w:p w14:paraId="1FDCC4C2"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noWrap/>
          </w:tcPr>
          <w:p w14:paraId="7374FD9F"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noWrap/>
          </w:tcPr>
          <w:p w14:paraId="6A32B0F9"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noWrap/>
          </w:tcPr>
          <w:p w14:paraId="35BC362C"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Middle</w:t>
            </w:r>
          </w:p>
        </w:tc>
        <w:tc>
          <w:tcPr>
            <w:tcW w:w="2268" w:type="dxa"/>
          </w:tcPr>
          <w:p w14:paraId="769A2ADE" w14:textId="77777777" w:rsidR="00AA0700" w:rsidRDefault="00AA0700" w:rsidP="0045555A">
            <w:pPr>
              <w:rPr>
                <w:rFonts w:ascii="Times New Roman" w:hAnsi="Times New Roman" w:cs="Times New Roman"/>
                <w:sz w:val="18"/>
                <w:szCs w:val="18"/>
                <w:lang w:val="en-US"/>
              </w:rPr>
            </w:pPr>
            <w:r w:rsidRPr="00090547">
              <w:rPr>
                <w:rFonts w:ascii="Times New Roman" w:hAnsi="Times New Roman" w:cs="Times New Roman"/>
                <w:sz w:val="18"/>
                <w:szCs w:val="18"/>
                <w:lang w:val="en-US"/>
              </w:rPr>
              <w:t>476.683</w:t>
            </w:r>
          </w:p>
          <w:p w14:paraId="18DBE5C7" w14:textId="233EF963" w:rsidR="00AA0700" w:rsidRPr="00F02DA2" w:rsidRDefault="00AA0700"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090547">
              <w:rPr>
                <w:rFonts w:ascii="Times New Roman" w:hAnsi="Times New Roman" w:cs="Times New Roman"/>
                <w:sz w:val="18"/>
                <w:szCs w:val="18"/>
                <w:lang w:val="en-US"/>
              </w:rPr>
              <w:t>402.259</w:t>
            </w:r>
            <w:r>
              <w:rPr>
                <w:rFonts w:ascii="Times New Roman" w:hAnsi="Times New Roman" w:cs="Times New Roman"/>
                <w:sz w:val="18"/>
                <w:szCs w:val="18"/>
                <w:lang w:val="en-US"/>
              </w:rPr>
              <w:t xml:space="preserve">, </w:t>
            </w:r>
            <w:r w:rsidRPr="00090547">
              <w:rPr>
                <w:rFonts w:ascii="Times New Roman" w:hAnsi="Times New Roman" w:cs="Times New Roman"/>
                <w:sz w:val="18"/>
                <w:szCs w:val="18"/>
                <w:lang w:val="en-US"/>
              </w:rPr>
              <w:t>551.106</w:t>
            </w:r>
            <w:r>
              <w:rPr>
                <w:rFonts w:ascii="Times New Roman" w:hAnsi="Times New Roman" w:cs="Times New Roman"/>
                <w:sz w:val="18"/>
                <w:szCs w:val="18"/>
                <w:lang w:val="en-US"/>
              </w:rPr>
              <w:t>]</w:t>
            </w:r>
          </w:p>
        </w:tc>
        <w:tc>
          <w:tcPr>
            <w:tcW w:w="236" w:type="dxa"/>
          </w:tcPr>
          <w:p w14:paraId="374D067E" w14:textId="77777777" w:rsidR="00AA0700" w:rsidRPr="00F02DA2" w:rsidRDefault="00AA0700" w:rsidP="0045555A">
            <w:pPr>
              <w:rPr>
                <w:rFonts w:ascii="Times New Roman" w:hAnsi="Times New Roman" w:cs="Times New Roman"/>
                <w:sz w:val="18"/>
                <w:szCs w:val="18"/>
                <w:lang w:val="en-US"/>
              </w:rPr>
            </w:pPr>
          </w:p>
        </w:tc>
        <w:tc>
          <w:tcPr>
            <w:tcW w:w="2001" w:type="dxa"/>
            <w:noWrap/>
            <w:vAlign w:val="bottom"/>
          </w:tcPr>
          <w:p w14:paraId="11F80730"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453.467 </w:t>
            </w:r>
          </w:p>
          <w:p w14:paraId="3EF52DDF" w14:textId="65A8A613"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[437.072, 469.863]</w:t>
            </w:r>
          </w:p>
        </w:tc>
        <w:tc>
          <w:tcPr>
            <w:tcW w:w="2002" w:type="dxa"/>
            <w:vAlign w:val="bottom"/>
          </w:tcPr>
          <w:p w14:paraId="41353CD4"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459.585 </w:t>
            </w:r>
          </w:p>
          <w:p w14:paraId="5EEDAA83" w14:textId="5735ACDB"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[437.171, 481.998]</w:t>
            </w:r>
          </w:p>
        </w:tc>
        <w:tc>
          <w:tcPr>
            <w:tcW w:w="2002" w:type="dxa"/>
            <w:vAlign w:val="bottom"/>
          </w:tcPr>
          <w:p w14:paraId="21A383D2"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6.117 </w:t>
            </w:r>
          </w:p>
          <w:p w14:paraId="5EB35002" w14:textId="50066D7F"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[–14.930, 27.164]</w:t>
            </w:r>
          </w:p>
        </w:tc>
      </w:tr>
      <w:tr w:rsidR="00AA0700" w:rsidRPr="00F02DA2" w14:paraId="28AB78BB" w14:textId="77777777" w:rsidTr="002C4F62">
        <w:trPr>
          <w:trHeight w:val="260"/>
        </w:trPr>
        <w:tc>
          <w:tcPr>
            <w:tcW w:w="709" w:type="dxa"/>
            <w:noWrap/>
          </w:tcPr>
          <w:p w14:paraId="54329320"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12</w:t>
            </w:r>
          </w:p>
        </w:tc>
        <w:tc>
          <w:tcPr>
            <w:tcW w:w="567" w:type="dxa"/>
            <w:noWrap/>
          </w:tcPr>
          <w:p w14:paraId="33431109"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69</w:t>
            </w:r>
          </w:p>
        </w:tc>
        <w:tc>
          <w:tcPr>
            <w:tcW w:w="851" w:type="dxa"/>
            <w:noWrap/>
          </w:tcPr>
          <w:p w14:paraId="2EF15B04"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noWrap/>
          </w:tcPr>
          <w:p w14:paraId="7C3D6CA2"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noWrap/>
          </w:tcPr>
          <w:p w14:paraId="5B7D8E4B"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noWrap/>
          </w:tcPr>
          <w:p w14:paraId="7AC8AE6E"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Middle</w:t>
            </w:r>
          </w:p>
        </w:tc>
        <w:tc>
          <w:tcPr>
            <w:tcW w:w="2268" w:type="dxa"/>
          </w:tcPr>
          <w:p w14:paraId="14015DD0" w14:textId="77777777" w:rsidR="00AA0700" w:rsidRDefault="00AA0700" w:rsidP="0045555A">
            <w:pPr>
              <w:rPr>
                <w:rFonts w:ascii="Times New Roman" w:hAnsi="Times New Roman" w:cs="Times New Roman"/>
                <w:sz w:val="18"/>
                <w:szCs w:val="18"/>
                <w:lang w:val="en-US"/>
              </w:rPr>
            </w:pPr>
            <w:r w:rsidRPr="00090547">
              <w:rPr>
                <w:rFonts w:ascii="Times New Roman" w:hAnsi="Times New Roman" w:cs="Times New Roman"/>
                <w:sz w:val="18"/>
                <w:szCs w:val="18"/>
                <w:lang w:val="en-US"/>
              </w:rPr>
              <w:t>475.328</w:t>
            </w:r>
          </w:p>
          <w:p w14:paraId="0023DFFA" w14:textId="2AB1329D" w:rsidR="00AA0700" w:rsidRPr="00F02DA2" w:rsidRDefault="00AA0700"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090547">
              <w:rPr>
                <w:rFonts w:ascii="Times New Roman" w:hAnsi="Times New Roman" w:cs="Times New Roman"/>
                <w:sz w:val="18"/>
                <w:szCs w:val="18"/>
                <w:lang w:val="en-US"/>
              </w:rPr>
              <w:t>398.458</w:t>
            </w:r>
            <w:r>
              <w:rPr>
                <w:rFonts w:ascii="Times New Roman" w:hAnsi="Times New Roman" w:cs="Times New Roman"/>
                <w:sz w:val="18"/>
                <w:szCs w:val="18"/>
                <w:lang w:val="en-US"/>
              </w:rPr>
              <w:t xml:space="preserve">, </w:t>
            </w:r>
            <w:r w:rsidRPr="00090547">
              <w:rPr>
                <w:rFonts w:ascii="Times New Roman" w:hAnsi="Times New Roman" w:cs="Times New Roman"/>
                <w:sz w:val="18"/>
                <w:szCs w:val="18"/>
                <w:lang w:val="en-US"/>
              </w:rPr>
              <w:t>552.199</w:t>
            </w:r>
            <w:r>
              <w:rPr>
                <w:rFonts w:ascii="Times New Roman" w:hAnsi="Times New Roman" w:cs="Times New Roman"/>
                <w:sz w:val="18"/>
                <w:szCs w:val="18"/>
                <w:lang w:val="en-US"/>
              </w:rPr>
              <w:t>]</w:t>
            </w:r>
          </w:p>
        </w:tc>
        <w:tc>
          <w:tcPr>
            <w:tcW w:w="236" w:type="dxa"/>
          </w:tcPr>
          <w:p w14:paraId="6AD4260E" w14:textId="77777777" w:rsidR="00AA0700" w:rsidRPr="00F02DA2" w:rsidRDefault="00AA0700" w:rsidP="0045555A">
            <w:pPr>
              <w:rPr>
                <w:rFonts w:ascii="Times New Roman" w:hAnsi="Times New Roman" w:cs="Times New Roman"/>
                <w:sz w:val="18"/>
                <w:szCs w:val="18"/>
                <w:lang w:val="en-US"/>
              </w:rPr>
            </w:pPr>
          </w:p>
        </w:tc>
        <w:tc>
          <w:tcPr>
            <w:tcW w:w="2001" w:type="dxa"/>
            <w:noWrap/>
            <w:vAlign w:val="bottom"/>
          </w:tcPr>
          <w:p w14:paraId="5982FAA6"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483.606 </w:t>
            </w:r>
          </w:p>
          <w:p w14:paraId="378B232E" w14:textId="73387F92"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[468.436, 498.775]</w:t>
            </w:r>
          </w:p>
        </w:tc>
        <w:tc>
          <w:tcPr>
            <w:tcW w:w="2002" w:type="dxa"/>
            <w:vAlign w:val="bottom"/>
          </w:tcPr>
          <w:p w14:paraId="5C6B16B0"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479.121 </w:t>
            </w:r>
          </w:p>
          <w:p w14:paraId="6FD170C1" w14:textId="326B60BE"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[455.863, 502.379]</w:t>
            </w:r>
          </w:p>
        </w:tc>
        <w:tc>
          <w:tcPr>
            <w:tcW w:w="2002" w:type="dxa"/>
            <w:vAlign w:val="bottom"/>
          </w:tcPr>
          <w:p w14:paraId="67F57C42"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–4.485 </w:t>
            </w:r>
          </w:p>
          <w:p w14:paraId="50DF7C2C" w14:textId="1904CB3C"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[–22.235, 13.266]</w:t>
            </w:r>
          </w:p>
        </w:tc>
      </w:tr>
      <w:tr w:rsidR="00AA0700" w:rsidRPr="00F02DA2" w14:paraId="57656816" w14:textId="77777777" w:rsidTr="002C4F62">
        <w:trPr>
          <w:trHeight w:val="260"/>
        </w:trPr>
        <w:tc>
          <w:tcPr>
            <w:tcW w:w="709" w:type="dxa"/>
            <w:noWrap/>
          </w:tcPr>
          <w:p w14:paraId="5543621E"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13</w:t>
            </w:r>
          </w:p>
        </w:tc>
        <w:tc>
          <w:tcPr>
            <w:tcW w:w="567" w:type="dxa"/>
            <w:noWrap/>
          </w:tcPr>
          <w:p w14:paraId="1517FDFB"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44</w:t>
            </w:r>
          </w:p>
        </w:tc>
        <w:tc>
          <w:tcPr>
            <w:tcW w:w="851" w:type="dxa"/>
            <w:noWrap/>
          </w:tcPr>
          <w:p w14:paraId="54773AEF"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noWrap/>
          </w:tcPr>
          <w:p w14:paraId="7D1CB7DD"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noWrap/>
          </w:tcPr>
          <w:p w14:paraId="51C69FB5"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noWrap/>
          </w:tcPr>
          <w:p w14:paraId="4BE9B77F"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Middle to high</w:t>
            </w:r>
          </w:p>
        </w:tc>
        <w:tc>
          <w:tcPr>
            <w:tcW w:w="2268" w:type="dxa"/>
          </w:tcPr>
          <w:p w14:paraId="17F990CB" w14:textId="77777777" w:rsidR="00AA0700" w:rsidRDefault="00AA0700" w:rsidP="0045555A">
            <w:pPr>
              <w:rPr>
                <w:rFonts w:ascii="Times New Roman" w:hAnsi="Times New Roman" w:cs="Times New Roman"/>
                <w:sz w:val="18"/>
                <w:szCs w:val="18"/>
                <w:lang w:val="en-US"/>
              </w:rPr>
            </w:pPr>
            <w:r w:rsidRPr="00090547">
              <w:rPr>
                <w:rFonts w:ascii="Times New Roman" w:hAnsi="Times New Roman" w:cs="Times New Roman"/>
                <w:sz w:val="18"/>
                <w:szCs w:val="18"/>
                <w:lang w:val="en-US"/>
              </w:rPr>
              <w:t>513.012</w:t>
            </w:r>
          </w:p>
          <w:p w14:paraId="66CDB49E" w14:textId="3D2EA679" w:rsidR="00AA0700" w:rsidRPr="00F02DA2" w:rsidRDefault="00AA0700"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090547">
              <w:rPr>
                <w:rFonts w:ascii="Times New Roman" w:hAnsi="Times New Roman" w:cs="Times New Roman"/>
                <w:sz w:val="18"/>
                <w:szCs w:val="18"/>
                <w:lang w:val="en-US"/>
              </w:rPr>
              <w:t>437.608</w:t>
            </w:r>
            <w:r>
              <w:rPr>
                <w:rFonts w:ascii="Times New Roman" w:hAnsi="Times New Roman" w:cs="Times New Roman"/>
                <w:sz w:val="18"/>
                <w:szCs w:val="18"/>
                <w:lang w:val="en-US"/>
              </w:rPr>
              <w:t xml:space="preserve">, </w:t>
            </w:r>
            <w:r w:rsidRPr="00090547">
              <w:rPr>
                <w:rFonts w:ascii="Times New Roman" w:hAnsi="Times New Roman" w:cs="Times New Roman"/>
                <w:sz w:val="18"/>
                <w:szCs w:val="18"/>
                <w:lang w:val="en-US"/>
              </w:rPr>
              <w:t>588.416</w:t>
            </w:r>
            <w:r>
              <w:rPr>
                <w:rFonts w:ascii="Times New Roman" w:hAnsi="Times New Roman" w:cs="Times New Roman"/>
                <w:sz w:val="18"/>
                <w:szCs w:val="18"/>
                <w:lang w:val="en-US"/>
              </w:rPr>
              <w:t>]</w:t>
            </w:r>
          </w:p>
        </w:tc>
        <w:tc>
          <w:tcPr>
            <w:tcW w:w="236" w:type="dxa"/>
          </w:tcPr>
          <w:p w14:paraId="050FB47B" w14:textId="77777777" w:rsidR="00AA0700" w:rsidRPr="00F02DA2" w:rsidRDefault="00AA0700" w:rsidP="0045555A">
            <w:pPr>
              <w:rPr>
                <w:rFonts w:ascii="Times New Roman" w:hAnsi="Times New Roman" w:cs="Times New Roman"/>
                <w:sz w:val="18"/>
                <w:szCs w:val="18"/>
                <w:lang w:val="en-US"/>
              </w:rPr>
            </w:pPr>
          </w:p>
        </w:tc>
        <w:tc>
          <w:tcPr>
            <w:tcW w:w="2001" w:type="dxa"/>
            <w:noWrap/>
            <w:vAlign w:val="bottom"/>
          </w:tcPr>
          <w:p w14:paraId="14E4956C"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521.420 </w:t>
            </w:r>
          </w:p>
          <w:p w14:paraId="6349B7A7" w14:textId="10D6A0D4"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[504.829, 538.011]</w:t>
            </w:r>
          </w:p>
        </w:tc>
        <w:tc>
          <w:tcPr>
            <w:tcW w:w="2002" w:type="dxa"/>
            <w:vAlign w:val="bottom"/>
          </w:tcPr>
          <w:p w14:paraId="57041E81"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519.794 </w:t>
            </w:r>
          </w:p>
          <w:p w14:paraId="1E175CC8" w14:textId="13524A96"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[497.039, 542.550]</w:t>
            </w:r>
          </w:p>
        </w:tc>
        <w:tc>
          <w:tcPr>
            <w:tcW w:w="2002" w:type="dxa"/>
            <w:vAlign w:val="bottom"/>
          </w:tcPr>
          <w:p w14:paraId="37A99057"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–1.625 </w:t>
            </w:r>
          </w:p>
          <w:p w14:paraId="014F39B4" w14:textId="4FACEA69"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[–20.273, 17.022]</w:t>
            </w:r>
          </w:p>
        </w:tc>
      </w:tr>
      <w:tr w:rsidR="00AA0700" w:rsidRPr="00F02DA2" w14:paraId="5BD6E482" w14:textId="77777777" w:rsidTr="002C4F62">
        <w:trPr>
          <w:trHeight w:val="260"/>
        </w:trPr>
        <w:tc>
          <w:tcPr>
            <w:tcW w:w="709" w:type="dxa"/>
            <w:noWrap/>
          </w:tcPr>
          <w:p w14:paraId="6856E896"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14</w:t>
            </w:r>
          </w:p>
        </w:tc>
        <w:tc>
          <w:tcPr>
            <w:tcW w:w="567" w:type="dxa"/>
            <w:noWrap/>
          </w:tcPr>
          <w:p w14:paraId="6925AA91"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406</w:t>
            </w:r>
          </w:p>
        </w:tc>
        <w:tc>
          <w:tcPr>
            <w:tcW w:w="851" w:type="dxa"/>
            <w:noWrap/>
          </w:tcPr>
          <w:p w14:paraId="650D61FA"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noWrap/>
          </w:tcPr>
          <w:p w14:paraId="4D74A3D6"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noWrap/>
          </w:tcPr>
          <w:p w14:paraId="0EBE37CA"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noWrap/>
          </w:tcPr>
          <w:p w14:paraId="326EFB34"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Middle to high</w:t>
            </w:r>
          </w:p>
        </w:tc>
        <w:tc>
          <w:tcPr>
            <w:tcW w:w="2268" w:type="dxa"/>
          </w:tcPr>
          <w:p w14:paraId="1550CC9B" w14:textId="77777777" w:rsidR="00AA0700" w:rsidRDefault="00AA0700" w:rsidP="0045555A">
            <w:pPr>
              <w:rPr>
                <w:rFonts w:ascii="Times New Roman" w:hAnsi="Times New Roman" w:cs="Times New Roman"/>
                <w:sz w:val="18"/>
                <w:szCs w:val="18"/>
                <w:lang w:val="en-US"/>
              </w:rPr>
            </w:pPr>
            <w:r w:rsidRPr="00090547">
              <w:rPr>
                <w:rFonts w:ascii="Times New Roman" w:hAnsi="Times New Roman" w:cs="Times New Roman"/>
                <w:sz w:val="18"/>
                <w:szCs w:val="18"/>
                <w:lang w:val="en-US"/>
              </w:rPr>
              <w:t>551.220</w:t>
            </w:r>
          </w:p>
          <w:p w14:paraId="4868EB30" w14:textId="62FCE67C" w:rsidR="00AA0700" w:rsidRPr="00F02DA2" w:rsidRDefault="00AA0700"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090547">
              <w:rPr>
                <w:rFonts w:ascii="Times New Roman" w:hAnsi="Times New Roman" w:cs="Times New Roman"/>
                <w:sz w:val="18"/>
                <w:szCs w:val="18"/>
                <w:lang w:val="en-US"/>
              </w:rPr>
              <w:t>473.017</w:t>
            </w:r>
            <w:r>
              <w:rPr>
                <w:rFonts w:ascii="Times New Roman" w:hAnsi="Times New Roman" w:cs="Times New Roman"/>
                <w:sz w:val="18"/>
                <w:szCs w:val="18"/>
                <w:lang w:val="en-US"/>
              </w:rPr>
              <w:t xml:space="preserve">, </w:t>
            </w:r>
            <w:r w:rsidRPr="00090547">
              <w:rPr>
                <w:rFonts w:ascii="Times New Roman" w:hAnsi="Times New Roman" w:cs="Times New Roman"/>
                <w:sz w:val="18"/>
                <w:szCs w:val="18"/>
                <w:lang w:val="en-US"/>
              </w:rPr>
              <w:t>629.422</w:t>
            </w:r>
            <w:r>
              <w:rPr>
                <w:rFonts w:ascii="Times New Roman" w:hAnsi="Times New Roman" w:cs="Times New Roman"/>
                <w:sz w:val="18"/>
                <w:szCs w:val="18"/>
                <w:lang w:val="en-US"/>
              </w:rPr>
              <w:t>]</w:t>
            </w:r>
          </w:p>
        </w:tc>
        <w:tc>
          <w:tcPr>
            <w:tcW w:w="236" w:type="dxa"/>
          </w:tcPr>
          <w:p w14:paraId="7444666E" w14:textId="77777777" w:rsidR="00AA0700" w:rsidRPr="00F02DA2" w:rsidRDefault="00AA0700" w:rsidP="0045555A">
            <w:pPr>
              <w:rPr>
                <w:rFonts w:ascii="Times New Roman" w:hAnsi="Times New Roman" w:cs="Times New Roman"/>
                <w:sz w:val="18"/>
                <w:szCs w:val="18"/>
                <w:lang w:val="en-US"/>
              </w:rPr>
            </w:pPr>
          </w:p>
        </w:tc>
        <w:tc>
          <w:tcPr>
            <w:tcW w:w="2001" w:type="dxa"/>
            <w:noWrap/>
            <w:vAlign w:val="bottom"/>
          </w:tcPr>
          <w:p w14:paraId="14A0584A"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551.558 </w:t>
            </w:r>
          </w:p>
          <w:p w14:paraId="4D13F9E5" w14:textId="204510C0"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[536.943, 566.173]</w:t>
            </w:r>
          </w:p>
        </w:tc>
        <w:tc>
          <w:tcPr>
            <w:tcW w:w="2002" w:type="dxa"/>
            <w:vAlign w:val="bottom"/>
          </w:tcPr>
          <w:p w14:paraId="7B336D61"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552.154 </w:t>
            </w:r>
          </w:p>
          <w:p w14:paraId="126692C5" w14:textId="541315AD"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[528.786, 575.522]</w:t>
            </w:r>
          </w:p>
        </w:tc>
        <w:tc>
          <w:tcPr>
            <w:tcW w:w="2002" w:type="dxa"/>
            <w:vAlign w:val="bottom"/>
          </w:tcPr>
          <w:p w14:paraId="2027BCE3"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0.596 </w:t>
            </w:r>
          </w:p>
          <w:p w14:paraId="04195B79" w14:textId="7F133D68"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[–9.060, 10.251]</w:t>
            </w:r>
          </w:p>
        </w:tc>
      </w:tr>
      <w:tr w:rsidR="00AA0700" w:rsidRPr="00F02DA2" w14:paraId="1190F1D3" w14:textId="77777777" w:rsidTr="002C4F62">
        <w:trPr>
          <w:trHeight w:val="260"/>
        </w:trPr>
        <w:tc>
          <w:tcPr>
            <w:tcW w:w="709" w:type="dxa"/>
            <w:noWrap/>
          </w:tcPr>
          <w:p w14:paraId="5E0927DD"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15</w:t>
            </w:r>
          </w:p>
        </w:tc>
        <w:tc>
          <w:tcPr>
            <w:tcW w:w="567" w:type="dxa"/>
            <w:noWrap/>
          </w:tcPr>
          <w:p w14:paraId="204B44EB"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9</w:t>
            </w:r>
          </w:p>
        </w:tc>
        <w:tc>
          <w:tcPr>
            <w:tcW w:w="851" w:type="dxa"/>
            <w:noWrap/>
          </w:tcPr>
          <w:p w14:paraId="029FB9FA"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noWrap/>
          </w:tcPr>
          <w:p w14:paraId="44AE4DB0"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noWrap/>
          </w:tcPr>
          <w:p w14:paraId="6DE736AC"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noWrap/>
          </w:tcPr>
          <w:p w14:paraId="5A295E3E"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Middle to high</w:t>
            </w:r>
          </w:p>
        </w:tc>
        <w:tc>
          <w:tcPr>
            <w:tcW w:w="2268" w:type="dxa"/>
          </w:tcPr>
          <w:p w14:paraId="751B7FBC" w14:textId="77777777" w:rsidR="00AA0700" w:rsidRDefault="00AA0700" w:rsidP="0045555A">
            <w:pPr>
              <w:rPr>
                <w:rFonts w:ascii="Times New Roman" w:hAnsi="Times New Roman" w:cs="Times New Roman"/>
                <w:sz w:val="18"/>
                <w:szCs w:val="18"/>
                <w:lang w:val="en-US"/>
              </w:rPr>
            </w:pPr>
            <w:r w:rsidRPr="00341E4A">
              <w:rPr>
                <w:rFonts w:ascii="Times New Roman" w:hAnsi="Times New Roman" w:cs="Times New Roman"/>
                <w:sz w:val="18"/>
                <w:szCs w:val="18"/>
                <w:lang w:val="en-US"/>
              </w:rPr>
              <w:t>459.899</w:t>
            </w:r>
          </w:p>
          <w:p w14:paraId="122B5D16" w14:textId="28CA796C" w:rsidR="00AA0700" w:rsidRPr="00F02DA2" w:rsidRDefault="00AA0700"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41E4A">
              <w:rPr>
                <w:rFonts w:ascii="Times New Roman" w:hAnsi="Times New Roman" w:cs="Times New Roman"/>
                <w:sz w:val="18"/>
                <w:szCs w:val="18"/>
                <w:lang w:val="en-US"/>
              </w:rPr>
              <w:t>390.479</w:t>
            </w:r>
            <w:r>
              <w:rPr>
                <w:rFonts w:ascii="Times New Roman" w:hAnsi="Times New Roman" w:cs="Times New Roman"/>
                <w:sz w:val="18"/>
                <w:szCs w:val="18"/>
                <w:lang w:val="en-US"/>
              </w:rPr>
              <w:t xml:space="preserve">, </w:t>
            </w:r>
            <w:r w:rsidRPr="00341E4A">
              <w:rPr>
                <w:rFonts w:ascii="Times New Roman" w:hAnsi="Times New Roman" w:cs="Times New Roman"/>
                <w:sz w:val="18"/>
                <w:szCs w:val="18"/>
                <w:lang w:val="en-US"/>
              </w:rPr>
              <w:t>529.320</w:t>
            </w:r>
            <w:r>
              <w:rPr>
                <w:rFonts w:ascii="Times New Roman" w:hAnsi="Times New Roman" w:cs="Times New Roman"/>
                <w:sz w:val="18"/>
                <w:szCs w:val="18"/>
                <w:lang w:val="en-US"/>
              </w:rPr>
              <w:t>]</w:t>
            </w:r>
          </w:p>
        </w:tc>
        <w:tc>
          <w:tcPr>
            <w:tcW w:w="236" w:type="dxa"/>
          </w:tcPr>
          <w:p w14:paraId="37F6E1CC" w14:textId="77777777" w:rsidR="00AA0700" w:rsidRPr="00F02DA2" w:rsidRDefault="00AA0700" w:rsidP="0045555A">
            <w:pPr>
              <w:rPr>
                <w:rFonts w:ascii="Times New Roman" w:hAnsi="Times New Roman" w:cs="Times New Roman"/>
                <w:sz w:val="18"/>
                <w:szCs w:val="18"/>
                <w:lang w:val="en-US"/>
              </w:rPr>
            </w:pPr>
          </w:p>
        </w:tc>
        <w:tc>
          <w:tcPr>
            <w:tcW w:w="2001" w:type="dxa"/>
            <w:noWrap/>
            <w:vAlign w:val="bottom"/>
          </w:tcPr>
          <w:p w14:paraId="374D0170"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479.270 </w:t>
            </w:r>
          </w:p>
          <w:p w14:paraId="3355D856" w14:textId="6667CDBF"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[460.951, 497.590]</w:t>
            </w:r>
          </w:p>
        </w:tc>
        <w:tc>
          <w:tcPr>
            <w:tcW w:w="2002" w:type="dxa"/>
            <w:vAlign w:val="bottom"/>
          </w:tcPr>
          <w:p w14:paraId="0DF555E8"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475.287 </w:t>
            </w:r>
          </w:p>
          <w:p w14:paraId="7F592B7D" w14:textId="7EF812C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[452.949, 497.625]</w:t>
            </w:r>
          </w:p>
        </w:tc>
        <w:tc>
          <w:tcPr>
            <w:tcW w:w="2002" w:type="dxa"/>
            <w:vAlign w:val="bottom"/>
          </w:tcPr>
          <w:p w14:paraId="475CD7AA"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–3.983 </w:t>
            </w:r>
          </w:p>
          <w:p w14:paraId="1AE6567E" w14:textId="2F861EEB"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[–26.815, 18.848]</w:t>
            </w:r>
          </w:p>
        </w:tc>
      </w:tr>
      <w:tr w:rsidR="00AA0700" w:rsidRPr="00F02DA2" w14:paraId="3D38A329" w14:textId="77777777" w:rsidTr="002C4F62">
        <w:trPr>
          <w:trHeight w:val="260"/>
        </w:trPr>
        <w:tc>
          <w:tcPr>
            <w:tcW w:w="709" w:type="dxa"/>
            <w:tcBorders>
              <w:bottom w:val="single" w:sz="4" w:space="0" w:color="auto"/>
            </w:tcBorders>
            <w:noWrap/>
          </w:tcPr>
          <w:p w14:paraId="0099DB29"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16</w:t>
            </w:r>
          </w:p>
        </w:tc>
        <w:tc>
          <w:tcPr>
            <w:tcW w:w="567" w:type="dxa"/>
            <w:tcBorders>
              <w:bottom w:val="single" w:sz="4" w:space="0" w:color="auto"/>
            </w:tcBorders>
            <w:noWrap/>
          </w:tcPr>
          <w:p w14:paraId="29796D84" w14:textId="77777777" w:rsidR="00AA0700" w:rsidRPr="00F02DA2" w:rsidRDefault="00AA0700"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49</w:t>
            </w:r>
          </w:p>
        </w:tc>
        <w:tc>
          <w:tcPr>
            <w:tcW w:w="851" w:type="dxa"/>
            <w:tcBorders>
              <w:bottom w:val="single" w:sz="4" w:space="0" w:color="auto"/>
            </w:tcBorders>
            <w:noWrap/>
          </w:tcPr>
          <w:p w14:paraId="326B2E95"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tcBorders>
              <w:bottom w:val="single" w:sz="4" w:space="0" w:color="auto"/>
            </w:tcBorders>
            <w:noWrap/>
          </w:tcPr>
          <w:p w14:paraId="54E6D000"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tcBorders>
              <w:bottom w:val="single" w:sz="4" w:space="0" w:color="auto"/>
            </w:tcBorders>
            <w:noWrap/>
          </w:tcPr>
          <w:p w14:paraId="35C6653B"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tcBorders>
              <w:bottom w:val="single" w:sz="4" w:space="0" w:color="auto"/>
            </w:tcBorders>
            <w:noWrap/>
          </w:tcPr>
          <w:p w14:paraId="172666B2"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Middle to high</w:t>
            </w:r>
          </w:p>
        </w:tc>
        <w:tc>
          <w:tcPr>
            <w:tcW w:w="2268" w:type="dxa"/>
            <w:tcBorders>
              <w:bottom w:val="single" w:sz="4" w:space="0" w:color="auto"/>
            </w:tcBorders>
          </w:tcPr>
          <w:p w14:paraId="11226F57" w14:textId="3821F5B5" w:rsidR="00AA0700" w:rsidRDefault="00AA0700" w:rsidP="0045555A">
            <w:pPr>
              <w:rPr>
                <w:rFonts w:ascii="Times New Roman" w:hAnsi="Times New Roman" w:cs="Times New Roman"/>
                <w:sz w:val="18"/>
                <w:szCs w:val="18"/>
                <w:lang w:val="en-US"/>
              </w:rPr>
            </w:pPr>
            <w:r w:rsidRPr="00341E4A">
              <w:rPr>
                <w:rFonts w:ascii="Times New Roman" w:hAnsi="Times New Roman" w:cs="Times New Roman"/>
                <w:sz w:val="18"/>
                <w:szCs w:val="18"/>
                <w:lang w:val="en-US"/>
              </w:rPr>
              <w:t>509.940</w:t>
            </w:r>
          </w:p>
          <w:p w14:paraId="7AF07017" w14:textId="56AF2AE6" w:rsidR="00AA0700" w:rsidRPr="00F02DA2" w:rsidRDefault="00AA0700"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41E4A">
              <w:rPr>
                <w:rFonts w:ascii="Times New Roman" w:hAnsi="Times New Roman" w:cs="Times New Roman"/>
                <w:sz w:val="18"/>
                <w:szCs w:val="18"/>
                <w:lang w:val="en-US"/>
              </w:rPr>
              <w:t>433.471</w:t>
            </w:r>
            <w:r>
              <w:rPr>
                <w:rFonts w:ascii="Times New Roman" w:hAnsi="Times New Roman" w:cs="Times New Roman"/>
                <w:sz w:val="18"/>
                <w:szCs w:val="18"/>
                <w:lang w:val="en-US"/>
              </w:rPr>
              <w:t xml:space="preserve">, </w:t>
            </w:r>
            <w:r w:rsidRPr="00341E4A">
              <w:rPr>
                <w:rFonts w:ascii="Times New Roman" w:hAnsi="Times New Roman" w:cs="Times New Roman"/>
                <w:sz w:val="18"/>
                <w:szCs w:val="18"/>
                <w:lang w:val="en-US"/>
              </w:rPr>
              <w:t>586.410</w:t>
            </w:r>
            <w:r>
              <w:rPr>
                <w:rFonts w:ascii="Times New Roman" w:hAnsi="Times New Roman" w:cs="Times New Roman"/>
                <w:sz w:val="18"/>
                <w:szCs w:val="18"/>
                <w:lang w:val="en-US"/>
              </w:rPr>
              <w:t>]</w:t>
            </w:r>
          </w:p>
        </w:tc>
        <w:tc>
          <w:tcPr>
            <w:tcW w:w="236" w:type="dxa"/>
            <w:tcBorders>
              <w:bottom w:val="single" w:sz="4" w:space="0" w:color="auto"/>
            </w:tcBorders>
          </w:tcPr>
          <w:p w14:paraId="7D8DDDD0" w14:textId="77777777" w:rsidR="00AA0700" w:rsidRPr="00F02DA2" w:rsidRDefault="00AA0700" w:rsidP="0045555A">
            <w:pPr>
              <w:rPr>
                <w:rFonts w:ascii="Times New Roman" w:hAnsi="Times New Roman" w:cs="Times New Roman"/>
                <w:sz w:val="18"/>
                <w:szCs w:val="18"/>
                <w:lang w:val="en-US"/>
              </w:rPr>
            </w:pPr>
          </w:p>
        </w:tc>
        <w:tc>
          <w:tcPr>
            <w:tcW w:w="2001" w:type="dxa"/>
            <w:tcBorders>
              <w:bottom w:val="single" w:sz="4" w:space="0" w:color="auto"/>
            </w:tcBorders>
            <w:noWrap/>
            <w:vAlign w:val="bottom"/>
          </w:tcPr>
          <w:p w14:paraId="5D2F8637"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509.408 </w:t>
            </w:r>
          </w:p>
          <w:p w14:paraId="73F9CB62" w14:textId="203CF27E"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[492.959, 525.858]</w:t>
            </w:r>
          </w:p>
        </w:tc>
        <w:tc>
          <w:tcPr>
            <w:tcW w:w="2002" w:type="dxa"/>
            <w:tcBorders>
              <w:bottom w:val="single" w:sz="4" w:space="0" w:color="auto"/>
            </w:tcBorders>
            <w:vAlign w:val="bottom"/>
          </w:tcPr>
          <w:p w14:paraId="06536916"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511.255 </w:t>
            </w:r>
          </w:p>
          <w:p w14:paraId="50FC52EE" w14:textId="17ED5144"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[487.706, 534.803]</w:t>
            </w:r>
          </w:p>
        </w:tc>
        <w:tc>
          <w:tcPr>
            <w:tcW w:w="2002" w:type="dxa"/>
            <w:tcBorders>
              <w:bottom w:val="single" w:sz="4" w:space="0" w:color="auto"/>
            </w:tcBorders>
            <w:vAlign w:val="bottom"/>
          </w:tcPr>
          <w:p w14:paraId="25D3604E" w14:textId="77777777"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1.846 </w:t>
            </w:r>
          </w:p>
          <w:p w14:paraId="7B0656B0" w14:textId="4FCA7ABC" w:rsidR="00AA0700" w:rsidRPr="00F02DA2" w:rsidRDefault="00AA0700"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[–17.065, 20.757]</w:t>
            </w:r>
          </w:p>
        </w:tc>
      </w:tr>
      <w:tr w:rsidR="00341E4A" w:rsidRPr="00F02DA2" w14:paraId="5C5B9594" w14:textId="77777777" w:rsidTr="002C4F62">
        <w:trPr>
          <w:trHeight w:val="260"/>
        </w:trPr>
        <w:tc>
          <w:tcPr>
            <w:tcW w:w="14321" w:type="dxa"/>
            <w:gridSpan w:val="11"/>
            <w:tcBorders>
              <w:top w:val="single" w:sz="4" w:space="0" w:color="auto"/>
            </w:tcBorders>
            <w:noWrap/>
          </w:tcPr>
          <w:p w14:paraId="597AF025" w14:textId="1BFFFE45" w:rsidR="00341E4A" w:rsidRPr="00F02DA2" w:rsidRDefault="007C0108" w:rsidP="007C0108">
            <w:pPr>
              <w:jc w:val="right"/>
              <w:rPr>
                <w:rFonts w:ascii="Times New Roman" w:hAnsi="Times New Roman" w:cs="Times New Roman"/>
                <w:sz w:val="18"/>
                <w:szCs w:val="18"/>
                <w:lang w:val="en-US"/>
              </w:rPr>
            </w:pPr>
            <w:r w:rsidRPr="00E532FB">
              <w:rPr>
                <w:rFonts w:ascii="Times New Roman" w:hAnsi="Times New Roman" w:cs="Times New Roman"/>
                <w:i/>
                <w:iCs/>
                <w:sz w:val="18"/>
                <w:szCs w:val="18"/>
                <w:lang w:val="en-US"/>
              </w:rPr>
              <w:t>(table continues)</w:t>
            </w:r>
          </w:p>
        </w:tc>
      </w:tr>
      <w:tr w:rsidR="002C4F62" w:rsidRPr="00F02DA2" w14:paraId="4B68E027" w14:textId="77777777" w:rsidTr="002C4F62">
        <w:trPr>
          <w:trHeight w:val="260"/>
        </w:trPr>
        <w:tc>
          <w:tcPr>
            <w:tcW w:w="14321" w:type="dxa"/>
            <w:gridSpan w:val="11"/>
            <w:noWrap/>
          </w:tcPr>
          <w:p w14:paraId="7D5545EF" w14:textId="77777777" w:rsidR="002C4F62" w:rsidRPr="00E532FB" w:rsidRDefault="002C4F62" w:rsidP="007C0108">
            <w:pPr>
              <w:jc w:val="right"/>
              <w:rPr>
                <w:rFonts w:ascii="Times New Roman" w:hAnsi="Times New Roman" w:cs="Times New Roman"/>
                <w:i/>
                <w:iCs/>
                <w:sz w:val="18"/>
                <w:szCs w:val="18"/>
                <w:lang w:val="en-US"/>
              </w:rPr>
            </w:pPr>
          </w:p>
        </w:tc>
      </w:tr>
      <w:tr w:rsidR="00341E4A" w:rsidRPr="00F02DA2" w14:paraId="03232BD7" w14:textId="77777777" w:rsidTr="002F2871">
        <w:trPr>
          <w:trHeight w:val="260"/>
        </w:trPr>
        <w:tc>
          <w:tcPr>
            <w:tcW w:w="14321" w:type="dxa"/>
            <w:gridSpan w:val="11"/>
            <w:tcBorders>
              <w:bottom w:val="single" w:sz="4" w:space="0" w:color="auto"/>
            </w:tcBorders>
            <w:noWrap/>
            <w:vAlign w:val="bottom"/>
          </w:tcPr>
          <w:p w14:paraId="1EE99C70" w14:textId="75565C4A" w:rsidR="00341E4A" w:rsidRPr="00F02DA2" w:rsidRDefault="00341E4A" w:rsidP="009B6EF2">
            <w:pPr>
              <w:spacing w:after="120"/>
              <w:rPr>
                <w:rFonts w:ascii="Times New Roman" w:hAnsi="Times New Roman" w:cs="Times New Roman"/>
                <w:sz w:val="18"/>
                <w:szCs w:val="18"/>
                <w:lang w:val="en-US"/>
              </w:rPr>
            </w:pPr>
            <w:r w:rsidRPr="00F02DA2">
              <w:rPr>
                <w:rFonts w:ascii="Times New Roman" w:hAnsi="Times New Roman" w:cs="Times New Roman"/>
                <w:sz w:val="18"/>
                <w:szCs w:val="18"/>
                <w:lang w:val="en-US"/>
              </w:rPr>
              <w:lastRenderedPageBreak/>
              <w:t>Table S7 (Continued)</w:t>
            </w:r>
          </w:p>
        </w:tc>
      </w:tr>
      <w:tr w:rsidR="00B174FB" w:rsidRPr="00F02DA2" w14:paraId="76DDE8E1" w14:textId="77777777" w:rsidTr="002F2871">
        <w:trPr>
          <w:trHeight w:val="260"/>
        </w:trPr>
        <w:tc>
          <w:tcPr>
            <w:tcW w:w="709" w:type="dxa"/>
            <w:noWrap/>
            <w:vAlign w:val="bottom"/>
          </w:tcPr>
          <w:p w14:paraId="5328F1AD" w14:textId="77777777" w:rsidR="00B174FB" w:rsidRPr="00F02DA2" w:rsidRDefault="00B174FB" w:rsidP="00341E4A">
            <w:pPr>
              <w:jc w:val="right"/>
              <w:rPr>
                <w:rFonts w:ascii="Times New Roman" w:hAnsi="Times New Roman" w:cs="Times New Roman"/>
                <w:sz w:val="18"/>
                <w:szCs w:val="18"/>
                <w:lang w:val="en-US"/>
              </w:rPr>
            </w:pPr>
          </w:p>
        </w:tc>
        <w:tc>
          <w:tcPr>
            <w:tcW w:w="567" w:type="dxa"/>
            <w:noWrap/>
            <w:vAlign w:val="bottom"/>
          </w:tcPr>
          <w:p w14:paraId="64CC5050" w14:textId="77777777" w:rsidR="00B174FB" w:rsidRPr="00F02DA2" w:rsidRDefault="00B174FB" w:rsidP="00341E4A">
            <w:pPr>
              <w:jc w:val="right"/>
              <w:rPr>
                <w:rFonts w:ascii="Times New Roman" w:hAnsi="Times New Roman" w:cs="Times New Roman"/>
                <w:sz w:val="18"/>
                <w:szCs w:val="18"/>
                <w:lang w:val="en-US"/>
              </w:rPr>
            </w:pPr>
          </w:p>
        </w:tc>
        <w:tc>
          <w:tcPr>
            <w:tcW w:w="851" w:type="dxa"/>
            <w:noWrap/>
            <w:vAlign w:val="bottom"/>
          </w:tcPr>
          <w:p w14:paraId="0D31FE6F" w14:textId="77777777" w:rsidR="00B174FB" w:rsidRPr="00F02DA2" w:rsidRDefault="00B174FB" w:rsidP="00341E4A">
            <w:pPr>
              <w:rPr>
                <w:rFonts w:ascii="Times New Roman" w:hAnsi="Times New Roman" w:cs="Times New Roman"/>
                <w:sz w:val="18"/>
                <w:szCs w:val="18"/>
                <w:lang w:val="en-US"/>
              </w:rPr>
            </w:pPr>
          </w:p>
        </w:tc>
        <w:tc>
          <w:tcPr>
            <w:tcW w:w="1134" w:type="dxa"/>
            <w:noWrap/>
            <w:vAlign w:val="bottom"/>
          </w:tcPr>
          <w:p w14:paraId="51FA94FB" w14:textId="77777777" w:rsidR="00B174FB" w:rsidRPr="00F02DA2" w:rsidRDefault="00B174FB" w:rsidP="00341E4A">
            <w:pPr>
              <w:rPr>
                <w:rFonts w:ascii="Times New Roman" w:hAnsi="Times New Roman" w:cs="Times New Roman"/>
                <w:sz w:val="18"/>
                <w:szCs w:val="18"/>
                <w:lang w:val="en-US"/>
              </w:rPr>
            </w:pPr>
          </w:p>
        </w:tc>
        <w:tc>
          <w:tcPr>
            <w:tcW w:w="1134" w:type="dxa"/>
            <w:noWrap/>
            <w:vAlign w:val="bottom"/>
          </w:tcPr>
          <w:p w14:paraId="153244EB" w14:textId="77777777" w:rsidR="00B174FB" w:rsidRPr="00F02DA2" w:rsidRDefault="00B174FB" w:rsidP="00341E4A">
            <w:pPr>
              <w:rPr>
                <w:rFonts w:ascii="Times New Roman" w:hAnsi="Times New Roman" w:cs="Times New Roman"/>
                <w:sz w:val="18"/>
                <w:szCs w:val="18"/>
                <w:lang w:val="en-US"/>
              </w:rPr>
            </w:pPr>
          </w:p>
        </w:tc>
        <w:tc>
          <w:tcPr>
            <w:tcW w:w="1417" w:type="dxa"/>
            <w:noWrap/>
            <w:vAlign w:val="bottom"/>
          </w:tcPr>
          <w:p w14:paraId="448A95C8" w14:textId="77777777" w:rsidR="00B174FB" w:rsidRPr="00F02DA2" w:rsidRDefault="00B174FB" w:rsidP="00341E4A">
            <w:pPr>
              <w:rPr>
                <w:rFonts w:ascii="Times New Roman" w:hAnsi="Times New Roman" w:cs="Times New Roman"/>
                <w:sz w:val="18"/>
                <w:szCs w:val="18"/>
                <w:lang w:val="en-US"/>
              </w:rPr>
            </w:pPr>
          </w:p>
        </w:tc>
        <w:tc>
          <w:tcPr>
            <w:tcW w:w="2268" w:type="dxa"/>
            <w:tcBorders>
              <w:top w:val="single" w:sz="4" w:space="0" w:color="auto"/>
              <w:bottom w:val="single" w:sz="4" w:space="0" w:color="auto"/>
            </w:tcBorders>
            <w:vAlign w:val="bottom"/>
          </w:tcPr>
          <w:p w14:paraId="1F906D7C" w14:textId="1D2ADBD1" w:rsidR="00B174FB" w:rsidRPr="00341E4A" w:rsidRDefault="00B174FB" w:rsidP="00341E4A">
            <w:pPr>
              <w:jc w:val="center"/>
              <w:rPr>
                <w:rFonts w:ascii="Times New Roman" w:hAnsi="Times New Roman" w:cs="Times New Roman"/>
                <w:sz w:val="18"/>
                <w:szCs w:val="18"/>
                <w:lang w:val="en-US"/>
              </w:rPr>
            </w:pPr>
            <w:r>
              <w:rPr>
                <w:rFonts w:ascii="Times New Roman" w:hAnsi="Times New Roman" w:cs="Times New Roman"/>
                <w:sz w:val="18"/>
                <w:szCs w:val="18"/>
                <w:lang w:val="en-US"/>
              </w:rPr>
              <w:t>Simple intersectional model</w:t>
            </w:r>
          </w:p>
        </w:tc>
        <w:tc>
          <w:tcPr>
            <w:tcW w:w="236" w:type="dxa"/>
            <w:vAlign w:val="bottom"/>
          </w:tcPr>
          <w:p w14:paraId="02C4F54F" w14:textId="77777777" w:rsidR="00B174FB" w:rsidRPr="00F02DA2" w:rsidRDefault="00B174FB" w:rsidP="00341E4A">
            <w:pPr>
              <w:jc w:val="center"/>
              <w:rPr>
                <w:rFonts w:ascii="Times New Roman" w:hAnsi="Times New Roman" w:cs="Times New Roman"/>
                <w:sz w:val="18"/>
                <w:szCs w:val="18"/>
                <w:lang w:val="en-US"/>
              </w:rPr>
            </w:pPr>
          </w:p>
        </w:tc>
        <w:tc>
          <w:tcPr>
            <w:tcW w:w="6005" w:type="dxa"/>
            <w:gridSpan w:val="3"/>
            <w:tcBorders>
              <w:top w:val="single" w:sz="4" w:space="0" w:color="auto"/>
              <w:bottom w:val="single" w:sz="4" w:space="0" w:color="auto"/>
            </w:tcBorders>
            <w:noWrap/>
            <w:vAlign w:val="bottom"/>
          </w:tcPr>
          <w:p w14:paraId="445B1FC0" w14:textId="445DE5AB" w:rsidR="00B174FB" w:rsidRPr="00F02DA2" w:rsidRDefault="00B174FB" w:rsidP="00341E4A">
            <w:pPr>
              <w:jc w:val="center"/>
              <w:rPr>
                <w:rFonts w:ascii="Times New Roman" w:hAnsi="Times New Roman" w:cs="Times New Roman"/>
                <w:sz w:val="18"/>
                <w:szCs w:val="18"/>
                <w:lang w:val="en-US"/>
              </w:rPr>
            </w:pPr>
            <w:r>
              <w:rPr>
                <w:rFonts w:ascii="Times New Roman" w:hAnsi="Times New Roman" w:cs="Times New Roman"/>
                <w:sz w:val="18"/>
                <w:szCs w:val="18"/>
                <w:lang w:val="en-US"/>
              </w:rPr>
              <w:t>Intersectional interaction</w:t>
            </w:r>
            <w:r w:rsidRPr="00F02DA2">
              <w:rPr>
                <w:rFonts w:ascii="Times New Roman" w:hAnsi="Times New Roman" w:cs="Times New Roman"/>
                <w:sz w:val="18"/>
                <w:szCs w:val="18"/>
                <w:lang w:val="en-US"/>
              </w:rPr>
              <w:t xml:space="preserve"> model</w:t>
            </w:r>
          </w:p>
        </w:tc>
      </w:tr>
      <w:tr w:rsidR="00B174FB" w:rsidRPr="00F02DA2" w14:paraId="244576E0" w14:textId="77777777" w:rsidTr="002C4F62">
        <w:trPr>
          <w:trHeight w:val="260"/>
        </w:trPr>
        <w:tc>
          <w:tcPr>
            <w:tcW w:w="709" w:type="dxa"/>
            <w:tcBorders>
              <w:bottom w:val="single" w:sz="4" w:space="0" w:color="auto"/>
            </w:tcBorders>
            <w:noWrap/>
            <w:vAlign w:val="bottom"/>
          </w:tcPr>
          <w:p w14:paraId="0DF5D8FE" w14:textId="74FE8216" w:rsidR="00B174FB" w:rsidRPr="00F02DA2" w:rsidRDefault="00B174FB" w:rsidP="00341E4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Strata ID</w:t>
            </w:r>
          </w:p>
        </w:tc>
        <w:tc>
          <w:tcPr>
            <w:tcW w:w="567" w:type="dxa"/>
            <w:tcBorders>
              <w:bottom w:val="single" w:sz="4" w:space="0" w:color="auto"/>
            </w:tcBorders>
            <w:noWrap/>
            <w:vAlign w:val="bottom"/>
          </w:tcPr>
          <w:p w14:paraId="2B923827" w14:textId="62D18C56" w:rsidR="00B174FB" w:rsidRPr="00F02DA2" w:rsidRDefault="00B174FB" w:rsidP="00341E4A">
            <w:pPr>
              <w:jc w:val="center"/>
              <w:rPr>
                <w:rFonts w:ascii="Times New Roman" w:hAnsi="Times New Roman" w:cs="Times New Roman"/>
                <w:sz w:val="18"/>
                <w:szCs w:val="18"/>
                <w:lang w:val="en-US"/>
              </w:rPr>
            </w:pPr>
            <w:r w:rsidRPr="00F02DA2">
              <w:rPr>
                <w:rFonts w:ascii="Times New Roman" w:hAnsi="Times New Roman" w:cs="Times New Roman"/>
                <w:i/>
                <w:iCs/>
                <w:sz w:val="18"/>
                <w:szCs w:val="18"/>
                <w:lang w:val="en-US"/>
              </w:rPr>
              <w:t>N</w:t>
            </w:r>
          </w:p>
        </w:tc>
        <w:tc>
          <w:tcPr>
            <w:tcW w:w="851" w:type="dxa"/>
            <w:tcBorders>
              <w:bottom w:val="single" w:sz="4" w:space="0" w:color="auto"/>
            </w:tcBorders>
            <w:noWrap/>
            <w:vAlign w:val="bottom"/>
          </w:tcPr>
          <w:p w14:paraId="23810CA2" w14:textId="1C01B34F" w:rsidR="00B174FB" w:rsidRPr="00F02DA2" w:rsidRDefault="00B174FB" w:rsidP="00341E4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Gender</w:t>
            </w:r>
          </w:p>
        </w:tc>
        <w:tc>
          <w:tcPr>
            <w:tcW w:w="1134" w:type="dxa"/>
            <w:tcBorders>
              <w:bottom w:val="single" w:sz="4" w:space="0" w:color="auto"/>
            </w:tcBorders>
            <w:noWrap/>
            <w:vAlign w:val="bottom"/>
          </w:tcPr>
          <w:p w14:paraId="28CE5BE0" w14:textId="08489F0A" w:rsidR="00B174FB" w:rsidRPr="00F02DA2" w:rsidRDefault="00B174FB" w:rsidP="00341E4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Migration background</w:t>
            </w:r>
          </w:p>
        </w:tc>
        <w:tc>
          <w:tcPr>
            <w:tcW w:w="1134" w:type="dxa"/>
            <w:tcBorders>
              <w:bottom w:val="single" w:sz="4" w:space="0" w:color="auto"/>
            </w:tcBorders>
            <w:noWrap/>
            <w:vAlign w:val="bottom"/>
          </w:tcPr>
          <w:p w14:paraId="0FA75C9F" w14:textId="650A0518" w:rsidR="00B174FB" w:rsidRPr="00F02DA2" w:rsidRDefault="00B174FB" w:rsidP="00341E4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Highest parental education</w:t>
            </w:r>
          </w:p>
        </w:tc>
        <w:tc>
          <w:tcPr>
            <w:tcW w:w="1417" w:type="dxa"/>
            <w:tcBorders>
              <w:bottom w:val="single" w:sz="4" w:space="0" w:color="auto"/>
            </w:tcBorders>
            <w:noWrap/>
            <w:vAlign w:val="bottom"/>
          </w:tcPr>
          <w:p w14:paraId="2298F4BD" w14:textId="4C7247FA" w:rsidR="00B174FB" w:rsidRPr="00F02DA2" w:rsidRDefault="00B174FB" w:rsidP="00341E4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Highest parental occupational status</w:t>
            </w:r>
          </w:p>
        </w:tc>
        <w:tc>
          <w:tcPr>
            <w:tcW w:w="2268" w:type="dxa"/>
            <w:tcBorders>
              <w:top w:val="single" w:sz="4" w:space="0" w:color="auto"/>
              <w:bottom w:val="single" w:sz="4" w:space="0" w:color="auto"/>
            </w:tcBorders>
            <w:vAlign w:val="bottom"/>
          </w:tcPr>
          <w:p w14:paraId="545792B3" w14:textId="5554BFDD" w:rsidR="00B174FB" w:rsidRDefault="00B174FB" w:rsidP="00341E4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Predicted reading achievement</w:t>
            </w:r>
          </w:p>
          <w:p w14:paraId="3482D695" w14:textId="3EA3C15B" w:rsidR="00B174FB" w:rsidRPr="00341E4A" w:rsidRDefault="00B174FB" w:rsidP="00341E4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[95% CI]</w:t>
            </w:r>
          </w:p>
        </w:tc>
        <w:tc>
          <w:tcPr>
            <w:tcW w:w="236" w:type="dxa"/>
            <w:tcBorders>
              <w:bottom w:val="single" w:sz="4" w:space="0" w:color="auto"/>
            </w:tcBorders>
            <w:vAlign w:val="bottom"/>
          </w:tcPr>
          <w:p w14:paraId="1A6EE7D9" w14:textId="77777777" w:rsidR="00B174FB" w:rsidRPr="00F02DA2" w:rsidRDefault="00B174FB" w:rsidP="00341E4A">
            <w:pPr>
              <w:jc w:val="center"/>
              <w:rPr>
                <w:rFonts w:ascii="Times New Roman" w:hAnsi="Times New Roman" w:cs="Times New Roman"/>
                <w:sz w:val="18"/>
                <w:szCs w:val="18"/>
                <w:lang w:val="en-US"/>
              </w:rPr>
            </w:pPr>
          </w:p>
        </w:tc>
        <w:tc>
          <w:tcPr>
            <w:tcW w:w="2001" w:type="dxa"/>
            <w:tcBorders>
              <w:top w:val="single" w:sz="4" w:space="0" w:color="auto"/>
              <w:bottom w:val="single" w:sz="4" w:space="0" w:color="auto"/>
            </w:tcBorders>
            <w:noWrap/>
            <w:vAlign w:val="bottom"/>
          </w:tcPr>
          <w:p w14:paraId="4A44AE61" w14:textId="2F5157AE" w:rsidR="00B174FB" w:rsidRDefault="00B174FB" w:rsidP="00341E4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Expected reading achievement</w:t>
            </w:r>
          </w:p>
          <w:p w14:paraId="2BC141E1" w14:textId="47E2969B" w:rsidR="00B174FB" w:rsidRPr="00F02DA2" w:rsidRDefault="00B174FB" w:rsidP="00341E4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[95% CI]</w:t>
            </w:r>
          </w:p>
        </w:tc>
        <w:tc>
          <w:tcPr>
            <w:tcW w:w="2002" w:type="dxa"/>
            <w:tcBorders>
              <w:top w:val="single" w:sz="4" w:space="0" w:color="auto"/>
              <w:bottom w:val="single" w:sz="4" w:space="0" w:color="auto"/>
            </w:tcBorders>
            <w:vAlign w:val="bottom"/>
          </w:tcPr>
          <w:p w14:paraId="749ADB2F" w14:textId="5E9D723F" w:rsidR="00B174FB" w:rsidRDefault="00B174FB" w:rsidP="00341E4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Predicted reading achievement</w:t>
            </w:r>
          </w:p>
          <w:p w14:paraId="30092A9B" w14:textId="73D7824C" w:rsidR="00B174FB" w:rsidRPr="00F02DA2" w:rsidRDefault="00B174FB" w:rsidP="00341E4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[95% CI]</w:t>
            </w:r>
          </w:p>
        </w:tc>
        <w:tc>
          <w:tcPr>
            <w:tcW w:w="2002" w:type="dxa"/>
            <w:tcBorders>
              <w:top w:val="single" w:sz="4" w:space="0" w:color="auto"/>
              <w:bottom w:val="single" w:sz="4" w:space="0" w:color="auto"/>
            </w:tcBorders>
            <w:vAlign w:val="bottom"/>
          </w:tcPr>
          <w:p w14:paraId="6AB45C4A" w14:textId="1CFA9C8E" w:rsidR="00B174FB" w:rsidRPr="00F02DA2" w:rsidRDefault="00B174FB" w:rsidP="00341E4A">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Random effects [95% CI]</w:t>
            </w:r>
          </w:p>
        </w:tc>
      </w:tr>
      <w:tr w:rsidR="00B174FB" w:rsidRPr="00F02DA2" w14:paraId="6BEFE052" w14:textId="77777777" w:rsidTr="002C4F62">
        <w:trPr>
          <w:trHeight w:val="260"/>
        </w:trPr>
        <w:tc>
          <w:tcPr>
            <w:tcW w:w="709" w:type="dxa"/>
            <w:tcBorders>
              <w:top w:val="single" w:sz="4" w:space="0" w:color="auto"/>
            </w:tcBorders>
            <w:noWrap/>
          </w:tcPr>
          <w:p w14:paraId="40D8343C"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17</w:t>
            </w:r>
          </w:p>
        </w:tc>
        <w:tc>
          <w:tcPr>
            <w:tcW w:w="567" w:type="dxa"/>
            <w:tcBorders>
              <w:top w:val="single" w:sz="4" w:space="0" w:color="auto"/>
            </w:tcBorders>
            <w:noWrap/>
          </w:tcPr>
          <w:p w14:paraId="4158C18E"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8</w:t>
            </w:r>
          </w:p>
        </w:tc>
        <w:tc>
          <w:tcPr>
            <w:tcW w:w="851" w:type="dxa"/>
            <w:tcBorders>
              <w:top w:val="single" w:sz="4" w:space="0" w:color="auto"/>
            </w:tcBorders>
            <w:noWrap/>
          </w:tcPr>
          <w:p w14:paraId="050643AD"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tcBorders>
              <w:top w:val="single" w:sz="4" w:space="0" w:color="auto"/>
            </w:tcBorders>
            <w:noWrap/>
          </w:tcPr>
          <w:p w14:paraId="5C5EE437"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tcBorders>
              <w:top w:val="single" w:sz="4" w:space="0" w:color="auto"/>
            </w:tcBorders>
            <w:noWrap/>
          </w:tcPr>
          <w:p w14:paraId="3F65FDCD"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tcBorders>
              <w:top w:val="single" w:sz="4" w:space="0" w:color="auto"/>
            </w:tcBorders>
            <w:noWrap/>
          </w:tcPr>
          <w:p w14:paraId="46C689EC"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High</w:t>
            </w:r>
          </w:p>
        </w:tc>
        <w:tc>
          <w:tcPr>
            <w:tcW w:w="2268" w:type="dxa"/>
            <w:tcBorders>
              <w:top w:val="single" w:sz="4" w:space="0" w:color="auto"/>
            </w:tcBorders>
          </w:tcPr>
          <w:p w14:paraId="77787A74" w14:textId="77777777" w:rsidR="00B174FB" w:rsidRDefault="00B174FB" w:rsidP="0045555A">
            <w:pPr>
              <w:rPr>
                <w:rFonts w:ascii="Times New Roman" w:hAnsi="Times New Roman" w:cs="Times New Roman"/>
                <w:sz w:val="18"/>
                <w:szCs w:val="18"/>
                <w:lang w:val="en-US"/>
              </w:rPr>
            </w:pPr>
            <w:r w:rsidRPr="00341E4A">
              <w:rPr>
                <w:rFonts w:ascii="Times New Roman" w:hAnsi="Times New Roman" w:cs="Times New Roman"/>
                <w:sz w:val="18"/>
                <w:szCs w:val="18"/>
                <w:lang w:val="en-US"/>
              </w:rPr>
              <w:t>513.936</w:t>
            </w:r>
          </w:p>
          <w:p w14:paraId="78B96E20" w14:textId="31FA90AC"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41E4A">
              <w:rPr>
                <w:rFonts w:ascii="Times New Roman" w:hAnsi="Times New Roman" w:cs="Times New Roman"/>
                <w:sz w:val="18"/>
                <w:szCs w:val="18"/>
                <w:lang w:val="en-US"/>
              </w:rPr>
              <w:t>447.113</w:t>
            </w:r>
            <w:r>
              <w:rPr>
                <w:rFonts w:ascii="Times New Roman" w:hAnsi="Times New Roman" w:cs="Times New Roman"/>
                <w:sz w:val="18"/>
                <w:szCs w:val="18"/>
                <w:lang w:val="en-US"/>
              </w:rPr>
              <w:t xml:space="preserve">, </w:t>
            </w:r>
            <w:r w:rsidRPr="00341E4A">
              <w:rPr>
                <w:rFonts w:ascii="Times New Roman" w:hAnsi="Times New Roman" w:cs="Times New Roman"/>
                <w:sz w:val="18"/>
                <w:szCs w:val="18"/>
                <w:lang w:val="en-US"/>
              </w:rPr>
              <w:t>580.759</w:t>
            </w:r>
            <w:r>
              <w:rPr>
                <w:rFonts w:ascii="Times New Roman" w:hAnsi="Times New Roman" w:cs="Times New Roman"/>
                <w:sz w:val="18"/>
                <w:szCs w:val="18"/>
                <w:lang w:val="en-US"/>
              </w:rPr>
              <w:t>]</w:t>
            </w:r>
          </w:p>
        </w:tc>
        <w:tc>
          <w:tcPr>
            <w:tcW w:w="236" w:type="dxa"/>
            <w:tcBorders>
              <w:top w:val="single" w:sz="4" w:space="0" w:color="auto"/>
            </w:tcBorders>
          </w:tcPr>
          <w:p w14:paraId="391B37DE" w14:textId="77777777" w:rsidR="00B174FB" w:rsidRPr="00F02DA2" w:rsidRDefault="00B174FB" w:rsidP="0045555A">
            <w:pPr>
              <w:rPr>
                <w:rFonts w:ascii="Times New Roman" w:hAnsi="Times New Roman" w:cs="Times New Roman"/>
                <w:sz w:val="18"/>
                <w:szCs w:val="18"/>
                <w:lang w:val="en-US"/>
              </w:rPr>
            </w:pPr>
          </w:p>
        </w:tc>
        <w:tc>
          <w:tcPr>
            <w:tcW w:w="2001" w:type="dxa"/>
            <w:tcBorders>
              <w:top w:val="single" w:sz="4" w:space="0" w:color="auto"/>
            </w:tcBorders>
            <w:noWrap/>
            <w:vAlign w:val="bottom"/>
          </w:tcPr>
          <w:p w14:paraId="51662DF4"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530.464 </w:t>
            </w:r>
          </w:p>
          <w:p w14:paraId="0108175F" w14:textId="033CDFE6"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[510.371, 550.556]</w:t>
            </w:r>
          </w:p>
        </w:tc>
        <w:tc>
          <w:tcPr>
            <w:tcW w:w="2002" w:type="dxa"/>
            <w:tcBorders>
              <w:top w:val="single" w:sz="4" w:space="0" w:color="auto"/>
            </w:tcBorders>
            <w:vAlign w:val="bottom"/>
          </w:tcPr>
          <w:p w14:paraId="313E331D"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531.476 </w:t>
            </w:r>
          </w:p>
          <w:p w14:paraId="2E753BB4" w14:textId="48F31A21"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[508.959, 553.993]</w:t>
            </w:r>
          </w:p>
        </w:tc>
        <w:tc>
          <w:tcPr>
            <w:tcW w:w="2002" w:type="dxa"/>
            <w:tcBorders>
              <w:top w:val="single" w:sz="4" w:space="0" w:color="auto"/>
            </w:tcBorders>
            <w:vAlign w:val="bottom"/>
          </w:tcPr>
          <w:p w14:paraId="75EEAD6F"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1.013 </w:t>
            </w:r>
          </w:p>
          <w:p w14:paraId="628037F7" w14:textId="39225A4A"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[–21.671, 23.696]</w:t>
            </w:r>
          </w:p>
        </w:tc>
      </w:tr>
      <w:tr w:rsidR="00B174FB" w:rsidRPr="00F02DA2" w14:paraId="17E72967" w14:textId="77777777" w:rsidTr="002C4F62">
        <w:trPr>
          <w:trHeight w:val="260"/>
        </w:trPr>
        <w:tc>
          <w:tcPr>
            <w:tcW w:w="709" w:type="dxa"/>
            <w:noWrap/>
          </w:tcPr>
          <w:p w14:paraId="6C7DAD5C"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18</w:t>
            </w:r>
          </w:p>
        </w:tc>
        <w:tc>
          <w:tcPr>
            <w:tcW w:w="567" w:type="dxa"/>
            <w:noWrap/>
          </w:tcPr>
          <w:p w14:paraId="2C70A121"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420</w:t>
            </w:r>
          </w:p>
        </w:tc>
        <w:tc>
          <w:tcPr>
            <w:tcW w:w="851" w:type="dxa"/>
            <w:noWrap/>
          </w:tcPr>
          <w:p w14:paraId="77E22875"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noWrap/>
          </w:tcPr>
          <w:p w14:paraId="3A36F68F"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noWrap/>
          </w:tcPr>
          <w:p w14:paraId="699D8EB5"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noWrap/>
          </w:tcPr>
          <w:p w14:paraId="5C78AFE3"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High</w:t>
            </w:r>
          </w:p>
        </w:tc>
        <w:tc>
          <w:tcPr>
            <w:tcW w:w="2268" w:type="dxa"/>
          </w:tcPr>
          <w:p w14:paraId="226A0DCE" w14:textId="77777777" w:rsidR="00B174FB" w:rsidRDefault="00B174FB" w:rsidP="0045555A">
            <w:pPr>
              <w:rPr>
                <w:rFonts w:ascii="Times New Roman" w:hAnsi="Times New Roman" w:cs="Times New Roman"/>
                <w:sz w:val="18"/>
                <w:szCs w:val="18"/>
                <w:lang w:val="en-US"/>
              </w:rPr>
            </w:pPr>
            <w:r w:rsidRPr="00341E4A">
              <w:rPr>
                <w:rFonts w:ascii="Times New Roman" w:hAnsi="Times New Roman" w:cs="Times New Roman"/>
                <w:sz w:val="18"/>
                <w:szCs w:val="18"/>
                <w:lang w:val="en-US"/>
              </w:rPr>
              <w:t>580.545</w:t>
            </w:r>
          </w:p>
          <w:p w14:paraId="57676A31" w14:textId="20C965A9"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41E4A">
              <w:rPr>
                <w:rFonts w:ascii="Times New Roman" w:hAnsi="Times New Roman" w:cs="Times New Roman"/>
                <w:sz w:val="18"/>
                <w:szCs w:val="18"/>
                <w:lang w:val="en-US"/>
              </w:rPr>
              <w:t>478.217</w:t>
            </w:r>
            <w:r>
              <w:rPr>
                <w:rFonts w:ascii="Times New Roman" w:hAnsi="Times New Roman" w:cs="Times New Roman"/>
                <w:sz w:val="18"/>
                <w:szCs w:val="18"/>
                <w:lang w:val="en-US"/>
              </w:rPr>
              <w:t xml:space="preserve">, </w:t>
            </w:r>
            <w:r w:rsidRPr="00341E4A">
              <w:rPr>
                <w:rFonts w:ascii="Times New Roman" w:hAnsi="Times New Roman" w:cs="Times New Roman"/>
                <w:sz w:val="18"/>
                <w:szCs w:val="18"/>
                <w:lang w:val="en-US"/>
              </w:rPr>
              <w:t>682.874</w:t>
            </w:r>
            <w:r>
              <w:rPr>
                <w:rFonts w:ascii="Times New Roman" w:hAnsi="Times New Roman" w:cs="Times New Roman"/>
                <w:sz w:val="18"/>
                <w:szCs w:val="18"/>
                <w:lang w:val="en-US"/>
              </w:rPr>
              <w:t>]</w:t>
            </w:r>
          </w:p>
        </w:tc>
        <w:tc>
          <w:tcPr>
            <w:tcW w:w="236" w:type="dxa"/>
          </w:tcPr>
          <w:p w14:paraId="4B4D7692"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40BC4645"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560.602 </w:t>
            </w:r>
          </w:p>
          <w:p w14:paraId="3574CA18" w14:textId="57FDDAB5"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[544.075, 577.129]</w:t>
            </w:r>
          </w:p>
        </w:tc>
        <w:tc>
          <w:tcPr>
            <w:tcW w:w="2002" w:type="dxa"/>
            <w:vAlign w:val="bottom"/>
          </w:tcPr>
          <w:p w14:paraId="1F2F75F7"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579.083 </w:t>
            </w:r>
          </w:p>
          <w:p w14:paraId="5C79D0F6" w14:textId="3A3BB22F"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[555.580, 602.586]</w:t>
            </w:r>
          </w:p>
        </w:tc>
        <w:tc>
          <w:tcPr>
            <w:tcW w:w="2002" w:type="dxa"/>
            <w:vAlign w:val="bottom"/>
          </w:tcPr>
          <w:p w14:paraId="3AB10B91"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18.482 </w:t>
            </w:r>
          </w:p>
          <w:p w14:paraId="485249D4" w14:textId="60807262"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[6.810, 30.154]</w:t>
            </w:r>
          </w:p>
        </w:tc>
      </w:tr>
      <w:tr w:rsidR="00B174FB" w:rsidRPr="00F02DA2" w14:paraId="31A0947B" w14:textId="77777777" w:rsidTr="002C4F62">
        <w:trPr>
          <w:trHeight w:val="260"/>
        </w:trPr>
        <w:tc>
          <w:tcPr>
            <w:tcW w:w="709" w:type="dxa"/>
            <w:noWrap/>
          </w:tcPr>
          <w:p w14:paraId="1A2C10AA"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19</w:t>
            </w:r>
          </w:p>
        </w:tc>
        <w:tc>
          <w:tcPr>
            <w:tcW w:w="567" w:type="dxa"/>
            <w:noWrap/>
          </w:tcPr>
          <w:p w14:paraId="2787FEBC"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3</w:t>
            </w:r>
          </w:p>
        </w:tc>
        <w:tc>
          <w:tcPr>
            <w:tcW w:w="851" w:type="dxa"/>
            <w:noWrap/>
          </w:tcPr>
          <w:p w14:paraId="274435E2"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noWrap/>
          </w:tcPr>
          <w:p w14:paraId="7ED3F2CB"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noWrap/>
          </w:tcPr>
          <w:p w14:paraId="241651D4"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noWrap/>
          </w:tcPr>
          <w:p w14:paraId="074E0411"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High</w:t>
            </w:r>
          </w:p>
        </w:tc>
        <w:tc>
          <w:tcPr>
            <w:tcW w:w="2268" w:type="dxa"/>
          </w:tcPr>
          <w:p w14:paraId="1B61CC9A" w14:textId="77777777" w:rsidR="00B174FB" w:rsidRDefault="00B174FB" w:rsidP="0045555A">
            <w:pPr>
              <w:rPr>
                <w:rFonts w:ascii="Times New Roman" w:hAnsi="Times New Roman" w:cs="Times New Roman"/>
                <w:sz w:val="18"/>
                <w:szCs w:val="18"/>
                <w:lang w:val="en-US"/>
              </w:rPr>
            </w:pPr>
            <w:r w:rsidRPr="00341E4A">
              <w:rPr>
                <w:rFonts w:ascii="Times New Roman" w:hAnsi="Times New Roman" w:cs="Times New Roman"/>
                <w:sz w:val="18"/>
                <w:szCs w:val="18"/>
                <w:lang w:val="en-US"/>
              </w:rPr>
              <w:t>455.088</w:t>
            </w:r>
          </w:p>
          <w:p w14:paraId="017D1D83" w14:textId="772A231F"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41E4A">
              <w:rPr>
                <w:rFonts w:ascii="Times New Roman" w:hAnsi="Times New Roman" w:cs="Times New Roman"/>
                <w:sz w:val="18"/>
                <w:szCs w:val="18"/>
                <w:lang w:val="en-US"/>
              </w:rPr>
              <w:t>397.347</w:t>
            </w:r>
            <w:r>
              <w:rPr>
                <w:rFonts w:ascii="Times New Roman" w:hAnsi="Times New Roman" w:cs="Times New Roman"/>
                <w:sz w:val="18"/>
                <w:szCs w:val="18"/>
                <w:lang w:val="en-US"/>
              </w:rPr>
              <w:t xml:space="preserve">, </w:t>
            </w:r>
            <w:r w:rsidRPr="00341E4A">
              <w:rPr>
                <w:rFonts w:ascii="Times New Roman" w:hAnsi="Times New Roman" w:cs="Times New Roman"/>
                <w:sz w:val="18"/>
                <w:szCs w:val="18"/>
                <w:lang w:val="en-US"/>
              </w:rPr>
              <w:t>512.829</w:t>
            </w:r>
            <w:r>
              <w:rPr>
                <w:rFonts w:ascii="Times New Roman" w:hAnsi="Times New Roman" w:cs="Times New Roman"/>
                <w:sz w:val="18"/>
                <w:szCs w:val="18"/>
                <w:lang w:val="en-US"/>
              </w:rPr>
              <w:t>]</w:t>
            </w:r>
          </w:p>
        </w:tc>
        <w:tc>
          <w:tcPr>
            <w:tcW w:w="236" w:type="dxa"/>
          </w:tcPr>
          <w:p w14:paraId="7ACD4516"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6E15404B"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488.314 </w:t>
            </w:r>
          </w:p>
          <w:p w14:paraId="03A68633" w14:textId="11E089DB"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[467.131, 509.496]</w:t>
            </w:r>
          </w:p>
        </w:tc>
        <w:tc>
          <w:tcPr>
            <w:tcW w:w="2002" w:type="dxa"/>
            <w:vAlign w:val="bottom"/>
          </w:tcPr>
          <w:p w14:paraId="2FACC703"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484.741 </w:t>
            </w:r>
          </w:p>
          <w:p w14:paraId="2676F9CB" w14:textId="7ACD43BE"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[461.350, 508.133]</w:t>
            </w:r>
          </w:p>
        </w:tc>
        <w:tc>
          <w:tcPr>
            <w:tcW w:w="2002" w:type="dxa"/>
            <w:vAlign w:val="bottom"/>
          </w:tcPr>
          <w:p w14:paraId="195E4E65"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–3.573 </w:t>
            </w:r>
          </w:p>
          <w:p w14:paraId="3D599B1E" w14:textId="35159E15"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[–27.000, 19.854]</w:t>
            </w:r>
          </w:p>
        </w:tc>
      </w:tr>
      <w:tr w:rsidR="00B174FB" w:rsidRPr="00F02DA2" w14:paraId="42A84600" w14:textId="77777777" w:rsidTr="002C4F62">
        <w:trPr>
          <w:trHeight w:val="260"/>
        </w:trPr>
        <w:tc>
          <w:tcPr>
            <w:tcW w:w="709" w:type="dxa"/>
            <w:noWrap/>
          </w:tcPr>
          <w:p w14:paraId="786D1091"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20</w:t>
            </w:r>
          </w:p>
        </w:tc>
        <w:tc>
          <w:tcPr>
            <w:tcW w:w="567" w:type="dxa"/>
            <w:noWrap/>
          </w:tcPr>
          <w:p w14:paraId="0B217B5F"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57</w:t>
            </w:r>
          </w:p>
        </w:tc>
        <w:tc>
          <w:tcPr>
            <w:tcW w:w="851" w:type="dxa"/>
            <w:noWrap/>
          </w:tcPr>
          <w:p w14:paraId="1E86A62F"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Female</w:t>
            </w:r>
          </w:p>
        </w:tc>
        <w:tc>
          <w:tcPr>
            <w:tcW w:w="1134" w:type="dxa"/>
            <w:noWrap/>
          </w:tcPr>
          <w:p w14:paraId="2EA2152B"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noWrap/>
          </w:tcPr>
          <w:p w14:paraId="1B12E006"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noWrap/>
          </w:tcPr>
          <w:p w14:paraId="3E291202"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High</w:t>
            </w:r>
          </w:p>
        </w:tc>
        <w:tc>
          <w:tcPr>
            <w:tcW w:w="2268" w:type="dxa"/>
          </w:tcPr>
          <w:p w14:paraId="47E0BE60" w14:textId="77777777" w:rsidR="00B174FB" w:rsidRDefault="00B174FB" w:rsidP="0045555A">
            <w:pPr>
              <w:rPr>
                <w:rFonts w:ascii="Times New Roman" w:hAnsi="Times New Roman" w:cs="Times New Roman"/>
                <w:sz w:val="18"/>
                <w:szCs w:val="18"/>
                <w:lang w:val="en-US"/>
              </w:rPr>
            </w:pPr>
            <w:r w:rsidRPr="00341E4A">
              <w:rPr>
                <w:rFonts w:ascii="Times New Roman" w:hAnsi="Times New Roman" w:cs="Times New Roman"/>
                <w:sz w:val="18"/>
                <w:szCs w:val="18"/>
                <w:lang w:val="en-US"/>
              </w:rPr>
              <w:t>490.180</w:t>
            </w:r>
          </w:p>
          <w:p w14:paraId="6D9594EB" w14:textId="72CB52A6"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41E4A">
              <w:rPr>
                <w:rFonts w:ascii="Times New Roman" w:hAnsi="Times New Roman" w:cs="Times New Roman"/>
                <w:sz w:val="18"/>
                <w:szCs w:val="18"/>
                <w:lang w:val="en-US"/>
              </w:rPr>
              <w:t>413.591</w:t>
            </w:r>
            <w:r>
              <w:rPr>
                <w:rFonts w:ascii="Times New Roman" w:hAnsi="Times New Roman" w:cs="Times New Roman"/>
                <w:sz w:val="18"/>
                <w:szCs w:val="18"/>
                <w:lang w:val="en-US"/>
              </w:rPr>
              <w:t xml:space="preserve">, </w:t>
            </w:r>
            <w:r w:rsidRPr="00341E4A">
              <w:rPr>
                <w:rFonts w:ascii="Times New Roman" w:hAnsi="Times New Roman" w:cs="Times New Roman"/>
                <w:sz w:val="18"/>
                <w:szCs w:val="18"/>
                <w:lang w:val="en-US"/>
              </w:rPr>
              <w:t>566.770</w:t>
            </w:r>
            <w:r>
              <w:rPr>
                <w:rFonts w:ascii="Times New Roman" w:hAnsi="Times New Roman" w:cs="Times New Roman"/>
                <w:sz w:val="18"/>
                <w:szCs w:val="18"/>
                <w:lang w:val="en-US"/>
              </w:rPr>
              <w:t>]</w:t>
            </w:r>
          </w:p>
        </w:tc>
        <w:tc>
          <w:tcPr>
            <w:tcW w:w="236" w:type="dxa"/>
          </w:tcPr>
          <w:p w14:paraId="4A507C59"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66298D27"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518.452 </w:t>
            </w:r>
          </w:p>
          <w:p w14:paraId="700E083E" w14:textId="40505DC1"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[500.695, 536.209]</w:t>
            </w:r>
          </w:p>
        </w:tc>
        <w:tc>
          <w:tcPr>
            <w:tcW w:w="2002" w:type="dxa"/>
            <w:vAlign w:val="bottom"/>
          </w:tcPr>
          <w:p w14:paraId="5BAFFBDC"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505.750 </w:t>
            </w:r>
          </w:p>
          <w:p w14:paraId="655F2DC7" w14:textId="125B82A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[479.928, 531.572]</w:t>
            </w:r>
          </w:p>
        </w:tc>
        <w:tc>
          <w:tcPr>
            <w:tcW w:w="2002" w:type="dxa"/>
            <w:vAlign w:val="bottom"/>
          </w:tcPr>
          <w:p w14:paraId="51AC69C4"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–12.702 </w:t>
            </w:r>
          </w:p>
          <w:p w14:paraId="0F6C23DB" w14:textId="51F22619"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[–31.514, 6.110]</w:t>
            </w:r>
          </w:p>
        </w:tc>
      </w:tr>
      <w:tr w:rsidR="00B174FB" w:rsidRPr="00F02DA2" w14:paraId="2DE0FAB8" w14:textId="77777777" w:rsidTr="002C4F62">
        <w:trPr>
          <w:trHeight w:val="260"/>
        </w:trPr>
        <w:tc>
          <w:tcPr>
            <w:tcW w:w="709" w:type="dxa"/>
            <w:noWrap/>
          </w:tcPr>
          <w:p w14:paraId="4C9245BE"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21</w:t>
            </w:r>
          </w:p>
        </w:tc>
        <w:tc>
          <w:tcPr>
            <w:tcW w:w="567" w:type="dxa"/>
            <w:noWrap/>
          </w:tcPr>
          <w:p w14:paraId="228A5867"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163</w:t>
            </w:r>
          </w:p>
        </w:tc>
        <w:tc>
          <w:tcPr>
            <w:tcW w:w="851" w:type="dxa"/>
            <w:noWrap/>
          </w:tcPr>
          <w:p w14:paraId="306E1ABF"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noWrap/>
          </w:tcPr>
          <w:p w14:paraId="0B04D520"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noWrap/>
          </w:tcPr>
          <w:p w14:paraId="5370E7E4"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noWrap/>
          </w:tcPr>
          <w:p w14:paraId="2D7D09AB"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Low</w:t>
            </w:r>
          </w:p>
        </w:tc>
        <w:tc>
          <w:tcPr>
            <w:tcW w:w="2268" w:type="dxa"/>
          </w:tcPr>
          <w:p w14:paraId="1354B48D" w14:textId="77777777" w:rsidR="00B174FB" w:rsidRDefault="00B174FB" w:rsidP="0045555A">
            <w:pPr>
              <w:rPr>
                <w:rFonts w:ascii="Times New Roman" w:hAnsi="Times New Roman" w:cs="Times New Roman"/>
                <w:sz w:val="18"/>
                <w:szCs w:val="18"/>
                <w:lang w:val="en-US"/>
              </w:rPr>
            </w:pPr>
            <w:r w:rsidRPr="00341E4A">
              <w:rPr>
                <w:rFonts w:ascii="Times New Roman" w:hAnsi="Times New Roman" w:cs="Times New Roman"/>
                <w:sz w:val="18"/>
                <w:szCs w:val="18"/>
                <w:lang w:val="en-US"/>
              </w:rPr>
              <w:t>444.323</w:t>
            </w:r>
          </w:p>
          <w:p w14:paraId="05754B89" w14:textId="2E512776"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41E4A">
              <w:rPr>
                <w:rFonts w:ascii="Times New Roman" w:hAnsi="Times New Roman" w:cs="Times New Roman"/>
                <w:sz w:val="18"/>
                <w:szCs w:val="18"/>
                <w:lang w:val="en-US"/>
              </w:rPr>
              <w:t>366.661</w:t>
            </w:r>
            <w:r>
              <w:rPr>
                <w:rFonts w:ascii="Times New Roman" w:hAnsi="Times New Roman" w:cs="Times New Roman"/>
                <w:sz w:val="18"/>
                <w:szCs w:val="18"/>
                <w:lang w:val="en-US"/>
              </w:rPr>
              <w:t xml:space="preserve">, </w:t>
            </w:r>
            <w:r w:rsidRPr="00341E4A">
              <w:rPr>
                <w:rFonts w:ascii="Times New Roman" w:hAnsi="Times New Roman" w:cs="Times New Roman"/>
                <w:sz w:val="18"/>
                <w:szCs w:val="18"/>
                <w:lang w:val="en-US"/>
              </w:rPr>
              <w:t>521.985</w:t>
            </w:r>
            <w:r>
              <w:rPr>
                <w:rFonts w:ascii="Times New Roman" w:hAnsi="Times New Roman" w:cs="Times New Roman"/>
                <w:sz w:val="18"/>
                <w:szCs w:val="18"/>
                <w:lang w:val="en-US"/>
              </w:rPr>
              <w:t>]</w:t>
            </w:r>
          </w:p>
        </w:tc>
        <w:tc>
          <w:tcPr>
            <w:tcW w:w="236" w:type="dxa"/>
          </w:tcPr>
          <w:p w14:paraId="1D2CAFE9"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50720113"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442.604 </w:t>
            </w:r>
          </w:p>
          <w:p w14:paraId="6AE48132" w14:textId="6318FB6A"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[428.463, 456.745]</w:t>
            </w:r>
          </w:p>
        </w:tc>
        <w:tc>
          <w:tcPr>
            <w:tcW w:w="2002" w:type="dxa"/>
            <w:vAlign w:val="bottom"/>
          </w:tcPr>
          <w:p w14:paraId="0D9A50EF"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442.987 </w:t>
            </w:r>
          </w:p>
          <w:p w14:paraId="5B3D384C" w14:textId="264A5B39"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[419.748, 466.226]</w:t>
            </w:r>
          </w:p>
        </w:tc>
        <w:tc>
          <w:tcPr>
            <w:tcW w:w="2002" w:type="dxa"/>
            <w:vAlign w:val="bottom"/>
          </w:tcPr>
          <w:p w14:paraId="02B55005"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0.384 </w:t>
            </w:r>
          </w:p>
          <w:p w14:paraId="56A5B36B" w14:textId="5E62787E"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[–13.381, 14.148]</w:t>
            </w:r>
          </w:p>
        </w:tc>
      </w:tr>
      <w:tr w:rsidR="00B174FB" w:rsidRPr="00F02DA2" w14:paraId="240FA79F" w14:textId="77777777" w:rsidTr="002C4F62">
        <w:trPr>
          <w:trHeight w:val="260"/>
        </w:trPr>
        <w:tc>
          <w:tcPr>
            <w:tcW w:w="709" w:type="dxa"/>
            <w:noWrap/>
          </w:tcPr>
          <w:p w14:paraId="2AFF3F6F"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22</w:t>
            </w:r>
          </w:p>
        </w:tc>
        <w:tc>
          <w:tcPr>
            <w:tcW w:w="567" w:type="dxa"/>
            <w:noWrap/>
          </w:tcPr>
          <w:p w14:paraId="1D314FF5"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180</w:t>
            </w:r>
          </w:p>
        </w:tc>
        <w:tc>
          <w:tcPr>
            <w:tcW w:w="851" w:type="dxa"/>
            <w:noWrap/>
          </w:tcPr>
          <w:p w14:paraId="07D51A30"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noWrap/>
          </w:tcPr>
          <w:p w14:paraId="155A4F0C"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noWrap/>
          </w:tcPr>
          <w:p w14:paraId="44974E42"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noWrap/>
          </w:tcPr>
          <w:p w14:paraId="7BA21E14"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Low</w:t>
            </w:r>
          </w:p>
        </w:tc>
        <w:tc>
          <w:tcPr>
            <w:tcW w:w="2268" w:type="dxa"/>
          </w:tcPr>
          <w:p w14:paraId="0CCD18BA" w14:textId="77777777" w:rsidR="00B174FB" w:rsidRDefault="00B174FB" w:rsidP="0045555A">
            <w:pPr>
              <w:rPr>
                <w:rFonts w:ascii="Times New Roman" w:hAnsi="Times New Roman" w:cs="Times New Roman"/>
                <w:sz w:val="18"/>
                <w:szCs w:val="18"/>
                <w:lang w:val="en-US"/>
              </w:rPr>
            </w:pPr>
            <w:r w:rsidRPr="00341E4A">
              <w:rPr>
                <w:rFonts w:ascii="Times New Roman" w:hAnsi="Times New Roman" w:cs="Times New Roman"/>
                <w:sz w:val="18"/>
                <w:szCs w:val="18"/>
                <w:lang w:val="en-US"/>
              </w:rPr>
              <w:t>472.078</w:t>
            </w:r>
          </w:p>
          <w:p w14:paraId="398749E6" w14:textId="0B0D6365"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41E4A">
              <w:rPr>
                <w:rFonts w:ascii="Times New Roman" w:hAnsi="Times New Roman" w:cs="Times New Roman"/>
                <w:sz w:val="18"/>
                <w:szCs w:val="18"/>
                <w:lang w:val="en-US"/>
              </w:rPr>
              <w:t>394.394</w:t>
            </w:r>
            <w:r>
              <w:rPr>
                <w:rFonts w:ascii="Times New Roman" w:hAnsi="Times New Roman" w:cs="Times New Roman"/>
                <w:sz w:val="18"/>
                <w:szCs w:val="18"/>
                <w:lang w:val="en-US"/>
              </w:rPr>
              <w:t xml:space="preserve">, </w:t>
            </w:r>
            <w:r w:rsidRPr="00341E4A">
              <w:rPr>
                <w:rFonts w:ascii="Times New Roman" w:hAnsi="Times New Roman" w:cs="Times New Roman"/>
                <w:sz w:val="18"/>
                <w:szCs w:val="18"/>
                <w:lang w:val="en-US"/>
              </w:rPr>
              <w:t>549.762</w:t>
            </w:r>
            <w:r>
              <w:rPr>
                <w:rFonts w:ascii="Times New Roman" w:hAnsi="Times New Roman" w:cs="Times New Roman"/>
                <w:sz w:val="18"/>
                <w:szCs w:val="18"/>
                <w:lang w:val="en-US"/>
              </w:rPr>
              <w:t>]</w:t>
            </w:r>
          </w:p>
        </w:tc>
        <w:tc>
          <w:tcPr>
            <w:tcW w:w="236" w:type="dxa"/>
          </w:tcPr>
          <w:p w14:paraId="07AC2F4D"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5A31FF0B"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472.742 </w:t>
            </w:r>
          </w:p>
          <w:p w14:paraId="72551411" w14:textId="40A02180"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[458.551, 486.933]</w:t>
            </w:r>
          </w:p>
        </w:tc>
        <w:tc>
          <w:tcPr>
            <w:tcW w:w="2002" w:type="dxa"/>
            <w:vAlign w:val="bottom"/>
          </w:tcPr>
          <w:p w14:paraId="79C8884E"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472.102 </w:t>
            </w:r>
          </w:p>
          <w:p w14:paraId="44EFB255" w14:textId="741F8F4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[448.704, 495.499]</w:t>
            </w:r>
          </w:p>
        </w:tc>
        <w:tc>
          <w:tcPr>
            <w:tcW w:w="2002" w:type="dxa"/>
            <w:vAlign w:val="bottom"/>
          </w:tcPr>
          <w:p w14:paraId="1ADD4165"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–0.640 </w:t>
            </w:r>
          </w:p>
          <w:p w14:paraId="3A993EEC" w14:textId="00CB85EB"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[–13.866, 12.585]</w:t>
            </w:r>
          </w:p>
        </w:tc>
      </w:tr>
      <w:tr w:rsidR="00B174FB" w:rsidRPr="00F02DA2" w14:paraId="7D98A0A2" w14:textId="77777777" w:rsidTr="002C4F62">
        <w:trPr>
          <w:trHeight w:val="260"/>
        </w:trPr>
        <w:tc>
          <w:tcPr>
            <w:tcW w:w="709" w:type="dxa"/>
            <w:noWrap/>
          </w:tcPr>
          <w:p w14:paraId="079E47F8"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23</w:t>
            </w:r>
          </w:p>
        </w:tc>
        <w:tc>
          <w:tcPr>
            <w:tcW w:w="567" w:type="dxa"/>
            <w:noWrap/>
          </w:tcPr>
          <w:p w14:paraId="5E3BBA53"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143</w:t>
            </w:r>
          </w:p>
        </w:tc>
        <w:tc>
          <w:tcPr>
            <w:tcW w:w="851" w:type="dxa"/>
            <w:noWrap/>
          </w:tcPr>
          <w:p w14:paraId="3467FC10"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noWrap/>
          </w:tcPr>
          <w:p w14:paraId="143DB999"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noWrap/>
          </w:tcPr>
          <w:p w14:paraId="1F05D682"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noWrap/>
          </w:tcPr>
          <w:p w14:paraId="3E030E58"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Low</w:t>
            </w:r>
          </w:p>
        </w:tc>
        <w:tc>
          <w:tcPr>
            <w:tcW w:w="2268" w:type="dxa"/>
          </w:tcPr>
          <w:p w14:paraId="2C341303" w14:textId="77777777" w:rsidR="00B174FB" w:rsidRDefault="00B174FB" w:rsidP="0045555A">
            <w:pPr>
              <w:rPr>
                <w:rFonts w:ascii="Times New Roman" w:hAnsi="Times New Roman" w:cs="Times New Roman"/>
                <w:sz w:val="18"/>
                <w:szCs w:val="18"/>
                <w:lang w:val="en-US"/>
              </w:rPr>
            </w:pPr>
            <w:r w:rsidRPr="00341E4A">
              <w:rPr>
                <w:rFonts w:ascii="Times New Roman" w:hAnsi="Times New Roman" w:cs="Times New Roman"/>
                <w:sz w:val="18"/>
                <w:szCs w:val="18"/>
                <w:lang w:val="en-US"/>
              </w:rPr>
              <w:t>407.833</w:t>
            </w:r>
          </w:p>
          <w:p w14:paraId="02CC0540" w14:textId="4DD502FB"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41E4A">
              <w:rPr>
                <w:rFonts w:ascii="Times New Roman" w:hAnsi="Times New Roman" w:cs="Times New Roman"/>
                <w:sz w:val="18"/>
                <w:szCs w:val="18"/>
                <w:lang w:val="en-US"/>
              </w:rPr>
              <w:t>329.916</w:t>
            </w:r>
            <w:r>
              <w:rPr>
                <w:rFonts w:ascii="Times New Roman" w:hAnsi="Times New Roman" w:cs="Times New Roman"/>
                <w:sz w:val="18"/>
                <w:szCs w:val="18"/>
                <w:lang w:val="en-US"/>
              </w:rPr>
              <w:t xml:space="preserve">, </w:t>
            </w:r>
            <w:r w:rsidRPr="00341E4A">
              <w:rPr>
                <w:rFonts w:ascii="Times New Roman" w:hAnsi="Times New Roman" w:cs="Times New Roman"/>
                <w:sz w:val="18"/>
                <w:szCs w:val="18"/>
                <w:lang w:val="en-US"/>
              </w:rPr>
              <w:t>485.749</w:t>
            </w:r>
            <w:r>
              <w:rPr>
                <w:rFonts w:ascii="Times New Roman" w:hAnsi="Times New Roman" w:cs="Times New Roman"/>
                <w:sz w:val="18"/>
                <w:szCs w:val="18"/>
                <w:lang w:val="en-US"/>
              </w:rPr>
              <w:t>]</w:t>
            </w:r>
          </w:p>
        </w:tc>
        <w:tc>
          <w:tcPr>
            <w:tcW w:w="236" w:type="dxa"/>
          </w:tcPr>
          <w:p w14:paraId="4367EBBB"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14DA3A5F"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400.454 </w:t>
            </w:r>
          </w:p>
          <w:p w14:paraId="36AD031C" w14:textId="4B123724"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[386.447, 414.461]</w:t>
            </w:r>
          </w:p>
        </w:tc>
        <w:tc>
          <w:tcPr>
            <w:tcW w:w="2002" w:type="dxa"/>
            <w:vAlign w:val="bottom"/>
          </w:tcPr>
          <w:p w14:paraId="41282B77"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403.597 </w:t>
            </w:r>
          </w:p>
          <w:p w14:paraId="265D2629" w14:textId="1D221FBC"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[380.510, 426.685]</w:t>
            </w:r>
          </w:p>
        </w:tc>
        <w:tc>
          <w:tcPr>
            <w:tcW w:w="2002" w:type="dxa"/>
            <w:vAlign w:val="bottom"/>
          </w:tcPr>
          <w:p w14:paraId="0A6B99F4"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3.143 </w:t>
            </w:r>
          </w:p>
          <w:p w14:paraId="5E8DB654" w14:textId="352292EF"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[–11.109, 17.396]</w:t>
            </w:r>
          </w:p>
        </w:tc>
      </w:tr>
      <w:tr w:rsidR="00B174FB" w:rsidRPr="00F02DA2" w14:paraId="785E91F0" w14:textId="77777777" w:rsidTr="002C4F62">
        <w:trPr>
          <w:trHeight w:val="260"/>
        </w:trPr>
        <w:tc>
          <w:tcPr>
            <w:tcW w:w="709" w:type="dxa"/>
            <w:noWrap/>
          </w:tcPr>
          <w:p w14:paraId="63576B2C"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24</w:t>
            </w:r>
          </w:p>
        </w:tc>
        <w:tc>
          <w:tcPr>
            <w:tcW w:w="567" w:type="dxa"/>
            <w:noWrap/>
          </w:tcPr>
          <w:p w14:paraId="2BB76ECC"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119</w:t>
            </w:r>
          </w:p>
        </w:tc>
        <w:tc>
          <w:tcPr>
            <w:tcW w:w="851" w:type="dxa"/>
            <w:noWrap/>
          </w:tcPr>
          <w:p w14:paraId="37224C98"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noWrap/>
          </w:tcPr>
          <w:p w14:paraId="39E13DCF"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noWrap/>
          </w:tcPr>
          <w:p w14:paraId="110CF8D5"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noWrap/>
          </w:tcPr>
          <w:p w14:paraId="39B2B38F"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Low</w:t>
            </w:r>
          </w:p>
        </w:tc>
        <w:tc>
          <w:tcPr>
            <w:tcW w:w="2268" w:type="dxa"/>
          </w:tcPr>
          <w:p w14:paraId="1DFDB2EC" w14:textId="77777777" w:rsidR="00B174FB" w:rsidRDefault="00B174FB" w:rsidP="0045555A">
            <w:pPr>
              <w:rPr>
                <w:rFonts w:ascii="Times New Roman" w:hAnsi="Times New Roman" w:cs="Times New Roman"/>
                <w:sz w:val="18"/>
                <w:szCs w:val="18"/>
                <w:lang w:val="en-US"/>
              </w:rPr>
            </w:pPr>
            <w:r w:rsidRPr="00341E4A">
              <w:rPr>
                <w:rFonts w:ascii="Times New Roman" w:hAnsi="Times New Roman" w:cs="Times New Roman"/>
                <w:sz w:val="18"/>
                <w:szCs w:val="18"/>
                <w:lang w:val="en-US"/>
              </w:rPr>
              <w:t>435.844</w:t>
            </w:r>
          </w:p>
          <w:p w14:paraId="4C3B95F9" w14:textId="3662711B"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41E4A">
              <w:rPr>
                <w:rFonts w:ascii="Times New Roman" w:hAnsi="Times New Roman" w:cs="Times New Roman"/>
                <w:sz w:val="18"/>
                <w:szCs w:val="18"/>
                <w:lang w:val="en-US"/>
              </w:rPr>
              <w:t>358.190</w:t>
            </w:r>
            <w:r>
              <w:rPr>
                <w:rFonts w:ascii="Times New Roman" w:hAnsi="Times New Roman" w:cs="Times New Roman"/>
                <w:sz w:val="18"/>
                <w:szCs w:val="18"/>
                <w:lang w:val="en-US"/>
              </w:rPr>
              <w:t xml:space="preserve">, </w:t>
            </w:r>
            <w:r w:rsidRPr="00341E4A">
              <w:rPr>
                <w:rFonts w:ascii="Times New Roman" w:hAnsi="Times New Roman" w:cs="Times New Roman"/>
                <w:sz w:val="18"/>
                <w:szCs w:val="18"/>
                <w:lang w:val="en-US"/>
              </w:rPr>
              <w:t>513.497</w:t>
            </w:r>
            <w:r>
              <w:rPr>
                <w:rFonts w:ascii="Times New Roman" w:hAnsi="Times New Roman" w:cs="Times New Roman"/>
                <w:sz w:val="18"/>
                <w:szCs w:val="18"/>
                <w:lang w:val="en-US"/>
              </w:rPr>
              <w:t>]</w:t>
            </w:r>
          </w:p>
        </w:tc>
        <w:tc>
          <w:tcPr>
            <w:tcW w:w="236" w:type="dxa"/>
          </w:tcPr>
          <w:p w14:paraId="05C67180"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34EA00BB"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430.592 </w:t>
            </w:r>
          </w:p>
          <w:p w14:paraId="54709AA2" w14:textId="12FDFD45"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[416.612, 444.573]</w:t>
            </w:r>
          </w:p>
        </w:tc>
        <w:tc>
          <w:tcPr>
            <w:tcW w:w="2002" w:type="dxa"/>
            <w:vAlign w:val="bottom"/>
          </w:tcPr>
          <w:p w14:paraId="67A603A6"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432.727 </w:t>
            </w:r>
          </w:p>
          <w:p w14:paraId="7EE91CF4" w14:textId="3D18489A"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[409.162, 456.293]</w:t>
            </w:r>
          </w:p>
        </w:tc>
        <w:tc>
          <w:tcPr>
            <w:tcW w:w="2002" w:type="dxa"/>
            <w:vAlign w:val="bottom"/>
          </w:tcPr>
          <w:p w14:paraId="148E7255"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2.135 </w:t>
            </w:r>
          </w:p>
          <w:p w14:paraId="5008B041" w14:textId="5CFDED88"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[–13.344, 17.614]</w:t>
            </w:r>
          </w:p>
        </w:tc>
      </w:tr>
      <w:tr w:rsidR="00B174FB" w:rsidRPr="00F02DA2" w14:paraId="3BC0D78C" w14:textId="77777777" w:rsidTr="002C4F62">
        <w:trPr>
          <w:trHeight w:val="260"/>
        </w:trPr>
        <w:tc>
          <w:tcPr>
            <w:tcW w:w="709" w:type="dxa"/>
            <w:noWrap/>
          </w:tcPr>
          <w:p w14:paraId="5F11ACB5"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25</w:t>
            </w:r>
          </w:p>
        </w:tc>
        <w:tc>
          <w:tcPr>
            <w:tcW w:w="567" w:type="dxa"/>
            <w:noWrap/>
          </w:tcPr>
          <w:p w14:paraId="441B73CB"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142</w:t>
            </w:r>
          </w:p>
        </w:tc>
        <w:tc>
          <w:tcPr>
            <w:tcW w:w="851" w:type="dxa"/>
            <w:noWrap/>
          </w:tcPr>
          <w:p w14:paraId="6C361CFE"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noWrap/>
          </w:tcPr>
          <w:p w14:paraId="73032BD7"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noWrap/>
          </w:tcPr>
          <w:p w14:paraId="5BB5C2C7"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noWrap/>
          </w:tcPr>
          <w:p w14:paraId="66FE26E1"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Low to middle</w:t>
            </w:r>
          </w:p>
        </w:tc>
        <w:tc>
          <w:tcPr>
            <w:tcW w:w="2268" w:type="dxa"/>
          </w:tcPr>
          <w:p w14:paraId="28DC85CB" w14:textId="77777777" w:rsidR="00B174FB" w:rsidRDefault="00B174FB" w:rsidP="0045555A">
            <w:pPr>
              <w:rPr>
                <w:rFonts w:ascii="Times New Roman" w:hAnsi="Times New Roman" w:cs="Times New Roman"/>
                <w:sz w:val="18"/>
                <w:szCs w:val="18"/>
                <w:lang w:val="en-US"/>
              </w:rPr>
            </w:pPr>
            <w:r w:rsidRPr="00341E4A">
              <w:rPr>
                <w:rFonts w:ascii="Times New Roman" w:hAnsi="Times New Roman" w:cs="Times New Roman"/>
                <w:sz w:val="18"/>
                <w:szCs w:val="18"/>
                <w:lang w:val="en-US"/>
              </w:rPr>
              <w:t>450.715</w:t>
            </w:r>
          </w:p>
          <w:p w14:paraId="6F3CEC76" w14:textId="79CFB9C4"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41E4A">
              <w:rPr>
                <w:rFonts w:ascii="Times New Roman" w:hAnsi="Times New Roman" w:cs="Times New Roman"/>
                <w:sz w:val="18"/>
                <w:szCs w:val="18"/>
                <w:lang w:val="en-US"/>
              </w:rPr>
              <w:t>373.143</w:t>
            </w:r>
            <w:r>
              <w:rPr>
                <w:rFonts w:ascii="Times New Roman" w:hAnsi="Times New Roman" w:cs="Times New Roman"/>
                <w:sz w:val="18"/>
                <w:szCs w:val="18"/>
                <w:lang w:val="en-US"/>
              </w:rPr>
              <w:t xml:space="preserve">, </w:t>
            </w:r>
            <w:r w:rsidRPr="00341E4A">
              <w:rPr>
                <w:rFonts w:ascii="Times New Roman" w:hAnsi="Times New Roman" w:cs="Times New Roman"/>
                <w:sz w:val="18"/>
                <w:szCs w:val="18"/>
                <w:lang w:val="en-US"/>
              </w:rPr>
              <w:t>528.288</w:t>
            </w:r>
            <w:r>
              <w:rPr>
                <w:rFonts w:ascii="Times New Roman" w:hAnsi="Times New Roman" w:cs="Times New Roman"/>
                <w:sz w:val="18"/>
                <w:szCs w:val="18"/>
                <w:lang w:val="en-US"/>
              </w:rPr>
              <w:t>]</w:t>
            </w:r>
          </w:p>
        </w:tc>
        <w:tc>
          <w:tcPr>
            <w:tcW w:w="236" w:type="dxa"/>
          </w:tcPr>
          <w:p w14:paraId="0A1E01DC"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567030C4"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452.644 </w:t>
            </w:r>
          </w:p>
          <w:p w14:paraId="41A5BA7A" w14:textId="102AD669"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[438.265, 467.023]</w:t>
            </w:r>
          </w:p>
        </w:tc>
        <w:tc>
          <w:tcPr>
            <w:tcW w:w="2002" w:type="dxa"/>
            <w:vAlign w:val="bottom"/>
          </w:tcPr>
          <w:p w14:paraId="44B7F326"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450.562 </w:t>
            </w:r>
          </w:p>
          <w:p w14:paraId="0DEFAC4C" w14:textId="66E6F0FC"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[427.052, 474.072]</w:t>
            </w:r>
          </w:p>
        </w:tc>
        <w:tc>
          <w:tcPr>
            <w:tcW w:w="2002" w:type="dxa"/>
            <w:vAlign w:val="bottom"/>
          </w:tcPr>
          <w:p w14:paraId="1738B861"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–2.082 </w:t>
            </w:r>
          </w:p>
          <w:p w14:paraId="3EB18825" w14:textId="37C4E2AC"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[–16.245, 12.081]</w:t>
            </w:r>
          </w:p>
        </w:tc>
      </w:tr>
      <w:tr w:rsidR="00B174FB" w:rsidRPr="00F02DA2" w14:paraId="2BFE3358" w14:textId="77777777" w:rsidTr="002C4F62">
        <w:trPr>
          <w:trHeight w:val="260"/>
        </w:trPr>
        <w:tc>
          <w:tcPr>
            <w:tcW w:w="709" w:type="dxa"/>
            <w:noWrap/>
          </w:tcPr>
          <w:p w14:paraId="7019E31C"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26</w:t>
            </w:r>
          </w:p>
        </w:tc>
        <w:tc>
          <w:tcPr>
            <w:tcW w:w="567" w:type="dxa"/>
            <w:noWrap/>
          </w:tcPr>
          <w:p w14:paraId="2C2A8D6D"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275</w:t>
            </w:r>
          </w:p>
        </w:tc>
        <w:tc>
          <w:tcPr>
            <w:tcW w:w="851" w:type="dxa"/>
            <w:noWrap/>
          </w:tcPr>
          <w:p w14:paraId="778069EF"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noWrap/>
          </w:tcPr>
          <w:p w14:paraId="146CDFC7"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noWrap/>
          </w:tcPr>
          <w:p w14:paraId="2FD182C7"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noWrap/>
          </w:tcPr>
          <w:p w14:paraId="1392C996"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Low to middle</w:t>
            </w:r>
          </w:p>
        </w:tc>
        <w:tc>
          <w:tcPr>
            <w:tcW w:w="2268" w:type="dxa"/>
          </w:tcPr>
          <w:p w14:paraId="604DFB3A" w14:textId="77777777" w:rsidR="00B174FB" w:rsidRDefault="00B174FB" w:rsidP="0045555A">
            <w:pPr>
              <w:rPr>
                <w:rFonts w:ascii="Times New Roman" w:hAnsi="Times New Roman" w:cs="Times New Roman"/>
                <w:sz w:val="18"/>
                <w:szCs w:val="18"/>
                <w:lang w:val="en-US"/>
              </w:rPr>
            </w:pPr>
            <w:r w:rsidRPr="00341E4A">
              <w:rPr>
                <w:rFonts w:ascii="Times New Roman" w:hAnsi="Times New Roman" w:cs="Times New Roman"/>
                <w:sz w:val="18"/>
                <w:szCs w:val="18"/>
                <w:lang w:val="en-US"/>
              </w:rPr>
              <w:t>467.308</w:t>
            </w:r>
          </w:p>
          <w:p w14:paraId="68B07E51" w14:textId="3F77376E"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41E4A">
              <w:rPr>
                <w:rFonts w:ascii="Times New Roman" w:hAnsi="Times New Roman" w:cs="Times New Roman"/>
                <w:sz w:val="18"/>
                <w:szCs w:val="18"/>
                <w:lang w:val="en-US"/>
              </w:rPr>
              <w:t>389.473</w:t>
            </w:r>
            <w:r>
              <w:rPr>
                <w:rFonts w:ascii="Times New Roman" w:hAnsi="Times New Roman" w:cs="Times New Roman"/>
                <w:sz w:val="18"/>
                <w:szCs w:val="18"/>
                <w:lang w:val="en-US"/>
              </w:rPr>
              <w:t xml:space="preserve">, </w:t>
            </w:r>
            <w:r w:rsidRPr="00341E4A">
              <w:rPr>
                <w:rFonts w:ascii="Times New Roman" w:hAnsi="Times New Roman" w:cs="Times New Roman"/>
                <w:sz w:val="18"/>
                <w:szCs w:val="18"/>
                <w:lang w:val="en-US"/>
              </w:rPr>
              <w:t>545.142</w:t>
            </w:r>
            <w:r>
              <w:rPr>
                <w:rFonts w:ascii="Times New Roman" w:hAnsi="Times New Roman" w:cs="Times New Roman"/>
                <w:sz w:val="18"/>
                <w:szCs w:val="18"/>
                <w:lang w:val="en-US"/>
              </w:rPr>
              <w:t>]</w:t>
            </w:r>
          </w:p>
        </w:tc>
        <w:tc>
          <w:tcPr>
            <w:tcW w:w="236" w:type="dxa"/>
          </w:tcPr>
          <w:p w14:paraId="181F1137"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41C5211F"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482.782 </w:t>
            </w:r>
          </w:p>
          <w:p w14:paraId="66A4BF39" w14:textId="290BB901"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[468.766, 496.798]</w:t>
            </w:r>
          </w:p>
        </w:tc>
        <w:tc>
          <w:tcPr>
            <w:tcW w:w="2002" w:type="dxa"/>
            <w:vAlign w:val="bottom"/>
          </w:tcPr>
          <w:p w14:paraId="43445F80"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470.095 </w:t>
            </w:r>
          </w:p>
          <w:p w14:paraId="5948ED03" w14:textId="5FF7DF74"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[446.715, 493.474]</w:t>
            </w:r>
          </w:p>
        </w:tc>
        <w:tc>
          <w:tcPr>
            <w:tcW w:w="2002" w:type="dxa"/>
            <w:vAlign w:val="bottom"/>
          </w:tcPr>
          <w:p w14:paraId="62B45DE2"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–12.687 </w:t>
            </w:r>
          </w:p>
          <w:p w14:paraId="5DB96255" w14:textId="7606172F"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[–24.239, –1.136]</w:t>
            </w:r>
          </w:p>
        </w:tc>
      </w:tr>
      <w:tr w:rsidR="00B174FB" w:rsidRPr="00F02DA2" w14:paraId="12FFC3FC" w14:textId="77777777" w:rsidTr="002C4F62">
        <w:trPr>
          <w:trHeight w:val="260"/>
        </w:trPr>
        <w:tc>
          <w:tcPr>
            <w:tcW w:w="709" w:type="dxa"/>
            <w:noWrap/>
          </w:tcPr>
          <w:p w14:paraId="52046FFD"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27</w:t>
            </w:r>
          </w:p>
        </w:tc>
        <w:tc>
          <w:tcPr>
            <w:tcW w:w="567" w:type="dxa"/>
            <w:noWrap/>
          </w:tcPr>
          <w:p w14:paraId="0F491F85"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68</w:t>
            </w:r>
          </w:p>
        </w:tc>
        <w:tc>
          <w:tcPr>
            <w:tcW w:w="851" w:type="dxa"/>
            <w:noWrap/>
          </w:tcPr>
          <w:p w14:paraId="034AE64B"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noWrap/>
          </w:tcPr>
          <w:p w14:paraId="6B718ED4"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noWrap/>
          </w:tcPr>
          <w:p w14:paraId="7E815513"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noWrap/>
          </w:tcPr>
          <w:p w14:paraId="42A9A6A0"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Low to middle</w:t>
            </w:r>
          </w:p>
        </w:tc>
        <w:tc>
          <w:tcPr>
            <w:tcW w:w="2268" w:type="dxa"/>
          </w:tcPr>
          <w:p w14:paraId="3C0030E4" w14:textId="77777777" w:rsidR="00B174FB" w:rsidRDefault="00B174FB" w:rsidP="0045555A">
            <w:pPr>
              <w:rPr>
                <w:rFonts w:ascii="Times New Roman" w:hAnsi="Times New Roman" w:cs="Times New Roman"/>
                <w:sz w:val="18"/>
                <w:szCs w:val="18"/>
                <w:lang w:val="en-US"/>
              </w:rPr>
            </w:pPr>
            <w:r w:rsidRPr="00341E4A">
              <w:rPr>
                <w:rFonts w:ascii="Times New Roman" w:hAnsi="Times New Roman" w:cs="Times New Roman"/>
                <w:sz w:val="18"/>
                <w:szCs w:val="18"/>
                <w:lang w:val="en-US"/>
              </w:rPr>
              <w:t>434.753</w:t>
            </w:r>
          </w:p>
          <w:p w14:paraId="2B406EA4" w14:textId="3AA9A1A0"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41E4A">
              <w:rPr>
                <w:rFonts w:ascii="Times New Roman" w:hAnsi="Times New Roman" w:cs="Times New Roman"/>
                <w:sz w:val="18"/>
                <w:szCs w:val="18"/>
                <w:lang w:val="en-US"/>
              </w:rPr>
              <w:t>357.965</w:t>
            </w:r>
            <w:r>
              <w:rPr>
                <w:rFonts w:ascii="Times New Roman" w:hAnsi="Times New Roman" w:cs="Times New Roman"/>
                <w:sz w:val="18"/>
                <w:szCs w:val="18"/>
                <w:lang w:val="en-US"/>
              </w:rPr>
              <w:t xml:space="preserve">, </w:t>
            </w:r>
            <w:r w:rsidRPr="00341E4A">
              <w:rPr>
                <w:rFonts w:ascii="Times New Roman" w:hAnsi="Times New Roman" w:cs="Times New Roman"/>
                <w:sz w:val="18"/>
                <w:szCs w:val="18"/>
                <w:lang w:val="en-US"/>
              </w:rPr>
              <w:t>511.541</w:t>
            </w:r>
            <w:r>
              <w:rPr>
                <w:rFonts w:ascii="Times New Roman" w:hAnsi="Times New Roman" w:cs="Times New Roman"/>
                <w:sz w:val="18"/>
                <w:szCs w:val="18"/>
                <w:lang w:val="en-US"/>
              </w:rPr>
              <w:t>]</w:t>
            </w:r>
          </w:p>
        </w:tc>
        <w:tc>
          <w:tcPr>
            <w:tcW w:w="236" w:type="dxa"/>
          </w:tcPr>
          <w:p w14:paraId="1C8DFEE3"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5607DC01"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410.494 </w:t>
            </w:r>
          </w:p>
          <w:p w14:paraId="5D21EF5F" w14:textId="42948039"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[395.470, 425.519]</w:t>
            </w:r>
          </w:p>
        </w:tc>
        <w:tc>
          <w:tcPr>
            <w:tcW w:w="2002" w:type="dxa"/>
            <w:vAlign w:val="bottom"/>
          </w:tcPr>
          <w:p w14:paraId="608DD37F"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421.110 </w:t>
            </w:r>
          </w:p>
          <w:p w14:paraId="79E8EB4C" w14:textId="31107CBB"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[397.809, 444.411]</w:t>
            </w:r>
          </w:p>
        </w:tc>
        <w:tc>
          <w:tcPr>
            <w:tcW w:w="2002" w:type="dxa"/>
            <w:vAlign w:val="bottom"/>
          </w:tcPr>
          <w:p w14:paraId="7828D1BC"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10.616 </w:t>
            </w:r>
          </w:p>
          <w:p w14:paraId="7797BB77" w14:textId="3C829206"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[–7.384, 28.615]</w:t>
            </w:r>
          </w:p>
        </w:tc>
      </w:tr>
      <w:tr w:rsidR="00B174FB" w:rsidRPr="00F02DA2" w14:paraId="7D18F5CD" w14:textId="77777777" w:rsidTr="002C4F62">
        <w:trPr>
          <w:trHeight w:val="260"/>
        </w:trPr>
        <w:tc>
          <w:tcPr>
            <w:tcW w:w="709" w:type="dxa"/>
            <w:noWrap/>
          </w:tcPr>
          <w:p w14:paraId="790E68D8"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28</w:t>
            </w:r>
          </w:p>
        </w:tc>
        <w:tc>
          <w:tcPr>
            <w:tcW w:w="567" w:type="dxa"/>
            <w:noWrap/>
          </w:tcPr>
          <w:p w14:paraId="38D91F8E"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99</w:t>
            </w:r>
          </w:p>
        </w:tc>
        <w:tc>
          <w:tcPr>
            <w:tcW w:w="851" w:type="dxa"/>
            <w:noWrap/>
          </w:tcPr>
          <w:p w14:paraId="7C9C5270"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noWrap/>
          </w:tcPr>
          <w:p w14:paraId="14139A50"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noWrap/>
          </w:tcPr>
          <w:p w14:paraId="4F1399D9"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noWrap/>
          </w:tcPr>
          <w:p w14:paraId="3E01E8CF"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Low to middle</w:t>
            </w:r>
          </w:p>
        </w:tc>
        <w:tc>
          <w:tcPr>
            <w:tcW w:w="2268" w:type="dxa"/>
          </w:tcPr>
          <w:p w14:paraId="419A21C6" w14:textId="77777777" w:rsidR="00B174FB" w:rsidRDefault="00B174FB" w:rsidP="0045555A">
            <w:pPr>
              <w:rPr>
                <w:rFonts w:ascii="Times New Roman" w:hAnsi="Times New Roman" w:cs="Times New Roman"/>
                <w:sz w:val="18"/>
                <w:szCs w:val="18"/>
                <w:lang w:val="en-US"/>
              </w:rPr>
            </w:pPr>
            <w:r w:rsidRPr="00341E4A">
              <w:rPr>
                <w:rFonts w:ascii="Times New Roman" w:hAnsi="Times New Roman" w:cs="Times New Roman"/>
                <w:sz w:val="18"/>
                <w:szCs w:val="18"/>
                <w:lang w:val="en-US"/>
              </w:rPr>
              <w:t>435.292</w:t>
            </w:r>
          </w:p>
          <w:p w14:paraId="1F1A2CC3" w14:textId="364343D7"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41E4A">
              <w:rPr>
                <w:rFonts w:ascii="Times New Roman" w:hAnsi="Times New Roman" w:cs="Times New Roman"/>
                <w:sz w:val="18"/>
                <w:szCs w:val="18"/>
                <w:lang w:val="en-US"/>
              </w:rPr>
              <w:t>357.991</w:t>
            </w:r>
            <w:r>
              <w:rPr>
                <w:rFonts w:ascii="Times New Roman" w:hAnsi="Times New Roman" w:cs="Times New Roman"/>
                <w:sz w:val="18"/>
                <w:szCs w:val="18"/>
                <w:lang w:val="en-US"/>
              </w:rPr>
              <w:t xml:space="preserve">, </w:t>
            </w:r>
            <w:r w:rsidRPr="00341E4A">
              <w:rPr>
                <w:rFonts w:ascii="Times New Roman" w:hAnsi="Times New Roman" w:cs="Times New Roman"/>
                <w:sz w:val="18"/>
                <w:szCs w:val="18"/>
                <w:lang w:val="en-US"/>
              </w:rPr>
              <w:t>512.593</w:t>
            </w:r>
            <w:r>
              <w:rPr>
                <w:rFonts w:ascii="Times New Roman" w:hAnsi="Times New Roman" w:cs="Times New Roman"/>
                <w:sz w:val="18"/>
                <w:szCs w:val="18"/>
                <w:lang w:val="en-US"/>
              </w:rPr>
              <w:t>]</w:t>
            </w:r>
          </w:p>
        </w:tc>
        <w:tc>
          <w:tcPr>
            <w:tcW w:w="236" w:type="dxa"/>
          </w:tcPr>
          <w:p w14:paraId="2BD75DEA"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5ADB3342"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440.633 </w:t>
            </w:r>
          </w:p>
          <w:p w14:paraId="29B4E0C7" w14:textId="068FEF4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[426.016, 455.249]</w:t>
            </w:r>
          </w:p>
        </w:tc>
        <w:tc>
          <w:tcPr>
            <w:tcW w:w="2002" w:type="dxa"/>
            <w:vAlign w:val="bottom"/>
          </w:tcPr>
          <w:p w14:paraId="21EFD4C3"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435.826 </w:t>
            </w:r>
          </w:p>
          <w:p w14:paraId="1B1FF090" w14:textId="3BF78681"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[412.157, 459.495]</w:t>
            </w:r>
          </w:p>
        </w:tc>
        <w:tc>
          <w:tcPr>
            <w:tcW w:w="2002" w:type="dxa"/>
            <w:vAlign w:val="bottom"/>
          </w:tcPr>
          <w:p w14:paraId="7C10769C"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–4.807 </w:t>
            </w:r>
          </w:p>
          <w:p w14:paraId="335C759E" w14:textId="5103062B"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[–21.307, 11.694]</w:t>
            </w:r>
          </w:p>
        </w:tc>
      </w:tr>
      <w:tr w:rsidR="00B174FB" w:rsidRPr="00F02DA2" w14:paraId="0EE2BBDB" w14:textId="77777777" w:rsidTr="002C4F62">
        <w:trPr>
          <w:trHeight w:val="260"/>
        </w:trPr>
        <w:tc>
          <w:tcPr>
            <w:tcW w:w="709" w:type="dxa"/>
            <w:noWrap/>
          </w:tcPr>
          <w:p w14:paraId="32A40BC6"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29</w:t>
            </w:r>
          </w:p>
        </w:tc>
        <w:tc>
          <w:tcPr>
            <w:tcW w:w="567" w:type="dxa"/>
            <w:noWrap/>
          </w:tcPr>
          <w:p w14:paraId="5A647209"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108</w:t>
            </w:r>
          </w:p>
        </w:tc>
        <w:tc>
          <w:tcPr>
            <w:tcW w:w="851" w:type="dxa"/>
            <w:noWrap/>
          </w:tcPr>
          <w:p w14:paraId="5A77AB92"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noWrap/>
          </w:tcPr>
          <w:p w14:paraId="3BFDD3E2"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noWrap/>
          </w:tcPr>
          <w:p w14:paraId="13B668C2"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noWrap/>
          </w:tcPr>
          <w:p w14:paraId="57DDA448"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Middle</w:t>
            </w:r>
          </w:p>
        </w:tc>
        <w:tc>
          <w:tcPr>
            <w:tcW w:w="2268" w:type="dxa"/>
          </w:tcPr>
          <w:p w14:paraId="3F202109" w14:textId="77777777" w:rsidR="00B174FB" w:rsidRDefault="00B174FB" w:rsidP="0045555A">
            <w:pPr>
              <w:rPr>
                <w:rFonts w:ascii="Times New Roman" w:hAnsi="Times New Roman" w:cs="Times New Roman"/>
                <w:sz w:val="18"/>
                <w:szCs w:val="18"/>
                <w:lang w:val="en-US"/>
              </w:rPr>
            </w:pPr>
            <w:r w:rsidRPr="000A756B">
              <w:rPr>
                <w:rFonts w:ascii="Times New Roman" w:hAnsi="Times New Roman" w:cs="Times New Roman"/>
                <w:sz w:val="18"/>
                <w:szCs w:val="18"/>
                <w:lang w:val="en-US"/>
              </w:rPr>
              <w:t>462.997</w:t>
            </w:r>
          </w:p>
          <w:p w14:paraId="23D0F584" w14:textId="11D5FF91"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0A756B">
              <w:rPr>
                <w:rFonts w:ascii="Times New Roman" w:hAnsi="Times New Roman" w:cs="Times New Roman"/>
                <w:sz w:val="18"/>
                <w:szCs w:val="18"/>
                <w:lang w:val="en-US"/>
              </w:rPr>
              <w:t>385.805</w:t>
            </w:r>
            <w:r>
              <w:rPr>
                <w:rFonts w:ascii="Times New Roman" w:hAnsi="Times New Roman" w:cs="Times New Roman"/>
                <w:sz w:val="18"/>
                <w:szCs w:val="18"/>
                <w:lang w:val="en-US"/>
              </w:rPr>
              <w:t xml:space="preserve">, </w:t>
            </w:r>
            <w:r w:rsidRPr="000A756B">
              <w:rPr>
                <w:rFonts w:ascii="Times New Roman" w:hAnsi="Times New Roman" w:cs="Times New Roman"/>
                <w:sz w:val="18"/>
                <w:szCs w:val="18"/>
                <w:lang w:val="en-US"/>
              </w:rPr>
              <w:t>540.189</w:t>
            </w:r>
            <w:r>
              <w:rPr>
                <w:rFonts w:ascii="Times New Roman" w:hAnsi="Times New Roman" w:cs="Times New Roman"/>
                <w:sz w:val="18"/>
                <w:szCs w:val="18"/>
                <w:lang w:val="en-US"/>
              </w:rPr>
              <w:t>]</w:t>
            </w:r>
          </w:p>
        </w:tc>
        <w:tc>
          <w:tcPr>
            <w:tcW w:w="236" w:type="dxa"/>
          </w:tcPr>
          <w:p w14:paraId="5371CD5B"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245C8F91"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470.017 </w:t>
            </w:r>
          </w:p>
          <w:p w14:paraId="6F9968DE" w14:textId="7C1DF568"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[454.860, 485.173]</w:t>
            </w:r>
          </w:p>
        </w:tc>
        <w:tc>
          <w:tcPr>
            <w:tcW w:w="2002" w:type="dxa"/>
            <w:vAlign w:val="bottom"/>
          </w:tcPr>
          <w:p w14:paraId="573FC6B1"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465.112 </w:t>
            </w:r>
          </w:p>
          <w:p w14:paraId="6B58FDDD" w14:textId="04374431"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[442.105, 488.118]</w:t>
            </w:r>
          </w:p>
        </w:tc>
        <w:tc>
          <w:tcPr>
            <w:tcW w:w="2002" w:type="dxa"/>
            <w:vAlign w:val="bottom"/>
          </w:tcPr>
          <w:p w14:paraId="770650AD"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–4.905 </w:t>
            </w:r>
          </w:p>
          <w:p w14:paraId="500FF2CE" w14:textId="1EA33A75"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[–20.057, 10.247]</w:t>
            </w:r>
          </w:p>
        </w:tc>
      </w:tr>
      <w:tr w:rsidR="00B174FB" w:rsidRPr="00F02DA2" w14:paraId="3B42D7B3" w14:textId="77777777" w:rsidTr="002C4F62">
        <w:trPr>
          <w:trHeight w:val="260"/>
        </w:trPr>
        <w:tc>
          <w:tcPr>
            <w:tcW w:w="709" w:type="dxa"/>
            <w:noWrap/>
          </w:tcPr>
          <w:p w14:paraId="2B4D6D11"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30</w:t>
            </w:r>
          </w:p>
        </w:tc>
        <w:tc>
          <w:tcPr>
            <w:tcW w:w="567" w:type="dxa"/>
            <w:noWrap/>
          </w:tcPr>
          <w:p w14:paraId="545DFAF8"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335</w:t>
            </w:r>
          </w:p>
        </w:tc>
        <w:tc>
          <w:tcPr>
            <w:tcW w:w="851" w:type="dxa"/>
            <w:noWrap/>
          </w:tcPr>
          <w:p w14:paraId="3471D51C"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noWrap/>
          </w:tcPr>
          <w:p w14:paraId="0E0964EC"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noWrap/>
          </w:tcPr>
          <w:p w14:paraId="19716BBB"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noWrap/>
          </w:tcPr>
          <w:p w14:paraId="2F3EAF0A"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Middle</w:t>
            </w:r>
          </w:p>
        </w:tc>
        <w:tc>
          <w:tcPr>
            <w:tcW w:w="2268" w:type="dxa"/>
          </w:tcPr>
          <w:p w14:paraId="69A8F5D5" w14:textId="77777777" w:rsidR="00B174FB" w:rsidRDefault="00B174FB" w:rsidP="0045555A">
            <w:pPr>
              <w:rPr>
                <w:rFonts w:ascii="Times New Roman" w:hAnsi="Times New Roman" w:cs="Times New Roman"/>
                <w:sz w:val="18"/>
                <w:szCs w:val="18"/>
                <w:lang w:val="en-US"/>
              </w:rPr>
            </w:pPr>
            <w:r w:rsidRPr="000A756B">
              <w:rPr>
                <w:rFonts w:ascii="Times New Roman" w:hAnsi="Times New Roman" w:cs="Times New Roman"/>
                <w:sz w:val="18"/>
                <w:szCs w:val="18"/>
                <w:lang w:val="en-US"/>
              </w:rPr>
              <w:t>495.910</w:t>
            </w:r>
          </w:p>
          <w:p w14:paraId="77A4738D" w14:textId="33FE1734"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0A756B">
              <w:rPr>
                <w:rFonts w:ascii="Times New Roman" w:hAnsi="Times New Roman" w:cs="Times New Roman"/>
                <w:sz w:val="18"/>
                <w:szCs w:val="18"/>
                <w:lang w:val="en-US"/>
              </w:rPr>
              <w:t>417.971</w:t>
            </w:r>
            <w:r>
              <w:rPr>
                <w:rFonts w:ascii="Times New Roman" w:hAnsi="Times New Roman" w:cs="Times New Roman"/>
                <w:sz w:val="18"/>
                <w:szCs w:val="18"/>
                <w:lang w:val="en-US"/>
              </w:rPr>
              <w:t xml:space="preserve">, </w:t>
            </w:r>
            <w:r w:rsidRPr="00352C76">
              <w:rPr>
                <w:rFonts w:ascii="Times New Roman" w:hAnsi="Times New Roman" w:cs="Times New Roman"/>
                <w:sz w:val="18"/>
                <w:szCs w:val="18"/>
                <w:lang w:val="en-US"/>
              </w:rPr>
              <w:t>573.850</w:t>
            </w:r>
            <w:r>
              <w:rPr>
                <w:rFonts w:ascii="Times New Roman" w:hAnsi="Times New Roman" w:cs="Times New Roman"/>
                <w:sz w:val="18"/>
                <w:szCs w:val="18"/>
                <w:lang w:val="en-US"/>
              </w:rPr>
              <w:t>]</w:t>
            </w:r>
          </w:p>
        </w:tc>
        <w:tc>
          <w:tcPr>
            <w:tcW w:w="236" w:type="dxa"/>
          </w:tcPr>
          <w:p w14:paraId="5E1FE7C5"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2AC8318F"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500.155 </w:t>
            </w:r>
          </w:p>
          <w:p w14:paraId="7EE7A74B" w14:textId="0DFC8006"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[486.204, 514.106]</w:t>
            </w:r>
          </w:p>
        </w:tc>
        <w:tc>
          <w:tcPr>
            <w:tcW w:w="2002" w:type="dxa"/>
            <w:vAlign w:val="bottom"/>
          </w:tcPr>
          <w:p w14:paraId="254D19CC"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496.822 </w:t>
            </w:r>
          </w:p>
          <w:p w14:paraId="1809DAE4" w14:textId="44B66BA9"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[473.505, 520.139]</w:t>
            </w:r>
          </w:p>
        </w:tc>
        <w:tc>
          <w:tcPr>
            <w:tcW w:w="2002" w:type="dxa"/>
            <w:vAlign w:val="bottom"/>
          </w:tcPr>
          <w:p w14:paraId="0885FA2A"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–3.333 </w:t>
            </w:r>
          </w:p>
          <w:p w14:paraId="4D1F0D02" w14:textId="4851E333"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[–13.841, 7.174]</w:t>
            </w:r>
          </w:p>
        </w:tc>
      </w:tr>
      <w:tr w:rsidR="00B174FB" w:rsidRPr="00F02DA2" w14:paraId="1D990280" w14:textId="77777777" w:rsidTr="002C4F62">
        <w:trPr>
          <w:trHeight w:val="260"/>
        </w:trPr>
        <w:tc>
          <w:tcPr>
            <w:tcW w:w="709" w:type="dxa"/>
            <w:noWrap/>
          </w:tcPr>
          <w:p w14:paraId="0E59BCEE"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31</w:t>
            </w:r>
          </w:p>
        </w:tc>
        <w:tc>
          <w:tcPr>
            <w:tcW w:w="567" w:type="dxa"/>
            <w:noWrap/>
          </w:tcPr>
          <w:p w14:paraId="23B1B434"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30</w:t>
            </w:r>
          </w:p>
        </w:tc>
        <w:tc>
          <w:tcPr>
            <w:tcW w:w="851" w:type="dxa"/>
            <w:noWrap/>
          </w:tcPr>
          <w:p w14:paraId="735AFC24"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noWrap/>
          </w:tcPr>
          <w:p w14:paraId="0487D556"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noWrap/>
          </w:tcPr>
          <w:p w14:paraId="6A0FF937"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noWrap/>
          </w:tcPr>
          <w:p w14:paraId="01D89CEF"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Middle</w:t>
            </w:r>
          </w:p>
        </w:tc>
        <w:tc>
          <w:tcPr>
            <w:tcW w:w="2268" w:type="dxa"/>
          </w:tcPr>
          <w:p w14:paraId="1561BDE7" w14:textId="77777777" w:rsidR="00B174FB" w:rsidRDefault="00B174FB" w:rsidP="0045555A">
            <w:pPr>
              <w:rPr>
                <w:rFonts w:ascii="Times New Roman" w:hAnsi="Times New Roman" w:cs="Times New Roman"/>
                <w:sz w:val="18"/>
                <w:szCs w:val="18"/>
                <w:lang w:val="en-US"/>
              </w:rPr>
            </w:pPr>
            <w:r w:rsidRPr="00352C76">
              <w:rPr>
                <w:rFonts w:ascii="Times New Roman" w:hAnsi="Times New Roman" w:cs="Times New Roman"/>
                <w:sz w:val="18"/>
                <w:szCs w:val="18"/>
                <w:lang w:val="en-US"/>
              </w:rPr>
              <w:t>462.372</w:t>
            </w:r>
          </w:p>
          <w:p w14:paraId="2D155348" w14:textId="1E0C4238"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52C76">
              <w:rPr>
                <w:rFonts w:ascii="Times New Roman" w:hAnsi="Times New Roman" w:cs="Times New Roman"/>
                <w:sz w:val="18"/>
                <w:szCs w:val="18"/>
                <w:lang w:val="en-US"/>
              </w:rPr>
              <w:t>387.330</w:t>
            </w:r>
            <w:r>
              <w:rPr>
                <w:rFonts w:ascii="Times New Roman" w:hAnsi="Times New Roman" w:cs="Times New Roman"/>
                <w:sz w:val="18"/>
                <w:szCs w:val="18"/>
                <w:lang w:val="en-US"/>
              </w:rPr>
              <w:t xml:space="preserve">, </w:t>
            </w:r>
            <w:r w:rsidRPr="00352C76">
              <w:rPr>
                <w:rFonts w:ascii="Times New Roman" w:hAnsi="Times New Roman" w:cs="Times New Roman"/>
                <w:sz w:val="18"/>
                <w:szCs w:val="18"/>
                <w:lang w:val="en-US"/>
              </w:rPr>
              <w:t>537.414</w:t>
            </w:r>
            <w:r>
              <w:rPr>
                <w:rFonts w:ascii="Times New Roman" w:hAnsi="Times New Roman" w:cs="Times New Roman"/>
                <w:sz w:val="18"/>
                <w:szCs w:val="18"/>
                <w:lang w:val="en-US"/>
              </w:rPr>
              <w:t>]</w:t>
            </w:r>
          </w:p>
        </w:tc>
        <w:tc>
          <w:tcPr>
            <w:tcW w:w="236" w:type="dxa"/>
          </w:tcPr>
          <w:p w14:paraId="10E4ACF3"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7DF7ACE6"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427.867 </w:t>
            </w:r>
          </w:p>
          <w:p w14:paraId="70A31640" w14:textId="5D220A72"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[411.493, 444.241]</w:t>
            </w:r>
          </w:p>
        </w:tc>
        <w:tc>
          <w:tcPr>
            <w:tcW w:w="2002" w:type="dxa"/>
            <w:vAlign w:val="bottom"/>
          </w:tcPr>
          <w:p w14:paraId="45E85231"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438.032 </w:t>
            </w:r>
          </w:p>
          <w:p w14:paraId="3B997E60" w14:textId="19E37410"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[415.071, 460.993]</w:t>
            </w:r>
          </w:p>
        </w:tc>
        <w:tc>
          <w:tcPr>
            <w:tcW w:w="2002" w:type="dxa"/>
            <w:vAlign w:val="bottom"/>
          </w:tcPr>
          <w:p w14:paraId="65E512AE"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10.165 </w:t>
            </w:r>
          </w:p>
          <w:p w14:paraId="0A91FCB9" w14:textId="16DAE08C"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[–10.549, 30.878]</w:t>
            </w:r>
          </w:p>
        </w:tc>
      </w:tr>
      <w:tr w:rsidR="00B174FB" w:rsidRPr="00F02DA2" w14:paraId="3DDC7E7C" w14:textId="77777777" w:rsidTr="002C4F62">
        <w:trPr>
          <w:trHeight w:val="260"/>
        </w:trPr>
        <w:tc>
          <w:tcPr>
            <w:tcW w:w="709" w:type="dxa"/>
            <w:noWrap/>
          </w:tcPr>
          <w:p w14:paraId="1201B24F"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32</w:t>
            </w:r>
          </w:p>
        </w:tc>
        <w:tc>
          <w:tcPr>
            <w:tcW w:w="567" w:type="dxa"/>
            <w:noWrap/>
          </w:tcPr>
          <w:p w14:paraId="662230F3"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79</w:t>
            </w:r>
          </w:p>
        </w:tc>
        <w:tc>
          <w:tcPr>
            <w:tcW w:w="851" w:type="dxa"/>
            <w:noWrap/>
          </w:tcPr>
          <w:p w14:paraId="48BCD995"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noWrap/>
          </w:tcPr>
          <w:p w14:paraId="0FF3F3E9"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noWrap/>
          </w:tcPr>
          <w:p w14:paraId="1CE0EFC3"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noWrap/>
          </w:tcPr>
          <w:p w14:paraId="7C5AD591"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Middle</w:t>
            </w:r>
          </w:p>
        </w:tc>
        <w:tc>
          <w:tcPr>
            <w:tcW w:w="2268" w:type="dxa"/>
          </w:tcPr>
          <w:p w14:paraId="0F17A1C6" w14:textId="77777777" w:rsidR="00B174FB" w:rsidRDefault="00B174FB" w:rsidP="0045555A">
            <w:pPr>
              <w:rPr>
                <w:rFonts w:ascii="Times New Roman" w:hAnsi="Times New Roman" w:cs="Times New Roman"/>
                <w:sz w:val="18"/>
                <w:szCs w:val="18"/>
                <w:lang w:val="en-US"/>
              </w:rPr>
            </w:pPr>
            <w:r w:rsidRPr="00352C76">
              <w:rPr>
                <w:rFonts w:ascii="Times New Roman" w:hAnsi="Times New Roman" w:cs="Times New Roman"/>
                <w:sz w:val="18"/>
                <w:szCs w:val="18"/>
                <w:lang w:val="en-US"/>
              </w:rPr>
              <w:t>462.865</w:t>
            </w:r>
          </w:p>
          <w:p w14:paraId="02181751" w14:textId="2551971F"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52C76">
              <w:rPr>
                <w:rFonts w:ascii="Times New Roman" w:hAnsi="Times New Roman" w:cs="Times New Roman"/>
                <w:sz w:val="18"/>
                <w:szCs w:val="18"/>
                <w:lang w:val="en-US"/>
              </w:rPr>
              <w:t>384.889</w:t>
            </w:r>
            <w:r>
              <w:rPr>
                <w:rFonts w:ascii="Times New Roman" w:hAnsi="Times New Roman" w:cs="Times New Roman"/>
                <w:sz w:val="18"/>
                <w:szCs w:val="18"/>
                <w:lang w:val="en-US"/>
              </w:rPr>
              <w:t xml:space="preserve">, </w:t>
            </w:r>
            <w:r w:rsidRPr="00352C76">
              <w:rPr>
                <w:rFonts w:ascii="Times New Roman" w:hAnsi="Times New Roman" w:cs="Times New Roman"/>
                <w:sz w:val="18"/>
                <w:szCs w:val="18"/>
                <w:lang w:val="en-US"/>
              </w:rPr>
              <w:t>540.841</w:t>
            </w:r>
            <w:r>
              <w:rPr>
                <w:rFonts w:ascii="Times New Roman" w:hAnsi="Times New Roman" w:cs="Times New Roman"/>
                <w:sz w:val="18"/>
                <w:szCs w:val="18"/>
                <w:lang w:val="en-US"/>
              </w:rPr>
              <w:t>]</w:t>
            </w:r>
          </w:p>
        </w:tc>
        <w:tc>
          <w:tcPr>
            <w:tcW w:w="236" w:type="dxa"/>
          </w:tcPr>
          <w:p w14:paraId="30327A28"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1B7037A4"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458.005 </w:t>
            </w:r>
          </w:p>
          <w:p w14:paraId="3A736A13" w14:textId="21B0EC91"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[442.853, 473.158]</w:t>
            </w:r>
          </w:p>
        </w:tc>
        <w:tc>
          <w:tcPr>
            <w:tcW w:w="2002" w:type="dxa"/>
            <w:vAlign w:val="bottom"/>
          </w:tcPr>
          <w:p w14:paraId="095FB579"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460.070 </w:t>
            </w:r>
          </w:p>
          <w:p w14:paraId="78B92C45" w14:textId="7CA60D78"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[435.568, 484.572]</w:t>
            </w:r>
          </w:p>
        </w:tc>
        <w:tc>
          <w:tcPr>
            <w:tcW w:w="2002" w:type="dxa"/>
            <w:vAlign w:val="bottom"/>
          </w:tcPr>
          <w:p w14:paraId="4E604A0E"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2.064 </w:t>
            </w:r>
          </w:p>
          <w:p w14:paraId="72E45D4E" w14:textId="200A836A"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[–15.770, 19.899]</w:t>
            </w:r>
          </w:p>
        </w:tc>
      </w:tr>
      <w:tr w:rsidR="00B174FB" w:rsidRPr="00F02DA2" w14:paraId="77E804FA" w14:textId="77777777" w:rsidTr="002C4F62">
        <w:trPr>
          <w:trHeight w:val="260"/>
        </w:trPr>
        <w:tc>
          <w:tcPr>
            <w:tcW w:w="709" w:type="dxa"/>
            <w:noWrap/>
          </w:tcPr>
          <w:p w14:paraId="4EED2C58"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33</w:t>
            </w:r>
          </w:p>
        </w:tc>
        <w:tc>
          <w:tcPr>
            <w:tcW w:w="567" w:type="dxa"/>
            <w:noWrap/>
          </w:tcPr>
          <w:p w14:paraId="7BCB08E0"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66</w:t>
            </w:r>
          </w:p>
        </w:tc>
        <w:tc>
          <w:tcPr>
            <w:tcW w:w="851" w:type="dxa"/>
            <w:noWrap/>
          </w:tcPr>
          <w:p w14:paraId="37208292"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noWrap/>
          </w:tcPr>
          <w:p w14:paraId="753DE4FE"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noWrap/>
          </w:tcPr>
          <w:p w14:paraId="6286C8D3"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noWrap/>
          </w:tcPr>
          <w:p w14:paraId="67D33DDC"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Middle to high</w:t>
            </w:r>
          </w:p>
        </w:tc>
        <w:tc>
          <w:tcPr>
            <w:tcW w:w="2268" w:type="dxa"/>
          </w:tcPr>
          <w:p w14:paraId="2A519BA8" w14:textId="77777777" w:rsidR="00B174FB" w:rsidRDefault="00B174FB" w:rsidP="0045555A">
            <w:pPr>
              <w:rPr>
                <w:rFonts w:ascii="Times New Roman" w:hAnsi="Times New Roman" w:cs="Times New Roman"/>
                <w:sz w:val="18"/>
                <w:szCs w:val="18"/>
                <w:lang w:val="en-US"/>
              </w:rPr>
            </w:pPr>
            <w:r w:rsidRPr="00352C76">
              <w:rPr>
                <w:rFonts w:ascii="Times New Roman" w:hAnsi="Times New Roman" w:cs="Times New Roman"/>
                <w:sz w:val="18"/>
                <w:szCs w:val="18"/>
                <w:lang w:val="en-US"/>
              </w:rPr>
              <w:t>493.127</w:t>
            </w:r>
          </w:p>
          <w:p w14:paraId="3C006405" w14:textId="7B3D7CF4"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52C76">
              <w:rPr>
                <w:rFonts w:ascii="Times New Roman" w:hAnsi="Times New Roman" w:cs="Times New Roman"/>
                <w:sz w:val="18"/>
                <w:szCs w:val="18"/>
                <w:lang w:val="en-US"/>
              </w:rPr>
              <w:t>416.619</w:t>
            </w:r>
            <w:r>
              <w:rPr>
                <w:rFonts w:ascii="Times New Roman" w:hAnsi="Times New Roman" w:cs="Times New Roman"/>
                <w:sz w:val="18"/>
                <w:szCs w:val="18"/>
                <w:lang w:val="en-US"/>
              </w:rPr>
              <w:t xml:space="preserve">, </w:t>
            </w:r>
            <w:r w:rsidRPr="00352C76">
              <w:rPr>
                <w:rFonts w:ascii="Times New Roman" w:hAnsi="Times New Roman" w:cs="Times New Roman"/>
                <w:sz w:val="18"/>
                <w:szCs w:val="18"/>
                <w:lang w:val="en-US"/>
              </w:rPr>
              <w:t>569.634</w:t>
            </w:r>
            <w:r>
              <w:rPr>
                <w:rFonts w:ascii="Times New Roman" w:hAnsi="Times New Roman" w:cs="Times New Roman"/>
                <w:sz w:val="18"/>
                <w:szCs w:val="18"/>
                <w:lang w:val="en-US"/>
              </w:rPr>
              <w:t>]</w:t>
            </w:r>
          </w:p>
        </w:tc>
        <w:tc>
          <w:tcPr>
            <w:tcW w:w="236" w:type="dxa"/>
          </w:tcPr>
          <w:p w14:paraId="5F5B28CF"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6F9FE4D0"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495.820 </w:t>
            </w:r>
          </w:p>
          <w:p w14:paraId="496A3AF1" w14:textId="3B135490"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[479.324, 512.315]</w:t>
            </w:r>
          </w:p>
        </w:tc>
        <w:tc>
          <w:tcPr>
            <w:tcW w:w="2002" w:type="dxa"/>
            <w:vAlign w:val="bottom"/>
          </w:tcPr>
          <w:p w14:paraId="1B21D610"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495.100 </w:t>
            </w:r>
          </w:p>
          <w:p w14:paraId="0B641D8D" w14:textId="37C1A69E"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[471.561, 518.638]</w:t>
            </w:r>
          </w:p>
        </w:tc>
        <w:tc>
          <w:tcPr>
            <w:tcW w:w="2002" w:type="dxa"/>
            <w:vAlign w:val="bottom"/>
          </w:tcPr>
          <w:p w14:paraId="7F4A684F"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–0.720 </w:t>
            </w:r>
          </w:p>
          <w:p w14:paraId="1ACE5037" w14:textId="5F05DF0A"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[–18.076, 16.636]</w:t>
            </w:r>
          </w:p>
        </w:tc>
      </w:tr>
      <w:tr w:rsidR="007C0108" w:rsidRPr="00F02DA2" w14:paraId="331FBAFE" w14:textId="77777777" w:rsidTr="002F2871">
        <w:trPr>
          <w:trHeight w:val="260"/>
        </w:trPr>
        <w:tc>
          <w:tcPr>
            <w:tcW w:w="14321" w:type="dxa"/>
            <w:gridSpan w:val="11"/>
            <w:tcBorders>
              <w:top w:val="single" w:sz="4" w:space="0" w:color="auto"/>
            </w:tcBorders>
            <w:noWrap/>
          </w:tcPr>
          <w:p w14:paraId="225507FA" w14:textId="46CA672C" w:rsidR="007C0108" w:rsidRPr="00F02DA2" w:rsidRDefault="007C0108" w:rsidP="007C0108">
            <w:pPr>
              <w:jc w:val="right"/>
              <w:rPr>
                <w:rFonts w:ascii="Times New Roman" w:hAnsi="Times New Roman" w:cs="Times New Roman"/>
                <w:sz w:val="18"/>
                <w:szCs w:val="18"/>
                <w:lang w:val="en-US"/>
              </w:rPr>
            </w:pPr>
            <w:r w:rsidRPr="00E532FB">
              <w:rPr>
                <w:rFonts w:ascii="Times New Roman" w:hAnsi="Times New Roman" w:cs="Times New Roman"/>
                <w:i/>
                <w:iCs/>
                <w:sz w:val="18"/>
                <w:szCs w:val="18"/>
                <w:lang w:val="en-US"/>
              </w:rPr>
              <w:t>(table continues)</w:t>
            </w:r>
          </w:p>
        </w:tc>
      </w:tr>
      <w:tr w:rsidR="00D17832" w:rsidRPr="00F02DA2" w14:paraId="2C66DD68" w14:textId="77777777" w:rsidTr="002F2871">
        <w:trPr>
          <w:trHeight w:val="260"/>
        </w:trPr>
        <w:tc>
          <w:tcPr>
            <w:tcW w:w="14321" w:type="dxa"/>
            <w:gridSpan w:val="11"/>
            <w:noWrap/>
          </w:tcPr>
          <w:p w14:paraId="7877F109" w14:textId="77777777" w:rsidR="00D17832" w:rsidRPr="00E532FB" w:rsidRDefault="00D17832" w:rsidP="007C0108">
            <w:pPr>
              <w:jc w:val="right"/>
              <w:rPr>
                <w:rFonts w:ascii="Times New Roman" w:hAnsi="Times New Roman" w:cs="Times New Roman"/>
                <w:i/>
                <w:iCs/>
                <w:sz w:val="18"/>
                <w:szCs w:val="18"/>
                <w:lang w:val="en-US"/>
              </w:rPr>
            </w:pPr>
          </w:p>
        </w:tc>
      </w:tr>
      <w:tr w:rsidR="007C0108" w:rsidRPr="00F02DA2" w14:paraId="3A08B751" w14:textId="77777777" w:rsidTr="002F2871">
        <w:trPr>
          <w:trHeight w:val="260"/>
        </w:trPr>
        <w:tc>
          <w:tcPr>
            <w:tcW w:w="14321" w:type="dxa"/>
            <w:gridSpan w:val="11"/>
            <w:tcBorders>
              <w:bottom w:val="single" w:sz="4" w:space="0" w:color="auto"/>
            </w:tcBorders>
            <w:noWrap/>
            <w:vAlign w:val="bottom"/>
          </w:tcPr>
          <w:p w14:paraId="18D838D3" w14:textId="6381676E" w:rsidR="007C0108" w:rsidRPr="00F02DA2" w:rsidRDefault="007C0108" w:rsidP="00D66973">
            <w:pPr>
              <w:spacing w:after="120"/>
              <w:rPr>
                <w:rFonts w:ascii="Times New Roman" w:hAnsi="Times New Roman" w:cs="Times New Roman"/>
                <w:sz w:val="18"/>
                <w:szCs w:val="18"/>
                <w:lang w:val="en-US"/>
              </w:rPr>
            </w:pPr>
            <w:r w:rsidRPr="00F02DA2">
              <w:rPr>
                <w:rFonts w:ascii="Times New Roman" w:hAnsi="Times New Roman" w:cs="Times New Roman"/>
                <w:sz w:val="18"/>
                <w:szCs w:val="18"/>
                <w:lang w:val="en-US"/>
              </w:rPr>
              <w:lastRenderedPageBreak/>
              <w:t>Table S7 (Continued)</w:t>
            </w:r>
          </w:p>
        </w:tc>
      </w:tr>
      <w:tr w:rsidR="00B174FB" w:rsidRPr="00F02DA2" w14:paraId="16A93AF6" w14:textId="77777777" w:rsidTr="002F2871">
        <w:trPr>
          <w:trHeight w:val="260"/>
        </w:trPr>
        <w:tc>
          <w:tcPr>
            <w:tcW w:w="709" w:type="dxa"/>
            <w:tcBorders>
              <w:top w:val="single" w:sz="4" w:space="0" w:color="auto"/>
            </w:tcBorders>
            <w:noWrap/>
            <w:vAlign w:val="bottom"/>
          </w:tcPr>
          <w:p w14:paraId="57063134" w14:textId="77777777" w:rsidR="00B174FB" w:rsidRPr="00F02DA2" w:rsidRDefault="00B174FB" w:rsidP="007C0108">
            <w:pPr>
              <w:jc w:val="right"/>
              <w:rPr>
                <w:rFonts w:ascii="Times New Roman" w:hAnsi="Times New Roman" w:cs="Times New Roman"/>
                <w:sz w:val="18"/>
                <w:szCs w:val="18"/>
                <w:lang w:val="en-US"/>
              </w:rPr>
            </w:pPr>
          </w:p>
        </w:tc>
        <w:tc>
          <w:tcPr>
            <w:tcW w:w="567" w:type="dxa"/>
            <w:tcBorders>
              <w:top w:val="single" w:sz="4" w:space="0" w:color="auto"/>
            </w:tcBorders>
            <w:noWrap/>
            <w:vAlign w:val="bottom"/>
          </w:tcPr>
          <w:p w14:paraId="239A6F09" w14:textId="77777777" w:rsidR="00B174FB" w:rsidRPr="00F02DA2" w:rsidRDefault="00B174FB" w:rsidP="007C0108">
            <w:pPr>
              <w:jc w:val="right"/>
              <w:rPr>
                <w:rFonts w:ascii="Times New Roman" w:hAnsi="Times New Roman" w:cs="Times New Roman"/>
                <w:sz w:val="18"/>
                <w:szCs w:val="18"/>
                <w:lang w:val="en-US"/>
              </w:rPr>
            </w:pPr>
          </w:p>
        </w:tc>
        <w:tc>
          <w:tcPr>
            <w:tcW w:w="851" w:type="dxa"/>
            <w:tcBorders>
              <w:top w:val="single" w:sz="4" w:space="0" w:color="auto"/>
            </w:tcBorders>
            <w:noWrap/>
            <w:vAlign w:val="bottom"/>
          </w:tcPr>
          <w:p w14:paraId="76A26942" w14:textId="77777777" w:rsidR="00B174FB" w:rsidRPr="00F02DA2" w:rsidRDefault="00B174FB" w:rsidP="007C0108">
            <w:pPr>
              <w:rPr>
                <w:rFonts w:ascii="Times New Roman" w:hAnsi="Times New Roman" w:cs="Times New Roman"/>
                <w:sz w:val="18"/>
                <w:szCs w:val="18"/>
                <w:lang w:val="en-US"/>
              </w:rPr>
            </w:pPr>
          </w:p>
        </w:tc>
        <w:tc>
          <w:tcPr>
            <w:tcW w:w="1134" w:type="dxa"/>
            <w:tcBorders>
              <w:top w:val="single" w:sz="4" w:space="0" w:color="auto"/>
            </w:tcBorders>
            <w:noWrap/>
            <w:vAlign w:val="bottom"/>
          </w:tcPr>
          <w:p w14:paraId="4FAD03A2" w14:textId="77777777" w:rsidR="00B174FB" w:rsidRPr="00F02DA2" w:rsidRDefault="00B174FB" w:rsidP="007C0108">
            <w:pPr>
              <w:rPr>
                <w:rFonts w:ascii="Times New Roman" w:hAnsi="Times New Roman" w:cs="Times New Roman"/>
                <w:sz w:val="18"/>
                <w:szCs w:val="18"/>
                <w:lang w:val="en-US"/>
              </w:rPr>
            </w:pPr>
          </w:p>
        </w:tc>
        <w:tc>
          <w:tcPr>
            <w:tcW w:w="1134" w:type="dxa"/>
            <w:tcBorders>
              <w:top w:val="single" w:sz="4" w:space="0" w:color="auto"/>
            </w:tcBorders>
            <w:noWrap/>
            <w:vAlign w:val="bottom"/>
          </w:tcPr>
          <w:p w14:paraId="3B714507" w14:textId="77777777" w:rsidR="00B174FB" w:rsidRPr="00F02DA2" w:rsidRDefault="00B174FB" w:rsidP="007C0108">
            <w:pPr>
              <w:rPr>
                <w:rFonts w:ascii="Times New Roman" w:hAnsi="Times New Roman" w:cs="Times New Roman"/>
                <w:sz w:val="18"/>
                <w:szCs w:val="18"/>
                <w:lang w:val="en-US"/>
              </w:rPr>
            </w:pPr>
          </w:p>
        </w:tc>
        <w:tc>
          <w:tcPr>
            <w:tcW w:w="1417" w:type="dxa"/>
            <w:tcBorders>
              <w:top w:val="single" w:sz="4" w:space="0" w:color="auto"/>
            </w:tcBorders>
            <w:noWrap/>
            <w:vAlign w:val="bottom"/>
          </w:tcPr>
          <w:p w14:paraId="0371FBF5" w14:textId="77777777" w:rsidR="00B174FB" w:rsidRPr="00F02DA2" w:rsidRDefault="00B174FB" w:rsidP="007C0108">
            <w:pPr>
              <w:rPr>
                <w:rFonts w:ascii="Times New Roman" w:hAnsi="Times New Roman" w:cs="Times New Roman"/>
                <w:sz w:val="18"/>
                <w:szCs w:val="18"/>
                <w:lang w:val="en-US"/>
              </w:rPr>
            </w:pPr>
          </w:p>
        </w:tc>
        <w:tc>
          <w:tcPr>
            <w:tcW w:w="2268" w:type="dxa"/>
            <w:tcBorders>
              <w:top w:val="single" w:sz="4" w:space="0" w:color="auto"/>
              <w:bottom w:val="single" w:sz="4" w:space="0" w:color="auto"/>
            </w:tcBorders>
            <w:vAlign w:val="bottom"/>
          </w:tcPr>
          <w:p w14:paraId="70D85E26" w14:textId="74A568A3" w:rsidR="00B174FB" w:rsidRPr="00F02DA2" w:rsidRDefault="00B174FB" w:rsidP="007C0108">
            <w:pPr>
              <w:jc w:val="center"/>
              <w:rPr>
                <w:rFonts w:ascii="Times New Roman" w:hAnsi="Times New Roman" w:cs="Times New Roman"/>
                <w:sz w:val="18"/>
                <w:szCs w:val="18"/>
                <w:lang w:val="en-US"/>
              </w:rPr>
            </w:pPr>
            <w:r>
              <w:rPr>
                <w:rFonts w:ascii="Times New Roman" w:hAnsi="Times New Roman" w:cs="Times New Roman"/>
                <w:sz w:val="18"/>
                <w:szCs w:val="18"/>
                <w:lang w:val="en-US"/>
              </w:rPr>
              <w:t>Simple intersectional model</w:t>
            </w:r>
          </w:p>
        </w:tc>
        <w:tc>
          <w:tcPr>
            <w:tcW w:w="236" w:type="dxa"/>
            <w:vAlign w:val="bottom"/>
          </w:tcPr>
          <w:p w14:paraId="37A0BCE2" w14:textId="77777777" w:rsidR="00B174FB" w:rsidRPr="00F02DA2" w:rsidRDefault="00B174FB" w:rsidP="007C0108">
            <w:pPr>
              <w:jc w:val="center"/>
              <w:rPr>
                <w:rFonts w:ascii="Times New Roman" w:hAnsi="Times New Roman" w:cs="Times New Roman"/>
                <w:sz w:val="18"/>
                <w:szCs w:val="18"/>
                <w:lang w:val="en-US"/>
              </w:rPr>
            </w:pPr>
          </w:p>
        </w:tc>
        <w:tc>
          <w:tcPr>
            <w:tcW w:w="6005" w:type="dxa"/>
            <w:gridSpan w:val="3"/>
            <w:tcBorders>
              <w:top w:val="single" w:sz="4" w:space="0" w:color="auto"/>
              <w:bottom w:val="single" w:sz="4" w:space="0" w:color="auto"/>
            </w:tcBorders>
            <w:noWrap/>
            <w:vAlign w:val="bottom"/>
          </w:tcPr>
          <w:p w14:paraId="7B160420" w14:textId="088C954F" w:rsidR="00B174FB" w:rsidRPr="00F02DA2" w:rsidRDefault="00B174FB" w:rsidP="007C0108">
            <w:pPr>
              <w:jc w:val="center"/>
              <w:rPr>
                <w:rFonts w:ascii="Times New Roman" w:hAnsi="Times New Roman" w:cs="Times New Roman"/>
                <w:sz w:val="18"/>
                <w:szCs w:val="18"/>
                <w:lang w:val="en-US"/>
              </w:rPr>
            </w:pPr>
            <w:r>
              <w:rPr>
                <w:rFonts w:ascii="Times New Roman" w:hAnsi="Times New Roman" w:cs="Times New Roman"/>
                <w:sz w:val="18"/>
                <w:szCs w:val="18"/>
                <w:lang w:val="en-US"/>
              </w:rPr>
              <w:t>Intersectional interaction</w:t>
            </w:r>
            <w:r w:rsidRPr="00F02DA2">
              <w:rPr>
                <w:rFonts w:ascii="Times New Roman" w:hAnsi="Times New Roman" w:cs="Times New Roman"/>
                <w:sz w:val="18"/>
                <w:szCs w:val="18"/>
                <w:lang w:val="en-US"/>
              </w:rPr>
              <w:t xml:space="preserve"> model</w:t>
            </w:r>
          </w:p>
        </w:tc>
      </w:tr>
      <w:tr w:rsidR="00B174FB" w:rsidRPr="00F02DA2" w14:paraId="3AFBFAF4" w14:textId="77777777" w:rsidTr="002C4F62">
        <w:trPr>
          <w:trHeight w:val="260"/>
        </w:trPr>
        <w:tc>
          <w:tcPr>
            <w:tcW w:w="709" w:type="dxa"/>
            <w:tcBorders>
              <w:bottom w:val="single" w:sz="4" w:space="0" w:color="auto"/>
            </w:tcBorders>
            <w:noWrap/>
            <w:vAlign w:val="bottom"/>
          </w:tcPr>
          <w:p w14:paraId="764E710E" w14:textId="252354A4" w:rsidR="00B174FB" w:rsidRPr="00F02DA2" w:rsidRDefault="00B174FB" w:rsidP="007C0108">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Strata ID</w:t>
            </w:r>
          </w:p>
        </w:tc>
        <w:tc>
          <w:tcPr>
            <w:tcW w:w="567" w:type="dxa"/>
            <w:tcBorders>
              <w:bottom w:val="single" w:sz="4" w:space="0" w:color="auto"/>
            </w:tcBorders>
            <w:noWrap/>
            <w:vAlign w:val="bottom"/>
          </w:tcPr>
          <w:p w14:paraId="3A541940" w14:textId="6D9EFED2" w:rsidR="00B174FB" w:rsidRPr="00F02DA2" w:rsidRDefault="00B174FB" w:rsidP="007C0108">
            <w:pPr>
              <w:jc w:val="center"/>
              <w:rPr>
                <w:rFonts w:ascii="Times New Roman" w:hAnsi="Times New Roman" w:cs="Times New Roman"/>
                <w:sz w:val="18"/>
                <w:szCs w:val="18"/>
                <w:lang w:val="en-US"/>
              </w:rPr>
            </w:pPr>
            <w:r w:rsidRPr="00F02DA2">
              <w:rPr>
                <w:rFonts w:ascii="Times New Roman" w:hAnsi="Times New Roman" w:cs="Times New Roman"/>
                <w:i/>
                <w:iCs/>
                <w:sz w:val="18"/>
                <w:szCs w:val="18"/>
                <w:lang w:val="en-US"/>
              </w:rPr>
              <w:t>N</w:t>
            </w:r>
          </w:p>
        </w:tc>
        <w:tc>
          <w:tcPr>
            <w:tcW w:w="851" w:type="dxa"/>
            <w:tcBorders>
              <w:bottom w:val="single" w:sz="4" w:space="0" w:color="auto"/>
            </w:tcBorders>
            <w:noWrap/>
            <w:vAlign w:val="bottom"/>
          </w:tcPr>
          <w:p w14:paraId="47598D22" w14:textId="05902645" w:rsidR="00B174FB" w:rsidRPr="00F02DA2" w:rsidRDefault="00B174FB" w:rsidP="007C0108">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Gender</w:t>
            </w:r>
          </w:p>
        </w:tc>
        <w:tc>
          <w:tcPr>
            <w:tcW w:w="1134" w:type="dxa"/>
            <w:tcBorders>
              <w:bottom w:val="single" w:sz="4" w:space="0" w:color="auto"/>
            </w:tcBorders>
            <w:noWrap/>
            <w:vAlign w:val="bottom"/>
          </w:tcPr>
          <w:p w14:paraId="518825DF" w14:textId="042967CC" w:rsidR="00B174FB" w:rsidRPr="00F02DA2" w:rsidRDefault="00B174FB" w:rsidP="007C0108">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Migration background</w:t>
            </w:r>
          </w:p>
        </w:tc>
        <w:tc>
          <w:tcPr>
            <w:tcW w:w="1134" w:type="dxa"/>
            <w:tcBorders>
              <w:bottom w:val="single" w:sz="4" w:space="0" w:color="auto"/>
            </w:tcBorders>
            <w:noWrap/>
            <w:vAlign w:val="bottom"/>
          </w:tcPr>
          <w:p w14:paraId="6F21B1A7" w14:textId="16F94165" w:rsidR="00B174FB" w:rsidRPr="00F02DA2" w:rsidRDefault="00B174FB" w:rsidP="007C0108">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Highest parental education</w:t>
            </w:r>
          </w:p>
        </w:tc>
        <w:tc>
          <w:tcPr>
            <w:tcW w:w="1417" w:type="dxa"/>
            <w:tcBorders>
              <w:bottom w:val="single" w:sz="4" w:space="0" w:color="auto"/>
            </w:tcBorders>
            <w:noWrap/>
            <w:vAlign w:val="bottom"/>
          </w:tcPr>
          <w:p w14:paraId="7AA9451B" w14:textId="27F7B881" w:rsidR="00B174FB" w:rsidRPr="00F02DA2" w:rsidRDefault="00B174FB" w:rsidP="007C0108">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Highest parental occupational status</w:t>
            </w:r>
          </w:p>
        </w:tc>
        <w:tc>
          <w:tcPr>
            <w:tcW w:w="2268" w:type="dxa"/>
            <w:tcBorders>
              <w:top w:val="single" w:sz="4" w:space="0" w:color="auto"/>
              <w:bottom w:val="single" w:sz="4" w:space="0" w:color="auto"/>
            </w:tcBorders>
            <w:vAlign w:val="bottom"/>
          </w:tcPr>
          <w:p w14:paraId="50E116FF" w14:textId="77777777" w:rsidR="00B174FB" w:rsidRDefault="00B174FB" w:rsidP="007C0108">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Predicted reading achievement</w:t>
            </w:r>
          </w:p>
          <w:p w14:paraId="39EA4D52" w14:textId="663C0A47" w:rsidR="00B174FB" w:rsidRPr="00F02DA2" w:rsidRDefault="00B174FB" w:rsidP="007C0108">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[95% CI]</w:t>
            </w:r>
          </w:p>
        </w:tc>
        <w:tc>
          <w:tcPr>
            <w:tcW w:w="236" w:type="dxa"/>
            <w:tcBorders>
              <w:bottom w:val="single" w:sz="4" w:space="0" w:color="auto"/>
            </w:tcBorders>
            <w:vAlign w:val="bottom"/>
          </w:tcPr>
          <w:p w14:paraId="6CA512A9" w14:textId="2863373C" w:rsidR="00B174FB" w:rsidRPr="00F02DA2" w:rsidRDefault="00B174FB" w:rsidP="007C0108">
            <w:pPr>
              <w:jc w:val="center"/>
              <w:rPr>
                <w:rFonts w:ascii="Times New Roman" w:hAnsi="Times New Roman" w:cs="Times New Roman"/>
                <w:sz w:val="18"/>
                <w:szCs w:val="18"/>
                <w:lang w:val="en-US"/>
              </w:rPr>
            </w:pPr>
          </w:p>
        </w:tc>
        <w:tc>
          <w:tcPr>
            <w:tcW w:w="2001" w:type="dxa"/>
            <w:tcBorders>
              <w:top w:val="single" w:sz="4" w:space="0" w:color="auto"/>
              <w:bottom w:val="single" w:sz="4" w:space="0" w:color="auto"/>
            </w:tcBorders>
            <w:noWrap/>
            <w:vAlign w:val="bottom"/>
          </w:tcPr>
          <w:p w14:paraId="2E8548A1" w14:textId="77777777" w:rsidR="00B174FB" w:rsidRDefault="00B174FB" w:rsidP="007C0108">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Expected reading achievement</w:t>
            </w:r>
          </w:p>
          <w:p w14:paraId="13C9CF5D" w14:textId="4A4019A3" w:rsidR="00B174FB" w:rsidRPr="00F02DA2" w:rsidRDefault="00B174FB" w:rsidP="007C0108">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[95% CI]</w:t>
            </w:r>
          </w:p>
        </w:tc>
        <w:tc>
          <w:tcPr>
            <w:tcW w:w="2002" w:type="dxa"/>
            <w:tcBorders>
              <w:top w:val="single" w:sz="4" w:space="0" w:color="auto"/>
              <w:bottom w:val="single" w:sz="4" w:space="0" w:color="auto"/>
            </w:tcBorders>
            <w:vAlign w:val="bottom"/>
          </w:tcPr>
          <w:p w14:paraId="4604C59F" w14:textId="77777777" w:rsidR="00B174FB" w:rsidRDefault="00B174FB" w:rsidP="007C0108">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Predicted reading achievement</w:t>
            </w:r>
          </w:p>
          <w:p w14:paraId="4024E0E7" w14:textId="401E3E00" w:rsidR="00B174FB" w:rsidRPr="00F02DA2" w:rsidRDefault="00B174FB" w:rsidP="007C0108">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[95% CI]</w:t>
            </w:r>
          </w:p>
        </w:tc>
        <w:tc>
          <w:tcPr>
            <w:tcW w:w="2002" w:type="dxa"/>
            <w:tcBorders>
              <w:top w:val="single" w:sz="4" w:space="0" w:color="auto"/>
              <w:bottom w:val="single" w:sz="4" w:space="0" w:color="auto"/>
            </w:tcBorders>
            <w:vAlign w:val="bottom"/>
          </w:tcPr>
          <w:p w14:paraId="61D4C7A5" w14:textId="467E16AA" w:rsidR="00B174FB" w:rsidRPr="00F02DA2" w:rsidRDefault="00B174FB" w:rsidP="007C0108">
            <w:pPr>
              <w:jc w:val="center"/>
              <w:rPr>
                <w:rFonts w:ascii="Times New Roman" w:hAnsi="Times New Roman" w:cs="Times New Roman"/>
                <w:sz w:val="18"/>
                <w:szCs w:val="18"/>
                <w:lang w:val="en-US"/>
              </w:rPr>
            </w:pPr>
            <w:r w:rsidRPr="00F02DA2">
              <w:rPr>
                <w:rFonts w:ascii="Times New Roman" w:hAnsi="Times New Roman" w:cs="Times New Roman"/>
                <w:sz w:val="18"/>
                <w:szCs w:val="18"/>
                <w:lang w:val="en-US"/>
              </w:rPr>
              <w:t>Random effects [95% CI]</w:t>
            </w:r>
          </w:p>
        </w:tc>
      </w:tr>
      <w:tr w:rsidR="00B174FB" w:rsidRPr="00F02DA2" w14:paraId="0E306AF4" w14:textId="77777777" w:rsidTr="002C4F62">
        <w:trPr>
          <w:trHeight w:val="260"/>
        </w:trPr>
        <w:tc>
          <w:tcPr>
            <w:tcW w:w="709" w:type="dxa"/>
            <w:tcBorders>
              <w:top w:val="single" w:sz="4" w:space="0" w:color="auto"/>
            </w:tcBorders>
            <w:noWrap/>
          </w:tcPr>
          <w:p w14:paraId="76AC5CA6" w14:textId="0DD7580A"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34</w:t>
            </w:r>
          </w:p>
        </w:tc>
        <w:tc>
          <w:tcPr>
            <w:tcW w:w="567" w:type="dxa"/>
            <w:tcBorders>
              <w:top w:val="single" w:sz="4" w:space="0" w:color="auto"/>
            </w:tcBorders>
            <w:noWrap/>
          </w:tcPr>
          <w:p w14:paraId="4D6B37FA" w14:textId="19593F91"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453</w:t>
            </w:r>
          </w:p>
        </w:tc>
        <w:tc>
          <w:tcPr>
            <w:tcW w:w="851" w:type="dxa"/>
            <w:tcBorders>
              <w:top w:val="single" w:sz="4" w:space="0" w:color="auto"/>
            </w:tcBorders>
            <w:noWrap/>
          </w:tcPr>
          <w:p w14:paraId="254F4C69" w14:textId="0FE85F8A"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tcBorders>
              <w:top w:val="single" w:sz="4" w:space="0" w:color="auto"/>
            </w:tcBorders>
            <w:noWrap/>
          </w:tcPr>
          <w:p w14:paraId="6E3322C5" w14:textId="60A5FE02"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tcBorders>
              <w:top w:val="single" w:sz="4" w:space="0" w:color="auto"/>
            </w:tcBorders>
            <w:noWrap/>
          </w:tcPr>
          <w:p w14:paraId="3AC9DC79" w14:textId="5B0E7A80"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tcBorders>
              <w:top w:val="single" w:sz="4" w:space="0" w:color="auto"/>
            </w:tcBorders>
            <w:noWrap/>
          </w:tcPr>
          <w:p w14:paraId="6D1BE000" w14:textId="557E704B"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Middle to high</w:t>
            </w:r>
          </w:p>
        </w:tc>
        <w:tc>
          <w:tcPr>
            <w:tcW w:w="2268" w:type="dxa"/>
            <w:tcBorders>
              <w:top w:val="single" w:sz="4" w:space="0" w:color="auto"/>
            </w:tcBorders>
          </w:tcPr>
          <w:p w14:paraId="0F3BE826" w14:textId="77777777" w:rsidR="00B174FB" w:rsidRDefault="00B174FB" w:rsidP="0045555A">
            <w:pPr>
              <w:rPr>
                <w:rFonts w:ascii="Times New Roman" w:hAnsi="Times New Roman" w:cs="Times New Roman"/>
                <w:sz w:val="18"/>
                <w:szCs w:val="18"/>
                <w:lang w:val="en-US"/>
              </w:rPr>
            </w:pPr>
            <w:r w:rsidRPr="00352C76">
              <w:rPr>
                <w:rFonts w:ascii="Times New Roman" w:hAnsi="Times New Roman" w:cs="Times New Roman"/>
                <w:sz w:val="18"/>
                <w:szCs w:val="18"/>
                <w:lang w:val="en-US"/>
              </w:rPr>
              <w:t>537.291</w:t>
            </w:r>
          </w:p>
          <w:p w14:paraId="3B782391" w14:textId="0845C2DD" w:rsidR="00B174FB" w:rsidRPr="00352C76"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52C76">
              <w:rPr>
                <w:rFonts w:ascii="Times New Roman" w:hAnsi="Times New Roman" w:cs="Times New Roman"/>
                <w:sz w:val="18"/>
                <w:szCs w:val="18"/>
                <w:lang w:val="en-US"/>
              </w:rPr>
              <w:t>459.244</w:t>
            </w:r>
            <w:r>
              <w:rPr>
                <w:rFonts w:ascii="Times New Roman" w:hAnsi="Times New Roman" w:cs="Times New Roman"/>
                <w:sz w:val="18"/>
                <w:szCs w:val="18"/>
                <w:lang w:val="en-US"/>
              </w:rPr>
              <w:t xml:space="preserve">, </w:t>
            </w:r>
            <w:r w:rsidRPr="00352C76">
              <w:rPr>
                <w:rFonts w:ascii="Times New Roman" w:hAnsi="Times New Roman" w:cs="Times New Roman"/>
                <w:sz w:val="18"/>
                <w:szCs w:val="18"/>
                <w:lang w:val="en-US"/>
              </w:rPr>
              <w:t>615.339</w:t>
            </w:r>
            <w:r>
              <w:rPr>
                <w:rFonts w:ascii="Times New Roman" w:hAnsi="Times New Roman" w:cs="Times New Roman"/>
                <w:sz w:val="18"/>
                <w:szCs w:val="18"/>
                <w:lang w:val="en-US"/>
              </w:rPr>
              <w:t>]</w:t>
            </w:r>
          </w:p>
        </w:tc>
        <w:tc>
          <w:tcPr>
            <w:tcW w:w="236" w:type="dxa"/>
            <w:tcBorders>
              <w:top w:val="single" w:sz="4" w:space="0" w:color="auto"/>
            </w:tcBorders>
          </w:tcPr>
          <w:p w14:paraId="0AF94D3E" w14:textId="77777777" w:rsidR="00B174FB" w:rsidRPr="00F02DA2" w:rsidRDefault="00B174FB" w:rsidP="0045555A">
            <w:pPr>
              <w:rPr>
                <w:rFonts w:ascii="Times New Roman" w:hAnsi="Times New Roman" w:cs="Times New Roman"/>
                <w:sz w:val="18"/>
                <w:szCs w:val="18"/>
                <w:lang w:val="en-US"/>
              </w:rPr>
            </w:pPr>
          </w:p>
        </w:tc>
        <w:tc>
          <w:tcPr>
            <w:tcW w:w="2001" w:type="dxa"/>
            <w:tcBorders>
              <w:top w:val="single" w:sz="4" w:space="0" w:color="auto"/>
            </w:tcBorders>
            <w:noWrap/>
            <w:vAlign w:val="bottom"/>
          </w:tcPr>
          <w:p w14:paraId="4B6C8D82"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525.958 </w:t>
            </w:r>
          </w:p>
          <w:p w14:paraId="1914F5A7" w14:textId="54869E1C"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[511.392, 540.524]</w:t>
            </w:r>
          </w:p>
        </w:tc>
        <w:tc>
          <w:tcPr>
            <w:tcW w:w="2002" w:type="dxa"/>
            <w:tcBorders>
              <w:top w:val="single" w:sz="4" w:space="0" w:color="auto"/>
            </w:tcBorders>
            <w:vAlign w:val="bottom"/>
          </w:tcPr>
          <w:p w14:paraId="28B35E59"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536.500 </w:t>
            </w:r>
          </w:p>
          <w:p w14:paraId="5420CF00" w14:textId="6E8CC01F"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[513.004, 559.996]</w:t>
            </w:r>
          </w:p>
        </w:tc>
        <w:tc>
          <w:tcPr>
            <w:tcW w:w="2002" w:type="dxa"/>
            <w:tcBorders>
              <w:top w:val="single" w:sz="4" w:space="0" w:color="auto"/>
            </w:tcBorders>
            <w:vAlign w:val="bottom"/>
          </w:tcPr>
          <w:p w14:paraId="571C187A"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10.542 </w:t>
            </w:r>
          </w:p>
          <w:p w14:paraId="09B209D8" w14:textId="6BE3E89E"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[0.703, 20.380]</w:t>
            </w:r>
          </w:p>
        </w:tc>
      </w:tr>
      <w:tr w:rsidR="00B174FB" w:rsidRPr="00F02DA2" w14:paraId="64864373" w14:textId="77777777" w:rsidTr="002C4F62">
        <w:trPr>
          <w:trHeight w:val="260"/>
        </w:trPr>
        <w:tc>
          <w:tcPr>
            <w:tcW w:w="709" w:type="dxa"/>
            <w:noWrap/>
          </w:tcPr>
          <w:p w14:paraId="1705CE74"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35</w:t>
            </w:r>
          </w:p>
        </w:tc>
        <w:tc>
          <w:tcPr>
            <w:tcW w:w="567" w:type="dxa"/>
            <w:noWrap/>
          </w:tcPr>
          <w:p w14:paraId="54CDEAF1"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10</w:t>
            </w:r>
          </w:p>
        </w:tc>
        <w:tc>
          <w:tcPr>
            <w:tcW w:w="851" w:type="dxa"/>
            <w:noWrap/>
          </w:tcPr>
          <w:p w14:paraId="7ABAFF3B"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noWrap/>
          </w:tcPr>
          <w:p w14:paraId="72DE78E9"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noWrap/>
          </w:tcPr>
          <w:p w14:paraId="5BD173DC"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noWrap/>
          </w:tcPr>
          <w:p w14:paraId="0D56AA73"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Middle to high</w:t>
            </w:r>
          </w:p>
        </w:tc>
        <w:tc>
          <w:tcPr>
            <w:tcW w:w="2268" w:type="dxa"/>
          </w:tcPr>
          <w:p w14:paraId="01FFCB86" w14:textId="77777777" w:rsidR="00B174FB" w:rsidRDefault="00B174FB" w:rsidP="0045555A">
            <w:pPr>
              <w:rPr>
                <w:rFonts w:ascii="Times New Roman" w:hAnsi="Times New Roman" w:cs="Times New Roman"/>
                <w:sz w:val="18"/>
                <w:szCs w:val="18"/>
                <w:lang w:val="en-US"/>
              </w:rPr>
            </w:pPr>
            <w:r w:rsidRPr="00352C76">
              <w:rPr>
                <w:rFonts w:ascii="Times New Roman" w:hAnsi="Times New Roman" w:cs="Times New Roman"/>
                <w:sz w:val="18"/>
                <w:szCs w:val="18"/>
                <w:lang w:val="en-US"/>
              </w:rPr>
              <w:t>477.481</w:t>
            </w:r>
          </w:p>
          <w:p w14:paraId="56F4B25A" w14:textId="03F202A8"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52C76">
              <w:rPr>
                <w:rFonts w:ascii="Times New Roman" w:hAnsi="Times New Roman" w:cs="Times New Roman"/>
                <w:sz w:val="18"/>
                <w:szCs w:val="18"/>
                <w:lang w:val="en-US"/>
              </w:rPr>
              <w:t>406.227</w:t>
            </w:r>
            <w:r>
              <w:rPr>
                <w:rFonts w:ascii="Times New Roman" w:hAnsi="Times New Roman" w:cs="Times New Roman"/>
                <w:sz w:val="18"/>
                <w:szCs w:val="18"/>
                <w:lang w:val="en-US"/>
              </w:rPr>
              <w:t xml:space="preserve">, </w:t>
            </w:r>
            <w:r w:rsidRPr="00352C76">
              <w:rPr>
                <w:rFonts w:ascii="Times New Roman" w:hAnsi="Times New Roman" w:cs="Times New Roman"/>
                <w:sz w:val="18"/>
                <w:szCs w:val="18"/>
                <w:lang w:val="en-US"/>
              </w:rPr>
              <w:t>548.735</w:t>
            </w:r>
            <w:r>
              <w:rPr>
                <w:rFonts w:ascii="Times New Roman" w:hAnsi="Times New Roman" w:cs="Times New Roman"/>
                <w:sz w:val="18"/>
                <w:szCs w:val="18"/>
                <w:lang w:val="en-US"/>
              </w:rPr>
              <w:t>]</w:t>
            </w:r>
          </w:p>
        </w:tc>
        <w:tc>
          <w:tcPr>
            <w:tcW w:w="236" w:type="dxa"/>
          </w:tcPr>
          <w:p w14:paraId="2D18D89F"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5455161A"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453.670 </w:t>
            </w:r>
          </w:p>
          <w:p w14:paraId="2F01132D" w14:textId="1E7D9F4D"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[435.403, 471.937]</w:t>
            </w:r>
          </w:p>
        </w:tc>
        <w:tc>
          <w:tcPr>
            <w:tcW w:w="2002" w:type="dxa"/>
            <w:vAlign w:val="bottom"/>
          </w:tcPr>
          <w:p w14:paraId="50A895EF"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456.728 </w:t>
            </w:r>
          </w:p>
          <w:p w14:paraId="57497F43" w14:textId="2A2460F6"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[434.890, 478.567]</w:t>
            </w:r>
          </w:p>
        </w:tc>
        <w:tc>
          <w:tcPr>
            <w:tcW w:w="2002" w:type="dxa"/>
            <w:vAlign w:val="bottom"/>
          </w:tcPr>
          <w:p w14:paraId="322368C9"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3.058 </w:t>
            </w:r>
          </w:p>
          <w:p w14:paraId="39A405FB" w14:textId="57B41200"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[–19.541, 25.658]</w:t>
            </w:r>
          </w:p>
        </w:tc>
      </w:tr>
      <w:tr w:rsidR="00B174FB" w:rsidRPr="00F02DA2" w14:paraId="3C311A88" w14:textId="77777777" w:rsidTr="002C4F62">
        <w:trPr>
          <w:trHeight w:val="260"/>
        </w:trPr>
        <w:tc>
          <w:tcPr>
            <w:tcW w:w="709" w:type="dxa"/>
            <w:noWrap/>
          </w:tcPr>
          <w:p w14:paraId="0DD687BE"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36</w:t>
            </w:r>
          </w:p>
        </w:tc>
        <w:tc>
          <w:tcPr>
            <w:tcW w:w="567" w:type="dxa"/>
            <w:noWrap/>
          </w:tcPr>
          <w:p w14:paraId="7A224C40"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53</w:t>
            </w:r>
          </w:p>
        </w:tc>
        <w:tc>
          <w:tcPr>
            <w:tcW w:w="851" w:type="dxa"/>
            <w:noWrap/>
          </w:tcPr>
          <w:p w14:paraId="10D4375A"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noWrap/>
          </w:tcPr>
          <w:p w14:paraId="385C342A"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noWrap/>
          </w:tcPr>
          <w:p w14:paraId="4449F923"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noWrap/>
          </w:tcPr>
          <w:p w14:paraId="64E7914C"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Middle to high</w:t>
            </w:r>
          </w:p>
        </w:tc>
        <w:tc>
          <w:tcPr>
            <w:tcW w:w="2268" w:type="dxa"/>
          </w:tcPr>
          <w:p w14:paraId="1C02446A" w14:textId="77777777" w:rsidR="00B174FB" w:rsidRDefault="00B174FB" w:rsidP="0045555A">
            <w:pPr>
              <w:rPr>
                <w:rFonts w:ascii="Times New Roman" w:hAnsi="Times New Roman" w:cs="Times New Roman"/>
                <w:sz w:val="18"/>
                <w:szCs w:val="18"/>
                <w:lang w:val="en-US"/>
              </w:rPr>
            </w:pPr>
            <w:r w:rsidRPr="00352C76">
              <w:rPr>
                <w:rFonts w:ascii="Times New Roman" w:hAnsi="Times New Roman" w:cs="Times New Roman"/>
                <w:sz w:val="18"/>
                <w:szCs w:val="18"/>
                <w:lang w:val="en-US"/>
              </w:rPr>
              <w:t>464.172</w:t>
            </w:r>
          </w:p>
          <w:p w14:paraId="18E36F3A" w14:textId="37D38643"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52C76">
              <w:rPr>
                <w:rFonts w:ascii="Times New Roman" w:hAnsi="Times New Roman" w:cs="Times New Roman"/>
                <w:sz w:val="18"/>
                <w:szCs w:val="18"/>
                <w:lang w:val="en-US"/>
              </w:rPr>
              <w:t>386.468</w:t>
            </w:r>
            <w:r>
              <w:rPr>
                <w:rFonts w:ascii="Times New Roman" w:hAnsi="Times New Roman" w:cs="Times New Roman"/>
                <w:sz w:val="18"/>
                <w:szCs w:val="18"/>
                <w:lang w:val="en-US"/>
              </w:rPr>
              <w:t xml:space="preserve">, </w:t>
            </w:r>
            <w:r w:rsidRPr="00352C76">
              <w:rPr>
                <w:rFonts w:ascii="Times New Roman" w:hAnsi="Times New Roman" w:cs="Times New Roman"/>
                <w:sz w:val="18"/>
                <w:szCs w:val="18"/>
                <w:lang w:val="en-US"/>
              </w:rPr>
              <w:t>541.877</w:t>
            </w:r>
            <w:r>
              <w:rPr>
                <w:rFonts w:ascii="Times New Roman" w:hAnsi="Times New Roman" w:cs="Times New Roman"/>
                <w:sz w:val="18"/>
                <w:szCs w:val="18"/>
                <w:lang w:val="en-US"/>
              </w:rPr>
              <w:t>]</w:t>
            </w:r>
          </w:p>
        </w:tc>
        <w:tc>
          <w:tcPr>
            <w:tcW w:w="236" w:type="dxa"/>
          </w:tcPr>
          <w:p w14:paraId="50ED78D1"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60315891"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483.808 </w:t>
            </w:r>
          </w:p>
          <w:p w14:paraId="6FD735E6" w14:textId="5F3DC813"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[467.366, 500.250]</w:t>
            </w:r>
          </w:p>
        </w:tc>
        <w:tc>
          <w:tcPr>
            <w:tcW w:w="2002" w:type="dxa"/>
            <w:vAlign w:val="bottom"/>
          </w:tcPr>
          <w:p w14:paraId="337BA98D"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474.095 </w:t>
            </w:r>
          </w:p>
          <w:p w14:paraId="2E3B9983" w14:textId="3B25C823"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[448.378, 499.811]</w:t>
            </w:r>
          </w:p>
        </w:tc>
        <w:tc>
          <w:tcPr>
            <w:tcW w:w="2002" w:type="dxa"/>
            <w:vAlign w:val="bottom"/>
          </w:tcPr>
          <w:p w14:paraId="72E3F877"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–9.714 </w:t>
            </w:r>
          </w:p>
          <w:p w14:paraId="3F7D123A" w14:textId="1377B83F"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[–29.920, 10.493]</w:t>
            </w:r>
          </w:p>
        </w:tc>
      </w:tr>
      <w:tr w:rsidR="00B174FB" w:rsidRPr="00F02DA2" w14:paraId="50E6A721" w14:textId="77777777" w:rsidTr="002C4F62">
        <w:trPr>
          <w:trHeight w:val="260"/>
        </w:trPr>
        <w:tc>
          <w:tcPr>
            <w:tcW w:w="709" w:type="dxa"/>
            <w:noWrap/>
          </w:tcPr>
          <w:p w14:paraId="42D3969E"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37</w:t>
            </w:r>
          </w:p>
        </w:tc>
        <w:tc>
          <w:tcPr>
            <w:tcW w:w="567" w:type="dxa"/>
            <w:noWrap/>
          </w:tcPr>
          <w:p w14:paraId="4A46029D"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14</w:t>
            </w:r>
          </w:p>
        </w:tc>
        <w:tc>
          <w:tcPr>
            <w:tcW w:w="851" w:type="dxa"/>
            <w:noWrap/>
          </w:tcPr>
          <w:p w14:paraId="7ADF2B5B"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noWrap/>
          </w:tcPr>
          <w:p w14:paraId="5E8F3898"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noWrap/>
          </w:tcPr>
          <w:p w14:paraId="377B06D8"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noWrap/>
          </w:tcPr>
          <w:p w14:paraId="05C26E54"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High</w:t>
            </w:r>
          </w:p>
        </w:tc>
        <w:tc>
          <w:tcPr>
            <w:tcW w:w="2268" w:type="dxa"/>
          </w:tcPr>
          <w:p w14:paraId="3C239EDE" w14:textId="77777777" w:rsidR="00B174FB" w:rsidRDefault="00B174FB" w:rsidP="0045555A">
            <w:pPr>
              <w:rPr>
                <w:rFonts w:ascii="Times New Roman" w:hAnsi="Times New Roman" w:cs="Times New Roman"/>
                <w:sz w:val="18"/>
                <w:szCs w:val="18"/>
                <w:lang w:val="en-US"/>
              </w:rPr>
            </w:pPr>
            <w:r w:rsidRPr="00352C76">
              <w:rPr>
                <w:rFonts w:ascii="Times New Roman" w:hAnsi="Times New Roman" w:cs="Times New Roman"/>
                <w:sz w:val="18"/>
                <w:szCs w:val="18"/>
                <w:lang w:val="en-US"/>
              </w:rPr>
              <w:t>463.835</w:t>
            </w:r>
          </w:p>
          <w:p w14:paraId="6627064B" w14:textId="4A090562"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52C76">
              <w:rPr>
                <w:rFonts w:ascii="Times New Roman" w:hAnsi="Times New Roman" w:cs="Times New Roman"/>
                <w:sz w:val="18"/>
                <w:szCs w:val="18"/>
                <w:lang w:val="en-US"/>
              </w:rPr>
              <w:t>392.521</w:t>
            </w:r>
            <w:r>
              <w:rPr>
                <w:rFonts w:ascii="Times New Roman" w:hAnsi="Times New Roman" w:cs="Times New Roman"/>
                <w:sz w:val="18"/>
                <w:szCs w:val="18"/>
                <w:lang w:val="en-US"/>
              </w:rPr>
              <w:t xml:space="preserve">, </w:t>
            </w:r>
            <w:r w:rsidRPr="00352C76">
              <w:rPr>
                <w:rFonts w:ascii="Times New Roman" w:hAnsi="Times New Roman" w:cs="Times New Roman"/>
                <w:sz w:val="18"/>
                <w:szCs w:val="18"/>
                <w:lang w:val="en-US"/>
              </w:rPr>
              <w:t>535.148</w:t>
            </w:r>
            <w:r>
              <w:rPr>
                <w:rFonts w:ascii="Times New Roman" w:hAnsi="Times New Roman" w:cs="Times New Roman"/>
                <w:sz w:val="18"/>
                <w:szCs w:val="18"/>
                <w:lang w:val="en-US"/>
              </w:rPr>
              <w:t>]</w:t>
            </w:r>
          </w:p>
        </w:tc>
        <w:tc>
          <w:tcPr>
            <w:tcW w:w="236" w:type="dxa"/>
          </w:tcPr>
          <w:p w14:paraId="6B91F429"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385B133A"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504.863 </w:t>
            </w:r>
          </w:p>
          <w:p w14:paraId="585E7633" w14:textId="601FA072"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[484.865, 524.861]</w:t>
            </w:r>
          </w:p>
        </w:tc>
        <w:tc>
          <w:tcPr>
            <w:tcW w:w="2002" w:type="dxa"/>
            <w:vAlign w:val="bottom"/>
          </w:tcPr>
          <w:p w14:paraId="1FEF51E7"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496.163 </w:t>
            </w:r>
          </w:p>
          <w:p w14:paraId="3AE978D7" w14:textId="64B8C876"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[470.540, 521.786]</w:t>
            </w:r>
          </w:p>
        </w:tc>
        <w:tc>
          <w:tcPr>
            <w:tcW w:w="2002" w:type="dxa"/>
            <w:vAlign w:val="bottom"/>
          </w:tcPr>
          <w:p w14:paraId="103BD8BB"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–8.700 </w:t>
            </w:r>
          </w:p>
          <w:p w14:paraId="29CDA2AE" w14:textId="2EBFD42F"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[–31.000, 13.600]</w:t>
            </w:r>
          </w:p>
        </w:tc>
      </w:tr>
      <w:tr w:rsidR="00B174FB" w:rsidRPr="00F02DA2" w14:paraId="75E6B1CF" w14:textId="77777777" w:rsidTr="002C4F62">
        <w:trPr>
          <w:trHeight w:val="260"/>
        </w:trPr>
        <w:tc>
          <w:tcPr>
            <w:tcW w:w="709" w:type="dxa"/>
            <w:noWrap/>
          </w:tcPr>
          <w:p w14:paraId="3BA6867D"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38</w:t>
            </w:r>
          </w:p>
        </w:tc>
        <w:tc>
          <w:tcPr>
            <w:tcW w:w="567" w:type="dxa"/>
            <w:noWrap/>
          </w:tcPr>
          <w:p w14:paraId="7E8239A8"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511</w:t>
            </w:r>
          </w:p>
        </w:tc>
        <w:tc>
          <w:tcPr>
            <w:tcW w:w="851" w:type="dxa"/>
            <w:noWrap/>
          </w:tcPr>
          <w:p w14:paraId="64EAD079"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noWrap/>
          </w:tcPr>
          <w:p w14:paraId="1F4CA845"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Native</w:t>
            </w:r>
          </w:p>
        </w:tc>
        <w:tc>
          <w:tcPr>
            <w:tcW w:w="1134" w:type="dxa"/>
            <w:noWrap/>
          </w:tcPr>
          <w:p w14:paraId="5AE031A3"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noWrap/>
          </w:tcPr>
          <w:p w14:paraId="65DD1A7F"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High</w:t>
            </w:r>
          </w:p>
        </w:tc>
        <w:tc>
          <w:tcPr>
            <w:tcW w:w="2268" w:type="dxa"/>
          </w:tcPr>
          <w:p w14:paraId="6BA39256" w14:textId="77777777" w:rsidR="00B174FB" w:rsidRDefault="00B174FB" w:rsidP="0045555A">
            <w:pPr>
              <w:rPr>
                <w:rFonts w:ascii="Times New Roman" w:hAnsi="Times New Roman" w:cs="Times New Roman"/>
                <w:sz w:val="18"/>
                <w:szCs w:val="18"/>
                <w:lang w:val="en-US"/>
              </w:rPr>
            </w:pPr>
            <w:r w:rsidRPr="00352C76">
              <w:rPr>
                <w:rFonts w:ascii="Times New Roman" w:hAnsi="Times New Roman" w:cs="Times New Roman"/>
                <w:sz w:val="18"/>
                <w:szCs w:val="18"/>
                <w:lang w:val="en-US"/>
              </w:rPr>
              <w:t>552.031</w:t>
            </w:r>
          </w:p>
          <w:p w14:paraId="067CB573" w14:textId="44EECF70"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52C76">
              <w:rPr>
                <w:rFonts w:ascii="Times New Roman" w:hAnsi="Times New Roman" w:cs="Times New Roman"/>
                <w:sz w:val="18"/>
                <w:szCs w:val="18"/>
                <w:lang w:val="en-US"/>
              </w:rPr>
              <w:t>473.660</w:t>
            </w:r>
            <w:r>
              <w:rPr>
                <w:rFonts w:ascii="Times New Roman" w:hAnsi="Times New Roman" w:cs="Times New Roman"/>
                <w:sz w:val="18"/>
                <w:szCs w:val="18"/>
                <w:lang w:val="en-US"/>
              </w:rPr>
              <w:t xml:space="preserve">, </w:t>
            </w:r>
            <w:r w:rsidRPr="00352C76">
              <w:rPr>
                <w:rFonts w:ascii="Times New Roman" w:hAnsi="Times New Roman" w:cs="Times New Roman"/>
                <w:sz w:val="18"/>
                <w:szCs w:val="18"/>
                <w:lang w:val="en-US"/>
              </w:rPr>
              <w:t>630.403</w:t>
            </w:r>
            <w:r>
              <w:rPr>
                <w:rFonts w:ascii="Times New Roman" w:hAnsi="Times New Roman" w:cs="Times New Roman"/>
                <w:sz w:val="18"/>
                <w:szCs w:val="18"/>
                <w:lang w:val="en-US"/>
              </w:rPr>
              <w:t>]</w:t>
            </w:r>
          </w:p>
        </w:tc>
        <w:tc>
          <w:tcPr>
            <w:tcW w:w="236" w:type="dxa"/>
          </w:tcPr>
          <w:p w14:paraId="069C6B52"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4AA9701D"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535.001 </w:t>
            </w:r>
          </w:p>
          <w:p w14:paraId="50513476" w14:textId="18FD5B6F"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[518.566, 551.437]</w:t>
            </w:r>
          </w:p>
        </w:tc>
        <w:tc>
          <w:tcPr>
            <w:tcW w:w="2002" w:type="dxa"/>
            <w:vAlign w:val="bottom"/>
          </w:tcPr>
          <w:p w14:paraId="07B92478"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550.864 </w:t>
            </w:r>
          </w:p>
          <w:p w14:paraId="56568163" w14:textId="1096E418"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[527.364, 574.364]</w:t>
            </w:r>
          </w:p>
        </w:tc>
        <w:tc>
          <w:tcPr>
            <w:tcW w:w="2002" w:type="dxa"/>
            <w:vAlign w:val="bottom"/>
          </w:tcPr>
          <w:p w14:paraId="1CFFD638"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15.863 </w:t>
            </w:r>
          </w:p>
          <w:p w14:paraId="4FAE89BB" w14:textId="62F6469D"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[4.937, 26.788]</w:t>
            </w:r>
          </w:p>
        </w:tc>
      </w:tr>
      <w:tr w:rsidR="00B174FB" w:rsidRPr="00F02DA2" w14:paraId="68231504" w14:textId="77777777" w:rsidTr="002C4F62">
        <w:trPr>
          <w:trHeight w:val="260"/>
        </w:trPr>
        <w:tc>
          <w:tcPr>
            <w:tcW w:w="709" w:type="dxa"/>
            <w:noWrap/>
          </w:tcPr>
          <w:p w14:paraId="2E403B1A"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39</w:t>
            </w:r>
          </w:p>
        </w:tc>
        <w:tc>
          <w:tcPr>
            <w:tcW w:w="567" w:type="dxa"/>
            <w:noWrap/>
          </w:tcPr>
          <w:p w14:paraId="7128134F"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3</w:t>
            </w:r>
          </w:p>
        </w:tc>
        <w:tc>
          <w:tcPr>
            <w:tcW w:w="851" w:type="dxa"/>
            <w:noWrap/>
          </w:tcPr>
          <w:p w14:paraId="2979A6C0"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noWrap/>
          </w:tcPr>
          <w:p w14:paraId="3AFEE0B4"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noWrap/>
          </w:tcPr>
          <w:p w14:paraId="5EFF21C5"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Below UEC</w:t>
            </w:r>
          </w:p>
        </w:tc>
        <w:tc>
          <w:tcPr>
            <w:tcW w:w="1417" w:type="dxa"/>
            <w:noWrap/>
          </w:tcPr>
          <w:p w14:paraId="7CBF6E3C"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High</w:t>
            </w:r>
          </w:p>
        </w:tc>
        <w:tc>
          <w:tcPr>
            <w:tcW w:w="2268" w:type="dxa"/>
          </w:tcPr>
          <w:p w14:paraId="10B54F88" w14:textId="77777777" w:rsidR="00B174FB" w:rsidRDefault="00B174FB" w:rsidP="0045555A">
            <w:pPr>
              <w:rPr>
                <w:rFonts w:ascii="Times New Roman" w:hAnsi="Times New Roman" w:cs="Times New Roman"/>
                <w:sz w:val="18"/>
                <w:szCs w:val="18"/>
                <w:lang w:val="en-US"/>
              </w:rPr>
            </w:pPr>
            <w:r w:rsidRPr="00352C76">
              <w:rPr>
                <w:rFonts w:ascii="Times New Roman" w:hAnsi="Times New Roman" w:cs="Times New Roman"/>
                <w:sz w:val="18"/>
                <w:szCs w:val="18"/>
                <w:lang w:val="en-US"/>
              </w:rPr>
              <w:t>438.710</w:t>
            </w:r>
          </w:p>
          <w:p w14:paraId="1B37F391" w14:textId="4BA4FEF5"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52C76">
              <w:rPr>
                <w:rFonts w:ascii="Times New Roman" w:hAnsi="Times New Roman" w:cs="Times New Roman"/>
                <w:sz w:val="18"/>
                <w:szCs w:val="18"/>
                <w:lang w:val="en-US"/>
              </w:rPr>
              <w:t>377.372</w:t>
            </w:r>
            <w:r>
              <w:rPr>
                <w:rFonts w:ascii="Times New Roman" w:hAnsi="Times New Roman" w:cs="Times New Roman"/>
                <w:sz w:val="18"/>
                <w:szCs w:val="18"/>
                <w:lang w:val="en-US"/>
              </w:rPr>
              <w:t xml:space="preserve">, </w:t>
            </w:r>
            <w:r w:rsidRPr="00352C76">
              <w:rPr>
                <w:rFonts w:ascii="Times New Roman" w:hAnsi="Times New Roman" w:cs="Times New Roman"/>
                <w:sz w:val="18"/>
                <w:szCs w:val="18"/>
                <w:lang w:val="en-US"/>
              </w:rPr>
              <w:t>500.048</w:t>
            </w:r>
            <w:r>
              <w:rPr>
                <w:rFonts w:ascii="Times New Roman" w:hAnsi="Times New Roman" w:cs="Times New Roman"/>
                <w:sz w:val="18"/>
                <w:szCs w:val="18"/>
                <w:lang w:val="en-US"/>
              </w:rPr>
              <w:t>]</w:t>
            </w:r>
          </w:p>
        </w:tc>
        <w:tc>
          <w:tcPr>
            <w:tcW w:w="236" w:type="dxa"/>
          </w:tcPr>
          <w:p w14:paraId="27E72121" w14:textId="77777777" w:rsidR="00B174FB" w:rsidRPr="00F02DA2" w:rsidRDefault="00B174FB" w:rsidP="0045555A">
            <w:pPr>
              <w:rPr>
                <w:rFonts w:ascii="Times New Roman" w:hAnsi="Times New Roman" w:cs="Times New Roman"/>
                <w:sz w:val="18"/>
                <w:szCs w:val="18"/>
                <w:lang w:val="en-US"/>
              </w:rPr>
            </w:pPr>
          </w:p>
        </w:tc>
        <w:tc>
          <w:tcPr>
            <w:tcW w:w="2001" w:type="dxa"/>
            <w:noWrap/>
            <w:vAlign w:val="bottom"/>
          </w:tcPr>
          <w:p w14:paraId="45BB8052"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462.714 </w:t>
            </w:r>
          </w:p>
          <w:p w14:paraId="0E5B5483" w14:textId="613EEA9D"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[441.580, 483.848]</w:t>
            </w:r>
          </w:p>
        </w:tc>
        <w:tc>
          <w:tcPr>
            <w:tcW w:w="2002" w:type="dxa"/>
            <w:vAlign w:val="bottom"/>
          </w:tcPr>
          <w:p w14:paraId="37674A37"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458.266 </w:t>
            </w:r>
          </w:p>
          <w:p w14:paraId="60C5D9E3" w14:textId="3D4912E9"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[434.402, 482.129]</w:t>
            </w:r>
          </w:p>
        </w:tc>
        <w:tc>
          <w:tcPr>
            <w:tcW w:w="2002" w:type="dxa"/>
            <w:vAlign w:val="bottom"/>
          </w:tcPr>
          <w:p w14:paraId="667DE408"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–4.448 </w:t>
            </w:r>
          </w:p>
          <w:p w14:paraId="2144D16D" w14:textId="1DC9EC60"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[–28.082, 19.187]</w:t>
            </w:r>
          </w:p>
        </w:tc>
      </w:tr>
      <w:tr w:rsidR="00B174FB" w:rsidRPr="00F02DA2" w14:paraId="3A7A5B89" w14:textId="77777777" w:rsidTr="002C4F62">
        <w:trPr>
          <w:trHeight w:val="260"/>
        </w:trPr>
        <w:tc>
          <w:tcPr>
            <w:tcW w:w="709" w:type="dxa"/>
            <w:tcBorders>
              <w:bottom w:val="single" w:sz="4" w:space="0" w:color="auto"/>
            </w:tcBorders>
            <w:noWrap/>
          </w:tcPr>
          <w:p w14:paraId="24EA332A"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40</w:t>
            </w:r>
          </w:p>
        </w:tc>
        <w:tc>
          <w:tcPr>
            <w:tcW w:w="567" w:type="dxa"/>
            <w:tcBorders>
              <w:bottom w:val="single" w:sz="4" w:space="0" w:color="auto"/>
            </w:tcBorders>
            <w:noWrap/>
          </w:tcPr>
          <w:p w14:paraId="47B99DA3" w14:textId="77777777" w:rsidR="00B174FB" w:rsidRPr="00F02DA2" w:rsidRDefault="00B174FB" w:rsidP="0045555A">
            <w:pPr>
              <w:jc w:val="right"/>
              <w:rPr>
                <w:rFonts w:ascii="Times New Roman" w:hAnsi="Times New Roman" w:cs="Times New Roman"/>
                <w:sz w:val="18"/>
                <w:szCs w:val="18"/>
                <w:lang w:val="en-US"/>
              </w:rPr>
            </w:pPr>
            <w:r w:rsidRPr="00F02DA2">
              <w:rPr>
                <w:rFonts w:ascii="Times New Roman" w:hAnsi="Times New Roman" w:cs="Times New Roman"/>
                <w:sz w:val="18"/>
                <w:szCs w:val="18"/>
                <w:lang w:val="en-US"/>
              </w:rPr>
              <w:t>74</w:t>
            </w:r>
          </w:p>
        </w:tc>
        <w:tc>
          <w:tcPr>
            <w:tcW w:w="851" w:type="dxa"/>
            <w:tcBorders>
              <w:bottom w:val="single" w:sz="4" w:space="0" w:color="auto"/>
            </w:tcBorders>
            <w:noWrap/>
          </w:tcPr>
          <w:p w14:paraId="36E145B7"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Male</w:t>
            </w:r>
          </w:p>
        </w:tc>
        <w:tc>
          <w:tcPr>
            <w:tcW w:w="1134" w:type="dxa"/>
            <w:tcBorders>
              <w:bottom w:val="single" w:sz="4" w:space="0" w:color="auto"/>
            </w:tcBorders>
            <w:noWrap/>
          </w:tcPr>
          <w:p w14:paraId="7B3C4C9A"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IB</w:t>
            </w:r>
          </w:p>
        </w:tc>
        <w:tc>
          <w:tcPr>
            <w:tcW w:w="1134" w:type="dxa"/>
            <w:tcBorders>
              <w:bottom w:val="single" w:sz="4" w:space="0" w:color="auto"/>
            </w:tcBorders>
            <w:noWrap/>
          </w:tcPr>
          <w:p w14:paraId="5353A8F4"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At least UEC</w:t>
            </w:r>
          </w:p>
        </w:tc>
        <w:tc>
          <w:tcPr>
            <w:tcW w:w="1417" w:type="dxa"/>
            <w:tcBorders>
              <w:bottom w:val="single" w:sz="4" w:space="0" w:color="auto"/>
            </w:tcBorders>
            <w:noWrap/>
          </w:tcPr>
          <w:p w14:paraId="4B857FF7"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High</w:t>
            </w:r>
          </w:p>
        </w:tc>
        <w:tc>
          <w:tcPr>
            <w:tcW w:w="2268" w:type="dxa"/>
            <w:tcBorders>
              <w:bottom w:val="single" w:sz="4" w:space="0" w:color="auto"/>
            </w:tcBorders>
          </w:tcPr>
          <w:p w14:paraId="26FC5DBA" w14:textId="77777777" w:rsidR="00B174FB" w:rsidRDefault="00B174FB" w:rsidP="0045555A">
            <w:pPr>
              <w:rPr>
                <w:rFonts w:ascii="Times New Roman" w:hAnsi="Times New Roman" w:cs="Times New Roman"/>
                <w:sz w:val="18"/>
                <w:szCs w:val="18"/>
                <w:lang w:val="en-US"/>
              </w:rPr>
            </w:pPr>
            <w:r w:rsidRPr="00352C76">
              <w:rPr>
                <w:rFonts w:ascii="Times New Roman" w:hAnsi="Times New Roman" w:cs="Times New Roman"/>
                <w:sz w:val="18"/>
                <w:szCs w:val="18"/>
                <w:lang w:val="en-US"/>
              </w:rPr>
              <w:t>481.409</w:t>
            </w:r>
          </w:p>
          <w:p w14:paraId="0DD2E41E" w14:textId="0E3DD47D" w:rsidR="00B174FB" w:rsidRPr="00F02DA2" w:rsidRDefault="00B174FB" w:rsidP="0045555A">
            <w:pPr>
              <w:rPr>
                <w:rFonts w:ascii="Times New Roman" w:hAnsi="Times New Roman" w:cs="Times New Roman"/>
                <w:sz w:val="18"/>
                <w:szCs w:val="18"/>
                <w:lang w:val="en-US"/>
              </w:rPr>
            </w:pPr>
            <w:r>
              <w:rPr>
                <w:rFonts w:ascii="Times New Roman" w:hAnsi="Times New Roman" w:cs="Times New Roman"/>
                <w:sz w:val="18"/>
                <w:szCs w:val="18"/>
                <w:lang w:val="en-US"/>
              </w:rPr>
              <w:t>[</w:t>
            </w:r>
            <w:r w:rsidRPr="00352C76">
              <w:rPr>
                <w:rFonts w:ascii="Times New Roman" w:hAnsi="Times New Roman" w:cs="Times New Roman"/>
                <w:sz w:val="18"/>
                <w:szCs w:val="18"/>
                <w:lang w:val="en-US"/>
              </w:rPr>
              <w:t>404.104</w:t>
            </w:r>
            <w:r>
              <w:rPr>
                <w:rFonts w:ascii="Times New Roman" w:hAnsi="Times New Roman" w:cs="Times New Roman"/>
                <w:sz w:val="18"/>
                <w:szCs w:val="18"/>
                <w:lang w:val="en-US"/>
              </w:rPr>
              <w:t xml:space="preserve">, </w:t>
            </w:r>
            <w:r w:rsidRPr="00352C76">
              <w:rPr>
                <w:rFonts w:ascii="Times New Roman" w:hAnsi="Times New Roman" w:cs="Times New Roman"/>
                <w:sz w:val="18"/>
                <w:szCs w:val="18"/>
                <w:lang w:val="en-US"/>
              </w:rPr>
              <w:t>558.715</w:t>
            </w:r>
            <w:r>
              <w:rPr>
                <w:rFonts w:ascii="Times New Roman" w:hAnsi="Times New Roman" w:cs="Times New Roman"/>
                <w:sz w:val="18"/>
                <w:szCs w:val="18"/>
                <w:lang w:val="en-US"/>
              </w:rPr>
              <w:t>]</w:t>
            </w:r>
          </w:p>
        </w:tc>
        <w:tc>
          <w:tcPr>
            <w:tcW w:w="236" w:type="dxa"/>
            <w:tcBorders>
              <w:bottom w:val="single" w:sz="4" w:space="0" w:color="auto"/>
            </w:tcBorders>
          </w:tcPr>
          <w:p w14:paraId="291A3B87" w14:textId="77777777" w:rsidR="00B174FB" w:rsidRPr="00F02DA2" w:rsidRDefault="00B174FB" w:rsidP="0045555A">
            <w:pPr>
              <w:rPr>
                <w:rFonts w:ascii="Times New Roman" w:hAnsi="Times New Roman" w:cs="Times New Roman"/>
                <w:sz w:val="18"/>
                <w:szCs w:val="18"/>
                <w:lang w:val="en-US"/>
              </w:rPr>
            </w:pPr>
          </w:p>
        </w:tc>
        <w:tc>
          <w:tcPr>
            <w:tcW w:w="2001" w:type="dxa"/>
            <w:tcBorders>
              <w:bottom w:val="single" w:sz="4" w:space="0" w:color="auto"/>
            </w:tcBorders>
            <w:noWrap/>
            <w:vAlign w:val="bottom"/>
          </w:tcPr>
          <w:p w14:paraId="5D2D1DC7"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492.852 </w:t>
            </w:r>
          </w:p>
          <w:p w14:paraId="0167B2C6" w14:textId="4536AA39"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[475.144, 510.560]</w:t>
            </w:r>
          </w:p>
        </w:tc>
        <w:tc>
          <w:tcPr>
            <w:tcW w:w="2002" w:type="dxa"/>
            <w:tcBorders>
              <w:bottom w:val="single" w:sz="4" w:space="0" w:color="auto"/>
            </w:tcBorders>
            <w:vAlign w:val="bottom"/>
          </w:tcPr>
          <w:p w14:paraId="643E18C4" w14:textId="77777777" w:rsidR="00B174FB"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486.918 </w:t>
            </w:r>
          </w:p>
          <w:p w14:paraId="0241F481" w14:textId="43A9CD84"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[461.587, 512.249]</w:t>
            </w:r>
          </w:p>
        </w:tc>
        <w:tc>
          <w:tcPr>
            <w:tcW w:w="2002" w:type="dxa"/>
            <w:tcBorders>
              <w:bottom w:val="single" w:sz="4" w:space="0" w:color="auto"/>
            </w:tcBorders>
            <w:vAlign w:val="bottom"/>
          </w:tcPr>
          <w:p w14:paraId="0EFAC5BD" w14:textId="77777777"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 xml:space="preserve">–5.934 </w:t>
            </w:r>
          </w:p>
          <w:p w14:paraId="374DB089" w14:textId="06A1F9DA" w:rsidR="00B174FB" w:rsidRPr="00F02DA2" w:rsidRDefault="00B174FB" w:rsidP="0045555A">
            <w:pPr>
              <w:rPr>
                <w:rFonts w:ascii="Times New Roman" w:hAnsi="Times New Roman" w:cs="Times New Roman"/>
                <w:sz w:val="18"/>
                <w:szCs w:val="18"/>
                <w:lang w:val="en-US"/>
              </w:rPr>
            </w:pPr>
            <w:r w:rsidRPr="00F02DA2">
              <w:rPr>
                <w:rFonts w:ascii="Times New Roman" w:hAnsi="Times New Roman" w:cs="Times New Roman"/>
                <w:sz w:val="18"/>
                <w:szCs w:val="18"/>
                <w:lang w:val="en-US"/>
              </w:rPr>
              <w:t>[–23.371, 11.503]</w:t>
            </w:r>
          </w:p>
        </w:tc>
      </w:tr>
      <w:tr w:rsidR="0038048A" w:rsidRPr="00A430FB" w14:paraId="0D839283" w14:textId="77777777" w:rsidTr="002F2871">
        <w:trPr>
          <w:trHeight w:val="260"/>
        </w:trPr>
        <w:tc>
          <w:tcPr>
            <w:tcW w:w="14321" w:type="dxa"/>
            <w:gridSpan w:val="11"/>
            <w:tcBorders>
              <w:top w:val="single" w:sz="4" w:space="0" w:color="auto"/>
            </w:tcBorders>
          </w:tcPr>
          <w:p w14:paraId="0316673F" w14:textId="62B413A3" w:rsidR="0045555A" w:rsidRPr="00B174FB" w:rsidRDefault="0038048A" w:rsidP="0038048A">
            <w:pPr>
              <w:rPr>
                <w:rFonts w:ascii="Times New Roman" w:hAnsi="Times New Roman" w:cs="Times New Roman"/>
                <w:sz w:val="18"/>
                <w:szCs w:val="18"/>
                <w:lang w:val="en-US"/>
              </w:rPr>
            </w:pPr>
            <w:r w:rsidRPr="00F02DA2">
              <w:rPr>
                <w:rFonts w:ascii="Times New Roman" w:hAnsi="Times New Roman" w:cs="Times New Roman"/>
                <w:i/>
                <w:iCs/>
                <w:sz w:val="18"/>
                <w:szCs w:val="18"/>
                <w:lang w:val="en-US"/>
              </w:rPr>
              <w:t>Note.</w:t>
            </w:r>
            <w:r w:rsidRPr="00F02DA2">
              <w:rPr>
                <w:rFonts w:ascii="Times New Roman" w:hAnsi="Times New Roman" w:cs="Times New Roman"/>
                <w:sz w:val="18"/>
                <w:szCs w:val="18"/>
                <w:lang w:val="en-US"/>
              </w:rPr>
              <w:softHyphen/>
              <w:t xml:space="preserve"> 95% CI = 95% confidence interval</w:t>
            </w:r>
            <w:r w:rsidR="00A430FB">
              <w:rPr>
                <w:rFonts w:ascii="Times New Roman" w:hAnsi="Times New Roman" w:cs="Times New Roman"/>
                <w:sz w:val="18"/>
                <w:szCs w:val="18"/>
                <w:lang w:val="en-US"/>
              </w:rPr>
              <w:t>;</w:t>
            </w:r>
            <w:r w:rsidRPr="00F02DA2">
              <w:rPr>
                <w:rFonts w:ascii="Times New Roman" w:hAnsi="Times New Roman" w:cs="Times New Roman"/>
                <w:sz w:val="18"/>
                <w:szCs w:val="18"/>
                <w:lang w:val="en-US"/>
              </w:rPr>
              <w:t xml:space="preserve"> IB = immigrant background</w:t>
            </w:r>
            <w:r w:rsidR="00A430FB">
              <w:rPr>
                <w:rFonts w:ascii="Times New Roman" w:hAnsi="Times New Roman" w:cs="Times New Roman"/>
                <w:sz w:val="18"/>
                <w:szCs w:val="18"/>
                <w:lang w:val="en-US"/>
              </w:rPr>
              <w:t>;</w:t>
            </w:r>
            <w:r w:rsidRPr="00F02DA2">
              <w:rPr>
                <w:rFonts w:ascii="Times New Roman" w:hAnsi="Times New Roman" w:cs="Times New Roman"/>
                <w:sz w:val="18"/>
                <w:szCs w:val="18"/>
                <w:lang w:val="en-US"/>
              </w:rPr>
              <w:t xml:space="preserve"> UEC = university entrance certificate.</w:t>
            </w:r>
          </w:p>
        </w:tc>
      </w:tr>
    </w:tbl>
    <w:p w14:paraId="50D0A505" w14:textId="27E80448" w:rsidR="00F7740D" w:rsidRDefault="00F7740D" w:rsidP="00F7740D">
      <w:pPr>
        <w:tabs>
          <w:tab w:val="left" w:pos="3216"/>
        </w:tabs>
        <w:rPr>
          <w:rFonts w:ascii="Times New Roman" w:hAnsi="Times New Roman" w:cs="Times New Roman"/>
          <w:lang w:val="en-US"/>
        </w:rPr>
      </w:pPr>
    </w:p>
    <w:p w14:paraId="2D1B2B68" w14:textId="15C0F94C" w:rsidR="00010C82" w:rsidRDefault="00F7740D" w:rsidP="00E518F7">
      <w:pPr>
        <w:tabs>
          <w:tab w:val="left" w:pos="3216"/>
        </w:tabs>
        <w:rPr>
          <w:rFonts w:ascii="Times New Roman" w:hAnsi="Times New Roman" w:cs="Times New Roman"/>
          <w:lang w:val="en-US"/>
        </w:rPr>
        <w:sectPr w:rsidR="00010C82" w:rsidSect="00E518F7">
          <w:pgSz w:w="16820" w:h="11900" w:orient="landscape"/>
          <w:pgMar w:top="1417" w:right="1134" w:bottom="1417" w:left="1417" w:header="708" w:footer="708" w:gutter="0"/>
          <w:cols w:space="708"/>
          <w:docGrid w:linePitch="360"/>
        </w:sectPr>
      </w:pPr>
      <w:r>
        <w:rPr>
          <w:rFonts w:ascii="Times New Roman" w:hAnsi="Times New Roman" w:cs="Times New Roman"/>
          <w:lang w:val="en-US"/>
        </w:rPr>
        <w:tab/>
      </w:r>
      <w:r w:rsidR="007B3D59">
        <w:rPr>
          <w:rFonts w:ascii="Times New Roman" w:hAnsi="Times New Roman" w:cs="Times New Roman"/>
          <w:lang w:val="en-US"/>
        </w:rPr>
        <w:tab/>
      </w:r>
    </w:p>
    <w:p w14:paraId="3D079A35" w14:textId="3C00CDB4" w:rsidR="007B3D59" w:rsidRDefault="00010C82" w:rsidP="00010C82">
      <w:pPr>
        <w:spacing w:after="120"/>
        <w:rPr>
          <w:rFonts w:ascii="Times New Roman" w:hAnsi="Times New Roman" w:cs="Times New Roman"/>
          <w:lang w:val="en-US"/>
        </w:rPr>
      </w:pPr>
      <w:r>
        <w:rPr>
          <w:rFonts w:ascii="Times New Roman" w:hAnsi="Times New Roman" w:cs="Times New Roman"/>
          <w:lang w:val="en-US"/>
        </w:rPr>
        <w:lastRenderedPageBreak/>
        <w:t xml:space="preserve">Figure </w:t>
      </w:r>
      <w:r w:rsidR="00ED2588">
        <w:rPr>
          <w:rFonts w:ascii="Times New Roman" w:hAnsi="Times New Roman" w:cs="Times New Roman"/>
          <w:lang w:val="en-US"/>
        </w:rPr>
        <w:t>S</w:t>
      </w:r>
      <w:r w:rsidR="00175348">
        <w:rPr>
          <w:rFonts w:ascii="Times New Roman" w:hAnsi="Times New Roman" w:cs="Times New Roman"/>
          <w:lang w:val="en-US"/>
        </w:rPr>
        <w:t>2</w:t>
      </w:r>
    </w:p>
    <w:p w14:paraId="7A9BFD87" w14:textId="0A1AFE69" w:rsidR="00010C82" w:rsidRDefault="00010C82" w:rsidP="00010C82">
      <w:pPr>
        <w:rPr>
          <w:rFonts w:ascii="Times New Roman" w:hAnsi="Times New Roman" w:cs="Times New Roman"/>
          <w:i/>
          <w:iCs/>
          <w:lang w:val="en-US"/>
        </w:rPr>
      </w:pPr>
      <w:r w:rsidRPr="00010C82">
        <w:rPr>
          <w:rFonts w:ascii="Times New Roman" w:hAnsi="Times New Roman" w:cs="Times New Roman"/>
          <w:i/>
          <w:iCs/>
          <w:lang w:val="en-US"/>
        </w:rPr>
        <w:t>Comparison of Intersectional Effects as Depicted by Strata-Level Residuals (μ</w:t>
      </w:r>
      <w:r w:rsidRPr="00010C82">
        <w:rPr>
          <w:rFonts w:ascii="Times New Roman" w:hAnsi="Times New Roman" w:cs="Times New Roman"/>
          <w:i/>
          <w:iCs/>
          <w:vertAlign w:val="subscript"/>
          <w:lang w:val="en-US"/>
        </w:rPr>
        <w:t>0j</w:t>
      </w:r>
      <w:r w:rsidRPr="00010C82">
        <w:rPr>
          <w:rFonts w:ascii="Times New Roman" w:hAnsi="Times New Roman" w:cs="Times New Roman"/>
          <w:i/>
          <w:iCs/>
          <w:lang w:val="en-US"/>
        </w:rPr>
        <w:t>)</w:t>
      </w:r>
      <w:r>
        <w:rPr>
          <w:rFonts w:ascii="Times New Roman" w:hAnsi="Times New Roman" w:cs="Times New Roman"/>
          <w:i/>
          <w:iCs/>
          <w:lang w:val="en-US"/>
        </w:rPr>
        <w:t xml:space="preserve"> From</w:t>
      </w:r>
      <w:r w:rsidRPr="00010C82">
        <w:rPr>
          <w:rFonts w:ascii="Times New Roman" w:hAnsi="Times New Roman" w:cs="Times New Roman"/>
          <w:i/>
          <w:iCs/>
          <w:lang w:val="en-US"/>
        </w:rPr>
        <w:t xml:space="preserve"> Bayesian MCMC Estimation Methods (</w:t>
      </w:r>
      <w:r>
        <w:rPr>
          <w:rFonts w:ascii="Times New Roman" w:hAnsi="Times New Roman" w:cs="Times New Roman"/>
          <w:i/>
          <w:iCs/>
          <w:lang w:val="en-US"/>
        </w:rPr>
        <w:t>S</w:t>
      </w:r>
      <w:r w:rsidRPr="00010C82">
        <w:rPr>
          <w:rFonts w:ascii="Times New Roman" w:hAnsi="Times New Roman" w:cs="Times New Roman"/>
          <w:i/>
          <w:iCs/>
          <w:lang w:val="en-US"/>
        </w:rPr>
        <w:t>ol</w:t>
      </w:r>
      <w:r>
        <w:rPr>
          <w:rFonts w:ascii="Times New Roman" w:hAnsi="Times New Roman" w:cs="Times New Roman"/>
          <w:i/>
          <w:iCs/>
          <w:lang w:val="en-US"/>
        </w:rPr>
        <w:t>id</w:t>
      </w:r>
      <w:r w:rsidRPr="00010C82">
        <w:rPr>
          <w:rFonts w:ascii="Times New Roman" w:hAnsi="Times New Roman" w:cs="Times New Roman"/>
          <w:i/>
          <w:iCs/>
          <w:lang w:val="en-US"/>
        </w:rPr>
        <w:t xml:space="preserve"> </w:t>
      </w:r>
      <w:r>
        <w:rPr>
          <w:rFonts w:ascii="Times New Roman" w:hAnsi="Times New Roman" w:cs="Times New Roman"/>
          <w:i/>
          <w:iCs/>
          <w:lang w:val="en-US"/>
        </w:rPr>
        <w:t>L</w:t>
      </w:r>
      <w:r w:rsidRPr="00010C82">
        <w:rPr>
          <w:rFonts w:ascii="Times New Roman" w:hAnsi="Times New Roman" w:cs="Times New Roman"/>
          <w:i/>
          <w:iCs/>
          <w:lang w:val="en-US"/>
        </w:rPr>
        <w:t xml:space="preserve">ines) With 95% </w:t>
      </w:r>
      <w:r>
        <w:rPr>
          <w:rFonts w:ascii="Times New Roman" w:hAnsi="Times New Roman" w:cs="Times New Roman"/>
          <w:i/>
          <w:iCs/>
          <w:lang w:val="en-US"/>
        </w:rPr>
        <w:t>Credible</w:t>
      </w:r>
      <w:r w:rsidRPr="00010C82">
        <w:rPr>
          <w:rFonts w:ascii="Times New Roman" w:hAnsi="Times New Roman" w:cs="Times New Roman"/>
          <w:i/>
          <w:iCs/>
          <w:lang w:val="en-US"/>
        </w:rPr>
        <w:t xml:space="preserve"> Intervals and the REML Estimator (</w:t>
      </w:r>
      <w:r>
        <w:rPr>
          <w:rFonts w:ascii="Times New Roman" w:hAnsi="Times New Roman" w:cs="Times New Roman"/>
          <w:i/>
          <w:iCs/>
          <w:lang w:val="en-US"/>
        </w:rPr>
        <w:t>D</w:t>
      </w:r>
      <w:r w:rsidRPr="00010C82">
        <w:rPr>
          <w:rFonts w:ascii="Times New Roman" w:hAnsi="Times New Roman" w:cs="Times New Roman"/>
          <w:i/>
          <w:iCs/>
          <w:lang w:val="en-US"/>
        </w:rPr>
        <w:t xml:space="preserve">ashed </w:t>
      </w:r>
      <w:r>
        <w:rPr>
          <w:rFonts w:ascii="Times New Roman" w:hAnsi="Times New Roman" w:cs="Times New Roman"/>
          <w:i/>
          <w:iCs/>
          <w:lang w:val="en-US"/>
        </w:rPr>
        <w:t>L</w:t>
      </w:r>
      <w:r w:rsidRPr="00010C82">
        <w:rPr>
          <w:rFonts w:ascii="Times New Roman" w:hAnsi="Times New Roman" w:cs="Times New Roman"/>
          <w:i/>
          <w:iCs/>
          <w:lang w:val="en-US"/>
        </w:rPr>
        <w:t>ines</w:t>
      </w:r>
      <w:r>
        <w:rPr>
          <w:rFonts w:ascii="Times New Roman" w:hAnsi="Times New Roman" w:cs="Times New Roman"/>
          <w:i/>
          <w:iCs/>
          <w:lang w:val="en-US"/>
        </w:rPr>
        <w:t xml:space="preserve">) </w:t>
      </w:r>
      <w:r w:rsidRPr="00010C82">
        <w:rPr>
          <w:rFonts w:ascii="Times New Roman" w:hAnsi="Times New Roman" w:cs="Times New Roman"/>
          <w:i/>
          <w:iCs/>
          <w:lang w:val="en-US"/>
        </w:rPr>
        <w:t>With 95% Confidence Intervals</w:t>
      </w:r>
    </w:p>
    <w:p w14:paraId="12BCD5AE" w14:textId="77777777" w:rsidR="00010C82" w:rsidRPr="00010C82" w:rsidRDefault="00010C82" w:rsidP="00010C82">
      <w:pPr>
        <w:rPr>
          <w:rFonts w:ascii="Times New Roman" w:hAnsi="Times New Roman" w:cs="Times New Roman"/>
          <w:i/>
          <w:iCs/>
          <w:lang w:val="en-US"/>
        </w:rPr>
      </w:pPr>
    </w:p>
    <w:p w14:paraId="4697B009" w14:textId="42E09159" w:rsidR="00010C82" w:rsidRDefault="00010C82" w:rsidP="007B3D59">
      <w:pPr>
        <w:spacing w:line="480" w:lineRule="auto"/>
        <w:rPr>
          <w:rFonts w:ascii="Times New Roman" w:hAnsi="Times New Roman" w:cs="Times New Roman"/>
          <w:lang w:val="en-US"/>
        </w:rPr>
      </w:pPr>
      <w:r>
        <w:rPr>
          <w:rFonts w:ascii="Times New Roman" w:hAnsi="Times New Roman" w:cs="Times New Roman"/>
          <w:noProof/>
          <w:lang w:val="en-US"/>
        </w:rPr>
        <w:drawing>
          <wp:inline distT="0" distB="0" distL="0" distR="0" wp14:anchorId="3C34D0E2" wp14:editId="0B1E2A16">
            <wp:extent cx="9060815" cy="3624580"/>
            <wp:effectExtent l="0" t="0" r="0" b="0"/>
            <wp:docPr id="14" name="Grafik 14" descr="Ein Bild, das Text, Anten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Antenne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60815" cy="3624580"/>
                    </a:xfrm>
                    <a:prstGeom prst="rect">
                      <a:avLst/>
                    </a:prstGeom>
                  </pic:spPr>
                </pic:pic>
              </a:graphicData>
            </a:graphic>
          </wp:inline>
        </w:drawing>
      </w:r>
    </w:p>
    <w:p w14:paraId="119052B9" w14:textId="066E77FF" w:rsidR="00733EF9" w:rsidRDefault="00CB1E28" w:rsidP="00CB1E28">
      <w:pPr>
        <w:tabs>
          <w:tab w:val="left" w:pos="1007"/>
          <w:tab w:val="left" w:pos="1282"/>
        </w:tabs>
        <w:rPr>
          <w:rFonts w:ascii="Times New Roman" w:hAnsi="Times New Roman" w:cs="Times New Roman"/>
          <w:lang w:val="en-US"/>
        </w:rPr>
      </w:pPr>
      <w:r w:rsidRPr="00EF2682">
        <w:rPr>
          <w:rFonts w:ascii="Times New Roman" w:hAnsi="Times New Roman" w:cs="Times New Roman"/>
          <w:i/>
          <w:iCs/>
          <w:lang w:val="en-US"/>
        </w:rPr>
        <w:t>Note.</w:t>
      </w:r>
      <w:r w:rsidRPr="00EF2682">
        <w:rPr>
          <w:rFonts w:ascii="Times New Roman" w:hAnsi="Times New Roman" w:cs="Times New Roman"/>
          <w:lang w:val="en-US"/>
        </w:rPr>
        <w:t xml:space="preserve"> </w:t>
      </w:r>
      <w:r w:rsidRPr="00CB1E28">
        <w:rPr>
          <w:rFonts w:ascii="Times New Roman" w:hAnsi="Times New Roman" w:cs="Times New Roman"/>
          <w:lang w:val="en-US"/>
        </w:rPr>
        <w:t>Low OS = low occupational status</w:t>
      </w:r>
      <w:r w:rsidR="00A430FB">
        <w:rPr>
          <w:rFonts w:ascii="Times New Roman" w:hAnsi="Times New Roman" w:cs="Times New Roman"/>
          <w:lang w:val="en-US"/>
        </w:rPr>
        <w:t>;</w:t>
      </w:r>
      <w:r w:rsidRPr="00CB1E28">
        <w:rPr>
          <w:rFonts w:ascii="Times New Roman" w:hAnsi="Times New Roman" w:cs="Times New Roman"/>
          <w:lang w:val="en-US"/>
        </w:rPr>
        <w:t xml:space="preserve"> L-m OS = low to middle occupational status</w:t>
      </w:r>
      <w:r w:rsidR="00A430FB">
        <w:rPr>
          <w:rFonts w:ascii="Times New Roman" w:hAnsi="Times New Roman" w:cs="Times New Roman"/>
          <w:lang w:val="en-US"/>
        </w:rPr>
        <w:t>;</w:t>
      </w:r>
      <w:r w:rsidRPr="00CB1E28">
        <w:rPr>
          <w:rFonts w:ascii="Times New Roman" w:hAnsi="Times New Roman" w:cs="Times New Roman"/>
          <w:lang w:val="en-US"/>
        </w:rPr>
        <w:t xml:space="preserve"> Mid OS= middle occupational status</w:t>
      </w:r>
      <w:r w:rsidR="00A430FB">
        <w:rPr>
          <w:rFonts w:ascii="Times New Roman" w:hAnsi="Times New Roman" w:cs="Times New Roman"/>
          <w:lang w:val="en-US"/>
        </w:rPr>
        <w:t>;</w:t>
      </w:r>
      <w:r w:rsidRPr="00CB1E28">
        <w:rPr>
          <w:rFonts w:ascii="Times New Roman" w:hAnsi="Times New Roman" w:cs="Times New Roman"/>
          <w:lang w:val="en-US"/>
        </w:rPr>
        <w:t xml:space="preserve"> M-h OS = middle to high occupational status</w:t>
      </w:r>
      <w:r w:rsidR="00A430FB">
        <w:rPr>
          <w:rFonts w:ascii="Times New Roman" w:hAnsi="Times New Roman" w:cs="Times New Roman"/>
          <w:lang w:val="en-US"/>
        </w:rPr>
        <w:t>;</w:t>
      </w:r>
      <w:r w:rsidRPr="00CB1E28">
        <w:rPr>
          <w:rFonts w:ascii="Times New Roman" w:hAnsi="Times New Roman" w:cs="Times New Roman"/>
          <w:lang w:val="en-US"/>
        </w:rPr>
        <w:t xml:space="preserve"> High OS = high occupational status</w:t>
      </w:r>
      <w:r w:rsidR="00A430FB">
        <w:rPr>
          <w:rFonts w:ascii="Times New Roman" w:hAnsi="Times New Roman" w:cs="Times New Roman"/>
          <w:lang w:val="en-US"/>
        </w:rPr>
        <w:t>;</w:t>
      </w:r>
      <w:r w:rsidRPr="00CB1E28">
        <w:rPr>
          <w:rFonts w:ascii="Times New Roman" w:hAnsi="Times New Roman" w:cs="Times New Roman"/>
          <w:lang w:val="en-US"/>
        </w:rPr>
        <w:t xml:space="preserve"> </w:t>
      </w:r>
      <w:r>
        <w:rPr>
          <w:rFonts w:ascii="Times New Roman" w:hAnsi="Times New Roman" w:cs="Times New Roman"/>
          <w:lang w:val="en-US"/>
        </w:rPr>
        <w:t>B = Bayesian estimation approach (MCMC)</w:t>
      </w:r>
      <w:r w:rsidR="00A430FB">
        <w:rPr>
          <w:rFonts w:ascii="Times New Roman" w:hAnsi="Times New Roman" w:cs="Times New Roman"/>
          <w:lang w:val="en-US"/>
        </w:rPr>
        <w:t>;</w:t>
      </w:r>
      <w:r>
        <w:rPr>
          <w:rFonts w:ascii="Times New Roman" w:hAnsi="Times New Roman" w:cs="Times New Roman"/>
          <w:lang w:val="en-US"/>
        </w:rPr>
        <w:t xml:space="preserve"> F = frequentist estimation approach (REML). </w:t>
      </w:r>
      <w:r w:rsidRPr="00CB1E28">
        <w:rPr>
          <w:rFonts w:ascii="Times New Roman" w:hAnsi="Times New Roman" w:cs="Times New Roman"/>
          <w:lang w:val="en-US"/>
        </w:rPr>
        <w:t>Each marker indicates one stratum’s strata-level residual value. Strata are grouped by gender, immigrant background, parental education, and parental occupational status. Negative values indicate a lower reading achievement than expected based on the additive contributions of the main effects, while positive values indicate a higher reading achievement than expected for that stratum.</w:t>
      </w:r>
    </w:p>
    <w:p w14:paraId="5DF595B0" w14:textId="68C24DE9" w:rsidR="00733EF9" w:rsidRPr="00733EF9" w:rsidRDefault="00733EF9" w:rsidP="00733EF9">
      <w:pPr>
        <w:tabs>
          <w:tab w:val="left" w:pos="4749"/>
        </w:tabs>
        <w:rPr>
          <w:rFonts w:ascii="Times New Roman" w:hAnsi="Times New Roman" w:cs="Times New Roman"/>
          <w:lang w:val="en-US"/>
        </w:rPr>
        <w:sectPr w:rsidR="00733EF9" w:rsidRPr="00733EF9" w:rsidSect="00C831E0">
          <w:pgSz w:w="16838" w:h="11906" w:orient="landscape"/>
          <w:pgMar w:top="1417" w:right="1134" w:bottom="1417" w:left="1417" w:header="708" w:footer="708" w:gutter="0"/>
          <w:cols w:space="708"/>
          <w:docGrid w:linePitch="360"/>
        </w:sectPr>
      </w:pPr>
      <w:r>
        <w:rPr>
          <w:rFonts w:ascii="Times New Roman" w:hAnsi="Times New Roman" w:cs="Times New Roman"/>
          <w:lang w:val="en-US"/>
        </w:rPr>
        <w:tab/>
      </w:r>
    </w:p>
    <w:p w14:paraId="21A9358F" w14:textId="7CA15A80" w:rsidR="00293482" w:rsidRDefault="00293482" w:rsidP="00293482">
      <w:pPr>
        <w:spacing w:line="480" w:lineRule="auto"/>
        <w:jc w:val="center"/>
        <w:rPr>
          <w:rFonts w:ascii="Times New Roman" w:hAnsi="Times New Roman" w:cs="Times New Roman"/>
          <w:b/>
          <w:bCs/>
          <w:lang w:val="en-US"/>
        </w:rPr>
      </w:pPr>
      <w:r w:rsidRPr="002944F4">
        <w:rPr>
          <w:rFonts w:ascii="Times New Roman" w:hAnsi="Times New Roman" w:cs="Times New Roman"/>
          <w:b/>
          <w:bCs/>
          <w:lang w:val="en-US"/>
        </w:rPr>
        <w:lastRenderedPageBreak/>
        <w:t>References</w:t>
      </w:r>
    </w:p>
    <w:p w14:paraId="5519E7D2" w14:textId="3F7DF36E" w:rsidR="00BE4899" w:rsidRPr="00BE4899" w:rsidRDefault="00BE4899" w:rsidP="00BE4899">
      <w:pPr>
        <w:pStyle w:val="References"/>
        <w:spacing w:before="0" w:line="480" w:lineRule="auto"/>
        <w:rPr>
          <w:lang w:val="en-US" w:eastAsia="de-DE"/>
        </w:rPr>
      </w:pPr>
      <w:r w:rsidRPr="002C78AF">
        <w:rPr>
          <w:lang w:val="en-US" w:eastAsia="de-DE"/>
        </w:rPr>
        <w:t>References marked with an asterisk indicate studies that were included in the systematic review.</w:t>
      </w:r>
    </w:p>
    <w:p w14:paraId="587DE98E" w14:textId="77777777" w:rsidR="00BE4899" w:rsidRPr="00E24D0D" w:rsidRDefault="00BE4899" w:rsidP="00293482">
      <w:pPr>
        <w:spacing w:line="480" w:lineRule="auto"/>
        <w:jc w:val="center"/>
        <w:rPr>
          <w:rFonts w:ascii="Times New Roman" w:hAnsi="Times New Roman" w:cs="Times New Roman"/>
          <w:b/>
          <w:bCs/>
          <w:lang w:val="en-US"/>
        </w:rPr>
      </w:pPr>
    </w:p>
    <w:p w14:paraId="737871EF" w14:textId="140DEE80" w:rsidR="00293482" w:rsidRDefault="00293482" w:rsidP="0029348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t>*</w:t>
      </w:r>
      <w:proofErr w:type="spellStart"/>
      <w:r w:rsidRPr="008B20D3">
        <w:rPr>
          <w:rFonts w:ascii="Times New Roman" w:hAnsi="Times New Roman" w:cs="Times New Roman"/>
          <w:lang w:val="en-US"/>
        </w:rPr>
        <w:t>Axelsson</w:t>
      </w:r>
      <w:proofErr w:type="spellEnd"/>
      <w:r w:rsidRPr="008B20D3">
        <w:rPr>
          <w:rFonts w:ascii="Times New Roman" w:hAnsi="Times New Roman" w:cs="Times New Roman"/>
          <w:lang w:val="en-US"/>
        </w:rPr>
        <w:t xml:space="preserve"> Fisk, S., </w:t>
      </w:r>
      <w:proofErr w:type="spellStart"/>
      <w:r w:rsidRPr="008B20D3">
        <w:rPr>
          <w:rFonts w:ascii="Times New Roman" w:hAnsi="Times New Roman" w:cs="Times New Roman"/>
          <w:lang w:val="en-US"/>
        </w:rPr>
        <w:t>Mulinari</w:t>
      </w:r>
      <w:proofErr w:type="spellEnd"/>
      <w:r w:rsidRPr="008B20D3">
        <w:rPr>
          <w:rFonts w:ascii="Times New Roman" w:hAnsi="Times New Roman" w:cs="Times New Roman"/>
          <w:lang w:val="en-US"/>
        </w:rPr>
        <w:t xml:space="preserve">, S., </w:t>
      </w:r>
      <w:proofErr w:type="spellStart"/>
      <w:r w:rsidRPr="008B20D3">
        <w:rPr>
          <w:rFonts w:ascii="Times New Roman" w:hAnsi="Times New Roman" w:cs="Times New Roman"/>
          <w:lang w:val="en-US"/>
        </w:rPr>
        <w:t>Wemrell</w:t>
      </w:r>
      <w:proofErr w:type="spellEnd"/>
      <w:r w:rsidRPr="008B20D3">
        <w:rPr>
          <w:rFonts w:ascii="Times New Roman" w:hAnsi="Times New Roman" w:cs="Times New Roman"/>
          <w:lang w:val="en-US"/>
        </w:rPr>
        <w:t xml:space="preserve">, M., Leckie, G., Vicente, R. P., &amp; Merlo, J. (2018). Chronic obstructive pulmonary disease in Sweden: An intersectional multilevel analysis of individual heterogeneity and discriminatory accuracy. </w:t>
      </w:r>
      <w:r w:rsidRPr="008B20D3">
        <w:rPr>
          <w:rFonts w:ascii="Times New Roman" w:hAnsi="Times New Roman" w:cs="Times New Roman"/>
          <w:i/>
          <w:iCs/>
          <w:lang w:val="en-US"/>
        </w:rPr>
        <w:t>SSM - Population Health, 4</w:t>
      </w:r>
      <w:r w:rsidRPr="008B20D3">
        <w:rPr>
          <w:rFonts w:ascii="Times New Roman" w:hAnsi="Times New Roman" w:cs="Times New Roman"/>
          <w:lang w:val="en-US"/>
        </w:rPr>
        <w:t xml:space="preserve">, 334–346. </w:t>
      </w:r>
      <w:hyperlink r:id="rId11" w:history="1">
        <w:r w:rsidRPr="008B20D3">
          <w:rPr>
            <w:rStyle w:val="Hyperlink"/>
            <w:rFonts w:ascii="Times New Roman" w:hAnsi="Times New Roman" w:cs="Times New Roman"/>
            <w:lang w:val="en-US"/>
          </w:rPr>
          <w:t>https://doi.org/10.1016/j.ssmph.2018.03.005</w:t>
        </w:r>
      </w:hyperlink>
      <w:r w:rsidRPr="008B20D3">
        <w:rPr>
          <w:rFonts w:ascii="Times New Roman" w:hAnsi="Times New Roman" w:cs="Times New Roman"/>
          <w:lang w:val="en-US"/>
        </w:rPr>
        <w:t xml:space="preserve">  </w:t>
      </w:r>
    </w:p>
    <w:p w14:paraId="6D525B69" w14:textId="01E282E3" w:rsidR="00E518F7" w:rsidRDefault="00E518F7" w:rsidP="00E518F7">
      <w:pPr>
        <w:pStyle w:val="References"/>
        <w:spacing w:line="480" w:lineRule="auto"/>
        <w:rPr>
          <w:lang w:val="en-US"/>
        </w:rPr>
      </w:pPr>
      <w:r w:rsidRPr="007314F3">
        <w:rPr>
          <w:lang w:val="en-US"/>
        </w:rPr>
        <w:t xml:space="preserve">Baldwin, S. A., &amp; </w:t>
      </w:r>
      <w:proofErr w:type="spellStart"/>
      <w:r w:rsidRPr="007314F3">
        <w:rPr>
          <w:lang w:val="en-US"/>
        </w:rPr>
        <w:t>Fellingham</w:t>
      </w:r>
      <w:proofErr w:type="spellEnd"/>
      <w:r w:rsidRPr="007314F3">
        <w:rPr>
          <w:lang w:val="en-US"/>
        </w:rPr>
        <w:t xml:space="preserve">, G. W. (2013). Bayesian methods for the analysis of small sample multilevel data with a complex variance structure. </w:t>
      </w:r>
      <w:r w:rsidRPr="007314F3">
        <w:rPr>
          <w:i/>
          <w:iCs/>
          <w:lang w:val="en-US"/>
        </w:rPr>
        <w:t>Psychological Methods, 18</w:t>
      </w:r>
      <w:r w:rsidRPr="007314F3">
        <w:rPr>
          <w:lang w:val="en-US"/>
        </w:rPr>
        <w:t xml:space="preserve">(2), 151–164. </w:t>
      </w:r>
      <w:hyperlink r:id="rId12" w:history="1">
        <w:r w:rsidRPr="00AB7B0A">
          <w:rPr>
            <w:rStyle w:val="Hyperlink"/>
            <w:lang w:val="en-US"/>
          </w:rPr>
          <w:t>https://doi.org/10.1037/a0030642</w:t>
        </w:r>
      </w:hyperlink>
    </w:p>
    <w:p w14:paraId="75834EFB" w14:textId="069716CD" w:rsidR="001B414B" w:rsidRPr="008B20D3" w:rsidRDefault="001B414B" w:rsidP="001B414B">
      <w:pPr>
        <w:pStyle w:val="References"/>
        <w:spacing w:line="480" w:lineRule="auto"/>
        <w:rPr>
          <w:lang w:val="en-US"/>
        </w:rPr>
      </w:pPr>
      <w:r w:rsidRPr="00597937">
        <w:rPr>
          <w:lang w:val="en-US"/>
        </w:rPr>
        <w:t xml:space="preserve">Bates, D., </w:t>
      </w:r>
      <w:proofErr w:type="spellStart"/>
      <w:r w:rsidRPr="00597937">
        <w:rPr>
          <w:lang w:val="en-US"/>
        </w:rPr>
        <w:t>Maechler</w:t>
      </w:r>
      <w:proofErr w:type="spellEnd"/>
      <w:r w:rsidRPr="00597937">
        <w:rPr>
          <w:lang w:val="en-US"/>
        </w:rPr>
        <w:t xml:space="preserve">, M., </w:t>
      </w:r>
      <w:proofErr w:type="spellStart"/>
      <w:r w:rsidRPr="00597937">
        <w:rPr>
          <w:lang w:val="en-US"/>
        </w:rPr>
        <w:t>Bolker</w:t>
      </w:r>
      <w:proofErr w:type="spellEnd"/>
      <w:r w:rsidRPr="00597937">
        <w:rPr>
          <w:lang w:val="en-US"/>
        </w:rPr>
        <w:t xml:space="preserve">, B., &amp; Walker, S. (2015). Fitting linear mixed-effects models using lme4. </w:t>
      </w:r>
      <w:r w:rsidRPr="00597937">
        <w:rPr>
          <w:i/>
          <w:iCs/>
          <w:lang w:val="en-US"/>
        </w:rPr>
        <w:t>Journal of Statistical Software, 67</w:t>
      </w:r>
      <w:r w:rsidRPr="00597937">
        <w:rPr>
          <w:lang w:val="en-US"/>
        </w:rPr>
        <w:t xml:space="preserve">(1), 1–48. </w:t>
      </w:r>
      <w:hyperlink r:id="rId13" w:history="1">
        <w:r w:rsidRPr="00597937">
          <w:rPr>
            <w:rStyle w:val="Hyperlink"/>
            <w:lang w:val="en-US"/>
          </w:rPr>
          <w:t>https://doi.org/10.18637/jss.v067.i01</w:t>
        </w:r>
      </w:hyperlink>
      <w:r w:rsidRPr="00597937">
        <w:rPr>
          <w:lang w:val="en-US"/>
        </w:rPr>
        <w:t xml:space="preserve"> </w:t>
      </w:r>
    </w:p>
    <w:p w14:paraId="6EB7C67F" w14:textId="6D0EE0D3" w:rsidR="00293482" w:rsidRDefault="00293482" w:rsidP="0029348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t>*</w:t>
      </w:r>
      <w:proofErr w:type="spellStart"/>
      <w:r w:rsidRPr="008B20D3">
        <w:rPr>
          <w:rFonts w:ascii="Times New Roman" w:hAnsi="Times New Roman" w:cs="Times New Roman"/>
          <w:lang w:val="en-US"/>
        </w:rPr>
        <w:t>Beccia</w:t>
      </w:r>
      <w:proofErr w:type="spellEnd"/>
      <w:r w:rsidRPr="008B20D3">
        <w:rPr>
          <w:rFonts w:ascii="Times New Roman" w:hAnsi="Times New Roman" w:cs="Times New Roman"/>
          <w:lang w:val="en-US"/>
        </w:rPr>
        <w:t xml:space="preserve">, A. L., </w:t>
      </w:r>
      <w:proofErr w:type="spellStart"/>
      <w:r w:rsidRPr="008B20D3">
        <w:rPr>
          <w:rFonts w:ascii="Times New Roman" w:hAnsi="Times New Roman" w:cs="Times New Roman"/>
          <w:lang w:val="en-US"/>
        </w:rPr>
        <w:t>Baek</w:t>
      </w:r>
      <w:proofErr w:type="spellEnd"/>
      <w:r w:rsidRPr="008B20D3">
        <w:rPr>
          <w:rFonts w:ascii="Times New Roman" w:hAnsi="Times New Roman" w:cs="Times New Roman"/>
          <w:lang w:val="en-US"/>
        </w:rPr>
        <w:t xml:space="preserve">, J., Austin, S. B., </w:t>
      </w:r>
      <w:proofErr w:type="spellStart"/>
      <w:r w:rsidRPr="008B20D3">
        <w:rPr>
          <w:rFonts w:ascii="Times New Roman" w:hAnsi="Times New Roman" w:cs="Times New Roman"/>
          <w:lang w:val="en-US"/>
        </w:rPr>
        <w:t>Jesdale</w:t>
      </w:r>
      <w:proofErr w:type="spellEnd"/>
      <w:r w:rsidRPr="008B20D3">
        <w:rPr>
          <w:rFonts w:ascii="Times New Roman" w:hAnsi="Times New Roman" w:cs="Times New Roman"/>
          <w:lang w:val="en-US"/>
        </w:rPr>
        <w:t xml:space="preserve">, W. M., &amp; </w:t>
      </w:r>
      <w:proofErr w:type="spellStart"/>
      <w:r w:rsidRPr="008B20D3">
        <w:rPr>
          <w:rFonts w:ascii="Times New Roman" w:hAnsi="Times New Roman" w:cs="Times New Roman"/>
          <w:lang w:val="en-US"/>
        </w:rPr>
        <w:t>Lapane</w:t>
      </w:r>
      <w:proofErr w:type="spellEnd"/>
      <w:r w:rsidRPr="008B20D3">
        <w:rPr>
          <w:rFonts w:ascii="Times New Roman" w:hAnsi="Times New Roman" w:cs="Times New Roman"/>
          <w:lang w:val="en-US"/>
        </w:rPr>
        <w:t xml:space="preserve">, K. L. (2021). Eating-related pathology at the intersection of gender, gender expression, sexual orientation, and weight status: An intersectional Multilevel Analysis of Individual Heterogeneity and Discriminatory Accuracy (MAIHDA) of the Growing Up Today Study cohorts. </w:t>
      </w:r>
      <w:r w:rsidRPr="008B20D3">
        <w:rPr>
          <w:rFonts w:ascii="Times New Roman" w:hAnsi="Times New Roman" w:cs="Times New Roman"/>
          <w:i/>
          <w:iCs/>
          <w:lang w:val="en-US"/>
        </w:rPr>
        <w:t>Social Science &amp; Medicine, 281</w:t>
      </w:r>
      <w:r w:rsidRPr="008B20D3">
        <w:rPr>
          <w:rFonts w:ascii="Times New Roman" w:hAnsi="Times New Roman" w:cs="Times New Roman"/>
          <w:lang w:val="en-US"/>
        </w:rPr>
        <w:t xml:space="preserve">, 114092. </w:t>
      </w:r>
      <w:hyperlink r:id="rId14" w:history="1">
        <w:r w:rsidRPr="008B20D3">
          <w:rPr>
            <w:rStyle w:val="Hyperlink"/>
            <w:rFonts w:ascii="Times New Roman" w:hAnsi="Times New Roman" w:cs="Times New Roman"/>
            <w:lang w:val="en-US"/>
          </w:rPr>
          <w:t>https://doi.org/10.1016/j.socscimed.2021.114092</w:t>
        </w:r>
      </w:hyperlink>
      <w:r w:rsidRPr="008B20D3">
        <w:rPr>
          <w:rFonts w:ascii="Times New Roman" w:hAnsi="Times New Roman" w:cs="Times New Roman"/>
          <w:lang w:val="en-US"/>
        </w:rPr>
        <w:t xml:space="preserve"> </w:t>
      </w:r>
    </w:p>
    <w:p w14:paraId="6ED3FF27" w14:textId="02E5CEF6" w:rsidR="00467967" w:rsidRPr="008B20D3" w:rsidRDefault="00467967" w:rsidP="00467967">
      <w:pPr>
        <w:pStyle w:val="References"/>
        <w:spacing w:line="480" w:lineRule="auto"/>
        <w:rPr>
          <w:lang w:val="en-US"/>
        </w:rPr>
      </w:pPr>
      <w:proofErr w:type="spellStart"/>
      <w:r w:rsidRPr="00597937">
        <w:rPr>
          <w:lang w:val="en-US"/>
        </w:rPr>
        <w:t>Duursma</w:t>
      </w:r>
      <w:proofErr w:type="spellEnd"/>
      <w:r w:rsidRPr="00597937">
        <w:rPr>
          <w:lang w:val="en-US"/>
        </w:rPr>
        <w:t xml:space="preserve">, R. (2022). </w:t>
      </w:r>
      <w:r w:rsidRPr="00597937">
        <w:rPr>
          <w:i/>
          <w:iCs/>
          <w:lang w:val="en-US"/>
        </w:rPr>
        <w:t>bootpredictlme4: Predict method for lme4 with bootstrap.</w:t>
      </w:r>
      <w:r w:rsidRPr="00597937">
        <w:rPr>
          <w:lang w:val="en-US"/>
        </w:rPr>
        <w:t xml:space="preserve"> R package version 0.1.</w:t>
      </w:r>
    </w:p>
    <w:p w14:paraId="0AFB09A7" w14:textId="4545EA64" w:rsidR="00293482" w:rsidRPr="008B20D3" w:rsidRDefault="00293482" w:rsidP="0029348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t>*Evans, C. R. (2019</w:t>
      </w:r>
      <w:r w:rsidR="00A3746D" w:rsidRPr="008B20D3">
        <w:rPr>
          <w:rFonts w:ascii="Times New Roman" w:hAnsi="Times New Roman" w:cs="Times New Roman"/>
          <w:lang w:val="en-US"/>
        </w:rPr>
        <w:t>a</w:t>
      </w:r>
      <w:r w:rsidRPr="008B20D3">
        <w:rPr>
          <w:rFonts w:ascii="Times New Roman" w:hAnsi="Times New Roman" w:cs="Times New Roman"/>
          <w:lang w:val="en-US"/>
        </w:rPr>
        <w:t xml:space="preserve">). Adding interactions to models of intersectional health inequalities: Comparing multilevel and conventional methods. </w:t>
      </w:r>
      <w:r w:rsidRPr="008B20D3">
        <w:rPr>
          <w:rFonts w:ascii="Times New Roman" w:hAnsi="Times New Roman" w:cs="Times New Roman"/>
          <w:i/>
          <w:iCs/>
          <w:lang w:val="en-US"/>
        </w:rPr>
        <w:t>Social Science &amp; Medicine, 221</w:t>
      </w:r>
      <w:r w:rsidRPr="008B20D3">
        <w:rPr>
          <w:rFonts w:ascii="Times New Roman" w:hAnsi="Times New Roman" w:cs="Times New Roman"/>
          <w:lang w:val="en-US"/>
        </w:rPr>
        <w:t xml:space="preserve">, 95–105. </w:t>
      </w:r>
      <w:hyperlink r:id="rId15" w:history="1">
        <w:r w:rsidRPr="008B20D3">
          <w:rPr>
            <w:rStyle w:val="Hyperlink"/>
            <w:rFonts w:ascii="Times New Roman" w:hAnsi="Times New Roman" w:cs="Times New Roman"/>
            <w:lang w:val="en-US"/>
          </w:rPr>
          <w:t>https://doi.org/10.1016/j.socscimed.2018.11.036</w:t>
        </w:r>
      </w:hyperlink>
      <w:r w:rsidRPr="008B20D3">
        <w:rPr>
          <w:rFonts w:ascii="Times New Roman" w:hAnsi="Times New Roman" w:cs="Times New Roman"/>
          <w:lang w:val="en-US"/>
        </w:rPr>
        <w:t xml:space="preserve"> </w:t>
      </w:r>
    </w:p>
    <w:p w14:paraId="5BADF3D4" w14:textId="2CA3866B" w:rsidR="00293482" w:rsidRPr="008B20D3" w:rsidRDefault="00293482" w:rsidP="0029348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lastRenderedPageBreak/>
        <w:t>*Evans, C. R. (2019</w:t>
      </w:r>
      <w:r w:rsidR="00A3746D" w:rsidRPr="008B20D3">
        <w:rPr>
          <w:rFonts w:ascii="Times New Roman" w:hAnsi="Times New Roman" w:cs="Times New Roman"/>
          <w:lang w:val="en-US"/>
        </w:rPr>
        <w:t>b</w:t>
      </w:r>
      <w:r w:rsidRPr="008B20D3">
        <w:rPr>
          <w:rFonts w:ascii="Times New Roman" w:hAnsi="Times New Roman" w:cs="Times New Roman"/>
          <w:lang w:val="en-US"/>
        </w:rPr>
        <w:t xml:space="preserve">). Reintegrating contexts into quantitative intersectional analyses of health inequalities. </w:t>
      </w:r>
      <w:r w:rsidRPr="008B20D3">
        <w:rPr>
          <w:rFonts w:ascii="Times New Roman" w:hAnsi="Times New Roman" w:cs="Times New Roman"/>
          <w:i/>
          <w:iCs/>
          <w:lang w:val="en-US"/>
        </w:rPr>
        <w:t>Health &amp; Place, 60</w:t>
      </w:r>
      <w:r w:rsidRPr="008B20D3">
        <w:rPr>
          <w:rFonts w:ascii="Times New Roman" w:hAnsi="Times New Roman" w:cs="Times New Roman"/>
          <w:lang w:val="en-US"/>
        </w:rPr>
        <w:t xml:space="preserve">, 102214. </w:t>
      </w:r>
      <w:hyperlink r:id="rId16" w:history="1">
        <w:r w:rsidRPr="008B20D3">
          <w:rPr>
            <w:rStyle w:val="Hyperlink"/>
            <w:rFonts w:ascii="Times New Roman" w:hAnsi="Times New Roman" w:cs="Times New Roman"/>
            <w:lang w:val="en-US"/>
          </w:rPr>
          <w:t>https://doi.org/10.1016/j.healthplace.2019.102214</w:t>
        </w:r>
      </w:hyperlink>
      <w:r w:rsidRPr="008B20D3">
        <w:rPr>
          <w:rFonts w:ascii="Times New Roman" w:hAnsi="Times New Roman" w:cs="Times New Roman"/>
          <w:lang w:val="en-US"/>
        </w:rPr>
        <w:t xml:space="preserve"> </w:t>
      </w:r>
    </w:p>
    <w:p w14:paraId="3B6FF3A4" w14:textId="77777777" w:rsidR="00293482" w:rsidRPr="008B20D3" w:rsidRDefault="00293482" w:rsidP="0029348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t xml:space="preserve">*Evans, C. R., &amp; Erickson, N. (2019). Intersectionality and depression in adolescence and early adulthood: A MAIHDA analysis of the national longitudinal study of adolescent to adult health, 1995–2008. </w:t>
      </w:r>
      <w:r w:rsidRPr="008B20D3">
        <w:rPr>
          <w:rFonts w:ascii="Times New Roman" w:hAnsi="Times New Roman" w:cs="Times New Roman"/>
          <w:i/>
          <w:iCs/>
          <w:lang w:val="en-US"/>
        </w:rPr>
        <w:t>Social Science &amp; Medicine, 220</w:t>
      </w:r>
      <w:r w:rsidRPr="008B20D3">
        <w:rPr>
          <w:rFonts w:ascii="Times New Roman" w:hAnsi="Times New Roman" w:cs="Times New Roman"/>
          <w:lang w:val="en-US"/>
        </w:rPr>
        <w:t xml:space="preserve">, 1–11. </w:t>
      </w:r>
      <w:hyperlink r:id="rId17" w:history="1">
        <w:r w:rsidRPr="008B20D3">
          <w:rPr>
            <w:rStyle w:val="Hyperlink"/>
            <w:rFonts w:ascii="Times New Roman" w:hAnsi="Times New Roman" w:cs="Times New Roman"/>
            <w:lang w:val="en-US"/>
          </w:rPr>
          <w:t>https://doi.org/10.1016/j.socscimed.2018.10.019</w:t>
        </w:r>
      </w:hyperlink>
      <w:r w:rsidRPr="008B20D3">
        <w:rPr>
          <w:rFonts w:ascii="Times New Roman" w:hAnsi="Times New Roman" w:cs="Times New Roman"/>
          <w:lang w:val="en-US"/>
        </w:rPr>
        <w:t xml:space="preserve"> </w:t>
      </w:r>
    </w:p>
    <w:p w14:paraId="66F22318" w14:textId="17011B14" w:rsidR="001B73FB" w:rsidRPr="008B20D3" w:rsidRDefault="001B73FB" w:rsidP="0029348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t xml:space="preserve">*Evans, C. R., Leckie, G., &amp; Merlo, J. (2020). Multilevel versus single-level regression for the analysis of multilevel information: The case of quantitative intersectional analysis. </w:t>
      </w:r>
      <w:r w:rsidRPr="008B20D3">
        <w:rPr>
          <w:rFonts w:ascii="Times New Roman" w:hAnsi="Times New Roman" w:cs="Times New Roman"/>
          <w:i/>
          <w:iCs/>
          <w:lang w:val="en-US"/>
        </w:rPr>
        <w:t>Social Science &amp; Medicine, 245</w:t>
      </w:r>
      <w:r w:rsidRPr="008B20D3">
        <w:rPr>
          <w:rFonts w:ascii="Times New Roman" w:hAnsi="Times New Roman" w:cs="Times New Roman"/>
          <w:lang w:val="en-US"/>
        </w:rPr>
        <w:t xml:space="preserve">, 112499. </w:t>
      </w:r>
      <w:hyperlink r:id="rId18" w:history="1">
        <w:r w:rsidRPr="008B20D3">
          <w:rPr>
            <w:rStyle w:val="Hyperlink"/>
            <w:rFonts w:ascii="Times New Roman" w:hAnsi="Times New Roman" w:cs="Times New Roman"/>
            <w:lang w:val="en-US"/>
          </w:rPr>
          <w:t>https://doi.org/10.1016/j.socscimed.2019.112499</w:t>
        </w:r>
      </w:hyperlink>
      <w:r w:rsidRPr="008B20D3">
        <w:rPr>
          <w:rFonts w:ascii="Times New Roman" w:hAnsi="Times New Roman" w:cs="Times New Roman"/>
          <w:lang w:val="en-US"/>
        </w:rPr>
        <w:t xml:space="preserve"> </w:t>
      </w:r>
    </w:p>
    <w:p w14:paraId="2563D0B5" w14:textId="4572FA1E" w:rsidR="00293482" w:rsidRPr="008B20D3" w:rsidRDefault="00293482" w:rsidP="0029348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t>*Hernández-</w:t>
      </w:r>
      <w:proofErr w:type="spellStart"/>
      <w:r w:rsidRPr="008B20D3">
        <w:rPr>
          <w:rFonts w:ascii="Times New Roman" w:hAnsi="Times New Roman" w:cs="Times New Roman"/>
          <w:lang w:val="en-US"/>
        </w:rPr>
        <w:t>Yumar</w:t>
      </w:r>
      <w:proofErr w:type="spellEnd"/>
      <w:r w:rsidRPr="008B20D3">
        <w:rPr>
          <w:rFonts w:ascii="Times New Roman" w:hAnsi="Times New Roman" w:cs="Times New Roman"/>
          <w:lang w:val="en-US"/>
        </w:rPr>
        <w:t xml:space="preserve">, A., </w:t>
      </w:r>
      <w:proofErr w:type="spellStart"/>
      <w:r w:rsidRPr="008B20D3">
        <w:rPr>
          <w:rFonts w:ascii="Times New Roman" w:hAnsi="Times New Roman" w:cs="Times New Roman"/>
          <w:lang w:val="en-US"/>
        </w:rPr>
        <w:t>Wemrell</w:t>
      </w:r>
      <w:proofErr w:type="spellEnd"/>
      <w:r w:rsidRPr="008B20D3">
        <w:rPr>
          <w:rFonts w:ascii="Times New Roman" w:hAnsi="Times New Roman" w:cs="Times New Roman"/>
          <w:lang w:val="en-US"/>
        </w:rPr>
        <w:t xml:space="preserve">, M., </w:t>
      </w:r>
      <w:proofErr w:type="spellStart"/>
      <w:r w:rsidRPr="008B20D3">
        <w:rPr>
          <w:rFonts w:ascii="Times New Roman" w:hAnsi="Times New Roman" w:cs="Times New Roman"/>
          <w:lang w:val="en-US"/>
        </w:rPr>
        <w:t>Abasolo</w:t>
      </w:r>
      <w:proofErr w:type="spellEnd"/>
      <w:r w:rsidRPr="008B20D3">
        <w:rPr>
          <w:rFonts w:ascii="Times New Roman" w:hAnsi="Times New Roman" w:cs="Times New Roman"/>
          <w:lang w:val="en-US"/>
        </w:rPr>
        <w:t xml:space="preserve"> </w:t>
      </w:r>
      <w:proofErr w:type="spellStart"/>
      <w:r w:rsidRPr="008B20D3">
        <w:rPr>
          <w:rFonts w:ascii="Times New Roman" w:hAnsi="Times New Roman" w:cs="Times New Roman"/>
          <w:lang w:val="en-US"/>
        </w:rPr>
        <w:t>Alesson</w:t>
      </w:r>
      <w:proofErr w:type="spellEnd"/>
      <w:r w:rsidRPr="008B20D3">
        <w:rPr>
          <w:rFonts w:ascii="Times New Roman" w:hAnsi="Times New Roman" w:cs="Times New Roman"/>
          <w:lang w:val="en-US"/>
        </w:rPr>
        <w:t>, I., González López-</w:t>
      </w:r>
      <w:proofErr w:type="spellStart"/>
      <w:r w:rsidRPr="008B20D3">
        <w:rPr>
          <w:rFonts w:ascii="Times New Roman" w:hAnsi="Times New Roman" w:cs="Times New Roman"/>
          <w:lang w:val="en-US"/>
        </w:rPr>
        <w:t>Valcárcel</w:t>
      </w:r>
      <w:proofErr w:type="spellEnd"/>
      <w:r w:rsidRPr="008B20D3">
        <w:rPr>
          <w:rFonts w:ascii="Times New Roman" w:hAnsi="Times New Roman" w:cs="Times New Roman"/>
          <w:lang w:val="en-US"/>
        </w:rPr>
        <w:t xml:space="preserve">, B., Leckie, G., &amp; Merlo, J. (2018). Socioeconomic differences in body mass index in Spain: An intersectional multilevel analysis of individual heterogeneity and discriminatory accuracy. </w:t>
      </w:r>
      <w:proofErr w:type="spellStart"/>
      <w:r w:rsidRPr="008B20D3">
        <w:rPr>
          <w:rFonts w:ascii="Times New Roman" w:hAnsi="Times New Roman" w:cs="Times New Roman"/>
          <w:i/>
          <w:iCs/>
          <w:lang w:val="en-US"/>
        </w:rPr>
        <w:t>PLoS</w:t>
      </w:r>
      <w:proofErr w:type="spellEnd"/>
      <w:r w:rsidRPr="008B20D3">
        <w:rPr>
          <w:rFonts w:ascii="Times New Roman" w:hAnsi="Times New Roman" w:cs="Times New Roman"/>
          <w:i/>
          <w:iCs/>
          <w:lang w:val="en-US"/>
        </w:rPr>
        <w:t xml:space="preserve"> One, 13</w:t>
      </w:r>
      <w:r w:rsidRPr="008B20D3">
        <w:rPr>
          <w:rFonts w:ascii="Times New Roman" w:hAnsi="Times New Roman" w:cs="Times New Roman"/>
          <w:lang w:val="en-US"/>
        </w:rPr>
        <w:t xml:space="preserve">(12), e0208624. </w:t>
      </w:r>
      <w:hyperlink r:id="rId19" w:history="1">
        <w:r w:rsidRPr="008B20D3">
          <w:rPr>
            <w:rStyle w:val="Hyperlink"/>
            <w:rFonts w:ascii="Times New Roman" w:hAnsi="Times New Roman" w:cs="Times New Roman"/>
            <w:lang w:val="en-US"/>
          </w:rPr>
          <w:t>https://doi.org/10.1371/journal.pone.0208624</w:t>
        </w:r>
      </w:hyperlink>
      <w:r w:rsidRPr="008B20D3">
        <w:rPr>
          <w:rFonts w:ascii="Times New Roman" w:hAnsi="Times New Roman" w:cs="Times New Roman"/>
          <w:lang w:val="en-US"/>
        </w:rPr>
        <w:t xml:space="preserve"> </w:t>
      </w:r>
    </w:p>
    <w:p w14:paraId="014A7631" w14:textId="77777777" w:rsidR="00293482" w:rsidRPr="008B20D3" w:rsidRDefault="00293482" w:rsidP="0029348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t xml:space="preserve">*Holman, D., </w:t>
      </w:r>
      <w:proofErr w:type="spellStart"/>
      <w:r w:rsidRPr="008B20D3">
        <w:rPr>
          <w:rFonts w:ascii="Times New Roman" w:hAnsi="Times New Roman" w:cs="Times New Roman"/>
          <w:lang w:val="en-US"/>
        </w:rPr>
        <w:t>Salway</w:t>
      </w:r>
      <w:proofErr w:type="spellEnd"/>
      <w:r w:rsidRPr="008B20D3">
        <w:rPr>
          <w:rFonts w:ascii="Times New Roman" w:hAnsi="Times New Roman" w:cs="Times New Roman"/>
          <w:lang w:val="en-US"/>
        </w:rPr>
        <w:t xml:space="preserve">, S., &amp; Bell, A. (2020). Mapping intersectional inequalities in biomarkers of healthy ageing and chronic disease in older English adults. </w:t>
      </w:r>
      <w:r w:rsidRPr="008B20D3">
        <w:rPr>
          <w:rFonts w:ascii="Times New Roman" w:hAnsi="Times New Roman" w:cs="Times New Roman"/>
          <w:i/>
          <w:iCs/>
          <w:lang w:val="en-US"/>
        </w:rPr>
        <w:t>Scientific Reports, 10</w:t>
      </w:r>
      <w:r w:rsidRPr="008B20D3">
        <w:rPr>
          <w:rFonts w:ascii="Times New Roman" w:hAnsi="Times New Roman" w:cs="Times New Roman"/>
          <w:lang w:val="en-US"/>
        </w:rPr>
        <w:t xml:space="preserve">, 13522. </w:t>
      </w:r>
      <w:hyperlink r:id="rId20" w:history="1">
        <w:r w:rsidRPr="008B20D3">
          <w:rPr>
            <w:rStyle w:val="Hyperlink"/>
            <w:rFonts w:ascii="Times New Roman" w:hAnsi="Times New Roman" w:cs="Times New Roman"/>
            <w:lang w:val="en-US"/>
          </w:rPr>
          <w:t>https://doi.org/10.1038/s41598-020-69934-8</w:t>
        </w:r>
      </w:hyperlink>
      <w:r w:rsidRPr="008B20D3">
        <w:rPr>
          <w:rFonts w:ascii="Times New Roman" w:hAnsi="Times New Roman" w:cs="Times New Roman"/>
          <w:lang w:val="en-US"/>
        </w:rPr>
        <w:t xml:space="preserve"> </w:t>
      </w:r>
    </w:p>
    <w:p w14:paraId="20A4DF63" w14:textId="48882D46" w:rsidR="00293482" w:rsidRPr="008B20D3" w:rsidRDefault="00293482" w:rsidP="00293482">
      <w:pPr>
        <w:spacing w:line="480" w:lineRule="auto"/>
        <w:ind w:left="709" w:hanging="709"/>
        <w:rPr>
          <w:rFonts w:ascii="Times New Roman" w:hAnsi="Times New Roman" w:cs="Times New Roman"/>
          <w:lang w:val="en-US"/>
        </w:rPr>
      </w:pPr>
      <w:r w:rsidRPr="00A430FB">
        <w:rPr>
          <w:rFonts w:ascii="Times New Roman" w:hAnsi="Times New Roman" w:cs="Times New Roman"/>
        </w:rPr>
        <w:t>*</w:t>
      </w:r>
      <w:proofErr w:type="spellStart"/>
      <w:r w:rsidRPr="00A430FB">
        <w:rPr>
          <w:rFonts w:ascii="Times New Roman" w:hAnsi="Times New Roman" w:cs="Times New Roman"/>
        </w:rPr>
        <w:t>Ickert</w:t>
      </w:r>
      <w:proofErr w:type="spellEnd"/>
      <w:r w:rsidRPr="00A430FB">
        <w:rPr>
          <w:rFonts w:ascii="Times New Roman" w:hAnsi="Times New Roman" w:cs="Times New Roman"/>
        </w:rPr>
        <w:t xml:space="preserve">, C., </w:t>
      </w:r>
      <w:proofErr w:type="spellStart"/>
      <w:r w:rsidRPr="00A430FB">
        <w:rPr>
          <w:rFonts w:ascii="Times New Roman" w:hAnsi="Times New Roman" w:cs="Times New Roman"/>
        </w:rPr>
        <w:t>Senthilselvan</w:t>
      </w:r>
      <w:proofErr w:type="spellEnd"/>
      <w:r w:rsidRPr="00A430FB">
        <w:rPr>
          <w:rFonts w:ascii="Times New Roman" w:hAnsi="Times New Roman" w:cs="Times New Roman"/>
        </w:rPr>
        <w:t xml:space="preserve">, A., &amp; </w:t>
      </w:r>
      <w:proofErr w:type="spellStart"/>
      <w:r w:rsidRPr="00A430FB">
        <w:rPr>
          <w:rFonts w:ascii="Times New Roman" w:hAnsi="Times New Roman" w:cs="Times New Roman"/>
        </w:rPr>
        <w:t>Jhangri</w:t>
      </w:r>
      <w:proofErr w:type="spellEnd"/>
      <w:r w:rsidRPr="00A430FB">
        <w:rPr>
          <w:rFonts w:ascii="Times New Roman" w:hAnsi="Times New Roman" w:cs="Times New Roman"/>
        </w:rPr>
        <w:t>, G. S. (202</w:t>
      </w:r>
      <w:r w:rsidR="00A430FB" w:rsidRPr="00A430FB">
        <w:rPr>
          <w:rFonts w:ascii="Times New Roman" w:hAnsi="Times New Roman" w:cs="Times New Roman"/>
        </w:rPr>
        <w:t>2</w:t>
      </w:r>
      <w:r w:rsidRPr="00A430FB">
        <w:rPr>
          <w:rFonts w:ascii="Times New Roman" w:hAnsi="Times New Roman" w:cs="Times New Roman"/>
        </w:rPr>
        <w:t xml:space="preserve">). </w:t>
      </w:r>
      <w:r w:rsidRPr="008B20D3">
        <w:rPr>
          <w:rFonts w:ascii="Times New Roman" w:hAnsi="Times New Roman" w:cs="Times New Roman"/>
          <w:lang w:val="en-US"/>
        </w:rPr>
        <w:t xml:space="preserve">Multilevel modeling of health inequalities at the intersection of multiple social identities in Canada. </w:t>
      </w:r>
      <w:r w:rsidRPr="008B20D3">
        <w:rPr>
          <w:rFonts w:ascii="Times New Roman" w:hAnsi="Times New Roman" w:cs="Times New Roman"/>
          <w:i/>
          <w:iCs/>
          <w:lang w:val="en-US"/>
        </w:rPr>
        <w:t>The Sociological Quarterly</w:t>
      </w:r>
      <w:r w:rsidR="00A430FB">
        <w:rPr>
          <w:rFonts w:ascii="Times New Roman" w:hAnsi="Times New Roman" w:cs="Times New Roman"/>
          <w:i/>
          <w:iCs/>
          <w:lang w:val="en-US"/>
        </w:rPr>
        <w:t>, 63</w:t>
      </w:r>
      <w:r w:rsidR="00A430FB" w:rsidRPr="00A430FB">
        <w:rPr>
          <w:rFonts w:ascii="Times New Roman" w:hAnsi="Times New Roman" w:cs="Times New Roman"/>
          <w:lang w:val="en-US"/>
        </w:rPr>
        <w:t>(2), 214–246</w:t>
      </w:r>
      <w:r w:rsidRPr="008B20D3">
        <w:rPr>
          <w:rFonts w:ascii="Times New Roman" w:hAnsi="Times New Roman" w:cs="Times New Roman"/>
          <w:lang w:val="en-US"/>
        </w:rPr>
        <w:t xml:space="preserve">. </w:t>
      </w:r>
      <w:hyperlink r:id="rId21" w:history="1">
        <w:r w:rsidRPr="008B20D3">
          <w:rPr>
            <w:rStyle w:val="Hyperlink"/>
            <w:rFonts w:ascii="Times New Roman" w:hAnsi="Times New Roman" w:cs="Times New Roman"/>
            <w:lang w:val="en-US"/>
          </w:rPr>
          <w:t>https://doi.org/10</w:t>
        </w:r>
        <w:r w:rsidRPr="008B20D3">
          <w:rPr>
            <w:rStyle w:val="Hyperlink"/>
            <w:rFonts w:ascii="Times New Roman" w:hAnsi="Times New Roman" w:cs="Times New Roman"/>
            <w:lang w:val="en-US"/>
          </w:rPr>
          <w:t>.</w:t>
        </w:r>
        <w:r w:rsidRPr="008B20D3">
          <w:rPr>
            <w:rStyle w:val="Hyperlink"/>
            <w:rFonts w:ascii="Times New Roman" w:hAnsi="Times New Roman" w:cs="Times New Roman"/>
            <w:lang w:val="en-US"/>
          </w:rPr>
          <w:t>1080/00380253.2020.1868956</w:t>
        </w:r>
      </w:hyperlink>
      <w:r w:rsidRPr="008B20D3">
        <w:rPr>
          <w:rFonts w:ascii="Times New Roman" w:hAnsi="Times New Roman" w:cs="Times New Roman"/>
          <w:lang w:val="en-US"/>
        </w:rPr>
        <w:t xml:space="preserve"> </w:t>
      </w:r>
    </w:p>
    <w:p w14:paraId="701AAB89" w14:textId="77777777" w:rsidR="00293482" w:rsidRPr="008B20D3" w:rsidRDefault="00293482" w:rsidP="0029348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t xml:space="preserve">*Jaehn, P., Mena, E., Merz, S., Hoffmann, R., </w:t>
      </w:r>
      <w:proofErr w:type="spellStart"/>
      <w:r w:rsidRPr="008B20D3">
        <w:rPr>
          <w:rFonts w:ascii="Times New Roman" w:hAnsi="Times New Roman" w:cs="Times New Roman"/>
          <w:lang w:val="en-US"/>
        </w:rPr>
        <w:t>Gößwald</w:t>
      </w:r>
      <w:proofErr w:type="spellEnd"/>
      <w:r w:rsidRPr="008B20D3">
        <w:rPr>
          <w:rFonts w:ascii="Times New Roman" w:hAnsi="Times New Roman" w:cs="Times New Roman"/>
          <w:lang w:val="en-US"/>
        </w:rPr>
        <w:t xml:space="preserve">, A., Rommel, A., Holmberg, C., &amp; ADVANCE GENDER study group. (2020). Non-response in a national health survey in Germany: An intersectionality-informed multilevel analysis of individual </w:t>
      </w:r>
      <w:r w:rsidRPr="008B20D3">
        <w:rPr>
          <w:rFonts w:ascii="Times New Roman" w:hAnsi="Times New Roman" w:cs="Times New Roman"/>
          <w:lang w:val="en-US"/>
        </w:rPr>
        <w:lastRenderedPageBreak/>
        <w:t xml:space="preserve">heterogeneity and discriminatory accuracy. </w:t>
      </w:r>
      <w:proofErr w:type="spellStart"/>
      <w:r w:rsidRPr="008B20D3">
        <w:rPr>
          <w:rFonts w:ascii="Times New Roman" w:hAnsi="Times New Roman" w:cs="Times New Roman"/>
          <w:i/>
          <w:iCs/>
          <w:lang w:val="en-US"/>
        </w:rPr>
        <w:t>PLoS</w:t>
      </w:r>
      <w:proofErr w:type="spellEnd"/>
      <w:r w:rsidRPr="008B20D3">
        <w:rPr>
          <w:rFonts w:ascii="Times New Roman" w:hAnsi="Times New Roman" w:cs="Times New Roman"/>
          <w:i/>
          <w:iCs/>
          <w:lang w:val="en-US"/>
        </w:rPr>
        <w:t xml:space="preserve"> One, 15</w:t>
      </w:r>
      <w:r w:rsidRPr="008B20D3">
        <w:rPr>
          <w:rFonts w:ascii="Times New Roman" w:hAnsi="Times New Roman" w:cs="Times New Roman"/>
          <w:lang w:val="en-US"/>
        </w:rPr>
        <w:t xml:space="preserve">(8), e0237349. </w:t>
      </w:r>
      <w:hyperlink r:id="rId22" w:history="1">
        <w:r w:rsidRPr="008B20D3">
          <w:rPr>
            <w:rStyle w:val="Hyperlink"/>
            <w:rFonts w:ascii="Times New Roman" w:hAnsi="Times New Roman" w:cs="Times New Roman"/>
            <w:lang w:val="en-US"/>
          </w:rPr>
          <w:t>https://doi.org/10.1371/journal.pone.0237349</w:t>
        </w:r>
      </w:hyperlink>
      <w:r w:rsidRPr="008B20D3">
        <w:rPr>
          <w:rFonts w:ascii="Times New Roman" w:hAnsi="Times New Roman" w:cs="Times New Roman"/>
          <w:lang w:val="en-US"/>
        </w:rPr>
        <w:t xml:space="preserve"> </w:t>
      </w:r>
    </w:p>
    <w:p w14:paraId="4A33928E" w14:textId="5A561EF2" w:rsidR="00293482" w:rsidRPr="008B20D3" w:rsidRDefault="00293482" w:rsidP="0029348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t xml:space="preserve">*Kern, M. R., </w:t>
      </w:r>
      <w:proofErr w:type="spellStart"/>
      <w:r w:rsidRPr="008B20D3">
        <w:rPr>
          <w:rFonts w:ascii="Times New Roman" w:hAnsi="Times New Roman" w:cs="Times New Roman"/>
          <w:lang w:val="en-US"/>
        </w:rPr>
        <w:t>Duinhof</w:t>
      </w:r>
      <w:proofErr w:type="spellEnd"/>
      <w:r w:rsidRPr="008B20D3">
        <w:rPr>
          <w:rFonts w:ascii="Times New Roman" w:hAnsi="Times New Roman" w:cs="Times New Roman"/>
          <w:lang w:val="en-US"/>
        </w:rPr>
        <w:t xml:space="preserve">, E. L., Walsh, S. D., </w:t>
      </w:r>
      <w:proofErr w:type="spellStart"/>
      <w:r w:rsidRPr="008B20D3">
        <w:rPr>
          <w:rFonts w:ascii="Times New Roman" w:hAnsi="Times New Roman" w:cs="Times New Roman"/>
          <w:lang w:val="en-US"/>
        </w:rPr>
        <w:t>Cosma</w:t>
      </w:r>
      <w:proofErr w:type="spellEnd"/>
      <w:r w:rsidRPr="008B20D3">
        <w:rPr>
          <w:rFonts w:ascii="Times New Roman" w:hAnsi="Times New Roman" w:cs="Times New Roman"/>
          <w:lang w:val="en-US"/>
        </w:rPr>
        <w:t xml:space="preserve">, A., Moreno-Maldonado, C., </w:t>
      </w:r>
      <w:proofErr w:type="spellStart"/>
      <w:r w:rsidRPr="008B20D3">
        <w:rPr>
          <w:rFonts w:ascii="Times New Roman" w:hAnsi="Times New Roman" w:cs="Times New Roman"/>
          <w:lang w:val="en-US"/>
        </w:rPr>
        <w:t>Molcho</w:t>
      </w:r>
      <w:proofErr w:type="spellEnd"/>
      <w:r w:rsidRPr="008B20D3">
        <w:rPr>
          <w:rFonts w:ascii="Times New Roman" w:hAnsi="Times New Roman" w:cs="Times New Roman"/>
          <w:lang w:val="en-US"/>
        </w:rPr>
        <w:t xml:space="preserve">, M., Currie, C., &amp; Stevens, G. W. (2020). Intersectionality and adolescent mental well-being: A cross-nationally comparative analysis of the interplay between immigration background, socioeconomic status and gender. </w:t>
      </w:r>
      <w:r w:rsidRPr="008B20D3">
        <w:rPr>
          <w:rFonts w:ascii="Times New Roman" w:hAnsi="Times New Roman" w:cs="Times New Roman"/>
          <w:i/>
          <w:iCs/>
          <w:lang w:val="en-US"/>
        </w:rPr>
        <w:t>Journal of Adolescent Health, 66</w:t>
      </w:r>
      <w:r w:rsidRPr="008B20D3">
        <w:rPr>
          <w:rFonts w:ascii="Times New Roman" w:hAnsi="Times New Roman" w:cs="Times New Roman"/>
          <w:lang w:val="en-US"/>
        </w:rPr>
        <w:t>(6), S12</w:t>
      </w:r>
      <w:r w:rsidR="00382D00">
        <w:rPr>
          <w:rFonts w:ascii="Times New Roman" w:hAnsi="Times New Roman" w:cs="Times New Roman"/>
          <w:lang w:val="en-US"/>
        </w:rPr>
        <w:t>–</w:t>
      </w:r>
      <w:r w:rsidRPr="008B20D3">
        <w:rPr>
          <w:rFonts w:ascii="Times New Roman" w:hAnsi="Times New Roman" w:cs="Times New Roman"/>
          <w:lang w:val="en-US"/>
        </w:rPr>
        <w:t xml:space="preserve">S20. </w:t>
      </w:r>
      <w:hyperlink r:id="rId23" w:history="1">
        <w:r w:rsidRPr="008B20D3">
          <w:rPr>
            <w:rStyle w:val="Hyperlink"/>
            <w:rFonts w:ascii="Times New Roman" w:hAnsi="Times New Roman" w:cs="Times New Roman"/>
            <w:lang w:val="en-US"/>
          </w:rPr>
          <w:t>https://doi.org/10.1016/j.jadohealth.2020.02.013</w:t>
        </w:r>
      </w:hyperlink>
      <w:r w:rsidRPr="008B20D3">
        <w:rPr>
          <w:rFonts w:ascii="Times New Roman" w:hAnsi="Times New Roman" w:cs="Times New Roman"/>
          <w:lang w:val="en-US"/>
        </w:rPr>
        <w:t xml:space="preserve"> </w:t>
      </w:r>
    </w:p>
    <w:p w14:paraId="378A237C" w14:textId="25C565D3" w:rsidR="00293482" w:rsidRPr="008B20D3" w:rsidRDefault="00293482" w:rsidP="0029348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t xml:space="preserve">*Khalaf, K., </w:t>
      </w:r>
      <w:proofErr w:type="spellStart"/>
      <w:r w:rsidR="009C7EF7">
        <w:rPr>
          <w:rFonts w:ascii="Times New Roman" w:hAnsi="Times New Roman" w:cs="Times New Roman"/>
          <w:lang w:val="en-US"/>
        </w:rPr>
        <w:t>Axelsson</w:t>
      </w:r>
      <w:proofErr w:type="spellEnd"/>
      <w:r w:rsidR="009C7EF7">
        <w:rPr>
          <w:rFonts w:ascii="Times New Roman" w:hAnsi="Times New Roman" w:cs="Times New Roman"/>
          <w:lang w:val="en-US"/>
        </w:rPr>
        <w:t xml:space="preserve"> </w:t>
      </w:r>
      <w:r w:rsidRPr="008B20D3">
        <w:rPr>
          <w:rFonts w:ascii="Times New Roman" w:hAnsi="Times New Roman" w:cs="Times New Roman"/>
          <w:lang w:val="en-US"/>
        </w:rPr>
        <w:t xml:space="preserve">Fisk, S., Ekberg-Jansson, A., Leckie, G., Perez-Vicente, R., &amp; Merlo, J. (2020). Geographical and sociodemographic differences in discontinuation of medication for chronic obstructive pulmonary disease: A cross-classified multilevel analysis of individual heterogeneity and discriminatory accuracy (MAIHDA). </w:t>
      </w:r>
      <w:r w:rsidRPr="008B20D3">
        <w:rPr>
          <w:rFonts w:ascii="Times New Roman" w:hAnsi="Times New Roman" w:cs="Times New Roman"/>
          <w:i/>
          <w:iCs/>
          <w:lang w:val="en-US"/>
        </w:rPr>
        <w:t>Clinical Epidemiology, 12</w:t>
      </w:r>
      <w:r w:rsidRPr="008B20D3">
        <w:rPr>
          <w:rFonts w:ascii="Times New Roman" w:hAnsi="Times New Roman" w:cs="Times New Roman"/>
          <w:lang w:val="en-US"/>
        </w:rPr>
        <w:t xml:space="preserve">, 783–796. </w:t>
      </w:r>
      <w:hyperlink r:id="rId24" w:history="1">
        <w:r w:rsidR="00A3746D" w:rsidRPr="008B20D3">
          <w:rPr>
            <w:rStyle w:val="Hyperlink"/>
            <w:rFonts w:ascii="Times New Roman" w:hAnsi="Times New Roman" w:cs="Times New Roman"/>
            <w:lang w:val="en-US"/>
          </w:rPr>
          <w:t>http://doi.org/10.2147/CLEP.S247368</w:t>
        </w:r>
      </w:hyperlink>
      <w:r w:rsidR="00A3746D" w:rsidRPr="008B20D3">
        <w:rPr>
          <w:rFonts w:ascii="Times New Roman" w:hAnsi="Times New Roman" w:cs="Times New Roman"/>
          <w:lang w:val="en-US"/>
        </w:rPr>
        <w:t xml:space="preserve"> </w:t>
      </w:r>
    </w:p>
    <w:p w14:paraId="498013FA" w14:textId="77777777" w:rsidR="00293482" w:rsidRPr="008B20D3" w:rsidRDefault="00293482" w:rsidP="0029348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t>*</w:t>
      </w:r>
      <w:proofErr w:type="spellStart"/>
      <w:r w:rsidRPr="008B20D3">
        <w:rPr>
          <w:rFonts w:ascii="Times New Roman" w:hAnsi="Times New Roman" w:cs="Times New Roman"/>
          <w:lang w:val="en-US"/>
        </w:rPr>
        <w:t>Kiadaliri</w:t>
      </w:r>
      <w:proofErr w:type="spellEnd"/>
      <w:r w:rsidRPr="008B20D3">
        <w:rPr>
          <w:rFonts w:ascii="Times New Roman" w:hAnsi="Times New Roman" w:cs="Times New Roman"/>
          <w:lang w:val="en-US"/>
        </w:rPr>
        <w:t xml:space="preserve">, A., &amp; Englund, M. (2021). Intersectional inequalities and individual heterogeneity in chronic rheumatic diseases: An intersectional multilevel analysis. </w:t>
      </w:r>
      <w:r w:rsidRPr="008B20D3">
        <w:rPr>
          <w:rFonts w:ascii="Times New Roman" w:hAnsi="Times New Roman" w:cs="Times New Roman"/>
          <w:i/>
          <w:iCs/>
          <w:lang w:val="en-US"/>
        </w:rPr>
        <w:t>Arthritis Care &amp; Research, 73</w:t>
      </w:r>
      <w:r w:rsidRPr="008B20D3">
        <w:rPr>
          <w:rFonts w:ascii="Times New Roman" w:hAnsi="Times New Roman" w:cs="Times New Roman"/>
          <w:lang w:val="en-US"/>
        </w:rPr>
        <w:t xml:space="preserve">(2), 296–304. </w:t>
      </w:r>
      <w:hyperlink r:id="rId25" w:history="1">
        <w:r w:rsidRPr="008B20D3">
          <w:rPr>
            <w:rStyle w:val="Hyperlink"/>
            <w:rFonts w:ascii="Times New Roman" w:hAnsi="Times New Roman" w:cs="Times New Roman"/>
            <w:lang w:val="en-US"/>
          </w:rPr>
          <w:t>https://doi.org/10.1002/acr.24109</w:t>
        </w:r>
      </w:hyperlink>
      <w:r w:rsidRPr="008B20D3">
        <w:rPr>
          <w:rFonts w:ascii="Times New Roman" w:hAnsi="Times New Roman" w:cs="Times New Roman"/>
          <w:lang w:val="en-US"/>
        </w:rPr>
        <w:t xml:space="preserve"> </w:t>
      </w:r>
    </w:p>
    <w:p w14:paraId="518B460B" w14:textId="77777777" w:rsidR="00293482" w:rsidRPr="008B20D3" w:rsidRDefault="00293482" w:rsidP="0029348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t>*</w:t>
      </w:r>
      <w:proofErr w:type="spellStart"/>
      <w:r w:rsidRPr="008B20D3">
        <w:rPr>
          <w:rFonts w:ascii="Times New Roman" w:hAnsi="Times New Roman" w:cs="Times New Roman"/>
          <w:lang w:val="en-US"/>
        </w:rPr>
        <w:t>Kiadaliri</w:t>
      </w:r>
      <w:proofErr w:type="spellEnd"/>
      <w:r w:rsidRPr="008B20D3">
        <w:rPr>
          <w:rFonts w:ascii="Times New Roman" w:hAnsi="Times New Roman" w:cs="Times New Roman"/>
          <w:lang w:val="en-US"/>
        </w:rPr>
        <w:t xml:space="preserve">, A., Merlo, J., &amp; Englund, M. (2021). Complex sociodemographic inequalities in consultations for low back pain: Lessons from multilevel intersectional analysis. </w:t>
      </w:r>
      <w:r w:rsidRPr="008B20D3">
        <w:rPr>
          <w:rFonts w:ascii="Times New Roman" w:hAnsi="Times New Roman" w:cs="Times New Roman"/>
          <w:i/>
          <w:iCs/>
          <w:lang w:val="en-US"/>
        </w:rPr>
        <w:t>Pain, 162</w:t>
      </w:r>
      <w:r w:rsidRPr="008B20D3">
        <w:rPr>
          <w:rFonts w:ascii="Times New Roman" w:hAnsi="Times New Roman" w:cs="Times New Roman"/>
          <w:lang w:val="en-US"/>
        </w:rPr>
        <w:t xml:space="preserve">(4), 1135–1143. </w:t>
      </w:r>
      <w:hyperlink r:id="rId26" w:history="1">
        <w:r w:rsidRPr="008B20D3">
          <w:rPr>
            <w:rStyle w:val="Hyperlink"/>
            <w:rFonts w:ascii="Times New Roman" w:hAnsi="Times New Roman" w:cs="Times New Roman"/>
            <w:lang w:val="en-US"/>
          </w:rPr>
          <w:t>http://dx.doi.org/10.1097/j.pain.0000000000002081</w:t>
        </w:r>
      </w:hyperlink>
      <w:r w:rsidRPr="008B20D3">
        <w:rPr>
          <w:rFonts w:ascii="Times New Roman" w:hAnsi="Times New Roman" w:cs="Times New Roman"/>
          <w:lang w:val="en-US"/>
        </w:rPr>
        <w:t xml:space="preserve"> </w:t>
      </w:r>
    </w:p>
    <w:p w14:paraId="670B073C" w14:textId="77777777" w:rsidR="00293482" w:rsidRPr="008B20D3" w:rsidRDefault="00293482" w:rsidP="0029348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t>*</w:t>
      </w:r>
      <w:proofErr w:type="spellStart"/>
      <w:r w:rsidRPr="008B20D3">
        <w:rPr>
          <w:rFonts w:ascii="Times New Roman" w:hAnsi="Times New Roman" w:cs="Times New Roman"/>
          <w:lang w:val="en-US"/>
        </w:rPr>
        <w:t>Ljungman</w:t>
      </w:r>
      <w:proofErr w:type="spellEnd"/>
      <w:r w:rsidRPr="008B20D3">
        <w:rPr>
          <w:rFonts w:ascii="Times New Roman" w:hAnsi="Times New Roman" w:cs="Times New Roman"/>
          <w:lang w:val="en-US"/>
        </w:rPr>
        <w:t xml:space="preserve">, H., </w:t>
      </w:r>
      <w:proofErr w:type="spellStart"/>
      <w:r w:rsidRPr="008B20D3">
        <w:rPr>
          <w:rFonts w:ascii="Times New Roman" w:hAnsi="Times New Roman" w:cs="Times New Roman"/>
          <w:lang w:val="en-US"/>
        </w:rPr>
        <w:t>Wemrell</w:t>
      </w:r>
      <w:proofErr w:type="spellEnd"/>
      <w:r w:rsidRPr="008B20D3">
        <w:rPr>
          <w:rFonts w:ascii="Times New Roman" w:hAnsi="Times New Roman" w:cs="Times New Roman"/>
          <w:lang w:val="en-US"/>
        </w:rPr>
        <w:t xml:space="preserve">, M., Khalaf, K., Perez-Vicente, R., Leckie, G., &amp; Merlo, J. (2021). Antidepressant use in Sweden: An intersectional multilevel analysis of individual heterogeneity and discriminatory accuracy (MAIHDA). </w:t>
      </w:r>
      <w:r w:rsidRPr="008B20D3">
        <w:rPr>
          <w:rFonts w:ascii="Times New Roman" w:hAnsi="Times New Roman" w:cs="Times New Roman"/>
          <w:i/>
          <w:iCs/>
          <w:lang w:val="en-US"/>
        </w:rPr>
        <w:t>Scandinavian Journal of Public Health</w:t>
      </w:r>
      <w:r w:rsidRPr="008B20D3">
        <w:rPr>
          <w:rFonts w:ascii="Times New Roman" w:hAnsi="Times New Roman" w:cs="Times New Roman"/>
          <w:lang w:val="en-US"/>
        </w:rPr>
        <w:t xml:space="preserve">, 1–9. </w:t>
      </w:r>
      <w:hyperlink r:id="rId27" w:history="1">
        <w:r w:rsidRPr="008B20D3">
          <w:rPr>
            <w:rStyle w:val="Hyperlink"/>
            <w:rFonts w:ascii="Times New Roman" w:hAnsi="Times New Roman" w:cs="Times New Roman"/>
            <w:lang w:val="en-US"/>
          </w:rPr>
          <w:t>https://doi.org/10.1177/1403494821993723</w:t>
        </w:r>
      </w:hyperlink>
      <w:r w:rsidRPr="008B20D3">
        <w:rPr>
          <w:rFonts w:ascii="Times New Roman" w:hAnsi="Times New Roman" w:cs="Times New Roman"/>
          <w:lang w:val="en-US"/>
        </w:rPr>
        <w:t xml:space="preserve"> </w:t>
      </w:r>
    </w:p>
    <w:p w14:paraId="2D217093" w14:textId="40E3AD56" w:rsidR="00293482" w:rsidRPr="008B20D3" w:rsidRDefault="00293482" w:rsidP="0029348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t>*</w:t>
      </w:r>
      <w:proofErr w:type="spellStart"/>
      <w:r w:rsidRPr="008B20D3">
        <w:rPr>
          <w:rFonts w:ascii="Times New Roman" w:hAnsi="Times New Roman" w:cs="Times New Roman"/>
          <w:lang w:val="en-US"/>
        </w:rPr>
        <w:t>Mersky</w:t>
      </w:r>
      <w:proofErr w:type="spellEnd"/>
      <w:r w:rsidRPr="008B20D3">
        <w:rPr>
          <w:rFonts w:ascii="Times New Roman" w:hAnsi="Times New Roman" w:cs="Times New Roman"/>
          <w:lang w:val="en-US"/>
        </w:rPr>
        <w:t xml:space="preserve">, J. P., Choi, C., Lee, C. P., &amp; </w:t>
      </w:r>
      <w:proofErr w:type="spellStart"/>
      <w:r w:rsidRPr="008B20D3">
        <w:rPr>
          <w:rFonts w:ascii="Times New Roman" w:hAnsi="Times New Roman" w:cs="Times New Roman"/>
          <w:lang w:val="en-US"/>
        </w:rPr>
        <w:t>Janczewski</w:t>
      </w:r>
      <w:proofErr w:type="spellEnd"/>
      <w:r w:rsidRPr="008B20D3">
        <w:rPr>
          <w:rFonts w:ascii="Times New Roman" w:hAnsi="Times New Roman" w:cs="Times New Roman"/>
          <w:lang w:val="en-US"/>
        </w:rPr>
        <w:t xml:space="preserve">, C. E. (2021). Disparities in adverse childhood experiences by race/ethnicity, gender, and economic status: Intersectional analysis of a nationally representative sample. </w:t>
      </w:r>
      <w:r w:rsidRPr="008B20D3">
        <w:rPr>
          <w:rFonts w:ascii="Times New Roman" w:hAnsi="Times New Roman" w:cs="Times New Roman"/>
          <w:i/>
          <w:iCs/>
          <w:lang w:val="en-US"/>
        </w:rPr>
        <w:t>Child Abuse &amp; Neglect, 117</w:t>
      </w:r>
      <w:r w:rsidRPr="008B20D3">
        <w:rPr>
          <w:rFonts w:ascii="Times New Roman" w:hAnsi="Times New Roman" w:cs="Times New Roman"/>
          <w:lang w:val="en-US"/>
        </w:rPr>
        <w:t xml:space="preserve">, 105066. </w:t>
      </w:r>
      <w:hyperlink r:id="rId28" w:history="1">
        <w:r w:rsidRPr="008B20D3">
          <w:rPr>
            <w:rStyle w:val="Hyperlink"/>
            <w:rFonts w:ascii="Times New Roman" w:hAnsi="Times New Roman" w:cs="Times New Roman"/>
            <w:lang w:val="en-US"/>
          </w:rPr>
          <w:t>https://doi.org/10.1016/j.chiabu.2021.105066</w:t>
        </w:r>
      </w:hyperlink>
      <w:r w:rsidRPr="008B20D3">
        <w:rPr>
          <w:rFonts w:ascii="Times New Roman" w:hAnsi="Times New Roman" w:cs="Times New Roman"/>
          <w:lang w:val="en-US"/>
        </w:rPr>
        <w:t xml:space="preserve"> </w:t>
      </w:r>
    </w:p>
    <w:p w14:paraId="4F7D373A" w14:textId="11F581EA" w:rsidR="00E518F7" w:rsidRDefault="00E518F7" w:rsidP="00E518F7">
      <w:pPr>
        <w:pStyle w:val="References"/>
        <w:spacing w:line="480" w:lineRule="auto"/>
      </w:pPr>
      <w:r w:rsidRPr="00597937">
        <w:rPr>
          <w:lang w:val="en-US"/>
        </w:rPr>
        <w:lastRenderedPageBreak/>
        <w:t xml:space="preserve">OECD. (2010). </w:t>
      </w:r>
      <w:r w:rsidRPr="00597937">
        <w:rPr>
          <w:i/>
          <w:iCs/>
          <w:lang w:val="en-US"/>
        </w:rPr>
        <w:t>PISA 2009 results: What students know and can do – Student performance in reading, mathematics, and science (Vol. I)</w:t>
      </w:r>
      <w:r w:rsidRPr="00597937">
        <w:rPr>
          <w:lang w:val="en-US"/>
        </w:rPr>
        <w:t xml:space="preserve">. </w:t>
      </w:r>
      <w:r w:rsidRPr="00597937">
        <w:t xml:space="preserve">OECD Publishing. </w:t>
      </w:r>
      <w:hyperlink r:id="rId29" w:history="1">
        <w:r w:rsidRPr="00597937">
          <w:rPr>
            <w:rStyle w:val="Hyperlink"/>
          </w:rPr>
          <w:t>http://dx.doi.org/10.1787/9789264091450-en</w:t>
        </w:r>
      </w:hyperlink>
      <w:r w:rsidRPr="00597937">
        <w:t xml:space="preserve"> </w:t>
      </w:r>
    </w:p>
    <w:p w14:paraId="344ED63A" w14:textId="6B5F207F" w:rsidR="00E518F7" w:rsidRDefault="00E518F7" w:rsidP="00E518F7">
      <w:pPr>
        <w:pStyle w:val="References"/>
        <w:spacing w:line="480" w:lineRule="auto"/>
        <w:rPr>
          <w:lang w:val="en-US"/>
        </w:rPr>
      </w:pPr>
      <w:r w:rsidRPr="00597937">
        <w:rPr>
          <w:lang w:val="en-US"/>
        </w:rPr>
        <w:t xml:space="preserve">OECD. (2019). </w:t>
      </w:r>
      <w:r w:rsidRPr="00597937">
        <w:rPr>
          <w:i/>
          <w:iCs/>
          <w:lang w:val="en-US"/>
        </w:rPr>
        <w:t xml:space="preserve">PISA 2018 results: What students know and can do </w:t>
      </w:r>
      <w:r w:rsidRPr="00597937">
        <w:rPr>
          <w:lang w:val="en-US"/>
        </w:rPr>
        <w:t xml:space="preserve">(Vol. 1). OECD Publishing. </w:t>
      </w:r>
      <w:hyperlink r:id="rId30" w:history="1">
        <w:r w:rsidRPr="00597937">
          <w:rPr>
            <w:rStyle w:val="Hyperlink"/>
            <w:lang w:val="en-US"/>
          </w:rPr>
          <w:t>https://doi.org/10.1787/5f07c754-en</w:t>
        </w:r>
      </w:hyperlink>
    </w:p>
    <w:p w14:paraId="4A5DDB1D" w14:textId="1D3C7B31" w:rsidR="00E134B2" w:rsidRPr="008B20D3" w:rsidRDefault="00E134B2" w:rsidP="00E134B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t xml:space="preserve">Page, M. J. , McKenzie, J. E. , </w:t>
      </w:r>
      <w:proofErr w:type="spellStart"/>
      <w:r w:rsidRPr="008B20D3">
        <w:rPr>
          <w:rFonts w:ascii="Times New Roman" w:hAnsi="Times New Roman" w:cs="Times New Roman"/>
          <w:lang w:val="en-US"/>
        </w:rPr>
        <w:t>Bossuyt</w:t>
      </w:r>
      <w:proofErr w:type="spellEnd"/>
      <w:r w:rsidRPr="008B20D3">
        <w:rPr>
          <w:rFonts w:ascii="Times New Roman" w:hAnsi="Times New Roman" w:cs="Times New Roman"/>
          <w:lang w:val="en-US"/>
        </w:rPr>
        <w:t xml:space="preserve">, P. M. , </w:t>
      </w:r>
      <w:proofErr w:type="spellStart"/>
      <w:r w:rsidRPr="008B20D3">
        <w:rPr>
          <w:rFonts w:ascii="Times New Roman" w:hAnsi="Times New Roman" w:cs="Times New Roman"/>
          <w:lang w:val="en-US"/>
        </w:rPr>
        <w:t>Boutron</w:t>
      </w:r>
      <w:proofErr w:type="spellEnd"/>
      <w:r w:rsidRPr="008B20D3">
        <w:rPr>
          <w:rFonts w:ascii="Times New Roman" w:hAnsi="Times New Roman" w:cs="Times New Roman"/>
          <w:lang w:val="en-US"/>
        </w:rPr>
        <w:t xml:space="preserve">, I. , Hoffmann, T. C. , Mulrow, C. D., </w:t>
      </w:r>
      <w:proofErr w:type="spellStart"/>
      <w:r w:rsidRPr="008B20D3">
        <w:rPr>
          <w:rFonts w:ascii="Times New Roman" w:hAnsi="Times New Roman" w:cs="Times New Roman"/>
          <w:lang w:val="en-US"/>
        </w:rPr>
        <w:t>Shamseer</w:t>
      </w:r>
      <w:proofErr w:type="spellEnd"/>
      <w:r w:rsidRPr="008B20D3">
        <w:rPr>
          <w:rFonts w:ascii="Times New Roman" w:hAnsi="Times New Roman" w:cs="Times New Roman"/>
          <w:lang w:val="en-US"/>
        </w:rPr>
        <w:t xml:space="preserve">, L., </w:t>
      </w:r>
      <w:proofErr w:type="spellStart"/>
      <w:r w:rsidRPr="008B20D3">
        <w:rPr>
          <w:rFonts w:ascii="Times New Roman" w:hAnsi="Times New Roman" w:cs="Times New Roman"/>
          <w:lang w:val="en-US"/>
        </w:rPr>
        <w:t>Tetzlaff</w:t>
      </w:r>
      <w:proofErr w:type="spellEnd"/>
      <w:r w:rsidRPr="008B20D3">
        <w:rPr>
          <w:rFonts w:ascii="Times New Roman" w:hAnsi="Times New Roman" w:cs="Times New Roman"/>
          <w:lang w:val="en-US"/>
        </w:rPr>
        <w:t xml:space="preserve">, J. M., </w:t>
      </w:r>
      <w:proofErr w:type="spellStart"/>
      <w:r w:rsidRPr="008B20D3">
        <w:rPr>
          <w:rFonts w:ascii="Times New Roman" w:hAnsi="Times New Roman" w:cs="Times New Roman"/>
          <w:lang w:val="en-US"/>
        </w:rPr>
        <w:t>Akl</w:t>
      </w:r>
      <w:proofErr w:type="spellEnd"/>
      <w:r w:rsidRPr="008B20D3">
        <w:rPr>
          <w:rFonts w:ascii="Times New Roman" w:hAnsi="Times New Roman" w:cs="Times New Roman"/>
          <w:lang w:val="en-US"/>
        </w:rPr>
        <w:t xml:space="preserve">, E. A., Brennan, S. E., Chou, R., Glanville, J., Grimshaw, J. M., </w:t>
      </w:r>
      <w:proofErr w:type="spellStart"/>
      <w:r w:rsidRPr="008B20D3">
        <w:rPr>
          <w:rFonts w:ascii="Times New Roman" w:hAnsi="Times New Roman" w:cs="Times New Roman"/>
          <w:lang w:val="en-US"/>
        </w:rPr>
        <w:t>Hróbjartsson</w:t>
      </w:r>
      <w:proofErr w:type="spellEnd"/>
      <w:r w:rsidRPr="008B20D3">
        <w:rPr>
          <w:rFonts w:ascii="Times New Roman" w:hAnsi="Times New Roman" w:cs="Times New Roman"/>
          <w:lang w:val="en-US"/>
        </w:rPr>
        <w:t xml:space="preserve">, A., Lalu, M. M., Li, T., Loder, E. W., Mayo-Wilson, E., McDonald, S. … Moher, D. (2021). The PRISMA 2020 statement: An updated guideline for reporting systematic reviews. </w:t>
      </w:r>
      <w:r w:rsidRPr="008B20D3">
        <w:rPr>
          <w:rFonts w:ascii="Times New Roman" w:hAnsi="Times New Roman" w:cs="Times New Roman"/>
          <w:i/>
          <w:iCs/>
          <w:lang w:val="en-US"/>
        </w:rPr>
        <w:t>BMJ, 10</w:t>
      </w:r>
      <w:r w:rsidRPr="008B20D3">
        <w:rPr>
          <w:rFonts w:ascii="Times New Roman" w:hAnsi="Times New Roman" w:cs="Times New Roman"/>
          <w:lang w:val="en-US"/>
        </w:rPr>
        <w:t xml:space="preserve">(89), 1–11. </w:t>
      </w:r>
      <w:hyperlink r:id="rId31" w:history="1">
        <w:r w:rsidR="00754920" w:rsidRPr="008B20D3">
          <w:rPr>
            <w:rStyle w:val="Hyperlink"/>
            <w:rFonts w:ascii="Times New Roman" w:hAnsi="Times New Roman" w:cs="Times New Roman"/>
            <w:lang w:val="en-US"/>
          </w:rPr>
          <w:t>https://doi.org/10.1186/s13643-021-01626-4</w:t>
        </w:r>
      </w:hyperlink>
      <w:r w:rsidR="00754920" w:rsidRPr="008B20D3">
        <w:rPr>
          <w:rFonts w:ascii="Times New Roman" w:hAnsi="Times New Roman" w:cs="Times New Roman"/>
          <w:lang w:val="en-US"/>
        </w:rPr>
        <w:t xml:space="preserve"> </w:t>
      </w:r>
    </w:p>
    <w:p w14:paraId="76E880D4" w14:textId="77777777" w:rsidR="00293482" w:rsidRPr="008B20D3" w:rsidRDefault="00293482" w:rsidP="0029348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t>*</w:t>
      </w:r>
      <w:proofErr w:type="spellStart"/>
      <w:r w:rsidRPr="008B20D3">
        <w:rPr>
          <w:rFonts w:ascii="Times New Roman" w:hAnsi="Times New Roman" w:cs="Times New Roman"/>
          <w:lang w:val="en-US"/>
        </w:rPr>
        <w:t>Persmark</w:t>
      </w:r>
      <w:proofErr w:type="spellEnd"/>
      <w:r w:rsidRPr="008B20D3">
        <w:rPr>
          <w:rFonts w:ascii="Times New Roman" w:hAnsi="Times New Roman" w:cs="Times New Roman"/>
          <w:lang w:val="en-US"/>
        </w:rPr>
        <w:t xml:space="preserve">, A., </w:t>
      </w:r>
      <w:proofErr w:type="spellStart"/>
      <w:r w:rsidRPr="008B20D3">
        <w:rPr>
          <w:rFonts w:ascii="Times New Roman" w:hAnsi="Times New Roman" w:cs="Times New Roman"/>
          <w:lang w:val="en-US"/>
        </w:rPr>
        <w:t>Wemrell</w:t>
      </w:r>
      <w:proofErr w:type="spellEnd"/>
      <w:r w:rsidRPr="008B20D3">
        <w:rPr>
          <w:rFonts w:ascii="Times New Roman" w:hAnsi="Times New Roman" w:cs="Times New Roman"/>
          <w:lang w:val="en-US"/>
        </w:rPr>
        <w:t xml:space="preserve">, M., Evans, C. R., Subramanian, S. V., Leckie, G., &amp; Merlo, J. (2020). Intersectional inequalities and the US opioid crisis: Challenging dominant narratives and revealing heterogeneities. </w:t>
      </w:r>
      <w:r w:rsidRPr="008B20D3">
        <w:rPr>
          <w:rFonts w:ascii="Times New Roman" w:hAnsi="Times New Roman" w:cs="Times New Roman"/>
          <w:i/>
          <w:iCs/>
          <w:lang w:val="en-US"/>
        </w:rPr>
        <w:t>Critical Public Health, 30</w:t>
      </w:r>
      <w:r w:rsidRPr="008B20D3">
        <w:rPr>
          <w:rFonts w:ascii="Times New Roman" w:hAnsi="Times New Roman" w:cs="Times New Roman"/>
          <w:lang w:val="en-US"/>
        </w:rPr>
        <w:t xml:space="preserve">(4), 398–414. </w:t>
      </w:r>
      <w:hyperlink r:id="rId32" w:history="1">
        <w:r w:rsidRPr="008B20D3">
          <w:rPr>
            <w:rStyle w:val="Hyperlink"/>
            <w:rFonts w:ascii="Times New Roman" w:hAnsi="Times New Roman" w:cs="Times New Roman"/>
            <w:lang w:val="en-US"/>
          </w:rPr>
          <w:t>https://doi.org/10.1080/09581596.2019.1626002</w:t>
        </w:r>
      </w:hyperlink>
      <w:r w:rsidRPr="008B20D3">
        <w:rPr>
          <w:rFonts w:ascii="Times New Roman" w:hAnsi="Times New Roman" w:cs="Times New Roman"/>
          <w:lang w:val="en-US"/>
        </w:rPr>
        <w:t xml:space="preserve"> </w:t>
      </w:r>
    </w:p>
    <w:p w14:paraId="50A34584" w14:textId="77777777" w:rsidR="00293482" w:rsidRPr="008B20D3" w:rsidRDefault="00293482" w:rsidP="0029348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t>*</w:t>
      </w:r>
      <w:proofErr w:type="spellStart"/>
      <w:r w:rsidRPr="008B20D3">
        <w:rPr>
          <w:rFonts w:ascii="Times New Roman" w:hAnsi="Times New Roman" w:cs="Times New Roman"/>
          <w:lang w:val="en-US"/>
        </w:rPr>
        <w:t>Persmark</w:t>
      </w:r>
      <w:proofErr w:type="spellEnd"/>
      <w:r w:rsidRPr="008B20D3">
        <w:rPr>
          <w:rFonts w:ascii="Times New Roman" w:hAnsi="Times New Roman" w:cs="Times New Roman"/>
          <w:lang w:val="en-US"/>
        </w:rPr>
        <w:t xml:space="preserve">, A., </w:t>
      </w:r>
      <w:proofErr w:type="spellStart"/>
      <w:r w:rsidRPr="008B20D3">
        <w:rPr>
          <w:rFonts w:ascii="Times New Roman" w:hAnsi="Times New Roman" w:cs="Times New Roman"/>
          <w:lang w:val="en-US"/>
        </w:rPr>
        <w:t>Wemrell</w:t>
      </w:r>
      <w:proofErr w:type="spellEnd"/>
      <w:r w:rsidRPr="008B20D3">
        <w:rPr>
          <w:rFonts w:ascii="Times New Roman" w:hAnsi="Times New Roman" w:cs="Times New Roman"/>
          <w:lang w:val="en-US"/>
        </w:rPr>
        <w:t xml:space="preserve">, M., </w:t>
      </w:r>
      <w:proofErr w:type="spellStart"/>
      <w:r w:rsidRPr="008B20D3">
        <w:rPr>
          <w:rFonts w:ascii="Times New Roman" w:hAnsi="Times New Roman" w:cs="Times New Roman"/>
          <w:lang w:val="en-US"/>
        </w:rPr>
        <w:t>Zettermark</w:t>
      </w:r>
      <w:proofErr w:type="spellEnd"/>
      <w:r w:rsidRPr="008B20D3">
        <w:rPr>
          <w:rFonts w:ascii="Times New Roman" w:hAnsi="Times New Roman" w:cs="Times New Roman"/>
          <w:lang w:val="en-US"/>
        </w:rPr>
        <w:t xml:space="preserve">, S., Leckie, G., Subramanian, S. V., &amp; Merlo, J. (2019). Precision public health: Mapping socioeconomic disparities in opioid dispensations at Swedish pharmacies by multilevel analysis of individual heterogeneity and discriminatory accuracy (MAIHDA). </w:t>
      </w:r>
      <w:proofErr w:type="spellStart"/>
      <w:r w:rsidRPr="008B20D3">
        <w:rPr>
          <w:rFonts w:ascii="Times New Roman" w:hAnsi="Times New Roman" w:cs="Times New Roman"/>
          <w:i/>
          <w:iCs/>
          <w:lang w:val="en-US"/>
        </w:rPr>
        <w:t>PLoS</w:t>
      </w:r>
      <w:proofErr w:type="spellEnd"/>
      <w:r w:rsidRPr="008B20D3">
        <w:rPr>
          <w:rFonts w:ascii="Times New Roman" w:hAnsi="Times New Roman" w:cs="Times New Roman"/>
          <w:i/>
          <w:iCs/>
          <w:lang w:val="en-US"/>
        </w:rPr>
        <w:t xml:space="preserve"> One, 14</w:t>
      </w:r>
      <w:r w:rsidRPr="008B20D3">
        <w:rPr>
          <w:rFonts w:ascii="Times New Roman" w:hAnsi="Times New Roman" w:cs="Times New Roman"/>
          <w:lang w:val="en-US"/>
        </w:rPr>
        <w:t xml:space="preserve">(8), e0220322. </w:t>
      </w:r>
      <w:hyperlink r:id="rId33" w:history="1">
        <w:r w:rsidRPr="008B20D3">
          <w:rPr>
            <w:rStyle w:val="Hyperlink"/>
            <w:rFonts w:ascii="Times New Roman" w:hAnsi="Times New Roman" w:cs="Times New Roman"/>
            <w:lang w:val="en-US"/>
          </w:rPr>
          <w:t>https://doi.org/10.1371/journal.pone.0220322</w:t>
        </w:r>
      </w:hyperlink>
      <w:r w:rsidRPr="008B20D3">
        <w:rPr>
          <w:rFonts w:ascii="Times New Roman" w:hAnsi="Times New Roman" w:cs="Times New Roman"/>
          <w:lang w:val="en-US"/>
        </w:rPr>
        <w:t xml:space="preserve"> </w:t>
      </w:r>
    </w:p>
    <w:p w14:paraId="22AEC693" w14:textId="77777777" w:rsidR="00293482" w:rsidRPr="008B20D3" w:rsidRDefault="00293482" w:rsidP="00293482">
      <w:pPr>
        <w:spacing w:line="480" w:lineRule="auto"/>
        <w:ind w:left="709" w:hanging="709"/>
        <w:rPr>
          <w:rFonts w:ascii="Times New Roman" w:hAnsi="Times New Roman" w:cs="Times New Roman"/>
          <w:lang w:val="en-US"/>
        </w:rPr>
      </w:pPr>
      <w:proofErr w:type="spellStart"/>
      <w:r w:rsidRPr="008B20D3">
        <w:rPr>
          <w:rFonts w:ascii="Times New Roman" w:hAnsi="Times New Roman" w:cs="Times New Roman"/>
          <w:lang w:val="en-US"/>
        </w:rPr>
        <w:t>Polanin</w:t>
      </w:r>
      <w:proofErr w:type="spellEnd"/>
      <w:r w:rsidRPr="008B20D3">
        <w:rPr>
          <w:rFonts w:ascii="Times New Roman" w:hAnsi="Times New Roman" w:cs="Times New Roman"/>
          <w:lang w:val="en-US"/>
        </w:rPr>
        <w:t xml:space="preserve">, J. R., Pigott, T. D., </w:t>
      </w:r>
      <w:proofErr w:type="spellStart"/>
      <w:r w:rsidRPr="008B20D3">
        <w:rPr>
          <w:rFonts w:ascii="Times New Roman" w:hAnsi="Times New Roman" w:cs="Times New Roman"/>
          <w:lang w:val="en-US"/>
        </w:rPr>
        <w:t>Espelage</w:t>
      </w:r>
      <w:proofErr w:type="spellEnd"/>
      <w:r w:rsidRPr="008B20D3">
        <w:rPr>
          <w:rFonts w:ascii="Times New Roman" w:hAnsi="Times New Roman" w:cs="Times New Roman"/>
          <w:lang w:val="en-US"/>
        </w:rPr>
        <w:t xml:space="preserve">, D. L., &amp; </w:t>
      </w:r>
      <w:proofErr w:type="spellStart"/>
      <w:r w:rsidRPr="008B20D3">
        <w:rPr>
          <w:rFonts w:ascii="Times New Roman" w:hAnsi="Times New Roman" w:cs="Times New Roman"/>
          <w:lang w:val="en-US"/>
        </w:rPr>
        <w:t>Grotpeter</w:t>
      </w:r>
      <w:proofErr w:type="spellEnd"/>
      <w:r w:rsidRPr="008B20D3">
        <w:rPr>
          <w:rFonts w:ascii="Times New Roman" w:hAnsi="Times New Roman" w:cs="Times New Roman"/>
          <w:lang w:val="en-US"/>
        </w:rPr>
        <w:t xml:space="preserve">, J. K. (2019). Best practice guidelines for abstract screening large-evidence systematic reviews and meta-analyses. </w:t>
      </w:r>
      <w:r w:rsidRPr="008B20D3">
        <w:rPr>
          <w:rFonts w:ascii="Times New Roman" w:hAnsi="Times New Roman" w:cs="Times New Roman"/>
          <w:i/>
          <w:iCs/>
          <w:lang w:val="en-US"/>
        </w:rPr>
        <w:t>Research Synthesis Methods, 10</w:t>
      </w:r>
      <w:r w:rsidRPr="008B20D3">
        <w:rPr>
          <w:rFonts w:ascii="Times New Roman" w:hAnsi="Times New Roman" w:cs="Times New Roman"/>
          <w:lang w:val="en-US"/>
        </w:rPr>
        <w:t xml:space="preserve">(3), 330–342. </w:t>
      </w:r>
      <w:hyperlink r:id="rId34" w:history="1">
        <w:r w:rsidRPr="008B20D3">
          <w:rPr>
            <w:rStyle w:val="Hyperlink"/>
            <w:rFonts w:ascii="Times New Roman" w:hAnsi="Times New Roman" w:cs="Times New Roman"/>
            <w:lang w:val="en-US"/>
          </w:rPr>
          <w:t>https://doi.org/10.1002/jrsm.1354</w:t>
        </w:r>
      </w:hyperlink>
    </w:p>
    <w:p w14:paraId="2604C547" w14:textId="77777777" w:rsidR="00293482" w:rsidRPr="008B20D3" w:rsidRDefault="00293482" w:rsidP="0029348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t>*</w:t>
      </w:r>
      <w:proofErr w:type="spellStart"/>
      <w:r w:rsidRPr="008B20D3">
        <w:rPr>
          <w:rFonts w:ascii="Times New Roman" w:hAnsi="Times New Roman" w:cs="Times New Roman"/>
          <w:lang w:val="en-US"/>
        </w:rPr>
        <w:t>Shaharyar</w:t>
      </w:r>
      <w:proofErr w:type="spellEnd"/>
      <w:r w:rsidRPr="008B20D3">
        <w:rPr>
          <w:rFonts w:ascii="Times New Roman" w:hAnsi="Times New Roman" w:cs="Times New Roman"/>
          <w:lang w:val="en-US"/>
        </w:rPr>
        <w:t xml:space="preserve">, S. A., </w:t>
      </w:r>
      <w:proofErr w:type="spellStart"/>
      <w:r w:rsidRPr="008B20D3">
        <w:rPr>
          <w:rFonts w:ascii="Times New Roman" w:hAnsi="Times New Roman" w:cs="Times New Roman"/>
          <w:lang w:val="en-US"/>
        </w:rPr>
        <w:t>Bernabé</w:t>
      </w:r>
      <w:proofErr w:type="spellEnd"/>
      <w:r w:rsidRPr="008B20D3">
        <w:rPr>
          <w:rFonts w:ascii="Times New Roman" w:hAnsi="Times New Roman" w:cs="Times New Roman"/>
          <w:lang w:val="en-US"/>
        </w:rPr>
        <w:t xml:space="preserve">, E., &amp; Delgado-Angulo, E. K. (2021). The intersections of ethnicity, nativity status and socioeconomic position in relation to periodontal status: </w:t>
      </w:r>
      <w:r w:rsidRPr="008B20D3">
        <w:rPr>
          <w:rFonts w:ascii="Times New Roman" w:hAnsi="Times New Roman" w:cs="Times New Roman"/>
          <w:lang w:val="en-US"/>
        </w:rPr>
        <w:lastRenderedPageBreak/>
        <w:t xml:space="preserve">A cross-sectional study in London, England. </w:t>
      </w:r>
      <w:r w:rsidRPr="008B20D3">
        <w:rPr>
          <w:rFonts w:ascii="Times New Roman" w:hAnsi="Times New Roman" w:cs="Times New Roman"/>
          <w:i/>
          <w:iCs/>
          <w:lang w:val="en-US"/>
        </w:rPr>
        <w:t>International Journal of Environmental Research and Public Health, 18</w:t>
      </w:r>
      <w:r w:rsidRPr="008B20D3">
        <w:rPr>
          <w:rFonts w:ascii="Times New Roman" w:hAnsi="Times New Roman" w:cs="Times New Roman"/>
          <w:lang w:val="en-US"/>
        </w:rPr>
        <w:t xml:space="preserve">(19), 10519. </w:t>
      </w:r>
      <w:hyperlink r:id="rId35" w:history="1">
        <w:r w:rsidRPr="008B20D3">
          <w:rPr>
            <w:rStyle w:val="Hyperlink"/>
            <w:rFonts w:ascii="Times New Roman" w:hAnsi="Times New Roman" w:cs="Times New Roman"/>
            <w:lang w:val="en-US"/>
          </w:rPr>
          <w:t>https://doi.org/10.3390/ijerph181910519</w:t>
        </w:r>
      </w:hyperlink>
      <w:r w:rsidRPr="008B20D3">
        <w:rPr>
          <w:rFonts w:ascii="Times New Roman" w:hAnsi="Times New Roman" w:cs="Times New Roman"/>
          <w:lang w:val="en-US"/>
        </w:rPr>
        <w:t xml:space="preserve"> </w:t>
      </w:r>
    </w:p>
    <w:p w14:paraId="20110066" w14:textId="77777777" w:rsidR="00293482" w:rsidRPr="008B20D3" w:rsidRDefault="00293482" w:rsidP="00293482">
      <w:pPr>
        <w:spacing w:line="480" w:lineRule="auto"/>
        <w:ind w:left="709" w:hanging="709"/>
        <w:rPr>
          <w:rFonts w:ascii="Times New Roman" w:hAnsi="Times New Roman" w:cs="Times New Roman"/>
          <w:lang w:val="en-US"/>
        </w:rPr>
      </w:pPr>
      <w:r w:rsidRPr="008B20D3">
        <w:rPr>
          <w:rFonts w:ascii="Times New Roman" w:hAnsi="Times New Roman" w:cs="Times New Roman"/>
          <w:lang w:val="en-US"/>
        </w:rPr>
        <w:t xml:space="preserve">*Silva, T., &amp; Evans, C. R. (2020). Sexual identification in the United States at the intersections of gender, race/ethnicity, immigration, and education. </w:t>
      </w:r>
      <w:r w:rsidRPr="008B20D3">
        <w:rPr>
          <w:rFonts w:ascii="Times New Roman" w:hAnsi="Times New Roman" w:cs="Times New Roman"/>
          <w:i/>
          <w:iCs/>
          <w:lang w:val="en-US"/>
        </w:rPr>
        <w:t>Sex Roles, 83</w:t>
      </w:r>
      <w:r w:rsidRPr="008B20D3">
        <w:rPr>
          <w:rFonts w:ascii="Times New Roman" w:hAnsi="Times New Roman" w:cs="Times New Roman"/>
          <w:lang w:val="en-US"/>
        </w:rPr>
        <w:t xml:space="preserve">(11), 722–738. </w:t>
      </w:r>
      <w:hyperlink r:id="rId36" w:history="1">
        <w:r w:rsidRPr="008B20D3">
          <w:rPr>
            <w:rStyle w:val="Hyperlink"/>
            <w:rFonts w:ascii="Times New Roman" w:hAnsi="Times New Roman" w:cs="Times New Roman"/>
            <w:lang w:val="en-US"/>
          </w:rPr>
          <w:t>https://doi.org/10.1007/s11199-020-01145-x</w:t>
        </w:r>
      </w:hyperlink>
      <w:r w:rsidRPr="008B20D3">
        <w:rPr>
          <w:rFonts w:ascii="Times New Roman" w:hAnsi="Times New Roman" w:cs="Times New Roman"/>
          <w:lang w:val="en-US"/>
        </w:rPr>
        <w:t xml:space="preserve"> </w:t>
      </w:r>
    </w:p>
    <w:p w14:paraId="759FC94E" w14:textId="2B7D047E" w:rsidR="0043261F" w:rsidRPr="00DC7412" w:rsidRDefault="00293482" w:rsidP="00EF5859">
      <w:pPr>
        <w:spacing w:line="480" w:lineRule="auto"/>
        <w:ind w:left="709" w:hanging="709"/>
        <w:rPr>
          <w:rStyle w:val="Hyperlink"/>
          <w:rFonts w:ascii="Times New Roman" w:hAnsi="Times New Roman" w:cs="Times New Roman"/>
        </w:rPr>
      </w:pPr>
      <w:r w:rsidRPr="008B20D3">
        <w:rPr>
          <w:rFonts w:ascii="Times New Roman" w:hAnsi="Times New Roman" w:cs="Times New Roman"/>
          <w:lang w:val="en-US"/>
        </w:rPr>
        <w:t>*</w:t>
      </w:r>
      <w:proofErr w:type="spellStart"/>
      <w:r w:rsidRPr="008B20D3">
        <w:rPr>
          <w:rFonts w:ascii="Times New Roman" w:hAnsi="Times New Roman" w:cs="Times New Roman"/>
          <w:lang w:val="en-US"/>
        </w:rPr>
        <w:t>Zettermark</w:t>
      </w:r>
      <w:proofErr w:type="spellEnd"/>
      <w:r w:rsidRPr="008B20D3">
        <w:rPr>
          <w:rFonts w:ascii="Times New Roman" w:hAnsi="Times New Roman" w:cs="Times New Roman"/>
          <w:lang w:val="en-US"/>
        </w:rPr>
        <w:t xml:space="preserve">, S., Khalaf, K., Perez-Vicente, R., Leckie, G., </w:t>
      </w:r>
      <w:proofErr w:type="spellStart"/>
      <w:r w:rsidRPr="008B20D3">
        <w:rPr>
          <w:rFonts w:ascii="Times New Roman" w:hAnsi="Times New Roman" w:cs="Times New Roman"/>
          <w:lang w:val="en-US"/>
        </w:rPr>
        <w:t>Mulinari</w:t>
      </w:r>
      <w:proofErr w:type="spellEnd"/>
      <w:r w:rsidRPr="008B20D3">
        <w:rPr>
          <w:rFonts w:ascii="Times New Roman" w:hAnsi="Times New Roman" w:cs="Times New Roman"/>
          <w:lang w:val="en-US"/>
        </w:rPr>
        <w:t xml:space="preserve">, D., &amp; Merlo, J. (2021). Population heterogeneity in associations between hormonal contraception and antidepressant use in Sweden: </w:t>
      </w:r>
      <w:r w:rsidR="00382D00">
        <w:rPr>
          <w:rFonts w:ascii="Times New Roman" w:hAnsi="Times New Roman" w:cs="Times New Roman"/>
          <w:lang w:val="en-US"/>
        </w:rPr>
        <w:t>A</w:t>
      </w:r>
      <w:r w:rsidRPr="008B20D3">
        <w:rPr>
          <w:rFonts w:ascii="Times New Roman" w:hAnsi="Times New Roman" w:cs="Times New Roman"/>
          <w:lang w:val="en-US"/>
        </w:rPr>
        <w:t xml:space="preserve"> prospective cohort study applying intersectional multilevel analysis of individual heterogeneity and discriminatory accuracy (MAIHDA). </w:t>
      </w:r>
      <w:r w:rsidRPr="00DC7412">
        <w:rPr>
          <w:rFonts w:ascii="Times New Roman" w:hAnsi="Times New Roman" w:cs="Times New Roman"/>
          <w:i/>
          <w:iCs/>
        </w:rPr>
        <w:t>BMJ Open, 11</w:t>
      </w:r>
      <w:r w:rsidRPr="00DC7412">
        <w:rPr>
          <w:rFonts w:ascii="Times New Roman" w:hAnsi="Times New Roman" w:cs="Times New Roman"/>
        </w:rPr>
        <w:t xml:space="preserve">, e049553. </w:t>
      </w:r>
      <w:hyperlink r:id="rId37" w:history="1">
        <w:r w:rsidRPr="00DC7412">
          <w:rPr>
            <w:rStyle w:val="Hyperlink"/>
            <w:rFonts w:ascii="Times New Roman" w:hAnsi="Times New Roman" w:cs="Times New Roman"/>
          </w:rPr>
          <w:t>http://dx.doi.org/10.1136/bmjopen-2021-049553</w:t>
        </w:r>
      </w:hyperlink>
    </w:p>
    <w:sectPr w:rsidR="0043261F" w:rsidRPr="00DC7412" w:rsidSect="0043261F">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0071A" w14:textId="77777777" w:rsidR="000A3828" w:rsidRDefault="000A3828" w:rsidP="008B20D3">
      <w:r>
        <w:separator/>
      </w:r>
    </w:p>
  </w:endnote>
  <w:endnote w:type="continuationSeparator" w:id="0">
    <w:p w14:paraId="257EF63A" w14:textId="77777777" w:rsidR="000A3828" w:rsidRDefault="000A3828" w:rsidP="008B2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FBAE9" w14:textId="77777777" w:rsidR="000A3828" w:rsidRDefault="000A3828" w:rsidP="008B20D3">
      <w:r>
        <w:separator/>
      </w:r>
    </w:p>
  </w:footnote>
  <w:footnote w:type="continuationSeparator" w:id="0">
    <w:p w14:paraId="713E6678" w14:textId="77777777" w:rsidR="000A3828" w:rsidRDefault="000A3828" w:rsidP="008B2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95202744"/>
      <w:docPartObj>
        <w:docPartGallery w:val="Page Numbers (Top of Page)"/>
        <w:docPartUnique/>
      </w:docPartObj>
    </w:sdtPr>
    <w:sdtContent>
      <w:p w14:paraId="27FD17A0" w14:textId="554C25C9" w:rsidR="008B20D3" w:rsidRDefault="008B20D3" w:rsidP="008305D1">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35A3DAE" w14:textId="77777777" w:rsidR="008B20D3" w:rsidRDefault="008B20D3" w:rsidP="008B20D3">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08790694"/>
      <w:docPartObj>
        <w:docPartGallery w:val="Page Numbers (Top of Page)"/>
        <w:docPartUnique/>
      </w:docPartObj>
    </w:sdtPr>
    <w:sdtContent>
      <w:p w14:paraId="79146812" w14:textId="54D16E8C" w:rsidR="008B20D3" w:rsidRDefault="008B20D3" w:rsidP="008305D1">
        <w:pPr>
          <w:pStyle w:val="Kopfzeile"/>
          <w:framePr w:wrap="none" w:vAnchor="text" w:hAnchor="margin" w:xAlign="right" w:y="1"/>
          <w:rPr>
            <w:rStyle w:val="Seitenzahl"/>
          </w:rPr>
        </w:pPr>
        <w:r w:rsidRPr="008B20D3">
          <w:rPr>
            <w:rStyle w:val="Seitenzahl"/>
            <w:rFonts w:ascii="Times New Roman" w:hAnsi="Times New Roman" w:cs="Times New Roman"/>
          </w:rPr>
          <w:fldChar w:fldCharType="begin"/>
        </w:r>
        <w:r w:rsidRPr="008B20D3">
          <w:rPr>
            <w:rStyle w:val="Seitenzahl"/>
            <w:rFonts w:ascii="Times New Roman" w:hAnsi="Times New Roman" w:cs="Times New Roman"/>
          </w:rPr>
          <w:instrText xml:space="preserve"> PAGE </w:instrText>
        </w:r>
        <w:r w:rsidRPr="008B20D3">
          <w:rPr>
            <w:rStyle w:val="Seitenzahl"/>
            <w:rFonts w:ascii="Times New Roman" w:hAnsi="Times New Roman" w:cs="Times New Roman"/>
          </w:rPr>
          <w:fldChar w:fldCharType="separate"/>
        </w:r>
        <w:r w:rsidR="00DC7412">
          <w:rPr>
            <w:rStyle w:val="Seitenzahl"/>
            <w:rFonts w:ascii="Times New Roman" w:hAnsi="Times New Roman" w:cs="Times New Roman"/>
            <w:noProof/>
          </w:rPr>
          <w:t>20</w:t>
        </w:r>
        <w:r w:rsidRPr="008B20D3">
          <w:rPr>
            <w:rStyle w:val="Seitenzahl"/>
            <w:rFonts w:ascii="Times New Roman" w:hAnsi="Times New Roman" w:cs="Times New Roman"/>
          </w:rPr>
          <w:fldChar w:fldCharType="end"/>
        </w:r>
      </w:p>
    </w:sdtContent>
  </w:sdt>
  <w:p w14:paraId="012A325B" w14:textId="08493DCE" w:rsidR="008B20D3" w:rsidRPr="008B20D3" w:rsidRDefault="008B20D3" w:rsidP="008B20D3">
    <w:pPr>
      <w:tabs>
        <w:tab w:val="center" w:pos="4320"/>
        <w:tab w:val="right" w:pos="8640"/>
      </w:tabs>
      <w:ind w:right="360"/>
      <w:rPr>
        <w:rFonts w:ascii="Times New Roman" w:eastAsia="Times New Roman" w:hAnsi="Times New Roman" w:cs="Times New Roman"/>
        <w:lang w:eastAsia="de-DE"/>
      </w:rPr>
    </w:pPr>
    <w:r w:rsidRPr="008B20D3">
      <w:rPr>
        <w:rFonts w:ascii="Times New Roman" w:eastAsia="Times New Roman" w:hAnsi="Times New Roman" w:cs="Times New Roman"/>
        <w:bCs/>
        <w:color w:val="000000"/>
        <w:lang w:eastAsia="de-DE"/>
      </w:rPr>
      <w:t>MULTILEVEL MODELING OF EDUCATIONAL INEQUALITIES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14DCE"/>
    <w:multiLevelType w:val="hybridMultilevel"/>
    <w:tmpl w:val="0C4ABB9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E1B5599"/>
    <w:multiLevelType w:val="hybridMultilevel"/>
    <w:tmpl w:val="59C65D34"/>
    <w:lvl w:ilvl="0" w:tplc="473AE074">
      <w:start w:val="8"/>
      <w:numFmt w:val="bullet"/>
      <w:lvlText w:val=""/>
      <w:lvlJc w:val="left"/>
      <w:pPr>
        <w:ind w:left="720" w:hanging="360"/>
      </w:pPr>
      <w:rPr>
        <w:rFonts w:ascii="Symbol" w:eastAsiaTheme="minorHAnsi" w:hAnsi="Symbol" w:cs="Times New Roman" w:hint="default"/>
        <w:i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DDF0A7C"/>
    <w:multiLevelType w:val="hybridMultilevel"/>
    <w:tmpl w:val="7C64A48A"/>
    <w:lvl w:ilvl="0" w:tplc="9FB0AFBE">
      <w:start w:val="1"/>
      <w:numFmt w:val="bullet"/>
      <w:lvlText w:val="-"/>
      <w:lvlJc w:val="left"/>
      <w:pPr>
        <w:ind w:left="360" w:hanging="360"/>
      </w:pPr>
      <w:rPr>
        <w:rFonts w:ascii="Arial" w:eastAsiaTheme="minorHAnsi"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2124811482">
    <w:abstractNumId w:val="0"/>
  </w:num>
  <w:num w:numId="2" w16cid:durableId="517429547">
    <w:abstractNumId w:val="2"/>
  </w:num>
  <w:num w:numId="3" w16cid:durableId="2087145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5DA"/>
    <w:rsid w:val="0000157D"/>
    <w:rsid w:val="0000435E"/>
    <w:rsid w:val="00010C82"/>
    <w:rsid w:val="00010DA6"/>
    <w:rsid w:val="00011302"/>
    <w:rsid w:val="000113CC"/>
    <w:rsid w:val="00012CD3"/>
    <w:rsid w:val="000177A3"/>
    <w:rsid w:val="00032F5D"/>
    <w:rsid w:val="000478A6"/>
    <w:rsid w:val="0005065D"/>
    <w:rsid w:val="00051AAE"/>
    <w:rsid w:val="000520D8"/>
    <w:rsid w:val="0005407D"/>
    <w:rsid w:val="00055799"/>
    <w:rsid w:val="000605DA"/>
    <w:rsid w:val="000804B4"/>
    <w:rsid w:val="00081839"/>
    <w:rsid w:val="00082427"/>
    <w:rsid w:val="00090547"/>
    <w:rsid w:val="00090708"/>
    <w:rsid w:val="00092CAA"/>
    <w:rsid w:val="00097EDD"/>
    <w:rsid w:val="000A050C"/>
    <w:rsid w:val="000A0786"/>
    <w:rsid w:val="000A3828"/>
    <w:rsid w:val="000A589A"/>
    <w:rsid w:val="000A756B"/>
    <w:rsid w:val="000B0764"/>
    <w:rsid w:val="000B477D"/>
    <w:rsid w:val="000C2B7D"/>
    <w:rsid w:val="000C7D36"/>
    <w:rsid w:val="000D6614"/>
    <w:rsid w:val="000E1B4C"/>
    <w:rsid w:val="000E366B"/>
    <w:rsid w:val="000E7216"/>
    <w:rsid w:val="000F2065"/>
    <w:rsid w:val="001001C6"/>
    <w:rsid w:val="00100AB6"/>
    <w:rsid w:val="0010613E"/>
    <w:rsid w:val="00116C26"/>
    <w:rsid w:val="001241B9"/>
    <w:rsid w:val="001266BE"/>
    <w:rsid w:val="00127D70"/>
    <w:rsid w:val="00131F6A"/>
    <w:rsid w:val="0013201B"/>
    <w:rsid w:val="00154731"/>
    <w:rsid w:val="00157022"/>
    <w:rsid w:val="001576A7"/>
    <w:rsid w:val="001611F4"/>
    <w:rsid w:val="00175348"/>
    <w:rsid w:val="00182B3A"/>
    <w:rsid w:val="00186344"/>
    <w:rsid w:val="001974E9"/>
    <w:rsid w:val="001A71AF"/>
    <w:rsid w:val="001B2B41"/>
    <w:rsid w:val="001B414B"/>
    <w:rsid w:val="001B64ED"/>
    <w:rsid w:val="001B73FB"/>
    <w:rsid w:val="001C26A9"/>
    <w:rsid w:val="001C640D"/>
    <w:rsid w:val="001D1A48"/>
    <w:rsid w:val="001D2758"/>
    <w:rsid w:val="001E24E1"/>
    <w:rsid w:val="001E2D5E"/>
    <w:rsid w:val="001F18B8"/>
    <w:rsid w:val="001F2FB9"/>
    <w:rsid w:val="001F4546"/>
    <w:rsid w:val="001F6DA3"/>
    <w:rsid w:val="002100B5"/>
    <w:rsid w:val="0021450B"/>
    <w:rsid w:val="002252BA"/>
    <w:rsid w:val="002300CE"/>
    <w:rsid w:val="00233600"/>
    <w:rsid w:val="002340DE"/>
    <w:rsid w:val="002341D2"/>
    <w:rsid w:val="002341D7"/>
    <w:rsid w:val="00234225"/>
    <w:rsid w:val="00236198"/>
    <w:rsid w:val="00250CAD"/>
    <w:rsid w:val="00251B40"/>
    <w:rsid w:val="00263FD4"/>
    <w:rsid w:val="002646E4"/>
    <w:rsid w:val="0027303D"/>
    <w:rsid w:val="00274366"/>
    <w:rsid w:val="00276C4A"/>
    <w:rsid w:val="00281CA3"/>
    <w:rsid w:val="00285741"/>
    <w:rsid w:val="00290BB6"/>
    <w:rsid w:val="00293482"/>
    <w:rsid w:val="00293EFE"/>
    <w:rsid w:val="002944F4"/>
    <w:rsid w:val="002A1A15"/>
    <w:rsid w:val="002B08A0"/>
    <w:rsid w:val="002B0A6E"/>
    <w:rsid w:val="002B5A87"/>
    <w:rsid w:val="002C4F62"/>
    <w:rsid w:val="002C704E"/>
    <w:rsid w:val="002D2332"/>
    <w:rsid w:val="002D764E"/>
    <w:rsid w:val="002D7C73"/>
    <w:rsid w:val="002E038A"/>
    <w:rsid w:val="002E2532"/>
    <w:rsid w:val="002F0707"/>
    <w:rsid w:val="002F1DB0"/>
    <w:rsid w:val="002F2871"/>
    <w:rsid w:val="003005C4"/>
    <w:rsid w:val="00303B93"/>
    <w:rsid w:val="00307AAE"/>
    <w:rsid w:val="0031795E"/>
    <w:rsid w:val="00323F1A"/>
    <w:rsid w:val="00325340"/>
    <w:rsid w:val="003322C6"/>
    <w:rsid w:val="003376A7"/>
    <w:rsid w:val="00341E4A"/>
    <w:rsid w:val="00345ABD"/>
    <w:rsid w:val="00345C1E"/>
    <w:rsid w:val="003474D8"/>
    <w:rsid w:val="003516ED"/>
    <w:rsid w:val="00352C76"/>
    <w:rsid w:val="00355C07"/>
    <w:rsid w:val="00361D0E"/>
    <w:rsid w:val="003621D9"/>
    <w:rsid w:val="003625B3"/>
    <w:rsid w:val="00362F32"/>
    <w:rsid w:val="00367BD4"/>
    <w:rsid w:val="0037271C"/>
    <w:rsid w:val="0037439C"/>
    <w:rsid w:val="0038048A"/>
    <w:rsid w:val="00382D00"/>
    <w:rsid w:val="003838DA"/>
    <w:rsid w:val="00384702"/>
    <w:rsid w:val="00393E3A"/>
    <w:rsid w:val="00394B9C"/>
    <w:rsid w:val="003A0F70"/>
    <w:rsid w:val="003A15D9"/>
    <w:rsid w:val="003A47C0"/>
    <w:rsid w:val="003B55F1"/>
    <w:rsid w:val="003C4535"/>
    <w:rsid w:val="003C48EC"/>
    <w:rsid w:val="003D126C"/>
    <w:rsid w:val="003D227E"/>
    <w:rsid w:val="003E085A"/>
    <w:rsid w:val="003F0514"/>
    <w:rsid w:val="003F42E7"/>
    <w:rsid w:val="003F7A0A"/>
    <w:rsid w:val="00402DB1"/>
    <w:rsid w:val="0040510F"/>
    <w:rsid w:val="004074DC"/>
    <w:rsid w:val="004117E5"/>
    <w:rsid w:val="00420C3C"/>
    <w:rsid w:val="0043261F"/>
    <w:rsid w:val="004440D3"/>
    <w:rsid w:val="00444544"/>
    <w:rsid w:val="0045555A"/>
    <w:rsid w:val="00456537"/>
    <w:rsid w:val="004605D0"/>
    <w:rsid w:val="00467967"/>
    <w:rsid w:val="00470A63"/>
    <w:rsid w:val="00475311"/>
    <w:rsid w:val="0048008D"/>
    <w:rsid w:val="00486E57"/>
    <w:rsid w:val="00487B7C"/>
    <w:rsid w:val="00490A57"/>
    <w:rsid w:val="0049631F"/>
    <w:rsid w:val="004A2F45"/>
    <w:rsid w:val="004A5B3C"/>
    <w:rsid w:val="004B5234"/>
    <w:rsid w:val="004C4404"/>
    <w:rsid w:val="004D20C2"/>
    <w:rsid w:val="004D2801"/>
    <w:rsid w:val="004D461B"/>
    <w:rsid w:val="004E3143"/>
    <w:rsid w:val="004E7857"/>
    <w:rsid w:val="004F4BBA"/>
    <w:rsid w:val="004F6EF7"/>
    <w:rsid w:val="004F76EB"/>
    <w:rsid w:val="00506A01"/>
    <w:rsid w:val="00507226"/>
    <w:rsid w:val="00507539"/>
    <w:rsid w:val="005102F1"/>
    <w:rsid w:val="00510E07"/>
    <w:rsid w:val="005111D1"/>
    <w:rsid w:val="00512A2F"/>
    <w:rsid w:val="0051355C"/>
    <w:rsid w:val="0051406E"/>
    <w:rsid w:val="00515AD2"/>
    <w:rsid w:val="005251DE"/>
    <w:rsid w:val="005431CA"/>
    <w:rsid w:val="00546BD2"/>
    <w:rsid w:val="00547D65"/>
    <w:rsid w:val="00557F16"/>
    <w:rsid w:val="005737BB"/>
    <w:rsid w:val="00577C4A"/>
    <w:rsid w:val="005807B7"/>
    <w:rsid w:val="005A0AB3"/>
    <w:rsid w:val="005A53CD"/>
    <w:rsid w:val="005A749A"/>
    <w:rsid w:val="005B035A"/>
    <w:rsid w:val="005B2684"/>
    <w:rsid w:val="005B2C30"/>
    <w:rsid w:val="005B2CDE"/>
    <w:rsid w:val="005C0AA6"/>
    <w:rsid w:val="005C122E"/>
    <w:rsid w:val="005C1A76"/>
    <w:rsid w:val="005C648F"/>
    <w:rsid w:val="005C6ECA"/>
    <w:rsid w:val="005D3118"/>
    <w:rsid w:val="005E04FB"/>
    <w:rsid w:val="005E3FCF"/>
    <w:rsid w:val="005E57B0"/>
    <w:rsid w:val="005E6E20"/>
    <w:rsid w:val="0060041B"/>
    <w:rsid w:val="00610E17"/>
    <w:rsid w:val="00611B89"/>
    <w:rsid w:val="00611F83"/>
    <w:rsid w:val="00614DCE"/>
    <w:rsid w:val="006174E3"/>
    <w:rsid w:val="00620F9D"/>
    <w:rsid w:val="00625ADC"/>
    <w:rsid w:val="00626235"/>
    <w:rsid w:val="006305DF"/>
    <w:rsid w:val="00630D74"/>
    <w:rsid w:val="0063201C"/>
    <w:rsid w:val="00632F9A"/>
    <w:rsid w:val="00637113"/>
    <w:rsid w:val="006378F6"/>
    <w:rsid w:val="00637A02"/>
    <w:rsid w:val="00637B6C"/>
    <w:rsid w:val="00650789"/>
    <w:rsid w:val="00660C92"/>
    <w:rsid w:val="00666128"/>
    <w:rsid w:val="00671261"/>
    <w:rsid w:val="006A647E"/>
    <w:rsid w:val="006A77B9"/>
    <w:rsid w:val="006B3D5D"/>
    <w:rsid w:val="006C135A"/>
    <w:rsid w:val="006C5820"/>
    <w:rsid w:val="006C7C7A"/>
    <w:rsid w:val="006D23F6"/>
    <w:rsid w:val="006D4726"/>
    <w:rsid w:val="006E1CF2"/>
    <w:rsid w:val="006E6406"/>
    <w:rsid w:val="006E690A"/>
    <w:rsid w:val="006E7082"/>
    <w:rsid w:val="006E73AB"/>
    <w:rsid w:val="006F44AE"/>
    <w:rsid w:val="006F4BDD"/>
    <w:rsid w:val="0070174F"/>
    <w:rsid w:val="00704B54"/>
    <w:rsid w:val="00705538"/>
    <w:rsid w:val="0072000B"/>
    <w:rsid w:val="007219CC"/>
    <w:rsid w:val="00724E79"/>
    <w:rsid w:val="00733EF9"/>
    <w:rsid w:val="00733FDD"/>
    <w:rsid w:val="007378D0"/>
    <w:rsid w:val="0074414C"/>
    <w:rsid w:val="00747077"/>
    <w:rsid w:val="007509B2"/>
    <w:rsid w:val="00751928"/>
    <w:rsid w:val="007533C5"/>
    <w:rsid w:val="00754920"/>
    <w:rsid w:val="00760403"/>
    <w:rsid w:val="00761625"/>
    <w:rsid w:val="00763A58"/>
    <w:rsid w:val="00772570"/>
    <w:rsid w:val="0077343C"/>
    <w:rsid w:val="00780AA5"/>
    <w:rsid w:val="00782C8D"/>
    <w:rsid w:val="00784B94"/>
    <w:rsid w:val="0078583D"/>
    <w:rsid w:val="00787177"/>
    <w:rsid w:val="00790BA6"/>
    <w:rsid w:val="0079325F"/>
    <w:rsid w:val="007B1FEC"/>
    <w:rsid w:val="007B316B"/>
    <w:rsid w:val="007B33DB"/>
    <w:rsid w:val="007B3C4F"/>
    <w:rsid w:val="007B3D59"/>
    <w:rsid w:val="007B3E0E"/>
    <w:rsid w:val="007C0108"/>
    <w:rsid w:val="007C3C65"/>
    <w:rsid w:val="007C4CBD"/>
    <w:rsid w:val="007C5BB6"/>
    <w:rsid w:val="007C68F8"/>
    <w:rsid w:val="007D6F1E"/>
    <w:rsid w:val="007F6020"/>
    <w:rsid w:val="00803EAD"/>
    <w:rsid w:val="008064E5"/>
    <w:rsid w:val="008115B8"/>
    <w:rsid w:val="00812F28"/>
    <w:rsid w:val="008130B3"/>
    <w:rsid w:val="00816E11"/>
    <w:rsid w:val="00827F6F"/>
    <w:rsid w:val="00834C5D"/>
    <w:rsid w:val="00845804"/>
    <w:rsid w:val="00860343"/>
    <w:rsid w:val="00860D7E"/>
    <w:rsid w:val="0086199D"/>
    <w:rsid w:val="008633F0"/>
    <w:rsid w:val="0086393E"/>
    <w:rsid w:val="00865C13"/>
    <w:rsid w:val="008700F2"/>
    <w:rsid w:val="00871053"/>
    <w:rsid w:val="008748F7"/>
    <w:rsid w:val="0087583B"/>
    <w:rsid w:val="0089409D"/>
    <w:rsid w:val="00897FA6"/>
    <w:rsid w:val="008B0200"/>
    <w:rsid w:val="008B20D3"/>
    <w:rsid w:val="008B2EEA"/>
    <w:rsid w:val="008B53B6"/>
    <w:rsid w:val="008B6427"/>
    <w:rsid w:val="008C0038"/>
    <w:rsid w:val="008C33D4"/>
    <w:rsid w:val="008C6552"/>
    <w:rsid w:val="008D24E6"/>
    <w:rsid w:val="008D29C4"/>
    <w:rsid w:val="008D77A9"/>
    <w:rsid w:val="008E383D"/>
    <w:rsid w:val="008E4C39"/>
    <w:rsid w:val="008F144D"/>
    <w:rsid w:val="008F66AD"/>
    <w:rsid w:val="008F68F3"/>
    <w:rsid w:val="008F76F4"/>
    <w:rsid w:val="00906952"/>
    <w:rsid w:val="00913078"/>
    <w:rsid w:val="00925534"/>
    <w:rsid w:val="00925E82"/>
    <w:rsid w:val="009312F5"/>
    <w:rsid w:val="009465DA"/>
    <w:rsid w:val="009472E1"/>
    <w:rsid w:val="00947C6B"/>
    <w:rsid w:val="00950E43"/>
    <w:rsid w:val="00951D62"/>
    <w:rsid w:val="00960CC6"/>
    <w:rsid w:val="00962FB2"/>
    <w:rsid w:val="00963F0D"/>
    <w:rsid w:val="00970748"/>
    <w:rsid w:val="0097100D"/>
    <w:rsid w:val="009716ED"/>
    <w:rsid w:val="009726B3"/>
    <w:rsid w:val="00982835"/>
    <w:rsid w:val="0099619E"/>
    <w:rsid w:val="009A3ABA"/>
    <w:rsid w:val="009A7AB1"/>
    <w:rsid w:val="009B24C7"/>
    <w:rsid w:val="009B6EF2"/>
    <w:rsid w:val="009C030C"/>
    <w:rsid w:val="009C4818"/>
    <w:rsid w:val="009C4DE3"/>
    <w:rsid w:val="009C7EF7"/>
    <w:rsid w:val="009D0226"/>
    <w:rsid w:val="009D15A1"/>
    <w:rsid w:val="009D4BFC"/>
    <w:rsid w:val="009F3477"/>
    <w:rsid w:val="009F4EBC"/>
    <w:rsid w:val="009F6C74"/>
    <w:rsid w:val="00A12EFA"/>
    <w:rsid w:val="00A2003D"/>
    <w:rsid w:val="00A2068B"/>
    <w:rsid w:val="00A2201F"/>
    <w:rsid w:val="00A2714A"/>
    <w:rsid w:val="00A3147C"/>
    <w:rsid w:val="00A32A79"/>
    <w:rsid w:val="00A32BFF"/>
    <w:rsid w:val="00A3746D"/>
    <w:rsid w:val="00A41B30"/>
    <w:rsid w:val="00A430FB"/>
    <w:rsid w:val="00A43B89"/>
    <w:rsid w:val="00A45585"/>
    <w:rsid w:val="00A503C9"/>
    <w:rsid w:val="00A50D76"/>
    <w:rsid w:val="00A570A5"/>
    <w:rsid w:val="00A60825"/>
    <w:rsid w:val="00A62DF0"/>
    <w:rsid w:val="00A63303"/>
    <w:rsid w:val="00A76524"/>
    <w:rsid w:val="00A869BC"/>
    <w:rsid w:val="00A92FBE"/>
    <w:rsid w:val="00AA0700"/>
    <w:rsid w:val="00AA18F7"/>
    <w:rsid w:val="00AA54D5"/>
    <w:rsid w:val="00AC33D8"/>
    <w:rsid w:val="00AC4408"/>
    <w:rsid w:val="00AC5A6E"/>
    <w:rsid w:val="00AD504A"/>
    <w:rsid w:val="00AD5AD0"/>
    <w:rsid w:val="00AD626C"/>
    <w:rsid w:val="00AE4D4C"/>
    <w:rsid w:val="00AE75F1"/>
    <w:rsid w:val="00B174FB"/>
    <w:rsid w:val="00B21ADD"/>
    <w:rsid w:val="00B34117"/>
    <w:rsid w:val="00B35602"/>
    <w:rsid w:val="00B437DC"/>
    <w:rsid w:val="00B4665E"/>
    <w:rsid w:val="00B52630"/>
    <w:rsid w:val="00B56011"/>
    <w:rsid w:val="00B80C4F"/>
    <w:rsid w:val="00B82B1C"/>
    <w:rsid w:val="00B8443C"/>
    <w:rsid w:val="00B847D1"/>
    <w:rsid w:val="00B91A96"/>
    <w:rsid w:val="00B93DA0"/>
    <w:rsid w:val="00BA1EE0"/>
    <w:rsid w:val="00BA3BA3"/>
    <w:rsid w:val="00BA41E7"/>
    <w:rsid w:val="00BA5C69"/>
    <w:rsid w:val="00BA61FB"/>
    <w:rsid w:val="00BB0730"/>
    <w:rsid w:val="00BB33CE"/>
    <w:rsid w:val="00BB3FA3"/>
    <w:rsid w:val="00BC522D"/>
    <w:rsid w:val="00BD27E5"/>
    <w:rsid w:val="00BD4747"/>
    <w:rsid w:val="00BD7A2A"/>
    <w:rsid w:val="00BE4899"/>
    <w:rsid w:val="00BF58ED"/>
    <w:rsid w:val="00C03F41"/>
    <w:rsid w:val="00C11365"/>
    <w:rsid w:val="00C14C67"/>
    <w:rsid w:val="00C369DC"/>
    <w:rsid w:val="00C44B80"/>
    <w:rsid w:val="00C61AA9"/>
    <w:rsid w:val="00C62780"/>
    <w:rsid w:val="00C7189B"/>
    <w:rsid w:val="00C72E4A"/>
    <w:rsid w:val="00C740D6"/>
    <w:rsid w:val="00C76A28"/>
    <w:rsid w:val="00C80436"/>
    <w:rsid w:val="00C831E0"/>
    <w:rsid w:val="00C8694D"/>
    <w:rsid w:val="00C93411"/>
    <w:rsid w:val="00C97BFC"/>
    <w:rsid w:val="00CB1E28"/>
    <w:rsid w:val="00CC1504"/>
    <w:rsid w:val="00CC15B3"/>
    <w:rsid w:val="00CD03B2"/>
    <w:rsid w:val="00CD05CA"/>
    <w:rsid w:val="00CD3351"/>
    <w:rsid w:val="00CD43E0"/>
    <w:rsid w:val="00CD7366"/>
    <w:rsid w:val="00CE1840"/>
    <w:rsid w:val="00CE3B9C"/>
    <w:rsid w:val="00CF3549"/>
    <w:rsid w:val="00D003AE"/>
    <w:rsid w:val="00D047EB"/>
    <w:rsid w:val="00D078DF"/>
    <w:rsid w:val="00D15719"/>
    <w:rsid w:val="00D17307"/>
    <w:rsid w:val="00D17832"/>
    <w:rsid w:val="00D203D6"/>
    <w:rsid w:val="00D25011"/>
    <w:rsid w:val="00D252CD"/>
    <w:rsid w:val="00D27459"/>
    <w:rsid w:val="00D33F0B"/>
    <w:rsid w:val="00D35F22"/>
    <w:rsid w:val="00D41B37"/>
    <w:rsid w:val="00D60189"/>
    <w:rsid w:val="00D6474C"/>
    <w:rsid w:val="00D66614"/>
    <w:rsid w:val="00D66973"/>
    <w:rsid w:val="00D670B3"/>
    <w:rsid w:val="00D75EC9"/>
    <w:rsid w:val="00D76857"/>
    <w:rsid w:val="00D834EF"/>
    <w:rsid w:val="00D84611"/>
    <w:rsid w:val="00D87B23"/>
    <w:rsid w:val="00D87B44"/>
    <w:rsid w:val="00D90EE8"/>
    <w:rsid w:val="00D91DE7"/>
    <w:rsid w:val="00D962EE"/>
    <w:rsid w:val="00DA02C7"/>
    <w:rsid w:val="00DA2412"/>
    <w:rsid w:val="00DA5CFC"/>
    <w:rsid w:val="00DA5D36"/>
    <w:rsid w:val="00DA73CC"/>
    <w:rsid w:val="00DB01AE"/>
    <w:rsid w:val="00DB3752"/>
    <w:rsid w:val="00DC6C25"/>
    <w:rsid w:val="00DC6CF3"/>
    <w:rsid w:val="00DC7412"/>
    <w:rsid w:val="00DD01B0"/>
    <w:rsid w:val="00DD228E"/>
    <w:rsid w:val="00DD240D"/>
    <w:rsid w:val="00DD35D0"/>
    <w:rsid w:val="00DE2B1E"/>
    <w:rsid w:val="00DF2080"/>
    <w:rsid w:val="00DF47D5"/>
    <w:rsid w:val="00DF611A"/>
    <w:rsid w:val="00DF61F7"/>
    <w:rsid w:val="00E02344"/>
    <w:rsid w:val="00E0304C"/>
    <w:rsid w:val="00E03A59"/>
    <w:rsid w:val="00E03C77"/>
    <w:rsid w:val="00E053C1"/>
    <w:rsid w:val="00E06F42"/>
    <w:rsid w:val="00E134B2"/>
    <w:rsid w:val="00E13707"/>
    <w:rsid w:val="00E137A6"/>
    <w:rsid w:val="00E24D0D"/>
    <w:rsid w:val="00E343B4"/>
    <w:rsid w:val="00E36C57"/>
    <w:rsid w:val="00E43913"/>
    <w:rsid w:val="00E446D6"/>
    <w:rsid w:val="00E518F7"/>
    <w:rsid w:val="00E532FB"/>
    <w:rsid w:val="00E53601"/>
    <w:rsid w:val="00E56DE7"/>
    <w:rsid w:val="00E64CAB"/>
    <w:rsid w:val="00E80EE9"/>
    <w:rsid w:val="00E8366D"/>
    <w:rsid w:val="00E87FD1"/>
    <w:rsid w:val="00EA31B6"/>
    <w:rsid w:val="00EA7DDF"/>
    <w:rsid w:val="00EB1125"/>
    <w:rsid w:val="00EC0113"/>
    <w:rsid w:val="00EC0D2C"/>
    <w:rsid w:val="00EC342F"/>
    <w:rsid w:val="00EC53B0"/>
    <w:rsid w:val="00ED2588"/>
    <w:rsid w:val="00EE1A17"/>
    <w:rsid w:val="00EE1C60"/>
    <w:rsid w:val="00EE1EB0"/>
    <w:rsid w:val="00EE3D44"/>
    <w:rsid w:val="00EF1030"/>
    <w:rsid w:val="00EF381F"/>
    <w:rsid w:val="00EF5859"/>
    <w:rsid w:val="00F021E3"/>
    <w:rsid w:val="00F02DA2"/>
    <w:rsid w:val="00F036A6"/>
    <w:rsid w:val="00F074DB"/>
    <w:rsid w:val="00F118CC"/>
    <w:rsid w:val="00F1722A"/>
    <w:rsid w:val="00F20B5D"/>
    <w:rsid w:val="00F26D77"/>
    <w:rsid w:val="00F27260"/>
    <w:rsid w:val="00F448D1"/>
    <w:rsid w:val="00F4619A"/>
    <w:rsid w:val="00F62CC8"/>
    <w:rsid w:val="00F70437"/>
    <w:rsid w:val="00F746FD"/>
    <w:rsid w:val="00F7740D"/>
    <w:rsid w:val="00F80AEB"/>
    <w:rsid w:val="00F91339"/>
    <w:rsid w:val="00F95E9C"/>
    <w:rsid w:val="00F967C2"/>
    <w:rsid w:val="00FA354C"/>
    <w:rsid w:val="00FB2B29"/>
    <w:rsid w:val="00FC1924"/>
    <w:rsid w:val="00FC27AB"/>
    <w:rsid w:val="00FC56B1"/>
    <w:rsid w:val="00FD4088"/>
    <w:rsid w:val="00FD7513"/>
    <w:rsid w:val="00FF01BB"/>
    <w:rsid w:val="00FF10B8"/>
    <w:rsid w:val="00FF1186"/>
    <w:rsid w:val="00FF38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661B1"/>
  <w15:chartTrackingRefBased/>
  <w15:docId w15:val="{606803CE-2D47-2540-8574-2C808E617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46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9465DA"/>
    <w:rPr>
      <w:color w:val="0563C1" w:themeColor="hyperlink"/>
      <w:u w:val="single"/>
    </w:rPr>
  </w:style>
  <w:style w:type="character" w:customStyle="1" w:styleId="NichtaufgelsteErwhnung1">
    <w:name w:val="Nicht aufgelöste Erwähnung1"/>
    <w:basedOn w:val="Absatz-Standardschriftart"/>
    <w:uiPriority w:val="99"/>
    <w:semiHidden/>
    <w:unhideWhenUsed/>
    <w:rsid w:val="009465DA"/>
    <w:rPr>
      <w:color w:val="605E5C"/>
      <w:shd w:val="clear" w:color="auto" w:fill="E1DFDD"/>
    </w:rPr>
  </w:style>
  <w:style w:type="paragraph" w:styleId="Listenabsatz">
    <w:name w:val="List Paragraph"/>
    <w:basedOn w:val="Standard"/>
    <w:uiPriority w:val="34"/>
    <w:qFormat/>
    <w:rsid w:val="009465DA"/>
    <w:pPr>
      <w:ind w:left="720"/>
      <w:contextualSpacing/>
    </w:pPr>
    <w:rPr>
      <w:rFonts w:eastAsiaTheme="minorEastAsia"/>
    </w:rPr>
  </w:style>
  <w:style w:type="paragraph" w:styleId="Kopfzeile">
    <w:name w:val="header"/>
    <w:basedOn w:val="Standard"/>
    <w:link w:val="KopfzeileZchn"/>
    <w:uiPriority w:val="99"/>
    <w:unhideWhenUsed/>
    <w:rsid w:val="009465DA"/>
    <w:pPr>
      <w:tabs>
        <w:tab w:val="center" w:pos="4536"/>
        <w:tab w:val="right" w:pos="9072"/>
      </w:tabs>
    </w:pPr>
    <w:rPr>
      <w:rFonts w:eastAsiaTheme="minorEastAsia"/>
    </w:rPr>
  </w:style>
  <w:style w:type="character" w:customStyle="1" w:styleId="KopfzeileZchn">
    <w:name w:val="Kopfzeile Zchn"/>
    <w:basedOn w:val="Absatz-Standardschriftart"/>
    <w:link w:val="Kopfzeile"/>
    <w:uiPriority w:val="99"/>
    <w:rsid w:val="009465DA"/>
    <w:rPr>
      <w:rFonts w:eastAsiaTheme="minorEastAsia"/>
    </w:rPr>
  </w:style>
  <w:style w:type="paragraph" w:styleId="Fuzeile">
    <w:name w:val="footer"/>
    <w:basedOn w:val="Standard"/>
    <w:link w:val="FuzeileZchn"/>
    <w:uiPriority w:val="99"/>
    <w:unhideWhenUsed/>
    <w:rsid w:val="009465DA"/>
    <w:pPr>
      <w:tabs>
        <w:tab w:val="center" w:pos="4536"/>
        <w:tab w:val="right" w:pos="9072"/>
      </w:tabs>
    </w:pPr>
    <w:rPr>
      <w:rFonts w:eastAsiaTheme="minorEastAsia"/>
    </w:rPr>
  </w:style>
  <w:style w:type="character" w:customStyle="1" w:styleId="FuzeileZchn">
    <w:name w:val="Fußzeile Zchn"/>
    <w:basedOn w:val="Absatz-Standardschriftart"/>
    <w:link w:val="Fuzeile"/>
    <w:uiPriority w:val="99"/>
    <w:rsid w:val="009465DA"/>
    <w:rPr>
      <w:rFonts w:eastAsiaTheme="minorEastAsia"/>
    </w:rPr>
  </w:style>
  <w:style w:type="character" w:styleId="Seitenzahl">
    <w:name w:val="page number"/>
    <w:basedOn w:val="Absatz-Standardschriftart"/>
    <w:uiPriority w:val="99"/>
    <w:semiHidden/>
    <w:unhideWhenUsed/>
    <w:rsid w:val="009465DA"/>
  </w:style>
  <w:style w:type="character" w:styleId="Kommentarzeichen">
    <w:name w:val="annotation reference"/>
    <w:basedOn w:val="Absatz-Standardschriftart"/>
    <w:uiPriority w:val="99"/>
    <w:semiHidden/>
    <w:unhideWhenUsed/>
    <w:rsid w:val="009465DA"/>
    <w:rPr>
      <w:sz w:val="16"/>
      <w:szCs w:val="16"/>
    </w:rPr>
  </w:style>
  <w:style w:type="paragraph" w:styleId="Kommentartext">
    <w:name w:val="annotation text"/>
    <w:basedOn w:val="Standard"/>
    <w:link w:val="KommentartextZchn"/>
    <w:uiPriority w:val="99"/>
    <w:semiHidden/>
    <w:unhideWhenUsed/>
    <w:rsid w:val="009465DA"/>
    <w:rPr>
      <w:rFonts w:eastAsiaTheme="minorEastAsia"/>
      <w:sz w:val="20"/>
      <w:szCs w:val="20"/>
    </w:rPr>
  </w:style>
  <w:style w:type="character" w:customStyle="1" w:styleId="KommentartextZchn">
    <w:name w:val="Kommentartext Zchn"/>
    <w:basedOn w:val="Absatz-Standardschriftart"/>
    <w:link w:val="Kommentartext"/>
    <w:uiPriority w:val="99"/>
    <w:semiHidden/>
    <w:rsid w:val="009465DA"/>
    <w:rPr>
      <w:rFonts w:eastAsiaTheme="minorEastAsia"/>
      <w:sz w:val="20"/>
      <w:szCs w:val="20"/>
    </w:rPr>
  </w:style>
  <w:style w:type="paragraph" w:styleId="Kommentarthema">
    <w:name w:val="annotation subject"/>
    <w:basedOn w:val="Kommentartext"/>
    <w:next w:val="Kommentartext"/>
    <w:link w:val="KommentarthemaZchn"/>
    <w:uiPriority w:val="99"/>
    <w:semiHidden/>
    <w:unhideWhenUsed/>
    <w:rsid w:val="009465DA"/>
    <w:rPr>
      <w:b/>
      <w:bCs/>
    </w:rPr>
  </w:style>
  <w:style w:type="character" w:customStyle="1" w:styleId="KommentarthemaZchn">
    <w:name w:val="Kommentarthema Zchn"/>
    <w:basedOn w:val="KommentartextZchn"/>
    <w:link w:val="Kommentarthema"/>
    <w:uiPriority w:val="99"/>
    <w:semiHidden/>
    <w:rsid w:val="009465DA"/>
    <w:rPr>
      <w:rFonts w:eastAsiaTheme="minorEastAsia"/>
      <w:b/>
      <w:bCs/>
      <w:sz w:val="20"/>
      <w:szCs w:val="20"/>
    </w:rPr>
  </w:style>
  <w:style w:type="paragraph" w:styleId="Sprechblasentext">
    <w:name w:val="Balloon Text"/>
    <w:basedOn w:val="Standard"/>
    <w:link w:val="SprechblasentextZchn"/>
    <w:uiPriority w:val="99"/>
    <w:semiHidden/>
    <w:unhideWhenUsed/>
    <w:rsid w:val="008130B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130B3"/>
    <w:rPr>
      <w:rFonts w:ascii="Segoe UI" w:hAnsi="Segoe UI" w:cs="Segoe UI"/>
      <w:sz w:val="18"/>
      <w:szCs w:val="18"/>
    </w:rPr>
  </w:style>
  <w:style w:type="character" w:styleId="Platzhaltertext">
    <w:name w:val="Placeholder Text"/>
    <w:basedOn w:val="Absatz-Standardschriftart"/>
    <w:uiPriority w:val="99"/>
    <w:semiHidden/>
    <w:rsid w:val="00DA73CC"/>
    <w:rPr>
      <w:color w:val="808080"/>
    </w:rPr>
  </w:style>
  <w:style w:type="character" w:customStyle="1" w:styleId="apple-converted-space">
    <w:name w:val="apple-converted-space"/>
    <w:basedOn w:val="Absatz-Standardschriftart"/>
    <w:rsid w:val="00751928"/>
  </w:style>
  <w:style w:type="character" w:styleId="BesuchterLink">
    <w:name w:val="FollowedHyperlink"/>
    <w:basedOn w:val="Absatz-Standardschriftart"/>
    <w:uiPriority w:val="99"/>
    <w:semiHidden/>
    <w:unhideWhenUsed/>
    <w:rsid w:val="00A32BFF"/>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A92FBE"/>
    <w:rPr>
      <w:color w:val="605E5C"/>
      <w:shd w:val="clear" w:color="auto" w:fill="E1DFDD"/>
    </w:rPr>
  </w:style>
  <w:style w:type="paragraph" w:customStyle="1" w:styleId="References">
    <w:name w:val="References"/>
    <w:basedOn w:val="Standard"/>
    <w:qFormat/>
    <w:rsid w:val="00100AB6"/>
    <w:pPr>
      <w:spacing w:before="120" w:line="360" w:lineRule="auto"/>
      <w:ind w:left="720" w:hanging="720"/>
      <w:contextualSpacing/>
    </w:pPr>
    <w:rPr>
      <w:rFonts w:ascii="Times New Roman" w:eastAsia="Times New Roman" w:hAnsi="Times New Roman" w:cs="Times New Roman"/>
      <w:lang w:val="en-GB" w:eastAsia="en-GB"/>
    </w:rPr>
  </w:style>
  <w:style w:type="paragraph" w:styleId="berarbeitung">
    <w:name w:val="Revision"/>
    <w:hidden/>
    <w:uiPriority w:val="99"/>
    <w:semiHidden/>
    <w:rsid w:val="00DF6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8190">
      <w:bodyDiv w:val="1"/>
      <w:marLeft w:val="0"/>
      <w:marRight w:val="0"/>
      <w:marTop w:val="0"/>
      <w:marBottom w:val="0"/>
      <w:divBdr>
        <w:top w:val="none" w:sz="0" w:space="0" w:color="auto"/>
        <w:left w:val="none" w:sz="0" w:space="0" w:color="auto"/>
        <w:bottom w:val="none" w:sz="0" w:space="0" w:color="auto"/>
        <w:right w:val="none" w:sz="0" w:space="0" w:color="auto"/>
      </w:divBdr>
    </w:div>
    <w:div w:id="11343917">
      <w:bodyDiv w:val="1"/>
      <w:marLeft w:val="0"/>
      <w:marRight w:val="0"/>
      <w:marTop w:val="0"/>
      <w:marBottom w:val="0"/>
      <w:divBdr>
        <w:top w:val="none" w:sz="0" w:space="0" w:color="auto"/>
        <w:left w:val="none" w:sz="0" w:space="0" w:color="auto"/>
        <w:bottom w:val="none" w:sz="0" w:space="0" w:color="auto"/>
        <w:right w:val="none" w:sz="0" w:space="0" w:color="auto"/>
      </w:divBdr>
    </w:div>
    <w:div w:id="16856701">
      <w:bodyDiv w:val="1"/>
      <w:marLeft w:val="0"/>
      <w:marRight w:val="0"/>
      <w:marTop w:val="0"/>
      <w:marBottom w:val="0"/>
      <w:divBdr>
        <w:top w:val="none" w:sz="0" w:space="0" w:color="auto"/>
        <w:left w:val="none" w:sz="0" w:space="0" w:color="auto"/>
        <w:bottom w:val="none" w:sz="0" w:space="0" w:color="auto"/>
        <w:right w:val="none" w:sz="0" w:space="0" w:color="auto"/>
      </w:divBdr>
    </w:div>
    <w:div w:id="66534695">
      <w:bodyDiv w:val="1"/>
      <w:marLeft w:val="0"/>
      <w:marRight w:val="0"/>
      <w:marTop w:val="0"/>
      <w:marBottom w:val="0"/>
      <w:divBdr>
        <w:top w:val="none" w:sz="0" w:space="0" w:color="auto"/>
        <w:left w:val="none" w:sz="0" w:space="0" w:color="auto"/>
        <w:bottom w:val="none" w:sz="0" w:space="0" w:color="auto"/>
        <w:right w:val="none" w:sz="0" w:space="0" w:color="auto"/>
      </w:divBdr>
    </w:div>
    <w:div w:id="68620686">
      <w:bodyDiv w:val="1"/>
      <w:marLeft w:val="0"/>
      <w:marRight w:val="0"/>
      <w:marTop w:val="0"/>
      <w:marBottom w:val="0"/>
      <w:divBdr>
        <w:top w:val="none" w:sz="0" w:space="0" w:color="auto"/>
        <w:left w:val="none" w:sz="0" w:space="0" w:color="auto"/>
        <w:bottom w:val="none" w:sz="0" w:space="0" w:color="auto"/>
        <w:right w:val="none" w:sz="0" w:space="0" w:color="auto"/>
      </w:divBdr>
    </w:div>
    <w:div w:id="86967608">
      <w:bodyDiv w:val="1"/>
      <w:marLeft w:val="0"/>
      <w:marRight w:val="0"/>
      <w:marTop w:val="0"/>
      <w:marBottom w:val="0"/>
      <w:divBdr>
        <w:top w:val="none" w:sz="0" w:space="0" w:color="auto"/>
        <w:left w:val="none" w:sz="0" w:space="0" w:color="auto"/>
        <w:bottom w:val="none" w:sz="0" w:space="0" w:color="auto"/>
        <w:right w:val="none" w:sz="0" w:space="0" w:color="auto"/>
      </w:divBdr>
    </w:div>
    <w:div w:id="90900330">
      <w:bodyDiv w:val="1"/>
      <w:marLeft w:val="0"/>
      <w:marRight w:val="0"/>
      <w:marTop w:val="0"/>
      <w:marBottom w:val="0"/>
      <w:divBdr>
        <w:top w:val="none" w:sz="0" w:space="0" w:color="auto"/>
        <w:left w:val="none" w:sz="0" w:space="0" w:color="auto"/>
        <w:bottom w:val="none" w:sz="0" w:space="0" w:color="auto"/>
        <w:right w:val="none" w:sz="0" w:space="0" w:color="auto"/>
      </w:divBdr>
    </w:div>
    <w:div w:id="101538857">
      <w:bodyDiv w:val="1"/>
      <w:marLeft w:val="0"/>
      <w:marRight w:val="0"/>
      <w:marTop w:val="0"/>
      <w:marBottom w:val="0"/>
      <w:divBdr>
        <w:top w:val="none" w:sz="0" w:space="0" w:color="auto"/>
        <w:left w:val="none" w:sz="0" w:space="0" w:color="auto"/>
        <w:bottom w:val="none" w:sz="0" w:space="0" w:color="auto"/>
        <w:right w:val="none" w:sz="0" w:space="0" w:color="auto"/>
      </w:divBdr>
    </w:div>
    <w:div w:id="101844744">
      <w:bodyDiv w:val="1"/>
      <w:marLeft w:val="0"/>
      <w:marRight w:val="0"/>
      <w:marTop w:val="0"/>
      <w:marBottom w:val="0"/>
      <w:divBdr>
        <w:top w:val="none" w:sz="0" w:space="0" w:color="auto"/>
        <w:left w:val="none" w:sz="0" w:space="0" w:color="auto"/>
        <w:bottom w:val="none" w:sz="0" w:space="0" w:color="auto"/>
        <w:right w:val="none" w:sz="0" w:space="0" w:color="auto"/>
      </w:divBdr>
    </w:div>
    <w:div w:id="104740605">
      <w:bodyDiv w:val="1"/>
      <w:marLeft w:val="0"/>
      <w:marRight w:val="0"/>
      <w:marTop w:val="0"/>
      <w:marBottom w:val="0"/>
      <w:divBdr>
        <w:top w:val="none" w:sz="0" w:space="0" w:color="auto"/>
        <w:left w:val="none" w:sz="0" w:space="0" w:color="auto"/>
        <w:bottom w:val="none" w:sz="0" w:space="0" w:color="auto"/>
        <w:right w:val="none" w:sz="0" w:space="0" w:color="auto"/>
      </w:divBdr>
    </w:div>
    <w:div w:id="127237511">
      <w:bodyDiv w:val="1"/>
      <w:marLeft w:val="0"/>
      <w:marRight w:val="0"/>
      <w:marTop w:val="0"/>
      <w:marBottom w:val="0"/>
      <w:divBdr>
        <w:top w:val="none" w:sz="0" w:space="0" w:color="auto"/>
        <w:left w:val="none" w:sz="0" w:space="0" w:color="auto"/>
        <w:bottom w:val="none" w:sz="0" w:space="0" w:color="auto"/>
        <w:right w:val="none" w:sz="0" w:space="0" w:color="auto"/>
      </w:divBdr>
    </w:div>
    <w:div w:id="151138408">
      <w:bodyDiv w:val="1"/>
      <w:marLeft w:val="0"/>
      <w:marRight w:val="0"/>
      <w:marTop w:val="0"/>
      <w:marBottom w:val="0"/>
      <w:divBdr>
        <w:top w:val="none" w:sz="0" w:space="0" w:color="auto"/>
        <w:left w:val="none" w:sz="0" w:space="0" w:color="auto"/>
        <w:bottom w:val="none" w:sz="0" w:space="0" w:color="auto"/>
        <w:right w:val="none" w:sz="0" w:space="0" w:color="auto"/>
      </w:divBdr>
    </w:div>
    <w:div w:id="154030579">
      <w:bodyDiv w:val="1"/>
      <w:marLeft w:val="0"/>
      <w:marRight w:val="0"/>
      <w:marTop w:val="0"/>
      <w:marBottom w:val="0"/>
      <w:divBdr>
        <w:top w:val="none" w:sz="0" w:space="0" w:color="auto"/>
        <w:left w:val="none" w:sz="0" w:space="0" w:color="auto"/>
        <w:bottom w:val="none" w:sz="0" w:space="0" w:color="auto"/>
        <w:right w:val="none" w:sz="0" w:space="0" w:color="auto"/>
      </w:divBdr>
    </w:div>
    <w:div w:id="168763169">
      <w:bodyDiv w:val="1"/>
      <w:marLeft w:val="0"/>
      <w:marRight w:val="0"/>
      <w:marTop w:val="0"/>
      <w:marBottom w:val="0"/>
      <w:divBdr>
        <w:top w:val="none" w:sz="0" w:space="0" w:color="auto"/>
        <w:left w:val="none" w:sz="0" w:space="0" w:color="auto"/>
        <w:bottom w:val="none" w:sz="0" w:space="0" w:color="auto"/>
        <w:right w:val="none" w:sz="0" w:space="0" w:color="auto"/>
      </w:divBdr>
    </w:div>
    <w:div w:id="190579615">
      <w:bodyDiv w:val="1"/>
      <w:marLeft w:val="0"/>
      <w:marRight w:val="0"/>
      <w:marTop w:val="0"/>
      <w:marBottom w:val="0"/>
      <w:divBdr>
        <w:top w:val="none" w:sz="0" w:space="0" w:color="auto"/>
        <w:left w:val="none" w:sz="0" w:space="0" w:color="auto"/>
        <w:bottom w:val="none" w:sz="0" w:space="0" w:color="auto"/>
        <w:right w:val="none" w:sz="0" w:space="0" w:color="auto"/>
      </w:divBdr>
      <w:divsChild>
        <w:div w:id="525603538">
          <w:marLeft w:val="0"/>
          <w:marRight w:val="0"/>
          <w:marTop w:val="0"/>
          <w:marBottom w:val="0"/>
          <w:divBdr>
            <w:top w:val="none" w:sz="0" w:space="0" w:color="auto"/>
            <w:left w:val="none" w:sz="0" w:space="0" w:color="auto"/>
            <w:bottom w:val="none" w:sz="0" w:space="0" w:color="auto"/>
            <w:right w:val="none" w:sz="0" w:space="0" w:color="auto"/>
          </w:divBdr>
          <w:divsChild>
            <w:div w:id="935869678">
              <w:marLeft w:val="0"/>
              <w:marRight w:val="0"/>
              <w:marTop w:val="0"/>
              <w:marBottom w:val="0"/>
              <w:divBdr>
                <w:top w:val="none" w:sz="0" w:space="0" w:color="auto"/>
                <w:left w:val="none" w:sz="0" w:space="0" w:color="auto"/>
                <w:bottom w:val="none" w:sz="0" w:space="0" w:color="auto"/>
                <w:right w:val="none" w:sz="0" w:space="0" w:color="auto"/>
              </w:divBdr>
              <w:divsChild>
                <w:div w:id="74989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0373">
      <w:bodyDiv w:val="1"/>
      <w:marLeft w:val="0"/>
      <w:marRight w:val="0"/>
      <w:marTop w:val="0"/>
      <w:marBottom w:val="0"/>
      <w:divBdr>
        <w:top w:val="none" w:sz="0" w:space="0" w:color="auto"/>
        <w:left w:val="none" w:sz="0" w:space="0" w:color="auto"/>
        <w:bottom w:val="none" w:sz="0" w:space="0" w:color="auto"/>
        <w:right w:val="none" w:sz="0" w:space="0" w:color="auto"/>
      </w:divBdr>
    </w:div>
    <w:div w:id="244608588">
      <w:bodyDiv w:val="1"/>
      <w:marLeft w:val="0"/>
      <w:marRight w:val="0"/>
      <w:marTop w:val="0"/>
      <w:marBottom w:val="0"/>
      <w:divBdr>
        <w:top w:val="none" w:sz="0" w:space="0" w:color="auto"/>
        <w:left w:val="none" w:sz="0" w:space="0" w:color="auto"/>
        <w:bottom w:val="none" w:sz="0" w:space="0" w:color="auto"/>
        <w:right w:val="none" w:sz="0" w:space="0" w:color="auto"/>
      </w:divBdr>
    </w:div>
    <w:div w:id="258678876">
      <w:bodyDiv w:val="1"/>
      <w:marLeft w:val="0"/>
      <w:marRight w:val="0"/>
      <w:marTop w:val="0"/>
      <w:marBottom w:val="0"/>
      <w:divBdr>
        <w:top w:val="none" w:sz="0" w:space="0" w:color="auto"/>
        <w:left w:val="none" w:sz="0" w:space="0" w:color="auto"/>
        <w:bottom w:val="none" w:sz="0" w:space="0" w:color="auto"/>
        <w:right w:val="none" w:sz="0" w:space="0" w:color="auto"/>
      </w:divBdr>
    </w:div>
    <w:div w:id="268858240">
      <w:bodyDiv w:val="1"/>
      <w:marLeft w:val="0"/>
      <w:marRight w:val="0"/>
      <w:marTop w:val="0"/>
      <w:marBottom w:val="0"/>
      <w:divBdr>
        <w:top w:val="none" w:sz="0" w:space="0" w:color="auto"/>
        <w:left w:val="none" w:sz="0" w:space="0" w:color="auto"/>
        <w:bottom w:val="none" w:sz="0" w:space="0" w:color="auto"/>
        <w:right w:val="none" w:sz="0" w:space="0" w:color="auto"/>
      </w:divBdr>
    </w:div>
    <w:div w:id="269900154">
      <w:bodyDiv w:val="1"/>
      <w:marLeft w:val="0"/>
      <w:marRight w:val="0"/>
      <w:marTop w:val="0"/>
      <w:marBottom w:val="0"/>
      <w:divBdr>
        <w:top w:val="none" w:sz="0" w:space="0" w:color="auto"/>
        <w:left w:val="none" w:sz="0" w:space="0" w:color="auto"/>
        <w:bottom w:val="none" w:sz="0" w:space="0" w:color="auto"/>
        <w:right w:val="none" w:sz="0" w:space="0" w:color="auto"/>
      </w:divBdr>
    </w:div>
    <w:div w:id="273173650">
      <w:bodyDiv w:val="1"/>
      <w:marLeft w:val="0"/>
      <w:marRight w:val="0"/>
      <w:marTop w:val="0"/>
      <w:marBottom w:val="0"/>
      <w:divBdr>
        <w:top w:val="none" w:sz="0" w:space="0" w:color="auto"/>
        <w:left w:val="none" w:sz="0" w:space="0" w:color="auto"/>
        <w:bottom w:val="none" w:sz="0" w:space="0" w:color="auto"/>
        <w:right w:val="none" w:sz="0" w:space="0" w:color="auto"/>
      </w:divBdr>
    </w:div>
    <w:div w:id="308175649">
      <w:bodyDiv w:val="1"/>
      <w:marLeft w:val="0"/>
      <w:marRight w:val="0"/>
      <w:marTop w:val="0"/>
      <w:marBottom w:val="0"/>
      <w:divBdr>
        <w:top w:val="none" w:sz="0" w:space="0" w:color="auto"/>
        <w:left w:val="none" w:sz="0" w:space="0" w:color="auto"/>
        <w:bottom w:val="none" w:sz="0" w:space="0" w:color="auto"/>
        <w:right w:val="none" w:sz="0" w:space="0" w:color="auto"/>
      </w:divBdr>
    </w:div>
    <w:div w:id="317223230">
      <w:bodyDiv w:val="1"/>
      <w:marLeft w:val="0"/>
      <w:marRight w:val="0"/>
      <w:marTop w:val="0"/>
      <w:marBottom w:val="0"/>
      <w:divBdr>
        <w:top w:val="none" w:sz="0" w:space="0" w:color="auto"/>
        <w:left w:val="none" w:sz="0" w:space="0" w:color="auto"/>
        <w:bottom w:val="none" w:sz="0" w:space="0" w:color="auto"/>
        <w:right w:val="none" w:sz="0" w:space="0" w:color="auto"/>
      </w:divBdr>
    </w:div>
    <w:div w:id="321130516">
      <w:bodyDiv w:val="1"/>
      <w:marLeft w:val="0"/>
      <w:marRight w:val="0"/>
      <w:marTop w:val="0"/>
      <w:marBottom w:val="0"/>
      <w:divBdr>
        <w:top w:val="none" w:sz="0" w:space="0" w:color="auto"/>
        <w:left w:val="none" w:sz="0" w:space="0" w:color="auto"/>
        <w:bottom w:val="none" w:sz="0" w:space="0" w:color="auto"/>
        <w:right w:val="none" w:sz="0" w:space="0" w:color="auto"/>
      </w:divBdr>
    </w:div>
    <w:div w:id="355885711">
      <w:bodyDiv w:val="1"/>
      <w:marLeft w:val="0"/>
      <w:marRight w:val="0"/>
      <w:marTop w:val="0"/>
      <w:marBottom w:val="0"/>
      <w:divBdr>
        <w:top w:val="none" w:sz="0" w:space="0" w:color="auto"/>
        <w:left w:val="none" w:sz="0" w:space="0" w:color="auto"/>
        <w:bottom w:val="none" w:sz="0" w:space="0" w:color="auto"/>
        <w:right w:val="none" w:sz="0" w:space="0" w:color="auto"/>
      </w:divBdr>
    </w:div>
    <w:div w:id="401954096">
      <w:bodyDiv w:val="1"/>
      <w:marLeft w:val="0"/>
      <w:marRight w:val="0"/>
      <w:marTop w:val="0"/>
      <w:marBottom w:val="0"/>
      <w:divBdr>
        <w:top w:val="none" w:sz="0" w:space="0" w:color="auto"/>
        <w:left w:val="none" w:sz="0" w:space="0" w:color="auto"/>
        <w:bottom w:val="none" w:sz="0" w:space="0" w:color="auto"/>
        <w:right w:val="none" w:sz="0" w:space="0" w:color="auto"/>
      </w:divBdr>
    </w:div>
    <w:div w:id="408238020">
      <w:bodyDiv w:val="1"/>
      <w:marLeft w:val="0"/>
      <w:marRight w:val="0"/>
      <w:marTop w:val="0"/>
      <w:marBottom w:val="0"/>
      <w:divBdr>
        <w:top w:val="none" w:sz="0" w:space="0" w:color="auto"/>
        <w:left w:val="none" w:sz="0" w:space="0" w:color="auto"/>
        <w:bottom w:val="none" w:sz="0" w:space="0" w:color="auto"/>
        <w:right w:val="none" w:sz="0" w:space="0" w:color="auto"/>
      </w:divBdr>
    </w:div>
    <w:div w:id="426003937">
      <w:bodyDiv w:val="1"/>
      <w:marLeft w:val="0"/>
      <w:marRight w:val="0"/>
      <w:marTop w:val="0"/>
      <w:marBottom w:val="0"/>
      <w:divBdr>
        <w:top w:val="none" w:sz="0" w:space="0" w:color="auto"/>
        <w:left w:val="none" w:sz="0" w:space="0" w:color="auto"/>
        <w:bottom w:val="none" w:sz="0" w:space="0" w:color="auto"/>
        <w:right w:val="none" w:sz="0" w:space="0" w:color="auto"/>
      </w:divBdr>
    </w:div>
    <w:div w:id="431634328">
      <w:bodyDiv w:val="1"/>
      <w:marLeft w:val="0"/>
      <w:marRight w:val="0"/>
      <w:marTop w:val="0"/>
      <w:marBottom w:val="0"/>
      <w:divBdr>
        <w:top w:val="none" w:sz="0" w:space="0" w:color="auto"/>
        <w:left w:val="none" w:sz="0" w:space="0" w:color="auto"/>
        <w:bottom w:val="none" w:sz="0" w:space="0" w:color="auto"/>
        <w:right w:val="none" w:sz="0" w:space="0" w:color="auto"/>
      </w:divBdr>
    </w:div>
    <w:div w:id="437944118">
      <w:bodyDiv w:val="1"/>
      <w:marLeft w:val="0"/>
      <w:marRight w:val="0"/>
      <w:marTop w:val="0"/>
      <w:marBottom w:val="0"/>
      <w:divBdr>
        <w:top w:val="none" w:sz="0" w:space="0" w:color="auto"/>
        <w:left w:val="none" w:sz="0" w:space="0" w:color="auto"/>
        <w:bottom w:val="none" w:sz="0" w:space="0" w:color="auto"/>
        <w:right w:val="none" w:sz="0" w:space="0" w:color="auto"/>
      </w:divBdr>
    </w:div>
    <w:div w:id="460929429">
      <w:bodyDiv w:val="1"/>
      <w:marLeft w:val="0"/>
      <w:marRight w:val="0"/>
      <w:marTop w:val="0"/>
      <w:marBottom w:val="0"/>
      <w:divBdr>
        <w:top w:val="none" w:sz="0" w:space="0" w:color="auto"/>
        <w:left w:val="none" w:sz="0" w:space="0" w:color="auto"/>
        <w:bottom w:val="none" w:sz="0" w:space="0" w:color="auto"/>
        <w:right w:val="none" w:sz="0" w:space="0" w:color="auto"/>
      </w:divBdr>
    </w:div>
    <w:div w:id="462700316">
      <w:bodyDiv w:val="1"/>
      <w:marLeft w:val="0"/>
      <w:marRight w:val="0"/>
      <w:marTop w:val="0"/>
      <w:marBottom w:val="0"/>
      <w:divBdr>
        <w:top w:val="none" w:sz="0" w:space="0" w:color="auto"/>
        <w:left w:val="none" w:sz="0" w:space="0" w:color="auto"/>
        <w:bottom w:val="none" w:sz="0" w:space="0" w:color="auto"/>
        <w:right w:val="none" w:sz="0" w:space="0" w:color="auto"/>
      </w:divBdr>
    </w:div>
    <w:div w:id="467208099">
      <w:bodyDiv w:val="1"/>
      <w:marLeft w:val="0"/>
      <w:marRight w:val="0"/>
      <w:marTop w:val="0"/>
      <w:marBottom w:val="0"/>
      <w:divBdr>
        <w:top w:val="none" w:sz="0" w:space="0" w:color="auto"/>
        <w:left w:val="none" w:sz="0" w:space="0" w:color="auto"/>
        <w:bottom w:val="none" w:sz="0" w:space="0" w:color="auto"/>
        <w:right w:val="none" w:sz="0" w:space="0" w:color="auto"/>
      </w:divBdr>
    </w:div>
    <w:div w:id="534974980">
      <w:bodyDiv w:val="1"/>
      <w:marLeft w:val="0"/>
      <w:marRight w:val="0"/>
      <w:marTop w:val="0"/>
      <w:marBottom w:val="0"/>
      <w:divBdr>
        <w:top w:val="none" w:sz="0" w:space="0" w:color="auto"/>
        <w:left w:val="none" w:sz="0" w:space="0" w:color="auto"/>
        <w:bottom w:val="none" w:sz="0" w:space="0" w:color="auto"/>
        <w:right w:val="none" w:sz="0" w:space="0" w:color="auto"/>
      </w:divBdr>
    </w:div>
    <w:div w:id="566917340">
      <w:bodyDiv w:val="1"/>
      <w:marLeft w:val="0"/>
      <w:marRight w:val="0"/>
      <w:marTop w:val="0"/>
      <w:marBottom w:val="0"/>
      <w:divBdr>
        <w:top w:val="none" w:sz="0" w:space="0" w:color="auto"/>
        <w:left w:val="none" w:sz="0" w:space="0" w:color="auto"/>
        <w:bottom w:val="none" w:sz="0" w:space="0" w:color="auto"/>
        <w:right w:val="none" w:sz="0" w:space="0" w:color="auto"/>
      </w:divBdr>
    </w:div>
    <w:div w:id="588388553">
      <w:bodyDiv w:val="1"/>
      <w:marLeft w:val="0"/>
      <w:marRight w:val="0"/>
      <w:marTop w:val="0"/>
      <w:marBottom w:val="0"/>
      <w:divBdr>
        <w:top w:val="none" w:sz="0" w:space="0" w:color="auto"/>
        <w:left w:val="none" w:sz="0" w:space="0" w:color="auto"/>
        <w:bottom w:val="none" w:sz="0" w:space="0" w:color="auto"/>
        <w:right w:val="none" w:sz="0" w:space="0" w:color="auto"/>
      </w:divBdr>
    </w:div>
    <w:div w:id="588462163">
      <w:bodyDiv w:val="1"/>
      <w:marLeft w:val="0"/>
      <w:marRight w:val="0"/>
      <w:marTop w:val="0"/>
      <w:marBottom w:val="0"/>
      <w:divBdr>
        <w:top w:val="none" w:sz="0" w:space="0" w:color="auto"/>
        <w:left w:val="none" w:sz="0" w:space="0" w:color="auto"/>
        <w:bottom w:val="none" w:sz="0" w:space="0" w:color="auto"/>
        <w:right w:val="none" w:sz="0" w:space="0" w:color="auto"/>
      </w:divBdr>
    </w:div>
    <w:div w:id="640573740">
      <w:bodyDiv w:val="1"/>
      <w:marLeft w:val="0"/>
      <w:marRight w:val="0"/>
      <w:marTop w:val="0"/>
      <w:marBottom w:val="0"/>
      <w:divBdr>
        <w:top w:val="none" w:sz="0" w:space="0" w:color="auto"/>
        <w:left w:val="none" w:sz="0" w:space="0" w:color="auto"/>
        <w:bottom w:val="none" w:sz="0" w:space="0" w:color="auto"/>
        <w:right w:val="none" w:sz="0" w:space="0" w:color="auto"/>
      </w:divBdr>
    </w:div>
    <w:div w:id="681933790">
      <w:bodyDiv w:val="1"/>
      <w:marLeft w:val="0"/>
      <w:marRight w:val="0"/>
      <w:marTop w:val="0"/>
      <w:marBottom w:val="0"/>
      <w:divBdr>
        <w:top w:val="none" w:sz="0" w:space="0" w:color="auto"/>
        <w:left w:val="none" w:sz="0" w:space="0" w:color="auto"/>
        <w:bottom w:val="none" w:sz="0" w:space="0" w:color="auto"/>
        <w:right w:val="none" w:sz="0" w:space="0" w:color="auto"/>
      </w:divBdr>
    </w:div>
    <w:div w:id="725185522">
      <w:bodyDiv w:val="1"/>
      <w:marLeft w:val="0"/>
      <w:marRight w:val="0"/>
      <w:marTop w:val="0"/>
      <w:marBottom w:val="0"/>
      <w:divBdr>
        <w:top w:val="none" w:sz="0" w:space="0" w:color="auto"/>
        <w:left w:val="none" w:sz="0" w:space="0" w:color="auto"/>
        <w:bottom w:val="none" w:sz="0" w:space="0" w:color="auto"/>
        <w:right w:val="none" w:sz="0" w:space="0" w:color="auto"/>
      </w:divBdr>
    </w:div>
    <w:div w:id="755981292">
      <w:bodyDiv w:val="1"/>
      <w:marLeft w:val="0"/>
      <w:marRight w:val="0"/>
      <w:marTop w:val="0"/>
      <w:marBottom w:val="0"/>
      <w:divBdr>
        <w:top w:val="none" w:sz="0" w:space="0" w:color="auto"/>
        <w:left w:val="none" w:sz="0" w:space="0" w:color="auto"/>
        <w:bottom w:val="none" w:sz="0" w:space="0" w:color="auto"/>
        <w:right w:val="none" w:sz="0" w:space="0" w:color="auto"/>
      </w:divBdr>
    </w:div>
    <w:div w:id="757365022">
      <w:bodyDiv w:val="1"/>
      <w:marLeft w:val="0"/>
      <w:marRight w:val="0"/>
      <w:marTop w:val="0"/>
      <w:marBottom w:val="0"/>
      <w:divBdr>
        <w:top w:val="none" w:sz="0" w:space="0" w:color="auto"/>
        <w:left w:val="none" w:sz="0" w:space="0" w:color="auto"/>
        <w:bottom w:val="none" w:sz="0" w:space="0" w:color="auto"/>
        <w:right w:val="none" w:sz="0" w:space="0" w:color="auto"/>
      </w:divBdr>
    </w:div>
    <w:div w:id="763499719">
      <w:bodyDiv w:val="1"/>
      <w:marLeft w:val="0"/>
      <w:marRight w:val="0"/>
      <w:marTop w:val="0"/>
      <w:marBottom w:val="0"/>
      <w:divBdr>
        <w:top w:val="none" w:sz="0" w:space="0" w:color="auto"/>
        <w:left w:val="none" w:sz="0" w:space="0" w:color="auto"/>
        <w:bottom w:val="none" w:sz="0" w:space="0" w:color="auto"/>
        <w:right w:val="none" w:sz="0" w:space="0" w:color="auto"/>
      </w:divBdr>
    </w:div>
    <w:div w:id="773329605">
      <w:bodyDiv w:val="1"/>
      <w:marLeft w:val="0"/>
      <w:marRight w:val="0"/>
      <w:marTop w:val="0"/>
      <w:marBottom w:val="0"/>
      <w:divBdr>
        <w:top w:val="none" w:sz="0" w:space="0" w:color="auto"/>
        <w:left w:val="none" w:sz="0" w:space="0" w:color="auto"/>
        <w:bottom w:val="none" w:sz="0" w:space="0" w:color="auto"/>
        <w:right w:val="none" w:sz="0" w:space="0" w:color="auto"/>
      </w:divBdr>
    </w:div>
    <w:div w:id="821314909">
      <w:bodyDiv w:val="1"/>
      <w:marLeft w:val="0"/>
      <w:marRight w:val="0"/>
      <w:marTop w:val="0"/>
      <w:marBottom w:val="0"/>
      <w:divBdr>
        <w:top w:val="none" w:sz="0" w:space="0" w:color="auto"/>
        <w:left w:val="none" w:sz="0" w:space="0" w:color="auto"/>
        <w:bottom w:val="none" w:sz="0" w:space="0" w:color="auto"/>
        <w:right w:val="none" w:sz="0" w:space="0" w:color="auto"/>
      </w:divBdr>
    </w:div>
    <w:div w:id="824711311">
      <w:bodyDiv w:val="1"/>
      <w:marLeft w:val="0"/>
      <w:marRight w:val="0"/>
      <w:marTop w:val="0"/>
      <w:marBottom w:val="0"/>
      <w:divBdr>
        <w:top w:val="none" w:sz="0" w:space="0" w:color="auto"/>
        <w:left w:val="none" w:sz="0" w:space="0" w:color="auto"/>
        <w:bottom w:val="none" w:sz="0" w:space="0" w:color="auto"/>
        <w:right w:val="none" w:sz="0" w:space="0" w:color="auto"/>
      </w:divBdr>
    </w:div>
    <w:div w:id="850072906">
      <w:bodyDiv w:val="1"/>
      <w:marLeft w:val="0"/>
      <w:marRight w:val="0"/>
      <w:marTop w:val="0"/>
      <w:marBottom w:val="0"/>
      <w:divBdr>
        <w:top w:val="none" w:sz="0" w:space="0" w:color="auto"/>
        <w:left w:val="none" w:sz="0" w:space="0" w:color="auto"/>
        <w:bottom w:val="none" w:sz="0" w:space="0" w:color="auto"/>
        <w:right w:val="none" w:sz="0" w:space="0" w:color="auto"/>
      </w:divBdr>
      <w:divsChild>
        <w:div w:id="1043988521">
          <w:marLeft w:val="0"/>
          <w:marRight w:val="0"/>
          <w:marTop w:val="0"/>
          <w:marBottom w:val="0"/>
          <w:divBdr>
            <w:top w:val="none" w:sz="0" w:space="0" w:color="auto"/>
            <w:left w:val="none" w:sz="0" w:space="0" w:color="auto"/>
            <w:bottom w:val="none" w:sz="0" w:space="0" w:color="auto"/>
            <w:right w:val="none" w:sz="0" w:space="0" w:color="auto"/>
          </w:divBdr>
          <w:divsChild>
            <w:div w:id="1918705814">
              <w:marLeft w:val="0"/>
              <w:marRight w:val="0"/>
              <w:marTop w:val="0"/>
              <w:marBottom w:val="0"/>
              <w:divBdr>
                <w:top w:val="none" w:sz="0" w:space="0" w:color="auto"/>
                <w:left w:val="none" w:sz="0" w:space="0" w:color="auto"/>
                <w:bottom w:val="none" w:sz="0" w:space="0" w:color="auto"/>
                <w:right w:val="none" w:sz="0" w:space="0" w:color="auto"/>
              </w:divBdr>
              <w:divsChild>
                <w:div w:id="60018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762107">
      <w:bodyDiv w:val="1"/>
      <w:marLeft w:val="0"/>
      <w:marRight w:val="0"/>
      <w:marTop w:val="0"/>
      <w:marBottom w:val="0"/>
      <w:divBdr>
        <w:top w:val="none" w:sz="0" w:space="0" w:color="auto"/>
        <w:left w:val="none" w:sz="0" w:space="0" w:color="auto"/>
        <w:bottom w:val="none" w:sz="0" w:space="0" w:color="auto"/>
        <w:right w:val="none" w:sz="0" w:space="0" w:color="auto"/>
      </w:divBdr>
    </w:div>
    <w:div w:id="854542904">
      <w:bodyDiv w:val="1"/>
      <w:marLeft w:val="0"/>
      <w:marRight w:val="0"/>
      <w:marTop w:val="0"/>
      <w:marBottom w:val="0"/>
      <w:divBdr>
        <w:top w:val="none" w:sz="0" w:space="0" w:color="auto"/>
        <w:left w:val="none" w:sz="0" w:space="0" w:color="auto"/>
        <w:bottom w:val="none" w:sz="0" w:space="0" w:color="auto"/>
        <w:right w:val="none" w:sz="0" w:space="0" w:color="auto"/>
      </w:divBdr>
    </w:div>
    <w:div w:id="873154695">
      <w:bodyDiv w:val="1"/>
      <w:marLeft w:val="0"/>
      <w:marRight w:val="0"/>
      <w:marTop w:val="0"/>
      <w:marBottom w:val="0"/>
      <w:divBdr>
        <w:top w:val="none" w:sz="0" w:space="0" w:color="auto"/>
        <w:left w:val="none" w:sz="0" w:space="0" w:color="auto"/>
        <w:bottom w:val="none" w:sz="0" w:space="0" w:color="auto"/>
        <w:right w:val="none" w:sz="0" w:space="0" w:color="auto"/>
      </w:divBdr>
    </w:div>
    <w:div w:id="876357746">
      <w:bodyDiv w:val="1"/>
      <w:marLeft w:val="0"/>
      <w:marRight w:val="0"/>
      <w:marTop w:val="0"/>
      <w:marBottom w:val="0"/>
      <w:divBdr>
        <w:top w:val="none" w:sz="0" w:space="0" w:color="auto"/>
        <w:left w:val="none" w:sz="0" w:space="0" w:color="auto"/>
        <w:bottom w:val="none" w:sz="0" w:space="0" w:color="auto"/>
        <w:right w:val="none" w:sz="0" w:space="0" w:color="auto"/>
      </w:divBdr>
    </w:div>
    <w:div w:id="885218927">
      <w:bodyDiv w:val="1"/>
      <w:marLeft w:val="0"/>
      <w:marRight w:val="0"/>
      <w:marTop w:val="0"/>
      <w:marBottom w:val="0"/>
      <w:divBdr>
        <w:top w:val="none" w:sz="0" w:space="0" w:color="auto"/>
        <w:left w:val="none" w:sz="0" w:space="0" w:color="auto"/>
        <w:bottom w:val="none" w:sz="0" w:space="0" w:color="auto"/>
        <w:right w:val="none" w:sz="0" w:space="0" w:color="auto"/>
      </w:divBdr>
    </w:div>
    <w:div w:id="892816887">
      <w:bodyDiv w:val="1"/>
      <w:marLeft w:val="0"/>
      <w:marRight w:val="0"/>
      <w:marTop w:val="0"/>
      <w:marBottom w:val="0"/>
      <w:divBdr>
        <w:top w:val="none" w:sz="0" w:space="0" w:color="auto"/>
        <w:left w:val="none" w:sz="0" w:space="0" w:color="auto"/>
        <w:bottom w:val="none" w:sz="0" w:space="0" w:color="auto"/>
        <w:right w:val="none" w:sz="0" w:space="0" w:color="auto"/>
      </w:divBdr>
    </w:div>
    <w:div w:id="914780983">
      <w:bodyDiv w:val="1"/>
      <w:marLeft w:val="0"/>
      <w:marRight w:val="0"/>
      <w:marTop w:val="0"/>
      <w:marBottom w:val="0"/>
      <w:divBdr>
        <w:top w:val="none" w:sz="0" w:space="0" w:color="auto"/>
        <w:left w:val="none" w:sz="0" w:space="0" w:color="auto"/>
        <w:bottom w:val="none" w:sz="0" w:space="0" w:color="auto"/>
        <w:right w:val="none" w:sz="0" w:space="0" w:color="auto"/>
      </w:divBdr>
    </w:div>
    <w:div w:id="925068067">
      <w:bodyDiv w:val="1"/>
      <w:marLeft w:val="0"/>
      <w:marRight w:val="0"/>
      <w:marTop w:val="0"/>
      <w:marBottom w:val="0"/>
      <w:divBdr>
        <w:top w:val="none" w:sz="0" w:space="0" w:color="auto"/>
        <w:left w:val="none" w:sz="0" w:space="0" w:color="auto"/>
        <w:bottom w:val="none" w:sz="0" w:space="0" w:color="auto"/>
        <w:right w:val="none" w:sz="0" w:space="0" w:color="auto"/>
      </w:divBdr>
    </w:div>
    <w:div w:id="925653089">
      <w:bodyDiv w:val="1"/>
      <w:marLeft w:val="0"/>
      <w:marRight w:val="0"/>
      <w:marTop w:val="0"/>
      <w:marBottom w:val="0"/>
      <w:divBdr>
        <w:top w:val="none" w:sz="0" w:space="0" w:color="auto"/>
        <w:left w:val="none" w:sz="0" w:space="0" w:color="auto"/>
        <w:bottom w:val="none" w:sz="0" w:space="0" w:color="auto"/>
        <w:right w:val="none" w:sz="0" w:space="0" w:color="auto"/>
      </w:divBdr>
    </w:div>
    <w:div w:id="933972682">
      <w:bodyDiv w:val="1"/>
      <w:marLeft w:val="0"/>
      <w:marRight w:val="0"/>
      <w:marTop w:val="0"/>
      <w:marBottom w:val="0"/>
      <w:divBdr>
        <w:top w:val="none" w:sz="0" w:space="0" w:color="auto"/>
        <w:left w:val="none" w:sz="0" w:space="0" w:color="auto"/>
        <w:bottom w:val="none" w:sz="0" w:space="0" w:color="auto"/>
        <w:right w:val="none" w:sz="0" w:space="0" w:color="auto"/>
      </w:divBdr>
    </w:div>
    <w:div w:id="936249623">
      <w:bodyDiv w:val="1"/>
      <w:marLeft w:val="0"/>
      <w:marRight w:val="0"/>
      <w:marTop w:val="0"/>
      <w:marBottom w:val="0"/>
      <w:divBdr>
        <w:top w:val="none" w:sz="0" w:space="0" w:color="auto"/>
        <w:left w:val="none" w:sz="0" w:space="0" w:color="auto"/>
        <w:bottom w:val="none" w:sz="0" w:space="0" w:color="auto"/>
        <w:right w:val="none" w:sz="0" w:space="0" w:color="auto"/>
      </w:divBdr>
    </w:div>
    <w:div w:id="940841918">
      <w:bodyDiv w:val="1"/>
      <w:marLeft w:val="0"/>
      <w:marRight w:val="0"/>
      <w:marTop w:val="0"/>
      <w:marBottom w:val="0"/>
      <w:divBdr>
        <w:top w:val="none" w:sz="0" w:space="0" w:color="auto"/>
        <w:left w:val="none" w:sz="0" w:space="0" w:color="auto"/>
        <w:bottom w:val="none" w:sz="0" w:space="0" w:color="auto"/>
        <w:right w:val="none" w:sz="0" w:space="0" w:color="auto"/>
      </w:divBdr>
    </w:div>
    <w:div w:id="949123453">
      <w:bodyDiv w:val="1"/>
      <w:marLeft w:val="0"/>
      <w:marRight w:val="0"/>
      <w:marTop w:val="0"/>
      <w:marBottom w:val="0"/>
      <w:divBdr>
        <w:top w:val="none" w:sz="0" w:space="0" w:color="auto"/>
        <w:left w:val="none" w:sz="0" w:space="0" w:color="auto"/>
        <w:bottom w:val="none" w:sz="0" w:space="0" w:color="auto"/>
        <w:right w:val="none" w:sz="0" w:space="0" w:color="auto"/>
      </w:divBdr>
    </w:div>
    <w:div w:id="964383572">
      <w:bodyDiv w:val="1"/>
      <w:marLeft w:val="0"/>
      <w:marRight w:val="0"/>
      <w:marTop w:val="0"/>
      <w:marBottom w:val="0"/>
      <w:divBdr>
        <w:top w:val="none" w:sz="0" w:space="0" w:color="auto"/>
        <w:left w:val="none" w:sz="0" w:space="0" w:color="auto"/>
        <w:bottom w:val="none" w:sz="0" w:space="0" w:color="auto"/>
        <w:right w:val="none" w:sz="0" w:space="0" w:color="auto"/>
      </w:divBdr>
    </w:div>
    <w:div w:id="973094915">
      <w:bodyDiv w:val="1"/>
      <w:marLeft w:val="0"/>
      <w:marRight w:val="0"/>
      <w:marTop w:val="0"/>
      <w:marBottom w:val="0"/>
      <w:divBdr>
        <w:top w:val="none" w:sz="0" w:space="0" w:color="auto"/>
        <w:left w:val="none" w:sz="0" w:space="0" w:color="auto"/>
        <w:bottom w:val="none" w:sz="0" w:space="0" w:color="auto"/>
        <w:right w:val="none" w:sz="0" w:space="0" w:color="auto"/>
      </w:divBdr>
      <w:divsChild>
        <w:div w:id="569464786">
          <w:marLeft w:val="0"/>
          <w:marRight w:val="0"/>
          <w:marTop w:val="0"/>
          <w:marBottom w:val="0"/>
          <w:divBdr>
            <w:top w:val="none" w:sz="0" w:space="0" w:color="auto"/>
            <w:left w:val="none" w:sz="0" w:space="0" w:color="auto"/>
            <w:bottom w:val="none" w:sz="0" w:space="0" w:color="auto"/>
            <w:right w:val="none" w:sz="0" w:space="0" w:color="auto"/>
          </w:divBdr>
          <w:divsChild>
            <w:div w:id="923415663">
              <w:marLeft w:val="0"/>
              <w:marRight w:val="0"/>
              <w:marTop w:val="0"/>
              <w:marBottom w:val="0"/>
              <w:divBdr>
                <w:top w:val="none" w:sz="0" w:space="0" w:color="auto"/>
                <w:left w:val="none" w:sz="0" w:space="0" w:color="auto"/>
                <w:bottom w:val="none" w:sz="0" w:space="0" w:color="auto"/>
                <w:right w:val="none" w:sz="0" w:space="0" w:color="auto"/>
              </w:divBdr>
              <w:divsChild>
                <w:div w:id="4059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24704">
      <w:bodyDiv w:val="1"/>
      <w:marLeft w:val="0"/>
      <w:marRight w:val="0"/>
      <w:marTop w:val="0"/>
      <w:marBottom w:val="0"/>
      <w:divBdr>
        <w:top w:val="none" w:sz="0" w:space="0" w:color="auto"/>
        <w:left w:val="none" w:sz="0" w:space="0" w:color="auto"/>
        <w:bottom w:val="none" w:sz="0" w:space="0" w:color="auto"/>
        <w:right w:val="none" w:sz="0" w:space="0" w:color="auto"/>
      </w:divBdr>
    </w:div>
    <w:div w:id="981538171">
      <w:bodyDiv w:val="1"/>
      <w:marLeft w:val="0"/>
      <w:marRight w:val="0"/>
      <w:marTop w:val="0"/>
      <w:marBottom w:val="0"/>
      <w:divBdr>
        <w:top w:val="none" w:sz="0" w:space="0" w:color="auto"/>
        <w:left w:val="none" w:sz="0" w:space="0" w:color="auto"/>
        <w:bottom w:val="none" w:sz="0" w:space="0" w:color="auto"/>
        <w:right w:val="none" w:sz="0" w:space="0" w:color="auto"/>
      </w:divBdr>
    </w:div>
    <w:div w:id="1008404085">
      <w:bodyDiv w:val="1"/>
      <w:marLeft w:val="0"/>
      <w:marRight w:val="0"/>
      <w:marTop w:val="0"/>
      <w:marBottom w:val="0"/>
      <w:divBdr>
        <w:top w:val="none" w:sz="0" w:space="0" w:color="auto"/>
        <w:left w:val="none" w:sz="0" w:space="0" w:color="auto"/>
        <w:bottom w:val="none" w:sz="0" w:space="0" w:color="auto"/>
        <w:right w:val="none" w:sz="0" w:space="0" w:color="auto"/>
      </w:divBdr>
    </w:div>
    <w:div w:id="1030298958">
      <w:bodyDiv w:val="1"/>
      <w:marLeft w:val="0"/>
      <w:marRight w:val="0"/>
      <w:marTop w:val="0"/>
      <w:marBottom w:val="0"/>
      <w:divBdr>
        <w:top w:val="none" w:sz="0" w:space="0" w:color="auto"/>
        <w:left w:val="none" w:sz="0" w:space="0" w:color="auto"/>
        <w:bottom w:val="none" w:sz="0" w:space="0" w:color="auto"/>
        <w:right w:val="none" w:sz="0" w:space="0" w:color="auto"/>
      </w:divBdr>
    </w:div>
    <w:div w:id="1054692881">
      <w:bodyDiv w:val="1"/>
      <w:marLeft w:val="0"/>
      <w:marRight w:val="0"/>
      <w:marTop w:val="0"/>
      <w:marBottom w:val="0"/>
      <w:divBdr>
        <w:top w:val="none" w:sz="0" w:space="0" w:color="auto"/>
        <w:left w:val="none" w:sz="0" w:space="0" w:color="auto"/>
        <w:bottom w:val="none" w:sz="0" w:space="0" w:color="auto"/>
        <w:right w:val="none" w:sz="0" w:space="0" w:color="auto"/>
      </w:divBdr>
    </w:div>
    <w:div w:id="1061369119">
      <w:bodyDiv w:val="1"/>
      <w:marLeft w:val="0"/>
      <w:marRight w:val="0"/>
      <w:marTop w:val="0"/>
      <w:marBottom w:val="0"/>
      <w:divBdr>
        <w:top w:val="none" w:sz="0" w:space="0" w:color="auto"/>
        <w:left w:val="none" w:sz="0" w:space="0" w:color="auto"/>
        <w:bottom w:val="none" w:sz="0" w:space="0" w:color="auto"/>
        <w:right w:val="none" w:sz="0" w:space="0" w:color="auto"/>
      </w:divBdr>
    </w:div>
    <w:div w:id="1093665467">
      <w:bodyDiv w:val="1"/>
      <w:marLeft w:val="0"/>
      <w:marRight w:val="0"/>
      <w:marTop w:val="0"/>
      <w:marBottom w:val="0"/>
      <w:divBdr>
        <w:top w:val="none" w:sz="0" w:space="0" w:color="auto"/>
        <w:left w:val="none" w:sz="0" w:space="0" w:color="auto"/>
        <w:bottom w:val="none" w:sz="0" w:space="0" w:color="auto"/>
        <w:right w:val="none" w:sz="0" w:space="0" w:color="auto"/>
      </w:divBdr>
    </w:div>
    <w:div w:id="1120496225">
      <w:bodyDiv w:val="1"/>
      <w:marLeft w:val="0"/>
      <w:marRight w:val="0"/>
      <w:marTop w:val="0"/>
      <w:marBottom w:val="0"/>
      <w:divBdr>
        <w:top w:val="none" w:sz="0" w:space="0" w:color="auto"/>
        <w:left w:val="none" w:sz="0" w:space="0" w:color="auto"/>
        <w:bottom w:val="none" w:sz="0" w:space="0" w:color="auto"/>
        <w:right w:val="none" w:sz="0" w:space="0" w:color="auto"/>
      </w:divBdr>
    </w:div>
    <w:div w:id="1122647623">
      <w:bodyDiv w:val="1"/>
      <w:marLeft w:val="0"/>
      <w:marRight w:val="0"/>
      <w:marTop w:val="0"/>
      <w:marBottom w:val="0"/>
      <w:divBdr>
        <w:top w:val="none" w:sz="0" w:space="0" w:color="auto"/>
        <w:left w:val="none" w:sz="0" w:space="0" w:color="auto"/>
        <w:bottom w:val="none" w:sz="0" w:space="0" w:color="auto"/>
        <w:right w:val="none" w:sz="0" w:space="0" w:color="auto"/>
      </w:divBdr>
    </w:div>
    <w:div w:id="1122654656">
      <w:bodyDiv w:val="1"/>
      <w:marLeft w:val="0"/>
      <w:marRight w:val="0"/>
      <w:marTop w:val="0"/>
      <w:marBottom w:val="0"/>
      <w:divBdr>
        <w:top w:val="none" w:sz="0" w:space="0" w:color="auto"/>
        <w:left w:val="none" w:sz="0" w:space="0" w:color="auto"/>
        <w:bottom w:val="none" w:sz="0" w:space="0" w:color="auto"/>
        <w:right w:val="none" w:sz="0" w:space="0" w:color="auto"/>
      </w:divBdr>
      <w:divsChild>
        <w:div w:id="927663993">
          <w:marLeft w:val="0"/>
          <w:marRight w:val="0"/>
          <w:marTop w:val="0"/>
          <w:marBottom w:val="0"/>
          <w:divBdr>
            <w:top w:val="none" w:sz="0" w:space="0" w:color="auto"/>
            <w:left w:val="none" w:sz="0" w:space="0" w:color="auto"/>
            <w:bottom w:val="none" w:sz="0" w:space="0" w:color="auto"/>
            <w:right w:val="none" w:sz="0" w:space="0" w:color="auto"/>
          </w:divBdr>
          <w:divsChild>
            <w:div w:id="870537817">
              <w:marLeft w:val="0"/>
              <w:marRight w:val="0"/>
              <w:marTop w:val="0"/>
              <w:marBottom w:val="0"/>
              <w:divBdr>
                <w:top w:val="none" w:sz="0" w:space="0" w:color="auto"/>
                <w:left w:val="none" w:sz="0" w:space="0" w:color="auto"/>
                <w:bottom w:val="none" w:sz="0" w:space="0" w:color="auto"/>
                <w:right w:val="none" w:sz="0" w:space="0" w:color="auto"/>
              </w:divBdr>
              <w:divsChild>
                <w:div w:id="83095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15499">
      <w:bodyDiv w:val="1"/>
      <w:marLeft w:val="0"/>
      <w:marRight w:val="0"/>
      <w:marTop w:val="0"/>
      <w:marBottom w:val="0"/>
      <w:divBdr>
        <w:top w:val="none" w:sz="0" w:space="0" w:color="auto"/>
        <w:left w:val="none" w:sz="0" w:space="0" w:color="auto"/>
        <w:bottom w:val="none" w:sz="0" w:space="0" w:color="auto"/>
        <w:right w:val="none" w:sz="0" w:space="0" w:color="auto"/>
      </w:divBdr>
    </w:div>
    <w:div w:id="1128277956">
      <w:bodyDiv w:val="1"/>
      <w:marLeft w:val="0"/>
      <w:marRight w:val="0"/>
      <w:marTop w:val="0"/>
      <w:marBottom w:val="0"/>
      <w:divBdr>
        <w:top w:val="none" w:sz="0" w:space="0" w:color="auto"/>
        <w:left w:val="none" w:sz="0" w:space="0" w:color="auto"/>
        <w:bottom w:val="none" w:sz="0" w:space="0" w:color="auto"/>
        <w:right w:val="none" w:sz="0" w:space="0" w:color="auto"/>
      </w:divBdr>
    </w:div>
    <w:div w:id="1136876446">
      <w:bodyDiv w:val="1"/>
      <w:marLeft w:val="0"/>
      <w:marRight w:val="0"/>
      <w:marTop w:val="0"/>
      <w:marBottom w:val="0"/>
      <w:divBdr>
        <w:top w:val="none" w:sz="0" w:space="0" w:color="auto"/>
        <w:left w:val="none" w:sz="0" w:space="0" w:color="auto"/>
        <w:bottom w:val="none" w:sz="0" w:space="0" w:color="auto"/>
        <w:right w:val="none" w:sz="0" w:space="0" w:color="auto"/>
      </w:divBdr>
    </w:div>
    <w:div w:id="1178933168">
      <w:bodyDiv w:val="1"/>
      <w:marLeft w:val="0"/>
      <w:marRight w:val="0"/>
      <w:marTop w:val="0"/>
      <w:marBottom w:val="0"/>
      <w:divBdr>
        <w:top w:val="none" w:sz="0" w:space="0" w:color="auto"/>
        <w:left w:val="none" w:sz="0" w:space="0" w:color="auto"/>
        <w:bottom w:val="none" w:sz="0" w:space="0" w:color="auto"/>
        <w:right w:val="none" w:sz="0" w:space="0" w:color="auto"/>
      </w:divBdr>
    </w:div>
    <w:div w:id="1182014211">
      <w:bodyDiv w:val="1"/>
      <w:marLeft w:val="0"/>
      <w:marRight w:val="0"/>
      <w:marTop w:val="0"/>
      <w:marBottom w:val="0"/>
      <w:divBdr>
        <w:top w:val="none" w:sz="0" w:space="0" w:color="auto"/>
        <w:left w:val="none" w:sz="0" w:space="0" w:color="auto"/>
        <w:bottom w:val="none" w:sz="0" w:space="0" w:color="auto"/>
        <w:right w:val="none" w:sz="0" w:space="0" w:color="auto"/>
      </w:divBdr>
      <w:divsChild>
        <w:div w:id="419330445">
          <w:marLeft w:val="0"/>
          <w:marRight w:val="0"/>
          <w:marTop w:val="0"/>
          <w:marBottom w:val="0"/>
          <w:divBdr>
            <w:top w:val="none" w:sz="0" w:space="0" w:color="auto"/>
            <w:left w:val="none" w:sz="0" w:space="0" w:color="auto"/>
            <w:bottom w:val="none" w:sz="0" w:space="0" w:color="auto"/>
            <w:right w:val="none" w:sz="0" w:space="0" w:color="auto"/>
          </w:divBdr>
          <w:divsChild>
            <w:div w:id="1573276848">
              <w:marLeft w:val="0"/>
              <w:marRight w:val="0"/>
              <w:marTop w:val="0"/>
              <w:marBottom w:val="0"/>
              <w:divBdr>
                <w:top w:val="none" w:sz="0" w:space="0" w:color="auto"/>
                <w:left w:val="none" w:sz="0" w:space="0" w:color="auto"/>
                <w:bottom w:val="none" w:sz="0" w:space="0" w:color="auto"/>
                <w:right w:val="none" w:sz="0" w:space="0" w:color="auto"/>
              </w:divBdr>
              <w:divsChild>
                <w:div w:id="147167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190750">
      <w:bodyDiv w:val="1"/>
      <w:marLeft w:val="0"/>
      <w:marRight w:val="0"/>
      <w:marTop w:val="0"/>
      <w:marBottom w:val="0"/>
      <w:divBdr>
        <w:top w:val="none" w:sz="0" w:space="0" w:color="auto"/>
        <w:left w:val="none" w:sz="0" w:space="0" w:color="auto"/>
        <w:bottom w:val="none" w:sz="0" w:space="0" w:color="auto"/>
        <w:right w:val="none" w:sz="0" w:space="0" w:color="auto"/>
      </w:divBdr>
    </w:div>
    <w:div w:id="1227031540">
      <w:bodyDiv w:val="1"/>
      <w:marLeft w:val="0"/>
      <w:marRight w:val="0"/>
      <w:marTop w:val="0"/>
      <w:marBottom w:val="0"/>
      <w:divBdr>
        <w:top w:val="none" w:sz="0" w:space="0" w:color="auto"/>
        <w:left w:val="none" w:sz="0" w:space="0" w:color="auto"/>
        <w:bottom w:val="none" w:sz="0" w:space="0" w:color="auto"/>
        <w:right w:val="none" w:sz="0" w:space="0" w:color="auto"/>
      </w:divBdr>
    </w:div>
    <w:div w:id="1253202587">
      <w:bodyDiv w:val="1"/>
      <w:marLeft w:val="0"/>
      <w:marRight w:val="0"/>
      <w:marTop w:val="0"/>
      <w:marBottom w:val="0"/>
      <w:divBdr>
        <w:top w:val="none" w:sz="0" w:space="0" w:color="auto"/>
        <w:left w:val="none" w:sz="0" w:space="0" w:color="auto"/>
        <w:bottom w:val="none" w:sz="0" w:space="0" w:color="auto"/>
        <w:right w:val="none" w:sz="0" w:space="0" w:color="auto"/>
      </w:divBdr>
    </w:div>
    <w:div w:id="1261258564">
      <w:bodyDiv w:val="1"/>
      <w:marLeft w:val="0"/>
      <w:marRight w:val="0"/>
      <w:marTop w:val="0"/>
      <w:marBottom w:val="0"/>
      <w:divBdr>
        <w:top w:val="none" w:sz="0" w:space="0" w:color="auto"/>
        <w:left w:val="none" w:sz="0" w:space="0" w:color="auto"/>
        <w:bottom w:val="none" w:sz="0" w:space="0" w:color="auto"/>
        <w:right w:val="none" w:sz="0" w:space="0" w:color="auto"/>
      </w:divBdr>
    </w:div>
    <w:div w:id="1266158138">
      <w:bodyDiv w:val="1"/>
      <w:marLeft w:val="0"/>
      <w:marRight w:val="0"/>
      <w:marTop w:val="0"/>
      <w:marBottom w:val="0"/>
      <w:divBdr>
        <w:top w:val="none" w:sz="0" w:space="0" w:color="auto"/>
        <w:left w:val="none" w:sz="0" w:space="0" w:color="auto"/>
        <w:bottom w:val="none" w:sz="0" w:space="0" w:color="auto"/>
        <w:right w:val="none" w:sz="0" w:space="0" w:color="auto"/>
      </w:divBdr>
    </w:div>
    <w:div w:id="1268007333">
      <w:bodyDiv w:val="1"/>
      <w:marLeft w:val="0"/>
      <w:marRight w:val="0"/>
      <w:marTop w:val="0"/>
      <w:marBottom w:val="0"/>
      <w:divBdr>
        <w:top w:val="none" w:sz="0" w:space="0" w:color="auto"/>
        <w:left w:val="none" w:sz="0" w:space="0" w:color="auto"/>
        <w:bottom w:val="none" w:sz="0" w:space="0" w:color="auto"/>
        <w:right w:val="none" w:sz="0" w:space="0" w:color="auto"/>
      </w:divBdr>
    </w:div>
    <w:div w:id="1291472816">
      <w:bodyDiv w:val="1"/>
      <w:marLeft w:val="0"/>
      <w:marRight w:val="0"/>
      <w:marTop w:val="0"/>
      <w:marBottom w:val="0"/>
      <w:divBdr>
        <w:top w:val="none" w:sz="0" w:space="0" w:color="auto"/>
        <w:left w:val="none" w:sz="0" w:space="0" w:color="auto"/>
        <w:bottom w:val="none" w:sz="0" w:space="0" w:color="auto"/>
        <w:right w:val="none" w:sz="0" w:space="0" w:color="auto"/>
      </w:divBdr>
    </w:div>
    <w:div w:id="1316103761">
      <w:bodyDiv w:val="1"/>
      <w:marLeft w:val="0"/>
      <w:marRight w:val="0"/>
      <w:marTop w:val="0"/>
      <w:marBottom w:val="0"/>
      <w:divBdr>
        <w:top w:val="none" w:sz="0" w:space="0" w:color="auto"/>
        <w:left w:val="none" w:sz="0" w:space="0" w:color="auto"/>
        <w:bottom w:val="none" w:sz="0" w:space="0" w:color="auto"/>
        <w:right w:val="none" w:sz="0" w:space="0" w:color="auto"/>
      </w:divBdr>
    </w:div>
    <w:div w:id="1331060915">
      <w:bodyDiv w:val="1"/>
      <w:marLeft w:val="0"/>
      <w:marRight w:val="0"/>
      <w:marTop w:val="0"/>
      <w:marBottom w:val="0"/>
      <w:divBdr>
        <w:top w:val="none" w:sz="0" w:space="0" w:color="auto"/>
        <w:left w:val="none" w:sz="0" w:space="0" w:color="auto"/>
        <w:bottom w:val="none" w:sz="0" w:space="0" w:color="auto"/>
        <w:right w:val="none" w:sz="0" w:space="0" w:color="auto"/>
      </w:divBdr>
    </w:div>
    <w:div w:id="1336567112">
      <w:bodyDiv w:val="1"/>
      <w:marLeft w:val="0"/>
      <w:marRight w:val="0"/>
      <w:marTop w:val="0"/>
      <w:marBottom w:val="0"/>
      <w:divBdr>
        <w:top w:val="none" w:sz="0" w:space="0" w:color="auto"/>
        <w:left w:val="none" w:sz="0" w:space="0" w:color="auto"/>
        <w:bottom w:val="none" w:sz="0" w:space="0" w:color="auto"/>
        <w:right w:val="none" w:sz="0" w:space="0" w:color="auto"/>
      </w:divBdr>
    </w:div>
    <w:div w:id="1345013356">
      <w:bodyDiv w:val="1"/>
      <w:marLeft w:val="0"/>
      <w:marRight w:val="0"/>
      <w:marTop w:val="0"/>
      <w:marBottom w:val="0"/>
      <w:divBdr>
        <w:top w:val="none" w:sz="0" w:space="0" w:color="auto"/>
        <w:left w:val="none" w:sz="0" w:space="0" w:color="auto"/>
        <w:bottom w:val="none" w:sz="0" w:space="0" w:color="auto"/>
        <w:right w:val="none" w:sz="0" w:space="0" w:color="auto"/>
      </w:divBdr>
    </w:div>
    <w:div w:id="1357192965">
      <w:bodyDiv w:val="1"/>
      <w:marLeft w:val="0"/>
      <w:marRight w:val="0"/>
      <w:marTop w:val="0"/>
      <w:marBottom w:val="0"/>
      <w:divBdr>
        <w:top w:val="none" w:sz="0" w:space="0" w:color="auto"/>
        <w:left w:val="none" w:sz="0" w:space="0" w:color="auto"/>
        <w:bottom w:val="none" w:sz="0" w:space="0" w:color="auto"/>
        <w:right w:val="none" w:sz="0" w:space="0" w:color="auto"/>
      </w:divBdr>
    </w:div>
    <w:div w:id="1365137161">
      <w:bodyDiv w:val="1"/>
      <w:marLeft w:val="0"/>
      <w:marRight w:val="0"/>
      <w:marTop w:val="0"/>
      <w:marBottom w:val="0"/>
      <w:divBdr>
        <w:top w:val="none" w:sz="0" w:space="0" w:color="auto"/>
        <w:left w:val="none" w:sz="0" w:space="0" w:color="auto"/>
        <w:bottom w:val="none" w:sz="0" w:space="0" w:color="auto"/>
        <w:right w:val="none" w:sz="0" w:space="0" w:color="auto"/>
      </w:divBdr>
    </w:div>
    <w:div w:id="1377243671">
      <w:bodyDiv w:val="1"/>
      <w:marLeft w:val="0"/>
      <w:marRight w:val="0"/>
      <w:marTop w:val="0"/>
      <w:marBottom w:val="0"/>
      <w:divBdr>
        <w:top w:val="none" w:sz="0" w:space="0" w:color="auto"/>
        <w:left w:val="none" w:sz="0" w:space="0" w:color="auto"/>
        <w:bottom w:val="none" w:sz="0" w:space="0" w:color="auto"/>
        <w:right w:val="none" w:sz="0" w:space="0" w:color="auto"/>
      </w:divBdr>
      <w:divsChild>
        <w:div w:id="941649683">
          <w:marLeft w:val="0"/>
          <w:marRight w:val="0"/>
          <w:marTop w:val="0"/>
          <w:marBottom w:val="0"/>
          <w:divBdr>
            <w:top w:val="none" w:sz="0" w:space="0" w:color="auto"/>
            <w:left w:val="none" w:sz="0" w:space="0" w:color="auto"/>
            <w:bottom w:val="none" w:sz="0" w:space="0" w:color="auto"/>
            <w:right w:val="none" w:sz="0" w:space="0" w:color="auto"/>
          </w:divBdr>
          <w:divsChild>
            <w:div w:id="1165828163">
              <w:marLeft w:val="0"/>
              <w:marRight w:val="0"/>
              <w:marTop w:val="0"/>
              <w:marBottom w:val="0"/>
              <w:divBdr>
                <w:top w:val="none" w:sz="0" w:space="0" w:color="auto"/>
                <w:left w:val="none" w:sz="0" w:space="0" w:color="auto"/>
                <w:bottom w:val="none" w:sz="0" w:space="0" w:color="auto"/>
                <w:right w:val="none" w:sz="0" w:space="0" w:color="auto"/>
              </w:divBdr>
              <w:divsChild>
                <w:div w:id="111078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583324">
      <w:bodyDiv w:val="1"/>
      <w:marLeft w:val="0"/>
      <w:marRight w:val="0"/>
      <w:marTop w:val="0"/>
      <w:marBottom w:val="0"/>
      <w:divBdr>
        <w:top w:val="none" w:sz="0" w:space="0" w:color="auto"/>
        <w:left w:val="none" w:sz="0" w:space="0" w:color="auto"/>
        <w:bottom w:val="none" w:sz="0" w:space="0" w:color="auto"/>
        <w:right w:val="none" w:sz="0" w:space="0" w:color="auto"/>
      </w:divBdr>
    </w:div>
    <w:div w:id="1386368162">
      <w:bodyDiv w:val="1"/>
      <w:marLeft w:val="0"/>
      <w:marRight w:val="0"/>
      <w:marTop w:val="0"/>
      <w:marBottom w:val="0"/>
      <w:divBdr>
        <w:top w:val="none" w:sz="0" w:space="0" w:color="auto"/>
        <w:left w:val="none" w:sz="0" w:space="0" w:color="auto"/>
        <w:bottom w:val="none" w:sz="0" w:space="0" w:color="auto"/>
        <w:right w:val="none" w:sz="0" w:space="0" w:color="auto"/>
      </w:divBdr>
    </w:div>
    <w:div w:id="1404064048">
      <w:bodyDiv w:val="1"/>
      <w:marLeft w:val="0"/>
      <w:marRight w:val="0"/>
      <w:marTop w:val="0"/>
      <w:marBottom w:val="0"/>
      <w:divBdr>
        <w:top w:val="none" w:sz="0" w:space="0" w:color="auto"/>
        <w:left w:val="none" w:sz="0" w:space="0" w:color="auto"/>
        <w:bottom w:val="none" w:sz="0" w:space="0" w:color="auto"/>
        <w:right w:val="none" w:sz="0" w:space="0" w:color="auto"/>
      </w:divBdr>
    </w:div>
    <w:div w:id="1438136173">
      <w:bodyDiv w:val="1"/>
      <w:marLeft w:val="0"/>
      <w:marRight w:val="0"/>
      <w:marTop w:val="0"/>
      <w:marBottom w:val="0"/>
      <w:divBdr>
        <w:top w:val="none" w:sz="0" w:space="0" w:color="auto"/>
        <w:left w:val="none" w:sz="0" w:space="0" w:color="auto"/>
        <w:bottom w:val="none" w:sz="0" w:space="0" w:color="auto"/>
        <w:right w:val="none" w:sz="0" w:space="0" w:color="auto"/>
      </w:divBdr>
    </w:div>
    <w:div w:id="1455515557">
      <w:bodyDiv w:val="1"/>
      <w:marLeft w:val="0"/>
      <w:marRight w:val="0"/>
      <w:marTop w:val="0"/>
      <w:marBottom w:val="0"/>
      <w:divBdr>
        <w:top w:val="none" w:sz="0" w:space="0" w:color="auto"/>
        <w:left w:val="none" w:sz="0" w:space="0" w:color="auto"/>
        <w:bottom w:val="none" w:sz="0" w:space="0" w:color="auto"/>
        <w:right w:val="none" w:sz="0" w:space="0" w:color="auto"/>
      </w:divBdr>
      <w:divsChild>
        <w:div w:id="398789525">
          <w:marLeft w:val="0"/>
          <w:marRight w:val="0"/>
          <w:marTop w:val="0"/>
          <w:marBottom w:val="0"/>
          <w:divBdr>
            <w:top w:val="none" w:sz="0" w:space="0" w:color="auto"/>
            <w:left w:val="none" w:sz="0" w:space="0" w:color="auto"/>
            <w:bottom w:val="none" w:sz="0" w:space="0" w:color="auto"/>
            <w:right w:val="none" w:sz="0" w:space="0" w:color="auto"/>
          </w:divBdr>
          <w:divsChild>
            <w:div w:id="1037046833">
              <w:marLeft w:val="0"/>
              <w:marRight w:val="0"/>
              <w:marTop w:val="0"/>
              <w:marBottom w:val="0"/>
              <w:divBdr>
                <w:top w:val="none" w:sz="0" w:space="0" w:color="auto"/>
                <w:left w:val="none" w:sz="0" w:space="0" w:color="auto"/>
                <w:bottom w:val="none" w:sz="0" w:space="0" w:color="auto"/>
                <w:right w:val="none" w:sz="0" w:space="0" w:color="auto"/>
              </w:divBdr>
              <w:divsChild>
                <w:div w:id="19733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572221">
      <w:bodyDiv w:val="1"/>
      <w:marLeft w:val="0"/>
      <w:marRight w:val="0"/>
      <w:marTop w:val="0"/>
      <w:marBottom w:val="0"/>
      <w:divBdr>
        <w:top w:val="none" w:sz="0" w:space="0" w:color="auto"/>
        <w:left w:val="none" w:sz="0" w:space="0" w:color="auto"/>
        <w:bottom w:val="none" w:sz="0" w:space="0" w:color="auto"/>
        <w:right w:val="none" w:sz="0" w:space="0" w:color="auto"/>
      </w:divBdr>
    </w:div>
    <w:div w:id="1473016258">
      <w:bodyDiv w:val="1"/>
      <w:marLeft w:val="0"/>
      <w:marRight w:val="0"/>
      <w:marTop w:val="0"/>
      <w:marBottom w:val="0"/>
      <w:divBdr>
        <w:top w:val="none" w:sz="0" w:space="0" w:color="auto"/>
        <w:left w:val="none" w:sz="0" w:space="0" w:color="auto"/>
        <w:bottom w:val="none" w:sz="0" w:space="0" w:color="auto"/>
        <w:right w:val="none" w:sz="0" w:space="0" w:color="auto"/>
      </w:divBdr>
    </w:div>
    <w:div w:id="1473212645">
      <w:bodyDiv w:val="1"/>
      <w:marLeft w:val="0"/>
      <w:marRight w:val="0"/>
      <w:marTop w:val="0"/>
      <w:marBottom w:val="0"/>
      <w:divBdr>
        <w:top w:val="none" w:sz="0" w:space="0" w:color="auto"/>
        <w:left w:val="none" w:sz="0" w:space="0" w:color="auto"/>
        <w:bottom w:val="none" w:sz="0" w:space="0" w:color="auto"/>
        <w:right w:val="none" w:sz="0" w:space="0" w:color="auto"/>
      </w:divBdr>
    </w:div>
    <w:div w:id="1476139720">
      <w:bodyDiv w:val="1"/>
      <w:marLeft w:val="0"/>
      <w:marRight w:val="0"/>
      <w:marTop w:val="0"/>
      <w:marBottom w:val="0"/>
      <w:divBdr>
        <w:top w:val="none" w:sz="0" w:space="0" w:color="auto"/>
        <w:left w:val="none" w:sz="0" w:space="0" w:color="auto"/>
        <w:bottom w:val="none" w:sz="0" w:space="0" w:color="auto"/>
        <w:right w:val="none" w:sz="0" w:space="0" w:color="auto"/>
      </w:divBdr>
    </w:div>
    <w:div w:id="1479615268">
      <w:bodyDiv w:val="1"/>
      <w:marLeft w:val="0"/>
      <w:marRight w:val="0"/>
      <w:marTop w:val="0"/>
      <w:marBottom w:val="0"/>
      <w:divBdr>
        <w:top w:val="none" w:sz="0" w:space="0" w:color="auto"/>
        <w:left w:val="none" w:sz="0" w:space="0" w:color="auto"/>
        <w:bottom w:val="none" w:sz="0" w:space="0" w:color="auto"/>
        <w:right w:val="none" w:sz="0" w:space="0" w:color="auto"/>
      </w:divBdr>
    </w:div>
    <w:div w:id="1487547901">
      <w:bodyDiv w:val="1"/>
      <w:marLeft w:val="0"/>
      <w:marRight w:val="0"/>
      <w:marTop w:val="0"/>
      <w:marBottom w:val="0"/>
      <w:divBdr>
        <w:top w:val="none" w:sz="0" w:space="0" w:color="auto"/>
        <w:left w:val="none" w:sz="0" w:space="0" w:color="auto"/>
        <w:bottom w:val="none" w:sz="0" w:space="0" w:color="auto"/>
        <w:right w:val="none" w:sz="0" w:space="0" w:color="auto"/>
      </w:divBdr>
    </w:div>
    <w:div w:id="1495105530">
      <w:bodyDiv w:val="1"/>
      <w:marLeft w:val="0"/>
      <w:marRight w:val="0"/>
      <w:marTop w:val="0"/>
      <w:marBottom w:val="0"/>
      <w:divBdr>
        <w:top w:val="none" w:sz="0" w:space="0" w:color="auto"/>
        <w:left w:val="none" w:sz="0" w:space="0" w:color="auto"/>
        <w:bottom w:val="none" w:sz="0" w:space="0" w:color="auto"/>
        <w:right w:val="none" w:sz="0" w:space="0" w:color="auto"/>
      </w:divBdr>
    </w:div>
    <w:div w:id="1510875621">
      <w:bodyDiv w:val="1"/>
      <w:marLeft w:val="0"/>
      <w:marRight w:val="0"/>
      <w:marTop w:val="0"/>
      <w:marBottom w:val="0"/>
      <w:divBdr>
        <w:top w:val="none" w:sz="0" w:space="0" w:color="auto"/>
        <w:left w:val="none" w:sz="0" w:space="0" w:color="auto"/>
        <w:bottom w:val="none" w:sz="0" w:space="0" w:color="auto"/>
        <w:right w:val="none" w:sz="0" w:space="0" w:color="auto"/>
      </w:divBdr>
    </w:div>
    <w:div w:id="1517498020">
      <w:bodyDiv w:val="1"/>
      <w:marLeft w:val="0"/>
      <w:marRight w:val="0"/>
      <w:marTop w:val="0"/>
      <w:marBottom w:val="0"/>
      <w:divBdr>
        <w:top w:val="none" w:sz="0" w:space="0" w:color="auto"/>
        <w:left w:val="none" w:sz="0" w:space="0" w:color="auto"/>
        <w:bottom w:val="none" w:sz="0" w:space="0" w:color="auto"/>
        <w:right w:val="none" w:sz="0" w:space="0" w:color="auto"/>
      </w:divBdr>
    </w:div>
    <w:div w:id="1550263444">
      <w:bodyDiv w:val="1"/>
      <w:marLeft w:val="0"/>
      <w:marRight w:val="0"/>
      <w:marTop w:val="0"/>
      <w:marBottom w:val="0"/>
      <w:divBdr>
        <w:top w:val="none" w:sz="0" w:space="0" w:color="auto"/>
        <w:left w:val="none" w:sz="0" w:space="0" w:color="auto"/>
        <w:bottom w:val="none" w:sz="0" w:space="0" w:color="auto"/>
        <w:right w:val="none" w:sz="0" w:space="0" w:color="auto"/>
      </w:divBdr>
      <w:divsChild>
        <w:div w:id="1547720822">
          <w:marLeft w:val="0"/>
          <w:marRight w:val="0"/>
          <w:marTop w:val="0"/>
          <w:marBottom w:val="0"/>
          <w:divBdr>
            <w:top w:val="none" w:sz="0" w:space="0" w:color="auto"/>
            <w:left w:val="none" w:sz="0" w:space="0" w:color="auto"/>
            <w:bottom w:val="none" w:sz="0" w:space="0" w:color="auto"/>
            <w:right w:val="none" w:sz="0" w:space="0" w:color="auto"/>
          </w:divBdr>
          <w:divsChild>
            <w:div w:id="2027054176">
              <w:marLeft w:val="0"/>
              <w:marRight w:val="0"/>
              <w:marTop w:val="0"/>
              <w:marBottom w:val="0"/>
              <w:divBdr>
                <w:top w:val="none" w:sz="0" w:space="0" w:color="auto"/>
                <w:left w:val="none" w:sz="0" w:space="0" w:color="auto"/>
                <w:bottom w:val="none" w:sz="0" w:space="0" w:color="auto"/>
                <w:right w:val="none" w:sz="0" w:space="0" w:color="auto"/>
              </w:divBdr>
              <w:divsChild>
                <w:div w:id="135398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067579">
      <w:bodyDiv w:val="1"/>
      <w:marLeft w:val="0"/>
      <w:marRight w:val="0"/>
      <w:marTop w:val="0"/>
      <w:marBottom w:val="0"/>
      <w:divBdr>
        <w:top w:val="none" w:sz="0" w:space="0" w:color="auto"/>
        <w:left w:val="none" w:sz="0" w:space="0" w:color="auto"/>
        <w:bottom w:val="none" w:sz="0" w:space="0" w:color="auto"/>
        <w:right w:val="none" w:sz="0" w:space="0" w:color="auto"/>
      </w:divBdr>
    </w:div>
    <w:div w:id="1555120604">
      <w:bodyDiv w:val="1"/>
      <w:marLeft w:val="0"/>
      <w:marRight w:val="0"/>
      <w:marTop w:val="0"/>
      <w:marBottom w:val="0"/>
      <w:divBdr>
        <w:top w:val="none" w:sz="0" w:space="0" w:color="auto"/>
        <w:left w:val="none" w:sz="0" w:space="0" w:color="auto"/>
        <w:bottom w:val="none" w:sz="0" w:space="0" w:color="auto"/>
        <w:right w:val="none" w:sz="0" w:space="0" w:color="auto"/>
      </w:divBdr>
    </w:div>
    <w:div w:id="1567496309">
      <w:bodyDiv w:val="1"/>
      <w:marLeft w:val="0"/>
      <w:marRight w:val="0"/>
      <w:marTop w:val="0"/>
      <w:marBottom w:val="0"/>
      <w:divBdr>
        <w:top w:val="none" w:sz="0" w:space="0" w:color="auto"/>
        <w:left w:val="none" w:sz="0" w:space="0" w:color="auto"/>
        <w:bottom w:val="none" w:sz="0" w:space="0" w:color="auto"/>
        <w:right w:val="none" w:sz="0" w:space="0" w:color="auto"/>
      </w:divBdr>
    </w:div>
    <w:div w:id="1574268953">
      <w:bodyDiv w:val="1"/>
      <w:marLeft w:val="0"/>
      <w:marRight w:val="0"/>
      <w:marTop w:val="0"/>
      <w:marBottom w:val="0"/>
      <w:divBdr>
        <w:top w:val="none" w:sz="0" w:space="0" w:color="auto"/>
        <w:left w:val="none" w:sz="0" w:space="0" w:color="auto"/>
        <w:bottom w:val="none" w:sz="0" w:space="0" w:color="auto"/>
        <w:right w:val="none" w:sz="0" w:space="0" w:color="auto"/>
      </w:divBdr>
    </w:div>
    <w:div w:id="1594053401">
      <w:bodyDiv w:val="1"/>
      <w:marLeft w:val="0"/>
      <w:marRight w:val="0"/>
      <w:marTop w:val="0"/>
      <w:marBottom w:val="0"/>
      <w:divBdr>
        <w:top w:val="none" w:sz="0" w:space="0" w:color="auto"/>
        <w:left w:val="none" w:sz="0" w:space="0" w:color="auto"/>
        <w:bottom w:val="none" w:sz="0" w:space="0" w:color="auto"/>
        <w:right w:val="none" w:sz="0" w:space="0" w:color="auto"/>
      </w:divBdr>
    </w:div>
    <w:div w:id="1595475596">
      <w:bodyDiv w:val="1"/>
      <w:marLeft w:val="0"/>
      <w:marRight w:val="0"/>
      <w:marTop w:val="0"/>
      <w:marBottom w:val="0"/>
      <w:divBdr>
        <w:top w:val="none" w:sz="0" w:space="0" w:color="auto"/>
        <w:left w:val="none" w:sz="0" w:space="0" w:color="auto"/>
        <w:bottom w:val="none" w:sz="0" w:space="0" w:color="auto"/>
        <w:right w:val="none" w:sz="0" w:space="0" w:color="auto"/>
      </w:divBdr>
    </w:div>
    <w:div w:id="1602369581">
      <w:bodyDiv w:val="1"/>
      <w:marLeft w:val="0"/>
      <w:marRight w:val="0"/>
      <w:marTop w:val="0"/>
      <w:marBottom w:val="0"/>
      <w:divBdr>
        <w:top w:val="none" w:sz="0" w:space="0" w:color="auto"/>
        <w:left w:val="none" w:sz="0" w:space="0" w:color="auto"/>
        <w:bottom w:val="none" w:sz="0" w:space="0" w:color="auto"/>
        <w:right w:val="none" w:sz="0" w:space="0" w:color="auto"/>
      </w:divBdr>
    </w:div>
    <w:div w:id="1618953794">
      <w:bodyDiv w:val="1"/>
      <w:marLeft w:val="0"/>
      <w:marRight w:val="0"/>
      <w:marTop w:val="0"/>
      <w:marBottom w:val="0"/>
      <w:divBdr>
        <w:top w:val="none" w:sz="0" w:space="0" w:color="auto"/>
        <w:left w:val="none" w:sz="0" w:space="0" w:color="auto"/>
        <w:bottom w:val="none" w:sz="0" w:space="0" w:color="auto"/>
        <w:right w:val="none" w:sz="0" w:space="0" w:color="auto"/>
      </w:divBdr>
    </w:div>
    <w:div w:id="1645505020">
      <w:bodyDiv w:val="1"/>
      <w:marLeft w:val="0"/>
      <w:marRight w:val="0"/>
      <w:marTop w:val="0"/>
      <w:marBottom w:val="0"/>
      <w:divBdr>
        <w:top w:val="none" w:sz="0" w:space="0" w:color="auto"/>
        <w:left w:val="none" w:sz="0" w:space="0" w:color="auto"/>
        <w:bottom w:val="none" w:sz="0" w:space="0" w:color="auto"/>
        <w:right w:val="none" w:sz="0" w:space="0" w:color="auto"/>
      </w:divBdr>
    </w:div>
    <w:div w:id="1684551597">
      <w:bodyDiv w:val="1"/>
      <w:marLeft w:val="0"/>
      <w:marRight w:val="0"/>
      <w:marTop w:val="0"/>
      <w:marBottom w:val="0"/>
      <w:divBdr>
        <w:top w:val="none" w:sz="0" w:space="0" w:color="auto"/>
        <w:left w:val="none" w:sz="0" w:space="0" w:color="auto"/>
        <w:bottom w:val="none" w:sz="0" w:space="0" w:color="auto"/>
        <w:right w:val="none" w:sz="0" w:space="0" w:color="auto"/>
      </w:divBdr>
    </w:div>
    <w:div w:id="1684895143">
      <w:bodyDiv w:val="1"/>
      <w:marLeft w:val="0"/>
      <w:marRight w:val="0"/>
      <w:marTop w:val="0"/>
      <w:marBottom w:val="0"/>
      <w:divBdr>
        <w:top w:val="none" w:sz="0" w:space="0" w:color="auto"/>
        <w:left w:val="none" w:sz="0" w:space="0" w:color="auto"/>
        <w:bottom w:val="none" w:sz="0" w:space="0" w:color="auto"/>
        <w:right w:val="none" w:sz="0" w:space="0" w:color="auto"/>
      </w:divBdr>
    </w:div>
    <w:div w:id="1693189856">
      <w:bodyDiv w:val="1"/>
      <w:marLeft w:val="0"/>
      <w:marRight w:val="0"/>
      <w:marTop w:val="0"/>
      <w:marBottom w:val="0"/>
      <w:divBdr>
        <w:top w:val="none" w:sz="0" w:space="0" w:color="auto"/>
        <w:left w:val="none" w:sz="0" w:space="0" w:color="auto"/>
        <w:bottom w:val="none" w:sz="0" w:space="0" w:color="auto"/>
        <w:right w:val="none" w:sz="0" w:space="0" w:color="auto"/>
      </w:divBdr>
    </w:div>
    <w:div w:id="1713262747">
      <w:bodyDiv w:val="1"/>
      <w:marLeft w:val="0"/>
      <w:marRight w:val="0"/>
      <w:marTop w:val="0"/>
      <w:marBottom w:val="0"/>
      <w:divBdr>
        <w:top w:val="none" w:sz="0" w:space="0" w:color="auto"/>
        <w:left w:val="none" w:sz="0" w:space="0" w:color="auto"/>
        <w:bottom w:val="none" w:sz="0" w:space="0" w:color="auto"/>
        <w:right w:val="none" w:sz="0" w:space="0" w:color="auto"/>
      </w:divBdr>
    </w:div>
    <w:div w:id="1742211928">
      <w:bodyDiv w:val="1"/>
      <w:marLeft w:val="0"/>
      <w:marRight w:val="0"/>
      <w:marTop w:val="0"/>
      <w:marBottom w:val="0"/>
      <w:divBdr>
        <w:top w:val="none" w:sz="0" w:space="0" w:color="auto"/>
        <w:left w:val="none" w:sz="0" w:space="0" w:color="auto"/>
        <w:bottom w:val="none" w:sz="0" w:space="0" w:color="auto"/>
        <w:right w:val="none" w:sz="0" w:space="0" w:color="auto"/>
      </w:divBdr>
    </w:div>
    <w:div w:id="1756125778">
      <w:bodyDiv w:val="1"/>
      <w:marLeft w:val="0"/>
      <w:marRight w:val="0"/>
      <w:marTop w:val="0"/>
      <w:marBottom w:val="0"/>
      <w:divBdr>
        <w:top w:val="none" w:sz="0" w:space="0" w:color="auto"/>
        <w:left w:val="none" w:sz="0" w:space="0" w:color="auto"/>
        <w:bottom w:val="none" w:sz="0" w:space="0" w:color="auto"/>
        <w:right w:val="none" w:sz="0" w:space="0" w:color="auto"/>
      </w:divBdr>
    </w:div>
    <w:div w:id="1767724368">
      <w:bodyDiv w:val="1"/>
      <w:marLeft w:val="0"/>
      <w:marRight w:val="0"/>
      <w:marTop w:val="0"/>
      <w:marBottom w:val="0"/>
      <w:divBdr>
        <w:top w:val="none" w:sz="0" w:space="0" w:color="auto"/>
        <w:left w:val="none" w:sz="0" w:space="0" w:color="auto"/>
        <w:bottom w:val="none" w:sz="0" w:space="0" w:color="auto"/>
        <w:right w:val="none" w:sz="0" w:space="0" w:color="auto"/>
      </w:divBdr>
      <w:divsChild>
        <w:div w:id="1242327544">
          <w:marLeft w:val="0"/>
          <w:marRight w:val="0"/>
          <w:marTop w:val="0"/>
          <w:marBottom w:val="0"/>
          <w:divBdr>
            <w:top w:val="none" w:sz="0" w:space="0" w:color="auto"/>
            <w:left w:val="none" w:sz="0" w:space="0" w:color="auto"/>
            <w:bottom w:val="none" w:sz="0" w:space="0" w:color="auto"/>
            <w:right w:val="none" w:sz="0" w:space="0" w:color="auto"/>
          </w:divBdr>
          <w:divsChild>
            <w:div w:id="12418662">
              <w:marLeft w:val="0"/>
              <w:marRight w:val="0"/>
              <w:marTop w:val="0"/>
              <w:marBottom w:val="0"/>
              <w:divBdr>
                <w:top w:val="none" w:sz="0" w:space="0" w:color="auto"/>
                <w:left w:val="none" w:sz="0" w:space="0" w:color="auto"/>
                <w:bottom w:val="none" w:sz="0" w:space="0" w:color="auto"/>
                <w:right w:val="none" w:sz="0" w:space="0" w:color="auto"/>
              </w:divBdr>
              <w:divsChild>
                <w:div w:id="24565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84196">
      <w:bodyDiv w:val="1"/>
      <w:marLeft w:val="0"/>
      <w:marRight w:val="0"/>
      <w:marTop w:val="0"/>
      <w:marBottom w:val="0"/>
      <w:divBdr>
        <w:top w:val="none" w:sz="0" w:space="0" w:color="auto"/>
        <w:left w:val="none" w:sz="0" w:space="0" w:color="auto"/>
        <w:bottom w:val="none" w:sz="0" w:space="0" w:color="auto"/>
        <w:right w:val="none" w:sz="0" w:space="0" w:color="auto"/>
      </w:divBdr>
    </w:div>
    <w:div w:id="1774322563">
      <w:bodyDiv w:val="1"/>
      <w:marLeft w:val="0"/>
      <w:marRight w:val="0"/>
      <w:marTop w:val="0"/>
      <w:marBottom w:val="0"/>
      <w:divBdr>
        <w:top w:val="none" w:sz="0" w:space="0" w:color="auto"/>
        <w:left w:val="none" w:sz="0" w:space="0" w:color="auto"/>
        <w:bottom w:val="none" w:sz="0" w:space="0" w:color="auto"/>
        <w:right w:val="none" w:sz="0" w:space="0" w:color="auto"/>
      </w:divBdr>
    </w:div>
    <w:div w:id="1779712062">
      <w:bodyDiv w:val="1"/>
      <w:marLeft w:val="0"/>
      <w:marRight w:val="0"/>
      <w:marTop w:val="0"/>
      <w:marBottom w:val="0"/>
      <w:divBdr>
        <w:top w:val="none" w:sz="0" w:space="0" w:color="auto"/>
        <w:left w:val="none" w:sz="0" w:space="0" w:color="auto"/>
        <w:bottom w:val="none" w:sz="0" w:space="0" w:color="auto"/>
        <w:right w:val="none" w:sz="0" w:space="0" w:color="auto"/>
      </w:divBdr>
    </w:div>
    <w:div w:id="1782727015">
      <w:bodyDiv w:val="1"/>
      <w:marLeft w:val="0"/>
      <w:marRight w:val="0"/>
      <w:marTop w:val="0"/>
      <w:marBottom w:val="0"/>
      <w:divBdr>
        <w:top w:val="none" w:sz="0" w:space="0" w:color="auto"/>
        <w:left w:val="none" w:sz="0" w:space="0" w:color="auto"/>
        <w:bottom w:val="none" w:sz="0" w:space="0" w:color="auto"/>
        <w:right w:val="none" w:sz="0" w:space="0" w:color="auto"/>
      </w:divBdr>
    </w:div>
    <w:div w:id="1797748789">
      <w:bodyDiv w:val="1"/>
      <w:marLeft w:val="0"/>
      <w:marRight w:val="0"/>
      <w:marTop w:val="0"/>
      <w:marBottom w:val="0"/>
      <w:divBdr>
        <w:top w:val="none" w:sz="0" w:space="0" w:color="auto"/>
        <w:left w:val="none" w:sz="0" w:space="0" w:color="auto"/>
        <w:bottom w:val="none" w:sz="0" w:space="0" w:color="auto"/>
        <w:right w:val="none" w:sz="0" w:space="0" w:color="auto"/>
      </w:divBdr>
    </w:div>
    <w:div w:id="1814365884">
      <w:bodyDiv w:val="1"/>
      <w:marLeft w:val="0"/>
      <w:marRight w:val="0"/>
      <w:marTop w:val="0"/>
      <w:marBottom w:val="0"/>
      <w:divBdr>
        <w:top w:val="none" w:sz="0" w:space="0" w:color="auto"/>
        <w:left w:val="none" w:sz="0" w:space="0" w:color="auto"/>
        <w:bottom w:val="none" w:sz="0" w:space="0" w:color="auto"/>
        <w:right w:val="none" w:sz="0" w:space="0" w:color="auto"/>
      </w:divBdr>
    </w:div>
    <w:div w:id="1822968547">
      <w:bodyDiv w:val="1"/>
      <w:marLeft w:val="0"/>
      <w:marRight w:val="0"/>
      <w:marTop w:val="0"/>
      <w:marBottom w:val="0"/>
      <w:divBdr>
        <w:top w:val="none" w:sz="0" w:space="0" w:color="auto"/>
        <w:left w:val="none" w:sz="0" w:space="0" w:color="auto"/>
        <w:bottom w:val="none" w:sz="0" w:space="0" w:color="auto"/>
        <w:right w:val="none" w:sz="0" w:space="0" w:color="auto"/>
      </w:divBdr>
      <w:divsChild>
        <w:div w:id="2100132245">
          <w:marLeft w:val="0"/>
          <w:marRight w:val="0"/>
          <w:marTop w:val="0"/>
          <w:marBottom w:val="0"/>
          <w:divBdr>
            <w:top w:val="none" w:sz="0" w:space="0" w:color="auto"/>
            <w:left w:val="none" w:sz="0" w:space="0" w:color="auto"/>
            <w:bottom w:val="none" w:sz="0" w:space="0" w:color="auto"/>
            <w:right w:val="none" w:sz="0" w:space="0" w:color="auto"/>
          </w:divBdr>
          <w:divsChild>
            <w:div w:id="1564098708">
              <w:marLeft w:val="0"/>
              <w:marRight w:val="0"/>
              <w:marTop w:val="0"/>
              <w:marBottom w:val="0"/>
              <w:divBdr>
                <w:top w:val="none" w:sz="0" w:space="0" w:color="auto"/>
                <w:left w:val="none" w:sz="0" w:space="0" w:color="auto"/>
                <w:bottom w:val="none" w:sz="0" w:space="0" w:color="auto"/>
                <w:right w:val="none" w:sz="0" w:space="0" w:color="auto"/>
              </w:divBdr>
              <w:divsChild>
                <w:div w:id="212988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463266">
      <w:bodyDiv w:val="1"/>
      <w:marLeft w:val="0"/>
      <w:marRight w:val="0"/>
      <w:marTop w:val="0"/>
      <w:marBottom w:val="0"/>
      <w:divBdr>
        <w:top w:val="none" w:sz="0" w:space="0" w:color="auto"/>
        <w:left w:val="none" w:sz="0" w:space="0" w:color="auto"/>
        <w:bottom w:val="none" w:sz="0" w:space="0" w:color="auto"/>
        <w:right w:val="none" w:sz="0" w:space="0" w:color="auto"/>
      </w:divBdr>
      <w:divsChild>
        <w:div w:id="1457914830">
          <w:marLeft w:val="0"/>
          <w:marRight w:val="0"/>
          <w:marTop w:val="0"/>
          <w:marBottom w:val="0"/>
          <w:divBdr>
            <w:top w:val="none" w:sz="0" w:space="0" w:color="auto"/>
            <w:left w:val="none" w:sz="0" w:space="0" w:color="auto"/>
            <w:bottom w:val="none" w:sz="0" w:space="0" w:color="auto"/>
            <w:right w:val="none" w:sz="0" w:space="0" w:color="auto"/>
          </w:divBdr>
          <w:divsChild>
            <w:div w:id="122771684">
              <w:marLeft w:val="0"/>
              <w:marRight w:val="0"/>
              <w:marTop w:val="0"/>
              <w:marBottom w:val="0"/>
              <w:divBdr>
                <w:top w:val="none" w:sz="0" w:space="0" w:color="auto"/>
                <w:left w:val="none" w:sz="0" w:space="0" w:color="auto"/>
                <w:bottom w:val="none" w:sz="0" w:space="0" w:color="auto"/>
                <w:right w:val="none" w:sz="0" w:space="0" w:color="auto"/>
              </w:divBdr>
              <w:divsChild>
                <w:div w:id="20080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537160">
      <w:bodyDiv w:val="1"/>
      <w:marLeft w:val="0"/>
      <w:marRight w:val="0"/>
      <w:marTop w:val="0"/>
      <w:marBottom w:val="0"/>
      <w:divBdr>
        <w:top w:val="none" w:sz="0" w:space="0" w:color="auto"/>
        <w:left w:val="none" w:sz="0" w:space="0" w:color="auto"/>
        <w:bottom w:val="none" w:sz="0" w:space="0" w:color="auto"/>
        <w:right w:val="none" w:sz="0" w:space="0" w:color="auto"/>
      </w:divBdr>
    </w:div>
    <w:div w:id="1854227594">
      <w:bodyDiv w:val="1"/>
      <w:marLeft w:val="0"/>
      <w:marRight w:val="0"/>
      <w:marTop w:val="0"/>
      <w:marBottom w:val="0"/>
      <w:divBdr>
        <w:top w:val="none" w:sz="0" w:space="0" w:color="auto"/>
        <w:left w:val="none" w:sz="0" w:space="0" w:color="auto"/>
        <w:bottom w:val="none" w:sz="0" w:space="0" w:color="auto"/>
        <w:right w:val="none" w:sz="0" w:space="0" w:color="auto"/>
      </w:divBdr>
    </w:div>
    <w:div w:id="1912812853">
      <w:bodyDiv w:val="1"/>
      <w:marLeft w:val="0"/>
      <w:marRight w:val="0"/>
      <w:marTop w:val="0"/>
      <w:marBottom w:val="0"/>
      <w:divBdr>
        <w:top w:val="none" w:sz="0" w:space="0" w:color="auto"/>
        <w:left w:val="none" w:sz="0" w:space="0" w:color="auto"/>
        <w:bottom w:val="none" w:sz="0" w:space="0" w:color="auto"/>
        <w:right w:val="none" w:sz="0" w:space="0" w:color="auto"/>
      </w:divBdr>
    </w:div>
    <w:div w:id="1912883852">
      <w:bodyDiv w:val="1"/>
      <w:marLeft w:val="0"/>
      <w:marRight w:val="0"/>
      <w:marTop w:val="0"/>
      <w:marBottom w:val="0"/>
      <w:divBdr>
        <w:top w:val="none" w:sz="0" w:space="0" w:color="auto"/>
        <w:left w:val="none" w:sz="0" w:space="0" w:color="auto"/>
        <w:bottom w:val="none" w:sz="0" w:space="0" w:color="auto"/>
        <w:right w:val="none" w:sz="0" w:space="0" w:color="auto"/>
      </w:divBdr>
    </w:div>
    <w:div w:id="1929537240">
      <w:bodyDiv w:val="1"/>
      <w:marLeft w:val="0"/>
      <w:marRight w:val="0"/>
      <w:marTop w:val="0"/>
      <w:marBottom w:val="0"/>
      <w:divBdr>
        <w:top w:val="none" w:sz="0" w:space="0" w:color="auto"/>
        <w:left w:val="none" w:sz="0" w:space="0" w:color="auto"/>
        <w:bottom w:val="none" w:sz="0" w:space="0" w:color="auto"/>
        <w:right w:val="none" w:sz="0" w:space="0" w:color="auto"/>
      </w:divBdr>
      <w:divsChild>
        <w:div w:id="1462455845">
          <w:marLeft w:val="0"/>
          <w:marRight w:val="0"/>
          <w:marTop w:val="0"/>
          <w:marBottom w:val="0"/>
          <w:divBdr>
            <w:top w:val="none" w:sz="0" w:space="0" w:color="auto"/>
            <w:left w:val="none" w:sz="0" w:space="0" w:color="auto"/>
            <w:bottom w:val="none" w:sz="0" w:space="0" w:color="auto"/>
            <w:right w:val="none" w:sz="0" w:space="0" w:color="auto"/>
          </w:divBdr>
          <w:divsChild>
            <w:div w:id="363406287">
              <w:marLeft w:val="0"/>
              <w:marRight w:val="0"/>
              <w:marTop w:val="0"/>
              <w:marBottom w:val="0"/>
              <w:divBdr>
                <w:top w:val="none" w:sz="0" w:space="0" w:color="auto"/>
                <w:left w:val="none" w:sz="0" w:space="0" w:color="auto"/>
                <w:bottom w:val="none" w:sz="0" w:space="0" w:color="auto"/>
                <w:right w:val="none" w:sz="0" w:space="0" w:color="auto"/>
              </w:divBdr>
              <w:divsChild>
                <w:div w:id="89531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63285">
      <w:bodyDiv w:val="1"/>
      <w:marLeft w:val="0"/>
      <w:marRight w:val="0"/>
      <w:marTop w:val="0"/>
      <w:marBottom w:val="0"/>
      <w:divBdr>
        <w:top w:val="none" w:sz="0" w:space="0" w:color="auto"/>
        <w:left w:val="none" w:sz="0" w:space="0" w:color="auto"/>
        <w:bottom w:val="none" w:sz="0" w:space="0" w:color="auto"/>
        <w:right w:val="none" w:sz="0" w:space="0" w:color="auto"/>
      </w:divBdr>
      <w:divsChild>
        <w:div w:id="853031426">
          <w:marLeft w:val="0"/>
          <w:marRight w:val="0"/>
          <w:marTop w:val="0"/>
          <w:marBottom w:val="0"/>
          <w:divBdr>
            <w:top w:val="none" w:sz="0" w:space="0" w:color="auto"/>
            <w:left w:val="none" w:sz="0" w:space="0" w:color="auto"/>
            <w:bottom w:val="none" w:sz="0" w:space="0" w:color="auto"/>
            <w:right w:val="none" w:sz="0" w:space="0" w:color="auto"/>
          </w:divBdr>
          <w:divsChild>
            <w:div w:id="584801661">
              <w:marLeft w:val="0"/>
              <w:marRight w:val="0"/>
              <w:marTop w:val="0"/>
              <w:marBottom w:val="0"/>
              <w:divBdr>
                <w:top w:val="none" w:sz="0" w:space="0" w:color="auto"/>
                <w:left w:val="none" w:sz="0" w:space="0" w:color="auto"/>
                <w:bottom w:val="none" w:sz="0" w:space="0" w:color="auto"/>
                <w:right w:val="none" w:sz="0" w:space="0" w:color="auto"/>
              </w:divBdr>
              <w:divsChild>
                <w:div w:id="119311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407545">
      <w:bodyDiv w:val="1"/>
      <w:marLeft w:val="0"/>
      <w:marRight w:val="0"/>
      <w:marTop w:val="0"/>
      <w:marBottom w:val="0"/>
      <w:divBdr>
        <w:top w:val="none" w:sz="0" w:space="0" w:color="auto"/>
        <w:left w:val="none" w:sz="0" w:space="0" w:color="auto"/>
        <w:bottom w:val="none" w:sz="0" w:space="0" w:color="auto"/>
        <w:right w:val="none" w:sz="0" w:space="0" w:color="auto"/>
      </w:divBdr>
    </w:div>
    <w:div w:id="1969847476">
      <w:bodyDiv w:val="1"/>
      <w:marLeft w:val="0"/>
      <w:marRight w:val="0"/>
      <w:marTop w:val="0"/>
      <w:marBottom w:val="0"/>
      <w:divBdr>
        <w:top w:val="none" w:sz="0" w:space="0" w:color="auto"/>
        <w:left w:val="none" w:sz="0" w:space="0" w:color="auto"/>
        <w:bottom w:val="none" w:sz="0" w:space="0" w:color="auto"/>
        <w:right w:val="none" w:sz="0" w:space="0" w:color="auto"/>
      </w:divBdr>
      <w:divsChild>
        <w:div w:id="837308915">
          <w:marLeft w:val="0"/>
          <w:marRight w:val="0"/>
          <w:marTop w:val="0"/>
          <w:marBottom w:val="0"/>
          <w:divBdr>
            <w:top w:val="none" w:sz="0" w:space="0" w:color="auto"/>
            <w:left w:val="none" w:sz="0" w:space="0" w:color="auto"/>
            <w:bottom w:val="none" w:sz="0" w:space="0" w:color="auto"/>
            <w:right w:val="none" w:sz="0" w:space="0" w:color="auto"/>
          </w:divBdr>
          <w:divsChild>
            <w:div w:id="11146880">
              <w:marLeft w:val="0"/>
              <w:marRight w:val="0"/>
              <w:marTop w:val="0"/>
              <w:marBottom w:val="0"/>
              <w:divBdr>
                <w:top w:val="none" w:sz="0" w:space="0" w:color="auto"/>
                <w:left w:val="none" w:sz="0" w:space="0" w:color="auto"/>
                <w:bottom w:val="none" w:sz="0" w:space="0" w:color="auto"/>
                <w:right w:val="none" w:sz="0" w:space="0" w:color="auto"/>
              </w:divBdr>
              <w:divsChild>
                <w:div w:id="6627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333456">
      <w:bodyDiv w:val="1"/>
      <w:marLeft w:val="0"/>
      <w:marRight w:val="0"/>
      <w:marTop w:val="0"/>
      <w:marBottom w:val="0"/>
      <w:divBdr>
        <w:top w:val="none" w:sz="0" w:space="0" w:color="auto"/>
        <w:left w:val="none" w:sz="0" w:space="0" w:color="auto"/>
        <w:bottom w:val="none" w:sz="0" w:space="0" w:color="auto"/>
        <w:right w:val="none" w:sz="0" w:space="0" w:color="auto"/>
      </w:divBdr>
    </w:div>
    <w:div w:id="1994865986">
      <w:bodyDiv w:val="1"/>
      <w:marLeft w:val="0"/>
      <w:marRight w:val="0"/>
      <w:marTop w:val="0"/>
      <w:marBottom w:val="0"/>
      <w:divBdr>
        <w:top w:val="none" w:sz="0" w:space="0" w:color="auto"/>
        <w:left w:val="none" w:sz="0" w:space="0" w:color="auto"/>
        <w:bottom w:val="none" w:sz="0" w:space="0" w:color="auto"/>
        <w:right w:val="none" w:sz="0" w:space="0" w:color="auto"/>
      </w:divBdr>
    </w:div>
    <w:div w:id="1995833750">
      <w:bodyDiv w:val="1"/>
      <w:marLeft w:val="0"/>
      <w:marRight w:val="0"/>
      <w:marTop w:val="0"/>
      <w:marBottom w:val="0"/>
      <w:divBdr>
        <w:top w:val="none" w:sz="0" w:space="0" w:color="auto"/>
        <w:left w:val="none" w:sz="0" w:space="0" w:color="auto"/>
        <w:bottom w:val="none" w:sz="0" w:space="0" w:color="auto"/>
        <w:right w:val="none" w:sz="0" w:space="0" w:color="auto"/>
      </w:divBdr>
    </w:div>
    <w:div w:id="2004697250">
      <w:bodyDiv w:val="1"/>
      <w:marLeft w:val="0"/>
      <w:marRight w:val="0"/>
      <w:marTop w:val="0"/>
      <w:marBottom w:val="0"/>
      <w:divBdr>
        <w:top w:val="none" w:sz="0" w:space="0" w:color="auto"/>
        <w:left w:val="none" w:sz="0" w:space="0" w:color="auto"/>
        <w:bottom w:val="none" w:sz="0" w:space="0" w:color="auto"/>
        <w:right w:val="none" w:sz="0" w:space="0" w:color="auto"/>
      </w:divBdr>
    </w:div>
    <w:div w:id="2009163810">
      <w:bodyDiv w:val="1"/>
      <w:marLeft w:val="0"/>
      <w:marRight w:val="0"/>
      <w:marTop w:val="0"/>
      <w:marBottom w:val="0"/>
      <w:divBdr>
        <w:top w:val="none" w:sz="0" w:space="0" w:color="auto"/>
        <w:left w:val="none" w:sz="0" w:space="0" w:color="auto"/>
        <w:bottom w:val="none" w:sz="0" w:space="0" w:color="auto"/>
        <w:right w:val="none" w:sz="0" w:space="0" w:color="auto"/>
      </w:divBdr>
    </w:div>
    <w:div w:id="2026133821">
      <w:bodyDiv w:val="1"/>
      <w:marLeft w:val="0"/>
      <w:marRight w:val="0"/>
      <w:marTop w:val="0"/>
      <w:marBottom w:val="0"/>
      <w:divBdr>
        <w:top w:val="none" w:sz="0" w:space="0" w:color="auto"/>
        <w:left w:val="none" w:sz="0" w:space="0" w:color="auto"/>
        <w:bottom w:val="none" w:sz="0" w:space="0" w:color="auto"/>
        <w:right w:val="none" w:sz="0" w:space="0" w:color="auto"/>
      </w:divBdr>
    </w:div>
    <w:div w:id="2043624745">
      <w:bodyDiv w:val="1"/>
      <w:marLeft w:val="0"/>
      <w:marRight w:val="0"/>
      <w:marTop w:val="0"/>
      <w:marBottom w:val="0"/>
      <w:divBdr>
        <w:top w:val="none" w:sz="0" w:space="0" w:color="auto"/>
        <w:left w:val="none" w:sz="0" w:space="0" w:color="auto"/>
        <w:bottom w:val="none" w:sz="0" w:space="0" w:color="auto"/>
        <w:right w:val="none" w:sz="0" w:space="0" w:color="auto"/>
      </w:divBdr>
    </w:div>
    <w:div w:id="2053309677">
      <w:bodyDiv w:val="1"/>
      <w:marLeft w:val="0"/>
      <w:marRight w:val="0"/>
      <w:marTop w:val="0"/>
      <w:marBottom w:val="0"/>
      <w:divBdr>
        <w:top w:val="none" w:sz="0" w:space="0" w:color="auto"/>
        <w:left w:val="none" w:sz="0" w:space="0" w:color="auto"/>
        <w:bottom w:val="none" w:sz="0" w:space="0" w:color="auto"/>
        <w:right w:val="none" w:sz="0" w:space="0" w:color="auto"/>
      </w:divBdr>
      <w:divsChild>
        <w:div w:id="1951430781">
          <w:marLeft w:val="0"/>
          <w:marRight w:val="0"/>
          <w:marTop w:val="0"/>
          <w:marBottom w:val="0"/>
          <w:divBdr>
            <w:top w:val="none" w:sz="0" w:space="0" w:color="auto"/>
            <w:left w:val="none" w:sz="0" w:space="0" w:color="auto"/>
            <w:bottom w:val="none" w:sz="0" w:space="0" w:color="auto"/>
            <w:right w:val="none" w:sz="0" w:space="0" w:color="auto"/>
          </w:divBdr>
          <w:divsChild>
            <w:div w:id="1081683417">
              <w:marLeft w:val="0"/>
              <w:marRight w:val="0"/>
              <w:marTop w:val="0"/>
              <w:marBottom w:val="0"/>
              <w:divBdr>
                <w:top w:val="none" w:sz="0" w:space="0" w:color="auto"/>
                <w:left w:val="none" w:sz="0" w:space="0" w:color="auto"/>
                <w:bottom w:val="none" w:sz="0" w:space="0" w:color="auto"/>
                <w:right w:val="none" w:sz="0" w:space="0" w:color="auto"/>
              </w:divBdr>
              <w:divsChild>
                <w:div w:id="3306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67036">
      <w:bodyDiv w:val="1"/>
      <w:marLeft w:val="0"/>
      <w:marRight w:val="0"/>
      <w:marTop w:val="0"/>
      <w:marBottom w:val="0"/>
      <w:divBdr>
        <w:top w:val="none" w:sz="0" w:space="0" w:color="auto"/>
        <w:left w:val="none" w:sz="0" w:space="0" w:color="auto"/>
        <w:bottom w:val="none" w:sz="0" w:space="0" w:color="auto"/>
        <w:right w:val="none" w:sz="0" w:space="0" w:color="auto"/>
      </w:divBdr>
      <w:divsChild>
        <w:div w:id="800733294">
          <w:marLeft w:val="0"/>
          <w:marRight w:val="0"/>
          <w:marTop w:val="0"/>
          <w:marBottom w:val="0"/>
          <w:divBdr>
            <w:top w:val="none" w:sz="0" w:space="0" w:color="auto"/>
            <w:left w:val="none" w:sz="0" w:space="0" w:color="auto"/>
            <w:bottom w:val="none" w:sz="0" w:space="0" w:color="auto"/>
            <w:right w:val="none" w:sz="0" w:space="0" w:color="auto"/>
          </w:divBdr>
          <w:divsChild>
            <w:div w:id="372926809">
              <w:marLeft w:val="0"/>
              <w:marRight w:val="0"/>
              <w:marTop w:val="0"/>
              <w:marBottom w:val="0"/>
              <w:divBdr>
                <w:top w:val="none" w:sz="0" w:space="0" w:color="auto"/>
                <w:left w:val="none" w:sz="0" w:space="0" w:color="auto"/>
                <w:bottom w:val="none" w:sz="0" w:space="0" w:color="auto"/>
                <w:right w:val="none" w:sz="0" w:space="0" w:color="auto"/>
              </w:divBdr>
              <w:divsChild>
                <w:div w:id="50189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909199">
      <w:bodyDiv w:val="1"/>
      <w:marLeft w:val="0"/>
      <w:marRight w:val="0"/>
      <w:marTop w:val="0"/>
      <w:marBottom w:val="0"/>
      <w:divBdr>
        <w:top w:val="none" w:sz="0" w:space="0" w:color="auto"/>
        <w:left w:val="none" w:sz="0" w:space="0" w:color="auto"/>
        <w:bottom w:val="none" w:sz="0" w:space="0" w:color="auto"/>
        <w:right w:val="none" w:sz="0" w:space="0" w:color="auto"/>
      </w:divBdr>
    </w:div>
    <w:div w:id="2074959477">
      <w:bodyDiv w:val="1"/>
      <w:marLeft w:val="0"/>
      <w:marRight w:val="0"/>
      <w:marTop w:val="0"/>
      <w:marBottom w:val="0"/>
      <w:divBdr>
        <w:top w:val="none" w:sz="0" w:space="0" w:color="auto"/>
        <w:left w:val="none" w:sz="0" w:space="0" w:color="auto"/>
        <w:bottom w:val="none" w:sz="0" w:space="0" w:color="auto"/>
        <w:right w:val="none" w:sz="0" w:space="0" w:color="auto"/>
      </w:divBdr>
    </w:div>
    <w:div w:id="2082871546">
      <w:bodyDiv w:val="1"/>
      <w:marLeft w:val="0"/>
      <w:marRight w:val="0"/>
      <w:marTop w:val="0"/>
      <w:marBottom w:val="0"/>
      <w:divBdr>
        <w:top w:val="none" w:sz="0" w:space="0" w:color="auto"/>
        <w:left w:val="none" w:sz="0" w:space="0" w:color="auto"/>
        <w:bottom w:val="none" w:sz="0" w:space="0" w:color="auto"/>
        <w:right w:val="none" w:sz="0" w:space="0" w:color="auto"/>
      </w:divBdr>
    </w:div>
    <w:div w:id="2088113230">
      <w:bodyDiv w:val="1"/>
      <w:marLeft w:val="0"/>
      <w:marRight w:val="0"/>
      <w:marTop w:val="0"/>
      <w:marBottom w:val="0"/>
      <w:divBdr>
        <w:top w:val="none" w:sz="0" w:space="0" w:color="auto"/>
        <w:left w:val="none" w:sz="0" w:space="0" w:color="auto"/>
        <w:bottom w:val="none" w:sz="0" w:space="0" w:color="auto"/>
        <w:right w:val="none" w:sz="0" w:space="0" w:color="auto"/>
      </w:divBdr>
    </w:div>
    <w:div w:id="2089964344">
      <w:bodyDiv w:val="1"/>
      <w:marLeft w:val="0"/>
      <w:marRight w:val="0"/>
      <w:marTop w:val="0"/>
      <w:marBottom w:val="0"/>
      <w:divBdr>
        <w:top w:val="none" w:sz="0" w:space="0" w:color="auto"/>
        <w:left w:val="none" w:sz="0" w:space="0" w:color="auto"/>
        <w:bottom w:val="none" w:sz="0" w:space="0" w:color="auto"/>
        <w:right w:val="none" w:sz="0" w:space="0" w:color="auto"/>
      </w:divBdr>
    </w:div>
    <w:div w:id="2103067345">
      <w:bodyDiv w:val="1"/>
      <w:marLeft w:val="0"/>
      <w:marRight w:val="0"/>
      <w:marTop w:val="0"/>
      <w:marBottom w:val="0"/>
      <w:divBdr>
        <w:top w:val="none" w:sz="0" w:space="0" w:color="auto"/>
        <w:left w:val="none" w:sz="0" w:space="0" w:color="auto"/>
        <w:bottom w:val="none" w:sz="0" w:space="0" w:color="auto"/>
        <w:right w:val="none" w:sz="0" w:space="0" w:color="auto"/>
      </w:divBdr>
      <w:divsChild>
        <w:div w:id="1255742302">
          <w:marLeft w:val="0"/>
          <w:marRight w:val="0"/>
          <w:marTop w:val="0"/>
          <w:marBottom w:val="0"/>
          <w:divBdr>
            <w:top w:val="none" w:sz="0" w:space="0" w:color="auto"/>
            <w:left w:val="none" w:sz="0" w:space="0" w:color="auto"/>
            <w:bottom w:val="none" w:sz="0" w:space="0" w:color="auto"/>
            <w:right w:val="none" w:sz="0" w:space="0" w:color="auto"/>
          </w:divBdr>
          <w:divsChild>
            <w:div w:id="1585921707">
              <w:marLeft w:val="0"/>
              <w:marRight w:val="0"/>
              <w:marTop w:val="0"/>
              <w:marBottom w:val="0"/>
              <w:divBdr>
                <w:top w:val="none" w:sz="0" w:space="0" w:color="auto"/>
                <w:left w:val="none" w:sz="0" w:space="0" w:color="auto"/>
                <w:bottom w:val="none" w:sz="0" w:space="0" w:color="auto"/>
                <w:right w:val="none" w:sz="0" w:space="0" w:color="auto"/>
              </w:divBdr>
              <w:divsChild>
                <w:div w:id="52586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810104">
      <w:bodyDiv w:val="1"/>
      <w:marLeft w:val="0"/>
      <w:marRight w:val="0"/>
      <w:marTop w:val="0"/>
      <w:marBottom w:val="0"/>
      <w:divBdr>
        <w:top w:val="none" w:sz="0" w:space="0" w:color="auto"/>
        <w:left w:val="none" w:sz="0" w:space="0" w:color="auto"/>
        <w:bottom w:val="none" w:sz="0" w:space="0" w:color="auto"/>
        <w:right w:val="none" w:sz="0" w:space="0" w:color="auto"/>
      </w:divBdr>
    </w:div>
    <w:div w:id="2111928701">
      <w:bodyDiv w:val="1"/>
      <w:marLeft w:val="0"/>
      <w:marRight w:val="0"/>
      <w:marTop w:val="0"/>
      <w:marBottom w:val="0"/>
      <w:divBdr>
        <w:top w:val="none" w:sz="0" w:space="0" w:color="auto"/>
        <w:left w:val="none" w:sz="0" w:space="0" w:color="auto"/>
        <w:bottom w:val="none" w:sz="0" w:space="0" w:color="auto"/>
        <w:right w:val="none" w:sz="0" w:space="0" w:color="auto"/>
      </w:divBdr>
    </w:div>
    <w:div w:id="2132551203">
      <w:bodyDiv w:val="1"/>
      <w:marLeft w:val="0"/>
      <w:marRight w:val="0"/>
      <w:marTop w:val="0"/>
      <w:marBottom w:val="0"/>
      <w:divBdr>
        <w:top w:val="none" w:sz="0" w:space="0" w:color="auto"/>
        <w:left w:val="none" w:sz="0" w:space="0" w:color="auto"/>
        <w:bottom w:val="none" w:sz="0" w:space="0" w:color="auto"/>
        <w:right w:val="none" w:sz="0" w:space="0" w:color="auto"/>
      </w:divBdr>
    </w:div>
    <w:div w:id="214114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8637/jss.v067.i01" TargetMode="External"/><Relationship Id="rId18" Type="http://schemas.openxmlformats.org/officeDocument/2006/relationships/hyperlink" Target="https://doi.org/10.1016/j.socscimed.2019.112499" TargetMode="External"/><Relationship Id="rId26" Type="http://schemas.openxmlformats.org/officeDocument/2006/relationships/hyperlink" Target="http://dx.doi.org/10.1097/j.pain.0000000000002081" TargetMode="External"/><Relationship Id="rId39" Type="http://schemas.openxmlformats.org/officeDocument/2006/relationships/theme" Target="theme/theme1.xml"/><Relationship Id="rId21" Type="http://schemas.openxmlformats.org/officeDocument/2006/relationships/hyperlink" Target="https://doi.org/10.1080/00380253.2020.1868956" TargetMode="External"/><Relationship Id="rId34" Type="http://schemas.openxmlformats.org/officeDocument/2006/relationships/hyperlink" Target="https://doi.org/10.1002/jrsm.1354" TargetMode="External"/><Relationship Id="rId7" Type="http://schemas.openxmlformats.org/officeDocument/2006/relationships/header" Target="header1.xml"/><Relationship Id="rId12" Type="http://schemas.openxmlformats.org/officeDocument/2006/relationships/hyperlink" Target="https://doi.org/10.1037/a0030642" TargetMode="External"/><Relationship Id="rId17" Type="http://schemas.openxmlformats.org/officeDocument/2006/relationships/hyperlink" Target="https://doi.org/10.1016/j.socscimed.2018.10.019" TargetMode="External"/><Relationship Id="rId25" Type="http://schemas.openxmlformats.org/officeDocument/2006/relationships/hyperlink" Target="https://doi.org/10.1002/acr.24109" TargetMode="External"/><Relationship Id="rId33" Type="http://schemas.openxmlformats.org/officeDocument/2006/relationships/hyperlink" Target="https://doi.org/10.1371/journal.pone.0220322"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16/j.healthplace.2019.102214" TargetMode="External"/><Relationship Id="rId20" Type="http://schemas.openxmlformats.org/officeDocument/2006/relationships/hyperlink" Target="https://doi.org/10.1038/s41598-020-69934-8" TargetMode="External"/><Relationship Id="rId29" Type="http://schemas.openxmlformats.org/officeDocument/2006/relationships/hyperlink" Target="http://dx.doi.org/10.1787/9789264091450-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ssmph.2018.03.005" TargetMode="External"/><Relationship Id="rId24" Type="http://schemas.openxmlformats.org/officeDocument/2006/relationships/hyperlink" Target="http://doi.org/10.2147/CLEP.S247368" TargetMode="External"/><Relationship Id="rId32" Type="http://schemas.openxmlformats.org/officeDocument/2006/relationships/hyperlink" Target="https://doi.org/10.1080/09581596.2019.1626002" TargetMode="External"/><Relationship Id="rId37" Type="http://schemas.openxmlformats.org/officeDocument/2006/relationships/hyperlink" Target="http://dx.doi.org/10.1136/bmjopen-2021-049553" TargetMode="External"/><Relationship Id="rId5" Type="http://schemas.openxmlformats.org/officeDocument/2006/relationships/footnotes" Target="footnotes.xml"/><Relationship Id="rId15" Type="http://schemas.openxmlformats.org/officeDocument/2006/relationships/hyperlink" Target="https://doi.org/10.1016/j.socscimed.2018.11.036" TargetMode="External"/><Relationship Id="rId23" Type="http://schemas.openxmlformats.org/officeDocument/2006/relationships/hyperlink" Target="https://doi.org/10.1016/j.jadohealth.2020.02.013" TargetMode="External"/><Relationship Id="rId28" Type="http://schemas.openxmlformats.org/officeDocument/2006/relationships/hyperlink" Target="https://doi.org/10.1016/j.chiabu.2021.105066" TargetMode="External"/><Relationship Id="rId36" Type="http://schemas.openxmlformats.org/officeDocument/2006/relationships/hyperlink" Target="https://doi.org/10.1007/s11199-020-01145-x" TargetMode="External"/><Relationship Id="rId10" Type="http://schemas.openxmlformats.org/officeDocument/2006/relationships/image" Target="media/image2.png"/><Relationship Id="rId19" Type="http://schemas.openxmlformats.org/officeDocument/2006/relationships/hyperlink" Target="https://doi.org/10.1371/journal.pone.0208624" TargetMode="External"/><Relationship Id="rId31" Type="http://schemas.openxmlformats.org/officeDocument/2006/relationships/hyperlink" Target="https://doi.org/10.1186/s13643-021-01626-4"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doi.org/10.1016/j.socscimed.2021.114092" TargetMode="External"/><Relationship Id="rId22" Type="http://schemas.openxmlformats.org/officeDocument/2006/relationships/hyperlink" Target="https://doi.org/10.1371/journal.pone.0237349" TargetMode="External"/><Relationship Id="rId27" Type="http://schemas.openxmlformats.org/officeDocument/2006/relationships/hyperlink" Target="https://doi.org/10.1177/1403494821993723" TargetMode="External"/><Relationship Id="rId30" Type="http://schemas.openxmlformats.org/officeDocument/2006/relationships/hyperlink" Target="https://doi.org/10.1787/5f07c754-en" TargetMode="External"/><Relationship Id="rId35" Type="http://schemas.openxmlformats.org/officeDocument/2006/relationships/hyperlink" Target="https://doi.org/10.3390/ijerph181910519" TargetMode="Externa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6899</Words>
  <Characters>43466</Characters>
  <Application>Microsoft Office Word</Application>
  <DocSecurity>0</DocSecurity>
  <Lines>362</Lines>
  <Paragraphs>100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Lena Keller</cp:lastModifiedBy>
  <cp:revision>3</cp:revision>
  <cp:lastPrinted>2023-02-02T17:00:00Z</cp:lastPrinted>
  <dcterms:created xsi:type="dcterms:W3CDTF">2023-02-02T17:00:00Z</dcterms:created>
  <dcterms:modified xsi:type="dcterms:W3CDTF">2023-02-02T17:04:00Z</dcterms:modified>
</cp:coreProperties>
</file>