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D18" w:rsidRPr="00F6489C" w:rsidRDefault="00F6489C">
      <w:pPr>
        <w:rPr>
          <w:lang w:val="en-GB"/>
        </w:rPr>
      </w:pPr>
      <w:r w:rsidRPr="00F6489C">
        <w:rPr>
          <w:lang w:val="en-GB"/>
        </w:rPr>
        <w:t xml:space="preserve">Supplementary Table 1. Search terms in </w:t>
      </w:r>
      <w:proofErr w:type="spellStart"/>
      <w:r w:rsidRPr="00F6489C">
        <w:rPr>
          <w:lang w:val="en-GB"/>
        </w:rPr>
        <w:t>Pu</w:t>
      </w:r>
      <w:r>
        <w:rPr>
          <w:lang w:val="en-GB"/>
        </w:rPr>
        <w:t>bMed</w:t>
      </w:r>
      <w:proofErr w:type="spellEnd"/>
    </w:p>
    <w:p w:rsidR="00DB44EE" w:rsidRDefault="00DB44EE">
      <w:pPr>
        <w:rPr>
          <w:lang w:val="en-GB"/>
        </w:rPr>
      </w:pP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7"/>
        <w:gridCol w:w="3914"/>
      </w:tblGrid>
      <w:tr w:rsidR="00743100" w:rsidRPr="008B5CDC" w:rsidTr="00743100">
        <w:trPr>
          <w:trHeight w:val="122"/>
        </w:trPr>
        <w:tc>
          <w:tcPr>
            <w:tcW w:w="527" w:type="dxa"/>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w:t>
            </w:r>
          </w:p>
        </w:tc>
        <w:tc>
          <w:tcPr>
            <w:tcW w:w="3914" w:type="dxa"/>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cigarette</w:t>
            </w:r>
          </w:p>
        </w:tc>
      </w:tr>
      <w:tr w:rsidR="00743100" w:rsidRPr="008B5CDC" w:rsidTr="00743100">
        <w:trPr>
          <w:trHeight w:val="129"/>
        </w:trPr>
        <w:tc>
          <w:tcPr>
            <w:tcW w:w="527" w:type="dxa"/>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w:t>
            </w:r>
          </w:p>
        </w:tc>
        <w:tc>
          <w:tcPr>
            <w:tcW w:w="3914" w:type="dxa"/>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cigarette[</w:t>
            </w:r>
            <w:proofErr w:type="spellStart"/>
            <w:r w:rsidRPr="00743100">
              <w:rPr>
                <w:rFonts w:ascii="Times New Roman" w:hAnsi="Times New Roman"/>
                <w:sz w:val="24"/>
                <w:szCs w:val="24"/>
                <w:lang w:val="en-GB"/>
              </w:rPr>
              <w:t>MeSH</w:t>
            </w:r>
            <w:proofErr w:type="spellEnd"/>
            <w:r w:rsidRPr="00743100">
              <w:rPr>
                <w:rFonts w:ascii="Times New Roman" w:hAnsi="Times New Roman"/>
                <w:sz w:val="24"/>
                <w:szCs w:val="24"/>
                <w:lang w:val="en-GB"/>
              </w:rPr>
              <w:t>]</w:t>
            </w:r>
          </w:p>
        </w:tc>
      </w:tr>
      <w:tr w:rsidR="00743100" w:rsidRPr="008B5CDC" w:rsidTr="00743100">
        <w:trPr>
          <w:trHeight w:val="158"/>
        </w:trPr>
        <w:tc>
          <w:tcPr>
            <w:tcW w:w="527" w:type="dxa"/>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3</w:t>
            </w:r>
          </w:p>
        </w:tc>
        <w:tc>
          <w:tcPr>
            <w:tcW w:w="3914" w:type="dxa"/>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smoking</w:t>
            </w:r>
          </w:p>
        </w:tc>
      </w:tr>
      <w:tr w:rsidR="00743100" w:rsidRPr="008B5CDC" w:rsidTr="00743100">
        <w:trPr>
          <w:trHeight w:val="80"/>
        </w:trPr>
        <w:tc>
          <w:tcPr>
            <w:tcW w:w="527" w:type="dxa"/>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4</w:t>
            </w:r>
          </w:p>
        </w:tc>
        <w:tc>
          <w:tcPr>
            <w:tcW w:w="3914" w:type="dxa"/>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smoking[</w:t>
            </w:r>
            <w:proofErr w:type="spellStart"/>
            <w:r w:rsidRPr="004C1FD6">
              <w:rPr>
                <w:rFonts w:ascii="Times New Roman" w:hAnsi="Times New Roman"/>
                <w:sz w:val="24"/>
                <w:szCs w:val="24"/>
                <w:lang w:val="en-US"/>
              </w:rPr>
              <w:t>MeSH</w:t>
            </w:r>
            <w:proofErr w:type="spellEnd"/>
            <w:r w:rsidRPr="004C1FD6">
              <w:rPr>
                <w:rFonts w:ascii="Times New Roman" w:hAnsi="Times New Roman"/>
                <w:sz w:val="24"/>
                <w:szCs w:val="24"/>
                <w:lang w:val="en-US"/>
              </w:rPr>
              <w:t>]</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5</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smoke</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6</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smoke[</w:t>
            </w:r>
            <w:proofErr w:type="spellStart"/>
            <w:r w:rsidRPr="004C1FD6">
              <w:rPr>
                <w:rFonts w:ascii="Times New Roman" w:hAnsi="Times New Roman"/>
                <w:sz w:val="24"/>
                <w:szCs w:val="24"/>
                <w:lang w:val="en-US"/>
              </w:rPr>
              <w:t>MeSH</w:t>
            </w:r>
            <w:proofErr w:type="spellEnd"/>
            <w:r w:rsidRPr="004C1FD6">
              <w:rPr>
                <w:rFonts w:ascii="Times New Roman" w:hAnsi="Times New Roman"/>
                <w:sz w:val="24"/>
                <w:szCs w:val="24"/>
                <w:lang w:val="en-US"/>
              </w:rPr>
              <w:t>]</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7</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tobacco</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8</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tobacco[</w:t>
            </w:r>
            <w:proofErr w:type="spellStart"/>
            <w:r w:rsidRPr="004C1FD6">
              <w:rPr>
                <w:rFonts w:ascii="Times New Roman" w:hAnsi="Times New Roman"/>
                <w:sz w:val="24"/>
                <w:szCs w:val="24"/>
                <w:lang w:val="en-US"/>
              </w:rPr>
              <w:t>MeSH</w:t>
            </w:r>
            <w:proofErr w:type="spellEnd"/>
            <w:r w:rsidRPr="004C1FD6">
              <w:rPr>
                <w:rFonts w:ascii="Times New Roman" w:hAnsi="Times New Roman"/>
                <w:sz w:val="24"/>
                <w:szCs w:val="24"/>
                <w:lang w:val="en-US"/>
              </w:rPr>
              <w:t>]</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9</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proofErr w:type="spellStart"/>
            <w:r w:rsidRPr="004C1FD6">
              <w:rPr>
                <w:rFonts w:ascii="Times New Roman" w:hAnsi="Times New Roman"/>
                <w:sz w:val="24"/>
                <w:szCs w:val="24"/>
                <w:lang w:val="en-US"/>
              </w:rPr>
              <w:t>snus</w:t>
            </w:r>
            <w:proofErr w:type="spellEnd"/>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10</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snuff</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11</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snuff[</w:t>
            </w:r>
            <w:proofErr w:type="spellStart"/>
            <w:r w:rsidRPr="004C1FD6">
              <w:rPr>
                <w:rFonts w:ascii="Times New Roman" w:hAnsi="Times New Roman"/>
                <w:sz w:val="24"/>
                <w:szCs w:val="24"/>
                <w:lang w:val="en-US"/>
              </w:rPr>
              <w:t>MeSH</w:t>
            </w:r>
            <w:proofErr w:type="spellEnd"/>
            <w:r w:rsidRPr="004C1FD6">
              <w:rPr>
                <w:rFonts w:ascii="Times New Roman" w:hAnsi="Times New Roman"/>
                <w:sz w:val="24"/>
                <w:szCs w:val="24"/>
                <w:lang w:val="en-US"/>
              </w:rPr>
              <w:t>]</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12</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"environmental tobacco smoke”</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13</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environmental tobacco smoke[</w:t>
            </w:r>
            <w:proofErr w:type="spellStart"/>
            <w:r w:rsidRPr="004C1FD6">
              <w:rPr>
                <w:rFonts w:ascii="Times New Roman" w:hAnsi="Times New Roman"/>
                <w:sz w:val="24"/>
                <w:szCs w:val="24"/>
                <w:lang w:val="en-US"/>
              </w:rPr>
              <w:t>MeSH</w:t>
            </w:r>
            <w:proofErr w:type="spellEnd"/>
            <w:r w:rsidRPr="004C1FD6">
              <w:rPr>
                <w:rFonts w:ascii="Times New Roman" w:hAnsi="Times New Roman"/>
                <w:sz w:val="24"/>
                <w:szCs w:val="24"/>
                <w:lang w:val="en-US"/>
              </w:rPr>
              <w:t>]</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14</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“passive smoking”</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15</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passive smoking[</w:t>
            </w:r>
            <w:proofErr w:type="spellStart"/>
            <w:r w:rsidRPr="004C1FD6">
              <w:rPr>
                <w:rFonts w:ascii="Times New Roman" w:hAnsi="Times New Roman"/>
                <w:sz w:val="24"/>
                <w:szCs w:val="24"/>
                <w:lang w:val="en-US"/>
              </w:rPr>
              <w:t>MeSH</w:t>
            </w:r>
            <w:proofErr w:type="spellEnd"/>
            <w:r w:rsidRPr="004C1FD6">
              <w:rPr>
                <w:rFonts w:ascii="Times New Roman" w:hAnsi="Times New Roman"/>
                <w:sz w:val="24"/>
                <w:szCs w:val="24"/>
                <w:lang w:val="en-US"/>
              </w:rPr>
              <w:t>]</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16</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“smoking cessation"</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17</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smoking cessation[</w:t>
            </w:r>
            <w:proofErr w:type="spellStart"/>
            <w:r w:rsidRPr="004C1FD6">
              <w:rPr>
                <w:rFonts w:ascii="Times New Roman" w:hAnsi="Times New Roman"/>
                <w:sz w:val="24"/>
                <w:szCs w:val="24"/>
                <w:lang w:val="en-US"/>
              </w:rPr>
              <w:t>MeSH</w:t>
            </w:r>
            <w:proofErr w:type="spellEnd"/>
            <w:r w:rsidRPr="004C1FD6">
              <w:rPr>
                <w:rFonts w:ascii="Times New Roman" w:hAnsi="Times New Roman"/>
                <w:sz w:val="24"/>
                <w:szCs w:val="24"/>
                <w:lang w:val="en-US"/>
              </w:rPr>
              <w:t>]</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18</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"betel nut"</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19</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betel nut[</w:t>
            </w:r>
            <w:proofErr w:type="spellStart"/>
            <w:r w:rsidRPr="00743100">
              <w:rPr>
                <w:rFonts w:ascii="Times New Roman" w:hAnsi="Times New Roman"/>
                <w:sz w:val="24"/>
                <w:szCs w:val="24"/>
                <w:lang w:val="en-GB"/>
              </w:rPr>
              <w:t>MeSH</w:t>
            </w:r>
            <w:proofErr w:type="spellEnd"/>
            <w:r w:rsidRPr="00743100">
              <w:rPr>
                <w:rFonts w:ascii="Times New Roman" w:hAnsi="Times New Roman"/>
                <w:sz w:val="24"/>
                <w:szCs w:val="24"/>
                <w:lang w:val="en-GB"/>
              </w:rPr>
              <w:t>]</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20</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proofErr w:type="spellStart"/>
            <w:r w:rsidRPr="00743100">
              <w:rPr>
                <w:rFonts w:ascii="Times New Roman" w:hAnsi="Times New Roman"/>
                <w:sz w:val="24"/>
                <w:szCs w:val="24"/>
                <w:lang w:val="en-GB"/>
              </w:rPr>
              <w:t>bidi</w:t>
            </w:r>
            <w:proofErr w:type="spellEnd"/>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21</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pipe</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22</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cigar</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23</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cigar[</w:t>
            </w:r>
            <w:proofErr w:type="spellStart"/>
            <w:r w:rsidRPr="00743100">
              <w:rPr>
                <w:rFonts w:ascii="Times New Roman" w:hAnsi="Times New Roman"/>
                <w:sz w:val="24"/>
                <w:szCs w:val="24"/>
                <w:lang w:val="en-GB"/>
              </w:rPr>
              <w:t>MeSH</w:t>
            </w:r>
            <w:proofErr w:type="spellEnd"/>
            <w:r w:rsidRPr="00743100">
              <w:rPr>
                <w:rFonts w:ascii="Times New Roman" w:hAnsi="Times New Roman"/>
                <w:sz w:val="24"/>
                <w:szCs w:val="24"/>
                <w:lang w:val="en-GB"/>
              </w:rPr>
              <w:t>]</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24</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"sudden cardiac death"</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25</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sudden cardiac death[</w:t>
            </w:r>
            <w:proofErr w:type="spellStart"/>
            <w:r w:rsidRPr="00743100">
              <w:rPr>
                <w:rFonts w:ascii="Times New Roman" w:hAnsi="Times New Roman"/>
                <w:sz w:val="24"/>
                <w:szCs w:val="24"/>
                <w:lang w:val="en-GB"/>
              </w:rPr>
              <w:t>MeSH</w:t>
            </w:r>
            <w:proofErr w:type="spellEnd"/>
            <w:r w:rsidRPr="00743100">
              <w:rPr>
                <w:rFonts w:ascii="Times New Roman" w:hAnsi="Times New Roman"/>
                <w:sz w:val="24"/>
                <w:szCs w:val="24"/>
                <w:lang w:val="en-GB"/>
              </w:rPr>
              <w:t>]</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26</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"cardiac arrest"</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27</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cardiac arrest[</w:t>
            </w:r>
            <w:proofErr w:type="spellStart"/>
            <w:r w:rsidRPr="00743100">
              <w:rPr>
                <w:rFonts w:ascii="Times New Roman" w:hAnsi="Times New Roman"/>
                <w:sz w:val="24"/>
                <w:szCs w:val="24"/>
                <w:lang w:val="en-GB"/>
              </w:rPr>
              <w:t>MeSH</w:t>
            </w:r>
            <w:proofErr w:type="spellEnd"/>
            <w:r>
              <w:rPr>
                <w:rFonts w:ascii="Times New Roman" w:hAnsi="Times New Roman"/>
                <w:sz w:val="24"/>
                <w:szCs w:val="24"/>
                <w:lang w:val="en-GB"/>
              </w:rPr>
              <w:t>]</w:t>
            </w:r>
          </w:p>
        </w:tc>
      </w:tr>
      <w:tr w:rsidR="00743100" w:rsidRPr="00982D18"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28</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 OR 2 OR 3 OR 4 OR 5 OR 6 OR 7 OR 8 OR 9 OR 10 OR 11 OR 12 OR 13 OR 14 OR 15 OR 16 OR 17 OR 18 OR 19 OR 20 OR 21 OR 22 OR 23</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29</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24 OR 25 OR 26 OR 27</w:t>
            </w:r>
          </w:p>
        </w:tc>
      </w:tr>
      <w:tr w:rsidR="00743100" w:rsidRPr="008B5CDC" w:rsidTr="00743100">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30</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28 AND 29</w:t>
            </w:r>
          </w:p>
        </w:tc>
      </w:tr>
    </w:tbl>
    <w:p w:rsidR="00743100" w:rsidRDefault="00743100">
      <w:pPr>
        <w:rPr>
          <w:lang w:val="en-GB"/>
        </w:rPr>
      </w:pPr>
    </w:p>
    <w:p w:rsidR="00743100" w:rsidRDefault="00743100">
      <w:pPr>
        <w:rPr>
          <w:lang w:val="en-GB"/>
        </w:rPr>
      </w:pPr>
    </w:p>
    <w:p w:rsidR="00743100" w:rsidRDefault="00743100">
      <w:pPr>
        <w:rPr>
          <w:lang w:val="en-GB"/>
        </w:rPr>
      </w:pPr>
    </w:p>
    <w:p w:rsidR="00743100" w:rsidRDefault="00743100">
      <w:pPr>
        <w:rPr>
          <w:lang w:val="en-GB"/>
        </w:rPr>
      </w:pPr>
    </w:p>
    <w:p w:rsidR="00DB44EE" w:rsidRPr="00F6489C" w:rsidRDefault="00DB44EE">
      <w:pPr>
        <w:rPr>
          <w:lang w:val="en-GB"/>
        </w:rPr>
      </w:pPr>
    </w:p>
    <w:p w:rsidR="00DB44EE" w:rsidRPr="00F6489C" w:rsidRDefault="00DB44EE">
      <w:pPr>
        <w:rPr>
          <w:lang w:val="en-GB"/>
        </w:rPr>
      </w:pPr>
    </w:p>
    <w:p w:rsidR="00DB44EE" w:rsidRPr="00F6489C" w:rsidRDefault="00DB44EE">
      <w:pPr>
        <w:rPr>
          <w:lang w:val="en-GB"/>
        </w:rPr>
      </w:pPr>
    </w:p>
    <w:p w:rsidR="00DB44EE" w:rsidRPr="00F6489C" w:rsidRDefault="00DB44EE">
      <w:pPr>
        <w:rPr>
          <w:lang w:val="en-GB"/>
        </w:rPr>
      </w:pPr>
    </w:p>
    <w:p w:rsidR="00DB44EE" w:rsidRPr="00F6489C" w:rsidRDefault="00DB44EE">
      <w:pPr>
        <w:rPr>
          <w:lang w:val="en-GB"/>
        </w:rPr>
      </w:pPr>
    </w:p>
    <w:p w:rsidR="00DB44EE" w:rsidRPr="00F6489C" w:rsidRDefault="00DB44EE">
      <w:pPr>
        <w:rPr>
          <w:lang w:val="en-GB"/>
        </w:rPr>
      </w:pPr>
    </w:p>
    <w:p w:rsidR="00DB44EE" w:rsidRPr="00F6489C" w:rsidRDefault="00DB44EE">
      <w:pPr>
        <w:rPr>
          <w:lang w:val="en-GB"/>
        </w:rPr>
      </w:pPr>
    </w:p>
    <w:p w:rsidR="00DB44EE" w:rsidRPr="00F6489C" w:rsidRDefault="00DB44EE">
      <w:pPr>
        <w:rPr>
          <w:lang w:val="en-GB"/>
        </w:rPr>
      </w:pPr>
    </w:p>
    <w:p w:rsidR="00DB44EE" w:rsidRPr="00F6489C" w:rsidRDefault="00DB44EE">
      <w:pPr>
        <w:rPr>
          <w:lang w:val="en-GB"/>
        </w:rPr>
      </w:pPr>
    </w:p>
    <w:p w:rsidR="00DB44EE" w:rsidRPr="00F6489C" w:rsidRDefault="00DB44EE">
      <w:pPr>
        <w:rPr>
          <w:lang w:val="en-GB"/>
        </w:rPr>
      </w:pPr>
    </w:p>
    <w:p w:rsidR="00DB44EE" w:rsidRDefault="00DB44EE" w:rsidP="00DB44EE">
      <w:pPr>
        <w:tabs>
          <w:tab w:val="right" w:pos="360"/>
          <w:tab w:val="left" w:pos="540"/>
        </w:tabs>
        <w:spacing w:line="480" w:lineRule="auto"/>
        <w:ind w:left="540" w:hanging="540"/>
        <w:rPr>
          <w:rFonts w:ascii="Times New Roman" w:hAnsi="Times New Roman"/>
          <w:noProof/>
          <w:sz w:val="24"/>
          <w:szCs w:val="24"/>
          <w:lang w:val="en-GB" w:eastAsia="en-GB"/>
        </w:rPr>
      </w:pPr>
      <w:r>
        <w:rPr>
          <w:rFonts w:ascii="Times New Roman" w:hAnsi="Times New Roman"/>
          <w:noProof/>
          <w:sz w:val="24"/>
          <w:szCs w:val="24"/>
          <w:lang w:val="en-GB" w:eastAsia="en-GB"/>
        </w:rPr>
        <w:lastRenderedPageBreak/>
        <w:t xml:space="preserve">Supplementary Table </w:t>
      </w:r>
      <w:r w:rsidR="003B7F10">
        <w:rPr>
          <w:rFonts w:ascii="Times New Roman" w:hAnsi="Times New Roman"/>
          <w:noProof/>
          <w:sz w:val="24"/>
          <w:szCs w:val="24"/>
          <w:lang w:val="en-GB" w:eastAsia="en-GB"/>
        </w:rPr>
        <w:t>2</w:t>
      </w:r>
      <w:r>
        <w:rPr>
          <w:rFonts w:ascii="Times New Roman" w:hAnsi="Times New Roman"/>
          <w:noProof/>
          <w:sz w:val="24"/>
          <w:szCs w:val="24"/>
          <w:lang w:val="en-GB" w:eastAsia="en-GB"/>
        </w:rPr>
        <w:t xml:space="preserve">. </w:t>
      </w:r>
      <w:r w:rsidR="00F6489C">
        <w:rPr>
          <w:rFonts w:ascii="Times New Roman" w:hAnsi="Times New Roman"/>
          <w:noProof/>
          <w:sz w:val="24"/>
          <w:szCs w:val="24"/>
          <w:lang w:val="en-GB" w:eastAsia="en-GB"/>
        </w:rPr>
        <w:t>Search terms in Embase</w:t>
      </w: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7"/>
        <w:gridCol w:w="3914"/>
      </w:tblGrid>
      <w:tr w:rsidR="00743100" w:rsidRPr="008B5CDC" w:rsidTr="00982D18">
        <w:trPr>
          <w:trHeight w:val="122"/>
        </w:trPr>
        <w:tc>
          <w:tcPr>
            <w:tcW w:w="527" w:type="dxa"/>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w:t>
            </w:r>
          </w:p>
        </w:tc>
        <w:tc>
          <w:tcPr>
            <w:tcW w:w="3914" w:type="dxa"/>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cigarette</w:t>
            </w:r>
          </w:p>
        </w:tc>
      </w:tr>
      <w:tr w:rsidR="00743100" w:rsidRPr="008B5CDC" w:rsidTr="00982D18">
        <w:trPr>
          <w:trHeight w:val="129"/>
        </w:trPr>
        <w:tc>
          <w:tcPr>
            <w:tcW w:w="527" w:type="dxa"/>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w:t>
            </w:r>
          </w:p>
        </w:tc>
        <w:tc>
          <w:tcPr>
            <w:tcW w:w="3914" w:type="dxa"/>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cigarette</w:t>
            </w:r>
            <w:r>
              <w:rPr>
                <w:rFonts w:ascii="Times New Roman" w:hAnsi="Times New Roman"/>
                <w:sz w:val="24"/>
                <w:szCs w:val="24"/>
                <w:lang w:val="en-GB"/>
              </w:rPr>
              <w:t>/</w:t>
            </w:r>
          </w:p>
        </w:tc>
      </w:tr>
      <w:tr w:rsidR="00743100" w:rsidRPr="008B5CDC" w:rsidTr="00982D18">
        <w:trPr>
          <w:trHeight w:val="158"/>
        </w:trPr>
        <w:tc>
          <w:tcPr>
            <w:tcW w:w="527" w:type="dxa"/>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3</w:t>
            </w:r>
          </w:p>
        </w:tc>
        <w:tc>
          <w:tcPr>
            <w:tcW w:w="3914" w:type="dxa"/>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smoking</w:t>
            </w:r>
          </w:p>
        </w:tc>
      </w:tr>
      <w:tr w:rsidR="00743100" w:rsidRPr="008B5CDC" w:rsidTr="00982D18">
        <w:trPr>
          <w:trHeight w:val="80"/>
        </w:trPr>
        <w:tc>
          <w:tcPr>
            <w:tcW w:w="527" w:type="dxa"/>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4</w:t>
            </w:r>
          </w:p>
        </w:tc>
        <w:tc>
          <w:tcPr>
            <w:tcW w:w="3914" w:type="dxa"/>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smoking</w:t>
            </w:r>
            <w:r>
              <w:rPr>
                <w:rFonts w:ascii="Times New Roman" w:hAnsi="Times New Roman"/>
                <w:sz w:val="24"/>
                <w:szCs w:val="24"/>
                <w:lang w:val="en-US"/>
              </w:rPr>
              <w:t>/</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5</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smoke</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6</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smoke</w:t>
            </w:r>
            <w:r>
              <w:rPr>
                <w:rFonts w:ascii="Times New Roman" w:hAnsi="Times New Roman"/>
                <w:sz w:val="24"/>
                <w:szCs w:val="24"/>
                <w:lang w:val="en-US"/>
              </w:rPr>
              <w:t>/</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7</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tobacco</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8</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tobacco</w:t>
            </w:r>
            <w:r>
              <w:rPr>
                <w:rFonts w:ascii="Times New Roman" w:hAnsi="Times New Roman"/>
                <w:sz w:val="24"/>
                <w:szCs w:val="24"/>
                <w:lang w:val="en-US"/>
              </w:rPr>
              <w:t>/</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9</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proofErr w:type="spellStart"/>
            <w:r w:rsidRPr="004C1FD6">
              <w:rPr>
                <w:rFonts w:ascii="Times New Roman" w:hAnsi="Times New Roman"/>
                <w:sz w:val="24"/>
                <w:szCs w:val="24"/>
                <w:lang w:val="en-US"/>
              </w:rPr>
              <w:t>snus</w:t>
            </w:r>
            <w:proofErr w:type="spellEnd"/>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10</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proofErr w:type="spellStart"/>
            <w:r>
              <w:rPr>
                <w:rFonts w:ascii="Times New Roman" w:hAnsi="Times New Roman"/>
                <w:sz w:val="24"/>
                <w:szCs w:val="24"/>
                <w:lang w:val="en-US"/>
              </w:rPr>
              <w:t>s</w:t>
            </w:r>
            <w:r w:rsidRPr="004C1FD6">
              <w:rPr>
                <w:rFonts w:ascii="Times New Roman" w:hAnsi="Times New Roman"/>
                <w:sz w:val="24"/>
                <w:szCs w:val="24"/>
                <w:lang w:val="en-US"/>
              </w:rPr>
              <w:t>nus</w:t>
            </w:r>
            <w:proofErr w:type="spellEnd"/>
            <w:r>
              <w:rPr>
                <w:rFonts w:ascii="Times New Roman" w:hAnsi="Times New Roman"/>
                <w:sz w:val="24"/>
                <w:szCs w:val="24"/>
                <w:lang w:val="en-US"/>
              </w:rPr>
              <w:t>/</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11</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snuff</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12</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snuff</w:t>
            </w:r>
            <w:r>
              <w:rPr>
                <w:rFonts w:ascii="Times New Roman" w:hAnsi="Times New Roman"/>
                <w:sz w:val="24"/>
                <w:szCs w:val="24"/>
                <w:lang w:val="en-US"/>
              </w:rPr>
              <w:t>/</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13</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environmental tobacco smoke</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14</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environmental tobacco smoke</w:t>
            </w:r>
            <w:r>
              <w:rPr>
                <w:rFonts w:ascii="Times New Roman" w:hAnsi="Times New Roman"/>
                <w:sz w:val="24"/>
                <w:szCs w:val="24"/>
                <w:lang w:val="en-US"/>
              </w:rPr>
              <w:t>/</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15</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passive smoking</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16</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passive smoking</w:t>
            </w:r>
            <w:r>
              <w:rPr>
                <w:rFonts w:ascii="Times New Roman" w:hAnsi="Times New Roman"/>
                <w:sz w:val="24"/>
                <w:szCs w:val="24"/>
                <w:lang w:val="en-US"/>
              </w:rPr>
              <w:t>/</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17</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smoking cessation</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18</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4C1FD6">
              <w:rPr>
                <w:rFonts w:ascii="Times New Roman" w:hAnsi="Times New Roman"/>
                <w:sz w:val="24"/>
                <w:szCs w:val="24"/>
                <w:lang w:val="en-US"/>
              </w:rPr>
              <w:t>smoking cessation</w:t>
            </w:r>
            <w:r>
              <w:rPr>
                <w:rFonts w:ascii="Times New Roman" w:hAnsi="Times New Roman"/>
                <w:sz w:val="24"/>
                <w:szCs w:val="24"/>
                <w:lang w:val="en-US"/>
              </w:rPr>
              <w:t>/</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19</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betel nut</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20</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betel nut</w:t>
            </w:r>
            <w:r>
              <w:rPr>
                <w:rFonts w:ascii="Times New Roman" w:hAnsi="Times New Roman"/>
                <w:sz w:val="24"/>
                <w:szCs w:val="24"/>
                <w:lang w:val="en-GB"/>
              </w:rPr>
              <w:t>/</w:t>
            </w:r>
          </w:p>
        </w:tc>
      </w:tr>
      <w:tr w:rsidR="00743100" w:rsidRPr="008B5CDC" w:rsidTr="00982D18">
        <w:trPr>
          <w:trHeight w:val="267"/>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21</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proofErr w:type="spellStart"/>
            <w:r w:rsidRPr="00743100">
              <w:rPr>
                <w:rFonts w:ascii="Times New Roman" w:hAnsi="Times New Roman"/>
                <w:sz w:val="24"/>
                <w:szCs w:val="24"/>
                <w:lang w:val="en-GB"/>
              </w:rPr>
              <w:t>bidi</w:t>
            </w:r>
            <w:proofErr w:type="spellEnd"/>
          </w:p>
        </w:tc>
      </w:tr>
      <w:tr w:rsidR="00743100" w:rsidRPr="008B5CDC" w:rsidTr="00982D18">
        <w:trPr>
          <w:trHeight w:val="262"/>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22</w:t>
            </w:r>
          </w:p>
        </w:tc>
        <w:tc>
          <w:tcPr>
            <w:tcW w:w="3914" w:type="dxa"/>
            <w:tcBorders>
              <w:top w:val="single" w:sz="4" w:space="0" w:color="auto"/>
              <w:left w:val="single" w:sz="4" w:space="0" w:color="auto"/>
              <w:bottom w:val="single" w:sz="4" w:space="0" w:color="auto"/>
              <w:right w:val="single" w:sz="4" w:space="0" w:color="auto"/>
            </w:tcBorders>
          </w:tcPr>
          <w:p w:rsidR="00743100" w:rsidRPr="00743100" w:rsidRDefault="00743100" w:rsidP="00982D18">
            <w:pPr>
              <w:ind w:left="-88"/>
              <w:rPr>
                <w:rFonts w:ascii="Times New Roman" w:hAnsi="Times New Roman"/>
                <w:sz w:val="24"/>
                <w:szCs w:val="24"/>
                <w:lang w:val="en-GB"/>
              </w:rPr>
            </w:pPr>
            <w:proofErr w:type="spellStart"/>
            <w:r>
              <w:rPr>
                <w:rFonts w:ascii="Times New Roman" w:hAnsi="Times New Roman"/>
                <w:sz w:val="24"/>
                <w:szCs w:val="24"/>
                <w:lang w:val="en-GB"/>
              </w:rPr>
              <w:t>bidi</w:t>
            </w:r>
            <w:proofErr w:type="spellEnd"/>
            <w:r>
              <w:rPr>
                <w:rFonts w:ascii="Times New Roman" w:hAnsi="Times New Roman"/>
                <w:sz w:val="24"/>
                <w:szCs w:val="24"/>
                <w:lang w:val="en-GB"/>
              </w:rPr>
              <w:t>/</w:t>
            </w:r>
          </w:p>
        </w:tc>
      </w:tr>
      <w:tr w:rsidR="00743100" w:rsidRPr="008B5CDC" w:rsidTr="00982D18">
        <w:trPr>
          <w:trHeight w:val="271"/>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23</w:t>
            </w:r>
          </w:p>
        </w:tc>
        <w:tc>
          <w:tcPr>
            <w:tcW w:w="3914" w:type="dxa"/>
            <w:tcBorders>
              <w:top w:val="single" w:sz="4" w:space="0" w:color="auto"/>
              <w:left w:val="single" w:sz="4" w:space="0" w:color="auto"/>
              <w:bottom w:val="single" w:sz="4" w:space="0" w:color="auto"/>
              <w:right w:val="single" w:sz="4" w:space="0" w:color="auto"/>
            </w:tcBorders>
          </w:tcPr>
          <w:p w:rsidR="00743100" w:rsidRPr="00743100" w:rsidRDefault="00743100" w:rsidP="00982D18">
            <w:pPr>
              <w:ind w:left="-88"/>
              <w:rPr>
                <w:rFonts w:ascii="Times New Roman" w:hAnsi="Times New Roman"/>
                <w:sz w:val="24"/>
                <w:szCs w:val="24"/>
                <w:lang w:val="en-GB"/>
              </w:rPr>
            </w:pPr>
            <w:r>
              <w:rPr>
                <w:rFonts w:ascii="Times New Roman" w:hAnsi="Times New Roman"/>
                <w:sz w:val="24"/>
                <w:szCs w:val="24"/>
                <w:lang w:val="en-GB"/>
              </w:rPr>
              <w:t>Pipe</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24</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p</w:t>
            </w:r>
            <w:r w:rsidRPr="00743100">
              <w:rPr>
                <w:rFonts w:ascii="Times New Roman" w:hAnsi="Times New Roman"/>
                <w:sz w:val="24"/>
                <w:szCs w:val="24"/>
                <w:lang w:val="en-GB"/>
              </w:rPr>
              <w:t>ipe</w:t>
            </w:r>
            <w:r>
              <w:rPr>
                <w:rFonts w:ascii="Times New Roman" w:hAnsi="Times New Roman"/>
                <w:sz w:val="24"/>
                <w:szCs w:val="24"/>
                <w:lang w:val="en-GB"/>
              </w:rPr>
              <w:t>/</w:t>
            </w:r>
          </w:p>
        </w:tc>
      </w:tr>
      <w:tr w:rsidR="00743100" w:rsidRPr="008B5CDC" w:rsidTr="00982D18">
        <w:trPr>
          <w:trHeight w:val="262"/>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25</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cigar</w:t>
            </w:r>
          </w:p>
        </w:tc>
      </w:tr>
      <w:tr w:rsidR="00743100" w:rsidRPr="008B5CDC" w:rsidTr="00982D18">
        <w:trPr>
          <w:trHeight w:val="271"/>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26</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cigar</w:t>
            </w:r>
            <w:r>
              <w:rPr>
                <w:rFonts w:ascii="Times New Roman" w:hAnsi="Times New Roman"/>
                <w:sz w:val="24"/>
                <w:szCs w:val="24"/>
                <w:lang w:val="en-GB"/>
              </w:rPr>
              <w:t>/</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27</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sudden cardiac death</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28</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sudden cardiac death</w:t>
            </w:r>
            <w:r>
              <w:rPr>
                <w:rFonts w:ascii="Times New Roman" w:hAnsi="Times New Roman"/>
                <w:sz w:val="24"/>
                <w:szCs w:val="24"/>
                <w:lang w:val="en-GB"/>
              </w:rPr>
              <w:t>/</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29</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cardiac arrest</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30</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sidRPr="00743100">
              <w:rPr>
                <w:rFonts w:ascii="Times New Roman" w:hAnsi="Times New Roman"/>
                <w:sz w:val="24"/>
                <w:szCs w:val="24"/>
                <w:lang w:val="en-GB"/>
              </w:rPr>
              <w:t>cardiac arrest</w:t>
            </w:r>
            <w:r>
              <w:rPr>
                <w:rFonts w:ascii="Times New Roman" w:hAnsi="Times New Roman"/>
                <w:sz w:val="24"/>
                <w:szCs w:val="24"/>
                <w:lang w:val="en-GB"/>
              </w:rPr>
              <w:t>/</w:t>
            </w:r>
          </w:p>
        </w:tc>
      </w:tr>
      <w:tr w:rsidR="00743100" w:rsidRPr="00982D18"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31</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1 OR 2 OR 3 OR 4 OR 5 OR 6 OR 7 OR 8 OR 9 OR 10 OR 11 OR 12 OR 13 OR 14 OR 15 OR 16 OR 17 OR 18 OR 19 OR 20 OR 21 OR 22 OR 23OR 24 OR 25 OR 26</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32</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27 OR 28 OR 29 OR 30</w:t>
            </w:r>
          </w:p>
        </w:tc>
      </w:tr>
      <w:tr w:rsidR="00743100" w:rsidRPr="008B5CDC" w:rsidTr="00982D18">
        <w:trPr>
          <w:trHeight w:val="80"/>
        </w:trPr>
        <w:tc>
          <w:tcPr>
            <w:tcW w:w="527"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33</w:t>
            </w:r>
          </w:p>
        </w:tc>
        <w:tc>
          <w:tcPr>
            <w:tcW w:w="3914" w:type="dxa"/>
            <w:tcBorders>
              <w:top w:val="single" w:sz="4" w:space="0" w:color="auto"/>
              <w:left w:val="single" w:sz="4" w:space="0" w:color="auto"/>
              <w:bottom w:val="single" w:sz="4" w:space="0" w:color="auto"/>
              <w:right w:val="single" w:sz="4" w:space="0" w:color="auto"/>
            </w:tcBorders>
          </w:tcPr>
          <w:p w:rsidR="00743100" w:rsidRPr="008B5CDC" w:rsidRDefault="00743100" w:rsidP="00982D18">
            <w:pPr>
              <w:ind w:left="-88"/>
              <w:rPr>
                <w:rFonts w:ascii="Times New Roman" w:hAnsi="Times New Roman"/>
                <w:sz w:val="24"/>
                <w:szCs w:val="24"/>
                <w:lang w:val="en-GB"/>
              </w:rPr>
            </w:pPr>
            <w:r>
              <w:rPr>
                <w:rFonts w:ascii="Times New Roman" w:hAnsi="Times New Roman"/>
                <w:sz w:val="24"/>
                <w:szCs w:val="24"/>
                <w:lang w:val="en-GB"/>
              </w:rPr>
              <w:t>31 AND 32</w:t>
            </w:r>
          </w:p>
        </w:tc>
      </w:tr>
    </w:tbl>
    <w:p w:rsidR="00743100" w:rsidRDefault="00743100" w:rsidP="00743100"/>
    <w:p w:rsidR="00DB44EE" w:rsidRPr="001947D4" w:rsidRDefault="00DB44EE" w:rsidP="00DB44EE">
      <w:pPr>
        <w:tabs>
          <w:tab w:val="right" w:pos="360"/>
          <w:tab w:val="left" w:pos="540"/>
        </w:tabs>
        <w:spacing w:line="480" w:lineRule="auto"/>
        <w:ind w:left="540" w:hanging="540"/>
        <w:rPr>
          <w:rFonts w:ascii="Times New Roman" w:hAnsi="Times New Roman"/>
          <w:noProof/>
          <w:sz w:val="24"/>
          <w:szCs w:val="24"/>
          <w:lang w:val="en-GB" w:eastAsia="en-GB"/>
        </w:rPr>
      </w:pPr>
    </w:p>
    <w:p w:rsidR="00DB44EE" w:rsidRDefault="00DB44EE" w:rsidP="00DB44EE">
      <w:pPr>
        <w:tabs>
          <w:tab w:val="right" w:pos="360"/>
          <w:tab w:val="left" w:pos="540"/>
        </w:tabs>
        <w:spacing w:line="480" w:lineRule="auto"/>
        <w:ind w:left="540" w:hanging="540"/>
        <w:rPr>
          <w:rFonts w:ascii="Times New Roman" w:hAnsi="Times New Roman"/>
          <w:noProof/>
          <w:sz w:val="24"/>
          <w:szCs w:val="24"/>
          <w:lang w:val="en-GB" w:eastAsia="en-GB"/>
        </w:rPr>
      </w:pPr>
    </w:p>
    <w:p w:rsidR="00DB44EE" w:rsidRPr="00F6489C" w:rsidRDefault="00DB44EE">
      <w:pPr>
        <w:rPr>
          <w:lang w:val="en-GB"/>
        </w:rPr>
      </w:pPr>
    </w:p>
    <w:p w:rsidR="00DB44EE" w:rsidRPr="00F6489C" w:rsidRDefault="00DB44EE">
      <w:pPr>
        <w:rPr>
          <w:lang w:val="en-GB"/>
        </w:rPr>
      </w:pPr>
    </w:p>
    <w:p w:rsidR="00DB44EE" w:rsidRPr="00F6489C" w:rsidRDefault="00DB44EE">
      <w:pPr>
        <w:rPr>
          <w:lang w:val="en-GB"/>
        </w:rPr>
      </w:pPr>
    </w:p>
    <w:p w:rsidR="00DB44EE" w:rsidRPr="00F6489C" w:rsidRDefault="00DB44EE">
      <w:pPr>
        <w:rPr>
          <w:lang w:val="en-GB"/>
        </w:rPr>
      </w:pPr>
    </w:p>
    <w:p w:rsidR="00F6489C" w:rsidRDefault="00F6489C">
      <w:pPr>
        <w:rPr>
          <w:lang w:val="en-GB"/>
        </w:rPr>
      </w:pPr>
    </w:p>
    <w:p w:rsidR="00F6489C" w:rsidRPr="00743100" w:rsidRDefault="00F6489C">
      <w:pPr>
        <w:rPr>
          <w:rFonts w:ascii="Times New Roman" w:hAnsi="Times New Roman"/>
          <w:noProof/>
          <w:sz w:val="24"/>
          <w:szCs w:val="24"/>
          <w:lang w:val="en-GB" w:eastAsia="en-GB"/>
        </w:rPr>
      </w:pPr>
      <w:r w:rsidRPr="00743100">
        <w:rPr>
          <w:rFonts w:ascii="Times New Roman" w:hAnsi="Times New Roman"/>
          <w:noProof/>
          <w:sz w:val="24"/>
          <w:szCs w:val="24"/>
          <w:lang w:val="en-GB" w:eastAsia="en-GB"/>
        </w:rPr>
        <w:lastRenderedPageBreak/>
        <w:t>Supplementary Table 3. List of excluded studies and exclusion reason</w:t>
      </w:r>
    </w:p>
    <w:p w:rsidR="00F6489C" w:rsidRPr="00743100" w:rsidRDefault="00F6489C">
      <w:pPr>
        <w:rPr>
          <w:rFonts w:ascii="Times New Roman" w:hAnsi="Times New Roman"/>
          <w:sz w:val="24"/>
          <w:szCs w:val="24"/>
          <w:lang w:val="en-GB"/>
        </w:rPr>
      </w:pPr>
    </w:p>
    <w:tbl>
      <w:tblPr>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4"/>
        <w:gridCol w:w="3354"/>
      </w:tblGrid>
      <w:tr w:rsidR="00F6489C" w:rsidRPr="00743100" w:rsidTr="003E1A78">
        <w:trPr>
          <w:trHeight w:val="263"/>
        </w:trPr>
        <w:tc>
          <w:tcPr>
            <w:tcW w:w="5494" w:type="dxa"/>
          </w:tcPr>
          <w:p w:rsidR="00F6489C" w:rsidRPr="00743100" w:rsidRDefault="00F6489C" w:rsidP="00F6489C">
            <w:pPr>
              <w:rPr>
                <w:rFonts w:ascii="Times New Roman" w:hAnsi="Times New Roman"/>
                <w:sz w:val="24"/>
                <w:szCs w:val="24"/>
                <w:lang w:val="en-GB"/>
              </w:rPr>
            </w:pPr>
            <w:r w:rsidRPr="00743100">
              <w:rPr>
                <w:rFonts w:ascii="Times New Roman" w:hAnsi="Times New Roman"/>
                <w:sz w:val="24"/>
                <w:szCs w:val="24"/>
                <w:lang w:val="en-GB"/>
              </w:rPr>
              <w:t>Exclusion reason</w:t>
            </w:r>
          </w:p>
        </w:tc>
        <w:tc>
          <w:tcPr>
            <w:tcW w:w="3354" w:type="dxa"/>
          </w:tcPr>
          <w:p w:rsidR="00F6489C" w:rsidRPr="00743100" w:rsidRDefault="00F6489C" w:rsidP="00F6489C">
            <w:pPr>
              <w:rPr>
                <w:rFonts w:ascii="Times New Roman" w:hAnsi="Times New Roman"/>
                <w:sz w:val="24"/>
                <w:szCs w:val="24"/>
                <w:lang w:val="en-GB"/>
              </w:rPr>
            </w:pPr>
            <w:r w:rsidRPr="00743100">
              <w:rPr>
                <w:rFonts w:ascii="Times New Roman" w:hAnsi="Times New Roman"/>
                <w:sz w:val="24"/>
                <w:szCs w:val="24"/>
                <w:lang w:val="en-GB"/>
              </w:rPr>
              <w:t>Reference number</w:t>
            </w:r>
          </w:p>
        </w:tc>
      </w:tr>
      <w:tr w:rsidR="003E1A78" w:rsidRPr="00743100" w:rsidTr="003E1A78">
        <w:trPr>
          <w:trHeight w:val="263"/>
        </w:trPr>
        <w:tc>
          <w:tcPr>
            <w:tcW w:w="5494" w:type="dxa"/>
          </w:tcPr>
          <w:p w:rsidR="003E1A78" w:rsidRPr="0097642E" w:rsidRDefault="003E1A78" w:rsidP="00982D18">
            <w:pPr>
              <w:rPr>
                <w:rFonts w:ascii="Times New Roman" w:hAnsi="Times New Roman"/>
                <w:sz w:val="24"/>
                <w:szCs w:val="24"/>
                <w:lang w:val="en-US"/>
              </w:rPr>
            </w:pPr>
            <w:r>
              <w:rPr>
                <w:rFonts w:ascii="Times New Roman" w:hAnsi="Times New Roman"/>
                <w:sz w:val="24"/>
                <w:szCs w:val="24"/>
                <w:lang w:val="en-US"/>
              </w:rPr>
              <w:t>&lt;3 categories of cigarettes/day</w:t>
            </w:r>
          </w:p>
        </w:tc>
        <w:tc>
          <w:tcPr>
            <w:tcW w:w="3354" w:type="dxa"/>
          </w:tcPr>
          <w:p w:rsidR="003E1A78" w:rsidRPr="00743100" w:rsidRDefault="00C73C9D" w:rsidP="00F6489C">
            <w:pPr>
              <w:rPr>
                <w:rFonts w:ascii="Times New Roman" w:hAnsi="Times New Roman"/>
                <w:sz w:val="24"/>
                <w:szCs w:val="24"/>
                <w:lang w:val="en-GB"/>
              </w:rPr>
            </w:pPr>
            <w:r>
              <w:rPr>
                <w:rFonts w:ascii="Times New Roman" w:hAnsi="Times New Roman"/>
                <w:sz w:val="24"/>
                <w:szCs w:val="24"/>
                <w:lang w:val="en-GB"/>
              </w:rPr>
              <w:fldChar w:fldCharType="begin"/>
            </w:r>
            <w:r w:rsidR="00087526">
              <w:rPr>
                <w:rFonts w:ascii="Times New Roman" w:hAnsi="Times New Roman"/>
                <w:sz w:val="24"/>
                <w:szCs w:val="24"/>
                <w:lang w:val="en-GB"/>
              </w:rPr>
              <w:instrText xml:space="preserve"> ADDIN REFMGR.CITE &lt;Refman&gt;&lt;Cite&gt;&lt;Author&gt;Kagan&lt;/Author&gt;&lt;Year&gt;1989&lt;/Year&gt;&lt;RecNum&gt;578&lt;/RecNum&gt;&lt;IDText&gt;Predictors of sudden cardiac death among Hawaiian-Japanese men&lt;/IDText&gt;&lt;MDL Ref_Type="Journal"&gt;&lt;Ref_Type&gt;Journal&lt;/Ref_Type&gt;&lt;Ref_ID&gt;578&lt;/Ref_ID&gt;&lt;Title_Primary&gt;Predictors of sudden cardiac death among Hawaiian-Japanese men&lt;/Title_Primary&gt;&lt;Authors_Primary&gt;Kagan,A.&lt;/Authors_Primary&gt;&lt;Authors_Primary&gt;Yano,K.&lt;/Authors_Primary&gt;&lt;Authors_Primary&gt;Reed,D.M.&lt;/Authors_Primary&gt;&lt;Authors_Primary&gt;MacLean,C.J.&lt;/Authors_Primary&gt;&lt;Date_Primary&gt;1989/8&lt;/Date_Primary&gt;&lt;Keywords&gt;adverse effects&lt;/Keywords&gt;&lt;Keywords&gt;alcohol&lt;/Keywords&gt;&lt;Keywords&gt;article&lt;/Keywords&gt;&lt;Keywords&gt;blood&lt;/Keywords&gt;&lt;Keywords&gt;Blood Glucose&lt;/Keywords&gt;&lt;Keywords&gt;blood pressure&lt;/Keywords&gt;&lt;Keywords&gt;cause of death&lt;/Keywords&gt;&lt;Keywords&gt;cholesterol&lt;/Keywords&gt;&lt;Keywords&gt;cigarette smoking&lt;/Keywords&gt;&lt;Keywords&gt;Cohort Studies&lt;/Keywords&gt;&lt;Keywords&gt;Coronary Disease&lt;/Keywords&gt;&lt;Keywords&gt;death&lt;/Keywords&gt;&lt;Keywords&gt;Death,Sudden&lt;/Keywords&gt;&lt;Keywords&gt;diet&lt;/Keywords&gt;&lt;Keywords&gt;ethnology&lt;/Keywords&gt;&lt;Keywords&gt;etiology&lt;/Keywords&gt;&lt;Keywords&gt;examination&lt;/Keywords&gt;&lt;Keywords&gt;Follow-Up Studies&lt;/Keywords&gt;&lt;Keywords&gt;Hawaii&lt;/Keywords&gt;&lt;Keywords&gt;heart&lt;/Keywords&gt;&lt;Keywords&gt;heart disease&lt;/Keywords&gt;&lt;Keywords&gt;history&lt;/Keywords&gt;&lt;Keywords&gt;Humans&lt;/Keywords&gt;&lt;Keywords&gt;hypertrophy&lt;/Keywords&gt;&lt;Keywords&gt;Japan&lt;/Keywords&gt;&lt;Keywords&gt;male&lt;/Keywords&gt;&lt;Keywords&gt;middle aged&lt;/Keywords&gt;&lt;Keywords&gt;mortality&lt;/Keywords&gt;&lt;Keywords&gt;pressure&lt;/Keywords&gt;&lt;Keywords&gt;Research&lt;/Keywords&gt;&lt;Keywords&gt;risk&lt;/Keywords&gt;&lt;Keywords&gt;Risk Factors&lt;/Keywords&gt;&lt;Keywords&gt;serum&lt;/Keywords&gt;&lt;Keywords&gt;smoking&lt;/Keywords&gt;&lt;Keywords&gt;Stroke&lt;/Keywords&gt;&lt;Keywords&gt;sudden cardiac death&lt;/Keywords&gt;&lt;Reprint&gt;Not in File&lt;/Reprint&gt;&lt;Start_Page&gt;268&lt;/Start_Page&gt;&lt;End_Page&gt;277&lt;/End_Page&gt;&lt;Periodical&gt;Am J Epidemiol&lt;/Periodical&gt;&lt;Volume&gt;130&lt;/Volume&gt;&lt;Issue&gt;2&lt;/Issue&gt;&lt;User_Def_1&gt;included&lt;/User_Def_1&gt;&lt;User_Def_2&gt;excluded&lt;/User_Def_2&gt;&lt;User_Def_4&gt;&amp;lt;3 categories&lt;/User_Def_4&gt;&lt;User_Def_5&gt;SCD&lt;/User_Def_5&gt;&lt;Address&gt;Honolulu Heart Program, HI 96817&lt;/Address&gt;&lt;Web_URL&gt;&lt;u&gt;PM:2750726&lt;/u&gt;&lt;/Web_URL&gt;&lt;ZZ_JournalStdAbbrev&gt;&lt;f name="System"&gt;Am J Epidemiol&lt;/f&gt;&lt;/ZZ_JournalStdAbbrev&gt;&lt;ZZ_WorkformID&gt;1&lt;/ZZ_WorkformID&gt;&lt;/MDL&gt;&lt;/Cite&gt;&lt;/Refman&gt;</w:instrText>
            </w:r>
            <w:r>
              <w:rPr>
                <w:rFonts w:ascii="Times New Roman" w:hAnsi="Times New Roman"/>
                <w:sz w:val="24"/>
                <w:szCs w:val="24"/>
                <w:lang w:val="en-GB"/>
              </w:rPr>
              <w:fldChar w:fldCharType="separate"/>
            </w:r>
            <w:r w:rsidR="003E1A78">
              <w:rPr>
                <w:rFonts w:ascii="Times New Roman" w:hAnsi="Times New Roman"/>
                <w:sz w:val="24"/>
                <w:szCs w:val="24"/>
                <w:lang w:val="en-GB"/>
              </w:rPr>
              <w:t>(1)</w:t>
            </w:r>
            <w:r>
              <w:rPr>
                <w:rFonts w:ascii="Times New Roman" w:hAnsi="Times New Roman"/>
                <w:sz w:val="24"/>
                <w:szCs w:val="24"/>
                <w:lang w:val="en-GB"/>
              </w:rPr>
              <w:fldChar w:fldCharType="end"/>
            </w:r>
          </w:p>
        </w:tc>
      </w:tr>
      <w:tr w:rsidR="003E1A78" w:rsidRPr="003E1A78" w:rsidTr="003E1A78">
        <w:trPr>
          <w:trHeight w:val="263"/>
        </w:trPr>
        <w:tc>
          <w:tcPr>
            <w:tcW w:w="5494" w:type="dxa"/>
          </w:tcPr>
          <w:p w:rsidR="003E1A78" w:rsidRPr="0097642E" w:rsidRDefault="003E1A78" w:rsidP="00982D18">
            <w:pPr>
              <w:rPr>
                <w:rFonts w:ascii="Times New Roman" w:hAnsi="Times New Roman"/>
                <w:sz w:val="24"/>
                <w:szCs w:val="24"/>
                <w:lang w:val="en-US"/>
              </w:rPr>
            </w:pPr>
            <w:r w:rsidRPr="0097642E">
              <w:rPr>
                <w:rFonts w:ascii="Times New Roman" w:hAnsi="Times New Roman"/>
                <w:sz w:val="24"/>
                <w:szCs w:val="24"/>
                <w:lang w:val="en-US"/>
              </w:rPr>
              <w:t>Abstract only publication</w:t>
            </w:r>
          </w:p>
        </w:tc>
        <w:tc>
          <w:tcPr>
            <w:tcW w:w="3354" w:type="dxa"/>
          </w:tcPr>
          <w:p w:rsidR="003E1A78" w:rsidRPr="00743100" w:rsidRDefault="00C73C9D" w:rsidP="00F6489C">
            <w:pPr>
              <w:rPr>
                <w:rFonts w:ascii="Times New Roman" w:hAnsi="Times New Roman"/>
                <w:sz w:val="24"/>
                <w:szCs w:val="24"/>
                <w:lang w:val="en-GB"/>
              </w:rPr>
            </w:pPr>
            <w:r>
              <w:rPr>
                <w:rFonts w:ascii="Times New Roman" w:hAnsi="Times New Roman"/>
                <w:sz w:val="24"/>
                <w:szCs w:val="24"/>
                <w:lang w:val="en-GB"/>
              </w:rPr>
              <w:fldChar w:fldCharType="begin"/>
            </w:r>
            <w:r w:rsidR="00087526">
              <w:rPr>
                <w:rFonts w:ascii="Times New Roman" w:hAnsi="Times New Roman"/>
                <w:sz w:val="24"/>
                <w:szCs w:val="24"/>
                <w:lang w:val="en-GB"/>
              </w:rPr>
              <w:instrText xml:space="preserve"> ADDIN REFMGR.CITE &lt;Refman&gt;&lt;Cite&gt;&lt;Author&gt;Uehata&lt;/Author&gt;&lt;Year&gt;1993&lt;/Year&gt;&lt;RecNum&gt;1787&lt;/RecNum&gt;&lt;IDText&gt;Heart rate, ischaemic heart disease, and sudden cardiac death in middle-aged British men&lt;/IDText&gt;&lt;MDL Ref_Type="Journal"&gt;&lt;Ref_Type&gt;Journal&lt;/Ref_Type&gt;&lt;Ref_ID&gt;1787&lt;/Ref_ID&gt;&lt;Title_Primary&gt;Heart rate, ischaemic heart disease, and sudden cardiac death in middle-aged British men&lt;/Title_Primary&gt;&lt;Authors_Primary&gt;Uehata,A.&lt;/Authors_Primary&gt;&lt;Authors_Primary&gt;Kurita,A.&lt;/Authors_Primary&gt;&lt;Authors_Primary&gt;Takase,B.&lt;/Authors_Primary&gt;&lt;Authors_Primary&gt;Nishioka,T.&lt;/Authors_Primary&gt;&lt;Authors_Primary&gt;Maruyama,T.&lt;/Authors_Primary&gt;&lt;Authors_Primary&gt;Nagayoshi,H.&lt;/Authors_Primary&gt;&lt;Authors_Primary&gt;Hikita,H.&lt;/Authors_Primary&gt;&lt;Authors_Primary&gt;Asano,G.&lt;/Authors_Primary&gt;&lt;Authors_Primary&gt;Nakamura,H.&lt;/Authors_Primary&gt;&lt;Date_Primary&gt;1993&lt;/Date_Primary&gt;&lt;Keywords&gt;*cholesterol&lt;/Keywords&gt;&lt;Keywords&gt;ec [Endogenous Compound]&lt;/Keywords&gt;&lt;Keywords&gt;*heart ventricle fibrillation&lt;/Keywords&gt;&lt;Keywords&gt;*sudden death&lt;/Keywords&gt;&lt;Keywords&gt;*tachycardia&lt;/Keywords&gt;&lt;Keywords&gt;57-88-5 (cholesterol)&lt;/Keywords&gt;&lt;Keywords&gt;adult&lt;/Keywords&gt;&lt;Keywords&gt;blood pressure&lt;/Keywords&gt;&lt;Keywords&gt;college&lt;/Keywords&gt;&lt;Keywords&gt;conference paper&lt;/Keywords&gt;&lt;Keywords&gt;death&lt;/Keywords&gt;&lt;Keywords&gt;electrocardiography&lt;/Keywords&gt;&lt;Keywords&gt;etiology&lt;/Keywords&gt;&lt;Keywords&gt;heart&lt;/Keywords&gt;&lt;Keywords&gt;heart disease&lt;/Keywords&gt;&lt;Keywords&gt;heart rate&lt;/Keywords&gt;&lt;Keywords&gt;heart weight&lt;/Keywords&gt;&lt;Keywords&gt;human&lt;/Keywords&gt;&lt;Keywords&gt;Japan&lt;/Keywords&gt;&lt;Keywords&gt;male&lt;/Keywords&gt;&lt;Keywords&gt;middle aged&lt;/Keywords&gt;&lt;Keywords&gt;prediction&lt;/Keywords&gt;&lt;Keywords&gt;smoking&lt;/Keywords&gt;&lt;Keywords&gt;sudden cardiac death&lt;/Keywords&gt;&lt;Reprint&gt;Not in File&lt;/Reprint&gt;&lt;Start_Page&gt;89&lt;/Start_Page&gt;&lt;End_Page&gt;93&lt;/End_Page&gt;&lt;Periodical&gt;Journal of Cardiology.23 (SUPPL.37) (pp 89-93),&lt;/Periodical&gt;&lt;Volume&gt;23&lt;/Volume&gt;&lt;Issue&gt;Suppl. 37&lt;/Issue&gt;&lt;User_Def_1&gt;included&lt;/User_Def_1&gt;&lt;User_Def_2&gt;excluded&lt;/User_Def_2&gt;&lt;User_Def_4&gt;abstract&lt;/User_Def_4&gt;&lt;ISSN_ISBN&gt;0914-5087&lt;/ISSN_ISBN&gt;&lt;ZZ_JournalFull&gt;&lt;f name="System"&gt;Journal of Cardiology.23 (SUPPL.37) (pp 89-93),&lt;/f&gt;&lt;/ZZ_JournalFull&gt;&lt;ZZ_WorkformID&gt;1&lt;/ZZ_WorkformID&gt;&lt;/MDL&gt;&lt;/Cite&gt;&lt;Cite&gt;&lt;Author&gt;Sandhu&lt;/Author&gt;&lt;Year&gt;2011&lt;/Year&gt;&lt;RecNum&gt;1275&lt;/RecNum&gt;&lt;IDText&gt;Smoking, smoking cessation and risk of sudden cardiac death in women&lt;/IDText&gt;&lt;MDL Ref_Type="Journal"&gt;&lt;Ref_Type&gt;Journal&lt;/Ref_Type&gt;&lt;Ref_ID&gt;1275&lt;/Ref_ID&gt;&lt;Title_Primary&gt;Smoking, smoking cessation and risk of sudden cardiac death in women&lt;/Title_Primary&gt;&lt;Authors_Primary&gt;Sandhu,R.K.&lt;/Authors_Primary&gt;&lt;Authors_Primary&gt;Jimenez,M.&lt;/Authors_Primary&gt;&lt;Authors_Primary&gt;Chiuve,S.E.&lt;/Authors_Primary&gt;&lt;Authors_Primary&gt;Kenfield,S.A.&lt;/Authors_Primary&gt;&lt;Authors_Primary&gt;Tedrow,U.B.&lt;/Authors_Primary&gt;&lt;Authors_Primary&gt;Albert,C.M.&lt;/Authors_Primary&gt;&lt;Date_Primary&gt;2011&lt;/Date_Primary&gt;&lt;Keywords&gt;*epidemiology&lt;/Keywords&gt;&lt;Keywords&gt;*female&lt;/Keywords&gt;&lt;Keywords&gt;*human&lt;/Keywords&gt;&lt;Keywords&gt;*medical society&lt;/Keywords&gt;&lt;Keywords&gt;*risk&lt;/Keywords&gt;&lt;Keywords&gt;*smoking&lt;/Keywords&gt;&lt;Keywords&gt;*smoking cessation&lt;/Keywords&gt;&lt;Keywords&gt;*sudden death&lt;/Keywords&gt;&lt;Keywords&gt;analysis&lt;/Keywords&gt;&lt;Keywords&gt;cardiovascular disease&lt;/Keywords&gt;&lt;Keywords&gt;cigarette smoking&lt;/Keywords&gt;&lt;Keywords&gt;confidence interval&lt;/Keywords&gt;&lt;Keywords&gt;Confidence Intervals&lt;/Keywords&gt;&lt;Keywords&gt;death&lt;/Keywords&gt;&lt;Keywords&gt;epidemiology&lt;/Keywords&gt;&lt;Keywords&gt;follow up&lt;/Keywords&gt;&lt;Keywords&gt;hazard&lt;/Keywords&gt;&lt;Keywords&gt;hazard ratio&lt;/Keywords&gt;&lt;Keywords&gt;health&lt;/Keywords&gt;&lt;Keywords&gt;laboratory&lt;/Keywords&gt;&lt;Keywords&gt;methods&lt;/Keywords&gt;&lt;Keywords&gt;model&lt;/Keywords&gt;&lt;Keywords&gt;neoplasm&lt;/Keywords&gt;&lt;Keywords&gt;nurse&lt;/Keywords&gt;&lt;Keywords&gt;Preventive Medicine&lt;/Keywords&gt;&lt;Keywords&gt;proportional hazards model&lt;/Keywords&gt;&lt;Keywords&gt;Prospective Studies&lt;/Keywords&gt;&lt;Keywords&gt;prospective study&lt;/Keywords&gt;&lt;Keywords&gt;public health&lt;/Keywords&gt;&lt;Keywords&gt;risk&lt;/Keywords&gt;&lt;Keywords&gt;risk factor&lt;/Keywords&gt;&lt;Keywords&gt;Risk Factors&lt;/Keywords&gt;&lt;Keywords&gt;risk reduction&lt;/Keywords&gt;&lt;Keywords&gt;smoking&lt;/Keywords&gt;&lt;Keywords&gt;smoking cessation&lt;/Keywords&gt;&lt;Keywords&gt;Stroke&lt;/Keywords&gt;&lt;Keywords&gt;sudden cardiac death&lt;/Keywords&gt;&lt;Keywords&gt;symptom&lt;/Keywords&gt;&lt;Keywords&gt;time&lt;/Keywords&gt;&lt;Keywords&gt;United States&lt;/Keywords&gt;&lt;Reprint&gt;Not in File&lt;/Reprint&gt;&lt;Start_Page&gt;A15980&lt;/Start_Page&gt;&lt;Periodical&gt;Circulation.Conference: American Heart Association&amp;apos;s Scientific Sessions&lt;/Periodical&gt;&lt;Volume&gt;124&lt;/Volume&gt;&lt;User_Def_1&gt;included&lt;/User_Def_1&gt;&lt;User_Def_2&gt;excluded&lt;/User_Def_2&gt;&lt;User_Def_4&gt;abstract&lt;/User_Def_4&gt;&lt;ISSN_ISBN&gt;0009-7322&lt;/ISSN_ISBN&gt;&lt;ZZ_JournalFull&gt;&lt;f name="System"&gt;Circulation.Conference: American Heart Association&amp;apos;s Scientific Sessions&lt;/f&gt;&lt;/ZZ_JournalFull&gt;&lt;ZZ_WorkformID&gt;1&lt;/ZZ_WorkformID&gt;&lt;/MDL&gt;&lt;/Cite&gt;&lt;Cite&gt;&lt;Author&gt;Hagnas&lt;/Author&gt;&lt;Year&gt;2012&lt;/Year&gt;&lt;RecNum&gt;1144&lt;/RecNum&gt;&lt;IDText&gt;Sudden cardiac death risk assessment, combining cardiorespiratory fitness with cardiovascular risk factors&lt;/IDText&gt;&lt;MDL Ref_Type="Journal"&gt;&lt;Ref_Type&gt;Journal&lt;/Ref_Type&gt;&lt;Ref_ID&gt;1144&lt;/Ref_ID&gt;&lt;Title_Primary&gt;Sudden cardiac death risk assessment, combining cardiorespiratory fitness with cardiovascular risk factors&lt;/Title_Primary&gt;&lt;Authors_Primary&gt;Hagnas,M.&lt;/Authors_Primary&gt;&lt;Authors_Primary&gt;Kurl,S.&lt;/Authors_Primary&gt;&lt;Authors_Primary&gt;Rauramaa,R.&lt;/Authors_Primary&gt;&lt;Authors_Primary&gt;Makikallio,T.H.&lt;/Authors_Primary&gt;&lt;Authors_Primary&gt;Laukkanen,J.A.&lt;/Authors_Primary&gt;&lt;Date_Primary&gt;2012&lt;/Date_Primary&gt;&lt;Keywords&gt;*cardiovascular risk&lt;/Keywords&gt;&lt;Keywords&gt;*fitness&lt;/Keywords&gt;&lt;Keywords&gt;*risk assessment&lt;/Keywords&gt;&lt;Keywords&gt;*sudden death&lt;/Keywords&gt;&lt;Keywords&gt;age&lt;/Keywords&gt;&lt;Keywords&gt;aged&lt;/Keywords&gt;&lt;Keywords&gt;alcohol&lt;/Keywords&gt;&lt;Keywords&gt;alcohol consumption&lt;/Keywords&gt;&lt;Keywords&gt;C reactive protein&lt;/Keywords&gt;&lt;Keywords&gt;C-Reactive Protein&lt;/Keywords&gt;&lt;Keywords&gt;cardiology&lt;/Keywords&gt;&lt;Keywords&gt;cardiorespiratory fitness&lt;/Keywords&gt;&lt;Keywords&gt;cardiovascular risk&lt;/Keywords&gt;&lt;Keywords&gt;confidence interval&lt;/Keywords&gt;&lt;Keywords&gt;death&lt;/Keywords&gt;&lt;Keywords&gt;Depression&lt;/Keywords&gt;&lt;Keywords&gt;electrocardiogram&lt;/Keywords&gt;&lt;Keywords&gt;exercise&lt;/Keywords&gt;&lt;Keywords&gt;Exercise Test&lt;/Keywords&gt;&lt;Keywords&gt;Finland&lt;/Keywords&gt;&lt;Keywords&gt;fitness&lt;/Keywords&gt;&lt;Keywords&gt;follow up&lt;/Keywords&gt;&lt;Keywords&gt;Follow-Up Studies&lt;/Keywords&gt;&lt;Keywords&gt;health&lt;/Keywords&gt;&lt;Keywords&gt;heart death&lt;/Keywords&gt;&lt;Keywords&gt;heart muscle ischemia&lt;/Keywords&gt;&lt;Keywords&gt;history&lt;/Keywords&gt;&lt;Keywords&gt;hospital&lt;/Keywords&gt;&lt;Keywords&gt;human&lt;/Keywords&gt;&lt;Keywords&gt;ischemia&lt;/Keywords&gt;&lt;Keywords&gt;male&lt;/Keywords&gt;&lt;Keywords&gt;methods&lt;/Keywords&gt;&lt;Keywords&gt;model&lt;/Keywords&gt;&lt;Keywords&gt;Myocardial Ischemia&lt;/Keywords&gt;&lt;Keywords&gt;nutrition&lt;/Keywords&gt;&lt;Keywords&gt;patient&lt;/Keywords&gt;&lt;Keywords&gt;population&lt;/Keywords&gt;&lt;Keywords&gt;protein&lt;/Keywords&gt;&lt;Keywords&gt;public health&lt;/Keywords&gt;&lt;Keywords&gt;risk&lt;/Keywords&gt;&lt;Keywords&gt;risk assessment&lt;/Keywords&gt;&lt;Keywords&gt;risk factor&lt;/Keywords&gt;&lt;Keywords&gt;Risk Factors&lt;/Keywords&gt;&lt;Keywords&gt;smoking&lt;/Keywords&gt;&lt;Keywords&gt;ST segment depression&lt;/Keywords&gt;&lt;Keywords&gt;stress&lt;/Keywords&gt;&lt;Keywords&gt;sudden cardiac death&lt;/Keywords&gt;&lt;Keywords&gt;symptom&lt;/Keywords&gt;&lt;Keywords&gt;time&lt;/Keywords&gt;&lt;Keywords&gt;university&lt;/Keywords&gt;&lt;Keywords&gt;university hospital&lt;/Keywords&gt;&lt;Reprint&gt;Not in File&lt;/Reprint&gt;&lt;Start_Page&gt;FP Nr. 3982&lt;/Start_Page&gt;&lt;Periodical&gt;European Heart Journal.Conference: ESC Congress&lt;/Periodical&gt;&lt;User_Def_1&gt;included&lt;/User_Def_1&gt;&lt;User_Def_2&gt;excluded&lt;/User_Def_2&gt;&lt;User_Def_4&gt;abstract&lt;/User_Def_4&gt;&lt;ISSN_ISBN&gt;0195-668X&lt;/ISSN_ISBN&gt;&lt;ZZ_JournalFull&gt;&lt;f name="System"&gt;European Heart Journal.Conference: ESC Congress&lt;/f&gt;&lt;/ZZ_JournalFull&gt;&lt;ZZ_WorkformID&gt;1&lt;/ZZ_WorkformID&gt;&lt;/MDL&gt;&lt;/Cite&gt;&lt;Cite&gt;&lt;Author&gt;Adabag&lt;/Author&gt;&lt;Year&gt;2012&lt;/Year&gt;&lt;RecNum&gt;1168&lt;/RecNum&gt;&lt;IDText&gt;Risk of sudden cardiac death in obese individuals: The atherosclerosis risk in communities (ARIC) study&lt;/IDText&gt;&lt;MDL Ref_Type="Journal"&gt;&lt;Ref_Type&gt;Journal&lt;/Ref_Type&gt;&lt;Ref_ID&gt;1168&lt;/Ref_ID&gt;&lt;Title_Primary&gt;Risk of sudden cardiac death in obese individuals: The atherosclerosis risk in communities (ARIC) study&lt;/Title_Primary&gt;&lt;Authors_Primary&gt;Adabag,S.&lt;/Authors_Primary&gt;&lt;Authors_Primary&gt;Lopez,F.&lt;/Authors_Primary&gt;&lt;Authors_Primary&gt;Alonso,A.&lt;/Authors_Primary&gt;&lt;Authors_Primary&gt;Mukamal,K.&lt;/Authors_Primary&gt;&lt;Authors_Primary&gt;Buzkova,P.&lt;/Authors_Primary&gt;&lt;Authors_Primary&gt;Rosenberg,M.&lt;/Authors_Primary&gt;&lt;Authors_Primary&gt;Chen,L.&lt;/Authors_Primary&gt;&lt;Authors_Primary&gt;Konety,S.&lt;/Authors_Primary&gt;&lt;Authors_Primary&gt;Folsom,A.&lt;/Authors_Primary&gt;&lt;Date_Primary&gt;2012&lt;/Date_Primary&gt;&lt;Keywords&gt;*atherosclerosis&lt;/Keywords&gt;&lt;Keywords&gt;*community&lt;/Keywords&gt;&lt;Keywords&gt;*heart rhythm&lt;/Keywords&gt;&lt;Keywords&gt;*risk&lt;/Keywords&gt;&lt;Keywords&gt;*society&lt;/Keywords&gt;&lt;Keywords&gt;*sudden death&lt;/Keywords&gt;&lt;Keywords&gt;age&lt;/Keywords&gt;&lt;Keywords&gt;Atherosclerosis&lt;/Keywords&gt;&lt;Keywords&gt;body mass&lt;/Keywords&gt;&lt;Keywords&gt;Body Mass Index&lt;/Keywords&gt;&lt;Keywords&gt;cohort analysis&lt;/Keywords&gt;&lt;Keywords&gt;Cohort Studies&lt;/Keywords&gt;&lt;Keywords&gt;community&lt;/Keywords&gt;&lt;Keywords&gt;comorbidity&lt;/Keywords&gt;&lt;Keywords&gt;death&lt;/Keywords&gt;&lt;Keywords&gt;diabetes mellitus&lt;/Keywords&gt;&lt;Keywords&gt;dilatation&lt;/Keywords&gt;&lt;Keywords&gt;education&lt;/Keywords&gt;&lt;Keywords&gt;Family&lt;/Keywords&gt;&lt;Keywords&gt;female&lt;/Keywords&gt;&lt;Keywords&gt;follow up&lt;/Keywords&gt;&lt;Keywords&gt;heart&lt;/Keywords&gt;&lt;Keywords&gt;heart disease&lt;/Keywords&gt;&lt;Keywords&gt;heart left ventricle hypertrophy&lt;/Keywords&gt;&lt;Keywords&gt;human&lt;/Keywords&gt;&lt;Keywords&gt;hypertension&lt;/Keywords&gt;&lt;Keywords&gt;hypertrophy&lt;/Keywords&gt;&lt;Keywords&gt;ischemic heart disease&lt;/Keywords&gt;&lt;Keywords&gt;methods&lt;/Keywords&gt;&lt;Keywords&gt;model&lt;/Keywords&gt;&lt;Keywords&gt;obesity&lt;/Keywords&gt;&lt;Keywords&gt;population&lt;/Keywords&gt;&lt;Keywords&gt;proportional hazards model&lt;/Keywords&gt;&lt;Keywords&gt;Proportional Hazards Models&lt;/Keywords&gt;&lt;Keywords&gt;QT prolongation&lt;/Keywords&gt;&lt;Keywords&gt;race&lt;/Keywords&gt;&lt;Keywords&gt;risk&lt;/Keywords&gt;&lt;Keywords&gt;sex&lt;/Keywords&gt;&lt;Keywords&gt;smoking&lt;/Keywords&gt;&lt;Keywords&gt;sudden cardiac death&lt;/Keywords&gt;&lt;Keywords&gt;symptom&lt;/Keywords&gt;&lt;Keywords&gt;United States&lt;/Keywords&gt;&lt;Keywords&gt;university&lt;/Keywords&gt;&lt;Keywords&gt;Waist Circumference&lt;/Keywords&gt;&lt;Keywords&gt;waist hip ratio&lt;/Keywords&gt;&lt;Reprint&gt;Not in File&lt;/Reprint&gt;&lt;Start_Page&gt;S111&lt;/Start_Page&gt;&lt;End_Page&gt;S112&lt;/End_Page&gt;&lt;Periodical&gt;Heart Rhythm.Conference: 33rd Annual Scientific Sessions of the Heart Rhythm Society, Heart Rhythm&lt;/Periodical&gt;&lt;Volume&gt;9&lt;/Volume&gt;&lt;Issue&gt;(5 Suppl. 1)&lt;/Issue&gt;&lt;User_Def_1&gt;included&lt;/User_Def_1&gt;&lt;User_Def_2&gt;excluded&lt;/User_Def_2&gt;&lt;User_Def_4&gt;abstract&lt;/User_Def_4&gt;&lt;ISSN_ISBN&gt;1547-5271&lt;/ISSN_ISBN&gt;&lt;ZZ_JournalFull&gt;&lt;f name="System"&gt;Heart Rhythm.Conference: 33rd Annual Scientific Sessions of the Heart Rhythm Society, Heart Rhythm&lt;/f&gt;&lt;/ZZ_JournalFull&gt;&lt;ZZ_WorkformID&gt;1&lt;/ZZ_WorkformID&gt;&lt;/MDL&gt;&lt;/Cite&gt;&lt;Cite&gt;&lt;Author&gt;Hata&lt;/Author&gt;&lt;Year&gt;2013&lt;/Year&gt;&lt;RecNum&gt;899&lt;/RecNum&gt;&lt;IDText&gt;Trends in stroke, coronary heart disease, and cardiovascular risk factors during the past half century in a Japanese community: The Hisayama study, 1961-2009&lt;/IDText&gt;&lt;MDL Ref_Type="Journal"&gt;&lt;Ref_Type&gt;Journal&lt;/Ref_Type&gt;&lt;Ref_ID&gt;899&lt;/Ref_ID&gt;&lt;Title_Primary&gt;Trends in stroke, coronary heart disease, and cardiovascular risk factors during the past half century in a Japanese community: The Hisayama study, 1961-2009&lt;/Title_Primary&gt;&lt;Authors_Primary&gt;Hata,J.&lt;/Authors_Primary&gt;&lt;Authors_Primary&gt;Ninomiya,T.&lt;/Authors_Primary&gt;&lt;Authors_Primary&gt;Hirakawa,Y.&lt;/Authors_Primary&gt;&lt;Authors_Primary&gt;Nagata,M.&lt;/Authors_Primary&gt;&lt;Authors_Primary&gt;Mukai,N.&lt;/Authors_Primary&gt;&lt;Authors_Primary&gt;Gotoh,S.&lt;/Authors_Primary&gt;&lt;Authors_Primary&gt;Fukuhara,M.&lt;/Authors_Primary&gt;&lt;Authors_Primary&gt;Ikeda,F.&lt;/Authors_Primary&gt;&lt;Authors_Primary&gt;Shikata,K.&lt;/Authors_Primary&gt;&lt;Authors_Primary&gt;Yoshida,D.&lt;/Authors_Primary&gt;&lt;Authors_Primary&gt;Kamouchi,M.&lt;/Authors_Primary&gt;&lt;Authors_Primary&gt;Kitazono,T.&lt;/Authors_Primary&gt;&lt;Authors_Primary&gt;Kiyohara,Y.&lt;/Authors_Primary&gt;&lt;Date_Primary&gt;2013&lt;/Date_Primary&gt;&lt;Keywords&gt;*cardiovascular risk&lt;/Keywords&gt;&lt;Keywords&gt;*cerebrovascular accident&lt;/Keywords&gt;&lt;Keywords&gt;*community&lt;/Keywords&gt;&lt;Keywords&gt;*human&lt;/Keywords&gt;&lt;Keywords&gt;*ischemic heart disease&lt;/Keywords&gt;&lt;Keywords&gt;*Japanese (people)&lt;/Keywords&gt;&lt;Keywords&gt;acute heart infarction&lt;/Keywords&gt;&lt;Keywords&gt;aged&lt;/Keywords&gt;&lt;Keywords&gt;antihypertensive therapy&lt;/Keywords&gt;&lt;Keywords&gt;bleeding&lt;/Keywords&gt;&lt;Keywords&gt;blood&lt;/Keywords&gt;&lt;Keywords&gt;blood pressure&lt;/Keywords&gt;&lt;Keywords&gt;brain&lt;/Keywords&gt;&lt;Keywords&gt;brain infarction&lt;/Keywords&gt;&lt;Keywords&gt;cardiovascular disease&lt;/Keywords&gt;&lt;Keywords&gt;cardiovascular risk&lt;/Keywords&gt;&lt;Keywords&gt;city&lt;/Keywords&gt;&lt;Keywords&gt;community&lt;/Keywords&gt;&lt;Keywords&gt;death&lt;/Keywords&gt;&lt;Keywords&gt;female&lt;/Keywords&gt;&lt;Keywords&gt;glucose&lt;/Keywords&gt;&lt;Keywords&gt;glucose intolerance&lt;/Keywords&gt;&lt;Keywords&gt;graduate&lt;/Keywords&gt;&lt;Keywords&gt;heart&lt;/Keywords&gt;&lt;Keywords&gt;heart disease&lt;/Keywords&gt;&lt;Keywords&gt;hypercholesterolemia&lt;/Keywords&gt;&lt;Keywords&gt;hypertension&lt;/Keywords&gt;&lt;Keywords&gt;incidence&lt;/Keywords&gt;&lt;Keywords&gt;infarction&lt;/Keywords&gt;&lt;Keywords&gt;Japan&lt;/Keywords&gt;&lt;Keywords&gt;Japanese&lt;/Keywords&gt;&lt;Keywords&gt;lifestyle&lt;/Keywords&gt;&lt;Keywords&gt;male&lt;/Keywords&gt;&lt;Keywords&gt;medical technology&lt;/Keywords&gt;&lt;Keywords&gt;methods&lt;/Keywords&gt;&lt;Keywords&gt;mortality&lt;/Keywords&gt;&lt;Keywords&gt;Myocardial Infarction&lt;/Keywords&gt;&lt;Keywords&gt;obesity&lt;/Keywords&gt;&lt;Keywords&gt;pressure&lt;/Keywords&gt;&lt;Keywords&gt;prevalence&lt;/Keywords&gt;&lt;Keywords&gt;resident&lt;/Keywords&gt;&lt;Keywords&gt;risk&lt;/Keywords&gt;&lt;Keywords&gt;risk factor&lt;/Keywords&gt;&lt;Keywords&gt;Risk Factors&lt;/Keywords&gt;&lt;Keywords&gt;school&lt;/Keywords&gt;&lt;Keywords&gt;sex&lt;/Keywords&gt;&lt;Keywords&gt;smoking&lt;/Keywords&gt;&lt;Keywords&gt;smoking cessation&lt;/Keywords&gt;&lt;Keywords&gt;Stroke&lt;/Keywords&gt;&lt;Keywords&gt;subarachnoid hemorrhage&lt;/Keywords&gt;&lt;Keywords&gt;sudden cardiac death&lt;/Keywords&gt;&lt;Keywords&gt;sudden death&lt;/Keywords&gt;&lt;Keywords&gt;survival&lt;/Keywords&gt;&lt;Keywords&gt;survival rate&lt;/Keywords&gt;&lt;Keywords&gt;technology&lt;/Keywords&gt;&lt;Keywords&gt;time&lt;/Keywords&gt;&lt;Keywords&gt;trends&lt;/Keywords&gt;&lt;Keywords&gt;university&lt;/Keywords&gt;&lt;Reprint&gt;Not in File&lt;/Reprint&gt;&lt;Start_Page&gt;140&lt;/Start_Page&gt;&lt;Periodical&gt;Cerebrovascular Diseases.Conference: 22nd European Stroke Conference.London United Kingdom.Conference Publication:&lt;/Periodical&gt;&lt;Volume&gt;35&lt;/Volume&gt;&lt;User_Def_1&gt;included&lt;/User_Def_1&gt;&lt;User_Def_2&gt;excluded&lt;/User_Def_2&gt;&lt;User_Def_4&gt;abstract&lt;/User_Def_4&gt;&lt;ISSN_ISBN&gt;1015-9770&lt;/ISSN_ISBN&gt;&lt;ZZ_JournalStdAbbrev&gt;&lt;f name="System"&gt;Cerebrovascular Diseases.Conference: 22nd European Stroke Conference.London United Kingdom.Conference Publication:&lt;/f&gt;&lt;/ZZ_JournalStdAbbrev&gt;&lt;ZZ_WorkformID&gt;1&lt;/ZZ_WorkformID&gt;&lt;/MDL&gt;&lt;/Cite&gt;&lt;Cite&gt;&lt;Author&gt;Adabag&lt;/Author&gt;&lt;Year&gt;2013&lt;/Year&gt;&lt;RecNum&gt;926&lt;/RecNum&gt;&lt;IDText&gt;Abdominal obesity is an independent risk factor for sudden cardiac death in non-smoking individuals: The atherosclerosis risk in communities study&lt;/IDText&gt;&lt;MDL Ref_Type="Journal"&gt;&lt;Ref_Type&gt;Journal&lt;/Ref_Type&gt;&lt;Ref_ID&gt;926&lt;/Ref_ID&gt;&lt;Title_Primary&gt;Abdominal obesity is an independent risk factor for sudden cardiac death in non-smoking individuals: The atherosclerosis risk in communities study&lt;/Title_Primary&gt;&lt;Authors_Primary&gt;Adabag,S.&lt;/Authors_Primary&gt;&lt;Authors_Primary&gt;Lopez,F.L.&lt;/Authors_Primary&gt;&lt;Authors_Primary&gt;Alonso,A.&lt;/Authors_Primary&gt;&lt;Authors_Primary&gt;Huxley,R.&lt;/Authors_Primary&gt;&lt;Authors_Primary&gt;Chen,L.Y.&lt;/Authors_Primary&gt;&lt;Authors_Primary&gt;Konety,S.&lt;/Authors_Primary&gt;&lt;Authors_Primary&gt;Folsom,A.R.&lt;/Authors_Primary&gt;&lt;Date_Primary&gt;2013&lt;/Date_Primary&gt;&lt;Keywords&gt;*abdominal obesity&lt;/Keywords&gt;&lt;Keywords&gt;*atherosclerosis&lt;/Keywords&gt;&lt;Keywords&gt;*community&lt;/Keywords&gt;&lt;Keywords&gt;*medical society&lt;/Keywords&gt;&lt;Keywords&gt;*obesity&lt;/Keywords&gt;&lt;Keywords&gt;*resuscitation&lt;/Keywords&gt;&lt;Keywords&gt;*risk&lt;/Keywords&gt;&lt;Keywords&gt;*risk factor&lt;/Keywords&gt;&lt;Keywords&gt;*smoking&lt;/Keywords&gt;&lt;Keywords&gt;*sudden cardiac death&lt;/Keywords&gt;&lt;Keywords&gt;abdominal obesity&lt;/Keywords&gt;&lt;Keywords&gt;age&lt;/Keywords&gt;&lt;Keywords&gt;Atherosclerosis&lt;/Keywords&gt;&lt;Keywords&gt;body mass&lt;/Keywords&gt;&lt;Keywords&gt;Body Mass Index&lt;/Keywords&gt;&lt;Keywords&gt;cardiology&lt;/Keywords&gt;&lt;Keywords&gt;cohort analysis&lt;/Keywords&gt;&lt;Keywords&gt;Cohort Studies&lt;/Keywords&gt;&lt;Keywords&gt;community&lt;/Keywords&gt;&lt;Keywords&gt;death&lt;/Keywords&gt;&lt;Keywords&gt;diabetes mellitus&lt;/Keywords&gt;&lt;Keywords&gt;dilatation&lt;/Keywords&gt;&lt;Keywords&gt;education&lt;/Keywords&gt;&lt;Keywords&gt;epidemiology&lt;/Keywords&gt;&lt;Keywords&gt;female&lt;/Keywords&gt;&lt;Keywords&gt;follow up&lt;/Keywords&gt;&lt;Keywords&gt;health&lt;/Keywords&gt;&lt;Keywords&gt;heart&lt;/Keywords&gt;&lt;Keywords&gt;heart disease&lt;/Keywords&gt;&lt;Keywords&gt;heart failure&lt;/Keywords&gt;&lt;Keywords&gt;heart left ventricle hypertrophy&lt;/Keywords&gt;&lt;Keywords&gt;human&lt;/Keywords&gt;&lt;Keywords&gt;hypertension&lt;/Keywords&gt;&lt;Keywords&gt;hypertrophy&lt;/Keywords&gt;&lt;Keywords&gt;ischemic heart disease&lt;/Keywords&gt;&lt;Keywords&gt;lipid&lt;/Keywords&gt;&lt;Keywords&gt;male&lt;/Keywords&gt;&lt;Keywords&gt;methods&lt;/Keywords&gt;&lt;Keywords&gt;model&lt;/Keywords&gt;&lt;Keywords&gt;obesity&lt;/Keywords&gt;&lt;Keywords&gt;population&lt;/Keywords&gt;&lt;Keywords&gt;proportional hazards model&lt;/Keywords&gt;&lt;Keywords&gt;Proportional Hazards Models&lt;/Keywords&gt;&lt;Keywords&gt;QT prolongation&lt;/Keywords&gt;&lt;Keywords&gt;race&lt;/Keywords&gt;&lt;Keywords&gt;risk&lt;/Keywords&gt;&lt;Keywords&gt;risk factor&lt;/Keywords&gt;&lt;Keywords&gt;sex&lt;/Keywords&gt;&lt;Keywords&gt;smoking&lt;/Keywords&gt;&lt;Keywords&gt;sudden cardiac death&lt;/Keywords&gt;&lt;Keywords&gt;time&lt;/Keywords&gt;&lt;Keywords&gt;United States&lt;/Keywords&gt;&lt;Keywords&gt;Waist Circumference&lt;/Keywords&gt;&lt;Keywords&gt;waist hip ratio&lt;/Keywords&gt;&lt;Keywords&gt;world health organization&lt;/Keywords&gt;&lt;Reprint&gt;Not in File&lt;/Reprint&gt;&lt;Start_Page&gt;A15872&lt;/Start_Page&gt;&lt;Periodical&gt;Circulation.Conference: American Heart Association&lt;/Periodical&gt;&lt;Volume&gt;128&lt;/Volume&gt;&lt;Issue&gt;(22 Suppl. 1)&lt;/Issue&gt;&lt;User_Def_1&gt;included&lt;/User_Def_1&gt;&lt;User_Def_2&gt;excluded&lt;/User_Def_2&gt;&lt;User_Def_4&gt;abstract&lt;/User_Def_4&gt;&lt;ISSN_ISBN&gt;0009-7322&lt;/ISSN_ISBN&gt;&lt;ZZ_JournalFull&gt;&lt;f name="System"&gt;Circulation.Conference: American Heart Association&lt;/f&gt;&lt;/ZZ_JournalFull&gt;&lt;ZZ_WorkformID&gt;1&lt;/ZZ_WorkformID&gt;&lt;/MDL&gt;&lt;/Cite&gt;&lt;Cite&gt;&lt;Author&gt;Pillon&lt;/Author&gt;&lt;Year&gt;2013&lt;/Year&gt;&lt;RecNum&gt;954&lt;/RecNum&gt;&lt;IDText&gt;Sudden cardiac death risk factors identification in hypertensive patients&lt;/IDText&gt;&lt;MDL Ref_Type="Journal"&gt;&lt;Ref_Type&gt;Journal&lt;/Ref_Type&gt;&lt;Ref_ID&gt;954&lt;/Ref_ID&gt;&lt;Title_Primary&gt;Sudden cardiac death risk factors identification in hypertensive patients&lt;/Title_Primary&gt;&lt;Authors_Primary&gt;Pillon,F.&lt;/Authors_Primary&gt;&lt;Date_Primary&gt;2013&lt;/Date_Primary&gt;&lt;Keywords&gt;*cardiovascular risk&lt;/Keywords&gt;&lt;Keywords&gt;*drug surveillance program&lt;/Keywords&gt;&lt;Keywords&gt;*human&lt;/Keywords&gt;&lt;Keywords&gt;*patient&lt;/Keywords&gt;&lt;Keywords&gt;*pharmacology&lt;/Keywords&gt;&lt;Keywords&gt;*physiology&lt;/Keywords&gt;&lt;Keywords&gt;*risk factor&lt;/Keywords&gt;&lt;Keywords&gt;*society&lt;/Keywords&gt;&lt;Keywords&gt;*sudden cardiac death&lt;/Keywords&gt;&lt;Keywords&gt;*therapy&lt;/Keywords&gt;&lt;Keywords&gt;age&lt;/Keywords&gt;&lt;Keywords&gt;analysis&lt;/Keywords&gt;&lt;Keywords&gt;antihypertensive therapy&lt;/Keywords&gt;&lt;Keywords&gt;artery&lt;/Keywords&gt;&lt;Keywords&gt;artery disease&lt;/Keywords&gt;&lt;Keywords&gt;atrial fibrillation&lt;/Keywords&gt;&lt;Keywords&gt;blood&lt;/Keywords&gt;&lt;Keywords&gt;Blood Glucose&lt;/Keywords&gt;&lt;Keywords&gt;blood pressure&lt;/Keywords&gt;&lt;Keywords&gt;body mass&lt;/Keywords&gt;&lt;Keywords&gt;Body Mass Index&lt;/Keywords&gt;&lt;Keywords&gt;cerebrovascular accident&lt;/Keywords&gt;&lt;Keywords&gt;cholesterol&lt;/Keywords&gt;&lt;Keywords&gt;cholesterol blood level&lt;/Keywords&gt;&lt;Keywords&gt;clinical trial&lt;/Keywords&gt;&lt;Keywords&gt;controlled clinical trial (topic)&lt;/Keywords&gt;&lt;Keywords&gt;coronary artery&lt;/Keywords&gt;&lt;Keywords&gt;coronary artery disease&lt;/Keywords&gt;&lt;Keywords&gt;creatinine&lt;/Keywords&gt;&lt;Keywords&gt;death&lt;/Keywords&gt;&lt;Keywords&gt;diastolic blood pressure&lt;/Keywords&gt;&lt;Keywords&gt;female&lt;/Keywords&gt;&lt;Keywords&gt;France&lt;/Keywords&gt;&lt;Keywords&gt;gender&lt;/Keywords&gt;&lt;Keywords&gt;glucose&lt;/Keywords&gt;&lt;Keywords&gt;glucose blood level&lt;/Keywords&gt;&lt;Keywords&gt;heart&lt;/Keywords&gt;&lt;Keywords&gt;heart atrium fibrillation&lt;/Keywords&gt;&lt;Keywords&gt;heart failure&lt;/Keywords&gt;&lt;Keywords&gt;heart infarction&lt;/Keywords&gt;&lt;Keywords&gt;heart rate&lt;/Keywords&gt;&lt;Keywords&gt;history&lt;/Keywords&gt;&lt;Keywords&gt;hypertension&lt;/Keywords&gt;&lt;Keywords&gt;infarction&lt;/Keywords&gt;&lt;Keywords&gt;logistic regression analysis&lt;/Keywords&gt;&lt;Keywords&gt;male&lt;/Keywords&gt;&lt;Keywords&gt;methods&lt;/Keywords&gt;&lt;Keywords&gt;Multivariate Analysis&lt;/Keywords&gt;&lt;Keywords&gt;Myocardial Infarction&lt;/Keywords&gt;&lt;Keywords&gt;patient&lt;/Keywords&gt;&lt;Keywords&gt;patient coding&lt;/Keywords&gt;&lt;Keywords&gt;placebo&lt;/Keywords&gt;&lt;Keywords&gt;potassium&lt;/Keywords&gt;&lt;Keywords&gt;pressure&lt;/Keywords&gt;&lt;Keywords&gt;prevention&lt;/Keywords&gt;&lt;Keywords&gt;risk&lt;/Keywords&gt;&lt;Keywords&gt;risk factor&lt;/Keywords&gt;&lt;Keywords&gt;Risk Factors&lt;/Keywords&gt;&lt;Keywords&gt;sex&lt;/Keywords&gt;&lt;Keywords&gt;smoking&lt;/Keywords&gt;&lt;Keywords&gt;Stroke&lt;/Keywords&gt;&lt;Keywords&gt;sudden cardiac death&lt;/Keywords&gt;&lt;Keywords&gt;sudden death&lt;/Keywords&gt;&lt;Keywords&gt;symptom&lt;/Keywords&gt;&lt;Keywords&gt;systolic blood pressure&lt;/Keywords&gt;&lt;Reprint&gt;Not in File&lt;/Reprint&gt;&lt;Start_Page&gt;113&lt;/Start_Page&gt;&lt;Periodical&gt;Fundamental and Clinical Pharmacology.Conference: 17th Annual Meeting of French Society of Pharmacology and Therapeutics, the 80th Annual Meeting of Society of Physiology, the 34th Pharmacovigilance Meeting, the 14th APNET Seminar and the 11th CHU CIC Me&lt;/Periodical&gt;&lt;Volume&gt;27&lt;/Volume&gt;&lt;Issue&gt;Suppl. 1&lt;/Issue&gt;&lt;User_Def_1&gt;included&lt;/User_Def_1&gt;&lt;User_Def_2&gt;excluded&lt;/User_Def_2&gt;&lt;User_Def_4&gt;abstract&lt;/User_Def_4&gt;&lt;ISSN_ISBN&gt;0767-3981&lt;/ISSN_ISBN&gt;&lt;ZZ_JournalFull&gt;&lt;f name="System"&gt;Fundamental and Clinical Pharmacology.Conference: 17th Annual Meeting of French Society of Pharmacology and Therapeutics, the 80th Annual Meeting of Society of Physiology, the 34th Pharmacovigilance Meeting, the 14th APNET Seminar and the 11th CHU CIC Me&lt;/f&gt;&lt;/ZZ_JournalFull&gt;&lt;ZZ_WorkformID&gt;1&lt;/ZZ_WorkformID&gt;&lt;/MDL&gt;&lt;/Cite&gt;&lt;Cite&gt;&lt;Author&gt;Gacon&lt;/Author&gt;&lt;Year&gt;2014&lt;/Year&gt;&lt;RecNum&gt;674&lt;/RecNum&gt;&lt;IDText&gt;Sudden cardiac death risk factor identification in hypertensive patients&lt;/IDText&gt;&lt;MDL Ref_Type="Journal"&gt;&lt;Ref_Type&gt;Journal&lt;/Ref_Type&gt;&lt;Ref_ID&gt;674&lt;/Ref_ID&gt;&lt;Title_Primary&gt;Sudden cardiac death risk factor identification in hypertensive patients&lt;/Title_Primary&gt;&lt;Authors_Primary&gt;Gacon,P.H.&lt;/Authors_Primary&gt;&lt;Date_Primary&gt;2014&lt;/Date_Primary&gt;&lt;Keywords&gt;*human&lt;/Keywords&gt;&lt;Keywords&gt;*patient&lt;/Keywords&gt;&lt;Keywords&gt;*risk factor&lt;/Keywords&gt;&lt;Keywords&gt;*sudden cardiac death&lt;/Keywords&gt;&lt;Keywords&gt;age&lt;/Keywords&gt;&lt;Keywords&gt;analysis&lt;/Keywords&gt;&lt;Keywords&gt;antihypertensive therapy&lt;/Keywords&gt;&lt;Keywords&gt;artery&lt;/Keywords&gt;&lt;Keywords&gt;artery disease&lt;/Keywords&gt;&lt;Keywords&gt;atrial fibrillation&lt;/Keywords&gt;&lt;Keywords&gt;blood&lt;/Keywords&gt;&lt;Keywords&gt;Blood Glucose&lt;/Keywords&gt;&lt;Keywords&gt;blood pressure&lt;/Keywords&gt;&lt;Keywords&gt;body mass&lt;/Keywords&gt;&lt;Keywords&gt;Body Mass Index&lt;/Keywords&gt;&lt;Keywords&gt;cerebrovascular accident&lt;/Keywords&gt;&lt;Keywords&gt;cholesterol&lt;/Keywords&gt;&lt;Keywords&gt;clinical study&lt;/Keywords&gt;&lt;Keywords&gt;controlled clinical trial&lt;/Keywords&gt;&lt;Keywords&gt;coronary artery&lt;/Keywords&gt;&lt;Keywords&gt;coronary artery disease&lt;/Keywords&gt;&lt;Keywords&gt;creatinine&lt;/Keywords&gt;&lt;Keywords&gt;death&lt;/Keywords&gt;&lt;Keywords&gt;diastolic blood pressure&lt;/Keywords&gt;&lt;Keywords&gt;drug therapy&lt;/Keywords&gt;&lt;Keywords&gt;Family&lt;/Keywords&gt;&lt;Keywords&gt;female&lt;/Keywords&gt;&lt;Keywords&gt;France&lt;/Keywords&gt;&lt;Keywords&gt;glucose&lt;/Keywords&gt;&lt;Keywords&gt;glucose blood level&lt;/Keywords&gt;&lt;Keywords&gt;heart&lt;/Keywords&gt;&lt;Keywords&gt;heart failure&lt;/Keywords&gt;&lt;Keywords&gt;heart infarction&lt;/Keywords&gt;&lt;Keywords&gt;heart rate&lt;/Keywords&gt;&lt;Keywords&gt;history&lt;/Keywords&gt;&lt;Keywords&gt;hypertension&lt;/Keywords&gt;&lt;Keywords&gt;infarction&lt;/Keywords&gt;&lt;Keywords&gt;logistic regression analysis&lt;/Keywords&gt;&lt;Keywords&gt;male&lt;/Keywords&gt;&lt;Keywords&gt;methods&lt;/Keywords&gt;&lt;Keywords&gt;model&lt;/Keywords&gt;&lt;Keywords&gt;Multivariate Analysis&lt;/Keywords&gt;&lt;Keywords&gt;Myocardial Infarction&lt;/Keywords&gt;&lt;Keywords&gt;patient&lt;/Keywords&gt;&lt;Keywords&gt;placebo&lt;/Keywords&gt;&lt;Keywords&gt;potassium&lt;/Keywords&gt;&lt;Keywords&gt;pressure&lt;/Keywords&gt;&lt;Keywords&gt;prevention&lt;/Keywords&gt;&lt;Keywords&gt;prophylaxis&lt;/Keywords&gt;&lt;Keywords&gt;Research&lt;/Keywords&gt;&lt;Keywords&gt;risk&lt;/Keywords&gt;&lt;Keywords&gt;risk factor&lt;/Keywords&gt;&lt;Keywords&gt;Risk Factors&lt;/Keywords&gt;&lt;Keywords&gt;sex&lt;/Keywords&gt;&lt;Keywords&gt;smoking&lt;/Keywords&gt;&lt;Keywords&gt;Stroke&lt;/Keywords&gt;&lt;Keywords&gt;sudden cardiac death&lt;/Keywords&gt;&lt;Keywords&gt;symptom&lt;/Keywords&gt;&lt;Keywords&gt;systolic blood pressure&lt;/Keywords&gt;&lt;Keywords&gt;university&lt;/Keywords&gt;&lt;Reprint&gt;Not in File&lt;/Reprint&gt;&lt;Start_Page&gt;October&lt;/Start_Page&gt;&lt;Periodical&gt;European Heart Journal: Acute Cardiovascular Care.Conference: Acute Cardiovascular Care&lt;/Periodical&gt;&lt;Issue&gt;var.pagings&lt;/Issue&gt;&lt;User_Def_1&gt;included&lt;/User_Def_1&gt;&lt;User_Def_2&gt;excluded&lt;/User_Def_2&gt;&lt;User_Def_4&gt;abstract&lt;/User_Def_4&gt;&lt;ISSN_ISBN&gt;2048-8726&lt;/ISSN_ISBN&gt;&lt;ZZ_JournalFull&gt;&lt;f name="System"&gt;European Heart Journal: Acute Cardiovascular Care.Conference: Acute Cardiovascular Care&lt;/f&gt;&lt;/ZZ_JournalFull&gt;&lt;ZZ_WorkformID&gt;1&lt;/ZZ_WorkformID&gt;&lt;/MDL&gt;&lt;/Cite&gt;&lt;Cite&gt;&lt;Author&gt;Olson&lt;/Author&gt;&lt;Year&gt;2017&lt;/Year&gt;&lt;RecNum&gt;9&lt;/RecNum&gt;&lt;IDText&gt;Sudden cardiac death risk distribution in the united states population: Results from the national health and nutrition examination survey (nhanes), 2005-2012&lt;/IDText&gt;&lt;MDL Ref_Type="Journal"&gt;&lt;Ref_Type&gt;Journal&lt;/Ref_Type&gt;&lt;Ref_ID&gt;9&lt;/Ref_ID&gt;&lt;Title_Primary&gt;Sudden cardiac death risk distribution in the united states population: Results from the national health and nutrition examination survey (nhanes), 2005-2012&lt;/Title_Primary&gt;&lt;Authors_Primary&gt;Olson,K.&lt;/Authors_Primary&gt;&lt;Authors_Primary&gt;Ahmad,F.&lt;/Authors_Primary&gt;&lt;Authors_Primary&gt;Bogle,B.&lt;/Authors_Primary&gt;&lt;Authors_Primary&gt;Ning,H.&lt;/Authors_Primary&gt;&lt;Authors_Primary&gt;Goldberger,J.&lt;/Authors_Primary&gt;&lt;Authors_Primary&gt;Lloyd-Jones,D.&lt;/Authors_Primary&gt;&lt;Date_Primary&gt;2017&lt;/Date_Primary&gt;&lt;Keywords&gt;*nutrition&lt;/Keywords&gt;&lt;Keywords&gt;*public health&lt;/Keywords&gt;&lt;Keywords&gt;*sudden cardiac death&lt;/Keywords&gt;&lt;Keywords&gt;*United States&lt;/Keywords&gt;&lt;Keywords&gt;adult&lt;/Keywords&gt;&lt;Keywords&gt;age&lt;/Keywords&gt;&lt;Keywords&gt;aged&lt;/Keywords&gt;&lt;Keywords&gt;Atherosclerosis&lt;/Keywords&gt;&lt;Keywords&gt;blood&lt;/Keywords&gt;&lt;Keywords&gt;blood pressure&lt;/Keywords&gt;&lt;Keywords&gt;blood pressure monitoring&lt;/Keywords&gt;&lt;Keywords&gt;body mass&lt;/Keywords&gt;&lt;Keywords&gt;cardiovascular disease&lt;/Keywords&gt;&lt;Keywords&gt;cholesterol&lt;/Keywords&gt;&lt;Keywords&gt;cholesterol blood level&lt;/Keywords&gt;&lt;Keywords&gt;community&lt;/Keywords&gt;&lt;Keywords&gt;death&lt;/Keywords&gt;&lt;Keywords&gt;diabetes mellitus&lt;/Keywords&gt;&lt;Keywords&gt;disease free survival&lt;/Keywords&gt;&lt;Keywords&gt;endogenous compound&lt;/Keywords&gt;&lt;Keywords&gt;examination&lt;/Keywords&gt;&lt;Keywords&gt;gene inactivation&lt;/Keywords&gt;&lt;Keywords&gt;health&lt;/Keywords&gt;&lt;Keywords&gt;heart&lt;/Keywords&gt;&lt;Keywords&gt;heart disease&lt;/Keywords&gt;&lt;Keywords&gt;high density lipoprotein&lt;/Keywords&gt;&lt;Keywords&gt;human&lt;/Keywords&gt;&lt;Keywords&gt;major clinical study&lt;/Keywords&gt;&lt;Keywords&gt;male&lt;/Keywords&gt;&lt;Keywords&gt;methods&lt;/Keywords&gt;&lt;Keywords&gt;molecularly targeted therapy&lt;/Keywords&gt;&lt;Keywords&gt;multiracial person&lt;/Keywords&gt;&lt;Keywords&gt;Netherlands&lt;/Keywords&gt;&lt;Keywords&gt;nutrition&lt;/Keywords&gt;&lt;Keywords&gt;population&lt;/Keywords&gt;&lt;Keywords&gt;pressure&lt;/Keywords&gt;&lt;Keywords&gt;risk&lt;/Keywords&gt;&lt;Keywords&gt;screening&lt;/Keywords&gt;&lt;Keywords&gt;smoking&lt;/Keywords&gt;&lt;Keywords&gt;sudden cardiac death&lt;/Keywords&gt;&lt;Keywords&gt;therapy&lt;/Keywords&gt;&lt;Keywords&gt;United States&lt;/Keywords&gt;&lt;Keywords&gt;university&lt;/Keywords&gt;&lt;Reprint&gt;Not in File&lt;/Reprint&gt;&lt;Start_Page&gt;1739&lt;/Start_Page&gt;&lt;Periodical&gt;Journal of the American College of Cardiology.Conference: 66th Annual Scientific Session of the American College of Cardiology and i2 Summit: Innovation in Intervention, ACC.17.United States.&lt;/Periodical&gt;&lt;Volume&gt;69&lt;/Volume&gt;&lt;Issue&gt;(11 Supplement 1)&lt;/Issue&gt;&lt;User_Def_1&gt;included&lt;/User_Def_1&gt;&lt;User_Def_2&gt;excluded&lt;/User_Def_2&gt;&lt;User_Def_4&gt;abstract&lt;/User_Def_4&gt;&lt;ISSN_ISBN&gt;0735-1097&lt;/ISSN_ISBN&gt;&lt;ZZ_JournalStdAbbrev&gt;&lt;f name="System"&gt;Journal of the American College of Cardiology.Conference: 66th Annual Scientific Session of the American College of Cardiology and i2 Summit: Innovation in Intervention, ACC.17.United States.&lt;/f&gt;&lt;/ZZ_JournalStdAbbrev&gt;&lt;ZZ_WorkformID&gt;1&lt;/ZZ_WorkformID&gt;&lt;/MDL&gt;&lt;/Cite&gt;&lt;/Refman&gt;</w:instrText>
            </w:r>
            <w:r>
              <w:rPr>
                <w:rFonts w:ascii="Times New Roman" w:hAnsi="Times New Roman"/>
                <w:sz w:val="24"/>
                <w:szCs w:val="24"/>
                <w:lang w:val="en-GB"/>
              </w:rPr>
              <w:fldChar w:fldCharType="separate"/>
            </w:r>
            <w:r w:rsidR="003E1A78">
              <w:rPr>
                <w:rFonts w:ascii="Times New Roman" w:hAnsi="Times New Roman"/>
                <w:sz w:val="24"/>
                <w:szCs w:val="24"/>
                <w:lang w:val="en-GB"/>
              </w:rPr>
              <w:t>(2-10)</w:t>
            </w:r>
            <w:r>
              <w:rPr>
                <w:rFonts w:ascii="Times New Roman" w:hAnsi="Times New Roman"/>
                <w:sz w:val="24"/>
                <w:szCs w:val="24"/>
                <w:lang w:val="en-GB"/>
              </w:rPr>
              <w:fldChar w:fldCharType="end"/>
            </w:r>
          </w:p>
        </w:tc>
      </w:tr>
      <w:tr w:rsidR="003E1A78" w:rsidRPr="003E1A78" w:rsidTr="003E1A78">
        <w:trPr>
          <w:trHeight w:val="271"/>
        </w:trPr>
        <w:tc>
          <w:tcPr>
            <w:tcW w:w="5494" w:type="dxa"/>
          </w:tcPr>
          <w:p w:rsidR="003E1A78" w:rsidRPr="0097642E" w:rsidRDefault="003E1A78" w:rsidP="00982D18">
            <w:pPr>
              <w:rPr>
                <w:rFonts w:ascii="Times New Roman" w:hAnsi="Times New Roman"/>
                <w:sz w:val="24"/>
                <w:szCs w:val="24"/>
                <w:lang w:val="en-US"/>
              </w:rPr>
            </w:pPr>
            <w:r>
              <w:rPr>
                <w:rFonts w:ascii="Times New Roman" w:hAnsi="Times New Roman"/>
                <w:sz w:val="24"/>
                <w:szCs w:val="24"/>
                <w:lang w:val="en-US"/>
              </w:rPr>
              <w:t>Cardiac arrest as outcome</w:t>
            </w:r>
          </w:p>
        </w:tc>
        <w:tc>
          <w:tcPr>
            <w:tcW w:w="3354" w:type="dxa"/>
          </w:tcPr>
          <w:p w:rsidR="003E1A78" w:rsidRDefault="00C73C9D" w:rsidP="00F6489C">
            <w:pPr>
              <w:rPr>
                <w:rFonts w:ascii="Times New Roman" w:hAnsi="Times New Roman"/>
                <w:sz w:val="24"/>
                <w:szCs w:val="24"/>
                <w:lang w:val="en-GB"/>
              </w:rPr>
            </w:pPr>
            <w:r>
              <w:rPr>
                <w:rFonts w:ascii="Times New Roman" w:hAnsi="Times New Roman"/>
                <w:sz w:val="24"/>
                <w:szCs w:val="24"/>
                <w:lang w:val="en-GB"/>
              </w:rPr>
              <w:fldChar w:fldCharType="begin"/>
            </w:r>
            <w:r w:rsidR="00087526">
              <w:rPr>
                <w:rFonts w:ascii="Times New Roman" w:hAnsi="Times New Roman"/>
                <w:sz w:val="24"/>
                <w:szCs w:val="24"/>
                <w:lang w:val="en-GB"/>
              </w:rPr>
              <w:instrText xml:space="preserve"> ADDIN REFMGR.CITE &lt;Refman&gt;&lt;Cite&gt;&lt;Author&gt;Thorgeirsson&lt;/Author&gt;&lt;Year&gt;2005&lt;/Year&gt;&lt;RecNum&gt;357&lt;/RecNum&gt;&lt;IDText&gt;Risk factors for out-of-hospital cardiac arrest: the Reykjavik Study&lt;/IDText&gt;&lt;MDL Ref_Type="Journal"&gt;&lt;Ref_Type&gt;Journal&lt;/Ref_Type&gt;&lt;Ref_ID&gt;357&lt;/Ref_ID&gt;&lt;Title_Primary&gt;Risk factors for out-of-hospital cardiac arrest: the Reykjavik Study&lt;/Title_Primary&gt;&lt;Authors_Primary&gt;Thorgeirsson,G.&lt;/Authors_Primary&gt;&lt;Authors_Primary&gt;Thorgeirsson,G.&lt;/Authors_Primary&gt;&lt;Authors_Primary&gt;Sigvaldason,H.&lt;/Authors_Primary&gt;&lt;Authors_Primary&gt;Witteman,J.&lt;/Authors_Primary&gt;&lt;Date_Primary&gt;2005/8&lt;/Date_Primary&gt;&lt;Keywords&gt;abnormalities&lt;/Keywords&gt;&lt;Keywords&gt;age&lt;/Keywords&gt;&lt;Keywords&gt;Age Factors&lt;/Keywords&gt;&lt;Keywords&gt;aged&lt;/Keywords&gt;&lt;Keywords&gt;analysis&lt;/Keywords&gt;&lt;Keywords&gt;Arrhythmias,Cardiac&lt;/Keywords&gt;&lt;Keywords&gt;artery&lt;/Keywords&gt;&lt;Keywords&gt;artery disease&lt;/Keywords&gt;&lt;Keywords&gt;article&lt;/Keywords&gt;&lt;Keywords&gt;blood&lt;/Keywords&gt;&lt;Keywords&gt;blood pressure&lt;/Keywords&gt;&lt;Keywords&gt;Blood Sedimentation&lt;/Keywords&gt;&lt;Keywords&gt;body mass&lt;/Keywords&gt;&lt;Keywords&gt;Body Mass Index&lt;/Keywords&gt;&lt;Keywords&gt;cardiology&lt;/Keywords&gt;&lt;Keywords&gt;cardiomegaly&lt;/Keywords&gt;&lt;Keywords&gt;cholesterol&lt;/Keywords&gt;&lt;Keywords&gt;Cohort Studies&lt;/Keywords&gt;&lt;Keywords&gt;coronary artery&lt;/Keywords&gt;&lt;Keywords&gt;coronary artery disease&lt;/Keywords&gt;&lt;Keywords&gt;Death,Sudden,Cardiac&lt;/Keywords&gt;&lt;Keywords&gt;diagnosis&lt;/Keywords&gt;&lt;Keywords&gt;electrocardiography&lt;/Keywords&gt;&lt;Keywords&gt;Emergency Treatment&lt;/Keywords&gt;&lt;Keywords&gt;epidemiology&lt;/Keywords&gt;&lt;Keywords&gt;etiology&lt;/Keywords&gt;&lt;Keywords&gt;female&lt;/Keywords&gt;&lt;Keywords&gt;heart&lt;/Keywords&gt;&lt;Keywords&gt;Heart Arrest&lt;/Keywords&gt;&lt;Keywords&gt;heart rate&lt;/Keywords&gt;&lt;Keywords&gt;hospital&lt;/Keywords&gt;&lt;Keywords&gt;Humans&lt;/Keywords&gt;&lt;Keywords&gt;Iceland&lt;/Keywords&gt;&lt;Keywords&gt;infarction&lt;/Keywords&gt;&lt;Keywords&gt;male&lt;/Keywords&gt;&lt;Keywords&gt;methods&lt;/Keywords&gt;&lt;Keywords&gt;middle aged&lt;/Keywords&gt;&lt;Keywords&gt;Myocardial Infarction&lt;/Keywords&gt;&lt;Keywords&gt;out of hospital cardiac arrest&lt;/Keywords&gt;&lt;Keywords&gt;Out-of-Hospital Cardiac Arrest&lt;/Keywords&gt;&lt;Keywords&gt;pressure&lt;/Keywords&gt;&lt;Keywords&gt;Prospective Studies&lt;/Keywords&gt;&lt;Keywords&gt;Regression Analysis&lt;/Keywords&gt;&lt;Keywords&gt;Research&lt;/Keywords&gt;&lt;Keywords&gt;risk&lt;/Keywords&gt;&lt;Keywords&gt;risk factor&lt;/Keywords&gt;&lt;Keywords&gt;Risk Factors&lt;/Keywords&gt;&lt;Keywords&gt;smoking&lt;/Keywords&gt;&lt;Keywords&gt;Triglycerides&lt;/Keywords&gt;&lt;Keywords&gt;university&lt;/Keywords&gt;&lt;Keywords&gt;university hospital&lt;/Keywords&gt;&lt;Reprint&gt;Not in File&lt;/Reprint&gt;&lt;Start_Page&gt;1499&lt;/Start_Page&gt;&lt;End_Page&gt;1505&lt;/End_Page&gt;&lt;Periodical&gt;Eur.Heart J&lt;/Periodical&gt;&lt;Volume&gt;26&lt;/Volume&gt;&lt;Issue&gt;15&lt;/Issue&gt;&lt;User_Def_1&gt;included&lt;/User_Def_1&gt;&lt;User_Def_2&gt;includedincluded&lt;/User_Def_2&gt;&lt;User_Def_4&gt;CA, cohort&lt;/User_Def_4&gt;&lt;User_Def_5&gt;CA - OHCA&lt;/User_Def_5&gt;&lt;Address&gt;Department of Cardiology, Landspitali University Hospital, Hringbraut, 101 Reykjavik, Iceland. gesturth@landspitali.is&lt;/Address&gt;&lt;Web_URL&gt;PM:15784633&lt;/Web_URL&gt;&lt;ZZ_JournalStdAbbrev&gt;&lt;f name="System"&gt;Eur.Heart J&lt;/f&gt;&lt;/ZZ_JournalStdAbbrev&gt;&lt;ZZ_WorkformID&gt;1&lt;/ZZ_WorkformID&gt;&lt;/MDL&gt;&lt;/Cite&gt;&lt;Cite&gt;&lt;Author&gt;Ohlsson&lt;/Author&gt;&lt;Year&gt;2017&lt;/Year&gt;&lt;RecNum&gt;6&lt;/RecNum&gt;&lt;IDText&gt;Midlife risk factor exposure and incidence of cardiac arrest depending on cardiac or non-cardiac origin&lt;/IDText&gt;&lt;MDL Ref_Type="Journal"&gt;&lt;Ref_Type&gt;Journal&lt;/Ref_Type&gt;&lt;Ref_ID&gt;6&lt;/Ref_ID&gt;&lt;Title_Primary&gt;Midlife risk factor exposure and incidence of cardiac arrest depending on cardiac or non-cardiac origin&lt;/Title_Primary&gt;&lt;Authors_Primary&gt;Ohlsson,M.A.&lt;/Authors_Primary&gt;&lt;Authors_Primary&gt;Kennedy,L.M.A.&lt;/Authors_Primary&gt;&lt;Authors_Primary&gt;Juhlin,T.&lt;/Authors_Primary&gt;&lt;Authors_Primary&gt;Melander,O.&lt;/Authors_Primary&gt;&lt;Date_Primary&gt;2017/8/1&lt;/Date_Primary&gt;&lt;Keywords&gt;artery&lt;/Keywords&gt;&lt;Keywords&gt;artery disease&lt;/Keywords&gt;&lt;Keywords&gt;article&lt;/Keywords&gt;&lt;Keywords&gt;cardiology&lt;/Keywords&gt;&lt;Keywords&gt;cardiovascular disease&lt;/Keywords&gt;&lt;Keywords&gt;cardiovascular risk&lt;/Keywords&gt;&lt;Keywords&gt;coronary artery&lt;/Keywords&gt;&lt;Keywords&gt;coronary artery disease&lt;/Keywords&gt;&lt;Keywords&gt;diabetes mellitus&lt;/Keywords&gt;&lt;Keywords&gt;diet&lt;/Keywords&gt;&lt;Keywords&gt;exposure&lt;/Keywords&gt;&lt;Keywords&gt;follow up&lt;/Keywords&gt;&lt;Keywords&gt;history&lt;/Keywords&gt;&lt;Keywords&gt;hospital&lt;/Keywords&gt;&lt;Keywords&gt;hypertension&lt;/Keywords&gt;&lt;Keywords&gt;incidence&lt;/Keywords&gt;&lt;Keywords&gt;methods&lt;/Keywords&gt;&lt;Keywords&gt;obesity&lt;/Keywords&gt;&lt;Keywords&gt;population&lt;/Keywords&gt;&lt;Keywords&gt;prevention&lt;/Keywords&gt;&lt;Keywords&gt;risk&lt;/Keywords&gt;&lt;Keywords&gt;risk factor&lt;/Keywords&gt;&lt;Keywords&gt;Risk Factors&lt;/Keywords&gt;&lt;Keywords&gt;smoking&lt;/Keywords&gt;&lt;Keywords&gt;Stroke&lt;/Keywords&gt;&lt;Keywords&gt;Sweden&lt;/Keywords&gt;&lt;Keywords&gt;university&lt;/Keywords&gt;&lt;Keywords&gt;university hospital&lt;/Keywords&gt;&lt;Reprint&gt;Not in File&lt;/Reprint&gt;&lt;Start_Page&gt;398&lt;/Start_Page&gt;&lt;End_Page&gt;402&lt;/End_Page&gt;&lt;Periodical&gt;Int.J Cardiol.&lt;/Periodical&gt;&lt;Volume&gt;240&lt;/Volume&gt;&lt;User_Def_1&gt;included&lt;/User_Def_1&gt;&lt;User_Def_2&gt;includedincluded&lt;/User_Def_2&gt;&lt;User_Def_4&gt;CA, cohort&lt;/User_Def_4&gt;&lt;User_Def_5&gt;CA&lt;/User_Def_5&gt;&lt;Address&gt;Department of Internal Medicine, Skane University Hospital, Malmo, Sweden; Department of Clinical Sciences, Lund University, Malmo, Sweden. Electronic address: Marcus.ohlsson@med.lu.se&amp;#xA;Department of Internal Medicine, Skane University Hospital, Malmo, Sweden; Department of Clinical Sciences, Lund University, Malmo, Sweden&amp;#xA;Department of Cardiology, Lund University, Malmo, Sweden; Department of Clinical Sciences, Lund University, Malmo, Sweden&amp;#xA;Department of Internal Medicine, Skane University Hospital, Malmo, Sweden; Department of Clinical Sciences, Lund University, Malmo, Sweden&lt;/Address&gt;&lt;Web_URL&gt;PM:28487155&lt;/Web_URL&gt;&lt;ZZ_JournalStdAbbrev&gt;&lt;f name="System"&gt;Int.J Cardiol.&lt;/f&gt;&lt;/ZZ_JournalStdAbbrev&gt;&lt;ZZ_WorkformID&gt;1&lt;/ZZ_WorkformID&gt;&lt;/MDL&gt;&lt;/Cite&gt;&lt;/Refman&gt;</w:instrText>
            </w:r>
            <w:r>
              <w:rPr>
                <w:rFonts w:ascii="Times New Roman" w:hAnsi="Times New Roman"/>
                <w:sz w:val="24"/>
                <w:szCs w:val="24"/>
                <w:lang w:val="en-GB"/>
              </w:rPr>
              <w:fldChar w:fldCharType="separate"/>
            </w:r>
            <w:r w:rsidR="003E1A78">
              <w:rPr>
                <w:rFonts w:ascii="Times New Roman" w:hAnsi="Times New Roman"/>
                <w:sz w:val="24"/>
                <w:szCs w:val="24"/>
                <w:lang w:val="en-GB"/>
              </w:rPr>
              <w:t>(11;12)</w:t>
            </w:r>
            <w:r>
              <w:rPr>
                <w:rFonts w:ascii="Times New Roman" w:hAnsi="Times New Roman"/>
                <w:sz w:val="24"/>
                <w:szCs w:val="24"/>
                <w:lang w:val="en-GB"/>
              </w:rPr>
              <w:fldChar w:fldCharType="end"/>
            </w:r>
          </w:p>
        </w:tc>
      </w:tr>
      <w:tr w:rsidR="003E1A78" w:rsidRPr="003E1A78" w:rsidTr="003E1A78">
        <w:trPr>
          <w:trHeight w:val="238"/>
        </w:trPr>
        <w:tc>
          <w:tcPr>
            <w:tcW w:w="5494" w:type="dxa"/>
          </w:tcPr>
          <w:p w:rsidR="003E1A78" w:rsidRPr="0097642E" w:rsidRDefault="003E1A78" w:rsidP="00982D18">
            <w:pPr>
              <w:rPr>
                <w:rFonts w:ascii="Times New Roman" w:hAnsi="Times New Roman"/>
                <w:sz w:val="24"/>
                <w:szCs w:val="24"/>
                <w:lang w:val="en-US"/>
              </w:rPr>
            </w:pPr>
            <w:r w:rsidRPr="0097642E">
              <w:rPr>
                <w:rFonts w:ascii="Times New Roman" w:hAnsi="Times New Roman"/>
                <w:sz w:val="24"/>
                <w:szCs w:val="24"/>
                <w:lang w:val="en-US"/>
              </w:rPr>
              <w:t>Case-control study</w:t>
            </w:r>
          </w:p>
        </w:tc>
        <w:tc>
          <w:tcPr>
            <w:tcW w:w="3354" w:type="dxa"/>
          </w:tcPr>
          <w:p w:rsidR="003E1A78" w:rsidRPr="00743100" w:rsidRDefault="00C73C9D" w:rsidP="00F6489C">
            <w:pPr>
              <w:rPr>
                <w:rFonts w:ascii="Times New Roman" w:hAnsi="Times New Roman"/>
                <w:sz w:val="24"/>
                <w:szCs w:val="24"/>
                <w:lang w:val="en-GB"/>
              </w:rPr>
            </w:pPr>
            <w:r>
              <w:rPr>
                <w:rFonts w:ascii="Times New Roman" w:hAnsi="Times New Roman"/>
                <w:sz w:val="24"/>
                <w:szCs w:val="24"/>
                <w:lang w:val="en-GB"/>
              </w:rPr>
              <w:fldChar w:fldCharType="begin"/>
            </w:r>
            <w:r w:rsidR="00087526">
              <w:rPr>
                <w:rFonts w:ascii="Times New Roman" w:hAnsi="Times New Roman"/>
                <w:sz w:val="24"/>
                <w:szCs w:val="24"/>
                <w:lang w:val="en-GB"/>
              </w:rPr>
              <w:instrText xml:space="preserve"> ADDIN REFMGR.CITE &lt;Refman&gt;&lt;Cite&gt;&lt;Author&gt;Yang&lt;/Author&gt;&lt;Year&gt;1962&lt;/Year&gt;&lt;RecNum&gt;817&lt;/RecNum&gt;&lt;IDText&gt;Sudden cardiac death among firefighters &amp;lt;=45 years of age in the United States&lt;/IDText&gt;&lt;MDL Ref_Type="Journal"&gt;&lt;Ref_Type&gt;Journal&lt;/Ref_Type&gt;&lt;Ref_ID&gt;817&lt;/Ref_ID&gt;&lt;Title_Primary&gt;Sudden cardiac death among firefighters &amp;lt;=45 years of age in the United States&lt;/Title_Primary&gt;&lt;Authors_Primary&gt;Yang,J.&lt;/Authors_Primary&gt;&lt;Authors_Primary&gt;Teehan,D.&lt;/Authors_Primary&gt;&lt;Authors_Primary&gt;Farioli,A.&lt;/Authors_Primary&gt;&lt;Authors_Primary&gt;Baur,D.M.&lt;/Authors_Primary&gt;&lt;Authors_Primary&gt;Smith,D.&lt;/Authors_Primary&gt;&lt;Authors_Primary&gt;Kales,S.N.&lt;/Authors_Primary&gt;&lt;Date_Primary&gt;1962&lt;/Date_Primary&gt;&lt;Keywords&gt;*fire fighter&lt;/Keywords&gt;&lt;Keywords&gt;*sudden cardiac death&lt;/Keywords&gt;&lt;Keywords&gt;adult&lt;/Keywords&gt;&lt;Keywords&gt;age&lt;/Keywords&gt;&lt;Keywords&gt;aged&lt;/Keywords&gt;&lt;Keywords&gt;article&lt;/Keywords&gt;&lt;Keywords&gt;cardiomegaly&lt;/Keywords&gt;&lt;Keywords&gt;cardiovascular disease&lt;/Keywords&gt;&lt;Keywords&gt;cardiovascular risk&lt;/Keywords&gt;&lt;Keywords&gt;case control study&lt;/Keywords&gt;&lt;Keywords&gt;Case-Control Studies&lt;/Keywords&gt;&lt;Keywords&gt;cause of death&lt;/Keywords&gt;&lt;Keywords&gt;college&lt;/Keywords&gt;&lt;Keywords&gt;commotio cordis&lt;/Keywords&gt;&lt;Keywords&gt;confidence interval&lt;/Keywords&gt;&lt;Keywords&gt;congestive cardiomyopathy&lt;/Keywords&gt;&lt;Keywords&gt;control group&lt;/Keywords&gt;&lt;Keywords&gt;controlled study&lt;/Keywords&gt;&lt;Keywords&gt;coronary artery anomaly&lt;/Keywords&gt;&lt;Keywords&gt;death&lt;/Keywords&gt;&lt;Keywords&gt;epidemiology&lt;/Keywords&gt;&lt;Keywords&gt;exercise&lt;/Keywords&gt;&lt;Keywords&gt;fatality&lt;/Keywords&gt;&lt;Keywords&gt;female&lt;/Keywords&gt;&lt;Keywords&gt;Germany&lt;/Keywords&gt;&lt;Keywords&gt;health&lt;/Keywords&gt;&lt;Keywords&gt;heart&lt;/Keywords&gt;&lt;Keywords&gt;heart arrhythmia&lt;/Keywords&gt;&lt;Keywords&gt;heart disease&lt;/Keywords&gt;&lt;Keywords&gt;heart left ventricle hypertrophy&lt;/Keywords&gt;&lt;Keywords&gt;heart weight&lt;/Keywords&gt;&lt;Keywords&gt;history&lt;/Keywords&gt;&lt;Keywords&gt;human&lt;/Keywords&gt;&lt;Keywords&gt;hypertension&lt;/Keywords&gt;&lt;Keywords&gt;hypertrophic cardiomyopathy&lt;/Keywords&gt;&lt;Keywords&gt;hypertrophy&lt;/Keywords&gt;&lt;Keywords&gt;injury&lt;/Keywords&gt;&lt;Keywords&gt;ischemic heart disease&lt;/Keywords&gt;&lt;Keywords&gt;Italy&lt;/Keywords&gt;&lt;Keywords&gt;lifestyle&lt;/Keywords&gt;&lt;Keywords&gt;major clinical study&lt;/Keywords&gt;&lt;Keywords&gt;male&lt;/Keywords&gt;&lt;Keywords&gt;medical school&lt;/Keywords&gt;&lt;Keywords&gt;myocarditis&lt;/Keywords&gt;&lt;Keywords&gt;obesity&lt;/Keywords&gt;&lt;Keywords&gt;occupational health service&lt;/Keywords&gt;&lt;Keywords&gt;odds ratio&lt;/Keywords&gt;&lt;Keywords&gt;priority journal&lt;/Keywords&gt;&lt;Keywords&gt;public health&lt;/Keywords&gt;&lt;Keywords&gt;retrospective study&lt;/Keywords&gt;&lt;Keywords&gt;risk&lt;/Keywords&gt;&lt;Keywords&gt;safety&lt;/Keywords&gt;&lt;Keywords&gt;sarcoidosis&lt;/Keywords&gt;&lt;Keywords&gt;school&lt;/Keywords&gt;&lt;Keywords&gt;screening&lt;/Keywords&gt;&lt;Keywords&gt;smoking&lt;/Keywords&gt;&lt;Keywords&gt;standard&lt;/Keywords&gt;&lt;Keywords&gt;sudden cardiac death&lt;/Keywords&gt;&lt;Keywords&gt;United States&lt;/Keywords&gt;&lt;Keywords&gt;university&lt;/Keywords&gt;&lt;Keywords&gt;victim&lt;/Keywords&gt;&lt;Keywords&gt;weight&lt;/Keywords&gt;&lt;Reprint&gt;Not in File&lt;/Reprint&gt;&lt;Start_Page&gt;1962&lt;/Start_Page&gt;&lt;End_Page&gt;1967&lt;/End_Page&gt;&lt;Periodical&gt;American Journal of Cardiology.&lt;/Periodical&gt;&lt;Volume&gt;112&lt;/Volume&gt;&lt;Issue&gt;12&lt;/Issue&gt;&lt;User_Def_1&gt;included&lt;/User_Def_1&gt;&lt;User_Def_2&gt;excluded&lt;/User_Def_2&gt;&lt;User_Def_4&gt;case-control study&lt;/User_Def_4&gt;&lt;ISSN_ISBN&gt;0002-9149&lt;/ISSN_ISBN&gt;&lt;ZZ_JournalStdAbbrev&gt;&lt;f name="System"&gt;American Journal of Cardiology.&lt;/f&gt;&lt;/ZZ_JournalStdAbbrev&gt;&lt;ZZ_WorkformID&gt;1&lt;/ZZ_WorkformID&gt;&lt;/MDL&gt;&lt;/Cite&gt;&lt;Cite&gt;&lt;Author&gt;Siscovick&lt;/Author&gt;&lt;Year&gt;1986&lt;/Year&gt;&lt;RecNum&gt;1829&lt;/RecNum&gt;&lt;IDText&gt;Moderate alcohol consumption and primary cardiac arrest&lt;/IDText&gt;&lt;MDL Ref_Type="Journal"&gt;&lt;Ref_Type&gt;Journal&lt;/Ref_Type&gt;&lt;Ref_ID&gt;1829&lt;/Ref_ID&gt;&lt;Title_Primary&gt;Moderate alcohol consumption and primary cardiac arrest&lt;/Title_Primary&gt;&lt;Authors_Primary&gt;Siscovick,D.S.&lt;/Authors_Primary&gt;&lt;Authors_Primary&gt;Weiss,N.S.&lt;/Authors_Primary&gt;&lt;Authors_Primary&gt;Fox,N.&lt;/Authors_Primary&gt;&lt;Date_Primary&gt;1986&lt;/Date_Primary&gt;&lt;Keywords&gt;*alcohol&lt;/Keywords&gt;&lt;Keywords&gt;*heart arrest&lt;/Keywords&gt;&lt;Keywords&gt;64-17-5 (alcohol)&lt;/Keywords&gt;&lt;Keywords&gt;age&lt;/Keywords&gt;&lt;Keywords&gt;alcohol&lt;/Keywords&gt;&lt;Keywords&gt;alcohol consumption&lt;/Keywords&gt;&lt;Keywords&gt;article&lt;/Keywords&gt;&lt;Keywords&gt;beer&lt;/Keywords&gt;&lt;Keywords&gt;case control study&lt;/Keywords&gt;&lt;Keywords&gt;clinical article&lt;/Keywords&gt;&lt;Keywords&gt;comorbidity&lt;/Keywords&gt;&lt;Keywords&gt;confidence interval&lt;/Keywords&gt;&lt;Keywords&gt;controlled study&lt;/Keywords&gt;&lt;Keywords&gt;epidemiology&lt;/Keywords&gt;&lt;Keywords&gt;fatality&lt;/Keywords&gt;&lt;Keywords&gt;heart&lt;/Keywords&gt;&lt;Keywords&gt;heart disease&lt;/Keywords&gt;&lt;Keywords&gt;human&lt;/Keywords&gt;&lt;Keywords&gt;hypertension&lt;/Keywords&gt;&lt;Keywords&gt;hypothesis&lt;/Keywords&gt;&lt;Keywords&gt;interview&lt;/Keywords&gt;&lt;Keywords&gt;intoxication&lt;/Keywords&gt;&lt;Keywords&gt;physical activity&lt;/Keywords&gt;&lt;Keywords&gt;priority journal&lt;/Keywords&gt;&lt;Keywords&gt;relative&lt;/Keywords&gt;&lt;Keywords&gt;resident&lt;/Keywords&gt;&lt;Keywords&gt;risk&lt;/Keywords&gt;&lt;Keywords&gt;smoking&lt;/Keywords&gt;&lt;Keywords&gt;spouse&lt;/Keywords&gt;&lt;Keywords&gt;sudden death&lt;/Keywords&gt;&lt;Keywords&gt;United States&lt;/Keywords&gt;&lt;Keywords&gt;university&lt;/Keywords&gt;&lt;Keywords&gt;Washington&lt;/Keywords&gt;&lt;Keywords&gt;wine&lt;/Keywords&gt;&lt;Reprint&gt;Not in File&lt;/Reprint&gt;&lt;Start_Page&gt;499&lt;/Start_Page&gt;&lt;End_Page&gt;503&lt;/End_Page&gt;&lt;Periodical&gt;American Journal of Epidemiology.&lt;/Periodical&gt;&lt;Volume&gt;123&lt;/Volume&gt;&lt;Issue&gt;3&lt;/Issue&gt;&lt;User_Def_1&gt;included&lt;/User_Def_1&gt;&lt;User_Def_2&gt;excluded&lt;/User_Def_2&gt;&lt;User_Def_4&gt;case-control study&lt;/User_Def_4&gt;&lt;ISSN_ISBN&gt;0002-9262&lt;/ISSN_ISBN&gt;&lt;ZZ_JournalStdAbbrev&gt;&lt;f name="System"&gt;American Journal of Epidemiology.&lt;/f&gt;&lt;/ZZ_JournalStdAbbrev&gt;&lt;ZZ_WorkformID&gt;1&lt;/ZZ_WorkformID&gt;&lt;/MDL&gt;&lt;/Cite&gt;&lt;Cite&gt;&lt;Author&gt;Cosin-Aguilar&lt;/Author&gt;&lt;Year&gt;1995&lt;/Year&gt;&lt;RecNum&gt;526&lt;/RecNum&gt;&lt;IDText&gt;Effect of smoking on sudden and premature death&lt;/IDText&gt;&lt;MDL Ref_Type="Journal"&gt;&lt;Ref_Type&gt;Journal&lt;/Ref_Type&gt;&lt;Ref_ID&gt;526&lt;/Ref_ID&gt;&lt;Title_Primary&gt;Effect of smoking on sudden and premature death&lt;/Title_Primary&gt;&lt;Authors_Primary&gt;Cosin-Aguilar,J.&lt;/Authors_Primary&gt;&lt;Authors_Primary&gt;ndres-Conejos,F.&lt;/Authors_Primary&gt;&lt;Authors_Primary&gt;Hernandiz-Martinez,A.&lt;/Authors_Primary&gt;&lt;Authors_Primary&gt;Solaz-Minguez,J.&lt;/Authors_Primary&gt;&lt;Authors_Primary&gt;Marrugat,J.&lt;/Authors_Primary&gt;&lt;Authors_Primary&gt;Bayes-De-Luna,A.&lt;/Authors_Primary&gt;&lt;Date_Primary&gt;1995/8&lt;/Date_Primary&gt;&lt;Keywords&gt;adverse effects&lt;/Keywords&gt;&lt;Keywords&gt;age&lt;/Keywords&gt;&lt;Keywords&gt;article&lt;/Keywords&gt;&lt;Keywords&gt;case control study&lt;/Keywords&gt;&lt;Keywords&gt;Case-Control Studies&lt;/Keywords&gt;&lt;Keywords&gt;confidence interval&lt;/Keywords&gt;&lt;Keywords&gt;death&lt;/Keywords&gt;&lt;Keywords&gt;Death,Sudden&lt;/Keywords&gt;&lt;Keywords&gt;Death,Sudden,Cardiac&lt;/Keywords&gt;&lt;Keywords&gt;etiology&lt;/Keywords&gt;&lt;Keywords&gt;female&lt;/Keywords&gt;&lt;Keywords&gt;heart&lt;/Keywords&gt;&lt;Keywords&gt;heart disease&lt;/Keywords&gt;&lt;Keywords&gt;history&lt;/Keywords&gt;&lt;Keywords&gt;hospital&lt;/Keywords&gt;&lt;Keywords&gt;Humans&lt;/Keywords&gt;&lt;Keywords&gt;Logistic Models&lt;/Keywords&gt;&lt;Keywords&gt;male&lt;/Keywords&gt;&lt;Keywords&gt;methods&lt;/Keywords&gt;&lt;Keywords&gt;patient&lt;/Keywords&gt;&lt;Keywords&gt;relative&lt;/Keywords&gt;&lt;Keywords&gt;Research&lt;/Keywords&gt;&lt;Keywords&gt;risk&lt;/Keywords&gt;&lt;Keywords&gt;risk factor&lt;/Keywords&gt;&lt;Keywords&gt;Risk Factors&lt;/Keywords&gt;&lt;Keywords&gt;smoking&lt;/Keywords&gt;&lt;Keywords&gt;Spain&lt;/Keywords&gt;&lt;Keywords&gt;sudden death&lt;/Keywords&gt;&lt;Keywords&gt;time&lt;/Keywords&gt;&lt;Keywords&gt;victim&lt;/Keywords&gt;&lt;Reprint&gt;Not in File&lt;/Reprint&gt;&lt;Start_Page&gt;345&lt;/Start_Page&gt;&lt;End_Page&gt;351&lt;/End_Page&gt;&lt;Periodical&gt;J Cardiovasc.Risk&lt;/Periodical&gt;&lt;Volume&gt;2&lt;/Volume&gt;&lt;Issue&gt;4&lt;/Issue&gt;&lt;User_Def_1&gt;included&lt;/User_Def_1&gt;&lt;User_Def_2&gt;excluded&lt;/User_Def_2&gt;&lt;User_Def_4&gt;case-control study&lt;/User_Def_4&gt;&lt;Address&gt;Centro de Investigacion, Hospital La Fe Valencia, Campanar, Valencia, Spain&lt;/Address&gt;&lt;Web_URL&gt;PM:8536153&lt;/Web_URL&gt;&lt;ZZ_JournalStdAbbrev&gt;&lt;f name="System"&gt;J Cardiovasc.Risk&lt;/f&gt;&lt;/ZZ_JournalStdAbbrev&gt;&lt;ZZ_WorkformID&gt;1&lt;/ZZ_WorkformID&gt;&lt;/MDL&gt;&lt;/Cite&gt;&lt;Cite&gt;&lt;Author&gt;Escobedo&lt;/Author&gt;&lt;Year&gt;1996&lt;/Year&gt;&lt;RecNum&gt;517&lt;/RecNum&gt;&lt;IDText&gt;Comparison of sudden and nonsudden coronary deaths in the United States&lt;/IDText&gt;&lt;MDL Ref_Type="Journal"&gt;&lt;Ref_Type&gt;Journal&lt;/Ref_Type&gt;&lt;Ref_ID&gt;517&lt;/Ref_ID&gt;&lt;Title_Primary&gt;Comparison of sudden and nonsudden coronary deaths in the United States&lt;/Title_Primary&gt;&lt;Authors_Primary&gt;Escobedo,L.G.&lt;/Authors_Primary&gt;&lt;Authors_Primary&gt;Zack,M.M.&lt;/Authors_Primary&gt;&lt;Date_Primary&gt;1996/6/1&lt;/Date_Primary&gt;&lt;Keywords&gt;adult&lt;/Keywords&gt;&lt;Keywords&gt;age&lt;/Keywords&gt;&lt;Keywords&gt;aged&lt;/Keywords&gt;&lt;Keywords&gt;Aged,80 and over&lt;/Keywords&gt;&lt;Keywords&gt;article&lt;/Keywords&gt;&lt;Keywords&gt;cigarette smoking&lt;/Keywords&gt;&lt;Keywords&gt;comorbidity&lt;/Keywords&gt;&lt;Keywords&gt;Continental Population Groups&lt;/Keywords&gt;&lt;Keywords&gt;Coronary Disease&lt;/Keywords&gt;&lt;Keywords&gt;death&lt;/Keywords&gt;&lt;Keywords&gt;Death Certificates&lt;/Keywords&gt;&lt;Keywords&gt;Death,Sudden,Cardiac&lt;/Keywords&gt;&lt;Keywords&gt;diabetes mellitus&lt;/Keywords&gt;&lt;Keywords&gt;epidemiology&lt;/Keywords&gt;&lt;Keywords&gt;female&lt;/Keywords&gt;&lt;Keywords&gt;health&lt;/Keywords&gt;&lt;Keywords&gt;heart&lt;/Keywords&gt;&lt;Keywords&gt;heart disease&lt;/Keywords&gt;&lt;Keywords&gt;Humans&lt;/Keywords&gt;&lt;Keywords&gt;hypertension&lt;/Keywords&gt;&lt;Keywords&gt;male&lt;/Keywords&gt;&lt;Keywords&gt;methods&lt;/Keywords&gt;&lt;Keywords&gt;middle aged&lt;/Keywords&gt;&lt;Keywords&gt;mortality&lt;/Keywords&gt;&lt;Keywords&gt;mortality rate&lt;/Keywords&gt;&lt;Keywords&gt;obesity&lt;/Keywords&gt;&lt;Keywords&gt;odds ratio&lt;/Keywords&gt;&lt;Keywords&gt;prevalence&lt;/Keywords&gt;&lt;Keywords&gt;prevention&lt;/Keywords&gt;&lt;Keywords&gt;risk&lt;/Keywords&gt;&lt;Keywords&gt;risk factor&lt;/Keywords&gt;&lt;Keywords&gt;Risk Factors&lt;/Keywords&gt;&lt;Keywords&gt;smoking&lt;/Keywords&gt;&lt;Keywords&gt;symptom&lt;/Keywords&gt;&lt;Keywords&gt;United States&lt;/Keywords&gt;&lt;Reprint&gt;Not in File&lt;/Reprint&gt;&lt;Start_Page&gt;2033&lt;/Start_Page&gt;&lt;End_Page&gt;2036&lt;/End_Page&gt;&lt;Periodical&gt;Circulation&lt;/Periodical&gt;&lt;Volume&gt;93&lt;/Volume&gt;&lt;Issue&gt;11&lt;/Issue&gt;&lt;User_Def_1&gt;included&lt;/User_Def_1&gt;&lt;User_Def_2&gt;excluded&lt;/User_Def_2&gt;&lt;User_Def_4&gt;case-control study&lt;/User_Def_4&gt;&lt;User_Def_5&gt;SCD&lt;/User_Def_5&gt;&lt;Address&gt;Office on Smoking and Health, Centers for Disease Control and Prevention, Atlanta, Ga 30333, USA&lt;/Address&gt;&lt;Web_URL&gt;PM:8640979&lt;/Web_URL&gt;&lt;ZZ_JournalStdAbbrev&gt;&lt;f name="System"&gt;Circulation&lt;/f&gt;&lt;/ZZ_JournalStdAbbrev&gt;&lt;ZZ_WorkformID&gt;1&lt;/ZZ_WorkformID&gt;&lt;/MDL&gt;&lt;/Cite&gt;&lt;Cite&gt;&lt;Author&gt;Escobedo&lt;/Author&gt;&lt;Year&gt;1997&lt;/Year&gt;&lt;RecNum&gt;508&lt;/RecNum&gt;&lt;IDText&gt;Risk factors for sudden coronary death in the United States&lt;/IDText&gt;&lt;MDL Ref_Type="Journal"&gt;&lt;Ref_Type&gt;Journal&lt;/Ref_Type&gt;&lt;Ref_ID&gt;508&lt;/Ref_ID&gt;&lt;Title_Primary&gt;Risk factors for sudden coronary death in the United States&lt;/Title_Primary&gt;&lt;Authors_Primary&gt;Escobedo,L.G.&lt;/Authors_Primary&gt;&lt;Authors_Primary&gt;Caspersen,C.J.&lt;/Authors_Primary&gt;&lt;Date_Primary&gt;1997/3&lt;/Date_Primary&gt;&lt;Keywords&gt;adult&lt;/Keywords&gt;&lt;Keywords&gt;adverse effects&lt;/Keywords&gt;&lt;Keywords&gt;Age Distribution&lt;/Keywords&gt;&lt;Keywords&gt;aged&lt;/Keywords&gt;&lt;Keywords&gt;Aged,80 and over&lt;/Keywords&gt;&lt;Keywords&gt;article&lt;/Keywords&gt;&lt;Keywords&gt;Case-Control Studies&lt;/Keywords&gt;&lt;Keywords&gt;Chronic Disease&lt;/Keywords&gt;&lt;Keywords&gt;cigarette smoking&lt;/Keywords&gt;&lt;Keywords&gt;Cohort Studies&lt;/Keywords&gt;&lt;Keywords&gt;complications&lt;/Keywords&gt;&lt;Keywords&gt;confidence interval&lt;/Keywords&gt;&lt;Keywords&gt;Confidence Intervals&lt;/Keywords&gt;&lt;Keywords&gt;Coronary Disease&lt;/Keywords&gt;&lt;Keywords&gt;death&lt;/Keywords&gt;&lt;Keywords&gt;Death,Sudden,Cardiac&lt;/Keywords&gt;&lt;Keywords&gt;Diabetes Complications&lt;/Keywords&gt;&lt;Keywords&gt;diabetes mellitus&lt;/Keywords&gt;&lt;Keywords&gt;epidemiology&lt;/Keywords&gt;&lt;Keywords&gt;female&lt;/Keywords&gt;&lt;Keywords&gt;Health Surveys&lt;/Keywords&gt;&lt;Keywords&gt;heart&lt;/Keywords&gt;&lt;Keywords&gt;heart disease&lt;/Keywords&gt;&lt;Keywords&gt;history&lt;/Keywords&gt;&lt;Keywords&gt;Humans&lt;/Keywords&gt;&lt;Keywords&gt;hypertension&lt;/Keywords&gt;&lt;Keywords&gt;incidence&lt;/Keywords&gt;&lt;Keywords&gt;Logistic Models&lt;/Keywords&gt;&lt;Keywords&gt;male&lt;/Keywords&gt;&lt;Keywords&gt;middle aged&lt;/Keywords&gt;&lt;Keywords&gt;mortality&lt;/Keywords&gt;&lt;Keywords&gt;odds ratio&lt;/Keywords&gt;&lt;Keywords&gt;physiopathology&lt;/Keywords&gt;&lt;Keywords&gt;prevention&lt;/Keywords&gt;&lt;Keywords&gt;risk&lt;/Keywords&gt;&lt;Keywords&gt;risk factor&lt;/Keywords&gt;&lt;Keywords&gt;Risk Factors&lt;/Keywords&gt;&lt;Keywords&gt;Sex Distribution&lt;/Keywords&gt;&lt;Keywords&gt;smoking&lt;/Keywords&gt;&lt;Keywords&gt;sudden death&lt;/Keywords&gt;&lt;Keywords&gt;survival rate&lt;/Keywords&gt;&lt;Keywords&gt;United States&lt;/Keywords&gt;&lt;Reprint&gt;Not in File&lt;/Reprint&gt;&lt;Start_Page&gt;175&lt;/Start_Page&gt;&lt;End_Page&gt;180&lt;/End_Page&gt;&lt;Periodical&gt;Epidemiology&lt;/Periodical&gt;&lt;Volume&gt;8&lt;/Volume&gt;&lt;Issue&gt;2&lt;/Issue&gt;&lt;User_Def_1&gt;included&lt;/User_Def_1&gt;&lt;User_Def_2&gt;excluded&lt;/User_Def_2&gt;&lt;User_Def_4&gt;case-control study&lt;/User_Def_4&gt;&lt;User_Def_5&gt;SCD&lt;/User_Def_5&gt;&lt;Address&gt;Division of Chronic Disease Control and Community Intervention, Centers for Disease Control and Prevention, Atlanta, GA, USA&lt;/Address&gt;&lt;Web_URL&gt;PM:9229210&lt;/Web_URL&gt;&lt;ZZ_JournalStdAbbrev&gt;&lt;f name="System"&gt;Epidemiology&lt;/f&gt;&lt;/ZZ_JournalStdAbbrev&gt;&lt;ZZ_WorkformID&gt;1&lt;/ZZ_WorkformID&gt;&lt;/MDL&gt;&lt;/Cite&gt;&lt;Cite&gt;&lt;Author&gt;Sexton&lt;/Author&gt;&lt;Year&gt;1997&lt;/Year&gt;&lt;RecNum&gt;510&lt;/RecNum&gt;&lt;IDText&gt;Risk factors for sudden unexpected cardiac death in Tasmanian men&lt;/IDText&gt;&lt;MDL Ref_Type="Journal"&gt;&lt;Ref_Type&gt;Journal&lt;/Ref_Type&gt;&lt;Ref_ID&gt;510&lt;/Ref_ID&gt;&lt;Title_Primary&gt;Risk factors for sudden unexpected cardiac death in Tasmanian men&lt;/Title_Primary&gt;&lt;Authors_Primary&gt;Sexton,P.T.&lt;/Authors_Primary&gt;&lt;Authors_Primary&gt;Walsh,J.&lt;/Authors_Primary&gt;&lt;Authors_Primary&gt;Jamrozik,K.&lt;/Authors_Primary&gt;&lt;Authors_Primary&gt;Parsons,R.&lt;/Authors_Primary&gt;&lt;Date_Primary&gt;1997/2&lt;/Date_Primary&gt;&lt;Keywords&gt;adult&lt;/Keywords&gt;&lt;Keywords&gt;aged&lt;/Keywords&gt;&lt;Keywords&gt;alcohol&lt;/Keywords&gt;&lt;Keywords&gt;analysis&lt;/Keywords&gt;&lt;Keywords&gt;article&lt;/Keywords&gt;&lt;Keywords&gt;Australia&lt;/Keywords&gt;&lt;Keywords&gt;blood&lt;/Keywords&gt;&lt;Keywords&gt;blood pressure&lt;/Keywords&gt;&lt;Keywords&gt;Case-Control Studies&lt;/Keywords&gt;&lt;Keywords&gt;Chest Pain&lt;/Keywords&gt;&lt;Keywords&gt;Coronary Disease&lt;/Keywords&gt;&lt;Keywords&gt;death&lt;/Keywords&gt;&lt;Keywords&gt;Death,Sudden,Cardiac&lt;/Keywords&gt;&lt;Keywords&gt;diabetes mellitus&lt;/Keywords&gt;&lt;Keywords&gt;Emergencies&lt;/Keywords&gt;&lt;Keywords&gt;Emergency Medicine&lt;/Keywords&gt;&lt;Keywords&gt;epidemiology&lt;/Keywords&gt;&lt;Keywords&gt;exercise&lt;/Keywords&gt;&lt;Keywords&gt;Family&lt;/Keywords&gt;&lt;Keywords&gt;habit&lt;/Keywords&gt;&lt;Keywords&gt;heart&lt;/Keywords&gt;&lt;Keywords&gt;heart disease&lt;/Keywords&gt;&lt;Keywords&gt;history&lt;/Keywords&gt;&lt;Keywords&gt;hospital&lt;/Keywords&gt;&lt;Keywords&gt;Humans&lt;/Keywords&gt;&lt;Keywords&gt;hypertension&lt;/Keywords&gt;&lt;Keywords&gt;incidence&lt;/Keywords&gt;&lt;Keywords&gt;infarction&lt;/Keywords&gt;&lt;Keywords&gt;male&lt;/Keywords&gt;&lt;Keywords&gt;methods&lt;/Keywords&gt;&lt;Keywords&gt;middle aged&lt;/Keywords&gt;&lt;Keywords&gt;Myocardial Infarction&lt;/Keywords&gt;&lt;Keywords&gt;odds ratio&lt;/Keywords&gt;&lt;Keywords&gt;pain&lt;/Keywords&gt;&lt;Keywords&gt;population&lt;/Keywords&gt;&lt;Keywords&gt;pressure&lt;/Keywords&gt;&lt;Keywords&gt;Research&lt;/Keywords&gt;&lt;Keywords&gt;risk&lt;/Keywords&gt;&lt;Keywords&gt;risk factor&lt;/Keywords&gt;&lt;Keywords&gt;Risk Factors&lt;/Keywords&gt;&lt;Keywords&gt;smoking&lt;/Keywords&gt;&lt;Keywords&gt;smoking habit&lt;/Keywords&gt;&lt;Keywords&gt;spouse&lt;/Keywords&gt;&lt;Keywords&gt;sudden death&lt;/Keywords&gt;&lt;Keywords&gt;Tasmania&lt;/Keywords&gt;&lt;Reprint&gt;Not in File&lt;/Reprint&gt;&lt;Start_Page&gt;45&lt;/Start_Page&gt;&lt;End_Page&gt;50&lt;/End_Page&gt;&lt;Periodical&gt;Aust.N.Z.J Med&lt;/Periodical&gt;&lt;Volume&gt;27&lt;/Volume&gt;&lt;Issue&gt;1&lt;/Issue&gt;&lt;User_Def_1&gt;included&lt;/User_Def_1&gt;&lt;User_Def_2&gt;excluded&lt;/User_Def_2&gt;&lt;User_Def_4&gt;case-control study&lt;/User_Def_4&gt;&lt;User_Def_5&gt;SCD&lt;/User_Def_5&gt;&lt;Address&gt;Department of Emergency Medicine, Royal Hobart Hospital, Tas&lt;/Address&gt;&lt;Web_URL&gt;PM:9079253&lt;/Web_URL&gt;&lt;ZZ_JournalStdAbbrev&gt;&lt;f name="System"&gt;Aust.N.Z.J Med&lt;/f&gt;&lt;/ZZ_JournalStdAbbrev&gt;&lt;ZZ_WorkformID&gt;1&lt;/ZZ_WorkformID&gt;&lt;/MDL&gt;&lt;/Cite&gt;&lt;Cite&gt;&lt;Author&gt;Owada&lt;/Author&gt;&lt;Year&gt;1999&lt;/Year&gt;&lt;RecNum&gt;457&lt;/RecNum&gt;&lt;IDText&gt;Risk factors and triggers of sudden death in the working generation: an autopsy proven case-control study&lt;/IDText&gt;&lt;MDL Ref_Type="Journal"&gt;&lt;Ref_Type&gt;Journal&lt;/Ref_Type&gt;&lt;Ref_ID&gt;457&lt;/Ref_ID&gt;&lt;Title_Primary&gt;Risk factors and triggers of sudden death in the working generation: an autopsy proven case-control study&lt;/Title_Primary&gt;&lt;Authors_Primary&gt;Owada,M.&lt;/Authors_Primary&gt;&lt;Authors_Primary&gt;Aizawa,Y.&lt;/Authors_Primary&gt;&lt;Authors_Primary&gt;Kurihara,K.&lt;/Authors_Primary&gt;&lt;Authors_Primary&gt;Tanabe,N.&lt;/Authors_Primary&gt;&lt;Authors_Primary&gt;Aizaki,T.&lt;/Authors_Primary&gt;&lt;Authors_Primary&gt;Izumi,T.&lt;/Authors_Primary&gt;&lt;Date_Primary&gt;1999/12&lt;/Date_Primary&gt;&lt;Keywords&gt;adult&lt;/Keywords&gt;&lt;Keywords&gt;Age Factors&lt;/Keywords&gt;&lt;Keywords&gt;analysis&lt;/Keywords&gt;&lt;Keywords&gt;artery&lt;/Keywords&gt;&lt;Keywords&gt;artery disease&lt;/Keywords&gt;&lt;Keywords&gt;article&lt;/Keywords&gt;&lt;Keywords&gt;Autopsy&lt;/Keywords&gt;&lt;Keywords&gt;Cardiovascular Diseases&lt;/Keywords&gt;&lt;Keywords&gt;case control study&lt;/Keywords&gt;&lt;Keywords&gt;Case-Control Studies&lt;/Keywords&gt;&lt;Keywords&gt;cause of death&lt;/Keywords&gt;&lt;Keywords&gt;coronary artery&lt;/Keywords&gt;&lt;Keywords&gt;coronary artery disease&lt;/Keywords&gt;&lt;Keywords&gt;death&lt;/Keywords&gt;&lt;Keywords&gt;Death,Sudden&lt;/Keywords&gt;&lt;Keywords&gt;Death,Sudden,Cardiac&lt;/Keywords&gt;&lt;Keywords&gt;diagnosis&lt;/Keywords&gt;&lt;Keywords&gt;epidemiology&lt;/Keywords&gt;&lt;Keywords&gt;etiology&lt;/Keywords&gt;&lt;Keywords&gt;Family&lt;/Keywords&gt;&lt;Keywords&gt;female&lt;/Keywords&gt;&lt;Keywords&gt;habit&lt;/Keywords&gt;&lt;Keywords&gt;health&lt;/Keywords&gt;&lt;Keywords&gt;heart&lt;/Keywords&gt;&lt;Keywords&gt;heart disease&lt;/Keywords&gt;&lt;Keywords&gt;history&lt;/Keywords&gt;&lt;Keywords&gt;Humans&lt;/Keywords&gt;&lt;Keywords&gt;hypertension&lt;/Keywords&gt;&lt;Keywords&gt;interview&lt;/Keywords&gt;&lt;Keywords&gt;Japan&lt;/Keywords&gt;&lt;Keywords&gt;male&lt;/Keywords&gt;&lt;Keywords&gt;Medical Records&lt;/Keywords&gt;&lt;Keywords&gt;middle aged&lt;/Keywords&gt;&lt;Keywords&gt;mortality&lt;/Keywords&gt;&lt;Keywords&gt;Occupations&lt;/Keywords&gt;&lt;Keywords&gt;patient&lt;/Keywords&gt;&lt;Keywords&gt;Research&lt;/Keywords&gt;&lt;Keywords&gt;risk&lt;/Keywords&gt;&lt;Keywords&gt;risk factor&lt;/Keywords&gt;&lt;Keywords&gt;Risk Factors&lt;/Keywords&gt;&lt;Keywords&gt;school&lt;/Keywords&gt;&lt;Keywords&gt;Sex Factors&lt;/Keywords&gt;&lt;Keywords&gt;smoking&lt;/Keywords&gt;&lt;Keywords&gt;smoking habit&lt;/Keywords&gt;&lt;Keywords&gt;sudden death&lt;/Keywords&gt;&lt;Keywords&gt;symptom&lt;/Keywords&gt;&lt;Keywords&gt;university&lt;/Keywords&gt;&lt;Reprint&gt;Not in File&lt;/Reprint&gt;&lt;Start_Page&gt;245&lt;/Start_Page&gt;&lt;End_Page&gt;258&lt;/End_Page&gt;&lt;Periodical&gt;Tohoku J Exp.Med&lt;/Periodical&gt;&lt;Volume&gt;189&lt;/Volume&gt;&lt;Issue&gt;4&lt;/Issue&gt;&lt;User_Def_1&gt;included&lt;/User_Def_1&gt;&lt;User_Def_2&gt;excluded&lt;/User_Def_2&gt;&lt;User_Def_4&gt;case-control study&lt;/User_Def_4&gt;&lt;User_Def_5&gt;SCD&lt;/User_Def_5&gt;&lt;Address&gt;Department of Internal Medicine, Kitasato University School of Medicine, Sagamihara, Japan. owada@med.kitasato-u.ac.jp&lt;/Address&gt;&lt;Web_URL&gt;PM:10739161&lt;/Web_URL&gt;&lt;ZZ_JournalStdAbbrev&gt;&lt;f name="System"&gt;Tohoku J Exp.Med&lt;/f&gt;&lt;/ZZ_JournalStdAbbrev&gt;&lt;ZZ_WorkformID&gt;1&lt;/ZZ_WorkformID&gt;&lt;/MDL&gt;&lt;/Cite&gt;&lt;Cite&gt;&lt;Author&gt;Kaikkonen&lt;/Author&gt;&lt;Year&gt;2009&lt;/Year&gt;&lt;RecNum&gt;269&lt;/RecNum&gt;&lt;IDText&gt;Comparison of risk profiles between survivors and victims of sudden cardiac death from an acute coronary event&lt;/IDText&gt;&lt;MDL Ref_Type="Journal"&gt;&lt;Ref_Type&gt;Journal&lt;/Ref_Type&gt;&lt;Ref_ID&gt;269&lt;/Ref_ID&gt;&lt;Title_Primary&gt;Comparison of risk profiles between survivors and victims of sudden cardiac death from an acute coronary event&lt;/Title_Primary&gt;&lt;Authors_Primary&gt;Kaikkonen,K.S.&lt;/Authors_Primary&gt;&lt;Authors_Primary&gt;Kortelainen,M.L.&lt;/Authors_Primary&gt;&lt;Authors_Primary&gt;Huikuri,H.V.&lt;/Authors_Primary&gt;&lt;Date_Primary&gt;2009&lt;/Date_Primary&gt;&lt;Keywords&gt;aged&lt;/Keywords&gt;&lt;Keywords&gt;artery&lt;/Keywords&gt;&lt;Keywords&gt;artery disease&lt;/Keywords&gt;&lt;Keywords&gt;article&lt;/Keywords&gt;&lt;Keywords&gt;Autopsy&lt;/Keywords&gt;&lt;Keywords&gt;cardiomegaly&lt;/Keywords&gt;&lt;Keywords&gt;case control study&lt;/Keywords&gt;&lt;Keywords&gt;Case-Control Studies&lt;/Keywords&gt;&lt;Keywords&gt;comorbidity&lt;/Keywords&gt;&lt;Keywords&gt;confidence interval&lt;/Keywords&gt;&lt;Keywords&gt;coronary artery&lt;/Keywords&gt;&lt;Keywords&gt;coronary artery disease&lt;/Keywords&gt;&lt;Keywords&gt;Coronary Stenosis&lt;/Keywords&gt;&lt;Keywords&gt;death&lt;/Keywords&gt;&lt;Keywords&gt;Death,Sudden,Cardiac&lt;/Keywords&gt;&lt;Keywords&gt;epidemiology&lt;/Keywords&gt;&lt;Keywords&gt;Family&lt;/Keywords&gt;&lt;Keywords&gt;female&lt;/Keywords&gt;&lt;Keywords&gt;Finland&lt;/Keywords&gt;&lt;Keywords&gt;history&lt;/Keywords&gt;&lt;Keywords&gt;Humans&lt;/Keywords&gt;&lt;Keywords&gt;hypertrophy&lt;/Keywords&gt;&lt;Keywords&gt;infarction&lt;/Keywords&gt;&lt;Keywords&gt;male&lt;/Keywords&gt;&lt;Keywords&gt;middle aged&lt;/Keywords&gt;&lt;Keywords&gt;Myocardial Infarction&lt;/Keywords&gt;&lt;Keywords&gt;odds ratio&lt;/Keywords&gt;&lt;Keywords&gt;patient&lt;/Keywords&gt;&lt;Keywords&gt;Research&lt;/Keywords&gt;&lt;Keywords&gt;risk&lt;/Keywords&gt;&lt;Keywords&gt;risk assessment&lt;/Keywords&gt;&lt;Keywords&gt;risk factor&lt;/Keywords&gt;&lt;Keywords&gt;Sensitivity and Specificity&lt;/Keywords&gt;&lt;Keywords&gt;Sex Factors&lt;/Keywords&gt;&lt;Keywords&gt;smoking&lt;/Keywords&gt;&lt;Keywords&gt;sudden cardiac death&lt;/Keywords&gt;&lt;Keywords&gt;survivor&lt;/Keywords&gt;&lt;Keywords&gt;Survivors&lt;/Keywords&gt;&lt;Keywords&gt;university&lt;/Keywords&gt;&lt;Keywords&gt;victim&lt;/Keywords&gt;&lt;Reprint&gt;Not in File&lt;/Reprint&gt;&lt;Start_Page&gt;120&lt;/Start_Page&gt;&lt;End_Page&gt;127&lt;/End_Page&gt;&lt;Periodical&gt;Ann.Med&lt;/Periodical&gt;&lt;Volume&gt;41&lt;/Volume&gt;&lt;Issue&gt;2&lt;/Issue&gt;&lt;User_Def_1&gt;included&lt;/User_Def_1&gt;&lt;User_Def_2&gt;excluded&lt;/User_Def_2&gt;&lt;User_Def_4&gt;case-control study&lt;/User_Def_4&gt;&lt;User_Def_5&gt;SCD&lt;/User_Def_5&gt;&lt;Address&gt;Department of Internal Medicine, University of Oulu, Finland. kkaikkon@paju.oulu.fi&lt;/Address&gt;&lt;Web_URL&gt;PM:18720091&lt;/Web_URL&gt;&lt;ZZ_JournalStdAbbrev&gt;&lt;f name="System"&gt;Ann.Med&lt;/f&gt;&lt;/ZZ_JournalStdAbbrev&gt;&lt;ZZ_WorkformID&gt;1&lt;/ZZ_WorkformID&gt;&lt;/MDL&gt;&lt;/Cite&gt;&lt;Cite&gt;&lt;Author&gt;Tyynela&lt;/Author&gt;&lt;Year&gt;2009&lt;/Year&gt;&lt;RecNum&gt;273&lt;/RecNum&gt;&lt;IDText&gt;Birthplace predicts risk for prehospital sudden cardiac death in middle-aged men who migrated to metropolitan area: The Helsinki Sudden Death Study&lt;/IDText&gt;&lt;MDL Ref_Type="Journal"&gt;&lt;Ref_Type&gt;Journal&lt;/Ref_Type&gt;&lt;Ref_ID&gt;273&lt;/Ref_ID&gt;&lt;Title_Primary&gt;Birthplace predicts risk for prehospital sudden cardiac death in middle-aged men who migrated to metropolitan area: The Helsinki Sudden Death Study&lt;/Title_Primary&gt;&lt;Authors_Primary&gt;Tyynela,P.&lt;/Authors_Primary&gt;&lt;Authors_Primary&gt;Goebeler,S.&lt;/Authors_Primary&gt;&lt;Authors_Primary&gt;Ilveskoski,E.&lt;/Authors_Primary&gt;&lt;Authors_Primary&gt;Mikkelsson,J.&lt;/Authors_Primary&gt;&lt;Authors_Primary&gt;Perola,M.&lt;/Authors_Primary&gt;&lt;Authors_Primary&gt;Loytonen,M.&lt;/Authors_Primary&gt;&lt;Authors_Primary&gt;Karhunen,P.J.&lt;/Authors_Primary&gt;&lt;Date_Primary&gt;2009&lt;/Date_Primary&gt;&lt;Keywords&gt;adult&lt;/Keywords&gt;&lt;Keywords&gt;age&lt;/Keywords&gt;&lt;Keywords&gt;Age Factors&lt;/Keywords&gt;&lt;Keywords&gt;aged&lt;/Keywords&gt;&lt;Keywords&gt;alcohol&lt;/Keywords&gt;&lt;Keywords&gt;alcohol consumption&lt;/Keywords&gt;&lt;Keywords&gt;article&lt;/Keywords&gt;&lt;Keywords&gt;Autopsy&lt;/Keywords&gt;&lt;Keywords&gt;Case-Control Studies&lt;/Keywords&gt;&lt;Keywords&gt;confidence interval&lt;/Keywords&gt;&lt;Keywords&gt;Coronary Disease&lt;/Keywords&gt;&lt;Keywords&gt;death&lt;/Keywords&gt;&lt;Keywords&gt;Death,Sudden,Cardiac&lt;/Keywords&gt;&lt;Keywords&gt;environment&lt;/Keywords&gt;&lt;Keywords&gt;epidemiology&lt;/Keywords&gt;&lt;Keywords&gt;etiology&lt;/Keywords&gt;&lt;Keywords&gt;Finland&lt;/Keywords&gt;&lt;Keywords&gt;heart&lt;/Keywords&gt;&lt;Keywords&gt;heart disease&lt;/Keywords&gt;&lt;Keywords&gt;history&lt;/Keywords&gt;&lt;Keywords&gt;Humans&lt;/Keywords&gt;&lt;Keywords&gt;hypertension&lt;/Keywords&gt;&lt;Keywords&gt;infarction&lt;/Keywords&gt;&lt;Keywords&gt;Life Style&lt;/Keywords&gt;&lt;Keywords&gt;lifestyle&lt;/Keywords&gt;&lt;Keywords&gt;male&lt;/Keywords&gt;&lt;Keywords&gt;middle aged&lt;/Keywords&gt;&lt;Keywords&gt;mortality&lt;/Keywords&gt;&lt;Keywords&gt;Myocardial Infarction&lt;/Keywords&gt;&lt;Keywords&gt;odds ratio&lt;/Keywords&gt;&lt;Keywords&gt;Population Dynamics&lt;/Keywords&gt;&lt;Keywords&gt;Prospective Studies&lt;/Keywords&gt;&lt;Keywords&gt;Research&lt;/Keywords&gt;&lt;Keywords&gt;Residence Characteristics&lt;/Keywords&gt;&lt;Keywords&gt;risk&lt;/Keywords&gt;&lt;Keywords&gt;risk assessment&lt;/Keywords&gt;&lt;Keywords&gt;risk factor&lt;/Keywords&gt;&lt;Keywords&gt;Risk Factors&lt;/Keywords&gt;&lt;Keywords&gt;smoking&lt;/Keywords&gt;&lt;Keywords&gt;Socioeconomic Factors&lt;/Keywords&gt;&lt;Keywords&gt;statistics &amp;amp; numerical data&lt;/Keywords&gt;&lt;Keywords&gt;sudden cardiac death&lt;/Keywords&gt;&lt;Keywords&gt;sudden death&lt;/Keywords&gt;&lt;Keywords&gt;university&lt;/Keywords&gt;&lt;Keywords&gt;Urban Population&lt;/Keywords&gt;&lt;Keywords&gt;victim&lt;/Keywords&gt;&lt;Reprint&gt;Not in File&lt;/Reprint&gt;&lt;Start_Page&gt;57&lt;/Start_Page&gt;&lt;End_Page&gt;65&lt;/End_Page&gt;&lt;Periodical&gt;Ann.Med&lt;/Periodical&gt;&lt;Volume&gt;41&lt;/Volume&gt;&lt;Issue&gt;1&lt;/Issue&gt;&lt;User_Def_1&gt;included&lt;/User_Def_1&gt;&lt;User_Def_2&gt;excluded&lt;/User_Def_2&gt;&lt;User_Def_4&gt;case-control study&lt;/User_Def_4&gt;&lt;User_Def_5&gt;SCD&lt;/User_Def_5&gt;&lt;Address&gt;Department of Geography, University of Helsinki, Finland. petri.tyynela@helsinki.fi&lt;/Address&gt;&lt;Web_URL&gt;PM:18615340&lt;/Web_URL&gt;&lt;ZZ_JournalStdAbbrev&gt;&lt;f name="System"&gt;Ann.Med&lt;/f&gt;&lt;/ZZ_JournalStdAbbrev&gt;&lt;ZZ_WorkformID&gt;1&lt;/ZZ_WorkformID&gt;&lt;/MDL&gt;&lt;/Cite&gt;&lt;Cite&gt;&lt;Author&gt;van Teeffelen&lt;/Author&gt;&lt;Year&gt;2009&lt;/Year&gt;&lt;RecNum&gt;243&lt;/RecNum&gt;&lt;IDText&gt;Risk factors for exercise-related acute cardiac events. A case-control study&lt;/IDText&gt;&lt;MDL Ref_Type="Journal"&gt;&lt;Ref_Type&gt;Journal&lt;/Ref_Type&gt;&lt;Ref_ID&gt;243&lt;/Ref_ID&gt;&lt;Title_Primary&gt;Risk factors for exercise-related acute cardiac events. A case-control study&lt;/Title_Primary&gt;&lt;Authors_Primary&gt;van Teeffelen,W.M.&lt;/Authors_Primary&gt;&lt;Authors_Primary&gt;de Beus,M.F.&lt;/Authors_Primary&gt;&lt;Authors_Primary&gt;Mosterd,A.&lt;/Authors_Primary&gt;&lt;Authors_Primary&gt;Bots,M.L.&lt;/Authors_Primary&gt;&lt;Authors_Primary&gt;Mosterd,W.L.&lt;/Authors_Primary&gt;&lt;Authors_Primary&gt;Pool,J.&lt;/Authors_Primary&gt;&lt;Authors_Primary&gt;Doevendans,P.A.&lt;/Authors_Primary&gt;&lt;Authors_Primary&gt;Grobbee,D.E.&lt;/Authors_Primary&gt;&lt;Date_Primary&gt;2009/9&lt;/Date_Primary&gt;&lt;Keywords&gt;Adolescent&lt;/Keywords&gt;&lt;Keywords&gt;adult&lt;/Keywords&gt;&lt;Keywords&gt;adverse effects&lt;/Keywords&gt;&lt;Keywords&gt;age&lt;/Keywords&gt;&lt;Keywords&gt;aged&lt;/Keywords&gt;&lt;Keywords&gt;article&lt;/Keywords&gt;&lt;Keywords&gt;Athletes&lt;/Keywords&gt;&lt;Keywords&gt;cardiovascular disease&lt;/Keywords&gt;&lt;Keywords&gt;Cardiovascular Diseases&lt;/Keywords&gt;&lt;Keywords&gt;case control study&lt;/Keywords&gt;&lt;Keywords&gt;Case-Control Studies&lt;/Keywords&gt;&lt;Keywords&gt;Child&lt;/Keywords&gt;&lt;Keywords&gt;complications&lt;/Keywords&gt;&lt;Keywords&gt;Death,Sudden,Cardiac&lt;/Keywords&gt;&lt;Keywords&gt;etiology&lt;/Keywords&gt;&lt;Keywords&gt;exercise&lt;/Keywords&gt;&lt;Keywords&gt;Family&lt;/Keywords&gt;&lt;Keywords&gt;female&lt;/Keywords&gt;&lt;Keywords&gt;Health Knowledge,Attitudes,Practice&lt;/Keywords&gt;&lt;Keywords&gt;history&lt;/Keywords&gt;&lt;Keywords&gt;hospital&lt;/Keywords&gt;&lt;Keywords&gt;Humans&lt;/Keywords&gt;&lt;Keywords&gt;injury&lt;/Keywords&gt;&lt;Keywords&gt;male&lt;/Keywords&gt;&lt;Keywords&gt;methods&lt;/Keywords&gt;&lt;Keywords&gt;middle aged&lt;/Keywords&gt;&lt;Keywords&gt;Netherlands&lt;/Keywords&gt;&lt;Keywords&gt;physical activity&lt;/Keywords&gt;&lt;Keywords&gt;physician&lt;/Keywords&gt;&lt;Keywords&gt;prevention&lt;/Keywords&gt;&lt;Keywords&gt;prevention &amp;amp; control&lt;/Keywords&gt;&lt;Keywords&gt;risk&lt;/Keywords&gt;&lt;Keywords&gt;risk factor&lt;/Keywords&gt;&lt;Keywords&gt;Risk Factors&lt;/Keywords&gt;&lt;Keywords&gt;smoking&lt;/Keywords&gt;&lt;Keywords&gt;Sports&lt;/Keywords&gt;&lt;Keywords&gt;Surveys and Questionnaires&lt;/Keywords&gt;&lt;Keywords&gt;symptom&lt;/Keywords&gt;&lt;Keywords&gt;Young Adult&lt;/Keywords&gt;&lt;Reprint&gt;Not in File&lt;/Reprint&gt;&lt;Start_Page&gt;722&lt;/Start_Page&gt;&lt;End_Page&gt;725&lt;/End_Page&gt;&lt;Periodical&gt;Br.J Sports Med&lt;/Periodical&gt;&lt;Volume&gt;43&lt;/Volume&gt;&lt;Issue&gt;9&lt;/Issue&gt;&lt;User_Def_1&gt;included&lt;/User_Def_1&gt;&lt;User_Def_2&gt;excluded&lt;/User_Def_2&gt;&lt;User_Def_4&gt;case-control study, athletes&lt;/User_Def_4&gt;&lt;User_Def_5&gt;acute cardiac events&lt;/User_Def_5&gt;&lt;Address&gt;Department of Sports Medicine, Canisius Welhelmina Ziekenhuis, Nijmegen, The Netherlands&lt;/Address&gt;&lt;Web_URL&gt;PM:19734508&lt;/Web_URL&gt;&lt;ZZ_JournalStdAbbrev&gt;&lt;f name="System"&gt;Br.J Sports Med&lt;/f&gt;&lt;/ZZ_JournalStdAbbrev&gt;&lt;ZZ_WorkformID&gt;1&lt;/ZZ_WorkformID&gt;&lt;/MDL&gt;&lt;/Cite&gt;&lt;Cite&gt;&lt;Author&gt;Chow&lt;/Author&gt;&lt;Year&gt;2009&lt;/Year&gt;&lt;RecNum&gt;259&lt;/RecNum&gt;&lt;IDText&gt;Factors associated with sudden death in peritoneal dialysis patients&lt;/IDText&gt;&lt;MDL Ref_Type="Journal"&gt;&lt;Ref_Type&gt;Journal&lt;/Ref_Type&gt;&lt;Ref_ID&gt;259&lt;/Ref_ID&gt;&lt;Title_Primary&gt;Factors associated with sudden death in peritoneal dialysis patients&lt;/Title_Primary&gt;&lt;Authors_Primary&gt;Chow,K.M.&lt;/Authors_Primary&gt;&lt;Authors_Primary&gt;Szeto,C.C.&lt;/Authors_Primary&gt;&lt;Authors_Primary&gt;Kwan,B.C.&lt;/Authors_Primary&gt;&lt;Authors_Primary&gt;Chung,K.Y.&lt;/Authors_Primary&gt;&lt;Authors_Primary&gt;Leung,C.B.&lt;/Authors_Primary&gt;&lt;Authors_Primary&gt;Li,P.K.&lt;/Authors_Primary&gt;&lt;Date_Primary&gt;2009/1&lt;/Date_Primary&gt;&lt;Keywords&gt;adverse effects&lt;/Keywords&gt;&lt;Keywords&gt;age&lt;/Keywords&gt;&lt;Keywords&gt;analysis&lt;/Keywords&gt;&lt;Keywords&gt;Angiotensin-Converting Enzyme Inhibitors&lt;/Keywords&gt;&lt;Keywords&gt;article&lt;/Keywords&gt;&lt;Keywords&gt;blood&lt;/Keywords&gt;&lt;Keywords&gt;blood pressure&lt;/Keywords&gt;&lt;Keywords&gt;Calcium&lt;/Keywords&gt;&lt;Keywords&gt;cardiovascular risk&lt;/Keywords&gt;&lt;Keywords&gt;case control study&lt;/Keywords&gt;&lt;Keywords&gt;Case-Control Studies&lt;/Keywords&gt;&lt;Keywords&gt;China&lt;/Keywords&gt;&lt;Keywords&gt;complications&lt;/Keywords&gt;&lt;Keywords&gt;confidence interval&lt;/Keywords&gt;&lt;Keywords&gt;death&lt;/Keywords&gt;&lt;Keywords&gt;Death,Sudden,Cardiac&lt;/Keywords&gt;&lt;Keywords&gt;Diabetes Complications&lt;/Keywords&gt;&lt;Keywords&gt;diabetes mellitus&lt;/Keywords&gt;&lt;Keywords&gt;enzyme&lt;/Keywords&gt;&lt;Keywords&gt;epidemiology&lt;/Keywords&gt;&lt;Keywords&gt;etiology&lt;/Keywords&gt;&lt;Keywords&gt;female&lt;/Keywords&gt;&lt;Keywords&gt;Follow-Up Studies&lt;/Keywords&gt;&lt;Keywords&gt;hemoglobin&lt;/Keywords&gt;&lt;Keywords&gt;history&lt;/Keywords&gt;&lt;Keywords&gt;hospital&lt;/Keywords&gt;&lt;Keywords&gt;Humans&lt;/Keywords&gt;&lt;Keywords&gt;male&lt;/Keywords&gt;&lt;Keywords&gt;metabolism&lt;/Keywords&gt;&lt;Keywords&gt;methods&lt;/Keywords&gt;&lt;Keywords&gt;middle aged&lt;/Keywords&gt;&lt;Keywords&gt;mortality&lt;/Keywords&gt;&lt;Keywords&gt;odds ratio&lt;/Keywords&gt;&lt;Keywords&gt;patient&lt;/Keywords&gt;&lt;Keywords&gt;Peritoneal Dialysis&lt;/Keywords&gt;&lt;Keywords&gt;population&lt;/Keywords&gt;&lt;Keywords&gt;pressure&lt;/Keywords&gt;&lt;Keywords&gt;prevalence&lt;/Keywords&gt;&lt;Keywords&gt;Regression Analysis&lt;/Keywords&gt;&lt;Keywords&gt;Research&lt;/Keywords&gt;&lt;Keywords&gt;Retrospective Studies&lt;/Keywords&gt;&lt;Keywords&gt;risk&lt;/Keywords&gt;&lt;Keywords&gt;risk factor&lt;/Keywords&gt;&lt;Keywords&gt;Risk Factors&lt;/Keywords&gt;&lt;Keywords&gt;serum&lt;/Keywords&gt;&lt;Keywords&gt;Sex Factors&lt;/Keywords&gt;&lt;Keywords&gt;smoking&lt;/Keywords&gt;&lt;Keywords&gt;sudden death&lt;/Keywords&gt;&lt;Keywords&gt;university&lt;/Keywords&gt;&lt;Reprint&gt;Not in File&lt;/Reprint&gt;&lt;Start_Page&gt;58&lt;/Start_Page&gt;&lt;End_Page&gt;63&lt;/End_Page&gt;&lt;Periodical&gt;Perit.Dial.Int.&lt;/Periodical&gt;&lt;Volume&gt;29&lt;/Volume&gt;&lt;Issue&gt;1&lt;/Issue&gt;&lt;User_Def_1&gt;included&lt;/User_Def_1&gt;&lt;User_Def_2&gt;excluded&lt;/User_Def_2&gt;&lt;User_Def_4&gt;case-control study, patients - peritoneal dialysis&lt;/User_Def_4&gt;&lt;User_Def_5&gt;SCD&lt;/User_Def_5&gt;&lt;Address&gt;Department of Medicine &amp;amp; Therapeutics, Prince of Wales Hospital, The Chinese University of Hong Kong, Shatin, Hong Kong, SAR China. Chow_Kai_Ming@alumni.cuhk.net&lt;/Address&gt;&lt;Web_URL&gt;PM:19164254&lt;/Web_URL&gt;&lt;ZZ_JournalStdAbbrev&gt;&lt;f name="System"&gt;Perit.Dial.Int.&lt;/f&gt;&lt;/ZZ_JournalStdAbbrev&gt;&lt;ZZ_WorkformID&gt;1&lt;/ZZ_WorkformID&gt;&lt;/MDL&gt;&lt;/Cite&gt;&lt;Cite&gt;&lt;Author&gt;Hsue&lt;/Author&gt;&lt;Year&gt;2007&lt;/Year&gt;&lt;RecNum&gt;317&lt;/RecNum&gt;&lt;IDText&gt;Cardiac arrest in patients who smoke crack cocaine&lt;/IDText&gt;&lt;MDL Ref_Type="Journal"&gt;&lt;Ref_Type&gt;Journal&lt;/Ref_Type&gt;&lt;Ref_ID&gt;317&lt;/Ref_ID&gt;&lt;Title_Primary&gt;Cardiac arrest in patients who smoke crack cocaine&lt;/Title_Primary&gt;&lt;Authors_Primary&gt;Hsue,P.Y.&lt;/Authors_Primary&gt;&lt;Authors_Primary&gt;McManus,D.&lt;/Authors_Primary&gt;&lt;Authors_Primary&gt;Selby,V.&lt;/Authors_Primary&gt;&lt;Authors_Primary&gt;Ren,X.&lt;/Authors_Primary&gt;&lt;Authors_Primary&gt;Pillutla,P.&lt;/Authors_Primary&gt;&lt;Authors_Primary&gt;Younes,N.&lt;/Authors_Primary&gt;&lt;Authors_Primary&gt;Goldschlager,N.&lt;/Authors_Primary&gt;&lt;Authors_Primary&gt;Waters,D.D.&lt;/Authors_Primary&gt;&lt;Date_Primary&gt;2007/3/15&lt;/Date_Primary&gt;&lt;Keywords&gt;adult&lt;/Keywords&gt;&lt;Keywords&gt;adverse effects&lt;/Keywords&gt;&lt;Keywords&gt;age&lt;/Keywords&gt;&lt;Keywords&gt;aged&lt;/Keywords&gt;&lt;Keywords&gt;analysis&lt;/Keywords&gt;&lt;Keywords&gt;article&lt;/Keywords&gt;&lt;Keywords&gt;California&lt;/Keywords&gt;&lt;Keywords&gt;cardiology&lt;/Keywords&gt;&lt;Keywords&gt;Cardiopulmonary Resuscitation&lt;/Keywords&gt;&lt;Keywords&gt;Case-Control Studies&lt;/Keywords&gt;&lt;Keywords&gt;chemically induced&lt;/Keywords&gt;&lt;Keywords&gt;classification&lt;/Keywords&gt;&lt;Keywords&gt;Cocaine&lt;/Keywords&gt;&lt;Keywords&gt;complication&lt;/Keywords&gt;&lt;Keywords&gt;complications&lt;/Keywords&gt;&lt;Keywords&gt;Crack Cocaine&lt;/Keywords&gt;&lt;Keywords&gt;diagnosis&lt;/Keywords&gt;&lt;Keywords&gt;Emergency Service,Hospital&lt;/Keywords&gt;&lt;Keywords&gt;epidemiology&lt;/Keywords&gt;&lt;Keywords&gt;female&lt;/Keywords&gt;&lt;Keywords&gt;Heart Arrest&lt;/Keywords&gt;&lt;Keywords&gt;hospital&lt;/Keywords&gt;&lt;Keywords&gt;Humans&lt;/Keywords&gt;&lt;Keywords&gt;male&lt;/Keywords&gt;&lt;Keywords&gt;Medical Records&lt;/Keywords&gt;&lt;Keywords&gt;middle aged&lt;/Keywords&gt;&lt;Keywords&gt;mortality&lt;/Keywords&gt;&lt;Keywords&gt;pathology&lt;/Keywords&gt;&lt;Keywords&gt;patient&lt;/Keywords&gt;&lt;Keywords&gt;Research&lt;/Keywords&gt;&lt;Keywords&gt;Retrospective Studies&lt;/Keywords&gt;&lt;Keywords&gt;San Francisco&lt;/Keywords&gt;&lt;Keywords&gt;smoke&lt;/Keywords&gt;&lt;Keywords&gt;Street Drugs&lt;/Keywords&gt;&lt;Keywords&gt;survival&lt;/Keywords&gt;&lt;Keywords&gt;Survival Analysis&lt;/Keywords&gt;&lt;Keywords&gt;therapy&lt;/Keywords&gt;&lt;Reprint&gt;Not in File&lt;/Reprint&gt;&lt;Start_Page&gt;822&lt;/Start_Page&gt;&lt;End_Page&gt;824&lt;/End_Page&gt;&lt;Periodical&gt;Am J Cardiol.&lt;/Periodical&gt;&lt;Volume&gt;99&lt;/Volume&gt;&lt;Issue&gt;6&lt;/Issue&gt;&lt;User_Def_1&gt;included&lt;/User_Def_1&gt;&lt;User_Def_2&gt;excluded&lt;/User_Def_2&gt;&lt;User_Def_4&gt;case-control, crack-cocaine&lt;/User_Def_4&gt;&lt;User_Def_5&gt;CA&lt;/User_Def_5&gt;&lt;Address&gt;Division of Cardiology, San Francisco General Hospital, San Francisco, California, USA&lt;/Address&gt;&lt;Web_URL&gt;PM:17350374&lt;/Web_URL&gt;&lt;ZZ_JournalStdAbbrev&gt;&lt;f name="System"&gt;Am J Cardiol.&lt;/f&gt;&lt;/ZZ_JournalStdAbbrev&gt;&lt;ZZ_WorkformID&gt;1&lt;/ZZ_WorkformID&gt;&lt;/MDL&gt;&lt;/Cite&gt;&lt;/Refman&gt;</w:instrText>
            </w:r>
            <w:r>
              <w:rPr>
                <w:rFonts w:ascii="Times New Roman" w:hAnsi="Times New Roman"/>
                <w:sz w:val="24"/>
                <w:szCs w:val="24"/>
                <w:lang w:val="en-GB"/>
              </w:rPr>
              <w:fldChar w:fldCharType="separate"/>
            </w:r>
            <w:r w:rsidR="003E1A78">
              <w:rPr>
                <w:rFonts w:ascii="Times New Roman" w:hAnsi="Times New Roman"/>
                <w:sz w:val="24"/>
                <w:szCs w:val="24"/>
                <w:lang w:val="en-GB"/>
              </w:rPr>
              <w:t>(13-24)</w:t>
            </w:r>
            <w:r>
              <w:rPr>
                <w:rFonts w:ascii="Times New Roman" w:hAnsi="Times New Roman"/>
                <w:sz w:val="24"/>
                <w:szCs w:val="24"/>
                <w:lang w:val="en-GB"/>
              </w:rPr>
              <w:fldChar w:fldCharType="end"/>
            </w:r>
          </w:p>
        </w:tc>
      </w:tr>
      <w:tr w:rsidR="003E1A78" w:rsidRPr="003E1A78" w:rsidTr="003E1A78">
        <w:trPr>
          <w:trHeight w:val="281"/>
        </w:trPr>
        <w:tc>
          <w:tcPr>
            <w:tcW w:w="5494" w:type="dxa"/>
          </w:tcPr>
          <w:p w:rsidR="003E1A78" w:rsidRPr="0097642E" w:rsidRDefault="003E1A78" w:rsidP="00982D18">
            <w:pPr>
              <w:rPr>
                <w:rFonts w:ascii="Times New Roman" w:hAnsi="Times New Roman"/>
                <w:sz w:val="24"/>
                <w:szCs w:val="24"/>
                <w:lang w:val="en-US"/>
              </w:rPr>
            </w:pPr>
            <w:r w:rsidRPr="0097642E">
              <w:rPr>
                <w:rFonts w:ascii="Times New Roman" w:hAnsi="Times New Roman"/>
                <w:sz w:val="24"/>
                <w:szCs w:val="24"/>
                <w:lang w:val="en-US"/>
              </w:rPr>
              <w:t>Case only study</w:t>
            </w:r>
          </w:p>
        </w:tc>
        <w:tc>
          <w:tcPr>
            <w:tcW w:w="3354" w:type="dxa"/>
          </w:tcPr>
          <w:p w:rsidR="003E1A78" w:rsidRPr="00743100" w:rsidRDefault="00C73C9D" w:rsidP="00F6489C">
            <w:pPr>
              <w:rPr>
                <w:rFonts w:ascii="Times New Roman" w:hAnsi="Times New Roman"/>
                <w:sz w:val="24"/>
                <w:szCs w:val="24"/>
                <w:lang w:val="en-GB"/>
              </w:rPr>
            </w:pPr>
            <w:r>
              <w:rPr>
                <w:rFonts w:ascii="Times New Roman" w:hAnsi="Times New Roman"/>
                <w:sz w:val="24"/>
                <w:szCs w:val="24"/>
                <w:lang w:val="en-GB"/>
              </w:rPr>
              <w:fldChar w:fldCharType="begin"/>
            </w:r>
            <w:r w:rsidR="00087526">
              <w:rPr>
                <w:rFonts w:ascii="Times New Roman" w:hAnsi="Times New Roman"/>
                <w:sz w:val="24"/>
                <w:szCs w:val="24"/>
                <w:lang w:val="en-GB"/>
              </w:rPr>
              <w:instrText xml:space="preserve"> ADDIN REFMGR.CITE &lt;Refman&gt;&lt;Cite&gt;&lt;Author&gt;Silva&lt;/Author&gt;&lt;Year&gt;2014&lt;/Year&gt;&lt;RecNum&gt;171&lt;/RecNum&gt;&lt;IDText&gt;Sudden Cardiac Death in Young Adult&lt;/IDText&gt;&lt;MDL Ref_Type="Journal"&gt;&lt;Ref_Type&gt;Journal&lt;/Ref_Type&gt;&lt;Ref_ID&gt;171&lt;/Ref_ID&gt;&lt;Title_Primary&gt;Sudden Cardiac Death in Young Adult&lt;/Title_Primary&gt;&lt;Authors_Primary&gt;Silva,A.C.&lt;/Authors_Primary&gt;&lt;Authors_Primary&gt;Santos,L.&lt;/Authors_Primary&gt;&lt;Authors_Primary&gt;nis-Oliveira,R.J.&lt;/Authors_Primary&gt;&lt;Authors_Primary&gt;Magalhaes,T.&lt;/Authors_Primary&gt;&lt;Authors_Primary&gt;Santos,A.&lt;/Authors_Primary&gt;&lt;Date_Primary&gt;2014&lt;/Date_Primary&gt;&lt;Keywords&gt;*autopsy&lt;/Keywords&gt;&lt;Keywords&gt;*coronary artery disease&lt;/Keywords&gt;&lt;Keywords&gt;*sudden cardiac death&lt;/Keywords&gt;&lt;Keywords&gt;*young adult&lt;/Keywords&gt;&lt;Keywords&gt;adult&lt;/Keywords&gt;&lt;Keywords&gt;age&lt;/Keywords&gt;&lt;Keywords&gt;alcohol&lt;/Keywords&gt;&lt;Keywords&gt;alcohol consumption&lt;/Keywords&gt;&lt;Keywords&gt;artery&lt;/Keywords&gt;&lt;Keywords&gt;artery disease&lt;/Keywords&gt;&lt;Keywords&gt;article&lt;/Keywords&gt;&lt;Keywords&gt;Atherosclerosis&lt;/Keywords&gt;&lt;Keywords&gt;Autopsy&lt;/Keywords&gt;&lt;Keywords&gt;cardiovascular disease&lt;/Keywords&gt;&lt;Keywords&gt;cardiovascular risk&lt;/Keywords&gt;&lt;Keywords&gt;cause of death&lt;/Keywords&gt;&lt;Keywords&gt;coronary artery&lt;/Keywords&gt;&lt;Keywords&gt;coronary artery disease&lt;/Keywords&gt;&lt;Keywords&gt;Coronary Disease&lt;/Keywords&gt;&lt;Keywords&gt;death&lt;/Keywords&gt;&lt;Keywords&gt;female&lt;/Keywords&gt;&lt;Keywords&gt;forensic medicine&lt;/Keywords&gt;&lt;Keywords&gt;forensic science&lt;/Keywords&gt;&lt;Keywords&gt;habit&lt;/Keywords&gt;&lt;Keywords&gt;health&lt;/Keywords&gt;&lt;Keywords&gt;heart arrhythmia&lt;/Keywords&gt;&lt;Keywords&gt;history&lt;/Keywords&gt;&lt;Keywords&gt;human&lt;/Keywords&gt;&lt;Keywords&gt;hypercholesterolemia&lt;/Keywords&gt;&lt;Keywords&gt;infarction&lt;/Keywords&gt;&lt;Keywords&gt;laboratory&lt;/Keywords&gt;&lt;Keywords&gt;male&lt;/Keywords&gt;&lt;Keywords&gt;medical history&lt;/Keywords&gt;&lt;Keywords&gt;population&lt;/Keywords&gt;&lt;Keywords&gt;Portugal&lt;/Keywords&gt;&lt;Keywords&gt;prevention&lt;/Keywords&gt;&lt;Keywords&gt;public health&lt;/Keywords&gt;&lt;Keywords&gt;public health problem&lt;/Keywords&gt;&lt;Keywords&gt;Research&lt;/Keywords&gt;&lt;Keywords&gt;risk&lt;/Keywords&gt;&lt;Keywords&gt;risk factor&lt;/Keywords&gt;&lt;Keywords&gt;Risk Factors&lt;/Keywords&gt;&lt;Keywords&gt;school&lt;/Keywords&gt;&lt;Keywords&gt;smoking&lt;/Keywords&gt;&lt;Keywords&gt;smoking habit&lt;/Keywords&gt;&lt;Keywords&gt;sudden cardiac death&lt;/Keywords&gt;&lt;Keywords&gt;technology&lt;/Keywords&gt;&lt;Keywords&gt;toxicology&lt;/Keywords&gt;&lt;Keywords&gt;United States&lt;/Keywords&gt;&lt;Keywords&gt;university&lt;/Keywords&gt;&lt;Keywords&gt;Young Adult&lt;/Keywords&gt;&lt;Reprint&gt;Not in File&lt;/Reprint&gt;&lt;Start_Page&gt;2014&lt;/Start_Page&gt;&lt;Periodical&gt;Cardiovascular Toxicology.14 (4) (pp 379-386),&lt;/Periodical&gt;&lt;User_Def_1&gt;included&lt;/User_Def_1&gt;&lt;User_Def_2&gt;excluded&lt;/User_Def_2&gt;&lt;User_Def_4&gt;case only study&lt;/User_Def_4&gt;&lt;ISSN_ISBN&gt;1530-7905&lt;/ISSN_ISBN&gt;&lt;ZZ_JournalFull&gt;&lt;f name="System"&gt;Cardiovascular Toxicology.14 (4) (pp 379-386),&lt;/f&gt;&lt;/ZZ_JournalFull&gt;&lt;ZZ_WorkformID&gt;1&lt;/ZZ_WorkformID&gt;&lt;/MDL&gt;&lt;/Cite&gt;&lt;Cite&gt;&lt;Author&gt;Burke&lt;/Author&gt;&lt;Year&gt;2002&lt;/Year&gt;&lt;RecNum&gt;417&lt;/RecNum&gt;&lt;IDText&gt;Traditional risk factors and the incidence of sudden coronary death with and without coronary thrombosis in blacks&lt;/IDText&gt;&lt;MDL Ref_Type="Journal"&gt;&lt;Ref_Type&gt;Journal&lt;/Ref_Type&gt;&lt;Ref_ID&gt;417&lt;/Ref_ID&gt;&lt;Title_Primary&gt;Traditional risk factors and the incidence of sudden coronary death with and without coronary thrombosis in blacks&lt;/Title_Primary&gt;&lt;Authors_Primary&gt;Burke,A.P.&lt;/Authors_Primary&gt;&lt;Authors_Primary&gt;Farb,A.&lt;/Authors_Primary&gt;&lt;Authors_Primary&gt;Pestaner,J.&lt;/Authors_Primary&gt;&lt;Authors_Primary&gt;Malcom,G.T.&lt;/Authors_Primary&gt;&lt;Authors_Primary&gt;Zieske,A.&lt;/Authors_Primary&gt;&lt;Authors_Primary&gt;Kutys,R.&lt;/Authors_Primary&gt;&lt;Authors_Primary&gt;Smialek,J.&lt;/Authors_Primary&gt;&lt;Authors_Primary&gt;Virmani,R.&lt;/Authors_Primary&gt;&lt;Date_Primary&gt;2002/1/29&lt;/Date_Primary&gt;&lt;Keywords&gt;adult&lt;/Keywords&gt;&lt;Keywords&gt;African Continental Ancestry Group&lt;/Keywords&gt;&lt;Keywords&gt;age&lt;/Keywords&gt;&lt;Keywords&gt;aged&lt;/Keywords&gt;&lt;Keywords&gt;analysis&lt;/Keywords&gt;&lt;Keywords&gt;article&lt;/Keywords&gt;&lt;Keywords&gt;Atherosclerosis&lt;/Keywords&gt;&lt;Keywords&gt;Autopsy&lt;/Keywords&gt;&lt;Keywords&gt;cholesterol&lt;/Keywords&gt;&lt;Keywords&gt;cigarette smoking&lt;/Keywords&gt;&lt;Keywords&gt;complications&lt;/Keywords&gt;&lt;Keywords&gt;coronary artery disease&lt;/Keywords&gt;&lt;Keywords&gt;Coronary Disease&lt;/Keywords&gt;&lt;Keywords&gt;Coronary Thrombosis&lt;/Keywords&gt;&lt;Keywords&gt;death&lt;/Keywords&gt;&lt;Keywords&gt;Death,Sudden,Cardiac&lt;/Keywords&gt;&lt;Keywords&gt;ethnology&lt;/Keywords&gt;&lt;Keywords&gt;etiology&lt;/Keywords&gt;&lt;Keywords&gt;European Continental Ancestry Group&lt;/Keywords&gt;&lt;Keywords&gt;female&lt;/Keywords&gt;&lt;Keywords&gt;heart&lt;/Keywords&gt;&lt;Keywords&gt;heart weight&lt;/Keywords&gt;&lt;Keywords&gt;Humans&lt;/Keywords&gt;&lt;Keywords&gt;hypertension&lt;/Keywords&gt;&lt;Keywords&gt;hypertrophy&lt;/Keywords&gt;&lt;Keywords&gt;Hypertrophy,Left Ventricular&lt;/Keywords&gt;&lt;Keywords&gt;incidence&lt;/Keywords&gt;&lt;Keywords&gt;male&lt;/Keywords&gt;&lt;Keywords&gt;methods&lt;/Keywords&gt;&lt;Keywords&gt;middle aged&lt;/Keywords&gt;&lt;Keywords&gt;Multivariate Analysis&lt;/Keywords&gt;&lt;Keywords&gt;Myocardial Infarction&lt;/Keywords&gt;&lt;Keywords&gt;Myocardium&lt;/Keywords&gt;&lt;Keywords&gt;odds ratio&lt;/Keywords&gt;&lt;Keywords&gt;Organ Size&lt;/Keywords&gt;&lt;Keywords&gt;pathology&lt;/Keywords&gt;&lt;Keywords&gt;prevalence&lt;/Keywords&gt;&lt;Keywords&gt;Research&lt;/Keywords&gt;&lt;Keywords&gt;risk&lt;/Keywords&gt;&lt;Keywords&gt;risk factor&lt;/Keywords&gt;&lt;Keywords&gt;Risk Factors&lt;/Keywords&gt;&lt;Keywords&gt;smoking&lt;/Keywords&gt;&lt;Keywords&gt;sudden death&lt;/Keywords&gt;&lt;Keywords&gt;Thrombosis&lt;/Keywords&gt;&lt;Keywords&gt;time&lt;/Keywords&gt;&lt;Keywords&gt;Washington&lt;/Keywords&gt;&lt;Keywords&gt;weight&lt;/Keywords&gt;&lt;Reprint&gt;Not in File&lt;/Reprint&gt;&lt;Start_Page&gt;419&lt;/Start_Page&gt;&lt;End_Page&gt;424&lt;/End_Page&gt;&lt;Periodical&gt;Circulation&lt;/Periodical&gt;&lt;Volume&gt;105&lt;/Volume&gt;&lt;Issue&gt;4&lt;/Issue&gt;&lt;User_Def_1&gt;included&lt;/User_Def_1&gt;&lt;User_Def_2&gt;excluded?&lt;/User_Def_2&gt;&lt;User_Def_4&gt;case only study?&lt;/User_Def_4&gt;&lt;User_Def_5&gt;SCD&lt;/User_Def_5&gt;&lt;Address&gt;Department of Cardiovascular Pathology, Armed Forces Institute of Pathology, Washington, DC 20306-6000, USA&lt;/Address&gt;&lt;Web_URL&gt;PM:11815422&lt;/Web_URL&gt;&lt;ZZ_JournalStdAbbrev&gt;&lt;f name="System"&gt;Circulation&lt;/f&gt;&lt;/ZZ_JournalStdAbbrev&gt;&lt;ZZ_WorkformID&gt;1&lt;/ZZ_WorkformID&gt;&lt;/MDL&gt;&lt;/Cite&gt;&lt;Cite&gt;&lt;Author&gt;Maruyama&lt;/Author&gt;&lt;Year&gt;2012&lt;/Year&gt;&lt;RecNum&gt;174&lt;/RecNum&gt;&lt;IDText&gt;Trends in sudden cardiac death and its risk factors in Japan from 1981 to 2005: the Circulatory Risk in Communities Study (CIRCS)&lt;/IDText&gt;&lt;MDL Ref_Type="Journal"&gt;&lt;Ref_Type&gt;Journal&lt;/Ref_Type&gt;&lt;Ref_ID&gt;174&lt;/Ref_ID&gt;&lt;Title_Primary&gt;Trends in sudden cardiac death and its risk factors in Japan from 1981 to 2005: the Circulatory Risk in Communities Study (CIRCS)&lt;/Title_Primary&gt;&lt;Authors_Primary&gt;Maruyama,M.&lt;/Authors_Primary&gt;&lt;Authors_Primary&gt;Ohira,T.&lt;/Authors_Primary&gt;&lt;Authors_Primary&gt;Imano,H.&lt;/Authors_Primary&gt;&lt;Authors_Primary&gt;Kitamura,A.&lt;/Authors_Primary&gt;&lt;Authors_Primary&gt;Kiyama,M.&lt;/Authors_Primary&gt;&lt;Authors_Primary&gt;Okada,T.&lt;/Authors_Primary&gt;&lt;Authors_Primary&gt;Maeda,K.&lt;/Authors_Primary&gt;&lt;Authors_Primary&gt;Yamagishi,K.&lt;/Authors_Primary&gt;&lt;Authors_Primary&gt;Noda,H.&lt;/Authors_Primary&gt;&lt;Authors_Primary&gt;Ishikawa,Y.&lt;/Authors_Primary&gt;&lt;Authors_Primary&gt;Shimamoto,T.&lt;/Authors_Primary&gt;&lt;Authors_Primary&gt;Iso,H.&lt;/Authors_Primary&gt;&lt;Date_Primary&gt;2012&lt;/Date_Primary&gt;&lt;Keywords&gt;aged&lt;/Keywords&gt;&lt;Keywords&gt;article&lt;/Keywords&gt;&lt;Keywords&gt;death&lt;/Keywords&gt;&lt;Keywords&gt;diabetes mellitus&lt;/Keywords&gt;&lt;Keywords&gt;heart&lt;/Keywords&gt;&lt;Keywords&gt;heart disease&lt;/Keywords&gt;&lt;Keywords&gt;hypertension&lt;/Keywords&gt;&lt;Keywords&gt;incidence&lt;/Keywords&gt;&lt;Keywords&gt;Japan&lt;/Keywords&gt;&lt;Keywords&gt;Longitudinal Studies&lt;/Keywords&gt;&lt;Keywords&gt;middle aged&lt;/Keywords&gt;&lt;Keywords&gt;population&lt;/Keywords&gt;&lt;Keywords&gt;prevalence&lt;/Keywords&gt;&lt;Keywords&gt;risk&lt;/Keywords&gt;&lt;Keywords&gt;risk factor&lt;/Keywords&gt;&lt;Keywords&gt;Risk Factors&lt;/Keywords&gt;&lt;Keywords&gt;sex&lt;/Keywords&gt;&lt;Keywords&gt;smoking&lt;/Keywords&gt;&lt;Keywords&gt;sudden cardiac death&lt;/Keywords&gt;&lt;Keywords&gt;trends&lt;/Keywords&gt;&lt;Keywords&gt;university&lt;/Keywords&gt;&lt;Reprint&gt;Not in File&lt;/Reprint&gt;&lt;Start_Page&gt;e000573&lt;/Start_Page&gt;&lt;Periodical&gt;BMJ Open&lt;/Periodical&gt;&lt;Volume&gt;2&lt;/Volume&gt;&lt;Issue&gt;2&lt;/Issue&gt;&lt;User_Def_1&gt;included&lt;/User_Def_1&gt;&lt;User_Def_2&gt;excluded&lt;/User_Def_2&gt;&lt;User_Def_4&gt;case only study&lt;/User_Def_4&gt;&lt;User_Def_5&gt;SCD&lt;/User_Def_5&gt;&lt;Address&gt;Department of Social and Environmental Medicine, Osaka University, Suita, Japan&lt;/Address&gt;&lt;Web_URL&gt;PM:22446988&lt;/Web_URL&gt;&lt;ZZ_JournalStdAbbrev&gt;&lt;f name="System"&gt;BMJ Open&lt;/f&gt;&lt;/ZZ_JournalStdAbbrev&gt;&lt;ZZ_WorkformID&gt;1&lt;/ZZ_WorkformID&gt;&lt;/MDL&gt;&lt;/Cite&gt;&lt;/Refman&gt;</w:instrText>
            </w:r>
            <w:r>
              <w:rPr>
                <w:rFonts w:ascii="Times New Roman" w:hAnsi="Times New Roman"/>
                <w:sz w:val="24"/>
                <w:szCs w:val="24"/>
                <w:lang w:val="en-GB"/>
              </w:rPr>
              <w:fldChar w:fldCharType="separate"/>
            </w:r>
            <w:r w:rsidR="00410EE9">
              <w:rPr>
                <w:rFonts w:ascii="Times New Roman" w:hAnsi="Times New Roman"/>
                <w:sz w:val="24"/>
                <w:szCs w:val="24"/>
                <w:lang w:val="en-GB"/>
              </w:rPr>
              <w:t>(25-27)</w:t>
            </w:r>
            <w:r>
              <w:rPr>
                <w:rFonts w:ascii="Times New Roman" w:hAnsi="Times New Roman"/>
                <w:sz w:val="24"/>
                <w:szCs w:val="24"/>
                <w:lang w:val="en-GB"/>
              </w:rPr>
              <w:fldChar w:fldCharType="end"/>
            </w:r>
          </w:p>
        </w:tc>
      </w:tr>
      <w:tr w:rsidR="003E1A78" w:rsidRPr="003E1A78" w:rsidTr="003E1A78">
        <w:trPr>
          <w:trHeight w:val="246"/>
        </w:trPr>
        <w:tc>
          <w:tcPr>
            <w:tcW w:w="5494" w:type="dxa"/>
          </w:tcPr>
          <w:p w:rsidR="003E1A78" w:rsidRPr="0097642E" w:rsidRDefault="003E1A78" w:rsidP="00982D18">
            <w:pPr>
              <w:rPr>
                <w:rFonts w:ascii="Times New Roman" w:hAnsi="Times New Roman"/>
                <w:sz w:val="24"/>
                <w:szCs w:val="24"/>
                <w:lang w:val="en-US"/>
              </w:rPr>
            </w:pPr>
            <w:r w:rsidRPr="0097642E">
              <w:rPr>
                <w:rFonts w:ascii="Times New Roman" w:hAnsi="Times New Roman"/>
                <w:sz w:val="24"/>
                <w:szCs w:val="24"/>
                <w:lang w:val="en-US"/>
              </w:rPr>
              <w:t xml:space="preserve">Duplicates </w:t>
            </w:r>
          </w:p>
        </w:tc>
        <w:tc>
          <w:tcPr>
            <w:tcW w:w="3354" w:type="dxa"/>
          </w:tcPr>
          <w:p w:rsidR="003E1A78" w:rsidRPr="00743100" w:rsidRDefault="00C73C9D" w:rsidP="00F6489C">
            <w:pPr>
              <w:rPr>
                <w:rFonts w:ascii="Times New Roman" w:hAnsi="Times New Roman"/>
                <w:sz w:val="24"/>
                <w:szCs w:val="24"/>
                <w:lang w:val="en-GB"/>
              </w:rPr>
            </w:pPr>
            <w:r>
              <w:rPr>
                <w:rFonts w:ascii="Times New Roman" w:hAnsi="Times New Roman"/>
                <w:sz w:val="24"/>
                <w:szCs w:val="24"/>
                <w:lang w:val="en-GB"/>
              </w:rPr>
              <w:fldChar w:fldCharType="begin"/>
            </w:r>
            <w:r w:rsidR="00087526">
              <w:rPr>
                <w:rFonts w:ascii="Times New Roman" w:hAnsi="Times New Roman"/>
                <w:sz w:val="24"/>
                <w:szCs w:val="24"/>
                <w:lang w:val="en-GB"/>
              </w:rPr>
              <w:instrText xml:space="preserve"> ADDIN REFMGR.CITE &lt;Refman&gt;&lt;Cite&gt;&lt;Author&gt;Jouven&lt;/Author&gt;&lt;Year&gt;2001&lt;/Year&gt;&lt;RecNum&gt;434&lt;/RecNum&gt;&lt;IDText&gt;Resting heart rate as a predictive risk factor for sudden death in middle-aged men&lt;/IDText&gt;&lt;MDL Ref_Type="Journal"&gt;&lt;Ref_Type&gt;Journal&lt;/Ref_Type&gt;&lt;Ref_ID&gt;434&lt;/Ref_ID&gt;&lt;Title_Primary&gt;Resting heart rate as a predictive risk factor for sudden death in middle-aged men&lt;/Title_Primary&gt;&lt;Authors_Primary&gt;Jouven,X.&lt;/Authors_Primary&gt;&lt;Authors_Primary&gt;Zureik,M.&lt;/Authors_Primary&gt;&lt;Authors_Primary&gt;Desnos,M.&lt;/Authors_Primary&gt;&lt;Authors_Primary&gt;Guerot,C.&lt;/Authors_Primary&gt;&lt;Authors_Primary&gt;Ducimetiere,P.&lt;/Authors_Primary&gt;&lt;Date_Primary&gt;2001/5&lt;/Date_Primary&gt;&lt;Keywords&gt;abnormalities&lt;/Keywords&gt;&lt;Keywords&gt;adult&lt;/Keywords&gt;&lt;Keywords&gt;age&lt;/Keywords&gt;&lt;Keywords&gt;aged&lt;/Keywords&gt;&lt;Keywords&gt;analysis&lt;/Keywords&gt;&lt;Keywords&gt;Analysis of Variance&lt;/Keywords&gt;&lt;Keywords&gt;article&lt;/Keywords&gt;&lt;Keywords&gt;Autonomic Nervous System&lt;/Keywords&gt;&lt;Keywords&gt;blood&lt;/Keywords&gt;&lt;Keywords&gt;blood pressure&lt;/Keywords&gt;&lt;Keywords&gt;body mass&lt;/Keywords&gt;&lt;Keywords&gt;Body Mass Index&lt;/Keywords&gt;&lt;Keywords&gt;cholesterol&lt;/Keywords&gt;&lt;Keywords&gt;Cohort Studies&lt;/Keywords&gt;&lt;Keywords&gt;death&lt;/Keywords&gt;&lt;Keywords&gt;Death Certificates&lt;/Keywords&gt;&lt;Keywords&gt;Death,Sudden,Cardiac&lt;/Keywords&gt;&lt;Keywords&gt;electrocardiography&lt;/Keywords&gt;&lt;Keywords&gt;epidemiology&lt;/Keywords&gt;&lt;Keywords&gt;etiology&lt;/Keywords&gt;&lt;Keywords&gt;examination&lt;/Keywords&gt;&lt;Keywords&gt;follow up&lt;/Keywords&gt;&lt;Keywords&gt;Follow-Up Studies&lt;/Keywords&gt;&lt;Keywords&gt;France&lt;/Keywords&gt;&lt;Keywords&gt;heart&lt;/Keywords&gt;&lt;Keywords&gt;heart disease&lt;/Keywords&gt;&lt;Keywords&gt;heart rate&lt;/Keywords&gt;&lt;Keywords&gt;history&lt;/Keywords&gt;&lt;Keywords&gt;Humans&lt;/Keywords&gt;&lt;Keywords&gt;infarction&lt;/Keywords&gt;&lt;Keywords&gt;ischemic heart disease&lt;/Keywords&gt;&lt;Keywords&gt;laboratory&lt;/Keywords&gt;&lt;Keywords&gt;male&lt;/Keywords&gt;&lt;Keywords&gt;methods&lt;/Keywords&gt;&lt;Keywords&gt;middle aged&lt;/Keywords&gt;&lt;Keywords&gt;mortality&lt;/Keywords&gt;&lt;Keywords&gt;Myocardial Infarction&lt;/Keywords&gt;&lt;Keywords&gt;Paris&lt;/Keywords&gt;&lt;Keywords&gt;Physical Examination&lt;/Keywords&gt;&lt;Keywords&gt;physician&lt;/Keywords&gt;&lt;Keywords&gt;physiology&lt;/Keywords&gt;&lt;Keywords&gt;physiopathology&lt;/Keywords&gt;&lt;Keywords&gt;pressure&lt;/Keywords&gt;&lt;Keywords&gt;relative&lt;/Keywords&gt;&lt;Keywords&gt;rest&lt;/Keywords&gt;&lt;Keywords&gt;resting heart rate&lt;/Keywords&gt;&lt;Keywords&gt;risk&lt;/Keywords&gt;&lt;Keywords&gt;risk assessment&lt;/Keywords&gt;&lt;Keywords&gt;risk factor&lt;/Keywords&gt;&lt;Keywords&gt;Risk Factors&lt;/Keywords&gt;&lt;Keywords&gt;sudden death&lt;/Keywords&gt;&lt;Keywords&gt;survival&lt;/Keywords&gt;&lt;Keywords&gt;systolic blood pressure&lt;/Keywords&gt;&lt;Keywords&gt;time&lt;/Keywords&gt;&lt;Keywords&gt;tobacco&lt;/Keywords&gt;&lt;Reprint&gt;Not in File&lt;/Reprint&gt;&lt;Start_Page&gt;373&lt;/Start_Page&gt;&lt;End_Page&gt;378&lt;/End_Page&gt;&lt;Periodical&gt;Cardiovasc.Res.&lt;/Periodical&gt;&lt;Volume&gt;50&lt;/Volume&gt;&lt;Issue&gt;2&lt;/Issue&gt;&lt;User_Def_1&gt;included&lt;/User_Def_1&gt;&lt;User_Def_2&gt;includedincludedex_PPS1&lt;/User_Def_2&gt;&lt;User_Def_4&gt;duplicate&lt;/User_Def_4&gt;&lt;User_Def_5&gt;SCD&lt;/User_Def_5&gt;&lt;Address&gt;Service de Cardiologie, Universite Paris-5, Faculte Necker-enfants malades, Hopital Europeen Georges Pompidou, 20 rue Leblanc, 75015 Paris, France. xavier.jouven@egp.ap-hop-paris.fr&lt;/Address&gt;&lt;Web_URL&gt;PM:11334841&lt;/Web_URL&gt;&lt;ZZ_JournalStdAbbrev&gt;&lt;f name="System"&gt;Cardiovasc.Res.&lt;/f&gt;&lt;/ZZ_JournalStdAbbrev&gt;&lt;ZZ_WorkformID&gt;1&lt;/ZZ_WorkformID&gt;&lt;/MDL&gt;&lt;/Cite&gt;&lt;Cite&gt;&lt;Author&gt;Albert&lt;/Author&gt;&lt;Year&gt;2003&lt;/Year&gt;&lt;RecNum&gt;394&lt;/RecNum&gt;&lt;IDText&gt;Prospective study of sudden cardiac death among women in the United States&lt;/IDText&gt;&lt;MDL Ref_Type="Journal"&gt;&lt;Ref_Type&gt;Journal&lt;/Ref_Type&gt;&lt;Ref_ID&gt;394&lt;/Ref_ID&gt;&lt;Title_Primary&gt;Prospective study of sudden cardiac death among women in the United States&lt;/Title_Primary&gt;&lt;Authors_Primary&gt;Albert,C.M.&lt;/Authors_Primary&gt;&lt;Authors_Primary&gt;Chae,C.U.&lt;/Authors_Primary&gt;&lt;Authors_Primary&gt;Grodstein,F.&lt;/Authors_Primary&gt;&lt;Authors_Primary&gt;Rose,L.M.&lt;/Authors_Primary&gt;&lt;Authors_Primary&gt;Rexrode,K.M.&lt;/Authors_Primary&gt;&lt;Authors_Primary&gt;Ruskin,J.N.&lt;/Authors_Primary&gt;&lt;Authors_Primary&gt;Stampfer,M.J.&lt;/Authors_Primary&gt;&lt;Authors_Primary&gt;Manson,J.E.&lt;/Authors_Primary&gt;&lt;Date_Primary&gt;2003/4/29&lt;/Date_Primary&gt;&lt;Keywords&gt;adult&lt;/Keywords&gt;&lt;Keywords&gt;age&lt;/Keywords&gt;&lt;Keywords&gt;aged&lt;/Keywords&gt;&lt;Keywords&gt;Arrhythmias,Cardiac&lt;/Keywords&gt;&lt;Keywords&gt;article&lt;/Keywords&gt;&lt;Keywords&gt;Atherosclerosis&lt;/Keywords&gt;&lt;Keywords&gt;complications&lt;/Keywords&gt;&lt;Keywords&gt;confidence interval&lt;/Keywords&gt;&lt;Keywords&gt;Coronary Disease&lt;/Keywords&gt;&lt;Keywords&gt;death&lt;/Keywords&gt;&lt;Keywords&gt;Death,Sudden,Cardiac&lt;/Keywords&gt;&lt;Keywords&gt;Demography&lt;/Keywords&gt;&lt;Keywords&gt;epidemiology&lt;/Keywords&gt;&lt;Keywords&gt;etiology&lt;/Keywords&gt;&lt;Keywords&gt;Family&lt;/Keywords&gt;&lt;Keywords&gt;female&lt;/Keywords&gt;&lt;Keywords&gt;heart&lt;/Keywords&gt;&lt;Keywords&gt;heart disease&lt;/Keywords&gt;&lt;Keywords&gt;history&lt;/Keywords&gt;&lt;Keywords&gt;hospital&lt;/Keywords&gt;&lt;Keywords&gt;Humans&lt;/Keywords&gt;&lt;Keywords&gt;hypertension&lt;/Keywords&gt;&lt;Keywords&gt;incidence&lt;/Keywords&gt;&lt;Keywords&gt;infarction&lt;/Keywords&gt;&lt;Keywords&gt;medical school&lt;/Keywords&gt;&lt;Keywords&gt;methods&lt;/Keywords&gt;&lt;Keywords&gt;middle aged&lt;/Keywords&gt;&lt;Keywords&gt;Myocardial Infarction&lt;/Keywords&gt;&lt;Keywords&gt;obesity&lt;/Keywords&gt;&lt;Keywords&gt;prevention&lt;/Keywords&gt;&lt;Keywords&gt;Preventive Medicine&lt;/Keywords&gt;&lt;Keywords&gt;Prospective Studies&lt;/Keywords&gt;&lt;Keywords&gt;prospective study&lt;/Keywords&gt;&lt;Keywords&gt;relative&lt;/Keywords&gt;&lt;Keywords&gt;Research&lt;/Keywords&gt;&lt;Keywords&gt;rhythm&lt;/Keywords&gt;&lt;Keywords&gt;risk&lt;/Keywords&gt;&lt;Keywords&gt;risk factor&lt;/Keywords&gt;&lt;Keywords&gt;Risk Factors&lt;/Keywords&gt;&lt;Keywords&gt;school&lt;/Keywords&gt;&lt;Keywords&gt;smoking&lt;/Keywords&gt;&lt;Keywords&gt;sudden cardiac death&lt;/Keywords&gt;&lt;Keywords&gt;symptom&lt;/Keywords&gt;&lt;Keywords&gt;Syndrome&lt;/Keywords&gt;&lt;Keywords&gt;tachycardia&lt;/Keywords&gt;&lt;Keywords&gt;United States&lt;/Keywords&gt;&lt;Keywords&gt;Ventricular Fibrillation&lt;/Keywords&gt;&lt;Reprint&gt;Not in File&lt;/Reprint&gt;&lt;Start_Page&gt;2096&lt;/Start_Page&gt;&lt;End_Page&gt;2101&lt;/End_Page&gt;&lt;Periodical&gt;Circulation&lt;/Periodical&gt;&lt;Volume&gt;107&lt;/Volume&gt;&lt;Issue&gt;16&lt;/Issue&gt;&lt;User_Def_1&gt;included&lt;/User_Def_1&gt;&lt;User_Def_2&gt;includedincludedex_NHS&lt;/User_Def_2&gt;&lt;User_Def_4&gt;duplicate&lt;/User_Def_4&gt;&lt;User_Def_5&gt;SCD&lt;/User_Def_5&gt;&lt;Address&gt;Division of Preventive Medicine, Brigham and Women&amp;apos;s Hospital and Harvard Medical School, 900 Commonwealth Ave East, Boston, Mass 02215-1204, USA. calbert@partners.org&lt;/Address&gt;&lt;Web_URL&gt;PM:12695299&lt;/Web_URL&gt;&lt;ZZ_JournalStdAbbrev&gt;&lt;f name="System"&gt;Circulation&lt;/f&gt;&lt;/ZZ_JournalStdAbbrev&gt;&lt;ZZ_WorkformID&gt;1&lt;/ZZ_WorkformID&gt;&lt;/MDL&gt;&lt;/Cite&gt;&lt;Cite&gt;&lt;Author&gt;Chiuve&lt;/Author&gt;&lt;Year&gt;2011&lt;/Year&gt;&lt;RecNum&gt;191&lt;/RecNum&gt;&lt;IDText&gt;Adherence to a low-risk, healthy lifestyle and risk of sudden cardiac death among women&lt;/IDText&gt;&lt;MDL Ref_Type="Journal"&gt;&lt;Ref_Type&gt;Journal&lt;/Ref_Type&gt;&lt;Ref_ID&gt;191&lt;/Ref_ID&gt;&lt;Title_Primary&gt;Adherence to a low-risk, healthy lifestyle and risk of sudden cardiac death among women&lt;/Title_Primary&gt;&lt;Authors_Primary&gt;Chiuve,S.E.&lt;/Authors_Primary&gt;&lt;Authors_Primary&gt;Fung,T.T.&lt;/Authors_Primary&gt;&lt;Authors_Primary&gt;Rexrode,K.M.&lt;/Authors_Primary&gt;&lt;Authors_Primary&gt;Spiegelman,D.&lt;/Authors_Primary&gt;&lt;Authors_Primary&gt;Manson,J.E.&lt;/Authors_Primary&gt;&lt;Authors_Primary&gt;Stampfer,M.J.&lt;/Authors_Primary&gt;&lt;Authors_Primary&gt;Albert,C.M.&lt;/Authors_Primary&gt;&lt;Date_Primary&gt;2011/7/6&lt;/Date_Primary&gt;&lt;Keywords&gt;adult&lt;/Keywords&gt;&lt;Keywords&gt;age&lt;/Keywords&gt;&lt;Keywords&gt;aged&lt;/Keywords&gt;&lt;Keywords&gt;alcohol&lt;/Keywords&gt;&lt;Keywords&gt;article&lt;/Keywords&gt;&lt;Keywords&gt;body mass&lt;/Keywords&gt;&lt;Keywords&gt;Body Mass Index&lt;/Keywords&gt;&lt;Keywords&gt;Cohort Studies&lt;/Keywords&gt;&lt;Keywords&gt;confidence interval&lt;/Keywords&gt;&lt;Keywords&gt;death&lt;/Keywords&gt;&lt;Keywords&gt;Death,Sudden,Cardiac&lt;/Keywords&gt;&lt;Keywords&gt;diet&lt;/Keywords&gt;&lt;Keywords&gt;epidemiology&lt;/Keywords&gt;&lt;Keywords&gt;exercise&lt;/Keywords&gt;&lt;Keywords&gt;female&lt;/Keywords&gt;&lt;Keywords&gt;follow up&lt;/Keywords&gt;&lt;Keywords&gt;Fruit&lt;/Keywords&gt;&lt;Keywords&gt;health&lt;/Keywords&gt;&lt;Keywords&gt;Health Behavior&lt;/Keywords&gt;&lt;Keywords&gt;heart&lt;/Keywords&gt;&lt;Keywords&gt;heart disease&lt;/Keywords&gt;&lt;Keywords&gt;hospital&lt;/Keywords&gt;&lt;Keywords&gt;Humans&lt;/Keywords&gt;&lt;Keywords&gt;incidence&lt;/Keywords&gt;&lt;Keywords&gt;Life Style&lt;/Keywords&gt;&lt;Keywords&gt;lifestyle&lt;/Keywords&gt;&lt;Keywords&gt;medical school&lt;/Keywords&gt;&lt;Keywords&gt;middle aged&lt;/Keywords&gt;&lt;Keywords&gt;Overweight&lt;/Keywords&gt;&lt;Keywords&gt;Patient Compliance&lt;/Keywords&gt;&lt;Keywords&gt;population&lt;/Keywords&gt;&lt;Keywords&gt;prevention&lt;/Keywords&gt;&lt;Keywords&gt;prevention &amp;amp; control&lt;/Keywords&gt;&lt;Keywords&gt;Preventive Medicine&lt;/Keywords&gt;&lt;Keywords&gt;Prospective Studies&lt;/Keywords&gt;&lt;Keywords&gt;relative&lt;/Keywords&gt;&lt;Keywords&gt;Research&lt;/Keywords&gt;&lt;Keywords&gt;risk&lt;/Keywords&gt;&lt;Keywords&gt;school&lt;/Keywords&gt;&lt;Keywords&gt;smoking&lt;/Keywords&gt;&lt;Keywords&gt;sudden cardiac death&lt;/Keywords&gt;&lt;Keywords&gt;symptom&lt;/Keywords&gt;&lt;Keywords&gt;time&lt;/Keywords&gt;&lt;Keywords&gt;United States&lt;/Keywords&gt;&lt;Keywords&gt;Vegetables&lt;/Keywords&gt;&lt;Reprint&gt;Not in File&lt;/Reprint&gt;&lt;Start_Page&gt;62&lt;/Start_Page&gt;&lt;End_Page&gt;69&lt;/End_Page&gt;&lt;Periodical&gt;JAMA&lt;/Periodical&gt;&lt;Volume&gt;306&lt;/Volume&gt;&lt;Issue&gt;1&lt;/Issue&gt;&lt;User_Def_1&gt;included&lt;/User_Def_1&gt;&lt;User_Def_2&gt;includedincludedex_NHS&lt;/User_Def_2&gt;&lt;User_Def_4&gt;duplicate&lt;/User_Def_4&gt;&lt;User_Def_5&gt;SCD&lt;/User_Def_5&gt;&lt;Address&gt;Center for Arrhythmia Prevention, Division of Preventive Medicine, Department of Medicine, Brigham and Women&amp;apos;s Hospital and Harvard Medical School, Boston, Massachusetts, USA. schiuve@hsph.harvard.edu&lt;/Address&gt;&lt;Web_URL&gt;PM:21730242&lt;/Web_URL&gt;&lt;ZZ_JournalStdAbbrev&gt;&lt;f name="System"&gt;JAMA&lt;/f&gt;&lt;/ZZ_JournalStdAbbrev&gt;&lt;ZZ_WorkformID&gt;1&lt;/ZZ_WorkformID&gt;&lt;/MDL&gt;&lt;/Cite&gt;&lt;/Refman&gt;</w:instrText>
            </w:r>
            <w:r>
              <w:rPr>
                <w:rFonts w:ascii="Times New Roman" w:hAnsi="Times New Roman"/>
                <w:sz w:val="24"/>
                <w:szCs w:val="24"/>
                <w:lang w:val="en-GB"/>
              </w:rPr>
              <w:fldChar w:fldCharType="separate"/>
            </w:r>
            <w:r w:rsidR="00410EE9">
              <w:rPr>
                <w:rFonts w:ascii="Times New Roman" w:hAnsi="Times New Roman"/>
                <w:sz w:val="24"/>
                <w:szCs w:val="24"/>
                <w:lang w:val="en-GB"/>
              </w:rPr>
              <w:t>(28-30)</w:t>
            </w:r>
            <w:r>
              <w:rPr>
                <w:rFonts w:ascii="Times New Roman" w:hAnsi="Times New Roman"/>
                <w:sz w:val="24"/>
                <w:szCs w:val="24"/>
                <w:lang w:val="en-GB"/>
              </w:rPr>
              <w:fldChar w:fldCharType="end"/>
            </w:r>
          </w:p>
        </w:tc>
      </w:tr>
      <w:tr w:rsidR="003E1A78" w:rsidRPr="003E1A78" w:rsidTr="003E1A78">
        <w:trPr>
          <w:trHeight w:val="193"/>
        </w:trPr>
        <w:tc>
          <w:tcPr>
            <w:tcW w:w="5494" w:type="dxa"/>
          </w:tcPr>
          <w:p w:rsidR="003E1A78" w:rsidRPr="0097642E" w:rsidRDefault="003E1A78" w:rsidP="003E1A78">
            <w:pPr>
              <w:rPr>
                <w:rFonts w:ascii="Times New Roman" w:hAnsi="Times New Roman"/>
                <w:sz w:val="24"/>
                <w:szCs w:val="24"/>
                <w:lang w:val="en-US"/>
              </w:rPr>
            </w:pPr>
            <w:r>
              <w:rPr>
                <w:rFonts w:ascii="Times New Roman" w:hAnsi="Times New Roman"/>
                <w:sz w:val="24"/>
                <w:szCs w:val="24"/>
                <w:lang w:val="en-US"/>
              </w:rPr>
              <w:t>Letter, news articles</w:t>
            </w:r>
          </w:p>
        </w:tc>
        <w:tc>
          <w:tcPr>
            <w:tcW w:w="3354" w:type="dxa"/>
          </w:tcPr>
          <w:p w:rsidR="003E1A78" w:rsidRPr="00743100" w:rsidRDefault="00C73C9D" w:rsidP="00F6489C">
            <w:pPr>
              <w:rPr>
                <w:rFonts w:ascii="Times New Roman" w:hAnsi="Times New Roman"/>
                <w:sz w:val="24"/>
                <w:szCs w:val="24"/>
                <w:lang w:val="en-GB"/>
              </w:rPr>
            </w:pPr>
            <w:r>
              <w:rPr>
                <w:rFonts w:ascii="Times New Roman" w:hAnsi="Times New Roman"/>
                <w:sz w:val="24"/>
                <w:szCs w:val="24"/>
                <w:lang w:val="en-GB"/>
              </w:rPr>
              <w:fldChar w:fldCharType="begin"/>
            </w:r>
            <w:r w:rsidR="00087526">
              <w:rPr>
                <w:rFonts w:ascii="Times New Roman" w:hAnsi="Times New Roman"/>
                <w:sz w:val="24"/>
                <w:szCs w:val="24"/>
                <w:lang w:val="en-GB"/>
              </w:rPr>
              <w:instrText xml:space="preserve"> ADDIN REFMGR.CITE &lt;Refman&gt;&lt;Cite&gt;&lt;Author&gt;Golden&lt;/Author&gt;&lt;Year&gt;1986&lt;/Year&gt;&lt;RecNum&gt;1831&lt;/RecNum&gt;&lt;IDText&gt;Smoking as a risk factor for recurrence of sudden cardiac arrest&lt;/IDText&gt;&lt;MDL Ref_Type="Journal"&gt;&lt;Ref_Type&gt;Journal&lt;/Ref_Type&gt;&lt;Ref_ID&gt;1831&lt;/Ref_ID&gt;&lt;Title_Primary&gt;Smoking as a risk factor for recurrence of sudden cardiac arrest&lt;/Title_Primary&gt;&lt;Authors_Primary&gt;Golden,J.&lt;/Authors_Primary&gt;&lt;Authors_Primary&gt;Kitahata,M.&lt;/Authors_Primary&gt;&lt;Authors_Primary&gt;Lieu,T.&lt;/Authors_Primary&gt;&lt;Date_Primary&gt;1986&lt;/Date_Primary&gt;&lt;Keywords&gt;*heart arrest&lt;/Keywords&gt;&lt;Keywords&gt;*risk factor&lt;/Keywords&gt;&lt;Keywords&gt;*smoking&lt;/Keywords&gt;&lt;Keywords&gt;editorial&lt;/Keywords&gt;&lt;Keywords&gt;epidemiology&lt;/Keywords&gt;&lt;Keywords&gt;etiology&lt;/Keywords&gt;&lt;Keywords&gt;heart&lt;/Keywords&gt;&lt;Keywords&gt;human&lt;/Keywords&gt;&lt;Keywords&gt;letter&lt;/Keywords&gt;&lt;Keywords&gt;priority journal&lt;/Keywords&gt;&lt;Keywords&gt;Recurrence&lt;/Keywords&gt;&lt;Keywords&gt;risk&lt;/Keywords&gt;&lt;Keywords&gt;risk factor&lt;/Keywords&gt;&lt;Keywords&gt;smoking&lt;/Keywords&gt;&lt;Keywords&gt;United States&lt;/Keywords&gt;&lt;Keywords&gt;university&lt;/Keywords&gt;&lt;Reprint&gt;Not in File&lt;/Reprint&gt;&lt;Start_Page&gt;1986&lt;/Start_Page&gt;&lt;Periodical&gt;New England Journal of Medicine.314 (25) (pp 1641-1642),&lt;/Periodical&gt;&lt;User_Def_1&gt;included&lt;/User_Def_1&gt;&lt;User_Def_2&gt;excluded&lt;/User_Def_2&gt;&lt;User_Def_4&gt;letter&lt;/User_Def_4&gt;&lt;ISSN_ISBN&gt;0028-4793&lt;/ISSN_ISBN&gt;&lt;ZZ_JournalFull&gt;&lt;f name="System"&gt;New England Journal of Medicine.314 (25) (pp 1641-1642),&lt;/f&gt;&lt;/ZZ_JournalFull&gt;&lt;ZZ_WorkformID&gt;1&lt;/ZZ_WorkformID&gt;&lt;/MDL&gt;&lt;/Cite&gt;&lt;Cite&gt;&lt;Author&gt;Golden&lt;/Author&gt;&lt;Year&gt;1986&lt;/Year&gt;&lt;RecNum&gt;589&lt;/RecNum&gt;&lt;IDText&gt;Smoking as a risk factor for recurrence of sudden cardiac arrest&lt;/IDText&gt;&lt;MDL Ref_Type="Journal"&gt;&lt;Ref_Type&gt;Journal&lt;/Ref_Type&gt;&lt;Ref_ID&gt;589&lt;/Ref_ID&gt;&lt;Title_Primary&gt;Smoking as a risk factor for recurrence of sudden cardiac arrest&lt;/Title_Primary&gt;&lt;Authors_Primary&gt;Golden,J.&lt;/Authors_Primary&gt;&lt;Authors_Primary&gt;Kitahata,M.&lt;/Authors_Primary&gt;&lt;Authors_Primary&gt;Lieu,T.&lt;/Authors_Primary&gt;&lt;Authors_Primary&gt;Wilson,C.&lt;/Authors_Primary&gt;&lt;Authors_Primary&gt;Steinmann,W.&lt;/Authors_Primary&gt;&lt;Date_Primary&gt;1986/6/19&lt;/Date_Primary&gt;&lt;Keywords&gt;complications&lt;/Keywords&gt;&lt;Keywords&gt;Death,Sudden&lt;/Keywords&gt;&lt;Keywords&gt;etiology&lt;/Keywords&gt;&lt;Keywords&gt;Heart Arrest&lt;/Keywords&gt;&lt;Keywords&gt;Humans&lt;/Keywords&gt;&lt;Keywords&gt;letter&lt;/Keywords&gt;&lt;Keywords&gt;Myocardial Infarction&lt;/Keywords&gt;&lt;Keywords&gt;Recurrence&lt;/Keywords&gt;&lt;Keywords&gt;risk&lt;/Keywords&gt;&lt;Keywords&gt;risk factor&lt;/Keywords&gt;&lt;Keywords&gt;smoking&lt;/Keywords&gt;&lt;Reprint&gt;Not in File&lt;/Reprint&gt;&lt;Start_Page&gt;1641&lt;/Start_Page&gt;&lt;End_Page&gt;1642&lt;/End_Page&gt;&lt;Periodical&gt;N.Engl.J Med&lt;/Periodical&gt;&lt;Volume&gt;314&lt;/Volume&gt;&lt;Issue&gt;25&lt;/Issue&gt;&lt;User_Def_1&gt;included&lt;/User_Def_1&gt;&lt;User_Def_2&gt;excluded&lt;/User_Def_2&gt;&lt;User_Def_4&gt;letter, recurrent SCD&lt;/User_Def_4&gt;&lt;User_Def_5&gt;recurrent SCD&lt;/User_Def_5&gt;&lt;Web_URL&gt;PM:3713764&lt;/Web_URL&gt;&lt;ZZ_JournalStdAbbrev&gt;&lt;f name="System"&gt;N.Engl.J Med&lt;/f&gt;&lt;/ZZ_JournalStdAbbrev&gt;&lt;ZZ_WorkformID&gt;1&lt;/ZZ_WorkformID&gt;&lt;/MDL&gt;&lt;/Cite&gt;&lt;Cite&gt;&lt;Year&gt;2003&lt;/Year&gt;&lt;RecNum&gt;320&lt;/RecNum&gt;&lt;IDText&gt;Risk factors linked to sudden cardiac death in women&lt;/IDText&gt;&lt;MDL Ref_Type="Journal"&gt;&lt;Ref_Type&gt;Journal&lt;/Ref_Type&gt;&lt;Ref_ID&gt;320&lt;/Ref_ID&gt;&lt;Title_Primary&gt;Risk factors linked to sudden cardiac death in women&lt;/Title_Primary&gt;&lt;Date_Primary&gt;2003/6&lt;/Date_Primary&gt;&lt;Keywords&gt;adverse effects&lt;/Keywords&gt;&lt;Keywords&gt;complications&lt;/Keywords&gt;&lt;Keywords&gt;death&lt;/Keywords&gt;&lt;Keywords&gt;Death,Sudden,Cardiac&lt;/Keywords&gt;&lt;Keywords&gt;Diabetic Angiopathies&lt;/Keywords&gt;&lt;Keywords&gt;etiology&lt;/Keywords&gt;&lt;Keywords&gt;female&lt;/Keywords&gt;&lt;Keywords&gt;Humans&lt;/Keywords&gt;&lt;Keywords&gt;risk&lt;/Keywords&gt;&lt;Keywords&gt;risk factor&lt;/Keywords&gt;&lt;Keywords&gt;Risk Factors&lt;/Keywords&gt;&lt;Keywords&gt;smoking&lt;/Keywords&gt;&lt;Keywords&gt;sudden cardiac death&lt;/Keywords&gt;&lt;Reprint&gt;Not in File&lt;/Reprint&gt;&lt;Start_Page&gt;2&lt;/Start_Page&gt;&lt;Periodical&gt;Heart Advis.&lt;/Periodical&gt;&lt;Volume&gt;6&lt;/Volume&gt;&lt;Issue&gt;6&lt;/Issue&gt;&lt;User_Def_1&gt;included&lt;/User_Def_1&gt;&lt;User_Def_2&gt;excluded&lt;/User_Def_2&gt;&lt;User_Def_4&gt;news&lt;/User_Def_4&gt;&lt;User_Def_5&gt;SCD&lt;/User_Def_5&gt;&lt;Web_URL&gt;PM:17301978&lt;/Web_URL&gt;&lt;ZZ_JournalStdAbbrev&gt;&lt;f name="System"&gt;Heart Advis.&lt;/f&gt;&lt;/ZZ_JournalStdAbbrev&gt;&lt;ZZ_WorkformID&gt;1&lt;/ZZ_WorkformID&gt;&lt;/MDL&gt;&lt;/Cite&gt;&lt;Cite&gt;&lt;Year&gt;2013&lt;/Year&gt;&lt;RecNum&gt;117&lt;/RecNum&gt;&lt;IDText&gt;Smoking raises the risk of sudden death in women&lt;/IDText&gt;&lt;MDL Ref_Type="Journal"&gt;&lt;Ref_Type&gt;Journal&lt;/Ref_Type&gt;&lt;Ref_ID&gt;117&lt;/Ref_ID&gt;&lt;Title_Primary&gt;Smoking raises the risk of sudden death in women&lt;/Title_Primary&gt;&lt;Date_Primary&gt;2013/3&lt;/Date_Primary&gt;&lt;Keywords&gt;comorbidity&lt;/Keywords&gt;&lt;Keywords&gt;death&lt;/Keywords&gt;&lt;Keywords&gt;Death,Sudden,Cardiac&lt;/Keywords&gt;&lt;Keywords&gt;epidemiology&lt;/Keywords&gt;&lt;Keywords&gt;female&lt;/Keywords&gt;&lt;Keywords&gt;Humans&lt;/Keywords&gt;&lt;Keywords&gt;Longitudinal Studies&lt;/Keywords&gt;&lt;Keywords&gt;risk&lt;/Keywords&gt;&lt;Keywords&gt;Risk Factors&lt;/Keywords&gt;&lt;Keywords&gt;smoking&lt;/Keywords&gt;&lt;Keywords&gt;smoking cessation&lt;/Keywords&gt;&lt;Keywords&gt;sudden death&lt;/Keywords&gt;&lt;Keywords&gt;Women&amp;apos;s Health&lt;/Keywords&gt;&lt;Reprint&gt;Not in File&lt;/Reprint&gt;&lt;Start_Page&gt;8&lt;/Start_Page&gt;&lt;Periodical&gt;Harv.Heart Lett.&lt;/Periodical&gt;&lt;Volume&gt;23&lt;/Volume&gt;&lt;Issue&gt;7&lt;/Issue&gt;&lt;User_Def_1&gt;included&lt;/User_Def_1&gt;&lt;User_Def_2&gt;excluded&lt;/User_Def_2&gt;&lt;User_Def_4&gt;news&lt;/User_Def_4&gt;&lt;User_Def_5&gt;SCD&lt;/User_Def_5&gt;&lt;Web_URL&gt;PM:23914386&lt;/Web_URL&gt;&lt;ZZ_JournalStdAbbrev&gt;&lt;f name="System"&gt;Harv.Heart Lett.&lt;/f&gt;&lt;/ZZ_JournalStdAbbrev&gt;&lt;ZZ_WorkformID&gt;1&lt;/ZZ_WorkformID&gt;&lt;/MDL&gt;&lt;/Cite&gt;&lt;/Refman&gt;</w:instrText>
            </w:r>
            <w:r>
              <w:rPr>
                <w:rFonts w:ascii="Times New Roman" w:hAnsi="Times New Roman"/>
                <w:sz w:val="24"/>
                <w:szCs w:val="24"/>
                <w:lang w:val="en-GB"/>
              </w:rPr>
              <w:fldChar w:fldCharType="separate"/>
            </w:r>
            <w:r w:rsidR="00410EE9">
              <w:rPr>
                <w:rFonts w:ascii="Times New Roman" w:hAnsi="Times New Roman"/>
                <w:sz w:val="24"/>
                <w:szCs w:val="24"/>
                <w:lang w:val="en-GB"/>
              </w:rPr>
              <w:t>(31-34)</w:t>
            </w:r>
            <w:r>
              <w:rPr>
                <w:rFonts w:ascii="Times New Roman" w:hAnsi="Times New Roman"/>
                <w:sz w:val="24"/>
                <w:szCs w:val="24"/>
                <w:lang w:val="en-GB"/>
              </w:rPr>
              <w:fldChar w:fldCharType="end"/>
            </w:r>
          </w:p>
        </w:tc>
      </w:tr>
      <w:tr w:rsidR="003E1A78" w:rsidRPr="003E1A78" w:rsidTr="003E1A78">
        <w:trPr>
          <w:trHeight w:val="245"/>
        </w:trPr>
        <w:tc>
          <w:tcPr>
            <w:tcW w:w="5494" w:type="dxa"/>
          </w:tcPr>
          <w:p w:rsidR="003E1A78" w:rsidRPr="0097642E" w:rsidRDefault="003E1A78" w:rsidP="00982D18">
            <w:pPr>
              <w:rPr>
                <w:rFonts w:ascii="Times New Roman" w:hAnsi="Times New Roman"/>
                <w:sz w:val="24"/>
                <w:szCs w:val="24"/>
                <w:lang w:val="en-US"/>
              </w:rPr>
            </w:pPr>
            <w:r w:rsidRPr="0097642E">
              <w:rPr>
                <w:rFonts w:ascii="Times New Roman" w:hAnsi="Times New Roman"/>
                <w:sz w:val="24"/>
                <w:szCs w:val="24"/>
                <w:lang w:val="en-US"/>
              </w:rPr>
              <w:t>No risk estimates</w:t>
            </w:r>
          </w:p>
        </w:tc>
        <w:tc>
          <w:tcPr>
            <w:tcW w:w="3354" w:type="dxa"/>
          </w:tcPr>
          <w:p w:rsidR="003E1A78" w:rsidRPr="00743100" w:rsidRDefault="00C73C9D" w:rsidP="00F6489C">
            <w:pPr>
              <w:rPr>
                <w:rFonts w:ascii="Times New Roman" w:hAnsi="Times New Roman"/>
                <w:sz w:val="24"/>
                <w:szCs w:val="24"/>
                <w:lang w:val="en-GB"/>
              </w:rPr>
            </w:pPr>
            <w:r>
              <w:rPr>
                <w:rFonts w:ascii="Times New Roman" w:hAnsi="Times New Roman"/>
                <w:sz w:val="24"/>
                <w:szCs w:val="24"/>
                <w:lang w:val="en-GB"/>
              </w:rPr>
              <w:fldChar w:fldCharType="begin"/>
            </w:r>
            <w:r w:rsidR="00087526">
              <w:rPr>
                <w:rFonts w:ascii="Times New Roman" w:hAnsi="Times New Roman"/>
                <w:sz w:val="24"/>
                <w:szCs w:val="24"/>
                <w:lang w:val="en-GB"/>
              </w:rPr>
              <w:instrText xml:space="preserve"> ADDIN REFMGR.CITE &lt;Refman&gt;&lt;Cite&gt;&lt;Author&gt;Wannamethee&lt;/Author&gt;&lt;Year&gt;1992&lt;/Year&gt;&lt;RecNum&gt;1797&lt;/RecNum&gt;&lt;IDText&gt;Alcohol and sudden cardiac death&lt;/IDText&gt;&lt;MDL Ref_Type="Journal"&gt;&lt;Ref_Type&gt;Journal&lt;/Ref_Type&gt;&lt;Ref_ID&gt;1797&lt;/Ref_ID&gt;&lt;Title_Primary&gt;Alcohol and sudden cardiac death&lt;/Title_Primary&gt;&lt;Authors_Primary&gt;Wannamethee,G.&lt;/Authors_Primary&gt;&lt;Authors_Primary&gt;Shaper,A.G.&lt;/Authors_Primary&gt;&lt;Date_Primary&gt;1992&lt;/Date_Primary&gt;&lt;Keywords&gt;*alcoholism&lt;/Keywords&gt;&lt;Keywords&gt;*heart death&lt;/Keywords&gt;&lt;Keywords&gt;et [Etiology]&lt;/Keywords&gt;&lt;Keywords&gt;*sudden death&lt;/Keywords&gt;&lt;Keywords&gt;adult&lt;/Keywords&gt;&lt;Keywords&gt;adverse effects&lt;/Keywords&gt;&lt;Keywords&gt;age&lt;/Keywords&gt;&lt;Keywords&gt;aged&lt;/Keywords&gt;&lt;Keywords&gt;alcohol&lt;/Keywords&gt;&lt;Keywords&gt;article&lt;/Keywords&gt;&lt;Keywords&gt;blood&lt;/Keywords&gt;&lt;Keywords&gt;blood pressure&lt;/Keywords&gt;&lt;Keywords&gt;confidence interval&lt;/Keywords&gt;&lt;Keywords&gt;death&lt;/Keywords&gt;&lt;Keywords&gt;drinking&lt;/Keywords&gt;&lt;Keywords&gt;etiology&lt;/Keywords&gt;&lt;Keywords&gt;female&lt;/Keywords&gt;&lt;Keywords&gt;follow up&lt;/Keywords&gt;&lt;Keywords&gt;general practice&lt;/Keywords&gt;&lt;Keywords&gt;heart&lt;/Keywords&gt;&lt;Keywords&gt;heart disease&lt;/Keywords&gt;&lt;Keywords&gt;hospital&lt;/Keywords&gt;&lt;Keywords&gt;human&lt;/Keywords&gt;&lt;Keywords&gt;incidence&lt;/Keywords&gt;&lt;Keywords&gt;ischemic heart disease&lt;/Keywords&gt;&lt;Keywords&gt;et [Etiology]&lt;/Keywords&gt;&lt;Keywords&gt;major clinical study&lt;/Keywords&gt;&lt;Keywords&gt;male&lt;/Keywords&gt;&lt;Keywords&gt;pressure&lt;/Keywords&gt;&lt;Keywords&gt;priority journal&lt;/Keywords&gt;&lt;Keywords&gt;Prospective Studies&lt;/Keywords&gt;&lt;Keywords&gt;prospective study&lt;/Keywords&gt;&lt;Keywords&gt;relative&lt;/Keywords&gt;&lt;Keywords&gt;risk&lt;/Keywords&gt;&lt;Keywords&gt;Scotland&lt;/Keywords&gt;&lt;Keywords&gt;screening&lt;/Keywords&gt;&lt;Keywords&gt;smoking&lt;/Keywords&gt;&lt;Keywords&gt;social class&lt;/Keywords&gt;&lt;Keywords&gt;sudden cardiac death&lt;/Keywords&gt;&lt;Keywords&gt;sudden death&lt;/Keywords&gt;&lt;Keywords&gt;symptom&lt;/Keywords&gt;&lt;Keywords&gt;systolic blood pressure&lt;/Keywords&gt;&lt;Keywords&gt;United Kingdom&lt;/Keywords&gt;&lt;Keywords&gt;worker&lt;/Keywords&gt;&lt;Reprint&gt;Not in File&lt;/Reprint&gt;&lt;Start_Page&gt;443&lt;/Start_Page&gt;&lt;End_Page&gt;448&lt;/End_Page&gt;&lt;Periodical&gt;British Heart Journal.68 (5) (pp 443-448),&lt;/Periodical&gt;&lt;Volume&gt;68&lt;/Volume&gt;&lt;Issue&gt;5&lt;/Issue&gt;&lt;User_Def_1&gt;included&lt;/User_Def_1&gt;&lt;User_Def_2&gt;excluded&lt;/User_Def_2&gt;&lt;User_Def_4&gt;no risk estimates&lt;/User_Def_4&gt;&lt;ISSN_ISBN&gt;0007-0769&lt;/ISSN_ISBN&gt;&lt;ZZ_JournalFull&gt;&lt;f name="System"&gt;British Heart Journal.68 (5) (pp 443-448),&lt;/f&gt;&lt;/ZZ_JournalFull&gt;&lt;ZZ_WorkformID&gt;1&lt;/ZZ_WorkformID&gt;&lt;/MDL&gt;&lt;/Cite&gt;&lt;Cite&gt;&lt;Author&gt;Srivatsa&lt;/Author&gt;&lt;Year&gt;2016&lt;/Year&gt;&lt;RecNum&gt;165&lt;/RecNum&gt;&lt;IDText&gt;Sudden cardiac death in South India: Incidence, risk factors and pathology&lt;/IDText&gt;&lt;MDL Ref_Type="Journal"&gt;&lt;Ref_Type&gt;Journal&lt;/Ref_Type&gt;&lt;Ref_ID&gt;165&lt;/Ref_ID&gt;&lt;Title_Primary&gt;Sudden cardiac death in South India: Incidence, risk factors and pathology&lt;/Title_Primary&gt;&lt;Authors_Primary&gt;Srivatsa,U.N.&lt;/Authors_Primary&gt;&lt;Authors_Primary&gt;Swaminathan,K.&lt;/Authors_Primary&gt;&lt;Authors_Primary&gt;Sithy Athiya,Munavarah K.&lt;/Authors_Primary&gt;&lt;Authors_Primary&gt;Amsterdam,E.&lt;/Authors_Primary&gt;&lt;Authors_Primary&gt;Shantaraman,K.&lt;/Authors_Primary&gt;&lt;Date_Primary&gt;2016&lt;/Date_Primary&gt;&lt;Keywords&gt;*sudden cardiac death&lt;/Keywords&gt;&lt;Keywords&gt;acute heart infarction&lt;/Keywords&gt;&lt;Keywords&gt;adult&lt;/Keywords&gt;&lt;Keywords&gt;age&lt;/Keywords&gt;&lt;Keywords&gt;Age Distribution&lt;/Keywords&gt;&lt;Keywords&gt;anterior myocardial infarction&lt;/Keywords&gt;&lt;Keywords&gt;artery&lt;/Keywords&gt;&lt;Keywords&gt;artery disease&lt;/Keywords&gt;&lt;Keywords&gt;article&lt;/Keywords&gt;&lt;Keywords&gt;Asian&lt;/Keywords&gt;&lt;Keywords&gt;Autopsy&lt;/Keywords&gt;&lt;Keywords&gt;body mass&lt;/Keywords&gt;&lt;Keywords&gt;Body Mass Index&lt;/Keywords&gt;&lt;Keywords&gt;California&lt;/Keywords&gt;&lt;Keywords&gt;city&lt;/Keywords&gt;&lt;Keywords&gt;college&lt;/Keywords&gt;&lt;Keywords&gt;coronary artery&lt;/Keywords&gt;&lt;Keywords&gt;coronary artery disease&lt;/Keywords&gt;&lt;Keywords&gt;death&lt;/Keywords&gt;&lt;Keywords&gt;diabetes mellitus&lt;/Keywords&gt;&lt;Keywords&gt;Emergencies&lt;/Keywords&gt;&lt;Keywords&gt;emergency&lt;/Keywords&gt;&lt;Keywords&gt;female&lt;/Keywords&gt;&lt;Keywords&gt;government&lt;/Keywords&gt;&lt;Keywords&gt;health&lt;/Keywords&gt;&lt;Keywords&gt;heart&lt;/Keywords&gt;&lt;Keywords&gt;heart infarction&lt;/Keywords&gt;&lt;Keywords&gt;heart infarction size&lt;/Keywords&gt;&lt;Keywords&gt;heart rhythm&lt;/Keywords&gt;&lt;Keywords&gt;hospital&lt;/Keywords&gt;&lt;Keywords&gt;human&lt;/Keywords&gt;&lt;Keywords&gt;human tissue&lt;/Keywords&gt;&lt;Keywords&gt;hypertension&lt;/Keywords&gt;&lt;Keywords&gt;hypertrophic cardiomyopathy&lt;/Keywords&gt;&lt;Keywords&gt;incidence&lt;/Keywords&gt;&lt;Keywords&gt;India&lt;/Keywords&gt;&lt;Keywords&gt;Indian&lt;/Keywords&gt;&lt;Keywords&gt;infarction&lt;/Keywords&gt;&lt;Keywords&gt;major clinical study&lt;/Keywords&gt;&lt;Keywords&gt;male&lt;/Keywords&gt;&lt;Keywords&gt;medical record&lt;/Keywords&gt;&lt;Keywords&gt;Medical Records&lt;/Keywords&gt;&lt;Keywords&gt;methods&lt;/Keywords&gt;&lt;Keywords&gt;mitral valve disease&lt;/Keywords&gt;&lt;Keywords&gt;mortality&lt;/Keywords&gt;&lt;Keywords&gt;Myocardial Infarction&lt;/Keywords&gt;&lt;Keywords&gt;nonischemic cardiomyopathy&lt;/Keywords&gt;&lt;Keywords&gt;pathology&lt;/Keywords&gt;&lt;Keywords&gt;patient&lt;/Keywords&gt;&lt;Keywords&gt;population&lt;/Keywords&gt;&lt;Keywords&gt;prevalence&lt;/Keywords&gt;&lt;Keywords&gt;rhythm&lt;/Keywords&gt;&lt;Keywords&gt;risk&lt;/Keywords&gt;&lt;Keywords&gt;risk factor&lt;/Keywords&gt;&lt;Keywords&gt;Risk Factors&lt;/Keywords&gt;&lt;Keywords&gt;sex ratio&lt;/Keywords&gt;&lt;Keywords&gt;smoking&lt;/Keywords&gt;&lt;Keywords&gt;society&lt;/Keywords&gt;&lt;Keywords&gt;sudden cardiac death&lt;/Keywords&gt;&lt;Keywords&gt;sudden death&lt;/Keywords&gt;&lt;Keywords&gt;tertiary care center&lt;/Keywords&gt;&lt;Keywords&gt;toxicology&lt;/Keywords&gt;&lt;Keywords&gt;United States&lt;/Keywords&gt;&lt;Keywords&gt;university&lt;/Keywords&gt;&lt;Reprint&gt;Not in File&lt;/Reprint&gt;&lt;Start_Page&gt;121&lt;/Start_Page&gt;&lt;End_Page&gt;125&lt;/End_Page&gt;&lt;Periodical&gt;Indian Pacing and Electrophysiology Journal.&lt;/Periodical&gt;&lt;Volume&gt;16&lt;/Volume&gt;&lt;Issue&gt;4&lt;/Issue&gt;&lt;User_Def_1&gt;included&lt;/User_Def_1&gt;&lt;User_Def_2&gt;excluded&lt;/User_Def_2&gt;&lt;User_Def_4&gt;no risk estimates&lt;/User_Def_4&gt;&lt;ZZ_JournalStdAbbrev&gt;&lt;f name="System"&gt;Indian Pacing and Electrophysiology Journal.&lt;/f&gt;&lt;/ZZ_JournalStdAbbrev&gt;&lt;ZZ_WorkformID&gt;1&lt;/ZZ_WorkformID&gt;&lt;/MDL&gt;&lt;/Cite&gt;&lt;/Refman&gt;</w:instrText>
            </w:r>
            <w:r>
              <w:rPr>
                <w:rFonts w:ascii="Times New Roman" w:hAnsi="Times New Roman"/>
                <w:sz w:val="24"/>
                <w:szCs w:val="24"/>
                <w:lang w:val="en-GB"/>
              </w:rPr>
              <w:fldChar w:fldCharType="separate"/>
            </w:r>
            <w:r w:rsidR="00410EE9">
              <w:rPr>
                <w:rFonts w:ascii="Times New Roman" w:hAnsi="Times New Roman"/>
                <w:sz w:val="24"/>
                <w:szCs w:val="24"/>
                <w:lang w:val="en-GB"/>
              </w:rPr>
              <w:t>(35;36)</w:t>
            </w:r>
            <w:r>
              <w:rPr>
                <w:rFonts w:ascii="Times New Roman" w:hAnsi="Times New Roman"/>
                <w:sz w:val="24"/>
                <w:szCs w:val="24"/>
                <w:lang w:val="en-GB"/>
              </w:rPr>
              <w:fldChar w:fldCharType="end"/>
            </w:r>
          </w:p>
        </w:tc>
      </w:tr>
      <w:tr w:rsidR="003E1A78" w:rsidRPr="003E1A78" w:rsidTr="003E1A78">
        <w:trPr>
          <w:trHeight w:val="228"/>
        </w:trPr>
        <w:tc>
          <w:tcPr>
            <w:tcW w:w="5494" w:type="dxa"/>
          </w:tcPr>
          <w:p w:rsidR="003E1A78" w:rsidRPr="0097642E" w:rsidRDefault="003E1A78" w:rsidP="00982D18">
            <w:pPr>
              <w:rPr>
                <w:rFonts w:ascii="Times New Roman" w:hAnsi="Times New Roman"/>
                <w:sz w:val="24"/>
                <w:szCs w:val="24"/>
                <w:lang w:val="en-US"/>
              </w:rPr>
            </w:pPr>
            <w:r w:rsidRPr="0097642E">
              <w:rPr>
                <w:rFonts w:ascii="Times New Roman" w:hAnsi="Times New Roman"/>
                <w:sz w:val="24"/>
                <w:szCs w:val="24"/>
                <w:lang w:val="en-US"/>
              </w:rPr>
              <w:t>Not relevant data</w:t>
            </w:r>
          </w:p>
        </w:tc>
        <w:tc>
          <w:tcPr>
            <w:tcW w:w="3354" w:type="dxa"/>
          </w:tcPr>
          <w:p w:rsidR="003E1A78" w:rsidRPr="00743100" w:rsidRDefault="00C73C9D" w:rsidP="00F6489C">
            <w:pPr>
              <w:rPr>
                <w:rFonts w:ascii="Times New Roman" w:hAnsi="Times New Roman"/>
                <w:sz w:val="24"/>
                <w:szCs w:val="24"/>
                <w:lang w:val="en-GB"/>
              </w:rPr>
            </w:pPr>
            <w:r>
              <w:rPr>
                <w:rFonts w:ascii="Times New Roman" w:hAnsi="Times New Roman"/>
                <w:sz w:val="24"/>
                <w:szCs w:val="24"/>
                <w:lang w:val="en-GB"/>
              </w:rPr>
              <w:fldChar w:fldCharType="begin"/>
            </w:r>
            <w:r w:rsidR="00087526">
              <w:rPr>
                <w:rFonts w:ascii="Times New Roman" w:hAnsi="Times New Roman"/>
                <w:sz w:val="24"/>
                <w:szCs w:val="24"/>
                <w:lang w:val="en-GB"/>
              </w:rPr>
              <w:instrText xml:space="preserve"> ADDIN REFMGR.CITE &lt;Refman&gt;&lt;Cite&gt;&lt;Author&gt;Cullen&lt;/Author&gt;&lt;Year&gt;1998&lt;/Year&gt;&lt;RecNum&gt;478&lt;/RecNum&gt;&lt;IDText&gt;Smoking, lipoproteins and coronary heart disease risk. Data from the Munster Heart Study (PROCAM)&lt;/IDText&gt;&lt;MDL Ref_Type="Journal"&gt;&lt;Ref_Type&gt;Journal&lt;/Ref_Type&gt;&lt;Ref_ID&gt;478&lt;/Ref_ID&gt;&lt;Title_Primary&gt;Smoking, lipoproteins and coronary heart disease risk. Data from the Munster Heart Study (PROCAM)&lt;/Title_Primary&gt;&lt;Authors_Primary&gt;Cullen,P.&lt;/Authors_Primary&gt;&lt;Authors_Primary&gt;Schulte,H.&lt;/Authors_Primary&gt;&lt;Authors_Primary&gt;Assmann,G.&lt;/Authors_Primary&gt;&lt;Date_Primary&gt;1998/11&lt;/Date_Primary&gt;&lt;Keywords&gt;adult&lt;/Keywords&gt;&lt;Keywords&gt;adverse effects&lt;/Keywords&gt;&lt;Keywords&gt;aged&lt;/Keywords&gt;&lt;Keywords&gt;analysis&lt;/Keywords&gt;&lt;Keywords&gt;article&lt;/Keywords&gt;&lt;Keywords&gt;blood&lt;/Keywords&gt;&lt;Keywords&gt;blood pressure&lt;/Keywords&gt;&lt;Keywords&gt;body mass&lt;/Keywords&gt;&lt;Keywords&gt;Body Mass Index&lt;/Keywords&gt;&lt;Keywords&gt;cholesterol&lt;/Keywords&gt;&lt;Keywords&gt;Cholesterol,HDL&lt;/Keywords&gt;&lt;Keywords&gt;Cholesterol,LDL&lt;/Keywords&gt;&lt;Keywords&gt;coronary artery disease&lt;/Keywords&gt;&lt;Keywords&gt;Coronary Disease&lt;/Keywords&gt;&lt;Keywords&gt;death&lt;/Keywords&gt;&lt;Keywords&gt;epidemiology&lt;/Keywords&gt;&lt;Keywords&gt;female&lt;/Keywords&gt;&lt;Keywords&gt;Fibrinogen&lt;/Keywords&gt;&lt;Keywords&gt;follow up&lt;/Keywords&gt;&lt;Keywords&gt;Germany&lt;/Keywords&gt;&lt;Keywords&gt;heart&lt;/Keywords&gt;&lt;Keywords&gt;heart disease&lt;/Keywords&gt;&lt;Keywords&gt;Humans&lt;/Keywords&gt;&lt;Keywords&gt;infarction&lt;/Keywords&gt;&lt;Keywords&gt;lipid&lt;/Keywords&gt;&lt;Keywords&gt;Lipids&lt;/Keywords&gt;&lt;Keywords&gt;Lipoproteins&lt;/Keywords&gt;&lt;Keywords&gt;Logistic Models&lt;/Keywords&gt;&lt;Keywords&gt;male&lt;/Keywords&gt;&lt;Keywords&gt;methods&lt;/Keywords&gt;&lt;Keywords&gt;Myocardial Infarction&lt;/Keywords&gt;&lt;Keywords&gt;pressure&lt;/Keywords&gt;&lt;Keywords&gt;Prospective Studies&lt;/Keywords&gt;&lt;Keywords&gt;Research&lt;/Keywords&gt;&lt;Keywords&gt;risk&lt;/Keywords&gt;&lt;Keywords&gt;risk factor&lt;/Keywords&gt;&lt;Keywords&gt;Risk Factors&lt;/Keywords&gt;&lt;Keywords&gt;smoking&lt;/Keywords&gt;&lt;Keywords&gt;sudden cardiac death&lt;/Keywords&gt;&lt;Keywords&gt;Triglycerides&lt;/Keywords&gt;&lt;Reprint&gt;Not in File&lt;/Reprint&gt;&lt;Start_Page&gt;1632&lt;/Start_Page&gt;&lt;End_Page&gt;1641&lt;/End_Page&gt;&lt;Periodical&gt;Eur.Heart J&lt;/Periodical&gt;&lt;Volume&gt;19&lt;/Volume&gt;&lt;Issue&gt;11&lt;/Issue&gt;&lt;User_Def_1&gt;included&lt;/User_Def_1&gt;&lt;User_Def_2&gt;excluded&lt;/User_Def_2&gt;&lt;User_Def_4&gt;not relevant data&lt;/User_Def_4&gt;&lt;User_Def_5&gt;CHD&lt;/User_Def_5&gt;&lt;Address&gt;Institut fur Klinische Chemie und Laboratoriumsmedizin, an der Universitat Munster, Germany&lt;/Address&gt;&lt;Web_URL&gt;PM:9857915&lt;/Web_URL&gt;&lt;ZZ_JournalStdAbbrev&gt;&lt;f name="System"&gt;Eur.Heart J&lt;/f&gt;&lt;/ZZ_JournalStdAbbrev&gt;&lt;ZZ_WorkformID&gt;1&lt;/ZZ_WorkformID&gt;&lt;/MDL&gt;&lt;/Cite&gt;&lt;Cite&gt;&lt;Author&gt;Turner&lt;/Author&gt;&lt;Year&gt;2017&lt;/Year&gt;&lt;RecNum&gt;65&lt;/RecNum&gt;&lt;IDText&gt;Interactions between cigarette smoking and ambient PM&amp;lt;inf&amp;gt;2.5&amp;lt;/inf&amp;gt; for cardiovascular mortality&lt;/IDText&gt;&lt;MDL Ref_Type="Journal"&gt;&lt;Ref_Type&gt;Journal&lt;/Ref_Type&gt;&lt;Ref_ID&gt;65&lt;/Ref_ID&gt;&lt;Title_Primary&gt;Interactions between cigarette smoking and ambient PM&amp;lt;inf&amp;gt;2.5&amp;lt;/inf&amp;gt; for cardiovascular mortality&lt;/Title_Primary&gt;&lt;Authors_Primary&gt;Turner,M.C.&lt;/Authors_Primary&gt;&lt;Authors_Primary&gt;Cohen,A.&lt;/Authors_Primary&gt;&lt;Authors_Primary&gt;Burnett,R.T.&lt;/Authors_Primary&gt;&lt;Authors_Primary&gt;Jerrett,M.&lt;/Authors_Primary&gt;&lt;Authors_Primary&gt;Diver,W.R.&lt;/Authors_Primary&gt;&lt;Authors_Primary&gt;Gapstur,S.M.&lt;/Authors_Primary&gt;&lt;Authors_Primary&gt;Krewski,D.&lt;/Authors_Primary&gt;&lt;Authors_Primary&gt;Samet,J.M.&lt;/Authors_Primary&gt;&lt;Authors_Primary&gt;Pope,C.A.&lt;/Authors_Primary&gt;&lt;Date_Primary&gt;2017&lt;/Date_Primary&gt;&lt;Keywords&gt;*ambient air&lt;/Keywords&gt;&lt;Keywords&gt;*cardiovascular disease&lt;/Keywords&gt;&lt;Keywords&gt;ep [Epidemiology]&lt;/Keywords&gt;&lt;Keywords&gt;*cardiovascular mortality&lt;/Keywords&gt;&lt;Keywords&gt;*particulate matter&lt;/Keywords&gt;&lt;Keywords&gt;*smoking&lt;/Keywords&gt;&lt;Keywords&gt;adult&lt;/Keywords&gt;&lt;Keywords&gt;aged&lt;/Keywords&gt;&lt;Keywords&gt;air pollution&lt;/Keywords&gt;&lt;Keywords&gt;article&lt;/Keywords&gt;&lt;Keywords&gt;California&lt;/Keywords&gt;&lt;Keywords&gt;Canada&lt;/Keywords&gt;&lt;Keywords&gt;cancer mortality&lt;/Keywords&gt;&lt;Keywords&gt;cardiovascular mortality&lt;/Keywords&gt;&lt;Keywords&gt;cardiovascular risk&lt;/Keywords&gt;&lt;Keywords&gt;cause of death&lt;/Keywords&gt;&lt;Keywords&gt;cerebrovascular disease&lt;/Keywords&gt;&lt;Keywords&gt;ep [Epidemiology]&lt;/Keywords&gt;&lt;Keywords&gt;cigarette smoking&lt;/Keywords&gt;&lt;Keywords&gt;cohort analysis&lt;/Keywords&gt;&lt;Keywords&gt;comparative study&lt;/Keywords&gt;&lt;Keywords&gt;concentration (parameters)&lt;/Keywords&gt;&lt;Keywords&gt;confidence interval&lt;/Keywords&gt;&lt;Keywords&gt;controlled study&lt;/Keywords&gt;&lt;Keywords&gt;death&lt;/Keywords&gt;&lt;Keywords&gt;diabetes mellitus&lt;/Keywords&gt;&lt;Keywords&gt;ep [Epidemiology]&lt;/Keywords&gt;&lt;Keywords&gt;environmental exposure&lt;/Keywords&gt;&lt;Keywords&gt;epidemiology&lt;/Keywords&gt;&lt;Keywords&gt;exposure&lt;/Keywords&gt;&lt;Keywords&gt;female&lt;/Keywords&gt;&lt;Keywords&gt;follow up&lt;/Keywords&gt;&lt;Keywords&gt;Global Health&lt;/Keywords&gt;&lt;Keywords&gt;hazard&lt;/Keywords&gt;&lt;Keywords&gt;hazard ratio&lt;/Keywords&gt;&lt;Keywords&gt;health&lt;/Keywords&gt;&lt;Keywords&gt;heart arrest&lt;/Keywords&gt;&lt;Keywords&gt;ep [Epidemiology]&lt;/Keywords&gt;&lt;Keywords&gt;heart arrhythmia&lt;/Keywords&gt;&lt;Keywords&gt;ep [Epidemiology]&lt;/Keywords&gt;&lt;Keywords&gt;heart failure&lt;/Keywords&gt;&lt;Keywords&gt;ep [Epidemiology]&lt;/Keywords&gt;&lt;Keywords&gt;human&lt;/Keywords&gt;&lt;Keywords&gt;ischemic heart disease&lt;/Keywords&gt;&lt;Keywords&gt;ep [Epidemiology]&lt;/Keywords&gt;&lt;Keywords&gt;lung&lt;/Keywords&gt;&lt;Keywords&gt;major clinical study&lt;/Keywords&gt;&lt;Keywords&gt;male&lt;/Keywords&gt;&lt;Keywords&gt;middle aged&lt;/Keywords&gt;&lt;Keywords&gt;model&lt;/Keywords&gt;&lt;Keywords&gt;mortality&lt;/Keywords&gt;&lt;Keywords&gt;particulate matter&lt;/Keywords&gt;&lt;Keywords&gt;population&lt;/Keywords&gt;&lt;Keywords&gt;prevention&lt;/Keywords&gt;&lt;Keywords&gt;Preventive Medicine&lt;/Keywords&gt;&lt;Keywords&gt;priority journal&lt;/Keywords&gt;&lt;Keywords&gt;prospective study&lt;/Keywords&gt;&lt;Keywords&gt;public health&lt;/Keywords&gt;&lt;Keywords&gt;public health problem&lt;/Keywords&gt;&lt;Keywords&gt;relative&lt;/Keywords&gt;&lt;Keywords&gt;Research&lt;/Keywords&gt;&lt;Keywords&gt;risk&lt;/Keywords&gt;&lt;Keywords&gt;risk assessment&lt;/Keywords&gt;&lt;Keywords&gt;school&lt;/Keywords&gt;&lt;Keywords&gt;sex difference&lt;/Keywords&gt;&lt;Keywords&gt;smoking&lt;/Keywords&gt;&lt;Keywords&gt;society&lt;/Keywords&gt;&lt;Keywords&gt;Spain&lt;/Keywords&gt;&lt;Keywords&gt;United States&lt;/Keywords&gt;&lt;Keywords&gt;university&lt;/Keywords&gt;&lt;Reprint&gt;Not in File&lt;/Reprint&gt;&lt;Start_Page&gt;304&lt;/Start_Page&gt;&lt;End_Page&gt;310&lt;/End_Page&gt;&lt;Periodical&gt;Environmental Research.&lt;/Periodical&gt;&lt;Volume&gt;154&lt;/Volume&gt;&lt;User_Def_1&gt;included&lt;/User_Def_1&gt;&lt;User_Def_2&gt;excluded&lt;/User_Def_2&gt;&lt;User_Def_4&gt;not relevant data&lt;/User_Def_4&gt;&lt;ISSN_ISBN&gt;0013-9351&lt;/ISSN_ISBN&gt;&lt;ZZ_JournalStdAbbrev&gt;&lt;f name="System"&gt;Environmental Research.&lt;/f&gt;&lt;/ZZ_JournalStdAbbrev&gt;&lt;ZZ_WorkformID&gt;1&lt;/ZZ_WorkformID&gt;&lt;/MDL&gt;&lt;/Cite&gt;&lt;/Refman&gt;</w:instrText>
            </w:r>
            <w:r>
              <w:rPr>
                <w:rFonts w:ascii="Times New Roman" w:hAnsi="Times New Roman"/>
                <w:sz w:val="24"/>
                <w:szCs w:val="24"/>
                <w:lang w:val="en-GB"/>
              </w:rPr>
              <w:fldChar w:fldCharType="separate"/>
            </w:r>
            <w:r w:rsidR="003E1A78">
              <w:rPr>
                <w:rFonts w:ascii="Times New Roman" w:hAnsi="Times New Roman"/>
                <w:sz w:val="24"/>
                <w:szCs w:val="24"/>
                <w:lang w:val="en-GB"/>
              </w:rPr>
              <w:t>(37;38)</w:t>
            </w:r>
            <w:r>
              <w:rPr>
                <w:rFonts w:ascii="Times New Roman" w:hAnsi="Times New Roman"/>
                <w:sz w:val="24"/>
                <w:szCs w:val="24"/>
                <w:lang w:val="en-GB"/>
              </w:rPr>
              <w:fldChar w:fldCharType="end"/>
            </w:r>
          </w:p>
        </w:tc>
      </w:tr>
      <w:tr w:rsidR="003E1A78" w:rsidRPr="003E1A78" w:rsidTr="003E1A78">
        <w:trPr>
          <w:trHeight w:val="245"/>
        </w:trPr>
        <w:tc>
          <w:tcPr>
            <w:tcW w:w="5494" w:type="dxa"/>
          </w:tcPr>
          <w:p w:rsidR="003E1A78" w:rsidRPr="0097642E" w:rsidRDefault="003E1A78" w:rsidP="00982D18">
            <w:pPr>
              <w:rPr>
                <w:rFonts w:ascii="Times New Roman" w:hAnsi="Times New Roman"/>
                <w:sz w:val="24"/>
                <w:szCs w:val="24"/>
                <w:lang w:val="en-US"/>
              </w:rPr>
            </w:pPr>
            <w:r w:rsidRPr="0097642E">
              <w:rPr>
                <w:rFonts w:ascii="Times New Roman" w:hAnsi="Times New Roman"/>
                <w:sz w:val="24"/>
                <w:szCs w:val="24"/>
                <w:lang w:val="en-US"/>
              </w:rPr>
              <w:t>Not relevant exposure</w:t>
            </w:r>
          </w:p>
        </w:tc>
        <w:tc>
          <w:tcPr>
            <w:tcW w:w="3354" w:type="dxa"/>
          </w:tcPr>
          <w:p w:rsidR="003E1A78" w:rsidRPr="00743100" w:rsidRDefault="00C73C9D" w:rsidP="00F6489C">
            <w:pPr>
              <w:rPr>
                <w:rFonts w:ascii="Times New Roman" w:hAnsi="Times New Roman"/>
                <w:sz w:val="24"/>
                <w:szCs w:val="24"/>
                <w:lang w:val="en-GB"/>
              </w:rPr>
            </w:pPr>
            <w:r>
              <w:rPr>
                <w:rFonts w:ascii="Times New Roman" w:hAnsi="Times New Roman"/>
                <w:sz w:val="24"/>
                <w:szCs w:val="24"/>
                <w:lang w:val="en-GB"/>
              </w:rPr>
              <w:fldChar w:fldCharType="begin"/>
            </w:r>
            <w:r w:rsidR="00087526">
              <w:rPr>
                <w:rFonts w:ascii="Times New Roman" w:hAnsi="Times New Roman"/>
                <w:sz w:val="24"/>
                <w:szCs w:val="24"/>
                <w:lang w:val="en-GB"/>
              </w:rPr>
              <w:instrText xml:space="preserve"> ADDIN REFMGR.CITE &lt;Refman&gt;&lt;Cite&gt;&lt;Author&gt;Shaper&lt;/Author&gt;&lt;Year&gt;1993&lt;/Year&gt;&lt;RecNum&gt;1788&lt;/RecNum&gt;&lt;IDText&gt;Heart rate, ischaemic heart disease, and sudden cardiac death in middle-aged British men&lt;/IDText&gt;&lt;MDL Ref_Type="Journal"&gt;&lt;Ref_Type&gt;Journal&lt;/Ref_Type&gt;&lt;Ref_ID&gt;1788&lt;/Ref_ID&gt;&lt;Title_Primary&gt;Heart rate, ischaemic heart disease, and sudden cardiac death in middle-aged British men&lt;/Title_Primary&gt;&lt;Authors_Primary&gt;Shaper,A.G.&lt;/Authors_Primary&gt;&lt;Authors_Primary&gt;Wannamethee,G.&lt;/Authors_Primary&gt;&lt;Authors_Primary&gt;Macfarlane,P.W.&lt;/Authors_Primary&gt;&lt;Authors_Primary&gt;Walker,M.&lt;/Authors_Primary&gt;&lt;Date_Primary&gt;1993&lt;/Date_Primary&gt;&lt;Keywords&gt;*heart muscle ischemia&lt;/Keywords&gt;&lt;Keywords&gt;ep [Epidemiology]&lt;/Keywords&gt;&lt;Keywords&gt;*heart rate&lt;/Keywords&gt;&lt;Keywords&gt;*ischemic heart disease&lt;/Keywords&gt;&lt;Keywords&gt;ep [Epidemiology]&lt;/Keywords&gt;&lt;Keywords&gt;*sudden death&lt;/Keywords&gt;&lt;Keywords&gt;adult&lt;/Keywords&gt;&lt;Keywords&gt;age&lt;/Keywords&gt;&lt;Keywords&gt;aged&lt;/Keywords&gt;&lt;Keywords&gt;article&lt;/Keywords&gt;&lt;Keywords&gt;blood&lt;/Keywords&gt;&lt;Keywords&gt;blood pressure&lt;/Keywords&gt;&lt;Keywords&gt;cholesterol&lt;/Keywords&gt;&lt;Keywords&gt;complication&lt;/Keywords&gt;&lt;Keywords&gt;controlled study&lt;/Keywords&gt;&lt;Keywords&gt;coronary risk&lt;/Keywords&gt;&lt;Keywords&gt;death&lt;/Keywords&gt;&lt;Keywords&gt;drinking&lt;/Keywords&gt;&lt;Keywords&gt;epidemiology&lt;/Keywords&gt;&lt;Keywords&gt;examination&lt;/Keywords&gt;&lt;Keywords&gt;follow up&lt;/Keywords&gt;&lt;Keywords&gt;general practice&lt;/Keywords&gt;&lt;Keywords&gt;heart&lt;/Keywords&gt;&lt;Keywords&gt;heart disease&lt;/Keywords&gt;&lt;Keywords&gt;heart rate&lt;/Keywords&gt;&lt;Keywords&gt;human&lt;/Keywords&gt;&lt;Keywords&gt;infarction&lt;/Keywords&gt;&lt;Keywords&gt;major clinical study&lt;/Keywords&gt;&lt;Keywords&gt;male&lt;/Keywords&gt;&lt;Keywords&gt;middle aged&lt;/Keywords&gt;&lt;Keywords&gt;morbidity&lt;/Keywords&gt;&lt;Keywords&gt;mortality&lt;/Keywords&gt;&lt;Keywords&gt;Myocardial Infarction&lt;/Keywords&gt;&lt;Keywords&gt;physical activity&lt;/Keywords&gt;&lt;Keywords&gt;pressure&lt;/Keywords&gt;&lt;Keywords&gt;priority journal&lt;/Keywords&gt;&lt;Keywords&gt;prospective study&lt;/Keywords&gt;&lt;Keywords&gt;register&lt;/Keywords&gt;&lt;Keywords&gt;resting heart rate&lt;/Keywords&gt;&lt;Keywords&gt;risk&lt;/Keywords&gt;&lt;Keywords&gt;risk factor&lt;/Keywords&gt;&lt;Keywords&gt;Risk Factors&lt;/Keywords&gt;&lt;Keywords&gt;school&lt;/Keywords&gt;&lt;Keywords&gt;smoking&lt;/Keywords&gt;&lt;Keywords&gt;social class&lt;/Keywords&gt;&lt;Keywords&gt;sudden cardiac death&lt;/Keywords&gt;&lt;Keywords&gt;symptom&lt;/Keywords&gt;&lt;Keywords&gt;systolic blood pressure&lt;/Keywords&gt;&lt;Keywords&gt;time&lt;/Keywords&gt;&lt;Keywords&gt;United Kingdom&lt;/Keywords&gt;&lt;Reprint&gt;Not in File&lt;/Reprint&gt;&lt;Start_Page&gt;49&lt;/Start_Page&gt;&lt;End_Page&gt;55&lt;/End_Page&gt;&lt;Periodical&gt;British Heart Journal.&lt;/Periodical&gt;&lt;Volume&gt;70&lt;/Volume&gt;&lt;Issue&gt;1&lt;/Issue&gt;&lt;User_Def_1&gt;included&lt;/User_Def_1&gt;&lt;User_Def_2&gt;excluded&lt;/User_Def_2&gt;&lt;User_Def_4&gt;not relevant exposure&lt;/User_Def_4&gt;&lt;ISSN_ISBN&gt;0007-0769&lt;/ISSN_ISBN&gt;&lt;ZZ_JournalStdAbbrev&gt;&lt;f name="System"&gt;British Heart Journal.&lt;/f&gt;&lt;/ZZ_JournalStdAbbrev&gt;&lt;ZZ_WorkformID&gt;1&lt;/ZZ_WorkformID&gt;&lt;/MDL&gt;&lt;/Cite&gt;&lt;Cite&gt;&lt;Author&gt;Okin&lt;/Author&gt;&lt;Year&gt;2012&lt;/Year&gt;&lt;RecNum&gt;68&lt;/RecNum&gt;&lt;IDText&gt;Racial differences in sudden cardiac death among hypertensive patients during antihypertensive therapy: the LIFE study&lt;/IDText&gt;&lt;MDL Ref_Type="Journal"&gt;&lt;Ref_Type&gt;Journal&lt;/Ref_Type&gt;&lt;Ref_ID&gt;68&lt;/Ref_ID&gt;&lt;Title_Primary&gt;Racial differences in sudden cardiac death among hypertensive patients during antihypertensive therapy: the LIFE study&lt;/Title_Primary&gt;&lt;Authors_Primary&gt;Okin,P.M.&lt;/Authors_Primary&gt;&lt;Authors_Primary&gt;Kjeldsen,S.E.&lt;/Authors_Primary&gt;&lt;Authors_Primary&gt;Julius,S.&lt;/Authors_Primary&gt;&lt;Authors_Primary&gt;Dahlof,B.&lt;/Authors_Primary&gt;&lt;Authors_Primary&gt;Devereux,R.B.&lt;/Authors_Primary&gt;&lt;Date_Primary&gt;2012&lt;/Date_Primary&gt;&lt;Keywords&gt;*mortality&lt;/Keywords&gt;&lt;Keywords&gt;*statistics and numerical data&lt;/Keywords&gt;&lt;Keywords&gt;age&lt;/Keywords&gt;&lt;Keywords&gt;aged&lt;/Keywords&gt;&lt;Keywords&gt;antihypertensive agent&lt;/Keywords&gt;&lt;Keywords&gt;dt [Drug Therapy]&lt;/Keywords&gt;&lt;Keywords&gt;antihypertensive therapy&lt;/Keywords&gt;&lt;Keywords&gt;article&lt;/Keywords&gt;&lt;Keywords&gt;atrial fibrillation&lt;/Keywords&gt;&lt;Keywords&gt;Black person&lt;/Keywords&gt;&lt;Keywords&gt;blood&lt;/Keywords&gt;&lt;Keywords&gt;blood pressure&lt;/Keywords&gt;&lt;Keywords&gt;body mass&lt;/Keywords&gt;&lt;Keywords&gt;Body Mass Index&lt;/Keywords&gt;&lt;Keywords&gt;cardiology&lt;/Keywords&gt;&lt;Keywords&gt;chi square distribution&lt;/Keywords&gt;&lt;Keywords&gt;cholesterol&lt;/Keywords&gt;&lt;Keywords&gt;college&lt;/Keywords&gt;&lt;Keywords&gt;confidence interval&lt;/Keywords&gt;&lt;Keywords&gt;controlled study&lt;/Keywords&gt;&lt;Keywords&gt;death&lt;/Keywords&gt;&lt;Keywords&gt;Death,Sudden,Cardiac&lt;/Keywords&gt;&lt;Keywords&gt;ep [Epidemiology]&lt;/Keywords&gt;&lt;Keywords&gt;ethnology&lt;/Keywords&gt;&lt;Keywords&gt;female&lt;/Keywords&gt;&lt;Keywords&gt;follow up&lt;/Keywords&gt;&lt;Keywords&gt;hazard&lt;/Keywords&gt;&lt;Keywords&gt;hazard ratio&lt;/Keywords&gt;&lt;Keywords&gt;heart&lt;/Keywords&gt;&lt;Keywords&gt;heart disease&lt;/Keywords&gt;&lt;Keywords&gt;heart failure&lt;/Keywords&gt;&lt;Keywords&gt;heart rate&lt;/Keywords&gt;&lt;Keywords&gt;high density lipoprotein&lt;/Keywords&gt;&lt;Keywords&gt;history&lt;/Keywords&gt;&lt;Keywords&gt;human&lt;/Keywords&gt;&lt;Keywords&gt;hypertension&lt;/Keywords&gt;&lt;Keywords&gt;dt [Drug Therapy]&lt;/Keywords&gt;&lt;Keywords&gt;hypertension&lt;/Keywords&gt;&lt;Keywords&gt;ep [Epidemiology]&lt;/Keywords&gt;&lt;Keywords&gt;hypertrophy&lt;/Keywords&gt;&lt;Keywords&gt;incidence&lt;/Keywords&gt;&lt;Keywords&gt;infarction&lt;/Keywords&gt;&lt;Keywords&gt;ischemic heart disease&lt;/Keywords&gt;&lt;Keywords&gt;lipoprotein&lt;/Keywords&gt;&lt;Keywords&gt;male&lt;/Keywords&gt;&lt;Keywords&gt;methods&lt;/Keywords&gt;&lt;Keywords&gt;Multivariate Analysis&lt;/Keywords&gt;&lt;Keywords&gt;Myocardial Infarction&lt;/Keywords&gt;&lt;Keywords&gt;odds ratio&lt;/Keywords&gt;&lt;Keywords&gt;patient&lt;/Keywords&gt;&lt;Keywords&gt;peripheral vascular disease&lt;/Keywords&gt;&lt;Keywords&gt;population&lt;/Keywords&gt;&lt;Keywords&gt;predictive value&lt;/Keywords&gt;&lt;Keywords&gt;pressure&lt;/Keywords&gt;&lt;Keywords&gt;prevalence&lt;/Keywords&gt;&lt;Keywords&gt;prospective study&lt;/Keywords&gt;&lt;Keywords&gt;race&lt;/Keywords&gt;&lt;Keywords&gt;randomized controlled trial&lt;/Keywords&gt;&lt;Keywords&gt;rhythm&lt;/Keywords&gt;&lt;Keywords&gt;risk&lt;/Keywords&gt;&lt;Keywords&gt;risk factor&lt;/Keywords&gt;&lt;Keywords&gt;Risk Factors&lt;/Keywords&gt;&lt;Keywords&gt;serum&lt;/Keywords&gt;&lt;Keywords&gt;sex&lt;/Keywords&gt;&lt;Keywords&gt;smoking&lt;/Keywords&gt;&lt;Keywords&gt;society&lt;/Keywords&gt;&lt;Keywords&gt;Stroke&lt;/Keywords&gt;&lt;Keywords&gt;sudden cardiac death&lt;/Keywords&gt;&lt;Keywords&gt;therapy&lt;/Keywords&gt;&lt;Keywords&gt;United States&lt;/Keywords&gt;&lt;Keywords&gt;university&lt;/Keywords&gt;&lt;Keywords&gt;vascular disease&lt;/Keywords&gt;&lt;Reprint&gt;Not in File&lt;/Reprint&gt;&lt;Start_Page&gt;531&lt;/Start_Page&gt;&lt;End_Page&gt;537&lt;/End_Page&gt;&lt;Periodical&gt;Heart rhythm.&lt;/Periodical&gt;&lt;Volume&gt;9&lt;/Volume&gt;&lt;Issue&gt;4&lt;/Issue&gt;&lt;User_Def_1&gt;included&lt;/User_Def_1&gt;&lt;User_Def_2&gt;excluded&lt;/User_Def_2&gt;&lt;User_Def_4&gt;not relevant exposure&lt;/User_Def_4&gt;&lt;ZZ_JournalStdAbbrev&gt;&lt;f name="System"&gt;Heart rhythm.&lt;/f&gt;&lt;/ZZ_JournalStdAbbrev&gt;&lt;ZZ_WorkformID&gt;1&lt;/ZZ_WorkformID&gt;&lt;/MDL&gt;&lt;/Cite&gt;&lt;Cite&gt;&lt;Author&gt;Laukkanen&lt;/Author&gt;&lt;Year&gt;2012&lt;/Year&gt;&lt;RecNum&gt;1011&lt;/RecNum&gt;&lt;IDText&gt;Relation of systemic blood pressure to sudden cardiac death&lt;/IDText&gt;&lt;MDL Ref_Type="Journal"&gt;&lt;Ref_Type&gt;Journal&lt;/Ref_Type&gt;&lt;Ref_ID&gt;1011&lt;/Ref_ID&gt;&lt;Title_Primary&gt;Relation of systemic blood pressure to sudden cardiac death&lt;/Title_Primary&gt;&lt;Authors_Primary&gt;Laukkanen,J.A.&lt;/Authors_Primary&gt;&lt;Authors_Primary&gt;Jennings,J.R.&lt;/Authors_Primary&gt;&lt;Authors_Primary&gt;Kauhanen,J.&lt;/Authors_Primary&gt;&lt;Authors_Primary&gt;Makikallio,T.H.&lt;/Authors_Primary&gt;&lt;Authors_Primary&gt;Ronkainen,K.&lt;/Authors_Primary&gt;&lt;Authors_Primary&gt;Kurl,S.&lt;/Authors_Primary&gt;&lt;Date_Primary&gt;2012&lt;/Date_Primary&gt;&lt;Keywords&gt;*blood pressure measurement&lt;/Keywords&gt;&lt;Keywords&gt;*heart death&lt;/Keywords&gt;&lt;Keywords&gt;*hypertension&lt;/Keywords&gt;&lt;Keywords&gt;dt [Drug Therapy]&lt;/Keywords&gt;&lt;Keywords&gt;adult&lt;/Keywords&gt;&lt;Keywords&gt;age&lt;/Keywords&gt;&lt;Keywords&gt;alcohol&lt;/Keywords&gt;&lt;Keywords&gt;alcohol consumption&lt;/Keywords&gt;&lt;Keywords&gt;antihypertensive agent&lt;/Keywords&gt;&lt;Keywords&gt;dt [Drug Therapy]&lt;/Keywords&gt;&lt;Keywords&gt;article&lt;/Keywords&gt;&lt;Keywords&gt;blood&lt;/Keywords&gt;&lt;Keywords&gt;blood pressure&lt;/Keywords&gt;&lt;Keywords&gt;body mass&lt;/Keywords&gt;&lt;Keywords&gt;Body Mass Index&lt;/Keywords&gt;&lt;Keywords&gt;cardiology&lt;/Keywords&gt;&lt;Keywords&gt;cardiovascular risk&lt;/Keywords&gt;&lt;Keywords&gt;cholesterol&lt;/Keywords&gt;&lt;Keywords&gt;cigarette smoking&lt;/Keywords&gt;&lt;Keywords&gt;confidence interval&lt;/Keywords&gt;&lt;Keywords&gt;death&lt;/Keywords&gt;&lt;Keywords&gt;disease association&lt;/Keywords&gt;&lt;Keywords&gt;Family&lt;/Keywords&gt;&lt;Keywords&gt;family history&lt;/Keywords&gt;&lt;Keywords&gt;Finland&lt;/Keywords&gt;&lt;Keywords&gt;follow up&lt;/Keywords&gt;&lt;Keywords&gt;hazard&lt;/Keywords&gt;&lt;Keywords&gt;health&lt;/Keywords&gt;&lt;Keywords&gt;heart&lt;/Keywords&gt;&lt;Keywords&gt;heart disease&lt;/Keywords&gt;&lt;Keywords&gt;heart infarction&lt;/Keywords&gt;&lt;Keywords&gt;heart left ventricle hypertrophy&lt;/Keywords&gt;&lt;Keywords&gt;history&lt;/Keywords&gt;&lt;Keywords&gt;hospital&lt;/Keywords&gt;&lt;Keywords&gt;human&lt;/Keywords&gt;&lt;Keywords&gt;hypertension&lt;/Keywords&gt;&lt;Keywords&gt;dt [Drug Therapy]&lt;/Keywords&gt;&lt;Keywords&gt;hypertrophy&lt;/Keywords&gt;&lt;Keywords&gt;infarction&lt;/Keywords&gt;&lt;Keywords&gt;ischemic heart disease&lt;/Keywords&gt;&lt;Keywords&gt;lipoprotein&lt;/Keywords&gt;&lt;Keywords&gt;low density lipoprotein&lt;/Keywords&gt;&lt;Keywords&gt;low density lipoprotein cholesterol&lt;/Keywords&gt;&lt;Keywords&gt;low density lipoprotein cholesterol&lt;/Keywords&gt;&lt;Keywords&gt;ec [Endogenous Compound]&lt;/Keywords&gt;&lt;Keywords&gt;major clinical study&lt;/Keywords&gt;&lt;Keywords&gt;male&lt;/Keywords&gt;&lt;Keywords&gt;measurement&lt;/Keywords&gt;&lt;Keywords&gt;Myocardial Infarction&lt;/Keywords&gt;&lt;Keywords&gt;non insulin dependent diabetes mellitus&lt;/Keywords&gt;&lt;Keywords&gt;nutrition&lt;/Keywords&gt;&lt;Keywords&gt;population&lt;/Keywords&gt;&lt;Keywords&gt;population research&lt;/Keywords&gt;&lt;Keywords&gt;pressure&lt;/Keywords&gt;&lt;Keywords&gt;priority journal&lt;/Keywords&gt;&lt;Keywords&gt;public health&lt;/Keywords&gt;&lt;Keywords&gt;relative&lt;/Keywords&gt;&lt;Keywords&gt;rest&lt;/Keywords&gt;&lt;Keywords&gt;risk&lt;/Keywords&gt;&lt;Keywords&gt;risk factor&lt;/Keywords&gt;&lt;Keywords&gt;Risk Factors&lt;/Keywords&gt;&lt;Keywords&gt;school&lt;/Keywords&gt;&lt;Keywords&gt;serum&lt;/Keywords&gt;&lt;Keywords&gt;smoking&lt;/Keywords&gt;&lt;Keywords&gt;sudden cardiac death&lt;/Keywords&gt;&lt;Keywords&gt;systolic blood pressure&lt;/Keywords&gt;&lt;Keywords&gt;United States&lt;/Keywords&gt;&lt;Keywords&gt;university&lt;/Keywords&gt;&lt;Reprint&gt;Not in File&lt;/Reprint&gt;&lt;Start_Page&gt;378&lt;/Start_Page&gt;&lt;End_Page&gt;382&lt;/End_Page&gt;&lt;Periodical&gt;American Journal of Cardiology.&lt;/Periodical&gt;&lt;Volume&gt;110&lt;/Volume&gt;&lt;Issue&gt;3&lt;/Issue&gt;&lt;User_Def_1&gt;included&lt;/User_Def_1&gt;&lt;User_Def_2&gt;excluded&lt;/User_Def_2&gt;&lt;User_Def_4&gt;not relevant exposure&lt;/User_Def_4&gt;&lt;ISSN_ISBN&gt;0002-9149&lt;/ISSN_ISBN&gt;&lt;ZZ_JournalStdAbbrev&gt;&lt;f name="System"&gt;American Journal of Cardiology.&lt;/f&gt;&lt;/ZZ_JournalStdAbbrev&gt;&lt;ZZ_WorkformID&gt;1&lt;/ZZ_WorkformID&gt;&lt;/MDL&gt;&lt;/Cite&gt;&lt;Cite&gt;&lt;Author&gt;Hurt&lt;/Author&gt;&lt;Year&gt;2012&lt;/Year&gt;&lt;RecNum&gt;1033&lt;/RecNum&gt;&lt;IDText&gt;Myocardial infarction and sudden cardiac death in Olmsted County, Minnesota, before and after smoke-free workplace laws&lt;/IDText&gt;&lt;MDL Ref_Type="Journal"&gt;&lt;Ref_Type&gt;Journal&lt;/Ref_Type&gt;&lt;Ref_ID&gt;1033&lt;/Ref_ID&gt;&lt;Title_Primary&gt;Myocardial infarction and sudden cardiac death in Olmsted County, Minnesota, before and after smoke-free workplace laws&lt;/Title_Primary&gt;&lt;Authors_Primary&gt;Hurt,R.D.&lt;/Authors_Primary&gt;&lt;Authors_Primary&gt;Weston,S.A.&lt;/Authors_Primary&gt;&lt;Authors_Primary&gt;Ebbert,J.O.&lt;/Authors_Primary&gt;&lt;Authors_Primary&gt;McNallan,S.M.&lt;/Authors_Primary&gt;&lt;Authors_Primary&gt;Croghan,I.T.&lt;/Authors_Primary&gt;&lt;Authors_Primary&gt;Schroeder,D.R.&lt;/Authors_Primary&gt;&lt;Authors_Primary&gt;Roger,V.L.&lt;/Authors_Primary&gt;&lt;Date_Primary&gt;2012&lt;/Date_Primary&gt;&lt;Keywords&gt;*health care policy&lt;/Keywords&gt;&lt;Keywords&gt;*heart infarction&lt;/Keywords&gt;&lt;Keywords&gt;ep [Epidemiology]&lt;/Keywords&gt;&lt;Keywords&gt;*sudden death&lt;/Keywords&gt;&lt;Keywords&gt;adult&lt;/Keywords&gt;&lt;Keywords&gt;aged&lt;/Keywords&gt;&lt;Keywords&gt;article&lt;/Keywords&gt;&lt;Keywords&gt;cardiovascular disease&lt;/Keywords&gt;&lt;Keywords&gt;Cardiovascular Diseases&lt;/Keywords&gt;&lt;Keywords&gt;cardiovascular risk&lt;/Keywords&gt;&lt;Keywords&gt;community&lt;/Keywords&gt;&lt;Keywords&gt;coronary artery disease&lt;/Keywords&gt;&lt;Keywords&gt;Coronary Disease&lt;/Keywords&gt;&lt;Keywords&gt;death&lt;/Keywords&gt;&lt;Keywords&gt;diabetes mellitus&lt;/Keywords&gt;&lt;Keywords&gt;disease association&lt;/Keywords&gt;&lt;Keywords&gt;diseases&lt;/Keywords&gt;&lt;Keywords&gt;electrocardiogram&lt;/Keywords&gt;&lt;Keywords&gt;epidemiology&lt;/Keywords&gt;&lt;Keywords&gt;exposure&lt;/Keywords&gt;&lt;Keywords&gt;female&lt;/Keywords&gt;&lt;Keywords&gt;health&lt;/Keywords&gt;&lt;Keywords&gt;heart&lt;/Keywords&gt;&lt;Keywords&gt;heart disease&lt;/Keywords&gt;&lt;Keywords&gt;human&lt;/Keywords&gt;&lt;Keywords&gt;hypercholesterolemia&lt;/Keywords&gt;&lt;Keywords&gt;hypertension&lt;/Keywords&gt;&lt;Keywords&gt;incidence&lt;/Keywords&gt;&lt;Keywords&gt;infarction&lt;/Keywords&gt;&lt;Keywords&gt;law&lt;/Keywords&gt;&lt;Keywords&gt;major clinical study&lt;/Keywords&gt;&lt;Keywords&gt;male&lt;/Keywords&gt;&lt;Keywords&gt;methods&lt;/Keywords&gt;&lt;Keywords&gt;Myocardial Infarction&lt;/Keywords&gt;&lt;Keywords&gt;nicotine&lt;/Keywords&gt;&lt;Keywords&gt;obesity&lt;/Keywords&gt;&lt;Keywords&gt;out of hospital cardiac arrest&lt;/Keywords&gt;&lt;Keywords&gt;pain&lt;/Keywords&gt;&lt;Keywords&gt;population&lt;/Keywords&gt;&lt;Keywords&gt;prevalence&lt;/Keywords&gt;&lt;Keywords&gt;priority journal&lt;/Keywords&gt;&lt;Keywords&gt;Research&lt;/Keywords&gt;&lt;Keywords&gt;risk&lt;/Keywords&gt;&lt;Keywords&gt;risk factor&lt;/Keywords&gt;&lt;Keywords&gt;Risk Factors&lt;/Keywords&gt;&lt;Keywords&gt;smoke&lt;/Keywords&gt;&lt;Keywords&gt;smoking&lt;/Keywords&gt;&lt;Keywords&gt;smoking cessation program&lt;/Keywords&gt;&lt;Keywords&gt;sudden cardiac death&lt;/Keywords&gt;&lt;Keywords&gt;thorax pain&lt;/Keywords&gt;&lt;Keywords&gt;trends&lt;/Keywords&gt;&lt;Keywords&gt;United States&lt;/Keywords&gt;&lt;Keywords&gt;workplace&lt;/Keywords&gt;&lt;Reprint&gt;Not in File&lt;/Reprint&gt;&lt;Start_Page&gt;1635&lt;/Start_Page&gt;&lt;End_Page&gt;1641&lt;/End_Page&gt;&lt;Periodical&gt;Archives of Internal Medicine.&lt;/Periodical&gt;&lt;Volume&gt;172&lt;/Volume&gt;&lt;Issue&gt;21&lt;/Issue&gt;&lt;User_Def_1&gt;included&lt;/User_Def_1&gt;&lt;User_Def_2&gt;excluded&lt;/User_Def_2&gt;&lt;User_Def_4&gt;not relevant exposure&lt;/User_Def_4&gt;&lt;ISSN_ISBN&gt;0003-9926&lt;/ISSN_ISBN&gt;&lt;ZZ_JournalStdAbbrev&gt;&lt;f name="System"&gt;Archives of Internal Medicine.&lt;/f&gt;&lt;/ZZ_JournalStdAbbrev&gt;&lt;ZZ_WorkformID&gt;1&lt;/ZZ_WorkformID&gt;&lt;/MDL&gt;&lt;/Cite&gt;&lt;Cite&gt;&lt;Author&gt;Havmoeller&lt;/Author&gt;&lt;Year&gt;2014&lt;/Year&gt;&lt;RecNum&gt;551&lt;/RecNum&gt;&lt;IDText&gt;Elevated plasma free fatty acids are associated with sudden death: A prospective community-based evaluation at the time of cardiac arrest&lt;/IDText&gt;&lt;MDL Ref_Type="Journal"&gt;&lt;Ref_Type&gt;Journal&lt;/Ref_Type&gt;&lt;Ref_ID&gt;551&lt;/Ref_ID&gt;&lt;Title_Primary&gt;Elevated plasma free fatty acids are associated with sudden death: A prospective community-based evaluation at the time of cardiac arrest&lt;/Title_Primary&gt;&lt;Authors_Primary&gt;Havmoeller,R.&lt;/Authors_Primary&gt;&lt;Authors_Primary&gt;Reinier,K.&lt;/Authors_Primary&gt;&lt;Authors_Primary&gt;Teodorescu,C.&lt;/Authors_Primary&gt;&lt;Authors_Primary&gt;Ahmadi,N.&lt;/Authors_Primary&gt;&lt;Authors_Primary&gt;Kwok,D.&lt;/Authors_Primary&gt;&lt;Authors_Primary&gt;Uy-Evanado,A.&lt;/Authors_Primary&gt;&lt;Authors_Primary&gt;Chen,Y.-D.&lt;/Authors_Primary&gt;&lt;Authors_Primary&gt;Rotter,J.I.&lt;/Authors_Primary&gt;&lt;Authors_Primary&gt;Gunson,K.&lt;/Authors_Primary&gt;&lt;Authors_Primary&gt;Jui,J.&lt;/Authors_Primary&gt;&lt;Authors_Primary&gt;Chugh,S.S.&lt;/Authors_Primary&gt;&lt;Date_Primary&gt;2014&lt;/Date_Primary&gt;&lt;Keywords&gt;*fatty acid blood level&lt;/Keywords&gt;&lt;Keywords&gt;*fatty acid&lt;/Keywords&gt;&lt;Keywords&gt;ec [Endogenous Compound]&lt;/Keywords&gt;&lt;Keywords&gt;*heart arrest&lt;/Keywords&gt;&lt;Keywords&gt;*sudden cardiac death&lt;/Keywords&gt;&lt;Keywords&gt;acid&lt;/Keywords&gt;&lt;Keywords&gt;adult&lt;/Keywords&gt;&lt;Keywords&gt;age&lt;/Keywords&gt;&lt;Keywords&gt;animal experiment&lt;/Keywords&gt;&lt;Keywords&gt;animal model&lt;/Keywords&gt;&lt;Keywords&gt;artery&lt;/Keywords&gt;&lt;Keywords&gt;artery disease&lt;/Keywords&gt;&lt;Keywords&gt;article&lt;/Keywords&gt;&lt;Keywords&gt;biochemical analysis&lt;/Keywords&gt;&lt;Keywords&gt;blood&lt;/Keywords&gt;&lt;Keywords&gt;body mass&lt;/Keywords&gt;&lt;Keywords&gt;Body Mass Index&lt;/Keywords&gt;&lt;Keywords&gt;cardiology&lt;/Keywords&gt;&lt;Keywords&gt;case control study&lt;/Keywords&gt;&lt;Keywords&gt;Cohort Studies&lt;/Keywords&gt;&lt;Keywords&gt;community trial&lt;/Keywords&gt;&lt;Keywords&gt;confidence interval&lt;/Keywords&gt;&lt;Keywords&gt;controlled study&lt;/Keywords&gt;&lt;Keywords&gt;coronary artery&lt;/Keywords&gt;&lt;Keywords&gt;coronary artery disease&lt;/Keywords&gt;&lt;Keywords&gt;death&lt;/Keywords&gt;&lt;Keywords&gt;diabetes mellitus&lt;/Keywords&gt;&lt;Keywords&gt;disease association&lt;/Keywords&gt;&lt;Keywords&gt;dyslipidemia&lt;/Keywords&gt;&lt;Keywords&gt;Emergencies&lt;/Keywords&gt;&lt;Keywords&gt;emergency&lt;/Keywords&gt;&lt;Keywords&gt;Emergency Medicine&lt;/Keywords&gt;&lt;Keywords&gt;experimental dog&lt;/Keywords&gt;&lt;Keywords&gt;fatty acid&lt;/Keywords&gt;&lt;Keywords&gt;female&lt;/Keywords&gt;&lt;Keywords&gt;genetics&lt;/Keywords&gt;&lt;Keywords&gt;health&lt;/Keywords&gt;&lt;Keywords&gt;heart&lt;/Keywords&gt;&lt;Keywords&gt;heart failure&lt;/Keywords&gt;&lt;Keywords&gt;heart rhythm&lt;/Keywords&gt;&lt;Keywords&gt;hospital&lt;/Keywords&gt;&lt;Keywords&gt;human&lt;/Keywords&gt;&lt;Keywords&gt;hyperlipidemia&lt;/Keywords&gt;&lt;Keywords&gt;hypertension&lt;/Keywords&gt;&lt;Keywords&gt;major clinical study&lt;/Keywords&gt;&lt;Keywords&gt;male&lt;/Keywords&gt;&lt;Keywords&gt;medical genetics&lt;/Keywords&gt;&lt;Keywords&gt;methods&lt;/Keywords&gt;&lt;Keywords&gt;Netherlands&lt;/Keywords&gt;&lt;Keywords&gt;nonhuman&lt;/Keywords&gt;&lt;Keywords&gt;odds ratio&lt;/Keywords&gt;&lt;Keywords&gt;pathology&lt;/Keywords&gt;&lt;Keywords&gt;plasma&lt;/Keywords&gt;&lt;Keywords&gt;priority journal&lt;/Keywords&gt;&lt;Keywords&gt;prospective study&lt;/Keywords&gt;&lt;Keywords&gt;resuscitation&lt;/Keywords&gt;&lt;Keywords&gt;rhythm&lt;/Keywords&gt;&lt;Keywords&gt;risk&lt;/Keywords&gt;&lt;Keywords&gt;smoking&lt;/Keywords&gt;&lt;Keywords&gt;society&lt;/Keywords&gt;&lt;Keywords&gt;sudden cardiac death&lt;/Keywords&gt;&lt;Keywords&gt;sudden death&lt;/Keywords&gt;&lt;Keywords&gt;Sweden&lt;/Keywords&gt;&lt;Keywords&gt;time&lt;/Keywords&gt;&lt;Keywords&gt;United States&lt;/Keywords&gt;&lt;Keywords&gt;university&lt;/Keywords&gt;&lt;Keywords&gt;university hospital&lt;/Keywords&gt;&lt;Keywords&gt;Ventricular Fibrillation&lt;/Keywords&gt;&lt;Reprint&gt;Not in File&lt;/Reprint&gt;&lt;Start_Page&gt;691&lt;/Start_Page&gt;&lt;End_Page&gt;696&lt;/End_Page&gt;&lt;Periodical&gt;Heart Rhythm.11 (4) (pp 691-696),&lt;/Periodical&gt;&lt;Volume&gt;11&lt;/Volume&gt;&lt;Issue&gt;4&lt;/Issue&gt;&lt;User_Def_1&gt;included&lt;/User_Def_1&gt;&lt;User_Def_2&gt;excuded&lt;/User_Def_2&gt;&lt;User_Def_4&gt;not relevant exposure&lt;/User_Def_4&gt;&lt;ISSN_ISBN&gt;1547-5271&lt;/ISSN_ISBN&gt;&lt;ZZ_JournalFull&gt;&lt;f name="System"&gt;Heart Rhythm.11 (4) (pp 691-696),&lt;/f&gt;&lt;/ZZ_JournalFull&gt;&lt;ZZ_WorkformID&gt;1&lt;/ZZ_WorkformID&gt;&lt;/MDL&gt;&lt;/Cite&gt;&lt;Cite&gt;&lt;Author&gt;Bertoia&lt;/Author&gt;&lt;Year&gt;2014&lt;/Year&gt;&lt;RecNum&gt;638&lt;/RecNum&gt;&lt;IDText&gt;Mediterranean and Dietary Approaches to Stop Hypertension dietary patterns and risk of sudden cardiac death in postmenopausal women1-3&lt;/IDText&gt;&lt;MDL Ref_Type="Journal"&gt;&lt;Ref_Type&gt;Journal&lt;/Ref_Type&gt;&lt;Ref_ID&gt;638&lt;/Ref_ID&gt;&lt;Title_Primary&gt;Mediterranean and Dietary Approaches to Stop Hypertension dietary patterns and risk of sudden cardiac death in postmenopausal women1-3&lt;/Title_Primary&gt;&lt;Authors_Primary&gt;Bertoia,M.L.&lt;/Authors_Primary&gt;&lt;Authors_Primary&gt;Triche,E.W.&lt;/Authors_Primary&gt;&lt;Authors_Primary&gt;Michaud,D.S.&lt;/Authors_Primary&gt;&lt;Authors_Primary&gt;Baylin,A.&lt;/Authors_Primary&gt;&lt;Authors_Primary&gt;Hogan,J.W.&lt;/Authors_Primary&gt;&lt;Authors_Primary&gt;Neuhouser,M.L.&lt;/Authors_Primary&gt;&lt;Authors_Primary&gt;Tinker,L.F.&lt;/Authors_Primary&gt;&lt;Authors_Primary&gt;Van,Horn L.&lt;/Authors_Primary&gt;&lt;Authors_Primary&gt;Waring,M.E.&lt;/Authors_Primary&gt;&lt;Authors_Primary&gt;Li,W.&lt;/Authors_Primary&gt;&lt;Authors_Primary&gt;Shikany,J.M.&lt;/Authors_Primary&gt;&lt;Authors_Primary&gt;Eaton,C.B.&lt;/Authors_Primary&gt;&lt;Date_Primary&gt;2014&lt;/Date_Primary&gt;&lt;Keywords&gt;*hypertension&lt;/Keywords&gt;&lt;Keywords&gt;pc [Prevention]&lt;/Keywords&gt;&lt;Keywords&gt;*postmenopause&lt;/Keywords&gt;&lt;Keywords&gt;*sudden cardiac death&lt;/Keywords&gt;&lt;Keywords&gt;pc [Prevention]&lt;/Keywords&gt;&lt;Keywords&gt;acid&lt;/Keywords&gt;&lt;Keywords&gt;adult&lt;/Keywords&gt;&lt;Keywords&gt;age&lt;/Keywords&gt;&lt;Keywords&gt;aged&lt;/Keywords&gt;&lt;Keywords&gt;article&lt;/Keywords&gt;&lt;Keywords&gt;Atherosclerosis&lt;/Keywords&gt;&lt;Keywords&gt;cardiovascular risk&lt;/Keywords&gt;&lt;Keywords&gt;cholesterol&lt;/Keywords&gt;&lt;Keywords&gt;clinical trial&lt;/Keywords&gt;&lt;Keywords&gt;death&lt;/Keywords&gt;&lt;Keywords&gt;diet&lt;/Keywords&gt;&lt;Keywords&gt;dietary intake&lt;/Keywords&gt;&lt;Keywords&gt;energy&lt;/Keywords&gt;&lt;Keywords&gt;epidemiology&lt;/Keywords&gt;&lt;Keywords&gt;fatty acid&lt;/Keywords&gt;&lt;Keywords&gt;female&lt;/Keywords&gt;&lt;Keywords&gt;follow up&lt;/Keywords&gt;&lt;Keywords&gt;food&lt;/Keywords&gt;&lt;Keywords&gt;food frequency questionnaire&lt;/Keywords&gt;&lt;Keywords&gt;Fruit&lt;/Keywords&gt;&lt;Keywords&gt;health&lt;/Keywords&gt;&lt;Keywords&gt;hospital&lt;/Keywords&gt;&lt;Keywords&gt;human&lt;/Keywords&gt;&lt;Keywords&gt;hypertension&lt;/Keywords&gt;&lt;Keywords&gt;income&lt;/Keywords&gt;&lt;Keywords&gt;inflammation&lt;/Keywords&gt;&lt;Keywords&gt;major clinical study&lt;/Keywords&gt;&lt;Keywords&gt;medical school&lt;/Keywords&gt;&lt;Keywords&gt;Mediterranean diet&lt;/Keywords&gt;&lt;Keywords&gt;middle aged&lt;/Keywords&gt;&lt;Keywords&gt;nutrient&lt;/Keywords&gt;&lt;Keywords&gt;nutrition&lt;/Keywords&gt;&lt;Keywords&gt;physical activity&lt;/Keywords&gt;&lt;Keywords&gt;prevention&lt;/Keywords&gt;&lt;Keywords&gt;Preventive Medicine&lt;/Keywords&gt;&lt;Keywords&gt;prospective study&lt;/Keywords&gt;&lt;Keywords&gt;public health&lt;/Keywords&gt;&lt;Keywords&gt;questionnaire&lt;/Keywords&gt;&lt;Keywords&gt;race&lt;/Keywords&gt;&lt;Keywords&gt;Research&lt;/Keywords&gt;&lt;Keywords&gt;risk&lt;/Keywords&gt;&lt;Keywords&gt;risk assessment&lt;/Keywords&gt;&lt;Keywords&gt;school&lt;/Keywords&gt;&lt;Keywords&gt;smoking&lt;/Keywords&gt;&lt;Keywords&gt;society&lt;/Keywords&gt;&lt;Keywords&gt;sodium&lt;/Keywords&gt;&lt;Keywords&gt;sodium intake&lt;/Keywords&gt;&lt;Keywords&gt;sudden cardiac death&lt;/Keywords&gt;&lt;Keywords&gt;symptom&lt;/Keywords&gt;&lt;Keywords&gt;United States&lt;/Keywords&gt;&lt;Keywords&gt;university&lt;/Keywords&gt;&lt;Keywords&gt;vegetable&lt;/Keywords&gt;&lt;Keywords&gt;Vegetables&lt;/Keywords&gt;&lt;Keywords&gt;Women&amp;apos;s Health&lt;/Keywords&gt;&lt;Reprint&gt;Not in File&lt;/Reprint&gt;&lt;Start_Page&gt;344&lt;/Start_Page&gt;&lt;End_Page&gt;351&lt;/End_Page&gt;&lt;Periodical&gt;American Journal of Clinical Nutrition.&lt;/Periodical&gt;&lt;Volume&gt;99&lt;/Volume&gt;&lt;Issue&gt;2&lt;/Issue&gt;&lt;User_Def_1&gt;included&lt;/User_Def_1&gt;&lt;User_Def_2&gt;excluded&lt;/User_Def_2&gt;&lt;User_Def_4&gt;not relevant exposure&lt;/User_Def_4&gt;&lt;ISSN_ISBN&gt;0002-9165&lt;/ISSN_ISBN&gt;&lt;ZZ_JournalStdAbbrev&gt;&lt;f name="System"&gt;American Journal of Clinical Nutrition.&lt;/f&gt;&lt;/ZZ_JournalStdAbbrev&gt;&lt;ZZ_WorkformID&gt;1&lt;/ZZ_WorkformID&gt;&lt;/MDL&gt;&lt;/Cite&gt;&lt;Cite&gt;&lt;Author&gt;Reinier&lt;/Author&gt;&lt;Year&gt;2014&lt;/Year&gt;&lt;RecNum&gt;642&lt;/RecNum&gt;&lt;IDText&gt;The association between atrial fibrillation and sudden cardiac death: The relevance of heart failure&lt;/IDText&gt;&lt;MDL Ref_Type="Journal"&gt;&lt;Ref_Type&gt;Journal&lt;/Ref_Type&gt;&lt;Ref_ID&gt;642&lt;/Ref_ID&gt;&lt;Title_Primary&gt;The association between atrial fibrillation and sudden cardiac death: The relevance of heart failure&lt;/Title_Primary&gt;&lt;Authors_Primary&gt;Reinier,K.&lt;/Authors_Primary&gt;&lt;Authors_Primary&gt;Marijon,E.&lt;/Authors_Primary&gt;&lt;Authors_Primary&gt;Uy-Evanado,A.&lt;/Authors_Primary&gt;&lt;Authors_Primary&gt;Teodorescu,C.&lt;/Authors_Primary&gt;&lt;Authors_Primary&gt;Narayanan,K.&lt;/Authors_Primary&gt;&lt;Authors_Primary&gt;Chugh,H.&lt;/Authors_Primary&gt;&lt;Authors_Primary&gt;Gunson,K.&lt;/Authors_Primary&gt;&lt;Authors_Primary&gt;Jui,J.&lt;/Authors_Primary&gt;&lt;Authors_Primary&gt;Chugh,S.S.&lt;/Authors_Primary&gt;&lt;Date_Primary&gt;2014&lt;/Date_Primary&gt;&lt;Keywords&gt;*heart atrium fibrillation&lt;/Keywords&gt;&lt;Keywords&gt;*heart failure&lt;/Keywords&gt;&lt;Keywords&gt;*sudden cardiac death&lt;/Keywords&gt;&lt;Keywords&gt;age&lt;/Keywords&gt;&lt;Keywords&gt;aged&lt;/Keywords&gt;&lt;Keywords&gt;analysis&lt;/Keywords&gt;&lt;Keywords&gt;artery&lt;/Keywords&gt;&lt;Keywords&gt;artery disease&lt;/Keywords&gt;&lt;Keywords&gt;article&lt;/Keywords&gt;&lt;Keywords&gt;atrial fibrillation&lt;/Keywords&gt;&lt;Keywords&gt;cardiology&lt;/Keywords&gt;&lt;Keywords&gt;cerebrovascular accident&lt;/Keywords&gt;&lt;Keywords&gt;college&lt;/Keywords&gt;&lt;Keywords&gt;community&lt;/Keywords&gt;&lt;Keywords&gt;confidence interval&lt;/Keywords&gt;&lt;Keywords&gt;congestive heart failure&lt;/Keywords&gt;&lt;Keywords&gt;controlled study&lt;/Keywords&gt;&lt;Keywords&gt;coronary artery&lt;/Keywords&gt;&lt;Keywords&gt;coronary artery disease&lt;/Keywords&gt;&lt;Keywords&gt;death&lt;/Keywords&gt;&lt;Keywords&gt;diabetes mellitus&lt;/Keywords&gt;&lt;Keywords&gt;disease association&lt;/Keywords&gt;&lt;Keywords&gt;echocardiography&lt;/Keywords&gt;&lt;Keywords&gt;electrocardiography&lt;/Keywords&gt;&lt;Keywords&gt;Emergencies&lt;/Keywords&gt;&lt;Keywords&gt;emergency&lt;/Keywords&gt;&lt;Keywords&gt;Emergency Medicine&lt;/Keywords&gt;&lt;Keywords&gt;female&lt;/Keywords&gt;&lt;Keywords&gt;France&lt;/Keywords&gt;&lt;Keywords&gt;health&lt;/Keywords&gt;&lt;Keywords&gt;heart&lt;/Keywords&gt;&lt;Keywords&gt;heart failure&lt;/Keywords&gt;&lt;Keywords&gt;heart infarction&lt;/Keywords&gt;&lt;Keywords&gt;history&lt;/Keywords&gt;&lt;Keywords&gt;human&lt;/Keywords&gt;&lt;Keywords&gt;infarction&lt;/Keywords&gt;&lt;Keywords&gt;left ventricular diastolic dysfunction&lt;/Keywords&gt;&lt;Keywords&gt;left ventricular systolic dysfunction&lt;/Keywords&gt;&lt;Keywords&gt;major clinical study&lt;/Keywords&gt;&lt;Keywords&gt;male&lt;/Keywords&gt;&lt;Keywords&gt;methods&lt;/Keywords&gt;&lt;Keywords&gt;model&lt;/Keywords&gt;&lt;Keywords&gt;Multivariate Analysis&lt;/Keywords&gt;&lt;Keywords&gt;Myocardial Infarction&lt;/Keywords&gt;&lt;Keywords&gt;odds ratio&lt;/Keywords&gt;&lt;Keywords&gt;Paris&lt;/Keywords&gt;&lt;Keywords&gt;pathology&lt;/Keywords&gt;&lt;Keywords&gt;patient&lt;/Keywords&gt;&lt;Keywords&gt;population based case control study&lt;/Keywords&gt;&lt;Keywords&gt;predictor variable&lt;/Keywords&gt;&lt;Keywords&gt;prevalence&lt;/Keywords&gt;&lt;Keywords&gt;priority journal&lt;/Keywords&gt;&lt;Keywords&gt;propensity score&lt;/Keywords&gt;&lt;Keywords&gt;Research&lt;/Keywords&gt;&lt;Keywords&gt;smoking&lt;/Keywords&gt;&lt;Keywords&gt;Stroke&lt;/Keywords&gt;&lt;Keywords&gt;sudden cardiac death&lt;/Keywords&gt;&lt;Keywords&gt;United States&lt;/Keywords&gt;&lt;Keywords&gt;university&lt;/Keywords&gt;&lt;Reprint&gt;Not in File&lt;/Reprint&gt;&lt;Start_Page&gt;221&lt;/Start_Page&gt;&lt;End_Page&gt;227&lt;/End_Page&gt;&lt;Periodical&gt;JACC: Heart Failure.&lt;/Periodical&gt;&lt;Volume&gt;2&lt;/Volume&gt;&lt;Issue&gt;3&lt;/Issue&gt;&lt;User_Def_1&gt;included&lt;/User_Def_1&gt;&lt;User_Def_2&gt;excluded&lt;/User_Def_2&gt;&lt;User_Def_4&gt;not relevant exposure&lt;/User_Def_4&gt;&lt;ISSN_ISBN&gt;2213-1779&lt;/ISSN_ISBN&gt;&lt;ZZ_JournalStdAbbrev&gt;&lt;f name="System"&gt;JACC: Heart Failure.&lt;/f&gt;&lt;/ZZ_JournalStdAbbrev&gt;&lt;ZZ_WorkformID&gt;1&lt;/ZZ_WorkformID&gt;&lt;/MDL&gt;&lt;/Cite&gt;&lt;Cite&gt;&lt;Author&gt;Vasiliadis&lt;/Author&gt;&lt;Year&gt;2014&lt;/Year&gt;&lt;RecNum&gt;643&lt;/RecNum&gt;&lt;IDText&gt;Sudden cardiac death and diabetes mellitus&lt;/IDText&gt;&lt;MDL Ref_Type="Journal"&gt;&lt;Ref_Type&gt;Journal&lt;/Ref_Type&gt;&lt;Ref_ID&gt;643&lt;/Ref_ID&gt;&lt;Title_Primary&gt;Sudden cardiac death and diabetes mellitus&lt;/Title_Primary&gt;&lt;Authors_Primary&gt;Vasiliadis,I.&lt;/Authors_Primary&gt;&lt;Authors_Primary&gt;Kolovou,G.&lt;/Authors_Primary&gt;&lt;Authors_Primary&gt;Mavrogeni,S.&lt;/Authors_Primary&gt;&lt;Authors_Primary&gt;Nair,D.R.&lt;/Authors_Primary&gt;&lt;Authors_Primary&gt;Mikhailidis,D.P.&lt;/Authors_Primary&gt;&lt;Date_Primary&gt;2014&lt;/Date_Primary&gt;&lt;Keywords&gt;*diabetes mellitus&lt;/Keywords&gt;&lt;Keywords&gt;ep [Epidemiology]&lt;/Keywords&gt;&lt;Keywords&gt;*diabetes mellitus&lt;/Keywords&gt;&lt;Keywords&gt;et [Etiology]&lt;/Keywords&gt;&lt;Keywords&gt;*sudden cardiac death&lt;/Keywords&gt;&lt;Keywords&gt;co [Complication]&lt;/Keywords&gt;&lt;Keywords&gt;*sudden cardiac death&lt;/Keywords&gt;&lt;Keywords&gt;ep [Epidemiology]&lt;/Keywords&gt;&lt;Keywords&gt;*sudden cardiac death&lt;/Keywords&gt;&lt;Keywords&gt;et [Etiology]&lt;/Keywords&gt;&lt;Keywords&gt;*sudden cardiac death&lt;/Keywords&gt;&lt;Keywords&gt;pc [Prevention]&lt;/Keywords&gt;&lt;Keywords&gt;283182-39-8 (adiponectin)&lt;/Keywords&gt;&lt;Keywords&gt;9007-41-4 (C reactive protein)&lt;/Keywords&gt;&lt;Keywords&gt;128875-25-2 (endothelial leukocyte adhesion molecule 1)&lt;/Keywords&gt;&lt;Keywords&gt;304853-26-7 (ghrelin)&lt;/Keywords&gt;&lt;Keywords&gt;126547-89-5 (intercellular adhesion molecule 1)&lt;/Keywords&gt;&lt;Keywords&gt;10102-43-9 (nitric oxide)&lt;/Keywords&gt;&lt;Keywords&gt;105844-41-5 (plasminogen activator inhib&lt;/Keywords&gt;&lt;Keywords&gt;adiponectin&lt;/Keywords&gt;&lt;Keywords&gt;ec [Endogenous Compound]&lt;/Keywords&gt;&lt;Keywords&gt;arterial stiffness&lt;/Keywords&gt;&lt;Keywords&gt;blood pressure regulation&lt;/Keywords&gt;&lt;Keywords&gt;body mass&lt;/Keywords&gt;&lt;Keywords&gt;C reactive protein&lt;/Keywords&gt;&lt;Keywords&gt;ec [Endogenous Compound]&lt;/Keywords&gt;&lt;Keywords&gt;cardiology&lt;/Keywords&gt;&lt;Keywords&gt;cardiovascular mortality&lt;/Keywords&gt;&lt;Keywords&gt;cardiovascular risk&lt;/Keywords&gt;&lt;Keywords&gt;cell adhesion molecule&lt;/Keywords&gt;&lt;Keywords&gt;ec [Endogenous Compound]&lt;/Keywords&gt;&lt;Keywords&gt;college&lt;/Keywords&gt;&lt;Keywords&gt;death&lt;/Keywords&gt;&lt;Keywords&gt;diabetes mellitus&lt;/Keywords&gt;&lt;Keywords&gt;diabetic cardiomyopathy&lt;/Keywords&gt;&lt;Keywords&gt;co [Complication]&lt;/Keywords&gt;&lt;Keywords&gt;diabetic patient&lt;/Keywords&gt;&lt;Keywords&gt;diastolic dysfunction&lt;/Keywords&gt;&lt;Keywords&gt;disease association&lt;/Keywords&gt;&lt;Keywords&gt;dyslipidemia&lt;/Keywords&gt;&lt;Keywords&gt;endothelial leukocyte adhesion molecule 1&lt;/Keywords&gt;&lt;Keywords&gt;ec [Endogenous Compound]&lt;/Keywords&gt;&lt;Keywords&gt;ghrelin&lt;/Keywords&gt;&lt;Keywords&gt;ec [Endogenous Compound]&lt;/Keywords&gt;&lt;Keywords&gt;glucose blood level&lt;/Keywords&gt;&lt;Keywords&gt;glycemic control&lt;/Keywords&gt;&lt;Keywords&gt;heart&lt;/Keywords&gt;&lt;Keywords&gt;heart failure&lt;/Keywords&gt;&lt;Keywords&gt;heart left ventricle ejection fraction&lt;/Keywords&gt;&lt;Keywords&gt;heart muscle ischemia&lt;/Keywords&gt;&lt;Keywords&gt;heart ventricle tachycardia&lt;/Keywords&gt;&lt;Keywords&gt;human&lt;/Keywords&gt;&lt;Keywords&gt;hypertension&lt;/Keywords&gt;&lt;Keywords&gt;inflammation&lt;/Keywords&gt;&lt;Keywords&gt;intercellular adhesion molecule 1&lt;/Keywords&gt;&lt;Keywords&gt;ec [Endogenous Compound]&lt;/Keywords&gt;&lt;Keywords&gt;interleukin 6&lt;/Keywords&gt;&lt;Keywords&gt;ec [Endogenous Compound]&lt;/Keywords&gt;&lt;Keywords&gt;kidney function&lt;/Keywords&gt;&lt;Keywords&gt;long QT syndrome&lt;/Keywords&gt;&lt;Keywords&gt;macrophage migration inhibition factor&lt;/Keywords&gt;&lt;Keywords&gt;ec [Endogenous Compound]&lt;/Keywords&gt;&lt;Keywords&gt;medical school&lt;/Keywords&gt;&lt;Keywords&gt;monocyte chemotactic protein&lt;/Keywords&gt;&lt;Keywords&gt;ec [Endogenous Compound]&lt;/Keywords&gt;&lt;Keywords&gt;nitric oxide&lt;/Keywords&gt;&lt;Keywords&gt;ec [Endogenous Compound]&lt;/Keywords&gt;&lt;Keywords&gt;nonhuman&lt;/Keywords&gt;&lt;Keywords&gt;obesity&lt;/Keywords&gt;&lt;Keywords&gt;omega 3 fatty acid&lt;/Keywords&gt;&lt;Keywords&gt;ec [Endogenous Compound]&lt;/Keywords&gt;&lt;Keywords&gt;oxidative stress&lt;/Keywords&gt;&lt;Keywords&gt;patient&lt;/Keywords&gt;&lt;Keywords&gt;plasminogen activator inhibitor 1&lt;/Keywords&gt;&lt;Keywords&gt;ec [Endogenous Compound]&lt;/Keywords&gt;&lt;Keywords&gt;plasminogen activator inhibitor&lt;/Keywords&gt;&lt;Keywords&gt;ec [Endogenous Compound]&lt;/Keywords&gt;&lt;Keywords&gt;prevalence&lt;/Keywords&gt;&lt;Keywords&gt;prevention&lt;/Keywords&gt;&lt;Keywords&gt;priority journal&lt;/Keywords&gt;&lt;Keywords&gt;QT interval&lt;/Keywords&gt;&lt;Keywords&gt;review&lt;/Keywords&gt;&lt;Keywords&gt;school&lt;/Keywords&gt;&lt;Keywords&gt;sleep disordered breathing&lt;/Keywords&gt;&lt;Keywords&gt;smoking&lt;/Keywords&gt;&lt;Keywords&gt;stimulation&lt;/Keywords&gt;&lt;Keywords&gt;sudden cardiac death&lt;/Keywords&gt;&lt;Keywords&gt;surgery&lt;/Keywords&gt;&lt;Keywords&gt;systolic blood pressure&lt;/Keywords&gt;&lt;Keywords&gt;systolic dysfunction&lt;/Keywords&gt;&lt;Keywords&gt;thrombocyte function&lt;/Keywords&gt;&lt;Keywords&gt;tumor necrosis factor alpha&lt;/Keywords&gt;&lt;Keywords&gt;ec [Endogenous Compound]&lt;/Keywords&gt;&lt;Keywords&gt;United Kingdom&lt;/Keywords&gt;&lt;Keywords&gt;United States&lt;/Keywords&gt;&lt;Keywords&gt;university&lt;/Keywords&gt;&lt;Keywords&gt;vasculotropin&lt;/Keywords&gt;&lt;Keywords&gt;ec [Endogenous Compound]&lt;/Keywords&gt;&lt;Reprint&gt;Not in File&lt;/Reprint&gt;&lt;Start_Page&gt;573&lt;/Start_Page&gt;&lt;End_Page&gt;579&lt;/End_Page&gt;&lt;Periodical&gt;Journal of Diabetes and its Complications.&lt;/Periodical&gt;&lt;Volume&gt;28&lt;/Volume&gt;&lt;Issue&gt;4&lt;/Issue&gt;&lt;User_Def_1&gt;included&lt;/User_Def_1&gt;&lt;User_Def_2&gt;excluded&lt;/User_Def_2&gt;&lt;User_Def_4&gt;not relevant exposure/ review&lt;/User_Def_4&gt;&lt;ISSN_ISBN&gt;1056-8727&lt;/ISSN_ISBN&gt;&lt;ZZ_JournalStdAbbrev&gt;&lt;f name="System"&gt;Journal of Diabetes and its Complications.&lt;/f&gt;&lt;/ZZ_JournalStdAbbrev&gt;&lt;ZZ_WorkformID&gt;1&lt;/ZZ_WorkformID&gt;&lt;/MDL&gt;&lt;/Cite&gt;&lt;Cite&gt;&lt;Author&gt;Adabag&lt;/Author&gt;&lt;Year&gt;2015&lt;/Year&gt;&lt;RecNum&gt;411&lt;/RecNum&gt;&lt;IDText&gt;Obesity related risk of sudden cardiac death in the atherosclerosis risk in communities study&lt;/IDText&gt;&lt;MDL Ref_Type="Journal"&gt;&lt;Ref_Type&gt;Journal&lt;/Ref_Type&gt;&lt;Ref_ID&gt;411&lt;/Ref_ID&gt;&lt;Title_Primary&gt;Obesity related risk of sudden cardiac death in the atherosclerosis risk in communities study&lt;/Title_Primary&gt;&lt;Authors_Primary&gt;Adabag,S.&lt;/Authors_Primary&gt;&lt;Authors_Primary&gt;Huxley,R.R.&lt;/Authors_Primary&gt;&lt;Authors_Primary&gt;Lopez,F.L.&lt;/Authors_Primary&gt;&lt;Authors_Primary&gt;Chen,L.Y.&lt;/Authors_Primary&gt;&lt;Authors_Primary&gt;Sotoodehnia,N.&lt;/Authors_Primary&gt;&lt;Authors_Primary&gt;Siscovick,D.&lt;/Authors_Primary&gt;&lt;Authors_Primary&gt;Deo,R.&lt;/Authors_Primary&gt;&lt;Authors_Primary&gt;Konety,S.&lt;/Authors_Primary&gt;&lt;Authors_Primary&gt;Alonso,A.&lt;/Authors_Primary&gt;&lt;Authors_Primary&gt;Folsom,A.R.&lt;/Authors_Primary&gt;&lt;Date_Primary&gt;2015&lt;/Date_Primary&gt;&lt;Keywords&gt;*atherosclerosis&lt;/Keywords&gt;&lt;Keywords&gt;*cardiovascular risk&lt;/Keywords&gt;&lt;Keywords&gt;*obesity&lt;/Keywords&gt;&lt;Keywords&gt;*sudden cardiac death&lt;/Keywords&gt;&lt;Keywords&gt;ep [Epidemiology]&lt;/Keywords&gt;&lt;Keywords&gt;66455-18-3 (lipid)&lt;/Keywords&gt;&lt;Keywords&gt;adult&lt;/Keywords&gt;&lt;Keywords&gt;African&lt;/Keywords&gt;&lt;Keywords&gt;African American&lt;/Keywords&gt;&lt;Keywords&gt;age&lt;/Keywords&gt;&lt;Keywords&gt;aged&lt;/Keywords&gt;&lt;Keywords&gt;article&lt;/Keywords&gt;&lt;Keywords&gt;Atherosclerosis&lt;/Keywords&gt;&lt;Keywords&gt;Australia&lt;/Keywords&gt;&lt;Keywords&gt;body mass&lt;/Keywords&gt;&lt;Keywords&gt;Body Mass Index&lt;/Keywords&gt;&lt;Keywords&gt;cardiology&lt;/Keywords&gt;&lt;Keywords&gt;cardiovascular risk&lt;/Keywords&gt;&lt;Keywords&gt;Caucasian&lt;/Keywords&gt;&lt;Keywords&gt;cohort analysis&lt;/Keywords&gt;&lt;Keywords&gt;Cohort Studies&lt;/Keywords&gt;&lt;Keywords&gt;community&lt;/Keywords&gt;&lt;Keywords&gt;controlled study&lt;/Keywords&gt;&lt;Keywords&gt;death&lt;/Keywords&gt;&lt;Keywords&gt;diabetes mellitus&lt;/Keywords&gt;&lt;Keywords&gt;disease association&lt;/Keywords&gt;&lt;Keywords&gt;education&lt;/Keywords&gt;&lt;Keywords&gt;educational status&lt;/Keywords&gt;&lt;Keywords&gt;epidemiology&lt;/Keywords&gt;&lt;Keywords&gt;female&lt;/Keywords&gt;&lt;Keywords&gt;follow up&lt;/Keywords&gt;&lt;Keywords&gt;health&lt;/Keywords&gt;&lt;Keywords&gt;heart&lt;/Keywords&gt;&lt;Keywords&gt;heart disease&lt;/Keywords&gt;&lt;Keywords&gt;heart failure&lt;/Keywords&gt;&lt;Keywords&gt;heart left ventricle hypertrophy&lt;/Keywords&gt;&lt;Keywords&gt;human&lt;/Keywords&gt;&lt;Keywords&gt;hypertension&lt;/Keywords&gt;&lt;Keywords&gt;hypertrophy&lt;/Keywords&gt;&lt;Keywords&gt;incidence&lt;/Keywords&gt;&lt;Keywords&gt;ischemic heart disease&lt;/Keywords&gt;&lt;Keywords&gt;lipid&lt;/Keywords&gt;&lt;Keywords&gt;lipid&lt;/Keywords&gt;&lt;Keywords&gt;ec [Endogenous Compound]&lt;/Keywords&gt;&lt;Keywords&gt;major clinical study&lt;/Keywords&gt;&lt;Keywords&gt;male&lt;/Keywords&gt;&lt;Keywords&gt;medical school&lt;/Keywords&gt;&lt;Keywords&gt;methods&lt;/Keywords&gt;&lt;Keywords&gt;middle aged&lt;/Keywords&gt;&lt;Keywords&gt;model&lt;/Keywords&gt;&lt;Keywords&gt;obesity&lt;/Keywords&gt;&lt;Keywords&gt;population&lt;/Keywords&gt;&lt;Keywords&gt;prospective study&lt;/Keywords&gt;&lt;Keywords&gt;public health&lt;/Keywords&gt;&lt;Keywords&gt;Queensland&lt;/Keywords&gt;&lt;Keywords&gt;race&lt;/Keywords&gt;&lt;Keywords&gt;Research&lt;/Keywords&gt;&lt;Keywords&gt;risk&lt;/Keywords&gt;&lt;Keywords&gt;risk factor&lt;/Keywords&gt;&lt;Keywords&gt;Risk Factors&lt;/Keywords&gt;&lt;Keywords&gt;school&lt;/Keywords&gt;&lt;Keywords&gt;sex&lt;/Keywords&gt;&lt;Keywords&gt;smoking&lt;/Keywords&gt;&lt;Keywords&gt;sudden cardiac death&lt;/Keywords&gt;&lt;Keywords&gt;United Kingdom&lt;/Keywords&gt;&lt;Keywords&gt;United States&lt;/Keywords&gt;&lt;Keywords&gt;university&lt;/Keywords&gt;&lt;Keywords&gt;veteran&lt;/Keywords&gt;&lt;Keywords&gt;Waist Circumference&lt;/Keywords&gt;&lt;Keywords&gt;waist hip ratio&lt;/Keywords&gt;&lt;Keywords&gt;Washington&lt;/Keywords&gt;&lt;Reprint&gt;Not in File&lt;/Reprint&gt;&lt;Start_Page&gt;3&lt;/Start_Page&gt;&lt;End_Page&gt;215&lt;/End_Page&gt;&lt;Periodical&gt;Heart.&lt;/Periodical&gt;&lt;Issue&gt;101&lt;/Issue&gt;&lt;Pub_Place&gt;221&lt;/Pub_Place&gt;&lt;User_Def_1&gt;included&lt;/User_Def_1&gt;&lt;User_Def_2&gt;excluded&lt;/User_Def_2&gt;&lt;User_Def_4&gt;not relevant exposure&lt;/User_Def_4&gt;&lt;ISSN_ISBN&gt;1355-6037&lt;/ISSN_ISBN&gt;&lt;ZZ_JournalStdAbbrev&gt;&lt;f name="System"&gt;Heart.&lt;/f&gt;&lt;/ZZ_JournalStdAbbrev&gt;&lt;ZZ_WorkformID&gt;1&lt;/ZZ_WorkformID&gt;&lt;/MDL&gt;&lt;/Cite&gt;&lt;Cite&gt;&lt;Author&gt;Park&lt;/Author&gt;&lt;Year&gt;2009&lt;/Year&gt;&lt;RecNum&gt;1465&lt;/RecNum&gt;&lt;IDText&gt;Fruit, vegetable, and fish consumption and heart rate variability: The Veterans administration normative aging study&lt;/IDText&gt;&lt;MDL Ref_Type="Journal"&gt;&lt;Ref_Type&gt;Journal&lt;/Ref_Type&gt;&lt;Ref_ID&gt;1465&lt;/Ref_ID&gt;&lt;Title_Primary&gt;Fruit, vegetable, and fish consumption and heart rate variability: The Veterans administration normative aging study&lt;/Title_Primary&gt;&lt;Authors_Primary&gt;Park,S.K.&lt;/Authors_Primary&gt;&lt;Authors_Primary&gt;Tucker,K.L.&lt;/Authors_Primary&gt;&lt;Authors_Primary&gt;O&amp;apos;Neill,M.S.&lt;/Authors_Primary&gt;&lt;Authors_Primary&gt;Sparrow,D.&lt;/Authors_Primary&gt;&lt;Authors_Primary&gt;Vokonas,P.S.&lt;/Authors_Primary&gt;&lt;Authors_Primary&gt;Hu,H.&lt;/Authors_Primary&gt;&lt;Authors_Primary&gt;Schwartz,J.&lt;/Authors_Primary&gt;&lt;Date_Primary&gt;2009&lt;/Date_Primary&gt;&lt;Keywords&gt;*fish&lt;/Keywords&gt;&lt;Keywords&gt;*food intake&lt;/Keywords&gt;&lt;Keywords&gt;*fruit&lt;/Keywords&gt;&lt;Keywords&gt;*heart rate variability&lt;/Keywords&gt;&lt;Keywords&gt;*vegetable&lt;/Keywords&gt;&lt;Keywords&gt;134-03-2 (ascorbic acid)&lt;/Keywords&gt;&lt;Keywords&gt;15421-15-5 (ascorbic acid)&lt;/Keywords&gt;&lt;Keywords&gt;50-81-7 (ascorbic acid)&lt;/Keywords&gt;&lt;Keywords&gt;acid&lt;/Keywords&gt;&lt;Keywords&gt;aged&lt;/Keywords&gt;&lt;Keywords&gt;Aging&lt;/Keywords&gt;&lt;Keywords&gt;agriculture&lt;/Keywords&gt;&lt;Keywords&gt;article&lt;/Keywords&gt;&lt;Keywords&gt;ascorbic acid&lt;/Keywords&gt;&lt;Keywords&gt;cardiovascular disease&lt;/Keywords&gt;&lt;Keywords&gt;cardiovascular disease&lt;/Keywords&gt;&lt;Keywords&gt;pc [Prevention]&lt;/Keywords&gt;&lt;Keywords&gt;cardiovascular risk&lt;/Keywords&gt;&lt;Keywords&gt;carotenoid&lt;/Keywords&gt;&lt;Keywords&gt;cigarette smoking&lt;/Keywords&gt;&lt;Keywords&gt;citrus fruit&lt;/Keywords&gt;&lt;Keywords&gt;death&lt;/Keywords&gt;&lt;Keywords&gt;dietary intake&lt;/Keywords&gt;&lt;Keywords&gt;epidemiology&lt;/Keywords&gt;&lt;Keywords&gt;fatty acid&lt;/Keywords&gt;&lt;Keywords&gt;fish&lt;/Keywords&gt;&lt;Keywords&gt;fish meat&lt;/Keywords&gt;&lt;Keywords&gt;food frequency questionnaire&lt;/Keywords&gt;&lt;Keywords&gt;Fruit&lt;/Keywords&gt;&lt;Keywords&gt;government&lt;/Keywords&gt;&lt;Keywords&gt;health&lt;/Keywords&gt;&lt;Keywords&gt;heart&lt;/Keywords&gt;&lt;Keywords&gt;heart rate&lt;/Keywords&gt;&lt;Keywords&gt;heart rate variability&lt;/Keywords&gt;&lt;Keywords&gt;hospital&lt;/Keywords&gt;&lt;Keywords&gt;human&lt;/Keywords&gt;&lt;Keywords&gt;leafy vegetable&lt;/Keywords&gt;&lt;Keywords&gt;lifestyle&lt;/Keywords&gt;&lt;Keywords&gt;lifestyle modification&lt;/Keywords&gt;&lt;Keywords&gt;Longitudinal Studies&lt;/Keywords&gt;&lt;Keywords&gt;longitudinal study&lt;/Keywords&gt;&lt;Keywords&gt;major clinical study&lt;/Keywords&gt;&lt;Keywords&gt;male&lt;/Keywords&gt;&lt;Keywords&gt;multivitamin&lt;/Keywords&gt;&lt;Keywords&gt;nutrition&lt;/Keywords&gt;&lt;Keywords&gt;obesity&lt;/Keywords&gt;&lt;Keywords&gt;omega 3 fatty acid&lt;/Keywords&gt;&lt;Keywords&gt;physical activity&lt;/Keywords&gt;&lt;Keywords&gt;public health&lt;/Keywords&gt;&lt;Keywords&gt;questionnaire&lt;/Keywords&gt;&lt;Keywords&gt;Research&lt;/Keywords&gt;&lt;Keywords&gt;risk&lt;/Keywords&gt;&lt;Keywords&gt;school&lt;/Keywords&gt;&lt;Keywords&gt;smoking&lt;/Keywords&gt;&lt;Keywords&gt;society&lt;/Keywords&gt;&lt;Keywords&gt;sudden cardiac death&lt;/Keywords&gt;&lt;Keywords&gt;tuna&lt;/Keywords&gt;&lt;Keywords&gt;United States&lt;/Keywords&gt;&lt;Keywords&gt;university&lt;/Keywords&gt;&lt;Keywords&gt;vegetable&lt;/Keywords&gt;&lt;Keywords&gt;Vegetables&lt;/Keywords&gt;&lt;Keywords&gt;veteran&lt;/Keywords&gt;&lt;Keywords&gt;vitamin&lt;/Keywords&gt;&lt;Reprint&gt;Not in File&lt;/Reprint&gt;&lt;Start_Page&gt;778&lt;/Start_Page&gt;&lt;End_Page&gt;786&lt;/End_Page&gt;&lt;Periodical&gt;American Journal of Clinical Nutrition.&lt;/Periodical&gt;&lt;Volume&gt;89&lt;/Volume&gt;&lt;Issue&gt;3&lt;/Issue&gt;&lt;User_Def_1&gt;included&lt;/User_Def_1&gt;&lt;User_Def_2&gt;excluded&lt;/User_Def_2&gt;&lt;User_Def_4&gt;not relevant expsoure&lt;/User_Def_4&gt;&lt;ISSN_ISBN&gt;0002-9165&lt;/ISSN_ISBN&gt;&lt;ZZ_JournalStdAbbrev&gt;&lt;f name="System"&gt;American Journal of Clinical Nutrition.&lt;/f&gt;&lt;/ZZ_JournalStdAbbrev&gt;&lt;ZZ_WorkformID&gt;1&lt;/ZZ_WorkformID&gt;&lt;/MDL&gt;&lt;/Cite&gt;&lt;/Refman&gt;</w:instrText>
            </w:r>
            <w:r>
              <w:rPr>
                <w:rFonts w:ascii="Times New Roman" w:hAnsi="Times New Roman"/>
                <w:sz w:val="24"/>
                <w:szCs w:val="24"/>
                <w:lang w:val="en-GB"/>
              </w:rPr>
              <w:fldChar w:fldCharType="separate"/>
            </w:r>
            <w:r w:rsidR="003E1A78">
              <w:rPr>
                <w:rFonts w:ascii="Times New Roman" w:hAnsi="Times New Roman"/>
                <w:sz w:val="24"/>
                <w:szCs w:val="24"/>
                <w:lang w:val="en-GB"/>
              </w:rPr>
              <w:t>(39-48)</w:t>
            </w:r>
            <w:r>
              <w:rPr>
                <w:rFonts w:ascii="Times New Roman" w:hAnsi="Times New Roman"/>
                <w:sz w:val="24"/>
                <w:szCs w:val="24"/>
                <w:lang w:val="en-GB"/>
              </w:rPr>
              <w:fldChar w:fldCharType="end"/>
            </w:r>
          </w:p>
        </w:tc>
      </w:tr>
      <w:tr w:rsidR="003E1A78" w:rsidRPr="003E1A78" w:rsidTr="00193E4F">
        <w:trPr>
          <w:trHeight w:val="281"/>
        </w:trPr>
        <w:tc>
          <w:tcPr>
            <w:tcW w:w="5494" w:type="dxa"/>
          </w:tcPr>
          <w:p w:rsidR="00193E4F" w:rsidRPr="0097642E" w:rsidRDefault="003E1A78" w:rsidP="00982D18">
            <w:pPr>
              <w:rPr>
                <w:rFonts w:ascii="Times New Roman" w:hAnsi="Times New Roman"/>
                <w:sz w:val="24"/>
                <w:szCs w:val="24"/>
                <w:lang w:val="en-US"/>
              </w:rPr>
            </w:pPr>
            <w:r w:rsidRPr="0097642E">
              <w:rPr>
                <w:rFonts w:ascii="Times New Roman" w:hAnsi="Times New Roman"/>
                <w:sz w:val="24"/>
                <w:szCs w:val="24"/>
                <w:lang w:val="en-US"/>
              </w:rPr>
              <w:t>Not relevant outcome</w:t>
            </w:r>
          </w:p>
        </w:tc>
        <w:tc>
          <w:tcPr>
            <w:tcW w:w="3354" w:type="dxa"/>
          </w:tcPr>
          <w:p w:rsidR="003E1A78" w:rsidRPr="00743100" w:rsidRDefault="00C73C9D" w:rsidP="00F6489C">
            <w:pPr>
              <w:rPr>
                <w:rFonts w:ascii="Times New Roman" w:hAnsi="Times New Roman"/>
                <w:sz w:val="24"/>
                <w:szCs w:val="24"/>
                <w:lang w:val="en-GB"/>
              </w:rPr>
            </w:pPr>
            <w:r>
              <w:rPr>
                <w:rFonts w:ascii="Times New Roman" w:hAnsi="Times New Roman"/>
                <w:sz w:val="24"/>
                <w:szCs w:val="24"/>
                <w:lang w:val="en-GB"/>
              </w:rPr>
              <w:fldChar w:fldCharType="begin"/>
            </w:r>
            <w:r w:rsidR="00087526">
              <w:rPr>
                <w:rFonts w:ascii="Times New Roman" w:hAnsi="Times New Roman"/>
                <w:sz w:val="24"/>
                <w:szCs w:val="24"/>
                <w:lang w:val="en-GB"/>
              </w:rPr>
              <w:instrText xml:space="preserve"> ADDIN REFMGR.CITE &lt;Refman&gt;&lt;Cite&gt;&lt;Author&gt;Tonascia&lt;/Author&gt;&lt;Year&gt;1981&lt;/Year&gt;&lt;RecNum&gt;1841&lt;/RecNum&gt;&lt;IDText&gt;Predictors of ventricular fibrillation or cardiac arrest in patients hospitalized for acute myocardial infarction&lt;/IDText&gt;&lt;MDL Ref_Type="Journal"&gt;&lt;Ref_Type&gt;Journal&lt;/Ref_Type&gt;&lt;Ref_ID&gt;1841&lt;/Ref_ID&gt;&lt;Title_Primary&gt;Predictors of ventricular fibrillation or cardiac arrest in patients hospitalized for acute myocardial infarction&lt;/Title_Primary&gt;&lt;Authors_Primary&gt;Tonascia,J.&lt;/Authors_Primary&gt;&lt;Authors_Primary&gt;Szklo,M.&lt;/Authors_Primary&gt;&lt;Authors_Primary&gt;Goldberg,R.&lt;/Authors_Primary&gt;&lt;Authors_Primary&gt;Kennedy,H.&lt;/Authors_Primary&gt;&lt;Date_Primary&gt;1981&lt;/Date_Primary&gt;&lt;Keywords&gt;*heart arrest&lt;/Keywords&gt;&lt;Keywords&gt;*heart infarction&lt;/Keywords&gt;&lt;Keywords&gt;*heart ventricle fibrillation&lt;/Keywords&gt;&lt;Keywords&gt;age&lt;/Keywords&gt;&lt;Keywords&gt;article&lt;/Keywords&gt;&lt;Keywords&gt;cigarette smoking&lt;/Keywords&gt;&lt;Keywords&gt;diagnosis&lt;/Keywords&gt;&lt;Keywords&gt;geographic distribution&lt;/Keywords&gt;&lt;Keywords&gt;heart&lt;/Keywords&gt;&lt;Keywords&gt;history&lt;/Keywords&gt;&lt;Keywords&gt;infarction&lt;/Keywords&gt;&lt;Keywords&gt;major clinical study&lt;/Keywords&gt;&lt;Keywords&gt;male&lt;/Keywords&gt;&lt;Keywords&gt;Myocardial Infarction&lt;/Keywords&gt;&lt;Keywords&gt;patient&lt;/Keywords&gt;&lt;Keywords&gt;risk&lt;/Keywords&gt;&lt;Keywords&gt;sex&lt;/Keywords&gt;&lt;Keywords&gt;smoking&lt;/Keywords&gt;&lt;Keywords&gt;therapy&lt;/Keywords&gt;&lt;Keywords&gt;United States&lt;/Keywords&gt;&lt;Keywords&gt;Ventricular Fibrillation&lt;/Keywords&gt;&lt;Reprint&gt;Not in File&lt;/Reprint&gt;&lt;Start_Page&gt;168&lt;/Start_Page&gt;&lt;End_Page&gt;171&lt;/End_Page&gt;&lt;Periodical&gt;Clinical Cardiology.&lt;/Periodical&gt;&lt;Volume&gt;4&lt;/Volume&gt;&lt;Issue&gt;4&lt;/Issue&gt;&lt;User_Def_1&gt;included&lt;/User_Def_1&gt;&lt;User_Def_2&gt;excluded&lt;/User_Def_2&gt;&lt;User_Def_4&gt;not relevant outcome (mixed endpoint)&lt;/User_Def_4&gt;&lt;ISSN_ISBN&gt;0160-9289&lt;/ISSN_ISBN&gt;&lt;ZZ_JournalStdAbbrev&gt;&lt;f name="System"&gt;Clinical Cardiology.&lt;/f&gt;&lt;/ZZ_JournalStdAbbrev&gt;&lt;ZZ_WorkformID&gt;1&lt;/ZZ_WorkformID&gt;&lt;/MDL&gt;&lt;/Cite&gt;&lt;Cite&gt;&lt;Author&gt;Maas&lt;/Author&gt;&lt;Year&gt;2007&lt;/Year&gt;&lt;RecNum&gt;1565&lt;/RecNum&gt;&lt;IDText&gt;Asymmetric dimethylarginine, smoking, and risk of coronary heart disease in apparently healthy men: Prospective analysis from the population-based Monitoring of Trends and determinants in Cardiovascular Disease/Kooperative Gesundheitsforschung in der Region Augsburg study and experimental data&lt;/IDText&gt;&lt;MDL Ref_Type="Journal"&gt;&lt;Ref_Type&gt;Journal&lt;/Ref_Type&gt;&lt;Ref_ID&gt;1565&lt;/Ref_ID&gt;&lt;Title_Primary&gt;Asymmetric dimethylarginine, smoking, and risk of coronary heart disease in apparently healthy men: Prospective analysis from the population-based Monitoring of Trends and determinants in Cardiovascular Disease/Kooperative Gesundheitsforschung in der Region Augsburg study and experimental data&lt;/Title_Primary&gt;&lt;Authors_Primary&gt;Maas,R.&lt;/Authors_Primary&gt;&lt;Authors_Primary&gt;Schulze,F.&lt;/Authors_Primary&gt;&lt;Authors_Primary&gt;Baumert,J.&lt;/Authors_Primary&gt;&lt;Authors_Primary&gt;Lowel,H.&lt;/Authors_Primary&gt;&lt;Authors_Primary&gt;Hamraz,K.&lt;/Authors_Primary&gt;&lt;Authors_Primary&gt;Schwedhelm,E.&lt;/Authors_Primary&gt;&lt;Authors_Primary&gt;Koenig,W.&lt;/Authors_Primary&gt;&lt;Authors_Primary&gt;Boger,R.H.&lt;/Authors_Primary&gt;&lt;Date_Primary&gt;2007&lt;/Date_Primary&gt;&lt;Keywords&gt;*ischemic heart disease&lt;/Keywords&gt;&lt;Keywords&gt;ep [Epidemiology]&lt;/Keywords&gt;&lt;Keywords&gt;*n(g),n(g) dimethylarginine&lt;/Keywords&gt;&lt;Keywords&gt;ec [Endogenous Compound]&lt;/Keywords&gt;&lt;Keywords&gt;123644-75-7 (dimethylargininase)&lt;/Keywords&gt;&lt;Keywords&gt;30315-93-6 (n(g),n(g) dimethylarginine)&lt;/Keywords&gt;&lt;Keywords&gt;adult&lt;/Keywords&gt;&lt;Keywords&gt;aged&lt;/Keywords&gt;&lt;Keywords&gt;analysis&lt;/Keywords&gt;&lt;Keywords&gt;article&lt;/Keywords&gt;&lt;Keywords&gt;case control study&lt;/Keywords&gt;&lt;Keywords&gt;Case-Control Studies&lt;/Keywords&gt;&lt;Keywords&gt;chemistry&lt;/Keywords&gt;&lt;Keywords&gt;clinical outcome&lt;/Keywords&gt;&lt;Keywords&gt;confounding variable&lt;/Keywords&gt;&lt;Keywords&gt;controlled study&lt;/Keywords&gt;&lt;Keywords&gt;coronary risk&lt;/Keywords&gt;&lt;Keywords&gt;death&lt;/Keywords&gt;&lt;Keywords&gt;dimethylargininase&lt;/Keywords&gt;&lt;Keywords&gt;ec [Endogenous Compound]&lt;/Keywords&gt;&lt;Keywords&gt;environment&lt;/Keywords&gt;&lt;Keywords&gt;enzyme&lt;/Keywords&gt;&lt;Keywords&gt;epidemiology&lt;/Keywords&gt;&lt;Keywords&gt;exposure&lt;/Keywords&gt;&lt;Keywords&gt;fatality&lt;/Keywords&gt;&lt;Keywords&gt;follow up&lt;/Keywords&gt;&lt;Keywords&gt;Germany&lt;/Keywords&gt;&lt;Keywords&gt;health&lt;/Keywords&gt;&lt;Keywords&gt;heart&lt;/Keywords&gt;&lt;Keywords&gt;heart death&lt;/Keywords&gt;&lt;Keywords&gt;heart disease&lt;/Keywords&gt;&lt;Keywords&gt;heart infarction&lt;/Keywords&gt;&lt;Keywords&gt;ep [Epidemiology]&lt;/Keywords&gt;&lt;Keywords&gt;hospital&lt;/Keywords&gt;&lt;Keywords&gt;human&lt;/Keywords&gt;&lt;Keywords&gt;infarction&lt;/Keywords&gt;&lt;Keywords&gt;liquid&lt;/Keywords&gt;&lt;Keywords&gt;liquid chromatography&lt;/Keywords&gt;&lt;Keywords&gt;major clinical study&lt;/Keywords&gt;&lt;Keywords&gt;male&lt;/Keywords&gt;&lt;Keywords&gt;mass spectrometry&lt;/Keywords&gt;&lt;Keywords&gt;metabolism&lt;/Keywords&gt;&lt;Keywords&gt;methods&lt;/Keywords&gt;&lt;Keywords&gt;monitoring&lt;/Keywords&gt;&lt;Keywords&gt;Myocardial Infarction&lt;/Keywords&gt;&lt;Keywords&gt;nitric oxide&lt;/Keywords&gt;&lt;Keywords&gt;patient&lt;/Keywords&gt;&lt;Keywords&gt;plasma&lt;/Keywords&gt;&lt;Keywords&gt;population research&lt;/Keywords&gt;&lt;Keywords&gt;prediction&lt;/Keywords&gt;&lt;Keywords&gt;prospective study&lt;/Keywords&gt;&lt;Keywords&gt;relative&lt;/Keywords&gt;&lt;Keywords&gt;Research&lt;/Keywords&gt;&lt;Keywords&gt;risk&lt;/Keywords&gt;&lt;Keywords&gt;smoke&lt;/Keywords&gt;&lt;Keywords&gt;smoking&lt;/Keywords&gt;&lt;Keywords&gt;sudden cardiac death&lt;/Keywords&gt;&lt;Keywords&gt;sudden death&lt;/Keywords&gt;&lt;Keywords&gt;tandem mass spectrometry&lt;/Keywords&gt;&lt;Keywords&gt;tobacco&lt;/Keywords&gt;&lt;Keywords&gt;tobacco smoke&lt;/Keywords&gt;&lt;Keywords&gt;toxicology&lt;/Keywords&gt;&lt;Keywords&gt;trends&lt;/Keywords&gt;&lt;Keywords&gt;United States&lt;/Keywords&gt;&lt;Keywords&gt;university&lt;/Keywords&gt;&lt;Keywords&gt;university hospital&lt;/Keywords&gt;&lt;Reprint&gt;Not in File&lt;/Reprint&gt;&lt;Start_Page&gt;693&lt;/Start_Page&gt;&lt;End_Page&gt;701&lt;/End_Page&gt;&lt;Periodical&gt;Clinical Chemistry.&lt;/Periodical&gt;&lt;Volume&gt;53&lt;/Volume&gt;&lt;Issue&gt;4&lt;/Issue&gt;&lt;User_Def_1&gt;included&lt;/User_Def_1&gt;&lt;User_Def_2&gt;excluded&lt;/User_Def_2&gt;&lt;User_Def_4&gt;not relevant outcome&lt;/User_Def_4&gt;&lt;ISSN_ISBN&gt;0009-9147&lt;/ISSN_ISBN&gt;&lt;ZZ_JournalStdAbbrev&gt;&lt;f name="System"&gt;Clinical Chemistry.&lt;/f&gt;&lt;/ZZ_JournalStdAbbrev&gt;&lt;ZZ_WorkformID&gt;1&lt;/ZZ_WorkformID&gt;&lt;/MDL&gt;&lt;/Cite&gt;&lt;Cite&gt;&lt;Author&gt;Subirana&lt;/Author&gt;&lt;Year&gt;2011&lt;/Year&gt;&lt;RecNum&gt;1226&lt;/RecNum&gt;&lt;IDText&gt;Specific characteristics of sudden death in a mediterranean Spanish population&lt;/IDText&gt;&lt;MDL Ref_Type="Journal"&gt;&lt;Ref_Type&gt;Journal&lt;/Ref_Type&gt;&lt;Ref_ID&gt;1226&lt;/Ref_ID&gt;&lt;Title_Primary&gt;Specific characteristics of sudden death in a mediterranean Spanish population&lt;/Title_Primary&gt;&lt;Authors_Primary&gt;Subirana,M.T.&lt;/Authors_Primary&gt;&lt;Authors_Primary&gt;Juan-Babot,J.O.&lt;/Authors_Primary&gt;&lt;Authors_Primary&gt;Puig,T.&lt;/Authors_Primary&gt;&lt;Authors_Primary&gt;Lucena,J.&lt;/Authors_Primary&gt;&lt;Authors_Primary&gt;Rico,A.&lt;/Authors_Primary&gt;&lt;Authors_Primary&gt;Salguero,M.&lt;/Authors_Primary&gt;&lt;Authors_Primary&gt;Borondo,J.C.&lt;/Authors_Primary&gt;&lt;Authors_Primary&gt;Ordonez,J.&lt;/Authors_Primary&gt;&lt;Authors_Primary&gt;Arimany,J.&lt;/Authors_Primary&gt;&lt;Authors_Primary&gt;Vazquez,R.&lt;/Authors_Primary&gt;&lt;Authors_Primary&gt;Badimon,L.&lt;/Authors_Primary&gt;&lt;Authors_Primary&gt;Thiene,G.&lt;/Authors_Primary&gt;&lt;Authors_Primary&gt;De Luna,A.B.&lt;/Authors_Primary&gt;&lt;Date_Primary&gt;2011&lt;/Date_Primary&gt;&lt;Keywords&gt;*sudden death&lt;/Keywords&gt;&lt;Keywords&gt;Adolescent&lt;/Keywords&gt;&lt;Keywords&gt;adult&lt;/Keywords&gt;&lt;Keywords&gt;age&lt;/Keywords&gt;&lt;Keywords&gt;aged&lt;/Keywords&gt;&lt;Keywords&gt;article&lt;/Keywords&gt;&lt;Keywords&gt;cardiology&lt;/Keywords&gt;&lt;Keywords&gt;cardiovascular disease&lt;/Keywords&gt;&lt;Keywords&gt;chemical parameters&lt;/Keywords&gt;&lt;Keywords&gt;cholesterol&lt;/Keywords&gt;&lt;Keywords&gt;coronary artery disease&lt;/Keywords&gt;&lt;Keywords&gt;coronary artery thrombosis&lt;/Keywords&gt;&lt;Keywords&gt;ep [Epidemiology]&lt;/Keywords&gt;&lt;Keywords&gt;Coronary Thrombosis&lt;/Keywords&gt;&lt;Keywords&gt;death&lt;/Keywords&gt;&lt;Keywords&gt;epidemiology&lt;/Keywords&gt;&lt;Keywords&gt;female&lt;/Keywords&gt;&lt;Keywords&gt;forensic pathology&lt;/Keywords&gt;&lt;Keywords&gt;forensic science&lt;/Keywords&gt;&lt;Keywords&gt;gender&lt;/Keywords&gt;&lt;Keywords&gt;heart&lt;/Keywords&gt;&lt;Keywords&gt;heart disease&lt;/Keywords&gt;&lt;Keywords&gt;heart infarction&lt;/Keywords&gt;&lt;Keywords&gt;heart ventricle hypertrophy&lt;/Keywords&gt;&lt;Keywords&gt;ep [Epidemiology]&lt;/Keywords&gt;&lt;Keywords&gt;heart weight&lt;/Keywords&gt;&lt;Keywords&gt;high density lipoprotein&lt;/Keywords&gt;&lt;Keywords&gt;ec [Endogenous Compound]&lt;/Keywords&gt;&lt;Keywords&gt;hospital&lt;/Keywords&gt;&lt;Keywords&gt;human&lt;/Keywords&gt;&lt;Keywords&gt;hypertrophy&lt;/Keywords&gt;&lt;Keywords&gt;incidence&lt;/Keywords&gt;&lt;Keywords&gt;infarction&lt;/Keywords&gt;&lt;Keywords&gt;ischemic heart disease&lt;/Keywords&gt;&lt;Keywords&gt;ep [Epidemiology]&lt;/Keywords&gt;&lt;Keywords&gt;Italy&lt;/Keywords&gt;&lt;Keywords&gt;lipoprotein&lt;/Keywords&gt;&lt;Keywords&gt;low density lipoprotein&lt;/Keywords&gt;&lt;Keywords&gt;low density lipoprotein&lt;/Keywords&gt;&lt;Keywords&gt;ec [Endogenous Compound]&lt;/Keywords&gt;&lt;Keywords&gt;major clinical study&lt;/Keywords&gt;&lt;Keywords&gt;male&lt;/Keywords&gt;&lt;Keywords&gt;medical school&lt;/Keywords&gt;&lt;Keywords&gt;Myocardial Infarction&lt;/Keywords&gt;&lt;Keywords&gt;parameters&lt;/Keywords&gt;&lt;Keywords&gt;pathology&lt;/Keywords&gt;&lt;Keywords&gt;patient&lt;/Keywords&gt;&lt;Keywords&gt;population&lt;/Keywords&gt;&lt;Keywords&gt;priority journal&lt;/Keywords&gt;&lt;Keywords&gt;Research&lt;/Keywords&gt;&lt;Keywords&gt;school&lt;/Keywords&gt;&lt;Keywords&gt;smoking&lt;/Keywords&gt;&lt;Keywords&gt;Spain&lt;/Keywords&gt;&lt;Keywords&gt;sudden cardiac death&lt;/Keywords&gt;&lt;Keywords&gt;sudden death&lt;/Keywords&gt;&lt;Keywords&gt;therapy&lt;/Keywords&gt;&lt;Keywords&gt;Thrombosis&lt;/Keywords&gt;&lt;Keywords&gt;toxicology&lt;/Keywords&gt;&lt;Keywords&gt;United States&lt;/Keywords&gt;&lt;Keywords&gt;university&lt;/Keywords&gt;&lt;Keywords&gt;victim&lt;/Keywords&gt;&lt;Keywords&gt;weight&lt;/Keywords&gt;&lt;Reprint&gt;Not in File&lt;/Reprint&gt;&lt;Start_Page&gt;622&lt;/Start_Page&gt;&lt;End_Page&gt;627&lt;/End_Page&gt;&lt;Periodical&gt;American Journal of Cardiology.&lt;/Periodical&gt;&lt;Volume&gt;107&lt;/Volume&gt;&lt;Issue&gt;4&lt;/Issue&gt;&lt;User_Def_1&gt;included&lt;/User_Def_1&gt;&lt;User_Def_2&gt;excluded&lt;/User_Def_2&gt;&lt;User_Def_4&gt;not relevant outcome&lt;/User_Def_4&gt;&lt;ISSN_ISBN&gt;0002-9149&lt;/ISSN_ISBN&gt;&lt;ZZ_JournalStdAbbrev&gt;&lt;f name="System"&gt;American Journal of Cardiology.&lt;/f&gt;&lt;/ZZ_JournalStdAbbrev&gt;&lt;ZZ_WorkformID&gt;1&lt;/ZZ_WorkformID&gt;&lt;/MDL&gt;&lt;/Cite&gt;&lt;Cite&gt;&lt;Author&gt;Puddu&lt;/Author&gt;&lt;Year&gt;2014&lt;/Year&gt;&lt;RecNum&gt;96&lt;/RecNum&gt;&lt;IDText&gt;Typical and atypical coronary heart disease deaths and their different relationships with risk factors. The Gubbio residential cohort study&lt;/IDText&gt;&lt;MDL Ref_Type="Journal"&gt;&lt;Ref_Type&gt;Journal&lt;/Ref_Type&gt;&lt;Ref_ID&gt;96&lt;/Ref_ID&gt;&lt;Title_Primary&gt;Typical and atypical coronary heart disease deaths and their different relationships with risk factors. The Gubbio residential cohort study&lt;/Title_Primary&gt;&lt;Authors_Primary&gt;Puddu,P.E.&lt;/Authors_Primary&gt;&lt;Authors_Primary&gt;Terradura,Vagnarelli O.&lt;/Authors_Primary&gt;&lt;Authors_Primary&gt;Mancini,M.&lt;/Authors_Primary&gt;&lt;Authors_Primary&gt;Zanchetti,A.&lt;/Authors_Primary&gt;&lt;Authors_Primary&gt;Menotti,A.&lt;/Authors_Primary&gt;&lt;Date_Primary&gt;2014/5/1&lt;/Date_Primary&gt;&lt;Keywords&gt;adult&lt;/Keywords&gt;&lt;Keywords&gt;age&lt;/Keywords&gt;&lt;Keywords&gt;Age Distribution&lt;/Keywords&gt;&lt;Keywords&gt;aged&lt;/Keywords&gt;&lt;Keywords&gt;Angina Pectoris&lt;/Keywords&gt;&lt;Keywords&gt;Arrhythmias,Cardiac&lt;/Keywords&gt;&lt;Keywords&gt;article&lt;/Keywords&gt;&lt;Keywords&gt;blood&lt;/Keywords&gt;&lt;Keywords&gt;Blood Glucose&lt;/Keywords&gt;&lt;Keywords&gt;blood pressure&lt;/Keywords&gt;&lt;Keywords&gt;body mass&lt;/Keywords&gt;&lt;Keywords&gt;Body Mass Index&lt;/Keywords&gt;&lt;Keywords&gt;cholesterol&lt;/Keywords&gt;&lt;Keywords&gt;Cholesterol,HDL&lt;/Keywords&gt;&lt;Keywords&gt;Cohort Studies&lt;/Keywords&gt;&lt;Keywords&gt;Coronary Disease&lt;/Keywords&gt;&lt;Keywords&gt;death&lt;/Keywords&gt;&lt;Keywords&gt;Death,Sudden,Cardiac&lt;/Keywords&gt;&lt;Keywords&gt;epidemiology&lt;/Keywords&gt;&lt;Keywords&gt;etiology&lt;/Keywords&gt;&lt;Keywords&gt;fatality&lt;/Keywords&gt;&lt;Keywords&gt;female&lt;/Keywords&gt;&lt;Keywords&gt;Follow-Up Studies&lt;/Keywords&gt;&lt;Keywords&gt;heart&lt;/Keywords&gt;&lt;Keywords&gt;heart disease&lt;/Keywords&gt;&lt;Keywords&gt;heart failure&lt;/Keywords&gt;&lt;Keywords&gt;Humans&lt;/Keywords&gt;&lt;Keywords&gt;infarction&lt;/Keywords&gt;&lt;Keywords&gt;Italy&lt;/Keywords&gt;&lt;Keywords&gt;male&lt;/Keywords&gt;&lt;Keywords&gt;metabolism&lt;/Keywords&gt;&lt;Keywords&gt;methods&lt;/Keywords&gt;&lt;Keywords&gt;middle aged&lt;/Keywords&gt;&lt;Keywords&gt;mortality&lt;/Keywords&gt;&lt;Keywords&gt;Myocardial Infarction&lt;/Keywords&gt;&lt;Keywords&gt;Predictive Value of Tests&lt;/Keywords&gt;&lt;Keywords&gt;pressure&lt;/Keywords&gt;&lt;Keywords&gt;Preventive Medicine&lt;/Keywords&gt;&lt;Keywords&gt;Proportional Hazards Models&lt;/Keywords&gt;&lt;Keywords&gt;Residential Facilities&lt;/Keywords&gt;&lt;Keywords&gt;risk&lt;/Keywords&gt;&lt;Keywords&gt;risk factor&lt;/Keywords&gt;&lt;Keywords&gt;Risk Factors&lt;/Keywords&gt;&lt;Keywords&gt;Sex Distribution&lt;/Keywords&gt;&lt;Keywords&gt;smoke&lt;/Keywords&gt;&lt;Keywords&gt;smoking&lt;/Keywords&gt;&lt;Keywords&gt;sudden death&lt;/Keywords&gt;&lt;Keywords&gt;surgery&lt;/Keywords&gt;&lt;Keywords&gt;systolic blood pressure&lt;/Keywords&gt;&lt;Keywords&gt;university&lt;/Keywords&gt;&lt;Reprint&gt;Not in File&lt;/Reprint&gt;&lt;Start_Page&gt;300&lt;/Start_Page&gt;&lt;End_Page&gt;304&lt;/End_Page&gt;&lt;Periodical&gt;Int.J Cardiol.&lt;/Periodical&gt;&lt;Volume&gt;173&lt;/Volume&gt;&lt;Issue&gt;2&lt;/Issue&gt;&lt;User_Def_1&gt;included&lt;/User_Def_1&gt;&lt;User_Def_2&gt;excluded&lt;/User_Def_2&gt;&lt;User_Def_4&gt;not relevant outcome?&lt;/User_Def_4&gt;&lt;Address&gt;Department of Cardiovascular, Respiratory, Nephrological, Anesthesiological and Geriatric Sciences, Sapienza University of Rome, Viale del Policlinico 155, I-00161 Rome, Italy. Electronic address: paoloemilio.puddu@uniroma1.it&amp;#xA;Centre of Preventive Medicine, Gubbio, Italy. Electronic address: oscar.terradura@gmail.com&amp;#xA;Department of Clinical Medicine and Surgery, Federico II University, Naples, Italy. Electronic address: mariomancini30@virgilio.it&amp;#xA;Istituto Auxologico Italiano, University of Milan, Milan, Italy. Electronic address: alberto.zanchetti@unimi.it&amp;#xA;Associazione per la Ricerca Cardiologica, Via Latina 49, I-00179 Rome, Italy. Electronic address: menottia@tin.it&lt;/Address&gt;&lt;Web_URL&gt;PM:24673970&lt;/Web_URL&gt;&lt;ZZ_JournalStdAbbrev&gt;&lt;f name="System"&gt;Int.J Cardiol.&lt;/f&gt;&lt;/ZZ_JournalStdAbbrev&gt;&lt;ZZ_WorkformID&gt;1&lt;/ZZ_WorkformID&gt;&lt;/MDL&gt;&lt;/Cite&gt;&lt;/Refman&gt;</w:instrText>
            </w:r>
            <w:r>
              <w:rPr>
                <w:rFonts w:ascii="Times New Roman" w:hAnsi="Times New Roman"/>
                <w:sz w:val="24"/>
                <w:szCs w:val="24"/>
                <w:lang w:val="en-GB"/>
              </w:rPr>
              <w:fldChar w:fldCharType="separate"/>
            </w:r>
            <w:r w:rsidR="003E1A78">
              <w:rPr>
                <w:rFonts w:ascii="Times New Roman" w:hAnsi="Times New Roman"/>
                <w:sz w:val="24"/>
                <w:szCs w:val="24"/>
                <w:lang w:val="en-GB"/>
              </w:rPr>
              <w:t>(49-52)</w:t>
            </w:r>
            <w:r>
              <w:rPr>
                <w:rFonts w:ascii="Times New Roman" w:hAnsi="Times New Roman"/>
                <w:sz w:val="24"/>
                <w:szCs w:val="24"/>
                <w:lang w:val="en-GB"/>
              </w:rPr>
              <w:fldChar w:fldCharType="end"/>
            </w:r>
          </w:p>
        </w:tc>
      </w:tr>
      <w:tr w:rsidR="00193E4F" w:rsidRPr="003E1A78" w:rsidTr="003E1A78">
        <w:trPr>
          <w:trHeight w:val="253"/>
        </w:trPr>
        <w:tc>
          <w:tcPr>
            <w:tcW w:w="5494" w:type="dxa"/>
          </w:tcPr>
          <w:p w:rsidR="00193E4F" w:rsidRPr="0097642E" w:rsidRDefault="00193E4F" w:rsidP="00982D18">
            <w:pPr>
              <w:rPr>
                <w:rFonts w:ascii="Times New Roman" w:hAnsi="Times New Roman"/>
                <w:sz w:val="24"/>
                <w:szCs w:val="24"/>
                <w:lang w:val="en-US"/>
              </w:rPr>
            </w:pPr>
            <w:r>
              <w:rPr>
                <w:rFonts w:ascii="Times New Roman" w:hAnsi="Times New Roman"/>
                <w:sz w:val="24"/>
                <w:szCs w:val="24"/>
                <w:lang w:val="en-US"/>
              </w:rPr>
              <w:t xml:space="preserve">Not retrieved </w:t>
            </w:r>
          </w:p>
        </w:tc>
        <w:tc>
          <w:tcPr>
            <w:tcW w:w="3354" w:type="dxa"/>
          </w:tcPr>
          <w:p w:rsidR="00193E4F" w:rsidRDefault="00C73C9D" w:rsidP="00F6489C">
            <w:pPr>
              <w:rPr>
                <w:rFonts w:ascii="Times New Roman" w:hAnsi="Times New Roman"/>
                <w:sz w:val="24"/>
                <w:szCs w:val="24"/>
                <w:lang w:val="en-GB"/>
              </w:rPr>
            </w:pPr>
            <w:r>
              <w:rPr>
                <w:rFonts w:ascii="Times New Roman" w:hAnsi="Times New Roman"/>
                <w:sz w:val="24"/>
                <w:szCs w:val="24"/>
                <w:lang w:val="en-GB"/>
              </w:rPr>
              <w:fldChar w:fldCharType="begin"/>
            </w:r>
            <w:r w:rsidR="00087526">
              <w:rPr>
                <w:rFonts w:ascii="Times New Roman" w:hAnsi="Times New Roman"/>
                <w:sz w:val="24"/>
                <w:szCs w:val="24"/>
                <w:lang w:val="en-GB"/>
              </w:rPr>
              <w:instrText xml:space="preserve"> ADDIN REFMGR.CITE &lt;Refman&gt;&lt;Cite&gt;&lt;Author&gt;Cupples&lt;/Author&gt;&lt;Year&gt;1992&lt;/Year&gt;&lt;RecNum&gt;566&lt;/RecNum&gt;&lt;IDText&gt;Long- and short-term risk of sudden coronary death&lt;/IDText&gt;&lt;MDL Ref_Type="Journal"&gt;&lt;Ref_Type&gt;Journal&lt;/Ref_Type&gt;&lt;Ref_ID&gt;566&lt;/Ref_ID&gt;&lt;Title_Primary&gt;Long- and short-term risk of sudden coronary death&lt;/Title_Primary&gt;&lt;Authors_Primary&gt;Cupples,L.A.&lt;/Authors_Primary&gt;&lt;Authors_Primary&gt;Gagnon,D.R.&lt;/Authors_Primary&gt;&lt;Authors_Primary&gt;Kannel,W.B.&lt;/Authors_Primary&gt;&lt;Date_Primary&gt;1992/1&lt;/Date_Primary&gt;&lt;Keywords&gt;abnormalities&lt;/Keywords&gt;&lt;Keywords&gt;adult&lt;/Keywords&gt;&lt;Keywords&gt;age&lt;/Keywords&gt;&lt;Keywords&gt;Age Factors&lt;/Keywords&gt;&lt;Keywords&gt;aged&lt;/Keywords&gt;&lt;Keywords&gt;article&lt;/Keywords&gt;&lt;Keywords&gt;blood&lt;/Keywords&gt;&lt;Keywords&gt;blood pressure&lt;/Keywords&gt;&lt;Keywords&gt;body mass&lt;/Keywords&gt;&lt;Keywords&gt;Body Mass Index&lt;/Keywords&gt;&lt;Keywords&gt;Cardiac Complexes,Premature&lt;/Keywords&gt;&lt;Keywords&gt;cigarette smoking&lt;/Keywords&gt;&lt;Keywords&gt;Cohort Studies&lt;/Keywords&gt;&lt;Keywords&gt;complications&lt;/Keywords&gt;&lt;Keywords&gt;death&lt;/Keywords&gt;&lt;Keywords&gt;Death,Sudden,Cardiac&lt;/Keywords&gt;&lt;Keywords&gt;electrocardiography&lt;/Keywords&gt;&lt;Keywords&gt;epidemiology&lt;/Keywords&gt;&lt;Keywords&gt;etiology&lt;/Keywords&gt;&lt;Keywords&gt;female&lt;/Keywords&gt;&lt;Keywords&gt;follow up&lt;/Keywords&gt;&lt;Keywords&gt;Forecasting&lt;/Keywords&gt;&lt;Keywords&gt;hazard&lt;/Keywords&gt;&lt;Keywords&gt;heart&lt;/Keywords&gt;&lt;Keywords&gt;heart disease&lt;/Keywords&gt;&lt;Keywords&gt;Heart Diseases&lt;/Keywords&gt;&lt;Keywords&gt;Humans&lt;/Keywords&gt;&lt;Keywords&gt;hypertrophy&lt;/Keywords&gt;&lt;Keywords&gt;incidence&lt;/Keywords&gt;&lt;Keywords&gt;male&lt;/Keywords&gt;&lt;Keywords&gt;middle aged&lt;/Keywords&gt;&lt;Keywords&gt;physiopathology&lt;/Keywords&gt;&lt;Keywords&gt;pressure&lt;/Keywords&gt;&lt;Keywords&gt;Preventive Medicine&lt;/Keywords&gt;&lt;Keywords&gt;Proportional Hazards Models&lt;/Keywords&gt;&lt;Keywords&gt;repolarization&lt;/Keywords&gt;&lt;Keywords&gt;Research&lt;/Keywords&gt;&lt;Keywords&gt;risk&lt;/Keywords&gt;&lt;Keywords&gt;risk factor&lt;/Keywords&gt;&lt;Keywords&gt;Risk Factors&lt;/Keywords&gt;&lt;Keywords&gt;school&lt;/Keywords&gt;&lt;Keywords&gt;Sex Factors&lt;/Keywords&gt;&lt;Keywords&gt;smoking&lt;/Keywords&gt;&lt;Keywords&gt;sudden cardiac death&lt;/Keywords&gt;&lt;Keywords&gt;survival&lt;/Keywords&gt;&lt;Keywords&gt;systolic blood pressure&lt;/Keywords&gt;&lt;Keywords&gt;Time Factors&lt;/Keywords&gt;&lt;Keywords&gt;university&lt;/Keywords&gt;&lt;Reprint&gt;Not in File&lt;/Reprint&gt;&lt;Start_Page&gt;I11&lt;/Start_Page&gt;&lt;End_Page&gt;I18&lt;/End_Page&gt;&lt;Periodical&gt;Circulation&lt;/Periodical&gt;&lt;Volume&gt;85&lt;/Volume&gt;&lt;Issue&gt;1 Suppl&lt;/Issue&gt;&lt;User_Def_1&gt;included&lt;/User_Def_1&gt;&lt;User_Def_2&gt;includedincluded&lt;/User_Def_2&gt;&lt;User_Def_3&gt;get pdf&lt;/User_Def_3&gt;&lt;User_Def_4&gt;cohort&lt;/User_Def_4&gt;&lt;User_Def_5&gt;SCD&lt;/User_Def_5&gt;&lt;Address&gt;Section of Preventive Medicine and Epidemiology, Boston University School of Medicine, MA&lt;/Address&gt;&lt;Web_URL&gt;PM:1370216&lt;/Web_URL&gt;&lt;ZZ_JournalStdAbbrev&gt;&lt;f name="System"&gt;Circulation&lt;/f&gt;&lt;/ZZ_JournalStdAbbrev&gt;&lt;ZZ_WorkformID&gt;1&lt;/ZZ_WorkformID&gt;&lt;/MDL&gt;&lt;/Cite&gt;&lt;Cite&gt;&lt;Author&gt;Friedman&lt;/Author&gt;&lt;Year&gt;1975&lt;/Year&gt;&lt;RecNum&gt;619&lt;/RecNum&gt;&lt;IDText&gt;Predictors of sudden cardiac death&lt;/IDText&gt;&lt;MDL Ref_Type="Journal"&gt;&lt;Ref_Type&gt;Journal&lt;/Ref_Type&gt;&lt;Ref_ID&gt;619&lt;/Ref_ID&gt;&lt;Title_Primary&gt;Predictors of sudden cardiac death&lt;/Title_Primary&gt;&lt;Authors_Primary&gt;Friedman,G.D.&lt;/Authors_Primary&gt;&lt;Authors_Primary&gt;Klatsky,A.L.&lt;/Authors_Primary&gt;&lt;Authors_Primary&gt;Siegelaub,A.B.&lt;/Authors_Primary&gt;&lt;Date_Primary&gt;1975/12&lt;/Date_Primary&gt;&lt;Keywords&gt;acid&lt;/Keywords&gt;&lt;Keywords&gt;adult&lt;/Keywords&gt;&lt;Keywords&gt;age&lt;/Keywords&gt;&lt;Keywords&gt;Age Factors&lt;/Keywords&gt;&lt;Keywords&gt;aged&lt;/Keywords&gt;&lt;Keywords&gt;analysis&lt;/Keywords&gt;&lt;Keywords&gt;article&lt;/Keywords&gt;&lt;Keywords&gt;blood&lt;/Keywords&gt;&lt;Keywords&gt;Blood Glucose&lt;/Keywords&gt;&lt;Keywords&gt;blood pressure&lt;/Keywords&gt;&lt;Keywords&gt;California&lt;/Keywords&gt;&lt;Keywords&gt;cholesterol&lt;/Keywords&gt;&lt;Keywords&gt;control group&lt;/Keywords&gt;&lt;Keywords&gt;Coronary Disease&lt;/Keywords&gt;&lt;Keywords&gt;coronary risk&lt;/Keywords&gt;&lt;Keywords&gt;death&lt;/Keywords&gt;&lt;Keywords&gt;Death,Sudden&lt;/Keywords&gt;&lt;Keywords&gt;diagnosis&lt;/Keywords&gt;&lt;Keywords&gt;electrocardiography&lt;/Keywords&gt;&lt;Keywords&gt;health&lt;/Keywords&gt;&lt;Keywords&gt;hearing&lt;/Keywords&gt;&lt;Keywords&gt;heart&lt;/Keywords&gt;&lt;Keywords&gt;heart disease&lt;/Keywords&gt;&lt;Keywords&gt;hemoglobin&lt;/Keywords&gt;&lt;Keywords&gt;hospital&lt;/Keywords&gt;&lt;Keywords&gt;Humans&lt;/Keywords&gt;&lt;Keywords&gt;laboratory&lt;/Keywords&gt;&lt;Keywords&gt;leukocyte&lt;/Keywords&gt;&lt;Keywords&gt;leukocyte count&lt;/Keywords&gt;&lt;Keywords&gt;lung&lt;/Keywords&gt;&lt;Keywords&gt;lung volume&lt;/Keywords&gt;&lt;Keywords&gt;male&lt;/Keywords&gt;&lt;Keywords&gt;middle aged&lt;/Keywords&gt;&lt;Keywords&gt;mortality&lt;/Keywords&gt;&lt;Keywords&gt;Multiphasic Screening&lt;/Keywords&gt;&lt;Keywords&gt;obesity&lt;/Keywords&gt;&lt;Keywords&gt;pain&lt;/Keywords&gt;&lt;Keywords&gt;population&lt;/Keywords&gt;&lt;Keywords&gt;predictive value&lt;/Keywords&gt;&lt;Keywords&gt;prognosis&lt;/Keywords&gt;&lt;Keywords&gt;Pulse&lt;/Keywords&gt;&lt;Keywords&gt;pulse rate&lt;/Keywords&gt;&lt;Keywords&gt;Research&lt;/Keywords&gt;&lt;Keywords&gt;risk&lt;/Keywords&gt;&lt;Keywords&gt;risk factor&lt;/Keywords&gt;&lt;Keywords&gt;Risk Factors&lt;/Keywords&gt;&lt;Keywords&gt;serum&lt;/Keywords&gt;&lt;Keywords&gt;skinfold thickness&lt;/Keywords&gt;&lt;Keywords&gt;smoking&lt;/Keywords&gt;&lt;Keywords&gt;standard&lt;/Keywords&gt;&lt;Keywords&gt;sudden cardiac death&lt;/Keywords&gt;&lt;Keywords&gt;symptom&lt;/Keywords&gt;&lt;Keywords&gt;uric acid&lt;/Keywords&gt;&lt;Reprint&gt;Not in File&lt;/Reprint&gt;&lt;Start_Page&gt;III164&lt;/Start_Page&gt;&lt;End_Page&gt;III169&lt;/End_Page&gt;&lt;Periodical&gt;Circulation&lt;/Periodical&gt;&lt;Volume&gt;52&lt;/Volume&gt;&lt;Issue&gt;6 Suppl&lt;/Issue&gt;&lt;User_Def_1&gt;included&lt;/User_Def_1&gt;&lt;User_Def_2&gt;included?&lt;/User_Def_2&gt;&lt;User_Def_3&gt;get pdf&lt;/User_Def_3&gt;&lt;User_Def_4&gt;cohort- nested case-control&lt;/User_Def_4&gt;&lt;User_Def_5&gt;SCD&lt;/User_Def_5&gt;&lt;Web_URL&gt;PM:1182969&lt;/Web_URL&gt;&lt;ZZ_JournalStdAbbrev&gt;&lt;f name="System"&gt;Circulation&lt;/f&gt;&lt;/ZZ_JournalStdAbbrev&gt;&lt;ZZ_WorkformID&gt;1&lt;/ZZ_WorkformID&gt;&lt;/MDL&gt;&lt;/Cite&gt;&lt;/Refman&gt;</w:instrText>
            </w:r>
            <w:r>
              <w:rPr>
                <w:rFonts w:ascii="Times New Roman" w:hAnsi="Times New Roman"/>
                <w:sz w:val="24"/>
                <w:szCs w:val="24"/>
                <w:lang w:val="en-GB"/>
              </w:rPr>
              <w:fldChar w:fldCharType="separate"/>
            </w:r>
            <w:r w:rsidR="00193E4F">
              <w:rPr>
                <w:rFonts w:ascii="Times New Roman" w:hAnsi="Times New Roman"/>
                <w:sz w:val="24"/>
                <w:szCs w:val="24"/>
                <w:lang w:val="en-GB"/>
              </w:rPr>
              <w:t>(53;54)</w:t>
            </w:r>
            <w:r>
              <w:rPr>
                <w:rFonts w:ascii="Times New Roman" w:hAnsi="Times New Roman"/>
                <w:sz w:val="24"/>
                <w:szCs w:val="24"/>
                <w:lang w:val="en-GB"/>
              </w:rPr>
              <w:fldChar w:fldCharType="end"/>
            </w:r>
          </w:p>
        </w:tc>
      </w:tr>
      <w:tr w:rsidR="003E1A78" w:rsidRPr="003E1A78" w:rsidTr="003E1A78">
        <w:trPr>
          <w:trHeight w:val="281"/>
        </w:trPr>
        <w:tc>
          <w:tcPr>
            <w:tcW w:w="5494" w:type="dxa"/>
          </w:tcPr>
          <w:p w:rsidR="003E1A78" w:rsidRPr="0097642E" w:rsidRDefault="003E1A78" w:rsidP="00982D18">
            <w:pPr>
              <w:rPr>
                <w:rFonts w:ascii="Times New Roman" w:hAnsi="Times New Roman"/>
                <w:sz w:val="24"/>
                <w:szCs w:val="24"/>
                <w:lang w:val="en-US"/>
              </w:rPr>
            </w:pPr>
            <w:r w:rsidRPr="0097642E">
              <w:rPr>
                <w:rFonts w:ascii="Times New Roman" w:hAnsi="Times New Roman"/>
                <w:sz w:val="24"/>
                <w:szCs w:val="24"/>
                <w:lang w:val="en-US"/>
              </w:rPr>
              <w:t xml:space="preserve">Patient populations </w:t>
            </w:r>
          </w:p>
        </w:tc>
        <w:tc>
          <w:tcPr>
            <w:tcW w:w="3354" w:type="dxa"/>
          </w:tcPr>
          <w:p w:rsidR="003E1A78" w:rsidRPr="00743100" w:rsidRDefault="00C73C9D" w:rsidP="00F6489C">
            <w:pPr>
              <w:rPr>
                <w:rFonts w:ascii="Times New Roman" w:hAnsi="Times New Roman"/>
                <w:sz w:val="24"/>
                <w:szCs w:val="24"/>
                <w:lang w:val="en-GB"/>
              </w:rPr>
            </w:pPr>
            <w:r>
              <w:rPr>
                <w:rFonts w:ascii="Times New Roman" w:hAnsi="Times New Roman"/>
                <w:sz w:val="24"/>
                <w:szCs w:val="24"/>
                <w:lang w:val="en-GB"/>
              </w:rPr>
              <w:fldChar w:fldCharType="begin"/>
            </w:r>
            <w:r w:rsidR="00087526">
              <w:rPr>
                <w:rFonts w:ascii="Times New Roman" w:hAnsi="Times New Roman"/>
                <w:sz w:val="24"/>
                <w:szCs w:val="24"/>
                <w:lang w:val="en-GB"/>
              </w:rPr>
              <w:instrText xml:space="preserve"> ADDIN REFMGR.CITE &lt;Refman&gt;&lt;Cite&gt;&lt;Author&gt;Hallstrom&lt;/Author&gt;&lt;Year&gt;1986&lt;/Year&gt;&lt;RecNum&gt;592&lt;/RecNum&gt;&lt;IDText&gt;Smoking as a risk factor for recurrence of sudden cardiac arrest&lt;/IDText&gt;&lt;MDL Ref_Type="Journal"&gt;&lt;Ref_Type&gt;Journal&lt;/Ref_Type&gt;&lt;Ref_ID&gt;592&lt;/Ref_ID&gt;&lt;Title_Primary&gt;Smoking as a risk factor for recurrence of sudden cardiac arrest&lt;/Title_Primary&gt;&lt;Authors_Primary&gt;Hallstrom,A.P.&lt;/Authors_Primary&gt;&lt;Authors_Primary&gt;Cobb,L.A.&lt;/Authors_Primary&gt;&lt;Authors_Primary&gt;Ray,R.&lt;/Authors_Primary&gt;&lt;Date_Primary&gt;1986/1/30&lt;/Date_Primary&gt;&lt;Keywords&gt;article&lt;/Keywords&gt;&lt;Keywords&gt;Coronary Disease&lt;/Keywords&gt;&lt;Keywords&gt;Death,Sudden&lt;/Keywords&gt;&lt;Keywords&gt;etiology&lt;/Keywords&gt;&lt;Keywords&gt;female&lt;/Keywords&gt;&lt;Keywords&gt;Follow-Up Studies&lt;/Keywords&gt;&lt;Keywords&gt;heart&lt;/Keywords&gt;&lt;Keywords&gt;Heart Arrest&lt;/Keywords&gt;&lt;Keywords&gt;heart disease&lt;/Keywords&gt;&lt;Keywords&gt;Humans&lt;/Keywords&gt;&lt;Keywords&gt;incidence&lt;/Keywords&gt;&lt;Keywords&gt;male&lt;/Keywords&gt;&lt;Keywords&gt;middle aged&lt;/Keywords&gt;&lt;Keywords&gt;mortality&lt;/Keywords&gt;&lt;Keywords&gt;mortality risk&lt;/Keywords&gt;&lt;Keywords&gt;out of hospital cardiac arrest&lt;/Keywords&gt;&lt;Keywords&gt;Out-of-Hospital Cardiac Arrest&lt;/Keywords&gt;&lt;Keywords&gt;patient&lt;/Keywords&gt;&lt;Keywords&gt;prevention &amp;amp; control&lt;/Keywords&gt;&lt;Keywords&gt;Recurrence&lt;/Keywords&gt;&lt;Keywords&gt;Research&lt;/Keywords&gt;&lt;Keywords&gt;risk&lt;/Keywords&gt;&lt;Keywords&gt;risk factor&lt;/Keywords&gt;&lt;Keywords&gt;smoke&lt;/Keywords&gt;&lt;Keywords&gt;smoking&lt;/Keywords&gt;&lt;Keywords&gt;survival&lt;/Keywords&gt;&lt;Keywords&gt;survivor&lt;/Keywords&gt;&lt;Keywords&gt;Survivors&lt;/Keywords&gt;&lt;Keywords&gt;time&lt;/Keywords&gt;&lt;Reprint&gt;Not in File&lt;/Reprint&gt;&lt;Start_Page&gt;271&lt;/Start_Page&gt;&lt;End_Page&gt;275&lt;/End_Page&gt;&lt;Periodical&gt;N.Engl.J Med&lt;/Periodical&gt;&lt;Volume&gt;314&lt;/Volume&gt;&lt;Issue&gt;5&lt;/Issue&gt;&lt;User_Def_1&gt;included&lt;/User_Def_1&gt;&lt;User_Def_2&gt;excluded&lt;/User_Def_2&gt;&lt;User_Def_4&gt;patients - CHD&lt;/User_Def_4&gt;&lt;User_Def_5&gt;recurrent SCD&lt;/User_Def_5&gt;&lt;Web_URL&gt;PM:3941718&lt;/Web_URL&gt;&lt;ZZ_JournalStdAbbrev&gt;&lt;f name="System"&gt;N.Engl.J Med&lt;/f&gt;&lt;/ZZ_JournalStdAbbrev&gt;&lt;ZZ_WorkformID&gt;1&lt;/ZZ_WorkformID&gt;&lt;/MDL&gt;&lt;/Cite&gt;&lt;Cite&gt;&lt;Author&gt;Goldenberg&lt;/Author&gt;&lt;Year&gt;2003&lt;/Year&gt;&lt;RecNum&gt;387&lt;/RecNum&gt;&lt;IDText&gt;Current smoking, smoking cessation, and the risk of sudden cardiac death in patients with coronary artery disease&lt;/IDText&gt;&lt;MDL Ref_Type="Journal"&gt;&lt;Ref_Type&gt;Journal&lt;/Ref_Type&gt;&lt;Ref_ID&gt;387&lt;/Ref_ID&gt;&lt;Title_Primary&gt;Current smoking, smoking cessation, and the risk of sudden cardiac death in patients with coronary artery disease&lt;/Title_Primary&gt;&lt;Authors_Primary&gt;Goldenberg,I.&lt;/Authors_Primary&gt;&lt;Authors_Primary&gt;Jonas,M.&lt;/Authors_Primary&gt;&lt;Authors_Primary&gt;Tenenbaum,A.&lt;/Authors_Primary&gt;&lt;Authors_Primary&gt;Boyko,V.&lt;/Authors_Primary&gt;&lt;Authors_Primary&gt;Matetzky,S.&lt;/Authors_Primary&gt;&lt;Authors_Primary&gt;Shotan,A.&lt;/Authors_Primary&gt;&lt;Authors_Primary&gt;Behar,S.&lt;/Authors_Primary&gt;&lt;Authors_Primary&gt;Reicher-Reiss,H.&lt;/Authors_Primary&gt;&lt;Date_Primary&gt;2003/10/27&lt;/Date_Primary&gt;&lt;Keywords&gt;aged&lt;/Keywords&gt;&lt;Keywords&gt;artery&lt;/Keywords&gt;&lt;Keywords&gt;artery disease&lt;/Keywords&gt;&lt;Keywords&gt;article&lt;/Keywords&gt;&lt;Keywords&gt;Bezafibrate&lt;/Keywords&gt;&lt;Keywords&gt;cigarette smoking&lt;/Keywords&gt;&lt;Keywords&gt;confidence interval&lt;/Keywords&gt;&lt;Keywords&gt;coronary artery&lt;/Keywords&gt;&lt;Keywords&gt;coronary artery disease&lt;/Keywords&gt;&lt;Keywords&gt;death&lt;/Keywords&gt;&lt;Keywords&gt;epidemiology&lt;/Keywords&gt;&lt;Keywords&gt;female&lt;/Keywords&gt;&lt;Keywords&gt;hazard&lt;/Keywords&gt;&lt;Keywords&gt;hazard ratio&lt;/Keywords&gt;&lt;Keywords&gt;heart&lt;/Keywords&gt;&lt;Keywords&gt;Humans&lt;/Keywords&gt;&lt;Keywords&gt;incidence&lt;/Keywords&gt;&lt;Keywords&gt;infarction&lt;/Keywords&gt;&lt;Keywords&gt;Israel&lt;/Keywords&gt;&lt;Keywords&gt;male&lt;/Keywords&gt;&lt;Keywords&gt;methods&lt;/Keywords&gt;&lt;Keywords&gt;middle aged&lt;/Keywords&gt;&lt;Keywords&gt;mortality&lt;/Keywords&gt;&lt;Keywords&gt;Multivariate Analysis&lt;/Keywords&gt;&lt;Keywords&gt;Myocardial Infarction&lt;/Keywords&gt;&lt;Keywords&gt;patient&lt;/Keywords&gt;&lt;Keywords&gt;population&lt;/Keywords&gt;&lt;Keywords&gt;prevention&lt;/Keywords&gt;&lt;Keywords&gt;Proportional Hazards Models&lt;/Keywords&gt;&lt;Keywords&gt;Randomized Controlled Trials as Topic&lt;/Keywords&gt;&lt;Keywords&gt;risk&lt;/Keywords&gt;&lt;Keywords&gt;risk assessment&lt;/Keywords&gt;&lt;Keywords&gt;risk factor&lt;/Keywords&gt;&lt;Keywords&gt;Risk Factors&lt;/Keywords&gt;&lt;Keywords&gt;smoking&lt;/Keywords&gt;&lt;Keywords&gt;smoking cessation&lt;/Keywords&gt;&lt;Keywords&gt;sudden cardiac death&lt;/Keywords&gt;&lt;Reprint&gt;Not in File&lt;/Reprint&gt;&lt;Start_Page&gt;2301&lt;/Start_Page&gt;&lt;End_Page&gt;2305&lt;/End_Page&gt;&lt;Periodical&gt;Arch.Intern Med&lt;/Periodical&gt;&lt;Volume&gt;163&lt;/Volume&gt;&lt;Issue&gt;19&lt;/Issue&gt;&lt;User_Def_1&gt;included&lt;/User_Def_1&gt;&lt;User_Def_2&gt;excluded&lt;/User_Def_2&gt;&lt;User_Def_4&gt;patients - CHD&lt;/User_Def_4&gt;&lt;User_Def_5&gt;SCD&lt;/User_Def_5&gt;&lt;Address&gt;Heart Institute, The Chaim Sheba Medical Center, Tel Hashomer 52621, Israel. heart@sheba.health.gov.il&lt;/Address&gt;&lt;Web_URL&gt;PM:14581249&lt;/Web_URL&gt;&lt;ZZ_JournalStdAbbrev&gt;&lt;f name="System"&gt;Arch.Intern Med&lt;/f&gt;&lt;/ZZ_JournalStdAbbrev&gt;&lt;ZZ_WorkformID&gt;1&lt;/ZZ_WorkformID&gt;&lt;/MDL&gt;&lt;/Cite&gt;&lt;Cite&gt;&lt;Author&gt;Sanchez&lt;/Author&gt;&lt;Year&gt;2006&lt;/Year&gt;&lt;RecNum&gt;340&lt;/RecNum&gt;&lt;IDText&gt;Smokers are at markedly increased risk of appropriate defibrillator shocks in a primary prevention population&lt;/IDText&gt;&lt;MDL Ref_Type="Journal"&gt;&lt;Ref_Type&gt;Journal&lt;/Ref_Type&gt;&lt;Ref_ID&gt;340&lt;/Ref_ID&gt;&lt;Title_Primary&gt;Smokers are at markedly increased risk of appropriate defibrillator shocks in a primary prevention population&lt;/Title_Primary&gt;&lt;Authors_Primary&gt;Sanchez,J.M.&lt;/Authors_Primary&gt;&lt;Authors_Primary&gt;Greenberg,S.L.&lt;/Authors_Primary&gt;&lt;Authors_Primary&gt;Chen,J.&lt;/Authors_Primary&gt;&lt;Authors_Primary&gt;Gleva,M.J.&lt;/Authors_Primary&gt;&lt;Authors_Primary&gt;Lindsay,B.D.&lt;/Authors_Primary&gt;&lt;Authors_Primary&gt;Smith,T.W.&lt;/Authors_Primary&gt;&lt;Authors_Primary&gt;Faddis,M.N.&lt;/Authors_Primary&gt;&lt;Date_Primary&gt;2006/4&lt;/Date_Primary&gt;&lt;Keywords&gt;adverse effects&lt;/Keywords&gt;&lt;Keywords&gt;aged&lt;/Keywords&gt;&lt;Keywords&gt;analysis&lt;/Keywords&gt;&lt;Keywords&gt;article&lt;/Keywords&gt;&lt;Keywords&gt;Cardiomyopathies&lt;/Keywords&gt;&lt;Keywords&gt;cardiomyopathy&lt;/Keywords&gt;&lt;Keywords&gt;cigarette smoking&lt;/Keywords&gt;&lt;Keywords&gt;confidence interval&lt;/Keywords&gt;&lt;Keywords&gt;coronary artery disease&lt;/Keywords&gt;&lt;Keywords&gt;death&lt;/Keywords&gt;&lt;Keywords&gt;Death,Sudden,Cardiac&lt;/Keywords&gt;&lt;Keywords&gt;Defibrillators,Implantable&lt;/Keywords&gt;&lt;Keywords&gt;Electric Countershock&lt;/Keywords&gt;&lt;Keywords&gt;etiology&lt;/Keywords&gt;&lt;Keywords&gt;female&lt;/Keywords&gt;&lt;Keywords&gt;follow up&lt;/Keywords&gt;&lt;Keywords&gt;Follow-Up Studies&lt;/Keywords&gt;&lt;Keywords&gt;hazard&lt;/Keywords&gt;&lt;Keywords&gt;hazard ratio&lt;/Keywords&gt;&lt;Keywords&gt;Humans&lt;/Keywords&gt;&lt;Keywords&gt;male&lt;/Keywords&gt;&lt;Keywords&gt;methods&lt;/Keywords&gt;&lt;Keywords&gt;middle aged&lt;/Keywords&gt;&lt;Keywords&gt;Multivariate Analysis&lt;/Keywords&gt;&lt;Keywords&gt;patient&lt;/Keywords&gt;&lt;Keywords&gt;population&lt;/Keywords&gt;&lt;Keywords&gt;Predictive Value of Tests&lt;/Keywords&gt;&lt;Keywords&gt;prevention&lt;/Keywords&gt;&lt;Keywords&gt;prevention &amp;amp; control&lt;/Keywords&gt;&lt;Keywords&gt;primary prevention&lt;/Keywords&gt;&lt;Keywords&gt;Proportional Hazards Models&lt;/Keywords&gt;&lt;Keywords&gt;Regression Analysis&lt;/Keywords&gt;&lt;Keywords&gt;Research&lt;/Keywords&gt;&lt;Keywords&gt;Research Design&lt;/Keywords&gt;&lt;Keywords&gt;Retrospective Studies&lt;/Keywords&gt;&lt;Keywords&gt;risk&lt;/Keywords&gt;&lt;Keywords&gt;risk factor&lt;/Keywords&gt;&lt;Keywords&gt;Risk Factors&lt;/Keywords&gt;&lt;Keywords&gt;school&lt;/Keywords&gt;&lt;Keywords&gt;smoking&lt;/Keywords&gt;&lt;Keywords&gt;smoking cessation&lt;/Keywords&gt;&lt;Keywords&gt;sudden cardiac death&lt;/Keywords&gt;&lt;Keywords&gt;survival&lt;/Keywords&gt;&lt;Keywords&gt;tachycardia&lt;/Keywords&gt;&lt;Keywords&gt;therapy&lt;/Keywords&gt;&lt;Keywords&gt;Treatment Outcome&lt;/Keywords&gt;&lt;Keywords&gt;university&lt;/Keywords&gt;&lt;Keywords&gt;Ventricular Dysfunction,Left&lt;/Keywords&gt;&lt;Keywords&gt;Washington&lt;/Keywords&gt;&lt;Reprint&gt;Not in File&lt;/Reprint&gt;&lt;Start_Page&gt;443&lt;/Start_Page&gt;&lt;End_Page&gt;449&lt;/End_Page&gt;&lt;Periodical&gt;Heart Rhythm&lt;/Periodical&gt;&lt;Volume&gt;3&lt;/Volume&gt;&lt;Issue&gt;4&lt;/Issue&gt;&lt;User_Def_1&gt;included&lt;/User_Def_1&gt;&lt;User_Def_2&gt;excluded&lt;/User_Def_2&gt;&lt;User_Def_4&gt;patients - tachycardia&lt;/User_Def_4&gt;&lt;Address&gt;Cardiovascular Division, Department of Medicine, Washington University School of Medicine, St. Louis, MO 63110, USA. josanche@yahoo.com&lt;/Address&gt;&lt;Web_URL&gt;PM:16567292&lt;/Web_URL&gt;&lt;ZZ_JournalStdAbbrev&gt;&lt;f name="System"&gt;Heart Rhythm&lt;/f&gt;&lt;/ZZ_JournalStdAbbrev&gt;&lt;ZZ_WorkformID&gt;1&lt;/ZZ_WorkformID&gt;&lt;/MDL&gt;&lt;/Cite&gt;&lt;/Refman&gt;</w:instrText>
            </w:r>
            <w:r>
              <w:rPr>
                <w:rFonts w:ascii="Times New Roman" w:hAnsi="Times New Roman"/>
                <w:sz w:val="24"/>
                <w:szCs w:val="24"/>
                <w:lang w:val="en-GB"/>
              </w:rPr>
              <w:fldChar w:fldCharType="separate"/>
            </w:r>
            <w:r w:rsidR="00193E4F">
              <w:rPr>
                <w:rFonts w:ascii="Times New Roman" w:hAnsi="Times New Roman"/>
                <w:sz w:val="24"/>
                <w:szCs w:val="24"/>
                <w:lang w:val="en-GB"/>
              </w:rPr>
              <w:t>(55-57)</w:t>
            </w:r>
            <w:r>
              <w:rPr>
                <w:rFonts w:ascii="Times New Roman" w:hAnsi="Times New Roman"/>
                <w:sz w:val="24"/>
                <w:szCs w:val="24"/>
                <w:lang w:val="en-GB"/>
              </w:rPr>
              <w:fldChar w:fldCharType="end"/>
            </w:r>
          </w:p>
        </w:tc>
      </w:tr>
      <w:tr w:rsidR="003E1A78" w:rsidRPr="003E1A78" w:rsidTr="003E1A78">
        <w:trPr>
          <w:trHeight w:val="298"/>
        </w:trPr>
        <w:tc>
          <w:tcPr>
            <w:tcW w:w="5494" w:type="dxa"/>
          </w:tcPr>
          <w:p w:rsidR="003E1A78" w:rsidRPr="0097642E" w:rsidRDefault="003E1A78" w:rsidP="00982D18">
            <w:pPr>
              <w:rPr>
                <w:rFonts w:ascii="Times New Roman" w:hAnsi="Times New Roman"/>
                <w:sz w:val="24"/>
                <w:szCs w:val="24"/>
                <w:lang w:val="en-US"/>
              </w:rPr>
            </w:pPr>
            <w:r>
              <w:rPr>
                <w:rFonts w:ascii="Times New Roman" w:hAnsi="Times New Roman"/>
                <w:sz w:val="24"/>
                <w:szCs w:val="24"/>
                <w:lang w:val="en-US"/>
              </w:rPr>
              <w:t>RCT - arrhythmic death as outcome</w:t>
            </w:r>
          </w:p>
        </w:tc>
        <w:tc>
          <w:tcPr>
            <w:tcW w:w="3354" w:type="dxa"/>
          </w:tcPr>
          <w:p w:rsidR="003E1A78" w:rsidRPr="00743100" w:rsidRDefault="00C73C9D" w:rsidP="00F6489C">
            <w:pPr>
              <w:rPr>
                <w:rFonts w:ascii="Times New Roman" w:hAnsi="Times New Roman"/>
                <w:sz w:val="24"/>
                <w:szCs w:val="24"/>
                <w:lang w:val="en-GB"/>
              </w:rPr>
            </w:pPr>
            <w:r>
              <w:rPr>
                <w:rFonts w:ascii="Times New Roman" w:hAnsi="Times New Roman"/>
                <w:sz w:val="24"/>
                <w:szCs w:val="24"/>
                <w:lang w:val="en-GB"/>
              </w:rPr>
              <w:fldChar w:fldCharType="begin"/>
            </w:r>
            <w:r w:rsidR="00087526">
              <w:rPr>
                <w:rFonts w:ascii="Times New Roman" w:hAnsi="Times New Roman"/>
                <w:sz w:val="24"/>
                <w:szCs w:val="24"/>
                <w:lang w:val="en-GB"/>
              </w:rPr>
              <w:instrText xml:space="preserve"> ADDIN REFMGR.CITE &lt;Refman&gt;&lt;Cite&gt;&lt;Author&gt;Peters&lt;/Author&gt;&lt;Year&gt;1995&lt;/Year&gt;&lt;RecNum&gt;524&lt;/RecNum&gt;&lt;IDText&gt;Smoking cessation and arrhythmic death: the CAST experience. The Cardiac Arrhythmia Suppression Trial (CAST) Investigators&lt;/IDText&gt;&lt;MDL Ref_Type="Journal"&gt;&lt;Ref_Type&gt;Journal&lt;/Ref_Type&gt;&lt;Ref_ID&gt;524&lt;/Ref_ID&gt;&lt;Title_Primary&gt;Smoking cessation and arrhythmic death: the CAST experience. The Cardiac Arrhythmia Suppression Trial (CAST) Investigators&lt;/Title_Primary&gt;&lt;Authors_Primary&gt;Peters,R.W.&lt;/Authors_Primary&gt;&lt;Authors_Primary&gt;Brooks,M.M.&lt;/Authors_Primary&gt;&lt;Authors_Primary&gt;Todd,L.&lt;/Authors_Primary&gt;&lt;Authors_Primary&gt;Liebson,P.R.&lt;/Authors_Primary&gt;&lt;Authors_Primary&gt;Wilhelmsen,L.&lt;/Authors_Primary&gt;&lt;Date_Primary&gt;1995/11/1&lt;/Date_Primary&gt;&lt;Keywords&gt;adverse effects&lt;/Keywords&gt;&lt;Keywords&gt;aged&lt;/Keywords&gt;&lt;Keywords&gt;Anti-Arrhythmia Agents&lt;/Keywords&gt;&lt;Keywords&gt;Arrhythmias,Cardiac&lt;/Keywords&gt;&lt;Keywords&gt;article&lt;/Keywords&gt;&lt;Keywords&gt;cigarette smoking&lt;/Keywords&gt;&lt;Keywords&gt;clinical trial&lt;/Keywords&gt;&lt;Keywords&gt;death&lt;/Keywords&gt;&lt;Keywords&gt;Double-Blind Method&lt;/Keywords&gt;&lt;Keywords&gt;drug therapy&lt;/Keywords&gt;&lt;Keywords&gt;examination&lt;/Keywords&gt;&lt;Keywords&gt;female&lt;/Keywords&gt;&lt;Keywords&gt;follow up&lt;/Keywords&gt;&lt;Keywords&gt;Follow-Up Studies&lt;/Keywords&gt;&lt;Keywords&gt;heart&lt;/Keywords&gt;&lt;Keywords&gt;heart disease&lt;/Keywords&gt;&lt;Keywords&gt;Humans&lt;/Keywords&gt;&lt;Keywords&gt;incidence&lt;/Keywords&gt;&lt;Keywords&gt;infarction&lt;/Keywords&gt;&lt;Keywords&gt;ischemic heart disease&lt;/Keywords&gt;&lt;Keywords&gt;male&lt;/Keywords&gt;&lt;Keywords&gt;Maryland&lt;/Keywords&gt;&lt;Keywords&gt;methods&lt;/Keywords&gt;&lt;Keywords&gt;middle aged&lt;/Keywords&gt;&lt;Keywords&gt;mortality&lt;/Keywords&gt;&lt;Keywords&gt;Myocardial Infarction&lt;/Keywords&gt;&lt;Keywords&gt;patient&lt;/Keywords&gt;&lt;Keywords&gt;physiopathology&lt;/Keywords&gt;&lt;Keywords&gt;population&lt;/Keywords&gt;&lt;Keywords&gt;Research&lt;/Keywords&gt;&lt;Keywords&gt;risk&lt;/Keywords&gt;&lt;Keywords&gt;risk factor&lt;/Keywords&gt;&lt;Keywords&gt;Risk Factors&lt;/Keywords&gt;&lt;Keywords&gt;smoke&lt;/Keywords&gt;&lt;Keywords&gt;smoking&lt;/Keywords&gt;&lt;Keywords&gt;smoking cessation&lt;/Keywords&gt;&lt;Keywords&gt;sudden cardiac death&lt;/Keywords&gt;&lt;Keywords&gt;survival&lt;/Keywords&gt;&lt;Keywords&gt;Survival Analysis&lt;/Keywords&gt;&lt;Keywords&gt;therapeutic use&lt;/Keywords&gt;&lt;Keywords&gt;therapy&lt;/Keywords&gt;&lt;Keywords&gt;time&lt;/Keywords&gt;&lt;Keywords&gt;Ventricular Dysfunction&lt;/Keywords&gt;&lt;Reprint&gt;Not in File&lt;/Reprint&gt;&lt;Start_Page&gt;1287&lt;/Start_Page&gt;&lt;End_Page&gt;1292&lt;/End_Page&gt;&lt;Periodical&gt;J Am Coll.Cardiol.&lt;/Periodical&gt;&lt;Volume&gt;26&lt;/Volume&gt;&lt;Issue&gt;5&lt;/Issue&gt;&lt;User_Def_1&gt;included&lt;/User_Def_1&gt;&lt;User_Def_2&gt;includedincluded?&lt;/User_Def_2&gt;&lt;User_Def_4&gt;RCT&lt;/User_Def_4&gt;&lt;User_Def_5&gt;arrhythmic death&lt;/User_Def_5&gt;&lt;Address&gt;Department of Medicine, Baltimore Department of Veterans Affairs Medical Center, Maryland 21201, USA&lt;/Address&gt;&lt;Web_URL&gt;PM:7594045&lt;/Web_URL&gt;&lt;ZZ_JournalStdAbbrev&gt;&lt;f name="System"&gt;J Am Coll.Cardiol.&lt;/f&gt;&lt;/ZZ_JournalStdAbbrev&gt;&lt;ZZ_WorkformID&gt;1&lt;/ZZ_WorkformID&gt;&lt;/MDL&gt;&lt;/Cite&gt;&lt;/Refman&gt;</w:instrText>
            </w:r>
            <w:r>
              <w:rPr>
                <w:rFonts w:ascii="Times New Roman" w:hAnsi="Times New Roman"/>
                <w:sz w:val="24"/>
                <w:szCs w:val="24"/>
                <w:lang w:val="en-GB"/>
              </w:rPr>
              <w:fldChar w:fldCharType="separate"/>
            </w:r>
            <w:r w:rsidR="00193E4F">
              <w:rPr>
                <w:rFonts w:ascii="Times New Roman" w:hAnsi="Times New Roman"/>
                <w:sz w:val="24"/>
                <w:szCs w:val="24"/>
                <w:lang w:val="en-GB"/>
              </w:rPr>
              <w:t>(58)</w:t>
            </w:r>
            <w:r>
              <w:rPr>
                <w:rFonts w:ascii="Times New Roman" w:hAnsi="Times New Roman"/>
                <w:sz w:val="24"/>
                <w:szCs w:val="24"/>
                <w:lang w:val="en-GB"/>
              </w:rPr>
              <w:fldChar w:fldCharType="end"/>
            </w:r>
          </w:p>
        </w:tc>
      </w:tr>
      <w:tr w:rsidR="003E1A78" w:rsidRPr="00982D18" w:rsidTr="003E1A78">
        <w:trPr>
          <w:trHeight w:val="298"/>
        </w:trPr>
        <w:tc>
          <w:tcPr>
            <w:tcW w:w="5494" w:type="dxa"/>
          </w:tcPr>
          <w:p w:rsidR="003E1A78" w:rsidRPr="0097642E" w:rsidRDefault="003E1A78" w:rsidP="00982D18">
            <w:pPr>
              <w:rPr>
                <w:rFonts w:ascii="Times New Roman" w:hAnsi="Times New Roman"/>
                <w:sz w:val="24"/>
                <w:szCs w:val="24"/>
                <w:lang w:val="en-US"/>
              </w:rPr>
            </w:pPr>
            <w:r w:rsidRPr="0097642E">
              <w:rPr>
                <w:rFonts w:ascii="Times New Roman" w:hAnsi="Times New Roman"/>
                <w:sz w:val="24"/>
                <w:szCs w:val="24"/>
                <w:lang w:val="en-US"/>
              </w:rPr>
              <w:t>Review</w:t>
            </w:r>
          </w:p>
        </w:tc>
        <w:tc>
          <w:tcPr>
            <w:tcW w:w="3354" w:type="dxa"/>
          </w:tcPr>
          <w:p w:rsidR="003E1A78" w:rsidRPr="00743100" w:rsidRDefault="00C73C9D" w:rsidP="00F6489C">
            <w:pPr>
              <w:rPr>
                <w:rFonts w:ascii="Times New Roman" w:hAnsi="Times New Roman"/>
                <w:sz w:val="24"/>
                <w:szCs w:val="24"/>
                <w:lang w:val="en-GB"/>
              </w:rPr>
            </w:pPr>
            <w:r>
              <w:rPr>
                <w:rFonts w:ascii="Times New Roman" w:hAnsi="Times New Roman"/>
                <w:sz w:val="24"/>
                <w:szCs w:val="24"/>
                <w:lang w:val="en-GB"/>
              </w:rPr>
              <w:fldChar w:fldCharType="begin"/>
            </w:r>
            <w:r w:rsidR="00087526">
              <w:rPr>
                <w:rFonts w:ascii="Times New Roman" w:hAnsi="Times New Roman"/>
                <w:sz w:val="24"/>
                <w:szCs w:val="24"/>
                <w:lang w:val="en-GB"/>
              </w:rPr>
              <w:instrText xml:space="preserve"> ADDIN REFMGR.CITE &lt;Refman&gt;&lt;Cite&gt;&lt;Author&gt;Kupari&lt;/Author&gt;&lt;Year&gt;1998&lt;/Year&gt;&lt;RecNum&gt;1726&lt;/RecNum&gt;&lt;IDText&gt;Alcohol, cardiac arrhythmias and sudden death&lt;/IDText&gt;&lt;MDL Ref_Type="Journal"&gt;&lt;Ref_Type&gt;Journal&lt;/Ref_Type&gt;&lt;Ref_ID&gt;1726&lt;/Ref_ID&gt;&lt;Title_Primary&gt;Alcohol, cardiac arrhythmias and sudden death&lt;/Title_Primary&gt;&lt;Authors_Primary&gt;Kupari,M.&lt;/Authors_Primary&gt;&lt;Authors_Primary&gt;Koskinen,P.&lt;/Authors_Primary&gt;&lt;Date_Primary&gt;1998&lt;/Date_Primary&gt;&lt;Keywords&gt;*alcohol&lt;/Keywords&gt;&lt;Keywords&gt;ad [Drug Administration]&lt;/Keywords&gt;&lt;Keywords&gt;*alcohol&lt;/Keywords&gt;&lt;Keywords&gt;ae [Adverse Drug Reaction]&lt;/Keywords&gt;&lt;Keywords&gt;*drinking behavior&lt;/Keywords&gt;&lt;Keywords&gt;ae [Adverse Drug Reaction]&lt;/Keywords&gt;&lt;Keywords&gt;*heart arrhythmia&lt;/Keywords&gt;&lt;Keywords&gt;et [Etiology]&lt;/Keywords&gt;&lt;Keywords&gt;*heart arrhythmia&lt;/Keywords&gt;&lt;Keywords&gt;pc [Prevention]&lt;/Keywords&gt;&lt;Keywords&gt;*sudden death&lt;/Keywords&gt;&lt;Keywords&gt;et [Etiology]&lt;/Keywords&gt;&lt;Keywords&gt;64-17-5 (alcohol)&lt;/Keywords&gt;&lt;Keywords&gt;abnormalities&lt;/Keywords&gt;&lt;Keywords&gt;alcohol&lt;/Keywords&gt;&lt;Keywords&gt;animal&lt;/Keywords&gt;&lt;Keywords&gt;Animals&lt;/Keywords&gt;&lt;Keywords&gt;atrial fibrillation&lt;/Keywords&gt;&lt;Keywords&gt;cardiac patient&lt;/Keywords&gt;&lt;Keywords&gt;case control study&lt;/Keywords&gt;&lt;Keywords&gt;Case-Control Studies&lt;/Keywords&gt;&lt;Keywords&gt;clinical observation&lt;/Keywords&gt;&lt;Keywords&gt;controlled study&lt;/Keywords&gt;&lt;Keywords&gt;death&lt;/Keywords&gt;&lt;Keywords&gt;drinking&lt;/Keywords&gt;&lt;Keywords&gt;electrolyte&lt;/Keywords&gt;&lt;Keywords&gt;Finland&lt;/Keywords&gt;&lt;Keywords&gt;heart&lt;/Keywords&gt;&lt;Keywords&gt;heart muscle&lt;/Keywords&gt;&lt;Keywords&gt;heart muscle injury&lt;/Keywords&gt;&lt;Keywords&gt;heart rate&lt;/Keywords&gt;&lt;Keywords&gt;hospital&lt;/Keywords&gt;&lt;Keywords&gt;human&lt;/Keywords&gt;&lt;Keywords&gt;Humans&lt;/Keywords&gt;&lt;Keywords&gt;injury&lt;/Keywords&gt;&lt;Keywords&gt;middle aged&lt;/Keywords&gt;&lt;Keywords&gt;muscle&lt;/Keywords&gt;&lt;Keywords&gt;muscle injury&lt;/Keywords&gt;&lt;Keywords&gt;pathophysiology&lt;/Keywords&gt;&lt;Keywords&gt;patient&lt;/Keywords&gt;&lt;Keywords&gt;QT interval&lt;/Keywords&gt;&lt;Keywords&gt;repolarization&lt;/Keywords&gt;&lt;Keywords&gt;review&lt;/Keywords&gt;&lt;Keywords&gt;rhythm&lt;/Keywords&gt;&lt;Keywords&gt;risk&lt;/Keywords&gt;&lt;Keywords&gt;sleep&lt;/Keywords&gt;&lt;Keywords&gt;smoking&lt;/Keywords&gt;&lt;Keywords&gt;social class&lt;/Keywords&gt;&lt;Keywords&gt;sudden cardiac death&lt;/Keywords&gt;&lt;Keywords&gt;sudden death&lt;/Keywords&gt;&lt;Keywords&gt;United Kingdom&lt;/Keywords&gt;&lt;Keywords&gt;university&lt;/Keywords&gt;&lt;Reprint&gt;Not in File&lt;/Reprint&gt;&lt;Start_Page&gt;68&lt;/Start_Page&gt;&lt;End_Page&gt;79&lt;/End_Page&gt;&lt;Periodical&gt;Novartis Foundation symposium.&lt;/Periodical&gt;&lt;Volume&gt;216&lt;/Volume&gt;&lt;User_Def_1&gt;included&lt;/User_Def_1&gt;&lt;User_Def_2&gt;excluded&lt;/User_Def_2&gt;&lt;User_Def_4&gt;reveiw/ not relevant expsoure&lt;/User_Def_4&gt;&lt;ISSN_ISBN&gt;1528-2511&lt;/ISSN_ISBN&gt;&lt;ZZ_JournalStdAbbrev&gt;&lt;f name="System"&gt;Novartis Foundation symposium.&lt;/f&gt;&lt;/ZZ_JournalStdAbbrev&gt;&lt;ZZ_WorkformID&gt;1&lt;/ZZ_WorkformID&gt;&lt;/MDL&gt;&lt;/Cite&gt;&lt;Cite&gt;&lt;Author&gt;Hershberg&lt;/Author&gt;&lt;Year&gt;1972&lt;/Year&gt;&lt;RecNum&gt;1867&lt;/RecNum&gt;&lt;IDText&gt;Prevention and treatment of sudden cardiac death&lt;/IDText&gt;&lt;MDL Ref_Type="Journal"&gt;&lt;Ref_Type&gt;Journal&lt;/Ref_Type&gt;&lt;Ref_ID&gt;1867&lt;/Ref_ID&gt;&lt;Title_Primary&gt;Prevention and treatment of sudden cardiac death&lt;/Title_Primary&gt;&lt;Authors_Primary&gt;Hershberg,P.I.&lt;/Authors_Primary&gt;&lt;Authors_Primary&gt;Alexander,S.&lt;/Authors_Primary&gt;&lt;Date_Primary&gt;1972&lt;/Date_Primary&gt;&lt;Keywords&gt;*prevention&lt;/Keywords&gt;&lt;Keywords&gt;*sudden death&lt;/Keywords&gt;&lt;Keywords&gt;abnormalities&lt;/Keywords&gt;&lt;Keywords&gt;acute heart infarction&lt;/Keywords&gt;&lt;Keywords&gt;article&lt;/Keywords&gt;&lt;Keywords&gt;blood&lt;/Keywords&gt;&lt;Keywords&gt;blood pressure&lt;/Keywords&gt;&lt;Keywords&gt;coronary artery disease&lt;/Keywords&gt;&lt;Keywords&gt;coronary care unit&lt;/Keywords&gt;&lt;Keywords&gt;Coronary Disease&lt;/Keywords&gt;&lt;Keywords&gt;death&lt;/Keywords&gt;&lt;Keywords&gt;diet&lt;/Keywords&gt;&lt;Keywords&gt;drug therapy&lt;/Keywords&gt;&lt;Keywords&gt;education&lt;/Keywords&gt;&lt;Keywords&gt;elevated blood pressure&lt;/Keywords&gt;&lt;Keywords&gt;heart arrhythmia&lt;/Keywords&gt;&lt;Keywords&gt;heart infarction&lt;/Keywords&gt;&lt;Keywords&gt;heart infarction prevention&lt;/Keywords&gt;&lt;Keywords&gt;hospital&lt;/Keywords&gt;&lt;Keywords&gt;infarction&lt;/Keywords&gt;&lt;Keywords&gt;lipid&lt;/Keywords&gt;&lt;Keywords&gt;lipid metabolism&lt;/Keywords&gt;&lt;Keywords&gt;metabolism&lt;/Keywords&gt;&lt;Keywords&gt;mortality&lt;/Keywords&gt;&lt;Keywords&gt;mortality rate&lt;/Keywords&gt;&lt;Keywords&gt;Myocardial Infarction&lt;/Keywords&gt;&lt;Keywords&gt;patient&lt;/Keywords&gt;&lt;Keywords&gt;patient education&lt;/Keywords&gt;&lt;Keywords&gt;physical activity&lt;/Keywords&gt;&lt;Keywords&gt;physician&lt;/Keywords&gt;&lt;Keywords&gt;pressure&lt;/Keywords&gt;&lt;Keywords&gt;prevention&lt;/Keywords&gt;&lt;Keywords&gt;risk&lt;/Keywords&gt;&lt;Keywords&gt;smoking&lt;/Keywords&gt;&lt;Keywords&gt;sudden cardiac death&lt;/Keywords&gt;&lt;Keywords&gt;symptom&lt;/Keywords&gt;&lt;Keywords&gt;therapy&lt;/Keywords&gt;&lt;Keywords&gt;time&lt;/Keywords&gt;&lt;Keywords&gt;United States&lt;/Keywords&gt;&lt;Reprint&gt;Not in File&lt;/Reprint&gt;&lt;Start_Page&gt;625&lt;/Start_Page&gt;&lt;End_Page&gt;631&lt;/End_Page&gt;&lt;Periodical&gt;Medical Clinics of North America.&lt;/Periodical&gt;&lt;Volume&gt;56&lt;/Volume&gt;&lt;Issue&gt;3&lt;/Issue&gt;&lt;User_Def_1&gt;included&lt;/User_Def_1&gt;&lt;User_Def_2&gt;excluded&lt;/User_Def_2&gt;&lt;User_Def_3&gt;no pdf&lt;/User_Def_3&gt;&lt;User_Def_4&gt;review&lt;/User_Def_4&gt;&lt;ISSN_ISBN&gt;0025-7125&lt;/ISSN_ISBN&gt;&lt;ZZ_JournalStdAbbrev&gt;&lt;f name="System"&gt;Medical Clinics of North America.&lt;/f&gt;&lt;/ZZ_JournalStdAbbrev&gt;&lt;ZZ_WorkformID&gt;1&lt;/ZZ_WorkformID&gt;&lt;/MDL&gt;&lt;/Cite&gt;&lt;Cite&gt;&lt;Author&gt;Paul&lt;/Author&gt;&lt;Year&gt;1973&lt;/Year&gt;&lt;RecNum&gt;1848&lt;/RecNum&gt;&lt;IDText&gt;Epidemiological and clinical aspects of sudden cardiac death&lt;/IDText&gt;&lt;MDL Ref_Type="Journal"&gt;&lt;Ref_Type&gt;Journal&lt;/Ref_Type&gt;&lt;Ref_ID&gt;1848&lt;/Ref_ID&gt;&lt;Title_Primary&gt;Epidemiological and clinical aspects of sudden cardiac death&lt;/Title_Primary&gt;&lt;Authors_Primary&gt;Paul,O.&lt;/Authors_Primary&gt;&lt;Date_Primary&gt;1973&lt;/Date_Primary&gt;&lt;Keywords&gt;*heart infarction&lt;/Keywords&gt;&lt;Keywords&gt;pc [Prevention]&lt;/Keywords&gt;&lt;Keywords&gt;*sudden death&lt;/Keywords&gt;&lt;Keywords&gt;adult&lt;/Keywords&gt;&lt;Keywords&gt;aged&lt;/Keywords&gt;&lt;Keywords&gt;arteriosclerosis&lt;/Keywords&gt;&lt;Keywords&gt;co [Complication]&lt;/Keywords&gt;&lt;Keywords&gt;death&lt;/Keywords&gt;&lt;Keywords&gt;diabetes mellitus&lt;/Keywords&gt;&lt;Keywords&gt;electrocardiography&lt;/Keywords&gt;&lt;Keywords&gt;exercise&lt;/Keywords&gt;&lt;Keywords&gt;female&lt;/Keywords&gt;&lt;Keywords&gt;follow up&lt;/Keywords&gt;&lt;Keywords&gt;heart arrest&lt;/Keywords&gt;&lt;Keywords&gt;pc [Prevention]&lt;/Keywords&gt;&lt;Keywords&gt;heart disease&lt;/Keywords&gt;&lt;Keywords&gt;co [Complication]&lt;/Keywords&gt;&lt;Keywords&gt;heart rate&lt;/Keywords&gt;&lt;Keywords&gt;human&lt;/Keywords&gt;&lt;Keywords&gt;hypertension&lt;/Keywords&gt;&lt;Keywords&gt;co [Complication]&lt;/Keywords&gt;&lt;Keywords&gt;male&lt;/Keywords&gt;&lt;Keywords&gt;middle aged&lt;/Keywords&gt;&lt;Keywords&gt;mortality&lt;/Keywords&gt;&lt;Keywords&gt;review&lt;/Keywords&gt;&lt;Keywords&gt;smoking&lt;/Keywords&gt;&lt;Keywords&gt;co [Complication]&lt;/Keywords&gt;&lt;Keywords&gt;sudden cardiac death&lt;/Keywords&gt;&lt;Keywords&gt;Switzerland&lt;/Keywords&gt;&lt;Keywords&gt;United Kingdom&lt;/Keywords&gt;&lt;Keywords&gt;United States&lt;/Keywords&gt;&lt;Reprint&gt;Not in File&lt;/Reprint&gt;&lt;Start_Page&gt;17&lt;/Start_Page&gt;&lt;End_Page&gt;20&lt;/End_Page&gt;&lt;Periodical&gt;Triangle; the Sandoz journal of medical science.&lt;/Periodical&gt;&lt;Volume&gt;12&lt;/Volume&gt;&lt;Issue&gt;1&lt;/Issue&gt;&lt;User_Def_1&gt;included&lt;/User_Def_1&gt;&lt;User_Def_2&gt;excluded&lt;/User_Def_2&gt;&lt;User_Def_3&gt;No PDF&lt;/User_Def_3&gt;&lt;User_Def_4&gt;review&lt;/User_Def_4&gt;&lt;ISSN_ISBN&gt;0041-2597&lt;/ISSN_ISBN&gt;&lt;ZZ_JournalStdAbbrev&gt;&lt;f name="System"&gt;Triangle; the Sandoz journal of medical science.&lt;/f&gt;&lt;/ZZ_JournalStdAbbrev&gt;&lt;ZZ_WorkformID&gt;1&lt;/ZZ_WorkformID&gt;&lt;/MDL&gt;&lt;/Cite&gt;&lt;Cite&gt;&lt;Author&gt;Meinertz&lt;/Author&gt;&lt;Year&gt;1991&lt;/Year&gt;&lt;RecNum&gt;1807&lt;/RecNum&gt;&lt;IDText&gt;Can we predict sudden cardiac death?&lt;/IDText&gt;&lt;MDL Ref_Type="Journal"&gt;&lt;Ref_Type&gt;Journal&lt;/Ref_Type&gt;&lt;Ref_ID&gt;1807&lt;/Ref_ID&gt;&lt;Title_Primary&gt;Can we predict sudden cardiac death?&lt;/Title_Primary&gt;&lt;Authors_Primary&gt;Meinertz,T.&lt;/Authors_Primary&gt;&lt;Authors_Primary&gt;Hofmann,T.&lt;/Authors_Primary&gt;&lt;Authors_Primary&gt;Zehender,M.&lt;/Authors_Primary&gt;&lt;Date_Primary&gt;1991&lt;/Date_Primary&gt;&lt;Keywords&gt;*cardiomyopathy&lt;/Keywords&gt;&lt;Keywords&gt;*heart hypertrophy&lt;/Keywords&gt;&lt;Keywords&gt;*prognosis&lt;/Keywords&gt;&lt;Keywords&gt;*risk factor&lt;/Keywords&gt;&lt;Keywords&gt;*sudden death&lt;/Keywords&gt;&lt;Keywords&gt;59277-89-3 (aciclovir)&lt;/Keywords&gt;&lt;Keywords&gt;abnormalities&lt;/Keywords&gt;&lt;Keywords&gt;aciclovir&lt;/Keywords&gt;&lt;Keywords&gt;adult&lt;/Keywords&gt;&lt;Keywords&gt;age&lt;/Keywords&gt;&lt;Keywords&gt;anatomy&lt;/Keywords&gt;&lt;Keywords&gt;artery&lt;/Keywords&gt;&lt;Keywords&gt;artery disease&lt;/Keywords&gt;&lt;Keywords&gt;blood&lt;/Keywords&gt;&lt;Keywords&gt;Cardiomyopathies&lt;/Keywords&gt;&lt;Keywords&gt;cardiomyopathy&lt;/Keywords&gt;&lt;Keywords&gt;cholesterol&lt;/Keywords&gt;&lt;Keywords&gt;complication&lt;/Keywords&gt;&lt;Keywords&gt;conference paper&lt;/Keywords&gt;&lt;Keywords&gt;coronary artery&lt;/Keywords&gt;&lt;Keywords&gt;coronary artery disease&lt;/Keywords&gt;&lt;Keywords&gt;death&lt;/Keywords&gt;&lt;Keywords&gt;exercise&lt;/Keywords&gt;&lt;Keywords&gt;Germany&lt;/Keywords&gt;&lt;Keywords&gt;heredity&lt;/Keywords&gt;&lt;Keywords&gt;history&lt;/Keywords&gt;&lt;Keywords&gt;Holter monitoring&lt;/Keywords&gt;&lt;Keywords&gt;human&lt;/Keywords&gt;&lt;Keywords&gt;hypertension&lt;/Keywords&gt;&lt;Keywords&gt;hypertrophic cardiomyopathy&lt;/Keywords&gt;&lt;Keywords&gt;monitoring&lt;/Keywords&gt;&lt;Keywords&gt;New Zealand&lt;/Keywords&gt;&lt;Keywords&gt;patient&lt;/Keywords&gt;&lt;Keywords&gt;predictive value&lt;/Keywords&gt;&lt;Keywords&gt;priority journal&lt;/Keywords&gt;&lt;Keywords&gt;rest&lt;/Keywords&gt;&lt;Keywords&gt;risk&lt;/Keywords&gt;&lt;Keywords&gt;risk factor&lt;/Keywords&gt;&lt;Keywords&gt;Risk Factors&lt;/Keywords&gt;&lt;Keywords&gt;smoking&lt;/Keywords&gt;&lt;Keywords&gt;sudden cardiac death&lt;/Keywords&gt;&lt;Keywords&gt;syncope&lt;/Keywords&gt;&lt;Keywords&gt;tachycardia&lt;/Keywords&gt;&lt;Reprint&gt;Not in File&lt;/Reprint&gt;&lt;Start_Page&gt;9&lt;/Start_Page&gt;&lt;End_Page&gt;15&lt;/End_Page&gt;&lt;Periodical&gt;Drugs.&lt;/Periodical&gt;&lt;Volume&gt;41&lt;/Volume&gt;&lt;Issue&gt;(Suppl. 2)&lt;/Issue&gt;&lt;User_Def_1&gt;included&lt;/User_Def_1&gt;&lt;User_Def_2&gt;excluded&lt;/User_Def_2&gt;&lt;User_Def_4&gt;review&lt;/User_Def_4&gt;&lt;ISSN_ISBN&gt;0012-6667&lt;/ISSN_ISBN&gt;&lt;ZZ_JournalStdAbbrev&gt;&lt;f name="System"&gt;Drugs.&lt;/f&gt;&lt;/ZZ_JournalStdAbbrev&gt;&lt;ZZ_WorkformID&gt;1&lt;/ZZ_WorkformID&gt;&lt;/MDL&gt;&lt;/Cite&gt;&lt;Cite&gt;&lt;Author&gt;Futterman&lt;/Author&gt;&lt;Year&gt;1997&lt;/Year&gt;&lt;RecNum&gt;1748&lt;/RecNum&gt;&lt;IDText&gt;Sudden cardiac death--preventable--reversible&lt;/IDText&gt;&lt;MDL Ref_Type="Journal"&gt;&lt;Ref_Type&gt;Journal&lt;/Ref_Type&gt;&lt;Ref_ID&gt;1748&lt;/Ref_ID&gt;&lt;Title_Primary&gt;Sudden cardiac death--preventable--reversible&lt;/Title_Primary&gt;&lt;Authors_Primary&gt;Futterman,L.G.&lt;/Authors_Primary&gt;&lt;Authors_Primary&gt;Lemberg,L.&lt;/Authors_Primary&gt;&lt;Date_Primary&gt;1997&lt;/Date_Primary&gt;&lt;Keywords&gt;*sudden death&lt;/Keywords&gt;&lt;Keywords&gt;et [Etiology]&lt;/Keywords&gt;&lt;Keywords&gt;*sudden death&lt;/Keywords&gt;&lt;Keywords&gt;pc [Prevention]&lt;/Keywords&gt;&lt;Keywords&gt;amiodarone&lt;/Keywords&gt;&lt;Keywords&gt;catheter&lt;/Keywords&gt;&lt;Keywords&gt;death&lt;/Keywords&gt;&lt;Keywords&gt;device&lt;/Keywords&gt;&lt;Keywords&gt;devices&lt;/Keywords&gt;&lt;Keywords&gt;diet&lt;/Keywords&gt;&lt;Keywords&gt;exercise&lt;/Keywords&gt;&lt;Keywords&gt;human&lt;/Keywords&gt;&lt;Keywords&gt;incidence&lt;/Keywords&gt;&lt;Keywords&gt;male&lt;/Keywords&gt;&lt;Keywords&gt;middle aged&lt;/Keywords&gt;&lt;Keywords&gt;pathophysiology&lt;/Keywords&gt;&lt;Keywords&gt;review&lt;/Keywords&gt;&lt;Keywords&gt;risk&lt;/Keywords&gt;&lt;Keywords&gt;risk factor&lt;/Keywords&gt;&lt;Keywords&gt;school&lt;/Keywords&gt;&lt;Keywords&gt;smoking&lt;/Keywords&gt;&lt;Keywords&gt;smoking cessation&lt;/Keywords&gt;&lt;Keywords&gt;symptom&lt;/Keywords&gt;&lt;Keywords&gt;thoracotomy&lt;/Keywords&gt;&lt;Keywords&gt;United States&lt;/Keywords&gt;&lt;Keywords&gt;university&lt;/Keywords&gt;&lt;Keywords&gt;weight&lt;/Keywords&gt;&lt;Keywords&gt;weight reduction&lt;/Keywords&gt;&lt;Reprint&gt;Not in File&lt;/Reprint&gt;&lt;Start_Page&gt;472&lt;/Start_Page&gt;&lt;End_Page&gt;482&lt;/End_Page&gt;&lt;Periodical&gt;American journal of critical care : an official publication, American Association of Critical-Care Nurses.&lt;/Periodical&gt;&lt;Volume&gt;6&lt;/Volume&gt;&lt;Issue&gt;6&lt;/Issue&gt;&lt;User_Def_1&gt;included&lt;/User_Def_1&gt;&lt;User_Def_2&gt;excluded&lt;/User_Def_2&gt;&lt;User_Def_4&gt;review&lt;/User_Def_4&gt;&lt;ISSN_ISBN&gt;1062-3264&lt;/ISSN_ISBN&gt;&lt;ZZ_JournalStdAbbrev&gt;&lt;f name="System"&gt;American journal of critical care : an official publication, American Association of Critical-Care Nurses.&lt;/f&gt;&lt;/ZZ_JournalStdAbbrev&gt;&lt;ZZ_WorkformID&gt;1&lt;/ZZ_WorkformID&gt;&lt;/MDL&gt;&lt;/Cite&gt;&lt;Cite&gt;&lt;Author&gt;Asplund&lt;/Author&gt;&lt;Year&gt;2003&lt;/Year&gt;&lt;RecNum&gt;392&lt;/RecNum&gt;&lt;IDText&gt;Smokeless tobacco and cardiovascular disease&lt;/IDText&gt;&lt;MDL Ref_Type="Journal"&gt;&lt;Ref_Type&gt;Journal&lt;/Ref_Type&gt;&lt;Ref_ID&gt;392&lt;/Ref_ID&gt;&lt;Title_Primary&gt;Smokeless tobacco and cardiovascular disease&lt;/Title_Primary&gt;&lt;Authors_Primary&gt;Asplund,K.&lt;/Authors_Primary&gt;&lt;Date_Primary&gt;2003/3&lt;/Date_Primary&gt;&lt;Keywords&gt;adult&lt;/Keywords&gt;&lt;Keywords&gt;adverse effects&lt;/Keywords&gt;&lt;Keywords&gt;aged&lt;/Keywords&gt;&lt;Keywords&gt;Arteriosclerosis&lt;/Keywords&gt;&lt;Keywords&gt;article&lt;/Keywords&gt;&lt;Keywords&gt;blood&lt;/Keywords&gt;&lt;Keywords&gt;blood pressure&lt;/Keywords&gt;&lt;Keywords&gt;C-Reactive Protein&lt;/Keywords&gt;&lt;Keywords&gt;cardiovascular disease&lt;/Keywords&gt;&lt;Keywords&gt;Cardiovascular Diseases&lt;/Keywords&gt;&lt;Keywords&gt;Cardiovascular Physiological Phenomena&lt;/Keywords&gt;&lt;Keywords&gt;case control study&lt;/Keywords&gt;&lt;Keywords&gt;Case-Control Studies&lt;/Keywords&gt;&lt;Keywords&gt;Cohort Studies&lt;/Keywords&gt;&lt;Keywords&gt;complications&lt;/Keywords&gt;&lt;Keywords&gt;death&lt;/Keywords&gt;&lt;Keywords&gt;Death,Sudden,Cardiac&lt;/Keywords&gt;&lt;Keywords&gt;drug effects&lt;/Keywords&gt;&lt;Keywords&gt;epidemiology&lt;/Keywords&gt;&lt;Keywords&gt;etiology&lt;/Keywords&gt;&lt;Keywords&gt;female&lt;/Keywords&gt;&lt;Keywords&gt;Fibrinogen&lt;/Keywords&gt;&lt;Keywords&gt;health&lt;/Keywords&gt;&lt;Keywords&gt;heart&lt;/Keywords&gt;&lt;Keywords&gt;heart rate&lt;/Keywords&gt;&lt;Keywords&gt;hospital&lt;/Keywords&gt;&lt;Keywords&gt;Humans&lt;/Keywords&gt;&lt;Keywords&gt;infarction&lt;/Keywords&gt;&lt;Keywords&gt;leukocyte&lt;/Keywords&gt;&lt;Keywords&gt;male&lt;/Keywords&gt;&lt;Keywords&gt;middle aged&lt;/Keywords&gt;&lt;Keywords&gt;Myocardial Infarction&lt;/Keywords&gt;&lt;Keywords&gt;physiopathology&lt;/Keywords&gt;&lt;Keywords&gt;population&lt;/Keywords&gt;&lt;Keywords&gt;pressure&lt;/Keywords&gt;&lt;Keywords&gt;prevalence&lt;/Keywords&gt;&lt;Keywords&gt;public health&lt;/Keywords&gt;&lt;Keywords&gt;Research&lt;/Keywords&gt;&lt;Keywords&gt;review&lt;/Keywords&gt;&lt;Keywords&gt;risk&lt;/Keywords&gt;&lt;Keywords&gt;risk assessment&lt;/Keywords&gt;&lt;Keywords&gt;Risk Factors&lt;/Keywords&gt;&lt;Keywords&gt;risk reduction&lt;/Keywords&gt;&lt;Keywords&gt;Scandinavian and Nordic Countries&lt;/Keywords&gt;&lt;Keywords&gt;smoking&lt;/Keywords&gt;&lt;Keywords&gt;Stroke&lt;/Keywords&gt;&lt;Keywords&gt;Sweden&lt;/Keywords&gt;&lt;Keywords&gt;tobacco&lt;/Keywords&gt;&lt;Keywords&gt;Tobacco Use Disorder&lt;/Keywords&gt;&lt;Keywords&gt;Tobacco,Smokeless&lt;/Keywords&gt;&lt;Keywords&gt;United States&lt;/Keywords&gt;&lt;Keywords&gt;university&lt;/Keywords&gt;&lt;Keywords&gt;university hospital&lt;/Keywords&gt;&lt;Keywords&gt;Workload&lt;/Keywords&gt;&lt;Reprint&gt;Not in File&lt;/Reprint&gt;&lt;Start_Page&gt;383&lt;/Start_Page&gt;&lt;End_Page&gt;394&lt;/End_Page&gt;&lt;Periodical&gt;Prog.Cardiovasc.Dis.&lt;/Periodical&gt;&lt;Volume&gt;45&lt;/Volume&gt;&lt;Issue&gt;5&lt;/Issue&gt;&lt;User_Def_1&gt;included&lt;/User_Def_1&gt;&lt;User_Def_2&gt;excluded&lt;/User_Def_2&gt;&lt;User_Def_4&gt;review&lt;/User_Def_4&gt;&lt;User_Def_5&gt;SCD&lt;/User_Def_5&gt;&lt;Address&gt;Department of Medicine, University Hospital, Umea, Sweden. Kjell.Asplund@medicin.umu.se&lt;/Address&gt;&lt;Web_URL&gt;PM:12704595&lt;/Web_URL&gt;&lt;ZZ_JournalStdAbbrev&gt;&lt;f name="System"&gt;Prog.Cardiovasc.Dis.&lt;/f&gt;&lt;/ZZ_JournalStdAbbrev&gt;&lt;ZZ_WorkformID&gt;1&lt;/ZZ_WorkformID&gt;&lt;/MDL&gt;&lt;/Cite&gt;&lt;Cite&gt;&lt;Author&gt;Rempher&lt;/Author&gt;&lt;Year&gt;2006&lt;/Year&gt;&lt;RecNum&gt;342&lt;/RecNum&gt;&lt;IDText&gt;Cardiovascular sequelae of tobacco smoking&lt;/IDText&gt;&lt;MDL Ref_Type="Journal"&gt;&lt;Ref_Type&gt;Journal&lt;/Ref_Type&gt;&lt;Ref_ID&gt;342&lt;/Ref_ID&gt;&lt;Title_Primary&gt;Cardiovascular sequelae of tobacco smoking&lt;/Title_Primary&gt;&lt;Authors_Primary&gt;Rempher,K.J.&lt;/Authors_Primary&gt;&lt;Date_Primary&gt;2006/3&lt;/Date_Primary&gt;&lt;Keywords&gt;adverse effects&lt;/Keywords&gt;&lt;Keywords&gt;Aortic Aneurysm,Abdominal&lt;/Keywords&gt;&lt;Keywords&gt;Arrhythmias,Cardiac&lt;/Keywords&gt;&lt;Keywords&gt;article&lt;/Keywords&gt;&lt;Keywords&gt;Atherosclerosis&lt;/Keywords&gt;&lt;Keywords&gt;Caffeine&lt;/Keywords&gt;&lt;Keywords&gt;cardiovascular disease&lt;/Keywords&gt;&lt;Keywords&gt;Cardiovascular Diseases&lt;/Keywords&gt;&lt;Keywords&gt;death&lt;/Keywords&gt;&lt;Keywords&gt;epidemiology&lt;/Keywords&gt;&lt;Keywords&gt;etiology&lt;/Keywords&gt;&lt;Keywords&gt;exercise&lt;/Keywords&gt;&lt;Keywords&gt;health&lt;/Keywords&gt;&lt;Keywords&gt;heart failure&lt;/Keywords&gt;&lt;Keywords&gt;hospital&lt;/Keywords&gt;&lt;Keywords&gt;Humans&lt;/Keywords&gt;&lt;Keywords&gt;hypercholesterolemia&lt;/Keywords&gt;&lt;Keywords&gt;hypertension&lt;/Keywords&gt;&lt;Keywords&gt;Myocardial Infarction&lt;/Keywords&gt;&lt;Keywords&gt;nursing&lt;/Keywords&gt;&lt;Keywords&gt;pathology&lt;/Keywords&gt;&lt;Keywords&gt;Patient Education as Topic&lt;/Keywords&gt;&lt;Keywords&gt;prevention &amp;amp; control&lt;/Keywords&gt;&lt;Keywords&gt;review&lt;/Keywords&gt;&lt;Keywords&gt;risk&lt;/Keywords&gt;&lt;Keywords&gt;risk factor&lt;/Keywords&gt;&lt;Keywords&gt;Risk Factors&lt;/Keywords&gt;&lt;Keywords&gt;smoking&lt;/Keywords&gt;&lt;Keywords&gt;smoking cessation&lt;/Keywords&gt;&lt;Keywords&gt;Stroke&lt;/Keywords&gt;&lt;Keywords&gt;sudden cardiac death&lt;/Keywords&gt;&lt;Keywords&gt;tobacco&lt;/Keywords&gt;&lt;Keywords&gt;United States&lt;/Keywords&gt;&lt;Reprint&gt;Not in File&lt;/Reprint&gt;&lt;Start_Page&gt;13&lt;/Start_Page&gt;&lt;End_Page&gt;20, xi&lt;/End_Page&gt;&lt;Periodical&gt;Crit Care Nurs.Clin North Am&lt;/Periodical&gt;&lt;Volume&gt;18&lt;/Volume&gt;&lt;Issue&gt;1&lt;/Issue&gt;&lt;User_Def_1&gt;included&lt;/User_Def_1&gt;&lt;User_Def_2&gt;excluded&lt;/User_Def_2&gt;&lt;User_Def_4&gt;review&lt;/User_Def_4&gt;&lt;User_Def_5&gt;SCD&lt;/User_Def_5&gt;&lt;Address&gt;Professional Nursing Practice, Sinai Hospital of Baltimore, 2401 West Belvedere Avenue, Baltimore, MD 21215, USA. kennethrempher@comcast.net&lt;/Address&gt;&lt;Web_URL&gt;PM:16546004&lt;/Web_URL&gt;&lt;ZZ_JournalStdAbbrev&gt;&lt;f name="System"&gt;Crit Care Nurs.Clin North Am&lt;/f&gt;&lt;/ZZ_JournalStdAbbrev&gt;&lt;ZZ_WorkformID&gt;1&lt;/ZZ_WorkformID&gt;&lt;/MDL&gt;&lt;/Cite&gt;&lt;Cite&gt;&lt;Author&gt;Mehra&lt;/Author&gt;&lt;Year&gt;2007&lt;/Year&gt;&lt;RecNum&gt;293&lt;/RecNum&gt;&lt;IDText&gt;Global public health problem of sudden cardiac death&lt;/IDText&gt;&lt;MDL Ref_Type="Journal"&gt;&lt;Ref_Type&gt;Journal&lt;/Ref_Type&gt;&lt;Ref_ID&gt;293&lt;/Ref_ID&gt;&lt;Title_Primary&gt;Global public health problem of sudden cardiac death&lt;/Title_Primary&gt;&lt;Authors_Primary&gt;Mehra,R.&lt;/Authors_Primary&gt;&lt;Date_Primary&gt;2007/11&lt;/Date_Primary&gt;&lt;Keywords&gt;article&lt;/Keywords&gt;&lt;Keywords&gt;cardiovascular disease&lt;/Keywords&gt;&lt;Keywords&gt;death&lt;/Keywords&gt;&lt;Keywords&gt;Death,Sudden,Cardiac&lt;/Keywords&gt;&lt;Keywords&gt;Developing Countries&lt;/Keywords&gt;&lt;Keywords&gt;device&lt;/Keywords&gt;&lt;Keywords&gt;devices&lt;/Keywords&gt;&lt;Keywords&gt;diet&lt;/Keywords&gt;&lt;Keywords&gt;Emergencies&lt;/Keywords&gt;&lt;Keywords&gt;epidemiology&lt;/Keywords&gt;&lt;Keywords&gt;exercise&lt;/Keywords&gt;&lt;Keywords&gt;Global Health&lt;/Keywords&gt;&lt;Keywords&gt;health&lt;/Keywords&gt;&lt;Keywords&gt;Humans&lt;/Keywords&gt;&lt;Keywords&gt;incidence&lt;/Keywords&gt;&lt;Keywords&gt;methods&lt;/Keywords&gt;&lt;Keywords&gt;mortality&lt;/Keywords&gt;&lt;Keywords&gt;patient&lt;/Keywords&gt;&lt;Keywords&gt;prevention&lt;/Keywords&gt;&lt;Keywords&gt;prevention &amp;amp; control&lt;/Keywords&gt;&lt;Keywords&gt;public health&lt;/Keywords&gt;&lt;Keywords&gt;review&lt;/Keywords&gt;&lt;Keywords&gt;risk&lt;/Keywords&gt;&lt;Keywords&gt;risk assessment&lt;/Keywords&gt;&lt;Keywords&gt;risk factor&lt;/Keywords&gt;&lt;Keywords&gt;Risk Factors&lt;/Keywords&gt;&lt;Keywords&gt;smoking&lt;/Keywords&gt;&lt;Keywords&gt;sudden cardiac death&lt;/Keywords&gt;&lt;Keywords&gt;survival&lt;/Keywords&gt;&lt;Keywords&gt;survival rate&lt;/Keywords&gt;&lt;Reprint&gt;Not in File&lt;/Reprint&gt;&lt;Start_Page&gt;S118&lt;/Start_Page&gt;&lt;End_Page&gt;S122&lt;/End_Page&gt;&lt;Periodical&gt;J Electrocardiol.&lt;/Periodical&gt;&lt;Volume&gt;40&lt;/Volume&gt;&lt;Issue&gt;6 Suppl&lt;/Issue&gt;&lt;User_Def_1&gt;included&lt;/User_Def_1&gt;&lt;User_Def_2&gt;excluded&lt;/User_Def_2&gt;&lt;User_Def_4&gt;review&lt;/User_Def_4&gt;&lt;Address&gt;Medtronic, Inc, Minneapolis, MN, USA. rahul.mehra@medtronic.com&lt;/Address&gt;&lt;Web_URL&gt;PM:17993308&lt;/Web_URL&gt;&lt;ZZ_JournalStdAbbrev&gt;&lt;f name="System"&gt;J Electrocardiol.&lt;/f&gt;&lt;/ZZ_JournalStdAbbrev&gt;&lt;ZZ_WorkformID&gt;1&lt;/ZZ_WorkformID&gt;&lt;/MDL&gt;&lt;/Cite&gt;&lt;Cite&gt;&lt;Author&gt;Bullen&lt;/Author&gt;&lt;Year&gt;2008&lt;/Year&gt;&lt;RecNum&gt;277&lt;/RecNum&gt;&lt;IDText&gt;Impact of tobacco smoking and smoking cessation on cardiovascular risk and disease&lt;/IDText&gt;&lt;MDL Ref_Type="Journal"&gt;&lt;Ref_Type&gt;Journal&lt;/Ref_Type&gt;&lt;Ref_ID&gt;277&lt;/Ref_ID&gt;&lt;Title_Primary&gt;Impact of tobacco smoking and smoking cessation on cardiovascular risk and disease&lt;/Title_Primary&gt;&lt;Authors_Primary&gt;Bullen,C.&lt;/Authors_Primary&gt;&lt;Date_Primary&gt;2008/7&lt;/Date_Primary&gt;&lt;Keywords&gt;adverse effects&lt;/Keywords&gt;&lt;Keywords&gt;aneurysm&lt;/Keywords&gt;&lt;Keywords&gt;article&lt;/Keywords&gt;&lt;Keywords&gt;cardiovascular disease&lt;/Keywords&gt;&lt;Keywords&gt;Cardiovascular Diseases&lt;/Keywords&gt;&lt;Keywords&gt;cardiovascular risk&lt;/Keywords&gt;&lt;Keywords&gt;clinical trial&lt;/Keywords&gt;&lt;Keywords&gt;counseling&lt;/Keywords&gt;&lt;Keywords&gt;death&lt;/Keywords&gt;&lt;Keywords&gt;epidemiology&lt;/Keywords&gt;&lt;Keywords&gt;etiology&lt;/Keywords&gt;&lt;Keywords&gt;exposure&lt;/Keywords&gt;&lt;Keywords&gt;health&lt;/Keywords&gt;&lt;Keywords&gt;Humans&lt;/Keywords&gt;&lt;Keywords&gt;infarction&lt;/Keywords&gt;&lt;Keywords&gt;Myocardial Infarction&lt;/Keywords&gt;&lt;Keywords&gt;New Zealand&lt;/Keywords&gt;&lt;Keywords&gt;nicotine&lt;/Keywords&gt;&lt;Keywords&gt;nicotine replacement therapy&lt;/Keywords&gt;&lt;Keywords&gt;patient&lt;/Keywords&gt;&lt;Keywords&gt;Patient Education as Topic&lt;/Keywords&gt;&lt;Keywords&gt;peripheral vascular disease&lt;/Keywords&gt;&lt;Keywords&gt;physician&lt;/Keywords&gt;&lt;Keywords&gt;Physician&amp;apos;s Role&lt;/Keywords&gt;&lt;Keywords&gt;physiopathology&lt;/Keywords&gt;&lt;Keywords&gt;population&lt;/Keywords&gt;&lt;Keywords&gt;prevalence&lt;/Keywords&gt;&lt;Keywords&gt;prevention &amp;amp; control&lt;/Keywords&gt;&lt;Keywords&gt;Research&lt;/Keywords&gt;&lt;Keywords&gt;review&lt;/Keywords&gt;&lt;Keywords&gt;risk&lt;/Keywords&gt;&lt;Keywords&gt;Risk Factors&lt;/Keywords&gt;&lt;Keywords&gt;school&lt;/Keywords&gt;&lt;Keywords&gt;smoke&lt;/Keywords&gt;&lt;Keywords&gt;smoking&lt;/Keywords&gt;&lt;Keywords&gt;smoking cessation&lt;/Keywords&gt;&lt;Keywords&gt;Stroke&lt;/Keywords&gt;&lt;Keywords&gt;sudden cardiac death&lt;/Keywords&gt;&lt;Keywords&gt;therapy&lt;/Keywords&gt;&lt;Keywords&gt;tobacco&lt;/Keywords&gt;&lt;Keywords&gt;tobacco smoke&lt;/Keywords&gt;&lt;Keywords&gt;Tobacco Smoke Pollution&lt;/Keywords&gt;&lt;Keywords&gt;tobacco use&lt;/Keywords&gt;&lt;Keywords&gt;university&lt;/Keywords&gt;&lt;Keywords&gt;vascular disease&lt;/Keywords&gt;&lt;Reprint&gt;Not in File&lt;/Reprint&gt;&lt;Start_Page&gt;883&lt;/Start_Page&gt;&lt;End_Page&gt;895&lt;/End_Page&gt;&lt;Periodical&gt;Expert Rev Cardiovasc.Ther.&lt;/Periodical&gt;&lt;Volume&gt;6&lt;/Volume&gt;&lt;Issue&gt;6&lt;/Issue&gt;&lt;User_Def_1&gt;included&lt;/User_Def_1&gt;&lt;User_Def_2&gt;excluded&lt;/User_Def_2&gt;&lt;User_Def_4&gt;review&lt;/User_Def_4&gt;&lt;User_Def_5&gt;SCD&lt;/User_Def_5&gt;&lt;Address&gt;Clinical Trials Research Unit, School of Population Health, The University of Auckland, Private Bag 92019, Auckland, New Zealand. c.bullen@ctru.auckland.ac.nz&lt;/Address&gt;&lt;Web_URL&gt;PM:18570625&lt;/Web_URL&gt;&lt;ZZ_JournalStdAbbrev&gt;&lt;f name="System"&gt;Expert Rev Cardiovasc.Ther.&lt;/f&gt;&lt;/ZZ_JournalStdAbbrev&gt;&lt;ZZ_WorkformID&gt;1&lt;/ZZ_WorkformID&gt;&lt;/MDL&gt;&lt;/Cite&gt;&lt;Cite&gt;&lt;Author&gt;Gastaldelli&lt;/Author&gt;&lt;Year&gt;2010&lt;/Year&gt;&lt;RecNum&gt;226&lt;/RecNum&gt;&lt;IDText&gt;Impact of tobacco smoking on lipid metabolism, body weight and cardiometabolic risk&lt;/IDText&gt;&lt;MDL Ref_Type="Journal"&gt;&lt;Ref_Type&gt;Journal&lt;/Ref_Type&gt;&lt;Ref_ID&gt;226&lt;/Ref_ID&gt;&lt;Title_Primary&gt;Impact of tobacco smoking on lipid metabolism, body weight and cardiometabolic risk&lt;/Title_Primary&gt;&lt;Authors_Primary&gt;Gastaldelli,A.&lt;/Authors_Primary&gt;&lt;Authors_Primary&gt;Folli,F.&lt;/Authors_Primary&gt;&lt;Authors_Primary&gt;Maffei,S.&lt;/Authors_Primary&gt;&lt;Date_Primary&gt;2010&lt;/Date_Primary&gt;&lt;Keywords&gt;adverse effects&lt;/Keywords&gt;&lt;Keywords&gt;aneurysm&lt;/Keywords&gt;&lt;Keywords&gt;Animals&lt;/Keywords&gt;&lt;Keywords&gt;article&lt;/Keywords&gt;&lt;Keywords&gt;Body Weight&lt;/Keywords&gt;&lt;Keywords&gt;cardiovascular disease&lt;/Keywords&gt;&lt;Keywords&gt;Cardiovascular Diseases&lt;/Keywords&gt;&lt;Keywords&gt;death&lt;/Keywords&gt;&lt;Keywords&gt;etiology&lt;/Keywords&gt;&lt;Keywords&gt;exposure&lt;/Keywords&gt;&lt;Keywords&gt;Humans&lt;/Keywords&gt;&lt;Keywords&gt;infarction&lt;/Keywords&gt;&lt;Keywords&gt;Italy&lt;/Keywords&gt;&lt;Keywords&gt;lipid&lt;/Keywords&gt;&lt;Keywords&gt;lipid metabolism&lt;/Keywords&gt;&lt;Keywords&gt;Metabolic Diseases&lt;/Keywords&gt;&lt;Keywords&gt;metabolism&lt;/Keywords&gt;&lt;Keywords&gt;Myocardial Infarction&lt;/Keywords&gt;&lt;Keywords&gt;peripheral vascular disease&lt;/Keywords&gt;&lt;Keywords&gt;physiology&lt;/Keywords&gt;&lt;Keywords&gt;Research&lt;/Keywords&gt;&lt;Keywords&gt;review&lt;/Keywords&gt;&lt;Keywords&gt;risk&lt;/Keywords&gt;&lt;Keywords&gt;Risk Factors&lt;/Keywords&gt;&lt;Keywords&gt;smoking&lt;/Keywords&gt;&lt;Keywords&gt;smoking cessation&lt;/Keywords&gt;&lt;Keywords&gt;Stroke&lt;/Keywords&gt;&lt;Keywords&gt;sudden cardiac death&lt;/Keywords&gt;&lt;Keywords&gt;tobacco&lt;/Keywords&gt;&lt;Keywords&gt;vascular disease&lt;/Keywords&gt;&lt;Keywords&gt;weight&lt;/Keywords&gt;&lt;Reprint&gt;Not in File&lt;/Reprint&gt;&lt;Start_Page&gt;2526&lt;/Start_Page&gt;&lt;End_Page&gt;2530&lt;/End_Page&gt;&lt;Periodical&gt;Curr Pharm.Des&lt;/Periodical&gt;&lt;Volume&gt;16&lt;/Volume&gt;&lt;Issue&gt;23&lt;/Issue&gt;&lt;User_Def_1&gt;included&lt;/User_Def_1&gt;&lt;User_Def_2&gt;excluded&lt;/User_Def_2&gt;&lt;User_Def_4&gt;review&lt;/User_Def_4&gt;&lt;User_Def_5&gt;SCD&lt;/User_Def_5&gt;&lt;Address&gt;Institute of Clinical Physiology, National Research Council, Pisa, Italy. amalia@ifc.cnr.it&lt;/Address&gt;&lt;Web_URL&gt;PM:20550509&lt;/Web_URL&gt;&lt;ZZ_JournalStdAbbrev&gt;&lt;f name="System"&gt;Curr Pharm.Des&lt;/f&gt;&lt;/ZZ_JournalStdAbbrev&gt;&lt;ZZ_WorkformID&gt;1&lt;/ZZ_WorkformID&gt;&lt;/MDL&gt;&lt;/Cite&gt;&lt;Cite&gt;&lt;Author&gt;Pipe&lt;/Author&gt;&lt;Year&gt;2011&lt;/Year&gt;&lt;RecNum&gt;200&lt;/RecNum&gt;&lt;IDText&gt;Smoking cessation and the cardiovascular specialist: Canadian Cardiovascular Society position paper&lt;/IDText&gt;&lt;MDL Ref_Type="Journal"&gt;&lt;Ref_Type&gt;Journal&lt;/Ref_Type&gt;&lt;Ref_ID&gt;200&lt;/Ref_ID&gt;&lt;Title_Primary&gt;Smoking cessation and the cardiovascular specialist: Canadian Cardiovascular Society position paper&lt;/Title_Primary&gt;&lt;Authors_Primary&gt;Pipe,A.L.&lt;/Authors_Primary&gt;&lt;Authors_Primary&gt;Eisenberg,M.J.&lt;/Authors_Primary&gt;&lt;Authors_Primary&gt;Gupta,A.&lt;/Authors_Primary&gt;&lt;Authors_Primary&gt;Reid,R.D.&lt;/Authors_Primary&gt;&lt;Authors_Primary&gt;Suskin,N.G.&lt;/Authors_Primary&gt;&lt;Authors_Primary&gt;Stone,J.A.&lt;/Authors_Primary&gt;&lt;Date_Primary&gt;2011/3&lt;/Date_Primary&gt;&lt;Keywords&gt;adverse effects&lt;/Keywords&gt;&lt;Keywords&gt;artery&lt;/Keywords&gt;&lt;Keywords&gt;artery disease&lt;/Keywords&gt;&lt;Keywords&gt;article&lt;/Keywords&gt;&lt;Keywords&gt;Canada&lt;/Keywords&gt;&lt;Keywords&gt;Cardiovascular Diseases&lt;/Keywords&gt;&lt;Keywords&gt;cardiovascular risk&lt;/Keywords&gt;&lt;Keywords&gt;coronary artery&lt;/Keywords&gt;&lt;Keywords&gt;coronary artery disease&lt;/Keywords&gt;&lt;Keywords&gt;death&lt;/Keywords&gt;&lt;Keywords&gt;epidemiology&lt;/Keywords&gt;&lt;Keywords&gt;etiology&lt;/Keywords&gt;&lt;Keywords&gt;heart&lt;/Keywords&gt;&lt;Keywords&gt;heart failure&lt;/Keywords&gt;&lt;Keywords&gt;Humans&lt;/Keywords&gt;&lt;Keywords&gt;hypertension&lt;/Keywords&gt;&lt;Keywords&gt;infarction&lt;/Keywords&gt;&lt;Keywords&gt;methods&lt;/Keywords&gt;&lt;Keywords&gt;morbidity&lt;/Keywords&gt;&lt;Keywords&gt;Myocardial Infarction&lt;/Keywords&gt;&lt;Keywords&gt;patient&lt;/Keywords&gt;&lt;Keywords&gt;prevention&lt;/Keywords&gt;&lt;Keywords&gt;prevention &amp;amp; control&lt;/Keywords&gt;&lt;Keywords&gt;review&lt;/Keywords&gt;&lt;Keywords&gt;risk&lt;/Keywords&gt;&lt;Keywords&gt;risk assessment&lt;/Keywords&gt;&lt;Keywords&gt;risk factor&lt;/Keywords&gt;&lt;Keywords&gt;Risk Factors&lt;/Keywords&gt;&lt;Keywords&gt;smoking&lt;/Keywords&gt;&lt;Keywords&gt;smoking cessation&lt;/Keywords&gt;&lt;Keywords&gt;sudden cardiac death&lt;/Keywords&gt;&lt;Keywords&gt;tobacco&lt;/Keywords&gt;&lt;Keywords&gt;trends&lt;/Keywords&gt;&lt;Keywords&gt;university&lt;/Keywords&gt;&lt;Reprint&gt;Not in File&lt;/Reprint&gt;&lt;Start_Page&gt;132&lt;/Start_Page&gt;&lt;End_Page&gt;137&lt;/End_Page&gt;&lt;Periodical&gt;Can.J Cardiol.&lt;/Periodical&gt;&lt;Volume&gt;27&lt;/Volume&gt;&lt;Issue&gt;2&lt;/Issue&gt;&lt;User_Def_1&gt;included&lt;/User_Def_1&gt;&lt;User_Def_2&gt;excluded&lt;/User_Def_2&gt;&lt;User_Def_4&gt;review&lt;/User_Def_4&gt;&lt;Address&gt;University of Ottawa Heart Institute, Ottawa, Ontario, Canada. apipe@ottawaheart.ca&lt;/Address&gt;&lt;Web_URL&gt;PM:21459259&lt;/Web_URL&gt;&lt;ZZ_JournalStdAbbrev&gt;&lt;f name="System"&gt;Can.J Cardiol.&lt;/f&gt;&lt;/ZZ_JournalStdAbbrev&gt;&lt;ZZ_WorkformID&gt;1&lt;/ZZ_WorkformID&gt;&lt;/MDL&gt;&lt;/Cite&gt;&lt;Cite&gt;&lt;Author&gt;Smith&lt;/Author&gt;&lt;Year&gt;2013&lt;/Year&gt;&lt;RecNum&gt;804&lt;/RecNum&gt;&lt;IDText&gt;Diabetes and sudden cardiac death&lt;/IDText&gt;&lt;MDL Ref_Type="Journal"&gt;&lt;Ref_Type&gt;Journal&lt;/Ref_Type&gt;&lt;Ref_ID&gt;804&lt;/Ref_ID&gt;&lt;Title_Primary&gt;Diabetes and sudden cardiac death&lt;/Title_Primary&gt;&lt;Authors_Primary&gt;Smith,J.D.&lt;/Authors_Primary&gt;&lt;Authors_Primary&gt;Clinard,V.&lt;/Authors_Primary&gt;&lt;Date_Primary&gt;2013&lt;/Date_Primary&gt;&lt;Keywords&gt;*diabetes mellitus&lt;/Keywords&gt;&lt;Keywords&gt;*sudden death&lt;/Keywords&gt;&lt;Keywords&gt;9007-41-4 (C reactive protein)&lt;/Keywords&gt;&lt;Keywords&gt;493-53-8 (acetylsalicylic acid)&lt;/Keywords&gt;&lt;Keywords&gt;50-78-2 (acetylsalicylic acid)&lt;/Keywords&gt;&lt;Keywords&gt;53663-74-4 (acetylsalicylic acid)&lt;/Keywords&gt;&lt;Keywords&gt;53664-49-6 (acetylsalicylic acid)&lt;/Keywords&gt;&lt;Keywords&gt;63781-77-1 (acetylsalicylic acid)&lt;/Keywords&gt;&lt;Keywords&gt;acetylsalicylic acid&lt;/Keywords&gt;&lt;Keywords&gt;dt [Drug Therapy]&lt;/Keywords&gt;&lt;Keywords&gt;angiotensin receptor antagonist&lt;/Keywords&gt;&lt;Keywords&gt;dt [Drug Therapy]&lt;/Keywords&gt;&lt;Keywords&gt;apoptosis&lt;/Keywords&gt;&lt;Keywords&gt;artery&lt;/Keywords&gt;&lt;Keywords&gt;artery disease&lt;/Keywords&gt;&lt;Keywords&gt;article&lt;/Keywords&gt;&lt;Keywords&gt;aspirin&lt;/Keywords&gt;&lt;Keywords&gt;atherosclerotic plaque&lt;/Keywords&gt;&lt;Keywords&gt;automated external defibrillator&lt;/Keywords&gt;&lt;Keywords&gt;beta adrenergic receptor blocking agent&lt;/Keywords&gt;&lt;Keywords&gt;dt [Drug Therapy]&lt;/Keywords&gt;&lt;Keywords&gt;C reactive protein&lt;/Keywords&gt;&lt;Keywords&gt;ec [Endogenous Compound]&lt;/Keywords&gt;&lt;Keywords&gt;cardiac autonomic neuropathy&lt;/Keywords&gt;&lt;Keywords&gt;cardiovascular disease&lt;/Keywords&gt;&lt;Keywords&gt;Cardiovascular Diseases&lt;/Keywords&gt;&lt;Keywords&gt;cardiovascular risk&lt;/Keywords&gt;&lt;Keywords&gt;college&lt;/Keywords&gt;&lt;Keywords&gt;community&lt;/Keywords&gt;&lt;Keywords&gt;comorbidity&lt;/Keywords&gt;&lt;Keywords&gt;coronary artery&lt;/Keywords&gt;&lt;Keywords&gt;coronary artery disease&lt;/Keywords&gt;&lt;Keywords&gt;coronary artery disease&lt;/Keywords&gt;&lt;Keywords&gt;dt [Drug Therapy]&lt;/Keywords&gt;&lt;Keywords&gt;coronary artery disease&lt;/Keywords&gt;&lt;Keywords&gt;pc [Prevention]&lt;/Keywords&gt;&lt;Keywords&gt;coronary artery thrombosis&lt;/Keywords&gt;&lt;Keywords&gt;death&lt;/Keywords&gt;&lt;Keywords&gt;dipeptidyl carboxypeptidase inhibitor&lt;/Keywords&gt;&lt;Keywords&gt;dt [Drug Therapy]&lt;/Keywords&gt;&lt;Keywords&gt;disease association&lt;/Keywords&gt;&lt;Keywords&gt;disease course&lt;/Keywords&gt;&lt;Keywords&gt;disease predisposition&lt;/Keywords&gt;&lt;Keywords&gt;diseases&lt;/Keywords&gt;&lt;Keywords&gt;family history&lt;/Keywords&gt;&lt;Keywords&gt;glycemic control&lt;/Keywords&gt;&lt;Keywords&gt;health&lt;/Keywords&gt;&lt;Keywords&gt;health center&lt;/Keywords&gt;&lt;Keywords&gt;heart&lt;/Keywords&gt;&lt;Keywords&gt;heart arrhythmia&lt;/Keywords&gt;&lt;Keywords&gt;heart failure&lt;/Keywords&gt;&lt;Keywords&gt;heart infarction&lt;/Keywords&gt;&lt;Keywords&gt;heart left ventricle ejection fraction&lt;/Keywords&gt;&lt;Keywords&gt;heart rate variability&lt;/Keywords&gt;&lt;Keywords&gt;human&lt;/Keywords&gt;&lt;Keywords&gt;hydroxymethylglutaryl coenzyme A reductase inhibitor&lt;/Keywords&gt;&lt;Keywords&gt;dt [Drug Therapy]&lt;/Keywords&gt;&lt;Keywords&gt;hypercholesterolemia&lt;/Keywords&gt;&lt;Keywords&gt;hyperglycemia&lt;/Keywords&gt;&lt;Keywords&gt;hypertension&lt;/Keywords&gt;&lt;Keywords&gt;hypoglycemia&lt;/Keywords&gt;&lt;Keywords&gt;implantable cardioverter defibrillator&lt;/Keywords&gt;&lt;Keywords&gt;infarction&lt;/Keywords&gt;&lt;Keywords&gt;insulin dependent diabetes mellitus&lt;/Keywords&gt;&lt;Keywords&gt;medical information&lt;/Keywords&gt;&lt;Keywords&gt;microvascular ischemia&lt;/Keywords&gt;&lt;Keywords&gt;Myocardial Infarction&lt;/Keywords&gt;&lt;Keywords&gt;nausea and vomiting&lt;/Keywords&gt;&lt;Keywords&gt;neuropathy&lt;/Keywords&gt;&lt;Keywords&gt;non insulin dependent diabetes mellitus&lt;/Keywords&gt;&lt;Keywords&gt;patient&lt;/Keywords&gt;&lt;Keywords&gt;physical activity&lt;/Keywords&gt;&lt;Keywords&gt;population&lt;/Keywords&gt;&lt;Keywords&gt;predictive value&lt;/Keywords&gt;&lt;Keywords&gt;prevention&lt;/Keywords&gt;&lt;Keywords&gt;QT dispersion&lt;/Keywords&gt;&lt;Keywords&gt;QT prolongation&lt;/Keywords&gt;&lt;Keywords&gt;receptor&lt;/Keywords&gt;&lt;Keywords&gt;risk&lt;/Keywords&gt;&lt;Keywords&gt;risk factor&lt;/Keywords&gt;&lt;Keywords&gt;risk reduction&lt;/Keywords&gt;&lt;Keywords&gt;silent myocardial ischemia&lt;/Keywords&gt;&lt;Keywords&gt;smoking cessation&lt;/Keywords&gt;&lt;Keywords&gt;stress management&lt;/Keywords&gt;&lt;Keywords&gt;sudden cardiac death&lt;/Keywords&gt;&lt;Keywords&gt;systolic dysfunction&lt;/Keywords&gt;&lt;Keywords&gt;therapy&lt;/Keywords&gt;&lt;Keywords&gt;United States&lt;/Keywords&gt;&lt;Keywords&gt;university&lt;/Keywords&gt;&lt;Keywords&gt;weight reduction&lt;/Keywords&gt;&lt;Reprint&gt;Not in File&lt;/Reprint&gt;&lt;Start_Page&gt;38&lt;/Start_Page&gt;&lt;End_Page&gt;42&lt;/End_Page&gt;&lt;Periodical&gt;U.S.Pharmacist.&lt;/Periodical&gt;&lt;Volume&gt;38&lt;/Volume&gt;&lt;Issue&gt;2&lt;/Issue&gt;&lt;User_Def_1&gt;included&lt;/User_Def_1&gt;&lt;User_Def_2&gt;excluded&lt;/User_Def_2&gt;&lt;User_Def_4&gt;review&lt;/User_Def_4&gt;&lt;ISSN_ISBN&gt;0148-4818&lt;/ISSN_ISBN&gt;&lt;ZZ_JournalStdAbbrev&gt;&lt;f name="System"&gt;U.S.Pharmacist.&lt;/f&gt;&lt;/ZZ_JournalStdAbbrev&gt;&lt;ZZ_WorkformID&gt;1&lt;/ZZ_WorkformID&gt;&lt;/MDL&gt;&lt;/Cite&gt;&lt;Cite&gt;&lt;Author&gt;Sawyer&lt;/Author&gt;&lt;Year&gt;2014&lt;/Year&gt;&lt;RecNum&gt;626&lt;/RecNum&gt;&lt;IDText&gt;History of smoking: A form of ischemic preconditioning? Implications for surviving cardiac arrest&lt;/IDText&gt;&lt;MDL Ref_Type="Journal"&gt;&lt;Ref_Type&gt;Journal&lt;/Ref_Type&gt;&lt;Ref_ID&gt;626&lt;/Ref_ID&gt;&lt;Title_Primary&gt;History of smoking: A form of ischemic preconditioning? Implications for surviving cardiac arrest&lt;/Title_Primary&gt;&lt;Authors_Primary&gt;Sawyer,K.N.&lt;/Authors_Primary&gt;&lt;Authors_Primary&gt;Lundbye,J.B.&lt;/Authors_Primary&gt;&lt;Date_Primary&gt;2014&lt;/Date_Primary&gt;&lt;Keywords&gt;*heart arrest&lt;/Keywords&gt;&lt;Keywords&gt;*ischemic preconditioning&lt;/Keywords&gt;&lt;Keywords&gt;*medical history&lt;/Keywords&gt;&lt;Keywords&gt;*smoking&lt;/Keywords&gt;&lt;Keywords&gt;cardiology&lt;/Keywords&gt;&lt;Keywords&gt;clinical trial (topic)&lt;/Keywords&gt;&lt;Keywords&gt;editorial&lt;/Keywords&gt;&lt;Keywords&gt;Emergencies&lt;/Keywords&gt;&lt;Keywords&gt;emergency&lt;/Keywords&gt;&lt;Keywords&gt;Emergency Medicine&lt;/Keywords&gt;&lt;Keywords&gt;heart infarction&lt;/Keywords&gt;&lt;Keywords&gt;history&lt;/Keywords&gt;&lt;Keywords&gt;hospital&lt;/Keywords&gt;&lt;Keywords&gt;human&lt;/Keywords&gt;&lt;Keywords&gt;induced hypothermia&lt;/Keywords&gt;&lt;Keywords&gt;Ireland&lt;/Keywords&gt;&lt;Keywords&gt;ischemic preconditioning&lt;/Keywords&gt;&lt;Keywords&gt;priority journal&lt;/Keywords&gt;&lt;Keywords&gt;school&lt;/Keywords&gt;&lt;Keywords&gt;smoking&lt;/Keywords&gt;&lt;Keywords&gt;ST segment elevation myocardial infarction&lt;/Keywords&gt;&lt;Keywords&gt;th [Therapy]&lt;/Keywords&gt;&lt;Keywords&gt;United States&lt;/Keywords&gt;&lt;Keywords&gt;university&lt;/Keywords&gt;&lt;Reprint&gt;Not in File&lt;/Reprint&gt;&lt;Start_Page&gt;13&lt;/Start_Page&gt;&lt;End_Page&gt;14&lt;/End_Page&gt;&lt;Periodical&gt;Resuscitation.&lt;/Periodical&gt;&lt;Volume&gt;85&lt;/Volume&gt;&lt;Issue&gt;1&lt;/Issue&gt;&lt;User_Def_1&gt;included&lt;/User_Def_1&gt;&lt;User_Def_2&gt;excluded&lt;/User_Def_2&gt;&lt;User_Def_4&gt;review&lt;/User_Def_4&gt;&lt;ISSN_ISBN&gt;0300-9572&lt;/ISSN_ISBN&gt;&lt;ZZ_JournalStdAbbrev&gt;&lt;f name="System"&gt;Resuscitation.&lt;/f&gt;&lt;/ZZ_JournalStdAbbrev&gt;&lt;ZZ_WorkformID&gt;1&lt;/ZZ_WorkformID&gt;&lt;/MDL&gt;&lt;/Cite&gt;&lt;Cite&gt;&lt;Author&gt;Al-Khatib&lt;/Author&gt;&lt;Year&gt;2017&lt;/Year&gt;&lt;RecNum&gt;130&lt;/RecNum&gt;&lt;IDText&gt;2016 AHA/ACC clinical performance and quality measures for prevention of sudden cardiac death: A report of the American College of Cardiology/American Heart Association Task Force on performance measures&lt;/IDText&gt;&lt;MDL Ref_Type="Journal"&gt;&lt;Ref_Type&gt;Journal&lt;/Ref_Type&gt;&lt;Ref_ID&gt;130&lt;/Ref_ID&gt;&lt;Title_Primary&gt;2016 AHA/ACC clinical performance and quality measures for prevention of sudden cardiac death: A report of the American College of Cardiology/American Heart Association Task Force on performance measures&lt;/Title_Primary&gt;&lt;Authors_Primary&gt;Al-Khatib,S.M.&lt;/Authors_Primary&gt;&lt;Authors_Primary&gt;Yancy,C.W.&lt;/Authors_Primary&gt;&lt;Authors_Primary&gt;Solis,P.&lt;/Authors_Primary&gt;&lt;Authors_Primary&gt;Becker,L.&lt;/Authors_Primary&gt;&lt;Authors_Primary&gt;Benjamin,E.J.&lt;/Authors_Primary&gt;&lt;Authors_Primary&gt;Carrillo,R.G.&lt;/Authors_Primary&gt;&lt;Authors_Primary&gt;Ezekowitz,J.A.&lt;/Authors_Primary&gt;&lt;Authors_Primary&gt;Fonarow,G.C.&lt;/Authors_Primary&gt;&lt;Authors_Primary&gt;Kantharia,B.K.&lt;/Authors_Primary&gt;&lt;Authors_Primary&gt;Kleinman,M.&lt;/Authors_Primary&gt;&lt;Authors_Primary&gt;Nichol,G.&lt;/Authors_Primary&gt;&lt;Authors_Primary&gt;Varosy,P.D.&lt;/Authors_Primary&gt;&lt;Date_Primary&gt;2017&lt;/Date_Primary&gt;&lt;Keywords&gt;*sudden cardiac death&lt;/Keywords&gt;&lt;Keywords&gt;dt [Drug Therapy]&lt;/Keywords&gt;&lt;Keywords&gt;*sudden cardiac death&lt;/Keywords&gt;&lt;Keywords&gt;pc [Prevention]&lt;/Keywords&gt;&lt;Keywords&gt;aldosterone receptor&lt;/Keywords&gt;&lt;Keywords&gt;dt [Drug Therapy]&lt;/Keywords&gt;&lt;Keywords&gt;angiotensin receptor antagonist&lt;/Keywords&gt;&lt;Keywords&gt;dt [Drug Therapy]&lt;/Keywords&gt;&lt;Keywords&gt;angiotensin receptor&lt;/Keywords&gt;&lt;Keywords&gt;dt [Drug Therapy]&lt;/Keywords&gt;&lt;Keywords&gt;asymptomatic disease&lt;/Keywords&gt;&lt;Keywords&gt;beta adrenergic receptor blocking agent&lt;/Keywords&gt;&lt;Keywords&gt;dt [Drug Therapy]&lt;/Keywords&gt;&lt;Keywords&gt;cardiomyopathy&lt;/Keywords&gt;&lt;Keywords&gt;cardiovascular risk&lt;/Keywords&gt;&lt;Keywords&gt;clinical decision making&lt;/Keywords&gt;&lt;Keywords&gt;clinical outcome&lt;/Keywords&gt;&lt;Keywords&gt;college&lt;/Keywords&gt;&lt;Keywords&gt;death&lt;/Keywords&gt;&lt;Keywords&gt;dipeptidyl carboxypeptidase inhibitor&lt;/Keywords&gt;&lt;Keywords&gt;dt [Drug Therapy]&lt;/Keywords&gt;&lt;Keywords&gt;emergency care&lt;/Keywords&gt;&lt;Keywords&gt;enkephalinase inhibitor&lt;/Keywords&gt;&lt;Keywords&gt;dt [Drug Therapy]&lt;/Keywords&gt;&lt;Keywords&gt;family counseling&lt;/Keywords&gt;&lt;Keywords&gt;family history&lt;/Keywords&gt;&lt;Keywords&gt;health care policy&lt;/Keywords&gt;&lt;Keywords&gt;heart&lt;/Keywords&gt;&lt;Keywords&gt;heart ejection fraction&lt;/Keywords&gt;&lt;Keywords&gt;heart failure&lt;/Keywords&gt;&lt;Keywords&gt;heart infarction&lt;/Keywords&gt;&lt;Keywords&gt;dt [Drug Therapy]&lt;/Keywords&gt;&lt;Keywords&gt;heart ventricle arrhythmia&lt;/Keywords&gt;&lt;Keywords&gt;hospital patient&lt;/Keywords&gt;&lt;Keywords&gt;human&lt;/Keywords&gt;&lt;Keywords&gt;interpersonal communication&lt;/Keywords&gt;&lt;Keywords&gt;medical society&lt;/Keywords&gt;&lt;Keywords&gt;methodology&lt;/Keywords&gt;&lt;Keywords&gt;outcome assessment&lt;/Keywords&gt;&lt;Keywords&gt;patient counseling&lt;/Keywords&gt;&lt;Keywords&gt;patient education&lt;/Keywords&gt;&lt;Keywords&gt;performance measurement system&lt;/Keywords&gt;&lt;Keywords&gt;practice guideline&lt;/Keywords&gt;&lt;Keywords&gt;prevention&lt;/Keywords&gt;&lt;Keywords&gt;priority journal&lt;/Keywords&gt;&lt;Keywords&gt;resuscitation&lt;/Keywords&gt;&lt;Keywords&gt;review&lt;/Keywords&gt;&lt;Keywords&gt;risk assessment&lt;/Keywords&gt;&lt;Keywords&gt;smoking cessation&lt;/Keywords&gt;&lt;Keywords&gt;sudden cardiac death&lt;/Keywords&gt;&lt;Keywords&gt;sudden cardiac death&lt;/Keywords&gt;&lt;Keywords&gt;dt [Drug Therapy]&lt;/Keywords&gt;&lt;Keywords&gt;United States&lt;/Keywords&gt;&lt;Reprint&gt;Not in File&lt;/Reprint&gt;&lt;Start_Page&gt;e000022&lt;/Start_Page&gt;&lt;Periodical&gt;Circulation: Cardiovascular Quality and Outcomes.&lt;/Periodical&gt;&lt;Volume&gt;10&lt;/Volume&gt;&lt;Issue&gt;2&lt;/Issue&gt;&lt;User_Def_1&gt;included&lt;/User_Def_1&gt;&lt;User_Def_2&gt;excluded&lt;/User_Def_2&gt;&lt;User_Def_4&gt;review&lt;/User_Def_4&gt;&lt;ISSN_ISBN&gt;1941-7713&lt;/ISSN_ISBN&gt;&lt;ZZ_JournalStdAbbrev&gt;&lt;f name="System"&gt;Circulation: Cardiovascular Quality and Outcomes.&lt;/f&gt;&lt;/ZZ_JournalStdAbbrev&gt;&lt;ZZ_WorkformID&gt;1&lt;/ZZ_WorkformID&gt;&lt;/MDL&gt;&lt;/Cite&gt;&lt;/Refman&gt;</w:instrText>
            </w:r>
            <w:r>
              <w:rPr>
                <w:rFonts w:ascii="Times New Roman" w:hAnsi="Times New Roman"/>
                <w:sz w:val="24"/>
                <w:szCs w:val="24"/>
                <w:lang w:val="en-GB"/>
              </w:rPr>
              <w:fldChar w:fldCharType="separate"/>
            </w:r>
            <w:r w:rsidR="00193E4F">
              <w:rPr>
                <w:rFonts w:ascii="Times New Roman" w:hAnsi="Times New Roman"/>
                <w:sz w:val="24"/>
                <w:szCs w:val="24"/>
                <w:lang w:val="en-GB"/>
              </w:rPr>
              <w:t>(59-72)</w:t>
            </w:r>
            <w:r>
              <w:rPr>
                <w:rFonts w:ascii="Times New Roman" w:hAnsi="Times New Roman"/>
                <w:sz w:val="24"/>
                <w:szCs w:val="24"/>
                <w:lang w:val="en-GB"/>
              </w:rPr>
              <w:fldChar w:fldCharType="end"/>
            </w:r>
          </w:p>
        </w:tc>
      </w:tr>
    </w:tbl>
    <w:p w:rsidR="00F6489C" w:rsidRPr="00743100" w:rsidRDefault="00F6489C">
      <w:pPr>
        <w:rPr>
          <w:rFonts w:ascii="Times New Roman" w:hAnsi="Times New Roman"/>
          <w:sz w:val="24"/>
          <w:szCs w:val="24"/>
          <w:lang w:val="en-GB"/>
        </w:rPr>
      </w:pPr>
    </w:p>
    <w:p w:rsidR="00F6489C" w:rsidRPr="00743100" w:rsidRDefault="00F6489C">
      <w:pPr>
        <w:rPr>
          <w:rFonts w:ascii="Times New Roman" w:hAnsi="Times New Roman"/>
          <w:sz w:val="24"/>
          <w:szCs w:val="24"/>
          <w:lang w:val="en-GB"/>
        </w:rPr>
      </w:pPr>
    </w:p>
    <w:p w:rsidR="003E1A78" w:rsidRDefault="003E1A78" w:rsidP="003E1A78">
      <w:pPr>
        <w:rPr>
          <w:lang w:val="en-GB"/>
        </w:rPr>
      </w:pPr>
    </w:p>
    <w:p w:rsidR="00087526" w:rsidRDefault="00C73C9D" w:rsidP="00087526">
      <w:pPr>
        <w:jc w:val="center"/>
        <w:rPr>
          <w:lang w:val="en-GB"/>
        </w:rPr>
      </w:pPr>
      <w:r>
        <w:rPr>
          <w:lang w:val="en-GB"/>
        </w:rPr>
        <w:fldChar w:fldCharType="begin"/>
      </w:r>
      <w:r w:rsidR="003E1A78">
        <w:rPr>
          <w:lang w:val="en-GB"/>
        </w:rPr>
        <w:instrText xml:space="preserve"> ADDIN REFMGR.REFLIST </w:instrText>
      </w:r>
      <w:r>
        <w:rPr>
          <w:lang w:val="en-GB"/>
        </w:rPr>
        <w:fldChar w:fldCharType="separate"/>
      </w:r>
      <w:r w:rsidR="00087526">
        <w:rPr>
          <w:lang w:val="en-GB"/>
        </w:rPr>
        <w:t>Reference List</w:t>
      </w:r>
    </w:p>
    <w:p w:rsidR="00087526" w:rsidRDefault="00087526" w:rsidP="00087526">
      <w:pPr>
        <w:jc w:val="center"/>
        <w:rPr>
          <w:lang w:val="en-GB"/>
        </w:rPr>
      </w:pPr>
    </w:p>
    <w:p w:rsidR="00087526" w:rsidRDefault="00087526" w:rsidP="00087526">
      <w:pPr>
        <w:tabs>
          <w:tab w:val="right" w:pos="360"/>
          <w:tab w:val="left" w:pos="540"/>
        </w:tabs>
        <w:spacing w:after="240"/>
        <w:ind w:left="540" w:hanging="540"/>
        <w:rPr>
          <w:lang w:val="en-GB"/>
        </w:rPr>
      </w:pPr>
      <w:r>
        <w:rPr>
          <w:lang w:val="en-GB"/>
        </w:rPr>
        <w:tab/>
        <w:t xml:space="preserve">1. </w:t>
      </w:r>
      <w:r>
        <w:rPr>
          <w:lang w:val="en-GB"/>
        </w:rPr>
        <w:tab/>
      </w:r>
      <w:proofErr w:type="spellStart"/>
      <w:r>
        <w:rPr>
          <w:lang w:val="en-GB"/>
        </w:rPr>
        <w:t>Kagan</w:t>
      </w:r>
      <w:proofErr w:type="spellEnd"/>
      <w:r>
        <w:rPr>
          <w:lang w:val="en-GB"/>
        </w:rPr>
        <w:t xml:space="preserve"> A, Yano K, Reed DM, MacLean CJ. Predictors of sudden cardiac death among Hawaiian-Japanese men. Am J </w:t>
      </w:r>
      <w:proofErr w:type="spellStart"/>
      <w:r>
        <w:rPr>
          <w:lang w:val="en-GB"/>
        </w:rPr>
        <w:t>Epidemiol</w:t>
      </w:r>
      <w:proofErr w:type="spellEnd"/>
      <w:r>
        <w:rPr>
          <w:lang w:val="en-GB"/>
        </w:rPr>
        <w:t xml:space="preserve"> 1989;130:268-77.</w:t>
      </w:r>
    </w:p>
    <w:p w:rsidR="00087526" w:rsidRDefault="00087526" w:rsidP="00087526">
      <w:pPr>
        <w:tabs>
          <w:tab w:val="right" w:pos="360"/>
          <w:tab w:val="left" w:pos="540"/>
        </w:tabs>
        <w:spacing w:after="240"/>
        <w:ind w:left="540" w:hanging="540"/>
        <w:rPr>
          <w:lang w:val="en-GB"/>
        </w:rPr>
      </w:pPr>
      <w:r>
        <w:rPr>
          <w:lang w:val="en-GB"/>
        </w:rPr>
        <w:tab/>
        <w:t xml:space="preserve">2. </w:t>
      </w:r>
      <w:r>
        <w:rPr>
          <w:lang w:val="en-GB"/>
        </w:rPr>
        <w:tab/>
      </w:r>
      <w:proofErr w:type="spellStart"/>
      <w:r>
        <w:rPr>
          <w:lang w:val="en-GB"/>
        </w:rPr>
        <w:t>Uehata</w:t>
      </w:r>
      <w:proofErr w:type="spellEnd"/>
      <w:r>
        <w:rPr>
          <w:lang w:val="en-GB"/>
        </w:rPr>
        <w:t xml:space="preserve"> A, Kurita A, </w:t>
      </w:r>
      <w:proofErr w:type="spellStart"/>
      <w:r>
        <w:rPr>
          <w:lang w:val="en-GB"/>
        </w:rPr>
        <w:t>Takase</w:t>
      </w:r>
      <w:proofErr w:type="spellEnd"/>
      <w:r>
        <w:rPr>
          <w:lang w:val="en-GB"/>
        </w:rPr>
        <w:t xml:space="preserve"> B et al. Heart rate, </w:t>
      </w:r>
      <w:proofErr w:type="spellStart"/>
      <w:r>
        <w:rPr>
          <w:lang w:val="en-GB"/>
        </w:rPr>
        <w:t>ischaemic</w:t>
      </w:r>
      <w:proofErr w:type="spellEnd"/>
      <w:r>
        <w:rPr>
          <w:lang w:val="en-GB"/>
        </w:rPr>
        <w:t xml:space="preserve"> heart disease, and sudden cardiac death in middle-aged British men. Journal of Cardiology 23 (SUPPL 37) (pp 89-93), 1993;23:89-93.</w:t>
      </w:r>
    </w:p>
    <w:p w:rsidR="00087526" w:rsidRDefault="00087526" w:rsidP="00087526">
      <w:pPr>
        <w:tabs>
          <w:tab w:val="right" w:pos="360"/>
          <w:tab w:val="left" w:pos="540"/>
        </w:tabs>
        <w:spacing w:after="240"/>
        <w:ind w:left="540" w:hanging="540"/>
        <w:rPr>
          <w:lang w:val="en-GB"/>
        </w:rPr>
      </w:pPr>
      <w:r>
        <w:rPr>
          <w:lang w:val="en-GB"/>
        </w:rPr>
        <w:tab/>
        <w:t xml:space="preserve">3. </w:t>
      </w:r>
      <w:r>
        <w:rPr>
          <w:lang w:val="en-GB"/>
        </w:rPr>
        <w:tab/>
      </w:r>
      <w:proofErr w:type="spellStart"/>
      <w:r>
        <w:rPr>
          <w:lang w:val="en-GB"/>
        </w:rPr>
        <w:t>Sandhu</w:t>
      </w:r>
      <w:proofErr w:type="spellEnd"/>
      <w:r>
        <w:rPr>
          <w:lang w:val="en-GB"/>
        </w:rPr>
        <w:t xml:space="preserve"> RK, Jimenez M, </w:t>
      </w:r>
      <w:proofErr w:type="spellStart"/>
      <w:r>
        <w:rPr>
          <w:lang w:val="en-GB"/>
        </w:rPr>
        <w:t>Chiuve</w:t>
      </w:r>
      <w:proofErr w:type="spellEnd"/>
      <w:r>
        <w:rPr>
          <w:lang w:val="en-GB"/>
        </w:rPr>
        <w:t xml:space="preserve"> SE, </w:t>
      </w:r>
      <w:proofErr w:type="spellStart"/>
      <w:r>
        <w:rPr>
          <w:lang w:val="en-GB"/>
        </w:rPr>
        <w:t>Kenfield</w:t>
      </w:r>
      <w:proofErr w:type="spellEnd"/>
      <w:r>
        <w:rPr>
          <w:lang w:val="en-GB"/>
        </w:rPr>
        <w:t xml:space="preserve"> SA, </w:t>
      </w:r>
      <w:proofErr w:type="spellStart"/>
      <w:r>
        <w:rPr>
          <w:lang w:val="en-GB"/>
        </w:rPr>
        <w:t>Tedrow</w:t>
      </w:r>
      <w:proofErr w:type="spellEnd"/>
      <w:r>
        <w:rPr>
          <w:lang w:val="en-GB"/>
        </w:rPr>
        <w:t xml:space="preserve"> UB, Albert CM. Smoking, smoking cessation and risk of sudden cardiac death in women. Circulation Conference: American Heart Association's Scientific Sessions 2011;124:A15980.</w:t>
      </w:r>
    </w:p>
    <w:p w:rsidR="00087526" w:rsidRDefault="00087526" w:rsidP="00087526">
      <w:pPr>
        <w:tabs>
          <w:tab w:val="right" w:pos="360"/>
          <w:tab w:val="left" w:pos="540"/>
        </w:tabs>
        <w:spacing w:after="240"/>
        <w:ind w:left="540" w:hanging="540"/>
        <w:rPr>
          <w:lang w:val="en-GB"/>
        </w:rPr>
      </w:pPr>
      <w:r>
        <w:rPr>
          <w:lang w:val="en-GB"/>
        </w:rPr>
        <w:tab/>
        <w:t xml:space="preserve">4. </w:t>
      </w:r>
      <w:r>
        <w:rPr>
          <w:lang w:val="en-GB"/>
        </w:rPr>
        <w:tab/>
      </w:r>
      <w:proofErr w:type="spellStart"/>
      <w:r>
        <w:rPr>
          <w:lang w:val="en-GB"/>
        </w:rPr>
        <w:t>Hagnas</w:t>
      </w:r>
      <w:proofErr w:type="spellEnd"/>
      <w:r>
        <w:rPr>
          <w:lang w:val="en-GB"/>
        </w:rPr>
        <w:t xml:space="preserve"> M, </w:t>
      </w:r>
      <w:proofErr w:type="spellStart"/>
      <w:r>
        <w:rPr>
          <w:lang w:val="en-GB"/>
        </w:rPr>
        <w:t>Kurl</w:t>
      </w:r>
      <w:proofErr w:type="spellEnd"/>
      <w:r>
        <w:rPr>
          <w:lang w:val="en-GB"/>
        </w:rPr>
        <w:t xml:space="preserve"> S, </w:t>
      </w:r>
      <w:proofErr w:type="spellStart"/>
      <w:r>
        <w:rPr>
          <w:lang w:val="en-GB"/>
        </w:rPr>
        <w:t>Rauramaa</w:t>
      </w:r>
      <w:proofErr w:type="spellEnd"/>
      <w:r>
        <w:rPr>
          <w:lang w:val="en-GB"/>
        </w:rPr>
        <w:t xml:space="preserve"> R, </w:t>
      </w:r>
      <w:proofErr w:type="spellStart"/>
      <w:r>
        <w:rPr>
          <w:lang w:val="en-GB"/>
        </w:rPr>
        <w:t>Makikallio</w:t>
      </w:r>
      <w:proofErr w:type="spellEnd"/>
      <w:r>
        <w:rPr>
          <w:lang w:val="en-GB"/>
        </w:rPr>
        <w:t xml:space="preserve"> TH, </w:t>
      </w:r>
      <w:proofErr w:type="spellStart"/>
      <w:r>
        <w:rPr>
          <w:lang w:val="en-GB"/>
        </w:rPr>
        <w:t>Laukkanen</w:t>
      </w:r>
      <w:proofErr w:type="spellEnd"/>
      <w:r>
        <w:rPr>
          <w:lang w:val="en-GB"/>
        </w:rPr>
        <w:t xml:space="preserve"> JA. Sudden cardiac death risk assessment, combining </w:t>
      </w:r>
      <w:proofErr w:type="spellStart"/>
      <w:r>
        <w:rPr>
          <w:lang w:val="en-GB"/>
        </w:rPr>
        <w:t>cardiorespiratory</w:t>
      </w:r>
      <w:proofErr w:type="spellEnd"/>
      <w:r>
        <w:rPr>
          <w:lang w:val="en-GB"/>
        </w:rPr>
        <w:t xml:space="preserve"> fitness with cardiovascular risk factors. European Heart Journal Conference: ESC Congress 2012;FP Nr. 3982.</w:t>
      </w:r>
    </w:p>
    <w:p w:rsidR="00087526" w:rsidRDefault="00087526" w:rsidP="00087526">
      <w:pPr>
        <w:tabs>
          <w:tab w:val="right" w:pos="360"/>
          <w:tab w:val="left" w:pos="540"/>
        </w:tabs>
        <w:spacing w:after="240"/>
        <w:ind w:left="540" w:hanging="540"/>
        <w:rPr>
          <w:lang w:val="en-GB"/>
        </w:rPr>
      </w:pPr>
      <w:r>
        <w:rPr>
          <w:lang w:val="en-GB"/>
        </w:rPr>
        <w:tab/>
        <w:t xml:space="preserve">5. </w:t>
      </w:r>
      <w:r>
        <w:rPr>
          <w:lang w:val="en-GB"/>
        </w:rPr>
        <w:tab/>
      </w:r>
      <w:proofErr w:type="spellStart"/>
      <w:r>
        <w:rPr>
          <w:lang w:val="en-GB"/>
        </w:rPr>
        <w:t>Adabag</w:t>
      </w:r>
      <w:proofErr w:type="spellEnd"/>
      <w:r>
        <w:rPr>
          <w:lang w:val="en-GB"/>
        </w:rPr>
        <w:t xml:space="preserve"> S, Lopez F, Alonso A et al. Risk of sudden cardiac death in obese individuals: The atherosclerosis risk in communities (ARIC) study. Heart Rhythm Conference: 33rd Annual Scientific Sessions of the Heart Rhythm Society, Heart Rhythm 2012;9:S111-S112.</w:t>
      </w:r>
    </w:p>
    <w:p w:rsidR="00087526" w:rsidRDefault="00087526" w:rsidP="00087526">
      <w:pPr>
        <w:tabs>
          <w:tab w:val="right" w:pos="360"/>
          <w:tab w:val="left" w:pos="540"/>
        </w:tabs>
        <w:spacing w:after="240"/>
        <w:ind w:left="540" w:hanging="540"/>
        <w:rPr>
          <w:lang w:val="en-GB"/>
        </w:rPr>
      </w:pPr>
      <w:r>
        <w:rPr>
          <w:lang w:val="en-GB"/>
        </w:rPr>
        <w:tab/>
        <w:t xml:space="preserve">6. </w:t>
      </w:r>
      <w:r>
        <w:rPr>
          <w:lang w:val="en-GB"/>
        </w:rPr>
        <w:tab/>
      </w:r>
      <w:proofErr w:type="spellStart"/>
      <w:r>
        <w:rPr>
          <w:lang w:val="en-GB"/>
        </w:rPr>
        <w:t>Hata</w:t>
      </w:r>
      <w:proofErr w:type="spellEnd"/>
      <w:r>
        <w:rPr>
          <w:lang w:val="en-GB"/>
        </w:rPr>
        <w:t xml:space="preserve"> J, </w:t>
      </w:r>
      <w:proofErr w:type="spellStart"/>
      <w:r>
        <w:rPr>
          <w:lang w:val="en-GB"/>
        </w:rPr>
        <w:t>Ninomiya</w:t>
      </w:r>
      <w:proofErr w:type="spellEnd"/>
      <w:r>
        <w:rPr>
          <w:lang w:val="en-GB"/>
        </w:rPr>
        <w:t xml:space="preserve"> T, </w:t>
      </w:r>
      <w:proofErr w:type="spellStart"/>
      <w:r>
        <w:rPr>
          <w:lang w:val="en-GB"/>
        </w:rPr>
        <w:t>Hirakawa</w:t>
      </w:r>
      <w:proofErr w:type="spellEnd"/>
      <w:r>
        <w:rPr>
          <w:lang w:val="en-GB"/>
        </w:rPr>
        <w:t xml:space="preserve"> Y et al. Trends in stroke, coronary heart disease, and cardiovascular risk factors during the past half century in a Japanese community: The </w:t>
      </w:r>
      <w:proofErr w:type="spellStart"/>
      <w:r>
        <w:rPr>
          <w:lang w:val="en-GB"/>
        </w:rPr>
        <w:t>Hisayama</w:t>
      </w:r>
      <w:proofErr w:type="spellEnd"/>
      <w:r>
        <w:rPr>
          <w:lang w:val="en-GB"/>
        </w:rPr>
        <w:t xml:space="preserve"> study, 1961-2009. </w:t>
      </w:r>
      <w:proofErr w:type="spellStart"/>
      <w:r>
        <w:rPr>
          <w:lang w:val="en-GB"/>
        </w:rPr>
        <w:t>Cerebrovascular</w:t>
      </w:r>
      <w:proofErr w:type="spellEnd"/>
      <w:r>
        <w:rPr>
          <w:lang w:val="en-GB"/>
        </w:rPr>
        <w:t xml:space="preserve"> Diseases Conference: 22nd European Stroke Conference London United Kingdom Conference Publication: 2013;35:140.</w:t>
      </w:r>
    </w:p>
    <w:p w:rsidR="00087526" w:rsidRDefault="00087526" w:rsidP="00087526">
      <w:pPr>
        <w:tabs>
          <w:tab w:val="right" w:pos="360"/>
          <w:tab w:val="left" w:pos="540"/>
        </w:tabs>
        <w:spacing w:after="240"/>
        <w:ind w:left="540" w:hanging="540"/>
        <w:rPr>
          <w:lang w:val="en-GB"/>
        </w:rPr>
      </w:pPr>
      <w:r>
        <w:rPr>
          <w:lang w:val="en-GB"/>
        </w:rPr>
        <w:tab/>
        <w:t xml:space="preserve">7. </w:t>
      </w:r>
      <w:r>
        <w:rPr>
          <w:lang w:val="en-GB"/>
        </w:rPr>
        <w:tab/>
      </w:r>
      <w:proofErr w:type="spellStart"/>
      <w:r>
        <w:rPr>
          <w:lang w:val="en-GB"/>
        </w:rPr>
        <w:t>Adabag</w:t>
      </w:r>
      <w:proofErr w:type="spellEnd"/>
      <w:r>
        <w:rPr>
          <w:lang w:val="en-GB"/>
        </w:rPr>
        <w:t xml:space="preserve"> S, Lopez FL, Alonso A et al. Abdominal obesity is an independent risk factor for sudden cardiac death in non-smoking individuals: The atherosclerosis risk in communities study. Circulation Conference: American Heart Association 2013;128:A15872.</w:t>
      </w:r>
    </w:p>
    <w:p w:rsidR="00087526" w:rsidRDefault="00087526" w:rsidP="00087526">
      <w:pPr>
        <w:tabs>
          <w:tab w:val="right" w:pos="360"/>
          <w:tab w:val="left" w:pos="540"/>
        </w:tabs>
        <w:spacing w:after="240"/>
        <w:ind w:left="540" w:hanging="540"/>
        <w:rPr>
          <w:lang w:val="en-GB"/>
        </w:rPr>
      </w:pPr>
      <w:r>
        <w:rPr>
          <w:lang w:val="en-GB"/>
        </w:rPr>
        <w:tab/>
        <w:t xml:space="preserve">8. </w:t>
      </w:r>
      <w:r>
        <w:rPr>
          <w:lang w:val="en-GB"/>
        </w:rPr>
        <w:tab/>
      </w:r>
      <w:proofErr w:type="spellStart"/>
      <w:r>
        <w:rPr>
          <w:lang w:val="en-GB"/>
        </w:rPr>
        <w:t>Pillon</w:t>
      </w:r>
      <w:proofErr w:type="spellEnd"/>
      <w:r>
        <w:rPr>
          <w:lang w:val="en-GB"/>
        </w:rPr>
        <w:t xml:space="preserve"> F. Sudden cardiac death risk factors identification in hypertensive patients. Fundamental and Clinical Pharmacology Conference: 17th Annual Meeting of French Society of Pharmacology and Therapeutics, the 80th Annual Meeting of Society of Physiology, the 34th </w:t>
      </w:r>
      <w:proofErr w:type="spellStart"/>
      <w:r>
        <w:rPr>
          <w:lang w:val="en-GB"/>
        </w:rPr>
        <w:t>Pharmacovigilance</w:t>
      </w:r>
      <w:proofErr w:type="spellEnd"/>
      <w:r>
        <w:rPr>
          <w:lang w:val="en-GB"/>
        </w:rPr>
        <w:t xml:space="preserve"> Meeting, the 14th APNET Seminar and the 11th CHU CIC Me 2013;27:113.</w:t>
      </w:r>
    </w:p>
    <w:p w:rsidR="00087526" w:rsidRDefault="00087526" w:rsidP="00087526">
      <w:pPr>
        <w:tabs>
          <w:tab w:val="right" w:pos="360"/>
          <w:tab w:val="left" w:pos="540"/>
        </w:tabs>
        <w:spacing w:after="240"/>
        <w:ind w:left="540" w:hanging="540"/>
        <w:rPr>
          <w:lang w:val="en-GB"/>
        </w:rPr>
      </w:pPr>
      <w:r>
        <w:rPr>
          <w:lang w:val="en-GB"/>
        </w:rPr>
        <w:tab/>
        <w:t xml:space="preserve">9. </w:t>
      </w:r>
      <w:r>
        <w:rPr>
          <w:lang w:val="en-GB"/>
        </w:rPr>
        <w:tab/>
      </w:r>
      <w:proofErr w:type="spellStart"/>
      <w:r>
        <w:rPr>
          <w:lang w:val="en-GB"/>
        </w:rPr>
        <w:t>Gacon</w:t>
      </w:r>
      <w:proofErr w:type="spellEnd"/>
      <w:r>
        <w:rPr>
          <w:lang w:val="en-GB"/>
        </w:rPr>
        <w:t xml:space="preserve"> PH. Sudden cardiac death risk factor identification in hypertensive patients. European Heart Journal: Acute Cardiovascular Care Conference: Acute Cardiovascular Care 2014;October.</w:t>
      </w:r>
    </w:p>
    <w:p w:rsidR="00087526" w:rsidRDefault="00087526" w:rsidP="00087526">
      <w:pPr>
        <w:tabs>
          <w:tab w:val="right" w:pos="360"/>
          <w:tab w:val="left" w:pos="540"/>
        </w:tabs>
        <w:spacing w:after="240"/>
        <w:ind w:left="540" w:hanging="540"/>
        <w:rPr>
          <w:lang w:val="en-GB"/>
        </w:rPr>
      </w:pPr>
      <w:r>
        <w:rPr>
          <w:lang w:val="en-GB"/>
        </w:rPr>
        <w:tab/>
        <w:t xml:space="preserve">10. </w:t>
      </w:r>
      <w:r>
        <w:rPr>
          <w:lang w:val="en-GB"/>
        </w:rPr>
        <w:tab/>
        <w:t xml:space="preserve">Olson K, Ahmad F, </w:t>
      </w:r>
      <w:proofErr w:type="spellStart"/>
      <w:r>
        <w:rPr>
          <w:lang w:val="en-GB"/>
        </w:rPr>
        <w:t>Bogle</w:t>
      </w:r>
      <w:proofErr w:type="spellEnd"/>
      <w:r>
        <w:rPr>
          <w:lang w:val="en-GB"/>
        </w:rPr>
        <w:t xml:space="preserve"> B, </w:t>
      </w:r>
      <w:proofErr w:type="spellStart"/>
      <w:r>
        <w:rPr>
          <w:lang w:val="en-GB"/>
        </w:rPr>
        <w:t>Ning</w:t>
      </w:r>
      <w:proofErr w:type="spellEnd"/>
      <w:r>
        <w:rPr>
          <w:lang w:val="en-GB"/>
        </w:rPr>
        <w:t xml:space="preserve"> H, Goldberger J, Lloyd-Jones D. Sudden cardiac death risk distribution in the united states population: Results from the national health and nutrition examination survey (</w:t>
      </w:r>
      <w:proofErr w:type="spellStart"/>
      <w:r>
        <w:rPr>
          <w:lang w:val="en-GB"/>
        </w:rPr>
        <w:t>nhanes</w:t>
      </w:r>
      <w:proofErr w:type="spellEnd"/>
      <w:r>
        <w:rPr>
          <w:lang w:val="en-GB"/>
        </w:rPr>
        <w:t>), 2005-2012. Journal of the American College of Cardiology Conference: 66th Annual Scientific Session of the American College of Cardiology and i2 Summit: Innovation in Intervention, ACC 17 United States 2017;69:1739.</w:t>
      </w:r>
    </w:p>
    <w:p w:rsidR="00087526" w:rsidRDefault="00087526" w:rsidP="00087526">
      <w:pPr>
        <w:tabs>
          <w:tab w:val="right" w:pos="360"/>
          <w:tab w:val="left" w:pos="540"/>
        </w:tabs>
        <w:spacing w:after="240"/>
        <w:ind w:left="540" w:hanging="540"/>
        <w:rPr>
          <w:lang w:val="en-GB"/>
        </w:rPr>
      </w:pPr>
      <w:r>
        <w:rPr>
          <w:lang w:val="en-GB"/>
        </w:rPr>
        <w:tab/>
        <w:t xml:space="preserve">11. </w:t>
      </w:r>
      <w:r>
        <w:rPr>
          <w:lang w:val="en-GB"/>
        </w:rPr>
        <w:tab/>
      </w:r>
      <w:proofErr w:type="spellStart"/>
      <w:r>
        <w:rPr>
          <w:lang w:val="en-GB"/>
        </w:rPr>
        <w:t>Thorgeirsson</w:t>
      </w:r>
      <w:proofErr w:type="spellEnd"/>
      <w:r>
        <w:rPr>
          <w:lang w:val="en-GB"/>
        </w:rPr>
        <w:t xml:space="preserve"> G, </w:t>
      </w:r>
      <w:proofErr w:type="spellStart"/>
      <w:r>
        <w:rPr>
          <w:lang w:val="en-GB"/>
        </w:rPr>
        <w:t>Thorgeirsson</w:t>
      </w:r>
      <w:proofErr w:type="spellEnd"/>
      <w:r>
        <w:rPr>
          <w:lang w:val="en-GB"/>
        </w:rPr>
        <w:t xml:space="preserve"> G, </w:t>
      </w:r>
      <w:proofErr w:type="spellStart"/>
      <w:r>
        <w:rPr>
          <w:lang w:val="en-GB"/>
        </w:rPr>
        <w:t>Sigvaldason</w:t>
      </w:r>
      <w:proofErr w:type="spellEnd"/>
      <w:r>
        <w:rPr>
          <w:lang w:val="en-GB"/>
        </w:rPr>
        <w:t xml:space="preserve"> H, </w:t>
      </w:r>
      <w:proofErr w:type="spellStart"/>
      <w:r>
        <w:rPr>
          <w:lang w:val="en-GB"/>
        </w:rPr>
        <w:t>Witteman</w:t>
      </w:r>
      <w:proofErr w:type="spellEnd"/>
      <w:r>
        <w:rPr>
          <w:lang w:val="en-GB"/>
        </w:rPr>
        <w:t xml:space="preserve"> J. Risk factors for out-of-hospital cardiac arrest: the Reykjavik Study. </w:t>
      </w:r>
      <w:proofErr w:type="spellStart"/>
      <w:r>
        <w:rPr>
          <w:lang w:val="en-GB"/>
        </w:rPr>
        <w:t>Eur</w:t>
      </w:r>
      <w:proofErr w:type="spellEnd"/>
      <w:r>
        <w:rPr>
          <w:lang w:val="en-GB"/>
        </w:rPr>
        <w:t xml:space="preserve"> Heart J 2005;26:1499-505.</w:t>
      </w:r>
    </w:p>
    <w:p w:rsidR="00087526" w:rsidRDefault="00087526" w:rsidP="00087526">
      <w:pPr>
        <w:tabs>
          <w:tab w:val="right" w:pos="360"/>
          <w:tab w:val="left" w:pos="540"/>
        </w:tabs>
        <w:spacing w:after="240"/>
        <w:ind w:left="540" w:hanging="540"/>
        <w:rPr>
          <w:lang w:val="en-GB"/>
        </w:rPr>
      </w:pPr>
      <w:r>
        <w:rPr>
          <w:lang w:val="en-GB"/>
        </w:rPr>
        <w:tab/>
        <w:t xml:space="preserve">12. </w:t>
      </w:r>
      <w:r>
        <w:rPr>
          <w:lang w:val="en-GB"/>
        </w:rPr>
        <w:tab/>
      </w:r>
      <w:proofErr w:type="spellStart"/>
      <w:r>
        <w:rPr>
          <w:lang w:val="en-GB"/>
        </w:rPr>
        <w:t>Ohlsson</w:t>
      </w:r>
      <w:proofErr w:type="spellEnd"/>
      <w:r>
        <w:rPr>
          <w:lang w:val="en-GB"/>
        </w:rPr>
        <w:t xml:space="preserve"> MA, Kennedy LMA, </w:t>
      </w:r>
      <w:proofErr w:type="spellStart"/>
      <w:r>
        <w:rPr>
          <w:lang w:val="en-GB"/>
        </w:rPr>
        <w:t>Juhlin</w:t>
      </w:r>
      <w:proofErr w:type="spellEnd"/>
      <w:r>
        <w:rPr>
          <w:lang w:val="en-GB"/>
        </w:rPr>
        <w:t xml:space="preserve"> T, </w:t>
      </w:r>
      <w:proofErr w:type="spellStart"/>
      <w:r>
        <w:rPr>
          <w:lang w:val="en-GB"/>
        </w:rPr>
        <w:t>Melander</w:t>
      </w:r>
      <w:proofErr w:type="spellEnd"/>
      <w:r>
        <w:rPr>
          <w:lang w:val="en-GB"/>
        </w:rPr>
        <w:t xml:space="preserve"> O. Midlife risk factor exposure and incidence of cardiac arrest depending on cardiac or non-cardiac origin. </w:t>
      </w:r>
      <w:proofErr w:type="spellStart"/>
      <w:r>
        <w:rPr>
          <w:lang w:val="en-GB"/>
        </w:rPr>
        <w:t>Int</w:t>
      </w:r>
      <w:proofErr w:type="spellEnd"/>
      <w:r>
        <w:rPr>
          <w:lang w:val="en-GB"/>
        </w:rPr>
        <w:t xml:space="preserve"> J </w:t>
      </w:r>
      <w:proofErr w:type="spellStart"/>
      <w:r>
        <w:rPr>
          <w:lang w:val="en-GB"/>
        </w:rPr>
        <w:t>Cardiol</w:t>
      </w:r>
      <w:proofErr w:type="spellEnd"/>
      <w:r>
        <w:rPr>
          <w:lang w:val="en-GB"/>
        </w:rPr>
        <w:t xml:space="preserve"> 2017;240:398-402.</w:t>
      </w:r>
    </w:p>
    <w:p w:rsidR="00087526" w:rsidRDefault="00087526" w:rsidP="00087526">
      <w:pPr>
        <w:tabs>
          <w:tab w:val="right" w:pos="360"/>
          <w:tab w:val="left" w:pos="540"/>
        </w:tabs>
        <w:spacing w:after="240"/>
        <w:ind w:left="540" w:hanging="540"/>
        <w:rPr>
          <w:lang w:val="en-GB"/>
        </w:rPr>
      </w:pPr>
      <w:r>
        <w:rPr>
          <w:lang w:val="en-GB"/>
        </w:rPr>
        <w:tab/>
        <w:t xml:space="preserve">13. </w:t>
      </w:r>
      <w:r>
        <w:rPr>
          <w:lang w:val="en-GB"/>
        </w:rPr>
        <w:tab/>
        <w:t xml:space="preserve">Yang J, </w:t>
      </w:r>
      <w:proofErr w:type="spellStart"/>
      <w:r>
        <w:rPr>
          <w:lang w:val="en-GB"/>
        </w:rPr>
        <w:t>Teehan</w:t>
      </w:r>
      <w:proofErr w:type="spellEnd"/>
      <w:r>
        <w:rPr>
          <w:lang w:val="en-GB"/>
        </w:rPr>
        <w:t xml:space="preserve"> D, </w:t>
      </w:r>
      <w:proofErr w:type="spellStart"/>
      <w:r>
        <w:rPr>
          <w:lang w:val="en-GB"/>
        </w:rPr>
        <w:t>Farioli</w:t>
      </w:r>
      <w:proofErr w:type="spellEnd"/>
      <w:r>
        <w:rPr>
          <w:lang w:val="en-GB"/>
        </w:rPr>
        <w:t xml:space="preserve"> A, </w:t>
      </w:r>
      <w:proofErr w:type="spellStart"/>
      <w:r>
        <w:rPr>
          <w:lang w:val="en-GB"/>
        </w:rPr>
        <w:t>Baur</w:t>
      </w:r>
      <w:proofErr w:type="spellEnd"/>
      <w:r>
        <w:rPr>
          <w:lang w:val="en-GB"/>
        </w:rPr>
        <w:t xml:space="preserve"> DM, Smith D, Kales SN. Sudden cardiac death among </w:t>
      </w:r>
      <w:proofErr w:type="spellStart"/>
      <w:r>
        <w:rPr>
          <w:lang w:val="en-GB"/>
        </w:rPr>
        <w:t>firefighters</w:t>
      </w:r>
      <w:proofErr w:type="spellEnd"/>
      <w:r>
        <w:rPr>
          <w:lang w:val="en-GB"/>
        </w:rPr>
        <w:t xml:space="preserve"> &lt;=45 years of age in the United States. American Journal of Cardiology 1962;112:1962-7.</w:t>
      </w:r>
    </w:p>
    <w:p w:rsidR="00087526" w:rsidRDefault="00087526" w:rsidP="00087526">
      <w:pPr>
        <w:tabs>
          <w:tab w:val="right" w:pos="360"/>
          <w:tab w:val="left" w:pos="540"/>
        </w:tabs>
        <w:spacing w:after="240"/>
        <w:ind w:left="540" w:hanging="540"/>
        <w:rPr>
          <w:lang w:val="en-GB"/>
        </w:rPr>
      </w:pPr>
      <w:r>
        <w:rPr>
          <w:lang w:val="en-GB"/>
        </w:rPr>
        <w:tab/>
        <w:t xml:space="preserve">14. </w:t>
      </w:r>
      <w:r>
        <w:rPr>
          <w:lang w:val="en-GB"/>
        </w:rPr>
        <w:tab/>
      </w:r>
      <w:proofErr w:type="spellStart"/>
      <w:r>
        <w:rPr>
          <w:lang w:val="en-GB"/>
        </w:rPr>
        <w:t>Siscovick</w:t>
      </w:r>
      <w:proofErr w:type="spellEnd"/>
      <w:r>
        <w:rPr>
          <w:lang w:val="en-GB"/>
        </w:rPr>
        <w:t xml:space="preserve"> DS, Weiss NS, Fox N. Moderate alcohol consumption and primary cardiac arrest. American Journal of Epidemiology 1986;123:499-503.</w:t>
      </w:r>
    </w:p>
    <w:p w:rsidR="00087526" w:rsidRDefault="00087526" w:rsidP="00087526">
      <w:pPr>
        <w:tabs>
          <w:tab w:val="right" w:pos="360"/>
          <w:tab w:val="left" w:pos="540"/>
        </w:tabs>
        <w:spacing w:after="240"/>
        <w:ind w:left="540" w:hanging="540"/>
        <w:rPr>
          <w:lang w:val="en-GB"/>
        </w:rPr>
      </w:pPr>
      <w:r>
        <w:rPr>
          <w:lang w:val="en-GB"/>
        </w:rPr>
        <w:tab/>
        <w:t xml:space="preserve">15. </w:t>
      </w:r>
      <w:r>
        <w:rPr>
          <w:lang w:val="en-GB"/>
        </w:rPr>
        <w:tab/>
      </w:r>
      <w:proofErr w:type="spellStart"/>
      <w:r>
        <w:rPr>
          <w:lang w:val="en-GB"/>
        </w:rPr>
        <w:t>Cosin</w:t>
      </w:r>
      <w:proofErr w:type="spellEnd"/>
      <w:r>
        <w:rPr>
          <w:lang w:val="en-GB"/>
        </w:rPr>
        <w:t xml:space="preserve">-Aguilar J, </w:t>
      </w:r>
      <w:proofErr w:type="spellStart"/>
      <w:r>
        <w:rPr>
          <w:lang w:val="en-GB"/>
        </w:rPr>
        <w:t>ndres-Conejos</w:t>
      </w:r>
      <w:proofErr w:type="spellEnd"/>
      <w:r>
        <w:rPr>
          <w:lang w:val="en-GB"/>
        </w:rPr>
        <w:t xml:space="preserve"> F, </w:t>
      </w:r>
      <w:proofErr w:type="spellStart"/>
      <w:r>
        <w:rPr>
          <w:lang w:val="en-GB"/>
        </w:rPr>
        <w:t>Hernandiz</w:t>
      </w:r>
      <w:proofErr w:type="spellEnd"/>
      <w:r>
        <w:rPr>
          <w:lang w:val="en-GB"/>
        </w:rPr>
        <w:t xml:space="preserve">-Martinez A, </w:t>
      </w:r>
      <w:proofErr w:type="spellStart"/>
      <w:r>
        <w:rPr>
          <w:lang w:val="en-GB"/>
        </w:rPr>
        <w:t>Solaz-Minguez</w:t>
      </w:r>
      <w:proofErr w:type="spellEnd"/>
      <w:r>
        <w:rPr>
          <w:lang w:val="en-GB"/>
        </w:rPr>
        <w:t xml:space="preserve"> J, </w:t>
      </w:r>
      <w:proofErr w:type="spellStart"/>
      <w:r>
        <w:rPr>
          <w:lang w:val="en-GB"/>
        </w:rPr>
        <w:t>Marrugat</w:t>
      </w:r>
      <w:proofErr w:type="spellEnd"/>
      <w:r>
        <w:rPr>
          <w:lang w:val="en-GB"/>
        </w:rPr>
        <w:t xml:space="preserve"> J, </w:t>
      </w:r>
      <w:proofErr w:type="spellStart"/>
      <w:r>
        <w:rPr>
          <w:lang w:val="en-GB"/>
        </w:rPr>
        <w:t>Bayes</w:t>
      </w:r>
      <w:proofErr w:type="spellEnd"/>
      <w:r>
        <w:rPr>
          <w:lang w:val="en-GB"/>
        </w:rPr>
        <w:t xml:space="preserve">-De-Luna A. Effect of smoking on sudden and premature death. J </w:t>
      </w:r>
      <w:proofErr w:type="spellStart"/>
      <w:r>
        <w:rPr>
          <w:lang w:val="en-GB"/>
        </w:rPr>
        <w:t>Cardiovasc</w:t>
      </w:r>
      <w:proofErr w:type="spellEnd"/>
      <w:r>
        <w:rPr>
          <w:lang w:val="en-GB"/>
        </w:rPr>
        <w:t xml:space="preserve"> Risk 1995;2:345-51.</w:t>
      </w:r>
    </w:p>
    <w:p w:rsidR="00087526" w:rsidRDefault="00087526" w:rsidP="00087526">
      <w:pPr>
        <w:tabs>
          <w:tab w:val="right" w:pos="360"/>
          <w:tab w:val="left" w:pos="540"/>
        </w:tabs>
        <w:spacing w:after="240"/>
        <w:ind w:left="540" w:hanging="540"/>
        <w:rPr>
          <w:lang w:val="en-GB"/>
        </w:rPr>
      </w:pPr>
      <w:r>
        <w:rPr>
          <w:lang w:val="en-GB"/>
        </w:rPr>
        <w:tab/>
        <w:t xml:space="preserve">16. </w:t>
      </w:r>
      <w:r>
        <w:rPr>
          <w:lang w:val="en-GB"/>
        </w:rPr>
        <w:tab/>
        <w:t xml:space="preserve">Escobedo LG, Zack MM. Comparison of sudden and </w:t>
      </w:r>
      <w:proofErr w:type="spellStart"/>
      <w:r>
        <w:rPr>
          <w:lang w:val="en-GB"/>
        </w:rPr>
        <w:t>nonsudden</w:t>
      </w:r>
      <w:proofErr w:type="spellEnd"/>
      <w:r>
        <w:rPr>
          <w:lang w:val="en-GB"/>
        </w:rPr>
        <w:t xml:space="preserve"> coronary deaths in the United States. Circulation 1996;93:2033-6.</w:t>
      </w:r>
    </w:p>
    <w:p w:rsidR="00087526" w:rsidRDefault="00087526" w:rsidP="00087526">
      <w:pPr>
        <w:tabs>
          <w:tab w:val="right" w:pos="360"/>
          <w:tab w:val="left" w:pos="540"/>
        </w:tabs>
        <w:spacing w:after="240"/>
        <w:ind w:left="540" w:hanging="540"/>
        <w:rPr>
          <w:lang w:val="en-GB"/>
        </w:rPr>
      </w:pPr>
      <w:r>
        <w:rPr>
          <w:lang w:val="en-GB"/>
        </w:rPr>
        <w:tab/>
        <w:t xml:space="preserve">17. </w:t>
      </w:r>
      <w:r>
        <w:rPr>
          <w:lang w:val="en-GB"/>
        </w:rPr>
        <w:tab/>
        <w:t xml:space="preserve">Escobedo LG, </w:t>
      </w:r>
      <w:proofErr w:type="spellStart"/>
      <w:r>
        <w:rPr>
          <w:lang w:val="en-GB"/>
        </w:rPr>
        <w:t>Caspersen</w:t>
      </w:r>
      <w:proofErr w:type="spellEnd"/>
      <w:r>
        <w:rPr>
          <w:lang w:val="en-GB"/>
        </w:rPr>
        <w:t xml:space="preserve"> CJ. Risk factors for sudden coronary death in the United States. Epidemiology 1997;8:175-80.</w:t>
      </w:r>
    </w:p>
    <w:p w:rsidR="00087526" w:rsidRDefault="00087526" w:rsidP="00087526">
      <w:pPr>
        <w:tabs>
          <w:tab w:val="right" w:pos="360"/>
          <w:tab w:val="left" w:pos="540"/>
        </w:tabs>
        <w:spacing w:after="240"/>
        <w:ind w:left="540" w:hanging="540"/>
        <w:rPr>
          <w:lang w:val="en-GB"/>
        </w:rPr>
      </w:pPr>
      <w:r>
        <w:rPr>
          <w:lang w:val="en-GB"/>
        </w:rPr>
        <w:tab/>
        <w:t xml:space="preserve">18. </w:t>
      </w:r>
      <w:r>
        <w:rPr>
          <w:lang w:val="en-GB"/>
        </w:rPr>
        <w:tab/>
        <w:t xml:space="preserve">Sexton PT, Walsh J, </w:t>
      </w:r>
      <w:proofErr w:type="spellStart"/>
      <w:r>
        <w:rPr>
          <w:lang w:val="en-GB"/>
        </w:rPr>
        <w:t>Jamrozik</w:t>
      </w:r>
      <w:proofErr w:type="spellEnd"/>
      <w:r>
        <w:rPr>
          <w:lang w:val="en-GB"/>
        </w:rPr>
        <w:t xml:space="preserve"> K, Parsons R. Risk factors for sudden unexpected cardiac death in Tasmanian men. </w:t>
      </w:r>
      <w:proofErr w:type="spellStart"/>
      <w:r>
        <w:rPr>
          <w:lang w:val="en-GB"/>
        </w:rPr>
        <w:t>Aust</w:t>
      </w:r>
      <w:proofErr w:type="spellEnd"/>
      <w:r>
        <w:rPr>
          <w:lang w:val="en-GB"/>
        </w:rPr>
        <w:t xml:space="preserve"> N Z J Med 1997;27:45-50.</w:t>
      </w:r>
    </w:p>
    <w:p w:rsidR="00087526" w:rsidRDefault="00087526" w:rsidP="00087526">
      <w:pPr>
        <w:tabs>
          <w:tab w:val="right" w:pos="360"/>
          <w:tab w:val="left" w:pos="540"/>
        </w:tabs>
        <w:spacing w:after="240"/>
        <w:ind w:left="540" w:hanging="540"/>
        <w:rPr>
          <w:lang w:val="en-GB"/>
        </w:rPr>
      </w:pPr>
      <w:r>
        <w:rPr>
          <w:lang w:val="en-GB"/>
        </w:rPr>
        <w:tab/>
        <w:t xml:space="preserve">19. </w:t>
      </w:r>
      <w:r>
        <w:rPr>
          <w:lang w:val="en-GB"/>
        </w:rPr>
        <w:tab/>
      </w:r>
      <w:proofErr w:type="spellStart"/>
      <w:r>
        <w:rPr>
          <w:lang w:val="en-GB"/>
        </w:rPr>
        <w:t>Owada</w:t>
      </w:r>
      <w:proofErr w:type="spellEnd"/>
      <w:r>
        <w:rPr>
          <w:lang w:val="en-GB"/>
        </w:rPr>
        <w:t xml:space="preserve"> M, </w:t>
      </w:r>
      <w:proofErr w:type="spellStart"/>
      <w:r>
        <w:rPr>
          <w:lang w:val="en-GB"/>
        </w:rPr>
        <w:t>Aizawa</w:t>
      </w:r>
      <w:proofErr w:type="spellEnd"/>
      <w:r>
        <w:rPr>
          <w:lang w:val="en-GB"/>
        </w:rPr>
        <w:t xml:space="preserve"> Y, </w:t>
      </w:r>
      <w:proofErr w:type="spellStart"/>
      <w:r>
        <w:rPr>
          <w:lang w:val="en-GB"/>
        </w:rPr>
        <w:t>Kurihara</w:t>
      </w:r>
      <w:proofErr w:type="spellEnd"/>
      <w:r>
        <w:rPr>
          <w:lang w:val="en-GB"/>
        </w:rPr>
        <w:t xml:space="preserve"> K, Tanabe N, </w:t>
      </w:r>
      <w:proofErr w:type="spellStart"/>
      <w:r>
        <w:rPr>
          <w:lang w:val="en-GB"/>
        </w:rPr>
        <w:t>Aizaki</w:t>
      </w:r>
      <w:proofErr w:type="spellEnd"/>
      <w:r>
        <w:rPr>
          <w:lang w:val="en-GB"/>
        </w:rPr>
        <w:t xml:space="preserve"> T, Izumi T. Risk factors and triggers of sudden death in the working generation: an autopsy proven case-control study. Tohoku J Exp Med 1999;189:245-58.</w:t>
      </w:r>
    </w:p>
    <w:p w:rsidR="00087526" w:rsidRDefault="00087526" w:rsidP="00087526">
      <w:pPr>
        <w:tabs>
          <w:tab w:val="right" w:pos="360"/>
          <w:tab w:val="left" w:pos="540"/>
        </w:tabs>
        <w:spacing w:after="240"/>
        <w:ind w:left="540" w:hanging="540"/>
        <w:rPr>
          <w:lang w:val="en-GB"/>
        </w:rPr>
      </w:pPr>
      <w:r>
        <w:rPr>
          <w:lang w:val="en-GB"/>
        </w:rPr>
        <w:tab/>
        <w:t xml:space="preserve">20. </w:t>
      </w:r>
      <w:r>
        <w:rPr>
          <w:lang w:val="en-GB"/>
        </w:rPr>
        <w:tab/>
      </w:r>
      <w:proofErr w:type="spellStart"/>
      <w:r>
        <w:rPr>
          <w:lang w:val="en-GB"/>
        </w:rPr>
        <w:t>Kaikkonen</w:t>
      </w:r>
      <w:proofErr w:type="spellEnd"/>
      <w:r>
        <w:rPr>
          <w:lang w:val="en-GB"/>
        </w:rPr>
        <w:t xml:space="preserve"> KS, </w:t>
      </w:r>
      <w:proofErr w:type="spellStart"/>
      <w:r>
        <w:rPr>
          <w:lang w:val="en-GB"/>
        </w:rPr>
        <w:t>Kortelainen</w:t>
      </w:r>
      <w:proofErr w:type="spellEnd"/>
      <w:r>
        <w:rPr>
          <w:lang w:val="en-GB"/>
        </w:rPr>
        <w:t xml:space="preserve"> ML, </w:t>
      </w:r>
      <w:proofErr w:type="spellStart"/>
      <w:r>
        <w:rPr>
          <w:lang w:val="en-GB"/>
        </w:rPr>
        <w:t>Huikuri</w:t>
      </w:r>
      <w:proofErr w:type="spellEnd"/>
      <w:r>
        <w:rPr>
          <w:lang w:val="en-GB"/>
        </w:rPr>
        <w:t xml:space="preserve"> HV. Comparison of risk profiles between survivors and victims of sudden cardiac death from an acute coronary event. Ann Med 2009;41:120-7.</w:t>
      </w:r>
    </w:p>
    <w:p w:rsidR="00087526" w:rsidRDefault="00087526" w:rsidP="00087526">
      <w:pPr>
        <w:tabs>
          <w:tab w:val="right" w:pos="360"/>
          <w:tab w:val="left" w:pos="540"/>
        </w:tabs>
        <w:spacing w:after="240"/>
        <w:ind w:left="540" w:hanging="540"/>
        <w:rPr>
          <w:lang w:val="en-GB"/>
        </w:rPr>
      </w:pPr>
      <w:r>
        <w:rPr>
          <w:lang w:val="en-GB"/>
        </w:rPr>
        <w:tab/>
        <w:t xml:space="preserve">21. </w:t>
      </w:r>
      <w:r>
        <w:rPr>
          <w:lang w:val="en-GB"/>
        </w:rPr>
        <w:tab/>
      </w:r>
      <w:proofErr w:type="spellStart"/>
      <w:r>
        <w:rPr>
          <w:lang w:val="en-GB"/>
        </w:rPr>
        <w:t>Tyynela</w:t>
      </w:r>
      <w:proofErr w:type="spellEnd"/>
      <w:r>
        <w:rPr>
          <w:lang w:val="en-GB"/>
        </w:rPr>
        <w:t xml:space="preserve"> P, </w:t>
      </w:r>
      <w:proofErr w:type="spellStart"/>
      <w:r>
        <w:rPr>
          <w:lang w:val="en-GB"/>
        </w:rPr>
        <w:t>Goebeler</w:t>
      </w:r>
      <w:proofErr w:type="spellEnd"/>
      <w:r>
        <w:rPr>
          <w:lang w:val="en-GB"/>
        </w:rPr>
        <w:t xml:space="preserve"> S, </w:t>
      </w:r>
      <w:proofErr w:type="spellStart"/>
      <w:r>
        <w:rPr>
          <w:lang w:val="en-GB"/>
        </w:rPr>
        <w:t>Ilveskoski</w:t>
      </w:r>
      <w:proofErr w:type="spellEnd"/>
      <w:r>
        <w:rPr>
          <w:lang w:val="en-GB"/>
        </w:rPr>
        <w:t xml:space="preserve"> E et al. Birthplace predicts risk for </w:t>
      </w:r>
      <w:proofErr w:type="spellStart"/>
      <w:r>
        <w:rPr>
          <w:lang w:val="en-GB"/>
        </w:rPr>
        <w:t>prehospital</w:t>
      </w:r>
      <w:proofErr w:type="spellEnd"/>
      <w:r>
        <w:rPr>
          <w:lang w:val="en-GB"/>
        </w:rPr>
        <w:t xml:space="preserve"> sudden cardiac death in middle-aged men who migrated to metropolitan area: The Helsinki Sudden Death Study. Ann Med 2009;41:57-65.</w:t>
      </w:r>
    </w:p>
    <w:p w:rsidR="00087526" w:rsidRDefault="00087526" w:rsidP="00087526">
      <w:pPr>
        <w:tabs>
          <w:tab w:val="right" w:pos="360"/>
          <w:tab w:val="left" w:pos="540"/>
        </w:tabs>
        <w:spacing w:after="240"/>
        <w:ind w:left="540" w:hanging="540"/>
        <w:rPr>
          <w:lang w:val="en-GB"/>
        </w:rPr>
      </w:pPr>
      <w:r>
        <w:rPr>
          <w:lang w:val="en-GB"/>
        </w:rPr>
        <w:tab/>
        <w:t xml:space="preserve">22. </w:t>
      </w:r>
      <w:r>
        <w:rPr>
          <w:lang w:val="en-GB"/>
        </w:rPr>
        <w:tab/>
        <w:t xml:space="preserve">van </w:t>
      </w:r>
      <w:proofErr w:type="spellStart"/>
      <w:r>
        <w:rPr>
          <w:lang w:val="en-GB"/>
        </w:rPr>
        <w:t>Teeffelen</w:t>
      </w:r>
      <w:proofErr w:type="spellEnd"/>
      <w:r>
        <w:rPr>
          <w:lang w:val="en-GB"/>
        </w:rPr>
        <w:t xml:space="preserve"> WM, de </w:t>
      </w:r>
      <w:proofErr w:type="spellStart"/>
      <w:r>
        <w:rPr>
          <w:lang w:val="en-GB"/>
        </w:rPr>
        <w:t>Beus</w:t>
      </w:r>
      <w:proofErr w:type="spellEnd"/>
      <w:r>
        <w:rPr>
          <w:lang w:val="en-GB"/>
        </w:rPr>
        <w:t xml:space="preserve"> MF, </w:t>
      </w:r>
      <w:proofErr w:type="spellStart"/>
      <w:r>
        <w:rPr>
          <w:lang w:val="en-GB"/>
        </w:rPr>
        <w:t>Mosterd</w:t>
      </w:r>
      <w:proofErr w:type="spellEnd"/>
      <w:r>
        <w:rPr>
          <w:lang w:val="en-GB"/>
        </w:rPr>
        <w:t xml:space="preserve"> A et al. Risk factors for exercise-related acute cardiac events. A case-control study. Br J Sports Med 2009;43:722-5.</w:t>
      </w:r>
    </w:p>
    <w:p w:rsidR="00087526" w:rsidRDefault="00087526" w:rsidP="00087526">
      <w:pPr>
        <w:tabs>
          <w:tab w:val="right" w:pos="360"/>
          <w:tab w:val="left" w:pos="540"/>
        </w:tabs>
        <w:spacing w:after="240"/>
        <w:ind w:left="540" w:hanging="540"/>
        <w:rPr>
          <w:lang w:val="en-GB"/>
        </w:rPr>
      </w:pPr>
      <w:r>
        <w:rPr>
          <w:lang w:val="en-GB"/>
        </w:rPr>
        <w:tab/>
        <w:t xml:space="preserve">23. </w:t>
      </w:r>
      <w:r>
        <w:rPr>
          <w:lang w:val="en-GB"/>
        </w:rPr>
        <w:tab/>
        <w:t xml:space="preserve">Chow KM, </w:t>
      </w:r>
      <w:proofErr w:type="spellStart"/>
      <w:r>
        <w:rPr>
          <w:lang w:val="en-GB"/>
        </w:rPr>
        <w:t>Szeto</w:t>
      </w:r>
      <w:proofErr w:type="spellEnd"/>
      <w:r>
        <w:rPr>
          <w:lang w:val="en-GB"/>
        </w:rPr>
        <w:t xml:space="preserve"> CC, Kwan BC, Chung KY, Leung CB, Li PK. Factors associated with sudden death in peritoneal dialysis patients. </w:t>
      </w:r>
      <w:proofErr w:type="spellStart"/>
      <w:r>
        <w:rPr>
          <w:lang w:val="en-GB"/>
        </w:rPr>
        <w:t>Perit</w:t>
      </w:r>
      <w:proofErr w:type="spellEnd"/>
      <w:r>
        <w:rPr>
          <w:lang w:val="en-GB"/>
        </w:rPr>
        <w:t xml:space="preserve"> Dial </w:t>
      </w:r>
      <w:proofErr w:type="spellStart"/>
      <w:r>
        <w:rPr>
          <w:lang w:val="en-GB"/>
        </w:rPr>
        <w:t>Int</w:t>
      </w:r>
      <w:proofErr w:type="spellEnd"/>
      <w:r>
        <w:rPr>
          <w:lang w:val="en-GB"/>
        </w:rPr>
        <w:t xml:space="preserve"> 2009;29:58-63.</w:t>
      </w:r>
    </w:p>
    <w:p w:rsidR="00087526" w:rsidRDefault="00087526" w:rsidP="00087526">
      <w:pPr>
        <w:tabs>
          <w:tab w:val="right" w:pos="360"/>
          <w:tab w:val="left" w:pos="540"/>
        </w:tabs>
        <w:spacing w:after="240"/>
        <w:ind w:left="540" w:hanging="540"/>
        <w:rPr>
          <w:lang w:val="en-GB"/>
        </w:rPr>
      </w:pPr>
      <w:r>
        <w:rPr>
          <w:lang w:val="en-GB"/>
        </w:rPr>
        <w:tab/>
        <w:t xml:space="preserve">24. </w:t>
      </w:r>
      <w:r>
        <w:rPr>
          <w:lang w:val="en-GB"/>
        </w:rPr>
        <w:tab/>
      </w:r>
      <w:proofErr w:type="spellStart"/>
      <w:r>
        <w:rPr>
          <w:lang w:val="en-GB"/>
        </w:rPr>
        <w:t>Hsue</w:t>
      </w:r>
      <w:proofErr w:type="spellEnd"/>
      <w:r>
        <w:rPr>
          <w:lang w:val="en-GB"/>
        </w:rPr>
        <w:t xml:space="preserve"> PY, McManus D, Selby V et al. Cardiac arrest in patients who smoke crack cocaine. Am J </w:t>
      </w:r>
      <w:proofErr w:type="spellStart"/>
      <w:r>
        <w:rPr>
          <w:lang w:val="en-GB"/>
        </w:rPr>
        <w:t>Cardiol</w:t>
      </w:r>
      <w:proofErr w:type="spellEnd"/>
      <w:r>
        <w:rPr>
          <w:lang w:val="en-GB"/>
        </w:rPr>
        <w:t xml:space="preserve"> 2007;99:822-4.</w:t>
      </w:r>
    </w:p>
    <w:p w:rsidR="00087526" w:rsidRDefault="00087526" w:rsidP="00087526">
      <w:pPr>
        <w:tabs>
          <w:tab w:val="right" w:pos="360"/>
          <w:tab w:val="left" w:pos="540"/>
        </w:tabs>
        <w:spacing w:after="240"/>
        <w:ind w:left="540" w:hanging="540"/>
        <w:rPr>
          <w:lang w:val="en-GB"/>
        </w:rPr>
      </w:pPr>
      <w:r>
        <w:rPr>
          <w:lang w:val="en-GB"/>
        </w:rPr>
        <w:tab/>
        <w:t xml:space="preserve">25. </w:t>
      </w:r>
      <w:r>
        <w:rPr>
          <w:lang w:val="en-GB"/>
        </w:rPr>
        <w:tab/>
        <w:t xml:space="preserve">Silva AC, Santos L, </w:t>
      </w:r>
      <w:proofErr w:type="spellStart"/>
      <w:r>
        <w:rPr>
          <w:lang w:val="en-GB"/>
        </w:rPr>
        <w:t>nis</w:t>
      </w:r>
      <w:proofErr w:type="spellEnd"/>
      <w:r>
        <w:rPr>
          <w:lang w:val="en-GB"/>
        </w:rPr>
        <w:t xml:space="preserve">-Oliveira RJ, </w:t>
      </w:r>
      <w:proofErr w:type="spellStart"/>
      <w:r>
        <w:rPr>
          <w:lang w:val="en-GB"/>
        </w:rPr>
        <w:t>Magalhaes</w:t>
      </w:r>
      <w:proofErr w:type="spellEnd"/>
      <w:r>
        <w:rPr>
          <w:lang w:val="en-GB"/>
        </w:rPr>
        <w:t xml:space="preserve"> T, Santos A. Sudden Cardiac Death in Young Adult. Cardiovascular Toxicology 14 (4) (pp 379-386), 2014;2014.</w:t>
      </w:r>
    </w:p>
    <w:p w:rsidR="00087526" w:rsidRDefault="00087526" w:rsidP="00087526">
      <w:pPr>
        <w:tabs>
          <w:tab w:val="right" w:pos="360"/>
          <w:tab w:val="left" w:pos="540"/>
        </w:tabs>
        <w:spacing w:after="240"/>
        <w:ind w:left="540" w:hanging="540"/>
        <w:rPr>
          <w:lang w:val="en-GB"/>
        </w:rPr>
      </w:pPr>
      <w:r>
        <w:rPr>
          <w:lang w:val="en-GB"/>
        </w:rPr>
        <w:tab/>
        <w:t xml:space="preserve">26. </w:t>
      </w:r>
      <w:r>
        <w:rPr>
          <w:lang w:val="en-GB"/>
        </w:rPr>
        <w:tab/>
        <w:t xml:space="preserve">Burke AP, </w:t>
      </w:r>
      <w:proofErr w:type="spellStart"/>
      <w:r>
        <w:rPr>
          <w:lang w:val="en-GB"/>
        </w:rPr>
        <w:t>Farb</w:t>
      </w:r>
      <w:proofErr w:type="spellEnd"/>
      <w:r>
        <w:rPr>
          <w:lang w:val="en-GB"/>
        </w:rPr>
        <w:t xml:space="preserve"> A, </w:t>
      </w:r>
      <w:proofErr w:type="spellStart"/>
      <w:r>
        <w:rPr>
          <w:lang w:val="en-GB"/>
        </w:rPr>
        <w:t>Pestaner</w:t>
      </w:r>
      <w:proofErr w:type="spellEnd"/>
      <w:r>
        <w:rPr>
          <w:lang w:val="en-GB"/>
        </w:rPr>
        <w:t xml:space="preserve"> J et al. Traditional risk factors and the incidence of sudden coronary death with and without coronary thrombosis in blacks. Circulation 2002;105:419-24.</w:t>
      </w:r>
    </w:p>
    <w:p w:rsidR="00087526" w:rsidRDefault="00087526" w:rsidP="00087526">
      <w:pPr>
        <w:tabs>
          <w:tab w:val="right" w:pos="360"/>
          <w:tab w:val="left" w:pos="540"/>
        </w:tabs>
        <w:spacing w:after="240"/>
        <w:ind w:left="540" w:hanging="540"/>
        <w:rPr>
          <w:lang w:val="en-GB"/>
        </w:rPr>
      </w:pPr>
      <w:r>
        <w:rPr>
          <w:lang w:val="en-GB"/>
        </w:rPr>
        <w:tab/>
        <w:t xml:space="preserve">27. </w:t>
      </w:r>
      <w:r>
        <w:rPr>
          <w:lang w:val="en-GB"/>
        </w:rPr>
        <w:tab/>
        <w:t xml:space="preserve">Maruyama M, </w:t>
      </w:r>
      <w:proofErr w:type="spellStart"/>
      <w:r>
        <w:rPr>
          <w:lang w:val="en-GB"/>
        </w:rPr>
        <w:t>Ohira</w:t>
      </w:r>
      <w:proofErr w:type="spellEnd"/>
      <w:r>
        <w:rPr>
          <w:lang w:val="en-GB"/>
        </w:rPr>
        <w:t xml:space="preserve"> T, </w:t>
      </w:r>
      <w:proofErr w:type="spellStart"/>
      <w:r>
        <w:rPr>
          <w:lang w:val="en-GB"/>
        </w:rPr>
        <w:t>Imano</w:t>
      </w:r>
      <w:proofErr w:type="spellEnd"/>
      <w:r>
        <w:rPr>
          <w:lang w:val="en-GB"/>
        </w:rPr>
        <w:t xml:space="preserve"> H et al. Trends in sudden cardiac death and its risk factors in Japan from 1981 to 2005: the Circulatory Risk in Communities Study (CIRCS). BMJ Open 2012;2:e000573.</w:t>
      </w:r>
    </w:p>
    <w:p w:rsidR="00087526" w:rsidRDefault="00087526" w:rsidP="00087526">
      <w:pPr>
        <w:tabs>
          <w:tab w:val="right" w:pos="360"/>
          <w:tab w:val="left" w:pos="540"/>
        </w:tabs>
        <w:spacing w:after="240"/>
        <w:ind w:left="540" w:hanging="540"/>
        <w:rPr>
          <w:lang w:val="en-GB"/>
        </w:rPr>
      </w:pPr>
      <w:r>
        <w:rPr>
          <w:lang w:val="en-GB"/>
        </w:rPr>
        <w:tab/>
        <w:t xml:space="preserve">28. </w:t>
      </w:r>
      <w:r>
        <w:rPr>
          <w:lang w:val="en-GB"/>
        </w:rPr>
        <w:tab/>
      </w:r>
      <w:proofErr w:type="spellStart"/>
      <w:r>
        <w:rPr>
          <w:lang w:val="en-GB"/>
        </w:rPr>
        <w:t>Jouven</w:t>
      </w:r>
      <w:proofErr w:type="spellEnd"/>
      <w:r>
        <w:rPr>
          <w:lang w:val="en-GB"/>
        </w:rPr>
        <w:t xml:space="preserve"> X, </w:t>
      </w:r>
      <w:proofErr w:type="spellStart"/>
      <w:r>
        <w:rPr>
          <w:lang w:val="en-GB"/>
        </w:rPr>
        <w:t>Zureik</w:t>
      </w:r>
      <w:proofErr w:type="spellEnd"/>
      <w:r>
        <w:rPr>
          <w:lang w:val="en-GB"/>
        </w:rPr>
        <w:t xml:space="preserve"> M, </w:t>
      </w:r>
      <w:proofErr w:type="spellStart"/>
      <w:r>
        <w:rPr>
          <w:lang w:val="en-GB"/>
        </w:rPr>
        <w:t>Desnos</w:t>
      </w:r>
      <w:proofErr w:type="spellEnd"/>
      <w:r>
        <w:rPr>
          <w:lang w:val="en-GB"/>
        </w:rPr>
        <w:t xml:space="preserve"> M, </w:t>
      </w:r>
      <w:proofErr w:type="spellStart"/>
      <w:r>
        <w:rPr>
          <w:lang w:val="en-GB"/>
        </w:rPr>
        <w:t>Guerot</w:t>
      </w:r>
      <w:proofErr w:type="spellEnd"/>
      <w:r>
        <w:rPr>
          <w:lang w:val="en-GB"/>
        </w:rPr>
        <w:t xml:space="preserve"> C, </w:t>
      </w:r>
      <w:proofErr w:type="spellStart"/>
      <w:r>
        <w:rPr>
          <w:lang w:val="en-GB"/>
        </w:rPr>
        <w:t>Ducimetiere</w:t>
      </w:r>
      <w:proofErr w:type="spellEnd"/>
      <w:r>
        <w:rPr>
          <w:lang w:val="en-GB"/>
        </w:rPr>
        <w:t xml:space="preserve"> P. Resting heart rate as a predictive risk factor for sudden death in middle-aged men. </w:t>
      </w:r>
      <w:proofErr w:type="spellStart"/>
      <w:r>
        <w:rPr>
          <w:lang w:val="en-GB"/>
        </w:rPr>
        <w:t>Cardiovasc</w:t>
      </w:r>
      <w:proofErr w:type="spellEnd"/>
      <w:r>
        <w:rPr>
          <w:lang w:val="en-GB"/>
        </w:rPr>
        <w:t xml:space="preserve"> Res 2001;50:373-8.</w:t>
      </w:r>
    </w:p>
    <w:p w:rsidR="00087526" w:rsidRDefault="00087526" w:rsidP="00087526">
      <w:pPr>
        <w:tabs>
          <w:tab w:val="right" w:pos="360"/>
          <w:tab w:val="left" w:pos="540"/>
        </w:tabs>
        <w:spacing w:after="240"/>
        <w:ind w:left="540" w:hanging="540"/>
        <w:rPr>
          <w:lang w:val="en-GB"/>
        </w:rPr>
      </w:pPr>
      <w:r>
        <w:rPr>
          <w:lang w:val="en-GB"/>
        </w:rPr>
        <w:tab/>
        <w:t xml:space="preserve">29. </w:t>
      </w:r>
      <w:r>
        <w:rPr>
          <w:lang w:val="en-GB"/>
        </w:rPr>
        <w:tab/>
        <w:t xml:space="preserve">Albert CM, </w:t>
      </w:r>
      <w:proofErr w:type="spellStart"/>
      <w:r>
        <w:rPr>
          <w:lang w:val="en-GB"/>
        </w:rPr>
        <w:t>Chae</w:t>
      </w:r>
      <w:proofErr w:type="spellEnd"/>
      <w:r>
        <w:rPr>
          <w:lang w:val="en-GB"/>
        </w:rPr>
        <w:t xml:space="preserve"> CU, </w:t>
      </w:r>
      <w:proofErr w:type="spellStart"/>
      <w:r>
        <w:rPr>
          <w:lang w:val="en-GB"/>
        </w:rPr>
        <w:t>Grodstein</w:t>
      </w:r>
      <w:proofErr w:type="spellEnd"/>
      <w:r>
        <w:rPr>
          <w:lang w:val="en-GB"/>
        </w:rPr>
        <w:t xml:space="preserve"> F et al. Prospective study of sudden cardiac death among women in the United States. Circulation 2003;107:2096-101.</w:t>
      </w:r>
    </w:p>
    <w:p w:rsidR="00087526" w:rsidRDefault="00087526" w:rsidP="00087526">
      <w:pPr>
        <w:tabs>
          <w:tab w:val="right" w:pos="360"/>
          <w:tab w:val="left" w:pos="540"/>
        </w:tabs>
        <w:spacing w:after="240"/>
        <w:ind w:left="540" w:hanging="540"/>
        <w:rPr>
          <w:lang w:val="en-GB"/>
        </w:rPr>
      </w:pPr>
      <w:r>
        <w:rPr>
          <w:lang w:val="en-GB"/>
        </w:rPr>
        <w:tab/>
        <w:t xml:space="preserve">30. </w:t>
      </w:r>
      <w:r>
        <w:rPr>
          <w:lang w:val="en-GB"/>
        </w:rPr>
        <w:tab/>
      </w:r>
      <w:proofErr w:type="spellStart"/>
      <w:r>
        <w:rPr>
          <w:lang w:val="en-GB"/>
        </w:rPr>
        <w:t>Chiuve</w:t>
      </w:r>
      <w:proofErr w:type="spellEnd"/>
      <w:r>
        <w:rPr>
          <w:lang w:val="en-GB"/>
        </w:rPr>
        <w:t xml:space="preserve"> SE, Fung TT, </w:t>
      </w:r>
      <w:proofErr w:type="spellStart"/>
      <w:r>
        <w:rPr>
          <w:lang w:val="en-GB"/>
        </w:rPr>
        <w:t>Rexrode</w:t>
      </w:r>
      <w:proofErr w:type="spellEnd"/>
      <w:r>
        <w:rPr>
          <w:lang w:val="en-GB"/>
        </w:rPr>
        <w:t xml:space="preserve"> KM et al. Adherence to a low-risk, healthy lifestyle and risk of sudden cardiac death among women. JAMA 2011;306:62-9.</w:t>
      </w:r>
    </w:p>
    <w:p w:rsidR="00087526" w:rsidRDefault="00087526" w:rsidP="00087526">
      <w:pPr>
        <w:tabs>
          <w:tab w:val="right" w:pos="360"/>
          <w:tab w:val="left" w:pos="540"/>
        </w:tabs>
        <w:spacing w:after="240"/>
        <w:ind w:left="540" w:hanging="540"/>
        <w:rPr>
          <w:lang w:val="en-GB"/>
        </w:rPr>
      </w:pPr>
      <w:r>
        <w:rPr>
          <w:lang w:val="en-GB"/>
        </w:rPr>
        <w:tab/>
        <w:t xml:space="preserve">31. </w:t>
      </w:r>
      <w:r>
        <w:rPr>
          <w:lang w:val="en-GB"/>
        </w:rPr>
        <w:tab/>
        <w:t xml:space="preserve">Golden J, </w:t>
      </w:r>
      <w:proofErr w:type="spellStart"/>
      <w:r>
        <w:rPr>
          <w:lang w:val="en-GB"/>
        </w:rPr>
        <w:t>Kitahata</w:t>
      </w:r>
      <w:proofErr w:type="spellEnd"/>
      <w:r>
        <w:rPr>
          <w:lang w:val="en-GB"/>
        </w:rPr>
        <w:t xml:space="preserve"> M, Lieu T. Smoking as a risk factor for recurrence of sudden cardiac arrest. New England Journal of Medicine 314 (25) (pp 1641-1642), 1986;1986.</w:t>
      </w:r>
    </w:p>
    <w:p w:rsidR="00087526" w:rsidRDefault="00087526" w:rsidP="00087526">
      <w:pPr>
        <w:tabs>
          <w:tab w:val="right" w:pos="360"/>
          <w:tab w:val="left" w:pos="540"/>
        </w:tabs>
        <w:spacing w:after="240"/>
        <w:ind w:left="540" w:hanging="540"/>
        <w:rPr>
          <w:lang w:val="en-GB"/>
        </w:rPr>
      </w:pPr>
      <w:r>
        <w:rPr>
          <w:lang w:val="en-GB"/>
        </w:rPr>
        <w:tab/>
        <w:t xml:space="preserve">32. </w:t>
      </w:r>
      <w:r>
        <w:rPr>
          <w:lang w:val="en-GB"/>
        </w:rPr>
        <w:tab/>
        <w:t xml:space="preserve">Golden J, </w:t>
      </w:r>
      <w:proofErr w:type="spellStart"/>
      <w:r>
        <w:rPr>
          <w:lang w:val="en-GB"/>
        </w:rPr>
        <w:t>Kitahata</w:t>
      </w:r>
      <w:proofErr w:type="spellEnd"/>
      <w:r>
        <w:rPr>
          <w:lang w:val="en-GB"/>
        </w:rPr>
        <w:t xml:space="preserve"> M, Lieu T, Wilson C, Steinmann W. Smoking as a risk factor for recurrence of sudden cardiac arrest. N </w:t>
      </w:r>
      <w:proofErr w:type="spellStart"/>
      <w:r>
        <w:rPr>
          <w:lang w:val="en-GB"/>
        </w:rPr>
        <w:t>Engl</w:t>
      </w:r>
      <w:proofErr w:type="spellEnd"/>
      <w:r>
        <w:rPr>
          <w:lang w:val="en-GB"/>
        </w:rPr>
        <w:t xml:space="preserve"> J Med 1986;314:1641-2.</w:t>
      </w:r>
    </w:p>
    <w:p w:rsidR="00087526" w:rsidRDefault="00087526" w:rsidP="00087526">
      <w:pPr>
        <w:tabs>
          <w:tab w:val="right" w:pos="360"/>
          <w:tab w:val="left" w:pos="540"/>
        </w:tabs>
        <w:spacing w:after="240"/>
        <w:ind w:left="540" w:hanging="540"/>
        <w:rPr>
          <w:lang w:val="en-GB"/>
        </w:rPr>
      </w:pPr>
      <w:r>
        <w:rPr>
          <w:lang w:val="en-GB"/>
        </w:rPr>
        <w:tab/>
        <w:t xml:space="preserve">33. </w:t>
      </w:r>
      <w:r>
        <w:rPr>
          <w:lang w:val="en-GB"/>
        </w:rPr>
        <w:tab/>
        <w:t xml:space="preserve"> Risk factors linked to sudden cardiac death in women. Heart </w:t>
      </w:r>
      <w:proofErr w:type="spellStart"/>
      <w:r>
        <w:rPr>
          <w:lang w:val="en-GB"/>
        </w:rPr>
        <w:t>Advis</w:t>
      </w:r>
      <w:proofErr w:type="spellEnd"/>
      <w:r>
        <w:rPr>
          <w:lang w:val="en-GB"/>
        </w:rPr>
        <w:t xml:space="preserve"> 2003;6:2.</w:t>
      </w:r>
    </w:p>
    <w:p w:rsidR="00087526" w:rsidRDefault="00087526" w:rsidP="00087526">
      <w:pPr>
        <w:tabs>
          <w:tab w:val="right" w:pos="360"/>
          <w:tab w:val="left" w:pos="540"/>
        </w:tabs>
        <w:spacing w:after="240"/>
        <w:ind w:left="540" w:hanging="540"/>
        <w:rPr>
          <w:lang w:val="en-GB"/>
        </w:rPr>
      </w:pPr>
      <w:r>
        <w:rPr>
          <w:lang w:val="en-GB"/>
        </w:rPr>
        <w:tab/>
        <w:t xml:space="preserve">34. </w:t>
      </w:r>
      <w:r>
        <w:rPr>
          <w:lang w:val="en-GB"/>
        </w:rPr>
        <w:tab/>
        <w:t xml:space="preserve"> Smoking raises the risk of sudden death in women. </w:t>
      </w:r>
      <w:proofErr w:type="spellStart"/>
      <w:r>
        <w:rPr>
          <w:lang w:val="en-GB"/>
        </w:rPr>
        <w:t>Harv</w:t>
      </w:r>
      <w:proofErr w:type="spellEnd"/>
      <w:r>
        <w:rPr>
          <w:lang w:val="en-GB"/>
        </w:rPr>
        <w:t xml:space="preserve"> Heart </w:t>
      </w:r>
      <w:proofErr w:type="spellStart"/>
      <w:r>
        <w:rPr>
          <w:lang w:val="en-GB"/>
        </w:rPr>
        <w:t>Lett</w:t>
      </w:r>
      <w:proofErr w:type="spellEnd"/>
      <w:r>
        <w:rPr>
          <w:lang w:val="en-GB"/>
        </w:rPr>
        <w:t xml:space="preserve"> 2013;23:8.</w:t>
      </w:r>
    </w:p>
    <w:p w:rsidR="00087526" w:rsidRDefault="00087526" w:rsidP="00087526">
      <w:pPr>
        <w:tabs>
          <w:tab w:val="right" w:pos="360"/>
          <w:tab w:val="left" w:pos="540"/>
        </w:tabs>
        <w:spacing w:after="240"/>
        <w:ind w:left="540" w:hanging="540"/>
        <w:rPr>
          <w:lang w:val="en-GB"/>
        </w:rPr>
      </w:pPr>
      <w:r>
        <w:rPr>
          <w:lang w:val="en-GB"/>
        </w:rPr>
        <w:tab/>
        <w:t xml:space="preserve">35. </w:t>
      </w:r>
      <w:r>
        <w:rPr>
          <w:lang w:val="en-GB"/>
        </w:rPr>
        <w:tab/>
      </w:r>
      <w:proofErr w:type="spellStart"/>
      <w:r>
        <w:rPr>
          <w:lang w:val="en-GB"/>
        </w:rPr>
        <w:t>Wannamethee</w:t>
      </w:r>
      <w:proofErr w:type="spellEnd"/>
      <w:r>
        <w:rPr>
          <w:lang w:val="en-GB"/>
        </w:rPr>
        <w:t xml:space="preserve"> G, Shaper AG. Alcohol and sudden cardiac death. British Heart Journal 68 (5) (pp 443-448), 1992;68:443-8.</w:t>
      </w:r>
    </w:p>
    <w:p w:rsidR="00087526" w:rsidRDefault="00087526" w:rsidP="00087526">
      <w:pPr>
        <w:tabs>
          <w:tab w:val="right" w:pos="360"/>
          <w:tab w:val="left" w:pos="540"/>
        </w:tabs>
        <w:spacing w:after="240"/>
        <w:ind w:left="540" w:hanging="540"/>
        <w:rPr>
          <w:lang w:val="en-GB"/>
        </w:rPr>
      </w:pPr>
      <w:r>
        <w:rPr>
          <w:lang w:val="en-GB"/>
        </w:rPr>
        <w:tab/>
        <w:t xml:space="preserve">36. </w:t>
      </w:r>
      <w:r>
        <w:rPr>
          <w:lang w:val="en-GB"/>
        </w:rPr>
        <w:tab/>
      </w:r>
      <w:proofErr w:type="spellStart"/>
      <w:r>
        <w:rPr>
          <w:lang w:val="en-GB"/>
        </w:rPr>
        <w:t>Srivatsa</w:t>
      </w:r>
      <w:proofErr w:type="spellEnd"/>
      <w:r>
        <w:rPr>
          <w:lang w:val="en-GB"/>
        </w:rPr>
        <w:t xml:space="preserve"> UN, </w:t>
      </w:r>
      <w:proofErr w:type="spellStart"/>
      <w:r>
        <w:rPr>
          <w:lang w:val="en-GB"/>
        </w:rPr>
        <w:t>Swaminathan</w:t>
      </w:r>
      <w:proofErr w:type="spellEnd"/>
      <w:r>
        <w:rPr>
          <w:lang w:val="en-GB"/>
        </w:rPr>
        <w:t xml:space="preserve"> K, </w:t>
      </w:r>
      <w:proofErr w:type="spellStart"/>
      <w:r>
        <w:rPr>
          <w:lang w:val="en-GB"/>
        </w:rPr>
        <w:t>Sithy</w:t>
      </w:r>
      <w:proofErr w:type="spellEnd"/>
      <w:r>
        <w:rPr>
          <w:lang w:val="en-GB"/>
        </w:rPr>
        <w:t xml:space="preserve"> </w:t>
      </w:r>
      <w:proofErr w:type="spellStart"/>
      <w:r>
        <w:rPr>
          <w:lang w:val="en-GB"/>
        </w:rPr>
        <w:t>Athiya</w:t>
      </w:r>
      <w:proofErr w:type="spellEnd"/>
      <w:r>
        <w:rPr>
          <w:lang w:val="en-GB"/>
        </w:rPr>
        <w:t xml:space="preserve"> MK, Amsterdam E, </w:t>
      </w:r>
      <w:proofErr w:type="spellStart"/>
      <w:r>
        <w:rPr>
          <w:lang w:val="en-GB"/>
        </w:rPr>
        <w:t>Shantaraman</w:t>
      </w:r>
      <w:proofErr w:type="spellEnd"/>
      <w:r>
        <w:rPr>
          <w:lang w:val="en-GB"/>
        </w:rPr>
        <w:t xml:space="preserve"> K. Sudden cardiac death in South India: Incidence, risk factors and pathology. Indian Pacing and Electrophysiology Journal 2016;16:121-5.</w:t>
      </w:r>
    </w:p>
    <w:p w:rsidR="00087526" w:rsidRDefault="00087526" w:rsidP="00087526">
      <w:pPr>
        <w:tabs>
          <w:tab w:val="right" w:pos="360"/>
          <w:tab w:val="left" w:pos="540"/>
        </w:tabs>
        <w:spacing w:after="240"/>
        <w:ind w:left="540" w:hanging="540"/>
        <w:rPr>
          <w:lang w:val="en-GB"/>
        </w:rPr>
      </w:pPr>
      <w:r>
        <w:rPr>
          <w:lang w:val="en-GB"/>
        </w:rPr>
        <w:tab/>
        <w:t xml:space="preserve">37. </w:t>
      </w:r>
      <w:r>
        <w:rPr>
          <w:lang w:val="en-GB"/>
        </w:rPr>
        <w:tab/>
        <w:t xml:space="preserve">Cullen P, Schulte H, </w:t>
      </w:r>
      <w:proofErr w:type="spellStart"/>
      <w:r>
        <w:rPr>
          <w:lang w:val="en-GB"/>
        </w:rPr>
        <w:t>Assmann</w:t>
      </w:r>
      <w:proofErr w:type="spellEnd"/>
      <w:r>
        <w:rPr>
          <w:lang w:val="en-GB"/>
        </w:rPr>
        <w:t xml:space="preserve"> G. Smoking, lipoproteins and coronary heart disease risk. Data from the Munster Heart Study (PROCAM). </w:t>
      </w:r>
      <w:proofErr w:type="spellStart"/>
      <w:r>
        <w:rPr>
          <w:lang w:val="en-GB"/>
        </w:rPr>
        <w:t>Eur</w:t>
      </w:r>
      <w:proofErr w:type="spellEnd"/>
      <w:r>
        <w:rPr>
          <w:lang w:val="en-GB"/>
        </w:rPr>
        <w:t xml:space="preserve"> Heart J 1998;19:1632-41.</w:t>
      </w:r>
    </w:p>
    <w:p w:rsidR="00087526" w:rsidRDefault="00087526" w:rsidP="00087526">
      <w:pPr>
        <w:tabs>
          <w:tab w:val="right" w:pos="360"/>
          <w:tab w:val="left" w:pos="540"/>
        </w:tabs>
        <w:spacing w:after="240"/>
        <w:ind w:left="540" w:hanging="540"/>
        <w:rPr>
          <w:lang w:val="en-GB"/>
        </w:rPr>
      </w:pPr>
      <w:r>
        <w:rPr>
          <w:lang w:val="en-GB"/>
        </w:rPr>
        <w:tab/>
        <w:t xml:space="preserve">38. </w:t>
      </w:r>
      <w:r>
        <w:rPr>
          <w:lang w:val="en-GB"/>
        </w:rPr>
        <w:tab/>
        <w:t>Turner MC, Cohen A, Burnett RT et al. Interactions between cigarette smoking and ambient PM&lt;</w:t>
      </w:r>
      <w:proofErr w:type="spellStart"/>
      <w:r>
        <w:rPr>
          <w:lang w:val="en-GB"/>
        </w:rPr>
        <w:t>inf</w:t>
      </w:r>
      <w:proofErr w:type="spellEnd"/>
      <w:r>
        <w:rPr>
          <w:lang w:val="en-GB"/>
        </w:rPr>
        <w:t>&gt;2.5&lt;/</w:t>
      </w:r>
      <w:proofErr w:type="spellStart"/>
      <w:r>
        <w:rPr>
          <w:lang w:val="en-GB"/>
        </w:rPr>
        <w:t>inf</w:t>
      </w:r>
      <w:proofErr w:type="spellEnd"/>
      <w:r>
        <w:rPr>
          <w:lang w:val="en-GB"/>
        </w:rPr>
        <w:t>&gt; for cardiovascular mortality. Environmental Research 2017;154:304-10.</w:t>
      </w:r>
    </w:p>
    <w:p w:rsidR="00087526" w:rsidRDefault="00087526" w:rsidP="00087526">
      <w:pPr>
        <w:tabs>
          <w:tab w:val="right" w:pos="360"/>
          <w:tab w:val="left" w:pos="540"/>
        </w:tabs>
        <w:spacing w:after="240"/>
        <w:ind w:left="540" w:hanging="540"/>
        <w:rPr>
          <w:lang w:val="en-GB"/>
        </w:rPr>
      </w:pPr>
      <w:r>
        <w:rPr>
          <w:lang w:val="en-GB"/>
        </w:rPr>
        <w:tab/>
        <w:t xml:space="preserve">39. </w:t>
      </w:r>
      <w:r>
        <w:rPr>
          <w:lang w:val="en-GB"/>
        </w:rPr>
        <w:tab/>
        <w:t xml:space="preserve">Shaper AG, </w:t>
      </w:r>
      <w:proofErr w:type="spellStart"/>
      <w:r>
        <w:rPr>
          <w:lang w:val="en-GB"/>
        </w:rPr>
        <w:t>Wannamethee</w:t>
      </w:r>
      <w:proofErr w:type="spellEnd"/>
      <w:r>
        <w:rPr>
          <w:lang w:val="en-GB"/>
        </w:rPr>
        <w:t xml:space="preserve"> G, Macfarlane PW, Walker M. Heart rate, </w:t>
      </w:r>
      <w:proofErr w:type="spellStart"/>
      <w:r>
        <w:rPr>
          <w:lang w:val="en-GB"/>
        </w:rPr>
        <w:t>ischaemic</w:t>
      </w:r>
      <w:proofErr w:type="spellEnd"/>
      <w:r>
        <w:rPr>
          <w:lang w:val="en-GB"/>
        </w:rPr>
        <w:t xml:space="preserve"> heart disease, and sudden cardiac death in middle-aged British men. British Heart Journal 1993;70:49-55.</w:t>
      </w:r>
    </w:p>
    <w:p w:rsidR="00087526" w:rsidRDefault="00087526" w:rsidP="00087526">
      <w:pPr>
        <w:tabs>
          <w:tab w:val="right" w:pos="360"/>
          <w:tab w:val="left" w:pos="540"/>
        </w:tabs>
        <w:spacing w:after="240"/>
        <w:ind w:left="540" w:hanging="540"/>
        <w:rPr>
          <w:lang w:val="en-GB"/>
        </w:rPr>
      </w:pPr>
      <w:r>
        <w:rPr>
          <w:lang w:val="en-GB"/>
        </w:rPr>
        <w:tab/>
        <w:t xml:space="preserve">40. </w:t>
      </w:r>
      <w:r>
        <w:rPr>
          <w:lang w:val="en-GB"/>
        </w:rPr>
        <w:tab/>
      </w:r>
      <w:proofErr w:type="spellStart"/>
      <w:r>
        <w:rPr>
          <w:lang w:val="en-GB"/>
        </w:rPr>
        <w:t>Okin</w:t>
      </w:r>
      <w:proofErr w:type="spellEnd"/>
      <w:r>
        <w:rPr>
          <w:lang w:val="en-GB"/>
        </w:rPr>
        <w:t xml:space="preserve"> PM, </w:t>
      </w:r>
      <w:proofErr w:type="spellStart"/>
      <w:r>
        <w:rPr>
          <w:lang w:val="en-GB"/>
        </w:rPr>
        <w:t>Kjeldsen</w:t>
      </w:r>
      <w:proofErr w:type="spellEnd"/>
      <w:r>
        <w:rPr>
          <w:lang w:val="en-GB"/>
        </w:rPr>
        <w:t xml:space="preserve"> SE, Julius S, </w:t>
      </w:r>
      <w:proofErr w:type="spellStart"/>
      <w:r>
        <w:rPr>
          <w:lang w:val="en-GB"/>
        </w:rPr>
        <w:t>Dahlof</w:t>
      </w:r>
      <w:proofErr w:type="spellEnd"/>
      <w:r>
        <w:rPr>
          <w:lang w:val="en-GB"/>
        </w:rPr>
        <w:t xml:space="preserve"> B, Devereux RB. Racial differences in sudden cardiac death among hypertensive patients during antihypertensive therapy: the LIFE study. Heart rhythm 2012;9:531-7.</w:t>
      </w:r>
    </w:p>
    <w:p w:rsidR="00087526" w:rsidRDefault="00087526" w:rsidP="00087526">
      <w:pPr>
        <w:tabs>
          <w:tab w:val="right" w:pos="360"/>
          <w:tab w:val="left" w:pos="540"/>
        </w:tabs>
        <w:spacing w:after="240"/>
        <w:ind w:left="540" w:hanging="540"/>
        <w:rPr>
          <w:lang w:val="en-GB"/>
        </w:rPr>
      </w:pPr>
      <w:r>
        <w:rPr>
          <w:lang w:val="en-GB"/>
        </w:rPr>
        <w:tab/>
        <w:t xml:space="preserve">41. </w:t>
      </w:r>
      <w:r>
        <w:rPr>
          <w:lang w:val="en-GB"/>
        </w:rPr>
        <w:tab/>
      </w:r>
      <w:proofErr w:type="spellStart"/>
      <w:r>
        <w:rPr>
          <w:lang w:val="en-GB"/>
        </w:rPr>
        <w:t>Laukkanen</w:t>
      </w:r>
      <w:proofErr w:type="spellEnd"/>
      <w:r>
        <w:rPr>
          <w:lang w:val="en-GB"/>
        </w:rPr>
        <w:t xml:space="preserve"> JA, Jennings JR, </w:t>
      </w:r>
      <w:proofErr w:type="spellStart"/>
      <w:r>
        <w:rPr>
          <w:lang w:val="en-GB"/>
        </w:rPr>
        <w:t>Kauhanen</w:t>
      </w:r>
      <w:proofErr w:type="spellEnd"/>
      <w:r>
        <w:rPr>
          <w:lang w:val="en-GB"/>
        </w:rPr>
        <w:t xml:space="preserve"> J, </w:t>
      </w:r>
      <w:proofErr w:type="spellStart"/>
      <w:r>
        <w:rPr>
          <w:lang w:val="en-GB"/>
        </w:rPr>
        <w:t>Makikallio</w:t>
      </w:r>
      <w:proofErr w:type="spellEnd"/>
      <w:r>
        <w:rPr>
          <w:lang w:val="en-GB"/>
        </w:rPr>
        <w:t xml:space="preserve"> TH, </w:t>
      </w:r>
      <w:proofErr w:type="spellStart"/>
      <w:r>
        <w:rPr>
          <w:lang w:val="en-GB"/>
        </w:rPr>
        <w:t>Ronkainen</w:t>
      </w:r>
      <w:proofErr w:type="spellEnd"/>
      <w:r>
        <w:rPr>
          <w:lang w:val="en-GB"/>
        </w:rPr>
        <w:t xml:space="preserve"> K, </w:t>
      </w:r>
      <w:proofErr w:type="spellStart"/>
      <w:r>
        <w:rPr>
          <w:lang w:val="en-GB"/>
        </w:rPr>
        <w:t>Kurl</w:t>
      </w:r>
      <w:proofErr w:type="spellEnd"/>
      <w:r>
        <w:rPr>
          <w:lang w:val="en-GB"/>
        </w:rPr>
        <w:t xml:space="preserve"> S. Relation of systemic blood pressure to sudden cardiac death. American Journal of Cardiology 2012;110:378-82.</w:t>
      </w:r>
    </w:p>
    <w:p w:rsidR="00087526" w:rsidRDefault="00087526" w:rsidP="00087526">
      <w:pPr>
        <w:tabs>
          <w:tab w:val="right" w:pos="360"/>
          <w:tab w:val="left" w:pos="540"/>
        </w:tabs>
        <w:spacing w:after="240"/>
        <w:ind w:left="540" w:hanging="540"/>
        <w:rPr>
          <w:lang w:val="en-GB"/>
        </w:rPr>
      </w:pPr>
      <w:r>
        <w:rPr>
          <w:lang w:val="en-GB"/>
        </w:rPr>
        <w:tab/>
        <w:t xml:space="preserve">42. </w:t>
      </w:r>
      <w:r>
        <w:rPr>
          <w:lang w:val="en-GB"/>
        </w:rPr>
        <w:tab/>
        <w:t xml:space="preserve">Hurt RD, Weston SA, </w:t>
      </w:r>
      <w:proofErr w:type="spellStart"/>
      <w:r>
        <w:rPr>
          <w:lang w:val="en-GB"/>
        </w:rPr>
        <w:t>Ebbert</w:t>
      </w:r>
      <w:proofErr w:type="spellEnd"/>
      <w:r>
        <w:rPr>
          <w:lang w:val="en-GB"/>
        </w:rPr>
        <w:t xml:space="preserve"> JO et al. Myocardial infarction and sudden cardiac death in Olmsted County, Minnesota, before and after smoke-free workplace laws. Archives of Internal Medicine 2012;172:1635-41.</w:t>
      </w:r>
    </w:p>
    <w:p w:rsidR="00087526" w:rsidRDefault="00087526" w:rsidP="00087526">
      <w:pPr>
        <w:tabs>
          <w:tab w:val="right" w:pos="360"/>
          <w:tab w:val="left" w:pos="540"/>
        </w:tabs>
        <w:spacing w:after="240"/>
        <w:ind w:left="540" w:hanging="540"/>
        <w:rPr>
          <w:lang w:val="en-GB"/>
        </w:rPr>
      </w:pPr>
      <w:r>
        <w:rPr>
          <w:lang w:val="en-GB"/>
        </w:rPr>
        <w:tab/>
        <w:t xml:space="preserve">43. </w:t>
      </w:r>
      <w:r>
        <w:rPr>
          <w:lang w:val="en-GB"/>
        </w:rPr>
        <w:tab/>
      </w:r>
      <w:proofErr w:type="spellStart"/>
      <w:r>
        <w:rPr>
          <w:lang w:val="en-GB"/>
        </w:rPr>
        <w:t>Havmoeller</w:t>
      </w:r>
      <w:proofErr w:type="spellEnd"/>
      <w:r>
        <w:rPr>
          <w:lang w:val="en-GB"/>
        </w:rPr>
        <w:t xml:space="preserve"> R, </w:t>
      </w:r>
      <w:proofErr w:type="spellStart"/>
      <w:r>
        <w:rPr>
          <w:lang w:val="en-GB"/>
        </w:rPr>
        <w:t>Reinier</w:t>
      </w:r>
      <w:proofErr w:type="spellEnd"/>
      <w:r>
        <w:rPr>
          <w:lang w:val="en-GB"/>
        </w:rPr>
        <w:t xml:space="preserve"> K, Teodorescu C et al. Elevated plasma free fatty acids are associated with sudden death: A prospective community-based evaluation at the time of cardiac arrest. Heart Rhythm 11 (4) (pp 691-696), 2014;11:691-6.</w:t>
      </w:r>
    </w:p>
    <w:p w:rsidR="00087526" w:rsidRDefault="00087526" w:rsidP="00087526">
      <w:pPr>
        <w:tabs>
          <w:tab w:val="right" w:pos="360"/>
          <w:tab w:val="left" w:pos="540"/>
        </w:tabs>
        <w:spacing w:after="240"/>
        <w:ind w:left="540" w:hanging="540"/>
        <w:rPr>
          <w:lang w:val="en-GB"/>
        </w:rPr>
      </w:pPr>
      <w:r>
        <w:rPr>
          <w:lang w:val="en-GB"/>
        </w:rPr>
        <w:tab/>
        <w:t xml:space="preserve">44. </w:t>
      </w:r>
      <w:r>
        <w:rPr>
          <w:lang w:val="en-GB"/>
        </w:rPr>
        <w:tab/>
      </w:r>
      <w:proofErr w:type="spellStart"/>
      <w:r>
        <w:rPr>
          <w:lang w:val="en-GB"/>
        </w:rPr>
        <w:t>Bertoia</w:t>
      </w:r>
      <w:proofErr w:type="spellEnd"/>
      <w:r>
        <w:rPr>
          <w:lang w:val="en-GB"/>
        </w:rPr>
        <w:t xml:space="preserve"> ML, </w:t>
      </w:r>
      <w:proofErr w:type="spellStart"/>
      <w:r>
        <w:rPr>
          <w:lang w:val="en-GB"/>
        </w:rPr>
        <w:t>Triche</w:t>
      </w:r>
      <w:proofErr w:type="spellEnd"/>
      <w:r>
        <w:rPr>
          <w:lang w:val="en-GB"/>
        </w:rPr>
        <w:t xml:space="preserve"> EW, Michaud DS et al. Mediterranean and Dietary Approaches to Stop Hypertension dietary patterns and risk of sudden cardiac death in postmenopausal women1-3. American Journal of Clinical Nutrition 2014;99:344-51.</w:t>
      </w:r>
    </w:p>
    <w:p w:rsidR="00087526" w:rsidRDefault="00087526" w:rsidP="00087526">
      <w:pPr>
        <w:tabs>
          <w:tab w:val="right" w:pos="360"/>
          <w:tab w:val="left" w:pos="540"/>
        </w:tabs>
        <w:spacing w:after="240"/>
        <w:ind w:left="540" w:hanging="540"/>
        <w:rPr>
          <w:lang w:val="en-GB"/>
        </w:rPr>
      </w:pPr>
      <w:r>
        <w:rPr>
          <w:lang w:val="en-GB"/>
        </w:rPr>
        <w:tab/>
        <w:t xml:space="preserve">45. </w:t>
      </w:r>
      <w:r>
        <w:rPr>
          <w:lang w:val="en-GB"/>
        </w:rPr>
        <w:tab/>
      </w:r>
      <w:proofErr w:type="spellStart"/>
      <w:r>
        <w:rPr>
          <w:lang w:val="en-GB"/>
        </w:rPr>
        <w:t>Reinier</w:t>
      </w:r>
      <w:proofErr w:type="spellEnd"/>
      <w:r>
        <w:rPr>
          <w:lang w:val="en-GB"/>
        </w:rPr>
        <w:t xml:space="preserve"> K, </w:t>
      </w:r>
      <w:proofErr w:type="spellStart"/>
      <w:r>
        <w:rPr>
          <w:lang w:val="en-GB"/>
        </w:rPr>
        <w:t>Marijon</w:t>
      </w:r>
      <w:proofErr w:type="spellEnd"/>
      <w:r>
        <w:rPr>
          <w:lang w:val="en-GB"/>
        </w:rPr>
        <w:t xml:space="preserve"> E, </w:t>
      </w:r>
      <w:proofErr w:type="spellStart"/>
      <w:r>
        <w:rPr>
          <w:lang w:val="en-GB"/>
        </w:rPr>
        <w:t>Uy-Evanado</w:t>
      </w:r>
      <w:proofErr w:type="spellEnd"/>
      <w:r>
        <w:rPr>
          <w:lang w:val="en-GB"/>
        </w:rPr>
        <w:t xml:space="preserve"> A et al. The association between </w:t>
      </w:r>
      <w:proofErr w:type="spellStart"/>
      <w:r>
        <w:rPr>
          <w:lang w:val="en-GB"/>
        </w:rPr>
        <w:t>atrial</w:t>
      </w:r>
      <w:proofErr w:type="spellEnd"/>
      <w:r>
        <w:rPr>
          <w:lang w:val="en-GB"/>
        </w:rPr>
        <w:t xml:space="preserve"> fibrillation and sudden cardiac death: The relevance of heart failure. JACC: Heart Failure 2014;2:221-7.</w:t>
      </w:r>
    </w:p>
    <w:p w:rsidR="00087526" w:rsidRDefault="00087526" w:rsidP="00087526">
      <w:pPr>
        <w:tabs>
          <w:tab w:val="right" w:pos="360"/>
          <w:tab w:val="left" w:pos="540"/>
        </w:tabs>
        <w:spacing w:after="240"/>
        <w:ind w:left="540" w:hanging="540"/>
        <w:rPr>
          <w:lang w:val="en-GB"/>
        </w:rPr>
      </w:pPr>
      <w:r>
        <w:rPr>
          <w:lang w:val="en-GB"/>
        </w:rPr>
        <w:tab/>
        <w:t xml:space="preserve">46. </w:t>
      </w:r>
      <w:r>
        <w:rPr>
          <w:lang w:val="en-GB"/>
        </w:rPr>
        <w:tab/>
      </w:r>
      <w:proofErr w:type="spellStart"/>
      <w:r>
        <w:rPr>
          <w:lang w:val="en-GB"/>
        </w:rPr>
        <w:t>Vasiliadis</w:t>
      </w:r>
      <w:proofErr w:type="spellEnd"/>
      <w:r>
        <w:rPr>
          <w:lang w:val="en-GB"/>
        </w:rPr>
        <w:t xml:space="preserve"> I, </w:t>
      </w:r>
      <w:proofErr w:type="spellStart"/>
      <w:r>
        <w:rPr>
          <w:lang w:val="en-GB"/>
        </w:rPr>
        <w:t>Kolovou</w:t>
      </w:r>
      <w:proofErr w:type="spellEnd"/>
      <w:r>
        <w:rPr>
          <w:lang w:val="en-GB"/>
        </w:rPr>
        <w:t xml:space="preserve"> G, </w:t>
      </w:r>
      <w:proofErr w:type="spellStart"/>
      <w:r>
        <w:rPr>
          <w:lang w:val="en-GB"/>
        </w:rPr>
        <w:t>Mavrogeni</w:t>
      </w:r>
      <w:proofErr w:type="spellEnd"/>
      <w:r>
        <w:rPr>
          <w:lang w:val="en-GB"/>
        </w:rPr>
        <w:t xml:space="preserve"> S, Nair DR, </w:t>
      </w:r>
      <w:proofErr w:type="spellStart"/>
      <w:r>
        <w:rPr>
          <w:lang w:val="en-GB"/>
        </w:rPr>
        <w:t>Mikhailidis</w:t>
      </w:r>
      <w:proofErr w:type="spellEnd"/>
      <w:r>
        <w:rPr>
          <w:lang w:val="en-GB"/>
        </w:rPr>
        <w:t xml:space="preserve"> DP. Sudden cardiac death and diabetes mellitus. Journal of Diabetes and its Complications 2014;28:573-9.</w:t>
      </w:r>
    </w:p>
    <w:p w:rsidR="00087526" w:rsidRDefault="00087526" w:rsidP="00087526">
      <w:pPr>
        <w:tabs>
          <w:tab w:val="right" w:pos="360"/>
          <w:tab w:val="left" w:pos="540"/>
        </w:tabs>
        <w:spacing w:after="240"/>
        <w:ind w:left="540" w:hanging="540"/>
        <w:rPr>
          <w:lang w:val="en-GB"/>
        </w:rPr>
      </w:pPr>
      <w:r>
        <w:rPr>
          <w:lang w:val="en-GB"/>
        </w:rPr>
        <w:tab/>
        <w:t xml:space="preserve">47. </w:t>
      </w:r>
      <w:r>
        <w:rPr>
          <w:lang w:val="en-GB"/>
        </w:rPr>
        <w:tab/>
      </w:r>
      <w:proofErr w:type="spellStart"/>
      <w:r>
        <w:rPr>
          <w:lang w:val="en-GB"/>
        </w:rPr>
        <w:t>Adabag</w:t>
      </w:r>
      <w:proofErr w:type="spellEnd"/>
      <w:r>
        <w:rPr>
          <w:lang w:val="en-GB"/>
        </w:rPr>
        <w:t xml:space="preserve"> S, Huxley RR, Lopez FL et al. Obesity related risk of sudden cardiac death in the atherosclerosis risk in communities study. Heart 2015;3-215.</w:t>
      </w:r>
    </w:p>
    <w:p w:rsidR="00087526" w:rsidRDefault="00087526" w:rsidP="00087526">
      <w:pPr>
        <w:tabs>
          <w:tab w:val="right" w:pos="360"/>
          <w:tab w:val="left" w:pos="540"/>
        </w:tabs>
        <w:spacing w:after="240"/>
        <w:ind w:left="540" w:hanging="540"/>
        <w:rPr>
          <w:lang w:val="en-GB"/>
        </w:rPr>
      </w:pPr>
      <w:r>
        <w:rPr>
          <w:lang w:val="en-GB"/>
        </w:rPr>
        <w:tab/>
        <w:t xml:space="preserve">48. </w:t>
      </w:r>
      <w:r>
        <w:rPr>
          <w:lang w:val="en-GB"/>
        </w:rPr>
        <w:tab/>
        <w:t>Park SK, Tucker KL, O'Neill MS et al. Fruit, vegetable, and fish consumption and heart rate variability: The Veterans administration normative aging study. American Journal of Clinical Nutrition 2009;89:778-86.</w:t>
      </w:r>
    </w:p>
    <w:p w:rsidR="00087526" w:rsidRDefault="00087526" w:rsidP="00087526">
      <w:pPr>
        <w:tabs>
          <w:tab w:val="right" w:pos="360"/>
          <w:tab w:val="left" w:pos="540"/>
        </w:tabs>
        <w:spacing w:after="240"/>
        <w:ind w:left="540" w:hanging="540"/>
        <w:rPr>
          <w:lang w:val="en-GB"/>
        </w:rPr>
      </w:pPr>
      <w:r>
        <w:rPr>
          <w:lang w:val="en-GB"/>
        </w:rPr>
        <w:tab/>
        <w:t xml:space="preserve">49. </w:t>
      </w:r>
      <w:r>
        <w:rPr>
          <w:lang w:val="en-GB"/>
        </w:rPr>
        <w:tab/>
      </w:r>
      <w:proofErr w:type="spellStart"/>
      <w:r>
        <w:rPr>
          <w:lang w:val="en-GB"/>
        </w:rPr>
        <w:t>Tonascia</w:t>
      </w:r>
      <w:proofErr w:type="spellEnd"/>
      <w:r>
        <w:rPr>
          <w:lang w:val="en-GB"/>
        </w:rPr>
        <w:t xml:space="preserve"> J, </w:t>
      </w:r>
      <w:proofErr w:type="spellStart"/>
      <w:r>
        <w:rPr>
          <w:lang w:val="en-GB"/>
        </w:rPr>
        <w:t>Szklo</w:t>
      </w:r>
      <w:proofErr w:type="spellEnd"/>
      <w:r>
        <w:rPr>
          <w:lang w:val="en-GB"/>
        </w:rPr>
        <w:t xml:space="preserve"> M, Goldberg R, Kennedy H. Predictors of ventricular fibrillation or cardiac arrest in patients hospitalized for acute myocardial infarction. Clinical Cardiology 1981;4:168-71.</w:t>
      </w:r>
    </w:p>
    <w:p w:rsidR="00087526" w:rsidRDefault="00087526" w:rsidP="00087526">
      <w:pPr>
        <w:tabs>
          <w:tab w:val="right" w:pos="360"/>
          <w:tab w:val="left" w:pos="540"/>
        </w:tabs>
        <w:spacing w:after="240"/>
        <w:ind w:left="540" w:hanging="540"/>
        <w:rPr>
          <w:lang w:val="en-GB"/>
        </w:rPr>
      </w:pPr>
      <w:r>
        <w:rPr>
          <w:lang w:val="en-GB"/>
        </w:rPr>
        <w:tab/>
        <w:t xml:space="preserve">50. </w:t>
      </w:r>
      <w:r>
        <w:rPr>
          <w:lang w:val="en-GB"/>
        </w:rPr>
        <w:tab/>
        <w:t xml:space="preserve">Maas R, Schulze F, </w:t>
      </w:r>
      <w:proofErr w:type="spellStart"/>
      <w:r>
        <w:rPr>
          <w:lang w:val="en-GB"/>
        </w:rPr>
        <w:t>Baumert</w:t>
      </w:r>
      <w:proofErr w:type="spellEnd"/>
      <w:r>
        <w:rPr>
          <w:lang w:val="en-GB"/>
        </w:rPr>
        <w:t xml:space="preserve"> J et al. Asymmetric </w:t>
      </w:r>
      <w:proofErr w:type="spellStart"/>
      <w:r>
        <w:rPr>
          <w:lang w:val="en-GB"/>
        </w:rPr>
        <w:t>dimethylarginine</w:t>
      </w:r>
      <w:proofErr w:type="spellEnd"/>
      <w:r>
        <w:rPr>
          <w:lang w:val="en-GB"/>
        </w:rPr>
        <w:t>, smoking, and risk of coronary heart disease in apparently healthy men: Prospective analysis from the population-based Monitoring of Trends and determinants in Cardiovascular Disease/</w:t>
      </w:r>
      <w:proofErr w:type="spellStart"/>
      <w:r>
        <w:rPr>
          <w:lang w:val="en-GB"/>
        </w:rPr>
        <w:t>Kooperative</w:t>
      </w:r>
      <w:proofErr w:type="spellEnd"/>
      <w:r>
        <w:rPr>
          <w:lang w:val="en-GB"/>
        </w:rPr>
        <w:t xml:space="preserve"> </w:t>
      </w:r>
      <w:proofErr w:type="spellStart"/>
      <w:r>
        <w:rPr>
          <w:lang w:val="en-GB"/>
        </w:rPr>
        <w:t>Gesundheitsforschung</w:t>
      </w:r>
      <w:proofErr w:type="spellEnd"/>
      <w:r>
        <w:rPr>
          <w:lang w:val="en-GB"/>
        </w:rPr>
        <w:t xml:space="preserve"> in </w:t>
      </w:r>
      <w:proofErr w:type="spellStart"/>
      <w:r>
        <w:rPr>
          <w:lang w:val="en-GB"/>
        </w:rPr>
        <w:t>der</w:t>
      </w:r>
      <w:proofErr w:type="spellEnd"/>
      <w:r>
        <w:rPr>
          <w:lang w:val="en-GB"/>
        </w:rPr>
        <w:t xml:space="preserve"> Region Augsburg study and experimental data. Clinical Chemistry 2007;53:693-701.</w:t>
      </w:r>
    </w:p>
    <w:p w:rsidR="00087526" w:rsidRDefault="00087526" w:rsidP="00087526">
      <w:pPr>
        <w:tabs>
          <w:tab w:val="right" w:pos="360"/>
          <w:tab w:val="left" w:pos="540"/>
        </w:tabs>
        <w:spacing w:after="240"/>
        <w:ind w:left="540" w:hanging="540"/>
        <w:rPr>
          <w:lang w:val="en-GB"/>
        </w:rPr>
      </w:pPr>
      <w:r>
        <w:rPr>
          <w:lang w:val="en-GB"/>
        </w:rPr>
        <w:tab/>
        <w:t xml:space="preserve">51. </w:t>
      </w:r>
      <w:r>
        <w:rPr>
          <w:lang w:val="en-GB"/>
        </w:rPr>
        <w:tab/>
      </w:r>
      <w:proofErr w:type="spellStart"/>
      <w:r>
        <w:rPr>
          <w:lang w:val="en-GB"/>
        </w:rPr>
        <w:t>Subirana</w:t>
      </w:r>
      <w:proofErr w:type="spellEnd"/>
      <w:r>
        <w:rPr>
          <w:lang w:val="en-GB"/>
        </w:rPr>
        <w:t xml:space="preserve"> MT, Juan-</w:t>
      </w:r>
      <w:proofErr w:type="spellStart"/>
      <w:r>
        <w:rPr>
          <w:lang w:val="en-GB"/>
        </w:rPr>
        <w:t>Babot</w:t>
      </w:r>
      <w:proofErr w:type="spellEnd"/>
      <w:r>
        <w:rPr>
          <w:lang w:val="en-GB"/>
        </w:rPr>
        <w:t xml:space="preserve"> JO, </w:t>
      </w:r>
      <w:proofErr w:type="spellStart"/>
      <w:r>
        <w:rPr>
          <w:lang w:val="en-GB"/>
        </w:rPr>
        <w:t>Puig</w:t>
      </w:r>
      <w:proofErr w:type="spellEnd"/>
      <w:r>
        <w:rPr>
          <w:lang w:val="en-GB"/>
        </w:rPr>
        <w:t xml:space="preserve"> T et al. Specific characteristics of sudden death in a </w:t>
      </w:r>
      <w:proofErr w:type="spellStart"/>
      <w:r>
        <w:rPr>
          <w:lang w:val="en-GB"/>
        </w:rPr>
        <w:t>mediterranean</w:t>
      </w:r>
      <w:proofErr w:type="spellEnd"/>
      <w:r>
        <w:rPr>
          <w:lang w:val="en-GB"/>
        </w:rPr>
        <w:t xml:space="preserve"> Spanish population. American Journal of Cardiology 2011;107:622-7.</w:t>
      </w:r>
    </w:p>
    <w:p w:rsidR="00087526" w:rsidRDefault="00087526" w:rsidP="00087526">
      <w:pPr>
        <w:tabs>
          <w:tab w:val="right" w:pos="360"/>
          <w:tab w:val="left" w:pos="540"/>
        </w:tabs>
        <w:spacing w:after="240"/>
        <w:ind w:left="540" w:hanging="540"/>
        <w:rPr>
          <w:lang w:val="en-GB"/>
        </w:rPr>
      </w:pPr>
      <w:r>
        <w:rPr>
          <w:lang w:val="en-GB"/>
        </w:rPr>
        <w:tab/>
        <w:t xml:space="preserve">52. </w:t>
      </w:r>
      <w:r>
        <w:rPr>
          <w:lang w:val="en-GB"/>
        </w:rPr>
        <w:tab/>
      </w:r>
      <w:proofErr w:type="spellStart"/>
      <w:r>
        <w:rPr>
          <w:lang w:val="en-GB"/>
        </w:rPr>
        <w:t>Puddu</w:t>
      </w:r>
      <w:proofErr w:type="spellEnd"/>
      <w:r>
        <w:rPr>
          <w:lang w:val="en-GB"/>
        </w:rPr>
        <w:t xml:space="preserve"> PE, </w:t>
      </w:r>
      <w:proofErr w:type="spellStart"/>
      <w:r>
        <w:rPr>
          <w:lang w:val="en-GB"/>
        </w:rPr>
        <w:t>Terradura</w:t>
      </w:r>
      <w:proofErr w:type="spellEnd"/>
      <w:r>
        <w:rPr>
          <w:lang w:val="en-GB"/>
        </w:rPr>
        <w:t xml:space="preserve"> VO, Mancini M, </w:t>
      </w:r>
      <w:proofErr w:type="spellStart"/>
      <w:r>
        <w:rPr>
          <w:lang w:val="en-GB"/>
        </w:rPr>
        <w:t>Zanchetti</w:t>
      </w:r>
      <w:proofErr w:type="spellEnd"/>
      <w:r>
        <w:rPr>
          <w:lang w:val="en-GB"/>
        </w:rPr>
        <w:t xml:space="preserve"> A, Menotti A. Typical and atypical coronary heart disease deaths and their different relationships with risk factors. The </w:t>
      </w:r>
      <w:proofErr w:type="spellStart"/>
      <w:r>
        <w:rPr>
          <w:lang w:val="en-GB"/>
        </w:rPr>
        <w:t>Gubbio</w:t>
      </w:r>
      <w:proofErr w:type="spellEnd"/>
      <w:r>
        <w:rPr>
          <w:lang w:val="en-GB"/>
        </w:rPr>
        <w:t xml:space="preserve"> residential cohort study. </w:t>
      </w:r>
      <w:proofErr w:type="spellStart"/>
      <w:r>
        <w:rPr>
          <w:lang w:val="en-GB"/>
        </w:rPr>
        <w:t>Int</w:t>
      </w:r>
      <w:proofErr w:type="spellEnd"/>
      <w:r>
        <w:rPr>
          <w:lang w:val="en-GB"/>
        </w:rPr>
        <w:t xml:space="preserve"> J </w:t>
      </w:r>
      <w:proofErr w:type="spellStart"/>
      <w:r>
        <w:rPr>
          <w:lang w:val="en-GB"/>
        </w:rPr>
        <w:t>Cardiol</w:t>
      </w:r>
      <w:proofErr w:type="spellEnd"/>
      <w:r>
        <w:rPr>
          <w:lang w:val="en-GB"/>
        </w:rPr>
        <w:t xml:space="preserve"> 2014;173:300-4.</w:t>
      </w:r>
    </w:p>
    <w:p w:rsidR="00087526" w:rsidRDefault="00087526" w:rsidP="00087526">
      <w:pPr>
        <w:tabs>
          <w:tab w:val="right" w:pos="360"/>
          <w:tab w:val="left" w:pos="540"/>
        </w:tabs>
        <w:spacing w:after="240"/>
        <w:ind w:left="540" w:hanging="540"/>
        <w:rPr>
          <w:lang w:val="en-GB"/>
        </w:rPr>
      </w:pPr>
      <w:r>
        <w:rPr>
          <w:lang w:val="en-GB"/>
        </w:rPr>
        <w:tab/>
        <w:t xml:space="preserve">53. </w:t>
      </w:r>
      <w:r>
        <w:rPr>
          <w:lang w:val="en-GB"/>
        </w:rPr>
        <w:tab/>
      </w:r>
      <w:proofErr w:type="spellStart"/>
      <w:r>
        <w:rPr>
          <w:lang w:val="en-GB"/>
        </w:rPr>
        <w:t>Cupples</w:t>
      </w:r>
      <w:proofErr w:type="spellEnd"/>
      <w:r>
        <w:rPr>
          <w:lang w:val="en-GB"/>
        </w:rPr>
        <w:t xml:space="preserve"> LA, Gagnon DR, </w:t>
      </w:r>
      <w:proofErr w:type="spellStart"/>
      <w:r>
        <w:rPr>
          <w:lang w:val="en-GB"/>
        </w:rPr>
        <w:t>Kannel</w:t>
      </w:r>
      <w:proofErr w:type="spellEnd"/>
      <w:r>
        <w:rPr>
          <w:lang w:val="en-GB"/>
        </w:rPr>
        <w:t xml:space="preserve"> WB. Long- and short-term risk of sudden coronary death. Circulation 1992;85:I11-I18.</w:t>
      </w:r>
    </w:p>
    <w:p w:rsidR="00087526" w:rsidRDefault="00087526" w:rsidP="00087526">
      <w:pPr>
        <w:tabs>
          <w:tab w:val="right" w:pos="360"/>
          <w:tab w:val="left" w:pos="540"/>
        </w:tabs>
        <w:spacing w:after="240"/>
        <w:ind w:left="540" w:hanging="540"/>
        <w:rPr>
          <w:lang w:val="en-GB"/>
        </w:rPr>
      </w:pPr>
      <w:r>
        <w:rPr>
          <w:lang w:val="en-GB"/>
        </w:rPr>
        <w:tab/>
        <w:t xml:space="preserve">54. </w:t>
      </w:r>
      <w:r>
        <w:rPr>
          <w:lang w:val="en-GB"/>
        </w:rPr>
        <w:tab/>
        <w:t xml:space="preserve">Friedman GD, </w:t>
      </w:r>
      <w:proofErr w:type="spellStart"/>
      <w:r>
        <w:rPr>
          <w:lang w:val="en-GB"/>
        </w:rPr>
        <w:t>Klatsky</w:t>
      </w:r>
      <w:proofErr w:type="spellEnd"/>
      <w:r>
        <w:rPr>
          <w:lang w:val="en-GB"/>
        </w:rPr>
        <w:t xml:space="preserve"> AL, </w:t>
      </w:r>
      <w:proofErr w:type="spellStart"/>
      <w:r>
        <w:rPr>
          <w:lang w:val="en-GB"/>
        </w:rPr>
        <w:t>Siegelaub</w:t>
      </w:r>
      <w:proofErr w:type="spellEnd"/>
      <w:r>
        <w:rPr>
          <w:lang w:val="en-GB"/>
        </w:rPr>
        <w:t xml:space="preserve"> AB. Predictors of sudden cardiac death. Circulation 1975;52:III164-III169.</w:t>
      </w:r>
    </w:p>
    <w:p w:rsidR="00087526" w:rsidRDefault="00087526" w:rsidP="00087526">
      <w:pPr>
        <w:tabs>
          <w:tab w:val="right" w:pos="360"/>
          <w:tab w:val="left" w:pos="540"/>
        </w:tabs>
        <w:spacing w:after="240"/>
        <w:ind w:left="540" w:hanging="540"/>
        <w:rPr>
          <w:lang w:val="en-GB"/>
        </w:rPr>
      </w:pPr>
      <w:r>
        <w:rPr>
          <w:lang w:val="en-GB"/>
        </w:rPr>
        <w:tab/>
        <w:t xml:space="preserve">55. </w:t>
      </w:r>
      <w:r>
        <w:rPr>
          <w:lang w:val="en-GB"/>
        </w:rPr>
        <w:tab/>
      </w:r>
      <w:proofErr w:type="spellStart"/>
      <w:r>
        <w:rPr>
          <w:lang w:val="en-GB"/>
        </w:rPr>
        <w:t>Hallstrom</w:t>
      </w:r>
      <w:proofErr w:type="spellEnd"/>
      <w:r>
        <w:rPr>
          <w:lang w:val="en-GB"/>
        </w:rPr>
        <w:t xml:space="preserve"> AP, Cobb LA, Ray R. Smoking as a risk factor for recurrence of sudden cardiac arrest. N </w:t>
      </w:r>
      <w:proofErr w:type="spellStart"/>
      <w:r>
        <w:rPr>
          <w:lang w:val="en-GB"/>
        </w:rPr>
        <w:t>Engl</w:t>
      </w:r>
      <w:proofErr w:type="spellEnd"/>
      <w:r>
        <w:rPr>
          <w:lang w:val="en-GB"/>
        </w:rPr>
        <w:t xml:space="preserve"> J Med 1986;314:271-5.</w:t>
      </w:r>
    </w:p>
    <w:p w:rsidR="00087526" w:rsidRDefault="00087526" w:rsidP="00087526">
      <w:pPr>
        <w:tabs>
          <w:tab w:val="right" w:pos="360"/>
          <w:tab w:val="left" w:pos="540"/>
        </w:tabs>
        <w:spacing w:after="240"/>
        <w:ind w:left="540" w:hanging="540"/>
        <w:rPr>
          <w:lang w:val="en-GB"/>
        </w:rPr>
      </w:pPr>
      <w:r>
        <w:rPr>
          <w:lang w:val="en-GB"/>
        </w:rPr>
        <w:tab/>
        <w:t xml:space="preserve">56. </w:t>
      </w:r>
      <w:r>
        <w:rPr>
          <w:lang w:val="en-GB"/>
        </w:rPr>
        <w:tab/>
        <w:t xml:space="preserve">Goldenberg I, Jonas M, </w:t>
      </w:r>
      <w:proofErr w:type="spellStart"/>
      <w:r>
        <w:rPr>
          <w:lang w:val="en-GB"/>
        </w:rPr>
        <w:t>Tenenbaum</w:t>
      </w:r>
      <w:proofErr w:type="spellEnd"/>
      <w:r>
        <w:rPr>
          <w:lang w:val="en-GB"/>
        </w:rPr>
        <w:t xml:space="preserve"> A et al. Current smoking, smoking cessation, and the risk of sudden cardiac death in patients with coronary artery disease. Arch Intern Med 2003;163:2301-5.</w:t>
      </w:r>
    </w:p>
    <w:p w:rsidR="00087526" w:rsidRDefault="00087526" w:rsidP="00087526">
      <w:pPr>
        <w:tabs>
          <w:tab w:val="right" w:pos="360"/>
          <w:tab w:val="left" w:pos="540"/>
        </w:tabs>
        <w:spacing w:after="240"/>
        <w:ind w:left="540" w:hanging="540"/>
        <w:rPr>
          <w:lang w:val="en-GB"/>
        </w:rPr>
      </w:pPr>
      <w:r>
        <w:rPr>
          <w:lang w:val="en-GB"/>
        </w:rPr>
        <w:tab/>
        <w:t xml:space="preserve">57. </w:t>
      </w:r>
      <w:r>
        <w:rPr>
          <w:lang w:val="en-GB"/>
        </w:rPr>
        <w:tab/>
        <w:t>Sanchez JM, Greenberg SL, Chen J et al. Smokers are at markedly increased risk of appropriate defibrillator shocks in a primary prevention population. Heart Rhythm 2006;3:443-9.</w:t>
      </w:r>
    </w:p>
    <w:p w:rsidR="00087526" w:rsidRDefault="00087526" w:rsidP="00087526">
      <w:pPr>
        <w:tabs>
          <w:tab w:val="right" w:pos="360"/>
          <w:tab w:val="left" w:pos="540"/>
        </w:tabs>
        <w:spacing w:after="240"/>
        <w:ind w:left="540" w:hanging="540"/>
        <w:rPr>
          <w:lang w:val="en-GB"/>
        </w:rPr>
      </w:pPr>
      <w:r>
        <w:rPr>
          <w:lang w:val="en-GB"/>
        </w:rPr>
        <w:tab/>
        <w:t xml:space="preserve">58. </w:t>
      </w:r>
      <w:r>
        <w:rPr>
          <w:lang w:val="en-GB"/>
        </w:rPr>
        <w:tab/>
        <w:t xml:space="preserve">Peters RW, Brooks MM, Todd L, </w:t>
      </w:r>
      <w:proofErr w:type="spellStart"/>
      <w:r>
        <w:rPr>
          <w:lang w:val="en-GB"/>
        </w:rPr>
        <w:t>Liebson</w:t>
      </w:r>
      <w:proofErr w:type="spellEnd"/>
      <w:r>
        <w:rPr>
          <w:lang w:val="en-GB"/>
        </w:rPr>
        <w:t xml:space="preserve"> PR, </w:t>
      </w:r>
      <w:proofErr w:type="spellStart"/>
      <w:r>
        <w:rPr>
          <w:lang w:val="en-GB"/>
        </w:rPr>
        <w:t>Wilhelmsen</w:t>
      </w:r>
      <w:proofErr w:type="spellEnd"/>
      <w:r>
        <w:rPr>
          <w:lang w:val="en-GB"/>
        </w:rPr>
        <w:t xml:space="preserve"> L. Smoking cessation and arrhythmic death: the CAST experience. The Cardiac Arrhythmia Suppression Trial (CAST) Investigators. J Am </w:t>
      </w:r>
      <w:proofErr w:type="spellStart"/>
      <w:r>
        <w:rPr>
          <w:lang w:val="en-GB"/>
        </w:rPr>
        <w:t>Coll</w:t>
      </w:r>
      <w:proofErr w:type="spellEnd"/>
      <w:r>
        <w:rPr>
          <w:lang w:val="en-GB"/>
        </w:rPr>
        <w:t xml:space="preserve"> </w:t>
      </w:r>
      <w:proofErr w:type="spellStart"/>
      <w:r>
        <w:rPr>
          <w:lang w:val="en-GB"/>
        </w:rPr>
        <w:t>Cardiol</w:t>
      </w:r>
      <w:proofErr w:type="spellEnd"/>
      <w:r>
        <w:rPr>
          <w:lang w:val="en-GB"/>
        </w:rPr>
        <w:t xml:space="preserve"> 1995;26:1287-92.</w:t>
      </w:r>
    </w:p>
    <w:p w:rsidR="00087526" w:rsidRDefault="00087526" w:rsidP="00087526">
      <w:pPr>
        <w:tabs>
          <w:tab w:val="right" w:pos="360"/>
          <w:tab w:val="left" w:pos="540"/>
        </w:tabs>
        <w:spacing w:after="240"/>
        <w:ind w:left="540" w:hanging="540"/>
        <w:rPr>
          <w:lang w:val="en-GB"/>
        </w:rPr>
      </w:pPr>
      <w:r>
        <w:rPr>
          <w:lang w:val="en-GB"/>
        </w:rPr>
        <w:tab/>
        <w:t xml:space="preserve">59. </w:t>
      </w:r>
      <w:r>
        <w:rPr>
          <w:lang w:val="en-GB"/>
        </w:rPr>
        <w:tab/>
      </w:r>
      <w:proofErr w:type="spellStart"/>
      <w:r>
        <w:rPr>
          <w:lang w:val="en-GB"/>
        </w:rPr>
        <w:t>Kupari</w:t>
      </w:r>
      <w:proofErr w:type="spellEnd"/>
      <w:r>
        <w:rPr>
          <w:lang w:val="en-GB"/>
        </w:rPr>
        <w:t xml:space="preserve"> M, </w:t>
      </w:r>
      <w:proofErr w:type="spellStart"/>
      <w:r>
        <w:rPr>
          <w:lang w:val="en-GB"/>
        </w:rPr>
        <w:t>Koskinen</w:t>
      </w:r>
      <w:proofErr w:type="spellEnd"/>
      <w:r>
        <w:rPr>
          <w:lang w:val="en-GB"/>
        </w:rPr>
        <w:t xml:space="preserve"> P. Alcohol, cardiac arrhythmias and sudden death. Novartis Foundation symposium 1998;216:68-79.</w:t>
      </w:r>
    </w:p>
    <w:p w:rsidR="00087526" w:rsidRDefault="00087526" w:rsidP="00087526">
      <w:pPr>
        <w:tabs>
          <w:tab w:val="right" w:pos="360"/>
          <w:tab w:val="left" w:pos="540"/>
        </w:tabs>
        <w:spacing w:after="240"/>
        <w:ind w:left="540" w:hanging="540"/>
        <w:rPr>
          <w:lang w:val="en-GB"/>
        </w:rPr>
      </w:pPr>
      <w:r>
        <w:rPr>
          <w:lang w:val="en-GB"/>
        </w:rPr>
        <w:tab/>
        <w:t xml:space="preserve">60. </w:t>
      </w:r>
      <w:r>
        <w:rPr>
          <w:lang w:val="en-GB"/>
        </w:rPr>
        <w:tab/>
      </w:r>
      <w:proofErr w:type="spellStart"/>
      <w:r>
        <w:rPr>
          <w:lang w:val="en-GB"/>
        </w:rPr>
        <w:t>Hershberg</w:t>
      </w:r>
      <w:proofErr w:type="spellEnd"/>
      <w:r>
        <w:rPr>
          <w:lang w:val="en-GB"/>
        </w:rPr>
        <w:t xml:space="preserve"> PI, Alexander S. Prevention and treatment of sudden cardiac death. Medical Clinics of North America 1972;56:625-31.</w:t>
      </w:r>
    </w:p>
    <w:p w:rsidR="00087526" w:rsidRDefault="00087526" w:rsidP="00087526">
      <w:pPr>
        <w:tabs>
          <w:tab w:val="right" w:pos="360"/>
          <w:tab w:val="left" w:pos="540"/>
        </w:tabs>
        <w:spacing w:after="240"/>
        <w:ind w:left="540" w:hanging="540"/>
        <w:rPr>
          <w:lang w:val="en-GB"/>
        </w:rPr>
      </w:pPr>
      <w:r>
        <w:rPr>
          <w:lang w:val="en-GB"/>
        </w:rPr>
        <w:tab/>
        <w:t xml:space="preserve">61. </w:t>
      </w:r>
      <w:r>
        <w:rPr>
          <w:lang w:val="en-GB"/>
        </w:rPr>
        <w:tab/>
        <w:t>Paul O. Epidemiological and clinical aspects of sudden cardiac death. Triangle; the Sandoz journal of medical science 1973;12:17-20.</w:t>
      </w:r>
    </w:p>
    <w:p w:rsidR="00087526" w:rsidRDefault="00087526" w:rsidP="00087526">
      <w:pPr>
        <w:tabs>
          <w:tab w:val="right" w:pos="360"/>
          <w:tab w:val="left" w:pos="540"/>
        </w:tabs>
        <w:spacing w:after="240"/>
        <w:ind w:left="540" w:hanging="540"/>
        <w:rPr>
          <w:lang w:val="en-GB"/>
        </w:rPr>
      </w:pPr>
      <w:r>
        <w:rPr>
          <w:lang w:val="en-GB"/>
        </w:rPr>
        <w:tab/>
        <w:t xml:space="preserve">62. </w:t>
      </w:r>
      <w:r>
        <w:rPr>
          <w:lang w:val="en-GB"/>
        </w:rPr>
        <w:tab/>
      </w:r>
      <w:proofErr w:type="spellStart"/>
      <w:r>
        <w:rPr>
          <w:lang w:val="en-GB"/>
        </w:rPr>
        <w:t>Meinertz</w:t>
      </w:r>
      <w:proofErr w:type="spellEnd"/>
      <w:r>
        <w:rPr>
          <w:lang w:val="en-GB"/>
        </w:rPr>
        <w:t xml:space="preserve"> T, Hofmann T, </w:t>
      </w:r>
      <w:proofErr w:type="spellStart"/>
      <w:r>
        <w:rPr>
          <w:lang w:val="en-GB"/>
        </w:rPr>
        <w:t>Zehender</w:t>
      </w:r>
      <w:proofErr w:type="spellEnd"/>
      <w:r>
        <w:rPr>
          <w:lang w:val="en-GB"/>
        </w:rPr>
        <w:t xml:space="preserve"> M. Can we predict sudden cardiac death? Drugs 1991;41:9-15.</w:t>
      </w:r>
    </w:p>
    <w:p w:rsidR="00087526" w:rsidRDefault="00087526" w:rsidP="00087526">
      <w:pPr>
        <w:tabs>
          <w:tab w:val="right" w:pos="360"/>
          <w:tab w:val="left" w:pos="540"/>
        </w:tabs>
        <w:spacing w:after="240"/>
        <w:ind w:left="540" w:hanging="540"/>
        <w:rPr>
          <w:lang w:val="en-GB"/>
        </w:rPr>
      </w:pPr>
      <w:r>
        <w:rPr>
          <w:lang w:val="en-GB"/>
        </w:rPr>
        <w:tab/>
        <w:t xml:space="preserve">63. </w:t>
      </w:r>
      <w:r>
        <w:rPr>
          <w:lang w:val="en-GB"/>
        </w:rPr>
        <w:tab/>
      </w:r>
      <w:proofErr w:type="spellStart"/>
      <w:r>
        <w:rPr>
          <w:lang w:val="en-GB"/>
        </w:rPr>
        <w:t>Futterman</w:t>
      </w:r>
      <w:proofErr w:type="spellEnd"/>
      <w:r>
        <w:rPr>
          <w:lang w:val="en-GB"/>
        </w:rPr>
        <w:t xml:space="preserve"> LG, </w:t>
      </w:r>
      <w:proofErr w:type="spellStart"/>
      <w:r>
        <w:rPr>
          <w:lang w:val="en-GB"/>
        </w:rPr>
        <w:t>Lemberg</w:t>
      </w:r>
      <w:proofErr w:type="spellEnd"/>
      <w:r>
        <w:rPr>
          <w:lang w:val="en-GB"/>
        </w:rPr>
        <w:t xml:space="preserve"> L. Sudden cardiac death--preventable--reversible. American journal of critical care : an official publication, American Association of Critical-Care Nurses 1997;6:472-82.</w:t>
      </w:r>
    </w:p>
    <w:p w:rsidR="00087526" w:rsidRDefault="00087526" w:rsidP="00087526">
      <w:pPr>
        <w:tabs>
          <w:tab w:val="right" w:pos="360"/>
          <w:tab w:val="left" w:pos="540"/>
        </w:tabs>
        <w:spacing w:after="240"/>
        <w:ind w:left="540" w:hanging="540"/>
        <w:rPr>
          <w:lang w:val="en-GB"/>
        </w:rPr>
      </w:pPr>
      <w:r>
        <w:rPr>
          <w:lang w:val="en-GB"/>
        </w:rPr>
        <w:tab/>
        <w:t xml:space="preserve">64. </w:t>
      </w:r>
      <w:r>
        <w:rPr>
          <w:lang w:val="en-GB"/>
        </w:rPr>
        <w:tab/>
      </w:r>
      <w:proofErr w:type="spellStart"/>
      <w:r>
        <w:rPr>
          <w:lang w:val="en-GB"/>
        </w:rPr>
        <w:t>Asplund</w:t>
      </w:r>
      <w:proofErr w:type="spellEnd"/>
      <w:r>
        <w:rPr>
          <w:lang w:val="en-GB"/>
        </w:rPr>
        <w:t xml:space="preserve"> K. Smokeless tobacco and cardiovascular disease. </w:t>
      </w:r>
      <w:proofErr w:type="spellStart"/>
      <w:r>
        <w:rPr>
          <w:lang w:val="en-GB"/>
        </w:rPr>
        <w:t>Prog</w:t>
      </w:r>
      <w:proofErr w:type="spellEnd"/>
      <w:r>
        <w:rPr>
          <w:lang w:val="en-GB"/>
        </w:rPr>
        <w:t xml:space="preserve"> </w:t>
      </w:r>
      <w:proofErr w:type="spellStart"/>
      <w:r>
        <w:rPr>
          <w:lang w:val="en-GB"/>
        </w:rPr>
        <w:t>Cardiovasc</w:t>
      </w:r>
      <w:proofErr w:type="spellEnd"/>
      <w:r>
        <w:rPr>
          <w:lang w:val="en-GB"/>
        </w:rPr>
        <w:t xml:space="preserve"> </w:t>
      </w:r>
      <w:proofErr w:type="spellStart"/>
      <w:r>
        <w:rPr>
          <w:lang w:val="en-GB"/>
        </w:rPr>
        <w:t>Dis</w:t>
      </w:r>
      <w:proofErr w:type="spellEnd"/>
      <w:r>
        <w:rPr>
          <w:lang w:val="en-GB"/>
        </w:rPr>
        <w:t xml:space="preserve"> 2003;45:383-94.</w:t>
      </w:r>
    </w:p>
    <w:p w:rsidR="00087526" w:rsidRDefault="00087526" w:rsidP="00087526">
      <w:pPr>
        <w:tabs>
          <w:tab w:val="right" w:pos="360"/>
          <w:tab w:val="left" w:pos="540"/>
        </w:tabs>
        <w:spacing w:after="240"/>
        <w:ind w:left="540" w:hanging="540"/>
        <w:rPr>
          <w:lang w:val="en-GB"/>
        </w:rPr>
      </w:pPr>
      <w:r>
        <w:rPr>
          <w:lang w:val="en-GB"/>
        </w:rPr>
        <w:tab/>
        <w:t xml:space="preserve">65. </w:t>
      </w:r>
      <w:r>
        <w:rPr>
          <w:lang w:val="en-GB"/>
        </w:rPr>
        <w:tab/>
      </w:r>
      <w:proofErr w:type="spellStart"/>
      <w:r>
        <w:rPr>
          <w:lang w:val="en-GB"/>
        </w:rPr>
        <w:t>Rempher</w:t>
      </w:r>
      <w:proofErr w:type="spellEnd"/>
      <w:r>
        <w:rPr>
          <w:lang w:val="en-GB"/>
        </w:rPr>
        <w:t xml:space="preserve"> KJ. Cardiovascular </w:t>
      </w:r>
      <w:proofErr w:type="spellStart"/>
      <w:r>
        <w:rPr>
          <w:lang w:val="en-GB"/>
        </w:rPr>
        <w:t>sequelae</w:t>
      </w:r>
      <w:proofErr w:type="spellEnd"/>
      <w:r>
        <w:rPr>
          <w:lang w:val="en-GB"/>
        </w:rPr>
        <w:t xml:space="preserve"> of tobacco smoking. </w:t>
      </w:r>
      <w:proofErr w:type="spellStart"/>
      <w:r>
        <w:rPr>
          <w:lang w:val="en-GB"/>
        </w:rPr>
        <w:t>Crit</w:t>
      </w:r>
      <w:proofErr w:type="spellEnd"/>
      <w:r>
        <w:rPr>
          <w:lang w:val="en-GB"/>
        </w:rPr>
        <w:t xml:space="preserve"> Care </w:t>
      </w:r>
      <w:proofErr w:type="spellStart"/>
      <w:r>
        <w:rPr>
          <w:lang w:val="en-GB"/>
        </w:rPr>
        <w:t>Nurs</w:t>
      </w:r>
      <w:proofErr w:type="spellEnd"/>
      <w:r>
        <w:rPr>
          <w:lang w:val="en-GB"/>
        </w:rPr>
        <w:t xml:space="preserve"> </w:t>
      </w:r>
      <w:proofErr w:type="spellStart"/>
      <w:r>
        <w:rPr>
          <w:lang w:val="en-GB"/>
        </w:rPr>
        <w:t>Clin</w:t>
      </w:r>
      <w:proofErr w:type="spellEnd"/>
      <w:r>
        <w:rPr>
          <w:lang w:val="en-GB"/>
        </w:rPr>
        <w:t xml:space="preserve"> North Am 2006;18:13-20, xi.</w:t>
      </w:r>
    </w:p>
    <w:p w:rsidR="00087526" w:rsidRDefault="00087526" w:rsidP="00087526">
      <w:pPr>
        <w:tabs>
          <w:tab w:val="right" w:pos="360"/>
          <w:tab w:val="left" w:pos="540"/>
        </w:tabs>
        <w:spacing w:after="240"/>
        <w:ind w:left="540" w:hanging="540"/>
        <w:rPr>
          <w:lang w:val="en-GB"/>
        </w:rPr>
      </w:pPr>
      <w:r>
        <w:rPr>
          <w:lang w:val="en-GB"/>
        </w:rPr>
        <w:tab/>
        <w:t xml:space="preserve">66. </w:t>
      </w:r>
      <w:r>
        <w:rPr>
          <w:lang w:val="en-GB"/>
        </w:rPr>
        <w:tab/>
      </w:r>
      <w:proofErr w:type="spellStart"/>
      <w:r>
        <w:rPr>
          <w:lang w:val="en-GB"/>
        </w:rPr>
        <w:t>Mehra</w:t>
      </w:r>
      <w:proofErr w:type="spellEnd"/>
      <w:r>
        <w:rPr>
          <w:lang w:val="en-GB"/>
        </w:rPr>
        <w:t xml:space="preserve"> R. Global public health problem of sudden cardiac death. J </w:t>
      </w:r>
      <w:proofErr w:type="spellStart"/>
      <w:r>
        <w:rPr>
          <w:lang w:val="en-GB"/>
        </w:rPr>
        <w:t>Electrocardiol</w:t>
      </w:r>
      <w:proofErr w:type="spellEnd"/>
      <w:r>
        <w:rPr>
          <w:lang w:val="en-GB"/>
        </w:rPr>
        <w:t xml:space="preserve"> 2007;40:S118-S122.</w:t>
      </w:r>
    </w:p>
    <w:p w:rsidR="00087526" w:rsidRDefault="00087526" w:rsidP="00087526">
      <w:pPr>
        <w:tabs>
          <w:tab w:val="right" w:pos="360"/>
          <w:tab w:val="left" w:pos="540"/>
        </w:tabs>
        <w:spacing w:after="240"/>
        <w:ind w:left="540" w:hanging="540"/>
        <w:rPr>
          <w:lang w:val="en-GB"/>
        </w:rPr>
      </w:pPr>
      <w:r>
        <w:rPr>
          <w:lang w:val="en-GB"/>
        </w:rPr>
        <w:tab/>
        <w:t xml:space="preserve">67. </w:t>
      </w:r>
      <w:r>
        <w:rPr>
          <w:lang w:val="en-GB"/>
        </w:rPr>
        <w:tab/>
      </w:r>
      <w:proofErr w:type="spellStart"/>
      <w:r>
        <w:rPr>
          <w:lang w:val="en-GB"/>
        </w:rPr>
        <w:t>Bullen</w:t>
      </w:r>
      <w:proofErr w:type="spellEnd"/>
      <w:r>
        <w:rPr>
          <w:lang w:val="en-GB"/>
        </w:rPr>
        <w:t xml:space="preserve"> C. Impact of tobacco smoking and smoking cessation on cardiovascular risk and disease. Expert Rev </w:t>
      </w:r>
      <w:proofErr w:type="spellStart"/>
      <w:r>
        <w:rPr>
          <w:lang w:val="en-GB"/>
        </w:rPr>
        <w:t>Cardiovasc</w:t>
      </w:r>
      <w:proofErr w:type="spellEnd"/>
      <w:r>
        <w:rPr>
          <w:lang w:val="en-GB"/>
        </w:rPr>
        <w:t xml:space="preserve"> </w:t>
      </w:r>
      <w:proofErr w:type="spellStart"/>
      <w:r>
        <w:rPr>
          <w:lang w:val="en-GB"/>
        </w:rPr>
        <w:t>Ther</w:t>
      </w:r>
      <w:proofErr w:type="spellEnd"/>
      <w:r>
        <w:rPr>
          <w:lang w:val="en-GB"/>
        </w:rPr>
        <w:t xml:space="preserve"> 2008;6:883-95.</w:t>
      </w:r>
    </w:p>
    <w:p w:rsidR="00087526" w:rsidRDefault="00087526" w:rsidP="00087526">
      <w:pPr>
        <w:tabs>
          <w:tab w:val="right" w:pos="360"/>
          <w:tab w:val="left" w:pos="540"/>
        </w:tabs>
        <w:spacing w:after="240"/>
        <w:ind w:left="540" w:hanging="540"/>
        <w:rPr>
          <w:lang w:val="en-GB"/>
        </w:rPr>
      </w:pPr>
      <w:r>
        <w:rPr>
          <w:lang w:val="en-GB"/>
        </w:rPr>
        <w:tab/>
        <w:t xml:space="preserve">68. </w:t>
      </w:r>
      <w:r>
        <w:rPr>
          <w:lang w:val="en-GB"/>
        </w:rPr>
        <w:tab/>
      </w:r>
      <w:proofErr w:type="spellStart"/>
      <w:r>
        <w:rPr>
          <w:lang w:val="en-GB"/>
        </w:rPr>
        <w:t>Gastaldelli</w:t>
      </w:r>
      <w:proofErr w:type="spellEnd"/>
      <w:r>
        <w:rPr>
          <w:lang w:val="en-GB"/>
        </w:rPr>
        <w:t xml:space="preserve"> A, </w:t>
      </w:r>
      <w:proofErr w:type="spellStart"/>
      <w:r>
        <w:rPr>
          <w:lang w:val="en-GB"/>
        </w:rPr>
        <w:t>Folli</w:t>
      </w:r>
      <w:proofErr w:type="spellEnd"/>
      <w:r>
        <w:rPr>
          <w:lang w:val="en-GB"/>
        </w:rPr>
        <w:t xml:space="preserve"> F, </w:t>
      </w:r>
      <w:proofErr w:type="spellStart"/>
      <w:r>
        <w:rPr>
          <w:lang w:val="en-GB"/>
        </w:rPr>
        <w:t>Maffei</w:t>
      </w:r>
      <w:proofErr w:type="spellEnd"/>
      <w:r>
        <w:rPr>
          <w:lang w:val="en-GB"/>
        </w:rPr>
        <w:t xml:space="preserve"> S. Impact of tobacco smoking on lipid metabolism, body weight and </w:t>
      </w:r>
      <w:proofErr w:type="spellStart"/>
      <w:r>
        <w:rPr>
          <w:lang w:val="en-GB"/>
        </w:rPr>
        <w:t>cardiometabolic</w:t>
      </w:r>
      <w:proofErr w:type="spellEnd"/>
      <w:r>
        <w:rPr>
          <w:lang w:val="en-GB"/>
        </w:rPr>
        <w:t xml:space="preserve"> risk. </w:t>
      </w:r>
      <w:proofErr w:type="spellStart"/>
      <w:r>
        <w:rPr>
          <w:lang w:val="en-GB"/>
        </w:rPr>
        <w:t>Curr</w:t>
      </w:r>
      <w:proofErr w:type="spellEnd"/>
      <w:r>
        <w:rPr>
          <w:lang w:val="en-GB"/>
        </w:rPr>
        <w:t xml:space="preserve"> </w:t>
      </w:r>
      <w:proofErr w:type="spellStart"/>
      <w:r>
        <w:rPr>
          <w:lang w:val="en-GB"/>
        </w:rPr>
        <w:t>Pharm</w:t>
      </w:r>
      <w:proofErr w:type="spellEnd"/>
      <w:r>
        <w:rPr>
          <w:lang w:val="en-GB"/>
        </w:rPr>
        <w:t xml:space="preserve"> Des 2010;16:2526-30.</w:t>
      </w:r>
    </w:p>
    <w:p w:rsidR="00087526" w:rsidRDefault="00087526" w:rsidP="00087526">
      <w:pPr>
        <w:tabs>
          <w:tab w:val="right" w:pos="360"/>
          <w:tab w:val="left" w:pos="540"/>
        </w:tabs>
        <w:spacing w:after="240"/>
        <w:ind w:left="540" w:hanging="540"/>
        <w:rPr>
          <w:lang w:val="en-GB"/>
        </w:rPr>
      </w:pPr>
      <w:r>
        <w:rPr>
          <w:lang w:val="en-GB"/>
        </w:rPr>
        <w:tab/>
        <w:t xml:space="preserve">69. </w:t>
      </w:r>
      <w:r>
        <w:rPr>
          <w:lang w:val="en-GB"/>
        </w:rPr>
        <w:tab/>
        <w:t xml:space="preserve">Pipe AL, Eisenberg MJ, Gupta A, Reid RD, </w:t>
      </w:r>
      <w:proofErr w:type="spellStart"/>
      <w:r>
        <w:rPr>
          <w:lang w:val="en-GB"/>
        </w:rPr>
        <w:t>Suskin</w:t>
      </w:r>
      <w:proofErr w:type="spellEnd"/>
      <w:r>
        <w:rPr>
          <w:lang w:val="en-GB"/>
        </w:rPr>
        <w:t xml:space="preserve"> NG, Stone JA. Smoking cessation and the cardiovascular specialist: Canadian Cardiovascular Society position paper. Can J </w:t>
      </w:r>
      <w:proofErr w:type="spellStart"/>
      <w:r>
        <w:rPr>
          <w:lang w:val="en-GB"/>
        </w:rPr>
        <w:t>Cardiol</w:t>
      </w:r>
      <w:proofErr w:type="spellEnd"/>
      <w:r>
        <w:rPr>
          <w:lang w:val="en-GB"/>
        </w:rPr>
        <w:t xml:space="preserve"> 2011;27:132-7.</w:t>
      </w:r>
    </w:p>
    <w:p w:rsidR="00087526" w:rsidRDefault="00087526" w:rsidP="00087526">
      <w:pPr>
        <w:tabs>
          <w:tab w:val="right" w:pos="360"/>
          <w:tab w:val="left" w:pos="540"/>
        </w:tabs>
        <w:spacing w:after="240"/>
        <w:ind w:left="540" w:hanging="540"/>
        <w:rPr>
          <w:lang w:val="en-GB"/>
        </w:rPr>
      </w:pPr>
      <w:r>
        <w:rPr>
          <w:lang w:val="en-GB"/>
        </w:rPr>
        <w:tab/>
        <w:t xml:space="preserve">70. </w:t>
      </w:r>
      <w:r>
        <w:rPr>
          <w:lang w:val="en-GB"/>
        </w:rPr>
        <w:tab/>
        <w:t xml:space="preserve">Smith JD, </w:t>
      </w:r>
      <w:proofErr w:type="spellStart"/>
      <w:r>
        <w:rPr>
          <w:lang w:val="en-GB"/>
        </w:rPr>
        <w:t>Clinard</w:t>
      </w:r>
      <w:proofErr w:type="spellEnd"/>
      <w:r>
        <w:rPr>
          <w:lang w:val="en-GB"/>
        </w:rPr>
        <w:t xml:space="preserve"> V. Diabetes and sudden cardiac death. U S Pharmacist 2013;38:38-42.</w:t>
      </w:r>
    </w:p>
    <w:p w:rsidR="00087526" w:rsidRDefault="00087526" w:rsidP="00087526">
      <w:pPr>
        <w:tabs>
          <w:tab w:val="right" w:pos="360"/>
          <w:tab w:val="left" w:pos="540"/>
        </w:tabs>
        <w:spacing w:after="240"/>
        <w:ind w:left="540" w:hanging="540"/>
        <w:rPr>
          <w:lang w:val="en-GB"/>
        </w:rPr>
      </w:pPr>
      <w:r>
        <w:rPr>
          <w:lang w:val="en-GB"/>
        </w:rPr>
        <w:tab/>
        <w:t xml:space="preserve">71. </w:t>
      </w:r>
      <w:r>
        <w:rPr>
          <w:lang w:val="en-GB"/>
        </w:rPr>
        <w:tab/>
        <w:t xml:space="preserve">Sawyer KN, </w:t>
      </w:r>
      <w:proofErr w:type="spellStart"/>
      <w:r>
        <w:rPr>
          <w:lang w:val="en-GB"/>
        </w:rPr>
        <w:t>Lundbye</w:t>
      </w:r>
      <w:proofErr w:type="spellEnd"/>
      <w:r>
        <w:rPr>
          <w:lang w:val="en-GB"/>
        </w:rPr>
        <w:t xml:space="preserve"> JB. History of smoking: A form of ischemic preconditioning? Implications for surviving cardiac arrest. Resuscitation 2014;85:13-4.</w:t>
      </w:r>
    </w:p>
    <w:p w:rsidR="00087526" w:rsidRDefault="00087526" w:rsidP="00087526">
      <w:pPr>
        <w:tabs>
          <w:tab w:val="right" w:pos="360"/>
          <w:tab w:val="left" w:pos="540"/>
        </w:tabs>
        <w:ind w:left="540" w:hanging="540"/>
        <w:rPr>
          <w:lang w:val="en-GB"/>
        </w:rPr>
      </w:pPr>
      <w:r>
        <w:rPr>
          <w:lang w:val="en-GB"/>
        </w:rPr>
        <w:tab/>
        <w:t xml:space="preserve">72. </w:t>
      </w:r>
      <w:r>
        <w:rPr>
          <w:lang w:val="en-GB"/>
        </w:rPr>
        <w:tab/>
        <w:t>Al-</w:t>
      </w:r>
      <w:proofErr w:type="spellStart"/>
      <w:r>
        <w:rPr>
          <w:lang w:val="en-GB"/>
        </w:rPr>
        <w:t>Khatib</w:t>
      </w:r>
      <w:proofErr w:type="spellEnd"/>
      <w:r>
        <w:rPr>
          <w:lang w:val="en-GB"/>
        </w:rPr>
        <w:t xml:space="preserve"> SM, </w:t>
      </w:r>
      <w:proofErr w:type="spellStart"/>
      <w:r>
        <w:rPr>
          <w:lang w:val="en-GB"/>
        </w:rPr>
        <w:t>Yancy</w:t>
      </w:r>
      <w:proofErr w:type="spellEnd"/>
      <w:r>
        <w:rPr>
          <w:lang w:val="en-GB"/>
        </w:rPr>
        <w:t xml:space="preserve"> CW, Solis P et al. 2016 AHA/ACC clinical performance and quality measures for prevention of sudden cardiac death: A report of the American College of Cardiology/American Heart Association Task Force on performance measures. Circulation: Cardiovascular Quality and Outcomes 2017;10:e000022.</w:t>
      </w:r>
    </w:p>
    <w:p w:rsidR="00087526" w:rsidRDefault="00087526" w:rsidP="00087526">
      <w:pPr>
        <w:tabs>
          <w:tab w:val="right" w:pos="360"/>
          <w:tab w:val="left" w:pos="540"/>
        </w:tabs>
        <w:ind w:left="540" w:hanging="540"/>
        <w:rPr>
          <w:lang w:val="en-GB"/>
        </w:rPr>
      </w:pPr>
    </w:p>
    <w:p w:rsidR="003E1A78" w:rsidRPr="00F6489C" w:rsidRDefault="00C73C9D" w:rsidP="00087526">
      <w:pPr>
        <w:tabs>
          <w:tab w:val="right" w:pos="360"/>
          <w:tab w:val="left" w:pos="540"/>
        </w:tabs>
        <w:ind w:left="540" w:hanging="540"/>
        <w:rPr>
          <w:lang w:val="en-GB"/>
        </w:rPr>
      </w:pPr>
      <w:r>
        <w:rPr>
          <w:lang w:val="en-GB"/>
        </w:rPr>
        <w:fldChar w:fldCharType="end"/>
      </w:r>
    </w:p>
    <w:p w:rsidR="00F6489C" w:rsidRPr="00743100" w:rsidRDefault="00F6489C">
      <w:pPr>
        <w:rPr>
          <w:rFonts w:ascii="Times New Roman" w:hAnsi="Times New Roman"/>
          <w:sz w:val="24"/>
          <w:szCs w:val="24"/>
          <w:lang w:val="en-GB"/>
        </w:rPr>
      </w:pPr>
    </w:p>
    <w:p w:rsidR="00F6489C" w:rsidRDefault="00F6489C">
      <w:pPr>
        <w:rPr>
          <w:lang w:val="en-GB"/>
        </w:rPr>
      </w:pPr>
    </w:p>
    <w:p w:rsidR="00F6489C" w:rsidRDefault="00F6489C">
      <w:pPr>
        <w:rPr>
          <w:lang w:val="en-GB"/>
        </w:rPr>
      </w:pPr>
    </w:p>
    <w:p w:rsidR="00F6489C" w:rsidRDefault="00F6489C">
      <w:pPr>
        <w:rPr>
          <w:lang w:val="en-GB"/>
        </w:rPr>
      </w:pPr>
    </w:p>
    <w:p w:rsidR="00F6489C" w:rsidRDefault="00F6489C">
      <w:pPr>
        <w:rPr>
          <w:lang w:val="en-GB"/>
        </w:rPr>
      </w:pPr>
    </w:p>
    <w:p w:rsidR="00F6489C" w:rsidRDefault="00F6489C">
      <w:pPr>
        <w:rPr>
          <w:lang w:val="en-GB"/>
        </w:rPr>
      </w:pPr>
    </w:p>
    <w:p w:rsidR="00F6489C" w:rsidRDefault="00F6489C">
      <w:pPr>
        <w:rPr>
          <w:lang w:val="en-GB"/>
        </w:rPr>
      </w:pPr>
    </w:p>
    <w:p w:rsidR="00F6489C" w:rsidRDefault="00F6489C">
      <w:pPr>
        <w:rPr>
          <w:lang w:val="en-GB"/>
        </w:rPr>
      </w:pPr>
    </w:p>
    <w:p w:rsidR="00F6489C" w:rsidRDefault="00F6489C">
      <w:pPr>
        <w:rPr>
          <w:lang w:val="en-GB"/>
        </w:rPr>
      </w:pPr>
    </w:p>
    <w:p w:rsidR="00F6489C" w:rsidRDefault="00F6489C">
      <w:pPr>
        <w:rPr>
          <w:lang w:val="en-GB"/>
        </w:rPr>
      </w:pPr>
    </w:p>
    <w:p w:rsidR="00F6489C" w:rsidRDefault="00F6489C">
      <w:pPr>
        <w:rPr>
          <w:lang w:val="en-GB"/>
        </w:rPr>
      </w:pPr>
    </w:p>
    <w:p w:rsidR="00F6489C" w:rsidRDefault="00F6489C">
      <w:pPr>
        <w:rPr>
          <w:lang w:val="en-GB"/>
        </w:rPr>
      </w:pPr>
    </w:p>
    <w:p w:rsidR="00F6489C" w:rsidRDefault="00F6489C">
      <w:pPr>
        <w:rPr>
          <w:lang w:val="en-GB"/>
        </w:rPr>
      </w:pPr>
    </w:p>
    <w:p w:rsidR="00F6489C" w:rsidRDefault="00F6489C">
      <w:pPr>
        <w:rPr>
          <w:lang w:val="en-GB"/>
        </w:rPr>
      </w:pPr>
    </w:p>
    <w:p w:rsidR="00F6489C" w:rsidRDefault="00F6489C">
      <w:pPr>
        <w:rPr>
          <w:lang w:val="en-GB"/>
        </w:rPr>
      </w:pPr>
    </w:p>
    <w:p w:rsidR="00F6489C" w:rsidRDefault="00F6489C">
      <w:pPr>
        <w:rPr>
          <w:lang w:val="en-GB"/>
        </w:rPr>
      </w:pPr>
    </w:p>
    <w:p w:rsidR="00F6489C" w:rsidRDefault="00F6489C">
      <w:pPr>
        <w:rPr>
          <w:lang w:val="en-GB"/>
        </w:rPr>
      </w:pPr>
    </w:p>
    <w:p w:rsidR="00F6489C" w:rsidRDefault="00F6489C">
      <w:pPr>
        <w:rPr>
          <w:lang w:val="en-GB"/>
        </w:rPr>
      </w:pPr>
    </w:p>
    <w:p w:rsidR="00F6489C" w:rsidRDefault="00F6489C">
      <w:pPr>
        <w:rPr>
          <w:lang w:val="en-GB"/>
        </w:rPr>
      </w:pPr>
    </w:p>
    <w:p w:rsidR="00F6489C" w:rsidRDefault="00F6489C">
      <w:pPr>
        <w:rPr>
          <w:lang w:val="en-GB"/>
        </w:rPr>
      </w:pPr>
    </w:p>
    <w:p w:rsidR="00193E4F" w:rsidRDefault="00193E4F">
      <w:pPr>
        <w:rPr>
          <w:lang w:val="en-GB"/>
        </w:rPr>
      </w:pPr>
    </w:p>
    <w:p w:rsidR="00193E4F" w:rsidRDefault="00193E4F">
      <w:pPr>
        <w:rPr>
          <w:lang w:val="en-GB"/>
        </w:rPr>
      </w:pPr>
    </w:p>
    <w:p w:rsidR="00193E4F" w:rsidRDefault="00193E4F">
      <w:pPr>
        <w:rPr>
          <w:lang w:val="en-GB"/>
        </w:rPr>
      </w:pPr>
    </w:p>
    <w:p w:rsidR="00193E4F" w:rsidRDefault="00193E4F">
      <w:pPr>
        <w:rPr>
          <w:lang w:val="en-GB"/>
        </w:rPr>
      </w:pPr>
    </w:p>
    <w:p w:rsidR="00193E4F" w:rsidRDefault="00193E4F">
      <w:pPr>
        <w:rPr>
          <w:lang w:val="en-GB"/>
        </w:rPr>
      </w:pPr>
    </w:p>
    <w:p w:rsidR="00193E4F" w:rsidRDefault="00193E4F">
      <w:pPr>
        <w:rPr>
          <w:lang w:val="en-GB"/>
        </w:rPr>
      </w:pPr>
    </w:p>
    <w:p w:rsidR="00193E4F" w:rsidRDefault="00193E4F">
      <w:pPr>
        <w:rPr>
          <w:lang w:val="en-GB"/>
        </w:rPr>
      </w:pPr>
    </w:p>
    <w:p w:rsidR="00193E4F" w:rsidRDefault="00193E4F">
      <w:pPr>
        <w:rPr>
          <w:lang w:val="en-GB"/>
        </w:rPr>
      </w:pPr>
    </w:p>
    <w:p w:rsidR="00193E4F" w:rsidRDefault="00193E4F">
      <w:pPr>
        <w:rPr>
          <w:lang w:val="en-GB"/>
        </w:rPr>
      </w:pPr>
    </w:p>
    <w:p w:rsidR="00193E4F" w:rsidRDefault="00193E4F">
      <w:pPr>
        <w:rPr>
          <w:lang w:val="en-GB"/>
        </w:rPr>
      </w:pPr>
    </w:p>
    <w:p w:rsidR="00193E4F" w:rsidRDefault="00193E4F">
      <w:pPr>
        <w:rPr>
          <w:lang w:val="en-GB"/>
        </w:rPr>
      </w:pPr>
    </w:p>
    <w:p w:rsidR="00193E4F" w:rsidRDefault="00193E4F">
      <w:pPr>
        <w:rPr>
          <w:lang w:val="en-GB"/>
        </w:rPr>
      </w:pPr>
    </w:p>
    <w:p w:rsidR="00193E4F" w:rsidRDefault="00193E4F">
      <w:pPr>
        <w:rPr>
          <w:lang w:val="en-GB"/>
        </w:rPr>
      </w:pPr>
    </w:p>
    <w:p w:rsidR="00982D18" w:rsidRDefault="00982D18" w:rsidP="00982D18">
      <w:pPr>
        <w:tabs>
          <w:tab w:val="right" w:pos="540"/>
          <w:tab w:val="left" w:pos="720"/>
        </w:tabs>
        <w:ind w:left="720" w:hanging="720"/>
        <w:rPr>
          <w:rFonts w:ascii="Times New Roman" w:hAnsi="Times New Roman"/>
          <w:sz w:val="24"/>
          <w:szCs w:val="24"/>
          <w:lang w:val="en-GB"/>
        </w:rPr>
        <w:sectPr w:rsidR="00982D18" w:rsidSect="005E5D2D">
          <w:pgSz w:w="11906" w:h="16838"/>
          <w:pgMar w:top="1440" w:right="1440" w:bottom="1440" w:left="1440" w:header="708" w:footer="708" w:gutter="0"/>
          <w:cols w:space="708"/>
          <w:docGrid w:linePitch="360"/>
        </w:sectPr>
      </w:pPr>
    </w:p>
    <w:p w:rsidR="00982D18" w:rsidRPr="001E0DA9" w:rsidRDefault="00982D18" w:rsidP="00982D18">
      <w:pPr>
        <w:tabs>
          <w:tab w:val="right" w:pos="540"/>
          <w:tab w:val="left" w:pos="720"/>
        </w:tabs>
        <w:ind w:left="720" w:hanging="720"/>
        <w:rPr>
          <w:rFonts w:ascii="Times New Roman" w:hAnsi="Times New Roman"/>
          <w:sz w:val="24"/>
          <w:szCs w:val="24"/>
          <w:lang w:val="en-GB"/>
        </w:rPr>
      </w:pPr>
      <w:r w:rsidRPr="001E0DA9">
        <w:rPr>
          <w:rFonts w:ascii="Times New Roman" w:hAnsi="Times New Roman"/>
          <w:sz w:val="24"/>
          <w:szCs w:val="24"/>
          <w:lang w:val="en-GB"/>
        </w:rPr>
        <w:lastRenderedPageBreak/>
        <w:t xml:space="preserve">Supplementary </w:t>
      </w:r>
      <w:r>
        <w:rPr>
          <w:rFonts w:ascii="Times New Roman" w:hAnsi="Times New Roman"/>
          <w:sz w:val="24"/>
          <w:szCs w:val="24"/>
          <w:lang w:val="en-GB"/>
        </w:rPr>
        <w:t xml:space="preserve">Table </w:t>
      </w:r>
      <w:r w:rsidR="00235B36">
        <w:rPr>
          <w:rFonts w:ascii="Times New Roman" w:hAnsi="Times New Roman"/>
          <w:sz w:val="24"/>
          <w:szCs w:val="24"/>
          <w:lang w:val="en-GB"/>
        </w:rPr>
        <w:t>4</w:t>
      </w:r>
      <w:r w:rsidRPr="001E0DA9">
        <w:rPr>
          <w:rFonts w:ascii="Times New Roman" w:hAnsi="Times New Roman"/>
          <w:sz w:val="24"/>
          <w:szCs w:val="24"/>
          <w:lang w:val="en-GB"/>
        </w:rPr>
        <w:t xml:space="preserve">. </w:t>
      </w:r>
      <w:r>
        <w:rPr>
          <w:rFonts w:ascii="Times New Roman" w:hAnsi="Times New Roman"/>
          <w:sz w:val="24"/>
          <w:szCs w:val="24"/>
          <w:lang w:val="en-GB"/>
        </w:rPr>
        <w:t>Study quality of studies on</w:t>
      </w:r>
      <w:r w:rsidRPr="001E0DA9">
        <w:rPr>
          <w:rFonts w:ascii="Times New Roman" w:hAnsi="Times New Roman"/>
          <w:sz w:val="24"/>
          <w:szCs w:val="24"/>
          <w:lang w:val="en-GB"/>
        </w:rPr>
        <w:t xml:space="preserve"> </w:t>
      </w:r>
      <w:r w:rsidR="00235B36">
        <w:rPr>
          <w:rFonts w:ascii="Times New Roman" w:hAnsi="Times New Roman"/>
          <w:sz w:val="24"/>
          <w:szCs w:val="24"/>
          <w:lang w:val="en-GB"/>
        </w:rPr>
        <w:t>smoking</w:t>
      </w:r>
      <w:r w:rsidRPr="001E0DA9">
        <w:rPr>
          <w:rFonts w:ascii="Times New Roman" w:hAnsi="Times New Roman"/>
          <w:sz w:val="24"/>
          <w:szCs w:val="24"/>
          <w:lang w:val="en-GB"/>
        </w:rPr>
        <w:t xml:space="preserve"> and sudden cardiac death</w:t>
      </w:r>
    </w:p>
    <w:p w:rsidR="00982D18" w:rsidRPr="00982D18" w:rsidRDefault="00982D18" w:rsidP="00982D18">
      <w:pPr>
        <w:rPr>
          <w:rFonts w:ascii="Times New Roman" w:hAnsi="Times New Roman"/>
          <w:lang w:val="en-GB"/>
        </w:rPr>
      </w:pPr>
    </w:p>
    <w:tbl>
      <w:tblPr>
        <w:tblW w:w="1538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33"/>
        <w:gridCol w:w="1146"/>
        <w:gridCol w:w="1084"/>
        <w:gridCol w:w="1578"/>
        <w:gridCol w:w="1566"/>
        <w:gridCol w:w="1262"/>
        <w:gridCol w:w="1262"/>
        <w:gridCol w:w="1016"/>
        <w:gridCol w:w="1012"/>
        <w:gridCol w:w="1116"/>
        <w:gridCol w:w="1214"/>
      </w:tblGrid>
      <w:tr w:rsidR="00982D18" w:rsidRPr="00E832A1" w:rsidTr="00982D18">
        <w:trPr>
          <w:trHeight w:val="1373"/>
        </w:trPr>
        <w:tc>
          <w:tcPr>
            <w:tcW w:w="3133" w:type="dxa"/>
          </w:tcPr>
          <w:p w:rsidR="00982D18" w:rsidRPr="00E832A1" w:rsidRDefault="00982D18" w:rsidP="00982D18">
            <w:pPr>
              <w:spacing w:line="480" w:lineRule="auto"/>
              <w:rPr>
                <w:rFonts w:ascii="Times New Roman" w:hAnsi="Times New Roman"/>
              </w:rPr>
            </w:pPr>
            <w:r w:rsidRPr="00E832A1">
              <w:rPr>
                <w:rFonts w:ascii="Times New Roman" w:hAnsi="Times New Roman"/>
              </w:rPr>
              <w:t>Author, publication year</w:t>
            </w:r>
          </w:p>
        </w:tc>
        <w:tc>
          <w:tcPr>
            <w:tcW w:w="1146" w:type="dxa"/>
          </w:tcPr>
          <w:p w:rsidR="00982D18" w:rsidRPr="00E832A1" w:rsidRDefault="00982D18" w:rsidP="00982D18">
            <w:pPr>
              <w:spacing w:line="480" w:lineRule="auto"/>
              <w:rPr>
                <w:rFonts w:ascii="Times New Roman" w:hAnsi="Times New Roman"/>
              </w:rPr>
            </w:pPr>
            <w:r w:rsidRPr="00E832A1">
              <w:rPr>
                <w:rFonts w:ascii="Times New Roman" w:hAnsi="Times New Roman"/>
              </w:rPr>
              <w:t>Represen-tativeness</w:t>
            </w:r>
          </w:p>
        </w:tc>
        <w:tc>
          <w:tcPr>
            <w:tcW w:w="1084" w:type="dxa"/>
          </w:tcPr>
          <w:p w:rsidR="00982D18" w:rsidRPr="001B4037" w:rsidRDefault="00982D18" w:rsidP="00982D18">
            <w:pPr>
              <w:spacing w:line="480" w:lineRule="auto"/>
              <w:rPr>
                <w:rFonts w:ascii="Times New Roman" w:hAnsi="Times New Roman"/>
                <w:lang w:val="en-GB"/>
              </w:rPr>
            </w:pPr>
            <w:r w:rsidRPr="001B4037">
              <w:rPr>
                <w:rFonts w:ascii="Times New Roman" w:hAnsi="Times New Roman"/>
                <w:lang w:val="en-GB"/>
              </w:rPr>
              <w:t>Selection of non-exposed cohort</w:t>
            </w:r>
          </w:p>
        </w:tc>
        <w:tc>
          <w:tcPr>
            <w:tcW w:w="1578" w:type="dxa"/>
          </w:tcPr>
          <w:p w:rsidR="00982D18" w:rsidRPr="00E832A1" w:rsidRDefault="00982D18" w:rsidP="00982D18">
            <w:pPr>
              <w:spacing w:line="480" w:lineRule="auto"/>
              <w:rPr>
                <w:rFonts w:ascii="Times New Roman" w:hAnsi="Times New Roman"/>
                <w:vertAlign w:val="superscript"/>
              </w:rPr>
            </w:pPr>
            <w:r w:rsidRPr="00E832A1">
              <w:rPr>
                <w:rFonts w:ascii="Times New Roman" w:hAnsi="Times New Roman"/>
              </w:rPr>
              <w:t>Exposure-ascertainment</w:t>
            </w:r>
          </w:p>
        </w:tc>
        <w:tc>
          <w:tcPr>
            <w:tcW w:w="1566" w:type="dxa"/>
          </w:tcPr>
          <w:p w:rsidR="00982D18" w:rsidRPr="001B4037" w:rsidRDefault="00982D18" w:rsidP="00982D18">
            <w:pPr>
              <w:spacing w:line="480" w:lineRule="auto"/>
              <w:rPr>
                <w:rFonts w:ascii="Times New Roman" w:hAnsi="Times New Roman"/>
                <w:vertAlign w:val="superscript"/>
                <w:lang w:val="en-GB"/>
              </w:rPr>
            </w:pPr>
            <w:r w:rsidRPr="001B4037">
              <w:rPr>
                <w:rFonts w:ascii="Times New Roman" w:hAnsi="Times New Roman"/>
                <w:lang w:val="en-GB"/>
              </w:rPr>
              <w:t>Demonstration of outcome not present at start</w:t>
            </w:r>
            <w:r w:rsidR="00235B36">
              <w:rPr>
                <w:rFonts w:ascii="Times New Roman" w:hAnsi="Times New Roman"/>
                <w:vertAlign w:val="superscript"/>
                <w:lang w:val="en-GB"/>
              </w:rPr>
              <w:t>1</w:t>
            </w:r>
          </w:p>
        </w:tc>
        <w:tc>
          <w:tcPr>
            <w:tcW w:w="1262" w:type="dxa"/>
          </w:tcPr>
          <w:p w:rsidR="00982D18" w:rsidRPr="001B4037" w:rsidRDefault="00982D18" w:rsidP="00982D18">
            <w:pPr>
              <w:spacing w:line="480" w:lineRule="auto"/>
              <w:rPr>
                <w:rFonts w:ascii="Times New Roman" w:hAnsi="Times New Roman"/>
                <w:lang w:val="en-GB"/>
              </w:rPr>
            </w:pPr>
            <w:r w:rsidRPr="001B4037">
              <w:rPr>
                <w:rFonts w:ascii="Times New Roman" w:hAnsi="Times New Roman"/>
                <w:lang w:val="en-GB"/>
              </w:rPr>
              <w:t xml:space="preserve">Adjustment for one risk </w:t>
            </w:r>
            <w:r>
              <w:rPr>
                <w:rFonts w:ascii="Times New Roman" w:hAnsi="Times New Roman"/>
                <w:lang w:val="en-GB"/>
              </w:rPr>
              <w:t>factor</w:t>
            </w:r>
          </w:p>
        </w:tc>
        <w:tc>
          <w:tcPr>
            <w:tcW w:w="1262" w:type="dxa"/>
          </w:tcPr>
          <w:p w:rsidR="00982D18" w:rsidRPr="001B4037" w:rsidRDefault="00982D18" w:rsidP="00982D18">
            <w:pPr>
              <w:spacing w:line="480" w:lineRule="auto"/>
              <w:rPr>
                <w:rFonts w:ascii="Times New Roman" w:hAnsi="Times New Roman"/>
                <w:lang w:val="en-GB"/>
              </w:rPr>
            </w:pPr>
            <w:r w:rsidRPr="001B4037">
              <w:rPr>
                <w:rFonts w:ascii="Times New Roman" w:hAnsi="Times New Roman"/>
                <w:lang w:val="en-GB"/>
              </w:rPr>
              <w:t>Adjustment for any other factor</w:t>
            </w:r>
          </w:p>
        </w:tc>
        <w:tc>
          <w:tcPr>
            <w:tcW w:w="1016" w:type="dxa"/>
          </w:tcPr>
          <w:p w:rsidR="00982D18" w:rsidRPr="00E832A1" w:rsidRDefault="00982D18" w:rsidP="00982D18">
            <w:pPr>
              <w:spacing w:line="480" w:lineRule="auto"/>
              <w:rPr>
                <w:rFonts w:ascii="Times New Roman" w:hAnsi="Times New Roman"/>
              </w:rPr>
            </w:pPr>
            <w:r w:rsidRPr="00E832A1">
              <w:rPr>
                <w:rFonts w:ascii="Times New Roman" w:hAnsi="Times New Roman"/>
              </w:rPr>
              <w:t>Assess-ment of outcome</w:t>
            </w:r>
          </w:p>
        </w:tc>
        <w:tc>
          <w:tcPr>
            <w:tcW w:w="1012" w:type="dxa"/>
          </w:tcPr>
          <w:p w:rsidR="00982D18" w:rsidRPr="00235B36" w:rsidRDefault="00982D18" w:rsidP="00982D18">
            <w:pPr>
              <w:spacing w:line="480" w:lineRule="auto"/>
              <w:rPr>
                <w:rFonts w:ascii="Times New Roman" w:hAnsi="Times New Roman"/>
                <w:vertAlign w:val="superscript"/>
              </w:rPr>
            </w:pPr>
            <w:r w:rsidRPr="00E832A1">
              <w:rPr>
                <w:rFonts w:ascii="Times New Roman" w:hAnsi="Times New Roman"/>
              </w:rPr>
              <w:t>Long enough follow-up</w:t>
            </w:r>
            <w:r w:rsidR="00235B36">
              <w:rPr>
                <w:rFonts w:ascii="Times New Roman" w:hAnsi="Times New Roman"/>
                <w:vertAlign w:val="superscript"/>
              </w:rPr>
              <w:t>2</w:t>
            </w:r>
          </w:p>
        </w:tc>
        <w:tc>
          <w:tcPr>
            <w:tcW w:w="1116" w:type="dxa"/>
          </w:tcPr>
          <w:p w:rsidR="00982D18" w:rsidRPr="00E832A1" w:rsidRDefault="00982D18" w:rsidP="00982D18">
            <w:pPr>
              <w:spacing w:line="480" w:lineRule="auto"/>
              <w:rPr>
                <w:rFonts w:ascii="Times New Roman" w:hAnsi="Times New Roman"/>
                <w:vertAlign w:val="superscript"/>
              </w:rPr>
            </w:pPr>
            <w:r w:rsidRPr="00E832A1">
              <w:rPr>
                <w:rFonts w:ascii="Times New Roman" w:hAnsi="Times New Roman"/>
              </w:rPr>
              <w:t>Adequacy of follow-up</w:t>
            </w:r>
            <w:r w:rsidRPr="00E832A1">
              <w:rPr>
                <w:rFonts w:ascii="Times New Roman" w:hAnsi="Times New Roman"/>
                <w:vertAlign w:val="superscript"/>
              </w:rPr>
              <w:t>3</w:t>
            </w:r>
          </w:p>
        </w:tc>
        <w:tc>
          <w:tcPr>
            <w:tcW w:w="1214" w:type="dxa"/>
          </w:tcPr>
          <w:p w:rsidR="00982D18" w:rsidRPr="00E832A1" w:rsidRDefault="00982D18" w:rsidP="00982D18">
            <w:pPr>
              <w:spacing w:line="480" w:lineRule="auto"/>
              <w:rPr>
                <w:rFonts w:ascii="Times New Roman" w:hAnsi="Times New Roman"/>
              </w:rPr>
            </w:pPr>
            <w:r w:rsidRPr="00E832A1">
              <w:rPr>
                <w:rFonts w:ascii="Times New Roman" w:hAnsi="Times New Roman"/>
              </w:rPr>
              <w:t>Total score</w:t>
            </w:r>
          </w:p>
        </w:tc>
      </w:tr>
      <w:tr w:rsidR="00982D18" w:rsidRPr="00E832A1" w:rsidTr="00982D18">
        <w:trPr>
          <w:trHeight w:val="520"/>
        </w:trPr>
        <w:tc>
          <w:tcPr>
            <w:tcW w:w="3133" w:type="dxa"/>
          </w:tcPr>
          <w:p w:rsidR="00982D18" w:rsidRPr="00E832A1" w:rsidRDefault="00982D18" w:rsidP="00982D18">
            <w:pPr>
              <w:spacing w:line="480" w:lineRule="auto"/>
              <w:rPr>
                <w:rFonts w:ascii="Times New Roman" w:hAnsi="Times New Roman"/>
              </w:rPr>
            </w:pPr>
            <w:r>
              <w:rPr>
                <w:rFonts w:ascii="Times New Roman" w:hAnsi="Times New Roman"/>
              </w:rPr>
              <w:t>Wannamethee, 1995</w:t>
            </w:r>
          </w:p>
        </w:tc>
        <w:tc>
          <w:tcPr>
            <w:tcW w:w="1146"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084"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578" w:type="dxa"/>
          </w:tcPr>
          <w:p w:rsidR="00982D18" w:rsidRPr="00E832A1" w:rsidRDefault="00235B36" w:rsidP="00982D18">
            <w:pPr>
              <w:spacing w:line="480" w:lineRule="auto"/>
              <w:rPr>
                <w:rFonts w:ascii="Times New Roman" w:hAnsi="Times New Roman"/>
              </w:rPr>
            </w:pPr>
            <w:r>
              <w:rPr>
                <w:rFonts w:ascii="Times New Roman" w:hAnsi="Times New Roman"/>
              </w:rPr>
              <w:t>0</w:t>
            </w:r>
          </w:p>
        </w:tc>
        <w:tc>
          <w:tcPr>
            <w:tcW w:w="1566" w:type="dxa"/>
          </w:tcPr>
          <w:p w:rsidR="00982D18" w:rsidRPr="00E832A1" w:rsidRDefault="00982D18" w:rsidP="00982D18">
            <w:pPr>
              <w:spacing w:line="480" w:lineRule="auto"/>
              <w:rPr>
                <w:rFonts w:ascii="Times New Roman" w:hAnsi="Times New Roman"/>
              </w:rPr>
            </w:pPr>
            <w:r>
              <w:rPr>
                <w:rFonts w:ascii="Times New Roman" w:hAnsi="Times New Roman"/>
              </w:rPr>
              <w:t>0</w:t>
            </w:r>
          </w:p>
        </w:tc>
        <w:tc>
          <w:tcPr>
            <w:tcW w:w="1262"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262" w:type="dxa"/>
          </w:tcPr>
          <w:p w:rsidR="00982D18" w:rsidRPr="00E832A1" w:rsidRDefault="00982D18" w:rsidP="00982D18">
            <w:pPr>
              <w:spacing w:line="480" w:lineRule="auto"/>
              <w:rPr>
                <w:rFonts w:ascii="Times New Roman" w:hAnsi="Times New Roman"/>
              </w:rPr>
            </w:pPr>
            <w:r>
              <w:rPr>
                <w:rFonts w:ascii="Times New Roman" w:hAnsi="Times New Roman"/>
              </w:rPr>
              <w:t>0</w:t>
            </w:r>
          </w:p>
        </w:tc>
        <w:tc>
          <w:tcPr>
            <w:tcW w:w="1016"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012"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116"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214" w:type="dxa"/>
          </w:tcPr>
          <w:p w:rsidR="00982D18" w:rsidRPr="00E832A1" w:rsidRDefault="00235B36" w:rsidP="00982D18">
            <w:pPr>
              <w:spacing w:line="480" w:lineRule="auto"/>
              <w:rPr>
                <w:rFonts w:ascii="Times New Roman" w:hAnsi="Times New Roman"/>
              </w:rPr>
            </w:pPr>
            <w:r>
              <w:rPr>
                <w:rFonts w:ascii="Times New Roman" w:hAnsi="Times New Roman"/>
              </w:rPr>
              <w:t>6</w:t>
            </w:r>
          </w:p>
        </w:tc>
      </w:tr>
      <w:tr w:rsidR="00982D18" w:rsidRPr="00E832A1" w:rsidTr="00982D18">
        <w:trPr>
          <w:trHeight w:val="472"/>
        </w:trPr>
        <w:tc>
          <w:tcPr>
            <w:tcW w:w="3133" w:type="dxa"/>
          </w:tcPr>
          <w:p w:rsidR="00982D18" w:rsidRPr="00E832A1" w:rsidRDefault="00235B36" w:rsidP="00982D18">
            <w:pPr>
              <w:spacing w:line="480" w:lineRule="auto"/>
              <w:rPr>
                <w:rFonts w:ascii="Times New Roman" w:hAnsi="Times New Roman"/>
              </w:rPr>
            </w:pPr>
            <w:r>
              <w:rPr>
                <w:rFonts w:ascii="Times New Roman" w:hAnsi="Times New Roman"/>
              </w:rPr>
              <w:t>Wennberg, 2007</w:t>
            </w:r>
          </w:p>
        </w:tc>
        <w:tc>
          <w:tcPr>
            <w:tcW w:w="1146" w:type="dxa"/>
          </w:tcPr>
          <w:p w:rsidR="00982D18" w:rsidRPr="00E832A1" w:rsidRDefault="00235B36" w:rsidP="00982D18">
            <w:pPr>
              <w:spacing w:line="480" w:lineRule="auto"/>
              <w:rPr>
                <w:rFonts w:ascii="Times New Roman" w:hAnsi="Times New Roman"/>
              </w:rPr>
            </w:pPr>
            <w:r>
              <w:rPr>
                <w:rFonts w:ascii="Times New Roman" w:hAnsi="Times New Roman"/>
              </w:rPr>
              <w:t>1</w:t>
            </w:r>
          </w:p>
        </w:tc>
        <w:tc>
          <w:tcPr>
            <w:tcW w:w="1084" w:type="dxa"/>
          </w:tcPr>
          <w:p w:rsidR="00982D18" w:rsidRPr="00E832A1" w:rsidRDefault="00235B36" w:rsidP="00982D18">
            <w:pPr>
              <w:spacing w:line="480" w:lineRule="auto"/>
              <w:rPr>
                <w:rFonts w:ascii="Times New Roman" w:hAnsi="Times New Roman"/>
              </w:rPr>
            </w:pPr>
            <w:r>
              <w:rPr>
                <w:rFonts w:ascii="Times New Roman" w:hAnsi="Times New Roman"/>
              </w:rPr>
              <w:t>1</w:t>
            </w:r>
          </w:p>
        </w:tc>
        <w:tc>
          <w:tcPr>
            <w:tcW w:w="1578" w:type="dxa"/>
          </w:tcPr>
          <w:p w:rsidR="00982D18" w:rsidRPr="00E832A1" w:rsidRDefault="00235B36" w:rsidP="00982D18">
            <w:pPr>
              <w:spacing w:line="480" w:lineRule="auto"/>
              <w:rPr>
                <w:rFonts w:ascii="Times New Roman" w:hAnsi="Times New Roman"/>
              </w:rPr>
            </w:pPr>
            <w:r>
              <w:rPr>
                <w:rFonts w:ascii="Times New Roman" w:hAnsi="Times New Roman"/>
              </w:rPr>
              <w:t>0</w:t>
            </w:r>
          </w:p>
        </w:tc>
        <w:tc>
          <w:tcPr>
            <w:tcW w:w="1566" w:type="dxa"/>
          </w:tcPr>
          <w:p w:rsidR="00982D18" w:rsidRPr="00E832A1" w:rsidRDefault="00235B36" w:rsidP="00982D18">
            <w:pPr>
              <w:spacing w:line="480" w:lineRule="auto"/>
              <w:rPr>
                <w:rFonts w:ascii="Times New Roman" w:hAnsi="Times New Roman"/>
              </w:rPr>
            </w:pPr>
            <w:r>
              <w:rPr>
                <w:rFonts w:ascii="Times New Roman" w:hAnsi="Times New Roman"/>
              </w:rPr>
              <w:t>1</w:t>
            </w:r>
          </w:p>
        </w:tc>
        <w:tc>
          <w:tcPr>
            <w:tcW w:w="1262" w:type="dxa"/>
          </w:tcPr>
          <w:p w:rsidR="00982D18" w:rsidRPr="00E832A1" w:rsidRDefault="00235B36" w:rsidP="00982D18">
            <w:pPr>
              <w:spacing w:line="480" w:lineRule="auto"/>
              <w:rPr>
                <w:rFonts w:ascii="Times New Roman" w:hAnsi="Times New Roman"/>
              </w:rPr>
            </w:pPr>
            <w:r>
              <w:rPr>
                <w:rFonts w:ascii="Times New Roman" w:hAnsi="Times New Roman"/>
              </w:rPr>
              <w:t>1</w:t>
            </w:r>
          </w:p>
        </w:tc>
        <w:tc>
          <w:tcPr>
            <w:tcW w:w="1262" w:type="dxa"/>
          </w:tcPr>
          <w:p w:rsidR="00982D18" w:rsidRPr="00E832A1" w:rsidRDefault="00235B36" w:rsidP="00982D18">
            <w:pPr>
              <w:spacing w:line="480" w:lineRule="auto"/>
              <w:rPr>
                <w:rFonts w:ascii="Times New Roman" w:hAnsi="Times New Roman"/>
              </w:rPr>
            </w:pPr>
            <w:r>
              <w:rPr>
                <w:rFonts w:ascii="Times New Roman" w:hAnsi="Times New Roman"/>
              </w:rPr>
              <w:t>1</w:t>
            </w:r>
          </w:p>
        </w:tc>
        <w:tc>
          <w:tcPr>
            <w:tcW w:w="1016" w:type="dxa"/>
          </w:tcPr>
          <w:p w:rsidR="00982D18" w:rsidRPr="00E832A1" w:rsidRDefault="00235B36" w:rsidP="00982D18">
            <w:pPr>
              <w:spacing w:line="480" w:lineRule="auto"/>
              <w:rPr>
                <w:rFonts w:ascii="Times New Roman" w:hAnsi="Times New Roman"/>
              </w:rPr>
            </w:pPr>
            <w:r>
              <w:rPr>
                <w:rFonts w:ascii="Times New Roman" w:hAnsi="Times New Roman"/>
              </w:rPr>
              <w:t>1</w:t>
            </w:r>
          </w:p>
        </w:tc>
        <w:tc>
          <w:tcPr>
            <w:tcW w:w="1012" w:type="dxa"/>
          </w:tcPr>
          <w:p w:rsidR="00982D18" w:rsidRPr="00E832A1" w:rsidRDefault="00235B36" w:rsidP="00982D18">
            <w:pPr>
              <w:spacing w:line="480" w:lineRule="auto"/>
              <w:rPr>
                <w:rFonts w:ascii="Times New Roman" w:hAnsi="Times New Roman"/>
              </w:rPr>
            </w:pPr>
            <w:r>
              <w:rPr>
                <w:rFonts w:ascii="Times New Roman" w:hAnsi="Times New Roman"/>
              </w:rPr>
              <w:t>1</w:t>
            </w:r>
          </w:p>
        </w:tc>
        <w:tc>
          <w:tcPr>
            <w:tcW w:w="1116" w:type="dxa"/>
          </w:tcPr>
          <w:p w:rsidR="00982D18" w:rsidRPr="00E832A1" w:rsidRDefault="00235B36" w:rsidP="00982D18">
            <w:pPr>
              <w:spacing w:line="480" w:lineRule="auto"/>
              <w:rPr>
                <w:rFonts w:ascii="Times New Roman" w:hAnsi="Times New Roman"/>
              </w:rPr>
            </w:pPr>
            <w:r>
              <w:rPr>
                <w:rFonts w:ascii="Times New Roman" w:hAnsi="Times New Roman"/>
              </w:rPr>
              <w:t>0</w:t>
            </w:r>
          </w:p>
        </w:tc>
        <w:tc>
          <w:tcPr>
            <w:tcW w:w="1214" w:type="dxa"/>
          </w:tcPr>
          <w:p w:rsidR="00982D18" w:rsidRPr="00E832A1" w:rsidRDefault="00235B36" w:rsidP="00982D18">
            <w:pPr>
              <w:spacing w:line="480" w:lineRule="auto"/>
              <w:rPr>
                <w:rFonts w:ascii="Times New Roman" w:hAnsi="Times New Roman"/>
              </w:rPr>
            </w:pPr>
            <w:r>
              <w:rPr>
                <w:rFonts w:ascii="Times New Roman" w:hAnsi="Times New Roman"/>
              </w:rPr>
              <w:t>7</w:t>
            </w:r>
          </w:p>
        </w:tc>
      </w:tr>
      <w:tr w:rsidR="00982D18" w:rsidRPr="00E832A1" w:rsidTr="00982D18">
        <w:trPr>
          <w:trHeight w:val="364"/>
        </w:trPr>
        <w:tc>
          <w:tcPr>
            <w:tcW w:w="3133" w:type="dxa"/>
          </w:tcPr>
          <w:p w:rsidR="00982D18" w:rsidRPr="00E832A1" w:rsidRDefault="00235B36" w:rsidP="00982D18">
            <w:pPr>
              <w:spacing w:line="480" w:lineRule="auto"/>
              <w:rPr>
                <w:rFonts w:ascii="Times New Roman" w:hAnsi="Times New Roman"/>
              </w:rPr>
            </w:pPr>
            <w:r>
              <w:rPr>
                <w:rFonts w:ascii="Times New Roman" w:hAnsi="Times New Roman"/>
              </w:rPr>
              <w:t>Sandhu, 2012</w:t>
            </w:r>
          </w:p>
        </w:tc>
        <w:tc>
          <w:tcPr>
            <w:tcW w:w="1146" w:type="dxa"/>
          </w:tcPr>
          <w:p w:rsidR="00982D18" w:rsidRPr="00E832A1" w:rsidRDefault="00235B36" w:rsidP="00982D18">
            <w:pPr>
              <w:spacing w:line="480" w:lineRule="auto"/>
              <w:rPr>
                <w:rFonts w:ascii="Times New Roman" w:hAnsi="Times New Roman"/>
              </w:rPr>
            </w:pPr>
            <w:r>
              <w:rPr>
                <w:rFonts w:ascii="Times New Roman" w:hAnsi="Times New Roman"/>
              </w:rPr>
              <w:t>0</w:t>
            </w:r>
          </w:p>
        </w:tc>
        <w:tc>
          <w:tcPr>
            <w:tcW w:w="1084" w:type="dxa"/>
          </w:tcPr>
          <w:p w:rsidR="00982D18" w:rsidRPr="00E832A1" w:rsidRDefault="00235B36" w:rsidP="00982D18">
            <w:pPr>
              <w:spacing w:line="480" w:lineRule="auto"/>
              <w:rPr>
                <w:rFonts w:ascii="Times New Roman" w:hAnsi="Times New Roman"/>
              </w:rPr>
            </w:pPr>
            <w:r>
              <w:rPr>
                <w:rFonts w:ascii="Times New Roman" w:hAnsi="Times New Roman"/>
              </w:rPr>
              <w:t>1</w:t>
            </w:r>
          </w:p>
        </w:tc>
        <w:tc>
          <w:tcPr>
            <w:tcW w:w="1578" w:type="dxa"/>
          </w:tcPr>
          <w:p w:rsidR="00982D18" w:rsidRPr="00E832A1" w:rsidRDefault="00235B36" w:rsidP="00982D18">
            <w:pPr>
              <w:spacing w:line="480" w:lineRule="auto"/>
              <w:rPr>
                <w:rFonts w:ascii="Times New Roman" w:hAnsi="Times New Roman"/>
              </w:rPr>
            </w:pPr>
            <w:r>
              <w:rPr>
                <w:rFonts w:ascii="Times New Roman" w:hAnsi="Times New Roman"/>
              </w:rPr>
              <w:t>0</w:t>
            </w:r>
          </w:p>
        </w:tc>
        <w:tc>
          <w:tcPr>
            <w:tcW w:w="1566" w:type="dxa"/>
          </w:tcPr>
          <w:p w:rsidR="00982D18" w:rsidRPr="00E832A1" w:rsidRDefault="00235B36" w:rsidP="00982D18">
            <w:pPr>
              <w:spacing w:line="480" w:lineRule="auto"/>
              <w:rPr>
                <w:rFonts w:ascii="Times New Roman" w:hAnsi="Times New Roman"/>
              </w:rPr>
            </w:pPr>
            <w:r>
              <w:rPr>
                <w:rFonts w:ascii="Times New Roman" w:hAnsi="Times New Roman"/>
              </w:rPr>
              <w:t>1</w:t>
            </w:r>
          </w:p>
        </w:tc>
        <w:tc>
          <w:tcPr>
            <w:tcW w:w="1262" w:type="dxa"/>
          </w:tcPr>
          <w:p w:rsidR="00982D18" w:rsidRPr="00E832A1" w:rsidRDefault="00235B36" w:rsidP="00982D18">
            <w:pPr>
              <w:spacing w:line="480" w:lineRule="auto"/>
              <w:rPr>
                <w:rFonts w:ascii="Times New Roman" w:hAnsi="Times New Roman"/>
              </w:rPr>
            </w:pPr>
            <w:r>
              <w:rPr>
                <w:rFonts w:ascii="Times New Roman" w:hAnsi="Times New Roman"/>
              </w:rPr>
              <w:t>1</w:t>
            </w:r>
          </w:p>
        </w:tc>
        <w:tc>
          <w:tcPr>
            <w:tcW w:w="1262" w:type="dxa"/>
          </w:tcPr>
          <w:p w:rsidR="00982D18" w:rsidRPr="00E832A1" w:rsidRDefault="00235B36" w:rsidP="00982D18">
            <w:pPr>
              <w:spacing w:line="480" w:lineRule="auto"/>
              <w:rPr>
                <w:rFonts w:ascii="Times New Roman" w:hAnsi="Times New Roman"/>
              </w:rPr>
            </w:pPr>
            <w:r>
              <w:rPr>
                <w:rFonts w:ascii="Times New Roman" w:hAnsi="Times New Roman"/>
              </w:rPr>
              <w:t>1</w:t>
            </w:r>
          </w:p>
        </w:tc>
        <w:tc>
          <w:tcPr>
            <w:tcW w:w="1016" w:type="dxa"/>
          </w:tcPr>
          <w:p w:rsidR="00982D18" w:rsidRPr="00E832A1" w:rsidRDefault="00235B36" w:rsidP="00982D18">
            <w:pPr>
              <w:spacing w:line="480" w:lineRule="auto"/>
              <w:rPr>
                <w:rFonts w:ascii="Times New Roman" w:hAnsi="Times New Roman"/>
              </w:rPr>
            </w:pPr>
            <w:r>
              <w:rPr>
                <w:rFonts w:ascii="Times New Roman" w:hAnsi="Times New Roman"/>
              </w:rPr>
              <w:t>1</w:t>
            </w:r>
          </w:p>
        </w:tc>
        <w:tc>
          <w:tcPr>
            <w:tcW w:w="1012" w:type="dxa"/>
          </w:tcPr>
          <w:p w:rsidR="00982D18" w:rsidRPr="00E832A1" w:rsidRDefault="00235B36" w:rsidP="00982D18">
            <w:pPr>
              <w:spacing w:line="480" w:lineRule="auto"/>
              <w:rPr>
                <w:rFonts w:ascii="Times New Roman" w:hAnsi="Times New Roman"/>
              </w:rPr>
            </w:pPr>
            <w:r>
              <w:rPr>
                <w:rFonts w:ascii="Times New Roman" w:hAnsi="Times New Roman"/>
              </w:rPr>
              <w:t>1</w:t>
            </w:r>
          </w:p>
        </w:tc>
        <w:tc>
          <w:tcPr>
            <w:tcW w:w="1116" w:type="dxa"/>
          </w:tcPr>
          <w:p w:rsidR="00982D18" w:rsidRPr="00E832A1" w:rsidRDefault="00235B36" w:rsidP="00982D18">
            <w:pPr>
              <w:spacing w:line="480" w:lineRule="auto"/>
              <w:rPr>
                <w:rFonts w:ascii="Times New Roman" w:hAnsi="Times New Roman"/>
              </w:rPr>
            </w:pPr>
            <w:r>
              <w:rPr>
                <w:rFonts w:ascii="Times New Roman" w:hAnsi="Times New Roman"/>
              </w:rPr>
              <w:t>0</w:t>
            </w:r>
          </w:p>
        </w:tc>
        <w:tc>
          <w:tcPr>
            <w:tcW w:w="1214" w:type="dxa"/>
          </w:tcPr>
          <w:p w:rsidR="00982D18" w:rsidRPr="00E832A1" w:rsidRDefault="00235B36" w:rsidP="00982D18">
            <w:pPr>
              <w:spacing w:line="480" w:lineRule="auto"/>
              <w:rPr>
                <w:rFonts w:ascii="Times New Roman" w:hAnsi="Times New Roman"/>
              </w:rPr>
            </w:pPr>
            <w:r>
              <w:rPr>
                <w:rFonts w:ascii="Times New Roman" w:hAnsi="Times New Roman"/>
              </w:rPr>
              <w:t>6</w:t>
            </w:r>
          </w:p>
        </w:tc>
      </w:tr>
      <w:tr w:rsidR="00982D18" w:rsidRPr="00E832A1" w:rsidTr="00982D18">
        <w:trPr>
          <w:trHeight w:val="488"/>
        </w:trPr>
        <w:tc>
          <w:tcPr>
            <w:tcW w:w="3133" w:type="dxa"/>
          </w:tcPr>
          <w:p w:rsidR="00982D18" w:rsidRPr="00E832A1" w:rsidRDefault="00982D18" w:rsidP="00982D18">
            <w:pPr>
              <w:spacing w:line="480" w:lineRule="auto"/>
              <w:rPr>
                <w:rFonts w:ascii="Times New Roman" w:hAnsi="Times New Roman"/>
              </w:rPr>
            </w:pPr>
            <w:r>
              <w:rPr>
                <w:rFonts w:ascii="Times New Roman" w:hAnsi="Times New Roman"/>
              </w:rPr>
              <w:t>Lahtinen, 2012, FINRISK 1992</w:t>
            </w:r>
          </w:p>
        </w:tc>
        <w:tc>
          <w:tcPr>
            <w:tcW w:w="1146"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084"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578"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566" w:type="dxa"/>
          </w:tcPr>
          <w:p w:rsidR="00982D18" w:rsidRPr="00E832A1" w:rsidRDefault="00982D18" w:rsidP="00982D18">
            <w:pPr>
              <w:spacing w:line="480" w:lineRule="auto"/>
              <w:rPr>
                <w:rFonts w:ascii="Times New Roman" w:hAnsi="Times New Roman"/>
              </w:rPr>
            </w:pPr>
            <w:r>
              <w:rPr>
                <w:rFonts w:ascii="Times New Roman" w:hAnsi="Times New Roman"/>
              </w:rPr>
              <w:t>0</w:t>
            </w:r>
          </w:p>
        </w:tc>
        <w:tc>
          <w:tcPr>
            <w:tcW w:w="1262"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262"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016"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012"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116"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214" w:type="dxa"/>
          </w:tcPr>
          <w:p w:rsidR="00982D18" w:rsidRPr="00E832A1" w:rsidRDefault="00982D18" w:rsidP="00982D18">
            <w:pPr>
              <w:spacing w:line="480" w:lineRule="auto"/>
              <w:rPr>
                <w:rFonts w:ascii="Times New Roman" w:hAnsi="Times New Roman"/>
              </w:rPr>
            </w:pPr>
            <w:r>
              <w:rPr>
                <w:rFonts w:ascii="Times New Roman" w:hAnsi="Times New Roman"/>
              </w:rPr>
              <w:t>8</w:t>
            </w:r>
          </w:p>
        </w:tc>
      </w:tr>
      <w:tr w:rsidR="00982D18" w:rsidRPr="00E832A1" w:rsidTr="00982D18">
        <w:trPr>
          <w:trHeight w:val="264"/>
        </w:trPr>
        <w:tc>
          <w:tcPr>
            <w:tcW w:w="3133" w:type="dxa"/>
          </w:tcPr>
          <w:p w:rsidR="00982D18" w:rsidRPr="00E832A1" w:rsidRDefault="00982D18" w:rsidP="00982D18">
            <w:pPr>
              <w:spacing w:line="480" w:lineRule="auto"/>
              <w:rPr>
                <w:rFonts w:ascii="Times New Roman" w:hAnsi="Times New Roman"/>
              </w:rPr>
            </w:pPr>
            <w:r>
              <w:rPr>
                <w:rFonts w:ascii="Times New Roman" w:hAnsi="Times New Roman"/>
              </w:rPr>
              <w:t>Lahtinen, 2012, FINRISK 1997</w:t>
            </w:r>
          </w:p>
        </w:tc>
        <w:tc>
          <w:tcPr>
            <w:tcW w:w="1146"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084"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578"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566" w:type="dxa"/>
          </w:tcPr>
          <w:p w:rsidR="00982D18" w:rsidRPr="00E832A1" w:rsidRDefault="00982D18" w:rsidP="00982D18">
            <w:pPr>
              <w:spacing w:line="480" w:lineRule="auto"/>
              <w:rPr>
                <w:rFonts w:ascii="Times New Roman" w:hAnsi="Times New Roman"/>
              </w:rPr>
            </w:pPr>
            <w:r>
              <w:rPr>
                <w:rFonts w:ascii="Times New Roman" w:hAnsi="Times New Roman"/>
              </w:rPr>
              <w:t>0</w:t>
            </w:r>
          </w:p>
        </w:tc>
        <w:tc>
          <w:tcPr>
            <w:tcW w:w="1262"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262"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016"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012"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116"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214" w:type="dxa"/>
          </w:tcPr>
          <w:p w:rsidR="00982D18" w:rsidRPr="00E832A1" w:rsidRDefault="00982D18" w:rsidP="00982D18">
            <w:pPr>
              <w:spacing w:line="480" w:lineRule="auto"/>
              <w:rPr>
                <w:rFonts w:ascii="Times New Roman" w:hAnsi="Times New Roman"/>
              </w:rPr>
            </w:pPr>
            <w:r>
              <w:rPr>
                <w:rFonts w:ascii="Times New Roman" w:hAnsi="Times New Roman"/>
              </w:rPr>
              <w:t>8</w:t>
            </w:r>
          </w:p>
        </w:tc>
      </w:tr>
      <w:tr w:rsidR="00982D18" w:rsidRPr="00E832A1" w:rsidTr="00982D18">
        <w:trPr>
          <w:trHeight w:val="232"/>
        </w:trPr>
        <w:tc>
          <w:tcPr>
            <w:tcW w:w="3133" w:type="dxa"/>
          </w:tcPr>
          <w:p w:rsidR="00982D18" w:rsidRPr="00E832A1" w:rsidRDefault="00982D18" w:rsidP="00982D18">
            <w:pPr>
              <w:spacing w:line="480" w:lineRule="auto"/>
              <w:rPr>
                <w:rFonts w:ascii="Times New Roman" w:hAnsi="Times New Roman"/>
              </w:rPr>
            </w:pPr>
            <w:r>
              <w:rPr>
                <w:rFonts w:ascii="Times New Roman" w:hAnsi="Times New Roman"/>
              </w:rPr>
              <w:t>Lahtinen, 2012, FINRISK 2002</w:t>
            </w:r>
          </w:p>
        </w:tc>
        <w:tc>
          <w:tcPr>
            <w:tcW w:w="1146"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084"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578"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566" w:type="dxa"/>
          </w:tcPr>
          <w:p w:rsidR="00982D18" w:rsidRPr="00E832A1" w:rsidRDefault="00982D18" w:rsidP="00982D18">
            <w:pPr>
              <w:spacing w:line="480" w:lineRule="auto"/>
              <w:rPr>
                <w:rFonts w:ascii="Times New Roman" w:hAnsi="Times New Roman"/>
              </w:rPr>
            </w:pPr>
            <w:r>
              <w:rPr>
                <w:rFonts w:ascii="Times New Roman" w:hAnsi="Times New Roman"/>
              </w:rPr>
              <w:t>0</w:t>
            </w:r>
          </w:p>
        </w:tc>
        <w:tc>
          <w:tcPr>
            <w:tcW w:w="1262"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262"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016"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012"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116"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214" w:type="dxa"/>
          </w:tcPr>
          <w:p w:rsidR="00982D18" w:rsidRPr="00E832A1" w:rsidRDefault="00982D18" w:rsidP="00982D18">
            <w:pPr>
              <w:spacing w:line="480" w:lineRule="auto"/>
              <w:rPr>
                <w:rFonts w:ascii="Times New Roman" w:hAnsi="Times New Roman"/>
              </w:rPr>
            </w:pPr>
            <w:r>
              <w:rPr>
                <w:rFonts w:ascii="Times New Roman" w:hAnsi="Times New Roman"/>
              </w:rPr>
              <w:t>8</w:t>
            </w:r>
          </w:p>
        </w:tc>
      </w:tr>
      <w:tr w:rsidR="00982D18" w:rsidRPr="00E832A1" w:rsidTr="00982D18">
        <w:trPr>
          <w:trHeight w:val="314"/>
        </w:trPr>
        <w:tc>
          <w:tcPr>
            <w:tcW w:w="3133" w:type="dxa"/>
          </w:tcPr>
          <w:p w:rsidR="00982D18" w:rsidRPr="00E832A1" w:rsidRDefault="00982D18" w:rsidP="00982D18">
            <w:pPr>
              <w:spacing w:line="480" w:lineRule="auto"/>
              <w:rPr>
                <w:rFonts w:ascii="Times New Roman" w:hAnsi="Times New Roman"/>
              </w:rPr>
            </w:pPr>
            <w:r>
              <w:rPr>
                <w:rFonts w:ascii="Times New Roman" w:hAnsi="Times New Roman"/>
              </w:rPr>
              <w:t>Lahtinen, 2012, Health 2002</w:t>
            </w:r>
          </w:p>
        </w:tc>
        <w:tc>
          <w:tcPr>
            <w:tcW w:w="1146"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084"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578"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566" w:type="dxa"/>
          </w:tcPr>
          <w:p w:rsidR="00982D18" w:rsidRPr="00E832A1" w:rsidRDefault="00982D18" w:rsidP="00982D18">
            <w:pPr>
              <w:spacing w:line="480" w:lineRule="auto"/>
              <w:rPr>
                <w:rFonts w:ascii="Times New Roman" w:hAnsi="Times New Roman"/>
              </w:rPr>
            </w:pPr>
            <w:r>
              <w:rPr>
                <w:rFonts w:ascii="Times New Roman" w:hAnsi="Times New Roman"/>
              </w:rPr>
              <w:t>0</w:t>
            </w:r>
          </w:p>
        </w:tc>
        <w:tc>
          <w:tcPr>
            <w:tcW w:w="1262"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262"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016"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012"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116" w:type="dxa"/>
          </w:tcPr>
          <w:p w:rsidR="00982D18" w:rsidRPr="00E832A1" w:rsidRDefault="00982D18" w:rsidP="00982D18">
            <w:pPr>
              <w:spacing w:line="480" w:lineRule="auto"/>
              <w:rPr>
                <w:rFonts w:ascii="Times New Roman" w:hAnsi="Times New Roman"/>
              </w:rPr>
            </w:pPr>
            <w:r>
              <w:rPr>
                <w:rFonts w:ascii="Times New Roman" w:hAnsi="Times New Roman"/>
              </w:rPr>
              <w:t>1</w:t>
            </w:r>
          </w:p>
        </w:tc>
        <w:tc>
          <w:tcPr>
            <w:tcW w:w="1214" w:type="dxa"/>
          </w:tcPr>
          <w:p w:rsidR="00982D18" w:rsidRPr="00E832A1" w:rsidRDefault="00982D18" w:rsidP="00982D18">
            <w:pPr>
              <w:spacing w:line="480" w:lineRule="auto"/>
              <w:rPr>
                <w:rFonts w:ascii="Times New Roman" w:hAnsi="Times New Roman"/>
              </w:rPr>
            </w:pPr>
            <w:r>
              <w:rPr>
                <w:rFonts w:ascii="Times New Roman" w:hAnsi="Times New Roman"/>
              </w:rPr>
              <w:t>8</w:t>
            </w:r>
          </w:p>
        </w:tc>
      </w:tr>
    </w:tbl>
    <w:p w:rsidR="00982D18" w:rsidRPr="001B4037" w:rsidRDefault="00235B36" w:rsidP="00982D18">
      <w:pPr>
        <w:rPr>
          <w:rFonts w:ascii="Times New Roman" w:hAnsi="Times New Roman"/>
          <w:lang w:val="en-GB"/>
        </w:rPr>
      </w:pPr>
      <w:r>
        <w:rPr>
          <w:rFonts w:ascii="Times New Roman" w:hAnsi="Times New Roman"/>
          <w:vertAlign w:val="superscript"/>
          <w:lang w:val="en-GB"/>
        </w:rPr>
        <w:t>1</w:t>
      </w:r>
      <w:r w:rsidR="00982D18" w:rsidRPr="001B4037">
        <w:rPr>
          <w:rFonts w:ascii="Times New Roman" w:hAnsi="Times New Roman"/>
          <w:lang w:val="en-GB"/>
        </w:rPr>
        <w:t xml:space="preserve"> </w:t>
      </w:r>
      <w:proofErr w:type="spellStart"/>
      <w:r w:rsidR="00982D18" w:rsidRPr="001B4037">
        <w:rPr>
          <w:rFonts w:ascii="Times New Roman" w:hAnsi="Times New Roman"/>
          <w:lang w:val="en-GB"/>
        </w:rPr>
        <w:t>1</w:t>
      </w:r>
      <w:proofErr w:type="spellEnd"/>
      <w:r w:rsidR="00982D18" w:rsidRPr="001B4037">
        <w:rPr>
          <w:rFonts w:ascii="Times New Roman" w:hAnsi="Times New Roman"/>
          <w:lang w:val="en-GB"/>
        </w:rPr>
        <w:t xml:space="preserve"> point for exclusion of prevalent cardiovascular disease </w:t>
      </w:r>
      <w:r w:rsidR="00982D18">
        <w:rPr>
          <w:rFonts w:ascii="Times New Roman" w:hAnsi="Times New Roman"/>
          <w:lang w:val="en-GB"/>
        </w:rPr>
        <w:t>cases at baseline</w:t>
      </w:r>
    </w:p>
    <w:p w:rsidR="00982D18" w:rsidRPr="001B4037" w:rsidRDefault="00235B36" w:rsidP="00982D18">
      <w:pPr>
        <w:rPr>
          <w:rFonts w:ascii="Times New Roman" w:hAnsi="Times New Roman"/>
          <w:b/>
          <w:kern w:val="28"/>
          <w:sz w:val="24"/>
          <w:szCs w:val="24"/>
          <w:lang w:val="en-GB"/>
        </w:rPr>
      </w:pPr>
      <w:r>
        <w:rPr>
          <w:rFonts w:ascii="Times New Roman" w:hAnsi="Times New Roman"/>
          <w:vertAlign w:val="superscript"/>
          <w:lang w:val="en-GB"/>
        </w:rPr>
        <w:t>2</w:t>
      </w:r>
      <w:r w:rsidR="00982D18" w:rsidRPr="001B4037">
        <w:rPr>
          <w:rFonts w:ascii="Times New Roman" w:hAnsi="Times New Roman"/>
          <w:lang w:val="en-GB"/>
        </w:rPr>
        <w:t xml:space="preserve"> 1 point for </w:t>
      </w:r>
      <w:r w:rsidR="00982D18">
        <w:rPr>
          <w:rFonts w:ascii="Times New Roman" w:hAnsi="Times New Roman"/>
          <w:lang w:val="en-GB"/>
        </w:rPr>
        <w:t>follow-up of ≥3 years</w:t>
      </w:r>
    </w:p>
    <w:p w:rsidR="00982D18" w:rsidRPr="001B4037" w:rsidRDefault="00235B36" w:rsidP="00982D18">
      <w:pPr>
        <w:rPr>
          <w:rFonts w:ascii="Times New Roman" w:hAnsi="Times New Roman"/>
          <w:b/>
          <w:kern w:val="28"/>
          <w:sz w:val="24"/>
          <w:szCs w:val="24"/>
          <w:lang w:val="en-GB"/>
        </w:rPr>
      </w:pPr>
      <w:r>
        <w:rPr>
          <w:rFonts w:ascii="Times New Roman" w:hAnsi="Times New Roman"/>
          <w:vertAlign w:val="superscript"/>
          <w:lang w:val="en-GB"/>
        </w:rPr>
        <w:t>3</w:t>
      </w:r>
      <w:r w:rsidR="00982D18" w:rsidRPr="001B4037">
        <w:rPr>
          <w:rFonts w:ascii="Times New Roman" w:hAnsi="Times New Roman"/>
          <w:lang w:val="en-GB"/>
        </w:rPr>
        <w:t xml:space="preserve"> 1 point for loss-to-follow-up less than 10%</w:t>
      </w:r>
    </w:p>
    <w:p w:rsidR="00982D18" w:rsidRDefault="00982D18" w:rsidP="00982D18">
      <w:pPr>
        <w:tabs>
          <w:tab w:val="right" w:pos="540"/>
          <w:tab w:val="left" w:pos="720"/>
        </w:tabs>
        <w:ind w:left="720" w:hanging="720"/>
        <w:rPr>
          <w:rFonts w:ascii="Times New Roman" w:hAnsi="Times New Roman"/>
          <w:lang w:val="en-GB"/>
        </w:rPr>
      </w:pPr>
    </w:p>
    <w:p w:rsidR="00982D18" w:rsidRDefault="00982D18" w:rsidP="00982D18">
      <w:pPr>
        <w:tabs>
          <w:tab w:val="right" w:pos="540"/>
          <w:tab w:val="left" w:pos="720"/>
        </w:tabs>
        <w:ind w:left="720" w:hanging="720"/>
        <w:rPr>
          <w:rFonts w:ascii="Times New Roman" w:hAnsi="Times New Roman"/>
          <w:lang w:val="en-GB"/>
        </w:rPr>
      </w:pPr>
    </w:p>
    <w:p w:rsidR="00982D18" w:rsidRDefault="00982D18" w:rsidP="00982D18">
      <w:pPr>
        <w:tabs>
          <w:tab w:val="right" w:pos="540"/>
          <w:tab w:val="left" w:pos="720"/>
        </w:tabs>
        <w:ind w:left="720" w:hanging="720"/>
        <w:rPr>
          <w:rFonts w:ascii="Times New Roman" w:hAnsi="Times New Roman"/>
          <w:lang w:val="en-GB"/>
        </w:rPr>
      </w:pPr>
    </w:p>
    <w:p w:rsidR="00982D18" w:rsidRDefault="00982D18" w:rsidP="00982D18">
      <w:pPr>
        <w:tabs>
          <w:tab w:val="right" w:pos="540"/>
          <w:tab w:val="left" w:pos="720"/>
        </w:tabs>
        <w:ind w:left="720" w:hanging="720"/>
        <w:rPr>
          <w:rFonts w:ascii="Times New Roman" w:hAnsi="Times New Roman"/>
          <w:lang w:val="en-GB"/>
        </w:rPr>
      </w:pPr>
    </w:p>
    <w:p w:rsidR="00982D18" w:rsidRDefault="00982D18">
      <w:pPr>
        <w:rPr>
          <w:lang w:val="en-GB"/>
        </w:rPr>
      </w:pPr>
    </w:p>
    <w:p w:rsidR="00982D18" w:rsidRDefault="00982D18">
      <w:pPr>
        <w:rPr>
          <w:lang w:val="en-GB"/>
        </w:rPr>
      </w:pPr>
    </w:p>
    <w:p w:rsidR="00982D18" w:rsidRDefault="00982D18">
      <w:pPr>
        <w:rPr>
          <w:lang w:val="en-GB"/>
        </w:rPr>
        <w:sectPr w:rsidR="00982D18" w:rsidSect="00982D18">
          <w:pgSz w:w="16838" w:h="11906" w:orient="landscape"/>
          <w:pgMar w:top="1440" w:right="1440" w:bottom="1440" w:left="1440" w:header="709" w:footer="709" w:gutter="0"/>
          <w:cols w:space="708"/>
          <w:docGrid w:linePitch="360"/>
        </w:sectPr>
      </w:pPr>
    </w:p>
    <w:p w:rsidR="00F6489C" w:rsidRDefault="003E1A78">
      <w:pPr>
        <w:rPr>
          <w:lang w:val="en-GB"/>
        </w:rPr>
      </w:pPr>
      <w:r>
        <w:rPr>
          <w:lang w:val="en-GB"/>
        </w:rPr>
        <w:t xml:space="preserve">Supplementary Figure 1. </w:t>
      </w:r>
      <w:r w:rsidR="00F6489C">
        <w:rPr>
          <w:lang w:val="en-GB"/>
        </w:rPr>
        <w:t>Current versus never smokers and sudden cardiac death, sensitivity analysis excluding one study at a time</w:t>
      </w:r>
    </w:p>
    <w:p w:rsidR="00F6489C" w:rsidRDefault="00F6489C">
      <w:pPr>
        <w:rPr>
          <w:lang w:val="en-GB"/>
        </w:rPr>
      </w:pPr>
    </w:p>
    <w:p w:rsidR="00F6489C" w:rsidRDefault="00193E4F">
      <w:pPr>
        <w:rPr>
          <w:lang w:val="en-GB"/>
        </w:rPr>
      </w:pPr>
      <w:r>
        <w:rPr>
          <w:noProof/>
          <w:lang w:val="en-GB" w:eastAsia="en-GB"/>
        </w:rPr>
        <w:drawing>
          <wp:inline distT="0" distB="0" distL="0" distR="0">
            <wp:extent cx="5486400" cy="36576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rsidR="003E1A78" w:rsidRDefault="003E1A78">
      <w:pPr>
        <w:rPr>
          <w:lang w:val="en-GB"/>
        </w:rPr>
      </w:pPr>
    </w:p>
    <w:p w:rsidR="00F6489C" w:rsidRPr="00F6489C" w:rsidRDefault="00F6489C" w:rsidP="00F6489C">
      <w:pPr>
        <w:rPr>
          <w:lang w:val="en-GB"/>
        </w:rPr>
      </w:pPr>
      <w:r w:rsidRPr="00F6489C">
        <w:rPr>
          <w:lang w:val="en-GB"/>
        </w:rPr>
        <w:t>------------------------------------------------------------------------------</w:t>
      </w:r>
    </w:p>
    <w:p w:rsidR="00F6489C" w:rsidRPr="00F6489C" w:rsidRDefault="00F6489C" w:rsidP="00F6489C">
      <w:pPr>
        <w:rPr>
          <w:lang w:val="en-GB"/>
        </w:rPr>
      </w:pPr>
      <w:r>
        <w:rPr>
          <w:lang w:val="en-GB"/>
        </w:rPr>
        <w:t xml:space="preserve"> Study omitt</w:t>
      </w:r>
      <w:r w:rsidRPr="00F6489C">
        <w:rPr>
          <w:lang w:val="en-GB"/>
        </w:rPr>
        <w:t xml:space="preserve">ed     |   </w:t>
      </w:r>
      <w:r>
        <w:rPr>
          <w:lang w:val="en-GB"/>
        </w:rPr>
        <w:tab/>
      </w:r>
      <w:r>
        <w:rPr>
          <w:lang w:val="en-GB"/>
        </w:rPr>
        <w:tab/>
      </w:r>
      <w:r w:rsidRPr="00F6489C">
        <w:rPr>
          <w:lang w:val="en-GB"/>
        </w:rPr>
        <w:t xml:space="preserve">Estimate       </w:t>
      </w:r>
      <w:r>
        <w:rPr>
          <w:lang w:val="en-GB"/>
        </w:rPr>
        <w:tab/>
      </w:r>
      <w:r w:rsidRPr="00F6489C">
        <w:rPr>
          <w:lang w:val="en-GB"/>
        </w:rPr>
        <w:t>[95%  Conf.  Interval]</w:t>
      </w:r>
    </w:p>
    <w:p w:rsidR="00F6489C" w:rsidRPr="003E1A78" w:rsidRDefault="00F6489C" w:rsidP="00F6489C">
      <w:r w:rsidRPr="003E1A78">
        <w:t>-------------------+----------------------------------------------------------</w:t>
      </w:r>
    </w:p>
    <w:p w:rsidR="00F6489C" w:rsidRPr="003E1A78" w:rsidRDefault="00F6489C" w:rsidP="00F6489C">
      <w:r w:rsidRPr="003E1A78">
        <w:t xml:space="preserve"> Lahtinen, 2012, FINRISK1992|</w:t>
      </w:r>
      <w:r w:rsidRPr="003E1A78">
        <w:tab/>
        <w:t xml:space="preserve">3.179374 </w:t>
      </w:r>
      <w:r w:rsidRPr="003E1A78">
        <w:tab/>
        <w:t>2.4314852    4.1573029</w:t>
      </w:r>
    </w:p>
    <w:p w:rsidR="00F6489C" w:rsidRPr="003E1A78" w:rsidRDefault="00F6489C" w:rsidP="00F6489C">
      <w:r w:rsidRPr="003E1A78">
        <w:t xml:space="preserve"> Lahtinen, 2012, FINRISK1997|</w:t>
      </w:r>
      <w:r w:rsidRPr="003E1A78">
        <w:tab/>
        <w:t>3.1603429</w:t>
      </w:r>
      <w:r w:rsidRPr="003E1A78">
        <w:tab/>
        <w:t>2.4145293    4.136528</w:t>
      </w:r>
    </w:p>
    <w:p w:rsidR="00F6489C" w:rsidRPr="003E1A78" w:rsidRDefault="00F6489C" w:rsidP="00F6489C">
      <w:r w:rsidRPr="003E1A78">
        <w:t xml:space="preserve"> Lahtinen, 2012, FINRISK2002|</w:t>
      </w:r>
      <w:r w:rsidRPr="003E1A78">
        <w:tab/>
        <w:t>2.8188086</w:t>
      </w:r>
      <w:r w:rsidRPr="003E1A78">
        <w:tab/>
        <w:t>2.3525772    3.3774371</w:t>
      </w:r>
    </w:p>
    <w:p w:rsidR="00F6489C" w:rsidRPr="00F6489C" w:rsidRDefault="00F6489C" w:rsidP="00F6489C">
      <w:pPr>
        <w:rPr>
          <w:lang w:val="en-GB"/>
        </w:rPr>
      </w:pPr>
      <w:r w:rsidRPr="003E1A78">
        <w:t xml:space="preserve"> </w:t>
      </w:r>
      <w:proofErr w:type="spellStart"/>
      <w:r w:rsidRPr="00F6489C">
        <w:rPr>
          <w:lang w:val="en-GB"/>
        </w:rPr>
        <w:t>Lahtinen</w:t>
      </w:r>
      <w:proofErr w:type="spellEnd"/>
      <w:r w:rsidRPr="00F6489C">
        <w:rPr>
          <w:lang w:val="en-GB"/>
        </w:rPr>
        <w:t>, 2012, Health2002|</w:t>
      </w:r>
      <w:r w:rsidRPr="00F6489C">
        <w:rPr>
          <w:lang w:val="en-GB"/>
        </w:rPr>
        <w:tab/>
        <w:t xml:space="preserve">2.8483689 </w:t>
      </w:r>
      <w:r w:rsidRPr="00F6489C">
        <w:rPr>
          <w:lang w:val="en-GB"/>
        </w:rPr>
        <w:tab/>
        <w:t>2.3291273    3.4833667</w:t>
      </w:r>
    </w:p>
    <w:p w:rsidR="00F6489C" w:rsidRPr="00F6489C" w:rsidRDefault="00F6489C" w:rsidP="00F6489C">
      <w:pPr>
        <w:rPr>
          <w:lang w:val="en-GB"/>
        </w:rPr>
      </w:pPr>
      <w:r w:rsidRPr="00F6489C">
        <w:rPr>
          <w:lang w:val="en-GB"/>
        </w:rPr>
        <w:t xml:space="preserve"> </w:t>
      </w:r>
      <w:proofErr w:type="spellStart"/>
      <w:r w:rsidRPr="00F6489C">
        <w:rPr>
          <w:lang w:val="en-GB"/>
        </w:rPr>
        <w:t>Sandhu</w:t>
      </w:r>
      <w:proofErr w:type="spellEnd"/>
      <w:r w:rsidRPr="00F6489C">
        <w:rPr>
          <w:lang w:val="en-GB"/>
        </w:rPr>
        <w:t xml:space="preserve">, 2012      |   </w:t>
      </w:r>
      <w:r w:rsidRPr="00F6489C">
        <w:rPr>
          <w:lang w:val="en-GB"/>
        </w:rPr>
        <w:tab/>
      </w:r>
      <w:r w:rsidRPr="00F6489C">
        <w:rPr>
          <w:lang w:val="en-GB"/>
        </w:rPr>
        <w:tab/>
        <w:t xml:space="preserve">3.2637665      </w:t>
      </w:r>
      <w:r w:rsidRPr="00F6489C">
        <w:rPr>
          <w:lang w:val="en-GB"/>
        </w:rPr>
        <w:tab/>
        <w:t>2.5392151    4.195065</w:t>
      </w:r>
    </w:p>
    <w:p w:rsidR="00F6489C" w:rsidRPr="00F6489C" w:rsidRDefault="00F6489C" w:rsidP="00F6489C">
      <w:pPr>
        <w:rPr>
          <w:lang w:val="en-GB"/>
        </w:rPr>
      </w:pPr>
      <w:r w:rsidRPr="00F6489C">
        <w:rPr>
          <w:lang w:val="en-GB"/>
        </w:rPr>
        <w:t xml:space="preserve"> </w:t>
      </w:r>
      <w:proofErr w:type="spellStart"/>
      <w:r w:rsidRPr="00F6489C">
        <w:rPr>
          <w:lang w:val="en-GB"/>
        </w:rPr>
        <w:t>Wennberg</w:t>
      </w:r>
      <w:proofErr w:type="spellEnd"/>
      <w:r w:rsidRPr="00F6489C">
        <w:rPr>
          <w:lang w:val="en-GB"/>
        </w:rPr>
        <w:t xml:space="preserve">, 2007    |   </w:t>
      </w:r>
      <w:r w:rsidRPr="00F6489C">
        <w:rPr>
          <w:lang w:val="en-GB"/>
        </w:rPr>
        <w:tab/>
      </w:r>
      <w:r w:rsidRPr="00F6489C">
        <w:rPr>
          <w:lang w:val="en-GB"/>
        </w:rPr>
        <w:tab/>
        <w:t xml:space="preserve">3.0747299      </w:t>
      </w:r>
      <w:r>
        <w:rPr>
          <w:lang w:val="en-GB"/>
        </w:rPr>
        <w:tab/>
      </w:r>
      <w:r w:rsidRPr="00F6489C">
        <w:rPr>
          <w:lang w:val="en-GB"/>
        </w:rPr>
        <w:t>2.3821254    3.9687092</w:t>
      </w:r>
    </w:p>
    <w:p w:rsidR="00F6489C" w:rsidRPr="00F6489C" w:rsidRDefault="00F6489C" w:rsidP="00F6489C">
      <w:pPr>
        <w:rPr>
          <w:lang w:val="en-GB"/>
        </w:rPr>
      </w:pPr>
      <w:r w:rsidRPr="00F6489C">
        <w:rPr>
          <w:lang w:val="en-GB"/>
        </w:rPr>
        <w:t xml:space="preserve"> </w:t>
      </w:r>
      <w:proofErr w:type="spellStart"/>
      <w:r w:rsidRPr="00F6489C">
        <w:rPr>
          <w:lang w:val="en-GB"/>
        </w:rPr>
        <w:t>Wannamethee</w:t>
      </w:r>
      <w:proofErr w:type="spellEnd"/>
      <w:r w:rsidRPr="00F6489C">
        <w:rPr>
          <w:lang w:val="en-GB"/>
        </w:rPr>
        <w:t xml:space="preserve">, 1995 |   </w:t>
      </w:r>
      <w:r w:rsidRPr="00F6489C">
        <w:rPr>
          <w:lang w:val="en-GB"/>
        </w:rPr>
        <w:tab/>
        <w:t xml:space="preserve">3.177624       </w:t>
      </w:r>
      <w:r>
        <w:rPr>
          <w:lang w:val="en-GB"/>
        </w:rPr>
        <w:tab/>
      </w:r>
      <w:r w:rsidRPr="00F6489C">
        <w:rPr>
          <w:lang w:val="en-GB"/>
        </w:rPr>
        <w:t>2.4942236    4.0482712</w:t>
      </w:r>
    </w:p>
    <w:p w:rsidR="00F6489C" w:rsidRPr="00F6489C" w:rsidRDefault="00F6489C" w:rsidP="00F6489C">
      <w:pPr>
        <w:rPr>
          <w:lang w:val="en-GB"/>
        </w:rPr>
      </w:pPr>
      <w:r w:rsidRPr="00F6489C">
        <w:rPr>
          <w:lang w:val="en-GB"/>
        </w:rPr>
        <w:t>-------------------+----------------------------------------------------------</w:t>
      </w:r>
    </w:p>
    <w:p w:rsidR="00F6489C" w:rsidRPr="00F6489C" w:rsidRDefault="00F6489C" w:rsidP="00F6489C">
      <w:pPr>
        <w:rPr>
          <w:lang w:val="en-GB"/>
        </w:rPr>
      </w:pPr>
      <w:r w:rsidRPr="00F6489C">
        <w:rPr>
          <w:lang w:val="en-GB"/>
        </w:rPr>
        <w:t xml:space="preserve"> Combined          |   </w:t>
      </w:r>
      <w:r w:rsidRPr="00F6489C">
        <w:rPr>
          <w:lang w:val="en-GB"/>
        </w:rPr>
        <w:tab/>
      </w:r>
      <w:r w:rsidRPr="00F6489C">
        <w:rPr>
          <w:lang w:val="en-GB"/>
        </w:rPr>
        <w:tab/>
        <w:t xml:space="preserve">3.0645271      </w:t>
      </w:r>
      <w:r w:rsidRPr="00F6489C">
        <w:rPr>
          <w:lang w:val="en-GB"/>
        </w:rPr>
        <w:tab/>
        <w:t>2.4570967    3.8221233</w:t>
      </w:r>
    </w:p>
    <w:p w:rsidR="00F6489C" w:rsidRPr="00F6489C" w:rsidRDefault="00F6489C" w:rsidP="00F6489C">
      <w:pPr>
        <w:rPr>
          <w:lang w:val="en-GB"/>
        </w:rPr>
      </w:pPr>
      <w:r w:rsidRPr="00F6489C">
        <w:rPr>
          <w:lang w:val="en-GB"/>
        </w:rPr>
        <w:t>------------------------------------------------------------------------------</w:t>
      </w:r>
    </w:p>
    <w:p w:rsidR="00F6489C" w:rsidRPr="00F6489C" w:rsidRDefault="00F6489C">
      <w:pPr>
        <w:rPr>
          <w:lang w:val="en-GB"/>
        </w:rPr>
      </w:pPr>
    </w:p>
    <w:p w:rsidR="00F6489C" w:rsidRPr="00F6489C" w:rsidRDefault="00F6489C">
      <w:pPr>
        <w:rPr>
          <w:lang w:val="en-GB"/>
        </w:rPr>
      </w:pPr>
    </w:p>
    <w:p w:rsidR="00F6489C" w:rsidRPr="00F6489C" w:rsidRDefault="00F6489C">
      <w:pPr>
        <w:rPr>
          <w:lang w:val="en-GB"/>
        </w:rPr>
      </w:pPr>
    </w:p>
    <w:p w:rsidR="00F6489C" w:rsidRPr="00F6489C" w:rsidRDefault="00F6489C">
      <w:pPr>
        <w:rPr>
          <w:lang w:val="en-GB"/>
        </w:rPr>
      </w:pPr>
    </w:p>
    <w:p w:rsidR="00F6489C" w:rsidRPr="00F6489C" w:rsidRDefault="00F6489C">
      <w:pPr>
        <w:rPr>
          <w:lang w:val="en-GB"/>
        </w:rPr>
      </w:pPr>
    </w:p>
    <w:p w:rsidR="00F6489C" w:rsidRPr="00F6489C" w:rsidRDefault="00F6489C">
      <w:pPr>
        <w:rPr>
          <w:lang w:val="en-GB"/>
        </w:rPr>
      </w:pPr>
    </w:p>
    <w:p w:rsidR="00F6489C" w:rsidRPr="00F6489C" w:rsidRDefault="00F6489C">
      <w:pPr>
        <w:rPr>
          <w:lang w:val="en-GB"/>
        </w:rPr>
      </w:pPr>
    </w:p>
    <w:p w:rsidR="00193E4F" w:rsidRDefault="00193E4F" w:rsidP="00F6489C">
      <w:pPr>
        <w:rPr>
          <w:lang w:val="en-GB"/>
        </w:rPr>
      </w:pPr>
    </w:p>
    <w:p w:rsidR="00193E4F" w:rsidRDefault="00193E4F" w:rsidP="00F6489C">
      <w:pPr>
        <w:rPr>
          <w:lang w:val="en-GB"/>
        </w:rPr>
      </w:pPr>
    </w:p>
    <w:p w:rsidR="00193E4F" w:rsidRDefault="00193E4F" w:rsidP="00F6489C">
      <w:pPr>
        <w:rPr>
          <w:lang w:val="en-GB"/>
        </w:rPr>
      </w:pPr>
    </w:p>
    <w:p w:rsidR="00193E4F" w:rsidRDefault="00193E4F" w:rsidP="00F6489C">
      <w:pPr>
        <w:rPr>
          <w:lang w:val="en-GB"/>
        </w:rPr>
      </w:pPr>
    </w:p>
    <w:p w:rsidR="00193E4F" w:rsidRDefault="00193E4F" w:rsidP="00F6489C">
      <w:pPr>
        <w:rPr>
          <w:lang w:val="en-GB"/>
        </w:rPr>
      </w:pPr>
    </w:p>
    <w:p w:rsidR="00193E4F" w:rsidRDefault="00193E4F" w:rsidP="00F6489C">
      <w:pPr>
        <w:rPr>
          <w:lang w:val="en-GB"/>
        </w:rPr>
      </w:pPr>
    </w:p>
    <w:p w:rsidR="00F6489C" w:rsidRDefault="003E1A78" w:rsidP="00F6489C">
      <w:pPr>
        <w:rPr>
          <w:lang w:val="en-GB"/>
        </w:rPr>
      </w:pPr>
      <w:r>
        <w:rPr>
          <w:lang w:val="en-GB"/>
        </w:rPr>
        <w:t xml:space="preserve">Supplementary Figure 2. </w:t>
      </w:r>
      <w:r w:rsidR="00F6489C">
        <w:rPr>
          <w:lang w:val="en-GB"/>
        </w:rPr>
        <w:t>Former versus never smokers and sudden cardiac death, sensitivity analysis excluding one study at a time</w:t>
      </w:r>
    </w:p>
    <w:p w:rsidR="00F6489C" w:rsidRPr="00F6489C" w:rsidRDefault="00F6489C">
      <w:pPr>
        <w:rPr>
          <w:lang w:val="en-GB"/>
        </w:rPr>
      </w:pPr>
    </w:p>
    <w:p w:rsidR="00F6489C" w:rsidRDefault="00193E4F">
      <w:pPr>
        <w:rPr>
          <w:lang w:val="en-GB"/>
        </w:rPr>
      </w:pPr>
      <w:r>
        <w:rPr>
          <w:noProof/>
          <w:lang w:val="en-GB" w:eastAsia="en-GB"/>
        </w:rPr>
        <w:drawing>
          <wp:inline distT="0" distB="0" distL="0" distR="0">
            <wp:extent cx="5486400" cy="36576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rsidR="00193E4F" w:rsidRPr="00193E4F" w:rsidRDefault="00193E4F" w:rsidP="00193E4F">
      <w:pPr>
        <w:rPr>
          <w:lang w:val="en-GB"/>
        </w:rPr>
      </w:pPr>
      <w:r w:rsidRPr="00193E4F">
        <w:rPr>
          <w:lang w:val="en-GB"/>
        </w:rPr>
        <w:t>------------------------------------------------------------------------------</w:t>
      </w:r>
    </w:p>
    <w:p w:rsidR="00193E4F" w:rsidRPr="0067438E" w:rsidRDefault="00193E4F" w:rsidP="00193E4F">
      <w:r>
        <w:rPr>
          <w:lang w:val="en-GB"/>
        </w:rPr>
        <w:t xml:space="preserve"> Study om</w:t>
      </w:r>
      <w:r w:rsidRPr="00193E4F">
        <w:rPr>
          <w:lang w:val="en-GB"/>
        </w:rPr>
        <w:t>it</w:t>
      </w:r>
      <w:r>
        <w:rPr>
          <w:lang w:val="en-GB"/>
        </w:rPr>
        <w:t>t</w:t>
      </w:r>
      <w:r w:rsidRPr="00193E4F">
        <w:rPr>
          <w:lang w:val="en-GB"/>
        </w:rPr>
        <w:t xml:space="preserve">ed     |   </w:t>
      </w:r>
      <w:r>
        <w:rPr>
          <w:lang w:val="en-GB"/>
        </w:rPr>
        <w:tab/>
      </w:r>
      <w:r>
        <w:rPr>
          <w:lang w:val="en-GB"/>
        </w:rPr>
        <w:tab/>
        <w:t xml:space="preserve">   </w:t>
      </w:r>
      <w:proofErr w:type="spellStart"/>
      <w:r w:rsidRPr="00193E4F">
        <w:rPr>
          <w:lang w:val="en-GB"/>
        </w:rPr>
        <w:t>e^coef</w:t>
      </w:r>
      <w:proofErr w:type="spellEnd"/>
      <w:r w:rsidRPr="00193E4F">
        <w:rPr>
          <w:lang w:val="en-GB"/>
        </w:rPr>
        <w:t xml:space="preserve">.        </w:t>
      </w:r>
      <w:r>
        <w:rPr>
          <w:lang w:val="en-GB"/>
        </w:rPr>
        <w:tab/>
        <w:t xml:space="preserve">   </w:t>
      </w:r>
      <w:r w:rsidRPr="00193E4F">
        <w:rPr>
          <w:lang w:val="en-GB"/>
        </w:rPr>
        <w:t xml:space="preserve">[95%  Conf.  </w:t>
      </w:r>
      <w:r w:rsidRPr="0067438E">
        <w:t>Interval]</w:t>
      </w:r>
    </w:p>
    <w:p w:rsidR="00193E4F" w:rsidRPr="0067438E" w:rsidRDefault="00193E4F" w:rsidP="00193E4F">
      <w:r w:rsidRPr="0067438E">
        <w:t>-------------------+----------------------------------------------------------</w:t>
      </w:r>
    </w:p>
    <w:p w:rsidR="00193E4F" w:rsidRPr="0067438E" w:rsidRDefault="00193E4F" w:rsidP="00193E4F">
      <w:r w:rsidRPr="0067438E">
        <w:t xml:space="preserve"> Lahtinen, 2012, FINRISK1992|</w:t>
      </w:r>
      <w:r w:rsidRPr="0067438E">
        <w:tab/>
        <w:t>1.4083216</w:t>
      </w:r>
      <w:r w:rsidRPr="0067438E">
        <w:tab/>
        <w:t xml:space="preserve">1.2082859    </w:t>
      </w:r>
      <w:r w:rsidRPr="0067438E">
        <w:tab/>
        <w:t>1.6414738</w:t>
      </w:r>
    </w:p>
    <w:p w:rsidR="00193E4F" w:rsidRPr="0067438E" w:rsidRDefault="00193E4F" w:rsidP="00193E4F">
      <w:r w:rsidRPr="0067438E">
        <w:t xml:space="preserve"> Lahtinen, 2012, FINRISK1997|</w:t>
      </w:r>
      <w:r w:rsidRPr="0067438E">
        <w:tab/>
        <w:t>1.4002298</w:t>
      </w:r>
      <w:r w:rsidRPr="0067438E">
        <w:tab/>
        <w:t xml:space="preserve">1.1996579    </w:t>
      </w:r>
      <w:r w:rsidRPr="0067438E">
        <w:tab/>
        <w:t>1.6343355</w:t>
      </w:r>
    </w:p>
    <w:p w:rsidR="00193E4F" w:rsidRPr="00193E4F" w:rsidRDefault="00193E4F" w:rsidP="00193E4F">
      <w:pPr>
        <w:rPr>
          <w:lang w:val="en-GB"/>
        </w:rPr>
      </w:pPr>
      <w:r w:rsidRPr="0067438E">
        <w:t xml:space="preserve"> </w:t>
      </w:r>
      <w:proofErr w:type="spellStart"/>
      <w:r w:rsidRPr="00193E4F">
        <w:rPr>
          <w:lang w:val="en-GB"/>
        </w:rPr>
        <w:t>Lahtinen</w:t>
      </w:r>
      <w:proofErr w:type="spellEnd"/>
      <w:r w:rsidRPr="00193E4F">
        <w:rPr>
          <w:lang w:val="en-GB"/>
        </w:rPr>
        <w:t>, 2012, FINRISK2002|</w:t>
      </w:r>
      <w:r>
        <w:rPr>
          <w:lang w:val="en-GB"/>
        </w:rPr>
        <w:tab/>
      </w:r>
      <w:r w:rsidRPr="00193E4F">
        <w:rPr>
          <w:lang w:val="en-GB"/>
        </w:rPr>
        <w:t>1.4010644</w:t>
      </w:r>
      <w:r>
        <w:rPr>
          <w:lang w:val="en-GB"/>
        </w:rPr>
        <w:tab/>
      </w:r>
      <w:r w:rsidRPr="00193E4F">
        <w:rPr>
          <w:lang w:val="en-GB"/>
        </w:rPr>
        <w:t xml:space="preserve">1.2087996    </w:t>
      </w:r>
      <w:r>
        <w:rPr>
          <w:lang w:val="en-GB"/>
        </w:rPr>
        <w:tab/>
      </w:r>
      <w:r w:rsidRPr="00193E4F">
        <w:rPr>
          <w:lang w:val="en-GB"/>
        </w:rPr>
        <w:t>1.6239097</w:t>
      </w:r>
    </w:p>
    <w:p w:rsidR="00193E4F" w:rsidRPr="00193E4F" w:rsidRDefault="00193E4F" w:rsidP="00193E4F">
      <w:pPr>
        <w:rPr>
          <w:lang w:val="en-GB"/>
        </w:rPr>
      </w:pPr>
      <w:r w:rsidRPr="00193E4F">
        <w:rPr>
          <w:lang w:val="en-GB"/>
        </w:rPr>
        <w:t xml:space="preserve"> </w:t>
      </w:r>
      <w:proofErr w:type="spellStart"/>
      <w:r w:rsidRPr="00193E4F">
        <w:rPr>
          <w:lang w:val="en-GB"/>
        </w:rPr>
        <w:t>Lahtinen</w:t>
      </w:r>
      <w:proofErr w:type="spellEnd"/>
      <w:r w:rsidRPr="00193E4F">
        <w:rPr>
          <w:lang w:val="en-GB"/>
        </w:rPr>
        <w:t>, 2012, Health2002|</w:t>
      </w:r>
      <w:r>
        <w:rPr>
          <w:lang w:val="en-GB"/>
        </w:rPr>
        <w:tab/>
      </w:r>
      <w:r w:rsidRPr="00193E4F">
        <w:rPr>
          <w:lang w:val="en-GB"/>
        </w:rPr>
        <w:t>1.3270988</w:t>
      </w:r>
      <w:r>
        <w:rPr>
          <w:lang w:val="en-GB"/>
        </w:rPr>
        <w:tab/>
      </w:r>
      <w:r w:rsidRPr="00193E4F">
        <w:rPr>
          <w:lang w:val="en-GB"/>
        </w:rPr>
        <w:t xml:space="preserve">1.1427467    </w:t>
      </w:r>
      <w:r>
        <w:rPr>
          <w:lang w:val="en-GB"/>
        </w:rPr>
        <w:tab/>
      </w:r>
      <w:r w:rsidRPr="00193E4F">
        <w:rPr>
          <w:lang w:val="en-GB"/>
        </w:rPr>
        <w:t>1.5411915</w:t>
      </w:r>
    </w:p>
    <w:p w:rsidR="00193E4F" w:rsidRPr="00193E4F" w:rsidRDefault="00193E4F" w:rsidP="00193E4F">
      <w:pPr>
        <w:rPr>
          <w:lang w:val="en-GB"/>
        </w:rPr>
      </w:pPr>
      <w:r w:rsidRPr="00193E4F">
        <w:rPr>
          <w:lang w:val="en-GB"/>
        </w:rPr>
        <w:t xml:space="preserve"> </w:t>
      </w:r>
      <w:proofErr w:type="spellStart"/>
      <w:r w:rsidRPr="00193E4F">
        <w:rPr>
          <w:lang w:val="en-GB"/>
        </w:rPr>
        <w:t>Sandhu</w:t>
      </w:r>
      <w:proofErr w:type="spellEnd"/>
      <w:r w:rsidRPr="00193E4F">
        <w:rPr>
          <w:lang w:val="en-GB"/>
        </w:rPr>
        <w:t xml:space="preserve">, 2012      |   </w:t>
      </w:r>
      <w:r>
        <w:rPr>
          <w:lang w:val="en-GB"/>
        </w:rPr>
        <w:tab/>
      </w:r>
      <w:r>
        <w:rPr>
          <w:lang w:val="en-GB"/>
        </w:rPr>
        <w:tab/>
      </w:r>
      <w:r w:rsidRPr="00193E4F">
        <w:rPr>
          <w:lang w:val="en-GB"/>
        </w:rPr>
        <w:t xml:space="preserve">1.3750424     </w:t>
      </w:r>
      <w:r>
        <w:rPr>
          <w:lang w:val="en-GB"/>
        </w:rPr>
        <w:tab/>
      </w:r>
      <w:r w:rsidRPr="00193E4F">
        <w:rPr>
          <w:lang w:val="en-GB"/>
        </w:rPr>
        <w:t xml:space="preserve">1.150085     </w:t>
      </w:r>
      <w:r>
        <w:rPr>
          <w:lang w:val="en-GB"/>
        </w:rPr>
        <w:tab/>
      </w:r>
      <w:r w:rsidRPr="00193E4F">
        <w:rPr>
          <w:lang w:val="en-GB"/>
        </w:rPr>
        <w:t>1.6440017</w:t>
      </w:r>
    </w:p>
    <w:p w:rsidR="00193E4F" w:rsidRPr="00193E4F" w:rsidRDefault="00193E4F" w:rsidP="00193E4F">
      <w:pPr>
        <w:rPr>
          <w:lang w:val="en-GB"/>
        </w:rPr>
      </w:pPr>
      <w:r w:rsidRPr="00193E4F">
        <w:rPr>
          <w:lang w:val="en-GB"/>
        </w:rPr>
        <w:t xml:space="preserve"> </w:t>
      </w:r>
      <w:proofErr w:type="spellStart"/>
      <w:r w:rsidRPr="00193E4F">
        <w:rPr>
          <w:lang w:val="en-GB"/>
        </w:rPr>
        <w:t>Wennberg</w:t>
      </w:r>
      <w:proofErr w:type="spellEnd"/>
      <w:r w:rsidRPr="00193E4F">
        <w:rPr>
          <w:lang w:val="en-GB"/>
        </w:rPr>
        <w:t xml:space="preserve">, 2007    |   </w:t>
      </w:r>
      <w:r>
        <w:rPr>
          <w:lang w:val="en-GB"/>
        </w:rPr>
        <w:tab/>
      </w:r>
      <w:r>
        <w:rPr>
          <w:lang w:val="en-GB"/>
        </w:rPr>
        <w:tab/>
      </w:r>
      <w:r w:rsidRPr="00193E4F">
        <w:rPr>
          <w:lang w:val="en-GB"/>
        </w:rPr>
        <w:t xml:space="preserve">1.3940444      </w:t>
      </w:r>
      <w:r>
        <w:rPr>
          <w:lang w:val="en-GB"/>
        </w:rPr>
        <w:tab/>
      </w:r>
      <w:r w:rsidRPr="00193E4F">
        <w:rPr>
          <w:lang w:val="en-GB"/>
        </w:rPr>
        <w:t xml:space="preserve">1.1828451    </w:t>
      </w:r>
      <w:r>
        <w:rPr>
          <w:lang w:val="en-GB"/>
        </w:rPr>
        <w:tab/>
      </w:r>
      <w:r w:rsidRPr="00193E4F">
        <w:rPr>
          <w:lang w:val="en-GB"/>
        </w:rPr>
        <w:t>1.6429536</w:t>
      </w:r>
    </w:p>
    <w:p w:rsidR="00193E4F" w:rsidRPr="00193E4F" w:rsidRDefault="00193E4F" w:rsidP="00193E4F">
      <w:pPr>
        <w:rPr>
          <w:lang w:val="en-GB"/>
        </w:rPr>
      </w:pPr>
      <w:r w:rsidRPr="00193E4F">
        <w:rPr>
          <w:lang w:val="en-GB"/>
        </w:rPr>
        <w:t xml:space="preserve"> </w:t>
      </w:r>
      <w:proofErr w:type="spellStart"/>
      <w:r w:rsidRPr="00193E4F">
        <w:rPr>
          <w:lang w:val="en-GB"/>
        </w:rPr>
        <w:t>Wannamethee</w:t>
      </w:r>
      <w:proofErr w:type="spellEnd"/>
      <w:r w:rsidRPr="00193E4F">
        <w:rPr>
          <w:lang w:val="en-GB"/>
        </w:rPr>
        <w:t xml:space="preserve">, 1995 |   </w:t>
      </w:r>
      <w:r>
        <w:rPr>
          <w:lang w:val="en-GB"/>
        </w:rPr>
        <w:tab/>
      </w:r>
      <w:r w:rsidRPr="00193E4F">
        <w:rPr>
          <w:lang w:val="en-GB"/>
        </w:rPr>
        <w:t xml:space="preserve">1.382875       </w:t>
      </w:r>
      <w:r>
        <w:rPr>
          <w:lang w:val="en-GB"/>
        </w:rPr>
        <w:tab/>
      </w:r>
      <w:r w:rsidRPr="00193E4F">
        <w:rPr>
          <w:lang w:val="en-GB"/>
        </w:rPr>
        <w:t xml:space="preserve">1.1929035    </w:t>
      </w:r>
      <w:r>
        <w:rPr>
          <w:lang w:val="en-GB"/>
        </w:rPr>
        <w:tab/>
      </w:r>
      <w:r w:rsidRPr="00193E4F">
        <w:rPr>
          <w:lang w:val="en-GB"/>
        </w:rPr>
        <w:t>1.6030996</w:t>
      </w:r>
    </w:p>
    <w:p w:rsidR="00193E4F" w:rsidRPr="00193E4F" w:rsidRDefault="00193E4F" w:rsidP="00193E4F">
      <w:pPr>
        <w:rPr>
          <w:lang w:val="en-GB"/>
        </w:rPr>
      </w:pPr>
      <w:r w:rsidRPr="00193E4F">
        <w:rPr>
          <w:lang w:val="en-GB"/>
        </w:rPr>
        <w:t>-------------------+----------------------------------------------------------</w:t>
      </w:r>
    </w:p>
    <w:p w:rsidR="00193E4F" w:rsidRPr="00193E4F" w:rsidRDefault="00193E4F" w:rsidP="00193E4F">
      <w:pPr>
        <w:rPr>
          <w:lang w:val="en-GB"/>
        </w:rPr>
      </w:pPr>
      <w:r w:rsidRPr="00193E4F">
        <w:rPr>
          <w:lang w:val="en-GB"/>
        </w:rPr>
        <w:t xml:space="preserve"> Combined          |   </w:t>
      </w:r>
      <w:r>
        <w:rPr>
          <w:lang w:val="en-GB"/>
        </w:rPr>
        <w:tab/>
      </w:r>
      <w:r>
        <w:rPr>
          <w:lang w:val="en-GB"/>
        </w:rPr>
        <w:tab/>
      </w:r>
      <w:r w:rsidRPr="00193E4F">
        <w:rPr>
          <w:lang w:val="en-GB"/>
        </w:rPr>
        <w:t xml:space="preserve">1.3837267      </w:t>
      </w:r>
      <w:r>
        <w:rPr>
          <w:lang w:val="en-GB"/>
        </w:rPr>
        <w:tab/>
      </w:r>
      <w:r w:rsidRPr="00193E4F">
        <w:rPr>
          <w:lang w:val="en-GB"/>
        </w:rPr>
        <w:t xml:space="preserve">1.1981157    </w:t>
      </w:r>
      <w:r>
        <w:rPr>
          <w:lang w:val="en-GB"/>
        </w:rPr>
        <w:tab/>
      </w:r>
      <w:r w:rsidRPr="00193E4F">
        <w:rPr>
          <w:lang w:val="en-GB"/>
        </w:rPr>
        <w:t>1.5980924</w:t>
      </w:r>
    </w:p>
    <w:p w:rsidR="00193E4F" w:rsidRPr="00F6489C" w:rsidRDefault="00193E4F" w:rsidP="00193E4F">
      <w:pPr>
        <w:rPr>
          <w:lang w:val="en-GB"/>
        </w:rPr>
      </w:pPr>
      <w:r w:rsidRPr="00193E4F">
        <w:rPr>
          <w:lang w:val="en-GB"/>
        </w:rPr>
        <w:t>------------------------------------------------------------------------------</w:t>
      </w:r>
    </w:p>
    <w:p w:rsidR="00F6489C" w:rsidRDefault="00F6489C">
      <w:pPr>
        <w:rPr>
          <w:lang w:val="en-GB"/>
        </w:rPr>
      </w:pPr>
    </w:p>
    <w:p w:rsidR="00F6489C" w:rsidRDefault="00F6489C">
      <w:pPr>
        <w:rPr>
          <w:lang w:val="en-GB"/>
        </w:rPr>
      </w:pPr>
    </w:p>
    <w:p w:rsidR="00193E4F" w:rsidRDefault="00193E4F" w:rsidP="00F6489C">
      <w:pPr>
        <w:rPr>
          <w:lang w:val="en-GB"/>
        </w:rPr>
      </w:pPr>
    </w:p>
    <w:p w:rsidR="00193E4F" w:rsidRDefault="00193E4F" w:rsidP="00F6489C">
      <w:pPr>
        <w:rPr>
          <w:lang w:val="en-GB"/>
        </w:rPr>
      </w:pPr>
    </w:p>
    <w:p w:rsidR="00193E4F" w:rsidRDefault="00193E4F" w:rsidP="00F6489C">
      <w:pPr>
        <w:rPr>
          <w:lang w:val="en-GB"/>
        </w:rPr>
      </w:pPr>
    </w:p>
    <w:p w:rsidR="00193E4F" w:rsidRDefault="00193E4F" w:rsidP="00F6489C">
      <w:pPr>
        <w:rPr>
          <w:lang w:val="en-GB"/>
        </w:rPr>
      </w:pPr>
    </w:p>
    <w:p w:rsidR="00193E4F" w:rsidRDefault="00193E4F" w:rsidP="00F6489C">
      <w:pPr>
        <w:rPr>
          <w:lang w:val="en-GB"/>
        </w:rPr>
      </w:pPr>
    </w:p>
    <w:p w:rsidR="00193E4F" w:rsidRDefault="00193E4F" w:rsidP="00F6489C">
      <w:pPr>
        <w:rPr>
          <w:lang w:val="en-GB"/>
        </w:rPr>
      </w:pPr>
    </w:p>
    <w:p w:rsidR="00193E4F" w:rsidRDefault="00193E4F" w:rsidP="00F6489C">
      <w:pPr>
        <w:rPr>
          <w:lang w:val="en-GB"/>
        </w:rPr>
      </w:pPr>
    </w:p>
    <w:p w:rsidR="00193E4F" w:rsidRDefault="00193E4F" w:rsidP="00F6489C">
      <w:pPr>
        <w:rPr>
          <w:lang w:val="en-GB"/>
        </w:rPr>
      </w:pPr>
    </w:p>
    <w:p w:rsidR="00193E4F" w:rsidRDefault="00193E4F" w:rsidP="00F6489C">
      <w:pPr>
        <w:rPr>
          <w:lang w:val="en-GB"/>
        </w:rPr>
      </w:pPr>
    </w:p>
    <w:p w:rsidR="00193E4F" w:rsidRDefault="00193E4F" w:rsidP="00F6489C">
      <w:pPr>
        <w:rPr>
          <w:lang w:val="en-GB"/>
        </w:rPr>
      </w:pPr>
    </w:p>
    <w:p w:rsidR="00193E4F" w:rsidRDefault="00193E4F" w:rsidP="00F6489C">
      <w:pPr>
        <w:rPr>
          <w:lang w:val="en-GB"/>
        </w:rPr>
      </w:pPr>
    </w:p>
    <w:p w:rsidR="00193E4F" w:rsidRDefault="00193E4F" w:rsidP="00F6489C">
      <w:pPr>
        <w:rPr>
          <w:lang w:val="en-GB"/>
        </w:rPr>
      </w:pPr>
    </w:p>
    <w:p w:rsidR="00F6489C" w:rsidRDefault="003E1A78" w:rsidP="00F6489C">
      <w:pPr>
        <w:rPr>
          <w:lang w:val="en-GB"/>
        </w:rPr>
      </w:pPr>
      <w:r>
        <w:rPr>
          <w:lang w:val="en-GB"/>
        </w:rPr>
        <w:t xml:space="preserve">Supplementary Figure 3. </w:t>
      </w:r>
      <w:r w:rsidR="00F6489C">
        <w:rPr>
          <w:lang w:val="en-GB"/>
        </w:rPr>
        <w:t>Ever versus never smokers and sudden cardiac death, sensitivity analysis excluding one study at a time</w:t>
      </w:r>
    </w:p>
    <w:p w:rsidR="003E1A78" w:rsidRDefault="003E1A78">
      <w:pPr>
        <w:rPr>
          <w:lang w:val="en-GB"/>
        </w:rPr>
      </w:pPr>
    </w:p>
    <w:p w:rsidR="00193E4F" w:rsidRDefault="00193E4F">
      <w:pPr>
        <w:rPr>
          <w:lang w:val="en-GB"/>
        </w:rPr>
      </w:pPr>
      <w:r>
        <w:rPr>
          <w:noProof/>
          <w:lang w:val="en-GB" w:eastAsia="en-GB"/>
        </w:rPr>
        <w:drawing>
          <wp:inline distT="0" distB="0" distL="0" distR="0">
            <wp:extent cx="5486400" cy="36576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rsidR="00193E4F" w:rsidRDefault="00193E4F">
      <w:pPr>
        <w:rPr>
          <w:lang w:val="en-GB"/>
        </w:rPr>
      </w:pPr>
    </w:p>
    <w:p w:rsidR="00193E4F" w:rsidRPr="00193E4F" w:rsidRDefault="00193E4F" w:rsidP="00193E4F">
      <w:pPr>
        <w:rPr>
          <w:lang w:val="en-GB"/>
        </w:rPr>
      </w:pPr>
      <w:r w:rsidRPr="00193E4F">
        <w:rPr>
          <w:lang w:val="en-GB"/>
        </w:rPr>
        <w:t>------------------------------------------------------------------------------</w:t>
      </w:r>
    </w:p>
    <w:p w:rsidR="00193E4F" w:rsidRPr="0067438E" w:rsidRDefault="00193E4F" w:rsidP="00193E4F">
      <w:r w:rsidRPr="00193E4F">
        <w:rPr>
          <w:lang w:val="en-GB"/>
        </w:rPr>
        <w:t xml:space="preserve"> Study o</w:t>
      </w:r>
      <w:r>
        <w:rPr>
          <w:lang w:val="en-GB"/>
        </w:rPr>
        <w:t>m</w:t>
      </w:r>
      <w:r w:rsidRPr="00193E4F">
        <w:rPr>
          <w:lang w:val="en-GB"/>
        </w:rPr>
        <w:t>it</w:t>
      </w:r>
      <w:r>
        <w:rPr>
          <w:lang w:val="en-GB"/>
        </w:rPr>
        <w:t>t</w:t>
      </w:r>
      <w:r w:rsidRPr="00193E4F">
        <w:rPr>
          <w:lang w:val="en-GB"/>
        </w:rPr>
        <w:t xml:space="preserve">ed     |   </w:t>
      </w:r>
      <w:r>
        <w:rPr>
          <w:lang w:val="en-GB"/>
        </w:rPr>
        <w:tab/>
      </w:r>
      <w:r>
        <w:rPr>
          <w:lang w:val="en-GB"/>
        </w:rPr>
        <w:tab/>
        <w:t xml:space="preserve">  </w:t>
      </w:r>
      <w:proofErr w:type="spellStart"/>
      <w:r w:rsidRPr="00193E4F">
        <w:rPr>
          <w:lang w:val="en-GB"/>
        </w:rPr>
        <w:t>e^coef</w:t>
      </w:r>
      <w:proofErr w:type="spellEnd"/>
      <w:r w:rsidRPr="00193E4F">
        <w:rPr>
          <w:lang w:val="en-GB"/>
        </w:rPr>
        <w:t xml:space="preserve">.        </w:t>
      </w:r>
      <w:r>
        <w:rPr>
          <w:lang w:val="en-GB"/>
        </w:rPr>
        <w:t xml:space="preserve">       </w:t>
      </w:r>
      <w:r w:rsidRPr="00193E4F">
        <w:rPr>
          <w:lang w:val="en-GB"/>
        </w:rPr>
        <w:t xml:space="preserve">[95%  Conf.  </w:t>
      </w:r>
      <w:r w:rsidRPr="0067438E">
        <w:t>Interval]</w:t>
      </w:r>
    </w:p>
    <w:p w:rsidR="00193E4F" w:rsidRPr="0067438E" w:rsidRDefault="00193E4F" w:rsidP="00193E4F">
      <w:r w:rsidRPr="0067438E">
        <w:t>-------------------+----------------------------------------------------------</w:t>
      </w:r>
    </w:p>
    <w:p w:rsidR="00193E4F" w:rsidRPr="0067438E" w:rsidRDefault="00193E4F" w:rsidP="00193E4F">
      <w:r w:rsidRPr="0067438E">
        <w:t xml:space="preserve"> Lahtinen, 2012, FINRISK1992|</w:t>
      </w:r>
      <w:r w:rsidRPr="0067438E">
        <w:tab/>
        <w:t>2.0449266</w:t>
      </w:r>
      <w:r w:rsidRPr="0067438E">
        <w:tab/>
        <w:t xml:space="preserve">1.6694506    </w:t>
      </w:r>
      <w:r w:rsidRPr="0067438E">
        <w:tab/>
        <w:t>2.5048511</w:t>
      </w:r>
    </w:p>
    <w:p w:rsidR="00193E4F" w:rsidRPr="0067438E" w:rsidRDefault="00193E4F" w:rsidP="00193E4F">
      <w:r w:rsidRPr="0067438E">
        <w:t xml:space="preserve"> Lahtinen, 2012, FINRISK1997|</w:t>
      </w:r>
      <w:r w:rsidRPr="0067438E">
        <w:tab/>
        <w:t>2.0419333</w:t>
      </w:r>
      <w:r w:rsidRPr="0067438E">
        <w:tab/>
        <w:t xml:space="preserve">1.6651816    </w:t>
      </w:r>
      <w:r w:rsidRPr="0067438E">
        <w:tab/>
        <w:t>2.5039258</w:t>
      </w:r>
    </w:p>
    <w:p w:rsidR="00193E4F" w:rsidRPr="00193E4F" w:rsidRDefault="00193E4F" w:rsidP="00193E4F">
      <w:pPr>
        <w:rPr>
          <w:lang w:val="en-GB"/>
        </w:rPr>
      </w:pPr>
      <w:r w:rsidRPr="0067438E">
        <w:t xml:space="preserve"> </w:t>
      </w:r>
      <w:proofErr w:type="spellStart"/>
      <w:r w:rsidRPr="00193E4F">
        <w:rPr>
          <w:lang w:val="en-GB"/>
        </w:rPr>
        <w:t>Lahtinen</w:t>
      </w:r>
      <w:proofErr w:type="spellEnd"/>
      <w:r w:rsidRPr="00193E4F">
        <w:rPr>
          <w:lang w:val="en-GB"/>
        </w:rPr>
        <w:t>, 2012, FINRISK2002|</w:t>
      </w:r>
      <w:r>
        <w:rPr>
          <w:lang w:val="en-GB"/>
        </w:rPr>
        <w:tab/>
      </w:r>
      <w:r w:rsidRPr="00193E4F">
        <w:rPr>
          <w:lang w:val="en-GB"/>
        </w:rPr>
        <w:t>1.9445319</w:t>
      </w:r>
      <w:r>
        <w:rPr>
          <w:lang w:val="en-GB"/>
        </w:rPr>
        <w:tab/>
      </w:r>
      <w:r w:rsidRPr="00193E4F">
        <w:rPr>
          <w:lang w:val="en-GB"/>
        </w:rPr>
        <w:t xml:space="preserve">1.6365155    </w:t>
      </w:r>
      <w:r>
        <w:rPr>
          <w:lang w:val="en-GB"/>
        </w:rPr>
        <w:tab/>
      </w:r>
      <w:r w:rsidRPr="00193E4F">
        <w:rPr>
          <w:lang w:val="en-GB"/>
        </w:rPr>
        <w:t>2.3105216</w:t>
      </w:r>
    </w:p>
    <w:p w:rsidR="00193E4F" w:rsidRPr="00193E4F" w:rsidRDefault="00193E4F" w:rsidP="00193E4F">
      <w:pPr>
        <w:rPr>
          <w:lang w:val="en-GB"/>
        </w:rPr>
      </w:pPr>
      <w:r w:rsidRPr="00193E4F">
        <w:rPr>
          <w:lang w:val="en-GB"/>
        </w:rPr>
        <w:t xml:space="preserve"> </w:t>
      </w:r>
      <w:proofErr w:type="spellStart"/>
      <w:r w:rsidRPr="00193E4F">
        <w:rPr>
          <w:lang w:val="en-GB"/>
        </w:rPr>
        <w:t>Lahtinen</w:t>
      </w:r>
      <w:proofErr w:type="spellEnd"/>
      <w:r w:rsidRPr="00193E4F">
        <w:rPr>
          <w:lang w:val="en-GB"/>
        </w:rPr>
        <w:t>, 2012, Health2002|</w:t>
      </w:r>
      <w:r>
        <w:rPr>
          <w:lang w:val="en-GB"/>
        </w:rPr>
        <w:tab/>
      </w:r>
      <w:r w:rsidRPr="00193E4F">
        <w:rPr>
          <w:lang w:val="en-GB"/>
        </w:rPr>
        <w:t>1.8312898</w:t>
      </w:r>
      <w:r>
        <w:rPr>
          <w:lang w:val="en-GB"/>
        </w:rPr>
        <w:tab/>
      </w:r>
      <w:r w:rsidRPr="00193E4F">
        <w:rPr>
          <w:lang w:val="en-GB"/>
        </w:rPr>
        <w:t xml:space="preserve">1.6365051    </w:t>
      </w:r>
      <w:r>
        <w:rPr>
          <w:lang w:val="en-GB"/>
        </w:rPr>
        <w:tab/>
      </w:r>
      <w:r w:rsidRPr="00193E4F">
        <w:rPr>
          <w:lang w:val="en-GB"/>
        </w:rPr>
        <w:t>2.0492587</w:t>
      </w:r>
    </w:p>
    <w:p w:rsidR="00193E4F" w:rsidRPr="00193E4F" w:rsidRDefault="00193E4F" w:rsidP="00193E4F">
      <w:pPr>
        <w:rPr>
          <w:lang w:val="en-GB"/>
        </w:rPr>
      </w:pPr>
      <w:r w:rsidRPr="00193E4F">
        <w:rPr>
          <w:lang w:val="en-GB"/>
        </w:rPr>
        <w:t xml:space="preserve"> </w:t>
      </w:r>
      <w:proofErr w:type="spellStart"/>
      <w:r w:rsidRPr="00193E4F">
        <w:rPr>
          <w:lang w:val="en-GB"/>
        </w:rPr>
        <w:t>Sandhu</w:t>
      </w:r>
      <w:proofErr w:type="spellEnd"/>
      <w:r w:rsidRPr="00193E4F">
        <w:rPr>
          <w:lang w:val="en-GB"/>
        </w:rPr>
        <w:t xml:space="preserve">, 2012      |   </w:t>
      </w:r>
      <w:r>
        <w:rPr>
          <w:lang w:val="en-GB"/>
        </w:rPr>
        <w:tab/>
      </w:r>
      <w:r>
        <w:rPr>
          <w:lang w:val="en-GB"/>
        </w:rPr>
        <w:tab/>
      </w:r>
      <w:r w:rsidRPr="00193E4F">
        <w:rPr>
          <w:lang w:val="en-GB"/>
        </w:rPr>
        <w:t xml:space="preserve">2.092263       </w:t>
      </w:r>
      <w:r>
        <w:rPr>
          <w:lang w:val="en-GB"/>
        </w:rPr>
        <w:tab/>
      </w:r>
      <w:r w:rsidRPr="00193E4F">
        <w:rPr>
          <w:lang w:val="en-GB"/>
        </w:rPr>
        <w:t xml:space="preserve">1.7045116    </w:t>
      </w:r>
      <w:r>
        <w:rPr>
          <w:lang w:val="en-GB"/>
        </w:rPr>
        <w:tab/>
      </w:r>
      <w:r w:rsidRPr="00193E4F">
        <w:rPr>
          <w:lang w:val="en-GB"/>
        </w:rPr>
        <w:t>2.568222</w:t>
      </w:r>
    </w:p>
    <w:p w:rsidR="00193E4F" w:rsidRPr="00193E4F" w:rsidRDefault="00193E4F" w:rsidP="00193E4F">
      <w:pPr>
        <w:rPr>
          <w:lang w:val="en-GB"/>
        </w:rPr>
      </w:pPr>
      <w:r w:rsidRPr="00193E4F">
        <w:rPr>
          <w:lang w:val="en-GB"/>
        </w:rPr>
        <w:t xml:space="preserve"> </w:t>
      </w:r>
      <w:proofErr w:type="spellStart"/>
      <w:r w:rsidRPr="00193E4F">
        <w:rPr>
          <w:lang w:val="en-GB"/>
        </w:rPr>
        <w:t>Wennberg</w:t>
      </w:r>
      <w:proofErr w:type="spellEnd"/>
      <w:r w:rsidRPr="00193E4F">
        <w:rPr>
          <w:lang w:val="en-GB"/>
        </w:rPr>
        <w:t xml:space="preserve">, 2007    |   </w:t>
      </w:r>
      <w:r>
        <w:rPr>
          <w:lang w:val="en-GB"/>
        </w:rPr>
        <w:tab/>
      </w:r>
      <w:r>
        <w:rPr>
          <w:lang w:val="en-GB"/>
        </w:rPr>
        <w:tab/>
      </w:r>
      <w:r w:rsidRPr="00193E4F">
        <w:rPr>
          <w:lang w:val="en-GB"/>
        </w:rPr>
        <w:t xml:space="preserve">2.0919998      </w:t>
      </w:r>
      <w:r>
        <w:rPr>
          <w:lang w:val="en-GB"/>
        </w:rPr>
        <w:tab/>
      </w:r>
      <w:r w:rsidRPr="00193E4F">
        <w:rPr>
          <w:lang w:val="en-GB"/>
        </w:rPr>
        <w:t xml:space="preserve">1.7234235    </w:t>
      </w:r>
      <w:r>
        <w:rPr>
          <w:lang w:val="en-GB"/>
        </w:rPr>
        <w:tab/>
      </w:r>
      <w:r w:rsidRPr="00193E4F">
        <w:rPr>
          <w:lang w:val="en-GB"/>
        </w:rPr>
        <w:t>2.5394011</w:t>
      </w:r>
    </w:p>
    <w:p w:rsidR="00193E4F" w:rsidRPr="00193E4F" w:rsidRDefault="00193E4F" w:rsidP="00193E4F">
      <w:pPr>
        <w:rPr>
          <w:lang w:val="en-GB"/>
        </w:rPr>
      </w:pPr>
      <w:r w:rsidRPr="00193E4F">
        <w:rPr>
          <w:lang w:val="en-GB"/>
        </w:rPr>
        <w:t xml:space="preserve"> </w:t>
      </w:r>
      <w:proofErr w:type="spellStart"/>
      <w:r w:rsidRPr="00193E4F">
        <w:rPr>
          <w:lang w:val="en-GB"/>
        </w:rPr>
        <w:t>Wannamethee</w:t>
      </w:r>
      <w:proofErr w:type="spellEnd"/>
      <w:r w:rsidRPr="00193E4F">
        <w:rPr>
          <w:lang w:val="en-GB"/>
        </w:rPr>
        <w:t xml:space="preserve">, 1995 |  </w:t>
      </w:r>
      <w:r>
        <w:rPr>
          <w:lang w:val="en-GB"/>
        </w:rPr>
        <w:tab/>
      </w:r>
      <w:r w:rsidRPr="00193E4F">
        <w:rPr>
          <w:lang w:val="en-GB"/>
        </w:rPr>
        <w:t xml:space="preserve">2.038331       </w:t>
      </w:r>
      <w:r>
        <w:rPr>
          <w:lang w:val="en-GB"/>
        </w:rPr>
        <w:tab/>
      </w:r>
      <w:r w:rsidRPr="00193E4F">
        <w:rPr>
          <w:lang w:val="en-GB"/>
        </w:rPr>
        <w:t xml:space="preserve">1.6872904    </w:t>
      </w:r>
      <w:r>
        <w:rPr>
          <w:lang w:val="en-GB"/>
        </w:rPr>
        <w:tab/>
      </w:r>
      <w:r w:rsidRPr="00193E4F">
        <w:rPr>
          <w:lang w:val="en-GB"/>
        </w:rPr>
        <w:t>2.4624057</w:t>
      </w:r>
    </w:p>
    <w:p w:rsidR="00193E4F" w:rsidRPr="00193E4F" w:rsidRDefault="00193E4F" w:rsidP="00193E4F">
      <w:pPr>
        <w:rPr>
          <w:lang w:val="en-GB"/>
        </w:rPr>
      </w:pPr>
      <w:r w:rsidRPr="00193E4F">
        <w:rPr>
          <w:lang w:val="en-GB"/>
        </w:rPr>
        <w:t>-------------------+----------------------------------------------------------</w:t>
      </w:r>
    </w:p>
    <w:p w:rsidR="00193E4F" w:rsidRPr="00193E4F" w:rsidRDefault="00193E4F" w:rsidP="00193E4F">
      <w:pPr>
        <w:rPr>
          <w:lang w:val="en-GB"/>
        </w:rPr>
      </w:pPr>
      <w:r w:rsidRPr="00193E4F">
        <w:rPr>
          <w:lang w:val="en-GB"/>
        </w:rPr>
        <w:t xml:space="preserve"> Combined          |   </w:t>
      </w:r>
      <w:r>
        <w:rPr>
          <w:lang w:val="en-GB"/>
        </w:rPr>
        <w:tab/>
      </w:r>
      <w:r>
        <w:rPr>
          <w:lang w:val="en-GB"/>
        </w:rPr>
        <w:tab/>
      </w:r>
      <w:r w:rsidRPr="00193E4F">
        <w:rPr>
          <w:lang w:val="en-GB"/>
        </w:rPr>
        <w:t xml:space="preserve">2.0069682      </w:t>
      </w:r>
      <w:r>
        <w:rPr>
          <w:lang w:val="en-GB"/>
        </w:rPr>
        <w:tab/>
      </w:r>
      <w:r w:rsidRPr="00193E4F">
        <w:rPr>
          <w:lang w:val="en-GB"/>
        </w:rPr>
        <w:t xml:space="preserve">1.6956168    </w:t>
      </w:r>
      <w:r>
        <w:rPr>
          <w:lang w:val="en-GB"/>
        </w:rPr>
        <w:tab/>
      </w:r>
      <w:r w:rsidRPr="00193E4F">
        <w:rPr>
          <w:lang w:val="en-GB"/>
        </w:rPr>
        <w:t>2.3754904</w:t>
      </w:r>
    </w:p>
    <w:p w:rsidR="00193E4F" w:rsidRPr="00193E4F" w:rsidRDefault="00193E4F" w:rsidP="00193E4F">
      <w:pPr>
        <w:rPr>
          <w:lang w:val="en-GB"/>
        </w:rPr>
      </w:pPr>
      <w:r w:rsidRPr="00193E4F">
        <w:rPr>
          <w:lang w:val="en-GB"/>
        </w:rPr>
        <w:t>------------------------------------------------------------------------------</w:t>
      </w:r>
    </w:p>
    <w:p w:rsidR="00193E4F" w:rsidRDefault="00193E4F">
      <w:pPr>
        <w:rPr>
          <w:lang w:val="en-GB"/>
        </w:rPr>
      </w:pPr>
    </w:p>
    <w:sectPr w:rsidR="00193E4F" w:rsidSect="005E5D2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defaultTabStop w:val="720"/>
  <w:characterSpacingControl w:val="doNotCompress"/>
  <w:compat/>
  <w:docVars>
    <w:docVar w:name="REFMGR.InstantFormat" w:val="&lt;InstantFormat&gt;&lt;Enabled&gt;1&lt;/Enabled&gt;&lt;ScanUnformatted&gt;1&lt;/ScanUnformatted&gt;&lt;ScanChanges&gt;1&lt;/ScanChanges&gt;&lt;/InstantFormat&gt;"/>
    <w:docVar w:name="REFMGR.Layout" w:val="&lt;Layout&gt;&lt;StartingRefnum&gt;American Journal of Clinical Nutrition&lt;/StartingRefnum&gt;&lt;FontName&gt;Calibri&lt;/FontName&gt;&lt;FontSize&gt;11&lt;/FontSize&gt;&lt;ReflistTitle&gt;Reference List&lt;/ReflistTitle&gt;&lt;SpaceAfter&gt;1&lt;/SpaceAfter&gt;&lt;ReflistOrder&gt;0&lt;/ReflistOrder&gt;&lt;CitationOrder&gt;0&lt;/CitationOrder&gt;&lt;NumberReferences&gt;1&lt;/NumberReferences&gt;&lt;FirstLineIndent&gt;0&lt;/FirstLineIndent&gt;&lt;HangingIndent&gt;0&lt;/HangingIndent&gt;&lt;LineSpacing&gt;0&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smoking and sudden cardiac death_pubmed_embase_20.07.2017_selected&lt;/item&gt;&lt;/Libraries&gt;&lt;/Databases&gt;"/>
  </w:docVars>
  <w:rsids>
    <w:rsidRoot w:val="00DB44EE"/>
    <w:rsid w:val="000120FE"/>
    <w:rsid w:val="00064917"/>
    <w:rsid w:val="000846AB"/>
    <w:rsid w:val="00087526"/>
    <w:rsid w:val="000E69E0"/>
    <w:rsid w:val="001005F7"/>
    <w:rsid w:val="00155D74"/>
    <w:rsid w:val="00187065"/>
    <w:rsid w:val="00193E4F"/>
    <w:rsid w:val="00235B36"/>
    <w:rsid w:val="00293955"/>
    <w:rsid w:val="00294AAA"/>
    <w:rsid w:val="002B0E40"/>
    <w:rsid w:val="002E2659"/>
    <w:rsid w:val="0031368D"/>
    <w:rsid w:val="003B7F10"/>
    <w:rsid w:val="003D317D"/>
    <w:rsid w:val="003E1A78"/>
    <w:rsid w:val="00410EE9"/>
    <w:rsid w:val="005214C1"/>
    <w:rsid w:val="005E5D2D"/>
    <w:rsid w:val="005E6AC9"/>
    <w:rsid w:val="00652DD2"/>
    <w:rsid w:val="0067438E"/>
    <w:rsid w:val="006B7A2F"/>
    <w:rsid w:val="006E6DA0"/>
    <w:rsid w:val="0070144D"/>
    <w:rsid w:val="00743100"/>
    <w:rsid w:val="00751AB9"/>
    <w:rsid w:val="007B6C86"/>
    <w:rsid w:val="007C1396"/>
    <w:rsid w:val="007C13B2"/>
    <w:rsid w:val="008A1522"/>
    <w:rsid w:val="00962C46"/>
    <w:rsid w:val="00982D18"/>
    <w:rsid w:val="00A45401"/>
    <w:rsid w:val="00A55320"/>
    <w:rsid w:val="00A62094"/>
    <w:rsid w:val="00A83791"/>
    <w:rsid w:val="00AD58C0"/>
    <w:rsid w:val="00AF3DEE"/>
    <w:rsid w:val="00B23381"/>
    <w:rsid w:val="00B57F7E"/>
    <w:rsid w:val="00BB28D0"/>
    <w:rsid w:val="00C73C9D"/>
    <w:rsid w:val="00C8201A"/>
    <w:rsid w:val="00CC602A"/>
    <w:rsid w:val="00CE4AC8"/>
    <w:rsid w:val="00D1749E"/>
    <w:rsid w:val="00D9546D"/>
    <w:rsid w:val="00DB44EE"/>
    <w:rsid w:val="00DD192C"/>
    <w:rsid w:val="00E27F24"/>
    <w:rsid w:val="00ED0F62"/>
    <w:rsid w:val="00F27420"/>
    <w:rsid w:val="00F6489C"/>
    <w:rsid w:val="00FC7B69"/>
    <w:rsid w:val="00FE156E"/>
    <w:rsid w:val="00FE63C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4EE"/>
    <w:pPr>
      <w:spacing w:after="0" w:line="240" w:lineRule="auto"/>
    </w:pPr>
    <w:rPr>
      <w:rFonts w:ascii="Calibri" w:eastAsia="Calibri" w:hAnsi="Calibri" w:cs="Times New Roman"/>
      <w:lang w:val="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1A78"/>
    <w:rPr>
      <w:rFonts w:ascii="Tahoma" w:hAnsi="Tahoma" w:cs="Tahoma"/>
      <w:sz w:val="16"/>
      <w:szCs w:val="16"/>
    </w:rPr>
  </w:style>
  <w:style w:type="character" w:customStyle="1" w:styleId="BalloonTextChar">
    <w:name w:val="Balloon Text Char"/>
    <w:basedOn w:val="DefaultParagraphFont"/>
    <w:link w:val="BalloonText"/>
    <w:uiPriority w:val="99"/>
    <w:semiHidden/>
    <w:rsid w:val="003E1A78"/>
    <w:rPr>
      <w:rFonts w:ascii="Tahoma" w:eastAsia="Calibri" w:hAnsi="Tahoma" w:cs="Tahoma"/>
      <w:sz w:val="16"/>
      <w:szCs w:val="16"/>
      <w:lang w:val="nb-N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35039-933C-476E-8CE2-FBA95AE8F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12</Pages>
  <Words>31787</Words>
  <Characters>181186</Characters>
  <Application>Microsoft Office Word</Application>
  <DocSecurity>0</DocSecurity>
  <Lines>1509</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Aune, Dagfinn</cp:lastModifiedBy>
  <cp:revision>7</cp:revision>
  <dcterms:created xsi:type="dcterms:W3CDTF">2017-12-06T23:25:00Z</dcterms:created>
  <dcterms:modified xsi:type="dcterms:W3CDTF">2018-02-02T17:08:00Z</dcterms:modified>
</cp:coreProperties>
</file>