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60511A" w14:textId="77777777" w:rsidR="007D7F45" w:rsidRPr="004F548C" w:rsidRDefault="003136F1" w:rsidP="007D7F45">
      <w:pPr>
        <w:pStyle w:val="berschrift1"/>
        <w:rPr>
          <w:lang w:val="en-GB"/>
        </w:rPr>
      </w:pPr>
      <w:bookmarkStart w:id="0" w:name="_Ref122117415"/>
      <w:bookmarkStart w:id="1" w:name="_Ref122340438"/>
      <w:bookmarkStart w:id="2" w:name="_Toc124839838"/>
      <w:r>
        <w:rPr>
          <w:lang w:val="en-GB"/>
        </w:rPr>
        <w:t>Online Resource</w:t>
      </w:r>
      <w:r w:rsidR="007D7F45" w:rsidRPr="004F548C">
        <w:rPr>
          <w:lang w:val="en-GB"/>
        </w:rPr>
        <w:t xml:space="preserve"> </w:t>
      </w:r>
      <w:bookmarkEnd w:id="0"/>
      <w:bookmarkEnd w:id="1"/>
      <w:r w:rsidR="007D7F45" w:rsidRPr="004F548C">
        <w:rPr>
          <w:lang w:val="en-GB"/>
        </w:rPr>
        <w:t>4: PRISMA 2009 Flow Diagram</w:t>
      </w:r>
      <w:bookmarkEnd w:id="2"/>
    </w:p>
    <w:p w14:paraId="051428C4" w14:textId="77777777" w:rsidR="007D7F45" w:rsidRPr="004F548C" w:rsidRDefault="007D7F45" w:rsidP="007D7F45">
      <w:pPr>
        <w:pStyle w:val="Kopfzeile"/>
        <w:tabs>
          <w:tab w:val="right" w:pos="13860"/>
        </w:tabs>
        <w:rPr>
          <w:rFonts w:ascii="Calibri" w:hAnsi="Calibri"/>
          <w:b/>
          <w:bCs/>
          <w:sz w:val="28"/>
          <w:szCs w:val="28"/>
          <w:lang w:val="en-GB"/>
        </w:rPr>
      </w:pPr>
    </w:p>
    <w:p w14:paraId="716CA444" w14:textId="77777777" w:rsidR="007D7F45" w:rsidRPr="004F548C" w:rsidRDefault="007D7F45" w:rsidP="007D7F45">
      <w:pPr>
        <w:spacing w:line="240" w:lineRule="auto"/>
        <w:rPr>
          <w:rFonts w:ascii="Times New Roman" w:hAnsi="Times New Roman"/>
          <w:color w:val="000000"/>
          <w:kern w:val="28"/>
          <w:sz w:val="20"/>
          <w:lang w:val="en-GB" w:eastAsia="en-CA"/>
        </w:rPr>
      </w:pP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BC0AC5" wp14:editId="15F5FBA4">
                <wp:simplePos x="0" y="0"/>
                <wp:positionH relativeFrom="column">
                  <wp:posOffset>3246120</wp:posOffset>
                </wp:positionH>
                <wp:positionV relativeFrom="paragraph">
                  <wp:posOffset>5301615</wp:posOffset>
                </wp:positionV>
                <wp:extent cx="604911" cy="822960"/>
                <wp:effectExtent l="0" t="0" r="81280" b="91440"/>
                <wp:wrapNone/>
                <wp:docPr id="65" name="Gewinkelter Verbinder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911" cy="82296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51BC8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Gewinkelter Verbinder 65" o:spid="_x0000_s1026" type="#_x0000_t34" style="position:absolute;margin-left:255.6pt;margin-top:417.45pt;width:47.65pt;height:64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">
                <v:stroke endarrow="block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C3856B" wp14:editId="1FE20E40">
                <wp:simplePos x="0" y="0"/>
                <wp:positionH relativeFrom="column">
                  <wp:posOffset>3851031</wp:posOffset>
                </wp:positionH>
                <wp:positionV relativeFrom="paragraph">
                  <wp:posOffset>5343818</wp:posOffset>
                </wp:positionV>
                <wp:extent cx="1934210" cy="1582615"/>
                <wp:effectExtent l="0" t="0" r="27940" b="17780"/>
                <wp:wrapNone/>
                <wp:docPr id="66" name="Rechtec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4210" cy="1582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615C17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  <w:t>Studies excluded, with main reasons</w:t>
                            </w:r>
                          </w:p>
                          <w:p w14:paraId="6E16D1F8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Only risk estimates for intermittent exposures (n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1)</w:t>
                            </w:r>
                          </w:p>
                          <w:p w14:paraId="7C81FB6B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Serious flaws (n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4)</w:t>
                            </w:r>
                          </w:p>
                          <w:p w14:paraId="21974078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Certain limitations with respect to study design/aim (n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4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4290F42A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No data for risk estimates and/or confidence intervals (n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2)</w:t>
                            </w:r>
                          </w:p>
                          <w:p w14:paraId="4DF3CE6B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Secondary analyses of overlapping data (n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=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1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3</w:t>
                            </w: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1D42AC93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  <w:br/>
                            </w:r>
                          </w:p>
                          <w:p w14:paraId="21E344BE" w14:textId="77777777" w:rsidR="007D7F45" w:rsidRPr="00FE5008" w:rsidRDefault="007D7F45" w:rsidP="007D7F45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6D0EF7D" w14:textId="77777777" w:rsidR="007D7F45" w:rsidRPr="00FE5008" w:rsidRDefault="007D7F45" w:rsidP="007D7F45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3880464F" w14:textId="77777777" w:rsidR="007D7F45" w:rsidRPr="00FE5008" w:rsidRDefault="007D7F45" w:rsidP="007D7F45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-US"/>
                              </w:rPr>
                            </w:pPr>
                          </w:p>
                          <w:p w14:paraId="2C160B82" w14:textId="77777777" w:rsidR="007D7F45" w:rsidRPr="001B7FB0" w:rsidRDefault="007D7F45" w:rsidP="007D7F45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33A6B5" id="Rechteck 66" o:spid="_x0000_s1026" style="position:absolute;margin-left:303.25pt;margin-top:420.75pt;width:152.3pt;height:124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">
                <v:textbox inset=",7.2pt,,7.2pt">
                  <w:txbxContent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  <w:t>Studies excluded, with main reasons</w:t>
                      </w:r>
                    </w:p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Only risk estimates for intermittent exposures (n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=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1)</w:t>
                      </w:r>
                    </w:p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Serious flaws (n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=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4)</w:t>
                      </w:r>
                    </w:p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Certain limitations with respect to study design/aim (n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=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4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No data for risk estimates and/or confidence intervals (n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=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2)</w:t>
                      </w:r>
                    </w:p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Secondary analyses of overlapping data (n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=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1</w:t>
                      </w:r>
                      <w:r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3</w:t>
                      </w: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  <w:br/>
                      </w:r>
                    </w:p>
                    <w:p w:rsidR="007D7F45" w:rsidRPr="00FE5008" w:rsidRDefault="007D7F45" w:rsidP="007D7F45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-US"/>
                        </w:rPr>
                      </w:pPr>
                    </w:p>
                    <w:p w:rsidR="007D7F45" w:rsidRPr="00FE5008" w:rsidRDefault="007D7F45" w:rsidP="007D7F45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-US"/>
                        </w:rPr>
                      </w:pPr>
                    </w:p>
                    <w:p w:rsidR="007D7F45" w:rsidRPr="00FE5008" w:rsidRDefault="007D7F45" w:rsidP="007D7F45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-US"/>
                        </w:rPr>
                      </w:pPr>
                    </w:p>
                    <w:p w:rsidR="007D7F45" w:rsidRPr="001B7FB0" w:rsidRDefault="007D7F45" w:rsidP="007D7F45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495F74" wp14:editId="1FDFB371">
                <wp:simplePos x="0" y="0"/>
                <wp:positionH relativeFrom="column">
                  <wp:posOffset>3843997</wp:posOffset>
                </wp:positionH>
                <wp:positionV relativeFrom="paragraph">
                  <wp:posOffset>3796372</wp:posOffset>
                </wp:positionV>
                <wp:extent cx="1939496" cy="1448972"/>
                <wp:effectExtent l="0" t="0" r="22860" b="18415"/>
                <wp:wrapNone/>
                <wp:docPr id="61" name="Rechtec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496" cy="14489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D758FF" w14:textId="77777777" w:rsidR="007D7F45" w:rsidRPr="000337A9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Full-text articles excluded, with </w:t>
                            </w:r>
                            <w:r w:rsidRPr="000337A9"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  <w:lang w:val="en-US"/>
                              </w:rPr>
                              <w:t>main reasons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sz w:val="18"/>
                                <w:szCs w:val="18"/>
                                <w:lang w:val="en-US"/>
                              </w:rPr>
                              <w:t xml:space="preserve"> (n = 99)</w:t>
                            </w:r>
                            <w:r w:rsidRPr="000337A9">
                              <w:rPr>
                                <w:rFonts w:asciiTheme="minorHAnsi" w:hAnsiTheme="minorHAnsi"/>
                                <w:sz w:val="22"/>
                                <w:szCs w:val="22"/>
                                <w:lang w:val="en-US"/>
                              </w:rPr>
                              <w:br/>
                            </w:r>
                            <w:r w:rsidRPr="000337A9">
                              <w:rPr>
                                <w:rFonts w:asciiTheme="minorHAnsi" w:hAnsiTheme="minorHAnsi" w:cs="Calibri"/>
                                <w:bCs/>
                                <w:sz w:val="18"/>
                                <w:szCs w:val="18"/>
                                <w:lang w:val="en-US"/>
                              </w:rPr>
                              <w:t xml:space="preserve">BCC not analyzed separately </w:t>
                            </w:r>
                            <w:r w:rsidRPr="000337A9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(n = 3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4</w:t>
                            </w:r>
                            <w:r w:rsidRPr="000337A9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587E10CB" w14:textId="77777777" w:rsidR="007D7F45" w:rsidRPr="000337A9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337A9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Occupational sun exposure not analy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z</w:t>
                            </w:r>
                            <w:r w:rsidRPr="000337A9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ed separately (n = 2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2</w:t>
                            </w:r>
                            <w:r w:rsidRPr="000337A9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)</w:t>
                            </w:r>
                          </w:p>
                          <w:p w14:paraId="775713A2" w14:textId="77777777" w:rsidR="007D7F45" w:rsidRPr="000337A9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337A9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No comparison group (n = 19)</w:t>
                            </w:r>
                          </w:p>
                          <w:p w14:paraId="62993086" w14:textId="77777777" w:rsidR="007D7F45" w:rsidRPr="000337A9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0337A9">
                              <w:rPr>
                                <w:rFonts w:asciiTheme="minorHAnsi" w:hAnsiTheme="minorHAnsi"/>
                                <w:sz w:val="18"/>
                                <w:szCs w:val="18"/>
                                <w:lang w:val="en-US"/>
                              </w:rPr>
                              <w:t>Conference papers or clinical letters (n = 15)</w:t>
                            </w:r>
                          </w:p>
                          <w:p w14:paraId="29E77C7E" w14:textId="77777777" w:rsidR="007D7F45" w:rsidRPr="00FE5008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18"/>
                                <w:szCs w:val="18"/>
                                <w:lang w:val="en-US"/>
                              </w:rPr>
                              <w:t>Wrong study design (n = 9)</w:t>
                            </w:r>
                          </w:p>
                          <w:p w14:paraId="309FB242" w14:textId="77777777" w:rsidR="007D7F45" w:rsidRDefault="007D7F45" w:rsidP="007D7F45">
                            <w:pPr>
                              <w:spacing w:line="240" w:lineRule="auto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14:paraId="79866890" w14:textId="77777777" w:rsidR="007D7F45" w:rsidRDefault="007D7F45" w:rsidP="007D7F45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14:paraId="34664D4E" w14:textId="77777777" w:rsidR="007D7F45" w:rsidRPr="001B7FB0" w:rsidRDefault="007D7F45" w:rsidP="007D7F45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</w:p>
                          <w:p w14:paraId="53B07FE1" w14:textId="77777777" w:rsidR="007D7F45" w:rsidRPr="001B7FB0" w:rsidRDefault="007D7F45" w:rsidP="007D7F45">
                            <w:pPr>
                              <w:jc w:val="center"/>
                              <w:rPr>
                                <w:rFonts w:ascii="Calibri" w:hAnsi="Calibri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AE046" id="Rechteck 61" o:spid="_x0000_s1027" style="position:absolute;margin-left:302.7pt;margin-top:298.95pt;width:152.7pt;height:114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">
                <v:textbox inset=",7.2pt,,7.2pt">
                  <w:txbxContent>
                    <w:p w:rsidR="007D7F45" w:rsidRPr="000337A9" w:rsidRDefault="007D7F45" w:rsidP="007D7F45">
                      <w:pPr>
                        <w:spacing w:line="240" w:lineRule="auto"/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b/>
                          <w:sz w:val="18"/>
                          <w:szCs w:val="18"/>
                          <w:lang w:val="en-US"/>
                        </w:rPr>
                        <w:t xml:space="preserve">Full-text articles excluded, with </w:t>
                      </w:r>
                      <w:r w:rsidRPr="000337A9">
                        <w:rPr>
                          <w:rFonts w:asciiTheme="minorHAnsi" w:hAnsiTheme="minorHAnsi"/>
                          <w:b/>
                          <w:sz w:val="18"/>
                          <w:szCs w:val="18"/>
                          <w:lang w:val="en-US"/>
                        </w:rPr>
                        <w:t>main reasons</w:t>
                      </w:r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  <w:lang w:val="en-US"/>
                        </w:rPr>
                        <w:t xml:space="preserve"> (n = 99</w:t>
                      </w:r>
                      <w:proofErr w:type="gramStart"/>
                      <w:r>
                        <w:rPr>
                          <w:rFonts w:asciiTheme="minorHAnsi" w:hAnsiTheme="minorHAnsi"/>
                          <w:b/>
                          <w:sz w:val="18"/>
                          <w:szCs w:val="18"/>
                          <w:lang w:val="en-US"/>
                        </w:rPr>
                        <w:t>)</w:t>
                      </w:r>
                      <w:proofErr w:type="gramEnd"/>
                      <w:r w:rsidRPr="000337A9">
                        <w:rPr>
                          <w:rFonts w:asciiTheme="minorHAnsi" w:hAnsiTheme="minorHAnsi"/>
                          <w:sz w:val="22"/>
                          <w:szCs w:val="22"/>
                          <w:lang w:val="en-US"/>
                        </w:rPr>
                        <w:br/>
                      </w:r>
                      <w:r w:rsidRPr="000337A9">
                        <w:rPr>
                          <w:rFonts w:asciiTheme="minorHAnsi" w:hAnsiTheme="minorHAnsi" w:cs="Calibri"/>
                          <w:bCs/>
                          <w:sz w:val="18"/>
                          <w:szCs w:val="18"/>
                          <w:lang w:val="en-US"/>
                        </w:rPr>
                        <w:t xml:space="preserve">BCC not analyzed separately </w:t>
                      </w:r>
                      <w:r w:rsidRPr="000337A9"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(n = 3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4</w:t>
                      </w:r>
                      <w:r w:rsidRPr="000337A9"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:rsidR="007D7F45" w:rsidRPr="000337A9" w:rsidRDefault="007D7F45" w:rsidP="007D7F45">
                      <w:pPr>
                        <w:spacing w:line="240" w:lineRule="auto"/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</w:pPr>
                      <w:r w:rsidRPr="000337A9"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Occupational sun exposure not analy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z</w:t>
                      </w:r>
                      <w:r w:rsidRPr="000337A9"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ed separately (n = 2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2</w:t>
                      </w:r>
                      <w:r w:rsidRPr="000337A9"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)</w:t>
                      </w:r>
                    </w:p>
                    <w:p w:rsidR="007D7F45" w:rsidRPr="000337A9" w:rsidRDefault="007D7F45" w:rsidP="007D7F45">
                      <w:pPr>
                        <w:spacing w:line="240" w:lineRule="auto"/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</w:pPr>
                      <w:r w:rsidRPr="000337A9"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No comparison group (n = 19)</w:t>
                      </w:r>
                    </w:p>
                    <w:p w:rsidR="007D7F45" w:rsidRPr="000337A9" w:rsidRDefault="007D7F45" w:rsidP="007D7F45">
                      <w:pPr>
                        <w:spacing w:line="240" w:lineRule="auto"/>
                        <w:jc w:val="center"/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</w:pPr>
                      <w:r w:rsidRPr="000337A9">
                        <w:rPr>
                          <w:rFonts w:asciiTheme="minorHAnsi" w:hAnsiTheme="minorHAnsi"/>
                          <w:sz w:val="18"/>
                          <w:szCs w:val="18"/>
                          <w:lang w:val="en-US"/>
                        </w:rPr>
                        <w:t>Conference papers or clinical letters (n = 15)</w:t>
                      </w:r>
                    </w:p>
                    <w:p w:rsidR="007D7F45" w:rsidRPr="00FE5008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</w:pPr>
                      <w:r w:rsidRPr="00FE5008">
                        <w:rPr>
                          <w:rFonts w:ascii="Calibri" w:hAnsi="Calibri"/>
                          <w:sz w:val="18"/>
                          <w:szCs w:val="18"/>
                          <w:lang w:val="en-US"/>
                        </w:rPr>
                        <w:t>Wrong study design (n = 9)</w:t>
                      </w:r>
                    </w:p>
                    <w:p w:rsidR="007D7F45" w:rsidRDefault="007D7F45" w:rsidP="007D7F45">
                      <w:pPr>
                        <w:spacing w:line="240" w:lineRule="auto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7D7F45" w:rsidRDefault="007D7F45" w:rsidP="007D7F45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7D7F45" w:rsidRPr="001B7FB0" w:rsidRDefault="007D7F45" w:rsidP="007D7F45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</w:rPr>
                      </w:pPr>
                    </w:p>
                    <w:p w:rsidR="007D7F45" w:rsidRPr="001B7FB0" w:rsidRDefault="007D7F45" w:rsidP="007D7F45">
                      <w:pPr>
                        <w:jc w:val="center"/>
                        <w:rPr>
                          <w:rFonts w:ascii="Calibri" w:hAnsi="Calibri"/>
                          <w:sz w:val="16"/>
                          <w:szCs w:val="16"/>
                          <w:lang w:val="e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63F3C8C5" wp14:editId="1A6A1BCA">
                <wp:simplePos x="0" y="0"/>
                <wp:positionH relativeFrom="column">
                  <wp:posOffset>2362200</wp:posOffset>
                </wp:positionH>
                <wp:positionV relativeFrom="paragraph">
                  <wp:posOffset>5612130</wp:posOffset>
                </wp:positionV>
                <wp:extent cx="0" cy="342900"/>
                <wp:effectExtent l="57150" t="9525" r="57150" b="19050"/>
                <wp:wrapNone/>
                <wp:docPr id="70" name="Gerade Verbindung mit Pfei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871F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70" o:spid="_x0000_s1026" type="#_x0000_t32" style="position:absolute;margin-left:186pt;margin-top:441.9pt;width:0;height:27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6672" behindDoc="0" locked="0" layoutInCell="1" allowOverlap="1" wp14:anchorId="73B8CF46" wp14:editId="13F4A7CB">
                <wp:simplePos x="0" y="0"/>
                <wp:positionH relativeFrom="column">
                  <wp:posOffset>2362200</wp:posOffset>
                </wp:positionH>
                <wp:positionV relativeFrom="paragraph">
                  <wp:posOffset>4583430</wp:posOffset>
                </wp:positionV>
                <wp:extent cx="0" cy="342900"/>
                <wp:effectExtent l="57150" t="9525" r="57150" b="19050"/>
                <wp:wrapNone/>
                <wp:docPr id="69" name="Gerade Verbindung mit Pfeil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EBDC77" id="Gerade Verbindung mit Pfeil 69" o:spid="_x0000_s1026" type="#_x0000_t32" style="position:absolute;margin-left:186pt;margin-top:360.9pt;width:0;height:27pt;z-index:2516766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5648" behindDoc="0" locked="0" layoutInCell="1" allowOverlap="1" wp14:anchorId="2BD5D7DC" wp14:editId="45C6E6D7">
                <wp:simplePos x="0" y="0"/>
                <wp:positionH relativeFrom="column">
                  <wp:posOffset>2369820</wp:posOffset>
                </wp:positionH>
                <wp:positionV relativeFrom="paragraph">
                  <wp:posOffset>3554730</wp:posOffset>
                </wp:positionV>
                <wp:extent cx="0" cy="342900"/>
                <wp:effectExtent l="55245" t="9525" r="59055" b="19050"/>
                <wp:wrapNone/>
                <wp:docPr id="68" name="Gerade Verbindung mit Pfei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856A53" id="Gerade Verbindung mit Pfeil 68" o:spid="_x0000_s1026" type="#_x0000_t32" style="position:absolute;margin-left:186.6pt;margin-top:279.9pt;width:0;height:27pt;z-index:2516756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92B0BA" wp14:editId="6892BB9D">
                <wp:simplePos x="0" y="0"/>
                <wp:positionH relativeFrom="column">
                  <wp:posOffset>1504950</wp:posOffset>
                </wp:positionH>
                <wp:positionV relativeFrom="paragraph">
                  <wp:posOffset>5955030</wp:posOffset>
                </wp:positionV>
                <wp:extent cx="1714500" cy="914400"/>
                <wp:effectExtent l="9525" t="9525" r="9525" b="9525"/>
                <wp:wrapNone/>
                <wp:docPr id="67" name="Rechtec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BC9105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 xml:space="preserve">Studies included in the Meta-Analysis 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br/>
                              <w:t>(n = 3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>2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8E747" id="Rechteck 67" o:spid="_x0000_s1028" style="position:absolute;margin-left:118.5pt;margin-top:468.9pt;width:135pt;height:1in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 xml:space="preserve">Studies included in the Meta-Analysis </w:t>
                      </w: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br/>
                        <w:t>(n = 3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2</w:t>
                      </w: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34738A" wp14:editId="5741587D">
                <wp:simplePos x="0" y="0"/>
                <wp:positionH relativeFrom="column">
                  <wp:posOffset>1527175</wp:posOffset>
                </wp:positionH>
                <wp:positionV relativeFrom="paragraph">
                  <wp:posOffset>4918710</wp:posOffset>
                </wp:positionV>
                <wp:extent cx="1714500" cy="685800"/>
                <wp:effectExtent l="12700" t="11430" r="6350" b="7620"/>
                <wp:wrapNone/>
                <wp:docPr id="64" name="Rechtec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B17D34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 xml:space="preserve">Studies included in the Systematic Review 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br/>
                              <w:t>(n = 5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>6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39433E" id="Rechteck 64" o:spid="_x0000_s1029" style="position:absolute;margin-left:120.25pt;margin-top:387.3pt;width:135pt;height:5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 xml:space="preserve">Studies included in the Systematic Review </w:t>
                      </w: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br/>
                        <w:t>(n = 5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6</w:t>
                      </w: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EC87B5" wp14:editId="0D1EEB7F">
                <wp:simplePos x="0" y="0"/>
                <wp:positionH relativeFrom="column">
                  <wp:posOffset>1504950</wp:posOffset>
                </wp:positionH>
                <wp:positionV relativeFrom="paragraph">
                  <wp:posOffset>3897630</wp:posOffset>
                </wp:positionV>
                <wp:extent cx="1714500" cy="685800"/>
                <wp:effectExtent l="9525" t="9525" r="9525" b="9525"/>
                <wp:wrapNone/>
                <wp:docPr id="63" name="Rechtec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460D9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 xml:space="preserve">Full-text articles assessed for eligibility 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br/>
                              <w:t>(n = 155)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CA7ADB" id="Rechteck 63" o:spid="_x0000_s1030" style="position:absolute;margin-left:118.5pt;margin-top:306.9pt;width:13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 xml:space="preserve">Full-text articles assessed for eligibility </w:t>
                      </w: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br/>
                        <w:t>(n = 155)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9744" behindDoc="0" locked="0" layoutInCell="1" allowOverlap="1" wp14:anchorId="763D1837" wp14:editId="20D6DA59">
                <wp:simplePos x="0" y="0"/>
                <wp:positionH relativeFrom="column">
                  <wp:posOffset>3219450</wp:posOffset>
                </wp:positionH>
                <wp:positionV relativeFrom="paragraph">
                  <wp:posOffset>4240530</wp:posOffset>
                </wp:positionV>
                <wp:extent cx="628650" cy="0"/>
                <wp:effectExtent l="9525" t="57150" r="19050" b="57150"/>
                <wp:wrapNone/>
                <wp:docPr id="62" name="Gerade Verbindung mit Pfeil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CEC2A" id="Gerade Verbindung mit Pfeil 62" o:spid="_x0000_s1026" type="#_x0000_t32" style="position:absolute;margin-left:253.5pt;margin-top:333.9pt;width:49.5pt;height:0;z-index:2516797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D835AD3" wp14:editId="63405054">
                <wp:simplePos x="0" y="0"/>
                <wp:positionH relativeFrom="column">
                  <wp:posOffset>3848100</wp:posOffset>
                </wp:positionH>
                <wp:positionV relativeFrom="paragraph">
                  <wp:posOffset>2983230</wp:posOffset>
                </wp:positionV>
                <wp:extent cx="1714500" cy="571500"/>
                <wp:effectExtent l="9525" t="9525" r="9525" b="9525"/>
                <wp:wrapNone/>
                <wp:docPr id="60" name="Rechtec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8BC9F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excluded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>(n = 3.603)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85FB5A" id="Rechteck 60" o:spid="_x0000_s1031" style="position:absolute;margin-left:303pt;margin-top:234.9pt;width:135pt;height: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Records </w:t>
                      </w:r>
                      <w:proofErr w:type="spellStart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excluded</w:t>
                      </w:r>
                      <w:proofErr w:type="spell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>(n = 3.603)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8720" behindDoc="0" locked="0" layoutInCell="1" allowOverlap="1" wp14:anchorId="35569423" wp14:editId="557DD296">
                <wp:simplePos x="0" y="0"/>
                <wp:positionH relativeFrom="column">
                  <wp:posOffset>3197225</wp:posOffset>
                </wp:positionH>
                <wp:positionV relativeFrom="paragraph">
                  <wp:posOffset>3268980</wp:posOffset>
                </wp:positionV>
                <wp:extent cx="650875" cy="0"/>
                <wp:effectExtent l="6350" t="57150" r="19050" b="57150"/>
                <wp:wrapNone/>
                <wp:docPr id="59" name="Gerade Verbindung mit Pfei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0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068FB" id="Gerade Verbindung mit Pfeil 59" o:spid="_x0000_s1026" type="#_x0000_t32" style="position:absolute;margin-left:251.75pt;margin-top:257.4pt;width:51.25pt;height:0;z-index:2516787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04B675" wp14:editId="6AD88AE8">
                <wp:simplePos x="0" y="0"/>
                <wp:positionH relativeFrom="column">
                  <wp:posOffset>1527175</wp:posOffset>
                </wp:positionH>
                <wp:positionV relativeFrom="paragraph">
                  <wp:posOffset>2983230</wp:posOffset>
                </wp:positionV>
                <wp:extent cx="1670050" cy="571500"/>
                <wp:effectExtent l="12700" t="9525" r="12700" b="9525"/>
                <wp:wrapNone/>
                <wp:docPr id="58" name="Rechtec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718307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Records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screened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3.758)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226F76" id="Rechteck 58" o:spid="_x0000_s1032" style="position:absolute;margin-left:120.25pt;margin-top:234.9pt;width:131.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Records </w:t>
                      </w:r>
                      <w:proofErr w:type="spellStart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screened</w:t>
                      </w:r>
                      <w:proofErr w:type="spell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3.758) 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1055CF69" wp14:editId="47029CA0">
                <wp:simplePos x="0" y="0"/>
                <wp:positionH relativeFrom="column">
                  <wp:posOffset>2362200</wp:posOffset>
                </wp:positionH>
                <wp:positionV relativeFrom="paragraph">
                  <wp:posOffset>2526030</wp:posOffset>
                </wp:positionV>
                <wp:extent cx="0" cy="457200"/>
                <wp:effectExtent l="57150" t="9525" r="57150" b="19050"/>
                <wp:wrapNone/>
                <wp:docPr id="57" name="Gerade Verbindung mit Pfei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796CF" id="Gerade Verbindung mit Pfeil 57" o:spid="_x0000_s1026" type="#_x0000_t32" style="position:absolute;margin-left:186pt;margin-top:198.9pt;width:0;height:36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3F89C8" wp14:editId="02958777">
                <wp:simplePos x="0" y="0"/>
                <wp:positionH relativeFrom="column">
                  <wp:posOffset>975995</wp:posOffset>
                </wp:positionH>
                <wp:positionV relativeFrom="paragraph">
                  <wp:posOffset>1954530</wp:posOffset>
                </wp:positionV>
                <wp:extent cx="2771775" cy="571500"/>
                <wp:effectExtent l="13970" t="9525" r="5080" b="9525"/>
                <wp:wrapNone/>
                <wp:docPr id="56" name="Rechtec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17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380E6E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Duplicates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removed</w:t>
                            </w:r>
                            <w:proofErr w:type="spellEnd"/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br/>
                              <w:t xml:space="preserve">(n = 281)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DBFC42" id="Rechteck 56" o:spid="_x0000_s1033" style="position:absolute;margin-left:76.85pt;margin-top:153.9pt;width:218.25pt;height: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proofErr w:type="spellStart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Duplicates</w:t>
                      </w:r>
                      <w:proofErr w:type="spell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removed</w:t>
                      </w:r>
                      <w:proofErr w:type="spellEnd"/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br/>
                        <w:t xml:space="preserve">(n = 281) 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3D7A907C" wp14:editId="2205BDFE">
                <wp:simplePos x="0" y="0"/>
                <wp:positionH relativeFrom="column">
                  <wp:posOffset>3505200</wp:posOffset>
                </wp:positionH>
                <wp:positionV relativeFrom="paragraph">
                  <wp:posOffset>1497330</wp:posOffset>
                </wp:positionV>
                <wp:extent cx="0" cy="457200"/>
                <wp:effectExtent l="57150" t="9525" r="57150" b="19050"/>
                <wp:wrapNone/>
                <wp:docPr id="55" name="Gerade Verbindung mit Pfeil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6D4ED" id="Gerade Verbindung mit Pfeil 55" o:spid="_x0000_s1026" type="#_x0000_t32" style="position:absolute;margin-left:276pt;margin-top:117.9pt;width:0;height:36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515674B1" wp14:editId="7CC785B6">
                <wp:simplePos x="0" y="0"/>
                <wp:positionH relativeFrom="column">
                  <wp:posOffset>1226820</wp:posOffset>
                </wp:positionH>
                <wp:positionV relativeFrom="paragraph">
                  <wp:posOffset>1497330</wp:posOffset>
                </wp:positionV>
                <wp:extent cx="0" cy="457200"/>
                <wp:effectExtent l="55245" t="9525" r="59055" b="19050"/>
                <wp:wrapNone/>
                <wp:docPr id="54" name="Gerade Verbindung mit Pfei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6490D2" id="Gerade Verbindung mit Pfeil 54" o:spid="_x0000_s1026" type="#_x0000_t32" style="position:absolute;margin-left:96.6pt;margin-top:117.9pt;width:0;height:36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">
                <v:stroke endarrow="block"/>
                <v:shadow color="#ccc"/>
              </v:shape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61880A" wp14:editId="71AC90EA">
                <wp:simplePos x="0" y="0"/>
                <wp:positionH relativeFrom="column">
                  <wp:posOffset>2526030</wp:posOffset>
                </wp:positionH>
                <wp:positionV relativeFrom="paragraph">
                  <wp:posOffset>811530</wp:posOffset>
                </wp:positionV>
                <wp:extent cx="2228850" cy="685800"/>
                <wp:effectExtent l="11430" t="9525" r="7620" b="9525"/>
                <wp:wrapNone/>
                <wp:docPr id="53" name="Rechtec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7D23A7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 xml:space="preserve">Additional records identified through other sources 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br/>
                              <w:t>(n = 1)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A067DB" id="Rechteck 53" o:spid="_x0000_s1034" style="position:absolute;margin-left:198.9pt;margin-top:63.9pt;width:175.5pt;height:5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 xml:space="preserve">Additional records identified through other sources </w:t>
                      </w: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br/>
                        <w:t>(n = 1)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406470" wp14:editId="3559C0E1">
                <wp:simplePos x="0" y="0"/>
                <wp:positionH relativeFrom="column">
                  <wp:posOffset>-38100</wp:posOffset>
                </wp:positionH>
                <wp:positionV relativeFrom="paragraph">
                  <wp:posOffset>811530</wp:posOffset>
                </wp:positionV>
                <wp:extent cx="2228850" cy="682625"/>
                <wp:effectExtent l="9525" t="9525" r="9525" b="12700"/>
                <wp:wrapNone/>
                <wp:docPr id="52" name="Rechtec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8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08450A" w14:textId="77777777" w:rsidR="007D7F45" w:rsidRDefault="007D7F45" w:rsidP="007D7F45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/>
                                <w:sz w:val="22"/>
                                <w:szCs w:val="22"/>
                                <w:lang w:val="en"/>
                              </w:rPr>
                            </w:pP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 xml:space="preserve">Records identified through database searching 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>(PubMed, Embase)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br/>
                              <w:t>(n = 4.0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>3</w:t>
                            </w:r>
                            <w:r w:rsidRPr="00FE5008">
                              <w:rPr>
                                <w:rFonts w:ascii="Calibri" w:hAnsi="Calibri"/>
                                <w:sz w:val="22"/>
                                <w:szCs w:val="22"/>
                                <w:lang w:val="en-US"/>
                              </w:rPr>
                              <w:t>8)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A9465E" id="Rechteck 52" o:spid="_x0000_s1035" style="position:absolute;margin-left:-3pt;margin-top:63.9pt;width:175.5pt;height:5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">
                <v:textbox inset=",7.2pt,,7.2pt">
                  <w:txbxContent>
                    <w:p w:rsidR="007D7F45" w:rsidRDefault="007D7F45" w:rsidP="007D7F45">
                      <w:pPr>
                        <w:spacing w:line="240" w:lineRule="auto"/>
                        <w:jc w:val="center"/>
                        <w:rPr>
                          <w:rFonts w:ascii="Calibri" w:hAnsi="Calibri"/>
                          <w:sz w:val="22"/>
                          <w:szCs w:val="22"/>
                          <w:lang w:val="en"/>
                        </w:rPr>
                      </w:pP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 xml:space="preserve">Records identified through database searching 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 xml:space="preserve">(PubMed, </w:t>
                      </w:r>
                      <w:proofErr w:type="spellStart"/>
                      <w:r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Embase</w:t>
                      </w:r>
                      <w:proofErr w:type="spellEnd"/>
                      <w:proofErr w:type="gramStart"/>
                      <w:r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)</w:t>
                      </w:r>
                      <w:proofErr w:type="gramEnd"/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br/>
                        <w:t>(n = 4.0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3</w:t>
                      </w:r>
                      <w:r w:rsidRPr="00FE5008">
                        <w:rPr>
                          <w:rFonts w:ascii="Calibri" w:hAnsi="Calibri"/>
                          <w:sz w:val="22"/>
                          <w:szCs w:val="22"/>
                          <w:lang w:val="en-US"/>
                        </w:rPr>
                        <w:t>8)</w:t>
                      </w:r>
                    </w:p>
                  </w:txbxContent>
                </v:textbox>
              </v: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94750" wp14:editId="49419E28">
                <wp:simplePos x="0" y="0"/>
                <wp:positionH relativeFrom="column">
                  <wp:posOffset>-1070610</wp:posOffset>
                </wp:positionH>
                <wp:positionV relativeFrom="paragraph">
                  <wp:posOffset>5920740</wp:posOffset>
                </wp:positionV>
                <wp:extent cx="1371600" cy="297180"/>
                <wp:effectExtent l="9525" t="9525" r="7620" b="9525"/>
                <wp:wrapNone/>
                <wp:docPr id="51" name="Abgerundetes Rechtec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FD2B9F7" w14:textId="77777777" w:rsidR="007D7F45" w:rsidRDefault="007D7F45" w:rsidP="007D7F45">
                            <w:pPr>
                              <w:pStyle w:val="berschrift2"/>
                              <w:spacing w:before="0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bookmarkStart w:id="3" w:name="_Toc124245099"/>
                            <w:bookmarkStart w:id="4" w:name="_Toc124245593"/>
                            <w:bookmarkStart w:id="5" w:name="_Toc124492609"/>
                            <w:bookmarkStart w:id="6" w:name="_Toc124839839"/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Included</w:t>
                            </w:r>
                            <w:bookmarkEnd w:id="3"/>
                            <w:bookmarkEnd w:id="4"/>
                            <w:bookmarkEnd w:id="5"/>
                            <w:bookmarkEnd w:id="6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C4D863" id="Abgerundetes Rechteck 51" o:spid="_x0000_s1036" style="position:absolute;margin-left:-84.3pt;margin-top:466.2pt;width:108pt;height:23.4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" fillcolor="#ccecff">
                <v:textbox style="layout-flow:vertical;mso-layout-flow-alt:bottom-to-top" inset="3.6pt,,3.6pt">
                  <w:txbxContent>
                    <w:p w:rsidR="007D7F45" w:rsidRDefault="007D7F45" w:rsidP="007D7F45">
                      <w:pPr>
                        <w:pStyle w:val="berschrift2"/>
                        <w:spacing w:before="0"/>
                        <w:rPr>
                          <w:rFonts w:ascii="Calibri" w:hAnsi="Calibri"/>
                          <w:lang w:val="en"/>
                        </w:rPr>
                      </w:pPr>
                      <w:bookmarkStart w:id="7" w:name="_Toc124245099"/>
                      <w:bookmarkStart w:id="8" w:name="_Toc124245593"/>
                      <w:bookmarkStart w:id="9" w:name="_Toc124492609"/>
                      <w:bookmarkStart w:id="10" w:name="_Toc124839839"/>
                      <w:r>
                        <w:rPr>
                          <w:rFonts w:ascii="Calibri" w:hAnsi="Calibri"/>
                          <w:lang w:val="en"/>
                        </w:rPr>
                        <w:t>Included</w:t>
                      </w:r>
                      <w:bookmarkEnd w:id="7"/>
                      <w:bookmarkEnd w:id="8"/>
                      <w:bookmarkEnd w:id="9"/>
                      <w:bookmarkEnd w:id="10"/>
                    </w:p>
                  </w:txbxContent>
                </v:textbox>
              </v:round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5D330E" wp14:editId="137C87B7">
                <wp:simplePos x="0" y="0"/>
                <wp:positionH relativeFrom="column">
                  <wp:posOffset>-1070610</wp:posOffset>
                </wp:positionH>
                <wp:positionV relativeFrom="paragraph">
                  <wp:posOffset>4320540</wp:posOffset>
                </wp:positionV>
                <wp:extent cx="1371600" cy="297180"/>
                <wp:effectExtent l="9525" t="9525" r="7620" b="9525"/>
                <wp:wrapNone/>
                <wp:docPr id="50" name="Abgerundetes Rechtec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FD5CEFC" w14:textId="77777777" w:rsidR="007D7F45" w:rsidRPr="00462D27" w:rsidRDefault="007D7F45" w:rsidP="007D7F45">
                            <w:pPr>
                              <w:pStyle w:val="berschrift2"/>
                              <w:spacing w:before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bookmarkStart w:id="7" w:name="_Toc124245100"/>
                            <w:bookmarkStart w:id="8" w:name="_Toc124245594"/>
                            <w:bookmarkStart w:id="9" w:name="_Toc124492610"/>
                            <w:bookmarkStart w:id="10" w:name="_Toc124839840"/>
                            <w:r w:rsidRPr="00462D27">
                              <w:rPr>
                                <w:rFonts w:ascii="Calibri" w:hAnsi="Calibri"/>
                                <w:lang w:val="en"/>
                              </w:rPr>
                              <w:t>Eligibility</w:t>
                            </w:r>
                            <w:bookmarkEnd w:id="7"/>
                            <w:bookmarkEnd w:id="8"/>
                            <w:bookmarkEnd w:id="9"/>
                            <w:bookmarkEnd w:id="10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E9B627" id="Abgerundetes Rechteck 50" o:spid="_x0000_s1037" style="position:absolute;margin-left:-84.3pt;margin-top:340.2pt;width:108pt;height:23.4pt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" fillcolor="#ccecff">
                <v:textbox style="layout-flow:vertical;mso-layout-flow-alt:bottom-to-top" inset="3.6pt,,3.6pt">
                  <w:txbxContent>
                    <w:p w:rsidR="007D7F45" w:rsidRPr="00462D27" w:rsidRDefault="007D7F45" w:rsidP="007D7F45">
                      <w:pPr>
                        <w:pStyle w:val="berschrift2"/>
                        <w:spacing w:before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bookmarkStart w:id="15" w:name="_Toc124245100"/>
                      <w:bookmarkStart w:id="16" w:name="_Toc124245594"/>
                      <w:bookmarkStart w:id="17" w:name="_Toc124492610"/>
                      <w:bookmarkStart w:id="18" w:name="_Toc124839840"/>
                      <w:r w:rsidRPr="00462D27">
                        <w:rPr>
                          <w:rFonts w:ascii="Calibri" w:hAnsi="Calibri"/>
                          <w:lang w:val="en"/>
                        </w:rPr>
                        <w:t>Eligibility</w:t>
                      </w:r>
                      <w:bookmarkEnd w:id="15"/>
                      <w:bookmarkEnd w:id="16"/>
                      <w:bookmarkEnd w:id="17"/>
                      <w:bookmarkEnd w:id="18"/>
                    </w:p>
                  </w:txbxContent>
                </v:textbox>
              </v:round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6F330D" wp14:editId="64063CB5">
                <wp:simplePos x="0" y="0"/>
                <wp:positionH relativeFrom="column">
                  <wp:posOffset>-1070610</wp:posOffset>
                </wp:positionH>
                <wp:positionV relativeFrom="paragraph">
                  <wp:posOffset>2720340</wp:posOffset>
                </wp:positionV>
                <wp:extent cx="1371600" cy="297180"/>
                <wp:effectExtent l="9525" t="9525" r="7620" b="9525"/>
                <wp:wrapNone/>
                <wp:docPr id="49" name="Abgerundetes Rechtec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C36F250" w14:textId="77777777" w:rsidR="007D7F45" w:rsidRDefault="007D7F45" w:rsidP="007D7F45">
                            <w:pPr>
                              <w:pStyle w:val="berschrift2"/>
                              <w:spacing w:before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bookmarkStart w:id="11" w:name="_Toc124245101"/>
                            <w:bookmarkStart w:id="12" w:name="_Toc124245595"/>
                            <w:bookmarkStart w:id="13" w:name="_Toc124492611"/>
                            <w:bookmarkStart w:id="14" w:name="_Toc124839841"/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Screening</w:t>
                            </w:r>
                            <w:bookmarkEnd w:id="11"/>
                            <w:bookmarkEnd w:id="12"/>
                            <w:bookmarkEnd w:id="13"/>
                            <w:bookmarkEnd w:id="14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B0E68DB" id="Abgerundetes Rechteck 49" o:spid="_x0000_s1038" style="position:absolute;margin-left:-84.3pt;margin-top:214.2pt;width:108pt;height:23.4pt;rotation:-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" fillcolor="#ccecff">
                <v:textbox style="layout-flow:vertical;mso-layout-flow-alt:bottom-to-top" inset="3.6pt,,3.6pt">
                  <w:txbxContent>
                    <w:p w:rsidR="007D7F45" w:rsidRDefault="007D7F45" w:rsidP="007D7F45">
                      <w:pPr>
                        <w:pStyle w:val="berschrift2"/>
                        <w:spacing w:before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bookmarkStart w:id="23" w:name="_Toc124245101"/>
                      <w:bookmarkStart w:id="24" w:name="_Toc124245595"/>
                      <w:bookmarkStart w:id="25" w:name="_Toc124492611"/>
                      <w:bookmarkStart w:id="26" w:name="_Toc124839841"/>
                      <w:r>
                        <w:rPr>
                          <w:rFonts w:ascii="Calibri" w:hAnsi="Calibri"/>
                          <w:lang w:val="en"/>
                        </w:rPr>
                        <w:t>Screening</w:t>
                      </w:r>
                      <w:bookmarkEnd w:id="23"/>
                      <w:bookmarkEnd w:id="24"/>
                      <w:bookmarkEnd w:id="25"/>
                      <w:bookmarkEnd w:id="26"/>
                    </w:p>
                  </w:txbxContent>
                </v:textbox>
              </v:roundrect>
            </w:pict>
          </mc:Fallback>
        </mc:AlternateContent>
      </w:r>
      <w:r w:rsidRPr="00B22D9A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53D46D" wp14:editId="51095049">
                <wp:simplePos x="0" y="0"/>
                <wp:positionH relativeFrom="column">
                  <wp:posOffset>-1070610</wp:posOffset>
                </wp:positionH>
                <wp:positionV relativeFrom="paragraph">
                  <wp:posOffset>1120140</wp:posOffset>
                </wp:positionV>
                <wp:extent cx="1371600" cy="297180"/>
                <wp:effectExtent l="9525" t="9525" r="7620" b="9525"/>
                <wp:wrapNone/>
                <wp:docPr id="48" name="Abgerundetes Rechtec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1371600" cy="2971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EC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B7070F1" w14:textId="77777777" w:rsidR="007D7F45" w:rsidRDefault="007D7F45" w:rsidP="007D7F45">
                            <w:pPr>
                              <w:pStyle w:val="berschrift2"/>
                              <w:spacing w:before="0" w:line="240" w:lineRule="auto"/>
                              <w:rPr>
                                <w:rFonts w:ascii="Calibri" w:hAnsi="Calibri"/>
                                <w:lang w:val="en"/>
                              </w:rPr>
                            </w:pPr>
                            <w:bookmarkStart w:id="15" w:name="_Toc124245102"/>
                            <w:bookmarkStart w:id="16" w:name="_Toc124245596"/>
                            <w:bookmarkStart w:id="17" w:name="_Toc124492612"/>
                            <w:bookmarkStart w:id="18" w:name="_Toc124839842"/>
                            <w:r>
                              <w:rPr>
                                <w:rFonts w:ascii="Calibri" w:hAnsi="Calibri"/>
                                <w:lang w:val="en"/>
                              </w:rPr>
                              <w:t>Identification</w:t>
                            </w:r>
                            <w:bookmarkEnd w:id="15"/>
                            <w:bookmarkEnd w:id="16"/>
                            <w:bookmarkEnd w:id="17"/>
                            <w:bookmarkEnd w:id="18"/>
                          </w:p>
                        </w:txbxContent>
                      </wps:txbx>
                      <wps:bodyPr rot="0" vert="vert270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1FFBB" id="Abgerundetes Rechteck 48" o:spid="_x0000_s1039" style="position:absolute;margin-left:-84.3pt;margin-top:88.2pt;width:108pt;height:23.4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" fillcolor="#ccecff">
                <v:textbox style="layout-flow:vertical;mso-layout-flow-alt:bottom-to-top" inset="3.6pt,,3.6pt">
                  <w:txbxContent>
                    <w:p w:rsidR="007D7F45" w:rsidRDefault="007D7F45" w:rsidP="007D7F45">
                      <w:pPr>
                        <w:pStyle w:val="berschrift2"/>
                        <w:spacing w:before="0" w:line="240" w:lineRule="auto"/>
                        <w:rPr>
                          <w:rFonts w:ascii="Calibri" w:hAnsi="Calibri"/>
                          <w:lang w:val="en"/>
                        </w:rPr>
                      </w:pPr>
                      <w:bookmarkStart w:id="31" w:name="_Toc124245102"/>
                      <w:bookmarkStart w:id="32" w:name="_Toc124245596"/>
                      <w:bookmarkStart w:id="33" w:name="_Toc124492612"/>
                      <w:bookmarkStart w:id="34" w:name="_Toc124839842"/>
                      <w:r>
                        <w:rPr>
                          <w:rFonts w:ascii="Calibri" w:hAnsi="Calibri"/>
                          <w:lang w:val="en"/>
                        </w:rPr>
                        <w:t>Identification</w:t>
                      </w:r>
                      <w:bookmarkEnd w:id="31"/>
                      <w:bookmarkEnd w:id="32"/>
                      <w:bookmarkEnd w:id="33"/>
                      <w:bookmarkEnd w:id="34"/>
                    </w:p>
                  </w:txbxContent>
                </v:textbox>
              </v:roundrect>
            </w:pict>
          </mc:Fallback>
        </mc:AlternateContent>
      </w:r>
    </w:p>
    <w:p w14:paraId="6FE6C654" w14:textId="77777777" w:rsidR="00354E6A" w:rsidRDefault="00354E6A"/>
    <w:p w14:paraId="035367A6" w14:textId="77777777" w:rsidR="00354E6A" w:rsidRDefault="00354E6A"/>
    <w:sectPr w:rsidR="00354E6A">
      <w:headerReference w:type="default" r:id="rId6"/>
      <w:headerReference w:type="first" r:id="rId7"/>
      <w:footerReference w:type="first" r:id="rId8"/>
      <w:pgSz w:w="11906" w:h="16838" w:code="9"/>
      <w:pgMar w:top="1418" w:right="1418" w:bottom="1134" w:left="1418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C4A05" w14:textId="77777777" w:rsidR="00810286" w:rsidRDefault="00810286">
      <w:r>
        <w:separator/>
      </w:r>
    </w:p>
  </w:endnote>
  <w:endnote w:type="continuationSeparator" w:id="0">
    <w:p w14:paraId="775A527C" w14:textId="77777777" w:rsidR="00810286" w:rsidRDefault="00810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C631D" w14:textId="77777777" w:rsidR="007D7F45" w:rsidRPr="00B22D9A" w:rsidRDefault="007D7F45" w:rsidP="007D7F45">
    <w:pPr>
      <w:widowControl w:val="0"/>
      <w:ind w:right="-720"/>
      <w:rPr>
        <w:rFonts w:cs="Arial"/>
        <w:sz w:val="16"/>
        <w:szCs w:val="16"/>
        <w:lang w:val="en-GB"/>
      </w:rPr>
    </w:pPr>
    <w:r w:rsidRPr="00BE2290">
      <w:rPr>
        <w:rFonts w:cs="Arial"/>
        <w:i/>
        <w:iCs/>
        <w:sz w:val="16"/>
        <w:szCs w:val="16"/>
        <w:lang w:val="en-US"/>
      </w:rPr>
      <w:t xml:space="preserve">From: </w:t>
    </w:r>
    <w:r w:rsidRPr="00BE2290">
      <w:rPr>
        <w:rFonts w:cs="Arial"/>
        <w:sz w:val="16"/>
        <w:szCs w:val="16"/>
        <w:lang w:val="en-US"/>
      </w:rPr>
      <w:t xml:space="preserve"> Moher D, </w:t>
    </w:r>
    <w:proofErr w:type="spellStart"/>
    <w:r w:rsidRPr="00BE2290">
      <w:rPr>
        <w:rFonts w:cs="Arial"/>
        <w:sz w:val="16"/>
        <w:szCs w:val="16"/>
        <w:lang w:val="en-US"/>
      </w:rPr>
      <w:t>Liberati</w:t>
    </w:r>
    <w:proofErr w:type="spellEnd"/>
    <w:r w:rsidRPr="00BE2290">
      <w:rPr>
        <w:rFonts w:cs="Arial"/>
        <w:sz w:val="16"/>
        <w:szCs w:val="16"/>
        <w:lang w:val="en-US"/>
      </w:rPr>
      <w:t xml:space="preserve"> A, </w:t>
    </w:r>
    <w:proofErr w:type="spellStart"/>
    <w:r w:rsidRPr="00BE2290">
      <w:rPr>
        <w:rFonts w:cs="Arial"/>
        <w:sz w:val="16"/>
        <w:szCs w:val="16"/>
        <w:lang w:val="en-US"/>
      </w:rPr>
      <w:t>Tetzlaff</w:t>
    </w:r>
    <w:proofErr w:type="spellEnd"/>
    <w:r w:rsidRPr="00BE2290">
      <w:rPr>
        <w:rFonts w:cs="Arial"/>
        <w:sz w:val="16"/>
        <w:szCs w:val="16"/>
        <w:lang w:val="en-US"/>
      </w:rPr>
      <w:t xml:space="preserve"> J, Altman DG, The PRISMA Group (2009)</w:t>
    </w:r>
    <w:r w:rsidRPr="000919AC">
      <w:rPr>
        <w:rFonts w:cs="Arial"/>
        <w:sz w:val="16"/>
        <w:szCs w:val="16"/>
        <w:lang w:val="en-GB"/>
      </w:rPr>
      <w:t xml:space="preserve">. </w:t>
    </w:r>
    <w:r w:rsidRPr="000919AC">
      <w:rPr>
        <w:rFonts w:cs="Arial"/>
        <w:i/>
        <w:iCs/>
        <w:sz w:val="16"/>
        <w:szCs w:val="16"/>
        <w:lang w:val="en-GB"/>
      </w:rPr>
      <w:t>P</w:t>
    </w:r>
    <w:r w:rsidRPr="000919AC">
      <w:rPr>
        <w:rFonts w:cs="Arial"/>
        <w:sz w:val="16"/>
        <w:szCs w:val="16"/>
        <w:lang w:val="en-GB"/>
      </w:rPr>
      <w:t xml:space="preserve">referred </w:t>
    </w:r>
    <w:r w:rsidRPr="000919AC">
      <w:rPr>
        <w:rFonts w:cs="Arial"/>
        <w:i/>
        <w:iCs/>
        <w:sz w:val="16"/>
        <w:szCs w:val="16"/>
        <w:lang w:val="en-GB"/>
      </w:rPr>
      <w:t>R</w:t>
    </w:r>
    <w:r w:rsidRPr="000919AC">
      <w:rPr>
        <w:rFonts w:cs="Arial"/>
        <w:sz w:val="16"/>
        <w:szCs w:val="16"/>
        <w:lang w:val="en-GB"/>
      </w:rPr>
      <w:t xml:space="preserve">eporting </w:t>
    </w:r>
    <w:r w:rsidRPr="000919AC">
      <w:rPr>
        <w:rFonts w:cs="Arial"/>
        <w:i/>
        <w:iCs/>
        <w:sz w:val="16"/>
        <w:szCs w:val="16"/>
        <w:lang w:val="en-GB"/>
      </w:rPr>
      <w:t>I</w:t>
    </w:r>
    <w:r w:rsidRPr="000919AC">
      <w:rPr>
        <w:rFonts w:cs="Arial"/>
        <w:sz w:val="16"/>
        <w:szCs w:val="16"/>
        <w:lang w:val="en-GB"/>
      </w:rPr>
      <w:t xml:space="preserve">tems for </w:t>
    </w:r>
    <w:r w:rsidRPr="000919AC">
      <w:rPr>
        <w:rFonts w:cs="Arial"/>
        <w:i/>
        <w:iCs/>
        <w:sz w:val="16"/>
        <w:szCs w:val="16"/>
        <w:lang w:val="en-GB"/>
      </w:rPr>
      <w:t>S</w:t>
    </w:r>
    <w:r w:rsidRPr="000919AC">
      <w:rPr>
        <w:rFonts w:cs="Arial"/>
        <w:sz w:val="16"/>
        <w:szCs w:val="16"/>
        <w:lang w:val="en-GB"/>
      </w:rPr>
      <w:t xml:space="preserve">ystematic Reviews and </w:t>
    </w:r>
    <w:r w:rsidRPr="000919AC">
      <w:rPr>
        <w:rFonts w:cs="Arial"/>
        <w:i/>
        <w:iCs/>
        <w:sz w:val="16"/>
        <w:szCs w:val="16"/>
        <w:lang w:val="en-GB"/>
      </w:rPr>
      <w:t>M</w:t>
    </w:r>
    <w:r w:rsidRPr="000919AC">
      <w:rPr>
        <w:rFonts w:cs="Arial"/>
        <w:sz w:val="16"/>
        <w:szCs w:val="16"/>
        <w:lang w:val="en-GB"/>
      </w:rPr>
      <w:t>eta-</w:t>
    </w:r>
    <w:r w:rsidRPr="000919AC">
      <w:rPr>
        <w:rFonts w:cs="Arial"/>
        <w:i/>
        <w:iCs/>
        <w:sz w:val="16"/>
        <w:szCs w:val="16"/>
        <w:lang w:val="en-GB"/>
      </w:rPr>
      <w:t>A</w:t>
    </w:r>
    <w:r w:rsidRPr="000919AC">
      <w:rPr>
        <w:rFonts w:cs="Arial"/>
        <w:sz w:val="16"/>
        <w:szCs w:val="16"/>
        <w:lang w:val="en-GB"/>
      </w:rPr>
      <w:t xml:space="preserve">nalyses: The PRISMA Statement. </w:t>
    </w:r>
    <w:proofErr w:type="spellStart"/>
    <w:r w:rsidRPr="000919AC">
      <w:rPr>
        <w:rFonts w:cs="Arial"/>
        <w:sz w:val="16"/>
        <w:szCs w:val="16"/>
        <w:lang w:val="en-GB"/>
      </w:rPr>
      <w:t>PLoS</w:t>
    </w:r>
    <w:proofErr w:type="spellEnd"/>
    <w:r w:rsidRPr="000919AC">
      <w:rPr>
        <w:rFonts w:cs="Arial"/>
        <w:sz w:val="16"/>
        <w:szCs w:val="16"/>
        <w:lang w:val="en-GB"/>
      </w:rPr>
      <w:t xml:space="preserve"> Med 6(6): e1000097. doi:10.1371/</w:t>
    </w:r>
    <w:proofErr w:type="gramStart"/>
    <w:r w:rsidRPr="000919AC">
      <w:rPr>
        <w:rFonts w:cs="Arial"/>
        <w:sz w:val="16"/>
        <w:szCs w:val="16"/>
        <w:lang w:val="en-GB"/>
      </w:rPr>
      <w:t>journal.pmed</w:t>
    </w:r>
    <w:proofErr w:type="gramEnd"/>
    <w:r w:rsidRPr="000919AC">
      <w:rPr>
        <w:rFonts w:cs="Arial"/>
        <w:sz w:val="16"/>
        <w:szCs w:val="16"/>
        <w:lang w:val="en-GB"/>
      </w:rPr>
      <w:t>1000097</w:t>
    </w:r>
  </w:p>
  <w:p w14:paraId="18731E36" w14:textId="77777777" w:rsidR="007D7F45" w:rsidRPr="000919AC" w:rsidRDefault="007D7F45" w:rsidP="007D7F45">
    <w:pPr>
      <w:ind w:left="-720"/>
      <w:jc w:val="center"/>
      <w:rPr>
        <w:lang w:val="en"/>
      </w:rPr>
    </w:pPr>
    <w:r w:rsidRPr="00995264">
      <w:rPr>
        <w:rFonts w:ascii="Calibri" w:hAnsi="Calibri" w:cs="Arial"/>
        <w:b/>
        <w:bCs/>
        <w:color w:val="003366"/>
        <w:sz w:val="18"/>
        <w:szCs w:val="18"/>
        <w:lang w:val="en"/>
      </w:rPr>
      <w:t>For more information, visit</w:t>
    </w:r>
    <w:r w:rsidRPr="00995264">
      <w:rPr>
        <w:rFonts w:ascii="Calibri" w:hAnsi="Calibri" w:cs="Arial"/>
        <w:b/>
        <w:bCs/>
        <w:sz w:val="18"/>
        <w:szCs w:val="18"/>
        <w:lang w:val="en"/>
      </w:rPr>
      <w:t xml:space="preserve"> </w:t>
    </w:r>
    <w:hyperlink r:id="rId1" w:history="1">
      <w:r w:rsidRPr="00995264">
        <w:rPr>
          <w:rStyle w:val="Hyperlink"/>
          <w:rFonts w:ascii="Calibri" w:hAnsi="Calibri" w:cs="Arial"/>
          <w:b/>
          <w:bCs/>
          <w:sz w:val="18"/>
          <w:szCs w:val="18"/>
          <w:lang w:val="en"/>
        </w:rPr>
        <w:t>www.prisma-statement.org</w:t>
      </w:r>
    </w:hyperlink>
    <w:r w:rsidRPr="00995264">
      <w:rPr>
        <w:rFonts w:ascii="Calibri" w:hAnsi="Calibri" w:cs="Arial"/>
        <w:b/>
        <w:bCs/>
        <w:sz w:val="18"/>
        <w:szCs w:val="18"/>
        <w:lang w:val="en"/>
      </w:rPr>
      <w:t>.</w:t>
    </w:r>
  </w:p>
  <w:p w14:paraId="135ACCD2" w14:textId="77777777" w:rsidR="001C3CA3" w:rsidRPr="00E72AC1" w:rsidRDefault="001C3CA3">
    <w:pPr>
      <w:pStyle w:val="Fuzeile"/>
      <w:rPr>
        <w:sz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722A4" w14:textId="77777777" w:rsidR="00810286" w:rsidRDefault="00810286">
      <w:r>
        <w:separator/>
      </w:r>
    </w:p>
  </w:footnote>
  <w:footnote w:type="continuationSeparator" w:id="0">
    <w:p w14:paraId="400BB6FD" w14:textId="77777777" w:rsidR="00810286" w:rsidRDefault="008102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AEF5DB" w14:textId="77777777" w:rsidR="001C3CA3" w:rsidRDefault="001C3CA3">
    <w:pPr>
      <w:pStyle w:val="Kopfzeile"/>
      <w:jc w:val="right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  <w:r>
      <w:rPr>
        <w:rStyle w:val="Seitenzahl"/>
      </w:rPr>
      <w:t xml:space="preserve"> von </w:t>
    </w:r>
    <w:r>
      <w:rPr>
        <w:rStyle w:val="Seitenzahl"/>
      </w:rPr>
      <w:fldChar w:fldCharType="begin"/>
    </w:r>
    <w:r>
      <w:rPr>
        <w:rStyle w:val="Seitenzahl"/>
      </w:rPr>
      <w:instrText xml:space="preserve"> NUMPAGES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47CDD" w14:textId="77777777" w:rsidR="00EB64A3" w:rsidRPr="00754F93" w:rsidRDefault="00EB64A3" w:rsidP="00EB64A3">
    <w:pPr>
      <w:pStyle w:val="Kopfzeile"/>
      <w:spacing w:line="240" w:lineRule="auto"/>
      <w:rPr>
        <w:sz w:val="20"/>
        <w:lang w:val="en-GB"/>
      </w:rPr>
    </w:pPr>
    <w:r>
      <w:rPr>
        <w:sz w:val="20"/>
        <w:lang w:val="en-GB"/>
      </w:rPr>
      <w:t>T</w:t>
    </w:r>
    <w:r w:rsidRPr="00754F93">
      <w:rPr>
        <w:sz w:val="20"/>
        <w:lang w:val="en-GB"/>
      </w:rPr>
      <w:t xml:space="preserve">itle: Occupational solar exposure and basal cell carcinoma. A </w:t>
    </w:r>
    <w:r>
      <w:rPr>
        <w:sz w:val="20"/>
        <w:lang w:val="en-GB"/>
      </w:rPr>
      <w:t>r</w:t>
    </w:r>
    <w:r w:rsidRPr="00754F93">
      <w:rPr>
        <w:sz w:val="20"/>
        <w:lang w:val="en-GB"/>
      </w:rPr>
      <w:t>eview of the epidemiologic literature with meta-analysis</w:t>
    </w:r>
    <w:r>
      <w:rPr>
        <w:sz w:val="20"/>
        <w:lang w:val="en-GB"/>
      </w:rPr>
      <w:t xml:space="preserve"> focusing on particular methodological aspects</w:t>
    </w:r>
  </w:p>
  <w:p w14:paraId="30970FAA" w14:textId="77777777" w:rsidR="00EB64A3" w:rsidRPr="00754F93" w:rsidRDefault="00EB64A3" w:rsidP="00EB64A3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J</w:t>
    </w:r>
    <w:r>
      <w:rPr>
        <w:sz w:val="20"/>
        <w:lang w:val="en-GB"/>
      </w:rPr>
      <w:t xml:space="preserve">ournal: </w:t>
    </w:r>
    <w:r w:rsidRPr="00754F93">
      <w:rPr>
        <w:sz w:val="20"/>
        <w:lang w:val="en-GB"/>
      </w:rPr>
      <w:t>European Journal o</w:t>
    </w:r>
    <w:r>
      <w:rPr>
        <w:sz w:val="20"/>
        <w:lang w:val="en-GB"/>
      </w:rPr>
      <w:t>f</w:t>
    </w:r>
    <w:r w:rsidRPr="00754F93">
      <w:rPr>
        <w:sz w:val="20"/>
        <w:lang w:val="en-GB"/>
      </w:rPr>
      <w:t xml:space="preserve"> Epidemiology</w:t>
    </w:r>
  </w:p>
  <w:p w14:paraId="4DDBCF9A" w14:textId="0EB5E6A2" w:rsidR="00D84551" w:rsidRPr="00D84551" w:rsidRDefault="00EB64A3" w:rsidP="00D84551">
    <w:pPr>
      <w:pStyle w:val="Kopfzeile"/>
      <w:spacing w:line="240" w:lineRule="auto"/>
      <w:rPr>
        <w:sz w:val="20"/>
        <w:lang w:val="en-GB"/>
      </w:rPr>
    </w:pPr>
    <w:r w:rsidRPr="00754F93">
      <w:rPr>
        <w:sz w:val="20"/>
        <w:lang w:val="en-GB"/>
      </w:rPr>
      <w:t>Author</w:t>
    </w:r>
    <w:r>
      <w:rPr>
        <w:sz w:val="20"/>
        <w:lang w:val="en-GB"/>
      </w:rPr>
      <w:t xml:space="preserve">s: </w:t>
    </w:r>
    <w:r w:rsidRPr="00754F93">
      <w:rPr>
        <w:sz w:val="20"/>
        <w:lang w:val="en-GB"/>
      </w:rPr>
      <w:t xml:space="preserve">Andrea Wendt, Matthias </w:t>
    </w:r>
    <w:proofErr w:type="spellStart"/>
    <w:r w:rsidRPr="00754F93">
      <w:rPr>
        <w:sz w:val="20"/>
        <w:lang w:val="en-GB"/>
      </w:rPr>
      <w:t>Möhner</w:t>
    </w:r>
    <w:proofErr w:type="spellEnd"/>
    <w:r>
      <w:rPr>
        <w:sz w:val="20"/>
        <w:lang w:val="en-GB"/>
      </w:rPr>
      <w:t>; Federal Institute for Occupational Safety and Health</w:t>
    </w:r>
    <w:r w:rsidR="00BA31B2">
      <w:rPr>
        <w:sz w:val="20"/>
        <w:lang w:val="en-GB"/>
      </w:rPr>
      <w:t xml:space="preserve">; </w:t>
    </w:r>
    <w:r>
      <w:rPr>
        <w:sz w:val="20"/>
        <w:lang w:val="en-GB"/>
      </w:rPr>
      <w:t>E-Mail: wendt.andrea@baua.bund.de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45"/>
    <w:rsid w:val="001527F5"/>
    <w:rsid w:val="001B37D5"/>
    <w:rsid w:val="001C3CA3"/>
    <w:rsid w:val="00255806"/>
    <w:rsid w:val="003136F1"/>
    <w:rsid w:val="003452FC"/>
    <w:rsid w:val="00354E6A"/>
    <w:rsid w:val="00450CDD"/>
    <w:rsid w:val="004B1237"/>
    <w:rsid w:val="00513C87"/>
    <w:rsid w:val="0056082E"/>
    <w:rsid w:val="005A091F"/>
    <w:rsid w:val="006B11C8"/>
    <w:rsid w:val="007D7F45"/>
    <w:rsid w:val="00810286"/>
    <w:rsid w:val="00830BC0"/>
    <w:rsid w:val="00870608"/>
    <w:rsid w:val="0088745D"/>
    <w:rsid w:val="008A751D"/>
    <w:rsid w:val="00923E06"/>
    <w:rsid w:val="009607B5"/>
    <w:rsid w:val="009D02BA"/>
    <w:rsid w:val="00B1190D"/>
    <w:rsid w:val="00BA31B2"/>
    <w:rsid w:val="00BA5840"/>
    <w:rsid w:val="00C2487E"/>
    <w:rsid w:val="00C51A3B"/>
    <w:rsid w:val="00D74055"/>
    <w:rsid w:val="00D84551"/>
    <w:rsid w:val="00D8543E"/>
    <w:rsid w:val="00E72AC1"/>
    <w:rsid w:val="00E857DF"/>
    <w:rsid w:val="00EB64A3"/>
    <w:rsid w:val="00FF3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246FE4"/>
  <w15:chartTrackingRefBased/>
  <w15:docId w15:val="{C6FE6C88-83DA-4947-984E-18C0C4FA5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D7F45"/>
    <w:pPr>
      <w:spacing w:line="320" w:lineRule="atLeast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rsid w:val="007D7F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7D7F4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character" w:customStyle="1" w:styleId="berschrift1Zchn">
    <w:name w:val="Überschrift 1 Zchn"/>
    <w:basedOn w:val="Absatz-Standardschriftart"/>
    <w:link w:val="berschrift1"/>
    <w:rsid w:val="007D7F4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rsid w:val="007D7F4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KopfzeileZchn">
    <w:name w:val="Kopfzeile Zchn"/>
    <w:basedOn w:val="Absatz-Standardschriftart"/>
    <w:link w:val="Kopfzeile"/>
    <w:rsid w:val="007D7F45"/>
    <w:rPr>
      <w:rFonts w:ascii="Arial" w:hAnsi="Arial"/>
      <w:sz w:val="24"/>
    </w:rPr>
  </w:style>
  <w:style w:type="character" w:styleId="Hyperlink">
    <w:name w:val="Hyperlink"/>
    <w:basedOn w:val="Absatz-Standardschriftart"/>
    <w:uiPriority w:val="99"/>
    <w:unhideWhenUsed/>
    <w:rsid w:val="007D7F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ort-statement.org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62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BAuA</Company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Wendt, Andrea</dc:creator>
  <cp:keywords/>
  <dc:description/>
  <cp:lastModifiedBy>Wendt, Andrea</cp:lastModifiedBy>
  <cp:revision>6</cp:revision>
  <dcterms:created xsi:type="dcterms:W3CDTF">2023-01-19T09:26:00Z</dcterms:created>
  <dcterms:modified xsi:type="dcterms:W3CDTF">2023-10-05T09:38:00Z</dcterms:modified>
</cp:coreProperties>
</file>