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844" w:rsidRDefault="007432B7">
      <w:pPr>
        <w:pStyle w:val="Heading1"/>
      </w:pPr>
      <w:bookmarkStart w:id="0" w:name="supplementary-material"/>
      <w:r>
        <w:t>Supplementary Material</w:t>
      </w:r>
    </w:p>
    <w:p w:rsidR="003C7050" w:rsidRPr="003C7050" w:rsidRDefault="003C7050" w:rsidP="003C7050">
      <w:pPr>
        <w:pStyle w:val="BodyText"/>
      </w:pPr>
      <w:bookmarkStart w:id="1" w:name="_GoBack"/>
      <w:bookmarkEnd w:id="1"/>
    </w:p>
    <w:tbl>
      <w:tblPr>
        <w:tblStyle w:val="Table"/>
        <w:tblW w:w="5000" w:type="pct"/>
        <w:tblLayout w:type="fixed"/>
        <w:tblLook w:val="0000" w:firstRow="0" w:lastRow="0" w:firstColumn="0" w:lastColumn="0" w:noHBand="0" w:noVBand="0"/>
      </w:tblPr>
      <w:tblGrid>
        <w:gridCol w:w="9360"/>
      </w:tblGrid>
      <w:tr w:rsidR="00186844">
        <w:tc>
          <w:tcPr>
            <w:tcW w:w="7920" w:type="dxa"/>
          </w:tcPr>
          <w:p w:rsidR="00186844" w:rsidRDefault="007432B7">
            <w:pPr>
              <w:pStyle w:val="Compact"/>
              <w:jc w:val="center"/>
            </w:pPr>
            <w:bookmarkStart w:id="2" w:name="sfig-definitions-timeline"/>
            <w:r>
              <w:rPr>
                <w:noProof/>
              </w:rPr>
              <w:drawing>
                <wp:inline distT="0" distB="0" distL="0" distR="0">
                  <wp:extent cx="5943600" cy="1155076"/>
                  <wp:effectExtent l="0" t="0" r="0" b="0"/>
                  <wp:docPr id="9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" descr="figures/definitions-timelin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155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844" w:rsidRDefault="007432B7">
            <w:pPr>
              <w:pStyle w:val="ImageCaption"/>
              <w:spacing w:before="200"/>
            </w:pPr>
            <w:r>
              <w:t xml:space="preserve">Figure S1: </w:t>
            </w:r>
            <w:r>
              <w:rPr>
                <w:b/>
                <w:bCs/>
              </w:rPr>
              <w:t>Timeline for the definitions of MS diagnosis, prevalent MS, and incident MS.</w:t>
            </w:r>
          </w:p>
        </w:tc>
        <w:bookmarkEnd w:id="2"/>
      </w:tr>
      <w:bookmarkEnd w:id="0"/>
    </w:tbl>
    <w:p w:rsidR="007432B7" w:rsidRDefault="007432B7"/>
    <w:sectPr w:rsidR="007432B7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2D8" w:rsidRDefault="009D62D8">
      <w:pPr>
        <w:spacing w:after="0"/>
      </w:pPr>
      <w:r>
        <w:separator/>
      </w:r>
    </w:p>
  </w:endnote>
  <w:endnote w:type="continuationSeparator" w:id="0">
    <w:p w:rsidR="009D62D8" w:rsidRDefault="009D62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2674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2548" w:rsidRDefault="00522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2548" w:rsidRDefault="005225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2D8" w:rsidRDefault="009D62D8">
      <w:pPr>
        <w:spacing w:after="0"/>
      </w:pPr>
      <w:r>
        <w:separator/>
      </w:r>
    </w:p>
  </w:footnote>
  <w:footnote w:type="continuationSeparator" w:id="0">
    <w:p w:rsidR="009D62D8" w:rsidRDefault="009D62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57BADCB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7E67C0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0CD2DE"/>
    <w:multiLevelType w:val="multilevel"/>
    <w:tmpl w:val="8D2A291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2A"/>
    <w:rsid w:val="00186844"/>
    <w:rsid w:val="0033115A"/>
    <w:rsid w:val="003C7050"/>
    <w:rsid w:val="00522548"/>
    <w:rsid w:val="00595C5E"/>
    <w:rsid w:val="007432B7"/>
    <w:rsid w:val="00875130"/>
    <w:rsid w:val="009D62D8"/>
    <w:rsid w:val="00C9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D84AD"/>
  <w15:docId w15:val="{6B2D2BAE-A2B8-461F-A51F-1CF5A613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Header">
    <w:name w:val="header"/>
    <w:basedOn w:val="Normal"/>
    <w:link w:val="HeaderChar"/>
    <w:unhideWhenUsed/>
    <w:rsid w:val="0052254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22548"/>
  </w:style>
  <w:style w:type="paragraph" w:styleId="Footer">
    <w:name w:val="footer"/>
    <w:basedOn w:val="Normal"/>
    <w:link w:val="FooterChar"/>
    <w:uiPriority w:val="99"/>
    <w:unhideWhenUsed/>
    <w:rsid w:val="005225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2548"/>
  </w:style>
  <w:style w:type="paragraph" w:customStyle="1" w:styleId="SourceCode">
    <w:name w:val="Source Code"/>
    <w:basedOn w:val="Normal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Alping</dc:creator>
  <cp:keywords/>
  <cp:lastModifiedBy>Peter Alping</cp:lastModifiedBy>
  <cp:revision>2</cp:revision>
  <dcterms:created xsi:type="dcterms:W3CDTF">2025-01-31T13:38:00Z</dcterms:created>
  <dcterms:modified xsi:type="dcterms:W3CDTF">2025-01-31T13:38:00Z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>../bibliography.yaml</vt:lpwstr>
  </property>
  <property fmtid="{D5CDD505-2E9C-101B-9397-08002B2CF9AE}" pid="4" name="clear-hidden-classes">
    <vt:lpwstr>none</vt:lpwstr>
  </property>
  <property fmtid="{D5CDD505-2E9C-101B-9397-08002B2CF9AE}" pid="5" name="crossref">
    <vt:lpwstr/>
  </property>
  <property fmtid="{D5CDD505-2E9C-101B-9397-08002B2CF9AE}" pid="6" name="csl">
    <vt:lpwstr>../vancouver-superscript.csl</vt:lpwstr>
  </property>
  <property fmtid="{D5CDD505-2E9C-101B-9397-08002B2CF9AE}" pid="7" name="google-scholar">
    <vt:lpwstr>True</vt:lpwstr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lightbox">
    <vt:lpwstr>auto</vt:lpwstr>
  </property>
  <property fmtid="{D5CDD505-2E9C-101B-9397-08002B2CF9AE}" pid="13" name="manuscript">
    <vt:lpwstr/>
  </property>
  <property fmtid="{D5CDD505-2E9C-101B-9397-08002B2CF9AE}" pid="14" name="notebook-preview-options">
    <vt:lpwstr/>
  </property>
  <property fmtid="{D5CDD505-2E9C-101B-9397-08002B2CF9AE}" pid="15" name="number-depth">
    <vt:lpwstr>2</vt:lpwstr>
  </property>
  <property fmtid="{D5CDD505-2E9C-101B-9397-08002B2CF9AE}" pid="16" name="quarto-internal">
    <vt:lpwstr/>
  </property>
  <property fmtid="{D5CDD505-2E9C-101B-9397-08002B2CF9AE}" pid="17" name="remove-hidden">
    <vt:lpwstr>all</vt:lpwstr>
  </property>
  <property fmtid="{D5CDD505-2E9C-101B-9397-08002B2CF9AE}" pid="18" name="template-partials">
    <vt:lpwstr/>
  </property>
  <property fmtid="{D5CDD505-2E9C-101B-9397-08002B2CF9AE}" pid="19" name="theme">
    <vt:lpwstr>cosmo</vt:lpwstr>
  </property>
  <property fmtid="{D5CDD505-2E9C-101B-9397-08002B2CF9AE}" pid="20" name="title-block-style">
    <vt:lpwstr>manuscript</vt:lpwstr>
  </property>
  <property fmtid="{D5CDD505-2E9C-101B-9397-08002B2CF9AE}" pid="21" name="toc-title">
    <vt:lpwstr>Table of contents</vt:lpwstr>
  </property>
  <property fmtid="{D5CDD505-2E9C-101B-9397-08002B2CF9AE}" pid="22" name="unroll-markdown-cells">
    <vt:lpwstr>True</vt:lpwstr>
  </property>
</Properties>
</file>