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8189" w14:textId="58E27AA5" w:rsidR="008105DA" w:rsidRPr="0068443C" w:rsidRDefault="008105DA" w:rsidP="008105DA">
      <w:pPr>
        <w:rPr>
          <w:rFonts w:ascii="Aptos" w:eastAsia="Times New Roman" w:hAnsi="Aptos" w:cs="Times New Roman"/>
          <w:color w:val="000000"/>
          <w:kern w:val="0"/>
          <w:lang w:eastAsia="en-GB"/>
          <w14:ligatures w14:val="none"/>
        </w:rPr>
      </w:pPr>
    </w:p>
    <w:p w14:paraId="107421D7" w14:textId="77777777" w:rsidR="008105DA" w:rsidRPr="008105DA" w:rsidRDefault="008105DA" w:rsidP="008105DA">
      <w:pPr>
        <w:rPr>
          <w:rFonts w:ascii="Aptos" w:eastAsia="Times New Roman" w:hAnsi="Aptos" w:cs="Times New Roman"/>
          <w:b/>
          <w:bCs/>
          <w:color w:val="000000"/>
          <w:kern w:val="0"/>
          <w:lang w:eastAsia="en-GB"/>
          <w14:ligatures w14:val="none"/>
        </w:rPr>
      </w:pPr>
    </w:p>
    <w:p w14:paraId="28F14D27" w14:textId="562C903B" w:rsidR="00704F74" w:rsidRPr="00656EFF" w:rsidRDefault="00704F74" w:rsidP="00704F74">
      <w:pP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 xml:space="preserve">Dear </w:t>
      </w:r>
      <w:r w:rsidR="008E25C3" w:rsidRPr="00656EFF">
        <w:rPr>
          <w:rFonts w:ascii="Times New Roman" w:eastAsia="Times New Roman" w:hAnsi="Times New Roman" w:cs="Times New Roman"/>
          <w:color w:val="000000"/>
          <w:kern w:val="0"/>
          <w:lang w:val="en-SE" w:eastAsia="en-GB"/>
          <w14:ligatures w14:val="none"/>
        </w:rPr>
        <w:t xml:space="preserve">Members of the </w:t>
      </w:r>
      <w:r w:rsidRPr="00656EFF">
        <w:rPr>
          <w:rFonts w:ascii="Times New Roman" w:eastAsia="Times New Roman" w:hAnsi="Times New Roman" w:cs="Times New Roman"/>
          <w:color w:val="000000"/>
          <w:kern w:val="0"/>
          <w:lang w:val="en-SE" w:eastAsia="en-GB"/>
          <w14:ligatures w14:val="none"/>
        </w:rPr>
        <w:t>Editor</w:t>
      </w:r>
      <w:r w:rsidR="008E25C3" w:rsidRPr="00656EFF">
        <w:rPr>
          <w:rFonts w:ascii="Times New Roman" w:eastAsia="Times New Roman" w:hAnsi="Times New Roman" w:cs="Times New Roman"/>
          <w:color w:val="000000"/>
          <w:kern w:val="0"/>
          <w:lang w:val="en-SE" w:eastAsia="en-GB"/>
          <w14:ligatures w14:val="none"/>
        </w:rPr>
        <w:t>ial Team</w:t>
      </w:r>
      <w:r w:rsidRPr="00656EFF">
        <w:rPr>
          <w:rFonts w:ascii="Times New Roman" w:eastAsia="Times New Roman" w:hAnsi="Times New Roman" w:cs="Times New Roman"/>
          <w:color w:val="000000"/>
          <w:kern w:val="0"/>
          <w:lang w:val="en-SE" w:eastAsia="en-GB"/>
          <w14:ligatures w14:val="none"/>
        </w:rPr>
        <w:t>,</w:t>
      </w:r>
    </w:p>
    <w:p w14:paraId="1BD0E6CB" w14:textId="77777777" w:rsidR="00704F74" w:rsidRPr="00656EFF" w:rsidRDefault="00704F74" w:rsidP="00704F74">
      <w:pPr>
        <w:rPr>
          <w:rFonts w:ascii="Times New Roman" w:eastAsia="Times New Roman" w:hAnsi="Times New Roman" w:cs="Times New Roman"/>
          <w:color w:val="000000"/>
          <w:kern w:val="0"/>
          <w:lang w:val="en-SE" w:eastAsia="en-GB"/>
          <w14:ligatures w14:val="none"/>
        </w:rPr>
      </w:pPr>
    </w:p>
    <w:p w14:paraId="4C298C49" w14:textId="33E41688" w:rsidR="00704F74" w:rsidRPr="00656EFF" w:rsidRDefault="00704F74" w:rsidP="00704F74">
      <w:pP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 xml:space="preserve">We thank you and the reviewers for your valuable feedback on our manuscript. We appreciate the time and effort that went into </w:t>
      </w:r>
      <w:r w:rsidR="00812FB1" w:rsidRPr="00656EFF">
        <w:rPr>
          <w:rFonts w:ascii="Times New Roman" w:eastAsia="Times New Roman" w:hAnsi="Times New Roman" w:cs="Times New Roman"/>
          <w:color w:val="000000"/>
          <w:kern w:val="0"/>
          <w:lang w:val="en-SE" w:eastAsia="en-GB"/>
          <w14:ligatures w14:val="none"/>
        </w:rPr>
        <w:t xml:space="preserve">first and second </w:t>
      </w:r>
      <w:r w:rsidRPr="00656EFF">
        <w:rPr>
          <w:rFonts w:ascii="Times New Roman" w:eastAsia="Times New Roman" w:hAnsi="Times New Roman" w:cs="Times New Roman"/>
          <w:color w:val="000000"/>
          <w:kern w:val="0"/>
          <w:lang w:val="en-SE" w:eastAsia="en-GB"/>
          <w14:ligatures w14:val="none"/>
        </w:rPr>
        <w:t>review process and the thoughtful suggestions that were provided.</w:t>
      </w:r>
    </w:p>
    <w:p w14:paraId="70F7B26B" w14:textId="25E883EC" w:rsidR="00704F74" w:rsidRPr="00656EFF" w:rsidRDefault="00704F74" w:rsidP="00704F74">
      <w:pP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In response to the comment</w:t>
      </w:r>
      <w:r w:rsidR="00812FB1" w:rsidRPr="00656EFF">
        <w:rPr>
          <w:rFonts w:ascii="Times New Roman" w:eastAsia="Times New Roman" w:hAnsi="Times New Roman" w:cs="Times New Roman"/>
          <w:color w:val="000000"/>
          <w:kern w:val="0"/>
          <w:lang w:val="en-SE" w:eastAsia="en-GB"/>
          <w14:ligatures w14:val="none"/>
        </w:rPr>
        <w:t xml:space="preserve"> of the Editor</w:t>
      </w:r>
      <w:r w:rsidRPr="00656EFF">
        <w:rPr>
          <w:rFonts w:ascii="Times New Roman" w:eastAsia="Times New Roman" w:hAnsi="Times New Roman" w:cs="Times New Roman"/>
          <w:color w:val="000000"/>
          <w:kern w:val="0"/>
          <w:lang w:val="en-SE" w:eastAsia="en-GB"/>
          <w14:ligatures w14:val="none"/>
        </w:rPr>
        <w:t>, we have</w:t>
      </w:r>
      <w:r w:rsidR="00812FB1" w:rsidRPr="00656EFF">
        <w:rPr>
          <w:rFonts w:ascii="Times New Roman" w:eastAsia="Times New Roman" w:hAnsi="Times New Roman" w:cs="Times New Roman"/>
          <w:color w:val="000000"/>
          <w:kern w:val="0"/>
          <w:lang w:val="en-SE" w:eastAsia="en-GB"/>
          <w14:ligatures w14:val="none"/>
        </w:rPr>
        <w:t xml:space="preserve"> made minor</w:t>
      </w:r>
      <w:r w:rsidRPr="00656EFF">
        <w:rPr>
          <w:rFonts w:ascii="Times New Roman" w:eastAsia="Times New Roman" w:hAnsi="Times New Roman" w:cs="Times New Roman"/>
          <w:color w:val="000000"/>
          <w:kern w:val="0"/>
          <w:lang w:val="en-SE" w:eastAsia="en-GB"/>
          <w14:ligatures w14:val="none"/>
        </w:rPr>
        <w:t xml:space="preserve"> revis</w:t>
      </w:r>
      <w:r w:rsidR="00812FB1" w:rsidRPr="00656EFF">
        <w:rPr>
          <w:rFonts w:ascii="Times New Roman" w:eastAsia="Times New Roman" w:hAnsi="Times New Roman" w:cs="Times New Roman"/>
          <w:color w:val="000000"/>
          <w:kern w:val="0"/>
          <w:lang w:val="en-SE" w:eastAsia="en-GB"/>
          <w14:ligatures w14:val="none"/>
        </w:rPr>
        <w:t>ion to the manuscript</w:t>
      </w:r>
      <w:r w:rsidRPr="00656EFF">
        <w:rPr>
          <w:rFonts w:ascii="Times New Roman" w:eastAsia="Times New Roman" w:hAnsi="Times New Roman" w:cs="Times New Roman"/>
          <w:color w:val="000000"/>
          <w:kern w:val="0"/>
          <w:lang w:val="en-SE" w:eastAsia="en-GB"/>
          <w14:ligatures w14:val="none"/>
        </w:rPr>
        <w:t xml:space="preserve">. </w:t>
      </w:r>
      <w:r w:rsidR="00812FB1" w:rsidRPr="00656EFF">
        <w:rPr>
          <w:rFonts w:ascii="Times New Roman" w:eastAsia="Times New Roman" w:hAnsi="Times New Roman" w:cs="Times New Roman"/>
          <w:color w:val="000000"/>
          <w:kern w:val="0"/>
          <w:lang w:val="en-SE" w:eastAsia="en-GB"/>
          <w14:ligatures w14:val="none"/>
        </w:rPr>
        <w:t>Our detailed</w:t>
      </w:r>
      <w:r w:rsidRPr="00656EFF">
        <w:rPr>
          <w:rFonts w:ascii="Times New Roman" w:eastAsia="Times New Roman" w:hAnsi="Times New Roman" w:cs="Times New Roman"/>
          <w:color w:val="000000"/>
          <w:kern w:val="0"/>
          <w:lang w:val="en-SE" w:eastAsia="en-GB"/>
          <w14:ligatures w14:val="none"/>
        </w:rPr>
        <w:t xml:space="preserve"> response is included below.</w:t>
      </w:r>
    </w:p>
    <w:p w14:paraId="6984B445" w14:textId="77777777" w:rsidR="00704F74" w:rsidRPr="00656EFF" w:rsidRDefault="00704F74" w:rsidP="00704F74">
      <w:pP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We hope that the revised version meets the expectations of the journal and that the manuscript is now suitable for publication.</w:t>
      </w:r>
    </w:p>
    <w:p w14:paraId="2304AF95" w14:textId="77777777" w:rsidR="00704F74" w:rsidRPr="00656EFF" w:rsidRDefault="00704F74" w:rsidP="00704F74">
      <w:pP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Thank you again for the opportunity to revise and resubmit our work.</w:t>
      </w:r>
    </w:p>
    <w:p w14:paraId="6F336A61" w14:textId="77777777" w:rsidR="00704F74" w:rsidRPr="00656EFF" w:rsidRDefault="00704F74" w:rsidP="00704F74">
      <w:pPr>
        <w:rPr>
          <w:rFonts w:ascii="Times New Roman" w:eastAsia="Times New Roman" w:hAnsi="Times New Roman" w:cs="Times New Roman"/>
          <w:color w:val="000000"/>
          <w:kern w:val="0"/>
          <w:lang w:val="en-SE" w:eastAsia="en-GB"/>
          <w14:ligatures w14:val="none"/>
        </w:rPr>
      </w:pPr>
    </w:p>
    <w:p w14:paraId="4AFB0108" w14:textId="5C8507DE" w:rsidR="00704F74" w:rsidRPr="00656EFF" w:rsidRDefault="00704F74" w:rsidP="00704F74">
      <w:pP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Sincerely,</w:t>
      </w:r>
      <w:r w:rsidRPr="00656EFF">
        <w:rPr>
          <w:rFonts w:ascii="Times New Roman" w:eastAsia="Times New Roman" w:hAnsi="Times New Roman" w:cs="Times New Roman"/>
          <w:color w:val="000000"/>
          <w:kern w:val="0"/>
          <w:lang w:val="en-SE" w:eastAsia="en-GB"/>
          <w14:ligatures w14:val="none"/>
        </w:rPr>
        <w:br/>
        <w:t>Angel Elenkov</w:t>
      </w:r>
      <w:r w:rsidR="00E51DEB" w:rsidRPr="00656EFF">
        <w:rPr>
          <w:rFonts w:ascii="Times New Roman" w:eastAsia="Times New Roman" w:hAnsi="Times New Roman" w:cs="Times New Roman"/>
          <w:color w:val="000000"/>
          <w:kern w:val="0"/>
          <w:lang w:val="en-SE" w:eastAsia="en-GB"/>
          <w14:ligatures w14:val="none"/>
        </w:rPr>
        <w:t xml:space="preserve"> MD, PhD</w:t>
      </w:r>
    </w:p>
    <w:p w14:paraId="05D0ABEB" w14:textId="2E863514" w:rsidR="00704F74" w:rsidRPr="00656EFF" w:rsidRDefault="00704F74" w:rsidP="00704F74">
      <w:pPr>
        <w:pBdr>
          <w:bottom w:val="thinThickThinMediumGap" w:sz="18" w:space="1" w:color="auto"/>
        </w:pBdr>
        <w:rPr>
          <w:rFonts w:ascii="Times New Roman" w:eastAsia="Times New Roman" w:hAnsi="Times New Roman" w:cs="Times New Roman"/>
          <w:color w:val="000000"/>
          <w:kern w:val="0"/>
          <w:lang w:val="en-SE" w:eastAsia="en-GB"/>
          <w14:ligatures w14:val="none"/>
        </w:rPr>
      </w:pPr>
      <w:r w:rsidRPr="00656EFF">
        <w:rPr>
          <w:rFonts w:ascii="Times New Roman" w:eastAsia="Times New Roman" w:hAnsi="Times New Roman" w:cs="Times New Roman"/>
          <w:color w:val="000000"/>
          <w:kern w:val="0"/>
          <w:lang w:val="en-SE" w:eastAsia="en-GB"/>
          <w14:ligatures w14:val="none"/>
        </w:rPr>
        <w:t xml:space="preserve">Lund University </w:t>
      </w:r>
      <w:r w:rsidRPr="00656EFF">
        <w:rPr>
          <w:rFonts w:ascii="Times New Roman" w:eastAsia="Times New Roman" w:hAnsi="Times New Roman" w:cs="Times New Roman"/>
          <w:color w:val="000000"/>
          <w:kern w:val="0"/>
          <w:lang w:val="en-SE" w:eastAsia="en-GB"/>
          <w14:ligatures w14:val="none"/>
        </w:rPr>
        <w:br/>
        <w:t>angel.elenkov@med.lu.se</w:t>
      </w:r>
      <w:r w:rsidRPr="00656EFF">
        <w:rPr>
          <w:rFonts w:ascii="Times New Roman" w:eastAsia="Times New Roman" w:hAnsi="Times New Roman" w:cs="Times New Roman"/>
          <w:color w:val="000000"/>
          <w:kern w:val="0"/>
          <w:lang w:val="en-SE" w:eastAsia="en-GB"/>
          <w14:ligatures w14:val="none"/>
        </w:rPr>
        <w:br/>
      </w:r>
    </w:p>
    <w:p w14:paraId="1C9313E0" w14:textId="77777777" w:rsidR="00656EFF" w:rsidRPr="00656EFF" w:rsidRDefault="00656EFF" w:rsidP="008105DA">
      <w:pPr>
        <w:rPr>
          <w:rFonts w:ascii="Times New Roman" w:eastAsia="Times New Roman" w:hAnsi="Times New Roman" w:cs="Times New Roman"/>
          <w:b/>
          <w:bCs/>
          <w:color w:val="000000"/>
          <w:kern w:val="0"/>
          <w:lang w:val="en-SE" w:eastAsia="en-GB"/>
          <w14:ligatures w14:val="none"/>
        </w:rPr>
      </w:pPr>
    </w:p>
    <w:p w14:paraId="78256470" w14:textId="0404150A" w:rsidR="00812FB1" w:rsidRPr="00656EFF" w:rsidRDefault="00812FB1" w:rsidP="00812FB1">
      <w:pPr>
        <w:rPr>
          <w:rFonts w:ascii="Times New Roman" w:eastAsia="Times New Roman" w:hAnsi="Times New Roman" w:cs="Times New Roman"/>
          <w:color w:val="000000"/>
          <w:kern w:val="0"/>
          <w:lang w:eastAsia="en-GB"/>
          <w14:ligatures w14:val="none"/>
        </w:rPr>
      </w:pPr>
      <w:r w:rsidRPr="00656EFF">
        <w:rPr>
          <w:rFonts w:ascii="Times New Roman" w:eastAsia="Times New Roman" w:hAnsi="Times New Roman" w:cs="Times New Roman"/>
          <w:color w:val="000033"/>
          <w:kern w:val="0"/>
          <w:shd w:val="clear" w:color="auto" w:fill="FFFFFF"/>
          <w:lang w:val="en-SE" w:eastAsia="en-GB"/>
          <w14:ligatures w14:val="none"/>
        </w:rPr>
        <w:t>Editor: Table 1 in its current form is uninformative. The layout should be revised so that the columns represent the exposure categories and the rows list potential confounders. Presenting data only for age and education is insufficient. Additional variables that may confound the association—such as BMI, medication use, diabetes, and other relevant factors linked to both infertility and cancer risk—should also be included.</w:t>
      </w:r>
    </w:p>
    <w:p w14:paraId="3FA876C2" w14:textId="053805B2" w:rsidR="00A01E47" w:rsidRPr="00656EFF" w:rsidRDefault="00A01E47" w:rsidP="00B07700">
      <w:pPr>
        <w:rPr>
          <w:rFonts w:ascii="Times New Roman" w:eastAsia="Times New Roman" w:hAnsi="Times New Roman" w:cs="Times New Roman"/>
          <w:color w:val="000000"/>
          <w:kern w:val="0"/>
          <w:lang w:val="en-SE" w:eastAsia="en-GB"/>
          <w14:ligatures w14:val="none"/>
        </w:rPr>
      </w:pPr>
    </w:p>
    <w:p w14:paraId="302E7574" w14:textId="3DD0C868" w:rsidR="008105DA" w:rsidRPr="00B07700" w:rsidRDefault="00EC02B3" w:rsidP="00B07700">
      <w:pPr>
        <w:rPr>
          <w:rFonts w:ascii="Times New Roman" w:eastAsia="Times New Roman" w:hAnsi="Times New Roman" w:cs="Times New Roman"/>
          <w:color w:val="000000"/>
          <w:kern w:val="0"/>
          <w:lang w:eastAsia="en-GB"/>
          <w14:ligatures w14:val="none"/>
        </w:rPr>
      </w:pPr>
      <w:r w:rsidRPr="00EC02B3">
        <w:rPr>
          <w:rFonts w:ascii="Times New Roman" w:eastAsia="Times New Roman" w:hAnsi="Times New Roman" w:cs="Times New Roman"/>
          <w:b/>
          <w:bCs/>
          <w:color w:val="000000"/>
          <w:kern w:val="0"/>
          <w:lang w:eastAsia="en-GB"/>
          <w14:ligatures w14:val="none"/>
        </w:rPr>
        <w:t>Reply:</w:t>
      </w:r>
      <w:r w:rsidRPr="00EC02B3">
        <w:rPr>
          <w:rFonts w:ascii="Times New Roman" w:eastAsia="Times New Roman" w:hAnsi="Times New Roman" w:cs="Times New Roman"/>
          <w:color w:val="000000"/>
          <w:kern w:val="0"/>
          <w:lang w:eastAsia="en-GB"/>
          <w14:ligatures w14:val="none"/>
        </w:rPr>
        <w:t> We agree with the Editor that a table presenting only age and educational level is of limited informativeness. Unfortunately, the additional variables suggested—such as BMI, medication use, diabetes, and other potential confounders—are not available in our dataset. This limitation is inherent to population-based registry studies and has been explicitly acknowledged as a major limitation in the Discussion (lines</w:t>
      </w:r>
      <w:r w:rsidR="00F418D9">
        <w:rPr>
          <w:rFonts w:ascii="Times New Roman" w:eastAsia="Times New Roman" w:hAnsi="Times New Roman" w:cs="Times New Roman"/>
          <w:color w:val="000000"/>
          <w:kern w:val="0"/>
          <w:lang w:eastAsia="en-GB"/>
          <w14:ligatures w14:val="none"/>
        </w:rPr>
        <w:t xml:space="preserve"> 294-300</w:t>
      </w:r>
      <w:r w:rsidRPr="00EC02B3">
        <w:rPr>
          <w:rFonts w:ascii="Times New Roman" w:eastAsia="Times New Roman" w:hAnsi="Times New Roman" w:cs="Times New Roman"/>
          <w:color w:val="000000"/>
          <w:kern w:val="0"/>
          <w:lang w:eastAsia="en-GB"/>
          <w14:ligatures w14:val="none"/>
        </w:rPr>
        <w:t xml:space="preserve">). </w:t>
      </w:r>
      <w:proofErr w:type="gramStart"/>
      <w:r w:rsidRPr="00EC02B3">
        <w:rPr>
          <w:rFonts w:ascii="Times New Roman" w:eastAsia="Times New Roman" w:hAnsi="Times New Roman" w:cs="Times New Roman"/>
          <w:color w:val="000000"/>
          <w:kern w:val="0"/>
          <w:lang w:eastAsia="en-GB"/>
          <w14:ligatures w14:val="none"/>
        </w:rPr>
        <w:t>In light of</w:t>
      </w:r>
      <w:proofErr w:type="gramEnd"/>
      <w:r w:rsidRPr="00EC02B3">
        <w:rPr>
          <w:rFonts w:ascii="Times New Roman" w:eastAsia="Times New Roman" w:hAnsi="Times New Roman" w:cs="Times New Roman"/>
          <w:color w:val="000000"/>
          <w:kern w:val="0"/>
          <w:lang w:eastAsia="en-GB"/>
          <w14:ligatures w14:val="none"/>
        </w:rPr>
        <w:t xml:space="preserve"> this, and to avoid presenting an uninformative table, we have removed Table 1 and instead incorporated the available descriptive information into the Results section (lines </w:t>
      </w:r>
      <w:r w:rsidR="00F418D9">
        <w:rPr>
          <w:rFonts w:ascii="Times New Roman" w:eastAsia="Times New Roman" w:hAnsi="Times New Roman" w:cs="Times New Roman"/>
          <w:color w:val="000000"/>
          <w:kern w:val="0"/>
          <w:lang w:eastAsia="en-GB"/>
          <w14:ligatures w14:val="none"/>
        </w:rPr>
        <w:t>170 - 176</w:t>
      </w:r>
      <w:r w:rsidRPr="00EC02B3">
        <w:rPr>
          <w:rFonts w:ascii="Times New Roman" w:eastAsia="Times New Roman" w:hAnsi="Times New Roman" w:cs="Times New Roman"/>
          <w:color w:val="000000"/>
          <w:kern w:val="0"/>
          <w:lang w:eastAsia="en-GB"/>
          <w14:ligatures w14:val="none"/>
        </w:rPr>
        <w:t>).</w:t>
      </w:r>
    </w:p>
    <w:p w14:paraId="015CA84E" w14:textId="77777777" w:rsidR="008105DA" w:rsidRPr="00B07700" w:rsidRDefault="008105DA" w:rsidP="00B07700">
      <w:pPr>
        <w:rPr>
          <w:rFonts w:ascii="Times New Roman" w:eastAsia="Times New Roman" w:hAnsi="Times New Roman" w:cs="Times New Roman"/>
          <w:b/>
          <w:bCs/>
          <w:color w:val="000000"/>
          <w:kern w:val="0"/>
          <w:lang w:eastAsia="en-GB"/>
          <w14:ligatures w14:val="none"/>
        </w:rPr>
      </w:pPr>
    </w:p>
    <w:p w14:paraId="32AC43ED" w14:textId="51D8B69F" w:rsidR="002C3038" w:rsidRPr="00656EFF" w:rsidRDefault="002C3038">
      <w:pPr>
        <w:rPr>
          <w:rFonts w:ascii="Aptos" w:eastAsia="Times New Roman" w:hAnsi="Aptos" w:cs="Times New Roman"/>
          <w:b/>
          <w:bCs/>
          <w:color w:val="000000"/>
          <w:kern w:val="0"/>
          <w:lang w:eastAsia="en-GB"/>
          <w14:ligatures w14:val="none"/>
        </w:rPr>
      </w:pPr>
    </w:p>
    <w:sectPr w:rsidR="002C3038" w:rsidRPr="00656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BA4"/>
    <w:multiLevelType w:val="hybridMultilevel"/>
    <w:tmpl w:val="86946626"/>
    <w:lvl w:ilvl="0" w:tplc="454A9E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66F14"/>
    <w:multiLevelType w:val="hybridMultilevel"/>
    <w:tmpl w:val="E29883AE"/>
    <w:lvl w:ilvl="0" w:tplc="9DDC9476">
      <w:numFmt w:val="bullet"/>
      <w:lvlText w:val="-"/>
      <w:lvlJc w:val="left"/>
      <w:pPr>
        <w:ind w:left="400" w:hanging="360"/>
      </w:pPr>
      <w:rPr>
        <w:rFonts w:ascii="Aptos" w:eastAsia="Times New Roman" w:hAnsi="Aptos" w:cs="Times New Roman"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 w15:restartNumberingAfterBreak="0">
    <w:nsid w:val="51AD1305"/>
    <w:multiLevelType w:val="hybridMultilevel"/>
    <w:tmpl w:val="20EE9D86"/>
    <w:lvl w:ilvl="0" w:tplc="F4A8815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908627">
    <w:abstractNumId w:val="1"/>
  </w:num>
  <w:num w:numId="2" w16cid:durableId="207225982">
    <w:abstractNumId w:val="2"/>
  </w:num>
  <w:num w:numId="3" w16cid:durableId="206170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5DA"/>
    <w:rsid w:val="00014286"/>
    <w:rsid w:val="00015CB0"/>
    <w:rsid w:val="000173F2"/>
    <w:rsid w:val="000366B9"/>
    <w:rsid w:val="00046090"/>
    <w:rsid w:val="00053DCB"/>
    <w:rsid w:val="0006077A"/>
    <w:rsid w:val="00070C49"/>
    <w:rsid w:val="0007201F"/>
    <w:rsid w:val="00075AD0"/>
    <w:rsid w:val="000847D7"/>
    <w:rsid w:val="00093DE7"/>
    <w:rsid w:val="000A4A7D"/>
    <w:rsid w:val="000A60FC"/>
    <w:rsid w:val="000B1921"/>
    <w:rsid w:val="000C1F27"/>
    <w:rsid w:val="000D5D01"/>
    <w:rsid w:val="000E38AC"/>
    <w:rsid w:val="0011318E"/>
    <w:rsid w:val="00133A86"/>
    <w:rsid w:val="00156379"/>
    <w:rsid w:val="00187D0F"/>
    <w:rsid w:val="001936EB"/>
    <w:rsid w:val="001C1008"/>
    <w:rsid w:val="001C7697"/>
    <w:rsid w:val="001F64D4"/>
    <w:rsid w:val="00206F1B"/>
    <w:rsid w:val="00234038"/>
    <w:rsid w:val="00240F05"/>
    <w:rsid w:val="00250239"/>
    <w:rsid w:val="00285CAE"/>
    <w:rsid w:val="002B233D"/>
    <w:rsid w:val="002C3038"/>
    <w:rsid w:val="002C4F98"/>
    <w:rsid w:val="002E74D4"/>
    <w:rsid w:val="003346BF"/>
    <w:rsid w:val="00394B31"/>
    <w:rsid w:val="003D3A01"/>
    <w:rsid w:val="003E763E"/>
    <w:rsid w:val="003F60C4"/>
    <w:rsid w:val="003F6EFF"/>
    <w:rsid w:val="00412231"/>
    <w:rsid w:val="00424378"/>
    <w:rsid w:val="00446074"/>
    <w:rsid w:val="00450390"/>
    <w:rsid w:val="004739A9"/>
    <w:rsid w:val="004767AF"/>
    <w:rsid w:val="004C4A6D"/>
    <w:rsid w:val="004D6806"/>
    <w:rsid w:val="004E7754"/>
    <w:rsid w:val="005233DA"/>
    <w:rsid w:val="00553A39"/>
    <w:rsid w:val="00562E09"/>
    <w:rsid w:val="00593DE3"/>
    <w:rsid w:val="00594363"/>
    <w:rsid w:val="005B3852"/>
    <w:rsid w:val="005E1519"/>
    <w:rsid w:val="005E6491"/>
    <w:rsid w:val="005F6F4D"/>
    <w:rsid w:val="00604E49"/>
    <w:rsid w:val="00610F8F"/>
    <w:rsid w:val="006310EB"/>
    <w:rsid w:val="00636A29"/>
    <w:rsid w:val="00656EFF"/>
    <w:rsid w:val="00657042"/>
    <w:rsid w:val="0068443C"/>
    <w:rsid w:val="0070029B"/>
    <w:rsid w:val="00704F74"/>
    <w:rsid w:val="0076642B"/>
    <w:rsid w:val="007C3CE8"/>
    <w:rsid w:val="007D693E"/>
    <w:rsid w:val="007F13C8"/>
    <w:rsid w:val="008105DA"/>
    <w:rsid w:val="00812FB1"/>
    <w:rsid w:val="00820F33"/>
    <w:rsid w:val="008241F3"/>
    <w:rsid w:val="00850D00"/>
    <w:rsid w:val="00851AF7"/>
    <w:rsid w:val="008527F4"/>
    <w:rsid w:val="008A7FFA"/>
    <w:rsid w:val="008E25C3"/>
    <w:rsid w:val="008E428C"/>
    <w:rsid w:val="008E5B10"/>
    <w:rsid w:val="008F30F2"/>
    <w:rsid w:val="00901209"/>
    <w:rsid w:val="00953D7B"/>
    <w:rsid w:val="00956793"/>
    <w:rsid w:val="00956BC4"/>
    <w:rsid w:val="00962CC7"/>
    <w:rsid w:val="009B70B2"/>
    <w:rsid w:val="00A01E47"/>
    <w:rsid w:val="00A27097"/>
    <w:rsid w:val="00A57729"/>
    <w:rsid w:val="00A67863"/>
    <w:rsid w:val="00AE5A84"/>
    <w:rsid w:val="00B03B0E"/>
    <w:rsid w:val="00B07700"/>
    <w:rsid w:val="00B5484A"/>
    <w:rsid w:val="00B72A01"/>
    <w:rsid w:val="00B77EE7"/>
    <w:rsid w:val="00B86774"/>
    <w:rsid w:val="00BC216A"/>
    <w:rsid w:val="00C207D1"/>
    <w:rsid w:val="00C64B62"/>
    <w:rsid w:val="00C82B75"/>
    <w:rsid w:val="00CB509F"/>
    <w:rsid w:val="00D21A66"/>
    <w:rsid w:val="00D25AD8"/>
    <w:rsid w:val="00D4688C"/>
    <w:rsid w:val="00D71143"/>
    <w:rsid w:val="00D91501"/>
    <w:rsid w:val="00D96ECC"/>
    <w:rsid w:val="00D9748C"/>
    <w:rsid w:val="00DB508E"/>
    <w:rsid w:val="00DC2F3E"/>
    <w:rsid w:val="00E01D51"/>
    <w:rsid w:val="00E20F31"/>
    <w:rsid w:val="00E4496B"/>
    <w:rsid w:val="00E51DEB"/>
    <w:rsid w:val="00E56E4C"/>
    <w:rsid w:val="00EC02B3"/>
    <w:rsid w:val="00EE0FB2"/>
    <w:rsid w:val="00EE1564"/>
    <w:rsid w:val="00EE7F1F"/>
    <w:rsid w:val="00F010CC"/>
    <w:rsid w:val="00F36902"/>
    <w:rsid w:val="00F371B9"/>
    <w:rsid w:val="00F418D9"/>
    <w:rsid w:val="00F65A53"/>
    <w:rsid w:val="00F8449A"/>
    <w:rsid w:val="00FB4EB2"/>
    <w:rsid w:val="00FD3CC1"/>
    <w:rsid w:val="00FD7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BF70CE"/>
  <w15:chartTrackingRefBased/>
  <w15:docId w15:val="{33D4188B-4307-E844-A84C-6F7AB926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5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5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5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5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5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5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5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5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5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5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5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5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5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5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5DA"/>
    <w:rPr>
      <w:rFonts w:eastAsiaTheme="majorEastAsia" w:cstheme="majorBidi"/>
      <w:color w:val="272727" w:themeColor="text1" w:themeTint="D8"/>
    </w:rPr>
  </w:style>
  <w:style w:type="paragraph" w:styleId="Title">
    <w:name w:val="Title"/>
    <w:basedOn w:val="Normal"/>
    <w:next w:val="Normal"/>
    <w:link w:val="TitleChar"/>
    <w:uiPriority w:val="10"/>
    <w:qFormat/>
    <w:rsid w:val="008105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5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5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05DA"/>
    <w:rPr>
      <w:i/>
      <w:iCs/>
      <w:color w:val="404040" w:themeColor="text1" w:themeTint="BF"/>
    </w:rPr>
  </w:style>
  <w:style w:type="paragraph" w:styleId="ListParagraph">
    <w:name w:val="List Paragraph"/>
    <w:basedOn w:val="Normal"/>
    <w:uiPriority w:val="34"/>
    <w:qFormat/>
    <w:rsid w:val="008105DA"/>
    <w:pPr>
      <w:ind w:left="720"/>
      <w:contextualSpacing/>
    </w:pPr>
  </w:style>
  <w:style w:type="character" w:styleId="IntenseEmphasis">
    <w:name w:val="Intense Emphasis"/>
    <w:basedOn w:val="DefaultParagraphFont"/>
    <w:uiPriority w:val="21"/>
    <w:qFormat/>
    <w:rsid w:val="008105DA"/>
    <w:rPr>
      <w:i/>
      <w:iCs/>
      <w:color w:val="2F5496" w:themeColor="accent1" w:themeShade="BF"/>
    </w:rPr>
  </w:style>
  <w:style w:type="paragraph" w:styleId="IntenseQuote">
    <w:name w:val="Intense Quote"/>
    <w:basedOn w:val="Normal"/>
    <w:next w:val="Normal"/>
    <w:link w:val="IntenseQuoteChar"/>
    <w:uiPriority w:val="30"/>
    <w:qFormat/>
    <w:rsid w:val="008105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5DA"/>
    <w:rPr>
      <w:i/>
      <w:iCs/>
      <w:color w:val="2F5496" w:themeColor="accent1" w:themeShade="BF"/>
    </w:rPr>
  </w:style>
  <w:style w:type="character" w:styleId="IntenseReference">
    <w:name w:val="Intense Reference"/>
    <w:basedOn w:val="DefaultParagraphFont"/>
    <w:uiPriority w:val="32"/>
    <w:qFormat/>
    <w:rsid w:val="008105DA"/>
    <w:rPr>
      <w:b/>
      <w:bCs/>
      <w:smallCaps/>
      <w:color w:val="2F5496" w:themeColor="accent1" w:themeShade="BF"/>
      <w:spacing w:val="5"/>
    </w:rPr>
  </w:style>
  <w:style w:type="character" w:customStyle="1" w:styleId="apple-converted-space">
    <w:name w:val="apple-converted-space"/>
    <w:basedOn w:val="DefaultParagraphFont"/>
    <w:rsid w:val="008105DA"/>
  </w:style>
  <w:style w:type="character" w:styleId="Hyperlink">
    <w:name w:val="Hyperlink"/>
    <w:basedOn w:val="DefaultParagraphFont"/>
    <w:uiPriority w:val="99"/>
    <w:unhideWhenUsed/>
    <w:rsid w:val="008105DA"/>
    <w:rPr>
      <w:color w:val="0000FF"/>
      <w:u w:val="single"/>
    </w:rPr>
  </w:style>
  <w:style w:type="character" w:styleId="UnresolvedMention">
    <w:name w:val="Unresolved Mention"/>
    <w:basedOn w:val="DefaultParagraphFont"/>
    <w:uiPriority w:val="99"/>
    <w:semiHidden/>
    <w:unhideWhenUsed/>
    <w:rsid w:val="00610F8F"/>
    <w:rPr>
      <w:color w:val="605E5C"/>
      <w:shd w:val="clear" w:color="auto" w:fill="E1DFDD"/>
    </w:rPr>
  </w:style>
  <w:style w:type="character" w:styleId="CommentReference">
    <w:name w:val="annotation reference"/>
    <w:basedOn w:val="DefaultParagraphFont"/>
    <w:uiPriority w:val="99"/>
    <w:semiHidden/>
    <w:unhideWhenUsed/>
    <w:rsid w:val="003346BF"/>
    <w:rPr>
      <w:sz w:val="16"/>
      <w:szCs w:val="16"/>
    </w:rPr>
  </w:style>
  <w:style w:type="paragraph" w:styleId="CommentText">
    <w:name w:val="annotation text"/>
    <w:basedOn w:val="Normal"/>
    <w:link w:val="CommentTextChar"/>
    <w:uiPriority w:val="99"/>
    <w:semiHidden/>
    <w:unhideWhenUsed/>
    <w:rsid w:val="003346BF"/>
    <w:rPr>
      <w:sz w:val="20"/>
      <w:szCs w:val="20"/>
    </w:rPr>
  </w:style>
  <w:style w:type="character" w:customStyle="1" w:styleId="CommentTextChar">
    <w:name w:val="Comment Text Char"/>
    <w:basedOn w:val="DefaultParagraphFont"/>
    <w:link w:val="CommentText"/>
    <w:uiPriority w:val="99"/>
    <w:semiHidden/>
    <w:rsid w:val="003346BF"/>
    <w:rPr>
      <w:sz w:val="20"/>
      <w:szCs w:val="20"/>
    </w:rPr>
  </w:style>
  <w:style w:type="paragraph" w:styleId="CommentSubject">
    <w:name w:val="annotation subject"/>
    <w:basedOn w:val="CommentText"/>
    <w:next w:val="CommentText"/>
    <w:link w:val="CommentSubjectChar"/>
    <w:uiPriority w:val="99"/>
    <w:semiHidden/>
    <w:unhideWhenUsed/>
    <w:rsid w:val="003346BF"/>
    <w:rPr>
      <w:b/>
      <w:bCs/>
    </w:rPr>
  </w:style>
  <w:style w:type="character" w:customStyle="1" w:styleId="CommentSubjectChar">
    <w:name w:val="Comment Subject Char"/>
    <w:basedOn w:val="CommentTextChar"/>
    <w:link w:val="CommentSubject"/>
    <w:uiPriority w:val="99"/>
    <w:semiHidden/>
    <w:rsid w:val="003346BF"/>
    <w:rPr>
      <w:b/>
      <w:bCs/>
      <w:sz w:val="20"/>
      <w:szCs w:val="20"/>
    </w:rPr>
  </w:style>
  <w:style w:type="paragraph" w:styleId="Revision">
    <w:name w:val="Revision"/>
    <w:hidden/>
    <w:uiPriority w:val="99"/>
    <w:semiHidden/>
    <w:rsid w:val="000E3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262</Words>
  <Characters>1449</Characters>
  <Application>Microsoft Office Word</Application>
  <DocSecurity>0</DocSecurity>
  <Lines>33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Elenkov</dc:creator>
  <cp:keywords/>
  <dc:description/>
  <cp:lastModifiedBy>Angel Elenkov</cp:lastModifiedBy>
  <cp:revision>9</cp:revision>
  <dcterms:created xsi:type="dcterms:W3CDTF">2025-09-23T08:23:00Z</dcterms:created>
  <dcterms:modified xsi:type="dcterms:W3CDTF">2026-01-12T10:44:00Z</dcterms:modified>
</cp:coreProperties>
</file>