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C4AB53" w14:textId="77777777" w:rsidR="00CB31B5" w:rsidRDefault="00CB31B5" w:rsidP="00CB31B5">
      <w:pPr>
        <w:rPr>
          <w:lang w:val="en-GB"/>
        </w:rPr>
      </w:pPr>
      <w:r>
        <w:rPr>
          <w:b/>
          <w:lang w:val="en-GB"/>
        </w:rPr>
        <w:t>Supplementary Table 1</w:t>
      </w:r>
      <w:r w:rsidRPr="00C57919">
        <w:rPr>
          <w:b/>
          <w:lang w:val="en-GB"/>
        </w:rPr>
        <w:t>.</w:t>
      </w:r>
      <w:r>
        <w:rPr>
          <w:lang w:val="en-GB"/>
        </w:rPr>
        <w:t xml:space="preserve"> List of the 28 </w:t>
      </w:r>
      <w:proofErr w:type="spellStart"/>
      <w:r>
        <w:rPr>
          <w:lang w:val="en-GB"/>
        </w:rPr>
        <w:t>phylloxera</w:t>
      </w:r>
      <w:proofErr w:type="spellEnd"/>
      <w:r>
        <w:rPr>
          <w:lang w:val="en-GB"/>
        </w:rPr>
        <w:t xml:space="preserve"> MLGs found at least 5 times in the commercial vineyards analysed in this work. For each MLG, we indicate the corresponding samples, if the MLG was found in roots and leaves within the same vineyard, the feeding range of the animal, and the number of times each MLG was found in total</w:t>
      </w:r>
      <w:r w:rsidR="003359A0">
        <w:rPr>
          <w:lang w:val="en-GB"/>
        </w:rPr>
        <w:t xml:space="preserve"> (N)</w:t>
      </w:r>
      <w:r>
        <w:rPr>
          <w:lang w:val="en-GB"/>
        </w:rPr>
        <w:t xml:space="preserve">. </w:t>
      </w:r>
      <w:r w:rsidR="003359A0">
        <w:rPr>
          <w:lang w:val="en-GB"/>
        </w:rPr>
        <w:t xml:space="preserve">Samples are coded as a combination of region (AG: Aargau; BL: Basel; GB: Graubünden; TI: </w:t>
      </w:r>
      <w:proofErr w:type="spellStart"/>
      <w:r w:rsidR="003359A0">
        <w:rPr>
          <w:lang w:val="en-GB"/>
        </w:rPr>
        <w:t>Tessin</w:t>
      </w:r>
      <w:proofErr w:type="spellEnd"/>
      <w:r w:rsidR="003359A0">
        <w:rPr>
          <w:lang w:val="en-GB"/>
        </w:rPr>
        <w:t xml:space="preserve">; W: </w:t>
      </w:r>
      <w:proofErr w:type="spellStart"/>
      <w:r w:rsidR="003359A0">
        <w:rPr>
          <w:lang w:val="en-GB"/>
        </w:rPr>
        <w:t>Waadt</w:t>
      </w:r>
      <w:proofErr w:type="spellEnd"/>
      <w:r w:rsidR="003359A0">
        <w:rPr>
          <w:lang w:val="en-GB"/>
        </w:rPr>
        <w:t xml:space="preserve">; ZH: Zurich; Bb: </w:t>
      </w:r>
      <w:proofErr w:type="spellStart"/>
      <w:r w:rsidR="003359A0">
        <w:rPr>
          <w:lang w:val="en-GB"/>
        </w:rPr>
        <w:t>Batzenberg</w:t>
      </w:r>
      <w:proofErr w:type="spellEnd"/>
      <w:r w:rsidR="003359A0">
        <w:rPr>
          <w:lang w:val="en-GB"/>
        </w:rPr>
        <w:t xml:space="preserve">; </w:t>
      </w:r>
      <w:proofErr w:type="spellStart"/>
      <w:r w:rsidR="003359A0">
        <w:rPr>
          <w:lang w:val="en-GB"/>
        </w:rPr>
        <w:t>Eb</w:t>
      </w:r>
      <w:proofErr w:type="spellEnd"/>
      <w:r w:rsidR="003359A0">
        <w:rPr>
          <w:lang w:val="en-GB"/>
        </w:rPr>
        <w:t xml:space="preserve">: </w:t>
      </w:r>
      <w:proofErr w:type="spellStart"/>
      <w:r w:rsidR="003359A0">
        <w:rPr>
          <w:lang w:val="en-GB"/>
        </w:rPr>
        <w:t>Ebringen</w:t>
      </w:r>
      <w:proofErr w:type="spellEnd"/>
      <w:r w:rsidR="003359A0">
        <w:rPr>
          <w:lang w:val="en-GB"/>
        </w:rPr>
        <w:t xml:space="preserve">; </w:t>
      </w:r>
      <w:proofErr w:type="spellStart"/>
      <w:r w:rsidR="003359A0">
        <w:rPr>
          <w:lang w:val="en-GB"/>
        </w:rPr>
        <w:t>Nw</w:t>
      </w:r>
      <w:proofErr w:type="spellEnd"/>
      <w:r w:rsidR="003359A0">
        <w:rPr>
          <w:lang w:val="en-GB"/>
        </w:rPr>
        <w:t xml:space="preserve">: </w:t>
      </w:r>
      <w:proofErr w:type="spellStart"/>
      <w:r w:rsidR="003359A0">
        <w:rPr>
          <w:lang w:val="en-GB"/>
        </w:rPr>
        <w:t>Nordwell</w:t>
      </w:r>
      <w:proofErr w:type="spellEnd"/>
      <w:r w:rsidR="003359A0">
        <w:rPr>
          <w:lang w:val="en-GB"/>
        </w:rPr>
        <w:t xml:space="preserve">), sample number and host (R: root feeding; </w:t>
      </w:r>
      <w:proofErr w:type="spellStart"/>
      <w:r w:rsidR="003D41A6">
        <w:rPr>
          <w:lang w:val="en-GB"/>
        </w:rPr>
        <w:t>L_leaf</w:t>
      </w:r>
      <w:proofErr w:type="spellEnd"/>
      <w:r w:rsidR="003D41A6">
        <w:rPr>
          <w:lang w:val="en-GB"/>
        </w:rPr>
        <w:t xml:space="preserve"> feeding; </w:t>
      </w:r>
      <w:bookmarkStart w:id="0" w:name="_GoBack"/>
      <w:bookmarkEnd w:id="0"/>
      <w:r w:rsidR="003359A0">
        <w:rPr>
          <w:lang w:val="en-GB"/>
        </w:rPr>
        <w:t xml:space="preserve">IV: Interspecific hybrids + </w:t>
      </w:r>
      <w:proofErr w:type="spellStart"/>
      <w:r w:rsidR="003359A0">
        <w:rPr>
          <w:lang w:val="en-GB"/>
        </w:rPr>
        <w:t>vinifera</w:t>
      </w:r>
      <w:proofErr w:type="spellEnd"/>
      <w:r w:rsidR="003359A0">
        <w:rPr>
          <w:lang w:val="en-GB"/>
        </w:rPr>
        <w:t xml:space="preserve">; I: rootstock; V: </w:t>
      </w:r>
      <w:proofErr w:type="spellStart"/>
      <w:r w:rsidR="003359A0">
        <w:rPr>
          <w:lang w:val="en-GB"/>
        </w:rPr>
        <w:t>vinifera</w:t>
      </w:r>
      <w:proofErr w:type="spellEnd"/>
      <w:r w:rsidR="003359A0">
        <w:rPr>
          <w:lang w:val="en-GB"/>
        </w:rPr>
        <w:t>)</w:t>
      </w:r>
      <w:r>
        <w:rPr>
          <w:lang w:val="en-GB"/>
        </w:rPr>
        <w:t xml:space="preserve">. </w:t>
      </w:r>
    </w:p>
    <w:p w14:paraId="49ED6C37" w14:textId="77777777" w:rsidR="00CB31B5" w:rsidRDefault="00CB31B5" w:rsidP="00CB31B5">
      <w:pPr>
        <w:rPr>
          <w:lang w:val="en-GB"/>
        </w:rPr>
      </w:pPr>
    </w:p>
    <w:p w14:paraId="345D4463" w14:textId="77777777" w:rsidR="00CB31B5" w:rsidRPr="00B425B5" w:rsidRDefault="00CB31B5" w:rsidP="00CB31B5">
      <w:pPr>
        <w:rPr>
          <w:lang w:val="en-GB"/>
        </w:rPr>
      </w:pPr>
    </w:p>
    <w:tbl>
      <w:tblPr>
        <w:tblStyle w:val="Tabellenraster"/>
        <w:tblW w:w="7497" w:type="dxa"/>
        <w:tblLook w:val="04A0" w:firstRow="1" w:lastRow="0" w:firstColumn="1" w:lastColumn="0" w:noHBand="0" w:noVBand="1"/>
      </w:tblPr>
      <w:tblGrid>
        <w:gridCol w:w="877"/>
        <w:gridCol w:w="5288"/>
        <w:gridCol w:w="796"/>
        <w:gridCol w:w="536"/>
      </w:tblGrid>
      <w:tr w:rsidR="00DE684C" w:rsidRPr="00DE684C" w14:paraId="58095995" w14:textId="77777777" w:rsidTr="00DE684C">
        <w:tc>
          <w:tcPr>
            <w:tcW w:w="877" w:type="dxa"/>
          </w:tcPr>
          <w:p w14:paraId="79154B99"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 xml:space="preserve">MLGs </w:t>
            </w:r>
          </w:p>
        </w:tc>
        <w:tc>
          <w:tcPr>
            <w:tcW w:w="5288" w:type="dxa"/>
          </w:tcPr>
          <w:p w14:paraId="41023148"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Samples</w:t>
            </w:r>
          </w:p>
        </w:tc>
        <w:tc>
          <w:tcPr>
            <w:tcW w:w="796" w:type="dxa"/>
          </w:tcPr>
          <w:p w14:paraId="0C296503"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Feeding range</w:t>
            </w:r>
          </w:p>
        </w:tc>
        <w:tc>
          <w:tcPr>
            <w:tcW w:w="536" w:type="dxa"/>
          </w:tcPr>
          <w:p w14:paraId="2B14CD01"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N</w:t>
            </w:r>
          </w:p>
        </w:tc>
      </w:tr>
      <w:tr w:rsidR="00DE684C" w:rsidRPr="00DE684C" w14:paraId="7E55AD58" w14:textId="77777777" w:rsidTr="00DE684C">
        <w:tc>
          <w:tcPr>
            <w:tcW w:w="877" w:type="dxa"/>
          </w:tcPr>
          <w:p w14:paraId="79BE8823"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MLG1</w:t>
            </w:r>
          </w:p>
          <w:p w14:paraId="1D798CD8" w14:textId="77777777" w:rsidR="00DE684C" w:rsidRPr="00DE684C" w:rsidRDefault="00DE684C" w:rsidP="0073675A">
            <w:pPr>
              <w:pStyle w:val="ParagraphHeader"/>
              <w:rPr>
                <w:rFonts w:cs="Times New Roman"/>
                <w:b w:val="0"/>
                <w:sz w:val="18"/>
                <w:szCs w:val="18"/>
              </w:rPr>
            </w:pPr>
          </w:p>
        </w:tc>
        <w:tc>
          <w:tcPr>
            <w:tcW w:w="5288" w:type="dxa"/>
          </w:tcPr>
          <w:p w14:paraId="5B1D041F"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AG40_R3, AG40_IV3, AG40_IV4, AG40_IV5, AG40_R5, AG40_IV2, AG40_IV1, AG40_R8, AG40_R4</w:t>
            </w:r>
            <w:r w:rsidRPr="00DE684C">
              <w:rPr>
                <w:rFonts w:cs="Times New Roman"/>
                <w:b w:val="0"/>
                <w:sz w:val="18"/>
                <w:szCs w:val="18"/>
                <w:lang w:val="de-DE"/>
              </w:rPr>
              <w:tab/>
            </w:r>
            <w:r w:rsidRPr="00DE684C">
              <w:rPr>
                <w:rFonts w:cs="Times New Roman"/>
                <w:b w:val="0"/>
                <w:sz w:val="18"/>
                <w:szCs w:val="18"/>
                <w:lang w:val="de-DE"/>
              </w:rPr>
              <w:tab/>
            </w:r>
          </w:p>
        </w:tc>
        <w:tc>
          <w:tcPr>
            <w:tcW w:w="796" w:type="dxa"/>
          </w:tcPr>
          <w:p w14:paraId="0334084F"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LR</w:t>
            </w:r>
          </w:p>
        </w:tc>
        <w:tc>
          <w:tcPr>
            <w:tcW w:w="536" w:type="dxa"/>
          </w:tcPr>
          <w:p w14:paraId="7E2F7984"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9</w:t>
            </w:r>
          </w:p>
        </w:tc>
      </w:tr>
      <w:tr w:rsidR="00DE684C" w:rsidRPr="00DE684C" w14:paraId="535BBBA1" w14:textId="77777777" w:rsidTr="00DE684C">
        <w:tc>
          <w:tcPr>
            <w:tcW w:w="877" w:type="dxa"/>
          </w:tcPr>
          <w:p w14:paraId="37E80B92"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MLG2</w:t>
            </w:r>
          </w:p>
        </w:tc>
        <w:tc>
          <w:tcPr>
            <w:tcW w:w="5288" w:type="dxa"/>
          </w:tcPr>
          <w:p w14:paraId="5C10AA97"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ZH45_R2, ZH45_IV4, ZH45_IV3, ZH45_IV2</w:t>
            </w:r>
            <w:r w:rsidRPr="00DE684C">
              <w:rPr>
                <w:rFonts w:cs="Times New Roman"/>
                <w:b w:val="0"/>
                <w:sz w:val="18"/>
                <w:szCs w:val="18"/>
                <w:lang w:val="de-DE"/>
              </w:rPr>
              <w:tab/>
              <w:t>ZH45_R3, ZH45_IV5, ZH45_R1, ZH45_R4</w:t>
            </w:r>
            <w:r w:rsidRPr="00DE684C">
              <w:rPr>
                <w:rFonts w:cs="Times New Roman"/>
                <w:b w:val="0"/>
                <w:sz w:val="18"/>
                <w:szCs w:val="18"/>
                <w:lang w:val="de-DE"/>
              </w:rPr>
              <w:tab/>
            </w:r>
          </w:p>
        </w:tc>
        <w:tc>
          <w:tcPr>
            <w:tcW w:w="796" w:type="dxa"/>
          </w:tcPr>
          <w:p w14:paraId="066D58CC"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LR</w:t>
            </w:r>
          </w:p>
        </w:tc>
        <w:tc>
          <w:tcPr>
            <w:tcW w:w="536" w:type="dxa"/>
          </w:tcPr>
          <w:p w14:paraId="2BF439D7"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8</w:t>
            </w:r>
          </w:p>
        </w:tc>
      </w:tr>
      <w:tr w:rsidR="00DE684C" w:rsidRPr="00DE684C" w14:paraId="6750A051" w14:textId="77777777" w:rsidTr="00DE684C">
        <w:tc>
          <w:tcPr>
            <w:tcW w:w="877" w:type="dxa"/>
          </w:tcPr>
          <w:p w14:paraId="0139F71E"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MLG3</w:t>
            </w:r>
          </w:p>
        </w:tc>
        <w:tc>
          <w:tcPr>
            <w:tcW w:w="5288" w:type="dxa"/>
          </w:tcPr>
          <w:p w14:paraId="27C9F565"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Nw124l_3107, Nw122l_3107, Nw125l_3107, Nw127l_3107, Nw123l_3107, Nw129l_3107, Nw126l_3107, Nw128l_3107</w:t>
            </w:r>
          </w:p>
        </w:tc>
        <w:tc>
          <w:tcPr>
            <w:tcW w:w="796" w:type="dxa"/>
          </w:tcPr>
          <w:p w14:paraId="09D7DFB7"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w:t>
            </w:r>
          </w:p>
        </w:tc>
        <w:tc>
          <w:tcPr>
            <w:tcW w:w="536" w:type="dxa"/>
          </w:tcPr>
          <w:p w14:paraId="39AE1B0D"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8</w:t>
            </w:r>
          </w:p>
        </w:tc>
      </w:tr>
      <w:tr w:rsidR="00DE684C" w:rsidRPr="00DE684C" w14:paraId="79C7BD8F" w14:textId="77777777" w:rsidTr="00DE684C">
        <w:tc>
          <w:tcPr>
            <w:tcW w:w="877" w:type="dxa"/>
          </w:tcPr>
          <w:p w14:paraId="1B233CD0"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MLG4</w:t>
            </w:r>
          </w:p>
        </w:tc>
        <w:tc>
          <w:tcPr>
            <w:tcW w:w="5288" w:type="dxa"/>
          </w:tcPr>
          <w:p w14:paraId="31E0B4EE"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GB36_R6, GB36_R10, GB36_R15</w:t>
            </w:r>
            <w:r w:rsidRPr="00DE684C">
              <w:rPr>
                <w:rFonts w:cs="Times New Roman"/>
                <w:b w:val="0"/>
                <w:sz w:val="18"/>
                <w:szCs w:val="18"/>
                <w:lang w:val="de-DE"/>
              </w:rPr>
              <w:tab/>
              <w:t>GB36_R11, GB36_R12, GB36_R7, GB36_R9</w:t>
            </w:r>
            <w:r w:rsidRPr="00DE684C">
              <w:rPr>
                <w:rFonts w:cs="Times New Roman"/>
                <w:b w:val="0"/>
                <w:sz w:val="18"/>
                <w:szCs w:val="18"/>
                <w:lang w:val="de-DE"/>
              </w:rPr>
              <w:tab/>
            </w:r>
          </w:p>
        </w:tc>
        <w:tc>
          <w:tcPr>
            <w:tcW w:w="796" w:type="dxa"/>
          </w:tcPr>
          <w:p w14:paraId="1489DF3D"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LR</w:t>
            </w:r>
          </w:p>
        </w:tc>
        <w:tc>
          <w:tcPr>
            <w:tcW w:w="536" w:type="dxa"/>
          </w:tcPr>
          <w:p w14:paraId="0845D34C"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7</w:t>
            </w:r>
          </w:p>
        </w:tc>
      </w:tr>
      <w:tr w:rsidR="00DE684C" w:rsidRPr="00DE684C" w14:paraId="0A99FD20" w14:textId="77777777" w:rsidTr="00DE684C">
        <w:tc>
          <w:tcPr>
            <w:tcW w:w="877" w:type="dxa"/>
          </w:tcPr>
          <w:p w14:paraId="7EC00491"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MLG5</w:t>
            </w:r>
          </w:p>
        </w:tc>
        <w:tc>
          <w:tcPr>
            <w:tcW w:w="5288" w:type="dxa"/>
          </w:tcPr>
          <w:p w14:paraId="277C24FD"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GB36_IV2, GB36_IV4, GB36_IV3, GB36_IV5</w:t>
            </w:r>
          </w:p>
        </w:tc>
        <w:tc>
          <w:tcPr>
            <w:tcW w:w="796" w:type="dxa"/>
          </w:tcPr>
          <w:p w14:paraId="60A3D08E"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LR</w:t>
            </w:r>
          </w:p>
        </w:tc>
        <w:tc>
          <w:tcPr>
            <w:tcW w:w="536" w:type="dxa"/>
          </w:tcPr>
          <w:p w14:paraId="0784BED7"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5</w:t>
            </w:r>
          </w:p>
        </w:tc>
      </w:tr>
      <w:tr w:rsidR="00DE684C" w:rsidRPr="00DE684C" w14:paraId="5114478A" w14:textId="77777777" w:rsidTr="00DE684C">
        <w:tc>
          <w:tcPr>
            <w:tcW w:w="877" w:type="dxa"/>
          </w:tcPr>
          <w:p w14:paraId="50905EE2"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MLG6</w:t>
            </w:r>
          </w:p>
        </w:tc>
        <w:tc>
          <w:tcPr>
            <w:tcW w:w="5288" w:type="dxa"/>
          </w:tcPr>
          <w:p w14:paraId="4D94EF06"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Nw111l_0707, Nw116l_0707, Nw113_0707,Nw120l_3107, Nw119l_0707, NwlH158l_3107, Nw121l_3107</w:t>
            </w:r>
          </w:p>
        </w:tc>
        <w:tc>
          <w:tcPr>
            <w:tcW w:w="796" w:type="dxa"/>
          </w:tcPr>
          <w:p w14:paraId="65A29ABC"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w:t>
            </w:r>
          </w:p>
        </w:tc>
        <w:tc>
          <w:tcPr>
            <w:tcW w:w="536" w:type="dxa"/>
          </w:tcPr>
          <w:p w14:paraId="2A170B2B"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7</w:t>
            </w:r>
          </w:p>
        </w:tc>
      </w:tr>
      <w:tr w:rsidR="00DE684C" w:rsidRPr="00DE684C" w14:paraId="5E735AE5" w14:textId="77777777" w:rsidTr="00DE684C">
        <w:tc>
          <w:tcPr>
            <w:tcW w:w="877" w:type="dxa"/>
          </w:tcPr>
          <w:p w14:paraId="12094796"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MLG7</w:t>
            </w:r>
          </w:p>
        </w:tc>
        <w:tc>
          <w:tcPr>
            <w:tcW w:w="5288" w:type="dxa"/>
          </w:tcPr>
          <w:p w14:paraId="090BFFCA"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GB52_IV2, GB52_IV4, GB52_IV1, GB52_IV5, GB52_IV3, TI58_V3</w:t>
            </w:r>
            <w:r w:rsidRPr="00DE684C">
              <w:rPr>
                <w:rFonts w:cs="Times New Roman"/>
                <w:b w:val="0"/>
                <w:sz w:val="18"/>
                <w:szCs w:val="18"/>
                <w:lang w:val="de-DE"/>
              </w:rPr>
              <w:tab/>
            </w:r>
          </w:p>
        </w:tc>
        <w:tc>
          <w:tcPr>
            <w:tcW w:w="796" w:type="dxa"/>
          </w:tcPr>
          <w:p w14:paraId="2C60A800"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w:t>
            </w:r>
          </w:p>
        </w:tc>
        <w:tc>
          <w:tcPr>
            <w:tcW w:w="536" w:type="dxa"/>
          </w:tcPr>
          <w:p w14:paraId="1319C3A5"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6</w:t>
            </w:r>
          </w:p>
        </w:tc>
      </w:tr>
      <w:tr w:rsidR="00DE684C" w:rsidRPr="00DE684C" w14:paraId="77E147FE" w14:textId="77777777" w:rsidTr="00DE684C">
        <w:tc>
          <w:tcPr>
            <w:tcW w:w="877" w:type="dxa"/>
          </w:tcPr>
          <w:p w14:paraId="0A72E7C0"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MLG8</w:t>
            </w:r>
          </w:p>
        </w:tc>
        <w:tc>
          <w:tcPr>
            <w:tcW w:w="5288" w:type="dxa"/>
          </w:tcPr>
          <w:p w14:paraId="75315B15"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W62_IV5, W61_I4, W61_I2, W62_IV1, W62_IV3, W62_IV4, W62_IV2</w:t>
            </w:r>
            <w:r w:rsidRPr="00DE684C">
              <w:rPr>
                <w:rFonts w:cs="Times New Roman"/>
                <w:b w:val="0"/>
                <w:sz w:val="18"/>
                <w:szCs w:val="18"/>
              </w:rPr>
              <w:tab/>
            </w:r>
          </w:p>
        </w:tc>
        <w:tc>
          <w:tcPr>
            <w:tcW w:w="796" w:type="dxa"/>
          </w:tcPr>
          <w:p w14:paraId="01802686"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L</w:t>
            </w:r>
          </w:p>
        </w:tc>
        <w:tc>
          <w:tcPr>
            <w:tcW w:w="536" w:type="dxa"/>
          </w:tcPr>
          <w:p w14:paraId="2C5299C1"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6</w:t>
            </w:r>
          </w:p>
        </w:tc>
      </w:tr>
      <w:tr w:rsidR="00DE684C" w:rsidRPr="00DE684C" w14:paraId="4EF3D503" w14:textId="77777777" w:rsidTr="00DE684C">
        <w:tc>
          <w:tcPr>
            <w:tcW w:w="877" w:type="dxa"/>
          </w:tcPr>
          <w:p w14:paraId="1893E089"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MLG9</w:t>
            </w:r>
          </w:p>
        </w:tc>
        <w:tc>
          <w:tcPr>
            <w:tcW w:w="5288" w:type="dxa"/>
          </w:tcPr>
          <w:p w14:paraId="7C19B05F"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ZH44_IV1, ZH44_IV3, ZH44_R2, ZH44_IV4, ZH44_IV2</w:t>
            </w:r>
          </w:p>
        </w:tc>
        <w:tc>
          <w:tcPr>
            <w:tcW w:w="796" w:type="dxa"/>
          </w:tcPr>
          <w:p w14:paraId="00902D18"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LR</w:t>
            </w:r>
          </w:p>
        </w:tc>
        <w:tc>
          <w:tcPr>
            <w:tcW w:w="536" w:type="dxa"/>
          </w:tcPr>
          <w:p w14:paraId="361E9982"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5</w:t>
            </w:r>
          </w:p>
        </w:tc>
      </w:tr>
      <w:tr w:rsidR="00DE684C" w:rsidRPr="00DE684C" w14:paraId="69C5D361" w14:textId="77777777" w:rsidTr="00DE684C">
        <w:tc>
          <w:tcPr>
            <w:tcW w:w="877" w:type="dxa"/>
          </w:tcPr>
          <w:p w14:paraId="7B3FAFA6"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MLG10</w:t>
            </w:r>
          </w:p>
        </w:tc>
        <w:tc>
          <w:tcPr>
            <w:tcW w:w="5288" w:type="dxa"/>
          </w:tcPr>
          <w:p w14:paraId="55427228"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 xml:space="preserve">BL13_IV2, BL13_R2, BL13_IV5, BL13_IV4, </w:t>
            </w:r>
            <w:r w:rsidRPr="00DE684C">
              <w:rPr>
                <w:rFonts w:cs="Times New Roman"/>
                <w:b w:val="0"/>
                <w:sz w:val="18"/>
                <w:szCs w:val="18"/>
              </w:rPr>
              <w:tab/>
              <w:t>BL13_IV3</w:t>
            </w:r>
          </w:p>
        </w:tc>
        <w:tc>
          <w:tcPr>
            <w:tcW w:w="796" w:type="dxa"/>
          </w:tcPr>
          <w:p w14:paraId="7122564C"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L</w:t>
            </w:r>
          </w:p>
        </w:tc>
        <w:tc>
          <w:tcPr>
            <w:tcW w:w="536" w:type="dxa"/>
          </w:tcPr>
          <w:p w14:paraId="4D55A5C8"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5</w:t>
            </w:r>
          </w:p>
        </w:tc>
      </w:tr>
      <w:tr w:rsidR="00DE684C" w:rsidRPr="00DE684C" w14:paraId="19049DBF" w14:textId="77777777" w:rsidTr="00DE684C">
        <w:tc>
          <w:tcPr>
            <w:tcW w:w="877" w:type="dxa"/>
          </w:tcPr>
          <w:p w14:paraId="654B1564"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rPr>
              <w:t>MLG11</w:t>
            </w:r>
          </w:p>
        </w:tc>
        <w:tc>
          <w:tcPr>
            <w:tcW w:w="5288" w:type="dxa"/>
          </w:tcPr>
          <w:p w14:paraId="0C807F6A"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AG48_IV4, AG48_IV2, AG48_IV5, AG48_IV3, AG48_IV1</w:t>
            </w:r>
          </w:p>
        </w:tc>
        <w:tc>
          <w:tcPr>
            <w:tcW w:w="796" w:type="dxa"/>
          </w:tcPr>
          <w:p w14:paraId="38A4B011"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LR</w:t>
            </w:r>
          </w:p>
        </w:tc>
        <w:tc>
          <w:tcPr>
            <w:tcW w:w="536" w:type="dxa"/>
          </w:tcPr>
          <w:p w14:paraId="21035C9C"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5</w:t>
            </w:r>
          </w:p>
        </w:tc>
      </w:tr>
      <w:tr w:rsidR="00DE684C" w:rsidRPr="00DE684C" w14:paraId="4A3FBC3A" w14:textId="77777777" w:rsidTr="00DE684C">
        <w:tc>
          <w:tcPr>
            <w:tcW w:w="877" w:type="dxa"/>
          </w:tcPr>
          <w:p w14:paraId="61247064"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lang w:val="de-DE"/>
              </w:rPr>
              <w:t>MLG12</w:t>
            </w:r>
          </w:p>
        </w:tc>
        <w:tc>
          <w:tcPr>
            <w:tcW w:w="5288" w:type="dxa"/>
          </w:tcPr>
          <w:p w14:paraId="4DF89B85"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GB37_I2, GB37_I3, GB37_I4, GB37_I5, GB37_I1</w:t>
            </w:r>
            <w:r w:rsidRPr="00DE684C">
              <w:rPr>
                <w:rFonts w:cs="Times New Roman"/>
                <w:b w:val="0"/>
                <w:sz w:val="18"/>
                <w:szCs w:val="18"/>
              </w:rPr>
              <w:tab/>
            </w:r>
          </w:p>
        </w:tc>
        <w:tc>
          <w:tcPr>
            <w:tcW w:w="796" w:type="dxa"/>
          </w:tcPr>
          <w:p w14:paraId="55732C6F"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L</w:t>
            </w:r>
          </w:p>
        </w:tc>
        <w:tc>
          <w:tcPr>
            <w:tcW w:w="536" w:type="dxa"/>
          </w:tcPr>
          <w:p w14:paraId="3E7C867A"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5</w:t>
            </w:r>
          </w:p>
        </w:tc>
      </w:tr>
      <w:tr w:rsidR="00DE684C" w:rsidRPr="00DE684C" w14:paraId="21EA41DA" w14:textId="77777777" w:rsidTr="00DE684C">
        <w:tc>
          <w:tcPr>
            <w:tcW w:w="877" w:type="dxa"/>
          </w:tcPr>
          <w:p w14:paraId="0A24E8F8"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MLG13</w:t>
            </w:r>
          </w:p>
        </w:tc>
        <w:tc>
          <w:tcPr>
            <w:tcW w:w="5288" w:type="dxa"/>
          </w:tcPr>
          <w:p w14:paraId="450A3B26"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Eb102_2807l, Eb103_2807l, Eb100_2807l, Bb106_2907l, Eb98_2807l</w:t>
            </w:r>
          </w:p>
        </w:tc>
        <w:tc>
          <w:tcPr>
            <w:tcW w:w="796" w:type="dxa"/>
          </w:tcPr>
          <w:p w14:paraId="348BFE77"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w:t>
            </w:r>
          </w:p>
        </w:tc>
        <w:tc>
          <w:tcPr>
            <w:tcW w:w="536" w:type="dxa"/>
          </w:tcPr>
          <w:p w14:paraId="79ADF704"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5</w:t>
            </w:r>
          </w:p>
        </w:tc>
      </w:tr>
      <w:tr w:rsidR="00DE684C" w:rsidRPr="00DE684C" w14:paraId="0F641B06" w14:textId="77777777" w:rsidTr="00DE684C">
        <w:trPr>
          <w:trHeight w:val="222"/>
        </w:trPr>
        <w:tc>
          <w:tcPr>
            <w:tcW w:w="877" w:type="dxa"/>
          </w:tcPr>
          <w:p w14:paraId="32ED032A"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rPr>
              <w:t>MLG14</w:t>
            </w:r>
          </w:p>
        </w:tc>
        <w:tc>
          <w:tcPr>
            <w:tcW w:w="5288" w:type="dxa"/>
          </w:tcPr>
          <w:p w14:paraId="499F3A39"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Bb61_1307l, Bb62_1307l, Bb65_1307l, Bb60_1307l, Bb59_1307l</w:t>
            </w:r>
            <w:r w:rsidRPr="00DE684C">
              <w:rPr>
                <w:rFonts w:cs="Times New Roman"/>
                <w:b w:val="0"/>
                <w:sz w:val="18"/>
                <w:szCs w:val="18"/>
                <w:lang w:val="de-DE"/>
              </w:rPr>
              <w:tab/>
            </w:r>
          </w:p>
        </w:tc>
        <w:tc>
          <w:tcPr>
            <w:tcW w:w="796" w:type="dxa"/>
          </w:tcPr>
          <w:p w14:paraId="7C897FFC"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w:t>
            </w:r>
          </w:p>
        </w:tc>
        <w:tc>
          <w:tcPr>
            <w:tcW w:w="536" w:type="dxa"/>
          </w:tcPr>
          <w:p w14:paraId="41FFDA3D"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5</w:t>
            </w:r>
          </w:p>
        </w:tc>
      </w:tr>
      <w:tr w:rsidR="00DE684C" w:rsidRPr="00DE684C" w14:paraId="20833734" w14:textId="77777777" w:rsidTr="00DE684C">
        <w:tc>
          <w:tcPr>
            <w:tcW w:w="877" w:type="dxa"/>
          </w:tcPr>
          <w:p w14:paraId="0E6D65E3"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rPr>
              <w:t>MLG15</w:t>
            </w:r>
          </w:p>
        </w:tc>
        <w:tc>
          <w:tcPr>
            <w:tcW w:w="5288" w:type="dxa"/>
          </w:tcPr>
          <w:p w14:paraId="15EA6B7E"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GB39_IV5, GB39_IV2, GB39_IV3, GB39_IV4, GB39_IV1</w:t>
            </w:r>
          </w:p>
        </w:tc>
        <w:tc>
          <w:tcPr>
            <w:tcW w:w="796" w:type="dxa"/>
          </w:tcPr>
          <w:p w14:paraId="5D2A72D3"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w:t>
            </w:r>
          </w:p>
        </w:tc>
        <w:tc>
          <w:tcPr>
            <w:tcW w:w="536" w:type="dxa"/>
          </w:tcPr>
          <w:p w14:paraId="4083EF61"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5</w:t>
            </w:r>
          </w:p>
        </w:tc>
      </w:tr>
      <w:tr w:rsidR="00DE684C" w:rsidRPr="00DE684C" w14:paraId="662480FC" w14:textId="77777777" w:rsidTr="00DE684C">
        <w:tc>
          <w:tcPr>
            <w:tcW w:w="877" w:type="dxa"/>
          </w:tcPr>
          <w:p w14:paraId="64E98CFF"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lang w:val="de-DE"/>
              </w:rPr>
              <w:t>MLG16</w:t>
            </w:r>
          </w:p>
        </w:tc>
        <w:tc>
          <w:tcPr>
            <w:tcW w:w="5288" w:type="dxa"/>
          </w:tcPr>
          <w:p w14:paraId="6ED2FAEF"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GB39_R3, GB39_R5, GB39_R4, GB39_R2</w:t>
            </w:r>
            <w:r w:rsidRPr="00DE684C">
              <w:rPr>
                <w:rFonts w:cs="Times New Roman"/>
                <w:b w:val="0"/>
                <w:sz w:val="18"/>
                <w:szCs w:val="18"/>
                <w:lang w:val="de-DE"/>
              </w:rPr>
              <w:tab/>
            </w:r>
          </w:p>
        </w:tc>
        <w:tc>
          <w:tcPr>
            <w:tcW w:w="796" w:type="dxa"/>
          </w:tcPr>
          <w:p w14:paraId="2EF19D09"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 xml:space="preserve">R </w:t>
            </w:r>
          </w:p>
        </w:tc>
        <w:tc>
          <w:tcPr>
            <w:tcW w:w="536" w:type="dxa"/>
          </w:tcPr>
          <w:p w14:paraId="06221FA4"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4</w:t>
            </w:r>
          </w:p>
        </w:tc>
      </w:tr>
      <w:tr w:rsidR="00DE684C" w:rsidRPr="00DE684C" w14:paraId="6DC06C49" w14:textId="77777777" w:rsidTr="00DE684C">
        <w:tc>
          <w:tcPr>
            <w:tcW w:w="877" w:type="dxa"/>
          </w:tcPr>
          <w:p w14:paraId="21753C69"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rPr>
              <w:t>MLG17</w:t>
            </w:r>
          </w:p>
        </w:tc>
        <w:tc>
          <w:tcPr>
            <w:tcW w:w="5288" w:type="dxa"/>
          </w:tcPr>
          <w:p w14:paraId="299B3B19"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W63_IV4, W63_IV2, W63_IV3, W63_IV1</w:t>
            </w:r>
          </w:p>
        </w:tc>
        <w:tc>
          <w:tcPr>
            <w:tcW w:w="796" w:type="dxa"/>
          </w:tcPr>
          <w:p w14:paraId="4336F557"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w:t>
            </w:r>
          </w:p>
        </w:tc>
        <w:tc>
          <w:tcPr>
            <w:tcW w:w="536" w:type="dxa"/>
          </w:tcPr>
          <w:p w14:paraId="2E6EDA7B"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4</w:t>
            </w:r>
          </w:p>
        </w:tc>
      </w:tr>
      <w:tr w:rsidR="00DE684C" w:rsidRPr="00DE684C" w14:paraId="63B622D5" w14:textId="77777777" w:rsidTr="00DE684C">
        <w:tc>
          <w:tcPr>
            <w:tcW w:w="877" w:type="dxa"/>
          </w:tcPr>
          <w:p w14:paraId="0A0710ED"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rPr>
              <w:t>MLG18</w:t>
            </w:r>
          </w:p>
        </w:tc>
        <w:tc>
          <w:tcPr>
            <w:tcW w:w="5288" w:type="dxa"/>
          </w:tcPr>
          <w:p w14:paraId="4C2116DC"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AG33_IV5, AG33_IV4, AG33_IV3, AG33_IV1</w:t>
            </w:r>
          </w:p>
        </w:tc>
        <w:tc>
          <w:tcPr>
            <w:tcW w:w="796" w:type="dxa"/>
          </w:tcPr>
          <w:p w14:paraId="2C76C9B1"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LR</w:t>
            </w:r>
          </w:p>
        </w:tc>
        <w:tc>
          <w:tcPr>
            <w:tcW w:w="536" w:type="dxa"/>
          </w:tcPr>
          <w:p w14:paraId="642467FC"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4</w:t>
            </w:r>
          </w:p>
        </w:tc>
      </w:tr>
      <w:tr w:rsidR="00DE684C" w:rsidRPr="00DE684C" w14:paraId="0656AEA2" w14:textId="77777777" w:rsidTr="00DE684C">
        <w:tc>
          <w:tcPr>
            <w:tcW w:w="877" w:type="dxa"/>
          </w:tcPr>
          <w:p w14:paraId="5D6341FC"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MLG19</w:t>
            </w:r>
          </w:p>
        </w:tc>
        <w:tc>
          <w:tcPr>
            <w:tcW w:w="5288" w:type="dxa"/>
          </w:tcPr>
          <w:p w14:paraId="43E73D02"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ZH43_IV5, ZH43_IV4, ZH43_IV3, ZH43_IV1</w:t>
            </w:r>
          </w:p>
        </w:tc>
        <w:tc>
          <w:tcPr>
            <w:tcW w:w="796" w:type="dxa"/>
          </w:tcPr>
          <w:p w14:paraId="191C551D"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LR</w:t>
            </w:r>
          </w:p>
        </w:tc>
        <w:tc>
          <w:tcPr>
            <w:tcW w:w="536" w:type="dxa"/>
          </w:tcPr>
          <w:p w14:paraId="6EF9F5C6"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4</w:t>
            </w:r>
          </w:p>
        </w:tc>
      </w:tr>
      <w:tr w:rsidR="00DE684C" w:rsidRPr="00DE684C" w14:paraId="607946FA" w14:textId="77777777" w:rsidTr="00DE684C">
        <w:tc>
          <w:tcPr>
            <w:tcW w:w="877" w:type="dxa"/>
          </w:tcPr>
          <w:p w14:paraId="46764083"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MLG20</w:t>
            </w:r>
          </w:p>
        </w:tc>
        <w:tc>
          <w:tcPr>
            <w:tcW w:w="5288" w:type="dxa"/>
          </w:tcPr>
          <w:p w14:paraId="4195BC41"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GB51_IV2, GB51_IV3, GB51_IV4, GB51_IV1</w:t>
            </w:r>
          </w:p>
        </w:tc>
        <w:tc>
          <w:tcPr>
            <w:tcW w:w="796" w:type="dxa"/>
          </w:tcPr>
          <w:p w14:paraId="2863DB36"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w:t>
            </w:r>
          </w:p>
        </w:tc>
        <w:tc>
          <w:tcPr>
            <w:tcW w:w="536" w:type="dxa"/>
          </w:tcPr>
          <w:p w14:paraId="19DD790A"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4</w:t>
            </w:r>
          </w:p>
        </w:tc>
      </w:tr>
      <w:tr w:rsidR="00DE684C" w:rsidRPr="00DE684C" w14:paraId="0A965462" w14:textId="77777777" w:rsidTr="00DE684C">
        <w:tc>
          <w:tcPr>
            <w:tcW w:w="877" w:type="dxa"/>
          </w:tcPr>
          <w:p w14:paraId="27A4D690"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lang w:val="de-DE"/>
              </w:rPr>
              <w:t>MLG21</w:t>
            </w:r>
          </w:p>
        </w:tc>
        <w:tc>
          <w:tcPr>
            <w:tcW w:w="5288" w:type="dxa"/>
          </w:tcPr>
          <w:p w14:paraId="79C821CF"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ZH18_R12, ZH18_R11, ZH18_R15</w:t>
            </w:r>
            <w:r w:rsidRPr="00DE684C">
              <w:rPr>
                <w:rFonts w:cs="Times New Roman"/>
                <w:b w:val="0"/>
                <w:sz w:val="18"/>
                <w:szCs w:val="18"/>
              </w:rPr>
              <w:tab/>
              <w:t>ZH18_R7</w:t>
            </w:r>
            <w:r w:rsidRPr="00DE684C">
              <w:rPr>
                <w:rFonts w:cs="Times New Roman"/>
                <w:b w:val="0"/>
                <w:sz w:val="18"/>
                <w:szCs w:val="18"/>
              </w:rPr>
              <w:tab/>
            </w:r>
          </w:p>
        </w:tc>
        <w:tc>
          <w:tcPr>
            <w:tcW w:w="796" w:type="dxa"/>
          </w:tcPr>
          <w:p w14:paraId="0DC5F7B1"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LR</w:t>
            </w:r>
          </w:p>
        </w:tc>
        <w:tc>
          <w:tcPr>
            <w:tcW w:w="536" w:type="dxa"/>
          </w:tcPr>
          <w:p w14:paraId="7EBBED94"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rPr>
              <w:t>4</w:t>
            </w:r>
          </w:p>
        </w:tc>
      </w:tr>
      <w:tr w:rsidR="00DE684C" w:rsidRPr="00DE684C" w14:paraId="67EF1F75" w14:textId="77777777" w:rsidTr="00DE684C">
        <w:tc>
          <w:tcPr>
            <w:tcW w:w="877" w:type="dxa"/>
          </w:tcPr>
          <w:p w14:paraId="442FF2C4" w14:textId="77777777" w:rsidR="00DE684C" w:rsidRPr="00DE684C" w:rsidRDefault="00DE684C" w:rsidP="0073675A">
            <w:pPr>
              <w:pStyle w:val="ParagraphHeader"/>
              <w:rPr>
                <w:rFonts w:cs="Times New Roman"/>
                <w:b w:val="0"/>
                <w:sz w:val="18"/>
                <w:szCs w:val="18"/>
              </w:rPr>
            </w:pPr>
            <w:r w:rsidRPr="00DE684C">
              <w:rPr>
                <w:rFonts w:cs="Times New Roman"/>
                <w:b w:val="0"/>
                <w:sz w:val="18"/>
                <w:szCs w:val="18"/>
                <w:lang w:val="de-DE"/>
              </w:rPr>
              <w:t>MLG22</w:t>
            </w:r>
          </w:p>
        </w:tc>
        <w:tc>
          <w:tcPr>
            <w:tcW w:w="5288" w:type="dxa"/>
          </w:tcPr>
          <w:p w14:paraId="7E8127C2"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AG50_V5, AG50_V1, AG50_V2, AG50_V4</w:t>
            </w:r>
            <w:r w:rsidRPr="00DE684C">
              <w:rPr>
                <w:rFonts w:cs="Times New Roman"/>
                <w:b w:val="0"/>
                <w:sz w:val="18"/>
                <w:szCs w:val="18"/>
                <w:lang w:val="de-DE"/>
              </w:rPr>
              <w:tab/>
            </w:r>
          </w:p>
        </w:tc>
        <w:tc>
          <w:tcPr>
            <w:tcW w:w="796" w:type="dxa"/>
          </w:tcPr>
          <w:p w14:paraId="3BDF4685"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LR</w:t>
            </w:r>
          </w:p>
        </w:tc>
        <w:tc>
          <w:tcPr>
            <w:tcW w:w="536" w:type="dxa"/>
          </w:tcPr>
          <w:p w14:paraId="7FA13EB2"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4</w:t>
            </w:r>
          </w:p>
        </w:tc>
      </w:tr>
      <w:tr w:rsidR="00DE684C" w:rsidRPr="00DE684C" w14:paraId="709763C2" w14:textId="77777777" w:rsidTr="00DE684C">
        <w:tc>
          <w:tcPr>
            <w:tcW w:w="877" w:type="dxa"/>
          </w:tcPr>
          <w:p w14:paraId="5B96C1D0"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MLG24</w:t>
            </w:r>
          </w:p>
        </w:tc>
        <w:tc>
          <w:tcPr>
            <w:tcW w:w="5288" w:type="dxa"/>
          </w:tcPr>
          <w:p w14:paraId="4196417F"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ZH18_IV4, ZH18_IV3, ZH18_IV5, ZH18_IV1</w:t>
            </w:r>
            <w:r w:rsidRPr="00DE684C">
              <w:rPr>
                <w:rFonts w:cs="Times New Roman"/>
                <w:b w:val="0"/>
                <w:sz w:val="18"/>
                <w:szCs w:val="18"/>
                <w:lang w:val="de-DE"/>
              </w:rPr>
              <w:tab/>
            </w:r>
          </w:p>
        </w:tc>
        <w:tc>
          <w:tcPr>
            <w:tcW w:w="796" w:type="dxa"/>
          </w:tcPr>
          <w:p w14:paraId="3C5B856C"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LR</w:t>
            </w:r>
          </w:p>
        </w:tc>
        <w:tc>
          <w:tcPr>
            <w:tcW w:w="536" w:type="dxa"/>
          </w:tcPr>
          <w:p w14:paraId="1E1A435F"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4</w:t>
            </w:r>
          </w:p>
        </w:tc>
      </w:tr>
      <w:tr w:rsidR="00DE684C" w:rsidRPr="00DE684C" w14:paraId="3CC3DF99" w14:textId="77777777" w:rsidTr="00DE684C">
        <w:tc>
          <w:tcPr>
            <w:tcW w:w="877" w:type="dxa"/>
          </w:tcPr>
          <w:p w14:paraId="7ADAF7EB"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MLG25</w:t>
            </w:r>
          </w:p>
        </w:tc>
        <w:tc>
          <w:tcPr>
            <w:tcW w:w="5288" w:type="dxa"/>
          </w:tcPr>
          <w:p w14:paraId="3D65E8AF"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ZH30_R15, ZH30_R13, ZH30_R12</w:t>
            </w:r>
            <w:r w:rsidRPr="00DE684C">
              <w:rPr>
                <w:rFonts w:cs="Times New Roman"/>
                <w:b w:val="0"/>
                <w:sz w:val="18"/>
                <w:szCs w:val="18"/>
                <w:lang w:val="de-DE"/>
              </w:rPr>
              <w:tab/>
              <w:t>ZH30_R14</w:t>
            </w:r>
          </w:p>
        </w:tc>
        <w:tc>
          <w:tcPr>
            <w:tcW w:w="796" w:type="dxa"/>
          </w:tcPr>
          <w:p w14:paraId="099C5439"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LR</w:t>
            </w:r>
          </w:p>
        </w:tc>
        <w:tc>
          <w:tcPr>
            <w:tcW w:w="536" w:type="dxa"/>
          </w:tcPr>
          <w:p w14:paraId="4D57CF98"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4</w:t>
            </w:r>
          </w:p>
        </w:tc>
      </w:tr>
      <w:tr w:rsidR="00DE684C" w:rsidRPr="00DE684C" w14:paraId="6D1E4A4C" w14:textId="77777777" w:rsidTr="00DE684C">
        <w:tc>
          <w:tcPr>
            <w:tcW w:w="877" w:type="dxa"/>
          </w:tcPr>
          <w:p w14:paraId="4165C135"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MLG26</w:t>
            </w:r>
          </w:p>
        </w:tc>
        <w:tc>
          <w:tcPr>
            <w:tcW w:w="5288" w:type="dxa"/>
          </w:tcPr>
          <w:p w14:paraId="77B1D2CF"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 xml:space="preserve">Nw117l_0707, NwlH160l_3107, NwlH163l_3107, NwlH157l_3107, </w:t>
            </w:r>
          </w:p>
        </w:tc>
        <w:tc>
          <w:tcPr>
            <w:tcW w:w="796" w:type="dxa"/>
          </w:tcPr>
          <w:p w14:paraId="7BF1571E"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w:t>
            </w:r>
          </w:p>
        </w:tc>
        <w:tc>
          <w:tcPr>
            <w:tcW w:w="536" w:type="dxa"/>
          </w:tcPr>
          <w:p w14:paraId="74A806EB"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4</w:t>
            </w:r>
          </w:p>
        </w:tc>
      </w:tr>
      <w:tr w:rsidR="00DE684C" w:rsidRPr="00DE684C" w14:paraId="2A87F7B9" w14:textId="77777777" w:rsidTr="00DE684C">
        <w:tc>
          <w:tcPr>
            <w:tcW w:w="877" w:type="dxa"/>
          </w:tcPr>
          <w:p w14:paraId="3E153939"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MLG27</w:t>
            </w:r>
          </w:p>
        </w:tc>
        <w:tc>
          <w:tcPr>
            <w:tcW w:w="5288" w:type="dxa"/>
          </w:tcPr>
          <w:p w14:paraId="4F412409"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 xml:space="preserve">Eb69_1307l, Eb73_1307l, Eb71_1307l, Eb70_1307l, </w:t>
            </w:r>
          </w:p>
        </w:tc>
        <w:tc>
          <w:tcPr>
            <w:tcW w:w="796" w:type="dxa"/>
          </w:tcPr>
          <w:p w14:paraId="11104F6E"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w:t>
            </w:r>
          </w:p>
        </w:tc>
        <w:tc>
          <w:tcPr>
            <w:tcW w:w="536" w:type="dxa"/>
          </w:tcPr>
          <w:p w14:paraId="39C3E07D"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4</w:t>
            </w:r>
          </w:p>
        </w:tc>
      </w:tr>
      <w:tr w:rsidR="00DE684C" w:rsidRPr="00DE684C" w14:paraId="5C03A12A" w14:textId="77777777" w:rsidTr="00DE684C">
        <w:trPr>
          <w:trHeight w:val="250"/>
        </w:trPr>
        <w:tc>
          <w:tcPr>
            <w:tcW w:w="877" w:type="dxa"/>
          </w:tcPr>
          <w:p w14:paraId="3D3745A8"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MLG28</w:t>
            </w:r>
          </w:p>
        </w:tc>
        <w:tc>
          <w:tcPr>
            <w:tcW w:w="5288" w:type="dxa"/>
          </w:tcPr>
          <w:p w14:paraId="0C780285"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AG34_IV1, AG34_IV3, AG34_IV5, AG34_IV4</w:t>
            </w:r>
          </w:p>
        </w:tc>
        <w:tc>
          <w:tcPr>
            <w:tcW w:w="796" w:type="dxa"/>
          </w:tcPr>
          <w:p w14:paraId="73055C8A"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LR</w:t>
            </w:r>
          </w:p>
        </w:tc>
        <w:tc>
          <w:tcPr>
            <w:tcW w:w="536" w:type="dxa"/>
          </w:tcPr>
          <w:p w14:paraId="2FBC0B20" w14:textId="77777777" w:rsidR="00DE684C" w:rsidRPr="00DE684C" w:rsidRDefault="00DE684C" w:rsidP="0073675A">
            <w:pPr>
              <w:pStyle w:val="ParagraphHeader"/>
              <w:rPr>
                <w:rFonts w:cs="Times New Roman"/>
                <w:b w:val="0"/>
                <w:sz w:val="18"/>
                <w:szCs w:val="18"/>
                <w:lang w:val="de-DE"/>
              </w:rPr>
            </w:pPr>
            <w:r w:rsidRPr="00DE684C">
              <w:rPr>
                <w:rFonts w:cs="Times New Roman"/>
                <w:b w:val="0"/>
                <w:sz w:val="18"/>
                <w:szCs w:val="18"/>
                <w:lang w:val="de-DE"/>
              </w:rPr>
              <w:t>4</w:t>
            </w:r>
          </w:p>
        </w:tc>
      </w:tr>
    </w:tbl>
    <w:p w14:paraId="124AC099" w14:textId="77777777" w:rsidR="00DE684C" w:rsidRPr="00265244" w:rsidRDefault="00DE684C" w:rsidP="00DE684C">
      <w:pPr>
        <w:pStyle w:val="ParagraphHeader"/>
        <w:spacing w:line="360" w:lineRule="auto"/>
        <w:jc w:val="both"/>
        <w:rPr>
          <w:rFonts w:ascii="Times New Roman" w:hAnsi="Times New Roman" w:cs="Times New Roman"/>
          <w:b w:val="0"/>
        </w:rPr>
      </w:pPr>
    </w:p>
    <w:p w14:paraId="58CB561E" w14:textId="77777777" w:rsidR="00DE684C" w:rsidRDefault="00DE684C" w:rsidP="00DE684C"/>
    <w:p w14:paraId="0BB3A102" w14:textId="77777777" w:rsidR="00564803" w:rsidRPr="00DE684C" w:rsidRDefault="00564803">
      <w:pPr>
        <w:rPr>
          <w:b/>
          <w:lang w:val="en-GB"/>
        </w:rPr>
      </w:pPr>
    </w:p>
    <w:sectPr w:rsidR="00564803" w:rsidRPr="00DE684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00002A87" w:usb1="80000000" w:usb2="00000008"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31B5"/>
    <w:rsid w:val="003359A0"/>
    <w:rsid w:val="003D41A6"/>
    <w:rsid w:val="00564803"/>
    <w:rsid w:val="00CB31B5"/>
    <w:rsid w:val="00DE684C"/>
    <w:rsid w:val="00EF46B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EB9AB"/>
  <w15:chartTrackingRefBased/>
  <w15:docId w15:val="{5656E499-0222-4087-89BA-02283020B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B31B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CB31B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Header">
    <w:name w:val="• Paragraph Header"/>
    <w:basedOn w:val="Standard"/>
    <w:qFormat/>
    <w:rsid w:val="00DE684C"/>
    <w:pPr>
      <w:spacing w:after="0" w:line="240" w:lineRule="auto"/>
    </w:pPr>
    <w:rPr>
      <w:rFonts w:eastAsiaTheme="minorEastAsia"/>
      <w:b/>
      <w:sz w:val="26"/>
      <w:szCs w:val="26"/>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328</Words>
  <Characters>2067</Characters>
  <Application>Microsoft Macintosh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Javier TELLO</dc:creator>
  <cp:keywords/>
  <dc:description/>
  <cp:lastModifiedBy>Ein Microsoft Office-Anwender</cp:lastModifiedBy>
  <cp:revision>2</cp:revision>
  <dcterms:created xsi:type="dcterms:W3CDTF">2019-02-18T16:32:00Z</dcterms:created>
  <dcterms:modified xsi:type="dcterms:W3CDTF">2019-02-18T16:32:00Z</dcterms:modified>
</cp:coreProperties>
</file>