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0F0" w:rsidRDefault="007D20F0" w:rsidP="007D20F0">
      <w:pPr>
        <w:spacing w:line="480" w:lineRule="auto"/>
      </w:pPr>
      <w:proofErr w:type="gramStart"/>
      <w:r>
        <w:t>Supplementary Table 1.</w:t>
      </w:r>
      <w:proofErr w:type="gramEnd"/>
      <w:r>
        <w:t xml:space="preserve"> Number of </w:t>
      </w:r>
      <w:r w:rsidRPr="00E50C5E">
        <w:rPr>
          <w:i/>
          <w:iCs/>
        </w:rPr>
        <w:t xml:space="preserve">Botrytis </w:t>
      </w:r>
      <w:r>
        <w:t>isolates obtained from transplants of three cultivars exposed to different steam thermotherapy treatments. Isolates were used for fungicide resistance testing with a mycelial growth assay.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275"/>
        <w:gridCol w:w="1701"/>
        <w:gridCol w:w="1291"/>
        <w:gridCol w:w="2678"/>
      </w:tblGrid>
      <w:tr w:rsidR="007D20F0" w:rsidRPr="00D914DB" w:rsidTr="004E178C">
        <w:trPr>
          <w:trHeight w:val="29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  <w:rPr>
                <w:lang w:val="nb-NO"/>
              </w:rPr>
            </w:pPr>
            <w:proofErr w:type="spellStart"/>
            <w:r>
              <w:t>Treatment</w:t>
            </w:r>
            <w:r w:rsidRPr="00D914DB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Falco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proofErr w:type="spellStart"/>
            <w:r w:rsidRPr="00D914DB">
              <w:t>Favori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Murano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>
              <w:t>Isolates per treatment</w:t>
            </w:r>
          </w:p>
        </w:tc>
      </w:tr>
      <w:tr w:rsidR="007D20F0" w:rsidRPr="00D914DB" w:rsidTr="004E178C">
        <w:trPr>
          <w:trHeight w:val="290"/>
        </w:trPr>
        <w:tc>
          <w:tcPr>
            <w:tcW w:w="2122" w:type="dxa"/>
            <w:tcBorders>
              <w:top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>
              <w:t>0 h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6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12</w:t>
            </w:r>
          </w:p>
        </w:tc>
        <w:tc>
          <w:tcPr>
            <w:tcW w:w="2678" w:type="dxa"/>
            <w:tcBorders>
              <w:top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23</w:t>
            </w:r>
          </w:p>
        </w:tc>
      </w:tr>
      <w:tr w:rsidR="007D20F0" w:rsidRPr="00D914DB" w:rsidTr="004E178C">
        <w:trPr>
          <w:trHeight w:val="290"/>
        </w:trPr>
        <w:tc>
          <w:tcPr>
            <w:tcW w:w="2122" w:type="dxa"/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2</w:t>
            </w:r>
            <w:r>
              <w:t xml:space="preserve"> </w:t>
            </w:r>
            <w:r w:rsidRPr="00D914DB">
              <w:t>h</w:t>
            </w:r>
          </w:p>
        </w:tc>
        <w:tc>
          <w:tcPr>
            <w:tcW w:w="1275" w:type="dxa"/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7</w:t>
            </w:r>
          </w:p>
        </w:tc>
        <w:tc>
          <w:tcPr>
            <w:tcW w:w="1701" w:type="dxa"/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8</w:t>
            </w:r>
          </w:p>
        </w:tc>
        <w:tc>
          <w:tcPr>
            <w:tcW w:w="1291" w:type="dxa"/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9</w:t>
            </w:r>
          </w:p>
        </w:tc>
        <w:tc>
          <w:tcPr>
            <w:tcW w:w="2678" w:type="dxa"/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24</w:t>
            </w:r>
          </w:p>
        </w:tc>
      </w:tr>
      <w:tr w:rsidR="007D20F0" w:rsidRPr="00D914DB" w:rsidTr="004E178C">
        <w:trPr>
          <w:trHeight w:val="290"/>
        </w:trPr>
        <w:tc>
          <w:tcPr>
            <w:tcW w:w="2122" w:type="dxa"/>
            <w:tcBorders>
              <w:bottom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4</w:t>
            </w:r>
            <w:r>
              <w:t xml:space="preserve"> </w:t>
            </w:r>
            <w:r w:rsidRPr="00D914DB">
              <w:t>h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5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6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15</w:t>
            </w:r>
          </w:p>
        </w:tc>
      </w:tr>
      <w:tr w:rsidR="007D20F0" w:rsidRPr="00D914DB" w:rsidTr="004E178C">
        <w:trPr>
          <w:trHeight w:val="29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left"/>
            </w:pPr>
            <w:r>
              <w:t>Isolates per cultivar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19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  <w:r w:rsidRPr="00D914DB">
              <w:t>27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hideMark/>
          </w:tcPr>
          <w:p w:rsidR="007D20F0" w:rsidRPr="00D914DB" w:rsidRDefault="007D20F0" w:rsidP="004E178C">
            <w:pPr>
              <w:spacing w:line="480" w:lineRule="auto"/>
              <w:jc w:val="center"/>
            </w:pPr>
          </w:p>
        </w:tc>
      </w:tr>
    </w:tbl>
    <w:p w:rsidR="007D20F0" w:rsidRDefault="007D20F0" w:rsidP="007D20F0">
      <w:pPr>
        <w:spacing w:line="480" w:lineRule="auto"/>
        <w:rPr>
          <w:color w:val="000000" w:themeColor="text1"/>
        </w:rPr>
      </w:pPr>
      <w:proofErr w:type="spellStart"/>
      <w:proofErr w:type="gramStart"/>
      <w:r w:rsidRPr="00D914DB">
        <w:rPr>
          <w:vertAlign w:val="superscript"/>
        </w:rPr>
        <w:t>a</w:t>
      </w:r>
      <w:r>
        <w:t>Transplants</w:t>
      </w:r>
      <w:proofErr w:type="spellEnd"/>
      <w:proofErr w:type="gramEnd"/>
      <w:r>
        <w:t xml:space="preserve"> were either untreated (0 h) or </w:t>
      </w:r>
      <w:r w:rsidRPr="00A84806">
        <w:rPr>
          <w:color w:val="000000" w:themeColor="text1"/>
        </w:rPr>
        <w:t>pre-trea</w:t>
      </w:r>
      <w:r>
        <w:rPr>
          <w:color w:val="000000" w:themeColor="text1"/>
        </w:rPr>
        <w:t>ted</w:t>
      </w:r>
      <w:r w:rsidRPr="00A84806">
        <w:rPr>
          <w:color w:val="000000" w:themeColor="text1"/>
        </w:rPr>
        <w:t xml:space="preserve"> at 37</w:t>
      </w:r>
      <w:r>
        <w:rPr>
          <w:rFonts w:ascii="Calibri" w:hAnsi="Calibri" w:cs="Calibri"/>
          <w:color w:val="000000" w:themeColor="text1"/>
        </w:rPr>
        <w:t>°</w:t>
      </w:r>
      <w:r w:rsidRPr="00A84806">
        <w:rPr>
          <w:color w:val="000000" w:themeColor="text1"/>
        </w:rPr>
        <w:t>C in</w:t>
      </w:r>
      <w:r>
        <w:rPr>
          <w:color w:val="000000" w:themeColor="text1"/>
        </w:rPr>
        <w:t xml:space="preserve"> an</w:t>
      </w:r>
      <w:r w:rsidRPr="00A84806">
        <w:rPr>
          <w:color w:val="000000" w:themeColor="text1"/>
        </w:rPr>
        <w:t xml:space="preserve"> aerated steam</w:t>
      </w:r>
      <w:r>
        <w:rPr>
          <w:color w:val="000000" w:themeColor="text1"/>
        </w:rPr>
        <w:t xml:space="preserve"> chamber</w:t>
      </w:r>
      <w:r w:rsidRPr="00A84806">
        <w:rPr>
          <w:color w:val="000000" w:themeColor="text1"/>
        </w:rPr>
        <w:t xml:space="preserve">, </w:t>
      </w:r>
      <w:r>
        <w:rPr>
          <w:color w:val="000000" w:themeColor="text1"/>
        </w:rPr>
        <w:t>exposed to ambient conditions for 1 h</w:t>
      </w:r>
      <w:r w:rsidRPr="00A84806">
        <w:rPr>
          <w:color w:val="000000" w:themeColor="text1"/>
        </w:rPr>
        <w:t>,</w:t>
      </w:r>
      <w:r>
        <w:rPr>
          <w:color w:val="000000" w:themeColor="text1"/>
        </w:rPr>
        <w:t xml:space="preserve"> and</w:t>
      </w:r>
      <w:r w:rsidRPr="00A84806">
        <w:rPr>
          <w:color w:val="000000" w:themeColor="text1"/>
        </w:rPr>
        <w:t xml:space="preserve"> then </w:t>
      </w:r>
      <w:r>
        <w:rPr>
          <w:color w:val="000000" w:themeColor="text1"/>
        </w:rPr>
        <w:t xml:space="preserve">treated for </w:t>
      </w:r>
      <w:r w:rsidRPr="00A84806">
        <w:rPr>
          <w:color w:val="000000" w:themeColor="text1"/>
        </w:rPr>
        <w:t>either 2 h or 4 h at 44</w:t>
      </w:r>
      <w:r>
        <w:rPr>
          <w:rFonts w:ascii="Calibri" w:hAnsi="Calibri" w:cs="Calibri"/>
          <w:color w:val="000000" w:themeColor="text1"/>
        </w:rPr>
        <w:t>°</w:t>
      </w:r>
      <w:r w:rsidRPr="00A84806">
        <w:rPr>
          <w:color w:val="000000" w:themeColor="text1"/>
        </w:rPr>
        <w:t xml:space="preserve">C in </w:t>
      </w:r>
      <w:r>
        <w:rPr>
          <w:color w:val="000000" w:themeColor="text1"/>
        </w:rPr>
        <w:t xml:space="preserve">the </w:t>
      </w:r>
      <w:r w:rsidRPr="00A84806">
        <w:rPr>
          <w:color w:val="000000" w:themeColor="text1"/>
        </w:rPr>
        <w:t>aerated steam</w:t>
      </w:r>
      <w:r>
        <w:rPr>
          <w:color w:val="000000" w:themeColor="text1"/>
        </w:rPr>
        <w:t xml:space="preserve"> chamber.</w:t>
      </w:r>
    </w:p>
    <w:p w:rsidR="007C51A6" w:rsidRDefault="007C51A6">
      <w:bookmarkStart w:id="0" w:name="_GoBack"/>
      <w:bookmarkEnd w:id="0"/>
    </w:p>
    <w:sectPr w:rsidR="007C5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0F0"/>
    <w:rsid w:val="00047473"/>
    <w:rsid w:val="0020578A"/>
    <w:rsid w:val="00280D27"/>
    <w:rsid w:val="003D3E5A"/>
    <w:rsid w:val="00433A44"/>
    <w:rsid w:val="004919DF"/>
    <w:rsid w:val="004973FF"/>
    <w:rsid w:val="00566EA0"/>
    <w:rsid w:val="00592C89"/>
    <w:rsid w:val="005C51CF"/>
    <w:rsid w:val="005F650A"/>
    <w:rsid w:val="005F7B53"/>
    <w:rsid w:val="007C51A6"/>
    <w:rsid w:val="007D14D7"/>
    <w:rsid w:val="007D20F0"/>
    <w:rsid w:val="00873228"/>
    <w:rsid w:val="008D7508"/>
    <w:rsid w:val="00AD2F42"/>
    <w:rsid w:val="00B1738E"/>
    <w:rsid w:val="00B86B1F"/>
    <w:rsid w:val="00BC22AF"/>
    <w:rsid w:val="00DC341F"/>
    <w:rsid w:val="00DD06F6"/>
    <w:rsid w:val="00DD798D"/>
    <w:rsid w:val="00DE180A"/>
    <w:rsid w:val="00EF0343"/>
    <w:rsid w:val="00F70240"/>
    <w:rsid w:val="00F9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0F0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20F0"/>
    <w:pPr>
      <w:spacing w:after="0" w:line="240" w:lineRule="auto"/>
    </w:pPr>
    <w:rPr>
      <w:sz w:val="24"/>
      <w:szCs w:val="24"/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0F0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20F0"/>
    <w:pPr>
      <w:spacing w:after="0" w:line="240" w:lineRule="auto"/>
    </w:pPr>
    <w:rPr>
      <w:sz w:val="24"/>
      <w:szCs w:val="24"/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. Sarita</dc:creator>
  <cp:lastModifiedBy>Jacqueline . Sarita</cp:lastModifiedBy>
  <cp:revision>1</cp:revision>
  <dcterms:created xsi:type="dcterms:W3CDTF">2023-01-18T02:21:00Z</dcterms:created>
  <dcterms:modified xsi:type="dcterms:W3CDTF">2023-01-18T02:21:00Z</dcterms:modified>
</cp:coreProperties>
</file>