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9C5F2" w14:textId="77777777" w:rsidR="0071056A" w:rsidRDefault="00000000">
      <w:pPr>
        <w:spacing w:before="43"/>
        <w:ind w:left="820"/>
        <w:rPr>
          <w:rFonts w:ascii="Calibri"/>
          <w:sz w:val="20"/>
        </w:rPr>
      </w:pPr>
      <w:r>
        <w:rPr>
          <w:rFonts w:ascii="Calibri"/>
          <w:sz w:val="20"/>
        </w:rPr>
        <w:t>Article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title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: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Populations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of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Phytophthora</w:t>
      </w:r>
      <w:r>
        <w:rPr>
          <w:rFonts w:ascii="Calibri"/>
          <w:i/>
          <w:spacing w:val="-2"/>
          <w:sz w:val="20"/>
        </w:rPr>
        <w:t xml:space="preserve"> </w:t>
      </w:r>
      <w:proofErr w:type="spellStart"/>
      <w:r>
        <w:rPr>
          <w:rFonts w:ascii="Calibri"/>
          <w:i/>
          <w:sz w:val="20"/>
        </w:rPr>
        <w:t>infestans</w:t>
      </w:r>
      <w:proofErr w:type="spellEnd"/>
      <w:r>
        <w:rPr>
          <w:rFonts w:ascii="Calibri"/>
          <w:i/>
          <w:spacing w:val="-1"/>
          <w:sz w:val="20"/>
        </w:rPr>
        <w:t xml:space="preserve"> </w:t>
      </w:r>
      <w:r>
        <w:rPr>
          <w:rFonts w:ascii="Calibri"/>
          <w:sz w:val="20"/>
        </w:rPr>
        <w:t>in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northern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and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eastern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Europe</w:t>
      </w:r>
    </w:p>
    <w:p w14:paraId="4E6B83BE" w14:textId="77777777" w:rsidR="0071056A" w:rsidRDefault="0071056A">
      <w:pPr>
        <w:pStyle w:val="Tekstpodstawowy"/>
        <w:spacing w:before="6"/>
        <w:ind w:left="0"/>
      </w:pPr>
    </w:p>
    <w:p w14:paraId="0DA9FE06" w14:textId="77777777" w:rsidR="0071056A" w:rsidRDefault="00000000">
      <w:pPr>
        <w:pStyle w:val="Tekstpodstawowy"/>
      </w:pPr>
      <w:r>
        <w:t>Journal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European</w:t>
      </w:r>
      <w:r>
        <w:rPr>
          <w:spacing w:val="-1"/>
        </w:rPr>
        <w:t xml:space="preserve"> </w:t>
      </w:r>
      <w:r>
        <w:t>Journal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Plant</w:t>
      </w:r>
      <w:r>
        <w:rPr>
          <w:spacing w:val="-2"/>
        </w:rPr>
        <w:t xml:space="preserve"> </w:t>
      </w:r>
      <w:r>
        <w:t>Pathology</w:t>
      </w:r>
    </w:p>
    <w:p w14:paraId="4D82D22B" w14:textId="77777777" w:rsidR="0071056A" w:rsidRPr="00431BC1" w:rsidRDefault="00000000">
      <w:pPr>
        <w:pStyle w:val="Tekstpodstawowy"/>
        <w:spacing w:before="18"/>
        <w:rPr>
          <w:lang w:val="pl-PL"/>
        </w:rPr>
      </w:pPr>
      <w:r w:rsidRPr="00431BC1">
        <w:rPr>
          <w:lang w:val="pl-PL"/>
        </w:rPr>
        <w:t>Author</w:t>
      </w:r>
      <w:r w:rsidRPr="00431BC1">
        <w:rPr>
          <w:spacing w:val="-3"/>
          <w:lang w:val="pl-PL"/>
        </w:rPr>
        <w:t xml:space="preserve"> </w:t>
      </w:r>
      <w:proofErr w:type="spellStart"/>
      <w:r w:rsidRPr="00431BC1">
        <w:rPr>
          <w:lang w:val="pl-PL"/>
        </w:rPr>
        <w:t>names</w:t>
      </w:r>
      <w:proofErr w:type="spellEnd"/>
      <w:r w:rsidRPr="00431BC1">
        <w:rPr>
          <w:lang w:val="pl-PL"/>
        </w:rPr>
        <w:t>:</w:t>
      </w:r>
      <w:r w:rsidRPr="00431BC1">
        <w:rPr>
          <w:spacing w:val="-4"/>
          <w:lang w:val="pl-PL"/>
        </w:rPr>
        <w:t xml:space="preserve"> </w:t>
      </w:r>
      <w:r w:rsidRPr="00431BC1">
        <w:rPr>
          <w:lang w:val="pl-PL"/>
        </w:rPr>
        <w:t>Mirella</w:t>
      </w:r>
      <w:r w:rsidRPr="00431BC1">
        <w:rPr>
          <w:spacing w:val="-2"/>
          <w:lang w:val="pl-PL"/>
        </w:rPr>
        <w:t xml:space="preserve"> </w:t>
      </w:r>
      <w:proofErr w:type="spellStart"/>
      <w:r w:rsidRPr="00431BC1">
        <w:rPr>
          <w:lang w:val="pl-PL"/>
        </w:rPr>
        <w:t>Ludwiczewska</w:t>
      </w:r>
      <w:proofErr w:type="spellEnd"/>
      <w:r w:rsidRPr="00431BC1">
        <w:rPr>
          <w:lang w:val="pl-PL"/>
        </w:rPr>
        <w:t>,</w:t>
      </w:r>
      <w:r w:rsidRPr="00431BC1">
        <w:rPr>
          <w:spacing w:val="-3"/>
          <w:lang w:val="pl-PL"/>
        </w:rPr>
        <w:t xml:space="preserve"> </w:t>
      </w:r>
      <w:r w:rsidRPr="00431BC1">
        <w:rPr>
          <w:lang w:val="pl-PL"/>
        </w:rPr>
        <w:t>Marta</w:t>
      </w:r>
      <w:r w:rsidRPr="00431BC1">
        <w:rPr>
          <w:spacing w:val="-3"/>
          <w:lang w:val="pl-PL"/>
        </w:rPr>
        <w:t xml:space="preserve"> </w:t>
      </w:r>
      <w:r w:rsidRPr="00431BC1">
        <w:rPr>
          <w:lang w:val="pl-PL"/>
        </w:rPr>
        <w:t>Janiszewska,</w:t>
      </w:r>
      <w:r w:rsidRPr="00431BC1">
        <w:rPr>
          <w:spacing w:val="-2"/>
          <w:lang w:val="pl-PL"/>
        </w:rPr>
        <w:t xml:space="preserve"> </w:t>
      </w:r>
      <w:proofErr w:type="spellStart"/>
      <w:r w:rsidRPr="00431BC1">
        <w:rPr>
          <w:lang w:val="pl-PL"/>
        </w:rPr>
        <w:t>Zhimin</w:t>
      </w:r>
      <w:proofErr w:type="spellEnd"/>
      <w:r w:rsidRPr="00431BC1">
        <w:rPr>
          <w:spacing w:val="-3"/>
          <w:lang w:val="pl-PL"/>
        </w:rPr>
        <w:t xml:space="preserve"> </w:t>
      </w:r>
      <w:proofErr w:type="spellStart"/>
      <w:r w:rsidRPr="00431BC1">
        <w:rPr>
          <w:lang w:val="pl-PL"/>
        </w:rPr>
        <w:t>Yin</w:t>
      </w:r>
      <w:proofErr w:type="spellEnd"/>
      <w:r w:rsidRPr="00431BC1">
        <w:rPr>
          <w:lang w:val="pl-PL"/>
        </w:rPr>
        <w:t>,</w:t>
      </w:r>
      <w:r w:rsidRPr="00431BC1">
        <w:rPr>
          <w:spacing w:val="-3"/>
          <w:lang w:val="pl-PL"/>
        </w:rPr>
        <w:t xml:space="preserve"> </w:t>
      </w:r>
      <w:r w:rsidRPr="00431BC1">
        <w:rPr>
          <w:lang w:val="pl-PL"/>
        </w:rPr>
        <w:t>Jadwiga</w:t>
      </w:r>
      <w:r w:rsidRPr="00431BC1">
        <w:rPr>
          <w:spacing w:val="-2"/>
          <w:lang w:val="pl-PL"/>
        </w:rPr>
        <w:t xml:space="preserve"> </w:t>
      </w:r>
      <w:r w:rsidRPr="00431BC1">
        <w:rPr>
          <w:lang w:val="pl-PL"/>
        </w:rPr>
        <w:t>Śliwka</w:t>
      </w:r>
    </w:p>
    <w:p w14:paraId="2EC598FC" w14:textId="77777777" w:rsidR="0071056A" w:rsidRPr="00431BC1" w:rsidRDefault="0071056A">
      <w:pPr>
        <w:pStyle w:val="Tekstpodstawowy"/>
        <w:spacing w:before="6"/>
        <w:ind w:left="0"/>
        <w:rPr>
          <w:lang w:val="pl-PL"/>
        </w:rPr>
      </w:pPr>
    </w:p>
    <w:p w14:paraId="6D8ABB75" w14:textId="77777777" w:rsidR="0071056A" w:rsidRDefault="00000000">
      <w:pPr>
        <w:pStyle w:val="Tekstpodstawowy"/>
        <w:spacing w:line="259" w:lineRule="auto"/>
        <w:ind w:right="840"/>
      </w:pPr>
      <w:r>
        <w:t xml:space="preserve">Affiliation : Plant Breeding and Acclimatization Institute – National Research Institute in </w:t>
      </w:r>
      <w:proofErr w:type="spellStart"/>
      <w:r>
        <w:t>Radzików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Młochów</w:t>
      </w:r>
      <w:proofErr w:type="spellEnd"/>
      <w:r>
        <w:t xml:space="preserve"> Division, Department of Potato Genetics and Parental Lines, 05-831 </w:t>
      </w:r>
      <w:proofErr w:type="spellStart"/>
      <w:r>
        <w:t>Młochów</w:t>
      </w:r>
      <w:proofErr w:type="spellEnd"/>
      <w:r>
        <w:t xml:space="preserve">, </w:t>
      </w:r>
      <w:proofErr w:type="spellStart"/>
      <w:r>
        <w:t>Platanowa</w:t>
      </w:r>
      <w:proofErr w:type="spellEnd"/>
      <w:r>
        <w:rPr>
          <w:spacing w:val="-43"/>
        </w:rPr>
        <w:t xml:space="preserve"> </w:t>
      </w:r>
      <w:r>
        <w:t>Str.</w:t>
      </w:r>
      <w:r>
        <w:rPr>
          <w:spacing w:val="-1"/>
        </w:rPr>
        <w:t xml:space="preserve"> </w:t>
      </w:r>
      <w:r>
        <w:t>19, Poland</w:t>
      </w:r>
    </w:p>
    <w:p w14:paraId="7E467561" w14:textId="77777777" w:rsidR="0071056A" w:rsidRDefault="00000000">
      <w:pPr>
        <w:pStyle w:val="Tekstpodstawowy"/>
        <w:spacing w:line="243" w:lineRule="exact"/>
      </w:pPr>
      <w:r>
        <w:t>E-mail</w:t>
      </w:r>
      <w:r>
        <w:rPr>
          <w:spacing w:val="-4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corresponding</w:t>
      </w:r>
      <w:r>
        <w:rPr>
          <w:spacing w:val="-4"/>
        </w:rPr>
        <w:t xml:space="preserve"> </w:t>
      </w:r>
      <w:r>
        <w:t>author:</w:t>
      </w:r>
      <w:r>
        <w:rPr>
          <w:spacing w:val="-5"/>
        </w:rPr>
        <w:t xml:space="preserve"> </w:t>
      </w:r>
      <w:hyperlink r:id="rId5">
        <w:r>
          <w:t>m.ludwiczewska@ihar.edu.pl</w:t>
        </w:r>
      </w:hyperlink>
    </w:p>
    <w:p w14:paraId="7012106F" w14:textId="77777777" w:rsidR="0071056A" w:rsidRDefault="0071056A">
      <w:pPr>
        <w:spacing w:line="243" w:lineRule="exact"/>
        <w:sectPr w:rsidR="0071056A">
          <w:type w:val="continuous"/>
          <w:pgSz w:w="11910" w:h="16840"/>
          <w:pgMar w:top="1380" w:right="840" w:bottom="280" w:left="1340" w:header="708" w:footer="708" w:gutter="0"/>
          <w:cols w:space="708"/>
        </w:sectPr>
      </w:pPr>
    </w:p>
    <w:p w14:paraId="000D5875" w14:textId="77777777" w:rsidR="0071056A" w:rsidRDefault="00000000">
      <w:pPr>
        <w:pStyle w:val="Tekstpodstawowy"/>
        <w:spacing w:before="62"/>
        <w:ind w:left="100"/>
        <w:rPr>
          <w:rFonts w:ascii="Times New Roman"/>
        </w:rPr>
      </w:pPr>
      <w:r>
        <w:rPr>
          <w:rFonts w:ascii="Times New Roman"/>
        </w:rPr>
        <w:lastRenderedPageBreak/>
        <w:t>Supplement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1.</w:t>
      </w:r>
    </w:p>
    <w:p w14:paraId="1B0723CC" w14:textId="77777777" w:rsidR="0071056A" w:rsidRDefault="00000000">
      <w:pPr>
        <w:pStyle w:val="Tekstpodstawowy"/>
        <w:spacing w:before="116"/>
        <w:ind w:left="100"/>
        <w:rPr>
          <w:rFonts w:ascii="Times New Roman"/>
        </w:rPr>
      </w:pPr>
      <w:r>
        <w:rPr>
          <w:rFonts w:ascii="Times New Roman"/>
        </w:rPr>
        <w:t>Chronological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list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publications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on 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population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  <w:i/>
        </w:rPr>
        <w:t>P.</w:t>
      </w:r>
      <w:r>
        <w:rPr>
          <w:rFonts w:ascii="Times New Roman"/>
          <w:i/>
          <w:spacing w:val="-2"/>
        </w:rPr>
        <w:t xml:space="preserve"> </w:t>
      </w:r>
      <w:proofErr w:type="spellStart"/>
      <w:r>
        <w:rPr>
          <w:rFonts w:ascii="Times New Roman"/>
          <w:i/>
        </w:rPr>
        <w:t>infestans</w:t>
      </w:r>
      <w:proofErr w:type="spellEnd"/>
      <w:r>
        <w:rPr>
          <w:rFonts w:ascii="Times New Roman"/>
          <w:i/>
        </w:rPr>
        <w:t xml:space="preserve"> </w:t>
      </w:r>
      <w:r>
        <w:rPr>
          <w:rFonts w:ascii="Times New Roman"/>
        </w:rPr>
        <w:t>by country</w:t>
      </w:r>
    </w:p>
    <w:p w14:paraId="7BF511CA" w14:textId="77777777" w:rsidR="0071056A" w:rsidRDefault="0071056A">
      <w:pPr>
        <w:spacing w:before="9"/>
        <w:rPr>
          <w:sz w:val="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7725"/>
      </w:tblGrid>
      <w:tr w:rsidR="0071056A" w14:paraId="6A5C2BE2" w14:textId="77777777">
        <w:trPr>
          <w:trHeight w:val="230"/>
        </w:trPr>
        <w:tc>
          <w:tcPr>
            <w:tcW w:w="1771" w:type="dxa"/>
          </w:tcPr>
          <w:p w14:paraId="03B86135" w14:textId="77777777" w:rsidR="0071056A" w:rsidRDefault="00000000">
            <w:pPr>
              <w:pStyle w:val="TableParagraph"/>
              <w:spacing w:line="210" w:lineRule="exact"/>
              <w:ind w:left="10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Country</w:t>
            </w:r>
          </w:p>
        </w:tc>
        <w:tc>
          <w:tcPr>
            <w:tcW w:w="7725" w:type="dxa"/>
          </w:tcPr>
          <w:p w14:paraId="5375D43E" w14:textId="77777777" w:rsidR="0071056A" w:rsidRDefault="00000000">
            <w:pPr>
              <w:pStyle w:val="TableParagraph"/>
              <w:spacing w:line="210" w:lineRule="exact"/>
              <w:ind w:left="10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Publication</w:t>
            </w:r>
          </w:p>
        </w:tc>
      </w:tr>
      <w:tr w:rsidR="0071056A" w14:paraId="0A59159D" w14:textId="77777777">
        <w:trPr>
          <w:trHeight w:val="6900"/>
        </w:trPr>
        <w:tc>
          <w:tcPr>
            <w:tcW w:w="1771" w:type="dxa"/>
          </w:tcPr>
          <w:p w14:paraId="6D0C6360" w14:textId="77777777" w:rsidR="0071056A" w:rsidRDefault="00000000">
            <w:pPr>
              <w:pStyle w:val="TableParagraph"/>
              <w:ind w:left="107" w:firstLine="0"/>
              <w:rPr>
                <w:sz w:val="20"/>
              </w:rPr>
            </w:pPr>
            <w:r>
              <w:rPr>
                <w:sz w:val="20"/>
              </w:rPr>
              <w:t>Finland</w:t>
            </w:r>
          </w:p>
        </w:tc>
        <w:tc>
          <w:tcPr>
            <w:tcW w:w="7725" w:type="dxa"/>
          </w:tcPr>
          <w:p w14:paraId="0F4D57C2" w14:textId="26691C34" w:rsidR="0071056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ind w:right="211"/>
              <w:jc w:val="both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Seppaenen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E.</w:t>
            </w:r>
            <w:r>
              <w:rPr>
                <w:spacing w:val="-1"/>
                <w:sz w:val="20"/>
              </w:rPr>
              <w:t xml:space="preserve"> </w:t>
            </w:r>
            <w:r w:rsidR="00431BC1">
              <w:rPr>
                <w:spacing w:val="-1"/>
                <w:sz w:val="20"/>
              </w:rPr>
              <w:t xml:space="preserve">(1982). </w:t>
            </w:r>
            <w:r>
              <w:rPr>
                <w:sz w:val="20"/>
              </w:rPr>
              <w:t>Observations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blight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tuber blight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Finland,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in 1980-81 [Phytophthora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>, pink eye, Pseudomonas fluorescens, potatoes].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Vaextskyddsrapporter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Jordbruk</w:t>
            </w:r>
            <w:proofErr w:type="spellEnd"/>
            <w:r>
              <w:rPr>
                <w:i/>
                <w:sz w:val="20"/>
              </w:rPr>
              <w:t xml:space="preserve"> (Sweden). no.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20.</w:t>
            </w:r>
            <w:r>
              <w:rPr>
                <w:i/>
                <w:spacing w:val="6"/>
                <w:sz w:val="20"/>
              </w:rPr>
              <w:t xml:space="preserve"> </w:t>
            </w:r>
          </w:p>
          <w:p w14:paraId="252C66F3" w14:textId="4533217D" w:rsidR="0071056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spacing w:before="1"/>
              <w:ind w:right="450"/>
              <w:rPr>
                <w:sz w:val="20"/>
              </w:rPr>
            </w:pPr>
            <w:proofErr w:type="spellStart"/>
            <w:r>
              <w:rPr>
                <w:sz w:val="20"/>
              </w:rPr>
              <w:t>Brurberg</w:t>
            </w:r>
            <w:proofErr w:type="spellEnd"/>
            <w:r>
              <w:rPr>
                <w:sz w:val="20"/>
              </w:rPr>
              <w:t xml:space="preserve">, M.B.; </w:t>
            </w:r>
            <w:proofErr w:type="spellStart"/>
            <w:r>
              <w:rPr>
                <w:sz w:val="20"/>
              </w:rPr>
              <w:t>Hannukkala</w:t>
            </w:r>
            <w:proofErr w:type="spellEnd"/>
            <w:r>
              <w:rPr>
                <w:sz w:val="20"/>
              </w:rPr>
              <w:t xml:space="preserve">, A.; Hermansen, A. </w:t>
            </w:r>
            <w:r w:rsidR="00431BC1">
              <w:rPr>
                <w:sz w:val="20"/>
              </w:rPr>
              <w:t xml:space="preserve">(1999). </w:t>
            </w:r>
            <w:r>
              <w:rPr>
                <w:sz w:val="20"/>
              </w:rPr>
              <w:t>Genetic variability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 xml:space="preserve"> in Norway and Finland as revealed by mating type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fingerprint probe RG57. </w:t>
            </w:r>
            <w:r>
              <w:rPr>
                <w:i/>
                <w:sz w:val="20"/>
              </w:rPr>
              <w:t>Mycological Research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103</w:t>
            </w:r>
            <w:r>
              <w:rPr>
                <w:sz w:val="20"/>
              </w:rPr>
              <w:t>, 1609-1615. (</w:t>
            </w:r>
            <w:proofErr w:type="spellStart"/>
            <w:r>
              <w:rPr>
                <w:sz w:val="20"/>
              </w:rPr>
              <w:t>Nærstad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2000)</w:t>
            </w:r>
          </w:p>
          <w:p w14:paraId="337637F8" w14:textId="31CBF512" w:rsidR="0071056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ind w:right="344"/>
              <w:rPr>
                <w:sz w:val="20"/>
              </w:rPr>
            </w:pPr>
            <w:r>
              <w:rPr>
                <w:sz w:val="20"/>
              </w:rPr>
              <w:t xml:space="preserve">Lehtinen, A.; Andersson, B.; Le, V.; </w:t>
            </w:r>
            <w:proofErr w:type="spellStart"/>
            <w:r>
              <w:rPr>
                <w:sz w:val="20"/>
              </w:rPr>
              <w:t>Naerstad</w:t>
            </w:r>
            <w:proofErr w:type="spellEnd"/>
            <w:r>
              <w:rPr>
                <w:sz w:val="20"/>
              </w:rPr>
              <w:t>, R.; Rastas, M.; Ketoja, E.;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Hannukkala</w:t>
            </w:r>
            <w:proofErr w:type="spellEnd"/>
            <w:r>
              <w:rPr>
                <w:sz w:val="20"/>
              </w:rPr>
              <w:t xml:space="preserve">, A.; Hermansen, A.; Nielsen, B.; Hansen, J. </w:t>
            </w:r>
            <w:r w:rsidR="00431BC1">
              <w:rPr>
                <w:sz w:val="20"/>
              </w:rPr>
              <w:t xml:space="preserve">(2009). </w:t>
            </w:r>
            <w:r>
              <w:rPr>
                <w:sz w:val="20"/>
              </w:rPr>
              <w:t>Aggressiveness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 xml:space="preserve"> on detached potato leaflets in four Nordic countries. </w:t>
            </w:r>
            <w:r>
              <w:rPr>
                <w:i/>
                <w:sz w:val="20"/>
              </w:rPr>
              <w:t>Plant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pathology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58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690-702.</w:t>
            </w:r>
          </w:p>
          <w:p w14:paraId="594DE7B4" w14:textId="0556967E" w:rsidR="0071056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spacing w:before="1"/>
              <w:ind w:right="188"/>
              <w:rPr>
                <w:sz w:val="20"/>
              </w:rPr>
            </w:pPr>
            <w:proofErr w:type="spellStart"/>
            <w:r>
              <w:rPr>
                <w:sz w:val="20"/>
              </w:rPr>
              <w:t>Hannukkala</w:t>
            </w:r>
            <w:proofErr w:type="spellEnd"/>
            <w:r>
              <w:rPr>
                <w:sz w:val="20"/>
              </w:rPr>
              <w:t xml:space="preserve">, A.; </w:t>
            </w:r>
            <w:proofErr w:type="spellStart"/>
            <w:r>
              <w:rPr>
                <w:sz w:val="20"/>
              </w:rPr>
              <w:t>Kaukoranta</w:t>
            </w:r>
            <w:proofErr w:type="spellEnd"/>
            <w:r>
              <w:rPr>
                <w:sz w:val="20"/>
              </w:rPr>
              <w:t xml:space="preserve">, T.; Lehtinen, A.; Rahkonen, A. </w:t>
            </w:r>
            <w:r w:rsidR="00431BC1">
              <w:rPr>
                <w:sz w:val="20"/>
              </w:rPr>
              <w:t xml:space="preserve">(2007). </w:t>
            </w:r>
            <w:r>
              <w:rPr>
                <w:sz w:val="20"/>
              </w:rPr>
              <w:t>Late‐blight epidemics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on potato in Finland, 1933–2002; increased and earlier occurrence of epidemics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associated with climate change and lack of rotation. </w:t>
            </w:r>
            <w:r>
              <w:rPr>
                <w:i/>
                <w:sz w:val="20"/>
              </w:rPr>
              <w:t>Plant pathology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56</w:t>
            </w:r>
            <w:r>
              <w:rPr>
                <w:sz w:val="20"/>
              </w:rPr>
              <w:t>, 167-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176.</w:t>
            </w:r>
          </w:p>
          <w:p w14:paraId="1CBED097" w14:textId="22BA7EEA" w:rsidR="0071056A" w:rsidRPr="00431BC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ind w:right="238"/>
              <w:rPr>
                <w:sz w:val="20"/>
              </w:rPr>
            </w:pPr>
            <w:r>
              <w:rPr>
                <w:sz w:val="20"/>
              </w:rPr>
              <w:t>Lehtinen,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A.;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Hannukkala</w:t>
            </w:r>
            <w:proofErr w:type="spellEnd"/>
            <w:r>
              <w:rPr>
                <w:sz w:val="20"/>
              </w:rPr>
              <w:t>, A.;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Rantanen,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T.;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Jauhiainen,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L.</w:t>
            </w:r>
            <w:r>
              <w:rPr>
                <w:spacing w:val="-3"/>
                <w:sz w:val="20"/>
              </w:rPr>
              <w:t xml:space="preserve"> </w:t>
            </w:r>
            <w:r w:rsidR="00431BC1">
              <w:rPr>
                <w:spacing w:val="-3"/>
                <w:sz w:val="20"/>
              </w:rPr>
              <w:t xml:space="preserve">(2007). </w:t>
            </w:r>
            <w:r>
              <w:rPr>
                <w:sz w:val="20"/>
              </w:rPr>
              <w:t>Phenotypic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genetic</w:t>
            </w:r>
            <w:r w:rsidRPr="00431BC1">
              <w:rPr>
                <w:spacing w:val="-47"/>
                <w:sz w:val="20"/>
              </w:rPr>
              <w:t xml:space="preserve"> </w:t>
            </w:r>
            <w:r w:rsidRPr="00431BC1">
              <w:rPr>
                <w:sz w:val="20"/>
              </w:rPr>
              <w:t xml:space="preserve">variation in Finnish potato‐late blight populations, 1997–2000. </w:t>
            </w:r>
            <w:r w:rsidRPr="00431BC1">
              <w:rPr>
                <w:i/>
                <w:sz w:val="20"/>
              </w:rPr>
              <w:t>Plant Pathology</w:t>
            </w:r>
            <w:r w:rsidRPr="00431BC1">
              <w:rPr>
                <w:sz w:val="20"/>
              </w:rPr>
              <w:t>,</w:t>
            </w:r>
            <w:r w:rsidRPr="00431BC1">
              <w:rPr>
                <w:spacing w:val="-2"/>
                <w:sz w:val="20"/>
              </w:rPr>
              <w:t xml:space="preserve"> </w:t>
            </w:r>
            <w:r w:rsidRPr="00431BC1">
              <w:rPr>
                <w:i/>
                <w:sz w:val="20"/>
              </w:rPr>
              <w:t>56</w:t>
            </w:r>
            <w:r w:rsidRPr="00431BC1">
              <w:rPr>
                <w:sz w:val="20"/>
              </w:rPr>
              <w:t>,</w:t>
            </w:r>
            <w:r w:rsidRPr="00431BC1">
              <w:rPr>
                <w:spacing w:val="-2"/>
                <w:sz w:val="20"/>
              </w:rPr>
              <w:t xml:space="preserve"> </w:t>
            </w:r>
            <w:r w:rsidRPr="00431BC1">
              <w:rPr>
                <w:sz w:val="20"/>
              </w:rPr>
              <w:t>480-491.</w:t>
            </w:r>
          </w:p>
          <w:p w14:paraId="5F54EF6B" w14:textId="77777777" w:rsidR="0071056A" w:rsidRPr="00431BC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 w:rsidRPr="00431BC1">
              <w:rPr>
                <w:sz w:val="20"/>
              </w:rPr>
              <w:t>(Lehtinen et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al.</w:t>
            </w:r>
            <w:r w:rsidRPr="00431BC1">
              <w:rPr>
                <w:spacing w:val="-2"/>
                <w:sz w:val="20"/>
              </w:rPr>
              <w:t xml:space="preserve"> </w:t>
            </w:r>
            <w:r w:rsidRPr="00431BC1">
              <w:rPr>
                <w:sz w:val="20"/>
              </w:rPr>
              <w:t>2008)</w:t>
            </w:r>
          </w:p>
          <w:p w14:paraId="5871CF69" w14:textId="77777777" w:rsidR="0071056A" w:rsidRPr="00431BC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ind w:hanging="362"/>
              <w:rPr>
                <w:sz w:val="20"/>
              </w:rPr>
            </w:pPr>
            <w:r w:rsidRPr="00431BC1">
              <w:rPr>
                <w:sz w:val="20"/>
              </w:rPr>
              <w:t>(</w:t>
            </w:r>
            <w:proofErr w:type="spellStart"/>
            <w:r w:rsidRPr="00431BC1">
              <w:rPr>
                <w:sz w:val="20"/>
              </w:rPr>
              <w:t>Hannukkala</w:t>
            </w:r>
            <w:proofErr w:type="spellEnd"/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et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al.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2009)</w:t>
            </w:r>
          </w:p>
          <w:p w14:paraId="212ECC6F" w14:textId="77777777" w:rsidR="0071056A" w:rsidRPr="00431BC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spacing w:before="1"/>
              <w:ind w:hanging="362"/>
              <w:rPr>
                <w:sz w:val="20"/>
              </w:rPr>
            </w:pPr>
            <w:r w:rsidRPr="00431BC1">
              <w:rPr>
                <w:sz w:val="20"/>
              </w:rPr>
              <w:t>(Lehtinen et</w:t>
            </w:r>
            <w:r w:rsidRPr="00431BC1">
              <w:rPr>
                <w:spacing w:val="-2"/>
                <w:sz w:val="20"/>
              </w:rPr>
              <w:t xml:space="preserve"> </w:t>
            </w:r>
            <w:r w:rsidRPr="00431BC1">
              <w:rPr>
                <w:sz w:val="20"/>
              </w:rPr>
              <w:t>al.</w:t>
            </w:r>
            <w:r w:rsidRPr="00431BC1">
              <w:rPr>
                <w:spacing w:val="-2"/>
                <w:sz w:val="20"/>
              </w:rPr>
              <w:t xml:space="preserve"> </w:t>
            </w:r>
            <w:r w:rsidRPr="00431BC1">
              <w:rPr>
                <w:sz w:val="20"/>
              </w:rPr>
              <w:t>2009).</w:t>
            </w:r>
          </w:p>
          <w:p w14:paraId="1B657746" w14:textId="77777777" w:rsidR="0071056A" w:rsidRPr="00431BC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ind w:hanging="362"/>
              <w:rPr>
                <w:sz w:val="20"/>
              </w:rPr>
            </w:pPr>
            <w:r w:rsidRPr="00431BC1">
              <w:rPr>
                <w:sz w:val="20"/>
              </w:rPr>
              <w:t>(Rytkönen et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al.</w:t>
            </w:r>
            <w:r w:rsidRPr="00431BC1">
              <w:rPr>
                <w:spacing w:val="-2"/>
                <w:sz w:val="20"/>
              </w:rPr>
              <w:t xml:space="preserve"> </w:t>
            </w:r>
            <w:r w:rsidRPr="00431BC1">
              <w:rPr>
                <w:sz w:val="20"/>
              </w:rPr>
              <w:t>2009)</w:t>
            </w:r>
          </w:p>
          <w:p w14:paraId="1E9D6DB5" w14:textId="77777777" w:rsidR="0071056A" w:rsidRPr="00431BC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before="1" w:line="229" w:lineRule="exact"/>
              <w:ind w:hanging="362"/>
              <w:rPr>
                <w:sz w:val="20"/>
              </w:rPr>
            </w:pPr>
            <w:r w:rsidRPr="00431BC1">
              <w:rPr>
                <w:sz w:val="20"/>
              </w:rPr>
              <w:t>(</w:t>
            </w:r>
            <w:proofErr w:type="spellStart"/>
            <w:r w:rsidRPr="00431BC1">
              <w:rPr>
                <w:sz w:val="20"/>
              </w:rPr>
              <w:t>Brurberg</w:t>
            </w:r>
            <w:proofErr w:type="spellEnd"/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et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al. 2011)</w:t>
            </w:r>
          </w:p>
          <w:p w14:paraId="188671DA" w14:textId="1F2EF4DF" w:rsidR="0071056A" w:rsidRPr="00431BC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ind w:right="187"/>
              <w:rPr>
                <w:sz w:val="20"/>
              </w:rPr>
            </w:pPr>
            <w:proofErr w:type="spellStart"/>
            <w:r w:rsidRPr="00431BC1">
              <w:rPr>
                <w:sz w:val="20"/>
              </w:rPr>
              <w:t>Hannukkala</w:t>
            </w:r>
            <w:proofErr w:type="spellEnd"/>
            <w:r w:rsidRPr="00431BC1">
              <w:rPr>
                <w:sz w:val="20"/>
              </w:rPr>
              <w:t xml:space="preserve">, A.O. </w:t>
            </w:r>
            <w:r w:rsidR="00431BC1" w:rsidRPr="00431BC1">
              <w:rPr>
                <w:sz w:val="20"/>
              </w:rPr>
              <w:t xml:space="preserve">(2012). </w:t>
            </w:r>
            <w:r w:rsidRPr="00431BC1">
              <w:rPr>
                <w:sz w:val="20"/>
              </w:rPr>
              <w:t>History and consequences of migrations, changes in</w:t>
            </w:r>
            <w:r w:rsidRPr="00431BC1">
              <w:rPr>
                <w:spacing w:val="1"/>
                <w:sz w:val="20"/>
              </w:rPr>
              <w:t xml:space="preserve"> </w:t>
            </w:r>
            <w:r w:rsidRPr="00431BC1">
              <w:rPr>
                <w:sz w:val="20"/>
              </w:rPr>
              <w:t>epidemiology</w:t>
            </w:r>
            <w:r w:rsidRPr="00431BC1">
              <w:rPr>
                <w:spacing w:val="-2"/>
                <w:sz w:val="20"/>
              </w:rPr>
              <w:t xml:space="preserve"> </w:t>
            </w:r>
            <w:r w:rsidRPr="00431BC1">
              <w:rPr>
                <w:sz w:val="20"/>
              </w:rPr>
              <w:t>and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population</w:t>
            </w:r>
            <w:r w:rsidRPr="00431BC1">
              <w:rPr>
                <w:spacing w:val="-4"/>
                <w:sz w:val="20"/>
              </w:rPr>
              <w:t xml:space="preserve"> </w:t>
            </w:r>
            <w:r w:rsidRPr="00431BC1">
              <w:rPr>
                <w:sz w:val="20"/>
              </w:rPr>
              <w:t>structure</w:t>
            </w:r>
            <w:r w:rsidRPr="00431BC1">
              <w:rPr>
                <w:spacing w:val="-2"/>
                <w:sz w:val="20"/>
              </w:rPr>
              <w:t xml:space="preserve"> </w:t>
            </w:r>
            <w:r w:rsidRPr="00431BC1">
              <w:rPr>
                <w:sz w:val="20"/>
              </w:rPr>
              <w:t>of</w:t>
            </w:r>
            <w:r w:rsidRPr="00431BC1">
              <w:rPr>
                <w:spacing w:val="-4"/>
                <w:sz w:val="20"/>
              </w:rPr>
              <w:t xml:space="preserve"> </w:t>
            </w:r>
            <w:r w:rsidRPr="00431BC1">
              <w:rPr>
                <w:sz w:val="20"/>
              </w:rPr>
              <w:t>potato</w:t>
            </w:r>
            <w:r w:rsidRPr="00431BC1">
              <w:rPr>
                <w:spacing w:val="-2"/>
                <w:sz w:val="20"/>
              </w:rPr>
              <w:t xml:space="preserve"> </w:t>
            </w:r>
            <w:r w:rsidRPr="00431BC1">
              <w:rPr>
                <w:sz w:val="20"/>
              </w:rPr>
              <w:t>late</w:t>
            </w:r>
            <w:r w:rsidRPr="00431BC1">
              <w:rPr>
                <w:spacing w:val="-2"/>
                <w:sz w:val="20"/>
              </w:rPr>
              <w:t xml:space="preserve"> </w:t>
            </w:r>
            <w:r w:rsidRPr="00431BC1">
              <w:rPr>
                <w:sz w:val="20"/>
              </w:rPr>
              <w:t>blight,</w:t>
            </w:r>
            <w:r w:rsidRPr="00431BC1">
              <w:rPr>
                <w:spacing w:val="-4"/>
                <w:sz w:val="20"/>
              </w:rPr>
              <w:t xml:space="preserve"> </w:t>
            </w:r>
            <w:r w:rsidRPr="00431BC1">
              <w:rPr>
                <w:sz w:val="20"/>
              </w:rPr>
              <w:t>Phytophthora</w:t>
            </w:r>
            <w:r w:rsidRPr="00431BC1">
              <w:rPr>
                <w:spacing w:val="-3"/>
                <w:sz w:val="20"/>
              </w:rPr>
              <w:t xml:space="preserve"> </w:t>
            </w:r>
            <w:proofErr w:type="spellStart"/>
            <w:r w:rsidRPr="00431BC1">
              <w:rPr>
                <w:sz w:val="20"/>
              </w:rPr>
              <w:t>infestans</w:t>
            </w:r>
            <w:proofErr w:type="spellEnd"/>
            <w:r w:rsidRPr="00431BC1">
              <w:rPr>
                <w:sz w:val="20"/>
              </w:rPr>
              <w:t>,</w:t>
            </w:r>
            <w:r w:rsidRPr="00431BC1">
              <w:rPr>
                <w:spacing w:val="-47"/>
                <w:sz w:val="20"/>
              </w:rPr>
              <w:t xml:space="preserve"> </w:t>
            </w:r>
            <w:r w:rsidRPr="00431BC1">
              <w:rPr>
                <w:sz w:val="20"/>
              </w:rPr>
              <w:t>in Finland</w:t>
            </w:r>
            <w:r w:rsidRPr="00431BC1">
              <w:rPr>
                <w:spacing w:val="1"/>
                <w:sz w:val="20"/>
              </w:rPr>
              <w:t xml:space="preserve"> </w:t>
            </w:r>
            <w:r w:rsidRPr="00431BC1">
              <w:rPr>
                <w:sz w:val="20"/>
              </w:rPr>
              <w:t>from</w:t>
            </w:r>
            <w:r w:rsidRPr="00431BC1">
              <w:rPr>
                <w:spacing w:val="1"/>
                <w:sz w:val="20"/>
              </w:rPr>
              <w:t xml:space="preserve"> </w:t>
            </w:r>
            <w:r w:rsidRPr="00431BC1">
              <w:rPr>
                <w:sz w:val="20"/>
              </w:rPr>
              <w:t>1845</w:t>
            </w:r>
            <w:r w:rsidRPr="00431BC1">
              <w:rPr>
                <w:spacing w:val="1"/>
                <w:sz w:val="20"/>
              </w:rPr>
              <w:t xml:space="preserve"> </w:t>
            </w:r>
            <w:r w:rsidRPr="00431BC1">
              <w:rPr>
                <w:sz w:val="20"/>
              </w:rPr>
              <w:t>to</w:t>
            </w:r>
            <w:r w:rsidRPr="00431BC1">
              <w:rPr>
                <w:spacing w:val="1"/>
                <w:sz w:val="20"/>
              </w:rPr>
              <w:t xml:space="preserve"> </w:t>
            </w:r>
            <w:r w:rsidRPr="00431BC1">
              <w:rPr>
                <w:sz w:val="20"/>
              </w:rPr>
              <w:t>2011.</w:t>
            </w:r>
            <w:r w:rsidRPr="00431BC1">
              <w:rPr>
                <w:spacing w:val="3"/>
                <w:sz w:val="20"/>
              </w:rPr>
              <w:t xml:space="preserve"> </w:t>
            </w:r>
          </w:p>
          <w:p w14:paraId="78CA7B67" w14:textId="77777777" w:rsidR="0071056A" w:rsidRPr="00431BC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ind w:hanging="362"/>
              <w:rPr>
                <w:sz w:val="20"/>
              </w:rPr>
            </w:pPr>
            <w:r w:rsidRPr="00431BC1">
              <w:rPr>
                <w:sz w:val="20"/>
              </w:rPr>
              <w:t>(Sjöholm et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al. 2013)</w:t>
            </w:r>
          </w:p>
          <w:p w14:paraId="0AED1C00" w14:textId="77777777" w:rsidR="0071056A" w:rsidRPr="00431BC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ind w:hanging="362"/>
              <w:rPr>
                <w:sz w:val="20"/>
              </w:rPr>
            </w:pPr>
            <w:r w:rsidRPr="00431BC1">
              <w:rPr>
                <w:sz w:val="20"/>
              </w:rPr>
              <w:t>(</w:t>
            </w:r>
            <w:proofErr w:type="spellStart"/>
            <w:r w:rsidRPr="00431BC1">
              <w:rPr>
                <w:sz w:val="20"/>
              </w:rPr>
              <w:t>Hannukkala</w:t>
            </w:r>
            <w:proofErr w:type="spellEnd"/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et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al.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2014)</w:t>
            </w:r>
          </w:p>
          <w:p w14:paraId="4557EFF6" w14:textId="77777777" w:rsidR="0071056A" w:rsidRPr="00431BC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before="1" w:line="229" w:lineRule="exact"/>
              <w:ind w:hanging="362"/>
              <w:rPr>
                <w:sz w:val="20"/>
              </w:rPr>
            </w:pPr>
            <w:r w:rsidRPr="00431BC1">
              <w:rPr>
                <w:sz w:val="20"/>
              </w:rPr>
              <w:t>(</w:t>
            </w:r>
            <w:proofErr w:type="spellStart"/>
            <w:r w:rsidRPr="00431BC1">
              <w:rPr>
                <w:sz w:val="20"/>
              </w:rPr>
              <w:t>Runno-Paurson</w:t>
            </w:r>
            <w:proofErr w:type="spellEnd"/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et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al.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2014)</w:t>
            </w:r>
          </w:p>
          <w:p w14:paraId="599D808A" w14:textId="77777777" w:rsidR="0071056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line="209" w:lineRule="exact"/>
              <w:ind w:hanging="362"/>
              <w:rPr>
                <w:sz w:val="20"/>
              </w:rPr>
            </w:pPr>
            <w:r w:rsidRPr="00431BC1">
              <w:rPr>
                <w:sz w:val="20"/>
              </w:rPr>
              <w:t>(Lehsten et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al. 2017)</w:t>
            </w:r>
          </w:p>
        </w:tc>
      </w:tr>
      <w:tr w:rsidR="0071056A" w14:paraId="3A5E8249" w14:textId="77777777">
        <w:trPr>
          <w:trHeight w:val="3681"/>
        </w:trPr>
        <w:tc>
          <w:tcPr>
            <w:tcW w:w="1771" w:type="dxa"/>
          </w:tcPr>
          <w:p w14:paraId="169ED598" w14:textId="77777777" w:rsidR="0071056A" w:rsidRDefault="00000000">
            <w:pPr>
              <w:pStyle w:val="TableParagraph"/>
              <w:ind w:left="107" w:firstLine="0"/>
              <w:rPr>
                <w:sz w:val="20"/>
              </w:rPr>
            </w:pPr>
            <w:r>
              <w:rPr>
                <w:sz w:val="20"/>
              </w:rPr>
              <w:t>Sweden</w:t>
            </w:r>
          </w:p>
        </w:tc>
        <w:tc>
          <w:tcPr>
            <w:tcW w:w="7725" w:type="dxa"/>
          </w:tcPr>
          <w:p w14:paraId="6674EC7A" w14:textId="496DF75B" w:rsidR="0071056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ind w:right="411"/>
              <w:rPr>
                <w:sz w:val="20"/>
              </w:rPr>
            </w:pPr>
            <w:r>
              <w:rPr>
                <w:sz w:val="20"/>
              </w:rPr>
              <w:t>Andersson,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B.;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Sandström,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M.;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Strömberg,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1"/>
                <w:sz w:val="20"/>
              </w:rPr>
              <w:t xml:space="preserve"> </w:t>
            </w:r>
            <w:r w:rsidR="00431BC1">
              <w:rPr>
                <w:spacing w:val="-1"/>
                <w:sz w:val="20"/>
              </w:rPr>
              <w:t xml:space="preserve">(1998). </w:t>
            </w:r>
            <w:r>
              <w:rPr>
                <w:sz w:val="20"/>
              </w:rPr>
              <w:t>Indications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borne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inoculum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ofPhytophthora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Potato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research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41</w:t>
            </w:r>
            <w:r>
              <w:rPr>
                <w:sz w:val="20"/>
              </w:rPr>
              <w:t>, 305-310.</w:t>
            </w:r>
          </w:p>
          <w:p w14:paraId="2EA0F05E" w14:textId="4E6F3A04" w:rsidR="0071056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before="1"/>
              <w:ind w:right="126"/>
              <w:rPr>
                <w:sz w:val="20"/>
              </w:rPr>
            </w:pPr>
            <w:r>
              <w:rPr>
                <w:sz w:val="20"/>
              </w:rPr>
              <w:t>Sandström,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Anderson,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1"/>
                <w:sz w:val="20"/>
              </w:rPr>
              <w:t xml:space="preserve"> </w:t>
            </w:r>
            <w:r w:rsidR="00431BC1">
              <w:rPr>
                <w:spacing w:val="-1"/>
                <w:sz w:val="20"/>
              </w:rPr>
              <w:t xml:space="preserve">(1999). </w:t>
            </w:r>
            <w:r>
              <w:rPr>
                <w:sz w:val="20"/>
              </w:rPr>
              <w:t>Distribution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 Sweden.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PAV-Special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Report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no. 5 January 1999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280.</w:t>
            </w:r>
          </w:p>
          <w:p w14:paraId="6F321D23" w14:textId="32FEA309" w:rsidR="0071056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before="1"/>
              <w:ind w:right="320"/>
              <w:rPr>
                <w:sz w:val="20"/>
              </w:rPr>
            </w:pPr>
            <w:r>
              <w:rPr>
                <w:sz w:val="20"/>
              </w:rPr>
              <w:t>Widmark, A.K.; Andersson, B.; Cassel‐</w:t>
            </w:r>
            <w:proofErr w:type="spellStart"/>
            <w:r>
              <w:rPr>
                <w:sz w:val="20"/>
              </w:rPr>
              <w:t>Lundhagen</w:t>
            </w:r>
            <w:proofErr w:type="spellEnd"/>
            <w:r>
              <w:rPr>
                <w:sz w:val="20"/>
              </w:rPr>
              <w:t>, A.; Sandström, M.; Yuen, J.</w:t>
            </w:r>
            <w:r>
              <w:rPr>
                <w:spacing w:val="1"/>
                <w:sz w:val="20"/>
              </w:rPr>
              <w:t xml:space="preserve"> </w:t>
            </w:r>
            <w:r w:rsidR="00431BC1">
              <w:rPr>
                <w:spacing w:val="1"/>
                <w:sz w:val="20"/>
              </w:rPr>
              <w:t xml:space="preserve">(2007). </w:t>
            </w:r>
            <w:r>
              <w:rPr>
                <w:sz w:val="20"/>
              </w:rPr>
              <w:t xml:space="preserve">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 xml:space="preserve"> in a single field in southwest Sweden early in spring: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symptoms, spatial distribution and genotypic variation. </w:t>
            </w:r>
            <w:r>
              <w:rPr>
                <w:i/>
                <w:sz w:val="20"/>
              </w:rPr>
              <w:t>Plant Pathology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56</w:t>
            </w: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573-579.</w:t>
            </w:r>
          </w:p>
          <w:p w14:paraId="7094C37E" w14:textId="77777777" w:rsidR="0071056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(Lehtinen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 w:rsidRPr="00431BC1">
              <w:rPr>
                <w:sz w:val="20"/>
              </w:rPr>
              <w:t>.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2008)</w:t>
            </w:r>
          </w:p>
          <w:p w14:paraId="161CBBAD" w14:textId="58D2464C" w:rsidR="0071056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ind w:right="344"/>
              <w:rPr>
                <w:sz w:val="20"/>
              </w:rPr>
            </w:pPr>
            <w:r>
              <w:rPr>
                <w:sz w:val="20"/>
              </w:rPr>
              <w:t xml:space="preserve">Lehtinen, A.; Andersson, B.; Le, V.; </w:t>
            </w:r>
            <w:proofErr w:type="spellStart"/>
            <w:r>
              <w:rPr>
                <w:sz w:val="20"/>
              </w:rPr>
              <w:t>Naerstad</w:t>
            </w:r>
            <w:proofErr w:type="spellEnd"/>
            <w:r>
              <w:rPr>
                <w:sz w:val="20"/>
              </w:rPr>
              <w:t>, R.; Rastas, M.; Ketoja, E.;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Hannukkala</w:t>
            </w:r>
            <w:proofErr w:type="spellEnd"/>
            <w:r>
              <w:rPr>
                <w:sz w:val="20"/>
              </w:rPr>
              <w:t xml:space="preserve">, A.; Hermansen, A.; Nielsen, B.; Hansen, J. </w:t>
            </w:r>
            <w:r w:rsidR="00431BC1">
              <w:rPr>
                <w:sz w:val="20"/>
              </w:rPr>
              <w:t xml:space="preserve">(2009). </w:t>
            </w:r>
            <w:r>
              <w:rPr>
                <w:sz w:val="20"/>
              </w:rPr>
              <w:t>Aggressiveness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 xml:space="preserve"> on detached potato leaflets in four Nordic countries. </w:t>
            </w:r>
            <w:r>
              <w:rPr>
                <w:i/>
                <w:sz w:val="20"/>
              </w:rPr>
              <w:t>Plant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pathology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58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690-702.</w:t>
            </w:r>
          </w:p>
          <w:p w14:paraId="67589BE9" w14:textId="77777777" w:rsidR="0071056A" w:rsidRPr="00431BC1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Brurberg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al.</w:t>
            </w:r>
            <w:r w:rsidRPr="00431BC1">
              <w:rPr>
                <w:spacing w:val="1"/>
                <w:sz w:val="20"/>
              </w:rPr>
              <w:t xml:space="preserve"> </w:t>
            </w:r>
            <w:r w:rsidRPr="00431BC1">
              <w:rPr>
                <w:sz w:val="20"/>
              </w:rPr>
              <w:t>2011)</w:t>
            </w:r>
          </w:p>
          <w:p w14:paraId="4D621F19" w14:textId="77777777" w:rsidR="0071056A" w:rsidRPr="00431BC1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before="1"/>
              <w:ind w:hanging="362"/>
              <w:rPr>
                <w:sz w:val="20"/>
              </w:rPr>
            </w:pPr>
            <w:r w:rsidRPr="00431BC1">
              <w:rPr>
                <w:sz w:val="20"/>
              </w:rPr>
              <w:t>(Widmark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et</w:t>
            </w:r>
            <w:r w:rsidRPr="00431BC1">
              <w:rPr>
                <w:spacing w:val="-2"/>
                <w:sz w:val="20"/>
              </w:rPr>
              <w:t xml:space="preserve"> </w:t>
            </w:r>
            <w:r w:rsidRPr="00431BC1">
              <w:rPr>
                <w:sz w:val="20"/>
              </w:rPr>
              <w:t>al. 2011)</w:t>
            </w:r>
          </w:p>
          <w:p w14:paraId="484FD9AC" w14:textId="77777777" w:rsidR="0071056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line="210" w:lineRule="exact"/>
              <w:ind w:hanging="362"/>
              <w:rPr>
                <w:sz w:val="20"/>
              </w:rPr>
            </w:pPr>
            <w:r w:rsidRPr="00431BC1">
              <w:rPr>
                <w:sz w:val="20"/>
              </w:rPr>
              <w:t>(Sjöholm</w:t>
            </w:r>
            <w:r w:rsidRPr="00431BC1">
              <w:rPr>
                <w:spacing w:val="-2"/>
                <w:sz w:val="20"/>
              </w:rPr>
              <w:t xml:space="preserve"> </w:t>
            </w:r>
            <w:r w:rsidRPr="00431BC1">
              <w:rPr>
                <w:sz w:val="20"/>
              </w:rPr>
              <w:t>et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al.</w:t>
            </w:r>
            <w:r w:rsidRPr="00431BC1">
              <w:rPr>
                <w:spacing w:val="1"/>
                <w:sz w:val="20"/>
              </w:rPr>
              <w:t xml:space="preserve"> </w:t>
            </w:r>
            <w:r w:rsidRPr="00431BC1">
              <w:rPr>
                <w:sz w:val="20"/>
              </w:rPr>
              <w:t>2013)</w:t>
            </w:r>
          </w:p>
        </w:tc>
      </w:tr>
      <w:tr w:rsidR="0071056A" w14:paraId="77FC45E9" w14:textId="77777777">
        <w:trPr>
          <w:trHeight w:val="2299"/>
        </w:trPr>
        <w:tc>
          <w:tcPr>
            <w:tcW w:w="1771" w:type="dxa"/>
          </w:tcPr>
          <w:p w14:paraId="56B90C73" w14:textId="77777777" w:rsidR="0071056A" w:rsidRDefault="00000000">
            <w:pPr>
              <w:pStyle w:val="TableParagraph"/>
              <w:spacing w:before="1"/>
              <w:ind w:left="107" w:firstLine="0"/>
              <w:rPr>
                <w:sz w:val="20"/>
              </w:rPr>
            </w:pPr>
            <w:r>
              <w:rPr>
                <w:sz w:val="20"/>
              </w:rPr>
              <w:t>Norway</w:t>
            </w:r>
          </w:p>
        </w:tc>
        <w:tc>
          <w:tcPr>
            <w:tcW w:w="7725" w:type="dxa"/>
          </w:tcPr>
          <w:p w14:paraId="141F8121" w14:textId="42273D52" w:rsidR="0071056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spacing w:before="1"/>
              <w:ind w:right="621"/>
              <w:rPr>
                <w:sz w:val="20"/>
              </w:rPr>
            </w:pPr>
            <w:proofErr w:type="spellStart"/>
            <w:r>
              <w:rPr>
                <w:sz w:val="20"/>
              </w:rPr>
              <w:t>Brurberg</w:t>
            </w:r>
            <w:proofErr w:type="spellEnd"/>
            <w:r>
              <w:rPr>
                <w:sz w:val="20"/>
              </w:rPr>
              <w:t xml:space="preserve">, M.B.; </w:t>
            </w:r>
            <w:proofErr w:type="spellStart"/>
            <w:r>
              <w:rPr>
                <w:sz w:val="20"/>
              </w:rPr>
              <w:t>Hannukkala</w:t>
            </w:r>
            <w:proofErr w:type="spellEnd"/>
            <w:r>
              <w:rPr>
                <w:sz w:val="20"/>
              </w:rPr>
              <w:t xml:space="preserve">, A.; Hermansen, A. </w:t>
            </w:r>
            <w:r w:rsidR="00431BC1">
              <w:rPr>
                <w:sz w:val="20"/>
              </w:rPr>
              <w:t xml:space="preserve">(1999). </w:t>
            </w:r>
            <w:r>
              <w:rPr>
                <w:sz w:val="20"/>
              </w:rPr>
              <w:t>Genetic variability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Norway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Finland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revealed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fingerprint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RG57.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Mycological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Research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103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1609-1615.</w:t>
            </w:r>
          </w:p>
          <w:p w14:paraId="17A9914D" w14:textId="77777777" w:rsidR="0071056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 w:rsidRPr="00431BC1">
              <w:rPr>
                <w:sz w:val="20"/>
              </w:rPr>
              <w:t>Nærstad</w:t>
            </w:r>
            <w:proofErr w:type="spellEnd"/>
            <w:r w:rsidRPr="00431BC1">
              <w:rPr>
                <w:sz w:val="20"/>
              </w:rPr>
              <w:t xml:space="preserve"> 2000)</w:t>
            </w:r>
          </w:p>
          <w:p w14:paraId="5F38074B" w14:textId="2F9665EA" w:rsidR="0071056A" w:rsidRPr="00431BC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ind w:right="21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Bergjord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Hermansen,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3"/>
                <w:sz w:val="20"/>
              </w:rPr>
              <w:t xml:space="preserve"> </w:t>
            </w:r>
            <w:r w:rsidR="00431BC1">
              <w:rPr>
                <w:spacing w:val="-3"/>
                <w:sz w:val="20"/>
              </w:rPr>
              <w:t xml:space="preserve">(2001). </w:t>
            </w:r>
            <w:r>
              <w:rPr>
                <w:sz w:val="20"/>
              </w:rPr>
              <w:t>Mating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metalaxyl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resistance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isolates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of 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 xml:space="preserve"> collected during different periods of the growing season.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PAV-Special</w:t>
            </w:r>
            <w:r>
              <w:rPr>
                <w:i/>
                <w:spacing w:val="-2"/>
                <w:sz w:val="20"/>
              </w:rPr>
              <w:t xml:space="preserve"> </w:t>
            </w:r>
            <w:r w:rsidRPr="00431BC1">
              <w:rPr>
                <w:i/>
                <w:sz w:val="20"/>
              </w:rPr>
              <w:t>Report</w:t>
            </w:r>
            <w:r w:rsidRPr="00431BC1">
              <w:rPr>
                <w:i/>
                <w:spacing w:val="-1"/>
                <w:sz w:val="20"/>
              </w:rPr>
              <w:t xml:space="preserve"> </w:t>
            </w:r>
            <w:r w:rsidRPr="00431BC1">
              <w:rPr>
                <w:i/>
                <w:sz w:val="20"/>
              </w:rPr>
              <w:t>no. 7 February 2001</w:t>
            </w:r>
            <w:r w:rsidRPr="00431BC1">
              <w:rPr>
                <w:sz w:val="20"/>
              </w:rPr>
              <w:t>, 219.</w:t>
            </w:r>
          </w:p>
          <w:p w14:paraId="037CBDAA" w14:textId="77777777" w:rsidR="0071056A" w:rsidRPr="00431BC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spacing w:before="1" w:line="229" w:lineRule="exact"/>
              <w:ind w:hanging="362"/>
              <w:jc w:val="both"/>
              <w:rPr>
                <w:sz w:val="20"/>
              </w:rPr>
            </w:pPr>
            <w:r w:rsidRPr="00431BC1">
              <w:rPr>
                <w:sz w:val="20"/>
              </w:rPr>
              <w:t>(Hermansen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et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al.</w:t>
            </w:r>
            <w:r w:rsidRPr="00431BC1">
              <w:rPr>
                <w:spacing w:val="-2"/>
                <w:sz w:val="20"/>
              </w:rPr>
              <w:t xml:space="preserve"> </w:t>
            </w:r>
            <w:r w:rsidRPr="00431BC1">
              <w:rPr>
                <w:sz w:val="20"/>
              </w:rPr>
              <w:t>2002)</w:t>
            </w:r>
          </w:p>
          <w:p w14:paraId="6384C812" w14:textId="72F35952" w:rsidR="0071056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spacing w:line="230" w:lineRule="exact"/>
              <w:ind w:right="218"/>
              <w:jc w:val="both"/>
              <w:rPr>
                <w:sz w:val="20"/>
              </w:rPr>
            </w:pPr>
            <w:r>
              <w:rPr>
                <w:sz w:val="20"/>
              </w:rPr>
              <w:t>Hermansen,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Amundsen,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T.</w:t>
            </w:r>
            <w:r>
              <w:rPr>
                <w:spacing w:val="-3"/>
                <w:sz w:val="20"/>
              </w:rPr>
              <w:t xml:space="preserve"> </w:t>
            </w:r>
            <w:r w:rsidR="00431BC1">
              <w:rPr>
                <w:spacing w:val="-3"/>
                <w:sz w:val="20"/>
              </w:rPr>
              <w:t xml:space="preserve">(2003). </w:t>
            </w:r>
            <w:r>
              <w:rPr>
                <w:sz w:val="20"/>
              </w:rPr>
              <w:t>Evaluation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potato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blight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forecasting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1994-1999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fields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population in</w:t>
            </w:r>
          </w:p>
        </w:tc>
      </w:tr>
    </w:tbl>
    <w:p w14:paraId="2412E0A6" w14:textId="77777777" w:rsidR="0071056A" w:rsidRDefault="0071056A">
      <w:pPr>
        <w:spacing w:line="230" w:lineRule="exact"/>
        <w:jc w:val="both"/>
        <w:rPr>
          <w:sz w:val="20"/>
        </w:rPr>
        <w:sectPr w:rsidR="0071056A">
          <w:pgSz w:w="11910" w:h="16840"/>
          <w:pgMar w:top="1360" w:right="840" w:bottom="280" w:left="134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7725"/>
      </w:tblGrid>
      <w:tr w:rsidR="0071056A" w14:paraId="21CD0EF0" w14:textId="77777777">
        <w:trPr>
          <w:trHeight w:val="4140"/>
        </w:trPr>
        <w:tc>
          <w:tcPr>
            <w:tcW w:w="1771" w:type="dxa"/>
          </w:tcPr>
          <w:p w14:paraId="03411474" w14:textId="77777777" w:rsidR="0071056A" w:rsidRDefault="0071056A">
            <w:pPr>
              <w:pStyle w:val="TableParagraph"/>
              <w:ind w:left="0" w:firstLine="0"/>
              <w:rPr>
                <w:sz w:val="18"/>
              </w:rPr>
            </w:pPr>
          </w:p>
        </w:tc>
        <w:tc>
          <w:tcPr>
            <w:tcW w:w="7725" w:type="dxa"/>
          </w:tcPr>
          <w:p w14:paraId="72BA58F0" w14:textId="7CC841CD" w:rsidR="0071056A" w:rsidRDefault="00000000">
            <w:pPr>
              <w:pStyle w:val="TableParagraph"/>
              <w:ind w:right="387" w:firstLine="0"/>
              <w:rPr>
                <w:sz w:val="20"/>
              </w:rPr>
            </w:pPr>
            <w:r>
              <w:rPr>
                <w:sz w:val="20"/>
              </w:rPr>
              <w:t xml:space="preserve">Norway. </w:t>
            </w:r>
            <w:r>
              <w:rPr>
                <w:i/>
                <w:sz w:val="20"/>
              </w:rPr>
              <w:t xml:space="preserve">Acta </w:t>
            </w:r>
            <w:proofErr w:type="spellStart"/>
            <w:r>
              <w:rPr>
                <w:i/>
                <w:sz w:val="20"/>
              </w:rPr>
              <w:t>Agriculturae</w:t>
            </w:r>
            <w:proofErr w:type="spellEnd"/>
            <w:r>
              <w:rPr>
                <w:i/>
                <w:sz w:val="20"/>
              </w:rPr>
              <w:t xml:space="preserve"> Scandinavica, Section B-Plant Soil Science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53</w:t>
            </w: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118-128.</w:t>
            </w:r>
          </w:p>
          <w:p w14:paraId="71F2F53C" w14:textId="50382259" w:rsidR="0071056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1"/>
              <w:ind w:right="260"/>
              <w:rPr>
                <w:sz w:val="20"/>
              </w:rPr>
            </w:pPr>
            <w:proofErr w:type="spellStart"/>
            <w:r>
              <w:rPr>
                <w:sz w:val="20"/>
              </w:rPr>
              <w:t>Brurberg</w:t>
            </w:r>
            <w:proofErr w:type="spellEnd"/>
            <w:r>
              <w:rPr>
                <w:sz w:val="20"/>
              </w:rPr>
              <w:t xml:space="preserve">, M.B.; Hermansen, A.; </w:t>
            </w:r>
            <w:proofErr w:type="spellStart"/>
            <w:r>
              <w:rPr>
                <w:sz w:val="20"/>
              </w:rPr>
              <w:t>Abdelhameed</w:t>
            </w:r>
            <w:proofErr w:type="spellEnd"/>
            <w:r>
              <w:rPr>
                <w:sz w:val="20"/>
              </w:rPr>
              <w:t>, E.; Le, V.H.; Andersson, B.;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Hannukkala</w:t>
            </w:r>
            <w:proofErr w:type="spellEnd"/>
            <w:r>
              <w:rPr>
                <w:sz w:val="20"/>
              </w:rPr>
              <w:t xml:space="preserve">, A.; Nielsen, B.; Hansen, J.G.; Yuen, J. </w:t>
            </w:r>
            <w:r w:rsidR="00431BC1">
              <w:rPr>
                <w:sz w:val="20"/>
              </w:rPr>
              <w:t xml:space="preserve">(2007). </w:t>
            </w:r>
            <w:r>
              <w:rPr>
                <w:sz w:val="20"/>
              </w:rPr>
              <w:t>Genetic variability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Nordic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countries.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PPO-Special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Report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no.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153.</w:t>
            </w:r>
          </w:p>
          <w:p w14:paraId="10B6EDEB" w14:textId="799ABF2D" w:rsidR="0071056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ind w:right="136"/>
              <w:rPr>
                <w:sz w:val="20"/>
              </w:rPr>
            </w:pPr>
            <w:r>
              <w:rPr>
                <w:sz w:val="20"/>
              </w:rPr>
              <w:t xml:space="preserve">Flier, W.; Kroon, L.; Hermansen, A.; Van </w:t>
            </w:r>
            <w:proofErr w:type="spellStart"/>
            <w:r>
              <w:rPr>
                <w:sz w:val="20"/>
              </w:rPr>
              <w:t>Raaij</w:t>
            </w:r>
            <w:proofErr w:type="spellEnd"/>
            <w:r>
              <w:rPr>
                <w:sz w:val="20"/>
              </w:rPr>
              <w:t>, H.; Speiser, B.; Tamm, L.; Fuchs,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J.; </w:t>
            </w:r>
            <w:proofErr w:type="spellStart"/>
            <w:r>
              <w:rPr>
                <w:sz w:val="20"/>
              </w:rPr>
              <w:t>Lambion</w:t>
            </w:r>
            <w:proofErr w:type="spellEnd"/>
            <w:r>
              <w:rPr>
                <w:sz w:val="20"/>
              </w:rPr>
              <w:t xml:space="preserve">, J.; </w:t>
            </w:r>
            <w:proofErr w:type="spellStart"/>
            <w:r>
              <w:rPr>
                <w:sz w:val="20"/>
              </w:rPr>
              <w:t>Razzaghian</w:t>
            </w:r>
            <w:proofErr w:type="spellEnd"/>
            <w:r>
              <w:rPr>
                <w:sz w:val="20"/>
              </w:rPr>
              <w:t xml:space="preserve">, J.; </w:t>
            </w:r>
            <w:proofErr w:type="spellStart"/>
            <w:r>
              <w:rPr>
                <w:sz w:val="20"/>
              </w:rPr>
              <w:t>Andrivon</w:t>
            </w:r>
            <w:proofErr w:type="spellEnd"/>
            <w:r>
              <w:rPr>
                <w:sz w:val="20"/>
              </w:rPr>
              <w:t xml:space="preserve">, D. </w:t>
            </w:r>
            <w:r w:rsidR="00431BC1">
              <w:rPr>
                <w:sz w:val="20"/>
              </w:rPr>
              <w:t xml:space="preserve">(2007). </w:t>
            </w:r>
            <w:r>
              <w:rPr>
                <w:sz w:val="20"/>
              </w:rPr>
              <w:t>Genetic structure and pathogenicity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populations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potato crops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France,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Norway,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Switzerland and the United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Kingdom.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Plant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Pathology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56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562-572.</w:t>
            </w:r>
          </w:p>
          <w:p w14:paraId="54D2123B" w14:textId="77777777" w:rsidR="0071056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(Lehtinen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 w:rsidRPr="00431BC1">
              <w:rPr>
                <w:sz w:val="20"/>
              </w:rPr>
              <w:t>.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2008)</w:t>
            </w:r>
          </w:p>
          <w:p w14:paraId="1A1254AD" w14:textId="239CD5BF" w:rsidR="0071056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ind w:right="344"/>
              <w:rPr>
                <w:sz w:val="20"/>
              </w:rPr>
            </w:pPr>
            <w:r>
              <w:rPr>
                <w:sz w:val="20"/>
              </w:rPr>
              <w:t xml:space="preserve">Lehtinen, A.; Andersson, B.; Le, V.; </w:t>
            </w:r>
            <w:proofErr w:type="spellStart"/>
            <w:r>
              <w:rPr>
                <w:sz w:val="20"/>
              </w:rPr>
              <w:t>Naerstad</w:t>
            </w:r>
            <w:proofErr w:type="spellEnd"/>
            <w:r>
              <w:rPr>
                <w:sz w:val="20"/>
              </w:rPr>
              <w:t>, R.; Rastas, M.; Ketoja, E.;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Hannukkala</w:t>
            </w:r>
            <w:proofErr w:type="spellEnd"/>
            <w:r>
              <w:rPr>
                <w:sz w:val="20"/>
              </w:rPr>
              <w:t xml:space="preserve">, A.; Hermansen, A.; Nielsen, B.; Hansen, J. </w:t>
            </w:r>
            <w:r w:rsidR="00431BC1">
              <w:rPr>
                <w:sz w:val="20"/>
              </w:rPr>
              <w:t xml:space="preserve">(2009). </w:t>
            </w:r>
            <w:r>
              <w:rPr>
                <w:sz w:val="20"/>
              </w:rPr>
              <w:t>Aggressiveness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 xml:space="preserve"> on detached potato leaflets in four Nordic countries. </w:t>
            </w:r>
            <w:r>
              <w:rPr>
                <w:i/>
                <w:sz w:val="20"/>
              </w:rPr>
              <w:t>Plant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pathology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58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690-702.</w:t>
            </w:r>
          </w:p>
          <w:p w14:paraId="4C473242" w14:textId="77777777" w:rsidR="0071056A" w:rsidRPr="00431BC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before="1"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 w:rsidRPr="00431BC1">
              <w:rPr>
                <w:sz w:val="20"/>
              </w:rPr>
              <w:t>Brurberg</w:t>
            </w:r>
            <w:proofErr w:type="spellEnd"/>
            <w:r w:rsidRPr="00431BC1">
              <w:rPr>
                <w:spacing w:val="-2"/>
                <w:sz w:val="20"/>
              </w:rPr>
              <w:t xml:space="preserve"> </w:t>
            </w:r>
            <w:r w:rsidRPr="00431BC1">
              <w:rPr>
                <w:sz w:val="20"/>
              </w:rPr>
              <w:t>et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al.</w:t>
            </w:r>
            <w:r w:rsidRPr="00431BC1">
              <w:rPr>
                <w:spacing w:val="1"/>
                <w:sz w:val="20"/>
              </w:rPr>
              <w:t xml:space="preserve"> </w:t>
            </w:r>
            <w:r w:rsidRPr="00431BC1">
              <w:rPr>
                <w:sz w:val="20"/>
              </w:rPr>
              <w:t>2011)</w:t>
            </w:r>
          </w:p>
          <w:p w14:paraId="625FFDC5" w14:textId="0887788F" w:rsidR="0071056A" w:rsidRPr="00431BC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right="885"/>
              <w:rPr>
                <w:sz w:val="20"/>
              </w:rPr>
            </w:pPr>
            <w:r w:rsidRPr="00431BC1">
              <w:rPr>
                <w:sz w:val="20"/>
              </w:rPr>
              <w:t>Sharma,</w:t>
            </w:r>
            <w:r w:rsidRPr="00431BC1">
              <w:rPr>
                <w:spacing w:val="-2"/>
                <w:sz w:val="20"/>
              </w:rPr>
              <w:t xml:space="preserve"> </w:t>
            </w:r>
            <w:r w:rsidRPr="00431BC1">
              <w:rPr>
                <w:sz w:val="20"/>
              </w:rPr>
              <w:t>S.S.</w:t>
            </w:r>
            <w:r w:rsidRPr="00431BC1">
              <w:rPr>
                <w:spacing w:val="-2"/>
                <w:sz w:val="20"/>
              </w:rPr>
              <w:t xml:space="preserve"> </w:t>
            </w:r>
            <w:r w:rsidR="00431BC1" w:rsidRPr="00431BC1">
              <w:rPr>
                <w:spacing w:val="-2"/>
                <w:sz w:val="20"/>
              </w:rPr>
              <w:t xml:space="preserve">(2013). </w:t>
            </w:r>
            <w:r w:rsidRPr="00431BC1">
              <w:rPr>
                <w:sz w:val="20"/>
              </w:rPr>
              <w:t>Primary</w:t>
            </w:r>
            <w:r w:rsidRPr="00431BC1">
              <w:rPr>
                <w:spacing w:val="-2"/>
                <w:sz w:val="20"/>
              </w:rPr>
              <w:t xml:space="preserve"> </w:t>
            </w:r>
            <w:r w:rsidRPr="00431BC1">
              <w:rPr>
                <w:sz w:val="20"/>
              </w:rPr>
              <w:t>inoculum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sources</w:t>
            </w:r>
            <w:r w:rsidRPr="00431BC1">
              <w:rPr>
                <w:spacing w:val="-3"/>
                <w:sz w:val="20"/>
              </w:rPr>
              <w:t xml:space="preserve"> </w:t>
            </w:r>
            <w:r w:rsidRPr="00431BC1">
              <w:rPr>
                <w:sz w:val="20"/>
              </w:rPr>
              <w:t>and</w:t>
            </w:r>
            <w:r w:rsidRPr="00431BC1">
              <w:rPr>
                <w:spacing w:val="-2"/>
                <w:sz w:val="20"/>
              </w:rPr>
              <w:t xml:space="preserve"> </w:t>
            </w:r>
            <w:r w:rsidRPr="00431BC1">
              <w:rPr>
                <w:sz w:val="20"/>
              </w:rPr>
              <w:t>characterization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of</w:t>
            </w:r>
            <w:r w:rsidRPr="00431BC1">
              <w:rPr>
                <w:spacing w:val="-3"/>
                <w:sz w:val="20"/>
              </w:rPr>
              <w:t xml:space="preserve"> </w:t>
            </w:r>
            <w:r w:rsidRPr="00431BC1">
              <w:rPr>
                <w:sz w:val="20"/>
              </w:rPr>
              <w:t>Norwegian</w:t>
            </w:r>
            <w:r w:rsidRPr="00431BC1">
              <w:rPr>
                <w:spacing w:val="-47"/>
                <w:sz w:val="20"/>
              </w:rPr>
              <w:t xml:space="preserve"> </w:t>
            </w:r>
            <w:r w:rsidRPr="00431BC1">
              <w:rPr>
                <w:sz w:val="20"/>
              </w:rPr>
              <w:t>Phytophthora</w:t>
            </w:r>
            <w:r w:rsidRPr="00431BC1">
              <w:rPr>
                <w:spacing w:val="-2"/>
                <w:sz w:val="20"/>
              </w:rPr>
              <w:t xml:space="preserve"> </w:t>
            </w:r>
            <w:proofErr w:type="spellStart"/>
            <w:r w:rsidRPr="00431BC1">
              <w:rPr>
                <w:sz w:val="20"/>
              </w:rPr>
              <w:t>infestans</w:t>
            </w:r>
            <w:proofErr w:type="spellEnd"/>
            <w:r w:rsidRPr="00431BC1">
              <w:rPr>
                <w:sz w:val="20"/>
              </w:rPr>
              <w:t>.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Norwegian University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of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Life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Sciences,</w:t>
            </w:r>
            <w:r w:rsidRPr="00431BC1">
              <w:rPr>
                <w:spacing w:val="3"/>
                <w:sz w:val="20"/>
              </w:rPr>
              <w:t xml:space="preserve"> </w:t>
            </w:r>
            <w:r w:rsidRPr="00431BC1">
              <w:rPr>
                <w:sz w:val="20"/>
              </w:rPr>
              <w:t>2013.</w:t>
            </w:r>
          </w:p>
          <w:p w14:paraId="179748B5" w14:textId="77777777" w:rsidR="0071056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1" w:line="210" w:lineRule="exact"/>
              <w:ind w:hanging="362"/>
              <w:rPr>
                <w:sz w:val="20"/>
              </w:rPr>
            </w:pPr>
            <w:r w:rsidRPr="00431BC1">
              <w:rPr>
                <w:sz w:val="20"/>
              </w:rPr>
              <w:t>(Sjöholm</w:t>
            </w:r>
            <w:r w:rsidRPr="00431BC1">
              <w:rPr>
                <w:spacing w:val="-2"/>
                <w:sz w:val="20"/>
              </w:rPr>
              <w:t xml:space="preserve"> </w:t>
            </w:r>
            <w:r w:rsidRPr="00431BC1">
              <w:rPr>
                <w:sz w:val="20"/>
              </w:rPr>
              <w:t>et</w:t>
            </w:r>
            <w:r w:rsidRPr="00431BC1">
              <w:rPr>
                <w:spacing w:val="-1"/>
                <w:sz w:val="20"/>
              </w:rPr>
              <w:t xml:space="preserve"> </w:t>
            </w:r>
            <w:r w:rsidRPr="00431BC1">
              <w:rPr>
                <w:sz w:val="20"/>
              </w:rPr>
              <w:t>al.</w:t>
            </w:r>
            <w:r w:rsidRPr="00431BC1">
              <w:rPr>
                <w:spacing w:val="1"/>
                <w:sz w:val="20"/>
              </w:rPr>
              <w:t xml:space="preserve"> </w:t>
            </w:r>
            <w:r w:rsidRPr="00431BC1">
              <w:rPr>
                <w:sz w:val="20"/>
              </w:rPr>
              <w:t>2013)</w:t>
            </w:r>
          </w:p>
        </w:tc>
      </w:tr>
      <w:tr w:rsidR="0071056A" w14:paraId="6BB103CC" w14:textId="77777777">
        <w:trPr>
          <w:trHeight w:val="4831"/>
        </w:trPr>
        <w:tc>
          <w:tcPr>
            <w:tcW w:w="1771" w:type="dxa"/>
          </w:tcPr>
          <w:p w14:paraId="52C2D618" w14:textId="77777777" w:rsidR="0071056A" w:rsidRDefault="00000000">
            <w:pPr>
              <w:pStyle w:val="TableParagraph"/>
              <w:ind w:left="107" w:firstLine="0"/>
              <w:rPr>
                <w:sz w:val="20"/>
              </w:rPr>
            </w:pPr>
            <w:r>
              <w:rPr>
                <w:sz w:val="20"/>
              </w:rPr>
              <w:t>Denmark</w:t>
            </w:r>
          </w:p>
        </w:tc>
        <w:tc>
          <w:tcPr>
            <w:tcW w:w="7725" w:type="dxa"/>
          </w:tcPr>
          <w:p w14:paraId="179C2672" w14:textId="58A54229" w:rsidR="0071056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right="260"/>
              <w:rPr>
                <w:sz w:val="20"/>
              </w:rPr>
            </w:pPr>
            <w:proofErr w:type="spellStart"/>
            <w:r>
              <w:rPr>
                <w:sz w:val="20"/>
              </w:rPr>
              <w:t>Brurberg</w:t>
            </w:r>
            <w:proofErr w:type="spellEnd"/>
            <w:r>
              <w:rPr>
                <w:sz w:val="20"/>
              </w:rPr>
              <w:t xml:space="preserve">, M.B.; Hermansen, A.; </w:t>
            </w:r>
            <w:proofErr w:type="spellStart"/>
            <w:r>
              <w:rPr>
                <w:sz w:val="20"/>
              </w:rPr>
              <w:t>Abdelhameed</w:t>
            </w:r>
            <w:proofErr w:type="spellEnd"/>
            <w:r>
              <w:rPr>
                <w:sz w:val="20"/>
              </w:rPr>
              <w:t>, E.; Le, V.H.; Andersson, B.;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Hannukkala</w:t>
            </w:r>
            <w:proofErr w:type="spellEnd"/>
            <w:r>
              <w:rPr>
                <w:sz w:val="20"/>
              </w:rPr>
              <w:t xml:space="preserve">, A.; Nielsen, B.; Hansen, J.G.; Yuen, J. </w:t>
            </w:r>
            <w:r w:rsidR="00431BC1">
              <w:rPr>
                <w:sz w:val="20"/>
              </w:rPr>
              <w:t xml:space="preserve">(2007). </w:t>
            </w:r>
            <w:r>
              <w:rPr>
                <w:sz w:val="20"/>
              </w:rPr>
              <w:t>Genetic variability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Nordic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countries.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PPO-Special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Report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no.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12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153.</w:t>
            </w:r>
          </w:p>
          <w:p w14:paraId="5C7BA114" w14:textId="77777777" w:rsidR="0071056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(Lehtinen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2008)</w:t>
            </w:r>
          </w:p>
          <w:p w14:paraId="0DDF68EA" w14:textId="1E4E9906" w:rsidR="0071056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right="344"/>
              <w:rPr>
                <w:sz w:val="20"/>
              </w:rPr>
            </w:pPr>
            <w:r>
              <w:rPr>
                <w:sz w:val="20"/>
              </w:rPr>
              <w:t xml:space="preserve">Lehtinen, A.; Andersson, B.; Le, V.; </w:t>
            </w:r>
            <w:proofErr w:type="spellStart"/>
            <w:r>
              <w:rPr>
                <w:sz w:val="20"/>
              </w:rPr>
              <w:t>Naerstad</w:t>
            </w:r>
            <w:proofErr w:type="spellEnd"/>
            <w:r>
              <w:rPr>
                <w:sz w:val="20"/>
              </w:rPr>
              <w:t>, R.; Rastas, M.; Ketoja, E.;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Hannukkala</w:t>
            </w:r>
            <w:proofErr w:type="spellEnd"/>
            <w:r>
              <w:rPr>
                <w:sz w:val="20"/>
              </w:rPr>
              <w:t xml:space="preserve">, A.; Hermansen, A.; Nielsen, B.; Hansen, J. </w:t>
            </w:r>
            <w:r w:rsidR="00431BC1">
              <w:rPr>
                <w:sz w:val="20"/>
              </w:rPr>
              <w:t xml:space="preserve">(2009). </w:t>
            </w:r>
            <w:r>
              <w:rPr>
                <w:sz w:val="20"/>
              </w:rPr>
              <w:t>Aggressiveness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 xml:space="preserve"> on detached potato leaflets in four Nordic countries. </w:t>
            </w:r>
            <w:r>
              <w:rPr>
                <w:i/>
                <w:sz w:val="20"/>
              </w:rPr>
              <w:t>Plant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pathology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58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690-702.</w:t>
            </w:r>
          </w:p>
          <w:p w14:paraId="4EC89B05" w14:textId="77777777" w:rsidR="0071056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2"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Brurberg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2011)</w:t>
            </w:r>
          </w:p>
          <w:p w14:paraId="00EFE9A2" w14:textId="77777777" w:rsidR="0071056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(Sjöholm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2013)</w:t>
            </w:r>
          </w:p>
          <w:p w14:paraId="0EE2A506" w14:textId="4BACDA3F" w:rsidR="0071056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right="200"/>
              <w:rPr>
                <w:sz w:val="20"/>
              </w:rPr>
            </w:pPr>
            <w:r>
              <w:rPr>
                <w:sz w:val="20"/>
              </w:rPr>
              <w:t xml:space="preserve">Nielsen, B.J.; Cooke, D.E.; Hansen, J.G. </w:t>
            </w:r>
            <w:r w:rsidR="00431BC1">
              <w:rPr>
                <w:sz w:val="20"/>
              </w:rPr>
              <w:t xml:space="preserve">(2014). </w:t>
            </w:r>
            <w:r>
              <w:rPr>
                <w:sz w:val="20"/>
              </w:rPr>
              <w:t>Monitoring the Danish population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potato late blight pathogen, 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 xml:space="preserve"> in 2011-2012 and occurrence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13_A2. In Proceedings of the Proceedings of the fourteenth </w:t>
            </w:r>
            <w:proofErr w:type="spellStart"/>
            <w:r>
              <w:rPr>
                <w:sz w:val="20"/>
              </w:rPr>
              <w:t>EuroBlight</w:t>
            </w:r>
            <w:proofErr w:type="spellEnd"/>
            <w:r>
              <w:rPr>
                <w:sz w:val="20"/>
              </w:rPr>
              <w:t xml:space="preserve"> Workshop,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PPO-Special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Report;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pp. 159-162.</w:t>
            </w:r>
          </w:p>
          <w:p w14:paraId="27E1A15D" w14:textId="0CD4581F" w:rsidR="0071056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before="2"/>
              <w:ind w:right="183"/>
              <w:rPr>
                <w:sz w:val="20"/>
              </w:rPr>
            </w:pPr>
            <w:r>
              <w:rPr>
                <w:sz w:val="20"/>
              </w:rPr>
              <w:t xml:space="preserve">Nielsen, B.J.; Schepers, H. </w:t>
            </w:r>
            <w:r w:rsidR="00431BC1">
              <w:rPr>
                <w:sz w:val="20"/>
              </w:rPr>
              <w:t xml:space="preserve">(2014). </w:t>
            </w:r>
            <w:r>
              <w:rPr>
                <w:sz w:val="20"/>
              </w:rPr>
              <w:t>Efficacy of fluazinam for control of potato late blight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(Phytophthora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Danish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trials.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Proceedings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Proceedings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16th </w:t>
            </w:r>
            <w:proofErr w:type="spellStart"/>
            <w:r>
              <w:rPr>
                <w:sz w:val="20"/>
              </w:rPr>
              <w:t>EuroBlight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Workshop.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PPO Spec.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pp.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113-116.</w:t>
            </w:r>
          </w:p>
          <w:p w14:paraId="15F82506" w14:textId="0146611B" w:rsidR="0071056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line="230" w:lineRule="exact"/>
              <w:ind w:right="627"/>
              <w:rPr>
                <w:sz w:val="20"/>
              </w:rPr>
            </w:pPr>
            <w:r>
              <w:rPr>
                <w:sz w:val="20"/>
              </w:rPr>
              <w:t>Montes, M.; Nielsen, B.; Schmidt, S.; Bødker, L.; Kjøller, R.; Rosendahl, S.</w:t>
            </w:r>
            <w:r>
              <w:rPr>
                <w:spacing w:val="1"/>
                <w:sz w:val="20"/>
              </w:rPr>
              <w:t xml:space="preserve"> </w:t>
            </w:r>
            <w:r w:rsidR="00431BC1">
              <w:rPr>
                <w:spacing w:val="1"/>
                <w:sz w:val="20"/>
              </w:rPr>
              <w:t xml:space="preserve">(2016). </w:t>
            </w:r>
            <w:r>
              <w:rPr>
                <w:sz w:val="20"/>
              </w:rPr>
              <w:t xml:space="preserve">Population genetics of 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 xml:space="preserve"> in Denmark reveals dominantly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clonal populations and specific alleles linked to </w:t>
            </w:r>
            <w:proofErr w:type="spellStart"/>
            <w:r>
              <w:rPr>
                <w:sz w:val="20"/>
              </w:rPr>
              <w:t>metalaxyl</w:t>
            </w:r>
            <w:proofErr w:type="spellEnd"/>
            <w:r>
              <w:rPr>
                <w:sz w:val="20"/>
              </w:rPr>
              <w:t xml:space="preserve">‐M resistance. </w:t>
            </w:r>
            <w:r>
              <w:rPr>
                <w:i/>
                <w:sz w:val="20"/>
              </w:rPr>
              <w:t>Plant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Pathology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65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744-753.</w:t>
            </w:r>
          </w:p>
        </w:tc>
      </w:tr>
      <w:tr w:rsidR="0071056A" w14:paraId="32503238" w14:textId="77777777">
        <w:trPr>
          <w:trHeight w:val="4370"/>
        </w:trPr>
        <w:tc>
          <w:tcPr>
            <w:tcW w:w="1771" w:type="dxa"/>
          </w:tcPr>
          <w:p w14:paraId="00EB9C8A" w14:textId="77777777" w:rsidR="0071056A" w:rsidRDefault="00000000">
            <w:pPr>
              <w:pStyle w:val="TableParagraph"/>
              <w:ind w:left="107" w:firstLine="0"/>
              <w:rPr>
                <w:sz w:val="20"/>
              </w:rPr>
            </w:pPr>
            <w:r>
              <w:rPr>
                <w:sz w:val="20"/>
              </w:rPr>
              <w:t>Estonia</w:t>
            </w:r>
          </w:p>
        </w:tc>
        <w:tc>
          <w:tcPr>
            <w:tcW w:w="7725" w:type="dxa"/>
          </w:tcPr>
          <w:p w14:paraId="69E119E5" w14:textId="3900584F" w:rsidR="0071056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right="410"/>
              <w:rPr>
                <w:sz w:val="20"/>
              </w:rPr>
            </w:pPr>
            <w:r w:rsidRPr="00431BC1">
              <w:rPr>
                <w:sz w:val="20"/>
                <w:lang w:val="pl-PL"/>
              </w:rPr>
              <w:t xml:space="preserve">Hansen, J.; </w:t>
            </w:r>
            <w:proofErr w:type="spellStart"/>
            <w:r w:rsidRPr="00431BC1">
              <w:rPr>
                <w:sz w:val="20"/>
                <w:lang w:val="pl-PL"/>
              </w:rPr>
              <w:t>Koppel</w:t>
            </w:r>
            <w:proofErr w:type="spellEnd"/>
            <w:r w:rsidRPr="00431BC1">
              <w:rPr>
                <w:sz w:val="20"/>
                <w:lang w:val="pl-PL"/>
              </w:rPr>
              <w:t xml:space="preserve">, M.; </w:t>
            </w:r>
            <w:proofErr w:type="spellStart"/>
            <w:r w:rsidRPr="00431BC1">
              <w:rPr>
                <w:sz w:val="20"/>
                <w:lang w:val="pl-PL"/>
              </w:rPr>
              <w:t>Valskyte</w:t>
            </w:r>
            <w:proofErr w:type="spellEnd"/>
            <w:r w:rsidRPr="00431BC1">
              <w:rPr>
                <w:sz w:val="20"/>
                <w:lang w:val="pl-PL"/>
              </w:rPr>
              <w:t xml:space="preserve">, A.; Turka, I.; Kapsa, J. </w:t>
            </w:r>
            <w:r w:rsidR="00431BC1" w:rsidRPr="00431BC1">
              <w:rPr>
                <w:sz w:val="20"/>
                <w:lang w:val="pl-PL"/>
              </w:rPr>
              <w:t xml:space="preserve">(2005). </w:t>
            </w:r>
            <w:r>
              <w:rPr>
                <w:sz w:val="20"/>
              </w:rPr>
              <w:t>Evaluation of foliar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resistance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potato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network. </w:t>
            </w:r>
            <w:r>
              <w:rPr>
                <w:i/>
                <w:sz w:val="20"/>
              </w:rPr>
              <w:t>Plant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Pathology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54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169-179.</w:t>
            </w:r>
          </w:p>
          <w:p w14:paraId="7BAB5622" w14:textId="7B9ECA0C" w:rsidR="0071056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right="346"/>
              <w:rPr>
                <w:sz w:val="20"/>
              </w:rPr>
            </w:pPr>
            <w:proofErr w:type="spellStart"/>
            <w:r>
              <w:rPr>
                <w:sz w:val="20"/>
              </w:rPr>
              <w:t>Runno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Koppel,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3"/>
                <w:sz w:val="20"/>
              </w:rPr>
              <w:t xml:space="preserve"> </w:t>
            </w:r>
            <w:r w:rsidR="00431BC1">
              <w:rPr>
                <w:spacing w:val="3"/>
                <w:sz w:val="20"/>
              </w:rPr>
              <w:t xml:space="preserve">(2006).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Estonian population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Phytophthora.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PPO-Special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Report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no.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11</w:t>
            </w:r>
            <w:r>
              <w:rPr>
                <w:sz w:val="20"/>
              </w:rPr>
              <w:t>, 157.</w:t>
            </w:r>
          </w:p>
          <w:p w14:paraId="771449E3" w14:textId="77DCC8CD" w:rsidR="0071056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right="181"/>
              <w:rPr>
                <w:sz w:val="20"/>
              </w:rPr>
            </w:pPr>
            <w:proofErr w:type="spellStart"/>
            <w:r>
              <w:rPr>
                <w:sz w:val="20"/>
              </w:rPr>
              <w:t>Runno-Paurson</w:t>
            </w:r>
            <w:proofErr w:type="spellEnd"/>
            <w:r>
              <w:rPr>
                <w:sz w:val="20"/>
              </w:rPr>
              <w:t xml:space="preserve">, E.; Koppel, M. </w:t>
            </w:r>
            <w:r w:rsidR="00431BC1">
              <w:rPr>
                <w:sz w:val="20"/>
              </w:rPr>
              <w:t xml:space="preserve">(2007). </w:t>
            </w:r>
            <w:r>
              <w:rPr>
                <w:sz w:val="20"/>
              </w:rPr>
              <w:t xml:space="preserve">The question of </w:t>
            </w:r>
            <w:proofErr w:type="spellStart"/>
            <w:r>
              <w:rPr>
                <w:sz w:val="20"/>
              </w:rPr>
              <w:t>metalaxyl</w:t>
            </w:r>
            <w:proofErr w:type="spellEnd"/>
            <w:r>
              <w:rPr>
                <w:sz w:val="20"/>
              </w:rPr>
              <w:t xml:space="preserve"> resistance on late blight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causing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pathogen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Estonia.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Proceedings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old pathogens of </w:t>
            </w:r>
            <w:proofErr w:type="spellStart"/>
            <w:r>
              <w:rPr>
                <w:sz w:val="20"/>
              </w:rPr>
              <w:t>potatoin</w:t>
            </w:r>
            <w:proofErr w:type="spellEnd"/>
            <w:r>
              <w:rPr>
                <w:sz w:val="20"/>
              </w:rPr>
              <w:t xml:space="preserve"> changing climate: Proceedings of the EAPR Pathology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Section seminar, 2.-6th of July 2007, </w:t>
            </w:r>
            <w:proofErr w:type="spellStart"/>
            <w:r>
              <w:rPr>
                <w:sz w:val="20"/>
              </w:rPr>
              <w:t>Hattula</w:t>
            </w:r>
            <w:proofErr w:type="spellEnd"/>
            <w:r>
              <w:rPr>
                <w:sz w:val="20"/>
              </w:rPr>
              <w:t xml:space="preserve">, Finland/Asko </w:t>
            </w:r>
            <w:proofErr w:type="spellStart"/>
            <w:r>
              <w:rPr>
                <w:sz w:val="20"/>
              </w:rPr>
              <w:t>Hannukkala</w:t>
            </w:r>
            <w:proofErr w:type="spellEnd"/>
            <w:r>
              <w:rPr>
                <w:sz w:val="20"/>
              </w:rPr>
              <w:t xml:space="preserve"> and Marjo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Segerstedt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(eds.)</w:t>
            </w:r>
            <w:r w:rsidR="00431BC1">
              <w:rPr>
                <w:sz w:val="20"/>
              </w:rPr>
              <w:t>.</w:t>
            </w:r>
          </w:p>
          <w:p w14:paraId="60638D43" w14:textId="1EA8A188" w:rsidR="0071056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203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Runno-Paurson</w:t>
            </w:r>
            <w:proofErr w:type="spellEnd"/>
            <w:r>
              <w:rPr>
                <w:sz w:val="20"/>
              </w:rPr>
              <w:t xml:space="preserve">, E.; Fry, W.; Myers, K.; Koppel, M.; Mänd, M. </w:t>
            </w:r>
            <w:r w:rsidR="00431BC1">
              <w:rPr>
                <w:sz w:val="20"/>
              </w:rPr>
              <w:t xml:space="preserve">(2009). </w:t>
            </w:r>
            <w:proofErr w:type="spellStart"/>
            <w:r>
              <w:rPr>
                <w:sz w:val="20"/>
              </w:rPr>
              <w:t>Characterisation</w:t>
            </w:r>
            <w:proofErr w:type="spellEnd"/>
            <w:r>
              <w:rPr>
                <w:sz w:val="20"/>
              </w:rPr>
              <w:t xml:space="preserve">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 xml:space="preserve"> isolates collected from potato in Estonia during 2002–2003.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European Journal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Plant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Pathology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124</w:t>
            </w:r>
            <w:r>
              <w:rPr>
                <w:sz w:val="20"/>
              </w:rPr>
              <w:t>, 565-575.</w:t>
            </w:r>
          </w:p>
          <w:p w14:paraId="662F30A9" w14:textId="06D7E3D6" w:rsidR="0071056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right="353"/>
              <w:rPr>
                <w:sz w:val="20"/>
              </w:rPr>
            </w:pPr>
            <w:proofErr w:type="spellStart"/>
            <w:r>
              <w:rPr>
                <w:sz w:val="20"/>
              </w:rPr>
              <w:t>Runno-Paurson</w:t>
            </w:r>
            <w:proofErr w:type="spellEnd"/>
            <w:r>
              <w:rPr>
                <w:sz w:val="20"/>
              </w:rPr>
              <w:t xml:space="preserve">, E. </w:t>
            </w:r>
            <w:r w:rsidR="00431BC1">
              <w:rPr>
                <w:sz w:val="20"/>
              </w:rPr>
              <w:t xml:space="preserve">(2010). </w:t>
            </w:r>
            <w:r>
              <w:rPr>
                <w:sz w:val="20"/>
              </w:rPr>
              <w:t>The phenotypic characteristics of Estonian populations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 xml:space="preserve"> from organic and conventional potato crops. </w:t>
            </w:r>
            <w:r>
              <w:rPr>
                <w:i/>
                <w:sz w:val="20"/>
              </w:rPr>
              <w:t>PPO-Special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Report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no.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14</w:t>
            </w:r>
            <w:r>
              <w:rPr>
                <w:sz w:val="20"/>
              </w:rPr>
              <w:t>, 51.</w:t>
            </w:r>
          </w:p>
          <w:p w14:paraId="3B6A9DC2" w14:textId="77E55AEA" w:rsidR="0071056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right="337"/>
              <w:rPr>
                <w:sz w:val="20"/>
              </w:rPr>
            </w:pPr>
            <w:proofErr w:type="spellStart"/>
            <w:r>
              <w:rPr>
                <w:sz w:val="20"/>
              </w:rPr>
              <w:t>Runno-Paurson</w:t>
            </w:r>
            <w:proofErr w:type="spellEnd"/>
            <w:r>
              <w:rPr>
                <w:sz w:val="20"/>
              </w:rPr>
              <w:t xml:space="preserve">, E.; Remmel, T.; Koppel, M.; </w:t>
            </w:r>
            <w:proofErr w:type="spellStart"/>
            <w:r>
              <w:rPr>
                <w:sz w:val="20"/>
              </w:rPr>
              <w:t>Tähtjärv</w:t>
            </w:r>
            <w:proofErr w:type="spellEnd"/>
            <w:r>
              <w:rPr>
                <w:sz w:val="20"/>
              </w:rPr>
              <w:t xml:space="preserve">, T. </w:t>
            </w:r>
            <w:r w:rsidR="00431BC1">
              <w:rPr>
                <w:sz w:val="20"/>
              </w:rPr>
              <w:t xml:space="preserve">(2010). </w:t>
            </w:r>
            <w:proofErr w:type="spellStart"/>
            <w:r>
              <w:rPr>
                <w:sz w:val="20"/>
              </w:rPr>
              <w:t>Occurence</w:t>
            </w:r>
            <w:proofErr w:type="spellEnd"/>
            <w:r>
              <w:rPr>
                <w:sz w:val="20"/>
              </w:rPr>
              <w:t xml:space="preserve">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distribution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eastern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Estonia.</w:t>
            </w:r>
          </w:p>
          <w:p w14:paraId="0432F791" w14:textId="1786EC96" w:rsidR="0071056A" w:rsidRDefault="00000000">
            <w:pPr>
              <w:pStyle w:val="TableParagraph"/>
              <w:spacing w:line="211" w:lineRule="exact"/>
              <w:ind w:firstLine="0"/>
              <w:rPr>
                <w:sz w:val="20"/>
              </w:rPr>
            </w:pPr>
            <w:r>
              <w:rPr>
                <w:i/>
                <w:sz w:val="20"/>
              </w:rPr>
              <w:t>Agronomy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Research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8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471-474.</w:t>
            </w:r>
          </w:p>
        </w:tc>
      </w:tr>
    </w:tbl>
    <w:p w14:paraId="49A35F31" w14:textId="77777777" w:rsidR="0071056A" w:rsidRDefault="0071056A">
      <w:pPr>
        <w:spacing w:line="211" w:lineRule="exact"/>
        <w:rPr>
          <w:sz w:val="20"/>
        </w:rPr>
        <w:sectPr w:rsidR="0071056A">
          <w:pgSz w:w="11910" w:h="16840"/>
          <w:pgMar w:top="1420" w:right="840" w:bottom="280" w:left="134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7725"/>
      </w:tblGrid>
      <w:tr w:rsidR="0071056A" w14:paraId="6C2E9BCE" w14:textId="77777777">
        <w:trPr>
          <w:trHeight w:val="5520"/>
        </w:trPr>
        <w:tc>
          <w:tcPr>
            <w:tcW w:w="1771" w:type="dxa"/>
          </w:tcPr>
          <w:p w14:paraId="1B87B445" w14:textId="77777777" w:rsidR="0071056A" w:rsidRDefault="0071056A">
            <w:pPr>
              <w:pStyle w:val="TableParagraph"/>
              <w:ind w:left="0" w:firstLine="0"/>
              <w:rPr>
                <w:sz w:val="18"/>
              </w:rPr>
            </w:pPr>
          </w:p>
        </w:tc>
        <w:tc>
          <w:tcPr>
            <w:tcW w:w="7725" w:type="dxa"/>
          </w:tcPr>
          <w:p w14:paraId="401B69E6" w14:textId="58CA8694" w:rsidR="0071056A" w:rsidRPr="003E01E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ind w:right="334"/>
              <w:rPr>
                <w:sz w:val="20"/>
              </w:rPr>
            </w:pPr>
            <w:proofErr w:type="spellStart"/>
            <w:r>
              <w:rPr>
                <w:sz w:val="20"/>
              </w:rPr>
              <w:t>Runno-Paurson</w:t>
            </w:r>
            <w:proofErr w:type="spellEnd"/>
            <w:r>
              <w:rPr>
                <w:sz w:val="20"/>
              </w:rPr>
              <w:t xml:space="preserve">, E.; Fry, W.; Remmel, T.; Mänd, M.; Myers, K. </w:t>
            </w:r>
            <w:r w:rsidR="00431BC1">
              <w:rPr>
                <w:sz w:val="20"/>
              </w:rPr>
              <w:t>(2010).</w:t>
            </w:r>
            <w:r>
              <w:rPr>
                <w:sz w:val="20"/>
              </w:rPr>
              <w:t>Phenotypic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genotypic </w:t>
            </w:r>
            <w:proofErr w:type="spellStart"/>
            <w:r>
              <w:rPr>
                <w:sz w:val="20"/>
              </w:rPr>
              <w:t>characterisation</w:t>
            </w:r>
            <w:proofErr w:type="spellEnd"/>
            <w:r>
              <w:rPr>
                <w:sz w:val="20"/>
              </w:rPr>
              <w:t xml:space="preserve"> of Estonian isolates of Phytophthora </w:t>
            </w:r>
            <w:proofErr w:type="spellStart"/>
            <w:r w:rsidRPr="003E01E1">
              <w:rPr>
                <w:sz w:val="20"/>
              </w:rPr>
              <w:t>infestans</w:t>
            </w:r>
            <w:proofErr w:type="spellEnd"/>
            <w:r w:rsidRPr="003E01E1">
              <w:rPr>
                <w:sz w:val="20"/>
              </w:rPr>
              <w:t xml:space="preserve"> in 2004-</w:t>
            </w:r>
            <w:r w:rsidRPr="003E01E1">
              <w:rPr>
                <w:spacing w:val="-47"/>
                <w:sz w:val="20"/>
              </w:rPr>
              <w:t xml:space="preserve"> </w:t>
            </w:r>
            <w:r w:rsidRPr="003E01E1">
              <w:rPr>
                <w:sz w:val="20"/>
              </w:rPr>
              <w:t>2007.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Journal</w:t>
            </w:r>
            <w:r w:rsidRPr="003E01E1">
              <w:rPr>
                <w:i/>
                <w:spacing w:val="-1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of</w:t>
            </w:r>
            <w:r w:rsidRPr="003E01E1">
              <w:rPr>
                <w:i/>
                <w:spacing w:val="-1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Plant</w:t>
            </w:r>
            <w:r w:rsidRPr="003E01E1">
              <w:rPr>
                <w:i/>
                <w:spacing w:val="-3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Pathology</w:t>
            </w:r>
            <w:r w:rsidRPr="003E01E1">
              <w:rPr>
                <w:sz w:val="20"/>
              </w:rPr>
              <w:t>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381-390.</w:t>
            </w:r>
          </w:p>
          <w:p w14:paraId="76BA642F" w14:textId="77777777" w:rsidR="0071056A" w:rsidRPr="003E01E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 w:rsidRPr="003E01E1">
              <w:rPr>
                <w:sz w:val="20"/>
              </w:rPr>
              <w:t>(</w:t>
            </w:r>
            <w:proofErr w:type="spellStart"/>
            <w:r w:rsidRPr="003E01E1">
              <w:rPr>
                <w:sz w:val="20"/>
              </w:rPr>
              <w:t>Runno-Paurson</w:t>
            </w:r>
            <w:proofErr w:type="spellEnd"/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et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al. 2010)</w:t>
            </w:r>
          </w:p>
          <w:p w14:paraId="67A251CA" w14:textId="2833790F" w:rsidR="0071056A" w:rsidRPr="003E01E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ind w:right="108"/>
              <w:rPr>
                <w:sz w:val="20"/>
              </w:rPr>
            </w:pPr>
            <w:proofErr w:type="spellStart"/>
            <w:r w:rsidRPr="003E01E1">
              <w:rPr>
                <w:sz w:val="20"/>
              </w:rPr>
              <w:t>Runno-Paurson</w:t>
            </w:r>
            <w:proofErr w:type="spellEnd"/>
            <w:r w:rsidRPr="003E01E1">
              <w:rPr>
                <w:sz w:val="20"/>
              </w:rPr>
              <w:t>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E.;</w:t>
            </w:r>
            <w:r w:rsidRPr="003E01E1">
              <w:rPr>
                <w:spacing w:val="-3"/>
                <w:sz w:val="20"/>
              </w:rPr>
              <w:t xml:space="preserve"> </w:t>
            </w:r>
            <w:r w:rsidRPr="003E01E1">
              <w:rPr>
                <w:sz w:val="20"/>
              </w:rPr>
              <w:t>Kotkas,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K.;</w:t>
            </w:r>
            <w:r w:rsidRPr="003E01E1">
              <w:rPr>
                <w:spacing w:val="-3"/>
                <w:sz w:val="20"/>
              </w:rPr>
              <w:t xml:space="preserve"> </w:t>
            </w:r>
            <w:proofErr w:type="spellStart"/>
            <w:r w:rsidRPr="003E01E1">
              <w:rPr>
                <w:sz w:val="20"/>
              </w:rPr>
              <w:t>Taehtjaerv</w:t>
            </w:r>
            <w:proofErr w:type="spellEnd"/>
            <w:r w:rsidRPr="003E01E1">
              <w:rPr>
                <w:sz w:val="20"/>
              </w:rPr>
              <w:t>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T.;</w:t>
            </w:r>
            <w:r w:rsidRPr="003E01E1">
              <w:rPr>
                <w:spacing w:val="-5"/>
                <w:sz w:val="20"/>
              </w:rPr>
              <w:t xml:space="preserve"> </w:t>
            </w:r>
            <w:r w:rsidRPr="003E01E1">
              <w:rPr>
                <w:sz w:val="20"/>
              </w:rPr>
              <w:t>Williams,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I.H.;</w:t>
            </w:r>
            <w:r w:rsidRPr="003E01E1">
              <w:rPr>
                <w:spacing w:val="-3"/>
                <w:sz w:val="20"/>
              </w:rPr>
              <w:t xml:space="preserve"> </w:t>
            </w:r>
            <w:r w:rsidRPr="003E01E1">
              <w:rPr>
                <w:sz w:val="20"/>
              </w:rPr>
              <w:t>Maend,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M.</w:t>
            </w:r>
            <w:r w:rsidRPr="003E01E1">
              <w:rPr>
                <w:spacing w:val="-1"/>
                <w:sz w:val="20"/>
              </w:rPr>
              <w:t xml:space="preserve"> </w:t>
            </w:r>
            <w:r w:rsidR="00431BC1" w:rsidRPr="003E01E1">
              <w:rPr>
                <w:spacing w:val="-1"/>
                <w:sz w:val="20"/>
              </w:rPr>
              <w:t xml:space="preserve">(2011). </w:t>
            </w:r>
            <w:r w:rsidRPr="003E01E1">
              <w:rPr>
                <w:sz w:val="20"/>
              </w:rPr>
              <w:t>Temporal</w:t>
            </w:r>
            <w:r w:rsidRPr="003E01E1">
              <w:rPr>
                <w:spacing w:val="-47"/>
                <w:sz w:val="20"/>
              </w:rPr>
              <w:t xml:space="preserve"> </w:t>
            </w:r>
            <w:r w:rsidRPr="003E01E1">
              <w:rPr>
                <w:sz w:val="20"/>
              </w:rPr>
              <w:t xml:space="preserve">changes in phenotypic diversity of Phytophthora </w:t>
            </w:r>
            <w:proofErr w:type="spellStart"/>
            <w:r w:rsidRPr="003E01E1">
              <w:rPr>
                <w:sz w:val="20"/>
              </w:rPr>
              <w:t>infestans</w:t>
            </w:r>
            <w:proofErr w:type="spellEnd"/>
            <w:r w:rsidRPr="003E01E1">
              <w:rPr>
                <w:sz w:val="20"/>
              </w:rPr>
              <w:t xml:space="preserve"> in northern Estonia.</w:t>
            </w:r>
            <w:r w:rsidRPr="003E01E1">
              <w:rPr>
                <w:spacing w:val="1"/>
                <w:sz w:val="20"/>
              </w:rPr>
              <w:t xml:space="preserve"> </w:t>
            </w:r>
            <w:proofErr w:type="spellStart"/>
            <w:r w:rsidRPr="003E01E1">
              <w:rPr>
                <w:i/>
                <w:sz w:val="20"/>
              </w:rPr>
              <w:t>Žemdirbyste</w:t>
            </w:r>
            <w:proofErr w:type="spellEnd"/>
            <w:r w:rsidRPr="003E01E1">
              <w:rPr>
                <w:i/>
                <w:sz w:val="20"/>
              </w:rPr>
              <w:t>-Agriculture</w:t>
            </w:r>
            <w:r w:rsidRPr="003E01E1">
              <w:rPr>
                <w:sz w:val="20"/>
              </w:rPr>
              <w:t>,</w:t>
            </w:r>
            <w:r w:rsidRPr="003E01E1">
              <w:rPr>
                <w:spacing w:val="1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98</w:t>
            </w:r>
            <w:r w:rsidRPr="003E01E1">
              <w:rPr>
                <w:sz w:val="20"/>
              </w:rPr>
              <w:t>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205-212.</w:t>
            </w:r>
          </w:p>
          <w:p w14:paraId="59288FD1" w14:textId="6AFE7483" w:rsidR="0071056A" w:rsidRPr="003E01E1" w:rsidRDefault="00000000" w:rsidP="00431BC1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before="2"/>
              <w:ind w:right="187"/>
              <w:jc w:val="both"/>
              <w:rPr>
                <w:sz w:val="20"/>
              </w:rPr>
            </w:pPr>
            <w:proofErr w:type="spellStart"/>
            <w:r w:rsidRPr="003E01E1">
              <w:rPr>
                <w:sz w:val="20"/>
              </w:rPr>
              <w:t>Runno-Paurson</w:t>
            </w:r>
            <w:proofErr w:type="spellEnd"/>
            <w:r w:rsidRPr="003E01E1">
              <w:rPr>
                <w:sz w:val="20"/>
              </w:rPr>
              <w:t>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E.;</w:t>
            </w:r>
            <w:r w:rsidRPr="003E01E1">
              <w:rPr>
                <w:spacing w:val="-3"/>
                <w:sz w:val="20"/>
              </w:rPr>
              <w:t xml:space="preserve"> </w:t>
            </w:r>
            <w:proofErr w:type="spellStart"/>
            <w:r w:rsidRPr="003E01E1">
              <w:rPr>
                <w:sz w:val="20"/>
              </w:rPr>
              <w:t>Hannukkala</w:t>
            </w:r>
            <w:proofErr w:type="spellEnd"/>
            <w:r w:rsidRPr="003E01E1">
              <w:rPr>
                <w:sz w:val="20"/>
              </w:rPr>
              <w:t>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A.;</w:t>
            </w:r>
            <w:r w:rsidRPr="003E01E1">
              <w:rPr>
                <w:spacing w:val="-2"/>
                <w:sz w:val="20"/>
              </w:rPr>
              <w:t xml:space="preserve"> </w:t>
            </w:r>
            <w:proofErr w:type="spellStart"/>
            <w:r w:rsidRPr="003E01E1">
              <w:rPr>
                <w:sz w:val="20"/>
              </w:rPr>
              <w:t>Trdan</w:t>
            </w:r>
            <w:proofErr w:type="spellEnd"/>
            <w:r w:rsidRPr="003E01E1">
              <w:rPr>
                <w:sz w:val="20"/>
              </w:rPr>
              <w:t>,</w:t>
            </w:r>
            <w:r w:rsidRPr="003E01E1">
              <w:rPr>
                <w:spacing w:val="-4"/>
                <w:sz w:val="20"/>
              </w:rPr>
              <w:t xml:space="preserve"> </w:t>
            </w:r>
            <w:r w:rsidRPr="003E01E1">
              <w:rPr>
                <w:sz w:val="20"/>
              </w:rPr>
              <w:t>S.;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Williams,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I.;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Koppel,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M.;</w:t>
            </w:r>
            <w:r w:rsidRPr="003E01E1">
              <w:rPr>
                <w:spacing w:val="-3"/>
                <w:sz w:val="20"/>
              </w:rPr>
              <w:t xml:space="preserve"> </w:t>
            </w:r>
            <w:r w:rsidRPr="003E01E1">
              <w:rPr>
                <w:sz w:val="20"/>
              </w:rPr>
              <w:t>Mänd,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M.</w:t>
            </w:r>
            <w:r w:rsidR="003E01E1" w:rsidRPr="003E01E1">
              <w:rPr>
                <w:sz w:val="20"/>
              </w:rPr>
              <w:t xml:space="preserve"> (2012). </w:t>
            </w:r>
            <w:r w:rsidR="00431BC1" w:rsidRPr="003E01E1">
              <w:rPr>
                <w:spacing w:val="-47"/>
                <w:sz w:val="20"/>
              </w:rPr>
              <w:t>(</w:t>
            </w:r>
            <w:r w:rsidRPr="003E01E1">
              <w:rPr>
                <w:sz w:val="20"/>
              </w:rPr>
              <w:t xml:space="preserve">The structure of mating type, virulence, </w:t>
            </w:r>
            <w:proofErr w:type="spellStart"/>
            <w:r w:rsidRPr="003E01E1">
              <w:rPr>
                <w:sz w:val="20"/>
              </w:rPr>
              <w:t>metalaxyl</w:t>
            </w:r>
            <w:proofErr w:type="spellEnd"/>
            <w:r w:rsidRPr="003E01E1">
              <w:rPr>
                <w:sz w:val="20"/>
              </w:rPr>
              <w:t xml:space="preserve"> resistance of </w:t>
            </w:r>
            <w:r w:rsidRPr="003E01E1">
              <w:rPr>
                <w:i/>
                <w:iCs/>
                <w:sz w:val="20"/>
              </w:rPr>
              <w:t>Phytophthora</w:t>
            </w:r>
            <w:r w:rsidRPr="003E01E1">
              <w:rPr>
                <w:i/>
                <w:iCs/>
                <w:spacing w:val="1"/>
                <w:sz w:val="20"/>
              </w:rPr>
              <w:t xml:space="preserve"> </w:t>
            </w:r>
            <w:proofErr w:type="spellStart"/>
            <w:r w:rsidRPr="003E01E1">
              <w:rPr>
                <w:i/>
                <w:iCs/>
                <w:sz w:val="20"/>
              </w:rPr>
              <w:t>infestans</w:t>
            </w:r>
            <w:proofErr w:type="spellEnd"/>
            <w:r w:rsidRPr="003E01E1">
              <w:rPr>
                <w:sz w:val="20"/>
              </w:rPr>
              <w:t xml:space="preserve"> in a long-term phenotypic study in distinct location in Eastern Estonia.</w:t>
            </w:r>
            <w:r w:rsidRPr="003E01E1">
              <w:rPr>
                <w:spacing w:val="1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Journal</w:t>
            </w:r>
            <w:r w:rsidRPr="003E01E1">
              <w:rPr>
                <w:i/>
                <w:spacing w:val="-2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of</w:t>
            </w:r>
            <w:r w:rsidRPr="003E01E1">
              <w:rPr>
                <w:i/>
                <w:spacing w:val="-1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Plant</w:t>
            </w:r>
            <w:r w:rsidRPr="003E01E1">
              <w:rPr>
                <w:i/>
                <w:spacing w:val="-1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Diseases</w:t>
            </w:r>
            <w:r w:rsidRPr="003E01E1">
              <w:rPr>
                <w:i/>
                <w:spacing w:val="-1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and</w:t>
            </w:r>
            <w:r w:rsidRPr="003E01E1">
              <w:rPr>
                <w:i/>
                <w:spacing w:val="-1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Protection</w:t>
            </w:r>
            <w:r w:rsidRPr="003E01E1">
              <w:rPr>
                <w:i/>
                <w:spacing w:val="4"/>
                <w:sz w:val="20"/>
              </w:rPr>
              <w:t xml:space="preserve"> </w:t>
            </w:r>
            <w:r w:rsidRPr="003E01E1">
              <w:rPr>
                <w:sz w:val="20"/>
              </w:rPr>
              <w:t>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119</w:t>
            </w:r>
            <w:r w:rsidRPr="003E01E1">
              <w:rPr>
                <w:sz w:val="20"/>
              </w:rPr>
              <w:t>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45-52.</w:t>
            </w:r>
          </w:p>
          <w:p w14:paraId="0422322D" w14:textId="77777777" w:rsidR="0071056A" w:rsidRPr="003E01E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 w:rsidRPr="003E01E1">
              <w:rPr>
                <w:sz w:val="20"/>
              </w:rPr>
              <w:t>(</w:t>
            </w:r>
            <w:proofErr w:type="spellStart"/>
            <w:r w:rsidRPr="003E01E1">
              <w:rPr>
                <w:sz w:val="20"/>
              </w:rPr>
              <w:t>Runno-Paurson</w:t>
            </w:r>
            <w:proofErr w:type="spellEnd"/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et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al.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2013)</w:t>
            </w:r>
          </w:p>
          <w:p w14:paraId="2EEB9562" w14:textId="77777777" w:rsidR="0071056A" w:rsidRPr="003E01E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hanging="362"/>
              <w:rPr>
                <w:sz w:val="20"/>
              </w:rPr>
            </w:pPr>
            <w:r w:rsidRPr="003E01E1">
              <w:rPr>
                <w:sz w:val="20"/>
              </w:rPr>
              <w:t>(</w:t>
            </w:r>
            <w:proofErr w:type="spellStart"/>
            <w:r w:rsidRPr="003E01E1">
              <w:rPr>
                <w:sz w:val="20"/>
              </w:rPr>
              <w:t>Runno-Paurson</w:t>
            </w:r>
            <w:proofErr w:type="spellEnd"/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et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al.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2014)</w:t>
            </w:r>
          </w:p>
          <w:p w14:paraId="1ECE8A73" w14:textId="77777777" w:rsidR="0071056A" w:rsidRPr="003E01E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hanging="362"/>
              <w:rPr>
                <w:sz w:val="20"/>
              </w:rPr>
            </w:pPr>
            <w:r w:rsidRPr="003E01E1">
              <w:rPr>
                <w:sz w:val="20"/>
              </w:rPr>
              <w:t>(</w:t>
            </w:r>
            <w:proofErr w:type="spellStart"/>
            <w:r w:rsidRPr="003E01E1">
              <w:rPr>
                <w:sz w:val="20"/>
              </w:rPr>
              <w:t>Runno-Paurson</w:t>
            </w:r>
            <w:proofErr w:type="spellEnd"/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et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al. 2016a)</w:t>
            </w:r>
          </w:p>
          <w:p w14:paraId="74A219F1" w14:textId="77777777" w:rsidR="0071056A" w:rsidRPr="003E01E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before="1" w:line="229" w:lineRule="exact"/>
              <w:ind w:hanging="362"/>
              <w:rPr>
                <w:sz w:val="20"/>
              </w:rPr>
            </w:pPr>
            <w:r w:rsidRPr="003E01E1">
              <w:rPr>
                <w:sz w:val="20"/>
              </w:rPr>
              <w:t>(</w:t>
            </w:r>
            <w:proofErr w:type="spellStart"/>
            <w:r w:rsidRPr="003E01E1">
              <w:rPr>
                <w:sz w:val="20"/>
              </w:rPr>
              <w:t>Runno-Paurson</w:t>
            </w:r>
            <w:proofErr w:type="spellEnd"/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et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al. 2016b)</w:t>
            </w:r>
          </w:p>
          <w:p w14:paraId="09CA2D49" w14:textId="77777777" w:rsidR="0071056A" w:rsidRPr="003E01E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 w:rsidRPr="003E01E1">
              <w:rPr>
                <w:sz w:val="20"/>
              </w:rPr>
              <w:t>(Kiiker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et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al.</w:t>
            </w:r>
            <w:r w:rsidRPr="003E01E1">
              <w:rPr>
                <w:spacing w:val="1"/>
                <w:sz w:val="20"/>
              </w:rPr>
              <w:t xml:space="preserve"> </w:t>
            </w:r>
            <w:r w:rsidRPr="003E01E1">
              <w:rPr>
                <w:sz w:val="20"/>
              </w:rPr>
              <w:t>2018)</w:t>
            </w:r>
          </w:p>
          <w:p w14:paraId="2C381161" w14:textId="7998DE94" w:rsidR="0071056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137"/>
              <w:rPr>
                <w:sz w:val="20"/>
              </w:rPr>
            </w:pPr>
            <w:proofErr w:type="spellStart"/>
            <w:r>
              <w:rPr>
                <w:sz w:val="20"/>
              </w:rPr>
              <w:t>Corbière</w:t>
            </w:r>
            <w:proofErr w:type="spellEnd"/>
            <w:r>
              <w:rPr>
                <w:sz w:val="20"/>
              </w:rPr>
              <w:t xml:space="preserve">, R.; </w:t>
            </w:r>
            <w:proofErr w:type="spellStart"/>
            <w:r>
              <w:rPr>
                <w:sz w:val="20"/>
              </w:rPr>
              <w:t>Puidet</w:t>
            </w:r>
            <w:proofErr w:type="spellEnd"/>
            <w:r>
              <w:rPr>
                <w:sz w:val="20"/>
              </w:rPr>
              <w:t xml:space="preserve">, B.; Mabon, R.; Guibert, M.; Chatot, C.; </w:t>
            </w:r>
            <w:proofErr w:type="spellStart"/>
            <w:r>
              <w:rPr>
                <w:sz w:val="20"/>
              </w:rPr>
              <w:t>Saubeau</w:t>
            </w:r>
            <w:proofErr w:type="spellEnd"/>
            <w:r>
              <w:rPr>
                <w:sz w:val="20"/>
              </w:rPr>
              <w:t>, G.;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Aurousseau</w:t>
            </w:r>
            <w:proofErr w:type="spellEnd"/>
            <w:r>
              <w:rPr>
                <w:sz w:val="20"/>
              </w:rPr>
              <w:t xml:space="preserve">, F.; </w:t>
            </w:r>
            <w:proofErr w:type="spellStart"/>
            <w:r>
              <w:rPr>
                <w:sz w:val="20"/>
              </w:rPr>
              <w:t>Dewaegeneire</w:t>
            </w:r>
            <w:proofErr w:type="spellEnd"/>
            <w:r>
              <w:rPr>
                <w:sz w:val="20"/>
              </w:rPr>
              <w:t xml:space="preserve">, P.; </w:t>
            </w:r>
            <w:proofErr w:type="spellStart"/>
            <w:r>
              <w:rPr>
                <w:sz w:val="20"/>
              </w:rPr>
              <w:t>Andrivon</w:t>
            </w:r>
            <w:proofErr w:type="spellEnd"/>
            <w:r>
              <w:rPr>
                <w:sz w:val="20"/>
              </w:rPr>
              <w:t xml:space="preserve">, D. </w:t>
            </w:r>
            <w:r w:rsidR="003E01E1">
              <w:rPr>
                <w:sz w:val="20"/>
              </w:rPr>
              <w:t xml:space="preserve">(2019). </w:t>
            </w:r>
            <w:r>
              <w:rPr>
                <w:sz w:val="20"/>
              </w:rPr>
              <w:t>Pathogenicity–a driver for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epidemic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lineage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EU_41_A2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inside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sexually reproducing populations of Nordic European countries? In Proceedings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Proceedings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Seventeenth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EuroBlight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Workshop;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pp. 127-136.</w:t>
            </w:r>
          </w:p>
          <w:p w14:paraId="7DFF7121" w14:textId="7292FC50" w:rsidR="0071056A" w:rsidRPr="003E01E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1"/>
              <w:ind w:right="508"/>
              <w:rPr>
                <w:sz w:val="20"/>
              </w:rPr>
            </w:pPr>
            <w:r>
              <w:rPr>
                <w:sz w:val="20"/>
              </w:rPr>
              <w:t>Kiiker,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2"/>
                <w:sz w:val="20"/>
              </w:rPr>
              <w:t xml:space="preserve"> </w:t>
            </w:r>
            <w:r w:rsidR="003E01E1">
              <w:rPr>
                <w:spacing w:val="-2"/>
                <w:sz w:val="20"/>
              </w:rPr>
              <w:t xml:space="preserve">(2020). </w:t>
            </w:r>
            <w:r>
              <w:rPr>
                <w:sz w:val="20"/>
              </w:rPr>
              <w:t>Diversity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blight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pathogen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 w:rsidRPr="003E01E1">
              <w:rPr>
                <w:sz w:val="20"/>
              </w:rPr>
              <w:t>in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the</w:t>
            </w:r>
            <w:r w:rsidRPr="003E01E1">
              <w:rPr>
                <w:spacing w:val="-47"/>
                <w:sz w:val="20"/>
              </w:rPr>
              <w:t xml:space="preserve"> </w:t>
            </w:r>
            <w:r w:rsidRPr="003E01E1">
              <w:rPr>
                <w:sz w:val="20"/>
              </w:rPr>
              <w:t>Baltic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populations.</w:t>
            </w:r>
            <w:r w:rsidRPr="003E01E1">
              <w:rPr>
                <w:spacing w:val="2"/>
                <w:sz w:val="20"/>
              </w:rPr>
              <w:t xml:space="preserve"> </w:t>
            </w:r>
          </w:p>
          <w:p w14:paraId="4BA3F659" w14:textId="77777777" w:rsidR="0071056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line="210" w:lineRule="exact"/>
              <w:ind w:hanging="362"/>
              <w:rPr>
                <w:sz w:val="20"/>
              </w:rPr>
            </w:pPr>
            <w:r w:rsidRPr="003E01E1">
              <w:rPr>
                <w:sz w:val="20"/>
              </w:rPr>
              <w:t>(</w:t>
            </w:r>
            <w:proofErr w:type="spellStart"/>
            <w:r w:rsidRPr="003E01E1">
              <w:rPr>
                <w:sz w:val="20"/>
              </w:rPr>
              <w:t>Puidet</w:t>
            </w:r>
            <w:proofErr w:type="spellEnd"/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et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al.</w:t>
            </w:r>
            <w:r w:rsidRPr="003E01E1">
              <w:rPr>
                <w:spacing w:val="1"/>
                <w:sz w:val="20"/>
              </w:rPr>
              <w:t xml:space="preserve"> </w:t>
            </w:r>
            <w:r w:rsidRPr="003E01E1">
              <w:rPr>
                <w:sz w:val="20"/>
              </w:rPr>
              <w:t>2022)</w:t>
            </w:r>
          </w:p>
        </w:tc>
      </w:tr>
      <w:tr w:rsidR="0071056A" w14:paraId="2B7E2E64" w14:textId="77777777">
        <w:trPr>
          <w:trHeight w:val="3451"/>
        </w:trPr>
        <w:tc>
          <w:tcPr>
            <w:tcW w:w="1771" w:type="dxa"/>
          </w:tcPr>
          <w:p w14:paraId="531C281E" w14:textId="77777777" w:rsidR="0071056A" w:rsidRDefault="00000000">
            <w:pPr>
              <w:pStyle w:val="TableParagraph"/>
              <w:ind w:left="107" w:firstLine="0"/>
              <w:rPr>
                <w:sz w:val="20"/>
              </w:rPr>
            </w:pPr>
            <w:r>
              <w:rPr>
                <w:sz w:val="20"/>
              </w:rPr>
              <w:t>Latvia</w:t>
            </w:r>
          </w:p>
        </w:tc>
        <w:tc>
          <w:tcPr>
            <w:tcW w:w="7725" w:type="dxa"/>
          </w:tcPr>
          <w:p w14:paraId="7A3BF185" w14:textId="44FB6488" w:rsidR="0071056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right="596"/>
              <w:rPr>
                <w:sz w:val="20"/>
              </w:rPr>
            </w:pPr>
            <w:proofErr w:type="spellStart"/>
            <w:r>
              <w:rPr>
                <w:sz w:val="20"/>
              </w:rPr>
              <w:t>Turka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I.;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Bankina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2"/>
                <w:sz w:val="20"/>
              </w:rPr>
              <w:t xml:space="preserve"> </w:t>
            </w:r>
            <w:r w:rsidR="003E01E1">
              <w:rPr>
                <w:spacing w:val="-2"/>
                <w:sz w:val="20"/>
              </w:rPr>
              <w:t xml:space="preserve">(1999). </w:t>
            </w:r>
            <w:r>
              <w:rPr>
                <w:sz w:val="20"/>
              </w:rPr>
              <w:t>Control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blight"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Latvia. </w:t>
            </w:r>
            <w:r>
              <w:rPr>
                <w:i/>
                <w:sz w:val="20"/>
              </w:rPr>
              <w:t>Proceedings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Agronomy</w:t>
            </w:r>
          </w:p>
          <w:p w14:paraId="68AD675C" w14:textId="4024984A" w:rsidR="0071056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right="429"/>
              <w:rPr>
                <w:sz w:val="20"/>
              </w:rPr>
            </w:pPr>
            <w:proofErr w:type="spellStart"/>
            <w:r w:rsidRPr="003E01E1">
              <w:rPr>
                <w:sz w:val="20"/>
                <w:lang w:val="pl-PL"/>
              </w:rPr>
              <w:t>Bebre</w:t>
            </w:r>
            <w:proofErr w:type="spellEnd"/>
            <w:r w:rsidRPr="003E01E1">
              <w:rPr>
                <w:sz w:val="20"/>
                <w:lang w:val="pl-PL"/>
              </w:rPr>
              <w:t xml:space="preserve">, G.; </w:t>
            </w:r>
            <w:proofErr w:type="spellStart"/>
            <w:r w:rsidRPr="003E01E1">
              <w:rPr>
                <w:sz w:val="20"/>
                <w:lang w:val="pl-PL"/>
              </w:rPr>
              <w:t>Skrabule</w:t>
            </w:r>
            <w:proofErr w:type="spellEnd"/>
            <w:r w:rsidRPr="003E01E1">
              <w:rPr>
                <w:sz w:val="20"/>
                <w:lang w:val="pl-PL"/>
              </w:rPr>
              <w:t xml:space="preserve">, I.; Osa, M. </w:t>
            </w:r>
            <w:r w:rsidR="003E01E1" w:rsidRPr="003E01E1">
              <w:rPr>
                <w:sz w:val="20"/>
                <w:lang w:val="pl-PL"/>
              </w:rPr>
              <w:t xml:space="preserve">(2004). </w:t>
            </w:r>
            <w:r>
              <w:rPr>
                <w:sz w:val="20"/>
              </w:rPr>
              <w:t>The distribution and changes of Phytophthora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in Latvia. </w:t>
            </w:r>
            <w:r>
              <w:rPr>
                <w:i/>
                <w:sz w:val="20"/>
              </w:rPr>
              <w:t>Plant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Breeding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Seed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Science</w:t>
            </w:r>
            <w:r w:rsidR="003E01E1">
              <w:rPr>
                <w:i/>
                <w:spacing w:val="2"/>
                <w:sz w:val="20"/>
              </w:rPr>
              <w:t xml:space="preserve">, </w:t>
            </w:r>
            <w:r>
              <w:rPr>
                <w:i/>
                <w:sz w:val="20"/>
              </w:rPr>
              <w:t>50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43-49</w:t>
            </w:r>
          </w:p>
          <w:p w14:paraId="5F6331ED" w14:textId="4AE64AAD" w:rsidR="0071056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right="410"/>
              <w:rPr>
                <w:sz w:val="20"/>
              </w:rPr>
            </w:pPr>
            <w:r w:rsidRPr="003E01E1">
              <w:rPr>
                <w:sz w:val="20"/>
                <w:lang w:val="pl-PL"/>
              </w:rPr>
              <w:t xml:space="preserve">Hansen, J.; </w:t>
            </w:r>
            <w:proofErr w:type="spellStart"/>
            <w:r w:rsidRPr="003E01E1">
              <w:rPr>
                <w:sz w:val="20"/>
                <w:lang w:val="pl-PL"/>
              </w:rPr>
              <w:t>Koppel</w:t>
            </w:r>
            <w:proofErr w:type="spellEnd"/>
            <w:r w:rsidRPr="003E01E1">
              <w:rPr>
                <w:sz w:val="20"/>
                <w:lang w:val="pl-PL"/>
              </w:rPr>
              <w:t xml:space="preserve">, M.; </w:t>
            </w:r>
            <w:proofErr w:type="spellStart"/>
            <w:r w:rsidRPr="003E01E1">
              <w:rPr>
                <w:sz w:val="20"/>
                <w:lang w:val="pl-PL"/>
              </w:rPr>
              <w:t>Valskyte</w:t>
            </w:r>
            <w:proofErr w:type="spellEnd"/>
            <w:r w:rsidRPr="003E01E1">
              <w:rPr>
                <w:sz w:val="20"/>
                <w:lang w:val="pl-PL"/>
              </w:rPr>
              <w:t xml:space="preserve">, A.; Turka, I.; Kapsa, J. </w:t>
            </w:r>
            <w:r w:rsidR="003E01E1" w:rsidRPr="003E01E1">
              <w:rPr>
                <w:sz w:val="20"/>
                <w:lang w:val="pl-PL"/>
              </w:rPr>
              <w:t xml:space="preserve">(2005). </w:t>
            </w:r>
            <w:r>
              <w:rPr>
                <w:sz w:val="20"/>
              </w:rPr>
              <w:t>Evaluation of foliar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resistance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potato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network. </w:t>
            </w:r>
            <w:r>
              <w:rPr>
                <w:i/>
                <w:sz w:val="20"/>
              </w:rPr>
              <w:t>Plant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Pathology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54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169-179.</w:t>
            </w:r>
          </w:p>
          <w:p w14:paraId="7B7F3473" w14:textId="77777777" w:rsidR="0071056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Bimsteine</w:t>
            </w:r>
            <w:proofErr w:type="spellEnd"/>
            <w:r>
              <w:rPr>
                <w:sz w:val="20"/>
              </w:rPr>
              <w:t>, G.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2008)</w:t>
            </w:r>
          </w:p>
          <w:p w14:paraId="5A0C1A6F" w14:textId="77777777" w:rsidR="0071056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Aav</w:t>
            </w:r>
            <w:proofErr w:type="spellEnd"/>
            <w:r>
              <w:rPr>
                <w:sz w:val="20"/>
              </w:rPr>
              <w:t xml:space="preserve"> 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2015)</w:t>
            </w:r>
          </w:p>
          <w:p w14:paraId="1D5EFB81" w14:textId="64DB9218" w:rsidR="0071056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right="461"/>
              <w:rPr>
                <w:sz w:val="20"/>
              </w:rPr>
            </w:pPr>
            <w:proofErr w:type="spellStart"/>
            <w:r>
              <w:rPr>
                <w:sz w:val="20"/>
              </w:rPr>
              <w:t>Aav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2"/>
                <w:sz w:val="20"/>
              </w:rPr>
              <w:t xml:space="preserve"> </w:t>
            </w:r>
            <w:r w:rsidR="003E01E1">
              <w:rPr>
                <w:spacing w:val="-2"/>
                <w:sz w:val="20"/>
              </w:rPr>
              <w:t xml:space="preserve">(2016). </w:t>
            </w:r>
            <w:r>
              <w:rPr>
                <w:sz w:val="20"/>
              </w:rPr>
              <w:t>Phenotypic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characterisation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blight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pathogen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Baltic Countries. </w:t>
            </w:r>
            <w:proofErr w:type="spellStart"/>
            <w:r>
              <w:rPr>
                <w:sz w:val="20"/>
              </w:rPr>
              <w:t>Eesti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Maaülikool</w:t>
            </w:r>
            <w:proofErr w:type="spellEnd"/>
            <w:r>
              <w:rPr>
                <w:b/>
                <w:sz w:val="20"/>
              </w:rPr>
              <w:t xml:space="preserve">, </w:t>
            </w:r>
          </w:p>
          <w:p w14:paraId="5FE33BE8" w14:textId="451E9C48" w:rsidR="0071056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30" w:lineRule="atLeast"/>
              <w:ind w:right="178"/>
              <w:rPr>
                <w:sz w:val="20"/>
              </w:rPr>
            </w:pPr>
            <w:r>
              <w:rPr>
                <w:sz w:val="20"/>
              </w:rPr>
              <w:t xml:space="preserve">Kiiker, R.; </w:t>
            </w:r>
            <w:proofErr w:type="spellStart"/>
            <w:r>
              <w:rPr>
                <w:sz w:val="20"/>
              </w:rPr>
              <w:t>Skrabule</w:t>
            </w:r>
            <w:proofErr w:type="spellEnd"/>
            <w:r>
              <w:rPr>
                <w:sz w:val="20"/>
              </w:rPr>
              <w:t>, I.; Ronis, A.; Cooke, D.; Hansen, J.; Williams, I.; Mänd, M.;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Runno‐Paurson</w:t>
            </w:r>
            <w:proofErr w:type="spellEnd"/>
            <w:r>
              <w:rPr>
                <w:sz w:val="20"/>
              </w:rPr>
              <w:t xml:space="preserve">, E. </w:t>
            </w:r>
            <w:r w:rsidR="003E01E1">
              <w:rPr>
                <w:sz w:val="20"/>
              </w:rPr>
              <w:t xml:space="preserve">(2019). </w:t>
            </w:r>
            <w:r>
              <w:rPr>
                <w:sz w:val="20"/>
              </w:rPr>
              <w:t xml:space="preserve">Diversity of populations of 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 xml:space="preserve"> in relation 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patterns of potato crop management in Latvia and Lithuania. </w:t>
            </w:r>
            <w:r>
              <w:rPr>
                <w:i/>
                <w:sz w:val="20"/>
              </w:rPr>
              <w:t>Plant Pathology</w:t>
            </w: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68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1207-1214.</w:t>
            </w:r>
          </w:p>
        </w:tc>
      </w:tr>
      <w:tr w:rsidR="0071056A" w14:paraId="11C00A30" w14:textId="77777777">
        <w:trPr>
          <w:trHeight w:val="4828"/>
        </w:trPr>
        <w:tc>
          <w:tcPr>
            <w:tcW w:w="1771" w:type="dxa"/>
          </w:tcPr>
          <w:p w14:paraId="22C67684" w14:textId="77777777" w:rsidR="0071056A" w:rsidRDefault="00000000">
            <w:pPr>
              <w:pStyle w:val="TableParagraph"/>
              <w:ind w:left="107" w:firstLine="0"/>
              <w:rPr>
                <w:sz w:val="20"/>
              </w:rPr>
            </w:pPr>
            <w:r>
              <w:rPr>
                <w:sz w:val="20"/>
              </w:rPr>
              <w:t>Lithuania</w:t>
            </w:r>
          </w:p>
        </w:tc>
        <w:tc>
          <w:tcPr>
            <w:tcW w:w="7725" w:type="dxa"/>
          </w:tcPr>
          <w:p w14:paraId="32BD64AB" w14:textId="4C36EFCB" w:rsidR="0071056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right="353"/>
              <w:rPr>
                <w:sz w:val="20"/>
              </w:rPr>
            </w:pPr>
            <w:proofErr w:type="spellStart"/>
            <w:r>
              <w:rPr>
                <w:sz w:val="20"/>
              </w:rPr>
              <w:t>Valskyte</w:t>
            </w:r>
            <w:proofErr w:type="spellEnd"/>
            <w:r>
              <w:rPr>
                <w:sz w:val="20"/>
              </w:rPr>
              <w:t xml:space="preserve">, A. </w:t>
            </w:r>
            <w:r w:rsidR="003E01E1">
              <w:rPr>
                <w:sz w:val="20"/>
              </w:rPr>
              <w:t xml:space="preserve">(2000). </w:t>
            </w:r>
            <w:r>
              <w:rPr>
                <w:sz w:val="20"/>
              </w:rPr>
              <w:t xml:space="preserve">The resistance of 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 xml:space="preserve"> population to </w:t>
            </w:r>
            <w:proofErr w:type="spellStart"/>
            <w:r>
              <w:rPr>
                <w:sz w:val="20"/>
              </w:rPr>
              <w:t>metalaxyl</w:t>
            </w:r>
            <w:proofErr w:type="spellEnd"/>
            <w:r>
              <w:rPr>
                <w:sz w:val="20"/>
              </w:rPr>
              <w:t xml:space="preserve">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Lithuania. </w:t>
            </w:r>
            <w:r>
              <w:rPr>
                <w:i/>
                <w:sz w:val="20"/>
              </w:rPr>
              <w:t>Transactions of the Estonian Agricultural University, Agronomy</w:t>
            </w: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224-226.</w:t>
            </w:r>
          </w:p>
          <w:p w14:paraId="26CBCF3C" w14:textId="21E44606" w:rsidR="0071056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right="480"/>
              <w:rPr>
                <w:sz w:val="20"/>
              </w:rPr>
            </w:pPr>
            <w:proofErr w:type="spellStart"/>
            <w:r>
              <w:rPr>
                <w:sz w:val="20"/>
              </w:rPr>
              <w:t>Valskytë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2"/>
                <w:sz w:val="20"/>
              </w:rPr>
              <w:t xml:space="preserve"> </w:t>
            </w:r>
            <w:r w:rsidR="003E01E1">
              <w:rPr>
                <w:spacing w:val="-2"/>
                <w:sz w:val="20"/>
              </w:rPr>
              <w:t xml:space="preserve">(2002). </w:t>
            </w:r>
            <w:r>
              <w:rPr>
                <w:sz w:val="20"/>
              </w:rPr>
              <w:t>Resistance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potato blight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causal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(Mont.)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metalaxyl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Lithuania.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Biologija</w:t>
            </w:r>
            <w:proofErr w:type="spellEnd"/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1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22-24.</w:t>
            </w:r>
          </w:p>
          <w:p w14:paraId="73DA05D6" w14:textId="103D5B4F" w:rsidR="0071056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right="410"/>
              <w:rPr>
                <w:sz w:val="20"/>
              </w:rPr>
            </w:pPr>
            <w:r w:rsidRPr="003E01E1">
              <w:rPr>
                <w:sz w:val="20"/>
                <w:lang w:val="pl-PL"/>
              </w:rPr>
              <w:t xml:space="preserve">Hansen, J.; </w:t>
            </w:r>
            <w:proofErr w:type="spellStart"/>
            <w:r w:rsidRPr="003E01E1">
              <w:rPr>
                <w:sz w:val="20"/>
                <w:lang w:val="pl-PL"/>
              </w:rPr>
              <w:t>Koppel</w:t>
            </w:r>
            <w:proofErr w:type="spellEnd"/>
            <w:r w:rsidRPr="003E01E1">
              <w:rPr>
                <w:sz w:val="20"/>
                <w:lang w:val="pl-PL"/>
              </w:rPr>
              <w:t xml:space="preserve">, M.; </w:t>
            </w:r>
            <w:proofErr w:type="spellStart"/>
            <w:r w:rsidRPr="003E01E1">
              <w:rPr>
                <w:sz w:val="20"/>
                <w:lang w:val="pl-PL"/>
              </w:rPr>
              <w:t>Valskyte</w:t>
            </w:r>
            <w:proofErr w:type="spellEnd"/>
            <w:r w:rsidRPr="003E01E1">
              <w:rPr>
                <w:sz w:val="20"/>
                <w:lang w:val="pl-PL"/>
              </w:rPr>
              <w:t xml:space="preserve">, A.; Turka, I.; Kapsa, J. </w:t>
            </w:r>
            <w:r w:rsidR="003E01E1" w:rsidRPr="003E01E1">
              <w:rPr>
                <w:sz w:val="20"/>
                <w:lang w:val="pl-PL"/>
              </w:rPr>
              <w:t xml:space="preserve">(2005). </w:t>
            </w:r>
            <w:r>
              <w:rPr>
                <w:sz w:val="20"/>
              </w:rPr>
              <w:t>Evaluation of foliar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resistance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potato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network. </w:t>
            </w:r>
            <w:r>
              <w:rPr>
                <w:i/>
                <w:sz w:val="20"/>
              </w:rPr>
              <w:t>Plant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Pathology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54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169-179.</w:t>
            </w:r>
          </w:p>
          <w:p w14:paraId="0E1EE92B" w14:textId="33C94C2D" w:rsidR="0071056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Ronis,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Rainys,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K.;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Semaškienė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R.;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Lazauskas,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2"/>
                <w:sz w:val="20"/>
              </w:rPr>
              <w:t xml:space="preserve"> </w:t>
            </w:r>
            <w:r w:rsidR="003E01E1">
              <w:rPr>
                <w:spacing w:val="-2"/>
                <w:sz w:val="20"/>
              </w:rPr>
              <w:t xml:space="preserve">(2007). </w:t>
            </w:r>
            <w:r>
              <w:rPr>
                <w:sz w:val="20"/>
              </w:rPr>
              <w:t>Potato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blight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Lithuania.</w:t>
            </w:r>
          </w:p>
          <w:p w14:paraId="52E3C500" w14:textId="701AAC7A" w:rsidR="0071056A" w:rsidRDefault="00000000">
            <w:pPr>
              <w:pStyle w:val="TableParagraph"/>
              <w:ind w:firstLine="0"/>
              <w:rPr>
                <w:sz w:val="20"/>
              </w:rPr>
            </w:pPr>
            <w:r>
              <w:rPr>
                <w:i/>
                <w:sz w:val="20"/>
              </w:rPr>
              <w:t>PPO-Special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Report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no.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12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303.</w:t>
            </w:r>
          </w:p>
          <w:p w14:paraId="07097B8D" w14:textId="13843F00" w:rsidR="0071056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right="111"/>
              <w:rPr>
                <w:sz w:val="20"/>
              </w:rPr>
            </w:pPr>
            <w:proofErr w:type="spellStart"/>
            <w:r>
              <w:rPr>
                <w:sz w:val="20"/>
              </w:rPr>
              <w:t>Asakaviciute</w:t>
            </w:r>
            <w:proofErr w:type="spellEnd"/>
            <w:r>
              <w:rPr>
                <w:sz w:val="20"/>
              </w:rPr>
              <w:t xml:space="preserve">, R.; </w:t>
            </w:r>
            <w:proofErr w:type="spellStart"/>
            <w:r>
              <w:rPr>
                <w:sz w:val="20"/>
              </w:rPr>
              <w:t>Razukas</w:t>
            </w:r>
            <w:proofErr w:type="spellEnd"/>
            <w:r>
              <w:rPr>
                <w:sz w:val="20"/>
              </w:rPr>
              <w:t xml:space="preserve">, A.; </w:t>
            </w:r>
            <w:proofErr w:type="spellStart"/>
            <w:r>
              <w:rPr>
                <w:sz w:val="20"/>
              </w:rPr>
              <w:t>Jundulas</w:t>
            </w:r>
            <w:proofErr w:type="spellEnd"/>
            <w:r>
              <w:rPr>
                <w:sz w:val="20"/>
              </w:rPr>
              <w:t xml:space="preserve">, J. </w:t>
            </w:r>
            <w:r w:rsidR="003E01E1">
              <w:rPr>
                <w:sz w:val="20"/>
              </w:rPr>
              <w:t xml:space="preserve">(2009). </w:t>
            </w:r>
            <w:r>
              <w:rPr>
                <w:sz w:val="20"/>
              </w:rPr>
              <w:t>Susceptibility of new potato varieties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blight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oomycete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(Mont.)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Lithuania.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Agrociencia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43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625-633.</w:t>
            </w:r>
          </w:p>
          <w:p w14:paraId="11D58EF1" w14:textId="0B6B2082" w:rsidR="0071056A" w:rsidRPr="003E01E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right="329"/>
              <w:rPr>
                <w:sz w:val="20"/>
              </w:rPr>
            </w:pPr>
            <w:proofErr w:type="spellStart"/>
            <w:r w:rsidRPr="003E01E1">
              <w:rPr>
                <w:sz w:val="20"/>
                <w:lang w:val="pl-PL"/>
              </w:rPr>
              <w:t>Asakaviciute</w:t>
            </w:r>
            <w:proofErr w:type="spellEnd"/>
            <w:r w:rsidRPr="003E01E1">
              <w:rPr>
                <w:sz w:val="20"/>
                <w:lang w:val="pl-PL"/>
              </w:rPr>
              <w:t>,</w:t>
            </w:r>
            <w:r w:rsidRPr="003E01E1">
              <w:rPr>
                <w:spacing w:val="-2"/>
                <w:sz w:val="20"/>
                <w:lang w:val="pl-PL"/>
              </w:rPr>
              <w:t xml:space="preserve"> </w:t>
            </w:r>
            <w:r w:rsidRPr="003E01E1">
              <w:rPr>
                <w:sz w:val="20"/>
                <w:lang w:val="pl-PL"/>
              </w:rPr>
              <w:t>R.;</w:t>
            </w:r>
            <w:r w:rsidRPr="003E01E1">
              <w:rPr>
                <w:spacing w:val="-3"/>
                <w:sz w:val="20"/>
                <w:lang w:val="pl-PL"/>
              </w:rPr>
              <w:t xml:space="preserve"> </w:t>
            </w:r>
            <w:proofErr w:type="spellStart"/>
            <w:r w:rsidRPr="003E01E1">
              <w:rPr>
                <w:sz w:val="20"/>
                <w:lang w:val="pl-PL"/>
              </w:rPr>
              <w:t>Brazinskiene</w:t>
            </w:r>
            <w:proofErr w:type="spellEnd"/>
            <w:r w:rsidRPr="003E01E1">
              <w:rPr>
                <w:sz w:val="20"/>
                <w:lang w:val="pl-PL"/>
              </w:rPr>
              <w:t>,</w:t>
            </w:r>
            <w:r w:rsidRPr="003E01E1">
              <w:rPr>
                <w:spacing w:val="-1"/>
                <w:sz w:val="20"/>
                <w:lang w:val="pl-PL"/>
              </w:rPr>
              <w:t xml:space="preserve"> </w:t>
            </w:r>
            <w:r w:rsidRPr="003E01E1">
              <w:rPr>
                <w:sz w:val="20"/>
                <w:lang w:val="pl-PL"/>
              </w:rPr>
              <w:t>V.;</w:t>
            </w:r>
            <w:r w:rsidRPr="003E01E1">
              <w:rPr>
                <w:spacing w:val="-3"/>
                <w:sz w:val="20"/>
                <w:lang w:val="pl-PL"/>
              </w:rPr>
              <w:t xml:space="preserve"> </w:t>
            </w:r>
            <w:proofErr w:type="spellStart"/>
            <w:r w:rsidRPr="003E01E1">
              <w:rPr>
                <w:sz w:val="20"/>
                <w:lang w:val="pl-PL"/>
              </w:rPr>
              <w:t>Razukas</w:t>
            </w:r>
            <w:proofErr w:type="spellEnd"/>
            <w:r w:rsidRPr="003E01E1">
              <w:rPr>
                <w:sz w:val="20"/>
                <w:lang w:val="pl-PL"/>
              </w:rPr>
              <w:t>,</w:t>
            </w:r>
            <w:r w:rsidRPr="003E01E1">
              <w:rPr>
                <w:spacing w:val="-1"/>
                <w:sz w:val="20"/>
                <w:lang w:val="pl-PL"/>
              </w:rPr>
              <w:t xml:space="preserve"> </w:t>
            </w:r>
            <w:r w:rsidRPr="003E01E1">
              <w:rPr>
                <w:sz w:val="20"/>
                <w:lang w:val="pl-PL"/>
              </w:rPr>
              <w:t>A.</w:t>
            </w:r>
            <w:r w:rsidRPr="003E01E1">
              <w:rPr>
                <w:spacing w:val="-2"/>
                <w:sz w:val="20"/>
                <w:lang w:val="pl-PL"/>
              </w:rPr>
              <w:t xml:space="preserve"> </w:t>
            </w:r>
            <w:r w:rsidR="003E01E1" w:rsidRPr="003E01E1">
              <w:rPr>
                <w:spacing w:val="-2"/>
                <w:sz w:val="20"/>
                <w:lang w:val="pl-PL"/>
              </w:rPr>
              <w:t xml:space="preserve">(2013). </w:t>
            </w:r>
            <w:r>
              <w:rPr>
                <w:sz w:val="20"/>
              </w:rPr>
              <w:t>Late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blight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Phytophtora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(Mont.)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Bary resistance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evaluation in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ten Lithuanian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potato cultivars.</w:t>
            </w:r>
            <w:r w:rsidRPr="003E01E1">
              <w:rPr>
                <w:spacing w:val="6"/>
                <w:sz w:val="20"/>
              </w:rPr>
              <w:t xml:space="preserve"> </w:t>
            </w:r>
          </w:p>
          <w:p w14:paraId="48D9684D" w14:textId="77777777" w:rsidR="0071056A" w:rsidRPr="003E01E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2"/>
              <w:rPr>
                <w:sz w:val="20"/>
              </w:rPr>
            </w:pPr>
            <w:r w:rsidRPr="003E01E1">
              <w:rPr>
                <w:sz w:val="20"/>
              </w:rPr>
              <w:t>(</w:t>
            </w:r>
            <w:proofErr w:type="spellStart"/>
            <w:r w:rsidRPr="003E01E1">
              <w:rPr>
                <w:sz w:val="20"/>
              </w:rPr>
              <w:t>Runno-Paurson</w:t>
            </w:r>
            <w:proofErr w:type="spellEnd"/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et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al. 2015)</w:t>
            </w:r>
          </w:p>
          <w:p w14:paraId="57832704" w14:textId="19529B52" w:rsidR="0071056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right="241"/>
              <w:rPr>
                <w:sz w:val="20"/>
              </w:rPr>
            </w:pPr>
            <w:proofErr w:type="spellStart"/>
            <w:r w:rsidRPr="003E01E1">
              <w:rPr>
                <w:sz w:val="20"/>
                <w:lang w:val="pl-PL"/>
              </w:rPr>
              <w:t>Asakaviciute</w:t>
            </w:r>
            <w:proofErr w:type="spellEnd"/>
            <w:r w:rsidRPr="003E01E1">
              <w:rPr>
                <w:sz w:val="20"/>
                <w:lang w:val="pl-PL"/>
              </w:rPr>
              <w:t xml:space="preserve">, R.; </w:t>
            </w:r>
            <w:proofErr w:type="spellStart"/>
            <w:r w:rsidRPr="003E01E1">
              <w:rPr>
                <w:sz w:val="20"/>
                <w:lang w:val="pl-PL"/>
              </w:rPr>
              <w:t>Kacergius</w:t>
            </w:r>
            <w:proofErr w:type="spellEnd"/>
            <w:r w:rsidRPr="003E01E1">
              <w:rPr>
                <w:sz w:val="20"/>
                <w:lang w:val="pl-PL"/>
              </w:rPr>
              <w:t xml:space="preserve">, A.; </w:t>
            </w:r>
            <w:proofErr w:type="spellStart"/>
            <w:r w:rsidRPr="003E01E1">
              <w:rPr>
                <w:sz w:val="20"/>
                <w:lang w:val="pl-PL"/>
              </w:rPr>
              <w:t>Razukas</w:t>
            </w:r>
            <w:proofErr w:type="spellEnd"/>
            <w:r w:rsidRPr="003E01E1">
              <w:rPr>
                <w:sz w:val="20"/>
                <w:lang w:val="pl-PL"/>
              </w:rPr>
              <w:t xml:space="preserve">, A. </w:t>
            </w:r>
            <w:r w:rsidR="003E01E1" w:rsidRPr="003E01E1">
              <w:rPr>
                <w:sz w:val="20"/>
                <w:lang w:val="pl-PL"/>
              </w:rPr>
              <w:t xml:space="preserve">(2016). </w:t>
            </w:r>
            <w:r w:rsidRPr="003E01E1">
              <w:rPr>
                <w:sz w:val="20"/>
              </w:rPr>
              <w:t>Breeding aspects of potato in</w:t>
            </w:r>
            <w:r w:rsidRPr="003E01E1">
              <w:rPr>
                <w:spacing w:val="1"/>
                <w:sz w:val="20"/>
              </w:rPr>
              <w:t xml:space="preserve"> </w:t>
            </w:r>
            <w:proofErr w:type="spellStart"/>
            <w:r w:rsidRPr="003E01E1">
              <w:rPr>
                <w:sz w:val="20"/>
              </w:rPr>
              <w:t>lithuania</w:t>
            </w:r>
            <w:proofErr w:type="spellEnd"/>
            <w:r w:rsidRPr="003E01E1">
              <w:rPr>
                <w:sz w:val="20"/>
              </w:rPr>
              <w:t xml:space="preserve">. </w:t>
            </w:r>
            <w:proofErr w:type="spellStart"/>
            <w:r w:rsidRPr="003E01E1">
              <w:rPr>
                <w:i/>
                <w:sz w:val="20"/>
              </w:rPr>
              <w:t>Труды</w:t>
            </w:r>
            <w:proofErr w:type="spellEnd"/>
            <w:r w:rsidRPr="003E01E1">
              <w:rPr>
                <w:i/>
                <w:sz w:val="20"/>
              </w:rPr>
              <w:t xml:space="preserve"> </w:t>
            </w:r>
            <w:proofErr w:type="spellStart"/>
            <w:r w:rsidRPr="003E01E1">
              <w:rPr>
                <w:i/>
                <w:sz w:val="20"/>
              </w:rPr>
              <w:t>по</w:t>
            </w:r>
            <w:proofErr w:type="spellEnd"/>
            <w:r w:rsidRPr="003E01E1">
              <w:rPr>
                <w:i/>
                <w:sz w:val="20"/>
              </w:rPr>
              <w:t xml:space="preserve"> </w:t>
            </w:r>
            <w:proofErr w:type="spellStart"/>
            <w:r w:rsidRPr="003E01E1">
              <w:rPr>
                <w:i/>
                <w:sz w:val="20"/>
              </w:rPr>
              <w:t>прикладной</w:t>
            </w:r>
            <w:proofErr w:type="spellEnd"/>
            <w:r w:rsidRPr="003E01E1">
              <w:rPr>
                <w:i/>
                <w:sz w:val="20"/>
              </w:rPr>
              <w:t xml:space="preserve"> </w:t>
            </w:r>
            <w:proofErr w:type="spellStart"/>
            <w:r w:rsidRPr="003E01E1">
              <w:rPr>
                <w:i/>
                <w:sz w:val="20"/>
              </w:rPr>
              <w:t>ботанике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генетике</w:t>
            </w:r>
            <w:proofErr w:type="spellEnd"/>
            <w:r>
              <w:rPr>
                <w:i/>
                <w:sz w:val="20"/>
              </w:rPr>
              <w:t xml:space="preserve"> и </w:t>
            </w:r>
            <w:proofErr w:type="spellStart"/>
            <w:r>
              <w:rPr>
                <w:i/>
                <w:sz w:val="20"/>
              </w:rPr>
              <w:t>селекции</w:t>
            </w:r>
            <w:proofErr w:type="spellEnd"/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177</w:t>
            </w:r>
            <w:r>
              <w:rPr>
                <w:sz w:val="20"/>
              </w:rPr>
              <w:t>, 122-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129.</w:t>
            </w:r>
          </w:p>
          <w:p w14:paraId="5D7CA482" w14:textId="421EEC36" w:rsidR="0071056A" w:rsidRDefault="00000000">
            <w:pPr>
              <w:pStyle w:val="TableParagraph"/>
              <w:tabs>
                <w:tab w:val="left" w:pos="828"/>
              </w:tabs>
              <w:spacing w:line="230" w:lineRule="exact"/>
              <w:ind w:right="203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z w:val="20"/>
              </w:rPr>
              <w:tab/>
              <w:t xml:space="preserve">Kiiker, R.; </w:t>
            </w:r>
            <w:proofErr w:type="spellStart"/>
            <w:r>
              <w:rPr>
                <w:sz w:val="20"/>
              </w:rPr>
              <w:t>Skrabule</w:t>
            </w:r>
            <w:proofErr w:type="spellEnd"/>
            <w:r>
              <w:rPr>
                <w:sz w:val="20"/>
              </w:rPr>
              <w:t>, I.; Ronis, A.; Cooke, D.; Hansen, J.; Williams, I.; Mänd, M.;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Runno‐Paurson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E.</w:t>
            </w:r>
            <w:r>
              <w:rPr>
                <w:spacing w:val="-3"/>
                <w:sz w:val="20"/>
              </w:rPr>
              <w:t xml:space="preserve"> </w:t>
            </w:r>
            <w:r w:rsidR="003E01E1">
              <w:rPr>
                <w:spacing w:val="-3"/>
                <w:sz w:val="20"/>
              </w:rPr>
              <w:t xml:space="preserve">(2019). </w:t>
            </w:r>
            <w:r>
              <w:rPr>
                <w:sz w:val="20"/>
              </w:rPr>
              <w:t>Diversity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populations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</w:tbl>
    <w:p w14:paraId="0F5389B0" w14:textId="77777777" w:rsidR="0071056A" w:rsidRDefault="0071056A">
      <w:pPr>
        <w:spacing w:line="230" w:lineRule="exact"/>
        <w:rPr>
          <w:sz w:val="20"/>
        </w:rPr>
        <w:sectPr w:rsidR="0071056A">
          <w:pgSz w:w="11910" w:h="16840"/>
          <w:pgMar w:top="1420" w:right="840" w:bottom="280" w:left="134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7725"/>
      </w:tblGrid>
      <w:tr w:rsidR="0071056A" w14:paraId="78975F2C" w14:textId="77777777">
        <w:trPr>
          <w:trHeight w:val="919"/>
        </w:trPr>
        <w:tc>
          <w:tcPr>
            <w:tcW w:w="1771" w:type="dxa"/>
          </w:tcPr>
          <w:p w14:paraId="12D5EBE6" w14:textId="77777777" w:rsidR="0071056A" w:rsidRDefault="0071056A">
            <w:pPr>
              <w:pStyle w:val="TableParagraph"/>
              <w:ind w:left="0" w:firstLine="0"/>
              <w:rPr>
                <w:sz w:val="18"/>
              </w:rPr>
            </w:pPr>
          </w:p>
        </w:tc>
        <w:tc>
          <w:tcPr>
            <w:tcW w:w="7725" w:type="dxa"/>
          </w:tcPr>
          <w:p w14:paraId="33C78A8E" w14:textId="35FBA2EE" w:rsidR="0071056A" w:rsidRDefault="00000000">
            <w:pPr>
              <w:pStyle w:val="TableParagraph"/>
              <w:ind w:firstLine="0"/>
              <w:rPr>
                <w:sz w:val="20"/>
              </w:rPr>
            </w:pPr>
            <w:r>
              <w:rPr>
                <w:sz w:val="20"/>
              </w:rPr>
              <w:t>patterns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crop management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Latvia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Lithuania.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Plant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Patholog</w:t>
            </w:r>
            <w:r w:rsidR="003E01E1">
              <w:rPr>
                <w:i/>
                <w:sz w:val="20"/>
              </w:rPr>
              <w:t>y</w:t>
            </w:r>
            <w:r>
              <w:rPr>
                <w:sz w:val="20"/>
              </w:rPr>
              <w:t>,</w:t>
            </w:r>
          </w:p>
          <w:p w14:paraId="091B45AD" w14:textId="77777777" w:rsidR="0071056A" w:rsidRDefault="00000000">
            <w:pPr>
              <w:pStyle w:val="TableParagraph"/>
              <w:spacing w:before="1"/>
              <w:ind w:firstLine="0"/>
              <w:rPr>
                <w:sz w:val="20"/>
              </w:rPr>
            </w:pPr>
            <w:r>
              <w:rPr>
                <w:i/>
                <w:sz w:val="20"/>
              </w:rPr>
              <w:t>68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1207-1214.</w:t>
            </w:r>
          </w:p>
          <w:p w14:paraId="764CBA63" w14:textId="6352BBCE" w:rsidR="0071056A" w:rsidRDefault="00000000">
            <w:pPr>
              <w:pStyle w:val="TableParagraph"/>
              <w:tabs>
                <w:tab w:val="left" w:pos="828"/>
              </w:tabs>
              <w:spacing w:line="228" w:lineRule="exact"/>
              <w:ind w:right="508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z w:val="20"/>
              </w:rPr>
              <w:tab/>
              <w:t>Kiiker,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2"/>
                <w:sz w:val="20"/>
              </w:rPr>
              <w:t xml:space="preserve"> </w:t>
            </w:r>
            <w:r w:rsidR="003E01E1">
              <w:rPr>
                <w:spacing w:val="-2"/>
                <w:sz w:val="20"/>
              </w:rPr>
              <w:t xml:space="preserve">(2020). </w:t>
            </w:r>
            <w:r>
              <w:rPr>
                <w:sz w:val="20"/>
              </w:rPr>
              <w:t>Diversity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blight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pathogen</w:t>
            </w:r>
            <w:r>
              <w:rPr>
                <w:spacing w:val="-1"/>
                <w:sz w:val="20"/>
              </w:rPr>
              <w:t xml:space="preserve"> </w:t>
            </w:r>
            <w:r w:rsidRPr="003E01E1">
              <w:rPr>
                <w:i/>
                <w:iCs/>
                <w:sz w:val="20"/>
              </w:rPr>
              <w:t>Phytophthora</w:t>
            </w:r>
            <w:r w:rsidRPr="003E01E1">
              <w:rPr>
                <w:i/>
                <w:iCs/>
                <w:spacing w:val="-1"/>
                <w:sz w:val="20"/>
              </w:rPr>
              <w:t xml:space="preserve"> </w:t>
            </w:r>
            <w:proofErr w:type="spellStart"/>
            <w:r w:rsidRPr="003E01E1">
              <w:rPr>
                <w:i/>
                <w:iCs/>
                <w:sz w:val="20"/>
              </w:rPr>
              <w:t>infestans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Baltic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populations.</w:t>
            </w:r>
          </w:p>
        </w:tc>
      </w:tr>
      <w:tr w:rsidR="0071056A" w14:paraId="29053297" w14:textId="77777777">
        <w:trPr>
          <w:trHeight w:val="9430"/>
        </w:trPr>
        <w:tc>
          <w:tcPr>
            <w:tcW w:w="1771" w:type="dxa"/>
          </w:tcPr>
          <w:p w14:paraId="622B1AE3" w14:textId="77777777" w:rsidR="0071056A" w:rsidRDefault="00000000">
            <w:pPr>
              <w:pStyle w:val="TableParagraph"/>
              <w:ind w:left="107" w:firstLine="0"/>
              <w:rPr>
                <w:sz w:val="20"/>
              </w:rPr>
            </w:pPr>
            <w:r>
              <w:rPr>
                <w:sz w:val="20"/>
              </w:rPr>
              <w:t>Russia</w:t>
            </w:r>
          </w:p>
        </w:tc>
        <w:tc>
          <w:tcPr>
            <w:tcW w:w="7725" w:type="dxa"/>
          </w:tcPr>
          <w:p w14:paraId="2AB352B4" w14:textId="77777777" w:rsidR="0071056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right="154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Maleeva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Naumoff,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G.,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Yatsentiuk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Dolgova,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Kolesnikov,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A. </w:t>
            </w:r>
            <w:r>
              <w:rPr>
                <w:b/>
                <w:sz w:val="20"/>
              </w:rPr>
              <w:t>1999</w:t>
            </w:r>
            <w:r>
              <w:rPr>
                <w:sz w:val="20"/>
              </w:rPr>
              <w:t>)</w:t>
            </w:r>
          </w:p>
          <w:p w14:paraId="3C788DDF" w14:textId="5FC05346" w:rsidR="0071056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right="386"/>
              <w:rPr>
                <w:sz w:val="20"/>
              </w:rPr>
            </w:pPr>
            <w:proofErr w:type="spellStart"/>
            <w:r>
              <w:rPr>
                <w:sz w:val="20"/>
              </w:rPr>
              <w:t>Elansky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S.;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Smirnov,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A.;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Dyakov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Y.;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Dolgova,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Filippov,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Kozlovsky,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B.;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Kozlovskaya, I.; Russo, P.; Smart, C.; Fry, W. </w:t>
            </w:r>
            <w:r w:rsidR="003E01E1">
              <w:rPr>
                <w:sz w:val="20"/>
              </w:rPr>
              <w:t xml:space="preserve">(2001). </w:t>
            </w:r>
            <w:r>
              <w:rPr>
                <w:sz w:val="20"/>
              </w:rPr>
              <w:t>Genotypic analysis of Russian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isolates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Moscow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Siberia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Far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East.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Journal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Phytopathology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149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605-611.</w:t>
            </w:r>
          </w:p>
          <w:p w14:paraId="77E76C9D" w14:textId="09A53916" w:rsidR="0071056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right="549"/>
              <w:rPr>
                <w:sz w:val="20"/>
              </w:rPr>
            </w:pPr>
            <w:proofErr w:type="spellStart"/>
            <w:r>
              <w:rPr>
                <w:sz w:val="20"/>
              </w:rPr>
              <w:t>Elansky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S.;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Apryshko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V.;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Milyutina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D.;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Kozlovsky,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3"/>
                <w:sz w:val="20"/>
              </w:rPr>
              <w:t xml:space="preserve"> </w:t>
            </w:r>
            <w:r w:rsidR="003E01E1">
              <w:rPr>
                <w:spacing w:val="-3"/>
                <w:sz w:val="20"/>
              </w:rPr>
              <w:t xml:space="preserve">(2007). </w:t>
            </w:r>
            <w:r>
              <w:rPr>
                <w:sz w:val="20"/>
              </w:rPr>
              <w:t>Resistance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Russian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strains of 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 xml:space="preserve"> to fungicides </w:t>
            </w:r>
            <w:proofErr w:type="spellStart"/>
            <w:r>
              <w:rPr>
                <w:sz w:val="20"/>
              </w:rPr>
              <w:t>metalaxyl</w:t>
            </w:r>
            <w:proofErr w:type="spellEnd"/>
            <w:r>
              <w:rPr>
                <w:sz w:val="20"/>
              </w:rPr>
              <w:t xml:space="preserve"> and dimethomorph.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Moscow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University Biological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Sciences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Bulletin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62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11-14.</w:t>
            </w:r>
          </w:p>
          <w:p w14:paraId="043EC39E" w14:textId="5477F6C2" w:rsidR="0071056A" w:rsidRPr="003E01E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right="165"/>
              <w:rPr>
                <w:sz w:val="20"/>
              </w:rPr>
            </w:pPr>
            <w:r>
              <w:rPr>
                <w:sz w:val="20"/>
              </w:rPr>
              <w:t>Smirnov,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Kuznetsov,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S.;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Kvasnyuk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N.Y.;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Deahl,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  <w:r>
              <w:rPr>
                <w:spacing w:val="-2"/>
                <w:sz w:val="20"/>
              </w:rPr>
              <w:t xml:space="preserve"> </w:t>
            </w:r>
            <w:r w:rsidR="003E01E1">
              <w:rPr>
                <w:spacing w:val="-2"/>
                <w:sz w:val="20"/>
              </w:rPr>
              <w:t xml:space="preserve">(2008). </w:t>
            </w:r>
            <w:r>
              <w:rPr>
                <w:sz w:val="20"/>
              </w:rPr>
              <w:t>Formation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germination</w:t>
            </w:r>
            <w:r>
              <w:rPr>
                <w:spacing w:val="-47"/>
                <w:sz w:val="20"/>
              </w:rPr>
              <w:t xml:space="preserve"> </w:t>
            </w:r>
            <w:r w:rsidRPr="003E01E1">
              <w:rPr>
                <w:sz w:val="20"/>
              </w:rPr>
              <w:t xml:space="preserve">of Phytophthora </w:t>
            </w:r>
            <w:proofErr w:type="spellStart"/>
            <w:r w:rsidRPr="003E01E1">
              <w:rPr>
                <w:sz w:val="20"/>
              </w:rPr>
              <w:t>infestans</w:t>
            </w:r>
            <w:proofErr w:type="spellEnd"/>
            <w:r w:rsidRPr="003E01E1">
              <w:rPr>
                <w:sz w:val="20"/>
              </w:rPr>
              <w:t xml:space="preserve"> oospores in different regions of Russia. </w:t>
            </w:r>
            <w:r w:rsidRPr="003E01E1">
              <w:rPr>
                <w:i/>
                <w:sz w:val="20"/>
              </w:rPr>
              <w:t>Communications</w:t>
            </w:r>
            <w:r w:rsidRPr="003E01E1">
              <w:rPr>
                <w:i/>
                <w:spacing w:val="1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in agricultural</w:t>
            </w:r>
            <w:r w:rsidRPr="003E01E1">
              <w:rPr>
                <w:i/>
                <w:spacing w:val="-1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and applied</w:t>
            </w:r>
            <w:r w:rsidRPr="003E01E1">
              <w:rPr>
                <w:i/>
                <w:spacing w:val="1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biological</w:t>
            </w:r>
            <w:r w:rsidRPr="003E01E1">
              <w:rPr>
                <w:i/>
                <w:spacing w:val="-1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sciences</w:t>
            </w:r>
            <w:r w:rsidRPr="003E01E1">
              <w:rPr>
                <w:sz w:val="20"/>
              </w:rPr>
              <w:t>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73</w:t>
            </w:r>
            <w:r w:rsidRPr="003E01E1">
              <w:rPr>
                <w:sz w:val="20"/>
              </w:rPr>
              <w:t>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109-118.</w:t>
            </w:r>
          </w:p>
          <w:p w14:paraId="76E32C2F" w14:textId="77777777" w:rsidR="0071056A" w:rsidRPr="003E01E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 w:rsidRPr="003E01E1">
              <w:rPr>
                <w:sz w:val="20"/>
              </w:rPr>
              <w:t>(</w:t>
            </w:r>
            <w:proofErr w:type="spellStart"/>
            <w:r w:rsidRPr="003E01E1">
              <w:rPr>
                <w:sz w:val="20"/>
              </w:rPr>
              <w:t>Hannukkala</w:t>
            </w:r>
            <w:proofErr w:type="spellEnd"/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et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al. 2009).</w:t>
            </w:r>
          </w:p>
          <w:p w14:paraId="0422F23A" w14:textId="685A09BC" w:rsidR="0071056A" w:rsidRPr="003E01E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right="593"/>
              <w:rPr>
                <w:sz w:val="20"/>
              </w:rPr>
            </w:pPr>
            <w:r w:rsidRPr="003E01E1">
              <w:rPr>
                <w:sz w:val="20"/>
              </w:rPr>
              <w:t xml:space="preserve">Smirnov, A.N.; </w:t>
            </w:r>
            <w:proofErr w:type="spellStart"/>
            <w:r w:rsidRPr="003E01E1">
              <w:rPr>
                <w:sz w:val="20"/>
              </w:rPr>
              <w:t>Kuznjecov</w:t>
            </w:r>
            <w:proofErr w:type="spellEnd"/>
            <w:r w:rsidRPr="003E01E1">
              <w:rPr>
                <w:sz w:val="20"/>
              </w:rPr>
              <w:t xml:space="preserve">, S. </w:t>
            </w:r>
            <w:r w:rsidR="003E01E1" w:rsidRPr="003E01E1">
              <w:rPr>
                <w:sz w:val="20"/>
              </w:rPr>
              <w:t xml:space="preserve">(2009). </w:t>
            </w:r>
            <w:r w:rsidRPr="003E01E1">
              <w:rPr>
                <w:sz w:val="20"/>
              </w:rPr>
              <w:t>Reproductive strategies of field Phytophthora</w:t>
            </w:r>
            <w:r w:rsidRPr="003E01E1">
              <w:rPr>
                <w:spacing w:val="1"/>
                <w:sz w:val="20"/>
              </w:rPr>
              <w:t xml:space="preserve"> </w:t>
            </w:r>
            <w:proofErr w:type="spellStart"/>
            <w:r w:rsidRPr="003E01E1">
              <w:rPr>
                <w:sz w:val="20"/>
              </w:rPr>
              <w:t>infestans</w:t>
            </w:r>
            <w:proofErr w:type="spellEnd"/>
            <w:r w:rsidRPr="003E01E1">
              <w:rPr>
                <w:sz w:val="20"/>
              </w:rPr>
              <w:t xml:space="preserve"> populations on potato and tomato in some regions of Russia. </w:t>
            </w:r>
            <w:proofErr w:type="spellStart"/>
            <w:r w:rsidRPr="003E01E1">
              <w:rPr>
                <w:i/>
                <w:sz w:val="20"/>
              </w:rPr>
              <w:t>Zbornik</w:t>
            </w:r>
            <w:proofErr w:type="spellEnd"/>
            <w:r w:rsidRPr="003E01E1">
              <w:rPr>
                <w:i/>
                <w:spacing w:val="-47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Matice</w:t>
            </w:r>
            <w:r w:rsidRPr="003E01E1">
              <w:rPr>
                <w:i/>
                <w:spacing w:val="-1"/>
                <w:sz w:val="20"/>
              </w:rPr>
              <w:t xml:space="preserve"> </w:t>
            </w:r>
            <w:proofErr w:type="spellStart"/>
            <w:r w:rsidRPr="003E01E1">
              <w:rPr>
                <w:i/>
                <w:sz w:val="20"/>
              </w:rPr>
              <w:t>srpske</w:t>
            </w:r>
            <w:proofErr w:type="spellEnd"/>
            <w:r w:rsidRPr="003E01E1">
              <w:rPr>
                <w:i/>
                <w:sz w:val="20"/>
              </w:rPr>
              <w:t xml:space="preserve"> za</w:t>
            </w:r>
            <w:r w:rsidRPr="003E01E1">
              <w:rPr>
                <w:i/>
                <w:spacing w:val="1"/>
                <w:sz w:val="20"/>
              </w:rPr>
              <w:t xml:space="preserve"> </w:t>
            </w:r>
            <w:proofErr w:type="spellStart"/>
            <w:r w:rsidRPr="003E01E1">
              <w:rPr>
                <w:i/>
                <w:sz w:val="20"/>
              </w:rPr>
              <w:t>prirodne</w:t>
            </w:r>
            <w:proofErr w:type="spellEnd"/>
            <w:r w:rsidRPr="003E01E1">
              <w:rPr>
                <w:i/>
                <w:spacing w:val="-1"/>
                <w:sz w:val="20"/>
              </w:rPr>
              <w:t xml:space="preserve"> </w:t>
            </w:r>
            <w:proofErr w:type="spellStart"/>
            <w:r w:rsidRPr="003E01E1">
              <w:rPr>
                <w:i/>
                <w:sz w:val="20"/>
              </w:rPr>
              <w:t>nauke</w:t>
            </w:r>
            <w:proofErr w:type="spellEnd"/>
            <w:r w:rsidRPr="003E01E1">
              <w:rPr>
                <w:sz w:val="20"/>
              </w:rPr>
              <w:t>, 149-157.</w:t>
            </w:r>
          </w:p>
          <w:p w14:paraId="4BB344F4" w14:textId="341FF823" w:rsidR="0071056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2"/>
              <w:ind w:right="134"/>
              <w:rPr>
                <w:sz w:val="20"/>
              </w:rPr>
            </w:pPr>
            <w:r w:rsidRPr="003E01E1">
              <w:rPr>
                <w:sz w:val="20"/>
              </w:rPr>
              <w:t>YU,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S.S.;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Kuznetsova,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M.;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Kozlovskaya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I.;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Morozova, E.;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Filippov,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1"/>
                <w:sz w:val="20"/>
              </w:rPr>
              <w:t xml:space="preserve"> </w:t>
            </w:r>
            <w:r w:rsidR="003E01E1">
              <w:rPr>
                <w:spacing w:val="-1"/>
                <w:sz w:val="20"/>
              </w:rPr>
              <w:t xml:space="preserve">(2009). </w:t>
            </w:r>
            <w:r>
              <w:rPr>
                <w:sz w:val="20"/>
              </w:rPr>
              <w:t>Variation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the foliar aggressiveness of 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 xml:space="preserve"> from different potato-growing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Russia.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PPO-Special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Report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no. 13</w:t>
            </w:r>
            <w:r>
              <w:rPr>
                <w:sz w:val="20"/>
              </w:rPr>
              <w:t>, 295.</w:t>
            </w:r>
          </w:p>
          <w:p w14:paraId="37693316" w14:textId="72895AF4" w:rsidR="0071056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right="138"/>
              <w:rPr>
                <w:sz w:val="20"/>
              </w:rPr>
            </w:pPr>
            <w:r>
              <w:rPr>
                <w:sz w:val="20"/>
              </w:rPr>
              <w:t xml:space="preserve">Statsyuk, N.; Kuznetsova, M.; Kozlovskaya, I.; Kozlovsky, B.; </w:t>
            </w:r>
            <w:proofErr w:type="spellStart"/>
            <w:r>
              <w:rPr>
                <w:sz w:val="20"/>
              </w:rPr>
              <w:t>Elansky</w:t>
            </w:r>
            <w:proofErr w:type="spellEnd"/>
            <w:r>
              <w:rPr>
                <w:sz w:val="20"/>
              </w:rPr>
              <w:t>, S.;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Morozova,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E.;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Valeva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E.;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Filippov,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2"/>
                <w:sz w:val="20"/>
              </w:rPr>
              <w:t xml:space="preserve"> </w:t>
            </w:r>
            <w:r w:rsidR="003E01E1">
              <w:rPr>
                <w:spacing w:val="-2"/>
                <w:sz w:val="20"/>
              </w:rPr>
              <w:t xml:space="preserve">(2010). </w:t>
            </w:r>
            <w:r>
              <w:rPr>
                <w:sz w:val="20"/>
              </w:rPr>
              <w:t>Characteristics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population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Russia.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PPO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Spec Rep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14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247-254.</w:t>
            </w:r>
          </w:p>
          <w:p w14:paraId="59D9A2CA" w14:textId="1AB8474F" w:rsidR="0071056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right="181"/>
              <w:rPr>
                <w:sz w:val="20"/>
              </w:rPr>
            </w:pPr>
            <w:proofErr w:type="spellStart"/>
            <w:r>
              <w:rPr>
                <w:sz w:val="20"/>
              </w:rPr>
              <w:t>Zoteyeva</w:t>
            </w:r>
            <w:proofErr w:type="spellEnd"/>
            <w:r>
              <w:rPr>
                <w:sz w:val="20"/>
              </w:rPr>
              <w:t xml:space="preserve">, N.; </w:t>
            </w:r>
            <w:proofErr w:type="spellStart"/>
            <w:r>
              <w:rPr>
                <w:sz w:val="20"/>
              </w:rPr>
              <w:t>Patrikeeva</w:t>
            </w:r>
            <w:proofErr w:type="spellEnd"/>
            <w:r>
              <w:rPr>
                <w:sz w:val="20"/>
              </w:rPr>
              <w:t xml:space="preserve">, M. </w:t>
            </w:r>
            <w:r w:rsidR="003E01E1">
              <w:rPr>
                <w:sz w:val="20"/>
              </w:rPr>
              <w:t xml:space="preserve">(2010). </w:t>
            </w:r>
            <w:r>
              <w:rPr>
                <w:sz w:val="20"/>
              </w:rPr>
              <w:t>Phenotypic characteristics of North-West Russian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populations of 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 xml:space="preserve"> (2003-2008). </w:t>
            </w:r>
            <w:r>
              <w:rPr>
                <w:i/>
                <w:sz w:val="20"/>
              </w:rPr>
              <w:t>PRO-Special report</w:t>
            </w:r>
            <w:r>
              <w:rPr>
                <w:sz w:val="20"/>
              </w:rPr>
              <w:t>, 213-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216.</w:t>
            </w:r>
          </w:p>
          <w:p w14:paraId="0D470A62" w14:textId="1F7AF222" w:rsidR="0071056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141"/>
              <w:rPr>
                <w:sz w:val="20"/>
              </w:rPr>
            </w:pPr>
            <w:proofErr w:type="spellStart"/>
            <w:r>
              <w:rPr>
                <w:sz w:val="20"/>
              </w:rPr>
              <w:t>Pobedinskaya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M.;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Elansky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S.;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Statsyuk,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N.;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Plyakhnevich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1"/>
                <w:sz w:val="20"/>
              </w:rPr>
              <w:t xml:space="preserve"> </w:t>
            </w:r>
            <w:r w:rsidR="003E01E1">
              <w:rPr>
                <w:spacing w:val="-1"/>
                <w:sz w:val="20"/>
              </w:rPr>
              <w:t xml:space="preserve">(2012). </w:t>
            </w:r>
            <w:r>
              <w:rPr>
                <w:sz w:val="20"/>
              </w:rPr>
              <w:t>Fungicide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resistance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Russian </w:t>
            </w:r>
            <w:r w:rsidRPr="003E01E1">
              <w:rPr>
                <w:i/>
                <w:iCs/>
                <w:sz w:val="20"/>
              </w:rPr>
              <w:t>Phytophthora</w:t>
            </w:r>
            <w:r w:rsidRPr="003E01E1">
              <w:rPr>
                <w:i/>
                <w:iCs/>
                <w:spacing w:val="-1"/>
                <w:sz w:val="20"/>
              </w:rPr>
              <w:t xml:space="preserve"> </w:t>
            </w:r>
            <w:proofErr w:type="spellStart"/>
            <w:r w:rsidRPr="003E01E1">
              <w:rPr>
                <w:i/>
                <w:iCs/>
                <w:sz w:val="20"/>
              </w:rPr>
              <w:t>infestans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strains.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PPO-Special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Report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243-247.</w:t>
            </w:r>
          </w:p>
          <w:p w14:paraId="796613C3" w14:textId="5819AE70" w:rsidR="0071056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150"/>
              <w:rPr>
                <w:sz w:val="20"/>
              </w:rPr>
            </w:pPr>
            <w:r>
              <w:rPr>
                <w:sz w:val="20"/>
              </w:rPr>
              <w:t xml:space="preserve">Statsyuk, N.; Kozlovsky, B.; </w:t>
            </w:r>
            <w:proofErr w:type="spellStart"/>
            <w:r>
              <w:rPr>
                <w:sz w:val="20"/>
              </w:rPr>
              <w:t>Elansky</w:t>
            </w:r>
            <w:proofErr w:type="spellEnd"/>
            <w:r>
              <w:rPr>
                <w:sz w:val="20"/>
              </w:rPr>
              <w:t>, S.; Kozlovskaya, I.; Morozova, E.; Ulanova,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T.; Kuznetsova, M. </w:t>
            </w:r>
            <w:r w:rsidR="003E01E1">
              <w:rPr>
                <w:sz w:val="20"/>
              </w:rPr>
              <w:t xml:space="preserve">(2013). </w:t>
            </w:r>
            <w:r>
              <w:rPr>
                <w:sz w:val="20"/>
              </w:rPr>
              <w:t xml:space="preserve">Long-term study of the 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 xml:space="preserve"> population from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Moscow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Russia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(2000-2011).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Proceedings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Proceedings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48th Croatian and 8th International Symposium on Agriculture. </w:t>
            </w:r>
            <w:proofErr w:type="spellStart"/>
            <w:r>
              <w:rPr>
                <w:sz w:val="20"/>
              </w:rPr>
              <w:t>Osĳ</w:t>
            </w:r>
            <w:proofErr w:type="spellEnd"/>
            <w:r>
              <w:rPr>
                <w:sz w:val="20"/>
              </w:rPr>
              <w:t xml:space="preserve"> ek: University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Josip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Juraj </w:t>
            </w:r>
            <w:proofErr w:type="spellStart"/>
            <w:r>
              <w:rPr>
                <w:sz w:val="20"/>
              </w:rPr>
              <w:t>Strossmayer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pp.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328-332.</w:t>
            </w:r>
          </w:p>
          <w:p w14:paraId="5C110897" w14:textId="212BFC86" w:rsidR="0071056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104"/>
              <w:rPr>
                <w:sz w:val="20"/>
              </w:rPr>
            </w:pPr>
            <w:proofErr w:type="spellStart"/>
            <w:r>
              <w:rPr>
                <w:sz w:val="20"/>
              </w:rPr>
              <w:t>Beketova</w:t>
            </w:r>
            <w:proofErr w:type="spellEnd"/>
            <w:r>
              <w:rPr>
                <w:sz w:val="20"/>
              </w:rPr>
              <w:t xml:space="preserve">, M.; Sokolova, E.; </w:t>
            </w:r>
            <w:proofErr w:type="spellStart"/>
            <w:r>
              <w:rPr>
                <w:sz w:val="20"/>
              </w:rPr>
              <w:t>Malyuchenko</w:t>
            </w:r>
            <w:proofErr w:type="spellEnd"/>
            <w:r>
              <w:rPr>
                <w:sz w:val="20"/>
              </w:rPr>
              <w:t>, O.; Alekseev, Y.I.; Kuznetsova, M.;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Kozlovsky, B.; </w:t>
            </w:r>
            <w:proofErr w:type="spellStart"/>
            <w:r>
              <w:rPr>
                <w:sz w:val="20"/>
              </w:rPr>
              <w:t>Rogozina</w:t>
            </w:r>
            <w:proofErr w:type="spellEnd"/>
            <w:r>
              <w:rPr>
                <w:sz w:val="20"/>
              </w:rPr>
              <w:t xml:space="preserve">, E.; </w:t>
            </w:r>
            <w:proofErr w:type="spellStart"/>
            <w:r>
              <w:rPr>
                <w:sz w:val="20"/>
              </w:rPr>
              <w:t>Khavkin</w:t>
            </w:r>
            <w:proofErr w:type="spellEnd"/>
            <w:r>
              <w:rPr>
                <w:sz w:val="20"/>
              </w:rPr>
              <w:t xml:space="preserve">, E. </w:t>
            </w:r>
            <w:r w:rsidR="003E01E1">
              <w:rPr>
                <w:sz w:val="20"/>
              </w:rPr>
              <w:t xml:space="preserve">(2014). </w:t>
            </w:r>
            <w:r>
              <w:rPr>
                <w:sz w:val="20"/>
              </w:rPr>
              <w:t>On molecular identification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genotypes.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Russian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Agricultural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Sciences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40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435-438.</w:t>
            </w:r>
          </w:p>
          <w:p w14:paraId="1483604D" w14:textId="4B7DBB5E" w:rsidR="0071056A" w:rsidRPr="003E01E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122"/>
              <w:rPr>
                <w:sz w:val="20"/>
              </w:rPr>
            </w:pPr>
            <w:r w:rsidRPr="003E01E1">
              <w:rPr>
                <w:sz w:val="20"/>
              </w:rPr>
              <w:t>Statsyuk,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N.;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Semina,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Y.V.;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Perez,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F.;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Larsen,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M.;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Kuznetsova,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M.;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Kozlovskaya, I.;</w:t>
            </w:r>
            <w:r w:rsidRPr="003E01E1">
              <w:rPr>
                <w:spacing w:val="-47"/>
                <w:sz w:val="20"/>
              </w:rPr>
              <w:t xml:space="preserve"> </w:t>
            </w:r>
            <w:r w:rsidRPr="003E01E1">
              <w:rPr>
                <w:sz w:val="20"/>
              </w:rPr>
              <w:t xml:space="preserve">Morozova, E.; Deahl, K.; Grünwald, N. </w:t>
            </w:r>
            <w:r w:rsidR="003E01E1" w:rsidRPr="003E01E1">
              <w:rPr>
                <w:sz w:val="20"/>
              </w:rPr>
              <w:t xml:space="preserve">(2014). </w:t>
            </w:r>
            <w:r w:rsidRPr="003E01E1">
              <w:rPr>
                <w:sz w:val="20"/>
              </w:rPr>
              <w:t>Characterization of Russian Phytophthora</w:t>
            </w:r>
            <w:r w:rsidRPr="003E01E1">
              <w:rPr>
                <w:spacing w:val="1"/>
                <w:sz w:val="20"/>
              </w:rPr>
              <w:t xml:space="preserve"> </w:t>
            </w:r>
            <w:proofErr w:type="spellStart"/>
            <w:r w:rsidRPr="003E01E1">
              <w:rPr>
                <w:sz w:val="20"/>
              </w:rPr>
              <w:t>infestans</w:t>
            </w:r>
            <w:proofErr w:type="spellEnd"/>
            <w:r w:rsidRPr="003E01E1">
              <w:rPr>
                <w:sz w:val="20"/>
              </w:rPr>
              <w:t xml:space="preserve"> populations: DNA fingerprinting and SSR analysis. </w:t>
            </w:r>
            <w:r w:rsidRPr="003E01E1">
              <w:rPr>
                <w:i/>
                <w:sz w:val="20"/>
              </w:rPr>
              <w:t>PPO–Special report</w:t>
            </w:r>
            <w:r w:rsidRPr="003E01E1">
              <w:rPr>
                <w:sz w:val="20"/>
              </w:rPr>
              <w:t>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16</w:t>
            </w:r>
            <w:r w:rsidRPr="003E01E1">
              <w:rPr>
                <w:sz w:val="20"/>
              </w:rPr>
              <w:t>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255-266.</w:t>
            </w:r>
          </w:p>
          <w:p w14:paraId="0F121C7A" w14:textId="77777777" w:rsidR="0071056A" w:rsidRPr="003E01E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 w:rsidRPr="003E01E1">
              <w:rPr>
                <w:sz w:val="20"/>
              </w:rPr>
              <w:t>(</w:t>
            </w:r>
            <w:proofErr w:type="spellStart"/>
            <w:r w:rsidRPr="003E01E1">
              <w:rPr>
                <w:sz w:val="20"/>
              </w:rPr>
              <w:t>Elansky</w:t>
            </w:r>
            <w:proofErr w:type="spellEnd"/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et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al. 2015)</w:t>
            </w:r>
          </w:p>
          <w:p w14:paraId="44DB3821" w14:textId="77777777" w:rsidR="0071056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09" w:lineRule="exact"/>
              <w:ind w:hanging="362"/>
              <w:rPr>
                <w:sz w:val="20"/>
              </w:rPr>
            </w:pPr>
            <w:r w:rsidRPr="003E01E1">
              <w:rPr>
                <w:sz w:val="20"/>
              </w:rPr>
              <w:t>(</w:t>
            </w:r>
            <w:proofErr w:type="spellStart"/>
            <w:r w:rsidRPr="003E01E1">
              <w:rPr>
                <w:sz w:val="20"/>
              </w:rPr>
              <w:t>Runno-Paurson</w:t>
            </w:r>
            <w:proofErr w:type="spellEnd"/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et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al. 2022)</w:t>
            </w:r>
          </w:p>
        </w:tc>
      </w:tr>
      <w:tr w:rsidR="0071056A" w14:paraId="7B998537" w14:textId="77777777">
        <w:trPr>
          <w:trHeight w:val="3451"/>
        </w:trPr>
        <w:tc>
          <w:tcPr>
            <w:tcW w:w="1771" w:type="dxa"/>
          </w:tcPr>
          <w:p w14:paraId="47729436" w14:textId="77777777" w:rsidR="0071056A" w:rsidRDefault="00000000">
            <w:pPr>
              <w:pStyle w:val="TableParagraph"/>
              <w:ind w:left="107" w:firstLine="0"/>
              <w:rPr>
                <w:sz w:val="20"/>
              </w:rPr>
            </w:pPr>
            <w:r>
              <w:rPr>
                <w:sz w:val="20"/>
              </w:rPr>
              <w:t>Poland</w:t>
            </w:r>
          </w:p>
        </w:tc>
        <w:tc>
          <w:tcPr>
            <w:tcW w:w="7725" w:type="dxa"/>
          </w:tcPr>
          <w:p w14:paraId="11ACAECA" w14:textId="77777777" w:rsidR="0071056A" w:rsidRPr="003E01E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Sujkowski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 w:rsidRPr="003E01E1">
              <w:rPr>
                <w:sz w:val="20"/>
              </w:rPr>
              <w:t>et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al.</w:t>
            </w:r>
            <w:r w:rsidRPr="003E01E1">
              <w:rPr>
                <w:spacing w:val="1"/>
                <w:sz w:val="20"/>
              </w:rPr>
              <w:t xml:space="preserve"> </w:t>
            </w:r>
            <w:r w:rsidRPr="003E01E1">
              <w:rPr>
                <w:sz w:val="20"/>
              </w:rPr>
              <w:t>1994)</w:t>
            </w:r>
          </w:p>
          <w:p w14:paraId="28BA46B0" w14:textId="604364B9" w:rsidR="0071056A" w:rsidRPr="003E01E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ind w:right="257"/>
              <w:rPr>
                <w:sz w:val="20"/>
              </w:rPr>
            </w:pPr>
            <w:proofErr w:type="spellStart"/>
            <w:r w:rsidRPr="003E01E1">
              <w:rPr>
                <w:sz w:val="20"/>
              </w:rPr>
              <w:t>Sujkowski</w:t>
            </w:r>
            <w:proofErr w:type="spellEnd"/>
            <w:r w:rsidRPr="003E01E1">
              <w:rPr>
                <w:sz w:val="20"/>
              </w:rPr>
              <w:t>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L.S.;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Goodwin,</w:t>
            </w:r>
            <w:r w:rsidRPr="003E01E1">
              <w:rPr>
                <w:spacing w:val="-4"/>
                <w:sz w:val="20"/>
              </w:rPr>
              <w:t xml:space="preserve"> </w:t>
            </w:r>
            <w:r w:rsidRPr="003E01E1">
              <w:rPr>
                <w:sz w:val="20"/>
              </w:rPr>
              <w:t>S.B.;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Fry,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W.E.</w:t>
            </w:r>
            <w:r w:rsidRPr="003E01E1">
              <w:rPr>
                <w:spacing w:val="-1"/>
                <w:sz w:val="20"/>
              </w:rPr>
              <w:t xml:space="preserve"> </w:t>
            </w:r>
            <w:r w:rsidR="003E01E1" w:rsidRPr="003E01E1">
              <w:rPr>
                <w:spacing w:val="-1"/>
                <w:sz w:val="20"/>
              </w:rPr>
              <w:t xml:space="preserve">(1996). </w:t>
            </w:r>
            <w:r w:rsidRPr="003E01E1">
              <w:rPr>
                <w:sz w:val="20"/>
              </w:rPr>
              <w:t>Changes</w:t>
            </w:r>
            <w:r w:rsidRPr="003E01E1">
              <w:rPr>
                <w:spacing w:val="-3"/>
                <w:sz w:val="20"/>
              </w:rPr>
              <w:t xml:space="preserve"> </w:t>
            </w:r>
            <w:r w:rsidRPr="003E01E1">
              <w:rPr>
                <w:sz w:val="20"/>
              </w:rPr>
              <w:t>in specific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virulence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in</w:t>
            </w:r>
            <w:r w:rsidRPr="003E01E1">
              <w:rPr>
                <w:spacing w:val="-4"/>
                <w:sz w:val="20"/>
              </w:rPr>
              <w:t xml:space="preserve"> </w:t>
            </w:r>
            <w:r w:rsidRPr="003E01E1">
              <w:rPr>
                <w:sz w:val="20"/>
              </w:rPr>
              <w:t>Polish</w:t>
            </w:r>
            <w:r w:rsidRPr="003E01E1">
              <w:rPr>
                <w:spacing w:val="-47"/>
                <w:sz w:val="20"/>
              </w:rPr>
              <w:t xml:space="preserve"> </w:t>
            </w:r>
            <w:r w:rsidRPr="003E01E1">
              <w:rPr>
                <w:sz w:val="20"/>
              </w:rPr>
              <w:t xml:space="preserve">populations </w:t>
            </w:r>
            <w:proofErr w:type="spellStart"/>
            <w:r w:rsidRPr="003E01E1">
              <w:rPr>
                <w:sz w:val="20"/>
              </w:rPr>
              <w:t>ofPhytophthora</w:t>
            </w:r>
            <w:proofErr w:type="spellEnd"/>
            <w:r w:rsidRPr="003E01E1">
              <w:rPr>
                <w:sz w:val="20"/>
              </w:rPr>
              <w:t xml:space="preserve"> </w:t>
            </w:r>
            <w:proofErr w:type="spellStart"/>
            <w:r w:rsidRPr="003E01E1">
              <w:rPr>
                <w:sz w:val="20"/>
              </w:rPr>
              <w:t>infestans</w:t>
            </w:r>
            <w:proofErr w:type="spellEnd"/>
            <w:r w:rsidRPr="003E01E1">
              <w:rPr>
                <w:sz w:val="20"/>
              </w:rPr>
              <w:t xml:space="preserve">: 1985–1991. </w:t>
            </w:r>
            <w:r w:rsidRPr="003E01E1">
              <w:rPr>
                <w:i/>
                <w:sz w:val="20"/>
              </w:rPr>
              <w:t>European Journal of Plant</w:t>
            </w:r>
            <w:r w:rsidRPr="003E01E1">
              <w:rPr>
                <w:i/>
                <w:spacing w:val="1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Pathology</w:t>
            </w:r>
            <w:r w:rsidRPr="003E01E1">
              <w:rPr>
                <w:sz w:val="20"/>
              </w:rPr>
              <w:t>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102</w:t>
            </w:r>
            <w:r w:rsidRPr="003E01E1">
              <w:rPr>
                <w:sz w:val="20"/>
              </w:rPr>
              <w:t>,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555-561.</w:t>
            </w:r>
          </w:p>
          <w:p w14:paraId="0D369679" w14:textId="1104DBCE" w:rsidR="0071056A" w:rsidRPr="003E01E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2"/>
              <w:ind w:right="426"/>
              <w:jc w:val="both"/>
              <w:rPr>
                <w:sz w:val="20"/>
              </w:rPr>
            </w:pPr>
            <w:r w:rsidRPr="003E01E1">
              <w:rPr>
                <w:sz w:val="20"/>
              </w:rPr>
              <w:t>Kapsa,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J.</w:t>
            </w:r>
            <w:r w:rsidRPr="003E01E1">
              <w:rPr>
                <w:spacing w:val="-2"/>
                <w:sz w:val="20"/>
              </w:rPr>
              <w:t xml:space="preserve"> </w:t>
            </w:r>
            <w:r w:rsidR="003E01E1" w:rsidRPr="003E01E1">
              <w:rPr>
                <w:spacing w:val="-2"/>
                <w:sz w:val="20"/>
              </w:rPr>
              <w:t xml:space="preserve">(2001). </w:t>
            </w:r>
            <w:r w:rsidRPr="003E01E1">
              <w:rPr>
                <w:sz w:val="20"/>
              </w:rPr>
              <w:t>Incidence</w:t>
            </w:r>
            <w:r w:rsidRPr="003E01E1">
              <w:rPr>
                <w:spacing w:val="-4"/>
                <w:sz w:val="20"/>
              </w:rPr>
              <w:t xml:space="preserve"> </w:t>
            </w:r>
            <w:r w:rsidRPr="003E01E1">
              <w:rPr>
                <w:sz w:val="20"/>
              </w:rPr>
              <w:t>of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late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blight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(Phytophthora</w:t>
            </w:r>
            <w:r w:rsidRPr="003E01E1">
              <w:rPr>
                <w:spacing w:val="-2"/>
                <w:sz w:val="20"/>
              </w:rPr>
              <w:t xml:space="preserve"> </w:t>
            </w:r>
            <w:proofErr w:type="spellStart"/>
            <w:r w:rsidRPr="003E01E1">
              <w:rPr>
                <w:sz w:val="20"/>
              </w:rPr>
              <w:t>infestans</w:t>
            </w:r>
            <w:proofErr w:type="spellEnd"/>
            <w:r w:rsidRPr="003E01E1">
              <w:rPr>
                <w:sz w:val="20"/>
              </w:rPr>
              <w:t>)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in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potato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crops</w:t>
            </w:r>
            <w:r w:rsidRPr="003E01E1">
              <w:rPr>
                <w:spacing w:val="-3"/>
                <w:sz w:val="20"/>
              </w:rPr>
              <w:t xml:space="preserve"> </w:t>
            </w:r>
            <w:r w:rsidRPr="003E01E1">
              <w:rPr>
                <w:sz w:val="20"/>
              </w:rPr>
              <w:t>and</w:t>
            </w:r>
            <w:r w:rsidRPr="003E01E1">
              <w:rPr>
                <w:spacing w:val="-1"/>
                <w:sz w:val="20"/>
              </w:rPr>
              <w:t xml:space="preserve"> </w:t>
            </w:r>
            <w:r w:rsidRPr="003E01E1">
              <w:rPr>
                <w:sz w:val="20"/>
              </w:rPr>
              <w:t>its</w:t>
            </w:r>
            <w:r w:rsidRPr="003E01E1">
              <w:rPr>
                <w:spacing w:val="-47"/>
                <w:sz w:val="20"/>
              </w:rPr>
              <w:t xml:space="preserve"> </w:t>
            </w:r>
            <w:r w:rsidRPr="003E01E1">
              <w:rPr>
                <w:sz w:val="20"/>
              </w:rPr>
              <w:t xml:space="preserve">control in Poland in 1995-1999. </w:t>
            </w:r>
            <w:r w:rsidRPr="003E01E1">
              <w:rPr>
                <w:i/>
                <w:sz w:val="20"/>
              </w:rPr>
              <w:t>PAV-Special Report no. 7 February 2001</w:t>
            </w:r>
            <w:r w:rsidRPr="003E01E1">
              <w:rPr>
                <w:sz w:val="20"/>
              </w:rPr>
              <w:t>,</w:t>
            </w:r>
            <w:r w:rsidRPr="003E01E1">
              <w:rPr>
                <w:spacing w:val="-47"/>
                <w:sz w:val="20"/>
              </w:rPr>
              <w:t xml:space="preserve"> </w:t>
            </w:r>
            <w:r w:rsidRPr="003E01E1">
              <w:rPr>
                <w:sz w:val="20"/>
              </w:rPr>
              <w:t>119.</w:t>
            </w:r>
          </w:p>
          <w:p w14:paraId="02374CD8" w14:textId="77777777" w:rsidR="0071056A" w:rsidRPr="003E01E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29" w:lineRule="exact"/>
              <w:ind w:hanging="362"/>
              <w:jc w:val="both"/>
              <w:rPr>
                <w:sz w:val="20"/>
              </w:rPr>
            </w:pPr>
            <w:r w:rsidRPr="003E01E1">
              <w:rPr>
                <w:sz w:val="20"/>
              </w:rPr>
              <w:t>(</w:t>
            </w:r>
            <w:proofErr w:type="spellStart"/>
            <w:r w:rsidRPr="003E01E1">
              <w:rPr>
                <w:sz w:val="20"/>
              </w:rPr>
              <w:t>Śliwka</w:t>
            </w:r>
            <w:proofErr w:type="spellEnd"/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et</w:t>
            </w:r>
            <w:r w:rsidRPr="003E01E1">
              <w:rPr>
                <w:spacing w:val="-2"/>
                <w:sz w:val="20"/>
              </w:rPr>
              <w:t xml:space="preserve"> </w:t>
            </w:r>
            <w:r w:rsidRPr="003E01E1">
              <w:rPr>
                <w:sz w:val="20"/>
              </w:rPr>
              <w:t>al. 2006)</w:t>
            </w:r>
          </w:p>
          <w:p w14:paraId="1E8BA661" w14:textId="143B3DB2" w:rsidR="0071056A" w:rsidRPr="003E01E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ind w:right="630"/>
              <w:rPr>
                <w:sz w:val="20"/>
              </w:rPr>
            </w:pPr>
            <w:r w:rsidRPr="003E01E1">
              <w:rPr>
                <w:sz w:val="20"/>
                <w:lang w:val="pl-PL"/>
              </w:rPr>
              <w:t xml:space="preserve">Lebecka, R.; </w:t>
            </w:r>
            <w:proofErr w:type="spellStart"/>
            <w:r w:rsidRPr="003E01E1">
              <w:rPr>
                <w:sz w:val="20"/>
                <w:lang w:val="pl-PL"/>
              </w:rPr>
              <w:t>Sliwka</w:t>
            </w:r>
            <w:proofErr w:type="spellEnd"/>
            <w:r w:rsidRPr="003E01E1">
              <w:rPr>
                <w:sz w:val="20"/>
                <w:lang w:val="pl-PL"/>
              </w:rPr>
              <w:t xml:space="preserve">, J.; Sobkowiak, S.; Zimnoch-Guzowska, E. </w:t>
            </w:r>
            <w:r w:rsidR="003E01E1" w:rsidRPr="003E01E1">
              <w:rPr>
                <w:sz w:val="20"/>
                <w:lang w:val="pl-PL"/>
              </w:rPr>
              <w:t xml:space="preserve">(2007). </w:t>
            </w:r>
            <w:proofErr w:type="spellStart"/>
            <w:r w:rsidRPr="003E01E1">
              <w:rPr>
                <w:sz w:val="20"/>
                <w:lang w:val="pl-PL"/>
              </w:rPr>
              <w:t>Phytophthora</w:t>
            </w:r>
            <w:proofErr w:type="spellEnd"/>
            <w:r w:rsidRPr="003E01E1">
              <w:rPr>
                <w:spacing w:val="-48"/>
                <w:sz w:val="20"/>
                <w:lang w:val="pl-PL"/>
              </w:rPr>
              <w:t xml:space="preserve"> </w:t>
            </w:r>
            <w:proofErr w:type="spellStart"/>
            <w:r w:rsidRPr="003E01E1">
              <w:rPr>
                <w:sz w:val="20"/>
                <w:lang w:val="pl-PL"/>
              </w:rPr>
              <w:t>infestans</w:t>
            </w:r>
            <w:proofErr w:type="spellEnd"/>
            <w:r w:rsidRPr="003E01E1">
              <w:rPr>
                <w:spacing w:val="-2"/>
                <w:sz w:val="20"/>
                <w:lang w:val="pl-PL"/>
              </w:rPr>
              <w:t xml:space="preserve"> </w:t>
            </w:r>
            <w:proofErr w:type="spellStart"/>
            <w:r w:rsidRPr="003E01E1">
              <w:rPr>
                <w:sz w:val="20"/>
                <w:lang w:val="pl-PL"/>
              </w:rPr>
              <w:t>population</w:t>
            </w:r>
            <w:proofErr w:type="spellEnd"/>
            <w:r w:rsidRPr="003E01E1">
              <w:rPr>
                <w:spacing w:val="-1"/>
                <w:sz w:val="20"/>
                <w:lang w:val="pl-PL"/>
              </w:rPr>
              <w:t xml:space="preserve"> </w:t>
            </w:r>
            <w:r w:rsidRPr="003E01E1">
              <w:rPr>
                <w:sz w:val="20"/>
                <w:lang w:val="pl-PL"/>
              </w:rPr>
              <w:t>in Poland.</w:t>
            </w:r>
            <w:r w:rsidRPr="003E01E1">
              <w:rPr>
                <w:spacing w:val="4"/>
                <w:sz w:val="20"/>
                <w:lang w:val="pl-PL"/>
              </w:rPr>
              <w:t xml:space="preserve"> </w:t>
            </w:r>
            <w:r w:rsidRPr="003E01E1">
              <w:rPr>
                <w:i/>
                <w:sz w:val="20"/>
              </w:rPr>
              <w:t>PPO-Special</w:t>
            </w:r>
            <w:r w:rsidRPr="003E01E1">
              <w:rPr>
                <w:i/>
                <w:spacing w:val="-4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Report</w:t>
            </w:r>
            <w:r w:rsidRPr="003E01E1">
              <w:rPr>
                <w:i/>
                <w:spacing w:val="-1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no.</w:t>
            </w:r>
            <w:r w:rsidRPr="003E01E1">
              <w:rPr>
                <w:i/>
                <w:spacing w:val="-1"/>
                <w:sz w:val="20"/>
              </w:rPr>
              <w:t xml:space="preserve"> </w:t>
            </w:r>
            <w:r w:rsidRPr="003E01E1">
              <w:rPr>
                <w:i/>
                <w:sz w:val="20"/>
              </w:rPr>
              <w:t>12</w:t>
            </w:r>
            <w:r w:rsidRPr="003E01E1">
              <w:rPr>
                <w:sz w:val="20"/>
              </w:rPr>
              <w:t>,</w:t>
            </w:r>
            <w:r w:rsidRPr="003E01E1">
              <w:rPr>
                <w:spacing w:val="-3"/>
                <w:sz w:val="20"/>
              </w:rPr>
              <w:t xml:space="preserve"> </w:t>
            </w:r>
            <w:r w:rsidRPr="003E01E1">
              <w:rPr>
                <w:sz w:val="20"/>
              </w:rPr>
              <w:t>155.</w:t>
            </w:r>
          </w:p>
          <w:p w14:paraId="6E7A9BA6" w14:textId="0E58E8DD" w:rsidR="0071056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before="1"/>
              <w:ind w:right="445"/>
              <w:rPr>
                <w:sz w:val="20"/>
              </w:rPr>
            </w:pPr>
            <w:r w:rsidRPr="003E01E1">
              <w:rPr>
                <w:sz w:val="20"/>
                <w:lang w:val="pl-PL"/>
              </w:rPr>
              <w:t>Chmielarz,</w:t>
            </w:r>
            <w:r w:rsidRPr="003E01E1">
              <w:rPr>
                <w:spacing w:val="-2"/>
                <w:sz w:val="20"/>
                <w:lang w:val="pl-PL"/>
              </w:rPr>
              <w:t xml:space="preserve"> </w:t>
            </w:r>
            <w:r w:rsidRPr="003E01E1">
              <w:rPr>
                <w:sz w:val="20"/>
                <w:lang w:val="pl-PL"/>
              </w:rPr>
              <w:t>M.;</w:t>
            </w:r>
            <w:r w:rsidRPr="003E01E1">
              <w:rPr>
                <w:spacing w:val="-4"/>
                <w:sz w:val="20"/>
                <w:lang w:val="pl-PL"/>
              </w:rPr>
              <w:t xml:space="preserve"> </w:t>
            </w:r>
            <w:r w:rsidRPr="003E01E1">
              <w:rPr>
                <w:sz w:val="20"/>
                <w:lang w:val="pl-PL"/>
              </w:rPr>
              <w:t>Sobkowiak,</w:t>
            </w:r>
            <w:r w:rsidRPr="003E01E1">
              <w:rPr>
                <w:spacing w:val="-4"/>
                <w:sz w:val="20"/>
                <w:lang w:val="pl-PL"/>
              </w:rPr>
              <w:t xml:space="preserve"> </w:t>
            </w:r>
            <w:r w:rsidRPr="003E01E1">
              <w:rPr>
                <w:sz w:val="20"/>
                <w:lang w:val="pl-PL"/>
              </w:rPr>
              <w:t>S.;</w:t>
            </w:r>
            <w:r w:rsidRPr="003E01E1">
              <w:rPr>
                <w:spacing w:val="-3"/>
                <w:sz w:val="20"/>
                <w:lang w:val="pl-PL"/>
              </w:rPr>
              <w:t xml:space="preserve"> </w:t>
            </w:r>
            <w:r w:rsidRPr="003E01E1">
              <w:rPr>
                <w:sz w:val="20"/>
                <w:lang w:val="pl-PL"/>
              </w:rPr>
              <w:t>Lebecka,</w:t>
            </w:r>
            <w:r w:rsidRPr="003E01E1">
              <w:rPr>
                <w:spacing w:val="-2"/>
                <w:sz w:val="20"/>
                <w:lang w:val="pl-PL"/>
              </w:rPr>
              <w:t xml:space="preserve"> </w:t>
            </w:r>
            <w:r w:rsidRPr="003E01E1">
              <w:rPr>
                <w:sz w:val="20"/>
                <w:lang w:val="pl-PL"/>
              </w:rPr>
              <w:t>R.;</w:t>
            </w:r>
            <w:r w:rsidRPr="003E01E1">
              <w:rPr>
                <w:spacing w:val="-3"/>
                <w:sz w:val="20"/>
                <w:lang w:val="pl-PL"/>
              </w:rPr>
              <w:t xml:space="preserve"> </w:t>
            </w:r>
            <w:r w:rsidRPr="003E01E1">
              <w:rPr>
                <w:sz w:val="20"/>
                <w:lang w:val="pl-PL"/>
              </w:rPr>
              <w:t>Śliwka,</w:t>
            </w:r>
            <w:r w:rsidRPr="003E01E1">
              <w:rPr>
                <w:spacing w:val="-2"/>
                <w:sz w:val="20"/>
                <w:lang w:val="pl-PL"/>
              </w:rPr>
              <w:t xml:space="preserve"> </w:t>
            </w:r>
            <w:r w:rsidRPr="003E01E1">
              <w:rPr>
                <w:sz w:val="20"/>
                <w:lang w:val="pl-PL"/>
              </w:rPr>
              <w:t>J.</w:t>
            </w:r>
            <w:r w:rsidRPr="003E01E1">
              <w:rPr>
                <w:spacing w:val="-3"/>
                <w:sz w:val="20"/>
                <w:lang w:val="pl-PL"/>
              </w:rPr>
              <w:t xml:space="preserve"> </w:t>
            </w:r>
            <w:r w:rsidR="003E01E1" w:rsidRPr="003E01E1">
              <w:rPr>
                <w:spacing w:val="-3"/>
                <w:sz w:val="20"/>
                <w:lang w:val="pl-PL"/>
              </w:rPr>
              <w:t xml:space="preserve">(2010). </w:t>
            </w:r>
            <w:r>
              <w:rPr>
                <w:sz w:val="20"/>
              </w:rPr>
              <w:t>Chosen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Polish Phytophthora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isolates.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PPO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Special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Report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14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39-44.</w:t>
            </w:r>
          </w:p>
          <w:p w14:paraId="70B219ED" w14:textId="4F876834" w:rsidR="0071056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30" w:lineRule="exact"/>
              <w:ind w:right="403"/>
              <w:rPr>
                <w:sz w:val="20"/>
              </w:rPr>
            </w:pPr>
            <w:r w:rsidRPr="003E01E1">
              <w:rPr>
                <w:sz w:val="20"/>
                <w:lang w:val="pl-PL"/>
              </w:rPr>
              <w:t>Sobkowiak, S.; Śliwka, J.; Chmielarz, M.; Lebecka, R.; Zimnoch-Guzowska, E.</w:t>
            </w:r>
            <w:r w:rsidRPr="003E01E1">
              <w:rPr>
                <w:spacing w:val="1"/>
                <w:sz w:val="20"/>
                <w:lang w:val="pl-PL"/>
              </w:rPr>
              <w:t xml:space="preserve"> </w:t>
            </w:r>
            <w:r w:rsidR="003E01E1" w:rsidRPr="003E01E1">
              <w:rPr>
                <w:spacing w:val="1"/>
                <w:sz w:val="20"/>
                <w:lang w:val="pl-PL"/>
              </w:rPr>
              <w:t xml:space="preserve">(2011). </w:t>
            </w:r>
            <w:r>
              <w:rPr>
                <w:sz w:val="20"/>
              </w:rPr>
              <w:t>Resistance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metalaxyl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Phytophthora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isolates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occurring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2006-2010. </w:t>
            </w:r>
            <w:proofErr w:type="spellStart"/>
            <w:r>
              <w:rPr>
                <w:i/>
                <w:sz w:val="20"/>
              </w:rPr>
              <w:t>Phytopathologia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29-35.</w:t>
            </w:r>
          </w:p>
        </w:tc>
      </w:tr>
    </w:tbl>
    <w:p w14:paraId="4B989361" w14:textId="77777777" w:rsidR="0071056A" w:rsidRDefault="0071056A">
      <w:pPr>
        <w:spacing w:line="230" w:lineRule="exact"/>
        <w:rPr>
          <w:sz w:val="20"/>
        </w:rPr>
        <w:sectPr w:rsidR="0071056A">
          <w:pgSz w:w="11910" w:h="16840"/>
          <w:pgMar w:top="1420" w:right="840" w:bottom="280" w:left="134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7725"/>
      </w:tblGrid>
      <w:tr w:rsidR="0071056A" w14:paraId="0E6A7F65" w14:textId="77777777">
        <w:trPr>
          <w:trHeight w:val="1610"/>
        </w:trPr>
        <w:tc>
          <w:tcPr>
            <w:tcW w:w="1771" w:type="dxa"/>
          </w:tcPr>
          <w:p w14:paraId="375AC894" w14:textId="77777777" w:rsidR="0071056A" w:rsidRDefault="0071056A">
            <w:pPr>
              <w:pStyle w:val="TableParagraph"/>
              <w:ind w:left="0" w:firstLine="0"/>
              <w:rPr>
                <w:sz w:val="18"/>
              </w:rPr>
            </w:pPr>
          </w:p>
        </w:tc>
        <w:tc>
          <w:tcPr>
            <w:tcW w:w="7725" w:type="dxa"/>
          </w:tcPr>
          <w:p w14:paraId="30CDB586" w14:textId="77777777" w:rsidR="0071056A" w:rsidRPr="0097081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Chmielarz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 w:rsidRPr="00970819">
              <w:rPr>
                <w:sz w:val="20"/>
              </w:rPr>
              <w:t>.</w:t>
            </w:r>
            <w:r w:rsidRPr="00970819">
              <w:rPr>
                <w:spacing w:val="1"/>
                <w:sz w:val="20"/>
              </w:rPr>
              <w:t xml:space="preserve"> </w:t>
            </w:r>
            <w:r w:rsidRPr="00970819">
              <w:rPr>
                <w:sz w:val="20"/>
              </w:rPr>
              <w:t>2014)</w:t>
            </w:r>
          </w:p>
          <w:p w14:paraId="5EB9B4C3" w14:textId="77777777" w:rsidR="0071056A" w:rsidRPr="0097081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2"/>
              <w:rPr>
                <w:sz w:val="20"/>
              </w:rPr>
            </w:pPr>
            <w:r w:rsidRPr="00970819">
              <w:rPr>
                <w:sz w:val="20"/>
              </w:rPr>
              <w:t>(</w:t>
            </w:r>
            <w:proofErr w:type="spellStart"/>
            <w:r w:rsidRPr="00970819">
              <w:rPr>
                <w:sz w:val="20"/>
              </w:rPr>
              <w:t>Brylińska</w:t>
            </w:r>
            <w:proofErr w:type="spellEnd"/>
            <w:r w:rsidRPr="00970819">
              <w:rPr>
                <w:spacing w:val="-2"/>
                <w:sz w:val="20"/>
              </w:rPr>
              <w:t xml:space="preserve"> </w:t>
            </w:r>
            <w:r w:rsidRPr="00970819">
              <w:rPr>
                <w:sz w:val="20"/>
              </w:rPr>
              <w:t>et</w:t>
            </w:r>
            <w:r w:rsidRPr="00970819">
              <w:rPr>
                <w:spacing w:val="-1"/>
                <w:sz w:val="20"/>
              </w:rPr>
              <w:t xml:space="preserve"> </w:t>
            </w:r>
            <w:r w:rsidRPr="00970819">
              <w:rPr>
                <w:sz w:val="20"/>
              </w:rPr>
              <w:t>al.</w:t>
            </w:r>
            <w:r w:rsidRPr="00970819">
              <w:rPr>
                <w:spacing w:val="1"/>
                <w:sz w:val="20"/>
              </w:rPr>
              <w:t xml:space="preserve"> </w:t>
            </w:r>
            <w:r w:rsidRPr="00970819">
              <w:rPr>
                <w:sz w:val="20"/>
              </w:rPr>
              <w:t>2016)</w:t>
            </w:r>
          </w:p>
          <w:p w14:paraId="155889F0" w14:textId="3B74F9FA" w:rsidR="0071056A" w:rsidRPr="0097081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377"/>
              <w:rPr>
                <w:sz w:val="20"/>
              </w:rPr>
            </w:pPr>
            <w:r w:rsidRPr="00970819">
              <w:rPr>
                <w:sz w:val="20"/>
                <w:lang w:val="pl-PL"/>
              </w:rPr>
              <w:t xml:space="preserve">Michalska, A.M.; Sobkowiak, S.; Flis, B.; Zimnoch-Guzowska, E. </w:t>
            </w:r>
            <w:r w:rsidR="00970819" w:rsidRPr="00970819">
              <w:rPr>
                <w:sz w:val="20"/>
                <w:lang w:val="pl-PL"/>
              </w:rPr>
              <w:t xml:space="preserve">(2016). </w:t>
            </w:r>
            <w:r w:rsidRPr="00970819">
              <w:rPr>
                <w:sz w:val="20"/>
              </w:rPr>
              <w:t>Virulence and</w:t>
            </w:r>
            <w:r w:rsidRPr="00970819">
              <w:rPr>
                <w:spacing w:val="-47"/>
                <w:sz w:val="20"/>
              </w:rPr>
              <w:t xml:space="preserve"> </w:t>
            </w:r>
            <w:r w:rsidRPr="00970819">
              <w:rPr>
                <w:sz w:val="20"/>
              </w:rPr>
              <w:t>aggressiveness</w:t>
            </w:r>
            <w:r w:rsidRPr="00970819">
              <w:rPr>
                <w:spacing w:val="-4"/>
                <w:sz w:val="20"/>
              </w:rPr>
              <w:t xml:space="preserve"> </w:t>
            </w:r>
            <w:r w:rsidRPr="00970819">
              <w:rPr>
                <w:sz w:val="20"/>
              </w:rPr>
              <w:t>of</w:t>
            </w:r>
            <w:r w:rsidRPr="00970819">
              <w:rPr>
                <w:spacing w:val="-2"/>
                <w:sz w:val="20"/>
              </w:rPr>
              <w:t xml:space="preserve"> </w:t>
            </w:r>
            <w:r w:rsidRPr="00970819">
              <w:rPr>
                <w:sz w:val="20"/>
              </w:rPr>
              <w:t>Phytophthora</w:t>
            </w:r>
            <w:r w:rsidRPr="00970819">
              <w:rPr>
                <w:spacing w:val="-3"/>
                <w:sz w:val="20"/>
              </w:rPr>
              <w:t xml:space="preserve"> </w:t>
            </w:r>
            <w:proofErr w:type="spellStart"/>
            <w:r w:rsidRPr="00970819">
              <w:rPr>
                <w:sz w:val="20"/>
              </w:rPr>
              <w:t>infestans</w:t>
            </w:r>
            <w:proofErr w:type="spellEnd"/>
            <w:r w:rsidRPr="00970819">
              <w:rPr>
                <w:spacing w:val="-3"/>
                <w:sz w:val="20"/>
              </w:rPr>
              <w:t xml:space="preserve"> </w:t>
            </w:r>
            <w:r w:rsidRPr="00970819">
              <w:rPr>
                <w:sz w:val="20"/>
              </w:rPr>
              <w:t>isolates</w:t>
            </w:r>
            <w:r w:rsidRPr="00970819">
              <w:rPr>
                <w:spacing w:val="-3"/>
                <w:sz w:val="20"/>
              </w:rPr>
              <w:t xml:space="preserve"> </w:t>
            </w:r>
            <w:r w:rsidRPr="00970819">
              <w:rPr>
                <w:sz w:val="20"/>
              </w:rPr>
              <w:t>collected</w:t>
            </w:r>
            <w:r w:rsidRPr="00970819">
              <w:rPr>
                <w:spacing w:val="-2"/>
                <w:sz w:val="20"/>
              </w:rPr>
              <w:t xml:space="preserve"> </w:t>
            </w:r>
            <w:r w:rsidRPr="00970819">
              <w:rPr>
                <w:sz w:val="20"/>
              </w:rPr>
              <w:t>in</w:t>
            </w:r>
            <w:r w:rsidRPr="00970819">
              <w:rPr>
                <w:spacing w:val="-1"/>
                <w:sz w:val="20"/>
              </w:rPr>
              <w:t xml:space="preserve"> </w:t>
            </w:r>
            <w:r w:rsidRPr="00970819">
              <w:rPr>
                <w:sz w:val="20"/>
              </w:rPr>
              <w:t>Poland</w:t>
            </w:r>
            <w:r w:rsidRPr="00970819">
              <w:rPr>
                <w:spacing w:val="-2"/>
                <w:sz w:val="20"/>
              </w:rPr>
              <w:t xml:space="preserve"> </w:t>
            </w:r>
            <w:r w:rsidRPr="00970819">
              <w:rPr>
                <w:sz w:val="20"/>
              </w:rPr>
              <w:t>from</w:t>
            </w:r>
            <w:r w:rsidRPr="00970819">
              <w:rPr>
                <w:spacing w:val="-4"/>
                <w:sz w:val="20"/>
              </w:rPr>
              <w:t xml:space="preserve"> </w:t>
            </w:r>
            <w:r w:rsidRPr="00970819">
              <w:rPr>
                <w:sz w:val="20"/>
              </w:rPr>
              <w:t>potato</w:t>
            </w:r>
            <w:r w:rsidRPr="00970819">
              <w:rPr>
                <w:spacing w:val="-47"/>
                <w:sz w:val="20"/>
              </w:rPr>
              <w:t xml:space="preserve"> </w:t>
            </w:r>
            <w:r w:rsidRPr="00970819">
              <w:rPr>
                <w:sz w:val="20"/>
              </w:rPr>
              <w:t xml:space="preserve">and tomato plants identified no strong specificity. </w:t>
            </w:r>
            <w:r w:rsidRPr="00970819">
              <w:rPr>
                <w:i/>
                <w:sz w:val="20"/>
              </w:rPr>
              <w:t>European Journal of Plant</w:t>
            </w:r>
            <w:r w:rsidRPr="00970819">
              <w:rPr>
                <w:i/>
                <w:spacing w:val="1"/>
                <w:sz w:val="20"/>
              </w:rPr>
              <w:t xml:space="preserve"> </w:t>
            </w:r>
            <w:r w:rsidRPr="00970819">
              <w:rPr>
                <w:i/>
                <w:sz w:val="20"/>
              </w:rPr>
              <w:t>Pathology</w:t>
            </w:r>
            <w:r w:rsidRPr="00970819">
              <w:rPr>
                <w:sz w:val="20"/>
              </w:rPr>
              <w:t>,</w:t>
            </w:r>
            <w:r w:rsidRPr="00970819">
              <w:rPr>
                <w:spacing w:val="-2"/>
                <w:sz w:val="20"/>
              </w:rPr>
              <w:t xml:space="preserve"> </w:t>
            </w:r>
            <w:r w:rsidRPr="00970819">
              <w:rPr>
                <w:i/>
                <w:sz w:val="20"/>
              </w:rPr>
              <w:t>144</w:t>
            </w:r>
            <w:r w:rsidRPr="00970819">
              <w:rPr>
                <w:sz w:val="20"/>
              </w:rPr>
              <w:t>,</w:t>
            </w:r>
            <w:r w:rsidRPr="00970819">
              <w:rPr>
                <w:spacing w:val="-2"/>
                <w:sz w:val="20"/>
              </w:rPr>
              <w:t xml:space="preserve"> </w:t>
            </w:r>
            <w:r w:rsidRPr="00970819">
              <w:rPr>
                <w:sz w:val="20"/>
              </w:rPr>
              <w:t>325-336.</w:t>
            </w:r>
          </w:p>
          <w:p w14:paraId="00B081A6" w14:textId="77777777" w:rsidR="0071056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09" w:lineRule="exact"/>
              <w:ind w:hanging="362"/>
              <w:rPr>
                <w:sz w:val="20"/>
              </w:rPr>
            </w:pPr>
            <w:r w:rsidRPr="00970819">
              <w:rPr>
                <w:sz w:val="20"/>
              </w:rPr>
              <w:t>(Janiszewska</w:t>
            </w:r>
            <w:r w:rsidRPr="00970819">
              <w:rPr>
                <w:spacing w:val="-2"/>
                <w:sz w:val="20"/>
              </w:rPr>
              <w:t xml:space="preserve"> </w:t>
            </w:r>
            <w:r w:rsidRPr="00970819">
              <w:rPr>
                <w:sz w:val="20"/>
              </w:rPr>
              <w:t>et</w:t>
            </w:r>
            <w:r w:rsidRPr="00970819">
              <w:rPr>
                <w:spacing w:val="-1"/>
                <w:sz w:val="20"/>
              </w:rPr>
              <w:t xml:space="preserve"> </w:t>
            </w:r>
            <w:r w:rsidRPr="00970819">
              <w:rPr>
                <w:sz w:val="20"/>
              </w:rPr>
              <w:t>al.</w:t>
            </w:r>
            <w:r w:rsidRPr="00970819">
              <w:rPr>
                <w:spacing w:val="1"/>
                <w:sz w:val="20"/>
              </w:rPr>
              <w:t xml:space="preserve"> </w:t>
            </w:r>
            <w:r w:rsidRPr="00970819">
              <w:rPr>
                <w:sz w:val="20"/>
              </w:rPr>
              <w:t>2021)</w:t>
            </w:r>
          </w:p>
        </w:tc>
      </w:tr>
      <w:tr w:rsidR="0071056A" w14:paraId="61BAC500" w14:textId="77777777">
        <w:trPr>
          <w:trHeight w:val="4600"/>
        </w:trPr>
        <w:tc>
          <w:tcPr>
            <w:tcW w:w="1771" w:type="dxa"/>
          </w:tcPr>
          <w:p w14:paraId="26A6011D" w14:textId="77777777" w:rsidR="0071056A" w:rsidRDefault="00000000">
            <w:pPr>
              <w:pStyle w:val="TableParagraph"/>
              <w:ind w:left="107" w:firstLine="0"/>
              <w:rPr>
                <w:sz w:val="20"/>
              </w:rPr>
            </w:pPr>
            <w:r>
              <w:rPr>
                <w:sz w:val="20"/>
              </w:rPr>
              <w:t>Czech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Republic</w:t>
            </w:r>
          </w:p>
        </w:tc>
        <w:tc>
          <w:tcPr>
            <w:tcW w:w="7725" w:type="dxa"/>
          </w:tcPr>
          <w:p w14:paraId="49857616" w14:textId="3BA98AFA" w:rsidR="0071056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349"/>
              <w:rPr>
                <w:sz w:val="20"/>
              </w:rPr>
            </w:pPr>
            <w:r>
              <w:rPr>
                <w:sz w:val="20"/>
              </w:rPr>
              <w:t xml:space="preserve">Hausvater, E.; </w:t>
            </w:r>
            <w:proofErr w:type="spellStart"/>
            <w:r>
              <w:rPr>
                <w:sz w:val="20"/>
              </w:rPr>
              <w:t>Rasocha</w:t>
            </w:r>
            <w:proofErr w:type="spellEnd"/>
            <w:r>
              <w:rPr>
                <w:sz w:val="20"/>
              </w:rPr>
              <w:t xml:space="preserve">, V. </w:t>
            </w:r>
            <w:r w:rsidR="00970819">
              <w:rPr>
                <w:sz w:val="20"/>
              </w:rPr>
              <w:t xml:space="preserve">(1999). </w:t>
            </w:r>
            <w:r>
              <w:rPr>
                <w:sz w:val="20"/>
              </w:rPr>
              <w:t>Efficacy of fungicide control and structure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Phytophthora </w:t>
            </w:r>
            <w:proofErr w:type="spellStart"/>
            <w:r>
              <w:rPr>
                <w:sz w:val="20"/>
              </w:rPr>
              <w:t>infestans</w:t>
            </w:r>
            <w:proofErr w:type="spellEnd"/>
            <w:r>
              <w:rPr>
                <w:sz w:val="20"/>
              </w:rPr>
              <w:t xml:space="preserve"> populations in the Czech Republic in 1994-1998. </w:t>
            </w:r>
            <w:proofErr w:type="spellStart"/>
            <w:r>
              <w:rPr>
                <w:i/>
                <w:sz w:val="20"/>
              </w:rPr>
              <w:t>Vedecke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Prace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Vyzkumny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Ustav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Bramborarsky</w:t>
            </w:r>
            <w:proofErr w:type="spellEnd"/>
            <w:r>
              <w:rPr>
                <w:i/>
                <w:sz w:val="20"/>
              </w:rPr>
              <w:t xml:space="preserve"> (Czech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Republic)</w:t>
            </w:r>
            <w:r w:rsidR="00970819">
              <w:rPr>
                <w:i/>
                <w:spacing w:val="5"/>
                <w:sz w:val="20"/>
              </w:rPr>
              <w:t>.</w:t>
            </w:r>
          </w:p>
          <w:p w14:paraId="20100332" w14:textId="1301F303" w:rsidR="0071056A" w:rsidRPr="0097081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241"/>
              <w:rPr>
                <w:sz w:val="20"/>
              </w:rPr>
            </w:pPr>
            <w:proofErr w:type="spellStart"/>
            <w:r w:rsidRPr="00970819">
              <w:rPr>
                <w:sz w:val="20"/>
                <w:lang w:val="pl-PL"/>
              </w:rPr>
              <w:t>Mazakova</w:t>
            </w:r>
            <w:proofErr w:type="spellEnd"/>
            <w:r w:rsidRPr="00970819">
              <w:rPr>
                <w:sz w:val="20"/>
                <w:lang w:val="pl-PL"/>
              </w:rPr>
              <w:t xml:space="preserve">, J.; </w:t>
            </w:r>
            <w:proofErr w:type="spellStart"/>
            <w:r w:rsidRPr="00970819">
              <w:rPr>
                <w:sz w:val="20"/>
                <w:lang w:val="pl-PL"/>
              </w:rPr>
              <w:t>Zouhar</w:t>
            </w:r>
            <w:proofErr w:type="spellEnd"/>
            <w:r w:rsidRPr="00970819">
              <w:rPr>
                <w:sz w:val="20"/>
                <w:lang w:val="pl-PL"/>
              </w:rPr>
              <w:t xml:space="preserve">, M.; </w:t>
            </w:r>
            <w:proofErr w:type="spellStart"/>
            <w:r w:rsidRPr="00970819">
              <w:rPr>
                <w:sz w:val="20"/>
                <w:lang w:val="pl-PL"/>
              </w:rPr>
              <w:t>Kochanova</w:t>
            </w:r>
            <w:proofErr w:type="spellEnd"/>
            <w:r w:rsidRPr="00970819">
              <w:rPr>
                <w:sz w:val="20"/>
                <w:lang w:val="pl-PL"/>
              </w:rPr>
              <w:t xml:space="preserve">, M.; </w:t>
            </w:r>
            <w:r w:rsidR="00970819" w:rsidRPr="00970819">
              <w:rPr>
                <w:sz w:val="20"/>
                <w:lang w:val="pl-PL"/>
              </w:rPr>
              <w:t xml:space="preserve">(2004). </w:t>
            </w:r>
            <w:r>
              <w:rPr>
                <w:sz w:val="20"/>
              </w:rPr>
              <w:t>Rysanek, P. Study of populations of</w:t>
            </w:r>
            <w:r>
              <w:rPr>
                <w:spacing w:val="1"/>
                <w:sz w:val="20"/>
              </w:rPr>
              <w:t xml:space="preserve"> </w:t>
            </w:r>
            <w:r w:rsidRPr="00970819">
              <w:rPr>
                <w:i/>
                <w:iCs/>
                <w:sz w:val="20"/>
              </w:rPr>
              <w:t>Phytophthora</w:t>
            </w:r>
            <w:r w:rsidRPr="00970819">
              <w:rPr>
                <w:i/>
                <w:iCs/>
                <w:spacing w:val="-3"/>
                <w:sz w:val="20"/>
              </w:rPr>
              <w:t xml:space="preserve"> </w:t>
            </w:r>
            <w:proofErr w:type="spellStart"/>
            <w:r w:rsidRPr="00970819">
              <w:rPr>
                <w:i/>
                <w:iCs/>
                <w:sz w:val="20"/>
              </w:rPr>
              <w:t>infestans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Czech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Republic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resistance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systemic fungicides and allozyme analysis. </w:t>
            </w:r>
            <w:r>
              <w:rPr>
                <w:i/>
                <w:sz w:val="20"/>
              </w:rPr>
              <w:t xml:space="preserve">Acta </w:t>
            </w:r>
            <w:proofErr w:type="spellStart"/>
            <w:r>
              <w:rPr>
                <w:i/>
                <w:sz w:val="20"/>
              </w:rPr>
              <w:t>Fytotechnica</w:t>
            </w:r>
            <w:proofErr w:type="spellEnd"/>
            <w:r>
              <w:rPr>
                <w:i/>
                <w:sz w:val="20"/>
              </w:rPr>
              <w:t xml:space="preserve"> et </w:t>
            </w:r>
            <w:proofErr w:type="spellStart"/>
            <w:r>
              <w:rPr>
                <w:i/>
                <w:sz w:val="20"/>
              </w:rPr>
              <w:t>Zootecnica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7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 w:rsidRPr="00970819">
              <w:rPr>
                <w:sz w:val="20"/>
              </w:rPr>
              <w:t>199-200.</w:t>
            </w:r>
          </w:p>
          <w:p w14:paraId="21576531" w14:textId="77777777" w:rsidR="0071056A" w:rsidRPr="0097081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hanging="362"/>
              <w:rPr>
                <w:sz w:val="20"/>
              </w:rPr>
            </w:pPr>
            <w:r w:rsidRPr="00970819">
              <w:rPr>
                <w:sz w:val="20"/>
              </w:rPr>
              <w:t>(</w:t>
            </w:r>
            <w:proofErr w:type="spellStart"/>
            <w:r w:rsidRPr="00970819">
              <w:rPr>
                <w:sz w:val="20"/>
              </w:rPr>
              <w:t>Mazáková</w:t>
            </w:r>
            <w:proofErr w:type="spellEnd"/>
            <w:r w:rsidRPr="00970819">
              <w:rPr>
                <w:spacing w:val="-1"/>
                <w:sz w:val="20"/>
              </w:rPr>
              <w:t xml:space="preserve"> </w:t>
            </w:r>
            <w:r w:rsidRPr="00970819">
              <w:rPr>
                <w:sz w:val="20"/>
              </w:rPr>
              <w:t>et</w:t>
            </w:r>
            <w:r w:rsidRPr="00970819">
              <w:rPr>
                <w:spacing w:val="-1"/>
                <w:sz w:val="20"/>
              </w:rPr>
              <w:t xml:space="preserve"> </w:t>
            </w:r>
            <w:r w:rsidRPr="00970819">
              <w:rPr>
                <w:sz w:val="20"/>
              </w:rPr>
              <w:t>al. 2006)</w:t>
            </w:r>
          </w:p>
          <w:p w14:paraId="30D1BBFA" w14:textId="5B2FABC7" w:rsidR="0071056A" w:rsidRPr="0097081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429"/>
              <w:jc w:val="both"/>
              <w:rPr>
                <w:sz w:val="20"/>
              </w:rPr>
            </w:pPr>
            <w:proofErr w:type="spellStart"/>
            <w:r w:rsidRPr="00970819">
              <w:rPr>
                <w:sz w:val="20"/>
              </w:rPr>
              <w:t>Mazáková</w:t>
            </w:r>
            <w:proofErr w:type="spellEnd"/>
            <w:r w:rsidRPr="00970819">
              <w:rPr>
                <w:sz w:val="20"/>
              </w:rPr>
              <w:t>,</w:t>
            </w:r>
            <w:r w:rsidRPr="00970819">
              <w:rPr>
                <w:spacing w:val="-2"/>
                <w:sz w:val="20"/>
              </w:rPr>
              <w:t xml:space="preserve"> </w:t>
            </w:r>
            <w:r w:rsidRPr="00970819">
              <w:rPr>
                <w:sz w:val="20"/>
              </w:rPr>
              <w:t>J.;</w:t>
            </w:r>
            <w:r w:rsidRPr="00970819">
              <w:rPr>
                <w:spacing w:val="-3"/>
                <w:sz w:val="20"/>
              </w:rPr>
              <w:t xml:space="preserve"> </w:t>
            </w:r>
            <w:proofErr w:type="spellStart"/>
            <w:r w:rsidRPr="00970819">
              <w:rPr>
                <w:sz w:val="20"/>
              </w:rPr>
              <w:t>Zouhar</w:t>
            </w:r>
            <w:proofErr w:type="spellEnd"/>
            <w:r w:rsidRPr="00970819">
              <w:rPr>
                <w:sz w:val="20"/>
              </w:rPr>
              <w:t>,</w:t>
            </w:r>
            <w:r w:rsidRPr="00970819">
              <w:rPr>
                <w:spacing w:val="-3"/>
                <w:sz w:val="20"/>
              </w:rPr>
              <w:t xml:space="preserve"> </w:t>
            </w:r>
            <w:r w:rsidRPr="00970819">
              <w:rPr>
                <w:sz w:val="20"/>
              </w:rPr>
              <w:t>M.;</w:t>
            </w:r>
            <w:r w:rsidRPr="00970819">
              <w:rPr>
                <w:spacing w:val="-3"/>
                <w:sz w:val="20"/>
              </w:rPr>
              <w:t xml:space="preserve"> </w:t>
            </w:r>
            <w:proofErr w:type="spellStart"/>
            <w:r w:rsidRPr="00970819">
              <w:rPr>
                <w:sz w:val="20"/>
              </w:rPr>
              <w:t>Ryšánek</w:t>
            </w:r>
            <w:proofErr w:type="spellEnd"/>
            <w:r w:rsidRPr="00970819">
              <w:rPr>
                <w:sz w:val="20"/>
              </w:rPr>
              <w:t>,</w:t>
            </w:r>
            <w:r w:rsidRPr="00970819">
              <w:rPr>
                <w:spacing w:val="-3"/>
                <w:sz w:val="20"/>
              </w:rPr>
              <w:t xml:space="preserve"> </w:t>
            </w:r>
            <w:r w:rsidRPr="00970819">
              <w:rPr>
                <w:sz w:val="20"/>
              </w:rPr>
              <w:t>P.;</w:t>
            </w:r>
            <w:r w:rsidRPr="00970819">
              <w:rPr>
                <w:spacing w:val="-2"/>
                <w:sz w:val="20"/>
              </w:rPr>
              <w:t xml:space="preserve"> </w:t>
            </w:r>
            <w:proofErr w:type="spellStart"/>
            <w:r w:rsidRPr="00970819">
              <w:rPr>
                <w:sz w:val="20"/>
              </w:rPr>
              <w:t>Táborský</w:t>
            </w:r>
            <w:proofErr w:type="spellEnd"/>
            <w:r w:rsidRPr="00970819">
              <w:rPr>
                <w:sz w:val="20"/>
              </w:rPr>
              <w:t>,</w:t>
            </w:r>
            <w:r w:rsidRPr="00970819">
              <w:rPr>
                <w:spacing w:val="-3"/>
                <w:sz w:val="20"/>
              </w:rPr>
              <w:t xml:space="preserve"> </w:t>
            </w:r>
            <w:r w:rsidRPr="00970819">
              <w:rPr>
                <w:sz w:val="20"/>
              </w:rPr>
              <w:t>V.;</w:t>
            </w:r>
            <w:r w:rsidRPr="00970819">
              <w:rPr>
                <w:spacing w:val="-3"/>
                <w:sz w:val="20"/>
              </w:rPr>
              <w:t xml:space="preserve"> </w:t>
            </w:r>
            <w:r w:rsidRPr="00970819">
              <w:rPr>
                <w:sz w:val="20"/>
              </w:rPr>
              <w:t>Hausvater,</w:t>
            </w:r>
            <w:r w:rsidRPr="00970819">
              <w:rPr>
                <w:spacing w:val="-3"/>
                <w:sz w:val="20"/>
              </w:rPr>
              <w:t xml:space="preserve"> </w:t>
            </w:r>
            <w:r w:rsidRPr="00970819">
              <w:rPr>
                <w:sz w:val="20"/>
              </w:rPr>
              <w:t>E.;</w:t>
            </w:r>
            <w:r w:rsidRPr="00970819">
              <w:rPr>
                <w:spacing w:val="-3"/>
                <w:sz w:val="20"/>
              </w:rPr>
              <w:t xml:space="preserve"> </w:t>
            </w:r>
            <w:r w:rsidRPr="00970819">
              <w:rPr>
                <w:sz w:val="20"/>
              </w:rPr>
              <w:t>Doležal,</w:t>
            </w:r>
            <w:r w:rsidRPr="00970819">
              <w:rPr>
                <w:spacing w:val="-3"/>
                <w:sz w:val="20"/>
              </w:rPr>
              <w:t xml:space="preserve"> </w:t>
            </w:r>
            <w:r w:rsidRPr="00970819">
              <w:rPr>
                <w:sz w:val="20"/>
              </w:rPr>
              <w:t>P.</w:t>
            </w:r>
            <w:r w:rsidRPr="00970819">
              <w:rPr>
                <w:spacing w:val="-47"/>
                <w:sz w:val="20"/>
              </w:rPr>
              <w:t xml:space="preserve"> </w:t>
            </w:r>
            <w:r w:rsidR="00970819" w:rsidRPr="00970819">
              <w:rPr>
                <w:spacing w:val="-47"/>
                <w:sz w:val="20"/>
              </w:rPr>
              <w:t xml:space="preserve">       </w:t>
            </w:r>
            <w:r w:rsidR="00970819" w:rsidRPr="00970819">
              <w:rPr>
                <w:sz w:val="20"/>
              </w:rPr>
              <w:t>(2010). M</w:t>
            </w:r>
            <w:r w:rsidRPr="00970819">
              <w:rPr>
                <w:sz w:val="20"/>
              </w:rPr>
              <w:t xml:space="preserve">ating type distribution of </w:t>
            </w:r>
            <w:r w:rsidRPr="00970819">
              <w:rPr>
                <w:i/>
                <w:iCs/>
                <w:sz w:val="20"/>
              </w:rPr>
              <w:t xml:space="preserve">Phytophthora </w:t>
            </w:r>
            <w:proofErr w:type="spellStart"/>
            <w:r w:rsidRPr="00970819">
              <w:rPr>
                <w:i/>
                <w:iCs/>
                <w:sz w:val="20"/>
              </w:rPr>
              <w:t>infestans</w:t>
            </w:r>
            <w:proofErr w:type="spellEnd"/>
            <w:r w:rsidRPr="00970819">
              <w:rPr>
                <w:sz w:val="20"/>
              </w:rPr>
              <w:t xml:space="preserve"> (Mont.) de Bary in the Czech</w:t>
            </w:r>
            <w:r w:rsidRPr="00970819">
              <w:rPr>
                <w:spacing w:val="-47"/>
                <w:sz w:val="20"/>
              </w:rPr>
              <w:t xml:space="preserve"> </w:t>
            </w:r>
            <w:r w:rsidRPr="00970819">
              <w:rPr>
                <w:sz w:val="20"/>
              </w:rPr>
              <w:t>Republic</w:t>
            </w:r>
            <w:r w:rsidRPr="00970819">
              <w:rPr>
                <w:spacing w:val="-1"/>
                <w:sz w:val="20"/>
              </w:rPr>
              <w:t xml:space="preserve"> </w:t>
            </w:r>
            <w:r w:rsidRPr="00970819">
              <w:rPr>
                <w:sz w:val="20"/>
              </w:rPr>
              <w:t>in 2007</w:t>
            </w:r>
            <w:r w:rsidRPr="00970819">
              <w:rPr>
                <w:spacing w:val="1"/>
                <w:sz w:val="20"/>
              </w:rPr>
              <w:t xml:space="preserve"> </w:t>
            </w:r>
            <w:r w:rsidRPr="00970819">
              <w:rPr>
                <w:sz w:val="20"/>
              </w:rPr>
              <w:t xml:space="preserve">and 2008. </w:t>
            </w:r>
            <w:r w:rsidRPr="00970819">
              <w:rPr>
                <w:i/>
                <w:sz w:val="20"/>
              </w:rPr>
              <w:t>Plant</w:t>
            </w:r>
            <w:r w:rsidRPr="00970819">
              <w:rPr>
                <w:i/>
                <w:spacing w:val="-1"/>
                <w:sz w:val="20"/>
              </w:rPr>
              <w:t xml:space="preserve"> </w:t>
            </w:r>
            <w:r w:rsidRPr="00970819">
              <w:rPr>
                <w:i/>
                <w:sz w:val="20"/>
              </w:rPr>
              <w:t>Protection Science</w:t>
            </w:r>
            <w:r w:rsidRPr="00970819">
              <w:rPr>
                <w:sz w:val="20"/>
              </w:rPr>
              <w:t>,</w:t>
            </w:r>
            <w:r w:rsidRPr="00970819">
              <w:rPr>
                <w:spacing w:val="-2"/>
                <w:sz w:val="20"/>
              </w:rPr>
              <w:t xml:space="preserve"> </w:t>
            </w:r>
            <w:r w:rsidRPr="00970819">
              <w:rPr>
                <w:i/>
                <w:sz w:val="20"/>
              </w:rPr>
              <w:t>46</w:t>
            </w:r>
            <w:r w:rsidRPr="00970819">
              <w:rPr>
                <w:sz w:val="20"/>
              </w:rPr>
              <w:t>,</w:t>
            </w:r>
            <w:r w:rsidRPr="00970819">
              <w:rPr>
                <w:spacing w:val="-1"/>
                <w:sz w:val="20"/>
              </w:rPr>
              <w:t xml:space="preserve"> </w:t>
            </w:r>
            <w:r w:rsidRPr="00970819">
              <w:rPr>
                <w:sz w:val="20"/>
              </w:rPr>
              <w:t>89-97.</w:t>
            </w:r>
          </w:p>
          <w:p w14:paraId="792541FB" w14:textId="01F0A701" w:rsidR="0071056A" w:rsidRPr="0097081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140"/>
              <w:rPr>
                <w:sz w:val="20"/>
              </w:rPr>
            </w:pPr>
            <w:proofErr w:type="spellStart"/>
            <w:r w:rsidRPr="00970819">
              <w:rPr>
                <w:sz w:val="20"/>
              </w:rPr>
              <w:t>Mazakova</w:t>
            </w:r>
            <w:proofErr w:type="spellEnd"/>
            <w:r w:rsidRPr="00970819">
              <w:rPr>
                <w:sz w:val="20"/>
              </w:rPr>
              <w:t xml:space="preserve">, J.; </w:t>
            </w:r>
            <w:proofErr w:type="spellStart"/>
            <w:r w:rsidRPr="00970819">
              <w:rPr>
                <w:sz w:val="20"/>
              </w:rPr>
              <w:t>Zouhar</w:t>
            </w:r>
            <w:proofErr w:type="spellEnd"/>
            <w:r w:rsidRPr="00970819">
              <w:rPr>
                <w:sz w:val="20"/>
              </w:rPr>
              <w:t xml:space="preserve">, M.; </w:t>
            </w:r>
            <w:proofErr w:type="spellStart"/>
            <w:r w:rsidRPr="00970819">
              <w:rPr>
                <w:sz w:val="20"/>
              </w:rPr>
              <w:t>Ryšanek</w:t>
            </w:r>
            <w:proofErr w:type="spellEnd"/>
            <w:r w:rsidRPr="00970819">
              <w:rPr>
                <w:sz w:val="20"/>
              </w:rPr>
              <w:t xml:space="preserve">, P.; </w:t>
            </w:r>
            <w:proofErr w:type="spellStart"/>
            <w:r w:rsidRPr="00970819">
              <w:rPr>
                <w:sz w:val="20"/>
              </w:rPr>
              <w:t>Táborský</w:t>
            </w:r>
            <w:proofErr w:type="spellEnd"/>
            <w:r w:rsidRPr="00970819">
              <w:rPr>
                <w:sz w:val="20"/>
              </w:rPr>
              <w:t>, V.; Hausvater, E.; Doležal, P.</w:t>
            </w:r>
            <w:r w:rsidRPr="00970819">
              <w:rPr>
                <w:spacing w:val="1"/>
                <w:sz w:val="20"/>
              </w:rPr>
              <w:t xml:space="preserve"> </w:t>
            </w:r>
            <w:r w:rsidR="00970819" w:rsidRPr="00970819">
              <w:rPr>
                <w:spacing w:val="1"/>
                <w:sz w:val="20"/>
              </w:rPr>
              <w:t xml:space="preserve">(2011). </w:t>
            </w:r>
            <w:r w:rsidRPr="00970819">
              <w:rPr>
                <w:sz w:val="20"/>
              </w:rPr>
              <w:t>Sensitivity</w:t>
            </w:r>
            <w:r w:rsidRPr="00970819">
              <w:rPr>
                <w:spacing w:val="-2"/>
                <w:sz w:val="20"/>
              </w:rPr>
              <w:t xml:space="preserve"> </w:t>
            </w:r>
            <w:r w:rsidRPr="00970819">
              <w:rPr>
                <w:sz w:val="20"/>
              </w:rPr>
              <w:t>to fungicides</w:t>
            </w:r>
            <w:r w:rsidRPr="00970819">
              <w:rPr>
                <w:spacing w:val="-3"/>
                <w:sz w:val="20"/>
              </w:rPr>
              <w:t xml:space="preserve"> </w:t>
            </w:r>
            <w:r w:rsidRPr="00970819">
              <w:rPr>
                <w:sz w:val="20"/>
              </w:rPr>
              <w:t>in the</w:t>
            </w:r>
            <w:r w:rsidRPr="00970819">
              <w:rPr>
                <w:spacing w:val="-3"/>
                <w:sz w:val="20"/>
              </w:rPr>
              <w:t xml:space="preserve"> </w:t>
            </w:r>
            <w:r w:rsidRPr="00970819">
              <w:rPr>
                <w:sz w:val="20"/>
              </w:rPr>
              <w:t>isolates</w:t>
            </w:r>
            <w:r w:rsidRPr="00970819">
              <w:rPr>
                <w:spacing w:val="-3"/>
                <w:sz w:val="20"/>
              </w:rPr>
              <w:t xml:space="preserve"> </w:t>
            </w:r>
            <w:r w:rsidRPr="00970819">
              <w:rPr>
                <w:sz w:val="20"/>
              </w:rPr>
              <w:t>of</w:t>
            </w:r>
            <w:r w:rsidRPr="00970819">
              <w:rPr>
                <w:spacing w:val="-1"/>
                <w:sz w:val="20"/>
              </w:rPr>
              <w:t xml:space="preserve"> </w:t>
            </w:r>
            <w:r w:rsidRPr="00970819">
              <w:rPr>
                <w:sz w:val="20"/>
              </w:rPr>
              <w:t>Phytophthora</w:t>
            </w:r>
            <w:r w:rsidRPr="00970819">
              <w:rPr>
                <w:spacing w:val="-1"/>
                <w:sz w:val="20"/>
              </w:rPr>
              <w:t xml:space="preserve"> </w:t>
            </w:r>
            <w:proofErr w:type="spellStart"/>
            <w:r w:rsidRPr="00970819">
              <w:rPr>
                <w:sz w:val="20"/>
              </w:rPr>
              <w:t>infestans</w:t>
            </w:r>
            <w:proofErr w:type="spellEnd"/>
            <w:r w:rsidRPr="00970819">
              <w:rPr>
                <w:spacing w:val="-3"/>
                <w:sz w:val="20"/>
              </w:rPr>
              <w:t xml:space="preserve"> </w:t>
            </w:r>
            <w:r w:rsidRPr="00970819">
              <w:rPr>
                <w:sz w:val="20"/>
              </w:rPr>
              <w:t>(Mont.) de</w:t>
            </w:r>
            <w:r w:rsidRPr="00970819">
              <w:rPr>
                <w:spacing w:val="-3"/>
                <w:sz w:val="20"/>
              </w:rPr>
              <w:t xml:space="preserve"> </w:t>
            </w:r>
            <w:r w:rsidRPr="00970819">
              <w:rPr>
                <w:sz w:val="20"/>
              </w:rPr>
              <w:t>Bary</w:t>
            </w:r>
            <w:r w:rsidRPr="00970819">
              <w:rPr>
                <w:spacing w:val="-1"/>
                <w:sz w:val="20"/>
              </w:rPr>
              <w:t xml:space="preserve"> </w:t>
            </w:r>
            <w:r w:rsidRPr="00970819">
              <w:rPr>
                <w:sz w:val="20"/>
              </w:rPr>
              <w:t>in</w:t>
            </w:r>
            <w:r w:rsidRPr="00970819">
              <w:rPr>
                <w:spacing w:val="-47"/>
                <w:sz w:val="20"/>
              </w:rPr>
              <w:t xml:space="preserve"> </w:t>
            </w:r>
            <w:r w:rsidRPr="00970819">
              <w:rPr>
                <w:sz w:val="20"/>
              </w:rPr>
              <w:t>the</w:t>
            </w:r>
            <w:r w:rsidRPr="00970819">
              <w:rPr>
                <w:spacing w:val="-2"/>
                <w:sz w:val="20"/>
              </w:rPr>
              <w:t xml:space="preserve"> </w:t>
            </w:r>
            <w:r w:rsidRPr="00970819">
              <w:rPr>
                <w:sz w:val="20"/>
              </w:rPr>
              <w:t>Czech Republic</w:t>
            </w:r>
            <w:r w:rsidRPr="00970819">
              <w:rPr>
                <w:spacing w:val="-1"/>
                <w:sz w:val="20"/>
              </w:rPr>
              <w:t xml:space="preserve"> </w:t>
            </w:r>
            <w:r w:rsidRPr="00970819">
              <w:rPr>
                <w:sz w:val="20"/>
              </w:rPr>
              <w:t>from</w:t>
            </w:r>
            <w:r w:rsidRPr="00970819">
              <w:rPr>
                <w:spacing w:val="-1"/>
                <w:sz w:val="20"/>
              </w:rPr>
              <w:t xml:space="preserve"> </w:t>
            </w:r>
            <w:r w:rsidRPr="00970819">
              <w:rPr>
                <w:sz w:val="20"/>
              </w:rPr>
              <w:t>2003</w:t>
            </w:r>
            <w:r w:rsidRPr="00970819">
              <w:rPr>
                <w:spacing w:val="-2"/>
                <w:sz w:val="20"/>
              </w:rPr>
              <w:t xml:space="preserve"> </w:t>
            </w:r>
            <w:r w:rsidRPr="00970819">
              <w:rPr>
                <w:sz w:val="20"/>
              </w:rPr>
              <w:t>to 2008.</w:t>
            </w:r>
            <w:r w:rsidRPr="00970819">
              <w:rPr>
                <w:spacing w:val="3"/>
                <w:sz w:val="20"/>
              </w:rPr>
              <w:t xml:space="preserve"> </w:t>
            </w:r>
            <w:r w:rsidRPr="00970819">
              <w:rPr>
                <w:i/>
                <w:sz w:val="20"/>
              </w:rPr>
              <w:t>Plant</w:t>
            </w:r>
            <w:r w:rsidRPr="00970819">
              <w:rPr>
                <w:i/>
                <w:spacing w:val="-2"/>
                <w:sz w:val="20"/>
              </w:rPr>
              <w:t xml:space="preserve"> </w:t>
            </w:r>
            <w:r w:rsidRPr="00970819">
              <w:rPr>
                <w:i/>
                <w:sz w:val="20"/>
              </w:rPr>
              <w:t>Protection Science</w:t>
            </w:r>
            <w:r w:rsidRPr="00970819">
              <w:rPr>
                <w:sz w:val="20"/>
              </w:rPr>
              <w:t>,</w:t>
            </w:r>
            <w:r w:rsidRPr="00970819">
              <w:rPr>
                <w:spacing w:val="-3"/>
                <w:sz w:val="20"/>
              </w:rPr>
              <w:t xml:space="preserve"> </w:t>
            </w:r>
            <w:r w:rsidRPr="00970819">
              <w:rPr>
                <w:i/>
                <w:sz w:val="20"/>
              </w:rPr>
              <w:t>47</w:t>
            </w:r>
            <w:r w:rsidRPr="00970819">
              <w:rPr>
                <w:sz w:val="20"/>
              </w:rPr>
              <w:t>, 5-12.</w:t>
            </w:r>
          </w:p>
          <w:p w14:paraId="2561240F" w14:textId="00FB1183" w:rsidR="0071056A" w:rsidRPr="0097081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294"/>
              <w:rPr>
                <w:sz w:val="20"/>
              </w:rPr>
            </w:pPr>
            <w:r w:rsidRPr="00970819">
              <w:rPr>
                <w:sz w:val="20"/>
              </w:rPr>
              <w:t>Sedláková,</w:t>
            </w:r>
            <w:r w:rsidRPr="00970819">
              <w:rPr>
                <w:spacing w:val="-2"/>
                <w:sz w:val="20"/>
              </w:rPr>
              <w:t xml:space="preserve"> </w:t>
            </w:r>
            <w:r w:rsidRPr="00970819">
              <w:rPr>
                <w:sz w:val="20"/>
              </w:rPr>
              <w:t>V.;</w:t>
            </w:r>
            <w:r w:rsidRPr="00970819">
              <w:rPr>
                <w:spacing w:val="-3"/>
                <w:sz w:val="20"/>
              </w:rPr>
              <w:t xml:space="preserve"> </w:t>
            </w:r>
            <w:proofErr w:type="spellStart"/>
            <w:r w:rsidRPr="00970819">
              <w:rPr>
                <w:sz w:val="20"/>
              </w:rPr>
              <w:t>Dejmalová</w:t>
            </w:r>
            <w:proofErr w:type="spellEnd"/>
            <w:r w:rsidRPr="00970819">
              <w:rPr>
                <w:sz w:val="20"/>
              </w:rPr>
              <w:t>,</w:t>
            </w:r>
            <w:r w:rsidRPr="00970819">
              <w:rPr>
                <w:spacing w:val="-1"/>
                <w:sz w:val="20"/>
              </w:rPr>
              <w:t xml:space="preserve"> </w:t>
            </w:r>
            <w:r w:rsidRPr="00970819">
              <w:rPr>
                <w:sz w:val="20"/>
              </w:rPr>
              <w:t>J.;</w:t>
            </w:r>
            <w:r w:rsidRPr="00970819">
              <w:rPr>
                <w:spacing w:val="-3"/>
                <w:sz w:val="20"/>
              </w:rPr>
              <w:t xml:space="preserve"> </w:t>
            </w:r>
            <w:r w:rsidRPr="00970819">
              <w:rPr>
                <w:sz w:val="20"/>
              </w:rPr>
              <w:t>Hausvater,</w:t>
            </w:r>
            <w:r w:rsidRPr="00970819">
              <w:rPr>
                <w:spacing w:val="-2"/>
                <w:sz w:val="20"/>
              </w:rPr>
              <w:t xml:space="preserve"> </w:t>
            </w:r>
            <w:r w:rsidRPr="00970819">
              <w:rPr>
                <w:sz w:val="20"/>
              </w:rPr>
              <w:t>E.;</w:t>
            </w:r>
            <w:r w:rsidRPr="00970819">
              <w:rPr>
                <w:spacing w:val="-3"/>
                <w:sz w:val="20"/>
              </w:rPr>
              <w:t xml:space="preserve"> </w:t>
            </w:r>
            <w:r w:rsidRPr="00970819">
              <w:rPr>
                <w:sz w:val="20"/>
              </w:rPr>
              <w:t>Sedlák,</w:t>
            </w:r>
            <w:r w:rsidRPr="00970819">
              <w:rPr>
                <w:spacing w:val="-2"/>
                <w:sz w:val="20"/>
              </w:rPr>
              <w:t xml:space="preserve"> </w:t>
            </w:r>
            <w:r w:rsidRPr="00970819">
              <w:rPr>
                <w:sz w:val="20"/>
              </w:rPr>
              <w:t>P.;</w:t>
            </w:r>
            <w:r w:rsidRPr="00970819">
              <w:rPr>
                <w:spacing w:val="-3"/>
                <w:sz w:val="20"/>
              </w:rPr>
              <w:t xml:space="preserve"> </w:t>
            </w:r>
            <w:r w:rsidRPr="00970819">
              <w:rPr>
                <w:sz w:val="20"/>
              </w:rPr>
              <w:t>Doležal,</w:t>
            </w:r>
            <w:r w:rsidRPr="00970819">
              <w:rPr>
                <w:spacing w:val="-2"/>
                <w:sz w:val="20"/>
              </w:rPr>
              <w:t xml:space="preserve"> </w:t>
            </w:r>
            <w:r w:rsidRPr="00970819">
              <w:rPr>
                <w:sz w:val="20"/>
              </w:rPr>
              <w:t>P.;</w:t>
            </w:r>
            <w:r w:rsidRPr="00970819">
              <w:rPr>
                <w:spacing w:val="-2"/>
                <w:sz w:val="20"/>
              </w:rPr>
              <w:t xml:space="preserve"> </w:t>
            </w:r>
            <w:proofErr w:type="spellStart"/>
            <w:r w:rsidRPr="00970819">
              <w:rPr>
                <w:sz w:val="20"/>
              </w:rPr>
              <w:t>Mazáková</w:t>
            </w:r>
            <w:proofErr w:type="spellEnd"/>
            <w:r w:rsidRPr="00970819">
              <w:rPr>
                <w:sz w:val="20"/>
              </w:rPr>
              <w:t>,</w:t>
            </w:r>
            <w:r w:rsidRPr="00970819">
              <w:rPr>
                <w:spacing w:val="-2"/>
                <w:sz w:val="20"/>
              </w:rPr>
              <w:t xml:space="preserve"> </w:t>
            </w:r>
            <w:r w:rsidRPr="00970819">
              <w:rPr>
                <w:sz w:val="20"/>
              </w:rPr>
              <w:t>J.</w:t>
            </w:r>
            <w:r w:rsidRPr="00970819">
              <w:rPr>
                <w:spacing w:val="-47"/>
                <w:sz w:val="20"/>
              </w:rPr>
              <w:t xml:space="preserve"> </w:t>
            </w:r>
            <w:r w:rsidR="00970819" w:rsidRPr="00970819">
              <w:rPr>
                <w:sz w:val="20"/>
              </w:rPr>
              <w:t>(2011). E</w:t>
            </w:r>
            <w:r w:rsidRPr="00970819">
              <w:rPr>
                <w:sz w:val="20"/>
              </w:rPr>
              <w:t xml:space="preserve">ffect of Phytophthora </w:t>
            </w:r>
            <w:proofErr w:type="spellStart"/>
            <w:r w:rsidRPr="00970819">
              <w:rPr>
                <w:sz w:val="20"/>
              </w:rPr>
              <w:t>infestans</w:t>
            </w:r>
            <w:proofErr w:type="spellEnd"/>
            <w:r w:rsidRPr="00970819">
              <w:rPr>
                <w:sz w:val="20"/>
              </w:rPr>
              <w:t xml:space="preserve"> on potato yield in dependence on variety</w:t>
            </w:r>
            <w:r w:rsidRPr="00970819">
              <w:rPr>
                <w:spacing w:val="1"/>
                <w:sz w:val="20"/>
              </w:rPr>
              <w:t xml:space="preserve"> </w:t>
            </w:r>
            <w:r w:rsidRPr="00970819">
              <w:rPr>
                <w:sz w:val="20"/>
              </w:rPr>
              <w:t xml:space="preserve">characteristics and fungicide control. </w:t>
            </w:r>
            <w:r w:rsidRPr="00970819">
              <w:rPr>
                <w:i/>
                <w:sz w:val="20"/>
              </w:rPr>
              <w:t>Plant, Soil and Environment</w:t>
            </w:r>
            <w:r w:rsidRPr="00970819">
              <w:rPr>
                <w:sz w:val="20"/>
              </w:rPr>
              <w:t xml:space="preserve">, </w:t>
            </w:r>
            <w:r w:rsidRPr="00970819">
              <w:rPr>
                <w:i/>
                <w:sz w:val="20"/>
              </w:rPr>
              <w:t>57</w:t>
            </w:r>
            <w:r w:rsidRPr="00970819">
              <w:rPr>
                <w:sz w:val="20"/>
              </w:rPr>
              <w:t>, 486-</w:t>
            </w:r>
            <w:r w:rsidRPr="00970819">
              <w:rPr>
                <w:spacing w:val="1"/>
                <w:sz w:val="20"/>
              </w:rPr>
              <w:t xml:space="preserve"> </w:t>
            </w:r>
            <w:r w:rsidRPr="00970819">
              <w:rPr>
                <w:sz w:val="20"/>
              </w:rPr>
              <w:t>491.</w:t>
            </w:r>
          </w:p>
          <w:p w14:paraId="1AB12041" w14:textId="77777777" w:rsidR="0071056A" w:rsidRPr="0097081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hanging="362"/>
              <w:rPr>
                <w:sz w:val="20"/>
              </w:rPr>
            </w:pPr>
            <w:r w:rsidRPr="00970819">
              <w:rPr>
                <w:sz w:val="20"/>
              </w:rPr>
              <w:t>(Sedlák et</w:t>
            </w:r>
            <w:r w:rsidRPr="00970819">
              <w:rPr>
                <w:spacing w:val="-1"/>
                <w:sz w:val="20"/>
              </w:rPr>
              <w:t xml:space="preserve"> </w:t>
            </w:r>
            <w:r w:rsidRPr="00970819">
              <w:rPr>
                <w:sz w:val="20"/>
              </w:rPr>
              <w:t>al 2017)</w:t>
            </w:r>
          </w:p>
          <w:p w14:paraId="182F180F" w14:textId="77777777" w:rsidR="0071056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10" w:lineRule="exact"/>
              <w:ind w:hanging="362"/>
              <w:rPr>
                <w:sz w:val="20"/>
              </w:rPr>
            </w:pPr>
            <w:r w:rsidRPr="00970819">
              <w:rPr>
                <w:sz w:val="20"/>
              </w:rPr>
              <w:t>(</w:t>
            </w:r>
            <w:proofErr w:type="spellStart"/>
            <w:r w:rsidRPr="00970819">
              <w:rPr>
                <w:sz w:val="20"/>
              </w:rPr>
              <w:t>Mazáková</w:t>
            </w:r>
            <w:proofErr w:type="spellEnd"/>
            <w:r w:rsidRPr="00970819">
              <w:rPr>
                <w:spacing w:val="-1"/>
                <w:sz w:val="20"/>
              </w:rPr>
              <w:t xml:space="preserve"> </w:t>
            </w:r>
            <w:r w:rsidRPr="00970819">
              <w:rPr>
                <w:sz w:val="20"/>
              </w:rPr>
              <w:t>et</w:t>
            </w:r>
            <w:r w:rsidRPr="00970819">
              <w:rPr>
                <w:spacing w:val="-1"/>
                <w:sz w:val="20"/>
              </w:rPr>
              <w:t xml:space="preserve"> </w:t>
            </w:r>
            <w:r w:rsidRPr="00970819">
              <w:rPr>
                <w:sz w:val="20"/>
              </w:rPr>
              <w:t>al. 2018)</w:t>
            </w:r>
          </w:p>
        </w:tc>
      </w:tr>
    </w:tbl>
    <w:p w14:paraId="55246AC3" w14:textId="77777777" w:rsidR="006A3ACC" w:rsidRDefault="006A3ACC"/>
    <w:sectPr w:rsidR="006A3ACC">
      <w:pgSz w:w="11910" w:h="16840"/>
      <w:pgMar w:top="1420" w:right="84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15D2"/>
    <w:multiLevelType w:val="hybridMultilevel"/>
    <w:tmpl w:val="8278A2E8"/>
    <w:lvl w:ilvl="0" w:tplc="298EAC8E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51EC4B0A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2" w:tplc="0BF0761C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3" w:tplc="A5DE9E32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4" w:tplc="89726F42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  <w:lvl w:ilvl="5" w:tplc="ADAEA012">
      <w:numFmt w:val="bullet"/>
      <w:lvlText w:val="•"/>
      <w:lvlJc w:val="left"/>
      <w:pPr>
        <w:ind w:left="4267" w:hanging="361"/>
      </w:pPr>
      <w:rPr>
        <w:rFonts w:hint="default"/>
        <w:lang w:val="en-US" w:eastAsia="en-US" w:bidi="ar-SA"/>
      </w:rPr>
    </w:lvl>
    <w:lvl w:ilvl="6" w:tplc="6ABAB904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76FABA2A">
      <w:numFmt w:val="bullet"/>
      <w:lvlText w:val="•"/>
      <w:lvlJc w:val="left"/>
      <w:pPr>
        <w:ind w:left="5646" w:hanging="361"/>
      </w:pPr>
      <w:rPr>
        <w:rFonts w:hint="default"/>
        <w:lang w:val="en-US" w:eastAsia="en-US" w:bidi="ar-SA"/>
      </w:rPr>
    </w:lvl>
    <w:lvl w:ilvl="8" w:tplc="564E6892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2905B51"/>
    <w:multiLevelType w:val="hybridMultilevel"/>
    <w:tmpl w:val="17AA2B28"/>
    <w:lvl w:ilvl="0" w:tplc="F600F9C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C13A6E08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2" w:tplc="BA721C60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3" w:tplc="DA0A36CE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4" w:tplc="D398F728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  <w:lvl w:ilvl="5" w:tplc="6986D102">
      <w:numFmt w:val="bullet"/>
      <w:lvlText w:val="•"/>
      <w:lvlJc w:val="left"/>
      <w:pPr>
        <w:ind w:left="4267" w:hanging="361"/>
      </w:pPr>
      <w:rPr>
        <w:rFonts w:hint="default"/>
        <w:lang w:val="en-US" w:eastAsia="en-US" w:bidi="ar-SA"/>
      </w:rPr>
    </w:lvl>
    <w:lvl w:ilvl="6" w:tplc="F202D9F6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4A1EBC6C">
      <w:numFmt w:val="bullet"/>
      <w:lvlText w:val="•"/>
      <w:lvlJc w:val="left"/>
      <w:pPr>
        <w:ind w:left="5646" w:hanging="361"/>
      </w:pPr>
      <w:rPr>
        <w:rFonts w:hint="default"/>
        <w:lang w:val="en-US" w:eastAsia="en-US" w:bidi="ar-SA"/>
      </w:rPr>
    </w:lvl>
    <w:lvl w:ilvl="8" w:tplc="28B063E0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56F5787"/>
    <w:multiLevelType w:val="hybridMultilevel"/>
    <w:tmpl w:val="3A9276EC"/>
    <w:lvl w:ilvl="0" w:tplc="C29EC02A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C5D2A236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2" w:tplc="75860526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3" w:tplc="F33499E8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4" w:tplc="CA4E870E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  <w:lvl w:ilvl="5" w:tplc="CD108BE8">
      <w:numFmt w:val="bullet"/>
      <w:lvlText w:val="•"/>
      <w:lvlJc w:val="left"/>
      <w:pPr>
        <w:ind w:left="4267" w:hanging="361"/>
      </w:pPr>
      <w:rPr>
        <w:rFonts w:hint="default"/>
        <w:lang w:val="en-US" w:eastAsia="en-US" w:bidi="ar-SA"/>
      </w:rPr>
    </w:lvl>
    <w:lvl w:ilvl="6" w:tplc="E4D8E9E2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4A10A876">
      <w:numFmt w:val="bullet"/>
      <w:lvlText w:val="•"/>
      <w:lvlJc w:val="left"/>
      <w:pPr>
        <w:ind w:left="5646" w:hanging="361"/>
      </w:pPr>
      <w:rPr>
        <w:rFonts w:hint="default"/>
        <w:lang w:val="en-US" w:eastAsia="en-US" w:bidi="ar-SA"/>
      </w:rPr>
    </w:lvl>
    <w:lvl w:ilvl="8" w:tplc="4CEC8AA6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2C8E1148"/>
    <w:multiLevelType w:val="hybridMultilevel"/>
    <w:tmpl w:val="7B0C121A"/>
    <w:lvl w:ilvl="0" w:tplc="AF467CC4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C9DA56C6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2" w:tplc="665EBA38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3" w:tplc="6B343C04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4" w:tplc="DE784984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  <w:lvl w:ilvl="5" w:tplc="C8482740">
      <w:numFmt w:val="bullet"/>
      <w:lvlText w:val="•"/>
      <w:lvlJc w:val="left"/>
      <w:pPr>
        <w:ind w:left="4267" w:hanging="361"/>
      </w:pPr>
      <w:rPr>
        <w:rFonts w:hint="default"/>
        <w:lang w:val="en-US" w:eastAsia="en-US" w:bidi="ar-SA"/>
      </w:rPr>
    </w:lvl>
    <w:lvl w:ilvl="6" w:tplc="0896B10C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84BC9D48">
      <w:numFmt w:val="bullet"/>
      <w:lvlText w:val="•"/>
      <w:lvlJc w:val="left"/>
      <w:pPr>
        <w:ind w:left="5646" w:hanging="361"/>
      </w:pPr>
      <w:rPr>
        <w:rFonts w:hint="default"/>
        <w:lang w:val="en-US" w:eastAsia="en-US" w:bidi="ar-SA"/>
      </w:rPr>
    </w:lvl>
    <w:lvl w:ilvl="8" w:tplc="78F83336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2EBA48D3"/>
    <w:multiLevelType w:val="hybridMultilevel"/>
    <w:tmpl w:val="304C1BD4"/>
    <w:lvl w:ilvl="0" w:tplc="0626539A">
      <w:start w:val="1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B8264294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2" w:tplc="82AC8628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3" w:tplc="0B981D3C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4" w:tplc="11961DFE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  <w:lvl w:ilvl="5" w:tplc="08E80414">
      <w:numFmt w:val="bullet"/>
      <w:lvlText w:val="•"/>
      <w:lvlJc w:val="left"/>
      <w:pPr>
        <w:ind w:left="4267" w:hanging="361"/>
      </w:pPr>
      <w:rPr>
        <w:rFonts w:hint="default"/>
        <w:lang w:val="en-US" w:eastAsia="en-US" w:bidi="ar-SA"/>
      </w:rPr>
    </w:lvl>
    <w:lvl w:ilvl="6" w:tplc="E2EC156C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3FE218AC">
      <w:numFmt w:val="bullet"/>
      <w:lvlText w:val="•"/>
      <w:lvlJc w:val="left"/>
      <w:pPr>
        <w:ind w:left="5646" w:hanging="361"/>
      </w:pPr>
      <w:rPr>
        <w:rFonts w:hint="default"/>
        <w:lang w:val="en-US" w:eastAsia="en-US" w:bidi="ar-SA"/>
      </w:rPr>
    </w:lvl>
    <w:lvl w:ilvl="8" w:tplc="D5722616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31596367"/>
    <w:multiLevelType w:val="hybridMultilevel"/>
    <w:tmpl w:val="4D28623A"/>
    <w:lvl w:ilvl="0" w:tplc="D57ECA9C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6A70DC4C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2" w:tplc="DFBA78EC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3" w:tplc="9796D2B2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4" w:tplc="A66E371C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  <w:lvl w:ilvl="5" w:tplc="98EE5EF8">
      <w:numFmt w:val="bullet"/>
      <w:lvlText w:val="•"/>
      <w:lvlJc w:val="left"/>
      <w:pPr>
        <w:ind w:left="4267" w:hanging="361"/>
      </w:pPr>
      <w:rPr>
        <w:rFonts w:hint="default"/>
        <w:lang w:val="en-US" w:eastAsia="en-US" w:bidi="ar-SA"/>
      </w:rPr>
    </w:lvl>
    <w:lvl w:ilvl="6" w:tplc="CAB62CFC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249A8052">
      <w:numFmt w:val="bullet"/>
      <w:lvlText w:val="•"/>
      <w:lvlJc w:val="left"/>
      <w:pPr>
        <w:ind w:left="5646" w:hanging="361"/>
      </w:pPr>
      <w:rPr>
        <w:rFonts w:hint="default"/>
        <w:lang w:val="en-US" w:eastAsia="en-US" w:bidi="ar-SA"/>
      </w:rPr>
    </w:lvl>
    <w:lvl w:ilvl="8" w:tplc="550ADA4E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40786CDB"/>
    <w:multiLevelType w:val="hybridMultilevel"/>
    <w:tmpl w:val="B94C42B6"/>
    <w:lvl w:ilvl="0" w:tplc="CFE04888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0922A980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2" w:tplc="003AF0C6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3" w:tplc="7A8E309A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4" w:tplc="CEF4F68A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  <w:lvl w:ilvl="5" w:tplc="B1CC761A">
      <w:numFmt w:val="bullet"/>
      <w:lvlText w:val="•"/>
      <w:lvlJc w:val="left"/>
      <w:pPr>
        <w:ind w:left="4267" w:hanging="361"/>
      </w:pPr>
      <w:rPr>
        <w:rFonts w:hint="default"/>
        <w:lang w:val="en-US" w:eastAsia="en-US" w:bidi="ar-SA"/>
      </w:rPr>
    </w:lvl>
    <w:lvl w:ilvl="6" w:tplc="27344262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07686B60">
      <w:numFmt w:val="bullet"/>
      <w:lvlText w:val="•"/>
      <w:lvlJc w:val="left"/>
      <w:pPr>
        <w:ind w:left="5646" w:hanging="361"/>
      </w:pPr>
      <w:rPr>
        <w:rFonts w:hint="default"/>
        <w:lang w:val="en-US" w:eastAsia="en-US" w:bidi="ar-SA"/>
      </w:rPr>
    </w:lvl>
    <w:lvl w:ilvl="8" w:tplc="9FC27972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434B556E"/>
    <w:multiLevelType w:val="hybridMultilevel"/>
    <w:tmpl w:val="6B724ABE"/>
    <w:lvl w:ilvl="0" w:tplc="DCFA197C">
      <w:start w:val="7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EC3438BC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2" w:tplc="D6A885CE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3" w:tplc="ACC0C23E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4" w:tplc="6F1023EE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  <w:lvl w:ilvl="5" w:tplc="DF5C8A30">
      <w:numFmt w:val="bullet"/>
      <w:lvlText w:val="•"/>
      <w:lvlJc w:val="left"/>
      <w:pPr>
        <w:ind w:left="4267" w:hanging="361"/>
      </w:pPr>
      <w:rPr>
        <w:rFonts w:hint="default"/>
        <w:lang w:val="en-US" w:eastAsia="en-US" w:bidi="ar-SA"/>
      </w:rPr>
    </w:lvl>
    <w:lvl w:ilvl="6" w:tplc="E2D4A0D2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2074434C">
      <w:numFmt w:val="bullet"/>
      <w:lvlText w:val="•"/>
      <w:lvlJc w:val="left"/>
      <w:pPr>
        <w:ind w:left="5646" w:hanging="361"/>
      </w:pPr>
      <w:rPr>
        <w:rFonts w:hint="default"/>
        <w:lang w:val="en-US" w:eastAsia="en-US" w:bidi="ar-SA"/>
      </w:rPr>
    </w:lvl>
    <w:lvl w:ilvl="8" w:tplc="3E2457D8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43610FBE"/>
    <w:multiLevelType w:val="hybridMultilevel"/>
    <w:tmpl w:val="3550B12C"/>
    <w:lvl w:ilvl="0" w:tplc="80CCA09C">
      <w:start w:val="7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0E52D980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2" w:tplc="B374D77C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3" w:tplc="6C50DAE6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4" w:tplc="56509514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  <w:lvl w:ilvl="5" w:tplc="A420DF9C">
      <w:numFmt w:val="bullet"/>
      <w:lvlText w:val="•"/>
      <w:lvlJc w:val="left"/>
      <w:pPr>
        <w:ind w:left="4267" w:hanging="361"/>
      </w:pPr>
      <w:rPr>
        <w:rFonts w:hint="default"/>
        <w:lang w:val="en-US" w:eastAsia="en-US" w:bidi="ar-SA"/>
      </w:rPr>
    </w:lvl>
    <w:lvl w:ilvl="6" w:tplc="F93CF3E4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36EEAA12">
      <w:numFmt w:val="bullet"/>
      <w:lvlText w:val="•"/>
      <w:lvlJc w:val="left"/>
      <w:pPr>
        <w:ind w:left="5646" w:hanging="361"/>
      </w:pPr>
      <w:rPr>
        <w:rFonts w:hint="default"/>
        <w:lang w:val="en-US" w:eastAsia="en-US" w:bidi="ar-SA"/>
      </w:rPr>
    </w:lvl>
    <w:lvl w:ilvl="8" w:tplc="1EF2A740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48AA566A"/>
    <w:multiLevelType w:val="hybridMultilevel"/>
    <w:tmpl w:val="E4869B9E"/>
    <w:lvl w:ilvl="0" w:tplc="A2F8AF8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6E286442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2" w:tplc="C182280E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3" w:tplc="E5CA144A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4" w:tplc="C244339C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  <w:lvl w:ilvl="5" w:tplc="77A6BC2A">
      <w:numFmt w:val="bullet"/>
      <w:lvlText w:val="•"/>
      <w:lvlJc w:val="left"/>
      <w:pPr>
        <w:ind w:left="4267" w:hanging="361"/>
      </w:pPr>
      <w:rPr>
        <w:rFonts w:hint="default"/>
        <w:lang w:val="en-US" w:eastAsia="en-US" w:bidi="ar-SA"/>
      </w:rPr>
    </w:lvl>
    <w:lvl w:ilvl="6" w:tplc="229ABE74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F90E50A2">
      <w:numFmt w:val="bullet"/>
      <w:lvlText w:val="•"/>
      <w:lvlJc w:val="left"/>
      <w:pPr>
        <w:ind w:left="5646" w:hanging="361"/>
      </w:pPr>
      <w:rPr>
        <w:rFonts w:hint="default"/>
        <w:lang w:val="en-US" w:eastAsia="en-US" w:bidi="ar-SA"/>
      </w:rPr>
    </w:lvl>
    <w:lvl w:ilvl="8" w:tplc="C540AB56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4BB10AB6"/>
    <w:multiLevelType w:val="hybridMultilevel"/>
    <w:tmpl w:val="35186592"/>
    <w:lvl w:ilvl="0" w:tplc="ECB8E604">
      <w:start w:val="9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A5FAFD34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2" w:tplc="6FB624D2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3" w:tplc="0974195A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4" w:tplc="FFF63FE4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  <w:lvl w:ilvl="5" w:tplc="A13877DE">
      <w:numFmt w:val="bullet"/>
      <w:lvlText w:val="•"/>
      <w:lvlJc w:val="left"/>
      <w:pPr>
        <w:ind w:left="4267" w:hanging="361"/>
      </w:pPr>
      <w:rPr>
        <w:rFonts w:hint="default"/>
        <w:lang w:val="en-US" w:eastAsia="en-US" w:bidi="ar-SA"/>
      </w:rPr>
    </w:lvl>
    <w:lvl w:ilvl="6" w:tplc="F5B48230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F05A2E1E">
      <w:numFmt w:val="bullet"/>
      <w:lvlText w:val="•"/>
      <w:lvlJc w:val="left"/>
      <w:pPr>
        <w:ind w:left="5646" w:hanging="361"/>
      </w:pPr>
      <w:rPr>
        <w:rFonts w:hint="default"/>
        <w:lang w:val="en-US" w:eastAsia="en-US" w:bidi="ar-SA"/>
      </w:rPr>
    </w:lvl>
    <w:lvl w:ilvl="8" w:tplc="BDACF6BA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58F02574"/>
    <w:multiLevelType w:val="hybridMultilevel"/>
    <w:tmpl w:val="1BB07C64"/>
    <w:lvl w:ilvl="0" w:tplc="6C44C5D6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45089BD8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2" w:tplc="31B444F2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3" w:tplc="6BAE4C60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4" w:tplc="70167C06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  <w:lvl w:ilvl="5" w:tplc="7A4C4F60">
      <w:numFmt w:val="bullet"/>
      <w:lvlText w:val="•"/>
      <w:lvlJc w:val="left"/>
      <w:pPr>
        <w:ind w:left="4267" w:hanging="361"/>
      </w:pPr>
      <w:rPr>
        <w:rFonts w:hint="default"/>
        <w:lang w:val="en-US" w:eastAsia="en-US" w:bidi="ar-SA"/>
      </w:rPr>
    </w:lvl>
    <w:lvl w:ilvl="6" w:tplc="7BB0AFD8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78A4A184">
      <w:numFmt w:val="bullet"/>
      <w:lvlText w:val="•"/>
      <w:lvlJc w:val="left"/>
      <w:pPr>
        <w:ind w:left="5646" w:hanging="361"/>
      </w:pPr>
      <w:rPr>
        <w:rFonts w:hint="default"/>
        <w:lang w:val="en-US" w:eastAsia="en-US" w:bidi="ar-SA"/>
      </w:rPr>
    </w:lvl>
    <w:lvl w:ilvl="8" w:tplc="B66253E8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58FE4A3A"/>
    <w:multiLevelType w:val="hybridMultilevel"/>
    <w:tmpl w:val="AFD63498"/>
    <w:lvl w:ilvl="0" w:tplc="3CEA484A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8FA2D2C6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2" w:tplc="8D709274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3" w:tplc="E47E6474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4" w:tplc="4912B1C0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  <w:lvl w:ilvl="5" w:tplc="ACE8D708">
      <w:numFmt w:val="bullet"/>
      <w:lvlText w:val="•"/>
      <w:lvlJc w:val="left"/>
      <w:pPr>
        <w:ind w:left="4267" w:hanging="361"/>
      </w:pPr>
      <w:rPr>
        <w:rFonts w:hint="default"/>
        <w:lang w:val="en-US" w:eastAsia="en-US" w:bidi="ar-SA"/>
      </w:rPr>
    </w:lvl>
    <w:lvl w:ilvl="6" w:tplc="C67C3BE4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2A4AB910">
      <w:numFmt w:val="bullet"/>
      <w:lvlText w:val="•"/>
      <w:lvlJc w:val="left"/>
      <w:pPr>
        <w:ind w:left="5646" w:hanging="361"/>
      </w:pPr>
      <w:rPr>
        <w:rFonts w:hint="default"/>
        <w:lang w:val="en-US" w:eastAsia="en-US" w:bidi="ar-SA"/>
      </w:rPr>
    </w:lvl>
    <w:lvl w:ilvl="8" w:tplc="18365620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6D1F0A3B"/>
    <w:multiLevelType w:val="hybridMultilevel"/>
    <w:tmpl w:val="51B04A92"/>
    <w:lvl w:ilvl="0" w:tplc="4EC2F2DC">
      <w:start w:val="6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7A8A6E8E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2" w:tplc="C3DEA6D0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3" w:tplc="1DB4CBB4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4" w:tplc="346EAE62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  <w:lvl w:ilvl="5" w:tplc="6E9A8ACE">
      <w:numFmt w:val="bullet"/>
      <w:lvlText w:val="•"/>
      <w:lvlJc w:val="left"/>
      <w:pPr>
        <w:ind w:left="4267" w:hanging="361"/>
      </w:pPr>
      <w:rPr>
        <w:rFonts w:hint="default"/>
        <w:lang w:val="en-US" w:eastAsia="en-US" w:bidi="ar-SA"/>
      </w:rPr>
    </w:lvl>
    <w:lvl w:ilvl="6" w:tplc="9858075C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96C6A11C">
      <w:numFmt w:val="bullet"/>
      <w:lvlText w:val="•"/>
      <w:lvlJc w:val="left"/>
      <w:pPr>
        <w:ind w:left="5646" w:hanging="361"/>
      </w:pPr>
      <w:rPr>
        <w:rFonts w:hint="default"/>
        <w:lang w:val="en-US" w:eastAsia="en-US" w:bidi="ar-SA"/>
      </w:rPr>
    </w:lvl>
    <w:lvl w:ilvl="8" w:tplc="3E8262A2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755D51BF"/>
    <w:multiLevelType w:val="hybridMultilevel"/>
    <w:tmpl w:val="BB2899B4"/>
    <w:lvl w:ilvl="0" w:tplc="F740DEF0">
      <w:start w:val="8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4FD4F94E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2" w:tplc="C17E9B86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3" w:tplc="F9DCF754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4" w:tplc="FE968DD2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  <w:lvl w:ilvl="5" w:tplc="5ACE211E">
      <w:numFmt w:val="bullet"/>
      <w:lvlText w:val="•"/>
      <w:lvlJc w:val="left"/>
      <w:pPr>
        <w:ind w:left="4267" w:hanging="361"/>
      </w:pPr>
      <w:rPr>
        <w:rFonts w:hint="default"/>
        <w:lang w:val="en-US" w:eastAsia="en-US" w:bidi="ar-SA"/>
      </w:rPr>
    </w:lvl>
    <w:lvl w:ilvl="6" w:tplc="C1C08996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C006253E">
      <w:numFmt w:val="bullet"/>
      <w:lvlText w:val="•"/>
      <w:lvlJc w:val="left"/>
      <w:pPr>
        <w:ind w:left="5646" w:hanging="361"/>
      </w:pPr>
      <w:rPr>
        <w:rFonts w:hint="default"/>
        <w:lang w:val="en-US" w:eastAsia="en-US" w:bidi="ar-SA"/>
      </w:rPr>
    </w:lvl>
    <w:lvl w:ilvl="8" w:tplc="24948CAE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788427BD"/>
    <w:multiLevelType w:val="hybridMultilevel"/>
    <w:tmpl w:val="91EC94C0"/>
    <w:lvl w:ilvl="0" w:tplc="3176FFF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3E603826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2" w:tplc="7D08381A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3" w:tplc="C08C69B2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4" w:tplc="5D12F79E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  <w:lvl w:ilvl="5" w:tplc="FFFCF726">
      <w:numFmt w:val="bullet"/>
      <w:lvlText w:val="•"/>
      <w:lvlJc w:val="left"/>
      <w:pPr>
        <w:ind w:left="4267" w:hanging="361"/>
      </w:pPr>
      <w:rPr>
        <w:rFonts w:hint="default"/>
        <w:lang w:val="en-US" w:eastAsia="en-US" w:bidi="ar-SA"/>
      </w:rPr>
    </w:lvl>
    <w:lvl w:ilvl="6" w:tplc="27DA4170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7" w:tplc="CE10D2B4">
      <w:numFmt w:val="bullet"/>
      <w:lvlText w:val="•"/>
      <w:lvlJc w:val="left"/>
      <w:pPr>
        <w:ind w:left="5646" w:hanging="361"/>
      </w:pPr>
      <w:rPr>
        <w:rFonts w:hint="default"/>
        <w:lang w:val="en-US" w:eastAsia="en-US" w:bidi="ar-SA"/>
      </w:rPr>
    </w:lvl>
    <w:lvl w:ilvl="8" w:tplc="DBBA2E88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</w:abstractNum>
  <w:num w:numId="1" w16cid:durableId="1053775670">
    <w:abstractNumId w:val="12"/>
  </w:num>
  <w:num w:numId="2" w16cid:durableId="791901604">
    <w:abstractNumId w:val="14"/>
  </w:num>
  <w:num w:numId="3" w16cid:durableId="1663311996">
    <w:abstractNumId w:val="11"/>
  </w:num>
  <w:num w:numId="4" w16cid:durableId="1429110602">
    <w:abstractNumId w:val="0"/>
  </w:num>
  <w:num w:numId="5" w16cid:durableId="1176655982">
    <w:abstractNumId w:val="3"/>
  </w:num>
  <w:num w:numId="6" w16cid:durableId="1132871987">
    <w:abstractNumId w:val="1"/>
  </w:num>
  <w:num w:numId="7" w16cid:durableId="76829660">
    <w:abstractNumId w:val="7"/>
  </w:num>
  <w:num w:numId="8" w16cid:durableId="1300301401">
    <w:abstractNumId w:val="8"/>
  </w:num>
  <w:num w:numId="9" w16cid:durableId="616789274">
    <w:abstractNumId w:val="6"/>
  </w:num>
  <w:num w:numId="10" w16cid:durableId="137691304">
    <w:abstractNumId w:val="4"/>
  </w:num>
  <w:num w:numId="11" w16cid:durableId="183444403">
    <w:abstractNumId w:val="5"/>
  </w:num>
  <w:num w:numId="12" w16cid:durableId="490222289">
    <w:abstractNumId w:val="10"/>
  </w:num>
  <w:num w:numId="13" w16cid:durableId="248271867">
    <w:abstractNumId w:val="13"/>
  </w:num>
  <w:num w:numId="14" w16cid:durableId="2068412167">
    <w:abstractNumId w:val="2"/>
  </w:num>
  <w:num w:numId="15" w16cid:durableId="1141582869">
    <w:abstractNumId w:val="15"/>
  </w:num>
  <w:num w:numId="16" w16cid:durableId="1009478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056A"/>
    <w:rsid w:val="003E01E1"/>
    <w:rsid w:val="00431BC1"/>
    <w:rsid w:val="006A3ACC"/>
    <w:rsid w:val="0071056A"/>
    <w:rsid w:val="0097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3F99A"/>
  <w15:docId w15:val="{BDE64DA6-D77A-4C7A-AD6B-66B145F9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20"/>
    </w:pPr>
    <w:rPr>
      <w:rFonts w:ascii="Calibri" w:eastAsia="Calibri" w:hAnsi="Calibri" w:cs="Calibri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828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ludwiczewska@ihar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2411</Words>
  <Characters>14468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Mirella Ludwiczewska</dc:creator>
  <cp:lastModifiedBy>Jakub Ludwiczewski</cp:lastModifiedBy>
  <cp:revision>3</cp:revision>
  <dcterms:created xsi:type="dcterms:W3CDTF">2023-12-31T19:03:00Z</dcterms:created>
  <dcterms:modified xsi:type="dcterms:W3CDTF">2024-01-04T10:34:00Z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2023-12-31T00:00:00Z</vt:filetime>
  </property>
</Properties>
</file>