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41" w:rightFromText="141" w:vertAnchor="page" w:horzAnchor="margin" w:tblpY="2340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3"/>
        <w:gridCol w:w="1884"/>
        <w:gridCol w:w="2835"/>
      </w:tblGrid>
      <w:tr w:rsidR="00F60B1E" w:rsidRPr="00F60B1E" w14:paraId="049C4E7B" w14:textId="77777777" w:rsidTr="00F63884">
        <w:trPr>
          <w:trHeight w:val="290"/>
        </w:trPr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4808D22" w14:textId="77777777" w:rsidR="00F63884" w:rsidRPr="00F60B1E" w:rsidRDefault="00F63884" w:rsidP="00F63884">
            <w:proofErr w:type="spellStart"/>
            <w:r w:rsidRPr="00F60B1E">
              <w:t>Year</w:t>
            </w:r>
            <w:proofErr w:type="spellEnd"/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2B3147D" w14:textId="208085CE" w:rsidR="00F63884" w:rsidRPr="00F60B1E" w:rsidRDefault="00F63884" w:rsidP="00F63884">
            <w:pPr>
              <w:rPr>
                <w:lang w:val="en-US"/>
              </w:rPr>
            </w:pPr>
            <w:r w:rsidRPr="00F60B1E">
              <w:rPr>
                <w:lang w:val="en-US"/>
              </w:rPr>
              <w:t>Inoculum density (</w:t>
            </w:r>
            <w:r w:rsidR="00C730B8" w:rsidRPr="00F60B1E">
              <w:rPr>
                <w:vertAlign w:val="superscript"/>
                <w:lang w:val="en-US"/>
              </w:rPr>
              <w:t>10</w:t>
            </w:r>
            <w:r w:rsidRPr="00F60B1E">
              <w:rPr>
                <w:lang w:val="en-US"/>
              </w:rPr>
              <w:t>log cfu/ml)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25CFA8" w14:textId="603D3916" w:rsidR="00F63884" w:rsidRPr="00F60B1E" w:rsidRDefault="00F63884" w:rsidP="00F63884">
            <w:pPr>
              <w:rPr>
                <w:vertAlign w:val="superscript"/>
                <w:lang w:val="en-US"/>
              </w:rPr>
            </w:pPr>
            <w:r w:rsidRPr="00F60B1E">
              <w:rPr>
                <w:lang w:val="en-US"/>
              </w:rPr>
              <w:t xml:space="preserve">Estimated </w:t>
            </w:r>
            <w:r w:rsidR="00081D02" w:rsidRPr="00F60B1E">
              <w:rPr>
                <w:lang w:val="en-US"/>
              </w:rPr>
              <w:t>percentage of infected</w:t>
            </w:r>
            <w:r w:rsidRPr="00F60B1E">
              <w:rPr>
                <w:lang w:val="en-US"/>
              </w:rPr>
              <w:t xml:space="preserve"> tubers</w:t>
            </w:r>
            <w:r w:rsidR="00854F4A" w:rsidRPr="00F60B1E">
              <w:rPr>
                <w:vertAlign w:val="superscript"/>
                <w:lang w:val="en-US"/>
              </w:rPr>
              <w:t>2</w:t>
            </w:r>
          </w:p>
        </w:tc>
      </w:tr>
      <w:tr w:rsidR="00F60B1E" w:rsidRPr="00F60B1E" w14:paraId="714FA13A" w14:textId="77777777" w:rsidTr="00F63884">
        <w:trPr>
          <w:trHeight w:val="290"/>
        </w:trPr>
        <w:tc>
          <w:tcPr>
            <w:tcW w:w="663" w:type="dxa"/>
            <w:tcBorders>
              <w:top w:val="single" w:sz="4" w:space="0" w:color="auto"/>
            </w:tcBorders>
            <w:noWrap/>
            <w:hideMark/>
          </w:tcPr>
          <w:p w14:paraId="7B7B6E1E" w14:textId="77777777" w:rsidR="00F63884" w:rsidRPr="00F60B1E" w:rsidRDefault="00F63884" w:rsidP="00F63884">
            <w:r w:rsidRPr="00F60B1E">
              <w:t>2021</w:t>
            </w:r>
          </w:p>
        </w:tc>
        <w:tc>
          <w:tcPr>
            <w:tcW w:w="1884" w:type="dxa"/>
            <w:tcBorders>
              <w:top w:val="single" w:sz="4" w:space="0" w:color="auto"/>
            </w:tcBorders>
            <w:noWrap/>
            <w:hideMark/>
          </w:tcPr>
          <w:p w14:paraId="493C5FE5" w14:textId="77777777" w:rsidR="00F63884" w:rsidRPr="00F60B1E" w:rsidRDefault="00F63884" w:rsidP="00F63884">
            <w:r w:rsidRPr="00F60B1E">
              <w:t>8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noWrap/>
            <w:hideMark/>
          </w:tcPr>
          <w:p w14:paraId="2C37BCB8" w14:textId="0FFA0978" w:rsidR="00F63884" w:rsidRPr="00F60B1E" w:rsidRDefault="009A4ADE" w:rsidP="00F63884">
            <w:r w:rsidRPr="00F60B1E">
              <w:t>&gt;38.7</w:t>
            </w:r>
          </w:p>
        </w:tc>
      </w:tr>
      <w:tr w:rsidR="00F60B1E" w:rsidRPr="00F60B1E" w14:paraId="5EB795F6" w14:textId="77777777" w:rsidTr="00F63884">
        <w:trPr>
          <w:trHeight w:val="290"/>
        </w:trPr>
        <w:tc>
          <w:tcPr>
            <w:tcW w:w="663" w:type="dxa"/>
            <w:noWrap/>
            <w:hideMark/>
          </w:tcPr>
          <w:p w14:paraId="16E92BBA" w14:textId="77777777" w:rsidR="00F63884" w:rsidRPr="00F60B1E" w:rsidRDefault="00F63884" w:rsidP="00F63884"/>
        </w:tc>
        <w:tc>
          <w:tcPr>
            <w:tcW w:w="1884" w:type="dxa"/>
            <w:noWrap/>
            <w:hideMark/>
          </w:tcPr>
          <w:p w14:paraId="0A3F4994" w14:textId="77777777" w:rsidR="00F63884" w:rsidRPr="00F60B1E" w:rsidRDefault="00F63884" w:rsidP="00F63884">
            <w:r w:rsidRPr="00F60B1E">
              <w:t>5</w:t>
            </w:r>
          </w:p>
        </w:tc>
        <w:tc>
          <w:tcPr>
            <w:tcW w:w="2835" w:type="dxa"/>
            <w:noWrap/>
            <w:hideMark/>
          </w:tcPr>
          <w:p w14:paraId="38F65F6C" w14:textId="704BE022" w:rsidR="00F63884" w:rsidRPr="00F60B1E" w:rsidRDefault="006961E7" w:rsidP="00F63884">
            <w:r w:rsidRPr="00F60B1E">
              <w:t xml:space="preserve">&gt; </w:t>
            </w:r>
            <w:r w:rsidR="009A4ADE" w:rsidRPr="00F60B1E">
              <w:t>43.</w:t>
            </w:r>
            <w:r w:rsidR="004134DA" w:rsidRPr="00F60B1E">
              <w:t>8</w:t>
            </w:r>
          </w:p>
        </w:tc>
      </w:tr>
      <w:tr w:rsidR="00F60B1E" w:rsidRPr="00F60B1E" w14:paraId="0C585BEC" w14:textId="77777777" w:rsidTr="00F63884">
        <w:trPr>
          <w:trHeight w:val="290"/>
        </w:trPr>
        <w:tc>
          <w:tcPr>
            <w:tcW w:w="663" w:type="dxa"/>
            <w:noWrap/>
            <w:hideMark/>
          </w:tcPr>
          <w:p w14:paraId="4400F581" w14:textId="77777777" w:rsidR="00F63884" w:rsidRPr="00F60B1E" w:rsidRDefault="00F63884" w:rsidP="00F63884"/>
        </w:tc>
        <w:tc>
          <w:tcPr>
            <w:tcW w:w="1884" w:type="dxa"/>
            <w:noWrap/>
            <w:hideMark/>
          </w:tcPr>
          <w:p w14:paraId="73D7285B" w14:textId="77777777" w:rsidR="00F63884" w:rsidRPr="00F60B1E" w:rsidRDefault="00F63884" w:rsidP="00F63884">
            <w:r w:rsidRPr="00F60B1E">
              <w:t>3</w:t>
            </w:r>
          </w:p>
        </w:tc>
        <w:tc>
          <w:tcPr>
            <w:tcW w:w="2835" w:type="dxa"/>
            <w:noWrap/>
            <w:hideMark/>
          </w:tcPr>
          <w:p w14:paraId="20342ABD" w14:textId="72B941C0" w:rsidR="00F63884" w:rsidRPr="00F60B1E" w:rsidRDefault="006961E7" w:rsidP="00F63884">
            <w:r w:rsidRPr="00F60B1E">
              <w:t>42.5</w:t>
            </w:r>
          </w:p>
        </w:tc>
      </w:tr>
      <w:tr w:rsidR="00F60B1E" w:rsidRPr="00F60B1E" w14:paraId="6D2B61AF" w14:textId="77777777" w:rsidTr="00F63884">
        <w:trPr>
          <w:trHeight w:val="290"/>
        </w:trPr>
        <w:tc>
          <w:tcPr>
            <w:tcW w:w="663" w:type="dxa"/>
            <w:noWrap/>
            <w:hideMark/>
          </w:tcPr>
          <w:p w14:paraId="34CB163F" w14:textId="77777777" w:rsidR="00F63884" w:rsidRPr="00F60B1E" w:rsidRDefault="00F63884" w:rsidP="00F63884"/>
        </w:tc>
        <w:tc>
          <w:tcPr>
            <w:tcW w:w="1884" w:type="dxa"/>
            <w:noWrap/>
            <w:hideMark/>
          </w:tcPr>
          <w:p w14:paraId="6E213A7D" w14:textId="77777777" w:rsidR="00F63884" w:rsidRPr="00F60B1E" w:rsidRDefault="00F63884" w:rsidP="00F63884">
            <w:r w:rsidRPr="00F60B1E">
              <w:t>1</w:t>
            </w:r>
          </w:p>
        </w:tc>
        <w:tc>
          <w:tcPr>
            <w:tcW w:w="2835" w:type="dxa"/>
            <w:noWrap/>
            <w:hideMark/>
          </w:tcPr>
          <w:p w14:paraId="0BCDB1D1" w14:textId="30504CF3" w:rsidR="00F63884" w:rsidRPr="00F60B1E" w:rsidRDefault="006961E7" w:rsidP="00F63884">
            <w:r w:rsidRPr="00F60B1E">
              <w:t>33.1</w:t>
            </w:r>
          </w:p>
        </w:tc>
      </w:tr>
      <w:tr w:rsidR="00F60B1E" w:rsidRPr="00F60B1E" w14:paraId="7BF278D7" w14:textId="77777777" w:rsidTr="00F63884">
        <w:trPr>
          <w:trHeight w:val="290"/>
        </w:trPr>
        <w:tc>
          <w:tcPr>
            <w:tcW w:w="663" w:type="dxa"/>
            <w:noWrap/>
            <w:hideMark/>
          </w:tcPr>
          <w:p w14:paraId="344F70B5" w14:textId="77777777" w:rsidR="00F63884" w:rsidRPr="00F60B1E" w:rsidRDefault="00F63884" w:rsidP="00F63884"/>
        </w:tc>
        <w:tc>
          <w:tcPr>
            <w:tcW w:w="1884" w:type="dxa"/>
            <w:noWrap/>
            <w:hideMark/>
          </w:tcPr>
          <w:p w14:paraId="66A3AC97" w14:textId="77777777" w:rsidR="00F63884" w:rsidRPr="00F60B1E" w:rsidRDefault="00F63884" w:rsidP="00F63884">
            <w:r w:rsidRPr="00F60B1E">
              <w:t>Water control</w:t>
            </w:r>
          </w:p>
        </w:tc>
        <w:tc>
          <w:tcPr>
            <w:tcW w:w="2835" w:type="dxa"/>
            <w:noWrap/>
            <w:hideMark/>
          </w:tcPr>
          <w:p w14:paraId="3020F8B8" w14:textId="762981BC" w:rsidR="00F63884" w:rsidRPr="00F60B1E" w:rsidRDefault="009A4ADE" w:rsidP="00F63884">
            <w:r w:rsidRPr="00F60B1E">
              <w:t>&gt;38.7</w:t>
            </w:r>
          </w:p>
        </w:tc>
      </w:tr>
      <w:tr w:rsidR="00F60B1E" w:rsidRPr="00F60B1E" w14:paraId="22D01E45" w14:textId="77777777" w:rsidTr="00F63884">
        <w:trPr>
          <w:trHeight w:val="290"/>
        </w:trPr>
        <w:tc>
          <w:tcPr>
            <w:tcW w:w="663" w:type="dxa"/>
            <w:noWrap/>
            <w:hideMark/>
          </w:tcPr>
          <w:p w14:paraId="2012D3AF" w14:textId="77777777" w:rsidR="00F63884" w:rsidRPr="00F60B1E" w:rsidRDefault="00F63884" w:rsidP="00F63884"/>
        </w:tc>
        <w:tc>
          <w:tcPr>
            <w:tcW w:w="1884" w:type="dxa"/>
            <w:noWrap/>
            <w:hideMark/>
          </w:tcPr>
          <w:p w14:paraId="0D4F928E" w14:textId="77777777" w:rsidR="00F63884" w:rsidRPr="00F60B1E" w:rsidRDefault="00F63884" w:rsidP="00F63884">
            <w:r w:rsidRPr="00F60B1E">
              <w:t>8 (S)</w:t>
            </w:r>
          </w:p>
        </w:tc>
        <w:tc>
          <w:tcPr>
            <w:tcW w:w="2835" w:type="dxa"/>
            <w:noWrap/>
            <w:hideMark/>
          </w:tcPr>
          <w:p w14:paraId="40B60AFB" w14:textId="2A8BAC13" w:rsidR="00F63884" w:rsidRPr="00F60B1E" w:rsidRDefault="009A4ADE" w:rsidP="00F63884">
            <w:r w:rsidRPr="00F60B1E">
              <w:t>&gt;38.7</w:t>
            </w:r>
          </w:p>
        </w:tc>
      </w:tr>
      <w:tr w:rsidR="00F60B1E" w:rsidRPr="00F60B1E" w14:paraId="4A050A6D" w14:textId="77777777" w:rsidTr="00F63884">
        <w:trPr>
          <w:trHeight w:val="290"/>
        </w:trPr>
        <w:tc>
          <w:tcPr>
            <w:tcW w:w="663" w:type="dxa"/>
            <w:noWrap/>
            <w:hideMark/>
          </w:tcPr>
          <w:p w14:paraId="252603CD" w14:textId="77777777" w:rsidR="00F63884" w:rsidRPr="00F60B1E" w:rsidRDefault="00F63884" w:rsidP="00F63884"/>
        </w:tc>
        <w:tc>
          <w:tcPr>
            <w:tcW w:w="1884" w:type="dxa"/>
            <w:noWrap/>
            <w:hideMark/>
          </w:tcPr>
          <w:p w14:paraId="3E6C94EE" w14:textId="77777777" w:rsidR="00F63884" w:rsidRPr="00F60B1E" w:rsidRDefault="00F63884" w:rsidP="00F63884"/>
        </w:tc>
        <w:tc>
          <w:tcPr>
            <w:tcW w:w="2835" w:type="dxa"/>
            <w:noWrap/>
            <w:hideMark/>
          </w:tcPr>
          <w:p w14:paraId="669A56E9" w14:textId="77777777" w:rsidR="00F63884" w:rsidRPr="00F60B1E" w:rsidRDefault="00F63884" w:rsidP="00F63884"/>
        </w:tc>
      </w:tr>
      <w:tr w:rsidR="00F60B1E" w:rsidRPr="00F60B1E" w14:paraId="7E84670B" w14:textId="77777777" w:rsidTr="00F63884">
        <w:trPr>
          <w:trHeight w:val="290"/>
        </w:trPr>
        <w:tc>
          <w:tcPr>
            <w:tcW w:w="663" w:type="dxa"/>
            <w:noWrap/>
            <w:hideMark/>
          </w:tcPr>
          <w:p w14:paraId="3E6DD303" w14:textId="77777777" w:rsidR="00F63884" w:rsidRPr="00F60B1E" w:rsidRDefault="00F63884" w:rsidP="00F63884">
            <w:r w:rsidRPr="00F60B1E">
              <w:t>2022</w:t>
            </w:r>
          </w:p>
        </w:tc>
        <w:tc>
          <w:tcPr>
            <w:tcW w:w="1884" w:type="dxa"/>
            <w:noWrap/>
            <w:hideMark/>
          </w:tcPr>
          <w:p w14:paraId="1644E4A5" w14:textId="77777777" w:rsidR="00F63884" w:rsidRPr="00F60B1E" w:rsidRDefault="00F63884" w:rsidP="00F63884">
            <w:r w:rsidRPr="00F60B1E">
              <w:t>8</w:t>
            </w:r>
          </w:p>
        </w:tc>
        <w:tc>
          <w:tcPr>
            <w:tcW w:w="2835" w:type="dxa"/>
            <w:noWrap/>
            <w:hideMark/>
          </w:tcPr>
          <w:p w14:paraId="6C045D83" w14:textId="5E8FF027" w:rsidR="00F63884" w:rsidRPr="00F60B1E" w:rsidRDefault="009A4ADE" w:rsidP="00F63884">
            <w:r w:rsidRPr="00F60B1E">
              <w:t>&gt;38.7</w:t>
            </w:r>
          </w:p>
        </w:tc>
      </w:tr>
      <w:tr w:rsidR="00F60B1E" w:rsidRPr="00F60B1E" w14:paraId="1E6FD513" w14:textId="77777777" w:rsidTr="00F63884">
        <w:trPr>
          <w:trHeight w:val="290"/>
        </w:trPr>
        <w:tc>
          <w:tcPr>
            <w:tcW w:w="663" w:type="dxa"/>
            <w:noWrap/>
            <w:hideMark/>
          </w:tcPr>
          <w:p w14:paraId="387205F6" w14:textId="77777777" w:rsidR="00F63884" w:rsidRPr="00F60B1E" w:rsidRDefault="00F63884" w:rsidP="00F63884"/>
        </w:tc>
        <w:tc>
          <w:tcPr>
            <w:tcW w:w="1884" w:type="dxa"/>
            <w:noWrap/>
            <w:hideMark/>
          </w:tcPr>
          <w:p w14:paraId="095B76AD" w14:textId="77777777" w:rsidR="00F63884" w:rsidRPr="00F60B1E" w:rsidRDefault="00F63884" w:rsidP="00F63884">
            <w:r w:rsidRPr="00F60B1E">
              <w:t>5</w:t>
            </w:r>
          </w:p>
        </w:tc>
        <w:tc>
          <w:tcPr>
            <w:tcW w:w="2835" w:type="dxa"/>
            <w:noWrap/>
            <w:hideMark/>
          </w:tcPr>
          <w:p w14:paraId="14E48931" w14:textId="7AD619EA" w:rsidR="00F63884" w:rsidRPr="00F60B1E" w:rsidRDefault="00F63884" w:rsidP="00F63884">
            <w:r w:rsidRPr="00F60B1E">
              <w:t>1</w:t>
            </w:r>
            <w:r w:rsidR="00947641" w:rsidRPr="00F60B1E">
              <w:t>5.9</w:t>
            </w:r>
          </w:p>
        </w:tc>
      </w:tr>
      <w:tr w:rsidR="00F60B1E" w:rsidRPr="00F60B1E" w14:paraId="72FFC147" w14:textId="77777777" w:rsidTr="00F63884">
        <w:trPr>
          <w:trHeight w:val="290"/>
        </w:trPr>
        <w:tc>
          <w:tcPr>
            <w:tcW w:w="663" w:type="dxa"/>
            <w:noWrap/>
            <w:hideMark/>
          </w:tcPr>
          <w:p w14:paraId="434DFD30" w14:textId="77777777" w:rsidR="00F63884" w:rsidRPr="00F60B1E" w:rsidRDefault="00F63884" w:rsidP="00F63884"/>
        </w:tc>
        <w:tc>
          <w:tcPr>
            <w:tcW w:w="1884" w:type="dxa"/>
            <w:noWrap/>
            <w:hideMark/>
          </w:tcPr>
          <w:p w14:paraId="21F6F8A0" w14:textId="77777777" w:rsidR="00F63884" w:rsidRPr="00F60B1E" w:rsidRDefault="00F63884" w:rsidP="00F63884">
            <w:r w:rsidRPr="00F60B1E">
              <w:t>3</w:t>
            </w:r>
          </w:p>
        </w:tc>
        <w:tc>
          <w:tcPr>
            <w:tcW w:w="2835" w:type="dxa"/>
            <w:noWrap/>
            <w:hideMark/>
          </w:tcPr>
          <w:p w14:paraId="1AACD1F7" w14:textId="71D9ADB0" w:rsidR="00F63884" w:rsidRPr="00F60B1E" w:rsidRDefault="00947641" w:rsidP="00F63884">
            <w:r w:rsidRPr="00F60B1E">
              <w:t>20.2</w:t>
            </w:r>
          </w:p>
        </w:tc>
      </w:tr>
      <w:tr w:rsidR="00F60B1E" w:rsidRPr="00F60B1E" w14:paraId="5F8DEFEB" w14:textId="77777777" w:rsidTr="00F63884">
        <w:trPr>
          <w:trHeight w:val="290"/>
        </w:trPr>
        <w:tc>
          <w:tcPr>
            <w:tcW w:w="663" w:type="dxa"/>
            <w:noWrap/>
            <w:hideMark/>
          </w:tcPr>
          <w:p w14:paraId="58A6A4BF" w14:textId="77777777" w:rsidR="00F63884" w:rsidRPr="00F60B1E" w:rsidRDefault="00F63884" w:rsidP="00F63884"/>
        </w:tc>
        <w:tc>
          <w:tcPr>
            <w:tcW w:w="1884" w:type="dxa"/>
            <w:noWrap/>
            <w:hideMark/>
          </w:tcPr>
          <w:p w14:paraId="0C0B1938" w14:textId="77777777" w:rsidR="00F63884" w:rsidRPr="00F60B1E" w:rsidRDefault="00F63884" w:rsidP="00F63884">
            <w:r w:rsidRPr="00F60B1E">
              <w:t>1</w:t>
            </w:r>
          </w:p>
        </w:tc>
        <w:tc>
          <w:tcPr>
            <w:tcW w:w="2835" w:type="dxa"/>
            <w:noWrap/>
            <w:hideMark/>
          </w:tcPr>
          <w:p w14:paraId="20D3270D" w14:textId="69302185" w:rsidR="00F63884" w:rsidRPr="00F60B1E" w:rsidRDefault="00947641" w:rsidP="00F63884">
            <w:r w:rsidRPr="00F60B1E">
              <w:t>10.7</w:t>
            </w:r>
          </w:p>
        </w:tc>
      </w:tr>
      <w:tr w:rsidR="00F60B1E" w:rsidRPr="00F60B1E" w14:paraId="57C08B9F" w14:textId="77777777" w:rsidTr="00F63884">
        <w:trPr>
          <w:trHeight w:val="290"/>
        </w:trPr>
        <w:tc>
          <w:tcPr>
            <w:tcW w:w="663" w:type="dxa"/>
            <w:noWrap/>
            <w:hideMark/>
          </w:tcPr>
          <w:p w14:paraId="6339EE2C" w14:textId="77777777" w:rsidR="00F63884" w:rsidRPr="00F60B1E" w:rsidRDefault="00F63884" w:rsidP="00F63884"/>
        </w:tc>
        <w:tc>
          <w:tcPr>
            <w:tcW w:w="1884" w:type="dxa"/>
            <w:noWrap/>
            <w:hideMark/>
          </w:tcPr>
          <w:p w14:paraId="40730C17" w14:textId="77777777" w:rsidR="00F63884" w:rsidRPr="00F60B1E" w:rsidRDefault="00F63884" w:rsidP="00F63884">
            <w:r w:rsidRPr="00F60B1E">
              <w:t>Water control</w:t>
            </w:r>
          </w:p>
        </w:tc>
        <w:tc>
          <w:tcPr>
            <w:tcW w:w="2835" w:type="dxa"/>
            <w:noWrap/>
            <w:hideMark/>
          </w:tcPr>
          <w:p w14:paraId="18A39CBC" w14:textId="16616CB3" w:rsidR="00F63884" w:rsidRPr="00F60B1E" w:rsidRDefault="00F63884" w:rsidP="00F63884">
            <w:r w:rsidRPr="00F60B1E">
              <w:t>2</w:t>
            </w:r>
            <w:r w:rsidR="00947641" w:rsidRPr="00F60B1E">
              <w:t>.5</w:t>
            </w:r>
          </w:p>
        </w:tc>
      </w:tr>
      <w:tr w:rsidR="00F60B1E" w:rsidRPr="00F60B1E" w14:paraId="1B41669C" w14:textId="77777777" w:rsidTr="00F63884">
        <w:trPr>
          <w:trHeight w:val="290"/>
        </w:trPr>
        <w:tc>
          <w:tcPr>
            <w:tcW w:w="663" w:type="dxa"/>
            <w:noWrap/>
            <w:hideMark/>
          </w:tcPr>
          <w:p w14:paraId="10B93CDD" w14:textId="77777777" w:rsidR="00F63884" w:rsidRPr="00F60B1E" w:rsidRDefault="00F63884" w:rsidP="00F63884"/>
        </w:tc>
        <w:tc>
          <w:tcPr>
            <w:tcW w:w="1884" w:type="dxa"/>
            <w:noWrap/>
            <w:hideMark/>
          </w:tcPr>
          <w:p w14:paraId="2D60A58E" w14:textId="77777777" w:rsidR="00F63884" w:rsidRPr="00F60B1E" w:rsidRDefault="00F63884" w:rsidP="00F63884">
            <w:r w:rsidRPr="00F60B1E">
              <w:t>8 (S)</w:t>
            </w:r>
          </w:p>
        </w:tc>
        <w:tc>
          <w:tcPr>
            <w:tcW w:w="2835" w:type="dxa"/>
            <w:noWrap/>
            <w:hideMark/>
          </w:tcPr>
          <w:p w14:paraId="6FBC060F" w14:textId="79783630" w:rsidR="00F63884" w:rsidRPr="00F60B1E" w:rsidRDefault="009A4ADE" w:rsidP="00F63884">
            <w:r w:rsidRPr="00F60B1E">
              <w:t>&gt;38.7</w:t>
            </w:r>
          </w:p>
        </w:tc>
      </w:tr>
    </w:tbl>
    <w:p w14:paraId="3A51A061" w14:textId="27C3FB6D" w:rsidR="00F63884" w:rsidRPr="00F60B1E" w:rsidRDefault="005E00D5">
      <w:pPr>
        <w:rPr>
          <w:lang w:val="en-US"/>
        </w:rPr>
      </w:pPr>
      <w:r w:rsidRPr="00F60B1E">
        <w:rPr>
          <w:lang w:val="en-US"/>
        </w:rPr>
        <w:t xml:space="preserve">Table </w:t>
      </w:r>
      <w:r w:rsidR="00F63884" w:rsidRPr="00F60B1E">
        <w:rPr>
          <w:lang w:val="en-US"/>
        </w:rPr>
        <w:t>S</w:t>
      </w:r>
      <w:r w:rsidR="006361A1" w:rsidRPr="00F60B1E">
        <w:rPr>
          <w:lang w:val="en-US"/>
        </w:rPr>
        <w:t>2</w:t>
      </w:r>
      <w:r w:rsidR="00F63884" w:rsidRPr="00F60B1E">
        <w:rPr>
          <w:lang w:val="en-US"/>
        </w:rPr>
        <w:t>.</w:t>
      </w:r>
      <w:r w:rsidRPr="00F60B1E">
        <w:rPr>
          <w:lang w:val="en-US"/>
        </w:rPr>
        <w:t xml:space="preserve"> Estimated </w:t>
      </w:r>
      <w:r w:rsidR="00081D02" w:rsidRPr="00F60B1E">
        <w:rPr>
          <w:lang w:val="en-US"/>
        </w:rPr>
        <w:t xml:space="preserve">percentage </w:t>
      </w:r>
      <w:r w:rsidRPr="00F60B1E">
        <w:rPr>
          <w:lang w:val="en-US"/>
        </w:rPr>
        <w:t xml:space="preserve">of </w:t>
      </w:r>
      <w:r w:rsidR="00081D02" w:rsidRPr="00F60B1E">
        <w:rPr>
          <w:lang w:val="en-US"/>
        </w:rPr>
        <w:t xml:space="preserve">infected </w:t>
      </w:r>
      <w:r w:rsidRPr="00F60B1E">
        <w:rPr>
          <w:lang w:val="en-US"/>
        </w:rPr>
        <w:t>tubers</w:t>
      </w:r>
      <w:r w:rsidR="00F63884" w:rsidRPr="00F60B1E">
        <w:rPr>
          <w:lang w:val="en-US"/>
        </w:rPr>
        <w:t xml:space="preserve"> at the end of the growing season </w:t>
      </w:r>
      <w:r w:rsidR="00947641" w:rsidRPr="00F60B1E">
        <w:rPr>
          <w:lang w:val="en-US"/>
        </w:rPr>
        <w:t>positive</w:t>
      </w:r>
      <w:r w:rsidR="00854F4A" w:rsidRPr="00F60B1E">
        <w:rPr>
          <w:vertAlign w:val="superscript"/>
          <w:lang w:val="en-US"/>
        </w:rPr>
        <w:t>1</w:t>
      </w:r>
      <w:r w:rsidR="00947641" w:rsidRPr="00F60B1E">
        <w:rPr>
          <w:lang w:val="en-US"/>
        </w:rPr>
        <w:t xml:space="preserve"> in an enrichment TaqMan assay </w:t>
      </w:r>
      <w:r w:rsidR="00F63884" w:rsidRPr="00F60B1E">
        <w:rPr>
          <w:lang w:val="en-US"/>
        </w:rPr>
        <w:t>after spray-inoculation of haulms of young potato plants with different inoculum densities</w:t>
      </w:r>
      <w:r w:rsidR="00081D02" w:rsidRPr="00F60B1E">
        <w:rPr>
          <w:lang w:val="en-US"/>
        </w:rPr>
        <w:t xml:space="preserve"> of </w:t>
      </w:r>
      <w:r w:rsidR="00081D02" w:rsidRPr="00F60B1E">
        <w:rPr>
          <w:i/>
          <w:iCs/>
          <w:lang w:val="en-US"/>
        </w:rPr>
        <w:t>Pectobacterium brasiliense.</w:t>
      </w:r>
    </w:p>
    <w:p w14:paraId="16938F19" w14:textId="3C3C7335" w:rsidR="00F63884" w:rsidRPr="00F60B1E" w:rsidRDefault="00F63884">
      <w:pPr>
        <w:rPr>
          <w:lang w:val="en-US"/>
        </w:rPr>
      </w:pPr>
    </w:p>
    <w:p w14:paraId="72E29CD0" w14:textId="77777777" w:rsidR="00F63884" w:rsidRPr="00F60B1E" w:rsidRDefault="00F63884">
      <w:pPr>
        <w:rPr>
          <w:lang w:val="en-US"/>
        </w:rPr>
      </w:pPr>
    </w:p>
    <w:p w14:paraId="6C405C80" w14:textId="77777777" w:rsidR="00F63884" w:rsidRPr="00F60B1E" w:rsidRDefault="00F63884">
      <w:pPr>
        <w:rPr>
          <w:lang w:val="en-US"/>
        </w:rPr>
      </w:pPr>
    </w:p>
    <w:p w14:paraId="62ADC24F" w14:textId="77777777" w:rsidR="00F63884" w:rsidRPr="00F60B1E" w:rsidRDefault="00F63884">
      <w:pPr>
        <w:rPr>
          <w:lang w:val="en-US"/>
        </w:rPr>
      </w:pPr>
    </w:p>
    <w:p w14:paraId="2092A2C5" w14:textId="77777777" w:rsidR="00F63884" w:rsidRPr="00F60B1E" w:rsidRDefault="00F63884">
      <w:pPr>
        <w:rPr>
          <w:lang w:val="en-US"/>
        </w:rPr>
      </w:pPr>
    </w:p>
    <w:p w14:paraId="71C710F5" w14:textId="77777777" w:rsidR="00F63884" w:rsidRPr="00F60B1E" w:rsidRDefault="00F63884">
      <w:pPr>
        <w:rPr>
          <w:lang w:val="en-US"/>
        </w:rPr>
      </w:pPr>
    </w:p>
    <w:p w14:paraId="171F6863" w14:textId="77777777" w:rsidR="00F63884" w:rsidRPr="00F60B1E" w:rsidRDefault="00F63884">
      <w:pPr>
        <w:rPr>
          <w:lang w:val="en-US"/>
        </w:rPr>
      </w:pPr>
    </w:p>
    <w:p w14:paraId="7A63A807" w14:textId="77777777" w:rsidR="00F63884" w:rsidRPr="00F60B1E" w:rsidRDefault="00F63884">
      <w:pPr>
        <w:rPr>
          <w:lang w:val="en-US"/>
        </w:rPr>
      </w:pPr>
    </w:p>
    <w:p w14:paraId="09D3E3CF" w14:textId="77777777" w:rsidR="00F63884" w:rsidRPr="00F60B1E" w:rsidRDefault="00F63884">
      <w:pPr>
        <w:rPr>
          <w:lang w:val="en-US"/>
        </w:rPr>
      </w:pPr>
    </w:p>
    <w:p w14:paraId="79024064" w14:textId="77777777" w:rsidR="00F63884" w:rsidRPr="00F60B1E" w:rsidRDefault="00F63884">
      <w:pPr>
        <w:rPr>
          <w:lang w:val="en-US"/>
        </w:rPr>
      </w:pPr>
    </w:p>
    <w:p w14:paraId="64B39F2E" w14:textId="1087E6A9" w:rsidR="00854F4A" w:rsidRPr="00F60B1E" w:rsidRDefault="00854F4A" w:rsidP="00854F4A">
      <w:pPr>
        <w:pStyle w:val="NoSpacing"/>
        <w:rPr>
          <w:lang w:val="en-US" w:bidi="en-US"/>
        </w:rPr>
      </w:pPr>
      <w:bookmarkStart w:id="0" w:name="_Hlk120548159"/>
      <w:r w:rsidRPr="00F60B1E">
        <w:rPr>
          <w:vertAlign w:val="superscript"/>
          <w:lang w:val="en-US" w:bidi="en-US"/>
        </w:rPr>
        <w:t>1</w:t>
      </w:r>
      <w:r w:rsidRPr="00F60B1E">
        <w:rPr>
          <w:lang w:val="en-US" w:bidi="en-US"/>
        </w:rPr>
        <w:t xml:space="preserve"> Ct-values below 35 were considered positive</w:t>
      </w:r>
    </w:p>
    <w:p w14:paraId="76C8E9B4" w14:textId="45FE4BF8" w:rsidR="00F63884" w:rsidRPr="00F60B1E" w:rsidRDefault="00854F4A" w:rsidP="00854F4A">
      <w:pPr>
        <w:pStyle w:val="NoSpacing"/>
        <w:rPr>
          <w:lang w:val="en-US"/>
        </w:rPr>
      </w:pPr>
      <w:r w:rsidRPr="00F60B1E">
        <w:rPr>
          <w:vertAlign w:val="superscript"/>
          <w:lang w:val="en-US" w:bidi="en-US"/>
        </w:rPr>
        <w:t xml:space="preserve">2 </w:t>
      </w:r>
      <w:r w:rsidR="00F63884" w:rsidRPr="00F60B1E">
        <w:rPr>
          <w:lang w:val="en-US" w:bidi="en-US"/>
        </w:rPr>
        <w:t>The incidence (</w:t>
      </w:r>
      <w:r w:rsidR="00F63884" w:rsidRPr="00F60B1E">
        <w:rPr>
          <w:i/>
          <w:iCs/>
          <w:lang w:val="en-US" w:bidi="en-US"/>
        </w:rPr>
        <w:t>I</w:t>
      </w:r>
      <w:r w:rsidR="00F63884" w:rsidRPr="00F60B1E">
        <w:rPr>
          <w:lang w:val="en-US" w:bidi="en-US"/>
        </w:rPr>
        <w:t xml:space="preserve">) of infected tubers in composite samples was estimated using the equation: </w:t>
      </w:r>
      <w:bookmarkStart w:id="1" w:name="_Hlk173337345"/>
      <w:r w:rsidR="00F63884" w:rsidRPr="00F60B1E">
        <w:rPr>
          <w:lang w:val="en-US" w:bidi="en-US"/>
        </w:rPr>
        <w:t>I = {1 – [(N – p)/N]1/n}*100</w:t>
      </w:r>
      <w:bookmarkEnd w:id="1"/>
      <w:r w:rsidR="00F63884" w:rsidRPr="00F60B1E">
        <w:rPr>
          <w:lang w:val="en-US" w:bidi="en-US"/>
        </w:rPr>
        <w:t xml:space="preserve">, in which N is the total number of subsamples tested, p is the number of subsamples tested positive, and n is the number of </w:t>
      </w:r>
      <w:r w:rsidR="006961E7" w:rsidRPr="00F60B1E">
        <w:rPr>
          <w:lang w:val="en-US" w:bidi="en-US"/>
        </w:rPr>
        <w:t>tubers</w:t>
      </w:r>
      <w:r w:rsidR="00F63884" w:rsidRPr="00F60B1E">
        <w:rPr>
          <w:lang w:val="en-US" w:bidi="en-US"/>
        </w:rPr>
        <w:t xml:space="preserve"> per subsample</w:t>
      </w:r>
      <w:bookmarkEnd w:id="0"/>
      <w:r w:rsidR="006961E7" w:rsidRPr="00F60B1E">
        <w:rPr>
          <w:lang w:val="en-US" w:bidi="en-US"/>
        </w:rPr>
        <w:t xml:space="preserve"> </w:t>
      </w:r>
      <w:r w:rsidR="00F63884" w:rsidRPr="00F60B1E">
        <w:rPr>
          <w:lang w:val="en-US" w:bidi="en-US"/>
        </w:rPr>
        <w:t xml:space="preserve"> </w:t>
      </w:r>
      <w:r w:rsidR="00F63884" w:rsidRPr="00F60B1E">
        <w:rPr>
          <w:lang w:val="en-US" w:bidi="en-US"/>
        </w:rPr>
        <w:fldChar w:fldCharType="begin"/>
      </w:r>
      <w:r w:rsidR="00F63884" w:rsidRPr="00F60B1E">
        <w:rPr>
          <w:lang w:val="en-US" w:bidi="en-US"/>
        </w:rPr>
        <w:instrText xml:space="preserve"> ADDIN EN.CITE &lt;EndNote&gt;&lt;Cite&gt;&lt;Author&gt;De Boer&lt;/Author&gt;&lt;Year&gt;2002&lt;/Year&gt;&lt;RecNum&gt;422&lt;/RecNum&gt;&lt;DisplayText&gt;(De Boer, 2002)&lt;/DisplayText&gt;&lt;record&gt;&lt;rec-number&gt;422&lt;/rec-number&gt;&lt;foreign-keys&gt;&lt;key app="EN" db-id="dvf2wf5ts2vax2erwstvz5epsdzwaawxsesr" timestamp="1587038449"&gt;422&lt;/key&gt;&lt;/foreign-keys&gt;&lt;ref-type name="Journal Article"&gt;17&lt;/ref-type&gt;&lt;contributors&gt;&lt;authors&gt;&lt;author&gt;De Boer, S. H.&lt;/author&gt;&lt;/authors&gt;&lt;/contributors&gt;&lt;titles&gt;&lt;title&gt;Relative incidence of Erwinia carotovora subsp. atroseptica in stolon end and peridermal tissue of potato tubers in Canada&lt;/title&gt;&lt;secondary-title&gt;Plant Disease. [print] September, 2002;&lt;/secondary-title&gt;&lt;/titles&gt;&lt;periodical&gt;&lt;full-title&gt;Plant Disease. [print] September, 2002;&lt;/full-title&gt;&lt;/periodical&gt;&lt;pages&gt;960-964.&lt;/pages&gt;&lt;volume&gt;86&lt;/volume&gt;&lt;number&gt;9&lt;/number&gt;&lt;dates&gt;&lt;year&gt;2002&lt;/year&gt;&lt;/dates&gt;&lt;urls&gt;&lt;/urls&gt;&lt;custom2&gt;English&lt;/custom2&gt;&lt;/record&gt;&lt;/Cite&gt;&lt;/EndNote&gt;</w:instrText>
      </w:r>
      <w:r w:rsidR="00F63884" w:rsidRPr="00F60B1E">
        <w:rPr>
          <w:lang w:val="en-US" w:bidi="en-US"/>
        </w:rPr>
        <w:fldChar w:fldCharType="separate"/>
      </w:r>
      <w:r w:rsidR="00F63884" w:rsidRPr="00F60B1E">
        <w:rPr>
          <w:noProof/>
          <w:lang w:val="en-US" w:bidi="en-US"/>
        </w:rPr>
        <w:t>(De Boer, 2002)</w:t>
      </w:r>
      <w:r w:rsidR="00F63884" w:rsidRPr="00F60B1E">
        <w:rPr>
          <w:lang w:val="en-US" w:bidi="en-US"/>
        </w:rPr>
        <w:fldChar w:fldCharType="end"/>
      </w:r>
      <w:r w:rsidR="00F63884" w:rsidRPr="00F60B1E">
        <w:rPr>
          <w:lang w:val="en-US" w:bidi="en-US"/>
        </w:rPr>
        <w:t>.</w:t>
      </w:r>
      <w:r w:rsidR="006961E7" w:rsidRPr="00F60B1E">
        <w:rPr>
          <w:lang w:val="en-US" w:bidi="en-US"/>
        </w:rPr>
        <w:t xml:space="preserve"> Eight tubers per plant were </w:t>
      </w:r>
      <w:r w:rsidR="00947641" w:rsidRPr="00F60B1E">
        <w:rPr>
          <w:lang w:val="en-US" w:bidi="en-US"/>
        </w:rPr>
        <w:t>analyzed</w:t>
      </w:r>
      <w:r w:rsidR="006961E7" w:rsidRPr="00F60B1E">
        <w:rPr>
          <w:lang w:val="en-US" w:bidi="en-US"/>
        </w:rPr>
        <w:t>.</w:t>
      </w:r>
    </w:p>
    <w:sectPr w:rsidR="00F63884" w:rsidRPr="00F60B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33338C"/>
    <w:multiLevelType w:val="hybridMultilevel"/>
    <w:tmpl w:val="71B472E0"/>
    <w:lvl w:ilvl="0" w:tplc="EF28928C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9201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0D5"/>
    <w:rsid w:val="00081D02"/>
    <w:rsid w:val="001F5D91"/>
    <w:rsid w:val="0021504F"/>
    <w:rsid w:val="00270014"/>
    <w:rsid w:val="004134DA"/>
    <w:rsid w:val="0045648D"/>
    <w:rsid w:val="004C3AF7"/>
    <w:rsid w:val="005E00D5"/>
    <w:rsid w:val="006361A1"/>
    <w:rsid w:val="006961E7"/>
    <w:rsid w:val="00854F4A"/>
    <w:rsid w:val="00947641"/>
    <w:rsid w:val="009A4ADE"/>
    <w:rsid w:val="009F0528"/>
    <w:rsid w:val="00C730B8"/>
    <w:rsid w:val="00CE4319"/>
    <w:rsid w:val="00D00AC2"/>
    <w:rsid w:val="00DA7240"/>
    <w:rsid w:val="00F60B1E"/>
    <w:rsid w:val="00F6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D633F"/>
  <w15:chartTrackingRefBased/>
  <w15:docId w15:val="{DDCA955F-A625-4213-A7BF-735708BE4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0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884"/>
    <w:pPr>
      <w:ind w:left="720"/>
      <w:contextualSpacing/>
    </w:pPr>
  </w:style>
  <w:style w:type="paragraph" w:styleId="NoSpacing">
    <w:name w:val="No Spacing"/>
    <w:uiPriority w:val="1"/>
    <w:qFormat/>
    <w:rsid w:val="00854F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1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Wolf, Jan van der</dc:creator>
  <cp:keywords/>
  <dc:description/>
  <cp:lastModifiedBy>Wolf, Jan van der</cp:lastModifiedBy>
  <cp:revision>3</cp:revision>
  <dcterms:created xsi:type="dcterms:W3CDTF">2025-03-24T08:25:00Z</dcterms:created>
  <dcterms:modified xsi:type="dcterms:W3CDTF">2025-03-24T08:26:00Z</dcterms:modified>
</cp:coreProperties>
</file>