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1475"/>
        <w:gridCol w:w="3233"/>
        <w:gridCol w:w="1160"/>
        <w:gridCol w:w="1533"/>
      </w:tblGrid>
      <w:tr w:rsidR="00C94111" w:rsidRPr="00C94111" w14:paraId="38B31AB8" w14:textId="77777777" w:rsidTr="00C94111">
        <w:trPr>
          <w:trHeight w:val="290"/>
        </w:trPr>
        <w:tc>
          <w:tcPr>
            <w:tcW w:w="74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6AA118" w14:textId="677DC0E6" w:rsidR="00C94111" w:rsidRPr="00C94111" w:rsidRDefault="00C94111" w:rsidP="00C94111">
            <w:pPr>
              <w:rPr>
                <w:sz w:val="18"/>
                <w:szCs w:val="18"/>
                <w:lang w:val="en-US"/>
              </w:rPr>
            </w:pPr>
            <w:r w:rsidRPr="00C94111">
              <w:rPr>
                <w:sz w:val="18"/>
                <w:szCs w:val="18"/>
                <w:lang w:val="en-US"/>
              </w:rPr>
              <w:t>Table S4. Accession numbers of sequences of the mitochondiral cytochrome c oxidase subunit used to identify insects contaminated with blackleg causing bacteria</w:t>
            </w:r>
          </w:p>
        </w:tc>
      </w:tr>
      <w:tr w:rsidR="00C94111" w:rsidRPr="00C94111" w14:paraId="7721B374" w14:textId="77777777" w:rsidTr="00C94111">
        <w:trPr>
          <w:trHeight w:val="290"/>
        </w:trPr>
        <w:tc>
          <w:tcPr>
            <w:tcW w:w="1475" w:type="dxa"/>
            <w:tcBorders>
              <w:top w:val="single" w:sz="4" w:space="0" w:color="auto"/>
            </w:tcBorders>
            <w:noWrap/>
          </w:tcPr>
          <w:p w14:paraId="7E62D080" w14:textId="58DBE6DE" w:rsidR="00C94111" w:rsidRPr="00C94111" w:rsidRDefault="00C94111" w:rsidP="00C94111">
            <w:pPr>
              <w:rPr>
                <w:sz w:val="18"/>
                <w:szCs w:val="18"/>
              </w:rPr>
            </w:pPr>
            <w:proofErr w:type="spellStart"/>
            <w:r w:rsidRPr="00C94111">
              <w:rPr>
                <w:sz w:val="18"/>
                <w:szCs w:val="18"/>
              </w:rPr>
              <w:t>sequence_ID</w:t>
            </w:r>
            <w:proofErr w:type="spellEnd"/>
          </w:p>
        </w:tc>
        <w:tc>
          <w:tcPr>
            <w:tcW w:w="3233" w:type="dxa"/>
            <w:tcBorders>
              <w:top w:val="single" w:sz="4" w:space="0" w:color="auto"/>
            </w:tcBorders>
            <w:noWrap/>
          </w:tcPr>
          <w:p w14:paraId="2FE5B81C" w14:textId="0734ABF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sz w:val="18"/>
                <w:szCs w:val="18"/>
              </w:rPr>
              <w:t>Organism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</w:tcBorders>
            <w:noWrap/>
          </w:tcPr>
          <w:p w14:paraId="1AD4DC85" w14:textId="0AB5E9FE" w:rsidR="00C94111" w:rsidRPr="00C94111" w:rsidRDefault="00C94111" w:rsidP="00C94111">
            <w:pPr>
              <w:rPr>
                <w:sz w:val="18"/>
                <w:szCs w:val="18"/>
              </w:rPr>
            </w:pPr>
            <w:proofErr w:type="spellStart"/>
            <w:r w:rsidRPr="00C94111">
              <w:rPr>
                <w:sz w:val="18"/>
                <w:szCs w:val="18"/>
              </w:rPr>
              <w:t>Location</w:t>
            </w:r>
            <w:proofErr w:type="spellEnd"/>
            <w:r w:rsidRPr="00C94111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noWrap/>
          </w:tcPr>
          <w:p w14:paraId="731CA5B1" w14:textId="10E710A0" w:rsidR="00C94111" w:rsidRPr="00C94111" w:rsidRDefault="00C94111" w:rsidP="00C94111">
            <w:pPr>
              <w:rPr>
                <w:sz w:val="18"/>
                <w:szCs w:val="18"/>
              </w:rPr>
            </w:pPr>
            <w:proofErr w:type="spellStart"/>
            <w:r w:rsidRPr="00C94111">
              <w:rPr>
                <w:sz w:val="18"/>
                <w:szCs w:val="18"/>
              </w:rPr>
              <w:t>accession</w:t>
            </w:r>
            <w:proofErr w:type="spellEnd"/>
            <w:r w:rsidRPr="00C94111">
              <w:rPr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sz w:val="18"/>
                <w:szCs w:val="18"/>
              </w:rPr>
              <w:t>numbers</w:t>
            </w:r>
            <w:proofErr w:type="spellEnd"/>
          </w:p>
        </w:tc>
      </w:tr>
      <w:tr w:rsidR="00C94111" w:rsidRPr="00C94111" w14:paraId="44A3462E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4E2A9751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F5b1</w:t>
            </w:r>
          </w:p>
        </w:tc>
        <w:tc>
          <w:tcPr>
            <w:tcW w:w="3233" w:type="dxa"/>
            <w:noWrap/>
            <w:hideMark/>
          </w:tcPr>
          <w:p w14:paraId="52FBD3FE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Anthomyiinae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sz w:val="18"/>
                <w:szCs w:val="18"/>
              </w:rPr>
              <w:t>sp</w:t>
            </w:r>
            <w:proofErr w:type="spellEnd"/>
            <w:r w:rsidRPr="00C94111">
              <w:rPr>
                <w:sz w:val="18"/>
                <w:szCs w:val="18"/>
              </w:rPr>
              <w:t>.</w:t>
            </w:r>
          </w:p>
        </w:tc>
        <w:tc>
          <w:tcPr>
            <w:tcW w:w="1160" w:type="dxa"/>
            <w:noWrap/>
            <w:hideMark/>
          </w:tcPr>
          <w:p w14:paraId="2200A1C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0D49FA8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PQ567964</w:t>
            </w:r>
          </w:p>
        </w:tc>
      </w:tr>
      <w:tr w:rsidR="00C94111" w:rsidRPr="00C94111" w14:paraId="3E28B961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46C8364A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A4b1</w:t>
            </w:r>
          </w:p>
        </w:tc>
        <w:tc>
          <w:tcPr>
            <w:tcW w:w="3233" w:type="dxa"/>
            <w:noWrap/>
            <w:hideMark/>
          </w:tcPr>
          <w:p w14:paraId="09D79E16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Delia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florilega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14:paraId="2FD8665E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1BDBFCB7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PQ567965</w:t>
            </w:r>
          </w:p>
        </w:tc>
      </w:tr>
      <w:tr w:rsidR="00C94111" w:rsidRPr="00C94111" w14:paraId="637CB5F9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3B5C8618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A1b1</w:t>
            </w:r>
          </w:p>
        </w:tc>
        <w:tc>
          <w:tcPr>
            <w:tcW w:w="3233" w:type="dxa"/>
            <w:noWrap/>
            <w:hideMark/>
          </w:tcPr>
          <w:p w14:paraId="679127F9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Delia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platura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46B772D1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06BCA35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PQ567966</w:t>
            </w:r>
          </w:p>
        </w:tc>
      </w:tr>
      <w:tr w:rsidR="00C94111" w:rsidRPr="00C94111" w14:paraId="4FD4CE19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425DFD21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A8b1</w:t>
            </w:r>
          </w:p>
        </w:tc>
        <w:tc>
          <w:tcPr>
            <w:tcW w:w="3233" w:type="dxa"/>
            <w:noWrap/>
            <w:hideMark/>
          </w:tcPr>
          <w:p w14:paraId="2AC4B581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Delia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platura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5773D986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126CC459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PQ567967</w:t>
            </w:r>
          </w:p>
        </w:tc>
      </w:tr>
      <w:tr w:rsidR="00C94111" w:rsidRPr="00C94111" w14:paraId="69A4D2D8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31F3676E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C8b1</w:t>
            </w:r>
          </w:p>
        </w:tc>
        <w:tc>
          <w:tcPr>
            <w:tcW w:w="3233" w:type="dxa"/>
            <w:noWrap/>
            <w:hideMark/>
          </w:tcPr>
          <w:p w14:paraId="61D3B256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Delia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platura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116D831C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314B71EF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PQ567968</w:t>
            </w:r>
          </w:p>
        </w:tc>
      </w:tr>
      <w:tr w:rsidR="00C94111" w:rsidRPr="00C94111" w14:paraId="76F45407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73398DD8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E9b1</w:t>
            </w:r>
          </w:p>
        </w:tc>
        <w:tc>
          <w:tcPr>
            <w:tcW w:w="3233" w:type="dxa"/>
            <w:noWrap/>
            <w:hideMark/>
          </w:tcPr>
          <w:p w14:paraId="02038E75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Delia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platura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5D7CE31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1B1FBE6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PQ567969</w:t>
            </w:r>
          </w:p>
        </w:tc>
      </w:tr>
      <w:tr w:rsidR="00C94111" w:rsidRPr="00C94111" w14:paraId="3323E28B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1648862F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D11b2</w:t>
            </w:r>
          </w:p>
        </w:tc>
        <w:tc>
          <w:tcPr>
            <w:tcW w:w="3233" w:type="dxa"/>
            <w:noWrap/>
            <w:hideMark/>
          </w:tcPr>
          <w:p w14:paraId="77507371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Delia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platura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6469A2FF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439EEEAC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PQ567970</w:t>
            </w:r>
          </w:p>
        </w:tc>
      </w:tr>
      <w:tr w:rsidR="00C94111" w:rsidRPr="00C94111" w14:paraId="68006C43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02B6AB58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D1b2</w:t>
            </w:r>
          </w:p>
        </w:tc>
        <w:tc>
          <w:tcPr>
            <w:tcW w:w="3233" w:type="dxa"/>
            <w:noWrap/>
            <w:hideMark/>
          </w:tcPr>
          <w:p w14:paraId="34D7EEF7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Gabrius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breviventer</w:t>
            </w:r>
            <w:proofErr w:type="spellEnd"/>
          </w:p>
        </w:tc>
        <w:tc>
          <w:tcPr>
            <w:tcW w:w="1160" w:type="dxa"/>
            <w:noWrap/>
            <w:hideMark/>
          </w:tcPr>
          <w:p w14:paraId="5AF742B6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5AC72DD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PQ567971</w:t>
            </w:r>
          </w:p>
        </w:tc>
      </w:tr>
      <w:tr w:rsidR="00C94111" w:rsidRPr="00C94111" w14:paraId="6C7FB001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73462B1E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A4b2</w:t>
            </w:r>
          </w:p>
        </w:tc>
        <w:tc>
          <w:tcPr>
            <w:tcW w:w="3233" w:type="dxa"/>
            <w:noWrap/>
            <w:hideMark/>
          </w:tcPr>
          <w:p w14:paraId="65F10380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Lasius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niger</w:t>
            </w:r>
            <w:proofErr w:type="spellEnd"/>
          </w:p>
        </w:tc>
        <w:tc>
          <w:tcPr>
            <w:tcW w:w="1160" w:type="dxa"/>
            <w:noWrap/>
            <w:hideMark/>
          </w:tcPr>
          <w:p w14:paraId="6A202B07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6F1F8A1A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PQ567972</w:t>
            </w:r>
          </w:p>
        </w:tc>
      </w:tr>
      <w:tr w:rsidR="00C94111" w:rsidRPr="00C94111" w14:paraId="23B7F4AE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79900328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E10b1</w:t>
            </w:r>
          </w:p>
        </w:tc>
        <w:tc>
          <w:tcPr>
            <w:tcW w:w="3233" w:type="dxa"/>
            <w:noWrap/>
            <w:hideMark/>
          </w:tcPr>
          <w:p w14:paraId="24D60BD8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Lotophila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atra</w:t>
            </w:r>
          </w:p>
        </w:tc>
        <w:tc>
          <w:tcPr>
            <w:tcW w:w="1160" w:type="dxa"/>
            <w:noWrap/>
            <w:hideMark/>
          </w:tcPr>
          <w:p w14:paraId="4291301D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56EFAFC9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PQ567973</w:t>
            </w:r>
          </w:p>
        </w:tc>
      </w:tr>
      <w:tr w:rsidR="00C94111" w:rsidRPr="00C94111" w14:paraId="6815909C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63327BC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C9b2</w:t>
            </w:r>
          </w:p>
        </w:tc>
        <w:tc>
          <w:tcPr>
            <w:tcW w:w="3233" w:type="dxa"/>
            <w:noWrap/>
            <w:hideMark/>
          </w:tcPr>
          <w:p w14:paraId="22C31620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Musca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autumnalis </w:t>
            </w:r>
          </w:p>
        </w:tc>
        <w:tc>
          <w:tcPr>
            <w:tcW w:w="1160" w:type="dxa"/>
            <w:noWrap/>
            <w:hideMark/>
          </w:tcPr>
          <w:p w14:paraId="31349022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488A3F4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PQ567974</w:t>
            </w:r>
          </w:p>
        </w:tc>
      </w:tr>
      <w:tr w:rsidR="00C94111" w:rsidRPr="00C94111" w14:paraId="6FCCAAD4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1E5996CD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B9b2</w:t>
            </w:r>
          </w:p>
        </w:tc>
        <w:tc>
          <w:tcPr>
            <w:tcW w:w="3233" w:type="dxa"/>
            <w:noWrap/>
            <w:hideMark/>
          </w:tcPr>
          <w:p w14:paraId="6DFB000D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Musca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autumnalis </w:t>
            </w:r>
          </w:p>
        </w:tc>
        <w:tc>
          <w:tcPr>
            <w:tcW w:w="1160" w:type="dxa"/>
            <w:noWrap/>
            <w:hideMark/>
          </w:tcPr>
          <w:p w14:paraId="513DDACC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4CFFA97D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PQ567975</w:t>
            </w:r>
          </w:p>
        </w:tc>
      </w:tr>
      <w:tr w:rsidR="00C94111" w:rsidRPr="00C94111" w14:paraId="13B3EDCD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19C26893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A5b3</w:t>
            </w:r>
          </w:p>
        </w:tc>
        <w:tc>
          <w:tcPr>
            <w:tcW w:w="3233" w:type="dxa"/>
            <w:noWrap/>
            <w:hideMark/>
          </w:tcPr>
          <w:p w14:paraId="5232960F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Musca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autumnalis </w:t>
            </w:r>
          </w:p>
        </w:tc>
        <w:tc>
          <w:tcPr>
            <w:tcW w:w="1160" w:type="dxa"/>
            <w:noWrap/>
            <w:hideMark/>
          </w:tcPr>
          <w:p w14:paraId="79B3A24D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7B66508A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PQ567976</w:t>
            </w:r>
          </w:p>
        </w:tc>
      </w:tr>
      <w:tr w:rsidR="00C94111" w:rsidRPr="00C94111" w14:paraId="0EF84AFA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78B68D1D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A1b4</w:t>
            </w:r>
          </w:p>
        </w:tc>
        <w:tc>
          <w:tcPr>
            <w:tcW w:w="3233" w:type="dxa"/>
            <w:noWrap/>
            <w:hideMark/>
          </w:tcPr>
          <w:p w14:paraId="0E5081DB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Musca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autumnalis </w:t>
            </w:r>
          </w:p>
        </w:tc>
        <w:tc>
          <w:tcPr>
            <w:tcW w:w="1160" w:type="dxa"/>
            <w:noWrap/>
            <w:hideMark/>
          </w:tcPr>
          <w:p w14:paraId="41926CD3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2965B252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PQ567977</w:t>
            </w:r>
          </w:p>
        </w:tc>
      </w:tr>
      <w:tr w:rsidR="00C94111" w:rsidRPr="00C94111" w14:paraId="06938F89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66611C2E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G9b5</w:t>
            </w:r>
          </w:p>
        </w:tc>
        <w:tc>
          <w:tcPr>
            <w:tcW w:w="3233" w:type="dxa"/>
            <w:noWrap/>
            <w:hideMark/>
          </w:tcPr>
          <w:p w14:paraId="3682F5DD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Musca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autumnalis </w:t>
            </w:r>
          </w:p>
        </w:tc>
        <w:tc>
          <w:tcPr>
            <w:tcW w:w="1160" w:type="dxa"/>
            <w:noWrap/>
            <w:hideMark/>
          </w:tcPr>
          <w:p w14:paraId="591F015D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15844413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PQ567978</w:t>
            </w:r>
          </w:p>
        </w:tc>
      </w:tr>
      <w:tr w:rsidR="00C94111" w:rsidRPr="00C94111" w14:paraId="2AFAD599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65F61C69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E2b2</w:t>
            </w:r>
          </w:p>
        </w:tc>
        <w:tc>
          <w:tcPr>
            <w:tcW w:w="3233" w:type="dxa"/>
            <w:noWrap/>
            <w:hideMark/>
          </w:tcPr>
          <w:p w14:paraId="2DACD757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Musca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autumnalis </w:t>
            </w:r>
          </w:p>
        </w:tc>
        <w:tc>
          <w:tcPr>
            <w:tcW w:w="1160" w:type="dxa"/>
            <w:noWrap/>
            <w:hideMark/>
          </w:tcPr>
          <w:p w14:paraId="5ACDED5C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2917CA93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PQ567979</w:t>
            </w:r>
          </w:p>
        </w:tc>
      </w:tr>
      <w:tr w:rsidR="00C94111" w:rsidRPr="00C94111" w14:paraId="1103C66E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73E117A2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D7b5</w:t>
            </w:r>
          </w:p>
        </w:tc>
        <w:tc>
          <w:tcPr>
            <w:tcW w:w="3233" w:type="dxa"/>
            <w:noWrap/>
            <w:hideMark/>
          </w:tcPr>
          <w:p w14:paraId="1D54A5E1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Notiphila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riparia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536C5E5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7F6AF807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PQ567980</w:t>
            </w:r>
          </w:p>
        </w:tc>
      </w:tr>
      <w:tr w:rsidR="00C94111" w:rsidRPr="00C94111" w14:paraId="06842100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58E026CD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A6b5</w:t>
            </w:r>
          </w:p>
        </w:tc>
        <w:tc>
          <w:tcPr>
            <w:tcW w:w="3233" w:type="dxa"/>
            <w:noWrap/>
            <w:hideMark/>
          </w:tcPr>
          <w:p w14:paraId="2A3D7332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Platypalpus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sz w:val="18"/>
                <w:szCs w:val="18"/>
              </w:rPr>
              <w:t>sp</w:t>
            </w:r>
            <w:proofErr w:type="spellEnd"/>
            <w:r w:rsidRPr="00C94111">
              <w:rPr>
                <w:sz w:val="18"/>
                <w:szCs w:val="18"/>
              </w:rPr>
              <w:t>.</w:t>
            </w:r>
          </w:p>
        </w:tc>
        <w:tc>
          <w:tcPr>
            <w:tcW w:w="1160" w:type="dxa"/>
            <w:noWrap/>
            <w:hideMark/>
          </w:tcPr>
          <w:p w14:paraId="12790E26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49207822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PQ567981</w:t>
            </w:r>
          </w:p>
        </w:tc>
      </w:tr>
      <w:tr w:rsidR="00C94111" w:rsidRPr="00C94111" w14:paraId="30AD9C2E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15F2BB91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C8b5</w:t>
            </w:r>
          </w:p>
        </w:tc>
        <w:tc>
          <w:tcPr>
            <w:tcW w:w="3233" w:type="dxa"/>
            <w:noWrap/>
            <w:hideMark/>
          </w:tcPr>
          <w:p w14:paraId="1C1276DB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Platypalpus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pseudofulvipes</w:t>
            </w:r>
            <w:proofErr w:type="spellEnd"/>
          </w:p>
        </w:tc>
        <w:tc>
          <w:tcPr>
            <w:tcW w:w="1160" w:type="dxa"/>
            <w:noWrap/>
            <w:hideMark/>
          </w:tcPr>
          <w:p w14:paraId="0B66667C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72765BFD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PQ567982</w:t>
            </w:r>
          </w:p>
        </w:tc>
      </w:tr>
      <w:tr w:rsidR="00C94111" w:rsidRPr="00C94111" w14:paraId="7FA08617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0F4D5AE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D6b2</w:t>
            </w:r>
          </w:p>
        </w:tc>
        <w:tc>
          <w:tcPr>
            <w:tcW w:w="3233" w:type="dxa"/>
            <w:noWrap/>
            <w:hideMark/>
          </w:tcPr>
          <w:p w14:paraId="25A4AFED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Saltella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sphondylii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14:paraId="39FDDB6F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5AD7FDF9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PQ567983</w:t>
            </w:r>
          </w:p>
        </w:tc>
      </w:tr>
      <w:tr w:rsidR="00C94111" w:rsidRPr="00C94111" w14:paraId="11113D6C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4C451FBC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G2b1</w:t>
            </w:r>
          </w:p>
        </w:tc>
        <w:tc>
          <w:tcPr>
            <w:tcW w:w="3233" w:type="dxa"/>
            <w:noWrap/>
            <w:hideMark/>
          </w:tcPr>
          <w:p w14:paraId="12DF410C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Saltella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sphondylii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14:paraId="19CF235B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3A8C242A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PQ567984</w:t>
            </w:r>
          </w:p>
        </w:tc>
      </w:tr>
      <w:tr w:rsidR="00C94111" w:rsidRPr="00C94111" w14:paraId="74C2F687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5D6E2483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H2b1</w:t>
            </w:r>
          </w:p>
        </w:tc>
        <w:tc>
          <w:tcPr>
            <w:tcW w:w="3233" w:type="dxa"/>
            <w:noWrap/>
            <w:hideMark/>
          </w:tcPr>
          <w:p w14:paraId="657B8BFB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r w:rsidRPr="00C94111">
              <w:rPr>
                <w:i/>
                <w:iCs/>
                <w:sz w:val="18"/>
                <w:szCs w:val="18"/>
              </w:rPr>
              <w:t xml:space="preserve">Sepsis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thoracica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14:paraId="4FB6069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15275946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PQ567985</w:t>
            </w:r>
          </w:p>
        </w:tc>
      </w:tr>
      <w:tr w:rsidR="00C94111" w:rsidRPr="00C94111" w14:paraId="08D8DAE1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76788024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C10b5</w:t>
            </w:r>
          </w:p>
        </w:tc>
        <w:tc>
          <w:tcPr>
            <w:tcW w:w="3233" w:type="dxa"/>
            <w:noWrap/>
            <w:hideMark/>
          </w:tcPr>
          <w:p w14:paraId="07D8E2E3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r w:rsidRPr="00C94111">
              <w:rPr>
                <w:i/>
                <w:iCs/>
                <w:sz w:val="18"/>
                <w:szCs w:val="18"/>
              </w:rPr>
              <w:t xml:space="preserve">Sepsis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thoracica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14:paraId="2684D10B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50545DC6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PQ567986</w:t>
            </w:r>
          </w:p>
        </w:tc>
      </w:tr>
      <w:tr w:rsidR="00C94111" w:rsidRPr="00C94111" w14:paraId="0CDE5615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02519307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A4b4</w:t>
            </w:r>
          </w:p>
        </w:tc>
        <w:tc>
          <w:tcPr>
            <w:tcW w:w="3233" w:type="dxa"/>
            <w:noWrap/>
            <w:hideMark/>
          </w:tcPr>
          <w:p w14:paraId="0E822A3E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r w:rsidRPr="00C94111">
              <w:rPr>
                <w:i/>
                <w:iCs/>
                <w:sz w:val="18"/>
                <w:szCs w:val="18"/>
              </w:rPr>
              <w:t xml:space="preserve">Sepsis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thoracica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14:paraId="329B56EE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7</w:t>
            </w:r>
          </w:p>
        </w:tc>
        <w:tc>
          <w:tcPr>
            <w:tcW w:w="1533" w:type="dxa"/>
            <w:noWrap/>
            <w:hideMark/>
          </w:tcPr>
          <w:p w14:paraId="0C62C11B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PQ567987</w:t>
            </w:r>
          </w:p>
        </w:tc>
      </w:tr>
      <w:tr w:rsidR="00C94111" w:rsidRPr="00C94111" w14:paraId="661171F4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48992BDC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E11b1</w:t>
            </w:r>
          </w:p>
        </w:tc>
        <w:tc>
          <w:tcPr>
            <w:tcW w:w="3233" w:type="dxa"/>
            <w:noWrap/>
            <w:hideMark/>
          </w:tcPr>
          <w:p w14:paraId="373474A8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Bellardia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pandia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726C33C9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3C0B8F4B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PQ567988</w:t>
            </w:r>
          </w:p>
        </w:tc>
      </w:tr>
      <w:tr w:rsidR="00C94111" w:rsidRPr="00C94111" w14:paraId="62746522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464D8E8F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H2b4</w:t>
            </w:r>
          </w:p>
        </w:tc>
        <w:tc>
          <w:tcPr>
            <w:tcW w:w="3233" w:type="dxa"/>
            <w:noWrap/>
            <w:hideMark/>
          </w:tcPr>
          <w:p w14:paraId="2862D386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Chrysoperla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carnea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725991C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713A2774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PQ567989</w:t>
            </w:r>
          </w:p>
        </w:tc>
      </w:tr>
      <w:tr w:rsidR="00C94111" w:rsidRPr="00C94111" w14:paraId="5C411F00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2658B2B4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G10b4</w:t>
            </w:r>
          </w:p>
        </w:tc>
        <w:tc>
          <w:tcPr>
            <w:tcW w:w="3233" w:type="dxa"/>
            <w:noWrap/>
            <w:hideMark/>
          </w:tcPr>
          <w:p w14:paraId="33CC65B4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Chrysoperla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carnea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43667AB7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4D7E8D88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PQ567990</w:t>
            </w:r>
          </w:p>
        </w:tc>
      </w:tr>
      <w:tr w:rsidR="00C94111" w:rsidRPr="00C94111" w14:paraId="05FB50E4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494F2801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G2b6</w:t>
            </w:r>
          </w:p>
        </w:tc>
        <w:tc>
          <w:tcPr>
            <w:tcW w:w="3233" w:type="dxa"/>
            <w:noWrap/>
            <w:hideMark/>
          </w:tcPr>
          <w:p w14:paraId="7CBE8281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Chrysoperla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carnea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33A18E64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57E07229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PQ567991</w:t>
            </w:r>
          </w:p>
        </w:tc>
      </w:tr>
      <w:tr w:rsidR="00C94111" w:rsidRPr="00C94111" w14:paraId="7A6DE34A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155B00AA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G3b6</w:t>
            </w:r>
          </w:p>
        </w:tc>
        <w:tc>
          <w:tcPr>
            <w:tcW w:w="3233" w:type="dxa"/>
            <w:noWrap/>
            <w:hideMark/>
          </w:tcPr>
          <w:p w14:paraId="5F353852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Chrysoperla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carnea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17BE955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057394CE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PQ567992</w:t>
            </w:r>
          </w:p>
        </w:tc>
      </w:tr>
      <w:tr w:rsidR="00C94111" w:rsidRPr="00C94111" w14:paraId="59F3F017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64B593B4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C6b6</w:t>
            </w:r>
          </w:p>
        </w:tc>
        <w:tc>
          <w:tcPr>
            <w:tcW w:w="3233" w:type="dxa"/>
            <w:noWrap/>
            <w:hideMark/>
          </w:tcPr>
          <w:p w14:paraId="24F04A1E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Chrysoperla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carnea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31581FB1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1CC4850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PQ567993</w:t>
            </w:r>
          </w:p>
        </w:tc>
      </w:tr>
      <w:tr w:rsidR="00C94111" w:rsidRPr="00C94111" w14:paraId="444B338A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7E4E99CA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G2b4</w:t>
            </w:r>
          </w:p>
        </w:tc>
        <w:tc>
          <w:tcPr>
            <w:tcW w:w="3233" w:type="dxa"/>
            <w:noWrap/>
            <w:hideMark/>
          </w:tcPr>
          <w:p w14:paraId="286EC8C1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Chrysoperla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lucasina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3D185D0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6AB5588A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PQ567994</w:t>
            </w:r>
          </w:p>
        </w:tc>
      </w:tr>
      <w:tr w:rsidR="00C94111" w:rsidRPr="00C94111" w14:paraId="60C6615F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14051D83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C9b1</w:t>
            </w:r>
          </w:p>
        </w:tc>
        <w:tc>
          <w:tcPr>
            <w:tcW w:w="3233" w:type="dxa"/>
            <w:noWrap/>
            <w:hideMark/>
          </w:tcPr>
          <w:p w14:paraId="2349DF0B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Delia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platura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63FE622A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3108D5CD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PQ567995</w:t>
            </w:r>
          </w:p>
        </w:tc>
      </w:tr>
      <w:tr w:rsidR="00C94111" w:rsidRPr="00C94111" w14:paraId="726D07F6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35926C87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G4b2</w:t>
            </w:r>
          </w:p>
        </w:tc>
        <w:tc>
          <w:tcPr>
            <w:tcW w:w="3233" w:type="dxa"/>
            <w:noWrap/>
            <w:hideMark/>
          </w:tcPr>
          <w:p w14:paraId="4D5A49EA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Delia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platura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1BD26BCE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727E707C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PQ567996</w:t>
            </w:r>
          </w:p>
        </w:tc>
      </w:tr>
      <w:tr w:rsidR="00C94111" w:rsidRPr="00C94111" w14:paraId="4EA6562C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5BD75FE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H8b3</w:t>
            </w:r>
          </w:p>
        </w:tc>
        <w:tc>
          <w:tcPr>
            <w:tcW w:w="3233" w:type="dxa"/>
            <w:noWrap/>
            <w:hideMark/>
          </w:tcPr>
          <w:p w14:paraId="708609C9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Delia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platura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6132560F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631C68F8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PQ567997</w:t>
            </w:r>
          </w:p>
        </w:tc>
      </w:tr>
      <w:tr w:rsidR="00C94111" w:rsidRPr="00C94111" w14:paraId="70E1F240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5E44AFE6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C9b3</w:t>
            </w:r>
          </w:p>
        </w:tc>
        <w:tc>
          <w:tcPr>
            <w:tcW w:w="3233" w:type="dxa"/>
            <w:noWrap/>
            <w:hideMark/>
          </w:tcPr>
          <w:p w14:paraId="0C1CE333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Delia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platura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4B44CA6F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2916D2ED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PQ567998</w:t>
            </w:r>
          </w:p>
        </w:tc>
      </w:tr>
      <w:tr w:rsidR="00C94111" w:rsidRPr="00C94111" w14:paraId="6C126170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2717641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F6b4</w:t>
            </w:r>
          </w:p>
        </w:tc>
        <w:tc>
          <w:tcPr>
            <w:tcW w:w="3233" w:type="dxa"/>
            <w:noWrap/>
            <w:hideMark/>
          </w:tcPr>
          <w:p w14:paraId="47674395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Eupeodes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corollae</w:t>
            </w:r>
            <w:proofErr w:type="spellEnd"/>
          </w:p>
        </w:tc>
        <w:tc>
          <w:tcPr>
            <w:tcW w:w="1160" w:type="dxa"/>
            <w:noWrap/>
            <w:hideMark/>
          </w:tcPr>
          <w:p w14:paraId="5F988FAE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7ACCFD4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PQ567999</w:t>
            </w:r>
          </w:p>
        </w:tc>
      </w:tr>
      <w:tr w:rsidR="00C94111" w:rsidRPr="00C94111" w14:paraId="283B687E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1830F2F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F10b3</w:t>
            </w:r>
          </w:p>
        </w:tc>
        <w:tc>
          <w:tcPr>
            <w:tcW w:w="3233" w:type="dxa"/>
            <w:noWrap/>
            <w:hideMark/>
          </w:tcPr>
          <w:p w14:paraId="28E48E5F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Lasioglossum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calceatum</w:t>
            </w:r>
            <w:proofErr w:type="spellEnd"/>
          </w:p>
        </w:tc>
        <w:tc>
          <w:tcPr>
            <w:tcW w:w="1160" w:type="dxa"/>
            <w:noWrap/>
            <w:hideMark/>
          </w:tcPr>
          <w:p w14:paraId="63369A4B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40CA0989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PQ568000</w:t>
            </w:r>
          </w:p>
        </w:tc>
      </w:tr>
      <w:tr w:rsidR="00C94111" w:rsidRPr="00C94111" w14:paraId="09986E0D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0A247A4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A11b3</w:t>
            </w:r>
          </w:p>
        </w:tc>
        <w:tc>
          <w:tcPr>
            <w:tcW w:w="3233" w:type="dxa"/>
            <w:noWrap/>
            <w:hideMark/>
          </w:tcPr>
          <w:p w14:paraId="34729FE0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Lygus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rugulipennis</w:t>
            </w:r>
            <w:proofErr w:type="spellEnd"/>
          </w:p>
        </w:tc>
        <w:tc>
          <w:tcPr>
            <w:tcW w:w="1160" w:type="dxa"/>
            <w:noWrap/>
            <w:hideMark/>
          </w:tcPr>
          <w:p w14:paraId="2C6C17D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49DA4C52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PQ568001</w:t>
            </w:r>
          </w:p>
        </w:tc>
      </w:tr>
      <w:tr w:rsidR="00C94111" w:rsidRPr="00C94111" w14:paraId="1D499B42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37C29F4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A11b1</w:t>
            </w:r>
          </w:p>
        </w:tc>
        <w:tc>
          <w:tcPr>
            <w:tcW w:w="3233" w:type="dxa"/>
            <w:noWrap/>
            <w:hideMark/>
          </w:tcPr>
          <w:p w14:paraId="4064FCE6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Melieria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omissa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7D46CD6E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2043F8E9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PQ568002</w:t>
            </w:r>
          </w:p>
        </w:tc>
      </w:tr>
      <w:tr w:rsidR="00C94111" w:rsidRPr="00C94111" w14:paraId="6E71F2A7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2BD5E973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D11b4</w:t>
            </w:r>
          </w:p>
        </w:tc>
        <w:tc>
          <w:tcPr>
            <w:tcW w:w="3233" w:type="dxa"/>
            <w:noWrap/>
            <w:hideMark/>
          </w:tcPr>
          <w:p w14:paraId="4869BCA4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Oscinella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sp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60" w:type="dxa"/>
            <w:noWrap/>
            <w:hideMark/>
          </w:tcPr>
          <w:p w14:paraId="1B76AD95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32EDE3FA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PQ568003</w:t>
            </w:r>
          </w:p>
        </w:tc>
      </w:tr>
      <w:tr w:rsidR="00C94111" w:rsidRPr="00C94111" w14:paraId="425963C5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2476CFE7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A11b7</w:t>
            </w:r>
          </w:p>
        </w:tc>
        <w:tc>
          <w:tcPr>
            <w:tcW w:w="3233" w:type="dxa"/>
            <w:noWrap/>
            <w:hideMark/>
          </w:tcPr>
          <w:p w14:paraId="7D12A5A9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Phaonia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rufipalpis</w:t>
            </w:r>
            <w:proofErr w:type="spellEnd"/>
          </w:p>
        </w:tc>
        <w:tc>
          <w:tcPr>
            <w:tcW w:w="1160" w:type="dxa"/>
            <w:noWrap/>
            <w:hideMark/>
          </w:tcPr>
          <w:p w14:paraId="4F6A2EF1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3797B8C8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PQ568004</w:t>
            </w:r>
          </w:p>
        </w:tc>
      </w:tr>
      <w:tr w:rsidR="00C94111" w:rsidRPr="00C94111" w14:paraId="3CF9B188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7A555D5F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E6b3</w:t>
            </w:r>
          </w:p>
        </w:tc>
        <w:tc>
          <w:tcPr>
            <w:tcW w:w="3233" w:type="dxa"/>
            <w:noWrap/>
            <w:hideMark/>
          </w:tcPr>
          <w:p w14:paraId="37EBF96D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Platypalpus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pallidiventris</w:t>
            </w:r>
            <w:proofErr w:type="spellEnd"/>
          </w:p>
        </w:tc>
        <w:tc>
          <w:tcPr>
            <w:tcW w:w="1160" w:type="dxa"/>
            <w:noWrap/>
            <w:hideMark/>
          </w:tcPr>
          <w:p w14:paraId="72CCA46F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2FCD2E5C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PQ568005</w:t>
            </w:r>
          </w:p>
        </w:tc>
      </w:tr>
      <w:tr w:rsidR="00C94111" w:rsidRPr="00C94111" w14:paraId="3968FF06" w14:textId="77777777" w:rsidTr="00C94111">
        <w:trPr>
          <w:trHeight w:val="290"/>
        </w:trPr>
        <w:tc>
          <w:tcPr>
            <w:tcW w:w="1475" w:type="dxa"/>
            <w:noWrap/>
            <w:hideMark/>
          </w:tcPr>
          <w:p w14:paraId="521C7211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F4b6</w:t>
            </w:r>
          </w:p>
        </w:tc>
        <w:tc>
          <w:tcPr>
            <w:tcW w:w="3233" w:type="dxa"/>
            <w:noWrap/>
            <w:hideMark/>
          </w:tcPr>
          <w:p w14:paraId="2850D0D7" w14:textId="77777777" w:rsidR="00C94111" w:rsidRPr="00C94111" w:rsidRDefault="00C94111" w:rsidP="00C9411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C94111">
              <w:rPr>
                <w:i/>
                <w:iCs/>
                <w:sz w:val="18"/>
                <w:szCs w:val="18"/>
              </w:rPr>
              <w:t>Silba</w:t>
            </w:r>
            <w:proofErr w:type="spellEnd"/>
            <w:r w:rsidRPr="00C9411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4111">
              <w:rPr>
                <w:i/>
                <w:iCs/>
                <w:sz w:val="18"/>
                <w:szCs w:val="18"/>
              </w:rPr>
              <w:t>fumosa</w:t>
            </w:r>
            <w:proofErr w:type="spellEnd"/>
          </w:p>
        </w:tc>
        <w:tc>
          <w:tcPr>
            <w:tcW w:w="1160" w:type="dxa"/>
            <w:noWrap/>
            <w:hideMark/>
          </w:tcPr>
          <w:p w14:paraId="3F6899B4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9</w:t>
            </w:r>
          </w:p>
        </w:tc>
        <w:tc>
          <w:tcPr>
            <w:tcW w:w="1533" w:type="dxa"/>
            <w:noWrap/>
            <w:hideMark/>
          </w:tcPr>
          <w:p w14:paraId="2ADD60D0" w14:textId="77777777" w:rsidR="00C94111" w:rsidRPr="00C94111" w:rsidRDefault="00C94111" w:rsidP="00C94111">
            <w:pPr>
              <w:rPr>
                <w:sz w:val="18"/>
                <w:szCs w:val="18"/>
              </w:rPr>
            </w:pPr>
            <w:r w:rsidRPr="00C94111">
              <w:rPr>
                <w:sz w:val="18"/>
                <w:szCs w:val="18"/>
              </w:rPr>
              <w:t>PQ568006</w:t>
            </w:r>
          </w:p>
        </w:tc>
      </w:tr>
    </w:tbl>
    <w:p w14:paraId="392AD629" w14:textId="77777777" w:rsidR="0021504F" w:rsidRPr="00C94111" w:rsidRDefault="0021504F">
      <w:pPr>
        <w:rPr>
          <w:sz w:val="18"/>
          <w:szCs w:val="18"/>
        </w:rPr>
      </w:pPr>
    </w:p>
    <w:sectPr w:rsidR="0021504F" w:rsidRPr="00C941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11"/>
    <w:rsid w:val="0021504F"/>
    <w:rsid w:val="00BF0942"/>
    <w:rsid w:val="00C94111"/>
    <w:rsid w:val="00CE4319"/>
    <w:rsid w:val="00C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0DEA2"/>
  <w15:chartTrackingRefBased/>
  <w15:docId w15:val="{446EB1E0-163B-4C09-8858-4777AAF9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94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94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941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94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941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94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94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94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94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94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941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941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9411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9411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9411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9411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9411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941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94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4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94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4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94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411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9411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9411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94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411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94111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C94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2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Wolf, Jan van der</dc:creator>
  <cp:keywords/>
  <dc:description/>
  <cp:lastModifiedBy>Wolf, Jan van der</cp:lastModifiedBy>
  <cp:revision>1</cp:revision>
  <dcterms:created xsi:type="dcterms:W3CDTF">2025-02-05T15:22:00Z</dcterms:created>
  <dcterms:modified xsi:type="dcterms:W3CDTF">2025-02-05T15:26:00Z</dcterms:modified>
</cp:coreProperties>
</file>