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EA7ED" w14:textId="77777777" w:rsidR="00301F59" w:rsidRPr="00663C1F" w:rsidRDefault="00301F59" w:rsidP="00301F59">
      <w:pPr>
        <w:pStyle w:val="1"/>
        <w:numPr>
          <w:ilvl w:val="0"/>
          <w:numId w:val="0"/>
        </w:numPr>
        <w:spacing w:line="480" w:lineRule="auto"/>
        <w:rPr>
          <w:lang w:eastAsia="ja-JP"/>
        </w:rPr>
      </w:pPr>
      <w:r w:rsidRPr="00663C1F">
        <w:rPr>
          <w:lang w:eastAsia="ja-JP"/>
        </w:rPr>
        <w:t>Appendix.</w:t>
      </w:r>
    </w:p>
    <w:p w14:paraId="470CFE5F" w14:textId="77777777" w:rsidR="00301F59" w:rsidRPr="00412A67" w:rsidRDefault="00301F59" w:rsidP="00301F59">
      <w:pPr>
        <w:pStyle w:val="a5"/>
        <w:numPr>
          <w:ilvl w:val="0"/>
          <w:numId w:val="38"/>
        </w:numPr>
        <w:spacing w:line="480" w:lineRule="auto"/>
        <w:contextualSpacing/>
        <w:rPr>
          <w:b/>
        </w:rPr>
      </w:pPr>
      <w:r w:rsidRPr="00412A67">
        <w:rPr>
          <w:b/>
        </w:rPr>
        <w:t xml:space="preserve">Labeled Dynamic Topic </w:t>
      </w:r>
      <w:proofErr w:type="gramStart"/>
      <w:r w:rsidRPr="00412A67">
        <w:rPr>
          <w:b/>
        </w:rPr>
        <w:t>model</w:t>
      </w:r>
      <w:proofErr w:type="gramEnd"/>
    </w:p>
    <w:p w14:paraId="58876318" w14:textId="77777777" w:rsidR="00301F59" w:rsidRPr="00663C1F" w:rsidRDefault="00301F59" w:rsidP="00301F59">
      <w:pPr>
        <w:spacing w:line="480" w:lineRule="auto"/>
        <w:contextualSpacing/>
      </w:pPr>
      <w:r w:rsidRPr="00663C1F">
        <w:t xml:space="preserve">The DTM is base model for LDTM as detailed in Blei and </w:t>
      </w:r>
      <w:r w:rsidRPr="00663C1F">
        <w:rPr>
          <w:noProof/>
        </w:rPr>
        <w:t>Lafferty</w:t>
      </w:r>
      <w:r w:rsidRPr="00663C1F">
        <w:t xml:space="preserve"> (2006). </w:t>
      </w:r>
      <w:r>
        <w:t xml:space="preserve">Assuming we define a set of seed words </w:t>
      </w:r>
      <m:oMath>
        <m:r>
          <w:rPr>
            <w:rFonts w:ascii="Cambria Math" w:hAnsi="Cambria Math"/>
          </w:rPr>
          <m:t>seed_words =</m:t>
        </m:r>
        <m:d>
          <m:dPr>
            <m:begChr m:val="{"/>
            <m:endChr m:val="}"/>
            <m:ctrlPr>
              <w:rPr>
                <w:rFonts w:ascii="Cambria Math" w:hAnsi="Cambria Math"/>
                <w:i/>
              </w:rPr>
            </m:ctrlPr>
          </m:dPr>
          <m:e>
            <m:r>
              <w:rPr>
                <w:rFonts w:ascii="Cambria Math" w:hAnsi="Cambria Math"/>
              </w:rPr>
              <m:t>"camera":1,"like":2</m:t>
            </m:r>
          </m:e>
        </m:d>
      </m:oMath>
      <w:r>
        <w:rPr>
          <w:rFonts w:hint="eastAsia"/>
          <w:lang w:eastAsia="ja-JP"/>
        </w:rPr>
        <w:t>,</w:t>
      </w:r>
      <w:r>
        <w:rPr>
          <w:lang w:eastAsia="ja-JP"/>
        </w:rPr>
        <w:t xml:space="preserve"> means word “camera” is fixed to the 1</w:t>
      </w:r>
      <w:r w:rsidRPr="00412A67">
        <w:rPr>
          <w:vertAlign w:val="superscript"/>
          <w:lang w:eastAsia="ja-JP"/>
        </w:rPr>
        <w:t>st</w:t>
      </w:r>
      <w:r>
        <w:rPr>
          <w:lang w:eastAsia="ja-JP"/>
        </w:rPr>
        <w:t xml:space="preserve"> topic, while “like” is fixed to the 2</w:t>
      </w:r>
      <w:r w:rsidRPr="00412A67">
        <w:rPr>
          <w:vertAlign w:val="superscript"/>
          <w:lang w:eastAsia="ja-JP"/>
        </w:rPr>
        <w:t>nd</w:t>
      </w:r>
      <w:r>
        <w:rPr>
          <w:lang w:eastAsia="ja-JP"/>
        </w:rPr>
        <w:t xml:space="preserve"> topic.</w:t>
      </w:r>
      <w:bookmarkStart w:id="0" w:name="_Hlk53498578"/>
      <w:r>
        <w:rPr>
          <w:lang w:eastAsia="ja-JP"/>
        </w:rPr>
        <w:t xml:space="preserve"> </w:t>
      </w:r>
      <m:oMath>
        <m:r>
          <w:rPr>
            <w:rFonts w:ascii="Cambria Math" w:hAnsi="Cambria Math"/>
          </w:rPr>
          <m:t>seed_words[word]</m:t>
        </m:r>
      </m:oMath>
      <w:r>
        <w:rPr>
          <w:rFonts w:hint="eastAsia"/>
          <w:lang w:eastAsia="ja-JP"/>
        </w:rPr>
        <w:t xml:space="preserve"> </w:t>
      </w:r>
      <w:bookmarkEnd w:id="0"/>
      <w:r>
        <w:rPr>
          <w:lang w:eastAsia="ja-JP"/>
        </w:rPr>
        <w:t>denotes the corresponding topic of the related word.</w:t>
      </w:r>
      <w:r w:rsidRPr="00663C1F">
        <w:t xml:space="preserve"> Based on DTM, </w:t>
      </w:r>
      <w:proofErr w:type="gramStart"/>
      <w:r w:rsidRPr="00663C1F">
        <w:t>The</w:t>
      </w:r>
      <w:proofErr w:type="gramEnd"/>
      <w:r w:rsidRPr="00663C1F">
        <w:t xml:space="preserve"> algorithm of LDTM can be written as</w:t>
      </w:r>
    </w:p>
    <w:p w14:paraId="5CF16EBA" w14:textId="77777777" w:rsidR="00301F59" w:rsidRPr="00663C1F" w:rsidRDefault="00301F59" w:rsidP="00301F59">
      <w:pPr>
        <w:pStyle w:val="programcode"/>
        <w:spacing w:line="480" w:lineRule="auto"/>
        <w:rPr>
          <w:rFonts w:ascii="Times New Roman" w:eastAsia="DengXian" w:hAnsi="Times New Roman"/>
          <w:sz w:val="22"/>
          <w:szCs w:val="22"/>
        </w:rPr>
      </w:pPr>
      <w:r w:rsidRPr="00663C1F">
        <w:rPr>
          <w:rFonts w:ascii="Times New Roman" w:eastAsia="DengXian" w:hAnsi="Times New Roman"/>
          <w:sz w:val="22"/>
          <w:szCs w:val="22"/>
        </w:rPr>
        <w:t>For t = 1,2, …, T</w:t>
      </w:r>
    </w:p>
    <w:p w14:paraId="3531BBB3" w14:textId="77777777" w:rsidR="00301F59" w:rsidRPr="00663C1F" w:rsidRDefault="00301F59" w:rsidP="00301F59">
      <w:pPr>
        <w:pStyle w:val="programcode"/>
        <w:numPr>
          <w:ilvl w:val="0"/>
          <w:numId w:val="24"/>
        </w:numPr>
        <w:spacing w:line="480" w:lineRule="auto"/>
        <w:rPr>
          <w:rFonts w:ascii="Times New Roman" w:eastAsia="DengXian" w:hAnsi="Times New Roman"/>
          <w:sz w:val="22"/>
          <w:szCs w:val="22"/>
        </w:rPr>
      </w:pPr>
      <w:r w:rsidRPr="00663C1F">
        <w:rPr>
          <w:rFonts w:ascii="Times New Roman" w:eastAsia="DengXian" w:hAnsi="Times New Roman"/>
          <w:sz w:val="22"/>
          <w:szCs w:val="22"/>
        </w:rPr>
        <w:t>Draw Topics</w:t>
      </w:r>
    </w:p>
    <w:p w14:paraId="4FFA8B9B" w14:textId="77777777" w:rsidR="00301F59" w:rsidRPr="00663C1F" w:rsidRDefault="00301F59" w:rsidP="00301F59">
      <w:pPr>
        <w:pStyle w:val="programcode"/>
        <w:spacing w:line="480" w:lineRule="auto"/>
        <w:ind w:firstLineChars="50" w:firstLine="110"/>
        <w:rPr>
          <w:rFonts w:ascii="Times New Roman" w:eastAsia="DengXian" w:hAnsi="Times New Roman"/>
          <w:sz w:val="22"/>
          <w:szCs w:val="22"/>
        </w:rPr>
      </w:pPr>
      <m:oMathPara>
        <m:oMathParaPr>
          <m:jc m:val="left"/>
        </m:oMathParaPr>
        <m:oMath>
          <m:r>
            <m:rPr>
              <m:sty m:val="p"/>
            </m:rPr>
            <w:rPr>
              <w:rFonts w:ascii="Cambria Math" w:eastAsia="DengXian" w:hAnsi="Cambria Math"/>
              <w:sz w:val="22"/>
              <w:szCs w:val="22"/>
              <w:lang w:eastAsia="zh-CN"/>
            </w:rPr>
            <m:t xml:space="preserve">        </m:t>
          </m:r>
          <m:sSub>
            <m:sSubPr>
              <m:ctrlPr>
                <w:rPr>
                  <w:rFonts w:ascii="Cambria Math" w:eastAsia="DengXian" w:hAnsi="Cambria Math"/>
                  <w:sz w:val="22"/>
                  <w:szCs w:val="22"/>
                </w:rPr>
              </m:ctrlPr>
            </m:sSubPr>
            <m:e>
              <m:r>
                <w:rPr>
                  <w:rFonts w:ascii="Cambria Math" w:eastAsia="DengXian" w:hAnsi="Cambria Math"/>
                  <w:sz w:val="22"/>
                  <w:szCs w:val="22"/>
                </w:rPr>
                <m:t>β</m:t>
              </m:r>
            </m:e>
            <m:sub>
              <m:r>
                <w:rPr>
                  <w:rFonts w:ascii="Cambria Math" w:eastAsia="DengXian" w:hAnsi="Cambria Math"/>
                  <w:sz w:val="22"/>
                  <w:szCs w:val="22"/>
                </w:rPr>
                <m:t>t,k</m:t>
              </m:r>
            </m:sub>
          </m:sSub>
          <m:d>
            <m:dPr>
              <m:begChr m:val="|"/>
              <m:endChr m:val=""/>
              <m:ctrlPr>
                <w:rPr>
                  <w:rFonts w:ascii="Cambria Math" w:eastAsia="DengXian" w:hAnsi="Cambria Math"/>
                  <w:i/>
                  <w:sz w:val="22"/>
                  <w:szCs w:val="22"/>
                </w:rPr>
              </m:ctrlPr>
            </m:dPr>
            <m:e>
              <m:sSub>
                <m:sSubPr>
                  <m:ctrlPr>
                    <w:rPr>
                      <w:rFonts w:ascii="Cambria Math" w:eastAsia="DengXian" w:hAnsi="Cambria Math"/>
                      <w:sz w:val="22"/>
                      <w:szCs w:val="22"/>
                    </w:rPr>
                  </m:ctrlPr>
                </m:sSubPr>
                <m:e>
                  <m:r>
                    <w:rPr>
                      <w:rFonts w:ascii="Cambria Math" w:eastAsia="DengXian" w:hAnsi="Cambria Math"/>
                      <w:sz w:val="22"/>
                      <w:szCs w:val="22"/>
                    </w:rPr>
                    <m:t>β</m:t>
                  </m:r>
                </m:e>
                <m:sub>
                  <m:r>
                    <w:rPr>
                      <w:rFonts w:ascii="Cambria Math" w:eastAsia="DengXian" w:hAnsi="Cambria Math"/>
                      <w:sz w:val="22"/>
                      <w:szCs w:val="22"/>
                    </w:rPr>
                    <m:t>t-1,k</m:t>
                  </m:r>
                </m:sub>
              </m:sSub>
              <m:r>
                <w:rPr>
                  <w:rFonts w:ascii="Cambria Math" w:eastAsia="DengXian" w:hAnsi="Cambria Math"/>
                  <w:sz w:val="22"/>
                  <w:szCs w:val="22"/>
                </w:rPr>
                <m:t xml:space="preserve"> ~ Ν</m:t>
              </m:r>
              <m:d>
                <m:dPr>
                  <m:ctrlPr>
                    <w:rPr>
                      <w:rFonts w:ascii="Cambria Math" w:eastAsia="DengXian" w:hAnsi="Cambria Math"/>
                      <w:i/>
                      <w:sz w:val="22"/>
                      <w:szCs w:val="22"/>
                    </w:rPr>
                  </m:ctrlPr>
                </m:dPr>
                <m:e>
                  <m:sSub>
                    <m:sSubPr>
                      <m:ctrlPr>
                        <w:rPr>
                          <w:rFonts w:ascii="Cambria Math" w:eastAsia="DengXian" w:hAnsi="Cambria Math"/>
                          <w:sz w:val="22"/>
                          <w:szCs w:val="22"/>
                        </w:rPr>
                      </m:ctrlPr>
                    </m:sSubPr>
                    <m:e>
                      <m:r>
                        <w:rPr>
                          <w:rFonts w:ascii="Cambria Math" w:eastAsia="DengXian" w:hAnsi="Cambria Math"/>
                          <w:sz w:val="22"/>
                          <w:szCs w:val="22"/>
                        </w:rPr>
                        <m:t>β</m:t>
                      </m:r>
                    </m:e>
                    <m:sub>
                      <m:r>
                        <w:rPr>
                          <w:rFonts w:ascii="Cambria Math" w:eastAsia="DengXian" w:hAnsi="Cambria Math"/>
                          <w:sz w:val="22"/>
                          <w:szCs w:val="22"/>
                        </w:rPr>
                        <m:t>t-1,k</m:t>
                      </m:r>
                    </m:sub>
                  </m:sSub>
                  <m:r>
                    <w:rPr>
                      <w:rFonts w:ascii="Cambria Math" w:eastAsia="DengXian" w:hAnsi="Cambria Math"/>
                      <w:sz w:val="22"/>
                      <w:szCs w:val="22"/>
                    </w:rPr>
                    <m:t>,</m:t>
                  </m:r>
                  <m:sSup>
                    <m:sSupPr>
                      <m:ctrlPr>
                        <w:rPr>
                          <w:rFonts w:ascii="Cambria Math" w:eastAsia="DengXian" w:hAnsi="Cambria Math"/>
                          <w:i/>
                          <w:sz w:val="22"/>
                          <w:szCs w:val="22"/>
                        </w:rPr>
                      </m:ctrlPr>
                    </m:sSupPr>
                    <m:e>
                      <m:r>
                        <w:rPr>
                          <w:rFonts w:ascii="Cambria Math" w:eastAsia="DengXian" w:hAnsi="Cambria Math"/>
                          <w:sz w:val="22"/>
                          <w:szCs w:val="22"/>
                        </w:rPr>
                        <m:t>σ</m:t>
                      </m:r>
                    </m:e>
                    <m:sup>
                      <m:r>
                        <w:rPr>
                          <w:rFonts w:ascii="Cambria Math" w:eastAsia="DengXian" w:hAnsi="Cambria Math"/>
                          <w:sz w:val="22"/>
                          <w:szCs w:val="22"/>
                        </w:rPr>
                        <m:t>2</m:t>
                      </m:r>
                    </m:sup>
                  </m:sSup>
                  <m:r>
                    <w:rPr>
                      <w:rFonts w:ascii="Cambria Math" w:eastAsia="DengXian" w:hAnsi="Cambria Math"/>
                      <w:sz w:val="22"/>
                      <w:szCs w:val="22"/>
                    </w:rPr>
                    <m:t>I</m:t>
                  </m:r>
                </m:e>
              </m:d>
            </m:e>
          </m:d>
        </m:oMath>
      </m:oMathPara>
    </w:p>
    <w:p w14:paraId="59CAA162" w14:textId="77777777" w:rsidR="00301F59" w:rsidRPr="00663C1F" w:rsidRDefault="00301F59" w:rsidP="00301F59">
      <w:pPr>
        <w:pStyle w:val="programcode"/>
        <w:spacing w:line="480" w:lineRule="auto"/>
        <w:rPr>
          <w:rFonts w:ascii="Times New Roman" w:eastAsia="DengXian" w:hAnsi="Times New Roman"/>
          <w:sz w:val="22"/>
          <w:szCs w:val="22"/>
          <w:vertAlign w:val="subscript"/>
        </w:rPr>
      </w:pPr>
      <w:r w:rsidRPr="00663C1F">
        <w:rPr>
          <w:rFonts w:ascii="Times New Roman" w:eastAsia="DengXian" w:hAnsi="Times New Roman"/>
          <w:sz w:val="22"/>
          <w:szCs w:val="22"/>
        </w:rPr>
        <w:tab/>
        <w:t>2.  Draw a</w:t>
      </w:r>
      <w:r w:rsidRPr="00663C1F">
        <w:rPr>
          <w:rFonts w:ascii="Times New Roman" w:eastAsia="DengXian" w:hAnsi="Times New Roman"/>
          <w:sz w:val="22"/>
          <w:szCs w:val="22"/>
          <w:vertAlign w:val="subscript"/>
        </w:rPr>
        <w:t>t</w:t>
      </w:r>
    </w:p>
    <w:p w14:paraId="4D9E11E7" w14:textId="77777777" w:rsidR="00301F59" w:rsidRPr="00663C1F" w:rsidRDefault="00301F59" w:rsidP="00301F59">
      <w:pPr>
        <w:pStyle w:val="programcode"/>
        <w:spacing w:line="480" w:lineRule="auto"/>
        <w:ind w:firstLineChars="250" w:firstLine="550"/>
        <w:rPr>
          <w:rFonts w:ascii="Times New Roman" w:eastAsia="DengXian" w:hAnsi="Times New Roman"/>
          <w:sz w:val="22"/>
          <w:szCs w:val="22"/>
        </w:rPr>
      </w:pPr>
      <m:oMathPara>
        <m:oMathParaPr>
          <m:jc m:val="left"/>
        </m:oMathParaPr>
        <m:oMath>
          <m:r>
            <m:rPr>
              <m:sty m:val="p"/>
            </m:rPr>
            <w:rPr>
              <w:rFonts w:ascii="Cambria Math" w:eastAsia="DengXian" w:hAnsi="Cambria Math"/>
              <w:sz w:val="22"/>
              <w:szCs w:val="22"/>
              <w:lang w:eastAsia="zh-CN"/>
            </w:rPr>
            <m:t xml:space="preserve">       </m:t>
          </m:r>
          <m:sSub>
            <m:sSubPr>
              <m:ctrlPr>
                <w:rPr>
                  <w:rFonts w:ascii="Cambria Math" w:eastAsia="DengXian" w:hAnsi="Cambria Math"/>
                  <w:sz w:val="22"/>
                  <w:szCs w:val="22"/>
                </w:rPr>
              </m:ctrlPr>
            </m:sSubPr>
            <m:e>
              <m:r>
                <w:rPr>
                  <w:rFonts w:ascii="Cambria Math" w:eastAsia="DengXian" w:hAnsi="Cambria Math"/>
                  <w:sz w:val="22"/>
                  <w:szCs w:val="22"/>
                </w:rPr>
                <m:t>α</m:t>
              </m:r>
            </m:e>
            <m:sub>
              <m:r>
                <w:rPr>
                  <w:rFonts w:ascii="Cambria Math" w:eastAsia="DengXian" w:hAnsi="Cambria Math"/>
                  <w:sz w:val="22"/>
                  <w:szCs w:val="22"/>
                </w:rPr>
                <m:t>t</m:t>
              </m:r>
            </m:sub>
          </m:sSub>
          <m:d>
            <m:dPr>
              <m:begChr m:val="|"/>
              <m:endChr m:val=""/>
              <m:ctrlPr>
                <w:rPr>
                  <w:rFonts w:ascii="Cambria Math" w:eastAsia="DengXian" w:hAnsi="Cambria Math"/>
                  <w:i/>
                  <w:sz w:val="22"/>
                  <w:szCs w:val="22"/>
                </w:rPr>
              </m:ctrlPr>
            </m:dPr>
            <m:e>
              <m:sSub>
                <m:sSubPr>
                  <m:ctrlPr>
                    <w:rPr>
                      <w:rFonts w:ascii="Cambria Math" w:eastAsia="DengXian" w:hAnsi="Cambria Math"/>
                      <w:sz w:val="22"/>
                      <w:szCs w:val="22"/>
                    </w:rPr>
                  </m:ctrlPr>
                </m:sSubPr>
                <m:e>
                  <m:r>
                    <w:rPr>
                      <w:rFonts w:ascii="Cambria Math" w:eastAsia="DengXian" w:hAnsi="Cambria Math"/>
                      <w:sz w:val="22"/>
                      <w:szCs w:val="22"/>
                    </w:rPr>
                    <m:t>α</m:t>
                  </m:r>
                </m:e>
                <m:sub>
                  <m:r>
                    <w:rPr>
                      <w:rFonts w:ascii="Cambria Math" w:eastAsia="DengXian" w:hAnsi="Cambria Math"/>
                      <w:sz w:val="22"/>
                      <w:szCs w:val="22"/>
                    </w:rPr>
                    <m:t>t-1</m:t>
                  </m:r>
                </m:sub>
              </m:sSub>
              <m:r>
                <w:rPr>
                  <w:rFonts w:ascii="Cambria Math" w:eastAsia="DengXian" w:hAnsi="Cambria Math"/>
                  <w:sz w:val="22"/>
                  <w:szCs w:val="22"/>
                </w:rPr>
                <m:t xml:space="preserve"> ~ Ν</m:t>
              </m:r>
              <m:d>
                <m:dPr>
                  <m:ctrlPr>
                    <w:rPr>
                      <w:rFonts w:ascii="Cambria Math" w:eastAsia="DengXian" w:hAnsi="Cambria Math"/>
                      <w:i/>
                      <w:sz w:val="22"/>
                      <w:szCs w:val="22"/>
                    </w:rPr>
                  </m:ctrlPr>
                </m:dPr>
                <m:e>
                  <m:sSub>
                    <m:sSubPr>
                      <m:ctrlPr>
                        <w:rPr>
                          <w:rFonts w:ascii="Cambria Math" w:eastAsia="DengXian" w:hAnsi="Cambria Math"/>
                          <w:sz w:val="22"/>
                          <w:szCs w:val="22"/>
                        </w:rPr>
                      </m:ctrlPr>
                    </m:sSubPr>
                    <m:e>
                      <m:r>
                        <w:rPr>
                          <w:rFonts w:ascii="Cambria Math" w:eastAsia="DengXian" w:hAnsi="Cambria Math"/>
                          <w:sz w:val="22"/>
                          <w:szCs w:val="22"/>
                        </w:rPr>
                        <m:t>α</m:t>
                      </m:r>
                    </m:e>
                    <m:sub>
                      <m:r>
                        <w:rPr>
                          <w:rFonts w:ascii="Cambria Math" w:eastAsia="DengXian" w:hAnsi="Cambria Math"/>
                          <w:sz w:val="22"/>
                          <w:szCs w:val="22"/>
                        </w:rPr>
                        <m:t>t-1</m:t>
                      </m:r>
                    </m:sub>
                  </m:sSub>
                  <m:r>
                    <w:rPr>
                      <w:rFonts w:ascii="Cambria Math" w:eastAsia="DengXian" w:hAnsi="Cambria Math"/>
                      <w:sz w:val="22"/>
                      <w:szCs w:val="22"/>
                    </w:rPr>
                    <m:t>,</m:t>
                  </m:r>
                  <m:sSup>
                    <m:sSupPr>
                      <m:ctrlPr>
                        <w:rPr>
                          <w:rFonts w:ascii="Cambria Math" w:eastAsia="DengXian" w:hAnsi="Cambria Math"/>
                          <w:i/>
                          <w:sz w:val="22"/>
                          <w:szCs w:val="22"/>
                        </w:rPr>
                      </m:ctrlPr>
                    </m:sSupPr>
                    <m:e>
                      <m:r>
                        <w:rPr>
                          <w:rFonts w:ascii="Cambria Math" w:eastAsia="DengXian" w:hAnsi="Cambria Math"/>
                          <w:sz w:val="22"/>
                          <w:szCs w:val="22"/>
                        </w:rPr>
                        <m:t>δ</m:t>
                      </m:r>
                    </m:e>
                    <m:sup>
                      <m:r>
                        <w:rPr>
                          <w:rFonts w:ascii="Cambria Math" w:eastAsia="DengXian" w:hAnsi="Cambria Math"/>
                          <w:sz w:val="22"/>
                          <w:szCs w:val="22"/>
                        </w:rPr>
                        <m:t>2</m:t>
                      </m:r>
                    </m:sup>
                  </m:sSup>
                  <m:r>
                    <w:rPr>
                      <w:rFonts w:ascii="Cambria Math" w:eastAsia="DengXian" w:hAnsi="Cambria Math"/>
                      <w:sz w:val="22"/>
                      <w:szCs w:val="22"/>
                    </w:rPr>
                    <m:t>I</m:t>
                  </m:r>
                </m:e>
              </m:d>
            </m:e>
          </m:d>
        </m:oMath>
      </m:oMathPara>
    </w:p>
    <w:p w14:paraId="4421BAF0" w14:textId="77777777" w:rsidR="00301F59" w:rsidRPr="00663C1F" w:rsidRDefault="00301F59" w:rsidP="00301F59">
      <w:pPr>
        <w:pStyle w:val="programcode"/>
        <w:spacing w:line="480" w:lineRule="auto"/>
        <w:rPr>
          <w:rFonts w:ascii="Times New Roman" w:eastAsia="DengXian" w:hAnsi="Times New Roman"/>
          <w:sz w:val="22"/>
          <w:szCs w:val="22"/>
        </w:rPr>
      </w:pPr>
      <w:r w:rsidRPr="00663C1F">
        <w:rPr>
          <w:rFonts w:ascii="Times New Roman" w:eastAsia="DengXian" w:hAnsi="Times New Roman"/>
          <w:sz w:val="22"/>
          <w:szCs w:val="22"/>
        </w:rPr>
        <w:tab/>
        <w:t>For each document:</w:t>
      </w:r>
    </w:p>
    <w:p w14:paraId="5D0D51DE" w14:textId="77777777" w:rsidR="00301F59" w:rsidRPr="00663C1F" w:rsidRDefault="00301F59" w:rsidP="00301F59">
      <w:pPr>
        <w:pStyle w:val="programcode"/>
        <w:spacing w:line="480" w:lineRule="auto"/>
        <w:rPr>
          <w:rFonts w:ascii="Times New Roman" w:eastAsia="DengXian" w:hAnsi="Times New Roman"/>
          <w:sz w:val="22"/>
          <w:szCs w:val="22"/>
        </w:rPr>
      </w:pPr>
      <w:r w:rsidRPr="00663C1F">
        <w:rPr>
          <w:rFonts w:ascii="Times New Roman" w:eastAsia="DengXian" w:hAnsi="Times New Roman"/>
          <w:sz w:val="22"/>
          <w:szCs w:val="22"/>
        </w:rPr>
        <w:tab/>
      </w:r>
      <w:r w:rsidRPr="00663C1F">
        <w:rPr>
          <w:rFonts w:ascii="Times New Roman" w:eastAsia="DengXian" w:hAnsi="Times New Roman"/>
          <w:sz w:val="22"/>
          <w:szCs w:val="22"/>
        </w:rPr>
        <w:tab/>
        <w:t>3. Topic proportion</w:t>
      </w:r>
    </w:p>
    <w:p w14:paraId="630A92D4" w14:textId="77777777" w:rsidR="00301F59" w:rsidRPr="00663C1F" w:rsidRDefault="00301F59" w:rsidP="00301F59">
      <w:pPr>
        <w:pStyle w:val="programcode"/>
        <w:spacing w:line="480" w:lineRule="auto"/>
        <w:rPr>
          <w:rFonts w:ascii="Times New Roman" w:eastAsia="DengXian" w:hAnsi="Times New Roman"/>
          <w:sz w:val="22"/>
          <w:szCs w:val="22"/>
        </w:rPr>
      </w:pPr>
      <w:r w:rsidRPr="00663C1F">
        <w:rPr>
          <w:rFonts w:ascii="Times New Roman" w:eastAsia="DengXian" w:hAnsi="Times New Roman"/>
          <w:sz w:val="22"/>
          <w:szCs w:val="22"/>
        </w:rPr>
        <w:tab/>
      </w:r>
      <w:r w:rsidRPr="00663C1F">
        <w:rPr>
          <w:rFonts w:ascii="Times New Roman" w:eastAsia="DengXian" w:hAnsi="Times New Roman"/>
          <w:sz w:val="22"/>
          <w:szCs w:val="22"/>
        </w:rPr>
        <w:tab/>
      </w:r>
      <m:oMath>
        <m:sSub>
          <m:sSubPr>
            <m:ctrlPr>
              <w:rPr>
                <w:rFonts w:ascii="Cambria Math" w:eastAsia="DengXian" w:hAnsi="Cambria Math"/>
                <w:i/>
                <w:sz w:val="22"/>
                <w:szCs w:val="22"/>
              </w:rPr>
            </m:ctrlPr>
          </m:sSubPr>
          <m:e>
            <m:r>
              <w:rPr>
                <w:rFonts w:ascii="Cambria Math" w:eastAsia="DengXian" w:hAnsi="Cambria Math"/>
                <w:sz w:val="22"/>
                <w:szCs w:val="22"/>
              </w:rPr>
              <m:t>η</m:t>
            </m:r>
          </m:e>
          <m:sub>
            <m:r>
              <w:rPr>
                <w:rFonts w:ascii="Cambria Math" w:eastAsia="DengXian" w:hAnsi="Cambria Math"/>
                <w:sz w:val="22"/>
                <w:szCs w:val="22"/>
              </w:rPr>
              <m:t>i,d</m:t>
            </m:r>
          </m:sub>
        </m:sSub>
        <m:r>
          <w:rPr>
            <w:rFonts w:ascii="Cambria Math" w:eastAsia="DengXian" w:hAnsi="Cambria Math"/>
            <w:sz w:val="22"/>
            <w:szCs w:val="22"/>
          </w:rPr>
          <m:t>|</m:t>
        </m:r>
        <m:sSub>
          <m:sSubPr>
            <m:ctrlPr>
              <w:rPr>
                <w:rFonts w:ascii="Cambria Math" w:eastAsia="DengXian" w:hAnsi="Cambria Math"/>
                <w:i/>
                <w:sz w:val="22"/>
                <w:szCs w:val="22"/>
              </w:rPr>
            </m:ctrlPr>
          </m:sSubPr>
          <m:e>
            <m:r>
              <w:rPr>
                <w:rFonts w:ascii="Cambria Math" w:eastAsia="DengXian" w:hAnsi="Cambria Math"/>
                <w:sz w:val="22"/>
                <w:szCs w:val="22"/>
              </w:rPr>
              <m:t>α</m:t>
            </m:r>
          </m:e>
          <m:sub>
            <m:r>
              <w:rPr>
                <w:rFonts w:ascii="Cambria Math" w:eastAsia="DengXian" w:hAnsi="Cambria Math"/>
                <w:sz w:val="22"/>
                <w:szCs w:val="22"/>
              </w:rPr>
              <m:t>t</m:t>
            </m:r>
          </m:sub>
        </m:sSub>
        <m:r>
          <w:rPr>
            <w:rFonts w:ascii="Cambria Math" w:eastAsia="DengXian" w:hAnsi="Cambria Math"/>
            <w:sz w:val="22"/>
            <w:szCs w:val="22"/>
          </w:rPr>
          <m:t xml:space="preserve"> ~ N</m:t>
        </m:r>
        <m:d>
          <m:dPr>
            <m:ctrlPr>
              <w:rPr>
                <w:rFonts w:ascii="Cambria Math" w:eastAsia="DengXian" w:hAnsi="Cambria Math"/>
                <w:i/>
                <w:sz w:val="22"/>
                <w:szCs w:val="22"/>
              </w:rPr>
            </m:ctrlPr>
          </m:dPr>
          <m:e>
            <m:r>
              <w:rPr>
                <w:rFonts w:ascii="Cambria Math" w:eastAsia="DengXian" w:hAnsi="Cambria Math"/>
                <w:sz w:val="22"/>
                <w:szCs w:val="22"/>
              </w:rPr>
              <m:t>α,</m:t>
            </m:r>
            <m:sSup>
              <m:sSupPr>
                <m:ctrlPr>
                  <w:rPr>
                    <w:rFonts w:ascii="Cambria Math" w:eastAsia="DengXian" w:hAnsi="Cambria Math"/>
                    <w:i/>
                    <w:sz w:val="22"/>
                    <w:szCs w:val="22"/>
                  </w:rPr>
                </m:ctrlPr>
              </m:sSupPr>
              <m:e>
                <m:r>
                  <w:rPr>
                    <w:rFonts w:ascii="Cambria Math" w:eastAsia="DengXian" w:hAnsi="Cambria Math"/>
                    <w:sz w:val="22"/>
                    <w:szCs w:val="22"/>
                  </w:rPr>
                  <m:t>a</m:t>
                </m:r>
              </m:e>
              <m:sup>
                <m:r>
                  <w:rPr>
                    <w:rFonts w:ascii="Cambria Math" w:eastAsia="DengXian" w:hAnsi="Cambria Math"/>
                    <w:sz w:val="22"/>
                    <w:szCs w:val="22"/>
                  </w:rPr>
                  <m:t>2</m:t>
                </m:r>
              </m:sup>
            </m:sSup>
            <m:r>
              <m:rPr>
                <m:sty m:val="b"/>
              </m:rPr>
              <w:rPr>
                <w:rFonts w:ascii="Cambria Math" w:eastAsia="DengXian" w:hAnsi="Cambria Math"/>
                <w:sz w:val="22"/>
                <w:szCs w:val="22"/>
              </w:rPr>
              <m:t>I</m:t>
            </m:r>
          </m:e>
        </m:d>
      </m:oMath>
    </w:p>
    <w:p w14:paraId="27AFBF69" w14:textId="77777777" w:rsidR="00301F59" w:rsidRPr="00663C1F" w:rsidRDefault="00301F59" w:rsidP="00301F59">
      <w:pPr>
        <w:pStyle w:val="programcode"/>
        <w:spacing w:line="480" w:lineRule="auto"/>
        <w:rPr>
          <w:rFonts w:ascii="Times New Roman" w:eastAsia="DengXian" w:hAnsi="Times New Roman"/>
          <w:sz w:val="22"/>
          <w:szCs w:val="22"/>
        </w:rPr>
      </w:pPr>
      <w:r w:rsidRPr="00663C1F">
        <w:rPr>
          <w:rFonts w:ascii="Times New Roman" w:eastAsia="DengXian" w:hAnsi="Times New Roman"/>
          <w:sz w:val="22"/>
          <w:szCs w:val="22"/>
        </w:rPr>
        <w:tab/>
      </w:r>
      <w:r w:rsidRPr="00663C1F">
        <w:rPr>
          <w:rFonts w:ascii="Times New Roman" w:eastAsia="DengXian" w:hAnsi="Times New Roman"/>
          <w:sz w:val="22"/>
          <w:szCs w:val="22"/>
        </w:rPr>
        <w:tab/>
      </w:r>
      <m:oMath>
        <m:sSub>
          <m:sSubPr>
            <m:ctrlPr>
              <w:rPr>
                <w:rFonts w:ascii="Cambria Math" w:eastAsia="DengXian" w:hAnsi="Cambria Math"/>
                <w:i/>
                <w:sz w:val="22"/>
                <w:szCs w:val="22"/>
              </w:rPr>
            </m:ctrlPr>
          </m:sSubPr>
          <m:e>
            <m:r>
              <w:rPr>
                <w:rFonts w:ascii="Cambria Math" w:eastAsia="DengXian" w:hAnsi="Cambria Math"/>
                <w:sz w:val="22"/>
                <w:szCs w:val="22"/>
              </w:rPr>
              <m:t>θ</m:t>
            </m:r>
          </m:e>
          <m:sub>
            <m:r>
              <w:rPr>
                <w:rFonts w:ascii="Cambria Math" w:eastAsia="DengXian" w:hAnsi="Cambria Math"/>
                <w:sz w:val="22"/>
                <w:szCs w:val="22"/>
              </w:rPr>
              <m:t>i,d</m:t>
            </m:r>
          </m:sub>
        </m:sSub>
        <m:r>
          <w:rPr>
            <w:rFonts w:ascii="Cambria Math" w:eastAsia="DengXian" w:hAnsi="Cambria Math"/>
            <w:sz w:val="22"/>
            <w:szCs w:val="22"/>
          </w:rPr>
          <m:t>|</m:t>
        </m:r>
        <m:sSub>
          <m:sSubPr>
            <m:ctrlPr>
              <w:rPr>
                <w:rFonts w:ascii="Cambria Math" w:eastAsia="DengXian" w:hAnsi="Cambria Math"/>
                <w:i/>
                <w:sz w:val="22"/>
                <w:szCs w:val="22"/>
              </w:rPr>
            </m:ctrlPr>
          </m:sSubPr>
          <m:e>
            <m:r>
              <w:rPr>
                <w:rFonts w:ascii="Cambria Math" w:eastAsia="DengXian" w:hAnsi="Cambria Math"/>
                <w:sz w:val="22"/>
                <w:szCs w:val="22"/>
              </w:rPr>
              <m:t>η</m:t>
            </m:r>
          </m:e>
          <m:sub>
            <m:r>
              <w:rPr>
                <w:rFonts w:ascii="Cambria Math" w:eastAsia="DengXian" w:hAnsi="Cambria Math"/>
                <w:sz w:val="22"/>
                <w:szCs w:val="22"/>
              </w:rPr>
              <m:t>i,d</m:t>
            </m:r>
          </m:sub>
        </m:sSub>
        <m:r>
          <w:rPr>
            <w:rFonts w:ascii="Cambria Math" w:eastAsia="DengXian" w:hAnsi="Cambria Math"/>
            <w:sz w:val="22"/>
            <w:szCs w:val="22"/>
          </w:rPr>
          <m:t>~ π</m:t>
        </m:r>
        <m:d>
          <m:dPr>
            <m:ctrlPr>
              <w:rPr>
                <w:rFonts w:ascii="Cambria Math" w:eastAsia="DengXian" w:hAnsi="Cambria Math"/>
                <w:i/>
                <w:sz w:val="22"/>
                <w:szCs w:val="22"/>
              </w:rPr>
            </m:ctrlPr>
          </m:dPr>
          <m:e>
            <m:sSub>
              <m:sSubPr>
                <m:ctrlPr>
                  <w:rPr>
                    <w:rFonts w:ascii="Cambria Math" w:eastAsia="DengXian" w:hAnsi="Cambria Math"/>
                    <w:i/>
                    <w:sz w:val="22"/>
                    <w:szCs w:val="22"/>
                  </w:rPr>
                </m:ctrlPr>
              </m:sSubPr>
              <m:e>
                <m:r>
                  <w:rPr>
                    <w:rFonts w:ascii="Cambria Math" w:eastAsia="DengXian" w:hAnsi="Cambria Math"/>
                    <w:sz w:val="22"/>
                    <w:szCs w:val="22"/>
                  </w:rPr>
                  <m:t>η</m:t>
                </m:r>
              </m:e>
              <m:sub>
                <m:r>
                  <w:rPr>
                    <w:rFonts w:ascii="Cambria Math" w:eastAsia="DengXian" w:hAnsi="Cambria Math"/>
                    <w:sz w:val="22"/>
                    <w:szCs w:val="22"/>
                  </w:rPr>
                  <m:t>i,d</m:t>
                </m:r>
              </m:sub>
            </m:sSub>
          </m:e>
        </m:d>
      </m:oMath>
    </w:p>
    <w:p w14:paraId="1C4EE44E" w14:textId="77777777" w:rsidR="00301F59" w:rsidRPr="00663C1F" w:rsidRDefault="00301F59" w:rsidP="00301F59">
      <w:pPr>
        <w:pStyle w:val="programcode"/>
        <w:spacing w:line="480" w:lineRule="auto"/>
        <w:rPr>
          <w:rFonts w:ascii="Times New Roman" w:eastAsia="DengXian" w:hAnsi="Times New Roman"/>
          <w:sz w:val="22"/>
          <w:szCs w:val="22"/>
        </w:rPr>
      </w:pPr>
      <w:r w:rsidRPr="00663C1F">
        <w:rPr>
          <w:rFonts w:ascii="Times New Roman" w:eastAsia="DengXian" w:hAnsi="Times New Roman"/>
          <w:sz w:val="22"/>
          <w:szCs w:val="22"/>
        </w:rPr>
        <w:tab/>
      </w:r>
      <w:r w:rsidRPr="00663C1F">
        <w:rPr>
          <w:rFonts w:ascii="Times New Roman" w:eastAsia="DengXian" w:hAnsi="Times New Roman"/>
          <w:sz w:val="22"/>
          <w:szCs w:val="22"/>
        </w:rPr>
        <w:tab/>
        <w:t>For each word:</w:t>
      </w:r>
    </w:p>
    <w:p w14:paraId="199950EA" w14:textId="77777777" w:rsidR="00301F59" w:rsidRPr="00663C1F" w:rsidRDefault="00301F59" w:rsidP="00301F59">
      <w:pPr>
        <w:pStyle w:val="programcode"/>
        <w:spacing w:line="480" w:lineRule="auto"/>
        <w:rPr>
          <w:rFonts w:ascii="Times New Roman" w:eastAsia="DengXian" w:hAnsi="Times New Roman"/>
          <w:sz w:val="22"/>
          <w:szCs w:val="22"/>
          <w:lang w:eastAsia="zh-CN"/>
        </w:rPr>
      </w:pPr>
      <w:r w:rsidRPr="00663C1F">
        <w:rPr>
          <w:rFonts w:ascii="Times New Roman" w:eastAsia="DengXian" w:hAnsi="Times New Roman"/>
          <w:sz w:val="22"/>
          <w:szCs w:val="22"/>
          <w:lang w:eastAsia="zh-CN"/>
        </w:rPr>
        <w:t xml:space="preserve">       if word </w:t>
      </w:r>
      <w:r>
        <w:rPr>
          <w:rFonts w:ascii="Times New Roman" w:eastAsia="DengXian" w:hAnsi="Times New Roman"/>
          <w:sz w:val="22"/>
          <w:szCs w:val="22"/>
          <w:lang w:eastAsia="zh-CN"/>
        </w:rPr>
        <w:t xml:space="preserve">in </w:t>
      </w:r>
      <w:proofErr w:type="spellStart"/>
      <w:r>
        <w:rPr>
          <w:rFonts w:ascii="Times New Roman" w:eastAsia="DengXian" w:hAnsi="Times New Roman"/>
          <w:i/>
          <w:iCs/>
          <w:sz w:val="22"/>
          <w:szCs w:val="22"/>
          <w:lang w:eastAsia="zh-CN"/>
        </w:rPr>
        <w:t>seed_words</w:t>
      </w:r>
      <w:proofErr w:type="spellEnd"/>
      <w:r w:rsidRPr="00663C1F">
        <w:rPr>
          <w:rFonts w:ascii="Times New Roman" w:eastAsia="DengXian" w:hAnsi="Times New Roman"/>
          <w:sz w:val="22"/>
          <w:szCs w:val="22"/>
          <w:lang w:eastAsia="zh-CN"/>
        </w:rPr>
        <w:t>:</w:t>
      </w:r>
    </w:p>
    <w:p w14:paraId="29C1ECE9" w14:textId="77777777" w:rsidR="00301F59" w:rsidRPr="00663C1F" w:rsidRDefault="00301F59" w:rsidP="00301F59">
      <w:pPr>
        <w:pStyle w:val="programcode"/>
        <w:spacing w:line="480" w:lineRule="auto"/>
        <w:rPr>
          <w:rFonts w:ascii="Times New Roman" w:eastAsia="DengXian" w:hAnsi="Times New Roman"/>
          <w:sz w:val="22"/>
          <w:szCs w:val="22"/>
          <w:lang w:eastAsia="zh-CN"/>
        </w:rPr>
      </w:pPr>
      <w:r w:rsidRPr="00663C1F">
        <w:rPr>
          <w:rFonts w:ascii="Times New Roman" w:eastAsia="DengXian" w:hAnsi="Times New Roman"/>
          <w:sz w:val="22"/>
          <w:szCs w:val="22"/>
          <w:lang w:eastAsia="zh-CN"/>
        </w:rPr>
        <w:tab/>
      </w:r>
      <w:r w:rsidRPr="00663C1F">
        <w:rPr>
          <w:rFonts w:ascii="Times New Roman" w:eastAsia="DengXian" w:hAnsi="Times New Roman"/>
          <w:sz w:val="22"/>
          <w:szCs w:val="22"/>
          <w:lang w:eastAsia="zh-CN"/>
        </w:rPr>
        <w:tab/>
      </w:r>
      <w:r w:rsidRPr="00663C1F">
        <w:rPr>
          <w:rFonts w:ascii="Times New Roman" w:eastAsia="DengXian" w:hAnsi="Times New Roman"/>
          <w:sz w:val="22"/>
          <w:szCs w:val="22"/>
          <w:lang w:eastAsia="zh-CN"/>
        </w:rPr>
        <w:tab/>
      </w:r>
      <w:r w:rsidRPr="00663C1F">
        <w:rPr>
          <w:rFonts w:ascii="Times New Roman" w:eastAsia="DengXian" w:hAnsi="Times New Roman"/>
          <w:sz w:val="22"/>
          <w:szCs w:val="22"/>
          <w:lang w:eastAsia="zh-CN"/>
        </w:rPr>
        <w:tab/>
      </w:r>
      <m:oMath>
        <m:sSub>
          <m:sSubPr>
            <m:ctrlPr>
              <w:rPr>
                <w:rFonts w:ascii="Cambria Math" w:eastAsia="DengXian" w:hAnsi="Cambria Math"/>
                <w:i/>
                <w:sz w:val="22"/>
                <w:szCs w:val="22"/>
              </w:rPr>
            </m:ctrlPr>
          </m:sSubPr>
          <m:e>
            <m:r>
              <w:rPr>
                <w:rFonts w:ascii="Cambria Math" w:eastAsia="DengXian" w:hAnsi="Cambria Math"/>
                <w:sz w:val="22"/>
                <w:szCs w:val="22"/>
              </w:rPr>
              <m:t>z</m:t>
            </m:r>
          </m:e>
          <m:sub>
            <m:r>
              <w:rPr>
                <w:rFonts w:ascii="Cambria Math" w:eastAsia="DengXian" w:hAnsi="Cambria Math"/>
                <w:sz w:val="22"/>
                <w:szCs w:val="22"/>
              </w:rPr>
              <m:t>t,d,n</m:t>
            </m:r>
          </m:sub>
        </m:sSub>
      </m:oMath>
      <w:r w:rsidRPr="00663C1F">
        <w:rPr>
          <w:rFonts w:ascii="Times New Roman" w:eastAsia="DengXian" w:hAnsi="Times New Roman"/>
          <w:sz w:val="22"/>
          <w:szCs w:val="22"/>
          <w:lang w:eastAsia="zh-CN"/>
        </w:rPr>
        <w:t xml:space="preserve"> = </w:t>
      </w:r>
      <m:oMath>
        <m:r>
          <w:rPr>
            <w:rFonts w:ascii="Cambria Math" w:hAnsi="Cambria Math"/>
          </w:rPr>
          <m:t>seed_words</m:t>
        </m:r>
        <m:r>
          <w:rPr>
            <w:rFonts w:ascii="Cambria Math" w:eastAsiaTheme="minorEastAsia" w:hAnsi="Cambria Math"/>
          </w:rPr>
          <m:t>[word]</m:t>
        </m:r>
      </m:oMath>
      <w:r>
        <w:rPr>
          <w:rFonts w:eastAsiaTheme="minorEastAsia" w:hint="eastAsia"/>
          <w:lang w:eastAsia="ja-JP"/>
        </w:rPr>
        <w:t xml:space="preserve"> </w:t>
      </w:r>
    </w:p>
    <w:p w14:paraId="0FAA8090" w14:textId="77777777" w:rsidR="00301F59" w:rsidRPr="00663C1F" w:rsidRDefault="00301F59" w:rsidP="00301F59">
      <w:pPr>
        <w:pStyle w:val="programcode"/>
        <w:spacing w:line="480" w:lineRule="auto"/>
        <w:rPr>
          <w:rFonts w:ascii="Times New Roman" w:eastAsia="DengXian" w:hAnsi="Times New Roman"/>
          <w:sz w:val="22"/>
          <w:szCs w:val="22"/>
          <w:lang w:eastAsia="zh-CN"/>
        </w:rPr>
      </w:pPr>
      <w:r w:rsidRPr="00663C1F">
        <w:rPr>
          <w:rFonts w:ascii="Times New Roman" w:eastAsia="DengXian" w:hAnsi="Times New Roman"/>
          <w:sz w:val="22"/>
          <w:szCs w:val="22"/>
          <w:lang w:eastAsia="zh-CN"/>
        </w:rPr>
        <w:tab/>
      </w:r>
      <w:r w:rsidRPr="00663C1F">
        <w:rPr>
          <w:rFonts w:ascii="Times New Roman" w:eastAsia="DengXian" w:hAnsi="Times New Roman"/>
          <w:sz w:val="22"/>
          <w:szCs w:val="22"/>
          <w:lang w:eastAsia="zh-CN"/>
        </w:rPr>
        <w:tab/>
      </w:r>
      <w:r w:rsidRPr="00663C1F">
        <w:rPr>
          <w:rFonts w:ascii="Times New Roman" w:eastAsia="DengXian" w:hAnsi="Times New Roman"/>
          <w:sz w:val="22"/>
          <w:szCs w:val="22"/>
          <w:lang w:eastAsia="zh-CN"/>
        </w:rPr>
        <w:tab/>
        <w:t>else:</w:t>
      </w:r>
    </w:p>
    <w:p w14:paraId="1B12C698" w14:textId="77777777" w:rsidR="00301F59" w:rsidRPr="00663C1F" w:rsidRDefault="00301F59" w:rsidP="00301F59">
      <w:pPr>
        <w:pStyle w:val="programcode"/>
        <w:spacing w:line="480" w:lineRule="auto"/>
        <w:rPr>
          <w:rFonts w:ascii="Times New Roman" w:eastAsia="DengXian" w:hAnsi="Times New Roman"/>
          <w:sz w:val="22"/>
          <w:szCs w:val="22"/>
        </w:rPr>
      </w:pPr>
      <w:r w:rsidRPr="00663C1F">
        <w:rPr>
          <w:rFonts w:ascii="Times New Roman" w:eastAsia="DengXian" w:hAnsi="Times New Roman"/>
          <w:sz w:val="22"/>
          <w:szCs w:val="22"/>
        </w:rPr>
        <w:tab/>
      </w:r>
      <w:r w:rsidRPr="00663C1F">
        <w:rPr>
          <w:rFonts w:ascii="Times New Roman" w:eastAsia="DengXian" w:hAnsi="Times New Roman"/>
          <w:sz w:val="22"/>
          <w:szCs w:val="22"/>
        </w:rPr>
        <w:tab/>
      </w:r>
      <w:r w:rsidRPr="00663C1F">
        <w:rPr>
          <w:rFonts w:ascii="Times New Roman" w:eastAsia="DengXian" w:hAnsi="Times New Roman"/>
          <w:sz w:val="22"/>
          <w:szCs w:val="22"/>
        </w:rPr>
        <w:tab/>
      </w:r>
      <w:r w:rsidRPr="00663C1F">
        <w:rPr>
          <w:rFonts w:ascii="Times New Roman" w:eastAsia="DengXian" w:hAnsi="Times New Roman"/>
          <w:sz w:val="22"/>
          <w:szCs w:val="22"/>
        </w:rPr>
        <w:tab/>
        <w:t>4. Topic-word assignment</w:t>
      </w:r>
    </w:p>
    <w:p w14:paraId="3A596420" w14:textId="77777777" w:rsidR="00301F59" w:rsidRPr="00663C1F" w:rsidRDefault="00301F59" w:rsidP="00301F59">
      <w:pPr>
        <w:pStyle w:val="programcode"/>
        <w:spacing w:line="480" w:lineRule="auto"/>
        <w:rPr>
          <w:rFonts w:ascii="Times New Roman" w:eastAsia="DengXian" w:hAnsi="Times New Roman"/>
          <w:sz w:val="22"/>
          <w:szCs w:val="22"/>
        </w:rPr>
      </w:pPr>
      <w:r w:rsidRPr="00663C1F">
        <w:rPr>
          <w:rFonts w:ascii="Times New Roman" w:eastAsia="DengXian" w:hAnsi="Times New Roman"/>
          <w:sz w:val="22"/>
          <w:szCs w:val="22"/>
        </w:rPr>
        <w:tab/>
      </w:r>
      <w:r w:rsidRPr="00663C1F">
        <w:rPr>
          <w:rFonts w:ascii="Times New Roman" w:eastAsia="DengXian" w:hAnsi="Times New Roman"/>
          <w:sz w:val="22"/>
          <w:szCs w:val="22"/>
        </w:rPr>
        <w:tab/>
      </w:r>
      <w:r w:rsidRPr="00663C1F">
        <w:rPr>
          <w:rFonts w:ascii="Times New Roman" w:eastAsia="DengXian" w:hAnsi="Times New Roman"/>
          <w:sz w:val="22"/>
          <w:szCs w:val="22"/>
        </w:rPr>
        <w:tab/>
      </w:r>
      <w:r w:rsidRPr="00663C1F">
        <w:rPr>
          <w:rFonts w:ascii="Times New Roman" w:eastAsia="DengXian" w:hAnsi="Times New Roman"/>
          <w:sz w:val="22"/>
          <w:szCs w:val="22"/>
        </w:rPr>
        <w:tab/>
      </w:r>
      <m:oMath>
        <m:sSub>
          <m:sSubPr>
            <m:ctrlPr>
              <w:rPr>
                <w:rFonts w:ascii="Cambria Math" w:eastAsia="DengXian" w:hAnsi="Cambria Math"/>
                <w:i/>
                <w:sz w:val="22"/>
                <w:szCs w:val="22"/>
              </w:rPr>
            </m:ctrlPr>
          </m:sSubPr>
          <m:e>
            <m:r>
              <w:rPr>
                <w:rFonts w:ascii="Cambria Math" w:eastAsia="DengXian" w:hAnsi="Cambria Math"/>
                <w:sz w:val="22"/>
                <w:szCs w:val="22"/>
              </w:rPr>
              <m:t>z</m:t>
            </m:r>
          </m:e>
          <m:sub>
            <m:r>
              <w:rPr>
                <w:rFonts w:ascii="Cambria Math" w:eastAsia="DengXian" w:hAnsi="Cambria Math"/>
                <w:sz w:val="22"/>
                <w:szCs w:val="22"/>
              </w:rPr>
              <m:t>t,d,n</m:t>
            </m:r>
          </m:sub>
        </m:sSub>
        <m:r>
          <w:rPr>
            <w:rFonts w:ascii="Cambria Math" w:eastAsia="DengXian" w:hAnsi="Cambria Math"/>
            <w:sz w:val="22"/>
            <w:szCs w:val="22"/>
          </w:rPr>
          <m:t>|</m:t>
        </m:r>
        <m:sSub>
          <m:sSubPr>
            <m:ctrlPr>
              <w:rPr>
                <w:rFonts w:ascii="Cambria Math" w:eastAsia="DengXian" w:hAnsi="Cambria Math"/>
                <w:i/>
                <w:sz w:val="22"/>
                <w:szCs w:val="22"/>
              </w:rPr>
            </m:ctrlPr>
          </m:sSubPr>
          <m:e>
            <m:r>
              <w:rPr>
                <w:rFonts w:ascii="Cambria Math" w:eastAsia="DengXian" w:hAnsi="Cambria Math"/>
                <w:sz w:val="22"/>
                <w:szCs w:val="22"/>
              </w:rPr>
              <m:t>θ</m:t>
            </m:r>
          </m:e>
          <m:sub>
            <m:r>
              <w:rPr>
                <w:rFonts w:ascii="Cambria Math" w:eastAsia="DengXian" w:hAnsi="Cambria Math"/>
                <w:sz w:val="22"/>
                <w:szCs w:val="22"/>
              </w:rPr>
              <m:t>t,d</m:t>
            </m:r>
          </m:sub>
        </m:sSub>
        <m:r>
          <w:rPr>
            <w:rFonts w:ascii="Cambria Math" w:eastAsia="DengXian" w:hAnsi="Cambria Math"/>
            <w:sz w:val="22"/>
            <w:szCs w:val="22"/>
          </w:rPr>
          <m:t xml:space="preserve"> ~ Multinomial</m:t>
        </m:r>
        <m:d>
          <m:dPr>
            <m:ctrlPr>
              <w:rPr>
                <w:rFonts w:ascii="Cambria Math" w:eastAsia="DengXian" w:hAnsi="Cambria Math"/>
                <w:i/>
                <w:sz w:val="22"/>
                <w:szCs w:val="22"/>
              </w:rPr>
            </m:ctrlPr>
          </m:dPr>
          <m:e>
            <m:sSub>
              <m:sSubPr>
                <m:ctrlPr>
                  <w:rPr>
                    <w:rFonts w:ascii="Cambria Math" w:eastAsia="DengXian" w:hAnsi="Cambria Math"/>
                    <w:i/>
                    <w:sz w:val="22"/>
                    <w:szCs w:val="22"/>
                  </w:rPr>
                </m:ctrlPr>
              </m:sSubPr>
              <m:e>
                <m:r>
                  <w:rPr>
                    <w:rFonts w:ascii="Cambria Math" w:eastAsia="DengXian" w:hAnsi="Cambria Math"/>
                    <w:sz w:val="22"/>
                    <w:szCs w:val="22"/>
                  </w:rPr>
                  <m:t>θ</m:t>
                </m:r>
              </m:e>
              <m:sub>
                <m:r>
                  <w:rPr>
                    <w:rFonts w:ascii="Cambria Math" w:eastAsia="DengXian" w:hAnsi="Cambria Math"/>
                    <w:sz w:val="22"/>
                    <w:szCs w:val="22"/>
                  </w:rPr>
                  <m:t>t,d</m:t>
                </m:r>
              </m:sub>
            </m:sSub>
          </m:e>
        </m:d>
      </m:oMath>
    </w:p>
    <w:p w14:paraId="1262EE3A" w14:textId="77777777" w:rsidR="00301F59" w:rsidRPr="00663C1F" w:rsidRDefault="00301F59" w:rsidP="00301F59">
      <w:pPr>
        <w:pStyle w:val="programcode"/>
        <w:spacing w:line="480" w:lineRule="auto"/>
        <w:rPr>
          <w:rFonts w:ascii="Times New Roman" w:eastAsia="DengXian" w:hAnsi="Times New Roman"/>
          <w:sz w:val="22"/>
          <w:szCs w:val="22"/>
        </w:rPr>
      </w:pPr>
      <w:r w:rsidRPr="00663C1F">
        <w:rPr>
          <w:rFonts w:ascii="Times New Roman" w:eastAsia="DengXian" w:hAnsi="Times New Roman"/>
          <w:sz w:val="22"/>
          <w:szCs w:val="22"/>
        </w:rPr>
        <w:tab/>
      </w:r>
      <w:r w:rsidRPr="00663C1F">
        <w:rPr>
          <w:rFonts w:ascii="Times New Roman" w:eastAsia="DengXian" w:hAnsi="Times New Roman"/>
          <w:sz w:val="22"/>
          <w:szCs w:val="22"/>
        </w:rPr>
        <w:tab/>
      </w:r>
      <w:r w:rsidRPr="00663C1F">
        <w:rPr>
          <w:rFonts w:ascii="Times New Roman" w:eastAsia="DengXian" w:hAnsi="Times New Roman"/>
          <w:sz w:val="22"/>
          <w:szCs w:val="22"/>
        </w:rPr>
        <w:tab/>
      </w:r>
      <w:r w:rsidRPr="00663C1F">
        <w:rPr>
          <w:rFonts w:ascii="Times New Roman" w:eastAsia="DengXian" w:hAnsi="Times New Roman"/>
          <w:sz w:val="22"/>
          <w:szCs w:val="22"/>
        </w:rPr>
        <w:tab/>
      </w:r>
      <m:oMath>
        <m:sSub>
          <m:sSubPr>
            <m:ctrlPr>
              <w:rPr>
                <w:rFonts w:ascii="Cambria Math" w:eastAsia="DengXian" w:hAnsi="Cambria Math"/>
                <w:i/>
                <w:sz w:val="22"/>
                <w:szCs w:val="22"/>
              </w:rPr>
            </m:ctrlPr>
          </m:sSubPr>
          <m:e>
            <m:r>
              <w:rPr>
                <w:rFonts w:ascii="Cambria Math" w:eastAsia="DengXian" w:hAnsi="Cambria Math"/>
                <w:sz w:val="22"/>
                <w:szCs w:val="22"/>
              </w:rPr>
              <m:t>w</m:t>
            </m:r>
          </m:e>
          <m:sub>
            <m:r>
              <w:rPr>
                <w:rFonts w:ascii="Cambria Math" w:eastAsia="DengXian" w:hAnsi="Cambria Math"/>
                <w:sz w:val="22"/>
                <w:szCs w:val="22"/>
              </w:rPr>
              <m:t>d,n</m:t>
            </m:r>
          </m:sub>
        </m:sSub>
        <m:r>
          <w:rPr>
            <w:rFonts w:ascii="Cambria Math" w:eastAsia="DengXian" w:hAnsi="Cambria Math"/>
            <w:sz w:val="22"/>
            <w:szCs w:val="22"/>
          </w:rPr>
          <m:t>|</m:t>
        </m:r>
        <m:sSub>
          <m:sSubPr>
            <m:ctrlPr>
              <w:rPr>
                <w:rFonts w:ascii="Cambria Math" w:eastAsia="DengXian" w:hAnsi="Cambria Math"/>
                <w:i/>
                <w:sz w:val="22"/>
                <w:szCs w:val="22"/>
              </w:rPr>
            </m:ctrlPr>
          </m:sSubPr>
          <m:e>
            <m:r>
              <w:rPr>
                <w:rFonts w:ascii="Cambria Math" w:eastAsia="DengXian" w:hAnsi="Cambria Math"/>
                <w:sz w:val="22"/>
                <w:szCs w:val="22"/>
              </w:rPr>
              <m:t>z</m:t>
            </m:r>
          </m:e>
          <m:sub>
            <m:r>
              <w:rPr>
                <w:rFonts w:ascii="Cambria Math" w:eastAsia="DengXian" w:hAnsi="Cambria Math"/>
                <w:sz w:val="22"/>
                <w:szCs w:val="22"/>
              </w:rPr>
              <m:t>d,n</m:t>
            </m:r>
          </m:sub>
        </m:sSub>
        <m:d>
          <m:dPr>
            <m:begChr m:val="{"/>
            <m:endChr m:val="}"/>
            <m:ctrlPr>
              <w:rPr>
                <w:rFonts w:ascii="Cambria Math" w:eastAsia="DengXian" w:hAnsi="Cambria Math"/>
                <w:i/>
                <w:sz w:val="22"/>
                <w:szCs w:val="22"/>
              </w:rPr>
            </m:ctrlPr>
          </m:dPr>
          <m:e>
            <m:sSub>
              <m:sSubPr>
                <m:ctrlPr>
                  <w:rPr>
                    <w:rFonts w:ascii="Cambria Math" w:eastAsia="DengXian" w:hAnsi="Cambria Math"/>
                    <w:i/>
                    <w:sz w:val="22"/>
                    <w:szCs w:val="22"/>
                  </w:rPr>
                </m:ctrlPr>
              </m:sSubPr>
              <m:e>
                <m:r>
                  <w:rPr>
                    <w:rFonts w:ascii="Cambria Math" w:eastAsia="DengXian" w:hAnsi="Cambria Math"/>
                    <w:sz w:val="22"/>
                    <w:szCs w:val="22"/>
                  </w:rPr>
                  <m:t>β</m:t>
                </m:r>
              </m:e>
              <m:sub>
                <m:r>
                  <w:rPr>
                    <w:rFonts w:ascii="Cambria Math" w:eastAsia="DengXian" w:hAnsi="Cambria Math"/>
                    <w:sz w:val="22"/>
                    <w:szCs w:val="22"/>
                  </w:rPr>
                  <m:t>t,k</m:t>
                </m:r>
              </m:sub>
            </m:sSub>
          </m:e>
        </m:d>
        <m:r>
          <w:rPr>
            <w:rFonts w:ascii="Cambria Math" w:eastAsia="DengXian" w:hAnsi="Cambria Math"/>
            <w:sz w:val="22"/>
            <w:szCs w:val="22"/>
          </w:rPr>
          <m:t xml:space="preserve"> ~ Multinomial</m:t>
        </m:r>
        <m:d>
          <m:dPr>
            <m:ctrlPr>
              <w:rPr>
                <w:rFonts w:ascii="Cambria Math" w:eastAsia="DengXian" w:hAnsi="Cambria Math"/>
                <w:i/>
                <w:sz w:val="22"/>
                <w:szCs w:val="22"/>
              </w:rPr>
            </m:ctrlPr>
          </m:dPr>
          <m:e>
            <m:r>
              <w:rPr>
                <w:rFonts w:ascii="Cambria Math" w:eastAsia="DengXian" w:hAnsi="Cambria Math"/>
                <w:sz w:val="22"/>
                <w:szCs w:val="22"/>
              </w:rPr>
              <m:t>π</m:t>
            </m:r>
            <m:d>
              <m:dPr>
                <m:ctrlPr>
                  <w:rPr>
                    <w:rFonts w:ascii="Cambria Math" w:eastAsia="DengXian" w:hAnsi="Cambria Math"/>
                    <w:i/>
                    <w:sz w:val="22"/>
                    <w:szCs w:val="22"/>
                  </w:rPr>
                </m:ctrlPr>
              </m:dPr>
              <m:e>
                <m:sSub>
                  <m:sSubPr>
                    <m:ctrlPr>
                      <w:rPr>
                        <w:rFonts w:ascii="Cambria Math" w:eastAsia="DengXian" w:hAnsi="Cambria Math"/>
                        <w:i/>
                        <w:sz w:val="22"/>
                        <w:szCs w:val="22"/>
                      </w:rPr>
                    </m:ctrlPr>
                  </m:sSubPr>
                  <m:e>
                    <m:r>
                      <w:rPr>
                        <w:rFonts w:ascii="Cambria Math" w:eastAsia="DengXian" w:hAnsi="Cambria Math"/>
                        <w:sz w:val="22"/>
                        <w:szCs w:val="22"/>
                      </w:rPr>
                      <m:t>β</m:t>
                    </m:r>
                  </m:e>
                  <m:sub>
                    <m:r>
                      <w:rPr>
                        <w:rFonts w:ascii="Cambria Math" w:eastAsia="DengXian" w:hAnsi="Cambria Math"/>
                        <w:sz w:val="22"/>
                        <w:szCs w:val="22"/>
                      </w:rPr>
                      <m:t>t,</m:t>
                    </m:r>
                    <m:sSub>
                      <m:sSubPr>
                        <m:ctrlPr>
                          <w:rPr>
                            <w:rFonts w:ascii="Cambria Math" w:eastAsia="DengXian" w:hAnsi="Cambria Math"/>
                            <w:i/>
                            <w:sz w:val="22"/>
                            <w:szCs w:val="22"/>
                          </w:rPr>
                        </m:ctrlPr>
                      </m:sSubPr>
                      <m:e>
                        <m:r>
                          <w:rPr>
                            <w:rFonts w:ascii="Cambria Math" w:eastAsia="DengXian" w:hAnsi="Cambria Math"/>
                            <w:sz w:val="22"/>
                            <w:szCs w:val="22"/>
                          </w:rPr>
                          <m:t>z</m:t>
                        </m:r>
                      </m:e>
                      <m:sub>
                        <m:r>
                          <w:rPr>
                            <w:rFonts w:ascii="Cambria Math" w:eastAsia="DengXian" w:hAnsi="Cambria Math"/>
                            <w:sz w:val="22"/>
                            <w:szCs w:val="22"/>
                          </w:rPr>
                          <m:t>d,z</m:t>
                        </m:r>
                      </m:sub>
                    </m:sSub>
                  </m:sub>
                </m:sSub>
              </m:e>
            </m:d>
          </m:e>
        </m:d>
      </m:oMath>
    </w:p>
    <w:p w14:paraId="7859EF4C" w14:textId="77777777" w:rsidR="00301F59" w:rsidRDefault="00301F59" w:rsidP="00301F59">
      <w:pPr>
        <w:spacing w:line="480" w:lineRule="auto"/>
        <w:contextualSpacing/>
        <w:rPr>
          <w:rFonts w:eastAsia="MS Mincho"/>
        </w:rPr>
      </w:pPr>
      <w:r w:rsidRPr="00663C1F">
        <w:rPr>
          <w:rFonts w:eastAsia="MS Mincho"/>
        </w:rPr>
        <w:t xml:space="preserve">Here </w:t>
      </w:r>
      <m:oMath>
        <m:r>
          <w:rPr>
            <w:rFonts w:ascii="Cambria Math" w:eastAsia="DengXian" w:hAnsi="Cambria Math"/>
          </w:rPr>
          <m:t>π</m:t>
        </m:r>
        <m:d>
          <m:dPr>
            <m:ctrlPr>
              <w:rPr>
                <w:rFonts w:ascii="Cambria Math" w:eastAsia="DengXian" w:hAnsi="Cambria Math"/>
                <w:i/>
              </w:rPr>
            </m:ctrlPr>
          </m:dPr>
          <m:e>
            <m:r>
              <w:rPr>
                <w:rFonts w:ascii="Cambria Math" w:eastAsia="DengXian" w:hAnsi="Cambria Math"/>
              </w:rPr>
              <m:t>∙</m:t>
            </m:r>
          </m:e>
        </m:d>
      </m:oMath>
      <w:r w:rsidRPr="00663C1F">
        <w:rPr>
          <w:rFonts w:eastAsia="MS Mincho"/>
        </w:rPr>
        <w:t xml:space="preserve"> is a softmax function that can fix the sum of </w:t>
      </w:r>
      <m:oMath>
        <m:sSub>
          <m:sSubPr>
            <m:ctrlPr>
              <w:rPr>
                <w:rFonts w:ascii="Cambria Math" w:eastAsia="DengXian" w:hAnsi="Cambria Math"/>
                <w:i/>
              </w:rPr>
            </m:ctrlPr>
          </m:sSubPr>
          <m:e>
            <m:r>
              <w:rPr>
                <w:rFonts w:ascii="Cambria Math" w:eastAsia="DengXian" w:hAnsi="Cambria Math"/>
              </w:rPr>
              <m:t>β</m:t>
            </m:r>
          </m:e>
          <m:sub>
            <m:r>
              <w:rPr>
                <w:rFonts w:ascii="Cambria Math" w:eastAsia="DengXian" w:hAnsi="Cambria Math"/>
              </w:rPr>
              <m:t>t,</m:t>
            </m:r>
            <m:sSub>
              <m:sSubPr>
                <m:ctrlPr>
                  <w:rPr>
                    <w:rFonts w:ascii="Cambria Math" w:eastAsia="DengXian" w:hAnsi="Cambria Math"/>
                    <w:i/>
                  </w:rPr>
                </m:ctrlPr>
              </m:sSubPr>
              <m:e>
                <m:r>
                  <w:rPr>
                    <w:rFonts w:ascii="Cambria Math" w:eastAsia="DengXian" w:hAnsi="Cambria Math"/>
                  </w:rPr>
                  <m:t>z</m:t>
                </m:r>
              </m:e>
              <m:sub>
                <m:r>
                  <w:rPr>
                    <w:rFonts w:ascii="Cambria Math" w:eastAsia="DengXian" w:hAnsi="Cambria Math"/>
                  </w:rPr>
                  <m:t>d,z</m:t>
                </m:r>
              </m:sub>
            </m:sSub>
          </m:sub>
        </m:sSub>
      </m:oMath>
      <w:r w:rsidRPr="00663C1F">
        <w:rPr>
          <w:rFonts w:eastAsia="MS Mincho"/>
        </w:rPr>
        <w:t xml:space="preserve"> to 1.</w:t>
      </w:r>
    </w:p>
    <w:p w14:paraId="2D3E3AB6" w14:textId="77777777" w:rsidR="00301F59" w:rsidRDefault="00301F59" w:rsidP="00301F59">
      <w:pPr>
        <w:spacing w:line="480" w:lineRule="auto"/>
        <w:contextualSpacing/>
        <w:rPr>
          <w:rFonts w:eastAsia="MS Mincho"/>
        </w:rPr>
      </w:pPr>
    </w:p>
    <w:p w14:paraId="475F1496" w14:textId="77777777" w:rsidR="00301F59" w:rsidRPr="00663C1F" w:rsidRDefault="00301F59" w:rsidP="00301F59">
      <w:pPr>
        <w:spacing w:line="480" w:lineRule="auto"/>
        <w:contextualSpacing/>
        <w:rPr>
          <w:rFonts w:eastAsia="MS Mincho"/>
        </w:rPr>
      </w:pPr>
    </w:p>
    <w:p w14:paraId="25A58860" w14:textId="77777777" w:rsidR="00301F59" w:rsidRPr="00663C1F" w:rsidRDefault="00301F59" w:rsidP="00301F59">
      <w:pPr>
        <w:spacing w:line="480" w:lineRule="auto"/>
        <w:contextualSpacing/>
        <w:rPr>
          <w:rFonts w:eastAsia="MS Mincho"/>
          <w:b/>
          <w:lang w:eastAsia="ja-JP"/>
        </w:rPr>
      </w:pPr>
      <w:r w:rsidRPr="00663C1F">
        <w:rPr>
          <w:rFonts w:eastAsia="MS Mincho"/>
          <w:b/>
          <w:lang w:eastAsia="ja-JP"/>
        </w:rPr>
        <w:t>B. MCMC method for the Bass model</w:t>
      </w:r>
    </w:p>
    <w:p w14:paraId="5A6D8219" w14:textId="77777777" w:rsidR="00301F59" w:rsidRPr="00663C1F" w:rsidRDefault="00301F59" w:rsidP="00301F59">
      <w:pPr>
        <w:spacing w:line="480" w:lineRule="auto"/>
        <w:contextualSpacing/>
        <w:rPr>
          <w:rFonts w:eastAsia="MS Mincho"/>
          <w:b/>
          <w:noProof/>
          <w:lang w:eastAsia="ja-JP"/>
        </w:rPr>
      </w:pPr>
      <w:r w:rsidRPr="00663C1F">
        <w:rPr>
          <w:rFonts w:eastAsia="MS Mincho"/>
          <w:b/>
          <w:noProof/>
        </w:rPr>
        <w:t>B.1 Prior Settings for the Bass model</w:t>
      </w:r>
    </w:p>
    <w:tbl>
      <w:tblPr>
        <w:tblW w:w="6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4"/>
        <w:gridCol w:w="3118"/>
      </w:tblGrid>
      <w:tr w:rsidR="00301F59" w:rsidRPr="00663C1F" w14:paraId="261CAD80" w14:textId="77777777" w:rsidTr="00723E6E">
        <w:trPr>
          <w:jc w:val="center"/>
        </w:trPr>
        <w:tc>
          <w:tcPr>
            <w:tcW w:w="2944" w:type="dxa"/>
            <w:tcBorders>
              <w:top w:val="single" w:sz="4" w:space="0" w:color="auto"/>
              <w:left w:val="nil"/>
              <w:bottom w:val="double" w:sz="4" w:space="0" w:color="auto"/>
              <w:right w:val="single" w:sz="4" w:space="0" w:color="auto"/>
            </w:tcBorders>
            <w:hideMark/>
          </w:tcPr>
          <w:p w14:paraId="3624CDE7" w14:textId="77777777" w:rsidR="00301F59" w:rsidRPr="00663C1F" w:rsidRDefault="00301F59" w:rsidP="00723E6E">
            <w:pPr>
              <w:spacing w:line="480" w:lineRule="auto"/>
              <w:contextualSpacing/>
              <w:jc w:val="center"/>
            </w:pPr>
            <w:r w:rsidRPr="00663C1F">
              <w:t>Parameter</w:t>
            </w:r>
          </w:p>
        </w:tc>
        <w:tc>
          <w:tcPr>
            <w:tcW w:w="3118" w:type="dxa"/>
            <w:tcBorders>
              <w:top w:val="single" w:sz="4" w:space="0" w:color="auto"/>
              <w:left w:val="single" w:sz="4" w:space="0" w:color="auto"/>
              <w:bottom w:val="double" w:sz="4" w:space="0" w:color="auto"/>
              <w:right w:val="nil"/>
            </w:tcBorders>
            <w:hideMark/>
          </w:tcPr>
          <w:p w14:paraId="3CFBE212" w14:textId="77777777" w:rsidR="00301F59" w:rsidRPr="00663C1F" w:rsidRDefault="00301F59" w:rsidP="00723E6E">
            <w:pPr>
              <w:spacing w:line="480" w:lineRule="auto"/>
              <w:contextualSpacing/>
              <w:jc w:val="center"/>
            </w:pPr>
            <w:r w:rsidRPr="00663C1F">
              <w:t>Setting</w:t>
            </w:r>
          </w:p>
        </w:tc>
      </w:tr>
      <w:tr w:rsidR="00301F59" w:rsidRPr="00663C1F" w14:paraId="5DFD06C2" w14:textId="77777777" w:rsidTr="00723E6E">
        <w:trPr>
          <w:trHeight w:val="532"/>
          <w:jc w:val="center"/>
        </w:trPr>
        <w:tc>
          <w:tcPr>
            <w:tcW w:w="2944" w:type="dxa"/>
            <w:tcBorders>
              <w:top w:val="double" w:sz="4" w:space="0" w:color="auto"/>
              <w:left w:val="nil"/>
              <w:bottom w:val="single" w:sz="4" w:space="0" w:color="auto"/>
              <w:right w:val="single" w:sz="4" w:space="0" w:color="auto"/>
            </w:tcBorders>
            <w:vAlign w:val="center"/>
            <w:hideMark/>
          </w:tcPr>
          <w:p w14:paraId="3538BCA0" w14:textId="77777777" w:rsidR="00301F59" w:rsidRPr="00663C1F" w:rsidRDefault="00301F59" w:rsidP="00723E6E">
            <w:pPr>
              <w:spacing w:line="480" w:lineRule="auto"/>
              <w:contextualSpacing/>
              <w:jc w:val="center"/>
            </w:pPr>
            <m:oMathPara>
              <m:oMath>
                <m:sSup>
                  <m:sSupPr>
                    <m:ctrlPr>
                      <w:rPr>
                        <w:rFonts w:ascii="Cambria Math" w:hAnsi="Cambria Math"/>
                        <w:i/>
                      </w:rPr>
                    </m:ctrlPr>
                  </m:sSupPr>
                  <m:e>
                    <m:sSub>
                      <m:sSubPr>
                        <m:ctrlPr>
                          <w:rPr>
                            <w:rFonts w:ascii="Cambria Math" w:hAnsi="Cambria Math"/>
                          </w:rPr>
                        </m:ctrlPr>
                      </m:sSubPr>
                      <m:e>
                        <m:r>
                          <w:rPr>
                            <w:rFonts w:ascii="Cambria Math" w:hAnsi="Cambria Math"/>
                          </w:rPr>
                          <m:t>m</m:t>
                        </m:r>
                      </m:e>
                      <m:sub>
                        <m:r>
                          <w:rPr>
                            <w:rFonts w:ascii="Cambria Math" w:hAnsi="Cambria Math"/>
                          </w:rPr>
                          <m:t>G</m:t>
                        </m:r>
                      </m:sub>
                    </m:sSub>
                    <m:r>
                      <w:rPr>
                        <w:rFonts w:ascii="Cambria Math" w:hAnsi="Cambria Math"/>
                      </w:rPr>
                      <m:t xml:space="preserve"> </m:t>
                    </m:r>
                  </m:e>
                  <m:sup>
                    <m:r>
                      <w:rPr>
                        <w:rFonts w:ascii="Cambria Math" w:hAnsi="Cambria Math"/>
                      </w:rPr>
                      <m:t>*</m:t>
                    </m:r>
                  </m:sup>
                </m:sSup>
                <m:r>
                  <w:rPr>
                    <w:rFonts w:ascii="Cambria Math" w:hAnsi="Cambria Math"/>
                  </w:rPr>
                  <m:t>~ N</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m0</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τ</m:t>
                            </m:r>
                          </m:e>
                          <m:sub>
                            <m:r>
                              <w:rPr>
                                <w:rFonts w:ascii="Cambria Math" w:hAnsi="Cambria Math"/>
                              </w:rPr>
                              <m:t>m0</m:t>
                            </m:r>
                          </m:sub>
                        </m:sSub>
                      </m:e>
                      <m:sup>
                        <m:r>
                          <w:rPr>
                            <w:rFonts w:ascii="Cambria Math" w:hAnsi="Cambria Math"/>
                          </w:rPr>
                          <m:t>-1</m:t>
                        </m:r>
                      </m:sup>
                    </m:sSup>
                  </m:e>
                </m:d>
              </m:oMath>
            </m:oMathPara>
          </w:p>
        </w:tc>
        <w:tc>
          <w:tcPr>
            <w:tcW w:w="3118" w:type="dxa"/>
            <w:tcBorders>
              <w:top w:val="double" w:sz="4" w:space="0" w:color="auto"/>
              <w:left w:val="single" w:sz="4" w:space="0" w:color="auto"/>
              <w:bottom w:val="single" w:sz="4" w:space="0" w:color="auto"/>
              <w:right w:val="nil"/>
            </w:tcBorders>
            <w:vAlign w:val="center"/>
            <w:hideMark/>
          </w:tcPr>
          <w:p w14:paraId="5CA917A5" w14:textId="77777777" w:rsidR="00301F59" w:rsidRPr="00663C1F" w:rsidRDefault="00301F59" w:rsidP="00723E6E">
            <w:pPr>
              <w:spacing w:line="480" w:lineRule="auto"/>
              <w:contextualSpacing/>
              <w:jc w:val="center"/>
              <w:rPr>
                <w:rFonts w:eastAsia="MS Mincho"/>
              </w:rPr>
            </w:pPr>
            <m:oMathPara>
              <m:oMath>
                <m:sSub>
                  <m:sSubPr>
                    <m:ctrlPr>
                      <w:rPr>
                        <w:rFonts w:ascii="Cambria Math" w:hAnsi="Cambria Math"/>
                        <w:i/>
                      </w:rPr>
                    </m:ctrlPr>
                  </m:sSubPr>
                  <m:e>
                    <m:r>
                      <w:rPr>
                        <w:rFonts w:ascii="Cambria Math" w:hAnsi="Cambria Math"/>
                      </w:rPr>
                      <m:t>μ</m:t>
                    </m:r>
                  </m:e>
                  <m:sub>
                    <m:r>
                      <w:rPr>
                        <w:rFonts w:ascii="Cambria Math" w:hAnsi="Cambria Math"/>
                      </w:rPr>
                      <m:t>m0</m:t>
                    </m:r>
                  </m:sub>
                </m:sSub>
                <m:r>
                  <w:rPr>
                    <w:rFonts w:ascii="Cambria Math" w:hAnsi="Cambria Math"/>
                  </w:rPr>
                  <m:t xml:space="preserve">=0, </m:t>
                </m:r>
                <m:sSub>
                  <m:sSubPr>
                    <m:ctrlPr>
                      <w:rPr>
                        <w:rFonts w:ascii="Cambria Math" w:hAnsi="Cambria Math"/>
                        <w:i/>
                      </w:rPr>
                    </m:ctrlPr>
                  </m:sSubPr>
                  <m:e>
                    <m:r>
                      <w:rPr>
                        <w:rFonts w:ascii="Cambria Math" w:hAnsi="Cambria Math"/>
                      </w:rPr>
                      <m:t>τ</m:t>
                    </m:r>
                  </m:e>
                  <m:sub>
                    <m:r>
                      <w:rPr>
                        <w:rFonts w:ascii="Cambria Math" w:hAnsi="Cambria Math"/>
                      </w:rPr>
                      <m:t>m0</m:t>
                    </m:r>
                  </m:sub>
                </m:sSub>
                <m:r>
                  <m:rPr>
                    <m:sty m:val="p"/>
                  </m:rPr>
                  <w:rPr>
                    <w:rFonts w:ascii="Cambria Math" w:eastAsia="MS Mincho" w:hAnsi="Cambria Math"/>
                  </w:rPr>
                  <m:t>=0.1</m:t>
                </m:r>
              </m:oMath>
            </m:oMathPara>
          </w:p>
        </w:tc>
      </w:tr>
      <w:tr w:rsidR="00301F59" w:rsidRPr="00663C1F" w14:paraId="14E66665" w14:textId="77777777" w:rsidTr="00723E6E">
        <w:trPr>
          <w:trHeight w:val="560"/>
          <w:jc w:val="center"/>
        </w:trPr>
        <w:tc>
          <w:tcPr>
            <w:tcW w:w="2944" w:type="dxa"/>
            <w:tcBorders>
              <w:top w:val="single" w:sz="4" w:space="0" w:color="auto"/>
              <w:left w:val="nil"/>
              <w:bottom w:val="single" w:sz="4" w:space="0" w:color="auto"/>
              <w:right w:val="single" w:sz="4" w:space="0" w:color="auto"/>
            </w:tcBorders>
            <w:vAlign w:val="center"/>
            <w:hideMark/>
          </w:tcPr>
          <w:p w14:paraId="4EF916F1" w14:textId="77777777" w:rsidR="00301F59" w:rsidRPr="00663C1F" w:rsidRDefault="00301F59" w:rsidP="00723E6E">
            <w:pPr>
              <w:spacing w:line="480" w:lineRule="auto"/>
              <w:contextualSpacing/>
              <w:jc w:val="center"/>
            </w:pPr>
            <m:oMathPara>
              <m:oMath>
                <m:sSup>
                  <m:sSupPr>
                    <m:ctrlPr>
                      <w:rPr>
                        <w:rFonts w:ascii="Cambria Math" w:hAnsi="Cambria Math"/>
                      </w:rPr>
                    </m:ctrlPr>
                  </m:sSupPr>
                  <m:e>
                    <m:sSub>
                      <m:sSubPr>
                        <m:ctrlPr>
                          <w:rPr>
                            <w:rFonts w:ascii="Cambria Math" w:hAnsi="Cambria Math"/>
                          </w:rPr>
                        </m:ctrlPr>
                      </m:sSubPr>
                      <m:e>
                        <m:r>
                          <w:rPr>
                            <w:rFonts w:ascii="Cambria Math" w:hAnsi="Cambria Math"/>
                          </w:rPr>
                          <m:t>q</m:t>
                        </m:r>
                      </m:e>
                      <m:sub>
                        <m:r>
                          <w:rPr>
                            <w:rFonts w:ascii="Cambria Math" w:hAnsi="Cambria Math"/>
                          </w:rPr>
                          <m:t>G</m:t>
                        </m:r>
                      </m:sub>
                    </m:sSub>
                  </m:e>
                  <m:sup>
                    <m:r>
                      <w:rPr>
                        <w:rFonts w:ascii="Cambria Math" w:hAnsi="Cambria Math"/>
                      </w:rPr>
                      <m:t>*</m:t>
                    </m:r>
                  </m:sup>
                </m:sSup>
                <m:r>
                  <w:rPr>
                    <w:rFonts w:ascii="Cambria Math" w:hAnsi="Cambria Math"/>
                  </w:rPr>
                  <m:t xml:space="preserve"> ~ N</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q0</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τ</m:t>
                            </m:r>
                          </m:e>
                          <m:sub>
                            <m:r>
                              <w:rPr>
                                <w:rFonts w:ascii="Cambria Math" w:hAnsi="Cambria Math"/>
                              </w:rPr>
                              <m:t>q0</m:t>
                            </m:r>
                          </m:sub>
                        </m:sSub>
                      </m:e>
                      <m:sup>
                        <m:r>
                          <w:rPr>
                            <w:rFonts w:ascii="Cambria Math" w:hAnsi="Cambria Math"/>
                          </w:rPr>
                          <m:t>-1</m:t>
                        </m:r>
                      </m:sup>
                    </m:sSup>
                  </m:e>
                </m:d>
              </m:oMath>
            </m:oMathPara>
          </w:p>
        </w:tc>
        <w:tc>
          <w:tcPr>
            <w:tcW w:w="3118" w:type="dxa"/>
            <w:tcBorders>
              <w:top w:val="single" w:sz="4" w:space="0" w:color="auto"/>
              <w:left w:val="single" w:sz="4" w:space="0" w:color="auto"/>
              <w:bottom w:val="single" w:sz="4" w:space="0" w:color="auto"/>
              <w:right w:val="nil"/>
            </w:tcBorders>
            <w:vAlign w:val="center"/>
            <w:hideMark/>
          </w:tcPr>
          <w:p w14:paraId="44F20CEB" w14:textId="77777777" w:rsidR="00301F59" w:rsidRPr="00663C1F" w:rsidRDefault="00301F59" w:rsidP="00723E6E">
            <w:pPr>
              <w:spacing w:line="480" w:lineRule="auto"/>
              <w:contextualSpacing/>
              <w:jc w:val="center"/>
            </w:pPr>
            <m:oMathPara>
              <m:oMath>
                <m:sSub>
                  <m:sSubPr>
                    <m:ctrlPr>
                      <w:rPr>
                        <w:rFonts w:ascii="Cambria Math" w:hAnsi="Cambria Math"/>
                        <w:i/>
                      </w:rPr>
                    </m:ctrlPr>
                  </m:sSubPr>
                  <m:e>
                    <m:r>
                      <w:rPr>
                        <w:rFonts w:ascii="Cambria Math" w:hAnsi="Cambria Math"/>
                      </w:rPr>
                      <m:t>μ</m:t>
                    </m:r>
                  </m:e>
                  <m:sub>
                    <m:r>
                      <w:rPr>
                        <w:rFonts w:ascii="Cambria Math" w:hAnsi="Cambria Math"/>
                      </w:rPr>
                      <m:t>q0</m:t>
                    </m:r>
                  </m:sub>
                </m:sSub>
                <m:r>
                  <w:rPr>
                    <w:rFonts w:ascii="Cambria Math" w:hAnsi="Cambria Math"/>
                  </w:rPr>
                  <m:t xml:space="preserve">=0, </m:t>
                </m:r>
                <m:sSub>
                  <m:sSubPr>
                    <m:ctrlPr>
                      <w:rPr>
                        <w:rFonts w:ascii="Cambria Math" w:hAnsi="Cambria Math"/>
                        <w:i/>
                      </w:rPr>
                    </m:ctrlPr>
                  </m:sSubPr>
                  <m:e>
                    <m:r>
                      <w:rPr>
                        <w:rFonts w:ascii="Cambria Math" w:hAnsi="Cambria Math"/>
                      </w:rPr>
                      <m:t>τ</m:t>
                    </m:r>
                  </m:e>
                  <m:sub>
                    <m:r>
                      <w:rPr>
                        <w:rFonts w:ascii="Cambria Math" w:hAnsi="Cambria Math"/>
                      </w:rPr>
                      <m:t>q0</m:t>
                    </m:r>
                  </m:sub>
                </m:sSub>
                <m:r>
                  <m:rPr>
                    <m:sty m:val="p"/>
                  </m:rPr>
                  <w:rPr>
                    <w:rFonts w:ascii="Cambria Math" w:eastAsia="MS Mincho" w:hAnsi="Cambria Math"/>
                  </w:rPr>
                  <m:t>=0.</m:t>
                </m:r>
                <m:r>
                  <m:rPr>
                    <m:sty m:val="p"/>
                  </m:rPr>
                  <w:rPr>
                    <w:rFonts w:ascii="Cambria Math" w:eastAsia="SimSun" w:hAnsi="Cambria Math" w:hint="eastAsia"/>
                  </w:rPr>
                  <m:t>0</m:t>
                </m:r>
                <m:r>
                  <m:rPr>
                    <m:sty m:val="p"/>
                  </m:rPr>
                  <w:rPr>
                    <w:rFonts w:ascii="Cambria Math" w:eastAsia="MS Mincho" w:hAnsi="Cambria Math"/>
                  </w:rPr>
                  <m:t>1</m:t>
                </m:r>
              </m:oMath>
            </m:oMathPara>
          </w:p>
        </w:tc>
      </w:tr>
      <w:tr w:rsidR="00301F59" w:rsidRPr="00663C1F" w14:paraId="23610B35" w14:textId="77777777" w:rsidTr="00723E6E">
        <w:trPr>
          <w:trHeight w:val="598"/>
          <w:jc w:val="center"/>
        </w:trPr>
        <w:tc>
          <w:tcPr>
            <w:tcW w:w="2944" w:type="dxa"/>
            <w:tcBorders>
              <w:top w:val="single" w:sz="4" w:space="0" w:color="auto"/>
              <w:left w:val="nil"/>
              <w:bottom w:val="single" w:sz="4" w:space="0" w:color="auto"/>
              <w:right w:val="single" w:sz="4" w:space="0" w:color="auto"/>
            </w:tcBorders>
            <w:vAlign w:val="center"/>
          </w:tcPr>
          <w:p w14:paraId="65F2EE0E" w14:textId="77777777" w:rsidR="00301F59" w:rsidRPr="00663C1F" w:rsidRDefault="00301F59" w:rsidP="00723E6E">
            <w:pPr>
              <w:spacing w:line="480" w:lineRule="auto"/>
              <w:contextualSpacing/>
              <w:jc w:val="center"/>
              <w:rPr>
                <w:rFonts w:eastAsia="Calibri"/>
              </w:rPr>
            </w:pPr>
            <m:oMathPara>
              <m:oMath>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 xml:space="preserve"> ~ N</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p0</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τ</m:t>
                            </m:r>
                          </m:e>
                          <m:sub>
                            <m:r>
                              <w:rPr>
                                <w:rFonts w:ascii="Cambria Math" w:hAnsi="Cambria Math"/>
                              </w:rPr>
                              <m:t>p0</m:t>
                            </m:r>
                          </m:sub>
                        </m:sSub>
                      </m:e>
                      <m:sup>
                        <m:r>
                          <w:rPr>
                            <w:rFonts w:ascii="Cambria Math" w:hAnsi="Cambria Math"/>
                          </w:rPr>
                          <m:t>-1</m:t>
                        </m:r>
                      </m:sup>
                    </m:sSup>
                  </m:e>
                </m:d>
              </m:oMath>
            </m:oMathPara>
          </w:p>
        </w:tc>
        <w:tc>
          <w:tcPr>
            <w:tcW w:w="3118" w:type="dxa"/>
            <w:tcBorders>
              <w:top w:val="single" w:sz="4" w:space="0" w:color="auto"/>
              <w:left w:val="single" w:sz="4" w:space="0" w:color="auto"/>
              <w:bottom w:val="single" w:sz="4" w:space="0" w:color="auto"/>
              <w:right w:val="nil"/>
            </w:tcBorders>
            <w:vAlign w:val="center"/>
          </w:tcPr>
          <w:p w14:paraId="33A38639" w14:textId="77777777" w:rsidR="00301F59" w:rsidRPr="00663C1F" w:rsidRDefault="00301F59" w:rsidP="00723E6E">
            <w:pPr>
              <w:spacing w:line="480" w:lineRule="auto"/>
              <w:contextualSpacing/>
              <w:jc w:val="center"/>
              <w:rPr>
                <w:rFonts w:eastAsia="SimSun"/>
              </w:rPr>
            </w:pPr>
            <m:oMathPara>
              <m:oMath>
                <m:sSub>
                  <m:sSubPr>
                    <m:ctrlPr>
                      <w:rPr>
                        <w:rFonts w:ascii="Cambria Math" w:hAnsi="Cambria Math"/>
                        <w:i/>
                      </w:rPr>
                    </m:ctrlPr>
                  </m:sSubPr>
                  <m:e>
                    <m:r>
                      <w:rPr>
                        <w:rFonts w:ascii="Cambria Math" w:hAnsi="Cambria Math"/>
                      </w:rPr>
                      <m:t>μ</m:t>
                    </m:r>
                  </m:e>
                  <m:sub>
                    <m:r>
                      <w:rPr>
                        <w:rFonts w:ascii="Cambria Math" w:hAnsi="Cambria Math"/>
                      </w:rPr>
                      <m:t>p0</m:t>
                    </m:r>
                  </m:sub>
                </m:sSub>
                <m:r>
                  <w:rPr>
                    <w:rFonts w:ascii="Cambria Math" w:hAnsi="Cambria Math"/>
                  </w:rPr>
                  <m:t xml:space="preserve">=0, </m:t>
                </m:r>
                <m:sSub>
                  <m:sSubPr>
                    <m:ctrlPr>
                      <w:rPr>
                        <w:rFonts w:ascii="Cambria Math" w:hAnsi="Cambria Math"/>
                        <w:i/>
                      </w:rPr>
                    </m:ctrlPr>
                  </m:sSubPr>
                  <m:e>
                    <m:r>
                      <w:rPr>
                        <w:rFonts w:ascii="Cambria Math" w:hAnsi="Cambria Math"/>
                      </w:rPr>
                      <m:t>τ</m:t>
                    </m:r>
                  </m:e>
                  <m:sub>
                    <m:r>
                      <w:rPr>
                        <w:rFonts w:ascii="Cambria Math" w:hAnsi="Cambria Math"/>
                      </w:rPr>
                      <m:t>p0</m:t>
                    </m:r>
                  </m:sub>
                </m:sSub>
                <m:r>
                  <m:rPr>
                    <m:sty m:val="p"/>
                  </m:rPr>
                  <w:rPr>
                    <w:rFonts w:ascii="Cambria Math" w:eastAsia="MS Mincho" w:hAnsi="Cambria Math"/>
                  </w:rPr>
                  <m:t>=0.</m:t>
                </m:r>
                <m:r>
                  <m:rPr>
                    <m:sty m:val="p"/>
                  </m:rPr>
                  <w:rPr>
                    <w:rFonts w:ascii="Cambria Math" w:eastAsia="SimSun" w:hAnsi="Cambria Math" w:hint="eastAsia"/>
                  </w:rPr>
                  <m:t>0</m:t>
                </m:r>
                <m:r>
                  <m:rPr>
                    <m:sty m:val="p"/>
                  </m:rPr>
                  <w:rPr>
                    <w:rFonts w:ascii="Cambria Math" w:eastAsia="MS Mincho" w:hAnsi="Cambria Math"/>
                  </w:rPr>
                  <m:t>1</m:t>
                </m:r>
              </m:oMath>
            </m:oMathPara>
          </w:p>
        </w:tc>
      </w:tr>
      <w:tr w:rsidR="00301F59" w:rsidRPr="00663C1F" w14:paraId="73BD4476" w14:textId="77777777" w:rsidTr="00723E6E">
        <w:trPr>
          <w:trHeight w:val="598"/>
          <w:jc w:val="center"/>
        </w:trPr>
        <w:tc>
          <w:tcPr>
            <w:tcW w:w="2944" w:type="dxa"/>
            <w:tcBorders>
              <w:top w:val="single" w:sz="4" w:space="0" w:color="auto"/>
              <w:left w:val="nil"/>
              <w:bottom w:val="single" w:sz="4" w:space="0" w:color="auto"/>
              <w:right w:val="single" w:sz="4" w:space="0" w:color="auto"/>
            </w:tcBorders>
            <w:vAlign w:val="center"/>
          </w:tcPr>
          <w:p w14:paraId="5CF7A334" w14:textId="77777777" w:rsidR="00301F59" w:rsidRPr="00663C1F" w:rsidRDefault="00301F59" w:rsidP="00723E6E">
            <w:pPr>
              <w:spacing w:line="480" w:lineRule="auto"/>
              <w:contextualSpacing/>
              <w:jc w:val="center"/>
            </w:pPr>
            <m:oMathPara>
              <m:oMath>
                <m:sSub>
                  <m:sSubPr>
                    <m:ctrlPr>
                      <w:rPr>
                        <w:rFonts w:ascii="Cambria Math" w:hAnsi="Cambria Math"/>
                        <w:i/>
                      </w:rPr>
                    </m:ctrlPr>
                  </m:sSubPr>
                  <m:e>
                    <m:r>
                      <w:rPr>
                        <w:rFonts w:ascii="Cambria Math" w:hAnsi="Cambria Math"/>
                      </w:rPr>
                      <m:t>X</m:t>
                    </m:r>
                  </m:e>
                  <m:sub>
                    <m:r>
                      <w:rPr>
                        <w:rFonts w:ascii="Cambria Math" w:hAnsi="Cambria Math"/>
                      </w:rPr>
                      <m:t>G</m:t>
                    </m:r>
                  </m:sub>
                </m:sSub>
                <m:r>
                  <w:rPr>
                    <w:rFonts w:ascii="Cambria Math" w:hAnsi="Cambria Math"/>
                  </w:rPr>
                  <m:t>(t) ~ N</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X</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τ</m:t>
                            </m:r>
                          </m:e>
                          <m:sub>
                            <m:r>
                              <w:rPr>
                                <w:rFonts w:ascii="Cambria Math" w:hAnsi="Cambria Math"/>
                              </w:rPr>
                              <m:t>X</m:t>
                            </m:r>
                          </m:sub>
                        </m:sSub>
                      </m:e>
                      <m:sup>
                        <m:r>
                          <w:rPr>
                            <w:rFonts w:ascii="Cambria Math" w:hAnsi="Cambria Math"/>
                          </w:rPr>
                          <m:t>-1</m:t>
                        </m:r>
                      </m:sup>
                    </m:sSup>
                  </m:e>
                </m:d>
              </m:oMath>
            </m:oMathPara>
          </w:p>
        </w:tc>
        <w:tc>
          <w:tcPr>
            <w:tcW w:w="3118" w:type="dxa"/>
            <w:tcBorders>
              <w:top w:val="single" w:sz="4" w:space="0" w:color="auto"/>
              <w:left w:val="single" w:sz="4" w:space="0" w:color="auto"/>
              <w:bottom w:val="single" w:sz="4" w:space="0" w:color="auto"/>
              <w:right w:val="nil"/>
            </w:tcBorders>
            <w:vAlign w:val="center"/>
          </w:tcPr>
          <w:p w14:paraId="233CEF83" w14:textId="77777777" w:rsidR="00301F59" w:rsidRPr="00663C1F" w:rsidRDefault="00301F59" w:rsidP="00723E6E">
            <w:pPr>
              <w:spacing w:line="480" w:lineRule="auto"/>
              <w:contextualSpacing/>
              <w:jc w:val="center"/>
              <w:rPr>
                <w:rFonts w:eastAsia="Calibri"/>
              </w:rPr>
            </w:pPr>
            <m:oMathPara>
              <m:oMath>
                <m:sSub>
                  <m:sSubPr>
                    <m:ctrlPr>
                      <w:rPr>
                        <w:rFonts w:ascii="Cambria Math" w:hAnsi="Cambria Math"/>
                        <w:i/>
                      </w:rPr>
                    </m:ctrlPr>
                  </m:sSubPr>
                  <m:e>
                    <m:r>
                      <w:rPr>
                        <w:rFonts w:ascii="Cambria Math" w:hAnsi="Cambria Math"/>
                      </w:rPr>
                      <m:t>μ</m:t>
                    </m:r>
                  </m:e>
                  <m:sub>
                    <m:r>
                      <w:rPr>
                        <w:rFonts w:ascii="Cambria Math" w:hAnsi="Cambria Math"/>
                      </w:rPr>
                      <m:t>X0</m:t>
                    </m:r>
                  </m:sub>
                </m:sSub>
                <m:r>
                  <w:rPr>
                    <w:rFonts w:ascii="Cambria Math" w:hAnsi="Cambria Math"/>
                  </w:rPr>
                  <m:t xml:space="preserve">=0, </m:t>
                </m:r>
                <m:sSub>
                  <m:sSubPr>
                    <m:ctrlPr>
                      <w:rPr>
                        <w:rFonts w:ascii="Cambria Math" w:hAnsi="Cambria Math"/>
                        <w:i/>
                      </w:rPr>
                    </m:ctrlPr>
                  </m:sSubPr>
                  <m:e>
                    <m:r>
                      <w:rPr>
                        <w:rFonts w:ascii="Cambria Math" w:hAnsi="Cambria Math"/>
                      </w:rPr>
                      <m:t>τ</m:t>
                    </m:r>
                  </m:e>
                  <m:sub>
                    <m:r>
                      <w:rPr>
                        <w:rFonts w:ascii="Cambria Math" w:hAnsi="Cambria Math"/>
                      </w:rPr>
                      <m:t>X0</m:t>
                    </m:r>
                  </m:sub>
                </m:sSub>
                <m:r>
                  <m:rPr>
                    <m:sty m:val="p"/>
                  </m:rPr>
                  <w:rPr>
                    <w:rFonts w:ascii="Cambria Math" w:eastAsia="MS Mincho" w:hAnsi="Cambria Math"/>
                  </w:rPr>
                  <m:t>=0.</m:t>
                </m:r>
                <m:r>
                  <m:rPr>
                    <m:sty m:val="p"/>
                  </m:rPr>
                  <w:rPr>
                    <w:rFonts w:ascii="Cambria Math" w:eastAsia="SimSun" w:hAnsi="Cambria Math" w:hint="eastAsia"/>
                  </w:rPr>
                  <m:t>0</m:t>
                </m:r>
                <m:r>
                  <m:rPr>
                    <m:sty m:val="p"/>
                  </m:rPr>
                  <w:rPr>
                    <w:rFonts w:ascii="Cambria Math" w:eastAsia="MS Mincho" w:hAnsi="Cambria Math"/>
                  </w:rPr>
                  <m:t>1</m:t>
                </m:r>
              </m:oMath>
            </m:oMathPara>
          </w:p>
        </w:tc>
      </w:tr>
      <w:tr w:rsidR="00301F59" w:rsidRPr="00663C1F" w14:paraId="142CE8A8" w14:textId="77777777" w:rsidTr="00723E6E">
        <w:trPr>
          <w:trHeight w:val="598"/>
          <w:jc w:val="center"/>
        </w:trPr>
        <w:tc>
          <w:tcPr>
            <w:tcW w:w="2944" w:type="dxa"/>
            <w:tcBorders>
              <w:top w:val="single" w:sz="4" w:space="0" w:color="auto"/>
              <w:left w:val="nil"/>
              <w:bottom w:val="single" w:sz="4" w:space="0" w:color="auto"/>
              <w:right w:val="single" w:sz="4" w:space="0" w:color="auto"/>
            </w:tcBorders>
            <w:vAlign w:val="center"/>
            <w:hideMark/>
          </w:tcPr>
          <w:p w14:paraId="3EF854D5" w14:textId="77777777" w:rsidR="00301F59" w:rsidRPr="00663C1F" w:rsidRDefault="00301F59" w:rsidP="00723E6E">
            <w:pPr>
              <w:spacing w:line="480" w:lineRule="auto"/>
              <w:contextualSpacing/>
              <w:jc w:val="center"/>
              <w:rPr>
                <w:rFonts w:eastAsia="SimSun"/>
              </w:rPr>
            </w:pPr>
            <m:oMathPara>
              <m:oMath>
                <m:r>
                  <m:rPr>
                    <m:sty m:val="p"/>
                  </m:rPr>
                  <w:rPr>
                    <w:rFonts w:ascii="Cambria Math" w:hAnsi="Cambria Math"/>
                  </w:rPr>
                  <m:t>σ</m:t>
                </m:r>
                <m:r>
                  <w:rPr>
                    <w:rFonts w:ascii="Cambria Math" w:hAnsi="Cambria Math"/>
                  </w:rPr>
                  <m:t>~ IG</m:t>
                </m:r>
                <m:d>
                  <m:dPr>
                    <m:ctrlPr>
                      <w:rPr>
                        <w:rFonts w:ascii="Cambria Math" w:hAnsi="Cambria Math"/>
                        <w:i/>
                      </w:rPr>
                    </m:ctrlPr>
                  </m:dPr>
                  <m:e>
                    <m:r>
                      <w:rPr>
                        <w:rFonts w:ascii="Cambria Math" w:hAnsi="Cambria Math"/>
                      </w:rPr>
                      <m:t>a,b</m:t>
                    </m:r>
                  </m:e>
                </m:d>
              </m:oMath>
            </m:oMathPara>
          </w:p>
        </w:tc>
        <w:tc>
          <w:tcPr>
            <w:tcW w:w="3118" w:type="dxa"/>
            <w:tcBorders>
              <w:top w:val="single" w:sz="4" w:space="0" w:color="auto"/>
              <w:left w:val="single" w:sz="4" w:space="0" w:color="auto"/>
              <w:bottom w:val="single" w:sz="4" w:space="0" w:color="auto"/>
              <w:right w:val="nil"/>
            </w:tcBorders>
            <w:vAlign w:val="center"/>
            <w:hideMark/>
          </w:tcPr>
          <w:p w14:paraId="57DB53DB" w14:textId="77777777" w:rsidR="00301F59" w:rsidRPr="00663C1F" w:rsidRDefault="00301F59" w:rsidP="00723E6E">
            <w:pPr>
              <w:spacing w:line="480" w:lineRule="auto"/>
              <w:contextualSpacing/>
              <w:jc w:val="center"/>
              <w:rPr>
                <w:rFonts w:eastAsia="SimSun"/>
              </w:rPr>
            </w:pPr>
            <m:oMathPara>
              <m:oMath>
                <m:r>
                  <m:rPr>
                    <m:sty m:val="p"/>
                  </m:rPr>
                  <w:rPr>
                    <w:rFonts w:ascii="Cambria Math" w:hAnsi="Cambria Math"/>
                  </w:rPr>
                  <m:t>a=</m:t>
                </m:r>
                <m:r>
                  <m:rPr>
                    <m:sty m:val="p"/>
                  </m:rPr>
                  <w:rPr>
                    <w:rFonts w:ascii="Cambria Math" w:eastAsia="SimSun" w:hAnsi="Cambria Math" w:hint="eastAsia"/>
                  </w:rPr>
                  <m:t>0.5</m:t>
                </m:r>
                <m:r>
                  <m:rPr>
                    <m:sty m:val="p"/>
                  </m:rPr>
                  <w:rPr>
                    <w:rFonts w:ascii="Cambria Math" w:hAnsi="Cambria Math"/>
                  </w:rPr>
                  <m:t>,b=</m:t>
                </m:r>
                <m:r>
                  <m:rPr>
                    <m:sty m:val="p"/>
                  </m:rPr>
                  <w:rPr>
                    <w:rFonts w:ascii="Cambria Math" w:eastAsia="SimSun" w:hAnsi="Cambria Math" w:hint="eastAsia"/>
                  </w:rPr>
                  <m:t>0.5</m:t>
                </m:r>
              </m:oMath>
            </m:oMathPara>
          </w:p>
        </w:tc>
      </w:tr>
      <w:tr w:rsidR="00301F59" w:rsidRPr="00663C1F" w14:paraId="450813D0" w14:textId="77777777" w:rsidTr="00723E6E">
        <w:trPr>
          <w:trHeight w:val="598"/>
          <w:jc w:val="center"/>
        </w:trPr>
        <w:tc>
          <w:tcPr>
            <w:tcW w:w="2944" w:type="dxa"/>
            <w:tcBorders>
              <w:top w:val="single" w:sz="4" w:space="0" w:color="auto"/>
              <w:left w:val="nil"/>
              <w:bottom w:val="single" w:sz="4" w:space="0" w:color="auto"/>
              <w:right w:val="single" w:sz="4" w:space="0" w:color="auto"/>
            </w:tcBorders>
            <w:vAlign w:val="center"/>
          </w:tcPr>
          <w:p w14:paraId="19E61E52" w14:textId="77777777" w:rsidR="00301F59" w:rsidRPr="00663C1F" w:rsidRDefault="00301F59" w:rsidP="00723E6E">
            <w:pPr>
              <w:spacing w:line="480" w:lineRule="auto"/>
              <w:contextualSpacing/>
              <w:jc w:val="center"/>
            </w:pPr>
            <m:oMathPara>
              <m:oMath>
                <m:sSub>
                  <m:sSubPr>
                    <m:ctrlPr>
                      <w:rPr>
                        <w:rFonts w:ascii="Cambria Math" w:hAnsi="Cambria Math"/>
                      </w:rPr>
                    </m:ctrlPr>
                  </m:sSubPr>
                  <m:e>
                    <m:r>
                      <w:rPr>
                        <w:rFonts w:ascii="Cambria Math" w:hAnsi="Cambria Math"/>
                      </w:rPr>
                      <m:t>α</m:t>
                    </m:r>
                  </m:e>
                  <m:sub>
                    <m:r>
                      <w:rPr>
                        <w:rFonts w:ascii="Cambria Math" w:hAnsi="Cambria Math"/>
                      </w:rPr>
                      <m:t>G</m:t>
                    </m:r>
                  </m:sub>
                </m:sSub>
                <m:r>
                  <w:rPr>
                    <w:rFonts w:ascii="Cambria Math" w:hAnsi="Cambria Math"/>
                  </w:rPr>
                  <m:t xml:space="preserve"> ~ N</m:t>
                </m:r>
                <m:d>
                  <m:dPr>
                    <m:ctrlPr>
                      <w:rPr>
                        <w:rFonts w:ascii="Cambria Math" w:hAnsi="Cambria Math"/>
                        <w:i/>
                      </w:rPr>
                    </m:ctrlPr>
                  </m:dPr>
                  <m:e>
                    <m:sSub>
                      <m:sSubPr>
                        <m:ctrlPr>
                          <w:rPr>
                            <w:rFonts w:ascii="Cambria Math" w:hAnsi="Cambria Math"/>
                            <w:i/>
                          </w:rPr>
                        </m:ctrlPr>
                      </m:sSubPr>
                      <m:e>
                        <m:r>
                          <w:rPr>
                            <w:rFonts w:ascii="Cambria Math" w:hAnsi="Cambria Math"/>
                          </w:rPr>
                          <m:t>μ</m:t>
                        </m:r>
                      </m:e>
                      <m:sub>
                        <m:r>
                          <m:rPr>
                            <m:sty m:val="p"/>
                          </m:rPr>
                          <w:rPr>
                            <w:rFonts w:ascii="Cambria Math" w:hAnsi="Cambria Math"/>
                          </w:rPr>
                          <m:t>α</m:t>
                        </m:r>
                        <m:r>
                          <w:rPr>
                            <w:rFonts w:ascii="Cambria Math" w:hAnsi="Cambria Math"/>
                          </w:rPr>
                          <m:t>0</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τ</m:t>
                            </m:r>
                          </m:e>
                          <m:sub>
                            <m:r>
                              <m:rPr>
                                <m:sty m:val="p"/>
                              </m:rPr>
                              <w:rPr>
                                <w:rFonts w:ascii="Cambria Math" w:hAnsi="Cambria Math"/>
                              </w:rPr>
                              <m:t>α</m:t>
                            </m:r>
                            <m:r>
                              <w:rPr>
                                <w:rFonts w:ascii="Cambria Math" w:hAnsi="Cambria Math"/>
                              </w:rPr>
                              <m:t>0</m:t>
                            </m:r>
                          </m:sub>
                        </m:sSub>
                      </m:e>
                      <m:sup>
                        <m:r>
                          <w:rPr>
                            <w:rFonts w:ascii="Cambria Math" w:hAnsi="Cambria Math"/>
                          </w:rPr>
                          <m:t>-1</m:t>
                        </m:r>
                      </m:sup>
                    </m:sSup>
                  </m:e>
                </m:d>
              </m:oMath>
            </m:oMathPara>
          </w:p>
        </w:tc>
        <w:tc>
          <w:tcPr>
            <w:tcW w:w="3118" w:type="dxa"/>
            <w:tcBorders>
              <w:top w:val="single" w:sz="4" w:space="0" w:color="auto"/>
              <w:left w:val="single" w:sz="4" w:space="0" w:color="auto"/>
              <w:bottom w:val="single" w:sz="4" w:space="0" w:color="auto"/>
              <w:right w:val="nil"/>
            </w:tcBorders>
            <w:vAlign w:val="center"/>
          </w:tcPr>
          <w:p w14:paraId="2C25E67D" w14:textId="77777777" w:rsidR="00301F59" w:rsidRPr="00663C1F" w:rsidRDefault="00301F59" w:rsidP="00723E6E">
            <w:pPr>
              <w:spacing w:line="480" w:lineRule="auto"/>
              <w:contextualSpacing/>
              <w:jc w:val="center"/>
              <w:rPr>
                <w:rFonts w:eastAsia="SimSun"/>
              </w:rPr>
            </w:pPr>
            <m:oMathPara>
              <m:oMath>
                <m:sSub>
                  <m:sSubPr>
                    <m:ctrlPr>
                      <w:rPr>
                        <w:rFonts w:ascii="Cambria Math" w:hAnsi="Cambria Math"/>
                        <w:i/>
                      </w:rPr>
                    </m:ctrlPr>
                  </m:sSubPr>
                  <m:e>
                    <m:r>
                      <w:rPr>
                        <w:rFonts w:ascii="Cambria Math" w:hAnsi="Cambria Math"/>
                      </w:rPr>
                      <m:t>μ</m:t>
                    </m:r>
                  </m:e>
                  <m:sub>
                    <m:r>
                      <w:rPr>
                        <w:rFonts w:ascii="Cambria Math" w:hAnsi="Cambria Math"/>
                      </w:rPr>
                      <m:t>α0</m:t>
                    </m:r>
                  </m:sub>
                </m:sSub>
                <m:r>
                  <w:rPr>
                    <w:rFonts w:ascii="Cambria Math" w:hAnsi="Cambria Math"/>
                  </w:rPr>
                  <m:t xml:space="preserve">=0, </m:t>
                </m:r>
                <m:sSub>
                  <m:sSubPr>
                    <m:ctrlPr>
                      <w:rPr>
                        <w:rFonts w:ascii="Cambria Math" w:hAnsi="Cambria Math"/>
                        <w:i/>
                      </w:rPr>
                    </m:ctrlPr>
                  </m:sSubPr>
                  <m:e>
                    <m:r>
                      <w:rPr>
                        <w:rFonts w:ascii="Cambria Math" w:hAnsi="Cambria Math"/>
                      </w:rPr>
                      <m:t>τ</m:t>
                    </m:r>
                  </m:e>
                  <m:sub>
                    <m:r>
                      <m:rPr>
                        <m:sty m:val="p"/>
                      </m:rPr>
                      <w:rPr>
                        <w:rFonts w:ascii="Cambria Math" w:hAnsi="Cambria Math"/>
                      </w:rPr>
                      <m:t>α</m:t>
                    </m:r>
                    <m:r>
                      <w:rPr>
                        <w:rFonts w:ascii="Cambria Math" w:hAnsi="Cambria Math"/>
                      </w:rPr>
                      <m:t>0</m:t>
                    </m:r>
                  </m:sub>
                </m:sSub>
                <m:r>
                  <m:rPr>
                    <m:sty m:val="p"/>
                  </m:rPr>
                  <w:rPr>
                    <w:rFonts w:ascii="Cambria Math" w:eastAsia="MS Mincho" w:hAnsi="Cambria Math"/>
                  </w:rPr>
                  <m:t>=0.</m:t>
                </m:r>
                <m:r>
                  <m:rPr>
                    <m:sty m:val="p"/>
                  </m:rPr>
                  <w:rPr>
                    <w:rFonts w:ascii="Cambria Math" w:eastAsia="SimSun" w:hAnsi="Cambria Math" w:hint="eastAsia"/>
                  </w:rPr>
                  <m:t>0</m:t>
                </m:r>
                <m:r>
                  <m:rPr>
                    <m:sty m:val="p"/>
                  </m:rPr>
                  <w:rPr>
                    <w:rFonts w:ascii="Cambria Math" w:eastAsia="MS Mincho" w:hAnsi="Cambria Math"/>
                  </w:rPr>
                  <m:t>1</m:t>
                </m:r>
              </m:oMath>
            </m:oMathPara>
          </w:p>
        </w:tc>
      </w:tr>
      <w:tr w:rsidR="00301F59" w:rsidRPr="00663C1F" w14:paraId="71376214" w14:textId="77777777" w:rsidTr="00723E6E">
        <w:trPr>
          <w:trHeight w:val="598"/>
          <w:jc w:val="center"/>
        </w:trPr>
        <w:tc>
          <w:tcPr>
            <w:tcW w:w="2944" w:type="dxa"/>
            <w:tcBorders>
              <w:top w:val="single" w:sz="4" w:space="0" w:color="auto"/>
              <w:left w:val="nil"/>
              <w:bottom w:val="single" w:sz="4" w:space="0" w:color="auto"/>
              <w:right w:val="single" w:sz="4" w:space="0" w:color="auto"/>
            </w:tcBorders>
            <w:vAlign w:val="center"/>
          </w:tcPr>
          <w:p w14:paraId="61ECFA90" w14:textId="77777777" w:rsidR="00301F59" w:rsidRPr="00663C1F" w:rsidRDefault="00301F59" w:rsidP="00723E6E">
            <w:pPr>
              <w:spacing w:line="480" w:lineRule="auto"/>
              <w:contextualSpacing/>
              <w:jc w:val="center"/>
            </w:pPr>
            <m:oMathPara>
              <m:oMath>
                <m:sSub>
                  <m:sSubPr>
                    <m:ctrlPr>
                      <w:rPr>
                        <w:rFonts w:ascii="Cambria Math" w:hAnsi="Cambria Math"/>
                        <w:b/>
                      </w:rPr>
                    </m:ctrlPr>
                  </m:sSubPr>
                  <m:e>
                    <m:r>
                      <m:rPr>
                        <m:sty m:val="bi"/>
                      </m:rPr>
                      <w:rPr>
                        <w:rFonts w:ascii="Cambria Math" w:hAnsi="Cambria Math"/>
                      </w:rPr>
                      <m:t>β</m:t>
                    </m:r>
                  </m:e>
                  <m:sub>
                    <m:r>
                      <m:rPr>
                        <m:sty m:val="bi"/>
                      </m:rPr>
                      <w:rPr>
                        <w:rFonts w:ascii="Cambria Math" w:hAnsi="Cambria Math"/>
                      </w:rPr>
                      <m:t>G</m:t>
                    </m:r>
                  </m:sub>
                </m:sSub>
                <m:r>
                  <w:rPr>
                    <w:rFonts w:ascii="Cambria Math" w:hAnsi="Cambria Math"/>
                  </w:rPr>
                  <m:t xml:space="preserve"> ~ N</m:t>
                </m:r>
                <m:d>
                  <m:dPr>
                    <m:ctrlPr>
                      <w:rPr>
                        <w:rFonts w:ascii="Cambria Math" w:hAnsi="Cambria Math"/>
                        <w:i/>
                      </w:rPr>
                    </m:ctrlPr>
                  </m:dPr>
                  <m:e>
                    <m:sSub>
                      <m:sSubPr>
                        <m:ctrlPr>
                          <w:rPr>
                            <w:rFonts w:ascii="Cambria Math" w:hAnsi="Cambria Math"/>
                            <w:i/>
                          </w:rPr>
                        </m:ctrlPr>
                      </m:sSubPr>
                      <m:e>
                        <m:r>
                          <w:rPr>
                            <w:rFonts w:ascii="Cambria Math" w:hAnsi="Cambria Math"/>
                          </w:rPr>
                          <m:t>μ</m:t>
                        </m:r>
                      </m:e>
                      <m:sub>
                        <m:r>
                          <m:rPr>
                            <m:sty m:val="p"/>
                          </m:rPr>
                          <w:rPr>
                            <w:rFonts w:ascii="Cambria Math" w:hAnsi="Cambria Math"/>
                          </w:rPr>
                          <m:t>β</m:t>
                        </m:r>
                        <m:r>
                          <w:rPr>
                            <w:rFonts w:ascii="Cambria Math" w:hAnsi="Cambria Math"/>
                          </w:rPr>
                          <m:t>0</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τ</m:t>
                            </m:r>
                          </m:e>
                          <m:sub>
                            <m:r>
                              <m:rPr>
                                <m:sty m:val="p"/>
                              </m:rPr>
                              <w:rPr>
                                <w:rFonts w:ascii="Cambria Math" w:hAnsi="Cambria Math"/>
                              </w:rPr>
                              <m:t>β</m:t>
                            </m:r>
                            <m:r>
                              <w:rPr>
                                <w:rFonts w:ascii="Cambria Math" w:hAnsi="Cambria Math"/>
                              </w:rPr>
                              <m:t>0</m:t>
                            </m:r>
                          </m:sub>
                        </m:sSub>
                      </m:e>
                      <m:sup>
                        <m:r>
                          <w:rPr>
                            <w:rFonts w:ascii="Cambria Math" w:hAnsi="Cambria Math"/>
                          </w:rPr>
                          <m:t>-1</m:t>
                        </m:r>
                      </m:sup>
                    </m:sSup>
                  </m:e>
                </m:d>
              </m:oMath>
            </m:oMathPara>
          </w:p>
        </w:tc>
        <w:tc>
          <w:tcPr>
            <w:tcW w:w="3118" w:type="dxa"/>
            <w:tcBorders>
              <w:top w:val="single" w:sz="4" w:space="0" w:color="auto"/>
              <w:left w:val="single" w:sz="4" w:space="0" w:color="auto"/>
              <w:bottom w:val="single" w:sz="4" w:space="0" w:color="auto"/>
              <w:right w:val="nil"/>
            </w:tcBorders>
            <w:vAlign w:val="center"/>
          </w:tcPr>
          <w:p w14:paraId="5B5544A5" w14:textId="77777777" w:rsidR="00301F59" w:rsidRPr="00663C1F" w:rsidRDefault="00301F59" w:rsidP="00723E6E">
            <w:pPr>
              <w:spacing w:line="480" w:lineRule="auto"/>
              <w:contextualSpacing/>
              <w:jc w:val="center"/>
              <w:rPr>
                <w:rFonts w:eastAsia="SimSun"/>
              </w:rPr>
            </w:pPr>
            <m:oMathPara>
              <m:oMath>
                <m:sSub>
                  <m:sSubPr>
                    <m:ctrlPr>
                      <w:rPr>
                        <w:rFonts w:ascii="Cambria Math" w:hAnsi="Cambria Math"/>
                        <w:i/>
                      </w:rPr>
                    </m:ctrlPr>
                  </m:sSubPr>
                  <m:e>
                    <m:r>
                      <w:rPr>
                        <w:rFonts w:ascii="Cambria Math" w:hAnsi="Cambria Math"/>
                      </w:rPr>
                      <m:t>μ</m:t>
                    </m:r>
                  </m:e>
                  <m:sub>
                    <m:r>
                      <w:rPr>
                        <w:rFonts w:ascii="Cambria Math" w:hAnsi="Cambria Math"/>
                      </w:rPr>
                      <m:t>β0</m:t>
                    </m:r>
                  </m:sub>
                </m:sSub>
                <m:r>
                  <w:rPr>
                    <w:rFonts w:ascii="Cambria Math" w:hAnsi="Cambria Math"/>
                  </w:rPr>
                  <m:t xml:space="preserve">=0, </m:t>
                </m:r>
                <m:sSub>
                  <m:sSubPr>
                    <m:ctrlPr>
                      <w:rPr>
                        <w:rFonts w:ascii="Cambria Math" w:hAnsi="Cambria Math"/>
                        <w:i/>
                      </w:rPr>
                    </m:ctrlPr>
                  </m:sSubPr>
                  <m:e>
                    <m:r>
                      <w:rPr>
                        <w:rFonts w:ascii="Cambria Math" w:hAnsi="Cambria Math"/>
                      </w:rPr>
                      <m:t>τ</m:t>
                    </m:r>
                  </m:e>
                  <m:sub>
                    <m:r>
                      <m:rPr>
                        <m:sty m:val="p"/>
                      </m:rPr>
                      <w:rPr>
                        <w:rFonts w:ascii="Cambria Math" w:hAnsi="Cambria Math"/>
                      </w:rPr>
                      <m:t>β</m:t>
                    </m:r>
                    <m:r>
                      <w:rPr>
                        <w:rFonts w:ascii="Cambria Math" w:hAnsi="Cambria Math"/>
                      </w:rPr>
                      <m:t>0</m:t>
                    </m:r>
                  </m:sub>
                </m:sSub>
                <m:r>
                  <m:rPr>
                    <m:sty m:val="p"/>
                  </m:rPr>
                  <w:rPr>
                    <w:rFonts w:ascii="Cambria Math" w:eastAsia="MS Mincho" w:hAnsi="Cambria Math"/>
                  </w:rPr>
                  <m:t>=0.</m:t>
                </m:r>
                <m:r>
                  <m:rPr>
                    <m:sty m:val="p"/>
                  </m:rPr>
                  <w:rPr>
                    <w:rFonts w:ascii="Cambria Math" w:eastAsia="SimSun" w:hAnsi="Cambria Math" w:hint="eastAsia"/>
                  </w:rPr>
                  <m:t>0</m:t>
                </m:r>
                <m:r>
                  <m:rPr>
                    <m:sty m:val="p"/>
                  </m:rPr>
                  <w:rPr>
                    <w:rFonts w:ascii="Cambria Math" w:eastAsia="MS Mincho" w:hAnsi="Cambria Math"/>
                  </w:rPr>
                  <m:t>1</m:t>
                </m:r>
              </m:oMath>
            </m:oMathPara>
          </w:p>
        </w:tc>
      </w:tr>
      <w:tr w:rsidR="00301F59" w:rsidRPr="00663C1F" w14:paraId="4BD2B99F" w14:textId="77777777" w:rsidTr="00723E6E">
        <w:trPr>
          <w:trHeight w:val="598"/>
          <w:jc w:val="center"/>
        </w:trPr>
        <w:tc>
          <w:tcPr>
            <w:tcW w:w="2944" w:type="dxa"/>
            <w:tcBorders>
              <w:top w:val="single" w:sz="4" w:space="0" w:color="auto"/>
              <w:left w:val="nil"/>
              <w:bottom w:val="single" w:sz="4" w:space="0" w:color="auto"/>
              <w:right w:val="single" w:sz="4" w:space="0" w:color="auto"/>
            </w:tcBorders>
            <w:vAlign w:val="center"/>
          </w:tcPr>
          <w:p w14:paraId="74BA87EF" w14:textId="77777777" w:rsidR="00301F59" w:rsidRPr="00663C1F" w:rsidRDefault="00301F59" w:rsidP="00723E6E">
            <w:pPr>
              <w:spacing w:line="480" w:lineRule="auto"/>
              <w:contextualSpacing/>
              <w:jc w:val="center"/>
            </w:pPr>
            <m:oMathPara>
              <m:oMath>
                <m:sSub>
                  <m:sSubPr>
                    <m:ctrlPr>
                      <w:rPr>
                        <w:rFonts w:ascii="Cambria Math" w:hAnsi="Cambria Math"/>
                      </w:rPr>
                    </m:ctrlPr>
                  </m:sSubPr>
                  <m:e>
                    <m:r>
                      <m:rPr>
                        <m:sty m:val="p"/>
                      </m:rPr>
                      <w:rPr>
                        <w:rFonts w:ascii="Cambria Math" w:hAnsi="Cambria Math"/>
                      </w:rPr>
                      <m:t>σ</m:t>
                    </m:r>
                  </m:e>
                  <m:sub>
                    <m:r>
                      <w:rPr>
                        <w:rFonts w:ascii="Cambria Math" w:hAnsi="Cambria Math"/>
                      </w:rPr>
                      <m:t>x</m:t>
                    </m:r>
                  </m:sub>
                </m:sSub>
                <m:r>
                  <w:rPr>
                    <w:rFonts w:ascii="Cambria Math" w:hAnsi="Cambria Math"/>
                  </w:rPr>
                  <m:t>~ IG</m:t>
                </m:r>
                <m:d>
                  <m:dPr>
                    <m:ctrlPr>
                      <w:rPr>
                        <w:rFonts w:ascii="Cambria Math" w:hAnsi="Cambria Math"/>
                        <w:i/>
                      </w:rPr>
                    </m:ctrlPr>
                  </m:dPr>
                  <m:e>
                    <m:r>
                      <w:rPr>
                        <w:rFonts w:ascii="Cambria Math" w:hAnsi="Cambria Math"/>
                      </w:rPr>
                      <m:t>a,b</m:t>
                    </m:r>
                  </m:e>
                </m:d>
              </m:oMath>
            </m:oMathPara>
          </w:p>
        </w:tc>
        <w:tc>
          <w:tcPr>
            <w:tcW w:w="3118" w:type="dxa"/>
            <w:tcBorders>
              <w:top w:val="single" w:sz="4" w:space="0" w:color="auto"/>
              <w:left w:val="single" w:sz="4" w:space="0" w:color="auto"/>
              <w:bottom w:val="single" w:sz="4" w:space="0" w:color="auto"/>
              <w:right w:val="nil"/>
            </w:tcBorders>
            <w:vAlign w:val="center"/>
          </w:tcPr>
          <w:p w14:paraId="32FDC09B" w14:textId="77777777" w:rsidR="00301F59" w:rsidRPr="00663C1F" w:rsidRDefault="00301F59" w:rsidP="00723E6E">
            <w:pPr>
              <w:spacing w:line="480" w:lineRule="auto"/>
              <w:contextualSpacing/>
              <w:jc w:val="center"/>
              <w:rPr>
                <w:rFonts w:eastAsia="SimSun"/>
              </w:rPr>
            </w:pPr>
            <w:r w:rsidRPr="00663C1F">
              <w:t>a</w:t>
            </w:r>
            <m:oMath>
              <m:r>
                <m:rPr>
                  <m:sty m:val="p"/>
                </m:rPr>
                <w:rPr>
                  <w:rFonts w:ascii="Cambria Math" w:hAnsi="Cambria Math"/>
                </w:rPr>
                <m:t>=</m:t>
              </m:r>
              <m:r>
                <m:rPr>
                  <m:sty m:val="p"/>
                </m:rPr>
                <w:rPr>
                  <w:rFonts w:ascii="Cambria Math" w:eastAsia="SimSun" w:hAnsi="Cambria Math" w:hint="eastAsia"/>
                </w:rPr>
                <m:t>0.5</m:t>
              </m:r>
              <m:r>
                <m:rPr>
                  <m:sty m:val="p"/>
                </m:rPr>
                <w:rPr>
                  <w:rFonts w:ascii="Cambria Math" w:hAnsi="Cambria Math"/>
                </w:rPr>
                <m:t>,b=</m:t>
              </m:r>
              <m:r>
                <m:rPr>
                  <m:sty m:val="p"/>
                </m:rPr>
                <w:rPr>
                  <w:rFonts w:ascii="Cambria Math" w:eastAsia="SimSun" w:hAnsi="Cambria Math" w:hint="eastAsia"/>
                </w:rPr>
                <m:t>0.5</m:t>
              </m:r>
            </m:oMath>
          </w:p>
        </w:tc>
      </w:tr>
      <w:tr w:rsidR="00301F59" w:rsidRPr="00B402FE" w14:paraId="1AD428A4" w14:textId="77777777" w:rsidTr="00723E6E">
        <w:trPr>
          <w:trHeight w:val="598"/>
          <w:jc w:val="center"/>
        </w:trPr>
        <w:tc>
          <w:tcPr>
            <w:tcW w:w="2944" w:type="dxa"/>
            <w:tcBorders>
              <w:top w:val="single" w:sz="4" w:space="0" w:color="auto"/>
              <w:left w:val="nil"/>
              <w:bottom w:val="single" w:sz="4" w:space="0" w:color="auto"/>
              <w:right w:val="single" w:sz="4" w:space="0" w:color="auto"/>
            </w:tcBorders>
            <w:vAlign w:val="center"/>
          </w:tcPr>
          <w:p w14:paraId="6E27F541" w14:textId="77777777" w:rsidR="00301F59" w:rsidRPr="00663C1F" w:rsidRDefault="00301F59" w:rsidP="00723E6E">
            <w:pPr>
              <w:spacing w:line="480" w:lineRule="auto"/>
              <w:contextualSpacing/>
              <w:jc w:val="center"/>
            </w:pPr>
            <w:r w:rsidRPr="00663C1F">
              <w:rPr>
                <w:position w:val="-6"/>
              </w:rPr>
              <w:object w:dxaOrig="240" w:dyaOrig="260" w14:anchorId="281EDA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4.15pt" o:ole="">
                  <v:imagedata r:id="rId5" o:title=""/>
                </v:shape>
                <o:OLEObject Type="Embed" ProgID="Equation.DSMT4" ShapeID="_x0000_i1025" DrawAspect="Content" ObjectID="_1758564847" r:id="rId6"/>
              </w:object>
            </w:r>
            <w:r w:rsidRPr="00663C1F">
              <w:t>~</w:t>
            </w:r>
            <m:oMath>
              <m:r>
                <w:rPr>
                  <w:rFonts w:ascii="Cambria Math" w:hAnsi="Cambria Math"/>
                </w:rPr>
                <m:t xml:space="preserve"> N</m:t>
              </m:r>
              <m:d>
                <m:dPr>
                  <m:ctrlPr>
                    <w:rPr>
                      <w:rFonts w:ascii="Cambria Math" w:hAnsi="Cambria Math"/>
                      <w:i/>
                    </w:rPr>
                  </m:ctrlPr>
                </m:dPr>
                <m:e>
                  <m:sSub>
                    <m:sSubPr>
                      <m:ctrlPr>
                        <w:rPr>
                          <w:rFonts w:ascii="Cambria Math" w:hAnsi="Cambria Math"/>
                          <w:i/>
                        </w:rPr>
                      </m:ctrlPr>
                    </m:sSubPr>
                    <m:e>
                      <m:r>
                        <w:rPr>
                          <w:rFonts w:ascii="Cambria Math" w:hAnsi="Cambria Math"/>
                        </w:rPr>
                        <m:t>μ</m:t>
                      </m:r>
                    </m:e>
                    <m:sub>
                      <m:r>
                        <m:rPr>
                          <m:sty m:val="p"/>
                        </m:rPr>
                        <w:rPr>
                          <w:rFonts w:ascii="Cambria Math" w:hAnsi="Cambria Math"/>
                        </w:rPr>
                        <m:t>Θ</m:t>
                      </m:r>
                      <m:r>
                        <w:rPr>
                          <w:rFonts w:ascii="Cambria Math" w:hAnsi="Cambria Math"/>
                        </w:rPr>
                        <m:t>0</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τ</m:t>
                          </m:r>
                        </m:e>
                        <m:sub>
                          <m:r>
                            <m:rPr>
                              <m:sty m:val="p"/>
                            </m:rPr>
                            <w:rPr>
                              <w:rFonts w:ascii="Cambria Math" w:hAnsi="Cambria Math"/>
                            </w:rPr>
                            <m:t>Θ</m:t>
                          </m:r>
                          <m:r>
                            <w:rPr>
                              <w:rFonts w:ascii="Cambria Math" w:hAnsi="Cambria Math"/>
                            </w:rPr>
                            <m:t>0</m:t>
                          </m:r>
                        </m:sub>
                      </m:sSub>
                    </m:e>
                    <m:sup>
                      <m:r>
                        <w:rPr>
                          <w:rFonts w:ascii="Cambria Math" w:hAnsi="Cambria Math"/>
                        </w:rPr>
                        <m:t>-1</m:t>
                      </m:r>
                    </m:sup>
                  </m:sSup>
                </m:e>
              </m:d>
            </m:oMath>
          </w:p>
        </w:tc>
        <w:tc>
          <w:tcPr>
            <w:tcW w:w="3118" w:type="dxa"/>
            <w:tcBorders>
              <w:top w:val="single" w:sz="4" w:space="0" w:color="auto"/>
              <w:left w:val="single" w:sz="4" w:space="0" w:color="auto"/>
              <w:bottom w:val="single" w:sz="4" w:space="0" w:color="auto"/>
              <w:right w:val="nil"/>
            </w:tcBorders>
            <w:vAlign w:val="center"/>
          </w:tcPr>
          <w:p w14:paraId="0DF8BF6B" w14:textId="77777777" w:rsidR="00301F59" w:rsidRPr="00663C1F" w:rsidRDefault="00301F59" w:rsidP="00723E6E">
            <w:pPr>
              <w:spacing w:line="480" w:lineRule="auto"/>
              <w:contextualSpacing/>
              <w:jc w:val="center"/>
            </w:pPr>
            <m:oMathPara>
              <m:oMath>
                <m:sSub>
                  <m:sSubPr>
                    <m:ctrlPr>
                      <w:rPr>
                        <w:rFonts w:ascii="Cambria Math" w:hAnsi="Cambria Math"/>
                        <w:i/>
                      </w:rPr>
                    </m:ctrlPr>
                  </m:sSubPr>
                  <m:e>
                    <m:r>
                      <w:rPr>
                        <w:rFonts w:ascii="Cambria Math" w:hAnsi="Cambria Math"/>
                      </w:rPr>
                      <m:t>μ</m:t>
                    </m:r>
                  </m:e>
                  <m:sub>
                    <m:r>
                      <m:rPr>
                        <m:sty m:val="p"/>
                      </m:rPr>
                      <w:rPr>
                        <w:rFonts w:ascii="Cambria Math" w:hAnsi="Cambria Math"/>
                      </w:rPr>
                      <m:t>Θ</m:t>
                    </m:r>
                    <m:r>
                      <w:rPr>
                        <w:rFonts w:ascii="Cambria Math" w:hAnsi="Cambria Math"/>
                      </w:rPr>
                      <m:t>0</m:t>
                    </m:r>
                  </m:sub>
                </m:sSub>
                <m:r>
                  <w:rPr>
                    <w:rFonts w:ascii="Cambria Math" w:hAnsi="Cambria Math"/>
                  </w:rPr>
                  <m:t xml:space="preserve">=0, </m:t>
                </m:r>
                <m:sSub>
                  <m:sSubPr>
                    <m:ctrlPr>
                      <w:rPr>
                        <w:rFonts w:ascii="Cambria Math" w:hAnsi="Cambria Math"/>
                        <w:i/>
                      </w:rPr>
                    </m:ctrlPr>
                  </m:sSubPr>
                  <m:e>
                    <m:r>
                      <w:rPr>
                        <w:rFonts w:ascii="Cambria Math" w:hAnsi="Cambria Math"/>
                      </w:rPr>
                      <m:t>τ</m:t>
                    </m:r>
                  </m:e>
                  <m:sub>
                    <m:r>
                      <m:rPr>
                        <m:sty m:val="p"/>
                      </m:rPr>
                      <w:rPr>
                        <w:rFonts w:ascii="Cambria Math" w:hAnsi="Cambria Math"/>
                      </w:rPr>
                      <m:t>Θ</m:t>
                    </m:r>
                    <m:r>
                      <w:rPr>
                        <w:rFonts w:ascii="Cambria Math" w:hAnsi="Cambria Math"/>
                      </w:rPr>
                      <m:t>0</m:t>
                    </m:r>
                  </m:sub>
                </m:sSub>
                <m:r>
                  <m:rPr>
                    <m:sty m:val="p"/>
                  </m:rPr>
                  <w:rPr>
                    <w:rFonts w:ascii="Cambria Math" w:eastAsia="MS Mincho" w:hAnsi="Cambria Math"/>
                  </w:rPr>
                  <m:t>=0.</m:t>
                </m:r>
                <m:r>
                  <m:rPr>
                    <m:sty m:val="p"/>
                  </m:rPr>
                  <w:rPr>
                    <w:rFonts w:ascii="Cambria Math" w:eastAsia="SimSun" w:hAnsi="Cambria Math" w:hint="eastAsia"/>
                  </w:rPr>
                  <m:t>0</m:t>
                </m:r>
                <m:r>
                  <m:rPr>
                    <m:sty m:val="p"/>
                  </m:rPr>
                  <w:rPr>
                    <w:rFonts w:ascii="Cambria Math" w:eastAsia="MS Mincho" w:hAnsi="Cambria Math"/>
                  </w:rPr>
                  <m:t>1</m:t>
                </m:r>
              </m:oMath>
            </m:oMathPara>
          </w:p>
        </w:tc>
      </w:tr>
      <w:tr w:rsidR="00301F59" w:rsidRPr="00663C1F" w14:paraId="3021397C" w14:textId="77777777" w:rsidTr="00723E6E">
        <w:trPr>
          <w:trHeight w:val="598"/>
          <w:jc w:val="center"/>
        </w:trPr>
        <w:tc>
          <w:tcPr>
            <w:tcW w:w="2944" w:type="dxa"/>
            <w:tcBorders>
              <w:top w:val="single" w:sz="4" w:space="0" w:color="auto"/>
              <w:left w:val="nil"/>
              <w:bottom w:val="single" w:sz="4" w:space="0" w:color="auto"/>
              <w:right w:val="single" w:sz="4" w:space="0" w:color="auto"/>
            </w:tcBorders>
            <w:vAlign w:val="center"/>
          </w:tcPr>
          <w:p w14:paraId="5827DAF7" w14:textId="77777777" w:rsidR="00301F59" w:rsidRPr="00663C1F" w:rsidRDefault="00301F59" w:rsidP="00723E6E">
            <w:pPr>
              <w:spacing w:line="480" w:lineRule="auto"/>
              <w:contextualSpacing/>
              <w:jc w:val="center"/>
            </w:pPr>
            <m:oMathPara>
              <m:oMath>
                <m:r>
                  <m:rPr>
                    <m:sty m:val="b"/>
                  </m:rPr>
                  <w:rPr>
                    <w:rFonts w:ascii="Cambria Math" w:hAnsi="Cambria Math"/>
                  </w:rPr>
                  <m:t>Ξ</m:t>
                </m:r>
                <m:r>
                  <w:rPr>
                    <w:rFonts w:ascii="Cambria Math" w:hAnsi="Cambria Math"/>
                  </w:rPr>
                  <m:t>~ IG</m:t>
                </m:r>
                <m:d>
                  <m:dPr>
                    <m:ctrlPr>
                      <w:rPr>
                        <w:rFonts w:ascii="Cambria Math" w:hAnsi="Cambria Math"/>
                        <w:i/>
                      </w:rPr>
                    </m:ctrlPr>
                  </m:dPr>
                  <m:e>
                    <m:r>
                      <w:rPr>
                        <w:rFonts w:ascii="Cambria Math" w:hAnsi="Cambria Math"/>
                      </w:rPr>
                      <m:t>a,b</m:t>
                    </m:r>
                  </m:e>
                </m:d>
              </m:oMath>
            </m:oMathPara>
          </w:p>
        </w:tc>
        <w:tc>
          <w:tcPr>
            <w:tcW w:w="3118" w:type="dxa"/>
            <w:tcBorders>
              <w:top w:val="single" w:sz="4" w:space="0" w:color="auto"/>
              <w:left w:val="single" w:sz="4" w:space="0" w:color="auto"/>
              <w:bottom w:val="single" w:sz="4" w:space="0" w:color="auto"/>
              <w:right w:val="nil"/>
            </w:tcBorders>
            <w:vAlign w:val="center"/>
          </w:tcPr>
          <w:p w14:paraId="0C082933" w14:textId="77777777" w:rsidR="00301F59" w:rsidRPr="00663C1F" w:rsidRDefault="00301F59" w:rsidP="00723E6E">
            <w:pPr>
              <w:spacing w:line="480" w:lineRule="auto"/>
              <w:contextualSpacing/>
              <w:jc w:val="center"/>
            </w:pPr>
            <m:oMathPara>
              <m:oMath>
                <m:r>
                  <m:rPr>
                    <m:sty m:val="p"/>
                  </m:rPr>
                  <w:rPr>
                    <w:rFonts w:ascii="Cambria Math" w:hAnsi="Cambria Math"/>
                  </w:rPr>
                  <m:t>a=</m:t>
                </m:r>
                <m:r>
                  <m:rPr>
                    <m:sty m:val="p"/>
                  </m:rPr>
                  <w:rPr>
                    <w:rFonts w:ascii="Cambria Math" w:eastAsia="SimSun" w:hAnsi="Cambria Math" w:hint="eastAsia"/>
                  </w:rPr>
                  <m:t>0.5</m:t>
                </m:r>
                <m:r>
                  <m:rPr>
                    <m:sty m:val="p"/>
                  </m:rPr>
                  <w:rPr>
                    <w:rFonts w:ascii="Cambria Math" w:hAnsi="Cambria Math"/>
                  </w:rPr>
                  <m:t>,b=</m:t>
                </m:r>
                <m:r>
                  <m:rPr>
                    <m:sty m:val="p"/>
                  </m:rPr>
                  <w:rPr>
                    <w:rFonts w:ascii="Cambria Math" w:eastAsia="SimSun" w:hAnsi="Cambria Math" w:hint="eastAsia"/>
                  </w:rPr>
                  <m:t>0.5</m:t>
                </m:r>
              </m:oMath>
            </m:oMathPara>
          </w:p>
        </w:tc>
      </w:tr>
    </w:tbl>
    <w:p w14:paraId="05A7071E" w14:textId="77777777" w:rsidR="00301F59" w:rsidRDefault="00301F59" w:rsidP="00301F59">
      <w:pPr>
        <w:spacing w:line="480" w:lineRule="auto"/>
        <w:contextualSpacing/>
        <w:rPr>
          <w:noProof/>
        </w:rPr>
      </w:pPr>
      <w:r w:rsidRPr="00663C1F">
        <w:rPr>
          <w:noProof/>
        </w:rPr>
        <w:t xml:space="preserve">* </w:t>
      </w:r>
      <m:oMath>
        <m:r>
          <m:rPr>
            <m:sty m:val="b"/>
          </m:rPr>
          <w:rPr>
            <w:rFonts w:ascii="Cambria Math" w:hAnsi="Cambria Math"/>
            <w:noProof/>
          </w:rPr>
          <m:t>δ</m:t>
        </m:r>
      </m:oMath>
      <w:r w:rsidRPr="00663C1F">
        <w:rPr>
          <w:b/>
          <w:noProof/>
        </w:rPr>
        <w:t xml:space="preserve"> </w:t>
      </w:r>
      <w:r w:rsidRPr="00663C1F">
        <w:rPr>
          <w:noProof/>
        </w:rPr>
        <w:t xml:space="preserve">is the vector of </w:t>
      </w:r>
      <m:oMath>
        <m:d>
          <m:dPr>
            <m:ctrlPr>
              <w:rPr>
                <w:rFonts w:ascii="Cambria Math" w:hAnsi="Cambria Math"/>
                <w:noProof/>
              </w:rPr>
            </m:ctrlPr>
          </m:dPr>
          <m:e>
            <m:sSub>
              <m:sSubPr>
                <m:ctrlPr>
                  <w:rPr>
                    <w:rFonts w:ascii="Cambria Math" w:hAnsi="Cambria Math"/>
                    <w:i/>
                    <w:noProof/>
                  </w:rPr>
                </m:ctrlPr>
              </m:sSubPr>
              <m:e>
                <m:r>
                  <m:rPr>
                    <m:sty m:val="p"/>
                  </m:rPr>
                  <w:rPr>
                    <w:rFonts w:ascii="Cambria Math" w:hAnsi="Cambria Math"/>
                    <w:noProof/>
                  </w:rPr>
                  <m:t>Δ</m:t>
                </m:r>
              </m:e>
              <m:sub>
                <m:r>
                  <w:rPr>
                    <w:rFonts w:ascii="Cambria Math" w:hAnsi="Cambria Math"/>
                    <w:noProof/>
                  </w:rPr>
                  <m:t>m</m:t>
                </m:r>
              </m:sub>
            </m:sSub>
            <m:r>
              <w:rPr>
                <w:rFonts w:ascii="Cambria Math" w:hAnsi="Cambria Math"/>
                <w:noProof/>
              </w:rPr>
              <m:t>,</m:t>
            </m:r>
            <m:sSub>
              <m:sSubPr>
                <m:ctrlPr>
                  <w:rPr>
                    <w:rFonts w:ascii="Cambria Math" w:hAnsi="Cambria Math"/>
                    <w:i/>
                    <w:noProof/>
                  </w:rPr>
                </m:ctrlPr>
              </m:sSubPr>
              <m:e>
                <m:r>
                  <m:rPr>
                    <m:sty m:val="p"/>
                  </m:rPr>
                  <w:rPr>
                    <w:rFonts w:ascii="Cambria Math" w:hAnsi="Cambria Math"/>
                    <w:noProof/>
                  </w:rPr>
                  <m:t>Δ</m:t>
                </m:r>
              </m:e>
              <m:sub>
                <m:r>
                  <w:rPr>
                    <w:rFonts w:ascii="Cambria Math" w:hAnsi="Cambria Math"/>
                    <w:noProof/>
                  </w:rPr>
                  <m:t>q</m:t>
                </m:r>
              </m:sub>
            </m:sSub>
            <m:r>
              <w:rPr>
                <w:rFonts w:ascii="Cambria Math" w:hAnsi="Cambria Math"/>
                <w:noProof/>
              </w:rPr>
              <m:t>,</m:t>
            </m:r>
            <m:sSub>
              <m:sSubPr>
                <m:ctrlPr>
                  <w:rPr>
                    <w:rFonts w:ascii="Cambria Math" w:hAnsi="Cambria Math"/>
                    <w:i/>
                    <w:noProof/>
                  </w:rPr>
                </m:ctrlPr>
              </m:sSubPr>
              <m:e>
                <m:r>
                  <w:rPr>
                    <w:rFonts w:ascii="Cambria Math" w:hAnsi="Cambria Math"/>
                    <w:noProof/>
                  </w:rPr>
                  <m:t>σ</m:t>
                </m:r>
              </m:e>
              <m:sub>
                <m:r>
                  <w:rPr>
                    <w:rFonts w:ascii="Cambria Math" w:hAnsi="Cambria Math"/>
                    <w:noProof/>
                  </w:rPr>
                  <m:t>α</m:t>
                </m:r>
              </m:sub>
            </m:sSub>
            <m:r>
              <w:rPr>
                <w:rFonts w:ascii="Cambria Math" w:hAnsi="Cambria Math"/>
                <w:noProof/>
              </w:rPr>
              <m:t>,</m:t>
            </m:r>
            <m:sSub>
              <m:sSubPr>
                <m:ctrlPr>
                  <w:rPr>
                    <w:rFonts w:ascii="Cambria Math" w:hAnsi="Cambria Math"/>
                    <w:i/>
                    <w:noProof/>
                  </w:rPr>
                </m:ctrlPr>
              </m:sSubPr>
              <m:e>
                <m:r>
                  <w:rPr>
                    <w:rFonts w:ascii="Cambria Math" w:hAnsi="Cambria Math"/>
                    <w:noProof/>
                  </w:rPr>
                  <m:t>σ</m:t>
                </m:r>
              </m:e>
              <m:sub>
                <m:r>
                  <w:rPr>
                    <w:rFonts w:ascii="Cambria Math" w:hAnsi="Cambria Math"/>
                    <w:noProof/>
                  </w:rPr>
                  <m:t>β</m:t>
                </m:r>
              </m:sub>
            </m:sSub>
          </m:e>
        </m:d>
      </m:oMath>
      <w:r w:rsidRPr="00663C1F">
        <w:rPr>
          <w:noProof/>
        </w:rPr>
        <w:t xml:space="preserve">, </w:t>
      </w:r>
      <m:oMath>
        <m:r>
          <m:rPr>
            <m:sty m:val="b"/>
          </m:rPr>
          <w:rPr>
            <w:rFonts w:ascii="Cambria Math" w:hAnsi="Cambria Math"/>
          </w:rPr>
          <m:t>Ξ</m:t>
        </m:r>
      </m:oMath>
      <w:r w:rsidRPr="00663C1F">
        <w:rPr>
          <w:b/>
          <w:noProof/>
        </w:rPr>
        <w:t xml:space="preserve"> </w:t>
      </w:r>
      <w:r w:rsidRPr="00663C1F">
        <w:rPr>
          <w:noProof/>
        </w:rPr>
        <w:t xml:space="preserve">is the vector of </w:t>
      </w:r>
      <m:oMath>
        <m:d>
          <m:dPr>
            <m:ctrlPr>
              <w:rPr>
                <w:rFonts w:ascii="Cambria Math" w:hAnsi="Cambria Math"/>
                <w:noProof/>
              </w:rPr>
            </m:ctrlPr>
          </m:dPr>
          <m:e>
            <m:sSub>
              <m:sSubPr>
                <m:ctrlPr>
                  <w:rPr>
                    <w:rFonts w:ascii="Cambria Math" w:hAnsi="Cambria Math"/>
                    <w:i/>
                    <w:noProof/>
                  </w:rPr>
                </m:ctrlPr>
              </m:sSubPr>
              <m:e>
                <m:r>
                  <w:rPr>
                    <w:rFonts w:ascii="Cambria Math" w:hAnsi="Cambria Math"/>
                    <w:noProof/>
                  </w:rPr>
                  <m:t>σ</m:t>
                </m:r>
              </m:e>
              <m:sub>
                <m:r>
                  <w:rPr>
                    <w:rFonts w:ascii="Cambria Math" w:hAnsi="Cambria Math"/>
                    <w:noProof/>
                  </w:rPr>
                  <m:t>m</m:t>
                </m:r>
              </m:sub>
            </m:sSub>
            <m:r>
              <w:rPr>
                <w:rFonts w:ascii="Cambria Math" w:hAnsi="Cambria Math"/>
                <w:noProof/>
              </w:rPr>
              <m:t>,</m:t>
            </m:r>
            <m:sSub>
              <m:sSubPr>
                <m:ctrlPr>
                  <w:rPr>
                    <w:rFonts w:ascii="Cambria Math" w:hAnsi="Cambria Math"/>
                    <w:i/>
                    <w:noProof/>
                  </w:rPr>
                </m:ctrlPr>
              </m:sSubPr>
              <m:e>
                <m:r>
                  <w:rPr>
                    <w:rFonts w:ascii="Cambria Math" w:hAnsi="Cambria Math"/>
                    <w:noProof/>
                  </w:rPr>
                  <m:t>σ</m:t>
                </m:r>
              </m:e>
              <m:sub>
                <m:r>
                  <w:rPr>
                    <w:rFonts w:ascii="Cambria Math" w:hAnsi="Cambria Math"/>
                    <w:noProof/>
                  </w:rPr>
                  <m:t>q</m:t>
                </m:r>
              </m:sub>
            </m:sSub>
            <m:r>
              <w:rPr>
                <w:rFonts w:ascii="Cambria Math" w:hAnsi="Cambria Math"/>
                <w:noProof/>
              </w:rPr>
              <m:t>,</m:t>
            </m:r>
            <m:sSub>
              <m:sSubPr>
                <m:ctrlPr>
                  <w:rPr>
                    <w:rFonts w:ascii="Cambria Math" w:hAnsi="Cambria Math"/>
                    <w:i/>
                    <w:noProof/>
                  </w:rPr>
                </m:ctrlPr>
              </m:sSubPr>
              <m:e>
                <m:r>
                  <w:rPr>
                    <w:rFonts w:ascii="Cambria Math" w:hAnsi="Cambria Math"/>
                    <w:noProof/>
                  </w:rPr>
                  <m:t>σ</m:t>
                </m:r>
              </m:e>
              <m:sub>
                <m:r>
                  <w:rPr>
                    <w:rFonts w:ascii="Cambria Math" w:hAnsi="Cambria Math"/>
                    <w:noProof/>
                  </w:rPr>
                  <m:t>α</m:t>
                </m:r>
              </m:sub>
            </m:sSub>
            <m:r>
              <w:rPr>
                <w:rFonts w:ascii="Cambria Math" w:hAnsi="Cambria Math"/>
                <w:noProof/>
              </w:rPr>
              <m:t>,</m:t>
            </m:r>
            <m:sSub>
              <m:sSubPr>
                <m:ctrlPr>
                  <w:rPr>
                    <w:rFonts w:ascii="Cambria Math" w:hAnsi="Cambria Math"/>
                    <w:i/>
                    <w:noProof/>
                  </w:rPr>
                </m:ctrlPr>
              </m:sSubPr>
              <m:e>
                <m:r>
                  <w:rPr>
                    <w:rFonts w:ascii="Cambria Math" w:hAnsi="Cambria Math"/>
                    <w:noProof/>
                  </w:rPr>
                  <m:t>σ</m:t>
                </m:r>
              </m:e>
              <m:sub>
                <m:r>
                  <w:rPr>
                    <w:rFonts w:ascii="Cambria Math" w:hAnsi="Cambria Math"/>
                    <w:noProof/>
                  </w:rPr>
                  <m:t>β</m:t>
                </m:r>
              </m:sub>
            </m:sSub>
          </m:e>
        </m:d>
      </m:oMath>
      <w:r w:rsidRPr="00663C1F">
        <w:rPr>
          <w:noProof/>
        </w:rPr>
        <w:t>.</w:t>
      </w:r>
    </w:p>
    <w:p w14:paraId="73C8BECC" w14:textId="77777777" w:rsidR="00301F59" w:rsidRPr="0025666A" w:rsidRDefault="00301F59" w:rsidP="00301F59">
      <w:pPr>
        <w:spacing w:line="480" w:lineRule="auto"/>
        <w:contextualSpacing/>
        <w:rPr>
          <w:rFonts w:eastAsia="MS Mincho"/>
          <w:b/>
          <w:noProof/>
        </w:rPr>
      </w:pPr>
      <w:r w:rsidRPr="0025666A">
        <w:rPr>
          <w:rFonts w:eastAsia="MS Mincho"/>
          <w:b/>
          <w:noProof/>
        </w:rPr>
        <w:t>B.2 Posterior Density for Model Parameters</w:t>
      </w:r>
    </w:p>
    <w:p w14:paraId="774C7B16" w14:textId="77777777" w:rsidR="00301F59" w:rsidRPr="00241FC8" w:rsidRDefault="00301F59" w:rsidP="00301F59">
      <w:pPr>
        <w:spacing w:line="480" w:lineRule="auto"/>
        <w:contextualSpacing/>
        <w:rPr>
          <w:rFonts w:eastAsia="MS Mincho"/>
        </w:rPr>
      </w:pPr>
      <w:r w:rsidRPr="00241FC8">
        <w:t>T</w:t>
      </w:r>
      <w:r w:rsidRPr="00241FC8">
        <w:rPr>
          <w:rFonts w:eastAsia="MS Mincho"/>
        </w:rPr>
        <w:t xml:space="preserve">he joint posterior density of our model parameters is represented </w:t>
      </w:r>
      <w:proofErr w:type="gramStart"/>
      <w:r w:rsidRPr="00241FC8">
        <w:rPr>
          <w:rFonts w:eastAsia="MS Mincho"/>
        </w:rPr>
        <w:t>by</w:t>
      </w:r>
      <w:proofErr w:type="gramEnd"/>
    </w:p>
    <w:p w14:paraId="4C1AF93F" w14:textId="77777777" w:rsidR="00301F59" w:rsidRPr="00241FC8" w:rsidRDefault="00301F59" w:rsidP="00301F59">
      <w:pPr>
        <w:tabs>
          <w:tab w:val="center" w:pos="3289"/>
          <w:tab w:val="right" w:pos="6917"/>
        </w:tabs>
        <w:overflowPunct w:val="0"/>
        <w:adjustRightInd w:val="0"/>
        <w:spacing w:line="480" w:lineRule="auto"/>
        <w:contextualSpacing/>
        <w:jc w:val="right"/>
        <w:textAlignment w:val="baseline"/>
        <w:rPr>
          <w:lang w:eastAsia="en-US"/>
        </w:rPr>
      </w:pPr>
      <w:r w:rsidRPr="00714E7A">
        <w:rPr>
          <w:position w:val="-182"/>
          <w:lang w:eastAsia="en-US"/>
        </w:rPr>
        <w:object w:dxaOrig="10280" w:dyaOrig="4099" w14:anchorId="42BD7BBC">
          <v:shape id="_x0000_i1026" type="#_x0000_t75" style="width:513pt;height:204pt" o:ole="">
            <v:imagedata r:id="rId7" o:title=""/>
          </v:shape>
          <o:OLEObject Type="Embed" ProgID="Equation.DSMT4" ShapeID="_x0000_i1026" DrawAspect="Content" ObjectID="_1758564848" r:id="rId8"/>
        </w:object>
      </w:r>
    </w:p>
    <w:p w14:paraId="41D8C246" w14:textId="77777777" w:rsidR="00301F59" w:rsidRPr="00241FC8" w:rsidRDefault="00301F59" w:rsidP="00301F59">
      <w:pPr>
        <w:spacing w:line="480" w:lineRule="auto"/>
        <w:contextualSpacing/>
      </w:pPr>
      <w:r w:rsidRPr="00241FC8">
        <w:t>where</w:t>
      </w:r>
      <w:r w:rsidRPr="00241FC8">
        <w:rPr>
          <w:rFonts w:eastAsia="MS Mincho"/>
          <w:lang w:eastAsia="ja-JP"/>
        </w:rPr>
        <w:t xml:space="preserve"> </w:t>
      </w:r>
      <w:r w:rsidRPr="00241FC8">
        <w:rPr>
          <w:rFonts w:eastAsia="MS Mincho"/>
          <w:position w:val="-12"/>
          <w:lang w:eastAsia="ja-JP"/>
        </w:rPr>
        <w:object w:dxaOrig="279" w:dyaOrig="360" w14:anchorId="7A40C624">
          <v:shape id="_x0000_i1027" type="#_x0000_t75" style="width:15pt;height:18pt" o:ole="">
            <v:imagedata r:id="rId9" o:title=""/>
          </v:shape>
          <o:OLEObject Type="Embed" ProgID="Equation.DSMT4" ShapeID="_x0000_i1027" DrawAspect="Content" ObjectID="_1758564849" r:id="rId10"/>
        </w:object>
      </w:r>
      <w:r w:rsidRPr="00241FC8">
        <w:rPr>
          <w:b/>
          <w:bCs/>
        </w:rPr>
        <w:t xml:space="preserve"> </w:t>
      </w:r>
      <w:r w:rsidRPr="00241FC8">
        <w:rPr>
          <w:bCs/>
        </w:rPr>
        <w:t xml:space="preserve">is the coefficient of the vector </w:t>
      </w:r>
      <w:r w:rsidRPr="00241FC8">
        <w:rPr>
          <w:iCs/>
        </w:rPr>
        <w:t>of each equation in Eq. (4).</w:t>
      </w:r>
    </w:p>
    <w:p w14:paraId="33A1CFD9" w14:textId="77777777" w:rsidR="00301F59" w:rsidRPr="00241FC8" w:rsidRDefault="00301F59" w:rsidP="00301F59">
      <w:pPr>
        <w:spacing w:line="480" w:lineRule="auto"/>
        <w:ind w:firstLineChars="100" w:firstLine="220"/>
        <w:contextualSpacing/>
        <w:rPr>
          <w:rFonts w:eastAsia="MS Mincho"/>
        </w:rPr>
      </w:pPr>
      <w:r w:rsidRPr="00241FC8">
        <w:t xml:space="preserve">The second line of </w:t>
      </w:r>
      <w:r>
        <w:t xml:space="preserve">Eq. </w:t>
      </w:r>
      <w:r w:rsidRPr="00241FC8">
        <w:t>(</w:t>
      </w:r>
      <w:r>
        <w:t>B.1</w:t>
      </w:r>
      <w:r w:rsidRPr="00241FC8">
        <w:t xml:space="preserve">) </w:t>
      </w:r>
      <w:r w:rsidRPr="00241FC8">
        <w:rPr>
          <w:rFonts w:eastAsia="MS Mincho"/>
        </w:rPr>
        <w:t xml:space="preserve">captures the product of conditional posterior density for parameters in the diffusion model in </w:t>
      </w:r>
      <w:proofErr w:type="spellStart"/>
      <w:r w:rsidRPr="00241FC8">
        <w:rPr>
          <w:rFonts w:eastAsia="MS Mincho"/>
        </w:rPr>
        <w:t>Eqs</w:t>
      </w:r>
      <w:proofErr w:type="spellEnd"/>
      <w:r w:rsidRPr="00241FC8">
        <w:rPr>
          <w:rFonts w:eastAsia="MS Mincho"/>
        </w:rPr>
        <w:t xml:space="preserve">. (1) and (2). The third and fourth lines are joint posterior density of parameters in the marketing mix in Eq. (3). The fifth to eighth lines define joint posterior density for parameters in the </w:t>
      </w:r>
      <w:r w:rsidRPr="00241FC8">
        <w:t>hierarchical</w:t>
      </w:r>
      <w:r w:rsidRPr="00241FC8">
        <w:rPr>
          <w:rFonts w:eastAsia="MS Mincho"/>
        </w:rPr>
        <w:t xml:space="preserve"> structure connecting the (</w:t>
      </w:r>
      <w:r w:rsidRPr="00241FC8">
        <w:rPr>
          <w:rFonts w:eastAsia="MS Mincho"/>
          <w:i/>
        </w:rPr>
        <w:t>G</w:t>
      </w:r>
      <w:r w:rsidRPr="00241FC8">
        <w:rPr>
          <w:rFonts w:eastAsia="MS Mincho"/>
        </w:rPr>
        <w:t xml:space="preserve">-1) generation to the </w:t>
      </w:r>
      <w:r w:rsidRPr="00241FC8">
        <w:rPr>
          <w:rFonts w:eastAsia="MS Mincho"/>
          <w:i/>
        </w:rPr>
        <w:t>G</w:t>
      </w:r>
      <w:r w:rsidRPr="00241FC8">
        <w:rPr>
          <w:rFonts w:eastAsia="MS Mincho"/>
        </w:rPr>
        <w:t xml:space="preserve"> generation in Eq.</w:t>
      </w:r>
      <w:r>
        <w:rPr>
          <w:rFonts w:eastAsia="MS Mincho"/>
        </w:rPr>
        <w:t xml:space="preserve"> </w:t>
      </w:r>
      <w:r w:rsidRPr="00241FC8">
        <w:rPr>
          <w:rFonts w:eastAsia="MS Mincho"/>
        </w:rPr>
        <w:t>(4).</w:t>
      </w:r>
    </w:p>
    <w:p w14:paraId="61AF7832" w14:textId="77777777" w:rsidR="00301F59" w:rsidRPr="00241FC8" w:rsidRDefault="00301F59" w:rsidP="00301F59">
      <w:pPr>
        <w:spacing w:line="480" w:lineRule="auto"/>
        <w:ind w:firstLineChars="100" w:firstLine="220"/>
        <w:contextualSpacing/>
        <w:rPr>
          <w:rFonts w:eastAsia="MS Mincho"/>
        </w:rPr>
      </w:pPr>
      <w:r w:rsidRPr="00241FC8">
        <w:t xml:space="preserve">We employ MCMC to estimate parameters because the procedure for hierarchical models is well-established and some of necessary conditional posterior densities are available in closed form. </w:t>
      </w:r>
      <w:r w:rsidRPr="00241FC8">
        <w:rPr>
          <w:rFonts w:eastAsia="MS Mincho"/>
        </w:rPr>
        <w:t>The sampling scheme of MCMC for estimating the model is a hybrid of Metropolis-Hastings and Gibbs sampling for other parameters in hierarchical models.</w:t>
      </w:r>
    </w:p>
    <w:p w14:paraId="23A2F121" w14:textId="77777777" w:rsidR="00301F59" w:rsidRPr="00663C1F" w:rsidRDefault="00301F59" w:rsidP="00301F59">
      <w:pPr>
        <w:spacing w:line="480" w:lineRule="auto"/>
        <w:contextualSpacing/>
        <w:rPr>
          <w:noProof/>
        </w:rPr>
      </w:pPr>
    </w:p>
    <w:p w14:paraId="3D094619" w14:textId="77777777" w:rsidR="00301F59" w:rsidRPr="00663C1F" w:rsidRDefault="00301F59" w:rsidP="00301F59">
      <w:pPr>
        <w:spacing w:line="480" w:lineRule="auto"/>
        <w:contextualSpacing/>
        <w:rPr>
          <w:rFonts w:eastAsia="MS Mincho"/>
          <w:b/>
          <w:noProof/>
        </w:rPr>
      </w:pPr>
      <w:r w:rsidRPr="00663C1F">
        <w:rPr>
          <w:rFonts w:eastAsia="MS Mincho"/>
          <w:b/>
          <w:noProof/>
        </w:rPr>
        <w:t>B.</w:t>
      </w:r>
      <w:r>
        <w:rPr>
          <w:rFonts w:eastAsia="MS Mincho"/>
          <w:b/>
          <w:noProof/>
        </w:rPr>
        <w:t>3</w:t>
      </w:r>
      <w:r w:rsidRPr="00663C1F">
        <w:rPr>
          <w:rFonts w:eastAsia="MS Mincho"/>
          <w:b/>
          <w:noProof/>
        </w:rPr>
        <w:t xml:space="preserve"> Conditional Posterior Distributions</w:t>
      </w:r>
    </w:p>
    <w:p w14:paraId="27D2EF05" w14:textId="77777777" w:rsidR="00301F59" w:rsidRPr="00663C1F" w:rsidRDefault="00301F59" w:rsidP="00301F59">
      <w:pPr>
        <w:spacing w:line="480" w:lineRule="auto"/>
        <w:ind w:left="440" w:hangingChars="200" w:hanging="440"/>
        <w:contextualSpacing/>
      </w:pPr>
      <w:r w:rsidRPr="00663C1F">
        <w:t xml:space="preserve">(1) </w:t>
      </w:r>
      <m:oMath>
        <m:sSup>
          <m:sSupPr>
            <m:ctrlPr>
              <w:rPr>
                <w:rFonts w:ascii="Cambria Math" w:hAnsi="Cambria Math"/>
                <w:i/>
              </w:rPr>
            </m:ctrlPr>
          </m:sSupPr>
          <m:e>
            <m:sSub>
              <m:sSubPr>
                <m:ctrlPr>
                  <w:rPr>
                    <w:rFonts w:ascii="Cambria Math" w:hAnsi="Cambria Math"/>
                    <w:i/>
                  </w:rPr>
                </m:ctrlPr>
              </m:sSubPr>
              <m:e>
                <m:r>
                  <w:rPr>
                    <w:rFonts w:ascii="Cambria Math" w:hAnsi="Cambria Math"/>
                  </w:rPr>
                  <m:t>m</m:t>
                </m:r>
              </m:e>
              <m:sub>
                <m:r>
                  <w:rPr>
                    <w:rFonts w:ascii="Cambria Math" w:hAnsi="Cambria Math"/>
                  </w:rPr>
                  <m:t>G</m:t>
                </m:r>
              </m:sub>
            </m:sSub>
          </m:e>
          <m:sup>
            <m:r>
              <w:rPr>
                <w:rFonts w:ascii="Cambria Math" w:eastAsia="MS Mincho" w:hAnsi="Cambria Math"/>
              </w:rPr>
              <m:t>*</m:t>
            </m:r>
          </m:sup>
        </m:sSup>
        <m:r>
          <w:rPr>
            <w:rFonts w:ascii="Cambria Math"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G</m:t>
                </m:r>
              </m:sub>
            </m:sSub>
            <m:r>
              <w:rPr>
                <w:rFonts w:ascii="Cambria Math" w:hAnsi="Cambria Math"/>
              </w:rPr>
              <m:t xml:space="preserve">(t), t, </m:t>
            </m:r>
            <m:sSub>
              <m:sSubPr>
                <m:ctrlPr>
                  <w:rPr>
                    <w:rFonts w:ascii="Cambria Math" w:hAnsi="Cambria Math"/>
                    <w:i/>
                  </w:rPr>
                </m:ctrlPr>
              </m:sSubPr>
              <m:e>
                <m:r>
                  <w:rPr>
                    <w:rFonts w:ascii="Cambria Math" w:hAnsi="Cambria Math"/>
                  </w:rPr>
                  <m:t>X</m:t>
                </m:r>
              </m:e>
              <m:sub>
                <m:r>
                  <w:rPr>
                    <w:rFonts w:ascii="Cambria Math" w:hAnsi="Cambria Math"/>
                  </w:rPr>
                  <m:t>G</m:t>
                </m:r>
              </m:sub>
            </m:sSub>
            <m:r>
              <w:rPr>
                <w:rFonts w:ascii="Cambria Math" w:hAnsi="Cambria Math"/>
              </w:rPr>
              <m:t>(t)</m:t>
            </m:r>
          </m:e>
        </m:d>
        <m:r>
          <w:rPr>
            <w:rFonts w:ascii="Cambria Math" w:hAnsi="Cambria Math"/>
          </w:rPr>
          <m:t>,</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p</m:t>
                </m:r>
              </m:e>
              <m:sup>
                <m:r>
                  <w:rPr>
                    <w:rFonts w:ascii="Cambria Math" w:eastAsia="MS Mincho" w:hAnsi="Cambria Math"/>
                  </w:rPr>
                  <m:t>*</m:t>
                </m:r>
              </m:sup>
            </m:sSup>
            <m:r>
              <w:rPr>
                <w:rFonts w:ascii="Cambria Math" w:hAnsi="Cambria Math"/>
              </w:rPr>
              <m:t xml:space="preserve">, </m:t>
            </m:r>
            <m:sSup>
              <m:sSupPr>
                <m:ctrlPr>
                  <w:rPr>
                    <w:rFonts w:ascii="Cambria Math" w:hAnsi="Cambria Math"/>
                    <w:i/>
                  </w:rPr>
                </m:ctrlPr>
              </m:sSupPr>
              <m:e>
                <m:sSub>
                  <m:sSubPr>
                    <m:ctrlPr>
                      <w:rPr>
                        <w:rFonts w:ascii="Cambria Math" w:hAnsi="Cambria Math"/>
                        <w:i/>
                      </w:rPr>
                    </m:ctrlPr>
                  </m:sSubPr>
                  <m:e>
                    <m:r>
                      <w:rPr>
                        <w:rFonts w:ascii="Cambria Math" w:hAnsi="Cambria Math"/>
                      </w:rPr>
                      <m:t>q</m:t>
                    </m:r>
                  </m:e>
                  <m:sub>
                    <m:r>
                      <w:rPr>
                        <w:rFonts w:ascii="Cambria Math" w:hAnsi="Cambria Math"/>
                      </w:rPr>
                      <m:t>G</m:t>
                    </m:r>
                  </m:sub>
                </m:sSub>
              </m:e>
              <m:sup>
                <m:r>
                  <w:rPr>
                    <w:rFonts w:ascii="Cambria Math" w:eastAsia="MS Mincho" w:hAnsi="Cambria Math"/>
                  </w:rPr>
                  <m:t>*</m:t>
                </m:r>
              </m:sup>
            </m:sSup>
          </m:e>
        </m:d>
        <m:r>
          <w:rPr>
            <w:rFonts w:ascii="Cambria Math" w:hAnsi="Cambria Math"/>
          </w:rPr>
          <m:t>, σ</m:t>
        </m:r>
      </m:oMath>
    </w:p>
    <w:p w14:paraId="622866A9" w14:textId="77777777" w:rsidR="00301F59" w:rsidRPr="00663C1F" w:rsidRDefault="00301F59" w:rsidP="00301F59">
      <w:pPr>
        <w:spacing w:line="480" w:lineRule="auto"/>
        <w:contextualSpacing/>
      </w:pPr>
      <w:r w:rsidRPr="00663C1F">
        <w:rPr>
          <w:rFonts w:eastAsia="MS Mincho"/>
        </w:rPr>
        <w:t>For</w:t>
      </w:r>
      <w:r w:rsidRPr="00663C1F">
        <w:t xml:space="preserve"> </w:t>
      </w:r>
      <w:proofErr w:type="spellStart"/>
      <w:r w:rsidRPr="00663C1F">
        <w:rPr>
          <w:i/>
        </w:rPr>
        <w:t>iter</w:t>
      </w:r>
      <w:proofErr w:type="spellEnd"/>
      <w:r w:rsidRPr="00663C1F">
        <w:rPr>
          <w:i/>
        </w:rPr>
        <w:t xml:space="preserve"> </w:t>
      </w:r>
      <w:r w:rsidRPr="00663C1F">
        <w:t xml:space="preserve">(=1, …, R) </w:t>
      </w:r>
      <w:r w:rsidRPr="00663C1F">
        <w:rPr>
          <w:rFonts w:eastAsia="MS Mincho"/>
        </w:rPr>
        <w:t>of</w:t>
      </w:r>
      <w:r w:rsidRPr="00663C1F">
        <w:t xml:space="preserve"> MCMC iterations, we use Metropolis-Hastings with a random walk algorithm for each generation G,</w:t>
      </w:r>
    </w:p>
    <w:p w14:paraId="42F7450D" w14:textId="77777777" w:rsidR="00301F59" w:rsidRPr="00663C1F" w:rsidRDefault="00301F59" w:rsidP="00301F59">
      <w:pPr>
        <w:spacing w:line="480" w:lineRule="auto"/>
        <w:contextualSpacing/>
        <w:jc w:val="right"/>
      </w:pPr>
      <m:oMathPara>
        <m:oMath>
          <m:eqArr>
            <m:eqArrPr>
              <m:maxDist m:val="1"/>
              <m:ctrlPr>
                <w:rPr>
                  <w:rFonts w:ascii="Cambria Math" w:hAnsi="Cambria Math"/>
                </w:rPr>
              </m:ctrlPr>
            </m:eqArrPr>
            <m:e>
              <m:sSubSup>
                <m:sSubSupPr>
                  <m:ctrlPr>
                    <w:rPr>
                      <w:rFonts w:ascii="Cambria Math" w:hAnsi="Cambria Math"/>
                    </w:rPr>
                  </m:ctrlPr>
                </m:sSubSupPr>
                <m:e>
                  <m:r>
                    <w:rPr>
                      <w:rFonts w:ascii="Cambria Math" w:hAnsi="Cambria Math"/>
                    </w:rPr>
                    <m:t>m</m:t>
                  </m:r>
                </m:e>
                <m:sub>
                  <m:r>
                    <w:rPr>
                      <w:rFonts w:ascii="Cambria Math" w:hAnsi="Cambria Math"/>
                    </w:rPr>
                    <m:t>G</m:t>
                  </m:r>
                </m:sub>
                <m:sup>
                  <m:r>
                    <w:rPr>
                      <w:rFonts w:ascii="Cambria Math" w:eastAsia="MS Mincho" w:hAnsi="Cambria Math"/>
                    </w:rPr>
                    <m:t>*</m:t>
                  </m:r>
                  <m:d>
                    <m:dPr>
                      <m:ctrlPr>
                        <w:rPr>
                          <w:rFonts w:ascii="Cambria Math" w:hAnsi="Cambria Math"/>
                          <w:i/>
                        </w:rPr>
                      </m:ctrlPr>
                    </m:dPr>
                    <m:e>
                      <m:r>
                        <w:rPr>
                          <w:rFonts w:ascii="Cambria Math" w:hAnsi="Cambria Math"/>
                        </w:rPr>
                        <m:t>iter</m:t>
                      </m:r>
                    </m:e>
                  </m:d>
                </m:sup>
              </m:sSubSup>
              <m:r>
                <w:rPr>
                  <w:rFonts w:ascii="Cambria Math" w:hAnsi="Cambria Math"/>
                </w:rPr>
                <m:t xml:space="preserve">= </m:t>
              </m:r>
              <m:sSubSup>
                <m:sSubSupPr>
                  <m:ctrlPr>
                    <w:rPr>
                      <w:rFonts w:ascii="Cambria Math" w:hAnsi="Cambria Math"/>
                    </w:rPr>
                  </m:ctrlPr>
                </m:sSubSupPr>
                <m:e>
                  <m:r>
                    <w:rPr>
                      <w:rFonts w:ascii="Cambria Math" w:hAnsi="Cambria Math"/>
                    </w:rPr>
                    <m:t>m</m:t>
                  </m:r>
                </m:e>
                <m:sub>
                  <m:r>
                    <w:rPr>
                      <w:rFonts w:ascii="Cambria Math" w:hAnsi="Cambria Math"/>
                    </w:rPr>
                    <m:t>G</m:t>
                  </m:r>
                </m:sub>
                <m:sup>
                  <m:r>
                    <w:rPr>
                      <w:rFonts w:ascii="Cambria Math" w:eastAsia="MS Mincho" w:hAnsi="Cambria Math"/>
                    </w:rPr>
                    <m:t>*</m:t>
                  </m:r>
                  <m:d>
                    <m:dPr>
                      <m:ctrlPr>
                        <w:rPr>
                          <w:rFonts w:ascii="Cambria Math" w:hAnsi="Cambria Math"/>
                          <w:i/>
                        </w:rPr>
                      </m:ctrlPr>
                    </m:dPr>
                    <m:e>
                      <m:r>
                        <w:rPr>
                          <w:rFonts w:ascii="Cambria Math" w:hAnsi="Cambria Math"/>
                        </w:rPr>
                        <m:t>iter-1</m:t>
                      </m:r>
                    </m:e>
                  </m:d>
                </m:sup>
              </m:sSubSup>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m</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m</m:t>
                  </m:r>
                </m:sub>
              </m:sSub>
              <m:r>
                <w:rPr>
                  <w:rFonts w:ascii="Cambria Math" w:hAnsi="Cambria Math"/>
                </w:rPr>
                <m:t xml:space="preserve"> ~ N</m:t>
              </m:r>
              <m:d>
                <m:dPr>
                  <m:ctrlPr>
                    <w:rPr>
                      <w:rFonts w:ascii="Cambria Math" w:hAnsi="Cambria Math"/>
                      <w:i/>
                    </w:rPr>
                  </m:ctrlPr>
                </m:dPr>
                <m:e>
                  <m:r>
                    <w:rPr>
                      <w:rFonts w:ascii="Cambria Math" w:hAnsi="Cambria Math"/>
                    </w:rPr>
                    <m:t>0,0.1</m:t>
                  </m:r>
                </m:e>
              </m:d>
              <m:r>
                <m:rPr>
                  <m:sty m:val="p"/>
                </m:rPr>
                <w:rPr>
                  <w:rFonts w:ascii="Cambria Math" w:eastAsia="MS Mincho" w:hAnsi="Cambria Math"/>
                </w:rPr>
                <m:t>,</m:t>
              </m:r>
              <m:r>
                <w:rPr>
                  <w:rFonts w:ascii="Cambria Math" w:hAnsi="Cambria Math"/>
                </w:rPr>
                <m:t>#</m:t>
              </m:r>
              <m:d>
                <m:dPr>
                  <m:ctrlPr>
                    <w:rPr>
                      <w:rFonts w:ascii="Cambria Math" w:hAnsi="Cambria Math"/>
                    </w:rPr>
                  </m:ctrlPr>
                </m:dPr>
                <m:e>
                  <m:r>
                    <m:rPr>
                      <m:sty m:val="p"/>
                    </m:rPr>
                    <w:rPr>
                      <w:rFonts w:ascii="Cambria Math" w:eastAsia="MS Mincho" w:hAnsi="Cambria Math"/>
                    </w:rPr>
                    <m:t>B.2</m:t>
                  </m:r>
                </m:e>
              </m:d>
              <m:ctrlPr>
                <w:rPr>
                  <w:rFonts w:ascii="Cambria Math" w:hAnsi="Cambria Math"/>
                  <w:i/>
                </w:rPr>
              </m:ctrlPr>
            </m:e>
          </m:eqArr>
        </m:oMath>
      </m:oMathPara>
    </w:p>
    <w:p w14:paraId="2320CD87" w14:textId="77777777" w:rsidR="00301F59" w:rsidRPr="00663C1F" w:rsidRDefault="00301F59" w:rsidP="00301F59">
      <w:pPr>
        <w:spacing w:line="480" w:lineRule="auto"/>
        <w:contextualSpacing/>
      </w:pPr>
      <w:r w:rsidRPr="00663C1F">
        <w:rPr>
          <w:rFonts w:eastAsia="MS Mincho"/>
        </w:rPr>
        <w:t>where t</w:t>
      </w:r>
      <w:r w:rsidRPr="00663C1F">
        <w:t xml:space="preserve">he acceptance probability is </w:t>
      </w:r>
    </w:p>
    <w:p w14:paraId="3C798AA9" w14:textId="77777777" w:rsidR="00301F59" w:rsidRPr="00663C1F" w:rsidRDefault="00301F59" w:rsidP="00301F59">
      <w:pPr>
        <w:spacing w:line="480" w:lineRule="auto"/>
        <w:contextualSpacing/>
        <w:jc w:val="right"/>
      </w:pPr>
      <m:oMathPara>
        <m:oMath>
          <m:eqArr>
            <m:eqArrPr>
              <m:maxDist m:val="1"/>
              <m:ctrlPr>
                <w:rPr>
                  <w:rFonts w:ascii="Cambria Math" w:hAnsi="Cambria Math"/>
                </w:rPr>
              </m:ctrlPr>
            </m:eqArrPr>
            <m:e>
              <m:r>
                <m:rPr>
                  <m:sty m:val="p"/>
                </m:rPr>
                <w:rPr>
                  <w:rFonts w:ascii="Cambria Math" w:eastAsia="MS Mincho" w:hAnsi="Cambria Math"/>
                </w:rPr>
                <m:t>α</m:t>
              </m:r>
              <m:r>
                <m:rPr>
                  <m:sty m:val="p"/>
                </m:rPr>
                <w:rPr>
                  <w:rFonts w:ascii="Cambria Math" w:hAnsi="Cambria Math"/>
                </w:rPr>
                <m:t>=</m:t>
              </m:r>
              <m:func>
                <m:funcPr>
                  <m:ctrlPr>
                    <w:rPr>
                      <w:rFonts w:ascii="Cambria Math" w:hAnsi="Cambria Math"/>
                    </w:rPr>
                  </m:ctrlPr>
                </m:funcPr>
                <m:fName>
                  <m:r>
                    <m:rPr>
                      <m:sty m:val="p"/>
                    </m:rPr>
                    <w:rPr>
                      <w:rFonts w:ascii="Cambria Math" w:eastAsia="MS Mincho" w:hAnsi="Cambria Math"/>
                    </w:rPr>
                    <m:t>min</m:t>
                  </m:r>
                </m:fName>
                <m:e>
                  <m:d>
                    <m:dPr>
                      <m:ctrlPr>
                        <w:rPr>
                          <w:rFonts w:ascii="Cambria Math" w:hAnsi="Cambria Math"/>
                        </w:rPr>
                      </m:ctrlPr>
                    </m:dPr>
                    <m:e>
                      <m:r>
                        <w:rPr>
                          <w:rFonts w:ascii="Cambria Math" w:eastAsia="MS Mincho" w:hAnsi="Cambria Math"/>
                        </w:rPr>
                        <m:t xml:space="preserve">1, </m:t>
                      </m:r>
                      <m:f>
                        <m:fPr>
                          <m:ctrlPr>
                            <w:rPr>
                              <w:rFonts w:ascii="Cambria Math" w:hAnsi="Cambria Math"/>
                              <w:i/>
                            </w:rPr>
                          </m:ctrlPr>
                        </m:fPr>
                        <m:num>
                          <m:r>
                            <w:rPr>
                              <w:rFonts w:ascii="Cambria Math" w:eastAsia="MS Mincho" w:hAnsi="Cambria Math"/>
                            </w:rPr>
                            <m:t>p</m:t>
                          </m:r>
                          <m:d>
                            <m:dPr>
                              <m:ctrlPr>
                                <w:rPr>
                                  <w:rFonts w:ascii="Cambria Math" w:hAnsi="Cambria Math"/>
                                  <w:i/>
                                </w:rPr>
                              </m:ctrlPr>
                            </m:dPr>
                            <m:e>
                              <m:sSubSup>
                                <m:sSubSupPr>
                                  <m:ctrlPr>
                                    <w:rPr>
                                      <w:rFonts w:ascii="Cambria Math" w:hAnsi="Cambria Math"/>
                                      <w:i/>
                                    </w:rPr>
                                  </m:ctrlPr>
                                </m:sSubSupPr>
                                <m:e>
                                  <m:r>
                                    <w:rPr>
                                      <w:rFonts w:ascii="Cambria Math" w:eastAsia="MS Mincho" w:hAnsi="Cambria Math"/>
                                    </w:rPr>
                                    <m:t>m</m:t>
                                  </m:r>
                                </m:e>
                                <m:sub>
                                  <m:r>
                                    <w:rPr>
                                      <w:rFonts w:ascii="Cambria Math" w:eastAsia="MS Mincho" w:hAnsi="Cambria Math"/>
                                    </w:rPr>
                                    <m:t>G</m:t>
                                  </m:r>
                                </m:sub>
                                <m:sup>
                                  <m:r>
                                    <w:rPr>
                                      <w:rFonts w:ascii="Cambria Math" w:eastAsia="MS Mincho" w:hAnsi="Cambria Math"/>
                                    </w:rPr>
                                    <m:t>*</m:t>
                                  </m:r>
                                  <m:d>
                                    <m:dPr>
                                      <m:ctrlPr>
                                        <w:rPr>
                                          <w:rFonts w:ascii="Cambria Math" w:hAnsi="Cambria Math"/>
                                          <w:i/>
                                        </w:rPr>
                                      </m:ctrlPr>
                                    </m:dPr>
                                    <m:e>
                                      <m:r>
                                        <w:rPr>
                                          <w:rFonts w:ascii="Cambria Math" w:eastAsia="MS Mincho" w:hAnsi="Cambria Math"/>
                                        </w:rPr>
                                        <m:t>iter</m:t>
                                      </m:r>
                                    </m:e>
                                  </m:d>
                                </m:sup>
                              </m:sSubSup>
                              <m:r>
                                <w:rPr>
                                  <w:rFonts w:ascii="Cambria Math" w:eastAsia="MS Mincho"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y</m:t>
                                      </m:r>
                                    </m:e>
                                    <m:sub>
                                      <m:r>
                                        <w:rPr>
                                          <w:rFonts w:ascii="Cambria Math" w:eastAsia="MS Mincho" w:hAnsi="Cambria Math"/>
                                        </w:rPr>
                                        <m:t>G</m:t>
                                      </m:r>
                                    </m:sub>
                                  </m:sSub>
                                  <m:r>
                                    <w:rPr>
                                      <w:rFonts w:ascii="Cambria Math" w:hAnsi="Cambria Math"/>
                                    </w:rPr>
                                    <m:t>(t)</m:t>
                                  </m:r>
                                  <m:r>
                                    <w:rPr>
                                      <w:rFonts w:ascii="Cambria Math" w:eastAsia="MS Mincho" w:hAnsi="Cambria Math"/>
                                    </w:rPr>
                                    <m:t xml:space="preserve">,t, </m:t>
                                  </m:r>
                                  <m:sSub>
                                    <m:sSubPr>
                                      <m:ctrlPr>
                                        <w:rPr>
                                          <w:rFonts w:ascii="Cambria Math" w:hAnsi="Cambria Math"/>
                                          <w:i/>
                                        </w:rPr>
                                      </m:ctrlPr>
                                    </m:sSubPr>
                                    <m:e>
                                      <m:r>
                                        <w:rPr>
                                          <w:rFonts w:ascii="Cambria Math" w:hAnsi="Cambria Math"/>
                                        </w:rPr>
                                        <m:t>X</m:t>
                                      </m:r>
                                    </m:e>
                                    <m:sub>
                                      <m:r>
                                        <w:rPr>
                                          <w:rFonts w:ascii="Cambria Math" w:eastAsia="MS Mincho" w:hAnsi="Cambria Math"/>
                                        </w:rPr>
                                        <m:t>G</m:t>
                                      </m:r>
                                    </m:sub>
                                  </m:sSub>
                                  <m:r>
                                    <w:rPr>
                                      <w:rFonts w:ascii="Cambria Math" w:hAnsi="Cambria Math"/>
                                    </w:rPr>
                                    <m:t>(t)</m:t>
                                  </m:r>
                                </m:e>
                              </m:d>
                              <m:r>
                                <w:rPr>
                                  <w:rFonts w:ascii="Cambria Math" w:eastAsia="MS Mincho" w:hAnsi="Cambria Math"/>
                                </w:rPr>
                                <m:t xml:space="preserve">, </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p</m:t>
                                      </m:r>
                                    </m:e>
                                    <m:sup>
                                      <m:r>
                                        <w:rPr>
                                          <w:rFonts w:ascii="Cambria Math" w:eastAsia="MS Mincho" w:hAnsi="Cambria Math"/>
                                        </w:rPr>
                                        <m:t>*</m:t>
                                      </m:r>
                                    </m:sup>
                                  </m:sSup>
                                  <m:r>
                                    <w:rPr>
                                      <w:rFonts w:ascii="Cambria Math" w:eastAsia="MS Mincho" w:hAnsi="Cambria Math"/>
                                    </w:rPr>
                                    <m:t xml:space="preserve">, </m:t>
                                  </m:r>
                                  <m:sSup>
                                    <m:sSupPr>
                                      <m:ctrlPr>
                                        <w:rPr>
                                          <w:rFonts w:ascii="Cambria Math" w:hAnsi="Cambria Math"/>
                                          <w:i/>
                                        </w:rPr>
                                      </m:ctrlPr>
                                    </m:sSupPr>
                                    <m:e>
                                      <m:sSub>
                                        <m:sSubPr>
                                          <m:ctrlPr>
                                            <w:rPr>
                                              <w:rFonts w:ascii="Cambria Math" w:hAnsi="Cambria Math"/>
                                              <w:i/>
                                            </w:rPr>
                                          </m:ctrlPr>
                                        </m:sSubPr>
                                        <m:e>
                                          <m:r>
                                            <w:rPr>
                                              <w:rFonts w:ascii="Cambria Math" w:hAnsi="Cambria Math"/>
                                            </w:rPr>
                                            <m:t>q</m:t>
                                          </m:r>
                                        </m:e>
                                        <m:sub>
                                          <m:r>
                                            <w:rPr>
                                              <w:rFonts w:ascii="Cambria Math" w:hAnsi="Cambria Math"/>
                                            </w:rPr>
                                            <m:t>G</m:t>
                                          </m:r>
                                        </m:sub>
                                      </m:sSub>
                                    </m:e>
                                    <m:sup>
                                      <m:r>
                                        <w:rPr>
                                          <w:rFonts w:ascii="Cambria Math" w:eastAsia="MS Mincho" w:hAnsi="Cambria Math"/>
                                        </w:rPr>
                                        <m:t>*</m:t>
                                      </m:r>
                                    </m:sup>
                                  </m:sSup>
                                </m:e>
                              </m:d>
                              <m:r>
                                <w:rPr>
                                  <w:rFonts w:ascii="Cambria Math" w:eastAsia="MS Mincho" w:hAnsi="Cambria Math"/>
                                </w:rPr>
                                <m:t>, σ</m:t>
                              </m:r>
                            </m:e>
                          </m:d>
                        </m:num>
                        <m:den>
                          <m:r>
                            <w:rPr>
                              <w:rFonts w:ascii="Cambria Math" w:eastAsia="MS Mincho" w:hAnsi="Cambria Math"/>
                            </w:rPr>
                            <m:t>p</m:t>
                          </m:r>
                          <m:d>
                            <m:dPr>
                              <m:ctrlPr>
                                <w:rPr>
                                  <w:rFonts w:ascii="Cambria Math" w:hAnsi="Cambria Math"/>
                                  <w:i/>
                                </w:rPr>
                              </m:ctrlPr>
                            </m:dPr>
                            <m:e>
                              <m:sSubSup>
                                <m:sSubSupPr>
                                  <m:ctrlPr>
                                    <w:rPr>
                                      <w:rFonts w:ascii="Cambria Math" w:hAnsi="Cambria Math"/>
                                      <w:i/>
                                    </w:rPr>
                                  </m:ctrlPr>
                                </m:sSubSupPr>
                                <m:e>
                                  <m:r>
                                    <w:rPr>
                                      <w:rFonts w:ascii="Cambria Math" w:eastAsia="MS Mincho" w:hAnsi="Cambria Math"/>
                                    </w:rPr>
                                    <m:t>m</m:t>
                                  </m:r>
                                </m:e>
                                <m:sub>
                                  <m:r>
                                    <w:rPr>
                                      <w:rFonts w:ascii="Cambria Math" w:eastAsia="MS Mincho" w:hAnsi="Cambria Math"/>
                                    </w:rPr>
                                    <m:t>G</m:t>
                                  </m:r>
                                </m:sub>
                                <m:sup>
                                  <m:r>
                                    <w:rPr>
                                      <w:rFonts w:ascii="Cambria Math" w:eastAsia="MS Mincho" w:hAnsi="Cambria Math"/>
                                    </w:rPr>
                                    <m:t>*</m:t>
                                  </m:r>
                                  <m:d>
                                    <m:dPr>
                                      <m:ctrlPr>
                                        <w:rPr>
                                          <w:rFonts w:ascii="Cambria Math" w:hAnsi="Cambria Math"/>
                                          <w:i/>
                                        </w:rPr>
                                      </m:ctrlPr>
                                    </m:dPr>
                                    <m:e>
                                      <m:r>
                                        <w:rPr>
                                          <w:rFonts w:ascii="Cambria Math" w:eastAsia="MS Mincho" w:hAnsi="Cambria Math"/>
                                        </w:rPr>
                                        <m:t>iter-</m:t>
                                      </m:r>
                                      <m:r>
                                        <w:rPr>
                                          <w:rFonts w:ascii="Cambria Math" w:hAnsi="Cambria Math"/>
                                        </w:rPr>
                                        <m:t>1</m:t>
                                      </m:r>
                                    </m:e>
                                  </m:d>
                                </m:sup>
                              </m:sSubSup>
                              <m:r>
                                <w:rPr>
                                  <w:rFonts w:ascii="Cambria Math" w:eastAsia="MS Mincho"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y</m:t>
                                      </m:r>
                                    </m:e>
                                    <m:sub>
                                      <m:r>
                                        <w:rPr>
                                          <w:rFonts w:ascii="Cambria Math" w:eastAsia="MS Mincho" w:hAnsi="Cambria Math"/>
                                        </w:rPr>
                                        <m:t>G</m:t>
                                      </m:r>
                                    </m:sub>
                                  </m:sSub>
                                  <m:r>
                                    <w:rPr>
                                      <w:rFonts w:ascii="Cambria Math" w:hAnsi="Cambria Math"/>
                                    </w:rPr>
                                    <m:t>(t)</m:t>
                                  </m:r>
                                  <m:r>
                                    <w:rPr>
                                      <w:rFonts w:ascii="Cambria Math" w:eastAsia="MS Mincho" w:hAnsi="Cambria Math"/>
                                    </w:rPr>
                                    <m:t xml:space="preserve">,t, </m:t>
                                  </m:r>
                                  <m:sSub>
                                    <m:sSubPr>
                                      <m:ctrlPr>
                                        <w:rPr>
                                          <w:rFonts w:ascii="Cambria Math" w:hAnsi="Cambria Math"/>
                                          <w:i/>
                                        </w:rPr>
                                      </m:ctrlPr>
                                    </m:sSubPr>
                                    <m:e>
                                      <m:r>
                                        <w:rPr>
                                          <w:rFonts w:ascii="Cambria Math" w:hAnsi="Cambria Math"/>
                                        </w:rPr>
                                        <m:t>X</m:t>
                                      </m:r>
                                    </m:e>
                                    <m:sub>
                                      <m:r>
                                        <w:rPr>
                                          <w:rFonts w:ascii="Cambria Math" w:eastAsia="MS Mincho" w:hAnsi="Cambria Math"/>
                                        </w:rPr>
                                        <m:t>G</m:t>
                                      </m:r>
                                    </m:sub>
                                  </m:sSub>
                                  <m:r>
                                    <w:rPr>
                                      <w:rFonts w:ascii="Cambria Math" w:hAnsi="Cambria Math"/>
                                    </w:rPr>
                                    <m:t>(t)</m:t>
                                  </m:r>
                                </m:e>
                              </m:d>
                              <m:r>
                                <w:rPr>
                                  <w:rFonts w:ascii="Cambria Math" w:eastAsia="MS Mincho" w:hAnsi="Cambria Math"/>
                                </w:rPr>
                                <m:t xml:space="preserve">, </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p</m:t>
                                      </m:r>
                                    </m:e>
                                    <m:sup>
                                      <m:r>
                                        <w:rPr>
                                          <w:rFonts w:ascii="Cambria Math" w:eastAsia="MS Mincho" w:hAnsi="Cambria Math"/>
                                        </w:rPr>
                                        <m:t>*</m:t>
                                      </m:r>
                                    </m:sup>
                                  </m:sSup>
                                  <m:r>
                                    <w:rPr>
                                      <w:rFonts w:ascii="Cambria Math" w:eastAsia="MS Mincho" w:hAnsi="Cambria Math"/>
                                    </w:rPr>
                                    <m:t xml:space="preserve">, </m:t>
                                  </m:r>
                                  <m:sSup>
                                    <m:sSupPr>
                                      <m:ctrlPr>
                                        <w:rPr>
                                          <w:rFonts w:ascii="Cambria Math" w:hAnsi="Cambria Math"/>
                                          <w:i/>
                                        </w:rPr>
                                      </m:ctrlPr>
                                    </m:sSupPr>
                                    <m:e>
                                      <m:sSub>
                                        <m:sSubPr>
                                          <m:ctrlPr>
                                            <w:rPr>
                                              <w:rFonts w:ascii="Cambria Math" w:hAnsi="Cambria Math"/>
                                              <w:i/>
                                            </w:rPr>
                                          </m:ctrlPr>
                                        </m:sSubPr>
                                        <m:e>
                                          <m:r>
                                            <w:rPr>
                                              <w:rFonts w:ascii="Cambria Math" w:hAnsi="Cambria Math"/>
                                            </w:rPr>
                                            <m:t>q</m:t>
                                          </m:r>
                                        </m:e>
                                        <m:sub>
                                          <m:r>
                                            <w:rPr>
                                              <w:rFonts w:ascii="Cambria Math" w:hAnsi="Cambria Math"/>
                                            </w:rPr>
                                            <m:t>G</m:t>
                                          </m:r>
                                        </m:sub>
                                      </m:sSub>
                                    </m:e>
                                    <m:sup>
                                      <m:r>
                                        <w:rPr>
                                          <w:rFonts w:ascii="Cambria Math" w:eastAsia="MS Mincho" w:hAnsi="Cambria Math"/>
                                        </w:rPr>
                                        <m:t>*</m:t>
                                      </m:r>
                                    </m:sup>
                                  </m:sSup>
                                </m:e>
                              </m:d>
                              <m:r>
                                <w:rPr>
                                  <w:rFonts w:ascii="Cambria Math" w:eastAsia="MS Mincho" w:hAnsi="Cambria Math"/>
                                </w:rPr>
                                <m:t>,σ</m:t>
                              </m:r>
                            </m:e>
                          </m:d>
                        </m:den>
                      </m:f>
                    </m:e>
                  </m:d>
                </m:e>
              </m:func>
              <m:r>
                <m:rPr>
                  <m:sty m:val="p"/>
                </m:rPr>
                <w:rPr>
                  <w:rFonts w:ascii="Cambria Math" w:eastAsia="MS Mincho" w:hAnsi="Cambria Math"/>
                </w:rPr>
                <m:t xml:space="preserve">, </m:t>
              </m:r>
              <m:r>
                <w:rPr>
                  <w:rFonts w:ascii="Cambria Math" w:eastAsia="MS Mincho" w:hAnsi="Cambria Math"/>
                </w:rPr>
                <m:t>#</m:t>
              </m:r>
              <m:d>
                <m:dPr>
                  <m:ctrlPr>
                    <w:rPr>
                      <w:rFonts w:ascii="Cambria Math" w:hAnsi="Cambria Math"/>
                    </w:rPr>
                  </m:ctrlPr>
                </m:dPr>
                <m:e>
                  <m:r>
                    <m:rPr>
                      <m:sty m:val="p"/>
                    </m:rPr>
                    <w:rPr>
                      <w:rFonts w:ascii="Cambria Math" w:eastAsia="MS Mincho" w:hAnsi="Cambria Math"/>
                    </w:rPr>
                    <m:t>B</m:t>
                  </m:r>
                  <m:r>
                    <m:rPr>
                      <m:sty m:val="p"/>
                    </m:rPr>
                    <w:rPr>
                      <w:rFonts w:ascii="Cambria Math" w:hAnsi="Cambria Math"/>
                    </w:rPr>
                    <m:t>.3</m:t>
                  </m:r>
                </m:e>
              </m:d>
              <m:ctrlPr>
                <w:rPr>
                  <w:rFonts w:ascii="Cambria Math" w:hAnsi="Cambria Math"/>
                  <w:i/>
                </w:rPr>
              </m:ctrlPr>
            </m:e>
          </m:eqArr>
        </m:oMath>
      </m:oMathPara>
    </w:p>
    <w:p w14:paraId="1DC94E56" w14:textId="77777777" w:rsidR="00301F59" w:rsidRPr="00663C1F" w:rsidRDefault="00301F59" w:rsidP="00301F59">
      <w:pPr>
        <w:spacing w:line="480" w:lineRule="auto"/>
        <w:contextualSpacing/>
        <w:rPr>
          <w:rFonts w:eastAsia="MS Mincho"/>
        </w:rPr>
      </w:pPr>
      <w:r w:rsidRPr="00663C1F">
        <w:t xml:space="preserve">where </w:t>
      </w:r>
      <w:r w:rsidRPr="00663C1F">
        <w:rPr>
          <w:i/>
        </w:rPr>
        <w:t xml:space="preserve">t </w:t>
      </w:r>
      <w:r w:rsidRPr="00663C1F">
        <w:t xml:space="preserve">= 1, …, </w:t>
      </w:r>
      <w:r w:rsidRPr="00663C1F">
        <w:rPr>
          <w:i/>
        </w:rPr>
        <w:t>N</w:t>
      </w:r>
      <w:r w:rsidRPr="00663C1F">
        <w:t xml:space="preserve"> and</w:t>
      </w:r>
      <w:r w:rsidRPr="00663C1F">
        <w:rPr>
          <w:i/>
        </w:rPr>
        <w:t xml:space="preserve"> G</w:t>
      </w:r>
      <w:r w:rsidRPr="00663C1F">
        <w:t xml:space="preserve"> = 1, 2, …</w:t>
      </w:r>
      <w:r w:rsidRPr="00663C1F">
        <w:rPr>
          <w:rFonts w:eastAsia="MS Mincho"/>
        </w:rPr>
        <w:t>, 5.</w:t>
      </w:r>
    </w:p>
    <w:p w14:paraId="4ECF0405" w14:textId="77777777" w:rsidR="00301F59" w:rsidRPr="00663C1F" w:rsidRDefault="00301F59" w:rsidP="00301F59">
      <w:pPr>
        <w:spacing w:line="480" w:lineRule="auto"/>
        <w:contextualSpacing/>
      </w:pPr>
      <w:r w:rsidRPr="00663C1F">
        <w:t xml:space="preserve">(2) </w:t>
      </w:r>
      <m:oMath>
        <m:sSup>
          <m:sSupPr>
            <m:ctrlPr>
              <w:rPr>
                <w:rFonts w:ascii="Cambria Math" w:hAnsi="Cambria Math"/>
                <w:i/>
              </w:rPr>
            </m:ctrlPr>
          </m:sSupPr>
          <m:e>
            <m:r>
              <w:rPr>
                <w:rFonts w:ascii="Cambria Math" w:hAnsi="Cambria Math"/>
              </w:rPr>
              <m:t>p</m:t>
            </m:r>
          </m:e>
          <m:sup>
            <m:r>
              <w:rPr>
                <w:rFonts w:ascii="Cambria Math" w:eastAsia="MS Mincho" w:hAnsi="Cambria Math"/>
              </w:rPr>
              <m:t>*</m:t>
            </m:r>
          </m:sup>
        </m:sSup>
        <m:r>
          <w:rPr>
            <w:rFonts w:ascii="Cambria Math"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G</m:t>
                </m:r>
              </m:sub>
            </m:sSub>
            <m:r>
              <w:rPr>
                <w:rFonts w:ascii="Cambria Math" w:hAnsi="Cambria Math"/>
              </w:rPr>
              <m:t xml:space="preserve">(t), t, </m:t>
            </m:r>
            <m:sSub>
              <m:sSubPr>
                <m:ctrlPr>
                  <w:rPr>
                    <w:rFonts w:ascii="Cambria Math" w:hAnsi="Cambria Math"/>
                    <w:i/>
                  </w:rPr>
                </m:ctrlPr>
              </m:sSubPr>
              <m:e>
                <m:r>
                  <w:rPr>
                    <w:rFonts w:ascii="Cambria Math" w:hAnsi="Cambria Math"/>
                  </w:rPr>
                  <m:t>X</m:t>
                </m:r>
              </m:e>
              <m:sub>
                <m:r>
                  <w:rPr>
                    <w:rFonts w:ascii="Cambria Math" w:hAnsi="Cambria Math"/>
                  </w:rPr>
                  <m:t>G</m:t>
                </m:r>
              </m:sub>
            </m:sSub>
            <m:r>
              <w:rPr>
                <w:rFonts w:ascii="Cambria Math" w:hAnsi="Cambria Math"/>
              </w:rPr>
              <m:t>(t)</m:t>
            </m:r>
          </m:e>
        </m:d>
        <m:r>
          <w:rPr>
            <w:rFonts w:ascii="Cambria Math" w:hAnsi="Cambria Math"/>
          </w:rPr>
          <m:t>,</m:t>
        </m:r>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w:rPr>
                        <w:rFonts w:ascii="Cambria Math" w:hAnsi="Cambria Math"/>
                      </w:rPr>
                      <m:t>m</m:t>
                    </m:r>
                  </m:e>
                  <m:sub>
                    <m:r>
                      <w:rPr>
                        <w:rFonts w:ascii="Cambria Math" w:hAnsi="Cambria Math"/>
                      </w:rPr>
                      <m:t>G</m:t>
                    </m:r>
                  </m:sub>
                </m:sSub>
              </m:e>
              <m:sup>
                <m:r>
                  <w:rPr>
                    <w:rFonts w:ascii="Cambria Math" w:eastAsia="MS Mincho" w:hAnsi="Cambria Math"/>
                  </w:rPr>
                  <m:t>*</m:t>
                </m:r>
              </m:sup>
            </m:sSup>
            <m:r>
              <w:rPr>
                <w:rFonts w:ascii="Cambria Math" w:hAnsi="Cambria Math"/>
              </w:rPr>
              <m:t xml:space="preserve">, </m:t>
            </m:r>
            <m:sSup>
              <m:sSupPr>
                <m:ctrlPr>
                  <w:rPr>
                    <w:rFonts w:ascii="Cambria Math" w:hAnsi="Cambria Math"/>
                    <w:i/>
                  </w:rPr>
                </m:ctrlPr>
              </m:sSupPr>
              <m:e>
                <m:sSub>
                  <m:sSubPr>
                    <m:ctrlPr>
                      <w:rPr>
                        <w:rFonts w:ascii="Cambria Math" w:hAnsi="Cambria Math"/>
                        <w:i/>
                      </w:rPr>
                    </m:ctrlPr>
                  </m:sSubPr>
                  <m:e>
                    <m:r>
                      <w:rPr>
                        <w:rFonts w:ascii="Cambria Math" w:hAnsi="Cambria Math"/>
                      </w:rPr>
                      <m:t>q</m:t>
                    </m:r>
                  </m:e>
                  <m:sub>
                    <m:r>
                      <w:rPr>
                        <w:rFonts w:ascii="Cambria Math" w:hAnsi="Cambria Math"/>
                      </w:rPr>
                      <m:t>G</m:t>
                    </m:r>
                  </m:sub>
                </m:sSub>
              </m:e>
              <m:sup>
                <m:r>
                  <w:rPr>
                    <w:rFonts w:ascii="Cambria Math" w:eastAsia="MS Mincho" w:hAnsi="Cambria Math"/>
                  </w:rPr>
                  <m:t>*</m:t>
                </m:r>
              </m:sup>
            </m:sSup>
          </m:e>
        </m:d>
        <m:r>
          <w:rPr>
            <w:rFonts w:ascii="Cambria Math" w:hAnsi="Cambria Math"/>
          </w:rPr>
          <m:t>, σ</m:t>
        </m:r>
      </m:oMath>
    </w:p>
    <w:p w14:paraId="76DA184B" w14:textId="77777777" w:rsidR="00301F59" w:rsidRPr="00663C1F" w:rsidRDefault="00301F59" w:rsidP="00301F59">
      <w:pPr>
        <w:spacing w:line="480" w:lineRule="auto"/>
        <w:ind w:firstLineChars="200" w:firstLine="440"/>
        <w:contextualSpacing/>
        <w:rPr>
          <w:rFonts w:eastAsia="MS Mincho"/>
        </w:rPr>
      </w:pPr>
      <w:r w:rsidRPr="00663C1F">
        <w:rPr>
          <w:rFonts w:eastAsia="MS Mincho"/>
        </w:rPr>
        <w:t xml:space="preserve">For </w:t>
      </w:r>
      <w:r w:rsidRPr="00663C1F">
        <w:rPr>
          <w:rFonts w:eastAsia="MS Mincho"/>
          <w:position w:val="-10"/>
        </w:rPr>
        <w:object w:dxaOrig="240" w:dyaOrig="260" w14:anchorId="21FE5408">
          <v:shape id="_x0000_i1028" type="#_x0000_t75" style="width:12pt;height:11.15pt" o:ole="">
            <v:imagedata r:id="rId11" o:title=""/>
          </v:shape>
          <o:OLEObject Type="Embed" ProgID="Equation.DSMT4" ShapeID="_x0000_i1028" DrawAspect="Content" ObjectID="_1758564850" r:id="rId12"/>
        </w:object>
      </w:r>
      <w:r w:rsidRPr="00663C1F">
        <w:rPr>
          <w:rFonts w:eastAsia="MS Mincho"/>
        </w:rPr>
        <w:t xml:space="preserve">and </w:t>
      </w:r>
      <m:oMath>
        <m:sSub>
          <m:sSubPr>
            <m:ctrlPr>
              <w:rPr>
                <w:rFonts w:ascii="Cambria Math" w:hAnsi="Cambria Math"/>
              </w:rPr>
            </m:ctrlPr>
          </m:sSubPr>
          <m:e>
            <m:r>
              <w:rPr>
                <w:rFonts w:ascii="Cambria Math" w:eastAsia="MS Mincho" w:hAnsi="Cambria Math"/>
              </w:rPr>
              <m:t>q</m:t>
            </m:r>
          </m:e>
          <m:sub>
            <m:r>
              <w:rPr>
                <w:rFonts w:ascii="Cambria Math" w:eastAsia="MS Mincho" w:hAnsi="Cambria Math"/>
              </w:rPr>
              <m:t>G</m:t>
            </m:r>
          </m:sub>
        </m:sSub>
      </m:oMath>
      <w:r w:rsidRPr="00663C1F">
        <w:rPr>
          <w:rFonts w:eastAsia="MS Mincho"/>
        </w:rPr>
        <w:t>, we also use Metropolis-</w:t>
      </w:r>
      <w:proofErr w:type="gramStart"/>
      <w:r w:rsidRPr="00663C1F">
        <w:rPr>
          <w:rFonts w:eastAsia="MS Mincho"/>
        </w:rPr>
        <w:t>Hastings</w:t>
      </w:r>
      <w:proofErr w:type="gramEnd"/>
      <w:r w:rsidRPr="00663C1F">
        <w:rPr>
          <w:rFonts w:eastAsia="MS Mincho"/>
        </w:rPr>
        <w:t xml:space="preserve"> sampling, which is the same as </w:t>
      </w:r>
      <m:oMath>
        <m:sSub>
          <m:sSubPr>
            <m:ctrlPr>
              <w:rPr>
                <w:rFonts w:ascii="Cambria Math" w:hAnsi="Cambria Math"/>
                <w:i/>
              </w:rPr>
            </m:ctrlPr>
          </m:sSubPr>
          <m:e>
            <m:r>
              <w:rPr>
                <w:rFonts w:ascii="Cambria Math" w:eastAsia="MS Mincho" w:hAnsi="Cambria Math"/>
              </w:rPr>
              <m:t>m</m:t>
            </m:r>
          </m:e>
          <m:sub>
            <m:r>
              <w:rPr>
                <w:rFonts w:ascii="Cambria Math" w:eastAsia="MS Mincho" w:hAnsi="Cambria Math"/>
              </w:rPr>
              <m:t>G</m:t>
            </m:r>
          </m:sub>
        </m:sSub>
      </m:oMath>
      <w:r w:rsidRPr="00663C1F">
        <w:rPr>
          <w:rFonts w:eastAsia="MS Mincho"/>
        </w:rPr>
        <w:t xml:space="preserve"> above.</w:t>
      </w:r>
    </w:p>
    <w:p w14:paraId="27E2E557" w14:textId="77777777" w:rsidR="00301F59" w:rsidRPr="00663C1F" w:rsidRDefault="00301F59" w:rsidP="00301F59">
      <w:pPr>
        <w:spacing w:line="480" w:lineRule="auto"/>
        <w:contextualSpacing/>
        <w:jc w:val="right"/>
        <w:rPr>
          <w:rFonts w:eastAsia="MS Mincho"/>
        </w:rPr>
      </w:pPr>
      <m:oMath>
        <m:sSup>
          <m:sSupPr>
            <m:ctrlPr>
              <w:rPr>
                <w:rFonts w:ascii="Cambria Math" w:hAnsi="Cambria Math"/>
                <w:i/>
              </w:rPr>
            </m:ctrlPr>
          </m:sSupPr>
          <m:e>
            <m:r>
              <w:rPr>
                <w:rFonts w:ascii="Cambria Math" w:hAnsi="Cambria Math"/>
              </w:rPr>
              <m:t>p</m:t>
            </m:r>
          </m:e>
          <m:sup>
            <m:r>
              <w:rPr>
                <w:rFonts w:ascii="Cambria Math" w:hAnsi="Cambria Math"/>
              </w:rPr>
              <m:t>*(iter)</m:t>
            </m:r>
          </m:sup>
        </m:sSup>
        <m:r>
          <w:rPr>
            <w:rFonts w:ascii="Cambria Math" w:hAnsi="Cambria Math"/>
          </w:rPr>
          <m:t xml:space="preserve">= </m:t>
        </m:r>
        <m:sSup>
          <m:sSupPr>
            <m:ctrlPr>
              <w:rPr>
                <w:rFonts w:ascii="Cambria Math" w:hAnsi="Cambria Math"/>
                <w:i/>
              </w:rPr>
            </m:ctrlPr>
          </m:sSupPr>
          <m:e>
            <m:r>
              <w:rPr>
                <w:rFonts w:ascii="Cambria Math" w:hAnsi="Cambria Math"/>
              </w:rPr>
              <m:t>p</m:t>
            </m:r>
          </m:e>
          <m:sup>
            <m:r>
              <w:rPr>
                <w:rFonts w:ascii="Cambria Math" w:hAnsi="Cambria Math"/>
              </w:rPr>
              <m:t>*(iter-1)</m:t>
            </m:r>
          </m:sup>
        </m:sSup>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p</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p</m:t>
            </m:r>
          </m:sub>
        </m:sSub>
        <m:r>
          <w:rPr>
            <w:rFonts w:ascii="Cambria Math" w:hAnsi="Cambria Math"/>
          </w:rPr>
          <m:t xml:space="preserve"> ~ N</m:t>
        </m:r>
        <m:d>
          <m:dPr>
            <m:ctrlPr>
              <w:rPr>
                <w:rFonts w:ascii="Cambria Math" w:hAnsi="Cambria Math"/>
                <w:i/>
              </w:rPr>
            </m:ctrlPr>
          </m:dPr>
          <m:e>
            <m:r>
              <w:rPr>
                <w:rFonts w:ascii="Cambria Math" w:hAnsi="Cambria Math"/>
              </w:rPr>
              <m:t>0,0.01</m:t>
            </m:r>
          </m:e>
        </m:d>
      </m:oMath>
      <w:r w:rsidRPr="00663C1F">
        <w:rPr>
          <w:rFonts w:eastAsia="MS Mincho"/>
        </w:rPr>
        <w:t>.                            (B.</w:t>
      </w:r>
      <w:r>
        <w:rPr>
          <w:rFonts w:eastAsia="MS Mincho"/>
        </w:rPr>
        <w:t>4</w:t>
      </w:r>
      <w:r w:rsidRPr="00663C1F">
        <w:rPr>
          <w:rFonts w:eastAsia="MS Mincho"/>
        </w:rPr>
        <w:t>)</w:t>
      </w:r>
    </w:p>
    <w:p w14:paraId="46850A41" w14:textId="77777777" w:rsidR="00301F59" w:rsidRPr="00663C1F" w:rsidRDefault="00301F59" w:rsidP="00301F59">
      <w:pPr>
        <w:spacing w:line="480" w:lineRule="auto"/>
        <w:ind w:firstLineChars="200" w:firstLine="440"/>
        <w:contextualSpacing/>
        <w:rPr>
          <w:rFonts w:eastAsia="MS Mincho"/>
        </w:rPr>
      </w:pPr>
      <w:r w:rsidRPr="00663C1F">
        <w:rPr>
          <w:rFonts w:eastAsia="MS Mincho"/>
        </w:rPr>
        <w:t xml:space="preserve">The probability of acceptance </w:t>
      </w:r>
      <w:proofErr w:type="gramStart"/>
      <w:r w:rsidRPr="00663C1F">
        <w:rPr>
          <w:rFonts w:eastAsia="MS Mincho"/>
        </w:rPr>
        <w:t>is</w:t>
      </w:r>
      <w:proofErr w:type="gramEnd"/>
      <w:r w:rsidRPr="00663C1F">
        <w:rPr>
          <w:rFonts w:eastAsia="MS Mincho"/>
        </w:rPr>
        <w:t xml:space="preserve"> </w:t>
      </w:r>
    </w:p>
    <w:p w14:paraId="78E73CAC" w14:textId="77777777" w:rsidR="00301F59" w:rsidRPr="00663C1F" w:rsidRDefault="00301F59" w:rsidP="00301F59">
      <w:pPr>
        <w:spacing w:line="480" w:lineRule="auto"/>
        <w:contextualSpacing/>
        <w:jc w:val="right"/>
        <w:rPr>
          <w:rFonts w:eastAsia="MS Mincho"/>
        </w:rPr>
      </w:pPr>
      <m:oMathPara>
        <m:oMath>
          <m:eqArr>
            <m:eqArrPr>
              <m:maxDist m:val="1"/>
              <m:ctrlPr>
                <w:rPr>
                  <w:rFonts w:ascii="Cambria Math" w:hAnsi="Cambria Math"/>
                </w:rPr>
              </m:ctrlPr>
            </m:eqArrPr>
            <m:e>
              <m:func>
                <m:funcPr>
                  <m:ctrlPr>
                    <w:rPr>
                      <w:rFonts w:ascii="Cambria Math" w:hAnsi="Cambria Math"/>
                      <w:i/>
                    </w:rPr>
                  </m:ctrlPr>
                </m:funcPr>
                <m:fName>
                  <m:r>
                    <m:rPr>
                      <m:sty m:val="p"/>
                    </m:rPr>
                    <w:rPr>
                      <w:rFonts w:ascii="Cambria Math" w:eastAsia="MS Mincho" w:hAnsi="Cambria Math"/>
                    </w:rPr>
                    <m:t>min</m:t>
                  </m:r>
                </m:fName>
                <m:e>
                  <m:d>
                    <m:dPr>
                      <m:ctrlPr>
                        <w:rPr>
                          <w:rFonts w:ascii="Cambria Math" w:hAnsi="Cambria Math"/>
                          <w:i/>
                        </w:rPr>
                      </m:ctrlPr>
                    </m:dPr>
                    <m:e>
                      <m:r>
                        <w:rPr>
                          <w:rFonts w:ascii="Cambria Math" w:eastAsia="MS Mincho" w:hAnsi="Cambria Math"/>
                        </w:rPr>
                        <m:t xml:space="preserve">1, </m:t>
                      </m:r>
                      <m:f>
                        <m:fPr>
                          <m:ctrlPr>
                            <w:rPr>
                              <w:rFonts w:ascii="Cambria Math" w:hAnsi="Cambria Math"/>
                              <w:i/>
                            </w:rPr>
                          </m:ctrlPr>
                        </m:fPr>
                        <m:num>
                          <m:r>
                            <w:rPr>
                              <w:rFonts w:ascii="Cambria Math" w:eastAsia="MS Mincho" w:hAnsi="Cambria Math"/>
                            </w:rPr>
                            <m:t>p</m:t>
                          </m:r>
                          <m:d>
                            <m:dPr>
                              <m:ctrlPr>
                                <w:rPr>
                                  <w:rFonts w:ascii="Cambria Math" w:hAnsi="Cambria Math"/>
                                  <w:i/>
                                </w:rPr>
                              </m:ctrlPr>
                            </m:dPr>
                            <m:e>
                              <m:sSubSup>
                                <m:sSubSupPr>
                                  <m:ctrlPr>
                                    <w:rPr>
                                      <w:rFonts w:ascii="Cambria Math" w:hAnsi="Cambria Math"/>
                                      <w:i/>
                                    </w:rPr>
                                  </m:ctrlPr>
                                </m:sSubSupPr>
                                <m:e>
                                  <m:r>
                                    <w:rPr>
                                      <w:rFonts w:ascii="Cambria Math" w:eastAsia="MS Mincho" w:hAnsi="Cambria Math"/>
                                    </w:rPr>
                                    <m:t>p</m:t>
                                  </m:r>
                                </m:e>
                                <m:sub/>
                                <m:sup>
                                  <m:r>
                                    <w:rPr>
                                      <w:rFonts w:ascii="Cambria Math" w:hAnsi="Cambria Math"/>
                                    </w:rPr>
                                    <m:t>*</m:t>
                                  </m:r>
                                  <m:d>
                                    <m:dPr>
                                      <m:ctrlPr>
                                        <w:rPr>
                                          <w:rFonts w:ascii="Cambria Math" w:hAnsi="Cambria Math"/>
                                          <w:i/>
                                        </w:rPr>
                                      </m:ctrlPr>
                                    </m:dPr>
                                    <m:e>
                                      <m:r>
                                        <w:rPr>
                                          <w:rFonts w:ascii="Cambria Math" w:eastAsia="MS Mincho" w:hAnsi="Cambria Math"/>
                                        </w:rPr>
                                        <m:t>iter</m:t>
                                      </m:r>
                                    </m:e>
                                  </m:d>
                                </m:sup>
                              </m:sSubSup>
                              <m:r>
                                <w:rPr>
                                  <w:rFonts w:ascii="Cambria Math" w:eastAsia="MS Mincho"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y</m:t>
                                      </m:r>
                                    </m:e>
                                    <m:sub>
                                      <m:r>
                                        <w:rPr>
                                          <w:rFonts w:ascii="Cambria Math" w:eastAsia="MS Mincho" w:hAnsi="Cambria Math"/>
                                        </w:rPr>
                                        <m:t>G</m:t>
                                      </m:r>
                                    </m:sub>
                                  </m:sSub>
                                  <m:r>
                                    <w:rPr>
                                      <w:rFonts w:ascii="Cambria Math" w:hAnsi="Cambria Math"/>
                                    </w:rPr>
                                    <m:t>(t)</m:t>
                                  </m:r>
                                  <m:r>
                                    <w:rPr>
                                      <w:rFonts w:ascii="Cambria Math" w:eastAsia="MS Mincho" w:hAnsi="Cambria Math"/>
                                    </w:rPr>
                                    <m:t xml:space="preserve">,t, </m:t>
                                  </m:r>
                                  <m:sSub>
                                    <m:sSubPr>
                                      <m:ctrlPr>
                                        <w:rPr>
                                          <w:rFonts w:ascii="Cambria Math" w:hAnsi="Cambria Math"/>
                                          <w:i/>
                                        </w:rPr>
                                      </m:ctrlPr>
                                    </m:sSubPr>
                                    <m:e>
                                      <m:r>
                                        <w:rPr>
                                          <w:rFonts w:ascii="Cambria Math" w:hAnsi="Cambria Math"/>
                                        </w:rPr>
                                        <m:t>X</m:t>
                                      </m:r>
                                    </m:e>
                                    <m:sub>
                                      <m:r>
                                        <w:rPr>
                                          <w:rFonts w:ascii="Cambria Math" w:eastAsia="MS Mincho" w:hAnsi="Cambria Math"/>
                                        </w:rPr>
                                        <m:t>G</m:t>
                                      </m:r>
                                    </m:sub>
                                  </m:sSub>
                                  <m:r>
                                    <w:rPr>
                                      <w:rFonts w:ascii="Cambria Math" w:hAnsi="Cambria Math"/>
                                    </w:rPr>
                                    <m:t>(t)</m:t>
                                  </m:r>
                                </m:e>
                              </m:d>
                              <m:r>
                                <w:rPr>
                                  <w:rFonts w:ascii="Cambria Math" w:eastAsia="MS Mincho"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m</m:t>
                                      </m:r>
                                    </m:e>
                                    <m:sub>
                                      <m:r>
                                        <w:rPr>
                                          <w:rFonts w:ascii="Cambria Math" w:eastAsia="MS Mincho" w:hAnsi="Cambria Math"/>
                                        </w:rPr>
                                        <m:t>G</m:t>
                                      </m:r>
                                    </m:sub>
                                  </m:sSub>
                                  <m:r>
                                    <w:rPr>
                                      <w:rFonts w:ascii="Cambria Math" w:eastAsia="MS Mincho" w:hAnsi="Cambria Math"/>
                                    </w:rPr>
                                    <m:t xml:space="preserve">, </m:t>
                                  </m:r>
                                  <m:sSub>
                                    <m:sSubPr>
                                      <m:ctrlPr>
                                        <w:rPr>
                                          <w:rFonts w:ascii="Cambria Math" w:hAnsi="Cambria Math"/>
                                          <w:i/>
                                        </w:rPr>
                                      </m:ctrlPr>
                                    </m:sSubPr>
                                    <m:e>
                                      <m:r>
                                        <w:rPr>
                                          <w:rFonts w:ascii="Cambria Math" w:eastAsia="MS Mincho" w:hAnsi="Cambria Math"/>
                                        </w:rPr>
                                        <m:t>q</m:t>
                                      </m:r>
                                    </m:e>
                                    <m:sub>
                                      <m:r>
                                        <w:rPr>
                                          <w:rFonts w:ascii="Cambria Math" w:eastAsia="MS Mincho" w:hAnsi="Cambria Math"/>
                                        </w:rPr>
                                        <m:t>G</m:t>
                                      </m:r>
                                    </m:sub>
                                  </m:sSub>
                                </m:e>
                              </m:d>
                              <m:r>
                                <w:rPr>
                                  <w:rFonts w:ascii="Cambria Math" w:eastAsia="MS Mincho" w:hAnsi="Cambria Math"/>
                                </w:rPr>
                                <m:t>,σ</m:t>
                              </m:r>
                            </m:e>
                          </m:d>
                        </m:num>
                        <m:den>
                          <m:r>
                            <w:rPr>
                              <w:rFonts w:ascii="Cambria Math" w:eastAsia="MS Mincho" w:hAnsi="Cambria Math"/>
                            </w:rPr>
                            <m:t>p</m:t>
                          </m:r>
                          <m:d>
                            <m:dPr>
                              <m:ctrlPr>
                                <w:rPr>
                                  <w:rFonts w:ascii="Cambria Math" w:hAnsi="Cambria Math"/>
                                  <w:i/>
                                </w:rPr>
                              </m:ctrlPr>
                            </m:dPr>
                            <m:e>
                              <m:sSubSup>
                                <m:sSubSupPr>
                                  <m:ctrlPr>
                                    <w:rPr>
                                      <w:rFonts w:ascii="Cambria Math" w:hAnsi="Cambria Math"/>
                                      <w:i/>
                                    </w:rPr>
                                  </m:ctrlPr>
                                </m:sSubSupPr>
                                <m:e>
                                  <m:r>
                                    <w:rPr>
                                      <w:rFonts w:ascii="Cambria Math" w:eastAsia="MS Mincho" w:hAnsi="Cambria Math"/>
                                    </w:rPr>
                                    <m:t>p</m:t>
                                  </m:r>
                                </m:e>
                                <m:sub/>
                                <m:sup>
                                  <m:r>
                                    <w:rPr>
                                      <w:rFonts w:ascii="Cambria Math" w:hAnsi="Cambria Math"/>
                                    </w:rPr>
                                    <m:t>*</m:t>
                                  </m:r>
                                  <m:d>
                                    <m:dPr>
                                      <m:ctrlPr>
                                        <w:rPr>
                                          <w:rFonts w:ascii="Cambria Math" w:hAnsi="Cambria Math"/>
                                          <w:i/>
                                        </w:rPr>
                                      </m:ctrlPr>
                                    </m:dPr>
                                    <m:e>
                                      <m:r>
                                        <w:rPr>
                                          <w:rFonts w:ascii="Cambria Math" w:eastAsia="MS Mincho" w:hAnsi="Cambria Math"/>
                                        </w:rPr>
                                        <m:t>iter-</m:t>
                                      </m:r>
                                      <m:r>
                                        <w:rPr>
                                          <w:rFonts w:ascii="Cambria Math" w:hAnsi="Cambria Math"/>
                                        </w:rPr>
                                        <m:t>1</m:t>
                                      </m:r>
                                    </m:e>
                                  </m:d>
                                </m:sup>
                              </m:sSubSup>
                              <m:r>
                                <w:rPr>
                                  <w:rFonts w:ascii="Cambria Math" w:eastAsia="MS Mincho"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y</m:t>
                                      </m:r>
                                    </m:e>
                                    <m:sub>
                                      <m:r>
                                        <w:rPr>
                                          <w:rFonts w:ascii="Cambria Math" w:eastAsia="MS Mincho" w:hAnsi="Cambria Math"/>
                                        </w:rPr>
                                        <m:t>G</m:t>
                                      </m:r>
                                    </m:sub>
                                  </m:sSub>
                                  <m:r>
                                    <w:rPr>
                                      <w:rFonts w:ascii="Cambria Math" w:hAnsi="Cambria Math"/>
                                    </w:rPr>
                                    <m:t>(t)</m:t>
                                  </m:r>
                                  <m:r>
                                    <w:rPr>
                                      <w:rFonts w:ascii="Cambria Math" w:eastAsia="MS Mincho" w:hAnsi="Cambria Math"/>
                                    </w:rPr>
                                    <m:t xml:space="preserve">,t, </m:t>
                                  </m:r>
                                  <m:sSub>
                                    <m:sSubPr>
                                      <m:ctrlPr>
                                        <w:rPr>
                                          <w:rFonts w:ascii="Cambria Math" w:hAnsi="Cambria Math"/>
                                          <w:i/>
                                        </w:rPr>
                                      </m:ctrlPr>
                                    </m:sSubPr>
                                    <m:e>
                                      <m:r>
                                        <w:rPr>
                                          <w:rFonts w:ascii="Cambria Math" w:hAnsi="Cambria Math"/>
                                        </w:rPr>
                                        <m:t>X</m:t>
                                      </m:r>
                                    </m:e>
                                    <m:sub>
                                      <m:r>
                                        <w:rPr>
                                          <w:rFonts w:ascii="Cambria Math" w:eastAsia="MS Mincho" w:hAnsi="Cambria Math"/>
                                        </w:rPr>
                                        <m:t>G</m:t>
                                      </m:r>
                                    </m:sub>
                                  </m:sSub>
                                  <m:r>
                                    <w:rPr>
                                      <w:rFonts w:ascii="Cambria Math" w:hAnsi="Cambria Math"/>
                                    </w:rPr>
                                    <m:t>(t)</m:t>
                                  </m:r>
                                </m:e>
                              </m:d>
                              <m:r>
                                <w:rPr>
                                  <w:rFonts w:ascii="Cambria Math" w:eastAsia="MS Mincho"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m</m:t>
                                      </m:r>
                                    </m:e>
                                    <m:sub>
                                      <m:r>
                                        <w:rPr>
                                          <w:rFonts w:ascii="Cambria Math" w:eastAsia="MS Mincho" w:hAnsi="Cambria Math"/>
                                        </w:rPr>
                                        <m:t>G</m:t>
                                      </m:r>
                                    </m:sub>
                                  </m:sSub>
                                  <m:r>
                                    <w:rPr>
                                      <w:rFonts w:ascii="Cambria Math" w:eastAsia="MS Mincho" w:hAnsi="Cambria Math"/>
                                    </w:rPr>
                                    <m:t xml:space="preserve">, </m:t>
                                  </m:r>
                                  <m:sSub>
                                    <m:sSubPr>
                                      <m:ctrlPr>
                                        <w:rPr>
                                          <w:rFonts w:ascii="Cambria Math" w:hAnsi="Cambria Math"/>
                                          <w:i/>
                                        </w:rPr>
                                      </m:ctrlPr>
                                    </m:sSubPr>
                                    <m:e>
                                      <m:r>
                                        <w:rPr>
                                          <w:rFonts w:ascii="Cambria Math" w:eastAsia="MS Mincho" w:hAnsi="Cambria Math"/>
                                        </w:rPr>
                                        <m:t>q</m:t>
                                      </m:r>
                                    </m:e>
                                    <m:sub>
                                      <m:r>
                                        <w:rPr>
                                          <w:rFonts w:ascii="Cambria Math" w:eastAsia="MS Mincho" w:hAnsi="Cambria Math"/>
                                        </w:rPr>
                                        <m:t>G</m:t>
                                      </m:r>
                                    </m:sub>
                                  </m:sSub>
                                </m:e>
                              </m:d>
                              <m:r>
                                <w:rPr>
                                  <w:rFonts w:ascii="Cambria Math" w:eastAsia="MS Mincho" w:hAnsi="Cambria Math"/>
                                </w:rPr>
                                <m:t>,σ</m:t>
                              </m:r>
                            </m:e>
                          </m:d>
                        </m:den>
                      </m:f>
                    </m:e>
                  </m:d>
                </m:e>
              </m:func>
              <m:r>
                <m:rPr>
                  <m:sty m:val="p"/>
                </m:rPr>
                <w:rPr>
                  <w:rFonts w:ascii="Cambria Math" w:eastAsia="MS Mincho" w:hAnsi="Cambria Math"/>
                </w:rPr>
                <m:t xml:space="preserve">. </m:t>
              </m:r>
              <m:r>
                <w:rPr>
                  <w:rFonts w:ascii="Cambria Math" w:eastAsia="MS Mincho" w:hAnsi="Cambria Math"/>
                </w:rPr>
                <m:t>#</m:t>
              </m:r>
              <m:d>
                <m:dPr>
                  <m:ctrlPr>
                    <w:rPr>
                      <w:rFonts w:ascii="Cambria Math" w:hAnsi="Cambria Math"/>
                    </w:rPr>
                  </m:ctrlPr>
                </m:dPr>
                <m:e>
                  <m:r>
                    <m:rPr>
                      <m:sty m:val="p"/>
                    </m:rPr>
                    <w:rPr>
                      <w:rFonts w:ascii="Cambria Math" w:eastAsia="MS Mincho" w:hAnsi="Cambria Math"/>
                    </w:rPr>
                    <m:t>B.5</m:t>
                  </m:r>
                </m:e>
              </m:d>
              <m:ctrlPr>
                <w:rPr>
                  <w:rFonts w:ascii="Cambria Math" w:hAnsi="Cambria Math"/>
                  <w:i/>
                </w:rPr>
              </m:ctrlPr>
            </m:e>
          </m:eqArr>
        </m:oMath>
      </m:oMathPara>
    </w:p>
    <w:p w14:paraId="5A0F8340" w14:textId="77777777" w:rsidR="00301F59" w:rsidRPr="00663C1F" w:rsidRDefault="00301F59" w:rsidP="00301F59">
      <w:pPr>
        <w:spacing w:line="480" w:lineRule="auto"/>
        <w:contextualSpacing/>
      </w:pPr>
      <w:r w:rsidRPr="00663C1F">
        <w:t xml:space="preserve"> (3) </w:t>
      </w:r>
      <m:oMath>
        <m:sSub>
          <m:sSubPr>
            <m:ctrlPr>
              <w:rPr>
                <w:rFonts w:ascii="Cambria Math" w:hAnsi="Cambria Math"/>
                <w:i/>
              </w:rPr>
            </m:ctrlPr>
          </m:sSubPr>
          <m:e>
            <m:r>
              <w:rPr>
                <w:rFonts w:ascii="Cambria Math" w:hAnsi="Cambria Math"/>
              </w:rPr>
              <m:t>q</m:t>
            </m:r>
          </m:e>
          <m:sub>
            <m:r>
              <w:rPr>
                <w:rFonts w:ascii="Cambria Math" w:hAnsi="Cambria Math"/>
              </w:rPr>
              <m:t>G</m:t>
            </m:r>
          </m:sub>
        </m:sSub>
        <m:r>
          <w:rPr>
            <w:rFonts w:ascii="Cambria Math"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G</m:t>
                </m:r>
              </m:sub>
            </m:sSub>
            <m:r>
              <w:rPr>
                <w:rFonts w:ascii="Cambria Math" w:hAnsi="Cambria Math"/>
              </w:rPr>
              <m:t xml:space="preserve">(t), t, </m:t>
            </m:r>
            <m:sSub>
              <m:sSubPr>
                <m:ctrlPr>
                  <w:rPr>
                    <w:rFonts w:ascii="Cambria Math" w:hAnsi="Cambria Math"/>
                    <w:i/>
                  </w:rPr>
                </m:ctrlPr>
              </m:sSubPr>
              <m:e>
                <m:r>
                  <w:rPr>
                    <w:rFonts w:ascii="Cambria Math" w:hAnsi="Cambria Math"/>
                  </w:rPr>
                  <m:t>X</m:t>
                </m:r>
              </m:e>
              <m:sub>
                <m:r>
                  <w:rPr>
                    <w:rFonts w:ascii="Cambria Math" w:hAnsi="Cambria Math"/>
                  </w:rPr>
                  <m:t>G</m:t>
                </m:r>
              </m:sub>
            </m:sSub>
            <m:d>
              <m:dPr>
                <m:ctrlPr>
                  <w:rPr>
                    <w:rFonts w:ascii="Cambria Math" w:hAnsi="Cambria Math"/>
                    <w:i/>
                  </w:rPr>
                </m:ctrlPr>
              </m:dPr>
              <m:e>
                <m:r>
                  <w:rPr>
                    <w:rFonts w:ascii="Cambria Math" w:hAnsi="Cambria Math"/>
                  </w:rPr>
                  <m:t>t</m:t>
                </m:r>
              </m:e>
            </m:d>
          </m:e>
        </m:d>
        <m:r>
          <w:rPr>
            <w:rFonts w:ascii="Cambria Math"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G</m:t>
                </m:r>
              </m:sub>
            </m:sSub>
            <m:r>
              <w:rPr>
                <w:rFonts w:ascii="Cambria Math" w:hAnsi="Cambria Math"/>
              </w:rPr>
              <m:t>,p</m:t>
            </m:r>
          </m:e>
        </m:d>
        <m:r>
          <w:rPr>
            <w:rFonts w:ascii="Cambria Math" w:hAnsi="Cambria Math"/>
          </w:rPr>
          <m:t>, σ</m:t>
        </m:r>
      </m:oMath>
      <w:r>
        <w:rPr>
          <w:rFonts w:eastAsia="SimSun" w:hint="eastAsia"/>
        </w:rPr>
        <w:t xml:space="preserve"> </w:t>
      </w:r>
    </w:p>
    <w:p w14:paraId="202B1654" w14:textId="77777777" w:rsidR="00301F59" w:rsidRPr="00663C1F" w:rsidRDefault="00301F59" w:rsidP="00301F59">
      <w:pPr>
        <w:spacing w:line="480" w:lineRule="auto"/>
        <w:contextualSpacing/>
        <w:jc w:val="right"/>
      </w:pPr>
      <m:oMath>
        <m:sSubSup>
          <m:sSubSupPr>
            <m:ctrlPr>
              <w:rPr>
                <w:rFonts w:ascii="Cambria Math" w:hAnsi="Cambria Math"/>
              </w:rPr>
            </m:ctrlPr>
          </m:sSubSupPr>
          <m:e>
            <m:r>
              <w:rPr>
                <w:rFonts w:ascii="Cambria Math" w:hAnsi="Cambria Math"/>
              </w:rPr>
              <m:t>q</m:t>
            </m:r>
          </m:e>
          <m:sub>
            <m:r>
              <w:rPr>
                <w:rFonts w:ascii="Cambria Math" w:hAnsi="Cambria Math"/>
              </w:rPr>
              <m:t>G</m:t>
            </m:r>
          </m:sub>
          <m:sup>
            <m:r>
              <w:rPr>
                <w:rFonts w:ascii="Cambria Math" w:hAnsi="Cambria Math"/>
              </w:rPr>
              <m:t>*</m:t>
            </m:r>
            <m:d>
              <m:dPr>
                <m:ctrlPr>
                  <w:rPr>
                    <w:rFonts w:ascii="Cambria Math" w:hAnsi="Cambria Math"/>
                    <w:i/>
                  </w:rPr>
                </m:ctrlPr>
              </m:dPr>
              <m:e>
                <m:r>
                  <w:rPr>
                    <w:rFonts w:ascii="Cambria Math" w:hAnsi="Cambria Math"/>
                  </w:rPr>
                  <m:t>iter</m:t>
                </m:r>
              </m:e>
            </m:d>
          </m:sup>
        </m:sSubSup>
        <m:r>
          <w:rPr>
            <w:rFonts w:ascii="Cambria Math" w:hAnsi="Cambria Math"/>
          </w:rPr>
          <m:t xml:space="preserve">= </m:t>
        </m:r>
        <m:sSubSup>
          <m:sSubSupPr>
            <m:ctrlPr>
              <w:rPr>
                <w:rFonts w:ascii="Cambria Math" w:hAnsi="Cambria Math"/>
              </w:rPr>
            </m:ctrlPr>
          </m:sSubSupPr>
          <m:e>
            <m:r>
              <w:rPr>
                <w:rFonts w:ascii="Cambria Math" w:hAnsi="Cambria Math"/>
              </w:rPr>
              <m:t>q</m:t>
            </m:r>
          </m:e>
          <m:sub>
            <m:r>
              <w:rPr>
                <w:rFonts w:ascii="Cambria Math" w:hAnsi="Cambria Math"/>
              </w:rPr>
              <m:t>G</m:t>
            </m:r>
          </m:sub>
          <m:sup>
            <m:r>
              <w:rPr>
                <w:rFonts w:ascii="Cambria Math" w:hAnsi="Cambria Math"/>
              </w:rPr>
              <m:t>*</m:t>
            </m:r>
            <m:d>
              <m:dPr>
                <m:ctrlPr>
                  <w:rPr>
                    <w:rFonts w:ascii="Cambria Math" w:hAnsi="Cambria Math"/>
                    <w:i/>
                  </w:rPr>
                </m:ctrlPr>
              </m:dPr>
              <m:e>
                <m:r>
                  <w:rPr>
                    <w:rFonts w:ascii="Cambria Math" w:hAnsi="Cambria Math"/>
                  </w:rPr>
                  <m:t>iter-1</m:t>
                </m:r>
              </m:e>
            </m:d>
          </m:sup>
        </m:sSubSup>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q</m:t>
            </m:r>
          </m:sub>
        </m:sSub>
        <m:r>
          <w:rPr>
            <w:rFonts w:ascii="Cambria Math" w:hAnsi="Cambria Math"/>
          </w:rPr>
          <m:t xml:space="preserve"> ~ N</m:t>
        </m:r>
        <m:d>
          <m:dPr>
            <m:ctrlPr>
              <w:rPr>
                <w:rFonts w:ascii="Cambria Math" w:hAnsi="Cambria Math"/>
                <w:i/>
              </w:rPr>
            </m:ctrlPr>
          </m:dPr>
          <m:e>
            <m:r>
              <w:rPr>
                <w:rFonts w:ascii="Cambria Math" w:hAnsi="Cambria Math"/>
              </w:rPr>
              <m:t>0,0.01</m:t>
            </m:r>
          </m:e>
        </m:d>
        <m:r>
          <w:rPr>
            <w:rFonts w:ascii="Cambria Math" w:hAnsi="Cambria Math"/>
          </w:rPr>
          <m:t>.</m:t>
        </m:r>
      </m:oMath>
      <w:r w:rsidRPr="00663C1F">
        <w:t xml:space="preserve">       </w:t>
      </w:r>
      <w:r w:rsidRPr="00663C1F">
        <w:tab/>
      </w:r>
      <w:r w:rsidRPr="00663C1F">
        <w:tab/>
      </w:r>
      <w:r w:rsidRPr="00663C1F">
        <w:tab/>
        <w:t xml:space="preserve"> (B.</w:t>
      </w:r>
      <w:r>
        <w:t>6</w:t>
      </w:r>
      <w:r w:rsidRPr="00663C1F">
        <w:t>)</w:t>
      </w:r>
    </w:p>
    <w:p w14:paraId="30045375" w14:textId="77777777" w:rsidR="00301F59" w:rsidRPr="00663C1F" w:rsidRDefault="00301F59" w:rsidP="00301F59">
      <w:pPr>
        <w:spacing w:line="480" w:lineRule="auto"/>
        <w:ind w:firstLineChars="94" w:firstLine="207"/>
        <w:contextualSpacing/>
        <w:rPr>
          <w:rFonts w:eastAsia="MS Mincho"/>
        </w:rPr>
      </w:pPr>
      <w:r w:rsidRPr="00663C1F">
        <w:rPr>
          <w:rFonts w:eastAsia="MS Mincho"/>
        </w:rPr>
        <w:t xml:space="preserve">The acceptation probability </w:t>
      </w:r>
      <w:proofErr w:type="gramStart"/>
      <w:r w:rsidRPr="00663C1F">
        <w:rPr>
          <w:rFonts w:eastAsia="MS Mincho"/>
        </w:rPr>
        <w:t>is</w:t>
      </w:r>
      <w:proofErr w:type="gramEnd"/>
      <w:r w:rsidRPr="00663C1F">
        <w:rPr>
          <w:rFonts w:eastAsia="MS Mincho"/>
        </w:rPr>
        <w:t xml:space="preserve"> </w:t>
      </w:r>
    </w:p>
    <w:p w14:paraId="31027929" w14:textId="77777777" w:rsidR="00301F59" w:rsidRPr="00663C1F" w:rsidRDefault="00301F59" w:rsidP="00301F59">
      <w:pPr>
        <w:spacing w:line="480" w:lineRule="auto"/>
        <w:contextualSpacing/>
        <w:jc w:val="right"/>
        <w:rPr>
          <w:rFonts w:eastAsia="MS Mincho"/>
        </w:rPr>
      </w:pPr>
      <m:oMathPara>
        <m:oMath>
          <m:eqArr>
            <m:eqArrPr>
              <m:maxDist m:val="1"/>
              <m:ctrlPr>
                <w:rPr>
                  <w:rFonts w:ascii="Cambria Math" w:hAnsi="Cambria Math"/>
                </w:rPr>
              </m:ctrlPr>
            </m:eqArrPr>
            <m:e>
              <m:func>
                <m:funcPr>
                  <m:ctrlPr>
                    <w:rPr>
                      <w:rFonts w:ascii="Cambria Math" w:hAnsi="Cambria Math"/>
                    </w:rPr>
                  </m:ctrlPr>
                </m:funcPr>
                <m:fName>
                  <m:r>
                    <m:rPr>
                      <m:sty m:val="p"/>
                    </m:rPr>
                    <w:rPr>
                      <w:rFonts w:ascii="Cambria Math" w:eastAsia="MS Mincho" w:hAnsi="Cambria Math"/>
                    </w:rPr>
                    <m:t>min</m:t>
                  </m:r>
                </m:fName>
                <m:e>
                  <m:d>
                    <m:dPr>
                      <m:ctrlPr>
                        <w:rPr>
                          <w:rFonts w:ascii="Cambria Math" w:hAnsi="Cambria Math"/>
                        </w:rPr>
                      </m:ctrlPr>
                    </m:dPr>
                    <m:e>
                      <m:r>
                        <w:rPr>
                          <w:rFonts w:ascii="Cambria Math" w:eastAsia="MS Mincho" w:hAnsi="Cambria Math"/>
                        </w:rPr>
                        <m:t xml:space="preserve">1, </m:t>
                      </m:r>
                      <m:f>
                        <m:fPr>
                          <m:ctrlPr>
                            <w:rPr>
                              <w:rFonts w:ascii="Cambria Math" w:hAnsi="Cambria Math"/>
                              <w:i/>
                            </w:rPr>
                          </m:ctrlPr>
                        </m:fPr>
                        <m:num>
                          <m:r>
                            <w:rPr>
                              <w:rFonts w:ascii="Cambria Math" w:eastAsia="MS Mincho" w:hAnsi="Cambria Math"/>
                            </w:rPr>
                            <m:t>p</m:t>
                          </m:r>
                          <m:d>
                            <m:dPr>
                              <m:ctrlPr>
                                <w:rPr>
                                  <w:rFonts w:ascii="Cambria Math" w:hAnsi="Cambria Math"/>
                                  <w:i/>
                                </w:rPr>
                              </m:ctrlPr>
                            </m:dPr>
                            <m:e>
                              <m:sSubSup>
                                <m:sSubSupPr>
                                  <m:ctrlPr>
                                    <w:rPr>
                                      <w:rFonts w:ascii="Cambria Math" w:hAnsi="Cambria Math"/>
                                      <w:i/>
                                    </w:rPr>
                                  </m:ctrlPr>
                                </m:sSubSupPr>
                                <m:e>
                                  <m:r>
                                    <w:rPr>
                                      <w:rFonts w:ascii="Cambria Math" w:eastAsia="MS Mincho" w:hAnsi="Cambria Math"/>
                                    </w:rPr>
                                    <m:t>q</m:t>
                                  </m:r>
                                </m:e>
                                <m:sub>
                                  <m:r>
                                    <w:rPr>
                                      <w:rFonts w:ascii="Cambria Math" w:eastAsia="MS Mincho" w:hAnsi="Cambria Math"/>
                                    </w:rPr>
                                    <m:t>G</m:t>
                                  </m:r>
                                </m:sub>
                                <m:sup>
                                  <m:r>
                                    <w:rPr>
                                      <w:rFonts w:ascii="Cambria Math" w:hAnsi="Cambria Math"/>
                                    </w:rPr>
                                    <m:t>*</m:t>
                                  </m:r>
                                  <m:d>
                                    <m:dPr>
                                      <m:ctrlPr>
                                        <w:rPr>
                                          <w:rFonts w:ascii="Cambria Math" w:hAnsi="Cambria Math"/>
                                          <w:i/>
                                        </w:rPr>
                                      </m:ctrlPr>
                                    </m:dPr>
                                    <m:e>
                                      <m:r>
                                        <w:rPr>
                                          <w:rFonts w:ascii="Cambria Math" w:eastAsia="MS Mincho" w:hAnsi="Cambria Math"/>
                                        </w:rPr>
                                        <m:t>iter</m:t>
                                      </m:r>
                                    </m:e>
                                  </m:d>
                                </m:sup>
                              </m:sSubSup>
                              <m:r>
                                <w:rPr>
                                  <w:rFonts w:ascii="Cambria Math" w:eastAsia="MS Mincho"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y</m:t>
                                      </m:r>
                                    </m:e>
                                    <m:sub>
                                      <m:r>
                                        <w:rPr>
                                          <w:rFonts w:ascii="Cambria Math" w:eastAsia="MS Mincho" w:hAnsi="Cambria Math"/>
                                        </w:rPr>
                                        <m:t>G</m:t>
                                      </m:r>
                                    </m:sub>
                                  </m:sSub>
                                  <m:r>
                                    <w:rPr>
                                      <w:rFonts w:ascii="Cambria Math" w:hAnsi="Cambria Math"/>
                                    </w:rPr>
                                    <m:t>(t)</m:t>
                                  </m:r>
                                  <m:r>
                                    <w:rPr>
                                      <w:rFonts w:ascii="Cambria Math" w:eastAsia="MS Mincho" w:hAnsi="Cambria Math"/>
                                    </w:rPr>
                                    <m:t xml:space="preserve">,t, </m:t>
                                  </m:r>
                                  <m:sSub>
                                    <m:sSubPr>
                                      <m:ctrlPr>
                                        <w:rPr>
                                          <w:rFonts w:ascii="Cambria Math" w:hAnsi="Cambria Math"/>
                                          <w:i/>
                                        </w:rPr>
                                      </m:ctrlPr>
                                    </m:sSubPr>
                                    <m:e>
                                      <m:r>
                                        <w:rPr>
                                          <w:rFonts w:ascii="Cambria Math" w:hAnsi="Cambria Math"/>
                                        </w:rPr>
                                        <m:t>X</m:t>
                                      </m:r>
                                    </m:e>
                                    <m:sub>
                                      <m:r>
                                        <w:rPr>
                                          <w:rFonts w:ascii="Cambria Math" w:eastAsia="MS Mincho" w:hAnsi="Cambria Math"/>
                                        </w:rPr>
                                        <m:t>G</m:t>
                                      </m:r>
                                    </m:sub>
                                  </m:sSub>
                                  <m:r>
                                    <w:rPr>
                                      <w:rFonts w:ascii="Cambria Math" w:hAnsi="Cambria Math"/>
                                    </w:rPr>
                                    <m:t>(t)</m:t>
                                  </m:r>
                                </m:e>
                              </m:d>
                              <m:r>
                                <w:rPr>
                                  <w:rFonts w:ascii="Cambria Math" w:eastAsia="MS Mincho"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m</m:t>
                                      </m:r>
                                    </m:e>
                                    <m:sub>
                                      <m:r>
                                        <w:rPr>
                                          <w:rFonts w:ascii="Cambria Math" w:eastAsia="MS Mincho" w:hAnsi="Cambria Math"/>
                                        </w:rPr>
                                        <m:t>G</m:t>
                                      </m:r>
                                    </m:sub>
                                  </m:sSub>
                                  <m:r>
                                    <w:rPr>
                                      <w:rFonts w:ascii="Cambria Math" w:eastAsia="MS Mincho" w:hAnsi="Cambria Math"/>
                                    </w:rPr>
                                    <m:t>, p</m:t>
                                  </m:r>
                                </m:e>
                              </m:d>
                              <m:r>
                                <w:rPr>
                                  <w:rFonts w:ascii="Cambria Math" w:eastAsia="MS Mincho" w:hAnsi="Cambria Math"/>
                                </w:rPr>
                                <m:t>,σ</m:t>
                              </m:r>
                            </m:e>
                          </m:d>
                        </m:num>
                        <m:den>
                          <m:r>
                            <w:rPr>
                              <w:rFonts w:ascii="Cambria Math" w:eastAsia="MS Mincho" w:hAnsi="Cambria Math"/>
                            </w:rPr>
                            <m:t>p</m:t>
                          </m:r>
                          <m:d>
                            <m:dPr>
                              <m:ctrlPr>
                                <w:rPr>
                                  <w:rFonts w:ascii="Cambria Math" w:hAnsi="Cambria Math"/>
                                  <w:i/>
                                </w:rPr>
                              </m:ctrlPr>
                            </m:dPr>
                            <m:e>
                              <m:sSubSup>
                                <m:sSubSupPr>
                                  <m:ctrlPr>
                                    <w:rPr>
                                      <w:rFonts w:ascii="Cambria Math" w:hAnsi="Cambria Math"/>
                                      <w:i/>
                                    </w:rPr>
                                  </m:ctrlPr>
                                </m:sSubSupPr>
                                <m:e>
                                  <m:r>
                                    <w:rPr>
                                      <w:rFonts w:ascii="Cambria Math" w:eastAsia="MS Mincho" w:hAnsi="Cambria Math"/>
                                    </w:rPr>
                                    <m:t>q</m:t>
                                  </m:r>
                                </m:e>
                                <m:sub>
                                  <m:r>
                                    <w:rPr>
                                      <w:rFonts w:ascii="Cambria Math" w:eastAsia="MS Mincho" w:hAnsi="Cambria Math"/>
                                    </w:rPr>
                                    <m:t>G</m:t>
                                  </m:r>
                                </m:sub>
                                <m:sup>
                                  <m:r>
                                    <w:rPr>
                                      <w:rFonts w:ascii="Cambria Math" w:hAnsi="Cambria Math"/>
                                    </w:rPr>
                                    <m:t>*</m:t>
                                  </m:r>
                                  <m:d>
                                    <m:dPr>
                                      <m:ctrlPr>
                                        <w:rPr>
                                          <w:rFonts w:ascii="Cambria Math" w:hAnsi="Cambria Math"/>
                                          <w:i/>
                                        </w:rPr>
                                      </m:ctrlPr>
                                    </m:dPr>
                                    <m:e>
                                      <m:r>
                                        <w:rPr>
                                          <w:rFonts w:ascii="Cambria Math" w:eastAsia="MS Mincho" w:hAnsi="Cambria Math"/>
                                        </w:rPr>
                                        <m:t>iter-</m:t>
                                      </m:r>
                                      <m:r>
                                        <w:rPr>
                                          <w:rFonts w:ascii="Cambria Math" w:hAnsi="Cambria Math"/>
                                        </w:rPr>
                                        <m:t>1</m:t>
                                      </m:r>
                                    </m:e>
                                  </m:d>
                                </m:sup>
                              </m:sSubSup>
                              <m:r>
                                <w:rPr>
                                  <w:rFonts w:ascii="Cambria Math" w:eastAsia="MS Mincho"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y</m:t>
                                      </m:r>
                                    </m:e>
                                    <m:sub>
                                      <m:r>
                                        <w:rPr>
                                          <w:rFonts w:ascii="Cambria Math" w:eastAsia="MS Mincho" w:hAnsi="Cambria Math"/>
                                        </w:rPr>
                                        <m:t>G</m:t>
                                      </m:r>
                                    </m:sub>
                                  </m:sSub>
                                  <m:r>
                                    <w:rPr>
                                      <w:rFonts w:ascii="Cambria Math" w:hAnsi="Cambria Math"/>
                                    </w:rPr>
                                    <m:t>(t)</m:t>
                                  </m:r>
                                  <m:r>
                                    <w:rPr>
                                      <w:rFonts w:ascii="Cambria Math" w:eastAsia="MS Mincho" w:hAnsi="Cambria Math"/>
                                    </w:rPr>
                                    <m:t xml:space="preserve">,t, </m:t>
                                  </m:r>
                                  <m:sSub>
                                    <m:sSubPr>
                                      <m:ctrlPr>
                                        <w:rPr>
                                          <w:rFonts w:ascii="Cambria Math" w:hAnsi="Cambria Math"/>
                                          <w:i/>
                                        </w:rPr>
                                      </m:ctrlPr>
                                    </m:sSubPr>
                                    <m:e>
                                      <m:r>
                                        <w:rPr>
                                          <w:rFonts w:ascii="Cambria Math" w:hAnsi="Cambria Math"/>
                                        </w:rPr>
                                        <m:t>X</m:t>
                                      </m:r>
                                    </m:e>
                                    <m:sub>
                                      <m:r>
                                        <w:rPr>
                                          <w:rFonts w:ascii="Cambria Math" w:eastAsia="MS Mincho" w:hAnsi="Cambria Math"/>
                                        </w:rPr>
                                        <m:t>G</m:t>
                                      </m:r>
                                    </m:sub>
                                  </m:sSub>
                                  <m:r>
                                    <w:rPr>
                                      <w:rFonts w:ascii="Cambria Math" w:hAnsi="Cambria Math"/>
                                    </w:rPr>
                                    <m:t>(t)</m:t>
                                  </m:r>
                                </m:e>
                              </m:d>
                              <m:r>
                                <w:rPr>
                                  <w:rFonts w:ascii="Cambria Math" w:eastAsia="MS Mincho"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m</m:t>
                                      </m:r>
                                    </m:e>
                                    <m:sub>
                                      <m:r>
                                        <w:rPr>
                                          <w:rFonts w:ascii="Cambria Math" w:eastAsia="MS Mincho" w:hAnsi="Cambria Math"/>
                                        </w:rPr>
                                        <m:t>G</m:t>
                                      </m:r>
                                    </m:sub>
                                  </m:sSub>
                                  <m:r>
                                    <w:rPr>
                                      <w:rFonts w:ascii="Cambria Math" w:eastAsia="MS Mincho" w:hAnsi="Cambria Math"/>
                                    </w:rPr>
                                    <m:t>, p</m:t>
                                  </m:r>
                                </m:e>
                              </m:d>
                              <m:r>
                                <w:rPr>
                                  <w:rFonts w:ascii="Cambria Math" w:eastAsia="MS Mincho" w:hAnsi="Cambria Math"/>
                                </w:rPr>
                                <m:t>,σ</m:t>
                              </m:r>
                            </m:e>
                          </m:d>
                        </m:den>
                      </m:f>
                    </m:e>
                  </m:d>
                </m:e>
              </m:func>
              <m:r>
                <m:rPr>
                  <m:sty m:val="p"/>
                </m:rPr>
                <w:rPr>
                  <w:rFonts w:ascii="Cambria Math" w:eastAsia="MS Mincho" w:hAnsi="Cambria Math"/>
                </w:rPr>
                <m:t>.</m:t>
              </m:r>
              <m:r>
                <w:rPr>
                  <w:rFonts w:ascii="Cambria Math" w:eastAsia="MS Mincho" w:hAnsi="Cambria Math"/>
                </w:rPr>
                <m:t>#</m:t>
              </m:r>
              <m:d>
                <m:dPr>
                  <m:ctrlPr>
                    <w:rPr>
                      <w:rFonts w:ascii="Cambria Math" w:hAnsi="Cambria Math"/>
                    </w:rPr>
                  </m:ctrlPr>
                </m:dPr>
                <m:e>
                  <m:r>
                    <m:rPr>
                      <m:sty m:val="p"/>
                    </m:rPr>
                    <w:rPr>
                      <w:rFonts w:ascii="Cambria Math" w:eastAsia="MS Mincho" w:hAnsi="Cambria Math"/>
                    </w:rPr>
                    <m:t>B.7</m:t>
                  </m:r>
                </m:e>
              </m:d>
              <m:ctrlPr>
                <w:rPr>
                  <w:rFonts w:ascii="Cambria Math" w:hAnsi="Cambria Math"/>
                  <w:i/>
                </w:rPr>
              </m:ctrlPr>
            </m:e>
          </m:eqArr>
        </m:oMath>
      </m:oMathPara>
    </w:p>
    <w:p w14:paraId="46EEE293" w14:textId="77777777" w:rsidR="00301F59" w:rsidRPr="00663C1F" w:rsidRDefault="00301F59" w:rsidP="00301F59">
      <w:pPr>
        <w:spacing w:line="480" w:lineRule="auto"/>
        <w:contextualSpacing/>
      </w:pPr>
      <w:r w:rsidRPr="00663C1F">
        <w:t xml:space="preserve"> (4) </w:t>
      </w:r>
      <m:oMath>
        <m:sSub>
          <m:sSubPr>
            <m:ctrlPr>
              <w:rPr>
                <w:rFonts w:ascii="Cambria Math" w:hAnsi="Cambria Math"/>
                <w:i/>
              </w:rPr>
            </m:ctrlPr>
          </m:sSubPr>
          <m:e>
            <m:r>
              <w:rPr>
                <w:rFonts w:ascii="Cambria Math" w:hAnsi="Cambria Math"/>
              </w:rPr>
              <m:t>X</m:t>
            </m:r>
          </m:e>
          <m:sub>
            <m:r>
              <w:rPr>
                <w:rFonts w:ascii="Cambria Math" w:hAnsi="Cambria Math"/>
              </w:rPr>
              <m:t>G</m:t>
            </m:r>
          </m:sub>
        </m:sSub>
        <m:d>
          <m:dPr>
            <m:ctrlPr>
              <w:rPr>
                <w:rFonts w:ascii="Cambria Math" w:hAnsi="Cambria Math"/>
                <w:i/>
              </w:rPr>
            </m:ctrlPr>
          </m:dPr>
          <m:e>
            <m:r>
              <w:rPr>
                <w:rFonts w:ascii="Cambria Math" w:hAnsi="Cambria Math"/>
              </w:rPr>
              <m:t>t</m:t>
            </m:r>
          </m:e>
        </m:d>
        <m:r>
          <w:rPr>
            <w:rFonts w:ascii="Cambria Math"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G</m:t>
                </m:r>
              </m:sub>
            </m:sSub>
            <m:r>
              <w:rPr>
                <w:rFonts w:ascii="Cambria Math" w:hAnsi="Cambria Math"/>
              </w:rPr>
              <m:t>, p</m:t>
            </m:r>
          </m:e>
        </m:d>
        <m:r>
          <w:rPr>
            <w:rFonts w:ascii="Cambria Math" w:hAnsi="Cambria Math"/>
          </w:rPr>
          <m:t>, σ</m:t>
        </m:r>
      </m:oMath>
    </w:p>
    <w:p w14:paraId="55770295" w14:textId="77777777" w:rsidR="00301F59" w:rsidRPr="00663C1F" w:rsidRDefault="00301F59" w:rsidP="00301F59">
      <w:pPr>
        <w:spacing w:line="480" w:lineRule="auto"/>
        <w:contextualSpacing/>
        <w:jc w:val="center"/>
      </w:pPr>
      <m:oMathPara>
        <m:oMath>
          <m:eqArr>
            <m:eqArrPr>
              <m:maxDist m:val="1"/>
              <m:ctrlPr>
                <w:rPr>
                  <w:rFonts w:ascii="Cambria Math" w:hAnsi="Cambria Math"/>
                </w:rPr>
              </m:ctrlPr>
            </m:eqArrPr>
            <m:e>
              <m:sSup>
                <m:sSupPr>
                  <m:ctrlPr>
                    <w:rPr>
                      <w:rFonts w:ascii="Cambria Math" w:hAnsi="Cambria Math"/>
                      <w:i/>
                    </w:rPr>
                  </m:ctrlPr>
                </m:sSupPr>
                <m:e>
                  <m:sSub>
                    <m:sSubPr>
                      <m:ctrlPr>
                        <w:rPr>
                          <w:rFonts w:ascii="Cambria Math" w:hAnsi="Cambria Math"/>
                          <w:i/>
                        </w:rPr>
                      </m:ctrlPr>
                    </m:sSubPr>
                    <m:e>
                      <m:r>
                        <w:rPr>
                          <w:rFonts w:ascii="Cambria Math" w:hAnsi="Cambria Math"/>
                        </w:rPr>
                        <m:t>X</m:t>
                      </m:r>
                    </m:e>
                    <m:sub>
                      <m:r>
                        <w:rPr>
                          <w:rFonts w:ascii="Cambria Math" w:hAnsi="Cambria Math"/>
                        </w:rPr>
                        <m:t>G</m:t>
                      </m:r>
                    </m:sub>
                  </m:sSub>
                </m:e>
                <m:sup>
                  <m:r>
                    <w:rPr>
                      <w:rFonts w:ascii="Cambria Math" w:hAnsi="Cambria Math"/>
                    </w:rPr>
                    <m:t>(iter)</m:t>
                  </m:r>
                </m:sup>
              </m:sSup>
              <m:r>
                <w:rPr>
                  <w:rFonts w:ascii="Cambria Math" w:hAnsi="Cambria Math"/>
                </w:rPr>
                <m:t>(t)=</m:t>
              </m:r>
              <m:sSup>
                <m:sSupPr>
                  <m:ctrlPr>
                    <w:rPr>
                      <w:rFonts w:ascii="Cambria Math" w:hAnsi="Cambria Math"/>
                      <w:i/>
                    </w:rPr>
                  </m:ctrlPr>
                </m:sSupPr>
                <m:e>
                  <m:sSub>
                    <m:sSubPr>
                      <m:ctrlPr>
                        <w:rPr>
                          <w:rFonts w:ascii="Cambria Math" w:hAnsi="Cambria Math"/>
                          <w:i/>
                        </w:rPr>
                      </m:ctrlPr>
                    </m:sSubPr>
                    <m:e>
                      <m:r>
                        <w:rPr>
                          <w:rFonts w:ascii="Cambria Math" w:hAnsi="Cambria Math"/>
                        </w:rPr>
                        <m:t>X</m:t>
                      </m:r>
                    </m:e>
                    <m:sub>
                      <m:r>
                        <w:rPr>
                          <w:rFonts w:ascii="Cambria Math" w:hAnsi="Cambria Math"/>
                        </w:rPr>
                        <m:t>G</m:t>
                      </m:r>
                    </m:sub>
                  </m:sSub>
                </m:e>
                <m:sup>
                  <m:r>
                    <w:rPr>
                      <w:rFonts w:ascii="Cambria Math" w:hAnsi="Cambria Math"/>
                    </w:rPr>
                    <m:t>(iter-1)</m:t>
                  </m:r>
                </m:sup>
              </m:sSup>
              <m:r>
                <w:rPr>
                  <w:rFonts w:ascii="Cambria Math" w:hAnsi="Cambria Math"/>
                </w:rPr>
                <m:t>(t)+</m:t>
              </m:r>
              <m:sSub>
                <m:sSubPr>
                  <m:ctrlPr>
                    <w:rPr>
                      <w:rFonts w:ascii="Cambria Math" w:hAnsi="Cambria Math"/>
                      <w:i/>
                    </w:rPr>
                  </m:ctrlPr>
                </m:sSubPr>
                <m:e>
                  <m:r>
                    <w:rPr>
                      <w:rFonts w:ascii="Cambria Math" w:hAnsi="Cambria Math"/>
                    </w:rPr>
                    <m:t>λ</m:t>
                  </m:r>
                </m:e>
                <m:sub>
                  <m:r>
                    <w:rPr>
                      <w:rFonts w:ascii="Cambria Math" w:hAnsi="Cambria Math"/>
                    </w:rPr>
                    <m:t>X</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X</m:t>
                  </m:r>
                </m:sub>
              </m:sSub>
              <m:r>
                <w:rPr>
                  <w:rFonts w:ascii="Cambria Math" w:hAnsi="Cambria Math"/>
                </w:rPr>
                <m:t xml:space="preserve">  ~ N</m:t>
              </m:r>
              <m:d>
                <m:dPr>
                  <m:ctrlPr>
                    <w:rPr>
                      <w:rFonts w:ascii="Cambria Math" w:hAnsi="Cambria Math"/>
                      <w:i/>
                    </w:rPr>
                  </m:ctrlPr>
                </m:dPr>
                <m:e>
                  <m:r>
                    <w:rPr>
                      <w:rFonts w:ascii="Cambria Math" w:hAnsi="Cambria Math"/>
                    </w:rPr>
                    <m:t>0,0.01</m:t>
                  </m:r>
                </m:e>
              </m:d>
              <m:r>
                <m:rPr>
                  <m:sty m:val="p"/>
                </m:rPr>
                <w:rPr>
                  <w:rFonts w:ascii="Cambria Math" w:hAnsi="Cambria Math"/>
                </w:rPr>
                <m:t xml:space="preserve">. </m:t>
              </m:r>
              <m:r>
                <w:rPr>
                  <w:rFonts w:ascii="Cambria Math" w:hAnsi="Cambria Math"/>
                </w:rPr>
                <m:t>#</m:t>
              </m:r>
              <m:d>
                <m:dPr>
                  <m:ctrlPr>
                    <w:rPr>
                      <w:rFonts w:ascii="Cambria Math" w:hAnsi="Cambria Math"/>
                    </w:rPr>
                  </m:ctrlPr>
                </m:dPr>
                <m:e>
                  <m:r>
                    <m:rPr>
                      <m:sty m:val="p"/>
                    </m:rPr>
                    <w:rPr>
                      <w:rFonts w:ascii="Cambria Math" w:hAnsi="Cambria Math"/>
                    </w:rPr>
                    <m:t>B.8</m:t>
                  </m:r>
                </m:e>
              </m:d>
              <m:ctrlPr>
                <w:rPr>
                  <w:rFonts w:ascii="Cambria Math" w:hAnsi="Cambria Math"/>
                  <w:i/>
                </w:rPr>
              </m:ctrlPr>
            </m:e>
          </m:eqArr>
        </m:oMath>
      </m:oMathPara>
    </w:p>
    <w:p w14:paraId="51AAFE85" w14:textId="77777777" w:rsidR="00301F59" w:rsidRPr="00663C1F" w:rsidRDefault="00301F59" w:rsidP="00301F59">
      <w:pPr>
        <w:spacing w:line="480" w:lineRule="auto"/>
        <w:ind w:firstLineChars="94" w:firstLine="207"/>
        <w:contextualSpacing/>
        <w:rPr>
          <w:rFonts w:eastAsia="MS Mincho"/>
        </w:rPr>
      </w:pPr>
      <w:r w:rsidRPr="00663C1F">
        <w:rPr>
          <w:rFonts w:eastAsia="MS Mincho"/>
        </w:rPr>
        <w:t xml:space="preserve">The acceptation probability </w:t>
      </w:r>
      <w:proofErr w:type="gramStart"/>
      <w:r w:rsidRPr="00663C1F">
        <w:rPr>
          <w:rFonts w:eastAsia="MS Mincho"/>
        </w:rPr>
        <w:t>is</w:t>
      </w:r>
      <w:proofErr w:type="gramEnd"/>
      <w:r w:rsidRPr="00663C1F">
        <w:rPr>
          <w:rFonts w:eastAsia="MS Mincho"/>
        </w:rPr>
        <w:t xml:space="preserve"> </w:t>
      </w:r>
    </w:p>
    <w:p w14:paraId="27F31FD7" w14:textId="77777777" w:rsidR="00301F59" w:rsidRPr="00663C1F" w:rsidRDefault="00301F59" w:rsidP="00301F59">
      <w:pPr>
        <w:spacing w:line="480" w:lineRule="auto"/>
        <w:contextualSpacing/>
        <w:jc w:val="right"/>
        <w:rPr>
          <w:rFonts w:eastAsia="MS Mincho"/>
        </w:rPr>
      </w:pPr>
      <m:oMathPara>
        <m:oMath>
          <m:eqArr>
            <m:eqArrPr>
              <m:maxDist m:val="1"/>
              <m:ctrlPr>
                <w:rPr>
                  <w:rFonts w:ascii="Cambria Math" w:hAnsi="Cambria Math"/>
                </w:rPr>
              </m:ctrlPr>
            </m:eqArrPr>
            <m:e>
              <m:func>
                <m:funcPr>
                  <m:ctrlPr>
                    <w:rPr>
                      <w:rFonts w:ascii="Cambria Math" w:hAnsi="Cambria Math"/>
                    </w:rPr>
                  </m:ctrlPr>
                </m:funcPr>
                <m:fName>
                  <m:r>
                    <m:rPr>
                      <m:sty m:val="p"/>
                    </m:rPr>
                    <w:rPr>
                      <w:rFonts w:ascii="Cambria Math" w:eastAsia="MS Mincho" w:hAnsi="Cambria Math"/>
                    </w:rPr>
                    <m:t>min</m:t>
                  </m:r>
                </m:fName>
                <m:e>
                  <m:d>
                    <m:dPr>
                      <m:ctrlPr>
                        <w:rPr>
                          <w:rFonts w:ascii="Cambria Math" w:hAnsi="Cambria Math"/>
                        </w:rPr>
                      </m:ctrlPr>
                    </m:dPr>
                    <m:e>
                      <m:r>
                        <w:rPr>
                          <w:rFonts w:ascii="Cambria Math" w:eastAsia="MS Mincho" w:hAnsi="Cambria Math"/>
                        </w:rPr>
                        <m:t xml:space="preserve">1, </m:t>
                      </m:r>
                      <m:f>
                        <m:fPr>
                          <m:ctrlPr>
                            <w:rPr>
                              <w:rFonts w:ascii="Cambria Math" w:hAnsi="Cambria Math"/>
                              <w:i/>
                            </w:rPr>
                          </m:ctrlPr>
                        </m:fPr>
                        <m:num>
                          <m:r>
                            <w:rPr>
                              <w:rFonts w:ascii="Cambria Math" w:eastAsia="MS Mincho" w:hAnsi="Cambria Math"/>
                            </w:rPr>
                            <m:t>p</m:t>
                          </m:r>
                          <m:d>
                            <m:dPr>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w:rPr>
                                          <w:rFonts w:ascii="Cambria Math" w:hAnsi="Cambria Math"/>
                                        </w:rPr>
                                        <m:t>X</m:t>
                                      </m:r>
                                    </m:e>
                                    <m:sub>
                                      <m:r>
                                        <w:rPr>
                                          <w:rFonts w:ascii="Cambria Math" w:hAnsi="Cambria Math"/>
                                        </w:rPr>
                                        <m:t>G</m:t>
                                      </m:r>
                                    </m:sub>
                                  </m:sSub>
                                  <m:r>
                                    <w:rPr>
                                      <w:rFonts w:ascii="Cambria Math" w:hAnsi="Cambria Math"/>
                                    </w:rPr>
                                    <m:t>(t)</m:t>
                                  </m:r>
                                </m:e>
                                <m:sup>
                                  <m:r>
                                    <w:rPr>
                                      <w:rFonts w:ascii="Cambria Math" w:hAnsi="Cambria Math"/>
                                    </w:rPr>
                                    <m:t>(iter)</m:t>
                                  </m:r>
                                </m:sup>
                              </m:sSup>
                              <m:r>
                                <w:rPr>
                                  <w:rFonts w:ascii="Cambria Math" w:eastAsia="MS Mincho"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y</m:t>
                                      </m:r>
                                    </m:e>
                                    <m:sub>
                                      <m:r>
                                        <w:rPr>
                                          <w:rFonts w:ascii="Cambria Math" w:eastAsia="MS Mincho" w:hAnsi="Cambria Math"/>
                                        </w:rPr>
                                        <m:t>G</m:t>
                                      </m:r>
                                    </m:sub>
                                  </m:sSub>
                                  <m:r>
                                    <w:rPr>
                                      <w:rFonts w:ascii="Cambria Math" w:hAnsi="Cambria Math"/>
                                    </w:rPr>
                                    <m:t>(t)</m:t>
                                  </m:r>
                                  <m:r>
                                    <w:rPr>
                                      <w:rFonts w:ascii="Cambria Math" w:eastAsia="MS Mincho" w:hAnsi="Cambria Math"/>
                                    </w:rPr>
                                    <m:t>,t,</m:t>
                                  </m:r>
                                </m:e>
                              </m:d>
                              <m:r>
                                <w:rPr>
                                  <w:rFonts w:ascii="Cambria Math" w:eastAsia="MS Mincho"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m</m:t>
                                      </m:r>
                                    </m:e>
                                    <m:sub>
                                      <m:r>
                                        <w:rPr>
                                          <w:rFonts w:ascii="Cambria Math" w:eastAsia="MS Mincho" w:hAnsi="Cambria Math"/>
                                        </w:rPr>
                                        <m:t>G</m:t>
                                      </m:r>
                                    </m:sub>
                                  </m:sSub>
                                  <m:r>
                                    <w:rPr>
                                      <w:rFonts w:ascii="Cambria Math" w:eastAsia="MS Mincho" w:hAnsi="Cambria Math"/>
                                    </w:rPr>
                                    <m:t>,</m:t>
                                  </m:r>
                                  <m:sSub>
                                    <m:sSubPr>
                                      <m:ctrlPr>
                                        <w:rPr>
                                          <w:rFonts w:ascii="Cambria Math" w:hAnsi="Cambria Math"/>
                                          <w:i/>
                                        </w:rPr>
                                      </m:ctrlPr>
                                    </m:sSubPr>
                                    <m:e>
                                      <m:r>
                                        <w:rPr>
                                          <w:rFonts w:ascii="Cambria Math" w:eastAsia="MS Mincho" w:hAnsi="Cambria Math"/>
                                        </w:rPr>
                                        <m:t>q</m:t>
                                      </m:r>
                                    </m:e>
                                    <m:sub>
                                      <m:r>
                                        <w:rPr>
                                          <w:rFonts w:ascii="Cambria Math" w:eastAsia="MS Mincho" w:hAnsi="Cambria Math"/>
                                        </w:rPr>
                                        <m:t>G</m:t>
                                      </m:r>
                                    </m:sub>
                                  </m:sSub>
                                  <m:r>
                                    <w:rPr>
                                      <w:rFonts w:ascii="Cambria Math" w:eastAsia="MS Mincho" w:hAnsi="Cambria Math"/>
                                    </w:rPr>
                                    <m:t>, p</m:t>
                                  </m:r>
                                </m:e>
                              </m:d>
                              <m:r>
                                <w:rPr>
                                  <w:rFonts w:ascii="Cambria Math" w:eastAsia="MS Mincho" w:hAnsi="Cambria Math"/>
                                </w:rPr>
                                <m:t>,σ</m:t>
                              </m:r>
                            </m:e>
                          </m:d>
                        </m:num>
                        <m:den>
                          <m:r>
                            <w:rPr>
                              <w:rFonts w:ascii="Cambria Math" w:eastAsia="MS Mincho" w:hAnsi="Cambria Math"/>
                            </w:rPr>
                            <m:t>p</m:t>
                          </m:r>
                          <m:d>
                            <m:dPr>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w:rPr>
                                          <w:rFonts w:ascii="Cambria Math" w:hAnsi="Cambria Math"/>
                                        </w:rPr>
                                        <m:t>X</m:t>
                                      </m:r>
                                    </m:e>
                                    <m:sub>
                                      <m:r>
                                        <w:rPr>
                                          <w:rFonts w:ascii="Cambria Math" w:hAnsi="Cambria Math"/>
                                        </w:rPr>
                                        <m:t>G</m:t>
                                      </m:r>
                                    </m:sub>
                                  </m:sSub>
                                  <m:r>
                                    <w:rPr>
                                      <w:rFonts w:ascii="Cambria Math" w:hAnsi="Cambria Math"/>
                                    </w:rPr>
                                    <m:t>(t)</m:t>
                                  </m:r>
                                </m:e>
                                <m:sup>
                                  <m:r>
                                    <w:rPr>
                                      <w:rFonts w:ascii="Cambria Math" w:hAnsi="Cambria Math"/>
                                    </w:rPr>
                                    <m:t>(iter-1)</m:t>
                                  </m:r>
                                </m:sup>
                              </m:sSup>
                              <m:r>
                                <w:rPr>
                                  <w:rFonts w:ascii="Cambria Math" w:eastAsia="MS Mincho"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y</m:t>
                                      </m:r>
                                    </m:e>
                                    <m:sub>
                                      <m:r>
                                        <w:rPr>
                                          <w:rFonts w:ascii="Cambria Math" w:eastAsia="MS Mincho" w:hAnsi="Cambria Math"/>
                                        </w:rPr>
                                        <m:t>G</m:t>
                                      </m:r>
                                    </m:sub>
                                  </m:sSub>
                                  <m:r>
                                    <w:rPr>
                                      <w:rFonts w:ascii="Cambria Math" w:hAnsi="Cambria Math"/>
                                    </w:rPr>
                                    <m:t>(t)</m:t>
                                  </m:r>
                                  <m:r>
                                    <w:rPr>
                                      <w:rFonts w:ascii="Cambria Math" w:eastAsia="MS Mincho" w:hAnsi="Cambria Math"/>
                                    </w:rPr>
                                    <m:t>,t</m:t>
                                  </m:r>
                                </m:e>
                              </m:d>
                              <m:r>
                                <w:rPr>
                                  <w:rFonts w:ascii="Cambria Math" w:eastAsia="MS Mincho"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m</m:t>
                                      </m:r>
                                    </m:e>
                                    <m:sub>
                                      <m:r>
                                        <w:rPr>
                                          <w:rFonts w:ascii="Cambria Math" w:eastAsia="MS Mincho" w:hAnsi="Cambria Math"/>
                                        </w:rPr>
                                        <m:t>G</m:t>
                                      </m:r>
                                    </m:sub>
                                  </m:sSub>
                                  <m:r>
                                    <w:rPr>
                                      <w:rFonts w:ascii="Cambria Math" w:eastAsia="MS Mincho" w:hAnsi="Cambria Math"/>
                                    </w:rPr>
                                    <m:t xml:space="preserve">, </m:t>
                                  </m:r>
                                  <m:sSub>
                                    <m:sSubPr>
                                      <m:ctrlPr>
                                        <w:rPr>
                                          <w:rFonts w:ascii="Cambria Math" w:hAnsi="Cambria Math"/>
                                          <w:i/>
                                        </w:rPr>
                                      </m:ctrlPr>
                                    </m:sSubPr>
                                    <m:e>
                                      <m:r>
                                        <w:rPr>
                                          <w:rFonts w:ascii="Cambria Math" w:eastAsia="MS Mincho" w:hAnsi="Cambria Math"/>
                                        </w:rPr>
                                        <m:t>q</m:t>
                                      </m:r>
                                    </m:e>
                                    <m:sub>
                                      <m:r>
                                        <w:rPr>
                                          <w:rFonts w:ascii="Cambria Math" w:eastAsia="MS Mincho" w:hAnsi="Cambria Math"/>
                                        </w:rPr>
                                        <m:t>G</m:t>
                                      </m:r>
                                    </m:sub>
                                  </m:sSub>
                                  <m:r>
                                    <w:rPr>
                                      <w:rFonts w:ascii="Cambria Math" w:eastAsia="MS Mincho" w:hAnsi="Cambria Math"/>
                                    </w:rPr>
                                    <m:t>,p</m:t>
                                  </m:r>
                                </m:e>
                              </m:d>
                              <m:r>
                                <w:rPr>
                                  <w:rFonts w:ascii="Cambria Math" w:eastAsia="MS Mincho" w:hAnsi="Cambria Math"/>
                                </w:rPr>
                                <m:t>,σ</m:t>
                              </m:r>
                            </m:e>
                          </m:d>
                        </m:den>
                      </m:f>
                    </m:e>
                  </m:d>
                </m:e>
              </m:func>
              <m:r>
                <m:rPr>
                  <m:sty m:val="p"/>
                </m:rPr>
                <w:rPr>
                  <w:rFonts w:ascii="Cambria Math" w:eastAsia="MS Mincho" w:hAnsi="Cambria Math"/>
                </w:rPr>
                <m:t>.</m:t>
              </m:r>
              <m:r>
                <w:rPr>
                  <w:rFonts w:ascii="Cambria Math" w:eastAsia="MS Mincho" w:hAnsi="Cambria Math"/>
                </w:rPr>
                <m:t>#</m:t>
              </m:r>
              <m:d>
                <m:dPr>
                  <m:ctrlPr>
                    <w:rPr>
                      <w:rFonts w:ascii="Cambria Math" w:hAnsi="Cambria Math"/>
                    </w:rPr>
                  </m:ctrlPr>
                </m:dPr>
                <m:e>
                  <m:r>
                    <m:rPr>
                      <m:sty m:val="p"/>
                    </m:rPr>
                    <w:rPr>
                      <w:rFonts w:ascii="Cambria Math" w:eastAsia="MS Mincho" w:hAnsi="Cambria Math"/>
                    </w:rPr>
                    <m:t>B.9</m:t>
                  </m:r>
                </m:e>
              </m:d>
              <m:ctrlPr>
                <w:rPr>
                  <w:rFonts w:ascii="Cambria Math" w:hAnsi="Cambria Math"/>
                  <w:i/>
                </w:rPr>
              </m:ctrlPr>
            </m:e>
          </m:eqArr>
        </m:oMath>
      </m:oMathPara>
    </w:p>
    <w:p w14:paraId="351947AF" w14:textId="77777777" w:rsidR="00301F59" w:rsidRPr="00663C1F" w:rsidRDefault="00301F59" w:rsidP="00301F59">
      <w:pPr>
        <w:spacing w:line="480" w:lineRule="auto"/>
        <w:ind w:left="440" w:hangingChars="200" w:hanging="440"/>
        <w:contextualSpacing/>
      </w:pPr>
      <w:r w:rsidRPr="00663C1F">
        <w:rPr>
          <w:rFonts w:eastAsia="MS Mincho"/>
        </w:rPr>
        <w:t xml:space="preserve"> (5) </w:t>
      </w:r>
      <m:oMath>
        <m:r>
          <m:rPr>
            <m:sty m:val="p"/>
          </m:rPr>
          <w:rPr>
            <w:rFonts w:ascii="Cambria Math" w:eastAsia="MS Mincho" w:hAnsi="Cambria Math"/>
          </w:rPr>
          <m:t xml:space="preserve">σ |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y</m:t>
                </m:r>
              </m:e>
              <m:sub>
                <m:r>
                  <w:rPr>
                    <w:rFonts w:ascii="Cambria Math" w:eastAsia="MS Mincho" w:hAnsi="Cambria Math"/>
                  </w:rPr>
                  <m:t>G</m:t>
                </m:r>
              </m:sub>
            </m:sSub>
            <m:r>
              <w:rPr>
                <w:rFonts w:ascii="Cambria Math" w:hAnsi="Cambria Math"/>
              </w:rPr>
              <m:t>(t)</m:t>
            </m:r>
            <m:r>
              <w:rPr>
                <w:rFonts w:ascii="Cambria Math" w:eastAsia="MS Mincho" w:hAnsi="Cambria Math"/>
              </w:rPr>
              <m:t xml:space="preserve">,t, </m:t>
            </m:r>
            <m:sSub>
              <m:sSubPr>
                <m:ctrlPr>
                  <w:rPr>
                    <w:rFonts w:ascii="Cambria Math" w:hAnsi="Cambria Math"/>
                    <w:b/>
                    <w:i/>
                  </w:rPr>
                </m:ctrlPr>
              </m:sSubPr>
              <m:e>
                <m:r>
                  <m:rPr>
                    <m:sty m:val="bi"/>
                  </m:rPr>
                  <w:rPr>
                    <w:rFonts w:ascii="Cambria Math" w:hAnsi="Cambria Math"/>
                  </w:rPr>
                  <m:t>X</m:t>
                </m:r>
              </m:e>
              <m:sub>
                <m:r>
                  <m:rPr>
                    <m:sty m:val="bi"/>
                  </m:rPr>
                  <w:rPr>
                    <w:rFonts w:ascii="Cambria Math" w:eastAsia="MS Mincho" w:hAnsi="Cambria Math"/>
                  </w:rPr>
                  <m:t>G</m:t>
                </m:r>
              </m:sub>
            </m:sSub>
            <m:r>
              <m:rPr>
                <m:sty m:val="bi"/>
              </m:rPr>
              <w:rPr>
                <w:rFonts w:ascii="Cambria Math" w:hAnsi="Cambria Math"/>
              </w:rPr>
              <m:t>(t)</m:t>
            </m:r>
          </m:e>
        </m:d>
        <m:r>
          <w:rPr>
            <w:rFonts w:ascii="Cambria Math" w:eastAsia="MS Mincho"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m</m:t>
                </m:r>
              </m:e>
              <m:sub>
                <m:r>
                  <w:rPr>
                    <w:rFonts w:ascii="Cambria Math" w:eastAsia="MS Mincho" w:hAnsi="Cambria Math"/>
                  </w:rPr>
                  <m:t>G</m:t>
                </m:r>
              </m:sub>
            </m:sSub>
            <m:r>
              <w:rPr>
                <w:rFonts w:ascii="Cambria Math" w:eastAsia="MS Mincho" w:hAnsi="Cambria Math"/>
              </w:rPr>
              <m:t xml:space="preserve">, </m:t>
            </m:r>
            <m:sSub>
              <m:sSubPr>
                <m:ctrlPr>
                  <w:rPr>
                    <w:rFonts w:ascii="Cambria Math" w:hAnsi="Cambria Math"/>
                    <w:i/>
                  </w:rPr>
                </m:ctrlPr>
              </m:sSubPr>
              <m:e>
                <m:r>
                  <w:rPr>
                    <w:rFonts w:ascii="Cambria Math" w:eastAsia="MS Mincho" w:hAnsi="Cambria Math"/>
                  </w:rPr>
                  <m:t>q</m:t>
                </m:r>
              </m:e>
              <m:sub>
                <m:r>
                  <w:rPr>
                    <w:rFonts w:ascii="Cambria Math" w:eastAsia="MS Mincho" w:hAnsi="Cambria Math"/>
                  </w:rPr>
                  <m:t>G</m:t>
                </m:r>
              </m:sub>
            </m:sSub>
            <m:r>
              <w:rPr>
                <w:rFonts w:ascii="Cambria Math" w:eastAsia="MS Mincho" w:hAnsi="Cambria Math"/>
              </w:rPr>
              <m:t>,p</m:t>
            </m:r>
          </m:e>
        </m:d>
      </m:oMath>
    </w:p>
    <w:p w14:paraId="25DFD07A" w14:textId="77777777" w:rsidR="00301F59" w:rsidRPr="00663C1F" w:rsidRDefault="00301F59" w:rsidP="00301F59">
      <w:pPr>
        <w:spacing w:line="480" w:lineRule="auto"/>
        <w:ind w:leftChars="100" w:left="440" w:hangingChars="100" w:hanging="220"/>
        <w:contextualSpacing/>
        <w:rPr>
          <w:rFonts w:eastAsia="MS Mincho"/>
        </w:rPr>
      </w:pPr>
      <w:r w:rsidRPr="00663C1F">
        <w:rPr>
          <w:rFonts w:eastAsia="MS Mincho"/>
        </w:rPr>
        <w:t>If we define estimated sales in period t for the</w:t>
      </w:r>
      <w:r w:rsidRPr="00663C1F">
        <w:rPr>
          <w:rFonts w:eastAsia="MS Mincho"/>
          <w:i/>
        </w:rPr>
        <w:t xml:space="preserve"> </w:t>
      </w:r>
      <w:r w:rsidRPr="00663C1F">
        <w:rPr>
          <w:rFonts w:eastAsia="MS Mincho"/>
        </w:rPr>
        <w:t>generation</w:t>
      </w:r>
      <w:r>
        <w:rPr>
          <w:rFonts w:eastAsia="MS Mincho"/>
        </w:rPr>
        <w:t xml:space="preserve"> </w:t>
      </w:r>
      <w:r>
        <w:rPr>
          <w:rFonts w:eastAsia="MS Mincho"/>
          <w:i/>
          <w:iCs/>
        </w:rPr>
        <w:t>G</w:t>
      </w:r>
      <w:r w:rsidRPr="00663C1F">
        <w:rPr>
          <w:rFonts w:eastAsia="MS Mincho"/>
        </w:rPr>
        <w:t xml:space="preserve"> as</w:t>
      </w:r>
    </w:p>
    <w:p w14:paraId="164DB23D" w14:textId="77777777" w:rsidR="00301F59" w:rsidRPr="00663C1F" w:rsidRDefault="00301F59" w:rsidP="00301F59">
      <w:pPr>
        <w:spacing w:line="480" w:lineRule="auto"/>
        <w:ind w:left="440" w:hangingChars="200" w:hanging="440"/>
        <w:contextualSpacing/>
        <w:jc w:val="right"/>
        <w:rPr>
          <w:rFonts w:eastAsia="MS Mincho"/>
        </w:rPr>
      </w:pPr>
      <m:oMathPara>
        <m:oMath>
          <m:eqArr>
            <m:eqArrPr>
              <m:maxDist m:val="1"/>
              <m:ctrlPr>
                <w:rPr>
                  <w:rFonts w:ascii="Cambria Math" w:hAnsi="Cambria Math"/>
                </w:rPr>
              </m:ctrlPr>
            </m:eqArrPr>
            <m:e>
              <m:sSub>
                <m:sSubPr>
                  <m:ctrlPr>
                    <w:rPr>
                      <w:rFonts w:ascii="Cambria Math" w:eastAsia="MS Mincho" w:hAnsi="Cambria Math"/>
                    </w:rPr>
                  </m:ctrlPr>
                </m:sSubPr>
                <m:e>
                  <m:acc>
                    <m:accPr>
                      <m:ctrlPr>
                        <w:rPr>
                          <w:rFonts w:ascii="Cambria Math" w:eastAsia="MS Mincho" w:hAnsi="Cambria Math"/>
                        </w:rPr>
                      </m:ctrlPr>
                    </m:accPr>
                    <m:e>
                      <m:r>
                        <m:rPr>
                          <m:sty m:val="p"/>
                        </m:rPr>
                        <w:rPr>
                          <w:rFonts w:ascii="Cambria Math" w:eastAsia="MS Mincho" w:hAnsi="Cambria Math"/>
                        </w:rPr>
                        <m:t>y</m:t>
                      </m:r>
                    </m:e>
                  </m:acc>
                </m:e>
                <m:sub>
                  <m:r>
                    <w:rPr>
                      <w:rFonts w:ascii="Cambria Math" w:eastAsia="MS Mincho" w:hAnsi="Cambria Math"/>
                    </w:rPr>
                    <m:t>G</m:t>
                  </m:r>
                </m:sub>
              </m:sSub>
              <m:r>
                <w:rPr>
                  <w:rFonts w:ascii="Cambria Math" w:eastAsia="MS Mincho" w:hAnsi="Cambria Math"/>
                </w:rPr>
                <m:t>(t)=f</m:t>
              </m:r>
              <m:d>
                <m:dPr>
                  <m:ctrlPr>
                    <w:rPr>
                      <w:rFonts w:ascii="Cambria Math" w:eastAsia="MS Mincho" w:hAnsi="Cambria Math"/>
                      <w:i/>
                    </w:rPr>
                  </m:ctrlPr>
                </m:dPr>
                <m:e>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y</m:t>
                          </m:r>
                        </m:e>
                        <m:sub>
                          <m:r>
                            <w:rPr>
                              <w:rFonts w:ascii="Cambria Math" w:eastAsia="MS Mincho" w:hAnsi="Cambria Math"/>
                            </w:rPr>
                            <m:t>G</m:t>
                          </m:r>
                        </m:sub>
                      </m:sSub>
                      <m:r>
                        <w:rPr>
                          <w:rFonts w:ascii="Cambria Math" w:hAnsi="Cambria Math"/>
                        </w:rPr>
                        <m:t>(t)</m:t>
                      </m:r>
                      <m:r>
                        <w:rPr>
                          <w:rFonts w:ascii="Cambria Math" w:eastAsia="MS Mincho" w:hAnsi="Cambria Math"/>
                        </w:rPr>
                        <m:t xml:space="preserve">,t, </m:t>
                      </m:r>
                      <m:sSub>
                        <m:sSubPr>
                          <m:ctrlPr>
                            <w:rPr>
                              <w:rFonts w:ascii="Cambria Math" w:hAnsi="Cambria Math"/>
                              <w:i/>
                            </w:rPr>
                          </m:ctrlPr>
                        </m:sSubPr>
                        <m:e>
                          <m:r>
                            <w:rPr>
                              <w:rFonts w:ascii="Cambria Math" w:hAnsi="Cambria Math"/>
                            </w:rPr>
                            <m:t>X</m:t>
                          </m:r>
                        </m:e>
                        <m:sub>
                          <m:r>
                            <w:rPr>
                              <w:rFonts w:ascii="Cambria Math" w:eastAsia="MS Mincho" w:hAnsi="Cambria Math"/>
                            </w:rPr>
                            <m:t>G</m:t>
                          </m:r>
                        </m:sub>
                      </m:sSub>
                      <m:r>
                        <w:rPr>
                          <w:rFonts w:ascii="Cambria Math" w:hAnsi="Cambria Math"/>
                        </w:rPr>
                        <m:t>(t)</m:t>
                      </m:r>
                    </m:e>
                  </m:d>
                  <m:r>
                    <w:rPr>
                      <w:rFonts w:ascii="Cambria Math" w:eastAsia="MS Mincho"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eastAsia="MS Mincho" w:hAnsi="Cambria Math"/>
                            </w:rPr>
                            <m:t>m</m:t>
                          </m:r>
                        </m:e>
                        <m:sub>
                          <m:r>
                            <w:rPr>
                              <w:rFonts w:ascii="Cambria Math" w:eastAsia="MS Mincho" w:hAnsi="Cambria Math"/>
                            </w:rPr>
                            <m:t>G</m:t>
                          </m:r>
                        </m:sub>
                      </m:sSub>
                      <m:r>
                        <w:rPr>
                          <w:rFonts w:ascii="Cambria Math" w:eastAsia="MS Mincho" w:hAnsi="Cambria Math"/>
                        </w:rPr>
                        <m:t xml:space="preserve">, </m:t>
                      </m:r>
                      <m:sSub>
                        <m:sSubPr>
                          <m:ctrlPr>
                            <w:rPr>
                              <w:rFonts w:ascii="Cambria Math" w:hAnsi="Cambria Math"/>
                              <w:i/>
                            </w:rPr>
                          </m:ctrlPr>
                        </m:sSubPr>
                        <m:e>
                          <m:r>
                            <w:rPr>
                              <w:rFonts w:ascii="Cambria Math" w:eastAsia="MS Mincho" w:hAnsi="Cambria Math"/>
                            </w:rPr>
                            <m:t>q</m:t>
                          </m:r>
                        </m:e>
                        <m:sub>
                          <m:r>
                            <w:rPr>
                              <w:rFonts w:ascii="Cambria Math" w:eastAsia="MS Mincho" w:hAnsi="Cambria Math"/>
                            </w:rPr>
                            <m:t>G</m:t>
                          </m:r>
                        </m:sub>
                      </m:sSub>
                    </m:e>
                  </m:d>
                  <m:ctrlPr>
                    <w:rPr>
                      <w:rFonts w:ascii="Cambria Math" w:hAnsi="Cambria Math"/>
                      <w:i/>
                    </w:rPr>
                  </m:ctrlPr>
                </m:e>
              </m:d>
              <m:r>
                <m:rPr>
                  <m:sty m:val="p"/>
                </m:rPr>
                <w:rPr>
                  <w:rFonts w:ascii="Cambria Math" w:hAnsi="Cambria Math"/>
                </w:rPr>
                <m:t xml:space="preserve">, </m:t>
              </m:r>
              <m:r>
                <w:rPr>
                  <w:rFonts w:ascii="Cambria Math" w:eastAsia="MS Mincho" w:hAnsi="Cambria Math"/>
                </w:rPr>
                <m:t>#</m:t>
              </m:r>
              <m:d>
                <m:dPr>
                  <m:ctrlPr>
                    <w:rPr>
                      <w:rFonts w:ascii="Cambria Math" w:hAnsi="Cambria Math"/>
                    </w:rPr>
                  </m:ctrlPr>
                </m:dPr>
                <m:e>
                  <m:r>
                    <m:rPr>
                      <m:sty m:val="p"/>
                    </m:rPr>
                    <w:rPr>
                      <w:rFonts w:ascii="Cambria Math" w:hAnsi="Cambria Math"/>
                    </w:rPr>
                    <m:t>B.10</m:t>
                  </m:r>
                </m:e>
              </m:d>
              <m:ctrlPr>
                <w:rPr>
                  <w:rFonts w:ascii="Cambria Math" w:eastAsia="MS Mincho" w:hAnsi="Cambria Math"/>
                  <w:i/>
                </w:rPr>
              </m:ctrlPr>
            </m:e>
          </m:eqArr>
        </m:oMath>
      </m:oMathPara>
    </w:p>
    <w:p w14:paraId="3DBB8070" w14:textId="77777777" w:rsidR="00301F59" w:rsidRPr="00663C1F" w:rsidRDefault="00301F59" w:rsidP="00301F59">
      <w:pPr>
        <w:spacing w:line="480" w:lineRule="auto"/>
        <w:contextualSpacing/>
      </w:pPr>
      <w:r w:rsidRPr="00663C1F">
        <w:t xml:space="preserve">we can update </w:t>
      </w:r>
      <m:oMath>
        <m:r>
          <m:rPr>
            <m:sty m:val="p"/>
          </m:rPr>
          <w:rPr>
            <w:rFonts w:ascii="Cambria Math" w:hAnsi="Cambria Math"/>
          </w:rPr>
          <m:t>σ</m:t>
        </m:r>
      </m:oMath>
      <w:r w:rsidRPr="00663C1F">
        <w:t xml:space="preserve"> by</w:t>
      </w:r>
    </w:p>
    <w:p w14:paraId="5D3B1DF4" w14:textId="77777777" w:rsidR="00301F59" w:rsidRPr="00663C1F" w:rsidRDefault="00301F59" w:rsidP="00301F59">
      <w:pPr>
        <w:spacing w:line="480" w:lineRule="auto"/>
        <w:contextualSpacing/>
      </w:pPr>
      <m:oMathPara>
        <m:oMathParaPr>
          <m:jc m:val="right"/>
        </m:oMathParaPr>
        <m:oMath>
          <m:eqArr>
            <m:eqArrPr>
              <m:maxDist m:val="1"/>
              <m:ctrlPr>
                <w:rPr>
                  <w:rFonts w:ascii="Cambria Math" w:hAnsi="Cambria Math"/>
                </w:rPr>
              </m:ctrlPr>
            </m:eqArrPr>
            <m:e>
              <m:r>
                <w:rPr>
                  <w:rFonts w:ascii="Cambria Math" w:hAnsi="Cambria Math"/>
                </w:rPr>
                <m:t>IG</m:t>
              </m:r>
              <m:d>
                <m:dPr>
                  <m:ctrlPr>
                    <w:rPr>
                      <w:rFonts w:ascii="Cambria Math" w:hAnsi="Cambria Math"/>
                    </w:rPr>
                  </m:ctrlPr>
                </m:dPr>
                <m:e>
                  <m:r>
                    <m:rPr>
                      <m:sty m:val="p"/>
                    </m:rPr>
                    <w:rPr>
                      <w:rFonts w:ascii="Cambria Math" w:hAnsi="Cambria Math"/>
                    </w:rPr>
                    <m:t>a+</m:t>
                  </m:r>
                  <m:f>
                    <m:fPr>
                      <m:ctrlPr>
                        <w:rPr>
                          <w:rFonts w:ascii="Cambria Math" w:hAnsi="Cambria Math"/>
                        </w:rPr>
                      </m:ctrlPr>
                    </m:fPr>
                    <m:num>
                      <m:r>
                        <m:rPr>
                          <m:sty m:val="p"/>
                        </m:rPr>
                        <w:rPr>
                          <w:rFonts w:ascii="Cambria Math" w:hAnsi="Cambria Math"/>
                        </w:rPr>
                        <m:t>n</m:t>
                      </m:r>
                    </m:num>
                    <m:den>
                      <m:r>
                        <m:rPr>
                          <m:sty m:val="p"/>
                        </m:rPr>
                        <w:rPr>
                          <w:rFonts w:ascii="Cambria Math" w:hAnsi="Cambria Math"/>
                        </w:rPr>
                        <m:t>2</m:t>
                      </m:r>
                    </m:den>
                  </m:f>
                  <m:r>
                    <m:rPr>
                      <m:sty m:val="p"/>
                    </m:rPr>
                    <w:rPr>
                      <w:rFonts w:ascii="Cambria Math" w:hAnsi="Cambria Math"/>
                    </w:rPr>
                    <m:t>, b+</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t=1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eastAsia="MS Mincho" w:hAnsi="Cambria Math"/>
                                        </w:rPr>
                                      </m:ctrlPr>
                                    </m:sSubPr>
                                    <m:e>
                                      <m:r>
                                        <m:rPr>
                                          <m:sty m:val="p"/>
                                        </m:rPr>
                                        <w:rPr>
                                          <w:rFonts w:ascii="Cambria Math" w:eastAsia="MS Mincho" w:hAnsi="Cambria Math"/>
                                        </w:rPr>
                                        <m:t>y</m:t>
                                      </m:r>
                                    </m:e>
                                    <m:sub>
                                      <m:r>
                                        <w:rPr>
                                          <w:rFonts w:ascii="Cambria Math" w:eastAsia="MS Mincho" w:hAnsi="Cambria Math"/>
                                        </w:rPr>
                                        <m:t>G</m:t>
                                      </m:r>
                                    </m:sub>
                                  </m:sSub>
                                  <m:r>
                                    <w:rPr>
                                      <w:rFonts w:ascii="Cambria Math" w:eastAsia="MS Mincho" w:hAnsi="Cambria Math"/>
                                    </w:rPr>
                                    <m:t>(t)-</m:t>
                                  </m:r>
                                  <m:nary>
                                    <m:naryPr>
                                      <m:chr m:val="∑"/>
                                      <m:limLoc m:val="undOvr"/>
                                      <m:ctrlPr>
                                        <w:rPr>
                                          <w:rFonts w:ascii="Cambria Math" w:eastAsia="MS Mincho" w:hAnsi="Cambria Math"/>
                                          <w:i/>
                                        </w:rPr>
                                      </m:ctrlPr>
                                    </m:naryPr>
                                    <m:sub>
                                      <m:r>
                                        <w:rPr>
                                          <w:rFonts w:ascii="Cambria Math" w:eastAsia="MS Mincho" w:hAnsi="Cambria Math"/>
                                        </w:rPr>
                                        <m:t>G=1</m:t>
                                      </m:r>
                                    </m:sub>
                                    <m:sup>
                                      <m:r>
                                        <w:rPr>
                                          <w:rFonts w:ascii="Cambria Math" w:eastAsia="MS Mincho" w:hAnsi="Cambria Math"/>
                                        </w:rPr>
                                        <m:t>M</m:t>
                                      </m:r>
                                    </m:sup>
                                    <m:e>
                                      <m:sSub>
                                        <m:sSubPr>
                                          <m:ctrlPr>
                                            <w:rPr>
                                              <w:rFonts w:ascii="Cambria Math" w:eastAsia="MS Mincho" w:hAnsi="Cambria Math"/>
                                            </w:rPr>
                                          </m:ctrlPr>
                                        </m:sSubPr>
                                        <m:e>
                                          <m:acc>
                                            <m:accPr>
                                              <m:ctrlPr>
                                                <w:rPr>
                                                  <w:rFonts w:ascii="Cambria Math" w:eastAsia="MS Mincho" w:hAnsi="Cambria Math"/>
                                                </w:rPr>
                                              </m:ctrlPr>
                                            </m:accPr>
                                            <m:e>
                                              <m:r>
                                                <m:rPr>
                                                  <m:sty m:val="p"/>
                                                </m:rPr>
                                                <w:rPr>
                                                  <w:rFonts w:ascii="Cambria Math" w:eastAsia="MS Mincho" w:hAnsi="Cambria Math"/>
                                                </w:rPr>
                                                <m:t>y</m:t>
                                              </m:r>
                                            </m:e>
                                          </m:acc>
                                        </m:e>
                                        <m:sub>
                                          <m:r>
                                            <w:rPr>
                                              <w:rFonts w:ascii="Cambria Math" w:eastAsia="MS Mincho" w:hAnsi="Cambria Math"/>
                                            </w:rPr>
                                            <m:t>G</m:t>
                                          </m:r>
                                        </m:sub>
                                      </m:sSub>
                                      <m:r>
                                        <w:rPr>
                                          <w:rFonts w:ascii="Cambria Math" w:eastAsia="MS Mincho" w:hAnsi="Cambria Math"/>
                                        </w:rPr>
                                        <m:t>(t)</m:t>
                                      </m:r>
                                    </m:e>
                                  </m:nary>
                                </m:e>
                              </m:d>
                            </m:e>
                            <m:sup>
                              <m:r>
                                <w:rPr>
                                  <w:rFonts w:ascii="Cambria Math" w:hAnsi="Cambria Math"/>
                                </w:rPr>
                                <m:t>2</m:t>
                              </m:r>
                            </m:sup>
                          </m:sSup>
                        </m:e>
                      </m:nary>
                      <m:ctrlPr>
                        <w:rPr>
                          <w:rFonts w:ascii="Cambria Math" w:hAnsi="Cambria Math"/>
                        </w:rPr>
                      </m:ctrlPr>
                    </m:num>
                    <m:den>
                      <m:r>
                        <w:rPr>
                          <w:rFonts w:ascii="Cambria Math" w:hAnsi="Cambria Math"/>
                        </w:rPr>
                        <m:t>2</m:t>
                      </m:r>
                    </m:den>
                  </m:f>
                </m:e>
              </m:d>
              <m:r>
                <m:rPr>
                  <m:sty m:val="p"/>
                </m:rPr>
                <w:rPr>
                  <w:rFonts w:ascii="Cambria Math" w:hAnsi="Cambria Math"/>
                </w:rPr>
                <m:t>,</m:t>
              </m:r>
              <m:r>
                <w:rPr>
                  <w:rFonts w:ascii="Cambria Math" w:hAnsi="Cambria Math"/>
                </w:rPr>
                <m:t>#</m:t>
              </m:r>
              <m:d>
                <m:dPr>
                  <m:ctrlPr>
                    <w:rPr>
                      <w:rFonts w:ascii="Cambria Math" w:hAnsi="Cambria Math"/>
                    </w:rPr>
                  </m:ctrlPr>
                </m:dPr>
                <m:e>
                  <m:r>
                    <m:rPr>
                      <m:sty m:val="p"/>
                    </m:rPr>
                    <w:rPr>
                      <w:rFonts w:ascii="Cambria Math" w:hAnsi="Cambria Math"/>
                    </w:rPr>
                    <m:t>B.11</m:t>
                  </m:r>
                </m:e>
              </m:d>
              <m:ctrlPr>
                <w:rPr>
                  <w:rFonts w:ascii="Cambria Math" w:hAnsi="Cambria Math"/>
                  <w:i/>
                </w:rPr>
              </m:ctrlPr>
            </m:e>
          </m:eqArr>
        </m:oMath>
      </m:oMathPara>
    </w:p>
    <w:p w14:paraId="3FF90E9B" w14:textId="77777777" w:rsidR="00301F59" w:rsidRDefault="00301F59" w:rsidP="00301F59">
      <w:pPr>
        <w:spacing w:line="480" w:lineRule="auto"/>
        <w:contextualSpacing/>
      </w:pPr>
      <w:r w:rsidRPr="00663C1F">
        <w:rPr>
          <w:i/>
        </w:rPr>
        <w:t>M</w:t>
      </w:r>
      <w:r w:rsidRPr="00663C1F">
        <w:t xml:space="preserve"> stands for number of generations in this equation.</w:t>
      </w:r>
    </w:p>
    <w:p w14:paraId="50B2188A" w14:textId="77777777" w:rsidR="00301F59" w:rsidRPr="00663C1F" w:rsidRDefault="00301F59" w:rsidP="00301F59">
      <w:pPr>
        <w:spacing w:line="480" w:lineRule="auto"/>
        <w:contextualSpacing/>
      </w:pPr>
    </w:p>
    <w:p w14:paraId="5B6443DE" w14:textId="77777777" w:rsidR="00301F59" w:rsidRPr="00663C1F" w:rsidRDefault="00301F59" w:rsidP="00301F59">
      <w:pPr>
        <w:spacing w:line="480" w:lineRule="auto"/>
        <w:contextualSpacing/>
        <w:rPr>
          <w:i/>
        </w:rPr>
      </w:pPr>
      <w:r w:rsidRPr="00663C1F">
        <w:rPr>
          <w:i/>
        </w:rPr>
        <w:t>Marketing Mix.</w:t>
      </w:r>
    </w:p>
    <w:p w14:paraId="308C7E68" w14:textId="77777777" w:rsidR="00301F59" w:rsidRPr="00081A1F" w:rsidRDefault="00301F59" w:rsidP="00301F59">
      <w:pPr>
        <w:spacing w:line="480" w:lineRule="auto"/>
        <w:contextualSpacing/>
      </w:pPr>
      <w:r w:rsidRPr="00081A1F">
        <w:t xml:space="preserve">(6) </w:t>
      </w:r>
      <m:oMath>
        <m:sSub>
          <m:sSubPr>
            <m:ctrlPr>
              <w:rPr>
                <w:rFonts w:ascii="Cambria Math" w:hAnsi="Cambria Math"/>
                <w:i/>
              </w:rPr>
            </m:ctrlPr>
          </m:sSubPr>
          <m:e>
            <m:r>
              <w:rPr>
                <w:rFonts w:ascii="Cambria Math" w:hAnsi="Cambria Math"/>
              </w:rPr>
              <m:t>α</m:t>
            </m:r>
          </m:e>
          <m:sub>
            <m:r>
              <w:rPr>
                <w:rFonts w:ascii="Cambria Math" w:hAnsi="Cambria Math"/>
              </w:rPr>
              <m:t>G</m:t>
            </m:r>
          </m:sub>
        </m:sSub>
        <m:r>
          <w:rPr>
            <w:rFonts w:ascii="Cambria Math" w:hAnsi="Cambria Math"/>
          </w:rPr>
          <m:t xml:space="preserve"> | </m:t>
        </m:r>
        <m:d>
          <m:dPr>
            <m:begChr m:val="{"/>
            <m:endChr m:val="}"/>
            <m:ctrlPr>
              <w:rPr>
                <w:rFonts w:ascii="Cambria Math" w:hAnsi="Cambria Math"/>
                <w:i/>
              </w:rPr>
            </m:ctrlPr>
          </m:dPr>
          <m:e>
            <m:sSub>
              <m:sSubPr>
                <m:ctrlPr>
                  <w:rPr>
                    <w:rFonts w:ascii="Cambria Math" w:hAnsi="Cambria Math"/>
                    <w:b/>
                    <w:bCs/>
                    <w:i/>
                  </w:rPr>
                </m:ctrlPr>
              </m:sSubPr>
              <m:e>
                <m:r>
                  <m:rPr>
                    <m:sty m:val="bi"/>
                  </m:rPr>
                  <w:rPr>
                    <w:rFonts w:ascii="Cambria Math" w:hAnsi="Cambria Math"/>
                  </w:rPr>
                  <m:t>β</m:t>
                </m:r>
              </m:e>
              <m:sub>
                <m:r>
                  <m:rPr>
                    <m:sty m:val="bi"/>
                  </m:rPr>
                  <w:rPr>
                    <w:rFonts w:ascii="Cambria Math" w:hAnsi="Cambria Math"/>
                  </w:rPr>
                  <m:t>G</m:t>
                </m:r>
              </m:sub>
            </m:sSub>
          </m:e>
        </m:d>
        <m:r>
          <w:rPr>
            <w:rFonts w:ascii="Cambria Math"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G</m:t>
                </m:r>
              </m:sub>
            </m:sSub>
            <m:r>
              <w:rPr>
                <w:rFonts w:ascii="Cambria Math" w:hAnsi="Cambria Math"/>
              </w:rPr>
              <m:t xml:space="preserve">(t),t, </m:t>
            </m:r>
            <m:sSubSup>
              <m:sSubSupPr>
                <m:ctrlPr>
                  <w:rPr>
                    <w:rFonts w:ascii="Cambria Math" w:hAnsi="Cambria Math"/>
                    <w:b/>
                    <w:bCs/>
                    <w:i/>
                  </w:rPr>
                </m:ctrlPr>
              </m:sSubSupPr>
              <m:e>
                <m:r>
                  <m:rPr>
                    <m:sty m:val="bi"/>
                  </m:rPr>
                  <w:rPr>
                    <w:rFonts w:ascii="Cambria Math" w:hAnsi="Cambria Math"/>
                  </w:rPr>
                  <m:t>Topic</m:t>
                </m:r>
              </m:e>
              <m:sub>
                <m:r>
                  <m:rPr>
                    <m:sty m:val="bi"/>
                  </m:rPr>
                  <w:rPr>
                    <w:rFonts w:ascii="Cambria Math" w:hAnsi="Cambria Math"/>
                  </w:rPr>
                  <m:t>G</m:t>
                </m:r>
              </m:sub>
              <m:sup>
                <m:r>
                  <m:rPr>
                    <m:sty m:val="bi"/>
                  </m:rPr>
                  <w:rPr>
                    <w:rFonts w:ascii="Cambria Math" w:hAnsi="Cambria Math"/>
                  </w:rPr>
                  <m:t>'</m:t>
                </m:r>
              </m:sup>
            </m:sSubSup>
            <m:d>
              <m:dPr>
                <m:ctrlPr>
                  <w:rPr>
                    <w:rFonts w:ascii="Cambria Math" w:hAnsi="Cambria Math"/>
                    <w:b/>
                    <w:bCs/>
                    <w:i/>
                  </w:rPr>
                </m:ctrlPr>
              </m:dPr>
              <m:e>
                <m:r>
                  <m:rPr>
                    <m:sty m:val="bi"/>
                  </m:rPr>
                  <w:rPr>
                    <w:rFonts w:ascii="Cambria Math" w:hAnsi="Cambria Math"/>
                  </w:rPr>
                  <m:t>t-1</m:t>
                </m:r>
              </m:e>
            </m:d>
            <m: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G</m:t>
                </m:r>
              </m:sub>
              <m:sup>
                <m:r>
                  <w:rPr>
                    <w:rFonts w:ascii="Cambria Math" w:hAnsi="Cambria Math"/>
                  </w:rPr>
                  <m:t>'</m:t>
                </m:r>
              </m:sup>
            </m:sSubSup>
            <m:d>
              <m:dPr>
                <m:ctrlPr>
                  <w:rPr>
                    <w:rFonts w:ascii="Cambria Math" w:hAnsi="Cambria Math"/>
                    <w:i/>
                  </w:rPr>
                </m:ctrlPr>
              </m:dPr>
              <m:e>
                <m:r>
                  <w:rPr>
                    <w:rFonts w:ascii="Cambria Math" w:hAnsi="Cambria Math"/>
                  </w:rPr>
                  <m:t>t</m:t>
                </m:r>
              </m:e>
            </m:d>
          </m:e>
        </m:d>
        <m:r>
          <w:rPr>
            <w:rFonts w:ascii="Cambria Math" w:hAnsi="Cambria Math"/>
          </w:rPr>
          <m:t xml:space="preserve">, </m:t>
        </m:r>
        <m:sSub>
          <m:sSubPr>
            <m:ctrlPr>
              <w:rPr>
                <w:rFonts w:ascii="Cambria Math" w:hAnsi="Cambria Math"/>
                <w:i/>
              </w:rPr>
            </m:ctrlPr>
          </m:sSubPr>
          <m:e>
            <m:r>
              <w:rPr>
                <w:rFonts w:ascii="Cambria Math" w:hAnsi="Cambria Math"/>
              </w:rPr>
              <m:t>σ</m:t>
            </m:r>
          </m:e>
          <m:sub>
            <m:r>
              <w:rPr>
                <w:rFonts w:ascii="Cambria Math" w:hAnsi="Cambria Math"/>
              </w:rPr>
              <m:t>x</m:t>
            </m:r>
          </m:sub>
        </m:sSub>
      </m:oMath>
    </w:p>
    <w:p w14:paraId="18DA1EB2" w14:textId="77777777" w:rsidR="00301F59" w:rsidRPr="00081A1F" w:rsidRDefault="00301F59" w:rsidP="00301F59">
      <w:pPr>
        <w:spacing w:line="480" w:lineRule="auto"/>
        <w:contextualSpacing/>
        <w:rPr>
          <w:b/>
          <w:bCs/>
        </w:rPr>
      </w:pPr>
      <m:oMathPara>
        <m:oMathParaPr>
          <m:jc m:val="left"/>
        </m:oMathParaPr>
        <m:oMath>
          <m:r>
            <w:rPr>
              <w:rFonts w:ascii="Cambria Math" w:eastAsia="MS Mincho" w:hAnsi="Cambria Math"/>
            </w:rPr>
            <m:t>N</m:t>
          </m:r>
          <m:d>
            <m:dPr>
              <m:ctrlPr>
                <w:rPr>
                  <w:rFonts w:ascii="Cambria Math" w:eastAsia="MS Mincho" w:hAnsi="Cambria Math"/>
                  <w:i/>
                </w:rPr>
              </m:ctrlPr>
            </m:dPr>
            <m:e>
              <m:sSup>
                <m:sSupPr>
                  <m:ctrlPr>
                    <w:rPr>
                      <w:rFonts w:ascii="Cambria Math" w:eastAsia="MS Mincho" w:hAnsi="Cambria Math"/>
                      <w:i/>
                    </w:rPr>
                  </m:ctrlPr>
                </m:sSupPr>
                <m:e>
                  <m:d>
                    <m:dPr>
                      <m:ctrlPr>
                        <w:rPr>
                          <w:rFonts w:ascii="Cambria Math" w:eastAsia="MS Mincho" w:hAnsi="Cambria Math"/>
                          <w:i/>
                        </w:rPr>
                      </m:ctrlPr>
                    </m:dPr>
                    <m:e>
                      <m:r>
                        <w:rPr>
                          <w:rFonts w:ascii="Cambria Math" w:eastAsia="MS Mincho" w:hAnsi="Cambria Math"/>
                        </w:rPr>
                        <m:t>n</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β</m:t>
                          </m:r>
                        </m:sub>
                      </m:sSub>
                      <m:r>
                        <w:rPr>
                          <w:rFonts w:ascii="Cambria Math" w:eastAsia="MS Mincho" w:hAnsi="Cambria Math"/>
                        </w:rPr>
                        <m:t xml:space="preserve">+ </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β0</m:t>
                          </m:r>
                        </m:sub>
                      </m:sSub>
                    </m:e>
                  </m:d>
                </m:e>
                <m:sup>
                  <m:r>
                    <w:rPr>
                      <w:rFonts w:ascii="Cambria Math" w:eastAsia="MS Mincho" w:hAnsi="Cambria Math"/>
                    </w:rPr>
                    <m:t>-1</m:t>
                  </m:r>
                </m:sup>
              </m:sSup>
              <m:d>
                <m:dPr>
                  <m:ctrlPr>
                    <w:rPr>
                      <w:rFonts w:ascii="Cambria Math" w:eastAsia="MS Mincho" w:hAnsi="Cambria Math"/>
                      <w:i/>
                    </w:rPr>
                  </m:ctrlPr>
                </m:dPr>
                <m:e>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x</m:t>
                      </m:r>
                    </m:sub>
                  </m:sSub>
                  <m:nary>
                    <m:naryPr>
                      <m:chr m:val="∑"/>
                      <m:limLoc m:val="undOvr"/>
                      <m:ctrlPr>
                        <w:rPr>
                          <w:rFonts w:ascii="Cambria Math" w:eastAsia="MS Mincho" w:hAnsi="Cambria Math"/>
                          <w:i/>
                        </w:rPr>
                      </m:ctrlPr>
                    </m:naryPr>
                    <m:sub>
                      <m:r>
                        <w:rPr>
                          <w:rFonts w:ascii="Cambria Math" w:eastAsia="MS Mincho" w:hAnsi="Cambria Math"/>
                        </w:rPr>
                        <m:t>i=1</m:t>
                      </m:r>
                    </m:sub>
                    <m:sup>
                      <m:r>
                        <w:rPr>
                          <w:rFonts w:ascii="Cambria Math" w:eastAsia="MS Mincho" w:hAnsi="Cambria Math"/>
                        </w:rPr>
                        <m:t>n</m:t>
                      </m:r>
                    </m:sup>
                    <m:e>
                      <m:d>
                        <m:dPr>
                          <m:ctrlPr>
                            <w:rPr>
                              <w:rFonts w:ascii="Cambria Math" w:eastAsia="MS Mincho" w:hAnsi="Cambria Math"/>
                              <w:i/>
                            </w:rPr>
                          </m:ctrlPr>
                        </m:dPr>
                        <m:e>
                          <m:sSub>
                            <m:sSubPr>
                              <m:ctrlPr>
                                <w:rPr>
                                  <w:rFonts w:ascii="Cambria Math" w:eastAsia="MS Mincho" w:hAnsi="Cambria Math"/>
                                  <w:i/>
                                  <w:lang w:eastAsia="ja-JP"/>
                                </w:rPr>
                              </m:ctrlPr>
                            </m:sSubPr>
                            <m:e>
                              <m:r>
                                <w:rPr>
                                  <w:rFonts w:ascii="Cambria Math" w:eastAsia="MS Mincho" w:hAnsi="Cambria Math"/>
                                  <w:lang w:eastAsia="ja-JP"/>
                                </w:rPr>
                                <m:t>X</m:t>
                              </m:r>
                            </m:e>
                            <m:sub>
                              <m:r>
                                <w:rPr>
                                  <w:rFonts w:ascii="Cambria Math" w:eastAsia="MS Mincho" w:hAnsi="Cambria Math"/>
                                  <w:lang w:eastAsia="ja-JP"/>
                                </w:rPr>
                                <m:t>G</m:t>
                              </m:r>
                            </m:sub>
                          </m:sSub>
                          <m:r>
                            <w:rPr>
                              <w:rFonts w:ascii="Cambria Math" w:eastAsia="MS Mincho" w:hAnsi="Cambria Math"/>
                            </w:rPr>
                            <m:t>(t) -</m:t>
                          </m:r>
                          <m:sSub>
                            <m:sSubPr>
                              <m:ctrlPr>
                                <w:rPr>
                                  <w:rFonts w:ascii="Cambria Math" w:eastAsia="MS Mincho" w:hAnsi="Cambria Math"/>
                                  <w:b/>
                                  <w:i/>
                                </w:rPr>
                              </m:ctrlPr>
                            </m:sSubPr>
                            <m:e>
                              <m:r>
                                <m:rPr>
                                  <m:sty m:val="bi"/>
                                </m:rPr>
                                <w:rPr>
                                  <w:rFonts w:ascii="Cambria Math" w:eastAsia="MS Mincho" w:hAnsi="Cambria Math"/>
                                </w:rPr>
                                <m:t>β</m:t>
                              </m:r>
                            </m:e>
                            <m:sub>
                              <m:r>
                                <m:rPr>
                                  <m:sty m:val="bi"/>
                                </m:rPr>
                                <w:rPr>
                                  <w:rFonts w:ascii="Cambria Math" w:hAnsi="Cambria Math"/>
                                </w:rPr>
                                <m:t>G</m:t>
                              </m:r>
                            </m:sub>
                          </m:sSub>
                          <m:r>
                            <m:rPr>
                              <m:sty m:val="bi"/>
                            </m:rPr>
                            <w:rPr>
                              <w:rFonts w:ascii="Cambria Math" w:eastAsia="MS Mincho" w:hAnsi="Cambria Math"/>
                            </w:rPr>
                            <m:t xml:space="preserve"> ' </m:t>
                          </m:r>
                          <m:sSubSup>
                            <m:sSubSupPr>
                              <m:ctrlPr>
                                <w:rPr>
                                  <w:rFonts w:ascii="Cambria Math" w:eastAsia="MS Mincho" w:hAnsi="Cambria Math"/>
                                  <w:b/>
                                  <w:bCs/>
                                  <w:i/>
                                </w:rPr>
                              </m:ctrlPr>
                            </m:sSubSupPr>
                            <m:e>
                              <m:r>
                                <m:rPr>
                                  <m:sty m:val="bi"/>
                                </m:rPr>
                                <w:rPr>
                                  <w:rFonts w:ascii="Cambria Math" w:eastAsia="MS Mincho" w:hAnsi="Cambria Math"/>
                                </w:rPr>
                                <m:t>Topic</m:t>
                              </m:r>
                            </m:e>
                            <m:sub>
                              <m:r>
                                <m:rPr>
                                  <m:sty m:val="bi"/>
                                </m:rPr>
                                <w:rPr>
                                  <w:rFonts w:ascii="Cambria Math" w:eastAsia="MS Mincho" w:hAnsi="Cambria Math"/>
                                </w:rPr>
                                <m:t>Gi</m:t>
                              </m:r>
                            </m:sub>
                            <m:sup>
                              <m:r>
                                <m:rPr>
                                  <m:sty m:val="bi"/>
                                </m:rPr>
                                <w:rPr>
                                  <w:rFonts w:ascii="Cambria Math" w:eastAsia="MS Mincho" w:hAnsi="Cambria Math"/>
                                </w:rPr>
                                <m:t>'</m:t>
                              </m:r>
                            </m:sup>
                          </m:sSubSup>
                          <m:r>
                            <m:rPr>
                              <m:sty m:val="bi"/>
                            </m:rPr>
                            <w:rPr>
                              <w:rFonts w:ascii="Cambria Math" w:eastAsia="MS Mincho" w:hAnsi="Cambria Math"/>
                            </w:rPr>
                            <m:t>(t-1)</m:t>
                          </m:r>
                          <m:r>
                            <w:rPr>
                              <w:rFonts w:ascii="Cambria Math" w:eastAsia="MS Mincho" w:hAnsi="Cambria Math"/>
                            </w:rPr>
                            <m:t xml:space="preserve"> </m:t>
                          </m:r>
                        </m:e>
                      </m:d>
                      <m:sSup>
                        <m:sSupPr>
                          <m:ctrlPr>
                            <w:rPr>
                              <w:rFonts w:ascii="Cambria Math" w:eastAsia="MS Mincho" w:hAnsi="Cambria Math"/>
                              <w:i/>
                            </w:rPr>
                          </m:ctrlPr>
                        </m:sSupPr>
                        <m:e>
                          <m:sSubSup>
                            <m:sSubSupPr>
                              <m:ctrlPr>
                                <w:rPr>
                                  <w:rFonts w:ascii="Cambria Math" w:eastAsia="MS Mincho" w:hAnsi="Cambria Math"/>
                                  <w:i/>
                                </w:rPr>
                              </m:ctrlPr>
                            </m:sSubSupPr>
                            <m:e>
                              <m:r>
                                <w:rPr>
                                  <w:rFonts w:ascii="Cambria Math" w:eastAsia="MS Mincho" w:hAnsi="Cambria Math"/>
                                </w:rPr>
                                <m:t>P</m:t>
                              </m:r>
                            </m:e>
                            <m:sub>
                              <m:r>
                                <w:rPr>
                                  <w:rFonts w:ascii="Cambria Math" w:eastAsia="MS Mincho" w:hAnsi="Cambria Math"/>
                                </w:rPr>
                                <m:t>G</m:t>
                              </m:r>
                            </m:sub>
                            <m:sup>
                              <m:r>
                                <w:rPr>
                                  <w:rFonts w:ascii="Cambria Math" w:eastAsia="MS Mincho" w:hAnsi="Cambria Math"/>
                                </w:rPr>
                                <m:t>'</m:t>
                              </m:r>
                            </m:sup>
                          </m:sSubSup>
                          <m:r>
                            <w:rPr>
                              <w:rFonts w:ascii="Cambria Math" w:eastAsia="MS Mincho" w:hAnsi="Cambria Math"/>
                            </w:rPr>
                            <m:t>(t)</m:t>
                          </m:r>
                        </m:e>
                        <m:sup>
                          <m:r>
                            <w:rPr>
                              <w:rFonts w:ascii="Cambria Math" w:eastAsia="MS Mincho" w:hAnsi="Cambria Math"/>
                            </w:rPr>
                            <m:t>-1</m:t>
                          </m:r>
                        </m:sup>
                      </m:sSup>
                    </m:e>
                  </m:nary>
                  <m:r>
                    <w:rPr>
                      <w:rFonts w:ascii="Cambria Math" w:eastAsia="MS Mincho" w:hAnsi="Cambria Math"/>
                    </w:rPr>
                    <m:t>+</m:t>
                  </m:r>
                  <m:sSub>
                    <m:sSubPr>
                      <m:ctrlPr>
                        <w:rPr>
                          <w:rFonts w:ascii="Cambria Math" w:hAnsi="Cambria Math"/>
                          <w:i/>
                        </w:rPr>
                      </m:ctrlPr>
                    </m:sSubPr>
                    <m:e>
                      <m:r>
                        <w:rPr>
                          <w:rFonts w:ascii="Cambria Math" w:hAnsi="Cambria Math"/>
                        </w:rPr>
                        <m:t>μ</m:t>
                      </m:r>
                    </m:e>
                    <m:sub>
                      <m:r>
                        <w:rPr>
                          <w:rFonts w:ascii="Cambria Math" w:eastAsia="MS Mincho" w:hAnsi="Cambria Math"/>
                        </w:rPr>
                        <m:t>β</m:t>
                      </m:r>
                      <m:r>
                        <w:rPr>
                          <w:rFonts w:ascii="Cambria Math" w:hAnsi="Cambria Math"/>
                        </w:rPr>
                        <m:t>0</m:t>
                      </m:r>
                    </m:sub>
                  </m:sSub>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β0</m:t>
                      </m:r>
                    </m:sub>
                  </m:sSub>
                </m:e>
              </m:d>
              <m:r>
                <w:rPr>
                  <w:rFonts w:ascii="Cambria Math" w:eastAsia="MS Mincho" w:hAnsi="Cambria Math"/>
                </w:rPr>
                <m:t>,</m:t>
              </m:r>
              <m:sSup>
                <m:sSupPr>
                  <m:ctrlPr>
                    <w:rPr>
                      <w:rFonts w:ascii="Cambria Math" w:eastAsia="MS Mincho" w:hAnsi="Cambria Math"/>
                      <w:i/>
                    </w:rPr>
                  </m:ctrlPr>
                </m:sSupPr>
                <m:e>
                  <m:d>
                    <m:dPr>
                      <m:ctrlPr>
                        <w:rPr>
                          <w:rFonts w:ascii="Cambria Math" w:eastAsia="MS Mincho" w:hAnsi="Cambria Math"/>
                          <w:i/>
                        </w:rPr>
                      </m:ctrlPr>
                    </m:dPr>
                    <m:e>
                      <m:r>
                        <w:rPr>
                          <w:rFonts w:ascii="Cambria Math" w:eastAsia="MS Mincho" w:hAnsi="Cambria Math"/>
                        </w:rPr>
                        <m:t>n</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x</m:t>
                          </m:r>
                        </m:sub>
                      </m:sSub>
                      <m:r>
                        <w:rPr>
                          <w:rFonts w:ascii="Cambria Math" w:eastAsia="MS Mincho" w:hAnsi="Cambria Math"/>
                        </w:rPr>
                        <m:t>+</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β0</m:t>
                          </m:r>
                        </m:sub>
                      </m:sSub>
                    </m:e>
                  </m:d>
                </m:e>
                <m:sup>
                  <m:r>
                    <w:rPr>
                      <w:rFonts w:ascii="Cambria Math" w:eastAsia="MS Mincho" w:hAnsi="Cambria Math"/>
                    </w:rPr>
                    <m:t>-1</m:t>
                  </m:r>
                </m:sup>
              </m:sSup>
            </m:e>
          </m:d>
          <m:r>
            <w:rPr>
              <w:rFonts w:ascii="Cambria Math" w:eastAsia="SimSun" w:hAnsi="Cambria Math"/>
            </w:rPr>
            <m:t xml:space="preserve"> </m:t>
          </m:r>
          <m:r>
            <m:rPr>
              <m:sty m:val="p"/>
            </m:rPr>
            <w:rPr>
              <w:rFonts w:ascii="Cambria Math" w:eastAsia="SimSun" w:hAnsi="Cambria Math"/>
            </w:rPr>
            <m:t>(B.12)</m:t>
          </m:r>
        </m:oMath>
      </m:oMathPara>
    </w:p>
    <w:p w14:paraId="02D84E03" w14:textId="77777777" w:rsidR="00301F59" w:rsidRPr="00081A1F" w:rsidRDefault="00301F59" w:rsidP="00301F59">
      <w:pPr>
        <w:spacing w:line="480" w:lineRule="auto"/>
        <w:contextualSpacing/>
      </w:pPr>
    </w:p>
    <w:p w14:paraId="3F35772C" w14:textId="77777777" w:rsidR="00301F59" w:rsidRPr="00081A1F" w:rsidRDefault="00301F59" w:rsidP="00301F59">
      <w:pPr>
        <w:spacing w:line="480" w:lineRule="auto"/>
        <w:contextualSpacing/>
      </w:pPr>
      <w:r w:rsidRPr="00081A1F">
        <w:t xml:space="preserve">(7) </w:t>
      </w:r>
      <m:oMath>
        <m:sSub>
          <m:sSubPr>
            <m:ctrlPr>
              <w:rPr>
                <w:rFonts w:ascii="Cambria Math" w:hAnsi="Cambria Math"/>
                <w:b/>
                <w:bCs/>
                <w:i/>
              </w:rPr>
            </m:ctrlPr>
          </m:sSubPr>
          <m:e>
            <m:r>
              <m:rPr>
                <m:sty m:val="bi"/>
              </m:rPr>
              <w:rPr>
                <w:rFonts w:ascii="Cambria Math" w:hAnsi="Cambria Math"/>
              </w:rPr>
              <m:t>β</m:t>
            </m:r>
          </m:e>
          <m:sub>
            <m:r>
              <m:rPr>
                <m:sty m:val="bi"/>
              </m:rPr>
              <w:rPr>
                <w:rFonts w:ascii="Cambria Math" w:hAnsi="Cambria Math"/>
              </w:rPr>
              <m:t>G</m:t>
            </m:r>
          </m:sub>
        </m:sSub>
        <m:r>
          <m:rPr>
            <m:sty m:val="bi"/>
          </m:rPr>
          <w:rPr>
            <w:rFonts w:ascii="Cambria Math" w:hAnsi="Cambria Math"/>
          </w:rPr>
          <m:t xml:space="preserve"> </m:t>
        </m:r>
        <m:r>
          <w:rPr>
            <w:rFonts w:ascii="Cambria Math"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G</m:t>
                </m:r>
              </m:sub>
            </m:sSub>
          </m:e>
        </m:d>
        <m:r>
          <w:rPr>
            <w:rFonts w:ascii="Cambria Math"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G</m:t>
                </m:r>
              </m:sub>
            </m:sSub>
            <m:r>
              <w:rPr>
                <w:rFonts w:ascii="Cambria Math" w:hAnsi="Cambria Math"/>
              </w:rPr>
              <m:t xml:space="preserve">(t),t, </m:t>
            </m:r>
            <m:sSubSup>
              <m:sSubSupPr>
                <m:ctrlPr>
                  <w:rPr>
                    <w:rFonts w:ascii="Cambria Math" w:hAnsi="Cambria Math"/>
                    <w:b/>
                    <w:bCs/>
                    <w:i/>
                  </w:rPr>
                </m:ctrlPr>
              </m:sSubSupPr>
              <m:e>
                <m:r>
                  <m:rPr>
                    <m:sty m:val="bi"/>
                  </m:rPr>
                  <w:rPr>
                    <w:rFonts w:ascii="Cambria Math" w:hAnsi="Cambria Math"/>
                  </w:rPr>
                  <m:t>Topic</m:t>
                </m:r>
              </m:e>
              <m:sub>
                <m:r>
                  <m:rPr>
                    <m:sty m:val="bi"/>
                  </m:rPr>
                  <w:rPr>
                    <w:rFonts w:ascii="Cambria Math" w:hAnsi="Cambria Math"/>
                  </w:rPr>
                  <m:t>G</m:t>
                </m:r>
              </m:sub>
              <m:sup>
                <m:r>
                  <m:rPr>
                    <m:sty m:val="bi"/>
                  </m:rPr>
                  <w:rPr>
                    <w:rFonts w:ascii="Cambria Math" w:hAnsi="Cambria Math"/>
                  </w:rPr>
                  <m:t>'</m:t>
                </m:r>
              </m:sup>
            </m:sSubSup>
            <m:d>
              <m:dPr>
                <m:ctrlPr>
                  <w:rPr>
                    <w:rFonts w:ascii="Cambria Math" w:hAnsi="Cambria Math"/>
                    <w:b/>
                    <w:bCs/>
                    <w:i/>
                  </w:rPr>
                </m:ctrlPr>
              </m:dPr>
              <m:e>
                <m:r>
                  <m:rPr>
                    <m:sty m:val="bi"/>
                  </m:rPr>
                  <w:rPr>
                    <w:rFonts w:ascii="Cambria Math" w:hAnsi="Cambria Math"/>
                  </w:rPr>
                  <m:t>t-1</m:t>
                </m:r>
              </m:e>
            </m:d>
            <m: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G</m:t>
                </m:r>
              </m:sub>
              <m:sup>
                <m:r>
                  <w:rPr>
                    <w:rFonts w:ascii="Cambria Math" w:hAnsi="Cambria Math"/>
                  </w:rPr>
                  <m:t>'</m:t>
                </m:r>
              </m:sup>
            </m:sSubSup>
            <m:d>
              <m:dPr>
                <m:ctrlPr>
                  <w:rPr>
                    <w:rFonts w:ascii="Cambria Math" w:hAnsi="Cambria Math"/>
                    <w:i/>
                  </w:rPr>
                </m:ctrlPr>
              </m:dPr>
              <m:e>
                <m:r>
                  <w:rPr>
                    <w:rFonts w:ascii="Cambria Math" w:hAnsi="Cambria Math"/>
                  </w:rPr>
                  <m:t>t</m:t>
                </m:r>
              </m:e>
            </m:d>
          </m:e>
        </m:d>
        <m:r>
          <w:rPr>
            <w:rFonts w:ascii="Cambria Math" w:hAnsi="Cambria Math"/>
          </w:rPr>
          <m:t xml:space="preserve">, </m:t>
        </m:r>
        <m:sSub>
          <m:sSubPr>
            <m:ctrlPr>
              <w:rPr>
                <w:rFonts w:ascii="Cambria Math" w:hAnsi="Cambria Math"/>
                <w:i/>
              </w:rPr>
            </m:ctrlPr>
          </m:sSubPr>
          <m:e>
            <m:r>
              <w:rPr>
                <w:rFonts w:ascii="Cambria Math" w:hAnsi="Cambria Math"/>
              </w:rPr>
              <m:t>σ</m:t>
            </m:r>
          </m:e>
          <m:sub>
            <m:r>
              <w:rPr>
                <w:rFonts w:ascii="Cambria Math" w:hAnsi="Cambria Math"/>
              </w:rPr>
              <m:t>x</m:t>
            </m:r>
          </m:sub>
        </m:sSub>
      </m:oMath>
    </w:p>
    <w:p w14:paraId="0129A1AA" w14:textId="77777777" w:rsidR="00301F59" w:rsidRPr="00081A1F" w:rsidRDefault="00301F59" w:rsidP="00301F59">
      <w:pPr>
        <w:spacing w:line="480" w:lineRule="auto"/>
        <w:ind w:firstLineChars="100" w:firstLine="220"/>
        <w:contextualSpacing/>
      </w:pPr>
      <w:r w:rsidRPr="00081A1F">
        <w:t xml:space="preserve">For each topic </w:t>
      </w:r>
      <w:r w:rsidRPr="00081A1F">
        <w:rPr>
          <w:i/>
        </w:rPr>
        <w:t>j</w:t>
      </w:r>
      <w:r w:rsidRPr="00081A1F">
        <w:t xml:space="preserve"> the posterior of coefficient </w:t>
      </w:r>
      <m:oMath>
        <m:sSub>
          <m:sSubPr>
            <m:ctrlPr>
              <w:rPr>
                <w:rFonts w:ascii="Cambria Math" w:eastAsia="MS Mincho" w:hAnsi="Cambria Math"/>
                <w:i/>
              </w:rPr>
            </m:ctrlPr>
          </m:sSubPr>
          <m:e>
            <m:r>
              <w:rPr>
                <w:rFonts w:ascii="Cambria Math" w:eastAsia="MS Mincho" w:hAnsi="Cambria Math"/>
              </w:rPr>
              <m:t>β</m:t>
            </m:r>
          </m:e>
          <m:sub>
            <m:r>
              <w:rPr>
                <w:rFonts w:ascii="Cambria Math" w:eastAsia="MS Mincho" w:hAnsi="Cambria Math"/>
              </w:rPr>
              <m:t>Gj</m:t>
            </m:r>
          </m:sub>
        </m:sSub>
      </m:oMath>
      <w:r w:rsidRPr="00081A1F">
        <w:rPr>
          <w:rFonts w:eastAsia="MS Mincho"/>
          <w:lang w:eastAsia="ja-JP"/>
        </w:rPr>
        <w:t xml:space="preserve"> </w:t>
      </w:r>
      <w:r w:rsidRPr="00081A1F">
        <w:t>can be derived from a normal regression equation from</w:t>
      </w:r>
    </w:p>
    <w:p w14:paraId="352BB699" w14:textId="77777777" w:rsidR="00301F59" w:rsidRPr="00762C13" w:rsidRDefault="00301F59" w:rsidP="00301F59">
      <w:pPr>
        <w:spacing w:line="480" w:lineRule="auto"/>
        <w:contextualSpacing/>
      </w:pPr>
      <m:oMathPara>
        <m:oMathParaPr>
          <m:jc m:val="center"/>
        </m:oMathParaPr>
        <m:oMath>
          <m:eqArr>
            <m:eqArrPr>
              <m:maxDist m:val="1"/>
              <m:ctrlPr>
                <w:rPr>
                  <w:rFonts w:ascii="Cambria Math" w:eastAsia="MS Mincho" w:hAnsi="Cambria Math"/>
                  <w:i/>
                </w:rPr>
              </m:ctrlPr>
            </m:eqArrPr>
            <m:e>
              <m:r>
                <w:rPr>
                  <w:rFonts w:ascii="Cambria Math" w:eastAsia="MS Mincho" w:hAnsi="Cambria Math"/>
                </w:rPr>
                <m:t>N</m:t>
              </m:r>
              <m:sSup>
                <m:sSupPr>
                  <m:ctrlPr>
                    <w:rPr>
                      <w:rFonts w:ascii="Cambria Math" w:eastAsia="MS Mincho" w:hAnsi="Cambria Math"/>
                      <w:i/>
                    </w:rPr>
                  </m:ctrlPr>
                </m:sSupPr>
                <m:e>
                  <m:d>
                    <m:dPr>
                      <m:ctrlPr>
                        <w:rPr>
                          <w:rFonts w:ascii="Cambria Math" w:eastAsia="MS Mincho" w:hAnsi="Cambria Math"/>
                          <w:i/>
                        </w:rPr>
                      </m:ctrlPr>
                    </m:dPr>
                    <m:e>
                      <m:r>
                        <w:rPr>
                          <w:rFonts w:ascii="Cambria Math" w:eastAsia="MS Mincho" w:hAnsi="Cambria Math"/>
                        </w:rPr>
                        <m:t>n</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x</m:t>
                          </m:r>
                        </m:sub>
                      </m:sSub>
                      <m:r>
                        <w:rPr>
                          <w:rFonts w:ascii="Cambria Math" w:eastAsia="MS Mincho" w:hAnsi="Cambria Math"/>
                        </w:rPr>
                        <m:t xml:space="preserve">+ </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α0</m:t>
                          </m:r>
                        </m:sub>
                      </m:sSub>
                    </m:e>
                  </m:d>
                </m:e>
                <m:sup>
                  <m:r>
                    <w:rPr>
                      <w:rFonts w:ascii="Cambria Math" w:eastAsia="MS Mincho" w:hAnsi="Cambria Math"/>
                    </w:rPr>
                    <m:t>-1</m:t>
                  </m:r>
                </m:sup>
              </m:sSup>
              <m:d>
                <m:dPr>
                  <m:ctrlPr>
                    <w:rPr>
                      <w:rFonts w:ascii="Cambria Math" w:eastAsia="MS Mincho" w:hAnsi="Cambria Math"/>
                      <w:i/>
                    </w:rPr>
                  </m:ctrlPr>
                </m:dPr>
                <m:e>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x</m:t>
                      </m:r>
                    </m:sub>
                  </m:sSub>
                  <m:nary>
                    <m:naryPr>
                      <m:chr m:val="∑"/>
                      <m:limLoc m:val="undOvr"/>
                      <m:ctrlPr>
                        <w:rPr>
                          <w:rFonts w:ascii="Cambria Math" w:eastAsia="MS Mincho" w:hAnsi="Cambria Math"/>
                          <w:i/>
                        </w:rPr>
                      </m:ctrlPr>
                    </m:naryPr>
                    <m:sub>
                      <m:r>
                        <w:rPr>
                          <w:rFonts w:ascii="Cambria Math" w:eastAsia="MS Mincho" w:hAnsi="Cambria Math"/>
                        </w:rPr>
                        <m:t>i=1</m:t>
                      </m:r>
                    </m:sub>
                    <m:sup>
                      <m:r>
                        <w:rPr>
                          <w:rFonts w:ascii="Cambria Math" w:eastAsia="MS Mincho" w:hAnsi="Cambria Math"/>
                        </w:rPr>
                        <m:t>n</m:t>
                      </m:r>
                    </m:sup>
                    <m:e>
                      <m:d>
                        <m:dPr>
                          <m:ctrlPr>
                            <w:rPr>
                              <w:rFonts w:ascii="Cambria Math" w:eastAsia="MS Mincho" w:hAnsi="Cambria Math"/>
                              <w:i/>
                            </w:rPr>
                          </m:ctrlPr>
                        </m:dPr>
                        <m:e>
                          <m:sSub>
                            <m:sSubPr>
                              <m:ctrlPr>
                                <w:rPr>
                                  <w:rFonts w:ascii="Cambria Math" w:eastAsia="MS Mincho" w:hAnsi="Cambria Math"/>
                                  <w:i/>
                                  <w:lang w:eastAsia="ja-JP"/>
                                </w:rPr>
                              </m:ctrlPr>
                            </m:sSubPr>
                            <m:e>
                              <m:r>
                                <w:rPr>
                                  <w:rFonts w:ascii="Cambria Math" w:eastAsia="MS Mincho" w:hAnsi="Cambria Math"/>
                                  <w:lang w:eastAsia="ja-JP"/>
                                </w:rPr>
                                <m:t>X</m:t>
                              </m:r>
                            </m:e>
                            <m:sub>
                              <m:r>
                                <w:rPr>
                                  <w:rFonts w:ascii="Cambria Math" w:eastAsia="MS Mincho" w:hAnsi="Cambria Math"/>
                                  <w:lang w:eastAsia="ja-JP"/>
                                </w:rPr>
                                <m:t>G</m:t>
                              </m:r>
                            </m:sub>
                          </m:sSub>
                          <m:d>
                            <m:dPr>
                              <m:ctrlPr>
                                <w:rPr>
                                  <w:rFonts w:ascii="Cambria Math" w:eastAsia="MS Mincho" w:hAnsi="Cambria Math"/>
                                  <w:i/>
                                </w:rPr>
                              </m:ctrlPr>
                            </m:dPr>
                            <m:e>
                              <m:r>
                                <w:rPr>
                                  <w:rFonts w:ascii="Cambria Math" w:eastAsia="MS Mincho" w:hAnsi="Cambria Math"/>
                                </w:rPr>
                                <m:t>t</m:t>
                              </m:r>
                            </m:e>
                          </m:d>
                          <m:r>
                            <w:rPr>
                              <w:rFonts w:ascii="Cambria Math" w:eastAsia="MS Mincho" w:hAnsi="Cambria Math"/>
                            </w:rPr>
                            <m:t>-</m:t>
                          </m:r>
                          <m:sSubSup>
                            <m:sSubSupPr>
                              <m:ctrlPr>
                                <w:rPr>
                                  <w:rFonts w:ascii="Cambria Math" w:eastAsia="MS Mincho" w:hAnsi="Cambria Math"/>
                                  <w:i/>
                                </w:rPr>
                              </m:ctrlPr>
                            </m:sSubSupPr>
                            <m:e>
                              <m:sSub>
                                <m:sSubPr>
                                  <m:ctrlPr>
                                    <w:rPr>
                                      <w:rFonts w:ascii="Cambria Math" w:eastAsia="MS Mincho" w:hAnsi="Cambria Math"/>
                                      <w:i/>
                                    </w:rPr>
                                  </m:ctrlPr>
                                </m:sSubPr>
                                <m:e>
                                  <m:r>
                                    <w:rPr>
                                      <w:rFonts w:ascii="Cambria Math" w:eastAsia="MS Mincho" w:hAnsi="Cambria Math"/>
                                    </w:rPr>
                                    <m:t>α</m:t>
                                  </m:r>
                                </m:e>
                                <m:sub>
                                  <m:r>
                                    <w:rPr>
                                      <w:rFonts w:ascii="Cambria Math" w:hAnsi="Cambria Math"/>
                                    </w:rPr>
                                    <m:t>G</m:t>
                                  </m:r>
                                </m:sub>
                              </m:sSub>
                              <m:r>
                                <w:rPr>
                                  <w:rFonts w:ascii="Cambria Math" w:eastAsia="MS Mincho" w:hAnsi="Cambria Math"/>
                                </w:rPr>
                                <m:t>∙P</m:t>
                              </m:r>
                            </m:e>
                            <m:sub>
                              <m:r>
                                <w:rPr>
                                  <w:rFonts w:ascii="Cambria Math" w:eastAsia="MS Mincho" w:hAnsi="Cambria Math"/>
                                </w:rPr>
                                <m:t>G</m:t>
                              </m:r>
                            </m:sub>
                            <m:sup>
                              <m:r>
                                <w:rPr>
                                  <w:rFonts w:ascii="Cambria Math" w:eastAsia="MS Mincho" w:hAnsi="Cambria Math"/>
                                </w:rPr>
                                <m:t>'</m:t>
                              </m:r>
                            </m:sup>
                          </m:sSubSup>
                          <m:d>
                            <m:dPr>
                              <m:ctrlPr>
                                <w:rPr>
                                  <w:rFonts w:ascii="Cambria Math" w:eastAsia="MS Mincho" w:hAnsi="Cambria Math"/>
                                  <w:i/>
                                </w:rPr>
                              </m:ctrlPr>
                            </m:dPr>
                            <m:e>
                              <m:r>
                                <w:rPr>
                                  <w:rFonts w:ascii="Cambria Math" w:eastAsia="MS Mincho" w:hAnsi="Cambria Math"/>
                                </w:rPr>
                                <m:t>t</m:t>
                              </m:r>
                            </m:e>
                          </m:d>
                          <m:r>
                            <w:rPr>
                              <w:rFonts w:ascii="Cambria Math" w:eastAsia="MS Mincho" w:hAnsi="Cambria Math"/>
                            </w:rPr>
                            <m:t xml:space="preserve">- </m:t>
                          </m:r>
                          <m:nary>
                            <m:naryPr>
                              <m:chr m:val="∑"/>
                              <m:limLoc m:val="undOvr"/>
                              <m:supHide m:val="1"/>
                              <m:ctrlPr>
                                <w:rPr>
                                  <w:rFonts w:ascii="Cambria Math" w:eastAsia="MS Mincho" w:hAnsi="Cambria Math"/>
                                  <w:i/>
                                </w:rPr>
                              </m:ctrlPr>
                            </m:naryPr>
                            <m:sub>
                              <m:r>
                                <w:rPr>
                                  <w:rFonts w:ascii="Cambria Math" w:eastAsia="MS Mincho" w:hAnsi="Cambria Math"/>
                                </w:rPr>
                                <m:t>k≠j</m:t>
                              </m:r>
                            </m:sub>
                            <m:sup/>
                            <m:e>
                              <m:sSubSup>
                                <m:sSubSupPr>
                                  <m:ctrlPr>
                                    <w:rPr>
                                      <w:rFonts w:ascii="Cambria Math" w:eastAsia="MS Mincho" w:hAnsi="Cambria Math"/>
                                      <w:i/>
                                    </w:rPr>
                                  </m:ctrlPr>
                                </m:sSubSupPr>
                                <m:e>
                                  <m:r>
                                    <w:rPr>
                                      <w:rFonts w:ascii="Cambria Math" w:eastAsia="MS Mincho" w:hAnsi="Cambria Math"/>
                                    </w:rPr>
                                    <m:t>Topic</m:t>
                                  </m:r>
                                </m:e>
                                <m:sub>
                                  <m:r>
                                    <w:rPr>
                                      <w:rFonts w:ascii="Cambria Math" w:eastAsia="MS Mincho" w:hAnsi="Cambria Math"/>
                                    </w:rPr>
                                    <m:t>Gk</m:t>
                                  </m:r>
                                </m:sub>
                                <m:sup>
                                  <m:r>
                                    <w:rPr>
                                      <w:rFonts w:ascii="Cambria Math" w:eastAsia="MS Mincho" w:hAnsi="Cambria Math"/>
                                    </w:rPr>
                                    <m:t>'</m:t>
                                  </m:r>
                                </m:sup>
                              </m:sSubSup>
                              <m:d>
                                <m:dPr>
                                  <m:ctrlPr>
                                    <w:rPr>
                                      <w:rFonts w:ascii="Cambria Math" w:eastAsia="MS Mincho" w:hAnsi="Cambria Math"/>
                                      <w:i/>
                                    </w:rPr>
                                  </m:ctrlPr>
                                </m:dPr>
                                <m:e>
                                  <m:r>
                                    <w:rPr>
                                      <w:rFonts w:ascii="Cambria Math" w:eastAsia="MS Mincho" w:hAnsi="Cambria Math"/>
                                    </w:rPr>
                                    <m:t>t-1</m:t>
                                  </m:r>
                                </m:e>
                              </m:d>
                              <m:r>
                                <w:rPr>
                                  <w:rFonts w:ascii="Cambria Math" w:eastAsia="MS Mincho" w:hAnsi="Cambria Math"/>
                                </w:rPr>
                                <m:t>∙</m:t>
                              </m:r>
                              <m:sSub>
                                <m:sSubPr>
                                  <m:ctrlPr>
                                    <w:rPr>
                                      <w:rFonts w:ascii="Cambria Math" w:eastAsia="MS Mincho" w:hAnsi="Cambria Math"/>
                                      <w:i/>
                                    </w:rPr>
                                  </m:ctrlPr>
                                </m:sSubPr>
                                <m:e>
                                  <m:r>
                                    <w:rPr>
                                      <w:rFonts w:ascii="Cambria Math" w:eastAsia="MS Mincho" w:hAnsi="Cambria Math"/>
                                    </w:rPr>
                                    <m:t>β</m:t>
                                  </m:r>
                                </m:e>
                                <m:sub>
                                  <m:r>
                                    <w:rPr>
                                      <w:rFonts w:ascii="Cambria Math" w:eastAsia="MS Mincho" w:hAnsi="Cambria Math"/>
                                    </w:rPr>
                                    <m:t>Gk</m:t>
                                  </m:r>
                                </m:sub>
                              </m:sSub>
                            </m:e>
                          </m:nary>
                        </m:e>
                      </m:d>
                      <m:sSup>
                        <m:sSupPr>
                          <m:ctrlPr>
                            <w:rPr>
                              <w:rFonts w:ascii="Cambria Math" w:eastAsia="MS Mincho" w:hAnsi="Cambria Math"/>
                              <w:i/>
                            </w:rPr>
                          </m:ctrlPr>
                        </m:sSupPr>
                        <m:e>
                          <m:sSubSup>
                            <m:sSubSupPr>
                              <m:ctrlPr>
                                <w:rPr>
                                  <w:rFonts w:ascii="Cambria Math" w:eastAsia="MS Mincho" w:hAnsi="Cambria Math"/>
                                  <w:i/>
                                </w:rPr>
                              </m:ctrlPr>
                            </m:sSubSupPr>
                            <m:e>
                              <m:r>
                                <w:rPr>
                                  <w:rFonts w:ascii="Cambria Math" w:eastAsia="MS Mincho" w:hAnsi="Cambria Math"/>
                                </w:rPr>
                                <m:t>Topic</m:t>
                              </m:r>
                            </m:e>
                            <m:sub>
                              <m:r>
                                <w:rPr>
                                  <w:rFonts w:ascii="Cambria Math" w:eastAsia="MS Mincho" w:hAnsi="Cambria Math"/>
                                </w:rPr>
                                <m:t>Gj</m:t>
                              </m:r>
                            </m:sub>
                            <m:sup>
                              <m:r>
                                <w:rPr>
                                  <w:rFonts w:ascii="Cambria Math" w:eastAsia="MS Mincho" w:hAnsi="Cambria Math"/>
                                </w:rPr>
                                <m:t>'</m:t>
                              </m:r>
                            </m:sup>
                          </m:sSubSup>
                          <m:d>
                            <m:dPr>
                              <m:ctrlPr>
                                <w:rPr>
                                  <w:rFonts w:ascii="Cambria Math" w:eastAsia="MS Mincho" w:hAnsi="Cambria Math"/>
                                  <w:i/>
                                </w:rPr>
                              </m:ctrlPr>
                            </m:dPr>
                            <m:e>
                              <m:r>
                                <w:rPr>
                                  <w:rFonts w:ascii="Cambria Math" w:eastAsia="MS Mincho" w:hAnsi="Cambria Math"/>
                                </w:rPr>
                                <m:t>t-1</m:t>
                              </m:r>
                            </m:e>
                          </m:d>
                        </m:e>
                        <m:sup>
                          <m:r>
                            <w:rPr>
                              <w:rFonts w:ascii="Cambria Math" w:eastAsia="MS Mincho" w:hAnsi="Cambria Math"/>
                            </w:rPr>
                            <m:t>-1</m:t>
                          </m:r>
                        </m:sup>
                      </m:sSup>
                    </m:e>
                  </m:nary>
                  <m:r>
                    <w:rPr>
                      <w:rFonts w:ascii="Cambria Math" w:eastAsia="MS Mincho" w:hAnsi="Cambria Math"/>
                    </w:rPr>
                    <m:t>+</m:t>
                  </m:r>
                  <m:sSub>
                    <m:sSubPr>
                      <m:ctrlPr>
                        <w:rPr>
                          <w:rFonts w:ascii="Cambria Math" w:hAnsi="Cambria Math"/>
                          <w:i/>
                        </w:rPr>
                      </m:ctrlPr>
                    </m:sSubPr>
                    <m:e>
                      <m:r>
                        <w:rPr>
                          <w:rFonts w:ascii="Cambria Math" w:hAnsi="Cambria Math"/>
                        </w:rPr>
                        <m:t>μ</m:t>
                      </m:r>
                    </m:e>
                    <m:sub>
                      <m:r>
                        <w:rPr>
                          <w:rFonts w:ascii="Cambria Math" w:eastAsia="MS Mincho" w:hAnsi="Cambria Math"/>
                        </w:rPr>
                        <m:t>α</m:t>
                      </m:r>
                      <m:r>
                        <w:rPr>
                          <w:rFonts w:ascii="Cambria Math" w:hAnsi="Cambria Math"/>
                        </w:rPr>
                        <m:t>0</m:t>
                      </m:r>
                    </m:sub>
                  </m:sSub>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α0</m:t>
                      </m:r>
                    </m:sub>
                  </m:sSub>
                </m:e>
              </m:d>
              <m:r>
                <w:rPr>
                  <w:rFonts w:ascii="Cambria Math" w:eastAsia="MS Mincho" w:hAnsi="Cambria Math"/>
                </w:rPr>
                <m:t>,</m:t>
              </m:r>
            </m:e>
          </m:eqArr>
        </m:oMath>
      </m:oMathPara>
    </w:p>
    <w:p w14:paraId="6908DC21" w14:textId="77777777" w:rsidR="00301F59" w:rsidRPr="00762C13" w:rsidRDefault="00301F59" w:rsidP="00301F59">
      <w:pPr>
        <w:spacing w:line="480" w:lineRule="auto"/>
        <w:contextualSpacing/>
      </w:pPr>
      <m:oMathPara>
        <m:oMathParaPr>
          <m:jc m:val="right"/>
        </m:oMathParaPr>
        <m:oMath>
          <m:r>
            <w:rPr>
              <w:rFonts w:ascii="Cambria Math" w:eastAsia="MS Mincho" w:hAnsi="Cambria Math"/>
            </w:rPr>
            <m:t>,</m:t>
          </m:r>
          <m:sSup>
            <m:sSupPr>
              <m:ctrlPr>
                <w:rPr>
                  <w:rFonts w:ascii="Cambria Math" w:eastAsia="MS Mincho" w:hAnsi="Cambria Math"/>
                  <w:i/>
                </w:rPr>
              </m:ctrlPr>
            </m:sSupPr>
            <m:e>
              <m:d>
                <m:dPr>
                  <m:ctrlPr>
                    <w:rPr>
                      <w:rFonts w:ascii="Cambria Math" w:eastAsia="MS Mincho" w:hAnsi="Cambria Math"/>
                      <w:i/>
                    </w:rPr>
                  </m:ctrlPr>
                </m:dPr>
                <m:e>
                  <m:r>
                    <w:rPr>
                      <w:rFonts w:ascii="Cambria Math" w:eastAsia="MS Mincho" w:hAnsi="Cambria Math"/>
                    </w:rPr>
                    <m:t>n</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x</m:t>
                      </m:r>
                    </m:sub>
                  </m:sSub>
                  <m:r>
                    <w:rPr>
                      <w:rFonts w:ascii="Cambria Math" w:eastAsia="MS Mincho" w:hAnsi="Cambria Math"/>
                    </w:rPr>
                    <m:t>+</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α0</m:t>
                      </m:r>
                    </m:sub>
                  </m:sSub>
                </m:e>
              </m:d>
            </m:e>
            <m:sup>
              <m:r>
                <w:rPr>
                  <w:rFonts w:ascii="Cambria Math" w:eastAsia="MS Mincho" w:hAnsi="Cambria Math"/>
                </w:rPr>
                <m:t>-1</m:t>
              </m:r>
            </m:sup>
          </m:sSup>
          <m:r>
            <w:rPr>
              <w:rFonts w:ascii="Cambria Math" w:eastAsia="MS Mincho" w:hAnsi="Cambria Math"/>
            </w:rPr>
            <m:t>)</m:t>
          </m:r>
        </m:oMath>
      </m:oMathPara>
    </w:p>
    <w:p w14:paraId="13F1CD72" w14:textId="77777777" w:rsidR="00301F59" w:rsidRPr="00081A1F" w:rsidRDefault="00301F59" w:rsidP="00301F59">
      <w:pPr>
        <w:spacing w:line="480" w:lineRule="auto"/>
        <w:contextualSpacing/>
      </w:pPr>
      <m:oMathPara>
        <m:oMathParaPr>
          <m:jc m:val="right"/>
        </m:oMathParaPr>
        <m:oMath>
          <m:d>
            <m:dPr>
              <m:ctrlPr>
                <w:rPr>
                  <w:rFonts w:ascii="Cambria Math" w:eastAsia="MS Mincho" w:hAnsi="Cambria Math"/>
                  <w:i/>
                </w:rPr>
              </m:ctrlPr>
            </m:dPr>
            <m:e>
              <m:r>
                <w:rPr>
                  <w:rFonts w:ascii="Cambria Math" w:eastAsia="MS Mincho" w:hAnsi="Cambria Math"/>
                </w:rPr>
                <m:t>B.13</m:t>
              </m:r>
            </m:e>
          </m:d>
        </m:oMath>
      </m:oMathPara>
    </w:p>
    <w:p w14:paraId="3E635C57" w14:textId="77777777" w:rsidR="00301F59" w:rsidRPr="00081A1F" w:rsidRDefault="00301F59" w:rsidP="00301F59">
      <w:pPr>
        <w:spacing w:line="480" w:lineRule="auto"/>
        <w:contextualSpacing/>
        <w:rPr>
          <w:rFonts w:eastAsia="MS Mincho"/>
        </w:rPr>
      </w:pPr>
      <w:r w:rsidRPr="00081A1F">
        <w:t>(8)</w:t>
      </w:r>
      <m:oMath>
        <m:sSub>
          <m:sSubPr>
            <m:ctrlPr>
              <w:rPr>
                <w:rFonts w:ascii="Cambria Math" w:hAnsi="Cambria Math"/>
                <w:i/>
              </w:rPr>
            </m:ctrlPr>
          </m:sSubPr>
          <m:e>
            <m:r>
              <w:rPr>
                <w:rFonts w:ascii="Cambria Math" w:hAnsi="Cambria Math"/>
              </w:rPr>
              <m:t>σ</m:t>
            </m:r>
          </m:e>
          <m:sub>
            <m:r>
              <w:rPr>
                <w:rFonts w:ascii="Cambria Math" w:hAnsi="Cambria Math"/>
              </w:rPr>
              <m:t>x</m:t>
            </m:r>
          </m:sub>
        </m:sSub>
        <m:r>
          <w:rPr>
            <w:rFonts w:ascii="Cambria Math" w:hAnsi="Cambria Math"/>
          </w:rPr>
          <m:t xml:space="preserve"> |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G</m:t>
                </m:r>
              </m:sub>
            </m:sSub>
            <m:r>
              <w:rPr>
                <w:rFonts w:ascii="Cambria Math" w:hAnsi="Cambria Math"/>
              </w:rPr>
              <m:t xml:space="preserve">,  </m:t>
            </m:r>
            <m:sSub>
              <m:sSubPr>
                <m:ctrlPr>
                  <w:rPr>
                    <w:rFonts w:ascii="Cambria Math" w:hAnsi="Cambria Math"/>
                    <w:b/>
                    <w:bCs/>
                    <w:i/>
                  </w:rPr>
                </m:ctrlPr>
              </m:sSubPr>
              <m:e>
                <m:r>
                  <m:rPr>
                    <m:sty m:val="bi"/>
                  </m:rPr>
                  <w:rPr>
                    <w:rFonts w:ascii="Cambria Math" w:hAnsi="Cambria Math"/>
                  </w:rPr>
                  <m:t>β</m:t>
                </m:r>
              </m:e>
              <m:sub>
                <m:r>
                  <m:rPr>
                    <m:sty m:val="bi"/>
                  </m:rPr>
                  <w:rPr>
                    <w:rFonts w:ascii="Cambria Math" w:hAnsi="Cambria Math"/>
                  </w:rPr>
                  <m:t>G</m:t>
                </m:r>
              </m:sub>
            </m:sSub>
          </m:e>
        </m:d>
        <m:r>
          <w:rPr>
            <w:rFonts w:ascii="Cambria Math" w:hAnsi="Cambria Math"/>
          </w:rPr>
          <m:t xml:space="preserve">, </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G</m:t>
                </m:r>
              </m:sub>
            </m:sSub>
            <m:r>
              <w:rPr>
                <w:rFonts w:ascii="Cambria Math" w:hAnsi="Cambria Math"/>
              </w:rPr>
              <m:t xml:space="preserve">(t),t, </m:t>
            </m:r>
            <m:sSubSup>
              <m:sSubSupPr>
                <m:ctrlPr>
                  <w:rPr>
                    <w:rFonts w:ascii="Cambria Math" w:hAnsi="Cambria Math"/>
                    <w:b/>
                    <w:bCs/>
                    <w:i/>
                  </w:rPr>
                </m:ctrlPr>
              </m:sSubSupPr>
              <m:e>
                <m:r>
                  <m:rPr>
                    <m:sty m:val="bi"/>
                  </m:rPr>
                  <w:rPr>
                    <w:rFonts w:ascii="Cambria Math" w:hAnsi="Cambria Math"/>
                  </w:rPr>
                  <m:t>Topic</m:t>
                </m:r>
              </m:e>
              <m:sub>
                <m:r>
                  <m:rPr>
                    <m:sty m:val="bi"/>
                  </m:rPr>
                  <w:rPr>
                    <w:rFonts w:ascii="Cambria Math" w:hAnsi="Cambria Math"/>
                  </w:rPr>
                  <m:t>G</m:t>
                </m:r>
              </m:sub>
              <m:sup>
                <m:r>
                  <m:rPr>
                    <m:sty m:val="bi"/>
                  </m:rPr>
                  <w:rPr>
                    <w:rFonts w:ascii="Cambria Math" w:hAnsi="Cambria Math"/>
                  </w:rPr>
                  <m:t>'</m:t>
                </m:r>
              </m:sup>
            </m:sSubSup>
            <m:d>
              <m:dPr>
                <m:ctrlPr>
                  <w:rPr>
                    <w:rFonts w:ascii="Cambria Math" w:hAnsi="Cambria Math"/>
                    <w:b/>
                    <w:bCs/>
                    <w:i/>
                  </w:rPr>
                </m:ctrlPr>
              </m:dPr>
              <m:e>
                <m:r>
                  <m:rPr>
                    <m:sty m:val="bi"/>
                  </m:rPr>
                  <w:rPr>
                    <w:rFonts w:ascii="Cambria Math" w:hAnsi="Cambria Math"/>
                  </w:rPr>
                  <m:t>t-1</m:t>
                </m:r>
              </m:e>
            </m:d>
            <m: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G</m:t>
                </m:r>
              </m:sub>
              <m:sup>
                <m:r>
                  <w:rPr>
                    <w:rFonts w:ascii="Cambria Math" w:hAnsi="Cambria Math"/>
                  </w:rPr>
                  <m:t>'</m:t>
                </m:r>
              </m:sup>
            </m:sSubSup>
            <m:r>
              <w:rPr>
                <w:rFonts w:ascii="Cambria Math" w:hAnsi="Cambria Math"/>
              </w:rPr>
              <m:t>(t)</m:t>
            </m:r>
          </m:e>
        </m:d>
      </m:oMath>
      <w:r w:rsidRPr="00081A1F">
        <w:t xml:space="preserve"> </w:t>
      </w:r>
    </w:p>
    <w:p w14:paraId="04DA4BDA" w14:textId="77777777" w:rsidR="00301F59" w:rsidRPr="00663C1F" w:rsidRDefault="00301F59" w:rsidP="00301F59">
      <w:pPr>
        <w:spacing w:line="480" w:lineRule="auto"/>
        <w:contextualSpacing/>
        <w:rPr>
          <w:rFonts w:eastAsia="MS Mincho"/>
        </w:rPr>
      </w:pPr>
      <m:oMathPara>
        <m:oMath>
          <m:eqArr>
            <m:eqArrPr>
              <m:maxDist m:val="1"/>
              <m:ctrlPr>
                <w:rPr>
                  <w:rFonts w:ascii="Cambria Math" w:hAnsi="Cambria Math"/>
                </w:rPr>
              </m:ctrlPr>
            </m:eqArrPr>
            <m:e>
              <m:r>
                <w:rPr>
                  <w:rFonts w:ascii="Cambria Math" w:hAnsi="Cambria Math"/>
                </w:rPr>
                <m:t>IG</m:t>
              </m:r>
              <m:d>
                <m:dPr>
                  <m:ctrlPr>
                    <w:rPr>
                      <w:rFonts w:ascii="Cambria Math" w:hAnsi="Cambria Math"/>
                    </w:rPr>
                  </m:ctrlPr>
                </m:dPr>
                <m:e>
                  <m:r>
                    <m:rPr>
                      <m:sty m:val="p"/>
                    </m:rPr>
                    <w:rPr>
                      <w:rFonts w:ascii="Cambria Math" w:hAnsi="Cambria Math"/>
                    </w:rPr>
                    <m:t>α+</m:t>
                  </m:r>
                  <m:f>
                    <m:fPr>
                      <m:ctrlPr>
                        <w:rPr>
                          <w:rFonts w:ascii="Cambria Math" w:hAnsi="Cambria Math"/>
                        </w:rPr>
                      </m:ctrlPr>
                    </m:fPr>
                    <m:num>
                      <m:r>
                        <m:rPr>
                          <m:sty m:val="p"/>
                        </m:rPr>
                        <w:rPr>
                          <w:rFonts w:ascii="Cambria Math" w:hAnsi="Cambria Math"/>
                        </w:rPr>
                        <m:t>n</m:t>
                      </m:r>
                    </m:num>
                    <m:den>
                      <m:r>
                        <m:rPr>
                          <m:sty m:val="p"/>
                        </m:rPr>
                        <w:rPr>
                          <w:rFonts w:ascii="Cambria Math" w:hAnsi="Cambria Math"/>
                        </w:rPr>
                        <m:t>2</m:t>
                      </m:r>
                    </m:den>
                  </m:f>
                  <m:r>
                    <m:rPr>
                      <m:sty m:val="p"/>
                    </m:rPr>
                    <w:rPr>
                      <w:rFonts w:ascii="Cambria Math" w:hAnsi="Cambria Math"/>
                    </w:rPr>
                    <m:t>, β+</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eastAsia="MS Mincho" w:hAnsi="Cambria Math"/>
                                        </w:rPr>
                                      </m:ctrlPr>
                                    </m:sSubPr>
                                    <m:e>
                                      <m:r>
                                        <m:rPr>
                                          <m:sty m:val="p"/>
                                        </m:rPr>
                                        <w:rPr>
                                          <w:rFonts w:ascii="Cambria Math" w:eastAsia="MS Mincho" w:hAnsi="Cambria Math"/>
                                        </w:rPr>
                                        <m:t>X</m:t>
                                      </m:r>
                                    </m:e>
                                    <m:sub>
                                      <m:r>
                                        <w:rPr>
                                          <w:rFonts w:ascii="Cambria Math" w:eastAsia="MS Mincho" w:hAnsi="Cambria Math"/>
                                        </w:rPr>
                                        <m:t>G</m:t>
                                      </m:r>
                                    </m:sub>
                                  </m:sSub>
                                  <m:r>
                                    <w:rPr>
                                      <w:rFonts w:ascii="Cambria Math" w:eastAsia="MS Mincho" w:hAnsi="Cambria Math"/>
                                    </w:rPr>
                                    <m:t>(t)-</m:t>
                                  </m:r>
                                  <m:sSubSup>
                                    <m:sSubSupPr>
                                      <m:ctrlPr>
                                        <w:rPr>
                                          <w:rFonts w:ascii="Cambria Math" w:eastAsia="MS Mincho" w:hAnsi="Cambria Math"/>
                                          <w:i/>
                                        </w:rPr>
                                      </m:ctrlPr>
                                    </m:sSubSupPr>
                                    <m:e>
                                      <m:sSub>
                                        <m:sSubPr>
                                          <m:ctrlPr>
                                            <w:rPr>
                                              <w:rFonts w:ascii="Cambria Math" w:eastAsia="MS Mincho" w:hAnsi="Cambria Math"/>
                                              <w:i/>
                                            </w:rPr>
                                          </m:ctrlPr>
                                        </m:sSubPr>
                                        <m:e>
                                          <m:r>
                                            <w:rPr>
                                              <w:rFonts w:ascii="Cambria Math" w:eastAsia="MS Mincho" w:hAnsi="Cambria Math"/>
                                            </w:rPr>
                                            <m:t>α</m:t>
                                          </m:r>
                                        </m:e>
                                        <m:sub>
                                          <m:r>
                                            <w:rPr>
                                              <w:rFonts w:ascii="Cambria Math" w:hAnsi="Cambria Math"/>
                                            </w:rPr>
                                            <m:t>G</m:t>
                                          </m:r>
                                        </m:sub>
                                      </m:sSub>
                                      <m:r>
                                        <w:rPr>
                                          <w:rFonts w:ascii="Cambria Math" w:eastAsia="MS Mincho" w:hAnsi="Cambria Math"/>
                                        </w:rPr>
                                        <m:t>∙P</m:t>
                                      </m:r>
                                    </m:e>
                                    <m:sub>
                                      <m:r>
                                        <w:rPr>
                                          <w:rFonts w:ascii="Cambria Math" w:eastAsia="MS Mincho" w:hAnsi="Cambria Math"/>
                                        </w:rPr>
                                        <m:t>Gi</m:t>
                                      </m:r>
                                    </m:sub>
                                    <m:sup>
                                      <m:r>
                                        <w:rPr>
                                          <w:rFonts w:ascii="Cambria Math" w:eastAsia="MS Mincho" w:hAnsi="Cambria Math"/>
                                        </w:rPr>
                                        <m:t>'</m:t>
                                      </m:r>
                                    </m:sup>
                                  </m:sSubSup>
                                  <m:r>
                                    <w:rPr>
                                      <w:rFonts w:ascii="Cambria Math" w:eastAsia="MS Mincho" w:hAnsi="Cambria Math"/>
                                    </w:rPr>
                                    <m:t>(t)</m:t>
                                  </m:r>
                                  <m:r>
                                    <m:rPr>
                                      <m:sty m:val="bi"/>
                                    </m:rPr>
                                    <w:rPr>
                                      <w:rFonts w:ascii="Cambria Math" w:eastAsia="MS Mincho" w:hAnsi="Cambria Math"/>
                                    </w:rPr>
                                    <m:t>-</m:t>
                                  </m:r>
                                  <m:sSub>
                                    <m:sSubPr>
                                      <m:ctrlPr>
                                        <w:rPr>
                                          <w:rFonts w:ascii="Cambria Math" w:eastAsia="MS Mincho" w:hAnsi="Cambria Math"/>
                                          <w:b/>
                                          <w:i/>
                                        </w:rPr>
                                      </m:ctrlPr>
                                    </m:sSubPr>
                                    <m:e>
                                      <m:r>
                                        <m:rPr>
                                          <m:sty m:val="bi"/>
                                        </m:rPr>
                                        <w:rPr>
                                          <w:rFonts w:ascii="Cambria Math" w:eastAsia="MS Mincho" w:hAnsi="Cambria Math"/>
                                        </w:rPr>
                                        <m:t>β</m:t>
                                      </m:r>
                                    </m:e>
                                    <m:sub>
                                      <m:r>
                                        <m:rPr>
                                          <m:sty m:val="bi"/>
                                        </m:rPr>
                                        <w:rPr>
                                          <w:rFonts w:ascii="Cambria Math" w:hAnsi="Cambria Math"/>
                                        </w:rPr>
                                        <m:t>G</m:t>
                                      </m:r>
                                    </m:sub>
                                  </m:sSub>
                                  <m:r>
                                    <m:rPr>
                                      <m:sty m:val="bi"/>
                                    </m:rPr>
                                    <w:rPr>
                                      <w:rFonts w:ascii="Cambria Math" w:eastAsia="MS Mincho" w:hAnsi="Cambria Math"/>
                                    </w:rPr>
                                    <m:t xml:space="preserve"> ' </m:t>
                                  </m:r>
                                  <m:sSubSup>
                                    <m:sSubSupPr>
                                      <m:ctrlPr>
                                        <w:rPr>
                                          <w:rFonts w:ascii="Cambria Math" w:eastAsia="MS Mincho" w:hAnsi="Cambria Math"/>
                                          <w:b/>
                                          <w:bCs/>
                                          <w:i/>
                                        </w:rPr>
                                      </m:ctrlPr>
                                    </m:sSubSupPr>
                                    <m:e>
                                      <m:r>
                                        <m:rPr>
                                          <m:sty m:val="bi"/>
                                        </m:rPr>
                                        <w:rPr>
                                          <w:rFonts w:ascii="Cambria Math" w:eastAsia="MS Mincho" w:hAnsi="Cambria Math"/>
                                        </w:rPr>
                                        <m:t>Topic</m:t>
                                      </m:r>
                                    </m:e>
                                    <m:sub>
                                      <m:r>
                                        <m:rPr>
                                          <m:sty m:val="bi"/>
                                        </m:rPr>
                                        <w:rPr>
                                          <w:rFonts w:ascii="Cambria Math" w:eastAsia="MS Mincho" w:hAnsi="Cambria Math"/>
                                        </w:rPr>
                                        <m:t>Gi</m:t>
                                      </m:r>
                                    </m:sub>
                                    <m:sup>
                                      <m:r>
                                        <m:rPr>
                                          <m:sty m:val="bi"/>
                                        </m:rPr>
                                        <w:rPr>
                                          <w:rFonts w:ascii="Cambria Math" w:eastAsia="MS Mincho" w:hAnsi="Cambria Math"/>
                                        </w:rPr>
                                        <m:t>'</m:t>
                                      </m:r>
                                    </m:sup>
                                  </m:sSubSup>
                                  <m:r>
                                    <m:rPr>
                                      <m:sty m:val="bi"/>
                                    </m:rPr>
                                    <w:rPr>
                                      <w:rFonts w:ascii="Cambria Math" w:eastAsia="MS Mincho" w:hAnsi="Cambria Math"/>
                                    </w:rPr>
                                    <m:t>(t-1)</m:t>
                                  </m:r>
                                </m:e>
                              </m:d>
                            </m:e>
                            <m:sup>
                              <m:r>
                                <w:rPr>
                                  <w:rFonts w:ascii="Cambria Math" w:hAnsi="Cambria Math"/>
                                </w:rPr>
                                <m:t>2</m:t>
                              </m:r>
                            </m:sup>
                          </m:sSup>
                        </m:e>
                      </m:nary>
                      <m:ctrlPr>
                        <w:rPr>
                          <w:rFonts w:ascii="Cambria Math" w:hAnsi="Cambria Math"/>
                        </w:rPr>
                      </m:ctrlPr>
                    </m:num>
                    <m:den>
                      <m:r>
                        <w:rPr>
                          <w:rFonts w:ascii="Cambria Math" w:hAnsi="Cambria Math"/>
                        </w:rPr>
                        <m:t>2</m:t>
                      </m:r>
                    </m:den>
                  </m:f>
                </m:e>
              </m:d>
              <m:r>
                <m:rPr>
                  <m:sty m:val="p"/>
                </m:rPr>
                <w:rPr>
                  <w:rFonts w:ascii="Cambria Math" w:hAnsi="Cambria Math"/>
                </w:rPr>
                <m:t xml:space="preserve">. </m:t>
              </m:r>
              <m:r>
                <w:rPr>
                  <w:rFonts w:ascii="Cambria Math" w:hAnsi="Cambria Math"/>
                </w:rPr>
                <m:t>#</m:t>
              </m:r>
              <m:d>
                <m:dPr>
                  <m:ctrlPr>
                    <w:rPr>
                      <w:rFonts w:ascii="Cambria Math" w:hAnsi="Cambria Math"/>
                    </w:rPr>
                  </m:ctrlPr>
                </m:dPr>
                <m:e>
                  <m:r>
                    <m:rPr>
                      <m:sty m:val="p"/>
                    </m:rPr>
                    <w:rPr>
                      <w:rFonts w:ascii="Cambria Math" w:hAnsi="Cambria Math"/>
                    </w:rPr>
                    <m:t>B.14</m:t>
                  </m:r>
                </m:e>
              </m:d>
              <m:ctrlPr>
                <w:rPr>
                  <w:rFonts w:ascii="Cambria Math" w:hAnsi="Cambria Math"/>
                  <w:i/>
                </w:rPr>
              </m:ctrlPr>
            </m:e>
          </m:eqArr>
        </m:oMath>
      </m:oMathPara>
    </w:p>
    <w:p w14:paraId="459CA04B" w14:textId="77777777" w:rsidR="00301F59" w:rsidRPr="00663C1F" w:rsidRDefault="00301F59" w:rsidP="00301F59">
      <w:pPr>
        <w:spacing w:line="480" w:lineRule="auto"/>
        <w:contextualSpacing/>
        <w:rPr>
          <w:rFonts w:eastAsia="MS Mincho"/>
        </w:rPr>
      </w:pPr>
    </w:p>
    <w:p w14:paraId="24BE3CA2" w14:textId="77777777" w:rsidR="00301F59" w:rsidRPr="00663C1F" w:rsidRDefault="00301F59" w:rsidP="00301F59">
      <w:pPr>
        <w:spacing w:line="480" w:lineRule="auto"/>
        <w:contextualSpacing/>
        <w:rPr>
          <w:i/>
          <w:noProof/>
        </w:rPr>
      </w:pPr>
      <w:r w:rsidRPr="00663C1F">
        <w:rPr>
          <w:i/>
          <w:noProof/>
        </w:rPr>
        <w:t>Hierarchical Structure.</w:t>
      </w:r>
    </w:p>
    <w:p w14:paraId="3128CF18" w14:textId="77777777" w:rsidR="00301F59" w:rsidRPr="00663C1F" w:rsidRDefault="00301F59" w:rsidP="00301F59">
      <w:pPr>
        <w:spacing w:line="480" w:lineRule="auto"/>
        <w:contextualSpacing/>
        <w:rPr>
          <w:rFonts w:eastAsia="MS Mincho"/>
        </w:rPr>
      </w:pPr>
      <w:r w:rsidRPr="00663C1F">
        <w:t xml:space="preserve"> (9) </w:t>
      </w:r>
      <w:r w:rsidRPr="00663C1F">
        <w:rPr>
          <w:noProof/>
          <w:position w:val="-14"/>
          <w:lang w:eastAsia="ja-JP"/>
        </w:rPr>
        <w:drawing>
          <wp:inline distT="0" distB="0" distL="0" distR="0" wp14:anchorId="683C280A" wp14:editId="66D8FFC8">
            <wp:extent cx="1543050" cy="257175"/>
            <wp:effectExtent l="0" t="0" r="0" b="9525"/>
            <wp:docPr id="116" name="図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43050" cy="257175"/>
                    </a:xfrm>
                    <a:prstGeom prst="rect">
                      <a:avLst/>
                    </a:prstGeom>
                    <a:noFill/>
                    <a:ln>
                      <a:noFill/>
                    </a:ln>
                  </pic:spPr>
                </pic:pic>
              </a:graphicData>
            </a:graphic>
          </wp:inline>
        </w:drawing>
      </w:r>
    </w:p>
    <w:p w14:paraId="059DA70F" w14:textId="77777777" w:rsidR="00301F59" w:rsidRPr="00663C1F" w:rsidRDefault="00301F59" w:rsidP="00301F59">
      <w:pPr>
        <w:spacing w:line="480" w:lineRule="auto"/>
        <w:contextualSpacing/>
      </w:pPr>
      <w:r w:rsidRPr="00663C1F">
        <w:rPr>
          <w:rFonts w:eastAsia="MS Mincho"/>
          <w:lang w:eastAsia="ja-JP"/>
        </w:rPr>
        <w:t xml:space="preserve">Assuming </w:t>
      </w:r>
      <w:r w:rsidRPr="00663C1F">
        <w:rPr>
          <w:rFonts w:eastAsia="MS Mincho"/>
          <w:i/>
          <w:lang w:eastAsia="ja-JP"/>
        </w:rPr>
        <w:t>D</w:t>
      </w:r>
      <w:r w:rsidRPr="00663C1F">
        <w:rPr>
          <w:rFonts w:eastAsia="MS Mincho"/>
          <w:lang w:eastAsia="ja-JP"/>
        </w:rPr>
        <w:t xml:space="preserve"> as data matrix for hierarchical structure</w:t>
      </w:r>
      <w:r>
        <w:rPr>
          <w:rFonts w:eastAsia="MS Mincho"/>
          <w:lang w:eastAsia="ja-JP"/>
        </w:rPr>
        <w:t xml:space="preserve"> for </w:t>
      </w:r>
      <w:r>
        <w:rPr>
          <w:rFonts w:eastAsia="MS Mincho"/>
          <w:i/>
          <w:iCs/>
          <w:lang w:eastAsia="ja-JP"/>
        </w:rPr>
        <w:t xml:space="preserve">m, </w:t>
      </w:r>
      <w:r>
        <w:rPr>
          <w:rFonts w:eastAsia="MS Mincho"/>
          <w:lang w:eastAsia="ja-JP"/>
        </w:rPr>
        <w:t xml:space="preserve">and </w:t>
      </w:r>
      <m:oMath>
        <m:sSub>
          <m:sSubPr>
            <m:ctrlPr>
              <w:rPr>
                <w:rFonts w:ascii="Cambria Math" w:eastAsia="MS Mincho" w:hAnsi="Cambria Math"/>
                <w:b/>
                <w:bCs/>
                <w:i/>
                <w:lang w:eastAsia="ja-JP"/>
              </w:rPr>
            </m:ctrlPr>
          </m:sSubPr>
          <m:e>
            <m:r>
              <m:rPr>
                <m:sty m:val="bi"/>
              </m:rPr>
              <w:rPr>
                <w:rFonts w:ascii="Cambria Math" w:eastAsia="MS Mincho" w:hAnsi="Cambria Math"/>
                <w:lang w:eastAsia="ja-JP"/>
              </w:rPr>
              <m:t>∆</m:t>
            </m:r>
          </m:e>
          <m:sub>
            <m:r>
              <m:rPr>
                <m:sty m:val="bi"/>
              </m:rPr>
              <w:rPr>
                <w:rFonts w:ascii="Cambria Math" w:eastAsia="MS Mincho" w:hAnsi="Cambria Math"/>
                <w:lang w:eastAsia="ja-JP"/>
              </w:rPr>
              <m:t>m</m:t>
            </m:r>
          </m:sub>
        </m:sSub>
      </m:oMath>
      <w:r>
        <w:rPr>
          <w:rFonts w:eastAsia="SimSun" w:hint="eastAsia"/>
        </w:rPr>
        <w:t xml:space="preserve"> </w:t>
      </w:r>
      <w:r>
        <w:rPr>
          <w:rFonts w:eastAsia="SimSun"/>
        </w:rPr>
        <w:t>as coefficient vector</w:t>
      </w:r>
      <w:r w:rsidRPr="00663C1F">
        <w:rPr>
          <w:rFonts w:eastAsia="MS Mincho"/>
          <w:lang w:eastAsia="ja-JP"/>
        </w:rPr>
        <w:t xml:space="preserve">, we can derive the posterior of coefficient </w:t>
      </w:r>
      <m:oMath>
        <m:sSub>
          <m:sSubPr>
            <m:ctrlPr>
              <w:rPr>
                <w:rFonts w:ascii="Cambria Math" w:eastAsia="MS Mincho" w:hAnsi="Cambria Math"/>
                <w:i/>
                <w:lang w:eastAsia="ja-JP"/>
              </w:rPr>
            </m:ctrlPr>
          </m:sSubPr>
          <m:e>
            <m:r>
              <w:rPr>
                <w:rFonts w:ascii="Cambria Math" w:eastAsia="MS Mincho" w:hAnsi="Cambria Math"/>
                <w:lang w:eastAsia="ja-JP"/>
              </w:rPr>
              <m:t>∆</m:t>
            </m:r>
          </m:e>
          <m:sub>
            <m:r>
              <w:rPr>
                <w:rFonts w:ascii="Cambria Math" w:eastAsia="MS Mincho" w:hAnsi="Cambria Math"/>
                <w:lang w:eastAsia="ja-JP"/>
              </w:rPr>
              <m:t>mj</m:t>
            </m:r>
          </m:sub>
        </m:sSub>
      </m:oMath>
      <w:r>
        <w:rPr>
          <w:rFonts w:eastAsia="SimSun" w:hint="eastAsia"/>
        </w:rPr>
        <w:t xml:space="preserve"> </w:t>
      </w:r>
      <w:r w:rsidRPr="00663C1F">
        <w:t>by</w:t>
      </w:r>
    </w:p>
    <w:p w14:paraId="0C1EAE0A" w14:textId="77777777" w:rsidR="00301F59" w:rsidRPr="00663C1F" w:rsidRDefault="00301F59" w:rsidP="00301F59">
      <w:pPr>
        <w:spacing w:line="480" w:lineRule="auto"/>
        <w:contextualSpacing/>
      </w:pPr>
      <m:oMathPara>
        <m:oMath>
          <m:r>
            <w:rPr>
              <w:rFonts w:ascii="Cambria Math" w:eastAsia="MS Mincho" w:hAnsi="Cambria Math"/>
            </w:rPr>
            <m:t>N</m:t>
          </m:r>
          <m:d>
            <m:dPr>
              <m:ctrlPr>
                <w:rPr>
                  <w:rFonts w:ascii="Cambria Math" w:eastAsia="MS Mincho" w:hAnsi="Cambria Math"/>
                  <w:i/>
                </w:rPr>
              </m:ctrlPr>
            </m:dPr>
            <m:e>
              <m:sSup>
                <m:sSupPr>
                  <m:ctrlPr>
                    <w:rPr>
                      <w:rFonts w:ascii="Cambria Math" w:eastAsia="MS Mincho" w:hAnsi="Cambria Math"/>
                      <w:i/>
                    </w:rPr>
                  </m:ctrlPr>
                </m:sSupPr>
                <m:e>
                  <m:d>
                    <m:dPr>
                      <m:ctrlPr>
                        <w:rPr>
                          <w:rFonts w:ascii="Cambria Math" w:eastAsia="MS Mincho" w:hAnsi="Cambria Math"/>
                          <w:i/>
                        </w:rPr>
                      </m:ctrlPr>
                    </m:dPr>
                    <m:e>
                      <m:r>
                        <w:rPr>
                          <w:rFonts w:ascii="Cambria Math" w:eastAsia="MS Mincho" w:hAnsi="Cambria Math"/>
                        </w:rPr>
                        <m:t>n</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m</m:t>
                          </m:r>
                        </m:sub>
                      </m:sSub>
                      <m:r>
                        <w:rPr>
                          <w:rFonts w:ascii="Cambria Math" w:eastAsia="MS Mincho" w:hAnsi="Cambria Math"/>
                        </w:rPr>
                        <m:t xml:space="preserve">+ </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m0</m:t>
                          </m:r>
                        </m:sub>
                      </m:sSub>
                    </m:e>
                  </m:d>
                </m:e>
                <m:sup>
                  <m:r>
                    <w:rPr>
                      <w:rFonts w:ascii="Cambria Math" w:eastAsia="MS Mincho" w:hAnsi="Cambria Math"/>
                    </w:rPr>
                    <m:t>-1</m:t>
                  </m:r>
                </m:sup>
              </m:sSup>
              <m:d>
                <m:dPr>
                  <m:ctrlPr>
                    <w:rPr>
                      <w:rFonts w:ascii="Cambria Math" w:eastAsia="MS Mincho" w:hAnsi="Cambria Math"/>
                      <w:i/>
                    </w:rPr>
                  </m:ctrlPr>
                </m:dPr>
                <m:e>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m</m:t>
                      </m:r>
                    </m:sub>
                  </m:sSub>
                  <m:nary>
                    <m:naryPr>
                      <m:chr m:val="∑"/>
                      <m:limLoc m:val="undOvr"/>
                      <m:ctrlPr>
                        <w:rPr>
                          <w:rFonts w:ascii="Cambria Math" w:eastAsia="MS Mincho" w:hAnsi="Cambria Math"/>
                          <w:i/>
                        </w:rPr>
                      </m:ctrlPr>
                    </m:naryPr>
                    <m:sub>
                      <m:r>
                        <w:rPr>
                          <w:rFonts w:ascii="Cambria Math" w:eastAsia="MS Mincho" w:hAnsi="Cambria Math"/>
                        </w:rPr>
                        <m:t>G=1</m:t>
                      </m:r>
                    </m:sub>
                    <m:sup>
                      <m:r>
                        <w:rPr>
                          <w:rFonts w:ascii="Cambria Math" w:eastAsia="MS Mincho" w:hAnsi="Cambria Math"/>
                        </w:rPr>
                        <m:t>M</m:t>
                      </m:r>
                    </m:sup>
                    <m:e>
                      <m:d>
                        <m:dPr>
                          <m:ctrlPr>
                            <w:rPr>
                              <w:rFonts w:ascii="Cambria Math" w:eastAsia="MS Mincho" w:hAnsi="Cambria Math"/>
                              <w:i/>
                            </w:rPr>
                          </m:ctrlPr>
                        </m:dPr>
                        <m:e>
                          <m:sSub>
                            <m:sSubPr>
                              <m:ctrlPr>
                                <w:rPr>
                                  <w:rFonts w:ascii="Cambria Math" w:eastAsia="MS Mincho" w:hAnsi="Cambria Math"/>
                                  <w:i/>
                                  <w:lang w:eastAsia="ja-JP"/>
                                </w:rPr>
                              </m:ctrlPr>
                            </m:sSubPr>
                            <m:e>
                              <m:r>
                                <w:rPr>
                                  <w:rFonts w:ascii="Cambria Math" w:eastAsia="MS Mincho" w:hAnsi="Cambria Math"/>
                                  <w:lang w:eastAsia="ja-JP"/>
                                </w:rPr>
                                <m:t>m</m:t>
                              </m:r>
                            </m:e>
                            <m:sub>
                              <m:r>
                                <w:rPr>
                                  <w:rFonts w:ascii="Cambria Math" w:eastAsia="MS Mincho" w:hAnsi="Cambria Math"/>
                                  <w:lang w:eastAsia="ja-JP"/>
                                </w:rPr>
                                <m:t>G</m:t>
                              </m:r>
                            </m:sub>
                          </m:sSub>
                          <m:r>
                            <w:rPr>
                              <w:rFonts w:ascii="Cambria Math" w:eastAsia="MS Mincho" w:hAnsi="Cambria Math"/>
                            </w:rPr>
                            <m:t xml:space="preserve"> -</m:t>
                          </m:r>
                          <m:nary>
                            <m:naryPr>
                              <m:chr m:val="∑"/>
                              <m:limLoc m:val="undOvr"/>
                              <m:ctrlPr>
                                <w:rPr>
                                  <w:rFonts w:ascii="Cambria Math" w:eastAsia="MS Mincho" w:hAnsi="Cambria Math"/>
                                  <w:i/>
                                </w:rPr>
                              </m:ctrlPr>
                            </m:naryPr>
                            <m:sub>
                              <m:r>
                                <w:rPr>
                                  <w:rFonts w:ascii="Cambria Math" w:eastAsia="MS Mincho" w:hAnsi="Cambria Math"/>
                                </w:rPr>
                                <m:t>z=1</m:t>
                              </m:r>
                            </m:sub>
                            <m:sup>
                              <m:r>
                                <w:rPr>
                                  <w:rFonts w:ascii="Cambria Math" w:eastAsia="MS Mincho" w:hAnsi="Cambria Math"/>
                                </w:rPr>
                                <m:t>K≠j</m:t>
                              </m:r>
                            </m:sup>
                            <m:e>
                              <m:d>
                                <m:dPr>
                                  <m:ctrlPr>
                                    <w:rPr>
                                      <w:rFonts w:ascii="Cambria Math" w:eastAsia="MS Mincho" w:hAnsi="Cambria Math"/>
                                      <w:i/>
                                    </w:rPr>
                                  </m:ctrlPr>
                                </m:dPr>
                                <m:e>
                                  <m:sSub>
                                    <m:sSubPr>
                                      <m:ctrlPr>
                                        <w:rPr>
                                          <w:rFonts w:ascii="Cambria Math" w:eastAsia="MS Mincho" w:hAnsi="Cambria Math"/>
                                          <w:i/>
                                        </w:rPr>
                                      </m:ctrlPr>
                                    </m:sSubPr>
                                    <m:e>
                                      <m:r>
                                        <w:rPr>
                                          <w:rFonts w:ascii="Cambria Math" w:eastAsia="MS Mincho" w:hAnsi="Cambria Math"/>
                                        </w:rPr>
                                        <m:t>D</m:t>
                                      </m:r>
                                    </m:e>
                                    <m:sub>
                                      <m:r>
                                        <w:rPr>
                                          <w:rFonts w:ascii="Cambria Math" w:eastAsia="MS Mincho" w:hAnsi="Cambria Math"/>
                                        </w:rPr>
                                        <m:t>Gz</m:t>
                                      </m:r>
                                    </m:sub>
                                  </m:sSub>
                                  <m:r>
                                    <w:rPr>
                                      <w:rFonts w:ascii="Cambria Math" w:eastAsia="MS Mincho" w:hAnsi="Cambria Math"/>
                                    </w:rPr>
                                    <m:t>∙</m:t>
                                  </m:r>
                                  <m:sSub>
                                    <m:sSubPr>
                                      <m:ctrlPr>
                                        <w:rPr>
                                          <w:rFonts w:ascii="Cambria Math" w:eastAsia="MS Mincho" w:hAnsi="Cambria Math"/>
                                          <w:lang w:eastAsia="ja-JP"/>
                                        </w:rPr>
                                      </m:ctrlPr>
                                    </m:sSubPr>
                                    <m:e>
                                      <m:r>
                                        <w:rPr>
                                          <w:rFonts w:ascii="Cambria Math" w:eastAsia="MS Mincho" w:hAnsi="Cambria Math"/>
                                          <w:lang w:eastAsia="ja-JP"/>
                                        </w:rPr>
                                        <m:t>δ</m:t>
                                      </m:r>
                                    </m:e>
                                    <m:sub>
                                      <m:r>
                                        <w:rPr>
                                          <w:rFonts w:ascii="Cambria Math" w:eastAsia="MS Mincho" w:hAnsi="Cambria Math"/>
                                          <w:lang w:eastAsia="ja-JP"/>
                                        </w:rPr>
                                        <m:t>mz</m:t>
                                      </m:r>
                                    </m:sub>
                                  </m:sSub>
                                </m:e>
                              </m:d>
                            </m:e>
                          </m:nary>
                          <m:r>
                            <w:rPr>
                              <w:rFonts w:ascii="Cambria Math" w:eastAsia="MS Mincho" w:hAnsi="Cambria Math"/>
                            </w:rPr>
                            <m:t xml:space="preserve"> </m:t>
                          </m:r>
                        </m:e>
                      </m:d>
                      <m:sSubSup>
                        <m:sSubSupPr>
                          <m:ctrlPr>
                            <w:rPr>
                              <w:rFonts w:ascii="Cambria Math" w:eastAsia="MS Mincho" w:hAnsi="Cambria Math"/>
                              <w:i/>
                            </w:rPr>
                          </m:ctrlPr>
                        </m:sSubSupPr>
                        <m:e>
                          <m:r>
                            <w:rPr>
                              <w:rFonts w:ascii="Cambria Math" w:eastAsia="MS Mincho" w:hAnsi="Cambria Math"/>
                            </w:rPr>
                            <m:t>D</m:t>
                          </m:r>
                        </m:e>
                        <m:sub>
                          <m:r>
                            <w:rPr>
                              <w:rFonts w:ascii="Cambria Math" w:eastAsia="MS Mincho" w:hAnsi="Cambria Math"/>
                            </w:rPr>
                            <m:t>Gj</m:t>
                          </m:r>
                        </m:sub>
                        <m:sup>
                          <m:r>
                            <w:rPr>
                              <w:rFonts w:ascii="Cambria Math" w:eastAsia="MS Mincho" w:hAnsi="Cambria Math"/>
                            </w:rPr>
                            <m:t>-1</m:t>
                          </m:r>
                        </m:sup>
                      </m:sSubSup>
                    </m:e>
                  </m:nary>
                  <m:r>
                    <w:rPr>
                      <w:rFonts w:ascii="Cambria Math" w:eastAsia="MS Mincho" w:hAnsi="Cambria Math"/>
                    </w:rPr>
                    <m:t>+</m:t>
                  </m:r>
                  <m:sSub>
                    <m:sSubPr>
                      <m:ctrlPr>
                        <w:rPr>
                          <w:rFonts w:ascii="Cambria Math" w:hAnsi="Cambria Math"/>
                          <w:i/>
                        </w:rPr>
                      </m:ctrlPr>
                    </m:sSubPr>
                    <m:e>
                      <m:r>
                        <w:rPr>
                          <w:rFonts w:ascii="Cambria Math" w:hAnsi="Cambria Math"/>
                        </w:rPr>
                        <m:t>μ</m:t>
                      </m:r>
                    </m:e>
                    <m:sub>
                      <m:r>
                        <w:rPr>
                          <w:rFonts w:ascii="Cambria Math" w:eastAsia="MS Mincho" w:hAnsi="Cambria Math"/>
                        </w:rPr>
                        <m:t>m</m:t>
                      </m:r>
                      <m:r>
                        <w:rPr>
                          <w:rFonts w:ascii="Cambria Math" w:hAnsi="Cambria Math"/>
                        </w:rPr>
                        <m:t>0</m:t>
                      </m:r>
                    </m:sub>
                  </m:sSub>
                  <m:sSub>
                    <m:sSubPr>
                      <m:ctrlPr>
                        <w:rPr>
                          <w:rFonts w:ascii="Cambria Math" w:hAnsi="Cambria Math"/>
                          <w:i/>
                        </w:rPr>
                      </m:ctrlPr>
                    </m:sSubPr>
                    <m:e>
                      <m:r>
                        <m:rPr>
                          <m:sty m:val="p"/>
                        </m:rPr>
                        <w:rPr>
                          <w:rFonts w:ascii="Cambria Math" w:hAnsi="Cambria Math"/>
                        </w:rPr>
                        <m:t>σ</m:t>
                      </m:r>
                    </m:e>
                    <m:sub>
                      <m:r>
                        <w:rPr>
                          <w:rFonts w:ascii="Cambria Math" w:eastAsia="MS Mincho" w:hAnsi="Cambria Math"/>
                        </w:rPr>
                        <m:t>m</m:t>
                      </m:r>
                      <m:r>
                        <w:rPr>
                          <w:rFonts w:ascii="Cambria Math" w:hAnsi="Cambria Math"/>
                        </w:rPr>
                        <m:t>0</m:t>
                      </m:r>
                    </m:sub>
                  </m:sSub>
                </m:e>
              </m:d>
              <m:r>
                <w:rPr>
                  <w:rFonts w:ascii="Cambria Math" w:eastAsia="MS Mincho" w:hAnsi="Cambria Math"/>
                </w:rPr>
                <m:t>,</m:t>
              </m:r>
              <m:sSup>
                <m:sSupPr>
                  <m:ctrlPr>
                    <w:rPr>
                      <w:rFonts w:ascii="Cambria Math" w:eastAsia="MS Mincho" w:hAnsi="Cambria Math"/>
                      <w:i/>
                    </w:rPr>
                  </m:ctrlPr>
                </m:sSupPr>
                <m:e>
                  <m:d>
                    <m:dPr>
                      <m:ctrlPr>
                        <w:rPr>
                          <w:rFonts w:ascii="Cambria Math" w:eastAsia="MS Mincho" w:hAnsi="Cambria Math"/>
                          <w:i/>
                        </w:rPr>
                      </m:ctrlPr>
                    </m:dPr>
                    <m:e>
                      <m:r>
                        <w:rPr>
                          <w:rFonts w:ascii="Cambria Math" w:eastAsia="MS Mincho" w:hAnsi="Cambria Math"/>
                        </w:rPr>
                        <m:t>n</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m</m:t>
                          </m:r>
                        </m:sub>
                      </m:sSub>
                      <m:r>
                        <w:rPr>
                          <w:rFonts w:ascii="Cambria Math" w:eastAsia="MS Mincho" w:hAnsi="Cambria Math"/>
                        </w:rPr>
                        <m:t>+</m:t>
                      </m:r>
                      <m:sSub>
                        <m:sSubPr>
                          <m:ctrlPr>
                            <w:rPr>
                              <w:rFonts w:ascii="Cambria Math" w:eastAsia="MS Mincho" w:hAnsi="Cambria Math"/>
                              <w:i/>
                            </w:rPr>
                          </m:ctrlPr>
                        </m:sSubPr>
                        <m:e>
                          <m:r>
                            <m:rPr>
                              <m:sty m:val="p"/>
                            </m:rPr>
                            <w:rPr>
                              <w:rFonts w:ascii="Cambria Math" w:hAnsi="Cambria Math"/>
                            </w:rPr>
                            <m:t>σ</m:t>
                          </m:r>
                        </m:e>
                        <m:sub>
                          <m:r>
                            <w:rPr>
                              <w:rFonts w:ascii="Cambria Math" w:eastAsia="MS Mincho" w:hAnsi="Cambria Math"/>
                            </w:rPr>
                            <m:t>m0</m:t>
                          </m:r>
                        </m:sub>
                      </m:sSub>
                    </m:e>
                  </m:d>
                </m:e>
                <m:sup>
                  <m:r>
                    <w:rPr>
                      <w:rFonts w:ascii="Cambria Math" w:eastAsia="MS Mincho" w:hAnsi="Cambria Math"/>
                    </w:rPr>
                    <m:t>-1</m:t>
                  </m:r>
                </m:sup>
              </m:sSup>
            </m:e>
          </m:d>
          <m:r>
            <w:rPr>
              <w:rFonts w:ascii="Cambria Math" w:eastAsia="MS Mincho" w:hAnsi="Cambria Math"/>
            </w:rPr>
            <m:t>.</m:t>
          </m:r>
        </m:oMath>
      </m:oMathPara>
    </w:p>
    <w:p w14:paraId="100762F8" w14:textId="77777777" w:rsidR="00301F59" w:rsidRPr="00663C1F" w:rsidRDefault="00301F59" w:rsidP="00301F59">
      <w:pPr>
        <w:spacing w:line="480" w:lineRule="auto"/>
        <w:contextualSpacing/>
      </w:pPr>
      <m:oMathPara>
        <m:oMath>
          <m:eqArr>
            <m:eqArrPr>
              <m:maxDist m:val="1"/>
              <m:ctrlPr>
                <w:rPr>
                  <w:rFonts w:ascii="Cambria Math" w:hAnsi="Cambria Math"/>
                </w:rPr>
              </m:ctrlPr>
            </m:eqArrPr>
            <m:e>
              <m:r>
                <w:rPr>
                  <w:rFonts w:ascii="Cambria Math" w:hAnsi="Cambria Math"/>
                </w:rPr>
                <m:t>#</m:t>
              </m:r>
              <m:d>
                <m:dPr>
                  <m:ctrlPr>
                    <w:rPr>
                      <w:rFonts w:ascii="Cambria Math" w:hAnsi="Cambria Math"/>
                    </w:rPr>
                  </m:ctrlPr>
                </m:dPr>
                <m:e>
                  <m:r>
                    <m:rPr>
                      <m:sty m:val="p"/>
                    </m:rPr>
                    <w:rPr>
                      <w:rFonts w:ascii="Cambria Math" w:hAnsi="Cambria Math"/>
                    </w:rPr>
                    <m:t>B.15</m:t>
                  </m:r>
                </m:e>
              </m:d>
              <m:ctrlPr>
                <w:rPr>
                  <w:rFonts w:ascii="Cambria Math" w:hAnsi="Cambria Math"/>
                  <w:i/>
                </w:rPr>
              </m:ctrlPr>
            </m:e>
          </m:eqArr>
        </m:oMath>
      </m:oMathPara>
    </w:p>
    <w:p w14:paraId="066C7374" w14:textId="77777777" w:rsidR="00301F59" w:rsidRPr="00663C1F" w:rsidRDefault="00301F59" w:rsidP="00301F59">
      <w:pPr>
        <w:spacing w:line="480" w:lineRule="auto"/>
        <w:contextualSpacing/>
        <w:rPr>
          <w:rFonts w:eastAsia="MS Mincho"/>
        </w:rPr>
      </w:pPr>
      <w:r w:rsidRPr="00663C1F">
        <w:t xml:space="preserve">(10) </w:t>
      </w:r>
      <w:r w:rsidRPr="00663C1F">
        <w:rPr>
          <w:noProof/>
          <w:position w:val="-14"/>
          <w:lang w:eastAsia="ja-JP"/>
        </w:rPr>
        <w:drawing>
          <wp:inline distT="0" distB="0" distL="0" distR="0" wp14:anchorId="2DD977D2" wp14:editId="0AD676CE">
            <wp:extent cx="1552575" cy="257175"/>
            <wp:effectExtent l="0" t="0" r="9525" b="9525"/>
            <wp:docPr id="118" name="図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52575" cy="257175"/>
                    </a:xfrm>
                    <a:prstGeom prst="rect">
                      <a:avLst/>
                    </a:prstGeom>
                    <a:noFill/>
                    <a:ln>
                      <a:noFill/>
                    </a:ln>
                  </pic:spPr>
                </pic:pic>
              </a:graphicData>
            </a:graphic>
          </wp:inline>
        </w:drawing>
      </w:r>
    </w:p>
    <w:p w14:paraId="0995D4D4" w14:textId="77777777" w:rsidR="00301F59" w:rsidRPr="00663C1F" w:rsidRDefault="00301F59" w:rsidP="00301F59">
      <w:pPr>
        <w:spacing w:line="480" w:lineRule="auto"/>
        <w:contextualSpacing/>
        <w:rPr>
          <w:rFonts w:eastAsia="MS Mincho"/>
        </w:rPr>
      </w:pPr>
      <m:oMathPara>
        <m:oMath>
          <m:eqArr>
            <m:eqArrPr>
              <m:maxDist m:val="1"/>
              <m:ctrlPr>
                <w:rPr>
                  <w:rFonts w:ascii="Cambria Math" w:eastAsia="MS Mincho" w:hAnsi="Cambria Math"/>
                </w:rPr>
              </m:ctrlPr>
            </m:eqArrPr>
            <m:e>
              <m:r>
                <w:rPr>
                  <w:rFonts w:ascii="Cambria Math" w:hAnsi="Cambria Math"/>
                </w:rPr>
                <m:t>IG</m:t>
              </m:r>
              <m:d>
                <m:dPr>
                  <m:ctrlPr>
                    <w:rPr>
                      <w:rFonts w:ascii="Cambria Math" w:hAnsi="Cambria Math"/>
                    </w:rPr>
                  </m:ctrlPr>
                </m:dPr>
                <m:e>
                  <m:r>
                    <m:rPr>
                      <m:sty m:val="p"/>
                    </m:rPr>
                    <w:rPr>
                      <w:rFonts w:ascii="Cambria Math" w:hAnsi="Cambria Math"/>
                    </w:rPr>
                    <m:t>α+</m:t>
                  </m:r>
                  <m:f>
                    <m:fPr>
                      <m:ctrlPr>
                        <w:rPr>
                          <w:rFonts w:ascii="Cambria Math" w:hAnsi="Cambria Math"/>
                        </w:rPr>
                      </m:ctrlPr>
                    </m:fPr>
                    <m:num>
                      <m:r>
                        <m:rPr>
                          <m:sty m:val="p"/>
                        </m:rPr>
                        <w:rPr>
                          <w:rFonts w:ascii="Cambria Math" w:hAnsi="Cambria Math"/>
                        </w:rPr>
                        <m:t>n</m:t>
                      </m:r>
                    </m:num>
                    <m:den>
                      <m:r>
                        <m:rPr>
                          <m:sty m:val="p"/>
                        </m:rPr>
                        <w:rPr>
                          <w:rFonts w:ascii="Cambria Math" w:hAnsi="Cambria Math"/>
                        </w:rPr>
                        <m:t>2</m:t>
                      </m:r>
                    </m:den>
                  </m:f>
                  <m:r>
                    <m:rPr>
                      <m:sty m:val="p"/>
                    </m:rPr>
                    <w:rPr>
                      <w:rFonts w:ascii="Cambria Math" w:hAnsi="Cambria Math"/>
                    </w:rPr>
                    <m:t>, β+</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G=1</m:t>
                          </m:r>
                        </m:sub>
                        <m:sup>
                          <m:r>
                            <w:rPr>
                              <w:rFonts w:ascii="Cambria Math" w:hAnsi="Cambria Math"/>
                            </w:rPr>
                            <m:t>M</m:t>
                          </m:r>
                        </m:sup>
                        <m:e>
                          <m:sSup>
                            <m:sSupPr>
                              <m:ctrlPr>
                                <w:rPr>
                                  <w:rFonts w:ascii="Cambria Math" w:hAnsi="Cambria Math"/>
                                  <w:i/>
                                </w:rPr>
                              </m:ctrlPr>
                            </m:sSupPr>
                            <m:e>
                              <m:d>
                                <m:dPr>
                                  <m:ctrlPr>
                                    <w:rPr>
                                      <w:rFonts w:ascii="Cambria Math" w:hAnsi="Cambria Math"/>
                                      <w:i/>
                                    </w:rPr>
                                  </m:ctrlPr>
                                </m:dPr>
                                <m:e>
                                  <m:sSub>
                                    <m:sSubPr>
                                      <m:ctrlPr>
                                        <w:rPr>
                                          <w:rFonts w:ascii="Cambria Math" w:eastAsia="MS Mincho" w:hAnsi="Cambria Math"/>
                                        </w:rPr>
                                      </m:ctrlPr>
                                    </m:sSubPr>
                                    <m:e>
                                      <m:r>
                                        <m:rPr>
                                          <m:sty m:val="p"/>
                                        </m:rPr>
                                        <w:rPr>
                                          <w:rFonts w:ascii="Cambria Math" w:eastAsia="MS Mincho" w:hAnsi="Cambria Math"/>
                                        </w:rPr>
                                        <m:t>m</m:t>
                                      </m:r>
                                    </m:e>
                                    <m:sub>
                                      <m:r>
                                        <w:rPr>
                                          <w:rFonts w:ascii="Cambria Math" w:eastAsia="MS Mincho" w:hAnsi="Cambria Math"/>
                                        </w:rPr>
                                        <m:t>G</m:t>
                                      </m:r>
                                    </m:sub>
                                  </m:sSub>
                                  <m:r>
                                    <w:rPr>
                                      <w:rFonts w:ascii="Cambria Math" w:eastAsia="MS Mincho" w:hAnsi="Cambria Math"/>
                                    </w:rPr>
                                    <m:t>-</m:t>
                                  </m:r>
                                  <m:nary>
                                    <m:naryPr>
                                      <m:chr m:val="∑"/>
                                      <m:limLoc m:val="undOvr"/>
                                      <m:ctrlPr>
                                        <w:rPr>
                                          <w:rFonts w:ascii="Cambria Math" w:eastAsia="MS Mincho" w:hAnsi="Cambria Math"/>
                                          <w:i/>
                                        </w:rPr>
                                      </m:ctrlPr>
                                    </m:naryPr>
                                    <m:sub>
                                      <m:r>
                                        <w:rPr>
                                          <w:rFonts w:ascii="Cambria Math" w:eastAsia="MS Mincho" w:hAnsi="Cambria Math"/>
                                        </w:rPr>
                                        <m:t>z=1</m:t>
                                      </m:r>
                                    </m:sub>
                                    <m:sup>
                                      <m:r>
                                        <w:rPr>
                                          <w:rFonts w:ascii="Cambria Math" w:eastAsia="MS Mincho" w:hAnsi="Cambria Math"/>
                                        </w:rPr>
                                        <m:t>Z</m:t>
                                      </m:r>
                                    </m:sup>
                                    <m:e>
                                      <m:d>
                                        <m:dPr>
                                          <m:ctrlPr>
                                            <w:rPr>
                                              <w:rFonts w:ascii="Cambria Math" w:eastAsia="MS Mincho" w:hAnsi="Cambria Math"/>
                                              <w:i/>
                                            </w:rPr>
                                          </m:ctrlPr>
                                        </m:dPr>
                                        <m:e>
                                          <m:sSub>
                                            <m:sSubPr>
                                              <m:ctrlPr>
                                                <w:rPr>
                                                  <w:rFonts w:ascii="Cambria Math" w:eastAsia="MS Mincho" w:hAnsi="Cambria Math"/>
                                                  <w:i/>
                                                </w:rPr>
                                              </m:ctrlPr>
                                            </m:sSubPr>
                                            <m:e>
                                              <m:r>
                                                <w:rPr>
                                                  <w:rFonts w:ascii="Cambria Math" w:eastAsia="MS Mincho" w:hAnsi="Cambria Math"/>
                                                </w:rPr>
                                                <m:t>D</m:t>
                                              </m:r>
                                            </m:e>
                                            <m:sub>
                                              <m:r>
                                                <w:rPr>
                                                  <w:rFonts w:ascii="Cambria Math" w:eastAsia="MS Mincho" w:hAnsi="Cambria Math"/>
                                                </w:rPr>
                                                <m:t>Gz</m:t>
                                              </m:r>
                                            </m:sub>
                                          </m:sSub>
                                          <m:r>
                                            <w:rPr>
                                              <w:rFonts w:ascii="Cambria Math" w:eastAsia="MS Mincho" w:hAnsi="Cambria Math"/>
                                            </w:rPr>
                                            <m:t>∙</m:t>
                                          </m:r>
                                          <m:sSub>
                                            <m:sSubPr>
                                              <m:ctrlPr>
                                                <w:rPr>
                                                  <w:rFonts w:ascii="Cambria Math" w:eastAsia="MS Mincho" w:hAnsi="Cambria Math"/>
                                                  <w:lang w:eastAsia="ja-JP"/>
                                                </w:rPr>
                                              </m:ctrlPr>
                                            </m:sSubPr>
                                            <m:e>
                                              <m:r>
                                                <w:rPr>
                                                  <w:rFonts w:ascii="Cambria Math" w:eastAsia="MS Mincho" w:hAnsi="Cambria Math"/>
                                                  <w:lang w:eastAsia="ja-JP"/>
                                                </w:rPr>
                                                <m:t>δ</m:t>
                                              </m:r>
                                            </m:e>
                                            <m:sub>
                                              <m:r>
                                                <w:rPr>
                                                  <w:rFonts w:ascii="Cambria Math" w:eastAsia="MS Mincho" w:hAnsi="Cambria Math"/>
                                                  <w:lang w:eastAsia="ja-JP"/>
                                                </w:rPr>
                                                <m:t>mz</m:t>
                                              </m:r>
                                            </m:sub>
                                          </m:sSub>
                                        </m:e>
                                      </m:d>
                                    </m:e>
                                  </m:nary>
                                </m:e>
                              </m:d>
                            </m:e>
                            <m:sup>
                              <m:r>
                                <w:rPr>
                                  <w:rFonts w:ascii="Cambria Math" w:hAnsi="Cambria Math"/>
                                </w:rPr>
                                <m:t>2</m:t>
                              </m:r>
                            </m:sup>
                          </m:sSup>
                        </m:e>
                      </m:nary>
                      <m:ctrlPr>
                        <w:rPr>
                          <w:rFonts w:ascii="Cambria Math" w:hAnsi="Cambria Math"/>
                        </w:rPr>
                      </m:ctrlPr>
                    </m:num>
                    <m:den>
                      <m:r>
                        <w:rPr>
                          <w:rFonts w:ascii="Cambria Math" w:hAnsi="Cambria Math"/>
                        </w:rPr>
                        <m:t>2</m:t>
                      </m:r>
                    </m:den>
                  </m:f>
                </m:e>
              </m:d>
              <m:r>
                <m:rPr>
                  <m:sty m:val="p"/>
                </m:rPr>
                <w:rPr>
                  <w:rFonts w:ascii="Cambria Math" w:hAnsi="Cambria Math"/>
                </w:rPr>
                <m:t xml:space="preserve">, </m:t>
              </m:r>
              <m:r>
                <w:rPr>
                  <w:rFonts w:ascii="Cambria Math" w:hAnsi="Cambria Math"/>
                </w:rPr>
                <m:t>#</m:t>
              </m:r>
              <m:d>
                <m:dPr>
                  <m:ctrlPr>
                    <w:rPr>
                      <w:rFonts w:ascii="Cambria Math" w:eastAsia="MS Mincho" w:hAnsi="Cambria Math"/>
                    </w:rPr>
                  </m:ctrlPr>
                </m:dPr>
                <m:e>
                  <m:r>
                    <m:rPr>
                      <m:sty m:val="p"/>
                    </m:rPr>
                    <w:rPr>
                      <w:rFonts w:ascii="Cambria Math" w:eastAsia="MS Mincho" w:hAnsi="Cambria Math"/>
                    </w:rPr>
                    <m:t>B.16</m:t>
                  </m:r>
                </m:e>
              </m:d>
              <m:ctrlPr>
                <w:rPr>
                  <w:rFonts w:ascii="Cambria Math" w:hAnsi="Cambria Math"/>
                  <w:i/>
                </w:rPr>
              </m:ctrlPr>
            </m:e>
          </m:eqArr>
        </m:oMath>
      </m:oMathPara>
    </w:p>
    <w:p w14:paraId="54127885" w14:textId="77777777" w:rsidR="00301F59" w:rsidRPr="00663C1F" w:rsidRDefault="00301F59" w:rsidP="00301F59">
      <w:pPr>
        <w:spacing w:line="480" w:lineRule="auto"/>
        <w:contextualSpacing/>
      </w:pPr>
      <w:r>
        <w:rPr>
          <w:rFonts w:eastAsia="MS Mincho"/>
          <w:lang w:eastAsia="ja-JP"/>
        </w:rPr>
        <w:lastRenderedPageBreak/>
        <w:t xml:space="preserve">where </w:t>
      </w:r>
      <w:r>
        <w:rPr>
          <w:rFonts w:eastAsia="MS Mincho"/>
          <w:i/>
          <w:iCs/>
          <w:lang w:eastAsia="ja-JP"/>
        </w:rPr>
        <w:t>Z</w:t>
      </w:r>
      <w:r>
        <w:rPr>
          <w:rFonts w:eastAsia="MS Mincho"/>
          <w:lang w:eastAsia="ja-JP"/>
        </w:rPr>
        <w:t xml:space="preserve"> means the number of coefficients in the hierarchical structure. </w:t>
      </w:r>
      <w:r w:rsidRPr="00663C1F">
        <w:rPr>
          <w:rFonts w:eastAsia="MS Mincho"/>
          <w:lang w:eastAsia="ja-JP"/>
        </w:rPr>
        <w:t>As the sampling methods are the same among all the hierarchical structures, we can sample for other parameters (</w:t>
      </w:r>
      <m:oMath>
        <m:sSub>
          <m:sSubPr>
            <m:ctrlPr>
              <w:rPr>
                <w:rFonts w:ascii="Cambria Math" w:eastAsia="MS Mincho" w:hAnsi="Cambria Math"/>
                <w:b/>
                <w:i/>
                <w:lang w:eastAsia="ja-JP"/>
              </w:rPr>
            </m:ctrlPr>
          </m:sSubPr>
          <m:e>
            <m:r>
              <m:rPr>
                <m:sty m:val="b"/>
              </m:rPr>
              <w:rPr>
                <w:rFonts w:ascii="Cambria Math" w:eastAsia="MS Mincho" w:hAnsi="Cambria Math"/>
                <w:lang w:eastAsia="ja-JP"/>
              </w:rPr>
              <m:t>Δ</m:t>
            </m:r>
          </m:e>
          <m:sub>
            <m:r>
              <m:rPr>
                <m:sty m:val="bi"/>
              </m:rPr>
              <w:rPr>
                <w:rFonts w:ascii="Cambria Math" w:eastAsia="MS Mincho" w:hAnsi="Cambria Math"/>
                <w:lang w:eastAsia="ja-JP"/>
              </w:rPr>
              <m:t>q</m:t>
            </m:r>
          </m:sub>
        </m:sSub>
        <m:r>
          <w:rPr>
            <w:rFonts w:ascii="Cambria Math" w:eastAsia="MS Mincho" w:hAnsi="Cambria Math"/>
            <w:lang w:eastAsia="ja-JP"/>
          </w:rPr>
          <m:t xml:space="preserve">, </m:t>
        </m:r>
        <m:sSub>
          <m:sSubPr>
            <m:ctrlPr>
              <w:rPr>
                <w:rFonts w:ascii="Cambria Math" w:eastAsia="MS Mincho" w:hAnsi="Cambria Math"/>
                <w:b/>
                <w:i/>
                <w:lang w:eastAsia="ja-JP"/>
              </w:rPr>
            </m:ctrlPr>
          </m:sSubPr>
          <m:e>
            <m:r>
              <m:rPr>
                <m:sty m:val="b"/>
              </m:rPr>
              <w:rPr>
                <w:rFonts w:ascii="Cambria Math" w:eastAsia="MS Mincho" w:hAnsi="Cambria Math"/>
                <w:lang w:eastAsia="ja-JP"/>
              </w:rPr>
              <m:t>Δ</m:t>
            </m:r>
          </m:e>
          <m:sub>
            <m:r>
              <m:rPr>
                <m:sty m:val="bi"/>
              </m:rPr>
              <w:rPr>
                <w:rFonts w:ascii="Cambria Math" w:eastAsia="MS Mincho" w:hAnsi="Cambria Math"/>
                <w:lang w:eastAsia="ja-JP"/>
              </w:rPr>
              <m:t>α</m:t>
            </m:r>
          </m:sub>
        </m:sSub>
        <m:r>
          <w:rPr>
            <w:rFonts w:ascii="Cambria Math" w:eastAsia="MS Mincho" w:hAnsi="Cambria Math"/>
            <w:lang w:eastAsia="ja-JP"/>
          </w:rPr>
          <m:t xml:space="preserve"> and </m:t>
        </m:r>
        <m:sSub>
          <m:sSubPr>
            <m:ctrlPr>
              <w:rPr>
                <w:rFonts w:ascii="Cambria Math" w:eastAsia="MS Mincho" w:hAnsi="Cambria Math"/>
                <w:b/>
                <w:i/>
                <w:lang w:eastAsia="ja-JP"/>
              </w:rPr>
            </m:ctrlPr>
          </m:sSubPr>
          <m:e>
            <m:r>
              <m:rPr>
                <m:sty m:val="b"/>
              </m:rPr>
              <w:rPr>
                <w:rFonts w:ascii="Cambria Math" w:eastAsia="MS Mincho" w:hAnsi="Cambria Math"/>
                <w:lang w:eastAsia="ja-JP"/>
              </w:rPr>
              <m:t>Δ</m:t>
            </m:r>
          </m:e>
          <m:sub>
            <m:r>
              <m:rPr>
                <m:sty m:val="bi"/>
              </m:rPr>
              <w:rPr>
                <w:rFonts w:ascii="Cambria Math" w:eastAsia="MS Mincho" w:hAnsi="Cambria Math"/>
                <w:lang w:eastAsia="ja-JP"/>
              </w:rPr>
              <m:t>β</m:t>
            </m:r>
          </m:sub>
        </m:sSub>
      </m:oMath>
      <w:r w:rsidRPr="00663C1F">
        <w:t>) as well.</w:t>
      </w:r>
    </w:p>
    <w:p w14:paraId="63A6664C" w14:textId="77777777" w:rsidR="00301F59" w:rsidRPr="00663C1F" w:rsidRDefault="00301F59" w:rsidP="00301F59">
      <w:pPr>
        <w:spacing w:line="480" w:lineRule="auto"/>
        <w:contextualSpacing/>
        <w:rPr>
          <w:i/>
        </w:rPr>
      </w:pPr>
      <w:r w:rsidRPr="00663C1F">
        <w:rPr>
          <w:i/>
        </w:rPr>
        <w:t>Forecasting</w:t>
      </w:r>
    </w:p>
    <w:p w14:paraId="01AF659A" w14:textId="77777777" w:rsidR="00301F59" w:rsidRPr="00663C1F" w:rsidRDefault="00301F59" w:rsidP="00301F59">
      <w:pPr>
        <w:spacing w:line="480" w:lineRule="auto"/>
        <w:contextualSpacing/>
      </w:pPr>
      <w:r w:rsidRPr="00081A1F">
        <w:t xml:space="preserve">(10) </w:t>
      </w:r>
      <m:oMath>
        <m:r>
          <w:rPr>
            <w:rFonts w:ascii="Cambria Math" w:hAnsi="Cambria Math"/>
          </w:rPr>
          <m:t>y</m:t>
        </m:r>
        <m:d>
          <m:dPr>
            <m:ctrlPr>
              <w:rPr>
                <w:rFonts w:ascii="Cambria Math" w:hAnsi="Cambria Math"/>
                <w:i/>
              </w:rPr>
            </m:ctrlPr>
          </m:dPr>
          <m:e>
            <m:r>
              <w:rPr>
                <w:rFonts w:ascii="Cambria Math" w:hAnsi="Cambria Math"/>
              </w:rPr>
              <m:t>t</m:t>
            </m:r>
          </m:e>
        </m:d>
        <m:r>
          <w:rPr>
            <w:rFonts w:ascii="Cambria Math" w:hAnsi="Cambria Math"/>
          </w:rPr>
          <m:t xml:space="preserve"> | </m:t>
        </m:r>
        <m:sSub>
          <m:sSubPr>
            <m:ctrlPr>
              <w:rPr>
                <w:rFonts w:ascii="Cambria Math" w:hAnsi="Cambria Math"/>
                <w:i/>
              </w:rPr>
            </m:ctrlPr>
          </m:sSubPr>
          <m:e>
            <m:r>
              <w:rPr>
                <w:rFonts w:ascii="Cambria Math" w:hAnsi="Cambria Math"/>
              </w:rPr>
              <m:t>m</m:t>
            </m:r>
          </m:e>
          <m:sub>
            <m:r>
              <w:rPr>
                <w:rFonts w:ascii="Cambria Math" w:hAnsi="Cambria Math"/>
              </w:rPr>
              <m:t>G</m:t>
            </m:r>
          </m:sub>
        </m:sSub>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G</m:t>
            </m:r>
          </m:sub>
        </m:sSub>
        <m:r>
          <w:rPr>
            <w:rFonts w:ascii="Cambria Math" w:hAnsi="Cambria Math"/>
          </w:rPr>
          <m:t xml:space="preserve">, p, </m:t>
        </m:r>
        <m:sSub>
          <m:sSubPr>
            <m:ctrlPr>
              <w:rPr>
                <w:rFonts w:ascii="Cambria Math" w:hAnsi="Cambria Math"/>
                <w:i/>
              </w:rPr>
            </m:ctrlPr>
          </m:sSubPr>
          <m:e>
            <m:r>
              <w:rPr>
                <w:rFonts w:ascii="Cambria Math" w:hAnsi="Cambria Math"/>
              </w:rPr>
              <m:t>X</m:t>
            </m:r>
          </m:e>
          <m:sub>
            <m:r>
              <w:rPr>
                <w:rFonts w:ascii="Cambria Math" w:hAnsi="Cambria Math"/>
              </w:rPr>
              <m:t>G</m:t>
            </m:r>
          </m:sub>
        </m:sSub>
        <m:d>
          <m:dPr>
            <m:ctrlPr>
              <w:rPr>
                <w:rFonts w:ascii="Cambria Math" w:hAnsi="Cambria Math"/>
                <w:i/>
              </w:rPr>
            </m:ctrlPr>
          </m:dPr>
          <m:e>
            <m:r>
              <w:rPr>
                <w:rFonts w:ascii="Cambria Math" w:hAnsi="Cambria Math"/>
              </w:rPr>
              <m:t>t</m:t>
            </m:r>
          </m:e>
        </m:d>
        <m:r>
          <w:rPr>
            <w:rFonts w:ascii="Cambria Math" w:hAnsi="Cambria Math"/>
          </w:rPr>
          <m:t xml:space="preserve">, </m:t>
        </m:r>
        <m:sSub>
          <m:sSubPr>
            <m:ctrlPr>
              <w:rPr>
                <w:rFonts w:ascii="Cambria Math" w:hAnsi="Cambria Math"/>
                <w:b/>
                <w:bCs/>
                <w:i/>
              </w:rPr>
            </m:ctrlPr>
          </m:sSubPr>
          <m:e>
            <m:r>
              <m:rPr>
                <m:sty m:val="bi"/>
              </m:rPr>
              <w:rPr>
                <w:rFonts w:ascii="Cambria Math" w:hAnsi="Cambria Math"/>
              </w:rPr>
              <m:t>T</m:t>
            </m:r>
          </m:e>
          <m:sub>
            <m:r>
              <m:rPr>
                <m:sty m:val="bi"/>
              </m:rPr>
              <w:rPr>
                <w:rFonts w:ascii="Cambria Math" w:hAnsi="Cambria Math"/>
              </w:rPr>
              <m:t>G</m:t>
            </m:r>
          </m:sub>
        </m:sSub>
        <m:r>
          <w:rPr>
            <w:rFonts w:ascii="Cambria Math" w:hAnsi="Cambria Math"/>
          </w:rPr>
          <m:t xml:space="preserve">, </m:t>
        </m:r>
        <m:sSubSup>
          <m:sSubSupPr>
            <m:ctrlPr>
              <w:rPr>
                <w:rFonts w:ascii="Cambria Math" w:hAnsi="Cambria Math"/>
                <w:b/>
                <w:bCs/>
                <w:i/>
              </w:rPr>
            </m:ctrlPr>
          </m:sSubSupPr>
          <m:e>
            <m:r>
              <m:rPr>
                <m:sty m:val="bi"/>
              </m:rPr>
              <w:rPr>
                <w:rFonts w:ascii="Cambria Math" w:hAnsi="Cambria Math"/>
              </w:rPr>
              <m:t>Topic</m:t>
            </m:r>
          </m:e>
          <m:sub>
            <m:r>
              <m:rPr>
                <m:sty m:val="bi"/>
              </m:rPr>
              <w:rPr>
                <w:rFonts w:ascii="Cambria Math" w:hAnsi="Cambria Math"/>
              </w:rPr>
              <m:t>G</m:t>
            </m:r>
          </m:sub>
          <m:sup>
            <m:r>
              <m:rPr>
                <m:sty m:val="bi"/>
              </m:rPr>
              <w:rPr>
                <w:rFonts w:ascii="Cambria Math" w:hAnsi="Cambria Math"/>
              </w:rPr>
              <m:t>'</m:t>
            </m:r>
          </m:sup>
        </m:sSubSup>
        <m:d>
          <m:dPr>
            <m:ctrlPr>
              <w:rPr>
                <w:rFonts w:ascii="Cambria Math" w:hAnsi="Cambria Math"/>
                <w:b/>
                <w:bCs/>
                <w:i/>
              </w:rPr>
            </m:ctrlPr>
          </m:dPr>
          <m:e>
            <m:r>
              <m:rPr>
                <m:sty m:val="bi"/>
              </m:rPr>
              <w:rPr>
                <w:rFonts w:ascii="Cambria Math" w:hAnsi="Cambria Math"/>
              </w:rPr>
              <m:t>t-1</m:t>
            </m:r>
          </m:e>
        </m:d>
        <m:r>
          <w:rPr>
            <w:rFonts w:ascii="Cambria Math" w:hAnsi="Cambria Math"/>
          </w:rPr>
          <m:t xml:space="preserve">, </m:t>
        </m:r>
        <m:sSubSup>
          <m:sSubSupPr>
            <m:ctrlPr>
              <w:rPr>
                <w:rFonts w:ascii="Cambria Math" w:hAnsi="Cambria Math"/>
                <w:i/>
              </w:rPr>
            </m:ctrlPr>
          </m:sSubSupPr>
          <m:e>
            <m:r>
              <w:rPr>
                <w:rFonts w:ascii="Cambria Math" w:hAnsi="Cambria Math"/>
              </w:rPr>
              <m:t>P</m:t>
            </m:r>
          </m:e>
          <m:sub>
            <m:r>
              <w:rPr>
                <w:rFonts w:ascii="Cambria Math" w:hAnsi="Cambria Math"/>
              </w:rPr>
              <m:t>G</m:t>
            </m:r>
          </m:sub>
          <m:sup>
            <m:r>
              <w:rPr>
                <w:rFonts w:ascii="Cambria Math" w:hAnsi="Cambria Math"/>
              </w:rPr>
              <m:t>'</m:t>
            </m:r>
          </m:sup>
        </m:sSubSup>
        <m:r>
          <w:rPr>
            <w:rFonts w:ascii="Cambria Math" w:hAnsi="Cambria Math"/>
          </w:rPr>
          <m:t xml:space="preserve">(t) </m:t>
        </m:r>
      </m:oMath>
    </w:p>
    <w:p w14:paraId="40D97F51" w14:textId="77777777" w:rsidR="00301F59" w:rsidRPr="00663C1F" w:rsidRDefault="00301F59" w:rsidP="00301F59">
      <w:pPr>
        <w:spacing w:line="480" w:lineRule="auto"/>
        <w:contextualSpacing/>
      </w:pPr>
      <w:r w:rsidRPr="00663C1F">
        <w:t xml:space="preserve">      For </w:t>
      </w:r>
      <m:oMath>
        <m:r>
          <w:rPr>
            <w:rFonts w:ascii="Cambria Math" w:hAnsi="Cambria Math"/>
          </w:rPr>
          <m:t>iter</m:t>
        </m:r>
        <m:r>
          <m:rPr>
            <m:sty m:val="p"/>
          </m:rPr>
          <w:rPr>
            <w:rFonts w:ascii="Cambria Math" w:hAnsi="Cambria Math"/>
          </w:rPr>
          <m:t>=1, …, ITER</m:t>
        </m:r>
      </m:oMath>
      <w:r w:rsidRPr="00663C1F">
        <w:t>,</w:t>
      </w:r>
      <w:r>
        <w:t xml:space="preserve"> where ITER means the max iteration,</w:t>
      </w:r>
      <w:r w:rsidRPr="00663C1F">
        <w:t xml:space="preserve"> after sampling all the parameters using MCMC, the forecasting unit sales for the G-</w:t>
      </w:r>
      <w:proofErr w:type="spellStart"/>
      <w:r w:rsidRPr="00663C1F">
        <w:t>th</w:t>
      </w:r>
      <w:proofErr w:type="spellEnd"/>
      <w:r w:rsidRPr="00663C1F">
        <w:t xml:space="preserve"> generation </w:t>
      </w:r>
      <m:oMath>
        <m:sSub>
          <m:sSubPr>
            <m:ctrlPr>
              <w:rPr>
                <w:rFonts w:ascii="Cambria Math" w:hAnsi="Cambria Math"/>
              </w:rPr>
            </m:ctrlPr>
          </m:sSubPr>
          <m:e>
            <m:r>
              <w:rPr>
                <w:rFonts w:ascii="Cambria Math" w:hAnsi="Cambria Math"/>
              </w:rPr>
              <m:t>y</m:t>
            </m:r>
          </m:e>
          <m:sub>
            <m:r>
              <w:rPr>
                <w:rFonts w:ascii="Cambria Math" w:hAnsi="Cambria Math"/>
              </w:rPr>
              <m:t>G</m:t>
            </m:r>
          </m:sub>
        </m:sSub>
        <m:r>
          <w:rPr>
            <w:rFonts w:ascii="Cambria Math" w:hAnsi="Cambria Math"/>
          </w:rPr>
          <m:t>(t)</m:t>
        </m:r>
      </m:oMath>
      <w:r w:rsidRPr="00663C1F">
        <w:t xml:space="preserve"> can be written as</w:t>
      </w:r>
    </w:p>
    <w:p w14:paraId="72F60D02" w14:textId="77777777" w:rsidR="00301F59" w:rsidRPr="00663C1F" w:rsidRDefault="00301F59" w:rsidP="00301F59">
      <w:pPr>
        <w:spacing w:line="480" w:lineRule="auto"/>
        <w:contextualSpacing/>
        <w:rPr>
          <w:rFonts w:eastAsia="Malgun Gothic"/>
          <w:lang w:eastAsia="ko-KR"/>
        </w:rPr>
      </w:pPr>
      <w:r w:rsidRPr="00663C1F">
        <w:rPr>
          <w:noProof/>
          <w:position w:val="-114"/>
          <w:lang w:eastAsia="ja-JP"/>
        </w:rPr>
        <w:drawing>
          <wp:inline distT="0" distB="0" distL="0" distR="0" wp14:anchorId="60986333" wp14:editId="5122755E">
            <wp:extent cx="5686425" cy="1819275"/>
            <wp:effectExtent l="0" t="0" r="0" b="0"/>
            <wp:docPr id="122" name="図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86425" cy="1819275"/>
                    </a:xfrm>
                    <a:prstGeom prst="rect">
                      <a:avLst/>
                    </a:prstGeom>
                    <a:noFill/>
                    <a:ln>
                      <a:noFill/>
                    </a:ln>
                  </pic:spPr>
                </pic:pic>
              </a:graphicData>
            </a:graphic>
          </wp:inline>
        </w:drawing>
      </w:r>
    </w:p>
    <w:p w14:paraId="645DFA9D" w14:textId="77777777" w:rsidR="00301F59" w:rsidRPr="00663C1F" w:rsidRDefault="00301F59" w:rsidP="00301F59">
      <w:pPr>
        <w:spacing w:line="480" w:lineRule="auto"/>
        <w:contextualSpacing/>
        <w:jc w:val="right"/>
      </w:pPr>
      <w:r w:rsidRPr="00663C1F">
        <w:t>(B.16)</w:t>
      </w:r>
    </w:p>
    <w:p w14:paraId="046440AA" w14:textId="77777777" w:rsidR="00301F59" w:rsidRPr="00663C1F" w:rsidRDefault="00301F59" w:rsidP="00301F59">
      <w:pPr>
        <w:spacing w:line="480" w:lineRule="auto"/>
        <w:contextualSpacing/>
      </w:pPr>
      <w:proofErr w:type="gramStart"/>
      <w:r w:rsidRPr="00663C1F">
        <w:t>where</w:t>
      </w:r>
      <w:proofErr w:type="gramEnd"/>
      <w:r w:rsidRPr="00663C1F">
        <w:t xml:space="preserve"> </w:t>
      </w:r>
    </w:p>
    <w:p w14:paraId="15117541" w14:textId="77777777" w:rsidR="00301F59" w:rsidRPr="00663C1F" w:rsidRDefault="00301F59" w:rsidP="00301F59">
      <w:pPr>
        <w:spacing w:line="480" w:lineRule="auto"/>
        <w:contextualSpacing/>
        <w:jc w:val="right"/>
      </w:pPr>
      <w:r w:rsidRPr="000428E6">
        <w:rPr>
          <w:position w:val="-28"/>
        </w:rPr>
        <w:object w:dxaOrig="5420" w:dyaOrig="680" w14:anchorId="34EA819C">
          <v:shape id="_x0000_i1029" type="#_x0000_t75" style="width:270pt;height:34.7pt" o:ole="">
            <v:imagedata r:id="rId16" o:title=""/>
          </v:shape>
          <o:OLEObject Type="Embed" ProgID="Equation.DSMT4" ShapeID="_x0000_i1029" DrawAspect="Content" ObjectID="_1758564851" r:id="rId17"/>
        </w:object>
      </w:r>
      <w:r w:rsidRPr="00663C1F">
        <w:t>.</w:t>
      </w:r>
      <w:r w:rsidRPr="00663C1F">
        <w:tab/>
      </w:r>
      <w:r w:rsidRPr="00663C1F">
        <w:tab/>
      </w:r>
      <w:r w:rsidRPr="00663C1F">
        <w:tab/>
        <w:t>(B.17)</w:t>
      </w:r>
    </w:p>
    <w:p w14:paraId="59CBFAA1" w14:textId="77777777" w:rsidR="00301F59" w:rsidRDefault="00301F59" w:rsidP="00301F59">
      <w:pPr>
        <w:spacing w:line="480" w:lineRule="auto"/>
        <w:contextualSpacing/>
      </w:pPr>
      <w:r w:rsidRPr="00663C1F">
        <w:t xml:space="preserve">Note </w:t>
      </w:r>
      <w:proofErr w:type="gramStart"/>
      <w:r w:rsidRPr="00663C1F">
        <w:t>that</w:t>
      </w:r>
      <w:proofErr w:type="gramEnd"/>
      <w:r w:rsidRPr="00663C1F">
        <w:t xml:space="preserve"> </w:t>
      </w:r>
    </w:p>
    <w:p w14:paraId="015ADF4A" w14:textId="77777777" w:rsidR="00301F59" w:rsidRPr="00E04CB7" w:rsidRDefault="00301F59" w:rsidP="00301F59">
      <w:pPr>
        <w:spacing w:line="480" w:lineRule="auto"/>
        <w:contextualSpacing/>
        <w:jc w:val="right"/>
        <w:rPr>
          <w:rFonts w:eastAsia="SimSun"/>
        </w:rPr>
      </w:pP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G</m:t>
                      </m:r>
                    </m:sub>
                  </m:sSub>
                  <m:sSup>
                    <m:sSupPr>
                      <m:ctrlPr>
                        <w:rPr>
                          <w:rFonts w:ascii="Cambria Math" w:hAnsi="Cambria Math"/>
                          <w:i/>
                        </w:rPr>
                      </m:ctrlPr>
                    </m:sSupPr>
                    <m:e>
                      <m:r>
                        <w:rPr>
                          <w:rFonts w:ascii="Cambria Math" w:hAnsi="Cambria Math"/>
                        </w:rPr>
                        <m:t>(t)</m:t>
                      </m:r>
                    </m:e>
                    <m:sup>
                      <m:r>
                        <w:rPr>
                          <w:rFonts w:ascii="Cambria Math" w:hAnsi="Cambria Math"/>
                        </w:rPr>
                        <m:t>(iter)</m:t>
                      </m:r>
                    </m:sup>
                  </m:sSup>
                  <m:r>
                    <w:rPr>
                      <w:rFonts w:ascii="Cambria Math" w:hAnsi="Cambria Math"/>
                    </w:rPr>
                    <m:t>=t,                                                                                                                  t&lt;</m:t>
                  </m:r>
                  <m:sSub>
                    <m:sSubPr>
                      <m:ctrlPr>
                        <w:rPr>
                          <w:rFonts w:ascii="Cambria Math" w:hAnsi="Cambria Math"/>
                          <w:i/>
                        </w:rPr>
                      </m:ctrlPr>
                    </m:sSubPr>
                    <m:e>
                      <m:r>
                        <w:rPr>
                          <w:rFonts w:ascii="Cambria Math" w:hAnsi="Cambria Math"/>
                        </w:rPr>
                        <m:t>τ</m:t>
                      </m:r>
                    </m:e>
                    <m:sub>
                      <m:r>
                        <w:rPr>
                          <w:rFonts w:ascii="Cambria Math" w:hAnsi="Cambria Math"/>
                        </w:rPr>
                        <m:t>G</m:t>
                      </m:r>
                    </m:sub>
                  </m:sSub>
                </m:e>
              </m:mr>
              <m:mr>
                <m:e>
                  <m:sSub>
                    <m:sSubPr>
                      <m:ctrlPr>
                        <w:rPr>
                          <w:rFonts w:ascii="Cambria Math" w:hAnsi="Cambria Math"/>
                          <w:i/>
                        </w:rPr>
                      </m:ctrlPr>
                    </m:sSubPr>
                    <m:e>
                      <m:r>
                        <w:rPr>
                          <w:rFonts w:ascii="Cambria Math" w:hAnsi="Cambria Math"/>
                        </w:rPr>
                        <m:t>X</m:t>
                      </m:r>
                    </m:e>
                    <m:sub>
                      <m:r>
                        <w:rPr>
                          <w:rFonts w:ascii="Cambria Math" w:hAnsi="Cambria Math"/>
                        </w:rPr>
                        <m:t>G</m:t>
                      </m:r>
                    </m:sub>
                  </m:sSub>
                  <m:sSup>
                    <m:sSupPr>
                      <m:ctrlPr>
                        <w:rPr>
                          <w:rFonts w:ascii="Cambria Math" w:hAnsi="Cambria Math"/>
                          <w:i/>
                        </w:rPr>
                      </m:ctrlPr>
                    </m:sSupPr>
                    <m:e>
                      <m:r>
                        <w:rPr>
                          <w:rFonts w:ascii="Cambria Math" w:hAnsi="Cambria Math"/>
                        </w:rPr>
                        <m:t>(t)</m:t>
                      </m:r>
                    </m:e>
                    <m:sup>
                      <m:r>
                        <w:rPr>
                          <w:rFonts w:ascii="Cambria Math" w:hAnsi="Cambria Math"/>
                        </w:rPr>
                        <m:t>(iter)</m:t>
                      </m:r>
                    </m:sup>
                  </m:sSup>
                  <m:r>
                    <w:rPr>
                      <w:rFonts w:ascii="Cambria Math" w:hAnsi="Cambria Math"/>
                    </w:rPr>
                    <m:t>=t+</m:t>
                  </m:r>
                  <m:sSubSup>
                    <m:sSubSupPr>
                      <m:ctrlPr>
                        <w:rPr>
                          <w:rFonts w:ascii="Cambria Math" w:hAnsi="Cambria Math"/>
                          <w:i/>
                        </w:rPr>
                      </m:ctrlPr>
                    </m:sSubSupPr>
                    <m:e>
                      <m:r>
                        <w:rPr>
                          <w:rFonts w:ascii="Cambria Math" w:hAnsi="Cambria Math"/>
                        </w:rPr>
                        <m:t>α</m:t>
                      </m:r>
                    </m:e>
                    <m:sub>
                      <m:r>
                        <w:rPr>
                          <w:rFonts w:ascii="Cambria Math" w:hAnsi="Cambria Math"/>
                        </w:rPr>
                        <m:t>G</m:t>
                      </m:r>
                    </m:sub>
                    <m:sup>
                      <m:r>
                        <w:rPr>
                          <w:rFonts w:ascii="Cambria Math" w:hAnsi="Cambria Math"/>
                        </w:rPr>
                        <m:t>(it</m:t>
                      </m:r>
                      <m:r>
                        <w:rPr>
                          <w:rFonts w:ascii="Cambria Math" w:eastAsia="SimSun" w:hAnsi="Cambria Math"/>
                        </w:rPr>
                        <m:t>er)</m:t>
                      </m:r>
                    </m:sup>
                  </m:sSubSup>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Sup>
                            <m:sSubSupPr>
                              <m:ctrlPr>
                                <w:rPr>
                                  <w:rFonts w:ascii="Cambria Math" w:hAnsi="Cambria Math"/>
                                  <w:i/>
                                </w:rPr>
                              </m:ctrlPr>
                            </m:sSubSupPr>
                            <m:e>
                              <m:r>
                                <w:rPr>
                                  <w:rFonts w:ascii="Cambria Math" w:hAnsi="Cambria Math"/>
                                </w:rPr>
                                <m:t>P</m:t>
                              </m:r>
                            </m:e>
                            <m:sub>
                              <m:r>
                                <w:rPr>
                                  <w:rFonts w:ascii="Cambria Math" w:hAnsi="Cambria Math"/>
                                </w:rPr>
                                <m:t>G</m:t>
                              </m:r>
                            </m:sub>
                            <m:sup>
                              <m:r>
                                <w:rPr>
                                  <w:rFonts w:ascii="Cambria Math" w:hAnsi="Cambria Math"/>
                                </w:rPr>
                                <m:t>'</m:t>
                              </m:r>
                            </m:sup>
                          </m:sSubSup>
                          <m:d>
                            <m:dPr>
                              <m:ctrlPr>
                                <w:rPr>
                                  <w:rFonts w:ascii="Cambria Math" w:hAnsi="Cambria Math"/>
                                  <w:i/>
                                </w:rPr>
                              </m:ctrlPr>
                            </m:dPr>
                            <m:e>
                              <m:r>
                                <w:rPr>
                                  <w:rFonts w:ascii="Cambria Math" w:hAnsi="Cambria Math"/>
                                </w:rPr>
                                <m:t>t</m:t>
                              </m:r>
                            </m:e>
                          </m:d>
                        </m:e>
                      </m:d>
                    </m:e>
                  </m:func>
                  <m:r>
                    <w:rPr>
                      <w:rFonts w:ascii="Cambria Math" w:hAnsi="Cambria Math"/>
                    </w:rPr>
                    <m:t>+</m:t>
                  </m:r>
                  <m:sSup>
                    <m:sSupPr>
                      <m:ctrlPr>
                        <w:rPr>
                          <w:rFonts w:ascii="Cambria Math" w:hAnsi="Cambria Math"/>
                          <w:i/>
                        </w:rPr>
                      </m:ctrlPr>
                    </m:sSupPr>
                    <m:e>
                      <m:sSubSup>
                        <m:sSubSupPr>
                          <m:ctrlPr>
                            <w:rPr>
                              <w:rFonts w:ascii="Cambria Math" w:hAnsi="Cambria Math"/>
                              <w:b/>
                              <w:bCs/>
                              <w:i/>
                            </w:rPr>
                          </m:ctrlPr>
                        </m:sSubSupPr>
                        <m:e>
                          <m:r>
                            <m:rPr>
                              <m:sty m:val="bi"/>
                            </m:rPr>
                            <w:rPr>
                              <w:rFonts w:ascii="Cambria Math" w:hAnsi="Cambria Math"/>
                            </w:rPr>
                            <m:t>β</m:t>
                          </m:r>
                        </m:e>
                        <m:sub>
                          <m:r>
                            <m:rPr>
                              <m:sty m:val="bi"/>
                            </m:rPr>
                            <w:rPr>
                              <w:rFonts w:ascii="Cambria Math" w:hAnsi="Cambria Math"/>
                            </w:rPr>
                            <m:t>G</m:t>
                          </m:r>
                        </m:sub>
                        <m:sup>
                          <m:d>
                            <m:dPr>
                              <m:ctrlPr>
                                <w:rPr>
                                  <w:rFonts w:ascii="Cambria Math" w:hAnsi="Cambria Math"/>
                                  <w:b/>
                                  <w:bCs/>
                                  <w:i/>
                                </w:rPr>
                              </m:ctrlPr>
                            </m:dPr>
                            <m:e>
                              <m:r>
                                <m:rPr>
                                  <m:sty m:val="bi"/>
                                </m:rPr>
                                <w:rPr>
                                  <w:rFonts w:ascii="Cambria Math" w:hAnsi="Cambria Math"/>
                                </w:rPr>
                                <m:t>it</m:t>
                              </m:r>
                              <m:r>
                                <m:rPr>
                                  <m:sty m:val="bi"/>
                                </m:rPr>
                                <w:rPr>
                                  <w:rFonts w:ascii="Cambria Math" w:eastAsia="SimSun" w:hAnsi="Cambria Math"/>
                                </w:rPr>
                                <m:t>er</m:t>
                              </m:r>
                              <m:ctrlPr>
                                <w:rPr>
                                  <w:rFonts w:ascii="Cambria Math" w:eastAsia="SimSun" w:hAnsi="Cambria Math"/>
                                  <w:b/>
                                  <w:bCs/>
                                  <w:i/>
                                </w:rPr>
                              </m:ctrlPr>
                            </m:e>
                          </m:d>
                        </m:sup>
                      </m:sSubSup>
                    </m:e>
                    <m:sup>
                      <m:r>
                        <w:rPr>
                          <w:rFonts w:ascii="Cambria Math" w:hAnsi="Cambria Math"/>
                        </w:rPr>
                        <m:t>'</m:t>
                      </m:r>
                    </m:sup>
                  </m:sSup>
                  <m:func>
                    <m:funcPr>
                      <m:ctrlPr>
                        <w:rPr>
                          <w:rFonts w:ascii="Cambria Math" w:hAnsi="Cambria Math"/>
                          <w:b/>
                          <w:bCs/>
                          <w:i/>
                        </w:rPr>
                      </m:ctrlPr>
                    </m:funcPr>
                    <m:fName>
                      <m:r>
                        <m:rPr>
                          <m:sty m:val="b"/>
                        </m:rPr>
                        <w:rPr>
                          <w:rFonts w:ascii="Cambria Math" w:hAnsi="Cambria Math"/>
                        </w:rPr>
                        <m:t>log</m:t>
                      </m:r>
                    </m:fName>
                    <m:e>
                      <m:r>
                        <m:rPr>
                          <m:sty m:val="bi"/>
                        </m:rPr>
                        <w:rPr>
                          <w:rFonts w:ascii="Cambria Math" w:hAnsi="Cambria Math"/>
                        </w:rPr>
                        <m:t>(</m:t>
                      </m:r>
                      <m:sSubSup>
                        <m:sSubSupPr>
                          <m:ctrlPr>
                            <w:rPr>
                              <w:rFonts w:ascii="Cambria Math" w:hAnsi="Cambria Math"/>
                              <w:b/>
                              <w:bCs/>
                              <w:i/>
                            </w:rPr>
                          </m:ctrlPr>
                        </m:sSubSupPr>
                        <m:e>
                          <m:r>
                            <m:rPr>
                              <m:sty m:val="bi"/>
                            </m:rPr>
                            <w:rPr>
                              <w:rFonts w:ascii="Cambria Math" w:eastAsia="SimSun" w:hAnsi="Cambria Math"/>
                            </w:rPr>
                            <m:t>Topic</m:t>
                          </m:r>
                        </m:e>
                        <m:sub>
                          <m:r>
                            <m:rPr>
                              <m:sty m:val="bi"/>
                            </m:rPr>
                            <w:rPr>
                              <w:rFonts w:ascii="Cambria Math" w:hAnsi="Cambria Math"/>
                            </w:rPr>
                            <m:t>G</m:t>
                          </m:r>
                        </m:sub>
                        <m:sup>
                          <m:r>
                            <m:rPr>
                              <m:sty m:val="bi"/>
                            </m:rPr>
                            <w:rPr>
                              <w:rFonts w:ascii="Cambria Math" w:hAnsi="Cambria Math"/>
                            </w:rPr>
                            <m:t>'</m:t>
                          </m:r>
                        </m:sup>
                      </m:sSubSup>
                      <m:r>
                        <m:rPr>
                          <m:sty m:val="bi"/>
                        </m:rPr>
                        <w:rPr>
                          <w:rFonts w:ascii="Cambria Math" w:hAnsi="Cambria Math"/>
                        </w:rPr>
                        <m:t>(t-1))</m:t>
                      </m:r>
                    </m:e>
                  </m:func>
                  <m:r>
                    <w:rPr>
                      <w:rFonts w:ascii="Cambria Math" w:hAnsi="Cambria Math"/>
                    </w:rPr>
                    <m:t>,               t≥</m:t>
                  </m:r>
                  <m:sSub>
                    <m:sSubPr>
                      <m:ctrlPr>
                        <w:rPr>
                          <w:rFonts w:ascii="Cambria Math" w:hAnsi="Cambria Math"/>
                          <w:i/>
                        </w:rPr>
                      </m:ctrlPr>
                    </m:sSubPr>
                    <m:e>
                      <m:r>
                        <w:rPr>
                          <w:rFonts w:ascii="Cambria Math" w:hAnsi="Cambria Math"/>
                        </w:rPr>
                        <m:t>τ</m:t>
                      </m:r>
                    </m:e>
                    <m:sub>
                      <m:r>
                        <w:rPr>
                          <w:rFonts w:ascii="Cambria Math" w:hAnsi="Cambria Math"/>
                        </w:rPr>
                        <m:t>G</m:t>
                      </m:r>
                    </m:sub>
                  </m:sSub>
                </m:e>
              </m:mr>
            </m:m>
          </m:e>
        </m:d>
        <m:r>
          <w:rPr>
            <w:rFonts w:ascii="Cambria Math" w:hAnsi="Cambria Math"/>
          </w:rPr>
          <m:t xml:space="preserve">  </m:t>
        </m:r>
      </m:oMath>
      <w:r w:rsidRPr="00775EBA">
        <w:rPr>
          <w:rFonts w:eastAsia="SimSun" w:hint="eastAsia"/>
        </w:rPr>
        <w:t xml:space="preserve"> </w:t>
      </w:r>
      <w:r w:rsidRPr="00775EBA">
        <w:rPr>
          <w:rFonts w:eastAsia="SimSun"/>
        </w:rPr>
        <w:tab/>
      </w:r>
      <m:oMath>
        <m:r>
          <m:rPr>
            <m:sty m:val="p"/>
          </m:rPr>
          <w:rPr>
            <w:rFonts w:ascii="Cambria Math" w:hAnsi="Cambria Math"/>
          </w:rPr>
          <m:t>(B.18)</m:t>
        </m:r>
      </m:oMath>
    </w:p>
    <w:p w14:paraId="1634C379" w14:textId="77777777" w:rsidR="00301F59" w:rsidRPr="00663C1F" w:rsidRDefault="00301F59" w:rsidP="00301F59">
      <w:pPr>
        <w:spacing w:line="480" w:lineRule="auto"/>
        <w:contextualSpacing/>
      </w:pPr>
      <w:r w:rsidRPr="00663C1F">
        <w:t xml:space="preserve">then total sales </w:t>
      </w:r>
      <w:r w:rsidRPr="00663C1F">
        <w:rPr>
          <w:noProof/>
          <w:position w:val="-10"/>
          <w:lang w:eastAsia="ja-JP"/>
        </w:rPr>
        <w:drawing>
          <wp:inline distT="0" distB="0" distL="0" distR="0" wp14:anchorId="31FD68D2" wp14:editId="61AB19AD">
            <wp:extent cx="561975" cy="257175"/>
            <wp:effectExtent l="0" t="0" r="9525" b="9525"/>
            <wp:docPr id="128" name="図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1975" cy="257175"/>
                    </a:xfrm>
                    <a:prstGeom prst="rect">
                      <a:avLst/>
                    </a:prstGeom>
                    <a:noFill/>
                    <a:ln>
                      <a:noFill/>
                    </a:ln>
                  </pic:spPr>
                </pic:pic>
              </a:graphicData>
            </a:graphic>
          </wp:inline>
        </w:drawing>
      </w:r>
      <w:r w:rsidRPr="00663C1F">
        <w:t xml:space="preserve"> can be calculated by</w:t>
      </w:r>
    </w:p>
    <w:p w14:paraId="013BA52C" w14:textId="77777777" w:rsidR="00301F59" w:rsidRPr="00714E7A" w:rsidRDefault="00301F59" w:rsidP="00301F59">
      <w:pPr>
        <w:pStyle w:val="MTDisplayEquation"/>
        <w:spacing w:line="480" w:lineRule="auto"/>
        <w:ind w:right="0"/>
        <w:jc w:val="right"/>
        <w:rPr>
          <w:sz w:val="22"/>
          <w:szCs w:val="22"/>
        </w:rPr>
      </w:pPr>
      <w:r w:rsidRPr="00663C1F">
        <w:rPr>
          <w:sz w:val="22"/>
          <w:szCs w:val="22"/>
        </w:rPr>
        <w:tab/>
      </w:r>
      <w:r w:rsidRPr="000428E6">
        <w:rPr>
          <w:position w:val="-30"/>
          <w:sz w:val="22"/>
          <w:szCs w:val="22"/>
        </w:rPr>
        <w:object w:dxaOrig="2180" w:dyaOrig="600" w14:anchorId="237B1B2F">
          <v:shape id="_x0000_i1030" type="#_x0000_t75" style="width:108.85pt;height:30pt" o:ole="">
            <v:imagedata r:id="rId19" o:title=""/>
          </v:shape>
          <o:OLEObject Type="Embed" ProgID="Equation.DSMT4" ShapeID="_x0000_i1030" DrawAspect="Content" ObjectID="_1758564852" r:id="rId20"/>
        </w:object>
      </w:r>
      <w:r>
        <w:rPr>
          <w:sz w:val="22"/>
          <w:szCs w:val="22"/>
        </w:rPr>
        <w:t xml:space="preserve"> . </w:t>
      </w:r>
      <w:r>
        <w:rPr>
          <w:sz w:val="22"/>
          <w:szCs w:val="22"/>
        </w:rPr>
        <w:tab/>
        <w:t>(B.19)</w:t>
      </w:r>
    </w:p>
    <w:p w14:paraId="082600DC" w14:textId="77777777" w:rsidR="00000000" w:rsidRDefault="00000000"/>
    <w:sectPr w:rsidR="00217B23" w:rsidSect="00595495">
      <w:headerReference w:type="even" r:id="rId21"/>
      <w:headerReference w:type="default" r:id="rId22"/>
      <w:headerReference w:type="first" r:id="rId23"/>
      <w:pgSz w:w="12240" w:h="15840" w:code="1"/>
      <w:pgMar w:top="1060" w:right="1321" w:bottom="919" w:left="1338" w:header="862"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urier">
    <w:altName w:val="Courier New"/>
    <w:panose1 w:val="02070409020205020404"/>
    <w:charset w:val="00"/>
    <w:family w:val="modern"/>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7881775"/>
      <w:docPartObj>
        <w:docPartGallery w:val="Page Numbers (Top of Page)"/>
        <w:docPartUnique/>
      </w:docPartObj>
    </w:sdtPr>
    <w:sdtContent>
      <w:p w14:paraId="7C04F66F" w14:textId="77777777" w:rsidR="00000000" w:rsidRPr="00134DFC" w:rsidRDefault="00000000" w:rsidP="00ED16D3">
        <w:pPr>
          <w:pStyle w:val="a6"/>
          <w:spacing w:line="240" w:lineRule="auto"/>
          <w:rPr>
            <w:sz w:val="18"/>
          </w:rPr>
        </w:pPr>
        <w:r w:rsidRPr="00602658">
          <w:rPr>
            <w:sz w:val="20"/>
          </w:rPr>
          <w:fldChar w:fldCharType="begin"/>
        </w:r>
        <w:r w:rsidRPr="00602658">
          <w:rPr>
            <w:sz w:val="20"/>
          </w:rPr>
          <w:instrText>PAGE   \* MERGEFORMAT</w:instrText>
        </w:r>
        <w:r w:rsidRPr="00602658">
          <w:rPr>
            <w:sz w:val="20"/>
          </w:rPr>
          <w:fldChar w:fldCharType="separate"/>
        </w:r>
        <w:r>
          <w:rPr>
            <w:noProof/>
            <w:sz w:val="20"/>
          </w:rPr>
          <w:t>2</w:t>
        </w:r>
        <w:r w:rsidRPr="00602658">
          <w:rPr>
            <w:sz w:val="20"/>
          </w:rPr>
          <w:fldChar w:fldCharType="end"/>
        </w:r>
        <w:r w:rsidRPr="00602658">
          <w:rPr>
            <w:b/>
            <w:sz w:val="20"/>
          </w:rPr>
          <w:t xml:space="preserve"> </w:t>
        </w:r>
        <w:r>
          <w:rPr>
            <w:b/>
            <w:sz w:val="20"/>
          </w:rPr>
          <w:t xml:space="preserve">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7A51A" w14:textId="77777777" w:rsidR="00000000" w:rsidRPr="00ED16D3" w:rsidRDefault="00000000" w:rsidP="00134DFC">
    <w:pPr>
      <w:pStyle w:val="a6"/>
      <w:spacing w:line="240" w:lineRule="auto"/>
      <w:rPr>
        <w:sz w:val="21"/>
      </w:rPr>
    </w:pPr>
    <w:sdt>
      <w:sdtPr>
        <w:id w:val="1275600861"/>
        <w:docPartObj>
          <w:docPartGallery w:val="Page Numbers (Top of Page)"/>
          <w:docPartUnique/>
        </w:docPartObj>
      </w:sdtPr>
      <w:sdtEndPr>
        <w:rPr>
          <w:sz w:val="21"/>
        </w:rPr>
      </w:sdtEndPr>
      <w:sdtContent>
        <w:r>
          <w:tab/>
        </w:r>
        <w:r>
          <w:tab/>
        </w:r>
        <w:r>
          <w:tab/>
        </w:r>
        <w:r>
          <w:tab/>
        </w:r>
        <w:r w:rsidRPr="00602658">
          <w:rPr>
            <w:sz w:val="21"/>
          </w:rPr>
          <w:fldChar w:fldCharType="begin"/>
        </w:r>
        <w:r w:rsidRPr="00602658">
          <w:rPr>
            <w:sz w:val="21"/>
          </w:rPr>
          <w:instrText xml:space="preserve">PAGE   \* </w:instrText>
        </w:r>
        <w:r w:rsidRPr="00602658">
          <w:rPr>
            <w:sz w:val="21"/>
          </w:rPr>
          <w:instrText>MERGEFORMAT</w:instrText>
        </w:r>
        <w:r w:rsidRPr="00602658">
          <w:rPr>
            <w:sz w:val="21"/>
          </w:rPr>
          <w:fldChar w:fldCharType="separate"/>
        </w:r>
        <w:r w:rsidRPr="007C5BB2">
          <w:rPr>
            <w:noProof/>
          </w:rPr>
          <w:t>21</w:t>
        </w:r>
        <w:r w:rsidRPr="00602658">
          <w:rPr>
            <w:sz w:val="21"/>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23A28" w14:textId="77777777" w:rsidR="00000000" w:rsidRPr="007C5BB2" w:rsidRDefault="00000000" w:rsidP="00E2080C">
    <w:pPr>
      <w:pStyle w:val="a6"/>
      <w:spacing w:line="240" w:lineRule="auto"/>
      <w:jc w:val="right"/>
      <w:rPr>
        <w:sz w:val="21"/>
      </w:rPr>
    </w:pPr>
    <w:sdt>
      <w:sdtPr>
        <w:id w:val="244154879"/>
        <w:docPartObj>
          <w:docPartGallery w:val="Page Numbers (Top of Page)"/>
          <w:docPartUnique/>
        </w:docPartObj>
      </w:sdtPr>
      <w:sdtEndPr>
        <w:rPr>
          <w:sz w:val="21"/>
        </w:rPr>
      </w:sdtEndPr>
      <w:sdtContent>
        <w:r>
          <w:tab/>
        </w:r>
        <w:r>
          <w:tab/>
        </w:r>
        <w:r>
          <w:tab/>
        </w:r>
        <w:r w:rsidRPr="00602658">
          <w:rPr>
            <w:sz w:val="21"/>
          </w:rPr>
          <w:fldChar w:fldCharType="begin"/>
        </w:r>
        <w:r w:rsidRPr="00602658">
          <w:rPr>
            <w:sz w:val="21"/>
          </w:rPr>
          <w:instrText>PAGE   \* MERGEFORMAT</w:instrText>
        </w:r>
        <w:r w:rsidRPr="00602658">
          <w:rPr>
            <w:sz w:val="21"/>
          </w:rPr>
          <w:fldChar w:fldCharType="separate"/>
        </w:r>
        <w:r>
          <w:rPr>
            <w:noProof/>
            <w:sz w:val="21"/>
          </w:rPr>
          <w:t>1</w:t>
        </w:r>
        <w:r w:rsidRPr="00602658">
          <w:rPr>
            <w:sz w:val="21"/>
          </w:rPr>
          <w:fldChar w:fldCharType="end"/>
        </w:r>
      </w:sdtContent>
    </w:sdt>
    <w:r>
      <w:rPr>
        <w:noProof/>
        <w:sz w:val="18"/>
        <w:lang w:eastAsia="ja-JP" w:bidi="ar-SA"/>
      </w:rPr>
      <mc:AlternateContent>
        <mc:Choice Requires="wps">
          <w:drawing>
            <wp:anchor distT="0" distB="0" distL="114300" distR="114300" simplePos="0" relativeHeight="251659264" behindDoc="1" locked="0" layoutInCell="1" allowOverlap="1" wp14:anchorId="7842F597" wp14:editId="3BD4A308">
              <wp:simplePos x="0" y="0"/>
              <wp:positionH relativeFrom="page">
                <wp:posOffset>828675</wp:posOffset>
              </wp:positionH>
              <wp:positionV relativeFrom="page">
                <wp:posOffset>828675</wp:posOffset>
              </wp:positionV>
              <wp:extent cx="6153150" cy="0"/>
              <wp:effectExtent l="0" t="0" r="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0" cy="0"/>
                      </a:xfrm>
                      <a:prstGeom prst="line">
                        <a:avLst/>
                      </a:prstGeom>
                      <a:noFill/>
                      <a:ln w="63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1D3DE" id="Line 13"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25pt,65.25pt" to="549.75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" strokeweight=".17569mm">
              <w10:wrap anchorx="page" anchory="page"/>
            </v:line>
          </w:pict>
        </mc:Fallback>
      </mc:AlternateContent>
    </w:r>
    <w:r w:rsidRPr="008D7BEB">
      <w:rPr>
        <w:sz w:val="18"/>
      </w:rPr>
      <w:t xml:space="preserve"> </w:t>
    </w:r>
  </w:p>
  <w:p w14:paraId="3ABDF490" w14:textId="77777777" w:rsidR="00000000" w:rsidRPr="00134DFC" w:rsidRDefault="00000000" w:rsidP="00D50FAC">
    <w:pPr>
      <w:pStyle w:val="a6"/>
      <w:jc w:val="right"/>
      <w:rPr>
        <w:rFonts w:eastAsiaTheme="minorEastAsia"/>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115A"/>
    <w:multiLevelType w:val="hybridMultilevel"/>
    <w:tmpl w:val="FF2034BE"/>
    <w:lvl w:ilvl="0" w:tplc="A69A122C">
      <w:start w:val="1"/>
      <w:numFmt w:val="upperLetter"/>
      <w:lvlText w:val="%1."/>
      <w:lvlJc w:val="left"/>
      <w:pPr>
        <w:ind w:left="360" w:hanging="360"/>
      </w:pPr>
      <w:rPr>
        <w:rFonts w:eastAsia="MS Mincho" w:hint="default"/>
      </w:rPr>
    </w:lvl>
    <w:lvl w:ilvl="1" w:tplc="5E1E420E" w:tentative="1">
      <w:start w:val="1"/>
      <w:numFmt w:val="aiueoFullWidth"/>
      <w:lvlText w:val="(%2)"/>
      <w:lvlJc w:val="left"/>
      <w:pPr>
        <w:ind w:left="840" w:hanging="420"/>
      </w:pPr>
    </w:lvl>
    <w:lvl w:ilvl="2" w:tplc="7562D148" w:tentative="1">
      <w:start w:val="1"/>
      <w:numFmt w:val="decimalEnclosedCircle"/>
      <w:lvlText w:val="%3"/>
      <w:lvlJc w:val="left"/>
      <w:pPr>
        <w:ind w:left="1260" w:hanging="420"/>
      </w:pPr>
    </w:lvl>
    <w:lvl w:ilvl="3" w:tplc="744271B2" w:tentative="1">
      <w:start w:val="1"/>
      <w:numFmt w:val="decimal"/>
      <w:lvlText w:val="%4."/>
      <w:lvlJc w:val="left"/>
      <w:pPr>
        <w:ind w:left="1680" w:hanging="420"/>
      </w:pPr>
    </w:lvl>
    <w:lvl w:ilvl="4" w:tplc="1652C842" w:tentative="1">
      <w:start w:val="1"/>
      <w:numFmt w:val="aiueoFullWidth"/>
      <w:lvlText w:val="(%5)"/>
      <w:lvlJc w:val="left"/>
      <w:pPr>
        <w:ind w:left="2100" w:hanging="420"/>
      </w:pPr>
    </w:lvl>
    <w:lvl w:ilvl="5" w:tplc="1A882FC2" w:tentative="1">
      <w:start w:val="1"/>
      <w:numFmt w:val="decimalEnclosedCircle"/>
      <w:lvlText w:val="%6"/>
      <w:lvlJc w:val="left"/>
      <w:pPr>
        <w:ind w:left="2520" w:hanging="420"/>
      </w:pPr>
    </w:lvl>
    <w:lvl w:ilvl="6" w:tplc="97AC30CC" w:tentative="1">
      <w:start w:val="1"/>
      <w:numFmt w:val="decimal"/>
      <w:lvlText w:val="%7."/>
      <w:lvlJc w:val="left"/>
      <w:pPr>
        <w:ind w:left="2940" w:hanging="420"/>
      </w:pPr>
    </w:lvl>
    <w:lvl w:ilvl="7" w:tplc="71BE2018" w:tentative="1">
      <w:start w:val="1"/>
      <w:numFmt w:val="aiueoFullWidth"/>
      <w:lvlText w:val="(%8)"/>
      <w:lvlJc w:val="left"/>
      <w:pPr>
        <w:ind w:left="3360" w:hanging="420"/>
      </w:pPr>
    </w:lvl>
    <w:lvl w:ilvl="8" w:tplc="8C505AFA" w:tentative="1">
      <w:start w:val="1"/>
      <w:numFmt w:val="decimalEnclosedCircle"/>
      <w:lvlText w:val="%9"/>
      <w:lvlJc w:val="left"/>
      <w:pPr>
        <w:ind w:left="3780" w:hanging="420"/>
      </w:pPr>
    </w:lvl>
  </w:abstractNum>
  <w:abstractNum w:abstractNumId="1" w15:restartNumberingAfterBreak="0">
    <w:nsid w:val="01DC14BB"/>
    <w:multiLevelType w:val="hybridMultilevel"/>
    <w:tmpl w:val="E10A005A"/>
    <w:lvl w:ilvl="0" w:tplc="0DDE6400">
      <w:start w:val="1"/>
      <w:numFmt w:val="lowerLetter"/>
      <w:lvlText w:val="(%1)"/>
      <w:lvlJc w:val="left"/>
      <w:pPr>
        <w:ind w:left="360" w:hanging="360"/>
      </w:pPr>
      <w:rPr>
        <w:rFonts w:eastAsia="SimSun" w:hint="default"/>
      </w:rPr>
    </w:lvl>
    <w:lvl w:ilvl="1" w:tplc="B0DA2724" w:tentative="1">
      <w:start w:val="1"/>
      <w:numFmt w:val="aiueoFullWidth"/>
      <w:lvlText w:val="(%2)"/>
      <w:lvlJc w:val="left"/>
      <w:pPr>
        <w:ind w:left="840" w:hanging="420"/>
      </w:pPr>
    </w:lvl>
    <w:lvl w:ilvl="2" w:tplc="12826450" w:tentative="1">
      <w:start w:val="1"/>
      <w:numFmt w:val="decimalEnclosedCircle"/>
      <w:lvlText w:val="%3"/>
      <w:lvlJc w:val="left"/>
      <w:pPr>
        <w:ind w:left="1260" w:hanging="420"/>
      </w:pPr>
    </w:lvl>
    <w:lvl w:ilvl="3" w:tplc="BE22C224" w:tentative="1">
      <w:start w:val="1"/>
      <w:numFmt w:val="decimal"/>
      <w:lvlText w:val="%4."/>
      <w:lvlJc w:val="left"/>
      <w:pPr>
        <w:ind w:left="1680" w:hanging="420"/>
      </w:pPr>
    </w:lvl>
    <w:lvl w:ilvl="4" w:tplc="51F6B20C" w:tentative="1">
      <w:start w:val="1"/>
      <w:numFmt w:val="aiueoFullWidth"/>
      <w:lvlText w:val="(%5)"/>
      <w:lvlJc w:val="left"/>
      <w:pPr>
        <w:ind w:left="2100" w:hanging="420"/>
      </w:pPr>
    </w:lvl>
    <w:lvl w:ilvl="5" w:tplc="E64C892C" w:tentative="1">
      <w:start w:val="1"/>
      <w:numFmt w:val="decimalEnclosedCircle"/>
      <w:lvlText w:val="%6"/>
      <w:lvlJc w:val="left"/>
      <w:pPr>
        <w:ind w:left="2520" w:hanging="420"/>
      </w:pPr>
    </w:lvl>
    <w:lvl w:ilvl="6" w:tplc="E98A0F98" w:tentative="1">
      <w:start w:val="1"/>
      <w:numFmt w:val="decimal"/>
      <w:lvlText w:val="%7."/>
      <w:lvlJc w:val="left"/>
      <w:pPr>
        <w:ind w:left="2940" w:hanging="420"/>
      </w:pPr>
    </w:lvl>
    <w:lvl w:ilvl="7" w:tplc="A8068960" w:tentative="1">
      <w:start w:val="1"/>
      <w:numFmt w:val="aiueoFullWidth"/>
      <w:lvlText w:val="(%8)"/>
      <w:lvlJc w:val="left"/>
      <w:pPr>
        <w:ind w:left="3360" w:hanging="420"/>
      </w:pPr>
    </w:lvl>
    <w:lvl w:ilvl="8" w:tplc="D06ECAE6" w:tentative="1">
      <w:start w:val="1"/>
      <w:numFmt w:val="decimalEnclosedCircle"/>
      <w:lvlText w:val="%9"/>
      <w:lvlJc w:val="left"/>
      <w:pPr>
        <w:ind w:left="3780" w:hanging="420"/>
      </w:pPr>
    </w:lvl>
  </w:abstractNum>
  <w:abstractNum w:abstractNumId="2" w15:restartNumberingAfterBreak="0">
    <w:nsid w:val="0526201F"/>
    <w:multiLevelType w:val="hybridMultilevel"/>
    <w:tmpl w:val="A546DC5C"/>
    <w:lvl w:ilvl="0" w:tplc="ED14D7DA">
      <w:start w:val="1"/>
      <w:numFmt w:val="decimal"/>
      <w:lvlText w:val="(%1)"/>
      <w:lvlJc w:val="left"/>
      <w:pPr>
        <w:ind w:left="360" w:hanging="360"/>
      </w:pPr>
      <w:rPr>
        <w:rFonts w:hint="default"/>
      </w:rPr>
    </w:lvl>
    <w:lvl w:ilvl="1" w:tplc="52F28EA8" w:tentative="1">
      <w:start w:val="1"/>
      <w:numFmt w:val="aiueoFullWidth"/>
      <w:lvlText w:val="(%2)"/>
      <w:lvlJc w:val="left"/>
      <w:pPr>
        <w:ind w:left="840" w:hanging="420"/>
      </w:pPr>
    </w:lvl>
    <w:lvl w:ilvl="2" w:tplc="6610F6DC" w:tentative="1">
      <w:start w:val="1"/>
      <w:numFmt w:val="decimalEnclosedCircle"/>
      <w:lvlText w:val="%3"/>
      <w:lvlJc w:val="left"/>
      <w:pPr>
        <w:ind w:left="1260" w:hanging="420"/>
      </w:pPr>
    </w:lvl>
    <w:lvl w:ilvl="3" w:tplc="21F05D1E" w:tentative="1">
      <w:start w:val="1"/>
      <w:numFmt w:val="decimal"/>
      <w:lvlText w:val="%4."/>
      <w:lvlJc w:val="left"/>
      <w:pPr>
        <w:ind w:left="1680" w:hanging="420"/>
      </w:pPr>
    </w:lvl>
    <w:lvl w:ilvl="4" w:tplc="B54004D4" w:tentative="1">
      <w:start w:val="1"/>
      <w:numFmt w:val="aiueoFullWidth"/>
      <w:lvlText w:val="(%5)"/>
      <w:lvlJc w:val="left"/>
      <w:pPr>
        <w:ind w:left="2100" w:hanging="420"/>
      </w:pPr>
    </w:lvl>
    <w:lvl w:ilvl="5" w:tplc="AF14FE72" w:tentative="1">
      <w:start w:val="1"/>
      <w:numFmt w:val="decimalEnclosedCircle"/>
      <w:lvlText w:val="%6"/>
      <w:lvlJc w:val="left"/>
      <w:pPr>
        <w:ind w:left="2520" w:hanging="420"/>
      </w:pPr>
    </w:lvl>
    <w:lvl w:ilvl="6" w:tplc="083E9DBC" w:tentative="1">
      <w:start w:val="1"/>
      <w:numFmt w:val="decimal"/>
      <w:lvlText w:val="%7."/>
      <w:lvlJc w:val="left"/>
      <w:pPr>
        <w:ind w:left="2940" w:hanging="420"/>
      </w:pPr>
    </w:lvl>
    <w:lvl w:ilvl="7" w:tplc="A2726386" w:tentative="1">
      <w:start w:val="1"/>
      <w:numFmt w:val="aiueoFullWidth"/>
      <w:lvlText w:val="(%8)"/>
      <w:lvlJc w:val="left"/>
      <w:pPr>
        <w:ind w:left="3360" w:hanging="420"/>
      </w:pPr>
    </w:lvl>
    <w:lvl w:ilvl="8" w:tplc="A022A92C" w:tentative="1">
      <w:start w:val="1"/>
      <w:numFmt w:val="decimalEnclosedCircle"/>
      <w:lvlText w:val="%9"/>
      <w:lvlJc w:val="left"/>
      <w:pPr>
        <w:ind w:left="3780" w:hanging="420"/>
      </w:pPr>
    </w:lvl>
  </w:abstractNum>
  <w:abstractNum w:abstractNumId="3" w15:restartNumberingAfterBreak="0">
    <w:nsid w:val="052C21F5"/>
    <w:multiLevelType w:val="hybridMultilevel"/>
    <w:tmpl w:val="7D583FEE"/>
    <w:lvl w:ilvl="0" w:tplc="9006D2A6">
      <w:start w:val="1"/>
      <w:numFmt w:val="lowerLetter"/>
      <w:lvlText w:val="(%1)"/>
      <w:lvlJc w:val="left"/>
      <w:pPr>
        <w:ind w:left="795" w:hanging="360"/>
      </w:pPr>
      <w:rPr>
        <w:rFonts w:hint="default"/>
      </w:rPr>
    </w:lvl>
    <w:lvl w:ilvl="1" w:tplc="B9604C28" w:tentative="1">
      <w:start w:val="1"/>
      <w:numFmt w:val="aiueoFullWidth"/>
      <w:lvlText w:val="(%2)"/>
      <w:lvlJc w:val="left"/>
      <w:pPr>
        <w:ind w:left="1275" w:hanging="420"/>
      </w:pPr>
    </w:lvl>
    <w:lvl w:ilvl="2" w:tplc="F81C00BA" w:tentative="1">
      <w:start w:val="1"/>
      <w:numFmt w:val="decimalEnclosedCircle"/>
      <w:lvlText w:val="%3"/>
      <w:lvlJc w:val="left"/>
      <w:pPr>
        <w:ind w:left="1695" w:hanging="420"/>
      </w:pPr>
    </w:lvl>
    <w:lvl w:ilvl="3" w:tplc="33E40430" w:tentative="1">
      <w:start w:val="1"/>
      <w:numFmt w:val="decimal"/>
      <w:lvlText w:val="%4."/>
      <w:lvlJc w:val="left"/>
      <w:pPr>
        <w:ind w:left="2115" w:hanging="420"/>
      </w:pPr>
    </w:lvl>
    <w:lvl w:ilvl="4" w:tplc="07D48F84" w:tentative="1">
      <w:start w:val="1"/>
      <w:numFmt w:val="aiueoFullWidth"/>
      <w:lvlText w:val="(%5)"/>
      <w:lvlJc w:val="left"/>
      <w:pPr>
        <w:ind w:left="2535" w:hanging="420"/>
      </w:pPr>
    </w:lvl>
    <w:lvl w:ilvl="5" w:tplc="654A4A74" w:tentative="1">
      <w:start w:val="1"/>
      <w:numFmt w:val="decimalEnclosedCircle"/>
      <w:lvlText w:val="%6"/>
      <w:lvlJc w:val="left"/>
      <w:pPr>
        <w:ind w:left="2955" w:hanging="420"/>
      </w:pPr>
    </w:lvl>
    <w:lvl w:ilvl="6" w:tplc="A6D257E6" w:tentative="1">
      <w:start w:val="1"/>
      <w:numFmt w:val="decimal"/>
      <w:lvlText w:val="%7."/>
      <w:lvlJc w:val="left"/>
      <w:pPr>
        <w:ind w:left="3375" w:hanging="420"/>
      </w:pPr>
    </w:lvl>
    <w:lvl w:ilvl="7" w:tplc="841CAE24" w:tentative="1">
      <w:start w:val="1"/>
      <w:numFmt w:val="aiueoFullWidth"/>
      <w:lvlText w:val="(%8)"/>
      <w:lvlJc w:val="left"/>
      <w:pPr>
        <w:ind w:left="3795" w:hanging="420"/>
      </w:pPr>
    </w:lvl>
    <w:lvl w:ilvl="8" w:tplc="402C3736" w:tentative="1">
      <w:start w:val="1"/>
      <w:numFmt w:val="decimalEnclosedCircle"/>
      <w:lvlText w:val="%9"/>
      <w:lvlJc w:val="left"/>
      <w:pPr>
        <w:ind w:left="4215" w:hanging="420"/>
      </w:pPr>
    </w:lvl>
  </w:abstractNum>
  <w:abstractNum w:abstractNumId="4" w15:restartNumberingAfterBreak="0">
    <w:nsid w:val="05C04718"/>
    <w:multiLevelType w:val="hybridMultilevel"/>
    <w:tmpl w:val="29CC00F6"/>
    <w:lvl w:ilvl="0" w:tplc="18A26E42">
      <w:start w:val="1"/>
      <w:numFmt w:val="decimal"/>
      <w:pStyle w:val="reference"/>
      <w:lvlText w:val="[%1]"/>
      <w:lvlJc w:val="left"/>
      <w:pPr>
        <w:ind w:left="540" w:hanging="420"/>
      </w:pPr>
      <w:rPr>
        <w:rFonts w:hint="eastAsia"/>
      </w:rPr>
    </w:lvl>
    <w:lvl w:ilvl="1" w:tplc="57AAA70E" w:tentative="1">
      <w:start w:val="1"/>
      <w:numFmt w:val="lowerLetter"/>
      <w:lvlText w:val="%2)"/>
      <w:lvlJc w:val="left"/>
      <w:pPr>
        <w:ind w:left="960" w:hanging="420"/>
      </w:pPr>
    </w:lvl>
    <w:lvl w:ilvl="2" w:tplc="333E5314" w:tentative="1">
      <w:start w:val="1"/>
      <w:numFmt w:val="lowerRoman"/>
      <w:lvlText w:val="%3."/>
      <w:lvlJc w:val="right"/>
      <w:pPr>
        <w:ind w:left="1380" w:hanging="420"/>
      </w:pPr>
    </w:lvl>
    <w:lvl w:ilvl="3" w:tplc="BA144B16" w:tentative="1">
      <w:start w:val="1"/>
      <w:numFmt w:val="decimal"/>
      <w:lvlText w:val="%4."/>
      <w:lvlJc w:val="left"/>
      <w:pPr>
        <w:ind w:left="1800" w:hanging="420"/>
      </w:pPr>
    </w:lvl>
    <w:lvl w:ilvl="4" w:tplc="DADCC9AA" w:tentative="1">
      <w:start w:val="1"/>
      <w:numFmt w:val="lowerLetter"/>
      <w:lvlText w:val="%5)"/>
      <w:lvlJc w:val="left"/>
      <w:pPr>
        <w:ind w:left="2220" w:hanging="420"/>
      </w:pPr>
    </w:lvl>
    <w:lvl w:ilvl="5" w:tplc="33BCFAA8" w:tentative="1">
      <w:start w:val="1"/>
      <w:numFmt w:val="lowerRoman"/>
      <w:lvlText w:val="%6."/>
      <w:lvlJc w:val="right"/>
      <w:pPr>
        <w:ind w:left="2640" w:hanging="420"/>
      </w:pPr>
    </w:lvl>
    <w:lvl w:ilvl="6" w:tplc="ACDAC2A2" w:tentative="1">
      <w:start w:val="1"/>
      <w:numFmt w:val="decimal"/>
      <w:lvlText w:val="%7."/>
      <w:lvlJc w:val="left"/>
      <w:pPr>
        <w:ind w:left="3060" w:hanging="420"/>
      </w:pPr>
    </w:lvl>
    <w:lvl w:ilvl="7" w:tplc="64C09D26" w:tentative="1">
      <w:start w:val="1"/>
      <w:numFmt w:val="lowerLetter"/>
      <w:lvlText w:val="%8)"/>
      <w:lvlJc w:val="left"/>
      <w:pPr>
        <w:ind w:left="3480" w:hanging="420"/>
      </w:pPr>
    </w:lvl>
    <w:lvl w:ilvl="8" w:tplc="461E7EEC" w:tentative="1">
      <w:start w:val="1"/>
      <w:numFmt w:val="lowerRoman"/>
      <w:lvlText w:val="%9."/>
      <w:lvlJc w:val="right"/>
      <w:pPr>
        <w:ind w:left="3900" w:hanging="420"/>
      </w:pPr>
    </w:lvl>
  </w:abstractNum>
  <w:abstractNum w:abstractNumId="5" w15:restartNumberingAfterBreak="0">
    <w:nsid w:val="06F76757"/>
    <w:multiLevelType w:val="hybridMultilevel"/>
    <w:tmpl w:val="DFFA0E96"/>
    <w:lvl w:ilvl="0" w:tplc="7FA68864">
      <w:start w:val="1"/>
      <w:numFmt w:val="decimal"/>
      <w:lvlText w:val="%1."/>
      <w:lvlJc w:val="left"/>
      <w:pPr>
        <w:ind w:left="360" w:hanging="360"/>
      </w:pPr>
      <w:rPr>
        <w:rFonts w:hint="default"/>
      </w:rPr>
    </w:lvl>
    <w:lvl w:ilvl="1" w:tplc="ECAE87B8">
      <w:start w:val="1"/>
      <w:numFmt w:val="aiueoFullWidth"/>
      <w:lvlText w:val="(%2)"/>
      <w:lvlJc w:val="left"/>
      <w:pPr>
        <w:ind w:left="840" w:hanging="420"/>
      </w:pPr>
    </w:lvl>
    <w:lvl w:ilvl="2" w:tplc="0F72E1DC" w:tentative="1">
      <w:start w:val="1"/>
      <w:numFmt w:val="decimalEnclosedCircle"/>
      <w:lvlText w:val="%3"/>
      <w:lvlJc w:val="left"/>
      <w:pPr>
        <w:ind w:left="1260" w:hanging="420"/>
      </w:pPr>
    </w:lvl>
    <w:lvl w:ilvl="3" w:tplc="68A29262" w:tentative="1">
      <w:start w:val="1"/>
      <w:numFmt w:val="decimal"/>
      <w:lvlText w:val="%4."/>
      <w:lvlJc w:val="left"/>
      <w:pPr>
        <w:ind w:left="1680" w:hanging="420"/>
      </w:pPr>
    </w:lvl>
    <w:lvl w:ilvl="4" w:tplc="41AE1A6A" w:tentative="1">
      <w:start w:val="1"/>
      <w:numFmt w:val="aiueoFullWidth"/>
      <w:lvlText w:val="(%5)"/>
      <w:lvlJc w:val="left"/>
      <w:pPr>
        <w:ind w:left="2100" w:hanging="420"/>
      </w:pPr>
    </w:lvl>
    <w:lvl w:ilvl="5" w:tplc="ACE4375E" w:tentative="1">
      <w:start w:val="1"/>
      <w:numFmt w:val="decimalEnclosedCircle"/>
      <w:lvlText w:val="%6"/>
      <w:lvlJc w:val="left"/>
      <w:pPr>
        <w:ind w:left="2520" w:hanging="420"/>
      </w:pPr>
    </w:lvl>
    <w:lvl w:ilvl="6" w:tplc="705C1480" w:tentative="1">
      <w:start w:val="1"/>
      <w:numFmt w:val="decimal"/>
      <w:lvlText w:val="%7."/>
      <w:lvlJc w:val="left"/>
      <w:pPr>
        <w:ind w:left="2940" w:hanging="420"/>
      </w:pPr>
    </w:lvl>
    <w:lvl w:ilvl="7" w:tplc="D12C3E52" w:tentative="1">
      <w:start w:val="1"/>
      <w:numFmt w:val="aiueoFullWidth"/>
      <w:lvlText w:val="(%8)"/>
      <w:lvlJc w:val="left"/>
      <w:pPr>
        <w:ind w:left="3360" w:hanging="420"/>
      </w:pPr>
    </w:lvl>
    <w:lvl w:ilvl="8" w:tplc="3AFADD8C" w:tentative="1">
      <w:start w:val="1"/>
      <w:numFmt w:val="decimalEnclosedCircle"/>
      <w:lvlText w:val="%9"/>
      <w:lvlJc w:val="left"/>
      <w:pPr>
        <w:ind w:left="3780" w:hanging="420"/>
      </w:pPr>
    </w:lvl>
  </w:abstractNum>
  <w:abstractNum w:abstractNumId="6" w15:restartNumberingAfterBreak="0">
    <w:nsid w:val="083174F3"/>
    <w:multiLevelType w:val="multilevel"/>
    <w:tmpl w:val="0E8684F0"/>
    <w:lvl w:ilvl="0">
      <w:start w:val="4"/>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8AE34C9"/>
    <w:multiLevelType w:val="hybridMultilevel"/>
    <w:tmpl w:val="A0347C00"/>
    <w:lvl w:ilvl="0" w:tplc="45E86156">
      <w:start w:val="1"/>
      <w:numFmt w:val="decimal"/>
      <w:lvlText w:val="%1."/>
      <w:lvlJc w:val="left"/>
      <w:pPr>
        <w:ind w:left="360" w:hanging="360"/>
      </w:pPr>
      <w:rPr>
        <w:rFonts w:hint="default"/>
      </w:rPr>
    </w:lvl>
    <w:lvl w:ilvl="1" w:tplc="754C5F10">
      <w:start w:val="1"/>
      <w:numFmt w:val="aiueoFullWidth"/>
      <w:lvlText w:val="(%2)"/>
      <w:lvlJc w:val="left"/>
      <w:pPr>
        <w:ind w:left="840" w:hanging="420"/>
      </w:pPr>
    </w:lvl>
    <w:lvl w:ilvl="2" w:tplc="79925634" w:tentative="1">
      <w:start w:val="1"/>
      <w:numFmt w:val="decimalEnclosedCircle"/>
      <w:lvlText w:val="%3"/>
      <w:lvlJc w:val="left"/>
      <w:pPr>
        <w:ind w:left="1260" w:hanging="420"/>
      </w:pPr>
    </w:lvl>
    <w:lvl w:ilvl="3" w:tplc="784EB8F6" w:tentative="1">
      <w:start w:val="1"/>
      <w:numFmt w:val="decimal"/>
      <w:lvlText w:val="%4."/>
      <w:lvlJc w:val="left"/>
      <w:pPr>
        <w:ind w:left="1680" w:hanging="420"/>
      </w:pPr>
    </w:lvl>
    <w:lvl w:ilvl="4" w:tplc="567641A8" w:tentative="1">
      <w:start w:val="1"/>
      <w:numFmt w:val="aiueoFullWidth"/>
      <w:lvlText w:val="(%5)"/>
      <w:lvlJc w:val="left"/>
      <w:pPr>
        <w:ind w:left="2100" w:hanging="420"/>
      </w:pPr>
    </w:lvl>
    <w:lvl w:ilvl="5" w:tplc="59A0E644" w:tentative="1">
      <w:start w:val="1"/>
      <w:numFmt w:val="decimalEnclosedCircle"/>
      <w:lvlText w:val="%6"/>
      <w:lvlJc w:val="left"/>
      <w:pPr>
        <w:ind w:left="2520" w:hanging="420"/>
      </w:pPr>
    </w:lvl>
    <w:lvl w:ilvl="6" w:tplc="73A640E0" w:tentative="1">
      <w:start w:val="1"/>
      <w:numFmt w:val="decimal"/>
      <w:lvlText w:val="%7."/>
      <w:lvlJc w:val="left"/>
      <w:pPr>
        <w:ind w:left="2940" w:hanging="420"/>
      </w:pPr>
    </w:lvl>
    <w:lvl w:ilvl="7" w:tplc="23861D5C" w:tentative="1">
      <w:start w:val="1"/>
      <w:numFmt w:val="aiueoFullWidth"/>
      <w:lvlText w:val="(%8)"/>
      <w:lvlJc w:val="left"/>
      <w:pPr>
        <w:ind w:left="3360" w:hanging="420"/>
      </w:pPr>
    </w:lvl>
    <w:lvl w:ilvl="8" w:tplc="D8A01EF0" w:tentative="1">
      <w:start w:val="1"/>
      <w:numFmt w:val="decimalEnclosedCircle"/>
      <w:lvlText w:val="%9"/>
      <w:lvlJc w:val="left"/>
      <w:pPr>
        <w:ind w:left="3780" w:hanging="420"/>
      </w:pPr>
    </w:lvl>
  </w:abstractNum>
  <w:abstractNum w:abstractNumId="8" w15:restartNumberingAfterBreak="0">
    <w:nsid w:val="08C93D67"/>
    <w:multiLevelType w:val="hybridMultilevel"/>
    <w:tmpl w:val="37226E68"/>
    <w:lvl w:ilvl="0" w:tplc="83FA7416">
      <w:numFmt w:val="bullet"/>
      <w:lvlText w:val="-"/>
      <w:lvlJc w:val="left"/>
      <w:pPr>
        <w:ind w:left="420" w:hanging="360"/>
      </w:pPr>
      <w:rPr>
        <w:rFonts w:ascii="Times New Roman" w:eastAsia="MS Mincho" w:hAnsi="Times New Roman" w:cs="Times New Roman" w:hint="default"/>
      </w:rPr>
    </w:lvl>
    <w:lvl w:ilvl="1" w:tplc="CCD0D27C" w:tentative="1">
      <w:start w:val="1"/>
      <w:numFmt w:val="bullet"/>
      <w:lvlText w:val=""/>
      <w:lvlJc w:val="left"/>
      <w:pPr>
        <w:ind w:left="900" w:hanging="420"/>
      </w:pPr>
      <w:rPr>
        <w:rFonts w:ascii="Wingdings" w:hAnsi="Wingdings" w:hint="default"/>
      </w:rPr>
    </w:lvl>
    <w:lvl w:ilvl="2" w:tplc="5BE01136" w:tentative="1">
      <w:start w:val="1"/>
      <w:numFmt w:val="bullet"/>
      <w:lvlText w:val=""/>
      <w:lvlJc w:val="left"/>
      <w:pPr>
        <w:ind w:left="1320" w:hanging="420"/>
      </w:pPr>
      <w:rPr>
        <w:rFonts w:ascii="Wingdings" w:hAnsi="Wingdings" w:hint="default"/>
      </w:rPr>
    </w:lvl>
    <w:lvl w:ilvl="3" w:tplc="BC60698A" w:tentative="1">
      <w:start w:val="1"/>
      <w:numFmt w:val="bullet"/>
      <w:lvlText w:val=""/>
      <w:lvlJc w:val="left"/>
      <w:pPr>
        <w:ind w:left="1740" w:hanging="420"/>
      </w:pPr>
      <w:rPr>
        <w:rFonts w:ascii="Wingdings" w:hAnsi="Wingdings" w:hint="default"/>
      </w:rPr>
    </w:lvl>
    <w:lvl w:ilvl="4" w:tplc="5EDC70A6" w:tentative="1">
      <w:start w:val="1"/>
      <w:numFmt w:val="bullet"/>
      <w:lvlText w:val=""/>
      <w:lvlJc w:val="left"/>
      <w:pPr>
        <w:ind w:left="2160" w:hanging="420"/>
      </w:pPr>
      <w:rPr>
        <w:rFonts w:ascii="Wingdings" w:hAnsi="Wingdings" w:hint="default"/>
      </w:rPr>
    </w:lvl>
    <w:lvl w:ilvl="5" w:tplc="F160AA42" w:tentative="1">
      <w:start w:val="1"/>
      <w:numFmt w:val="bullet"/>
      <w:lvlText w:val=""/>
      <w:lvlJc w:val="left"/>
      <w:pPr>
        <w:ind w:left="2580" w:hanging="420"/>
      </w:pPr>
      <w:rPr>
        <w:rFonts w:ascii="Wingdings" w:hAnsi="Wingdings" w:hint="default"/>
      </w:rPr>
    </w:lvl>
    <w:lvl w:ilvl="6" w:tplc="221CDDDE" w:tentative="1">
      <w:start w:val="1"/>
      <w:numFmt w:val="bullet"/>
      <w:lvlText w:val=""/>
      <w:lvlJc w:val="left"/>
      <w:pPr>
        <w:ind w:left="3000" w:hanging="420"/>
      </w:pPr>
      <w:rPr>
        <w:rFonts w:ascii="Wingdings" w:hAnsi="Wingdings" w:hint="default"/>
      </w:rPr>
    </w:lvl>
    <w:lvl w:ilvl="7" w:tplc="1D82874A" w:tentative="1">
      <w:start w:val="1"/>
      <w:numFmt w:val="bullet"/>
      <w:lvlText w:val=""/>
      <w:lvlJc w:val="left"/>
      <w:pPr>
        <w:ind w:left="3420" w:hanging="420"/>
      </w:pPr>
      <w:rPr>
        <w:rFonts w:ascii="Wingdings" w:hAnsi="Wingdings" w:hint="default"/>
      </w:rPr>
    </w:lvl>
    <w:lvl w:ilvl="8" w:tplc="8B827734" w:tentative="1">
      <w:start w:val="1"/>
      <w:numFmt w:val="bullet"/>
      <w:lvlText w:val=""/>
      <w:lvlJc w:val="left"/>
      <w:pPr>
        <w:ind w:left="3840" w:hanging="420"/>
      </w:pPr>
      <w:rPr>
        <w:rFonts w:ascii="Wingdings" w:hAnsi="Wingdings" w:hint="default"/>
      </w:rPr>
    </w:lvl>
  </w:abstractNum>
  <w:abstractNum w:abstractNumId="9" w15:restartNumberingAfterBreak="0">
    <w:nsid w:val="115C2548"/>
    <w:multiLevelType w:val="hybridMultilevel"/>
    <w:tmpl w:val="840C5924"/>
    <w:lvl w:ilvl="0" w:tplc="2028FE4E">
      <w:start w:val="6"/>
      <w:numFmt w:val="decimal"/>
      <w:lvlText w:val="%1."/>
      <w:lvlJc w:val="left"/>
      <w:pPr>
        <w:ind w:left="587" w:hanging="360"/>
      </w:pPr>
      <w:rPr>
        <w:rFonts w:eastAsiaTheme="minorEastAsia" w:hint="default"/>
      </w:rPr>
    </w:lvl>
    <w:lvl w:ilvl="1" w:tplc="7B388D12" w:tentative="1">
      <w:start w:val="1"/>
      <w:numFmt w:val="aiueoFullWidth"/>
      <w:lvlText w:val="(%2)"/>
      <w:lvlJc w:val="left"/>
      <w:pPr>
        <w:ind w:left="1067" w:hanging="420"/>
      </w:pPr>
    </w:lvl>
    <w:lvl w:ilvl="2" w:tplc="83DC2026" w:tentative="1">
      <w:start w:val="1"/>
      <w:numFmt w:val="decimalEnclosedCircle"/>
      <w:lvlText w:val="%3"/>
      <w:lvlJc w:val="left"/>
      <w:pPr>
        <w:ind w:left="1487" w:hanging="420"/>
      </w:pPr>
    </w:lvl>
    <w:lvl w:ilvl="3" w:tplc="D2AE1388" w:tentative="1">
      <w:start w:val="1"/>
      <w:numFmt w:val="decimal"/>
      <w:lvlText w:val="%4."/>
      <w:lvlJc w:val="left"/>
      <w:pPr>
        <w:ind w:left="1907" w:hanging="420"/>
      </w:pPr>
    </w:lvl>
    <w:lvl w:ilvl="4" w:tplc="ACB647E0" w:tentative="1">
      <w:start w:val="1"/>
      <w:numFmt w:val="aiueoFullWidth"/>
      <w:lvlText w:val="(%5)"/>
      <w:lvlJc w:val="left"/>
      <w:pPr>
        <w:ind w:left="2327" w:hanging="420"/>
      </w:pPr>
    </w:lvl>
    <w:lvl w:ilvl="5" w:tplc="B1E6404A" w:tentative="1">
      <w:start w:val="1"/>
      <w:numFmt w:val="decimalEnclosedCircle"/>
      <w:lvlText w:val="%6"/>
      <w:lvlJc w:val="left"/>
      <w:pPr>
        <w:ind w:left="2747" w:hanging="420"/>
      </w:pPr>
    </w:lvl>
    <w:lvl w:ilvl="6" w:tplc="D7428CF8" w:tentative="1">
      <w:start w:val="1"/>
      <w:numFmt w:val="decimal"/>
      <w:lvlText w:val="%7."/>
      <w:lvlJc w:val="left"/>
      <w:pPr>
        <w:ind w:left="3167" w:hanging="420"/>
      </w:pPr>
    </w:lvl>
    <w:lvl w:ilvl="7" w:tplc="9A0898C0" w:tentative="1">
      <w:start w:val="1"/>
      <w:numFmt w:val="aiueoFullWidth"/>
      <w:lvlText w:val="(%8)"/>
      <w:lvlJc w:val="left"/>
      <w:pPr>
        <w:ind w:left="3587" w:hanging="420"/>
      </w:pPr>
    </w:lvl>
    <w:lvl w:ilvl="8" w:tplc="AA4E0ACC" w:tentative="1">
      <w:start w:val="1"/>
      <w:numFmt w:val="decimalEnclosedCircle"/>
      <w:lvlText w:val="%9"/>
      <w:lvlJc w:val="left"/>
      <w:pPr>
        <w:ind w:left="4007" w:hanging="420"/>
      </w:pPr>
    </w:lvl>
  </w:abstractNum>
  <w:abstractNum w:abstractNumId="10" w15:restartNumberingAfterBreak="0">
    <w:nsid w:val="137D5840"/>
    <w:multiLevelType w:val="hybridMultilevel"/>
    <w:tmpl w:val="38F4758E"/>
    <w:lvl w:ilvl="0" w:tplc="C18A4816">
      <w:start w:val="1"/>
      <w:numFmt w:val="upperRoman"/>
      <w:lvlText w:val="%1."/>
      <w:lvlJc w:val="left"/>
      <w:pPr>
        <w:ind w:left="720" w:hanging="720"/>
      </w:pPr>
      <w:rPr>
        <w:rFonts w:hint="default"/>
      </w:rPr>
    </w:lvl>
    <w:lvl w:ilvl="1" w:tplc="CE22679E" w:tentative="1">
      <w:start w:val="1"/>
      <w:numFmt w:val="aiueoFullWidth"/>
      <w:lvlText w:val="(%2)"/>
      <w:lvlJc w:val="left"/>
      <w:pPr>
        <w:ind w:left="840" w:hanging="420"/>
      </w:pPr>
    </w:lvl>
    <w:lvl w:ilvl="2" w:tplc="B4F46838" w:tentative="1">
      <w:start w:val="1"/>
      <w:numFmt w:val="decimalEnclosedCircle"/>
      <w:lvlText w:val="%3"/>
      <w:lvlJc w:val="left"/>
      <w:pPr>
        <w:ind w:left="1260" w:hanging="420"/>
      </w:pPr>
    </w:lvl>
    <w:lvl w:ilvl="3" w:tplc="8AE4F3C2" w:tentative="1">
      <w:start w:val="1"/>
      <w:numFmt w:val="decimal"/>
      <w:lvlText w:val="%4."/>
      <w:lvlJc w:val="left"/>
      <w:pPr>
        <w:ind w:left="1680" w:hanging="420"/>
      </w:pPr>
    </w:lvl>
    <w:lvl w:ilvl="4" w:tplc="F6E698C0" w:tentative="1">
      <w:start w:val="1"/>
      <w:numFmt w:val="aiueoFullWidth"/>
      <w:lvlText w:val="(%5)"/>
      <w:lvlJc w:val="left"/>
      <w:pPr>
        <w:ind w:left="2100" w:hanging="420"/>
      </w:pPr>
    </w:lvl>
    <w:lvl w:ilvl="5" w:tplc="65CCC702" w:tentative="1">
      <w:start w:val="1"/>
      <w:numFmt w:val="decimalEnclosedCircle"/>
      <w:lvlText w:val="%6"/>
      <w:lvlJc w:val="left"/>
      <w:pPr>
        <w:ind w:left="2520" w:hanging="420"/>
      </w:pPr>
    </w:lvl>
    <w:lvl w:ilvl="6" w:tplc="204673E4" w:tentative="1">
      <w:start w:val="1"/>
      <w:numFmt w:val="decimal"/>
      <w:lvlText w:val="%7."/>
      <w:lvlJc w:val="left"/>
      <w:pPr>
        <w:ind w:left="2940" w:hanging="420"/>
      </w:pPr>
    </w:lvl>
    <w:lvl w:ilvl="7" w:tplc="5E1CEA0C" w:tentative="1">
      <w:start w:val="1"/>
      <w:numFmt w:val="aiueoFullWidth"/>
      <w:lvlText w:val="(%8)"/>
      <w:lvlJc w:val="left"/>
      <w:pPr>
        <w:ind w:left="3360" w:hanging="420"/>
      </w:pPr>
    </w:lvl>
    <w:lvl w:ilvl="8" w:tplc="8C4E08A2" w:tentative="1">
      <w:start w:val="1"/>
      <w:numFmt w:val="decimalEnclosedCircle"/>
      <w:lvlText w:val="%9"/>
      <w:lvlJc w:val="left"/>
      <w:pPr>
        <w:ind w:left="3780" w:hanging="420"/>
      </w:pPr>
    </w:lvl>
  </w:abstractNum>
  <w:abstractNum w:abstractNumId="11" w15:restartNumberingAfterBreak="0">
    <w:nsid w:val="145007B8"/>
    <w:multiLevelType w:val="multilevel"/>
    <w:tmpl w:val="82EADC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84B1BE6"/>
    <w:multiLevelType w:val="multilevel"/>
    <w:tmpl w:val="2BC80E74"/>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19C42113"/>
    <w:multiLevelType w:val="hybridMultilevel"/>
    <w:tmpl w:val="BE90103A"/>
    <w:lvl w:ilvl="0" w:tplc="3132D3D2">
      <w:start w:val="1"/>
      <w:numFmt w:val="lowerLetter"/>
      <w:lvlText w:val="(%1)"/>
      <w:lvlJc w:val="left"/>
      <w:pPr>
        <w:ind w:left="690" w:hanging="360"/>
      </w:pPr>
      <w:rPr>
        <w:rFonts w:hint="default"/>
      </w:rPr>
    </w:lvl>
    <w:lvl w:ilvl="1" w:tplc="BF0A5D4A" w:tentative="1">
      <w:start w:val="1"/>
      <w:numFmt w:val="aiueoFullWidth"/>
      <w:lvlText w:val="(%2)"/>
      <w:lvlJc w:val="left"/>
      <w:pPr>
        <w:ind w:left="1170" w:hanging="420"/>
      </w:pPr>
    </w:lvl>
    <w:lvl w:ilvl="2" w:tplc="7A8E0894" w:tentative="1">
      <w:start w:val="1"/>
      <w:numFmt w:val="decimalEnclosedCircle"/>
      <w:lvlText w:val="%3"/>
      <w:lvlJc w:val="left"/>
      <w:pPr>
        <w:ind w:left="1590" w:hanging="420"/>
      </w:pPr>
    </w:lvl>
    <w:lvl w:ilvl="3" w:tplc="5CC463DE" w:tentative="1">
      <w:start w:val="1"/>
      <w:numFmt w:val="decimal"/>
      <w:lvlText w:val="%4."/>
      <w:lvlJc w:val="left"/>
      <w:pPr>
        <w:ind w:left="2010" w:hanging="420"/>
      </w:pPr>
    </w:lvl>
    <w:lvl w:ilvl="4" w:tplc="93B63EA8" w:tentative="1">
      <w:start w:val="1"/>
      <w:numFmt w:val="aiueoFullWidth"/>
      <w:lvlText w:val="(%5)"/>
      <w:lvlJc w:val="left"/>
      <w:pPr>
        <w:ind w:left="2430" w:hanging="420"/>
      </w:pPr>
    </w:lvl>
    <w:lvl w:ilvl="5" w:tplc="24EA7F12" w:tentative="1">
      <w:start w:val="1"/>
      <w:numFmt w:val="decimalEnclosedCircle"/>
      <w:lvlText w:val="%6"/>
      <w:lvlJc w:val="left"/>
      <w:pPr>
        <w:ind w:left="2850" w:hanging="420"/>
      </w:pPr>
    </w:lvl>
    <w:lvl w:ilvl="6" w:tplc="742E6588" w:tentative="1">
      <w:start w:val="1"/>
      <w:numFmt w:val="decimal"/>
      <w:lvlText w:val="%7."/>
      <w:lvlJc w:val="left"/>
      <w:pPr>
        <w:ind w:left="3270" w:hanging="420"/>
      </w:pPr>
    </w:lvl>
    <w:lvl w:ilvl="7" w:tplc="87AE9A0A" w:tentative="1">
      <w:start w:val="1"/>
      <w:numFmt w:val="aiueoFullWidth"/>
      <w:lvlText w:val="(%8)"/>
      <w:lvlJc w:val="left"/>
      <w:pPr>
        <w:ind w:left="3690" w:hanging="420"/>
      </w:pPr>
    </w:lvl>
    <w:lvl w:ilvl="8" w:tplc="F6108744" w:tentative="1">
      <w:start w:val="1"/>
      <w:numFmt w:val="decimalEnclosedCircle"/>
      <w:lvlText w:val="%9"/>
      <w:lvlJc w:val="left"/>
      <w:pPr>
        <w:ind w:left="4110" w:hanging="420"/>
      </w:pPr>
    </w:lvl>
  </w:abstractNum>
  <w:abstractNum w:abstractNumId="14"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5" w15:restartNumberingAfterBreak="0">
    <w:nsid w:val="288A69E4"/>
    <w:multiLevelType w:val="hybridMultilevel"/>
    <w:tmpl w:val="713697EA"/>
    <w:lvl w:ilvl="0" w:tplc="7A00C3A8">
      <w:start w:val="1"/>
      <w:numFmt w:val="upperLetter"/>
      <w:lvlText w:val="(%1."/>
      <w:lvlJc w:val="left"/>
      <w:pPr>
        <w:ind w:left="360" w:hanging="360"/>
      </w:pPr>
      <w:rPr>
        <w:rFonts w:hint="default"/>
      </w:rPr>
    </w:lvl>
    <w:lvl w:ilvl="1" w:tplc="A9F21580" w:tentative="1">
      <w:start w:val="1"/>
      <w:numFmt w:val="aiueoFullWidth"/>
      <w:lvlText w:val="(%2)"/>
      <w:lvlJc w:val="left"/>
      <w:pPr>
        <w:ind w:left="840" w:hanging="420"/>
      </w:pPr>
    </w:lvl>
    <w:lvl w:ilvl="2" w:tplc="4DE23522" w:tentative="1">
      <w:start w:val="1"/>
      <w:numFmt w:val="decimalEnclosedCircle"/>
      <w:lvlText w:val="%3"/>
      <w:lvlJc w:val="left"/>
      <w:pPr>
        <w:ind w:left="1260" w:hanging="420"/>
      </w:pPr>
    </w:lvl>
    <w:lvl w:ilvl="3" w:tplc="BA18D152" w:tentative="1">
      <w:start w:val="1"/>
      <w:numFmt w:val="decimal"/>
      <w:lvlText w:val="%4."/>
      <w:lvlJc w:val="left"/>
      <w:pPr>
        <w:ind w:left="1680" w:hanging="420"/>
      </w:pPr>
    </w:lvl>
    <w:lvl w:ilvl="4" w:tplc="C13E114A" w:tentative="1">
      <w:start w:val="1"/>
      <w:numFmt w:val="aiueoFullWidth"/>
      <w:lvlText w:val="(%5)"/>
      <w:lvlJc w:val="left"/>
      <w:pPr>
        <w:ind w:left="2100" w:hanging="420"/>
      </w:pPr>
    </w:lvl>
    <w:lvl w:ilvl="5" w:tplc="AEE04562" w:tentative="1">
      <w:start w:val="1"/>
      <w:numFmt w:val="decimalEnclosedCircle"/>
      <w:lvlText w:val="%6"/>
      <w:lvlJc w:val="left"/>
      <w:pPr>
        <w:ind w:left="2520" w:hanging="420"/>
      </w:pPr>
    </w:lvl>
    <w:lvl w:ilvl="6" w:tplc="43F43F6E" w:tentative="1">
      <w:start w:val="1"/>
      <w:numFmt w:val="decimal"/>
      <w:lvlText w:val="%7."/>
      <w:lvlJc w:val="left"/>
      <w:pPr>
        <w:ind w:left="2940" w:hanging="420"/>
      </w:pPr>
    </w:lvl>
    <w:lvl w:ilvl="7" w:tplc="DEF4F96A" w:tentative="1">
      <w:start w:val="1"/>
      <w:numFmt w:val="aiueoFullWidth"/>
      <w:lvlText w:val="(%8)"/>
      <w:lvlJc w:val="left"/>
      <w:pPr>
        <w:ind w:left="3360" w:hanging="420"/>
      </w:pPr>
    </w:lvl>
    <w:lvl w:ilvl="8" w:tplc="FF7E4D02" w:tentative="1">
      <w:start w:val="1"/>
      <w:numFmt w:val="decimalEnclosedCircle"/>
      <w:lvlText w:val="%9"/>
      <w:lvlJc w:val="left"/>
      <w:pPr>
        <w:ind w:left="3780" w:hanging="420"/>
      </w:pPr>
    </w:lvl>
  </w:abstractNum>
  <w:abstractNum w:abstractNumId="16" w15:restartNumberingAfterBreak="0">
    <w:nsid w:val="28B2658F"/>
    <w:multiLevelType w:val="hybridMultilevel"/>
    <w:tmpl w:val="9F04CC5C"/>
    <w:lvl w:ilvl="0" w:tplc="E5708BFE">
      <w:start w:val="1"/>
      <w:numFmt w:val="upperLetter"/>
      <w:lvlText w:val="(%1."/>
      <w:lvlJc w:val="left"/>
      <w:pPr>
        <w:ind w:left="360" w:hanging="360"/>
      </w:pPr>
      <w:rPr>
        <w:rFonts w:hint="default"/>
      </w:rPr>
    </w:lvl>
    <w:lvl w:ilvl="1" w:tplc="05BE9A72" w:tentative="1">
      <w:start w:val="1"/>
      <w:numFmt w:val="aiueoFullWidth"/>
      <w:lvlText w:val="(%2)"/>
      <w:lvlJc w:val="left"/>
      <w:pPr>
        <w:ind w:left="840" w:hanging="420"/>
      </w:pPr>
    </w:lvl>
    <w:lvl w:ilvl="2" w:tplc="8DB4B97A" w:tentative="1">
      <w:start w:val="1"/>
      <w:numFmt w:val="decimalEnclosedCircle"/>
      <w:lvlText w:val="%3"/>
      <w:lvlJc w:val="left"/>
      <w:pPr>
        <w:ind w:left="1260" w:hanging="420"/>
      </w:pPr>
    </w:lvl>
    <w:lvl w:ilvl="3" w:tplc="27A4346E" w:tentative="1">
      <w:start w:val="1"/>
      <w:numFmt w:val="decimal"/>
      <w:lvlText w:val="%4."/>
      <w:lvlJc w:val="left"/>
      <w:pPr>
        <w:ind w:left="1680" w:hanging="420"/>
      </w:pPr>
    </w:lvl>
    <w:lvl w:ilvl="4" w:tplc="B48CE5E8" w:tentative="1">
      <w:start w:val="1"/>
      <w:numFmt w:val="aiueoFullWidth"/>
      <w:lvlText w:val="(%5)"/>
      <w:lvlJc w:val="left"/>
      <w:pPr>
        <w:ind w:left="2100" w:hanging="420"/>
      </w:pPr>
    </w:lvl>
    <w:lvl w:ilvl="5" w:tplc="B802C724" w:tentative="1">
      <w:start w:val="1"/>
      <w:numFmt w:val="decimalEnclosedCircle"/>
      <w:lvlText w:val="%6"/>
      <w:lvlJc w:val="left"/>
      <w:pPr>
        <w:ind w:left="2520" w:hanging="420"/>
      </w:pPr>
    </w:lvl>
    <w:lvl w:ilvl="6" w:tplc="2A2AE0D8" w:tentative="1">
      <w:start w:val="1"/>
      <w:numFmt w:val="decimal"/>
      <w:lvlText w:val="%7."/>
      <w:lvlJc w:val="left"/>
      <w:pPr>
        <w:ind w:left="2940" w:hanging="420"/>
      </w:pPr>
    </w:lvl>
    <w:lvl w:ilvl="7" w:tplc="64D47032" w:tentative="1">
      <w:start w:val="1"/>
      <w:numFmt w:val="aiueoFullWidth"/>
      <w:lvlText w:val="(%8)"/>
      <w:lvlJc w:val="left"/>
      <w:pPr>
        <w:ind w:left="3360" w:hanging="420"/>
      </w:pPr>
    </w:lvl>
    <w:lvl w:ilvl="8" w:tplc="AA9CB23C" w:tentative="1">
      <w:start w:val="1"/>
      <w:numFmt w:val="decimalEnclosedCircle"/>
      <w:lvlText w:val="%9"/>
      <w:lvlJc w:val="left"/>
      <w:pPr>
        <w:ind w:left="3780" w:hanging="420"/>
      </w:pPr>
    </w:lvl>
  </w:abstractNum>
  <w:abstractNum w:abstractNumId="17" w15:restartNumberingAfterBreak="0">
    <w:nsid w:val="2AA25381"/>
    <w:multiLevelType w:val="hybridMultilevel"/>
    <w:tmpl w:val="25FEE5B6"/>
    <w:lvl w:ilvl="0" w:tplc="A4C23746">
      <w:start w:val="1"/>
      <w:numFmt w:val="decimal"/>
      <w:pStyle w:val="Figure"/>
      <w:lvlText w:val="Figure %1"/>
      <w:lvlJc w:val="left"/>
      <w:pPr>
        <w:ind w:left="420" w:hanging="420"/>
      </w:pPr>
      <w:rPr>
        <w:rFonts w:hint="eastAsia"/>
        <w:sz w:val="22"/>
      </w:rPr>
    </w:lvl>
    <w:lvl w:ilvl="1" w:tplc="071403F8" w:tentative="1">
      <w:start w:val="1"/>
      <w:numFmt w:val="lowerLetter"/>
      <w:lvlText w:val="%2)"/>
      <w:lvlJc w:val="left"/>
      <w:pPr>
        <w:ind w:left="840" w:hanging="420"/>
      </w:pPr>
    </w:lvl>
    <w:lvl w:ilvl="2" w:tplc="838E81CC" w:tentative="1">
      <w:start w:val="1"/>
      <w:numFmt w:val="lowerRoman"/>
      <w:lvlText w:val="%3."/>
      <w:lvlJc w:val="right"/>
      <w:pPr>
        <w:ind w:left="1260" w:hanging="420"/>
      </w:pPr>
    </w:lvl>
    <w:lvl w:ilvl="3" w:tplc="E900655A" w:tentative="1">
      <w:start w:val="1"/>
      <w:numFmt w:val="decimal"/>
      <w:lvlText w:val="%4."/>
      <w:lvlJc w:val="left"/>
      <w:pPr>
        <w:ind w:left="1680" w:hanging="420"/>
      </w:pPr>
    </w:lvl>
    <w:lvl w:ilvl="4" w:tplc="96EC5E8A" w:tentative="1">
      <w:start w:val="1"/>
      <w:numFmt w:val="lowerLetter"/>
      <w:lvlText w:val="%5)"/>
      <w:lvlJc w:val="left"/>
      <w:pPr>
        <w:ind w:left="2100" w:hanging="420"/>
      </w:pPr>
    </w:lvl>
    <w:lvl w:ilvl="5" w:tplc="682240EA" w:tentative="1">
      <w:start w:val="1"/>
      <w:numFmt w:val="lowerRoman"/>
      <w:lvlText w:val="%6."/>
      <w:lvlJc w:val="right"/>
      <w:pPr>
        <w:ind w:left="2520" w:hanging="420"/>
      </w:pPr>
    </w:lvl>
    <w:lvl w:ilvl="6" w:tplc="CDAE04BA" w:tentative="1">
      <w:start w:val="1"/>
      <w:numFmt w:val="decimal"/>
      <w:lvlText w:val="%7."/>
      <w:lvlJc w:val="left"/>
      <w:pPr>
        <w:ind w:left="2940" w:hanging="420"/>
      </w:pPr>
    </w:lvl>
    <w:lvl w:ilvl="7" w:tplc="D2C8F7DE" w:tentative="1">
      <w:start w:val="1"/>
      <w:numFmt w:val="lowerLetter"/>
      <w:lvlText w:val="%8)"/>
      <w:lvlJc w:val="left"/>
      <w:pPr>
        <w:ind w:left="3360" w:hanging="420"/>
      </w:pPr>
    </w:lvl>
    <w:lvl w:ilvl="8" w:tplc="A05211EE" w:tentative="1">
      <w:start w:val="1"/>
      <w:numFmt w:val="lowerRoman"/>
      <w:lvlText w:val="%9."/>
      <w:lvlJc w:val="right"/>
      <w:pPr>
        <w:ind w:left="3780" w:hanging="420"/>
      </w:pPr>
    </w:lvl>
  </w:abstractNum>
  <w:abstractNum w:abstractNumId="18" w15:restartNumberingAfterBreak="0">
    <w:nsid w:val="2B662534"/>
    <w:multiLevelType w:val="hybridMultilevel"/>
    <w:tmpl w:val="EBEE95A0"/>
    <w:lvl w:ilvl="0" w:tplc="62F8255A">
      <w:start w:val="1"/>
      <w:numFmt w:val="lowerRoman"/>
      <w:lvlText w:val="(%1)"/>
      <w:lvlJc w:val="left"/>
      <w:pPr>
        <w:ind w:left="830" w:hanging="720"/>
      </w:pPr>
      <w:rPr>
        <w:rFonts w:hint="default"/>
      </w:rPr>
    </w:lvl>
    <w:lvl w:ilvl="1" w:tplc="52BC5EF0" w:tentative="1">
      <w:start w:val="1"/>
      <w:numFmt w:val="aiueoFullWidth"/>
      <w:lvlText w:val="(%2)"/>
      <w:lvlJc w:val="left"/>
      <w:pPr>
        <w:ind w:left="950" w:hanging="420"/>
      </w:pPr>
    </w:lvl>
    <w:lvl w:ilvl="2" w:tplc="924608E2" w:tentative="1">
      <w:start w:val="1"/>
      <w:numFmt w:val="decimalEnclosedCircle"/>
      <w:lvlText w:val="%3"/>
      <w:lvlJc w:val="left"/>
      <w:pPr>
        <w:ind w:left="1370" w:hanging="420"/>
      </w:pPr>
    </w:lvl>
    <w:lvl w:ilvl="3" w:tplc="3AFEA336" w:tentative="1">
      <w:start w:val="1"/>
      <w:numFmt w:val="decimal"/>
      <w:lvlText w:val="%4."/>
      <w:lvlJc w:val="left"/>
      <w:pPr>
        <w:ind w:left="1790" w:hanging="420"/>
      </w:pPr>
    </w:lvl>
    <w:lvl w:ilvl="4" w:tplc="BCB851DA" w:tentative="1">
      <w:start w:val="1"/>
      <w:numFmt w:val="aiueoFullWidth"/>
      <w:lvlText w:val="(%5)"/>
      <w:lvlJc w:val="left"/>
      <w:pPr>
        <w:ind w:left="2210" w:hanging="420"/>
      </w:pPr>
    </w:lvl>
    <w:lvl w:ilvl="5" w:tplc="82B608A2" w:tentative="1">
      <w:start w:val="1"/>
      <w:numFmt w:val="decimalEnclosedCircle"/>
      <w:lvlText w:val="%6"/>
      <w:lvlJc w:val="left"/>
      <w:pPr>
        <w:ind w:left="2630" w:hanging="420"/>
      </w:pPr>
    </w:lvl>
    <w:lvl w:ilvl="6" w:tplc="72DCE6AE" w:tentative="1">
      <w:start w:val="1"/>
      <w:numFmt w:val="decimal"/>
      <w:lvlText w:val="%7."/>
      <w:lvlJc w:val="left"/>
      <w:pPr>
        <w:ind w:left="3050" w:hanging="420"/>
      </w:pPr>
    </w:lvl>
    <w:lvl w:ilvl="7" w:tplc="464C44BA" w:tentative="1">
      <w:start w:val="1"/>
      <w:numFmt w:val="aiueoFullWidth"/>
      <w:lvlText w:val="(%8)"/>
      <w:lvlJc w:val="left"/>
      <w:pPr>
        <w:ind w:left="3470" w:hanging="420"/>
      </w:pPr>
    </w:lvl>
    <w:lvl w:ilvl="8" w:tplc="E68AE0B2" w:tentative="1">
      <w:start w:val="1"/>
      <w:numFmt w:val="decimalEnclosedCircle"/>
      <w:lvlText w:val="%9"/>
      <w:lvlJc w:val="left"/>
      <w:pPr>
        <w:ind w:left="3890" w:hanging="420"/>
      </w:pPr>
    </w:lvl>
  </w:abstractNum>
  <w:abstractNum w:abstractNumId="19" w15:restartNumberingAfterBreak="0">
    <w:nsid w:val="2D4903B3"/>
    <w:multiLevelType w:val="hybridMultilevel"/>
    <w:tmpl w:val="3A1A6C02"/>
    <w:lvl w:ilvl="0" w:tplc="D2D83D5C">
      <w:start w:val="1"/>
      <w:numFmt w:val="decimal"/>
      <w:lvlText w:val="%1."/>
      <w:lvlJc w:val="left"/>
      <w:pPr>
        <w:ind w:left="360" w:hanging="360"/>
      </w:pPr>
      <w:rPr>
        <w:rFonts w:hint="default"/>
      </w:rPr>
    </w:lvl>
    <w:lvl w:ilvl="1" w:tplc="41D27504" w:tentative="1">
      <w:start w:val="1"/>
      <w:numFmt w:val="aiueoFullWidth"/>
      <w:lvlText w:val="(%2)"/>
      <w:lvlJc w:val="left"/>
      <w:pPr>
        <w:ind w:left="840" w:hanging="420"/>
      </w:pPr>
    </w:lvl>
    <w:lvl w:ilvl="2" w:tplc="791A77EE" w:tentative="1">
      <w:start w:val="1"/>
      <w:numFmt w:val="decimalEnclosedCircle"/>
      <w:lvlText w:val="%3"/>
      <w:lvlJc w:val="left"/>
      <w:pPr>
        <w:ind w:left="1260" w:hanging="420"/>
      </w:pPr>
    </w:lvl>
    <w:lvl w:ilvl="3" w:tplc="54D4B702" w:tentative="1">
      <w:start w:val="1"/>
      <w:numFmt w:val="decimal"/>
      <w:lvlText w:val="%4."/>
      <w:lvlJc w:val="left"/>
      <w:pPr>
        <w:ind w:left="1680" w:hanging="420"/>
      </w:pPr>
    </w:lvl>
    <w:lvl w:ilvl="4" w:tplc="458C66B4" w:tentative="1">
      <w:start w:val="1"/>
      <w:numFmt w:val="aiueoFullWidth"/>
      <w:lvlText w:val="(%5)"/>
      <w:lvlJc w:val="left"/>
      <w:pPr>
        <w:ind w:left="2100" w:hanging="420"/>
      </w:pPr>
    </w:lvl>
    <w:lvl w:ilvl="5" w:tplc="8C10EA2A" w:tentative="1">
      <w:start w:val="1"/>
      <w:numFmt w:val="decimalEnclosedCircle"/>
      <w:lvlText w:val="%6"/>
      <w:lvlJc w:val="left"/>
      <w:pPr>
        <w:ind w:left="2520" w:hanging="420"/>
      </w:pPr>
    </w:lvl>
    <w:lvl w:ilvl="6" w:tplc="E99A43FE" w:tentative="1">
      <w:start w:val="1"/>
      <w:numFmt w:val="decimal"/>
      <w:lvlText w:val="%7."/>
      <w:lvlJc w:val="left"/>
      <w:pPr>
        <w:ind w:left="2940" w:hanging="420"/>
      </w:pPr>
    </w:lvl>
    <w:lvl w:ilvl="7" w:tplc="E842E312" w:tentative="1">
      <w:start w:val="1"/>
      <w:numFmt w:val="aiueoFullWidth"/>
      <w:lvlText w:val="(%8)"/>
      <w:lvlJc w:val="left"/>
      <w:pPr>
        <w:ind w:left="3360" w:hanging="420"/>
      </w:pPr>
    </w:lvl>
    <w:lvl w:ilvl="8" w:tplc="AFE0CF72" w:tentative="1">
      <w:start w:val="1"/>
      <w:numFmt w:val="decimalEnclosedCircle"/>
      <w:lvlText w:val="%9"/>
      <w:lvlJc w:val="left"/>
      <w:pPr>
        <w:ind w:left="3780" w:hanging="420"/>
      </w:pPr>
    </w:lvl>
  </w:abstractNum>
  <w:abstractNum w:abstractNumId="20" w15:restartNumberingAfterBreak="0">
    <w:nsid w:val="30A14BCA"/>
    <w:multiLevelType w:val="hybridMultilevel"/>
    <w:tmpl w:val="A684C39E"/>
    <w:lvl w:ilvl="0" w:tplc="13027EB6">
      <w:start w:val="1"/>
      <w:numFmt w:val="lowerLetter"/>
      <w:lvlText w:val="(%1)"/>
      <w:lvlJc w:val="left"/>
      <w:pPr>
        <w:ind w:left="585" w:hanging="360"/>
      </w:pPr>
      <w:rPr>
        <w:rFonts w:hint="default"/>
      </w:rPr>
    </w:lvl>
    <w:lvl w:ilvl="1" w:tplc="78443378" w:tentative="1">
      <w:start w:val="1"/>
      <w:numFmt w:val="aiueoFullWidth"/>
      <w:lvlText w:val="(%2)"/>
      <w:lvlJc w:val="left"/>
      <w:pPr>
        <w:ind w:left="1065" w:hanging="420"/>
      </w:pPr>
    </w:lvl>
    <w:lvl w:ilvl="2" w:tplc="04D6E924" w:tentative="1">
      <w:start w:val="1"/>
      <w:numFmt w:val="decimalEnclosedCircle"/>
      <w:lvlText w:val="%3"/>
      <w:lvlJc w:val="left"/>
      <w:pPr>
        <w:ind w:left="1485" w:hanging="420"/>
      </w:pPr>
    </w:lvl>
    <w:lvl w:ilvl="3" w:tplc="C9C2C62C" w:tentative="1">
      <w:start w:val="1"/>
      <w:numFmt w:val="decimal"/>
      <w:lvlText w:val="%4."/>
      <w:lvlJc w:val="left"/>
      <w:pPr>
        <w:ind w:left="1905" w:hanging="420"/>
      </w:pPr>
    </w:lvl>
    <w:lvl w:ilvl="4" w:tplc="3F7276F2" w:tentative="1">
      <w:start w:val="1"/>
      <w:numFmt w:val="aiueoFullWidth"/>
      <w:lvlText w:val="(%5)"/>
      <w:lvlJc w:val="left"/>
      <w:pPr>
        <w:ind w:left="2325" w:hanging="420"/>
      </w:pPr>
    </w:lvl>
    <w:lvl w:ilvl="5" w:tplc="7C52B96C" w:tentative="1">
      <w:start w:val="1"/>
      <w:numFmt w:val="decimalEnclosedCircle"/>
      <w:lvlText w:val="%6"/>
      <w:lvlJc w:val="left"/>
      <w:pPr>
        <w:ind w:left="2745" w:hanging="420"/>
      </w:pPr>
    </w:lvl>
    <w:lvl w:ilvl="6" w:tplc="E8127E62" w:tentative="1">
      <w:start w:val="1"/>
      <w:numFmt w:val="decimal"/>
      <w:lvlText w:val="%7."/>
      <w:lvlJc w:val="left"/>
      <w:pPr>
        <w:ind w:left="3165" w:hanging="420"/>
      </w:pPr>
    </w:lvl>
    <w:lvl w:ilvl="7" w:tplc="FEFA5B4A" w:tentative="1">
      <w:start w:val="1"/>
      <w:numFmt w:val="aiueoFullWidth"/>
      <w:lvlText w:val="(%8)"/>
      <w:lvlJc w:val="left"/>
      <w:pPr>
        <w:ind w:left="3585" w:hanging="420"/>
      </w:pPr>
    </w:lvl>
    <w:lvl w:ilvl="8" w:tplc="793669CE" w:tentative="1">
      <w:start w:val="1"/>
      <w:numFmt w:val="decimalEnclosedCircle"/>
      <w:lvlText w:val="%9"/>
      <w:lvlJc w:val="left"/>
      <w:pPr>
        <w:ind w:left="4005" w:hanging="420"/>
      </w:pPr>
    </w:lvl>
  </w:abstractNum>
  <w:abstractNum w:abstractNumId="21" w15:restartNumberingAfterBreak="0">
    <w:nsid w:val="36F816C8"/>
    <w:multiLevelType w:val="hybridMultilevel"/>
    <w:tmpl w:val="A4C470BE"/>
    <w:lvl w:ilvl="0" w:tplc="7AE8AB7A">
      <w:start w:val="1"/>
      <w:numFmt w:val="decimal"/>
      <w:lvlText w:val="%1."/>
      <w:lvlJc w:val="left"/>
      <w:pPr>
        <w:ind w:left="585" w:hanging="360"/>
      </w:pPr>
      <w:rPr>
        <w:rFonts w:hint="default"/>
      </w:rPr>
    </w:lvl>
    <w:lvl w:ilvl="1" w:tplc="F0EAC73E" w:tentative="1">
      <w:start w:val="1"/>
      <w:numFmt w:val="aiueoFullWidth"/>
      <w:lvlText w:val="(%2)"/>
      <w:lvlJc w:val="left"/>
      <w:pPr>
        <w:ind w:left="1065" w:hanging="420"/>
      </w:pPr>
    </w:lvl>
    <w:lvl w:ilvl="2" w:tplc="330E064E" w:tentative="1">
      <w:start w:val="1"/>
      <w:numFmt w:val="decimalEnclosedCircle"/>
      <w:lvlText w:val="%3"/>
      <w:lvlJc w:val="left"/>
      <w:pPr>
        <w:ind w:left="1485" w:hanging="420"/>
      </w:pPr>
    </w:lvl>
    <w:lvl w:ilvl="3" w:tplc="1A743FBC" w:tentative="1">
      <w:start w:val="1"/>
      <w:numFmt w:val="decimal"/>
      <w:lvlText w:val="%4."/>
      <w:lvlJc w:val="left"/>
      <w:pPr>
        <w:ind w:left="1905" w:hanging="420"/>
      </w:pPr>
    </w:lvl>
    <w:lvl w:ilvl="4" w:tplc="9D16E84E" w:tentative="1">
      <w:start w:val="1"/>
      <w:numFmt w:val="aiueoFullWidth"/>
      <w:lvlText w:val="(%5)"/>
      <w:lvlJc w:val="left"/>
      <w:pPr>
        <w:ind w:left="2325" w:hanging="420"/>
      </w:pPr>
    </w:lvl>
    <w:lvl w:ilvl="5" w:tplc="B1A21692" w:tentative="1">
      <w:start w:val="1"/>
      <w:numFmt w:val="decimalEnclosedCircle"/>
      <w:lvlText w:val="%6"/>
      <w:lvlJc w:val="left"/>
      <w:pPr>
        <w:ind w:left="2745" w:hanging="420"/>
      </w:pPr>
    </w:lvl>
    <w:lvl w:ilvl="6" w:tplc="584E1930" w:tentative="1">
      <w:start w:val="1"/>
      <w:numFmt w:val="decimal"/>
      <w:lvlText w:val="%7."/>
      <w:lvlJc w:val="left"/>
      <w:pPr>
        <w:ind w:left="3165" w:hanging="420"/>
      </w:pPr>
    </w:lvl>
    <w:lvl w:ilvl="7" w:tplc="CBE49A22" w:tentative="1">
      <w:start w:val="1"/>
      <w:numFmt w:val="aiueoFullWidth"/>
      <w:lvlText w:val="(%8)"/>
      <w:lvlJc w:val="left"/>
      <w:pPr>
        <w:ind w:left="3585" w:hanging="420"/>
      </w:pPr>
    </w:lvl>
    <w:lvl w:ilvl="8" w:tplc="7E285726" w:tentative="1">
      <w:start w:val="1"/>
      <w:numFmt w:val="decimalEnclosedCircle"/>
      <w:lvlText w:val="%9"/>
      <w:lvlJc w:val="left"/>
      <w:pPr>
        <w:ind w:left="4005" w:hanging="420"/>
      </w:pPr>
    </w:lvl>
  </w:abstractNum>
  <w:abstractNum w:abstractNumId="22" w15:restartNumberingAfterBreak="0">
    <w:nsid w:val="37992319"/>
    <w:multiLevelType w:val="hybridMultilevel"/>
    <w:tmpl w:val="6E8457E6"/>
    <w:lvl w:ilvl="0" w:tplc="64CA1976">
      <w:start w:val="1"/>
      <w:numFmt w:val="decimal"/>
      <w:lvlText w:val="%1)"/>
      <w:lvlJc w:val="left"/>
      <w:pPr>
        <w:ind w:left="360" w:hanging="360"/>
      </w:pPr>
      <w:rPr>
        <w:rFonts w:hint="default"/>
      </w:rPr>
    </w:lvl>
    <w:lvl w:ilvl="1" w:tplc="0C22C790" w:tentative="1">
      <w:start w:val="1"/>
      <w:numFmt w:val="aiueoFullWidth"/>
      <w:lvlText w:val="(%2)"/>
      <w:lvlJc w:val="left"/>
      <w:pPr>
        <w:ind w:left="840" w:hanging="420"/>
      </w:pPr>
    </w:lvl>
    <w:lvl w:ilvl="2" w:tplc="9D1CB488" w:tentative="1">
      <w:start w:val="1"/>
      <w:numFmt w:val="decimalEnclosedCircle"/>
      <w:lvlText w:val="%3"/>
      <w:lvlJc w:val="left"/>
      <w:pPr>
        <w:ind w:left="1260" w:hanging="420"/>
      </w:pPr>
    </w:lvl>
    <w:lvl w:ilvl="3" w:tplc="37E6BE90" w:tentative="1">
      <w:start w:val="1"/>
      <w:numFmt w:val="decimal"/>
      <w:lvlText w:val="%4."/>
      <w:lvlJc w:val="left"/>
      <w:pPr>
        <w:ind w:left="1680" w:hanging="420"/>
      </w:pPr>
    </w:lvl>
    <w:lvl w:ilvl="4" w:tplc="3DD43DDE" w:tentative="1">
      <w:start w:val="1"/>
      <w:numFmt w:val="aiueoFullWidth"/>
      <w:lvlText w:val="(%5)"/>
      <w:lvlJc w:val="left"/>
      <w:pPr>
        <w:ind w:left="2100" w:hanging="420"/>
      </w:pPr>
    </w:lvl>
    <w:lvl w:ilvl="5" w:tplc="C7BC2422" w:tentative="1">
      <w:start w:val="1"/>
      <w:numFmt w:val="decimalEnclosedCircle"/>
      <w:lvlText w:val="%6"/>
      <w:lvlJc w:val="left"/>
      <w:pPr>
        <w:ind w:left="2520" w:hanging="420"/>
      </w:pPr>
    </w:lvl>
    <w:lvl w:ilvl="6" w:tplc="9C8E76B4" w:tentative="1">
      <w:start w:val="1"/>
      <w:numFmt w:val="decimal"/>
      <w:lvlText w:val="%7."/>
      <w:lvlJc w:val="left"/>
      <w:pPr>
        <w:ind w:left="2940" w:hanging="420"/>
      </w:pPr>
    </w:lvl>
    <w:lvl w:ilvl="7" w:tplc="65F4BBB6" w:tentative="1">
      <w:start w:val="1"/>
      <w:numFmt w:val="aiueoFullWidth"/>
      <w:lvlText w:val="(%8)"/>
      <w:lvlJc w:val="left"/>
      <w:pPr>
        <w:ind w:left="3360" w:hanging="420"/>
      </w:pPr>
    </w:lvl>
    <w:lvl w:ilvl="8" w:tplc="AF689BD8" w:tentative="1">
      <w:start w:val="1"/>
      <w:numFmt w:val="decimalEnclosedCircle"/>
      <w:lvlText w:val="%9"/>
      <w:lvlJc w:val="left"/>
      <w:pPr>
        <w:ind w:left="3780" w:hanging="420"/>
      </w:pPr>
    </w:lvl>
  </w:abstractNum>
  <w:abstractNum w:abstractNumId="23" w15:restartNumberingAfterBreak="0">
    <w:nsid w:val="3CCE7204"/>
    <w:multiLevelType w:val="hybridMultilevel"/>
    <w:tmpl w:val="95CE6854"/>
    <w:lvl w:ilvl="0" w:tplc="E214DD28">
      <w:start w:val="1"/>
      <w:numFmt w:val="decimal"/>
      <w:lvlText w:val="(%1)"/>
      <w:lvlJc w:val="left"/>
      <w:pPr>
        <w:ind w:left="630" w:hanging="630"/>
      </w:pPr>
      <w:rPr>
        <w:rFonts w:ascii="Cambria Math" w:hAnsi="Cambria Math" w:hint="default"/>
      </w:rPr>
    </w:lvl>
    <w:lvl w:ilvl="1" w:tplc="CE8413B8">
      <w:start w:val="1"/>
      <w:numFmt w:val="aiueoFullWidth"/>
      <w:lvlText w:val="(%2)"/>
      <w:lvlJc w:val="left"/>
      <w:pPr>
        <w:ind w:left="840" w:hanging="420"/>
      </w:pPr>
    </w:lvl>
    <w:lvl w:ilvl="2" w:tplc="F8EE5EFC">
      <w:start w:val="1"/>
      <w:numFmt w:val="decimalEnclosedCircle"/>
      <w:lvlText w:val="%3"/>
      <w:lvlJc w:val="left"/>
      <w:pPr>
        <w:ind w:left="1260" w:hanging="420"/>
      </w:pPr>
    </w:lvl>
    <w:lvl w:ilvl="3" w:tplc="7A989D76">
      <w:start w:val="1"/>
      <w:numFmt w:val="decimal"/>
      <w:lvlText w:val="%4."/>
      <w:lvlJc w:val="left"/>
      <w:pPr>
        <w:ind w:left="1680" w:hanging="420"/>
      </w:pPr>
    </w:lvl>
    <w:lvl w:ilvl="4" w:tplc="513488DE">
      <w:start w:val="1"/>
      <w:numFmt w:val="aiueoFullWidth"/>
      <w:lvlText w:val="(%5)"/>
      <w:lvlJc w:val="left"/>
      <w:pPr>
        <w:ind w:left="2100" w:hanging="420"/>
      </w:pPr>
    </w:lvl>
    <w:lvl w:ilvl="5" w:tplc="29005362">
      <w:start w:val="1"/>
      <w:numFmt w:val="decimalEnclosedCircle"/>
      <w:lvlText w:val="%6"/>
      <w:lvlJc w:val="left"/>
      <w:pPr>
        <w:ind w:left="2520" w:hanging="420"/>
      </w:pPr>
    </w:lvl>
    <w:lvl w:ilvl="6" w:tplc="2EFCE13A">
      <w:start w:val="1"/>
      <w:numFmt w:val="decimal"/>
      <w:lvlText w:val="%7."/>
      <w:lvlJc w:val="left"/>
      <w:pPr>
        <w:ind w:left="2940" w:hanging="420"/>
      </w:pPr>
    </w:lvl>
    <w:lvl w:ilvl="7" w:tplc="3090807C">
      <w:start w:val="1"/>
      <w:numFmt w:val="aiueoFullWidth"/>
      <w:lvlText w:val="(%8)"/>
      <w:lvlJc w:val="left"/>
      <w:pPr>
        <w:ind w:left="3360" w:hanging="420"/>
      </w:pPr>
    </w:lvl>
    <w:lvl w:ilvl="8" w:tplc="7D164DDC">
      <w:start w:val="1"/>
      <w:numFmt w:val="decimalEnclosedCircle"/>
      <w:lvlText w:val="%9"/>
      <w:lvlJc w:val="left"/>
      <w:pPr>
        <w:ind w:left="3780" w:hanging="420"/>
      </w:pPr>
    </w:lvl>
  </w:abstractNum>
  <w:abstractNum w:abstractNumId="24" w15:restartNumberingAfterBreak="0">
    <w:nsid w:val="42171F6E"/>
    <w:multiLevelType w:val="multilevel"/>
    <w:tmpl w:val="294CC86C"/>
    <w:lvl w:ilvl="0">
      <w:start w:val="1"/>
      <w:numFmt w:val="decimal"/>
      <w:pStyle w:val="1"/>
      <w:lvlText w:val="%1."/>
      <w:lvlJc w:val="left"/>
      <w:pPr>
        <w:ind w:left="522" w:hanging="420"/>
      </w:pPr>
    </w:lvl>
    <w:lvl w:ilvl="1">
      <w:start w:val="1"/>
      <w:numFmt w:val="decimal"/>
      <w:isLgl/>
      <w:lvlText w:val="%1.%2"/>
      <w:lvlJc w:val="left"/>
      <w:pPr>
        <w:ind w:left="462" w:hanging="360"/>
      </w:pPr>
      <w:rPr>
        <w:rFonts w:hint="default"/>
      </w:rPr>
    </w:lvl>
    <w:lvl w:ilvl="2">
      <w:start w:val="1"/>
      <w:numFmt w:val="decimal"/>
      <w:isLgl/>
      <w:lvlText w:val="%1.%2.%3"/>
      <w:lvlJc w:val="left"/>
      <w:pPr>
        <w:ind w:left="822" w:hanging="720"/>
      </w:pPr>
      <w:rPr>
        <w:rFonts w:hint="default"/>
      </w:rPr>
    </w:lvl>
    <w:lvl w:ilvl="3">
      <w:start w:val="1"/>
      <w:numFmt w:val="decimal"/>
      <w:isLgl/>
      <w:lvlText w:val="%1.%2.%3.%4"/>
      <w:lvlJc w:val="left"/>
      <w:pPr>
        <w:ind w:left="822" w:hanging="720"/>
      </w:pPr>
      <w:rPr>
        <w:rFonts w:hint="default"/>
      </w:rPr>
    </w:lvl>
    <w:lvl w:ilvl="4">
      <w:start w:val="1"/>
      <w:numFmt w:val="decimal"/>
      <w:isLgl/>
      <w:lvlText w:val="%1.%2.%3.%4.%5"/>
      <w:lvlJc w:val="left"/>
      <w:pPr>
        <w:ind w:left="1182" w:hanging="1080"/>
      </w:pPr>
      <w:rPr>
        <w:rFonts w:hint="default"/>
      </w:rPr>
    </w:lvl>
    <w:lvl w:ilvl="5">
      <w:start w:val="1"/>
      <w:numFmt w:val="decimal"/>
      <w:isLgl/>
      <w:lvlText w:val="%1.%2.%3.%4.%5.%6"/>
      <w:lvlJc w:val="left"/>
      <w:pPr>
        <w:ind w:left="1182" w:hanging="1080"/>
      </w:pPr>
      <w:rPr>
        <w:rFonts w:hint="default"/>
      </w:rPr>
    </w:lvl>
    <w:lvl w:ilvl="6">
      <w:start w:val="1"/>
      <w:numFmt w:val="decimal"/>
      <w:isLgl/>
      <w:lvlText w:val="%1.%2.%3.%4.%5.%6.%7"/>
      <w:lvlJc w:val="left"/>
      <w:pPr>
        <w:ind w:left="1542"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542" w:hanging="1440"/>
      </w:pPr>
      <w:rPr>
        <w:rFonts w:hint="default"/>
      </w:rPr>
    </w:lvl>
  </w:abstractNum>
  <w:abstractNum w:abstractNumId="25" w15:restartNumberingAfterBreak="0">
    <w:nsid w:val="54E056F7"/>
    <w:multiLevelType w:val="hybridMultilevel"/>
    <w:tmpl w:val="50787192"/>
    <w:lvl w:ilvl="0" w:tplc="FE3253C8">
      <w:numFmt w:val="bullet"/>
      <w:lvlText w:val="-"/>
      <w:lvlJc w:val="left"/>
      <w:pPr>
        <w:ind w:left="360" w:hanging="360"/>
      </w:pPr>
      <w:rPr>
        <w:rFonts w:ascii="Times New Roman" w:eastAsia="MS Mincho" w:hAnsi="Times New Roman" w:cs="Times New Roman" w:hint="default"/>
      </w:rPr>
    </w:lvl>
    <w:lvl w:ilvl="1" w:tplc="9F50698C" w:tentative="1">
      <w:start w:val="1"/>
      <w:numFmt w:val="bullet"/>
      <w:lvlText w:val=""/>
      <w:lvlJc w:val="left"/>
      <w:pPr>
        <w:ind w:left="840" w:hanging="420"/>
      </w:pPr>
      <w:rPr>
        <w:rFonts w:ascii="Wingdings" w:hAnsi="Wingdings" w:hint="default"/>
      </w:rPr>
    </w:lvl>
    <w:lvl w:ilvl="2" w:tplc="B77CAB58" w:tentative="1">
      <w:start w:val="1"/>
      <w:numFmt w:val="bullet"/>
      <w:lvlText w:val=""/>
      <w:lvlJc w:val="left"/>
      <w:pPr>
        <w:ind w:left="1260" w:hanging="420"/>
      </w:pPr>
      <w:rPr>
        <w:rFonts w:ascii="Wingdings" w:hAnsi="Wingdings" w:hint="default"/>
      </w:rPr>
    </w:lvl>
    <w:lvl w:ilvl="3" w:tplc="D0C6BC40" w:tentative="1">
      <w:start w:val="1"/>
      <w:numFmt w:val="bullet"/>
      <w:lvlText w:val=""/>
      <w:lvlJc w:val="left"/>
      <w:pPr>
        <w:ind w:left="1680" w:hanging="420"/>
      </w:pPr>
      <w:rPr>
        <w:rFonts w:ascii="Wingdings" w:hAnsi="Wingdings" w:hint="default"/>
      </w:rPr>
    </w:lvl>
    <w:lvl w:ilvl="4" w:tplc="69CC1178" w:tentative="1">
      <w:start w:val="1"/>
      <w:numFmt w:val="bullet"/>
      <w:lvlText w:val=""/>
      <w:lvlJc w:val="left"/>
      <w:pPr>
        <w:ind w:left="2100" w:hanging="420"/>
      </w:pPr>
      <w:rPr>
        <w:rFonts w:ascii="Wingdings" w:hAnsi="Wingdings" w:hint="default"/>
      </w:rPr>
    </w:lvl>
    <w:lvl w:ilvl="5" w:tplc="A95EFB2E" w:tentative="1">
      <w:start w:val="1"/>
      <w:numFmt w:val="bullet"/>
      <w:lvlText w:val=""/>
      <w:lvlJc w:val="left"/>
      <w:pPr>
        <w:ind w:left="2520" w:hanging="420"/>
      </w:pPr>
      <w:rPr>
        <w:rFonts w:ascii="Wingdings" w:hAnsi="Wingdings" w:hint="default"/>
      </w:rPr>
    </w:lvl>
    <w:lvl w:ilvl="6" w:tplc="B42C9218" w:tentative="1">
      <w:start w:val="1"/>
      <w:numFmt w:val="bullet"/>
      <w:lvlText w:val=""/>
      <w:lvlJc w:val="left"/>
      <w:pPr>
        <w:ind w:left="2940" w:hanging="420"/>
      </w:pPr>
      <w:rPr>
        <w:rFonts w:ascii="Wingdings" w:hAnsi="Wingdings" w:hint="default"/>
      </w:rPr>
    </w:lvl>
    <w:lvl w:ilvl="7" w:tplc="25C6962C" w:tentative="1">
      <w:start w:val="1"/>
      <w:numFmt w:val="bullet"/>
      <w:lvlText w:val=""/>
      <w:lvlJc w:val="left"/>
      <w:pPr>
        <w:ind w:left="3360" w:hanging="420"/>
      </w:pPr>
      <w:rPr>
        <w:rFonts w:ascii="Wingdings" w:hAnsi="Wingdings" w:hint="default"/>
      </w:rPr>
    </w:lvl>
    <w:lvl w:ilvl="8" w:tplc="B94AF168" w:tentative="1">
      <w:start w:val="1"/>
      <w:numFmt w:val="bullet"/>
      <w:lvlText w:val=""/>
      <w:lvlJc w:val="left"/>
      <w:pPr>
        <w:ind w:left="3780" w:hanging="420"/>
      </w:pPr>
      <w:rPr>
        <w:rFonts w:ascii="Wingdings" w:hAnsi="Wingdings" w:hint="default"/>
      </w:rPr>
    </w:lvl>
  </w:abstractNum>
  <w:abstractNum w:abstractNumId="26" w15:restartNumberingAfterBreak="0">
    <w:nsid w:val="58550721"/>
    <w:multiLevelType w:val="hybridMultilevel"/>
    <w:tmpl w:val="343C4622"/>
    <w:lvl w:ilvl="0" w:tplc="6980BA54">
      <w:start w:val="5"/>
      <w:numFmt w:val="decimal"/>
      <w:lvlText w:val="(%1)"/>
      <w:lvlJc w:val="left"/>
      <w:pPr>
        <w:ind w:left="360" w:hanging="360"/>
      </w:pPr>
      <w:rPr>
        <w:rFonts w:eastAsia="Times New Roman" w:hint="default"/>
        <w:sz w:val="20"/>
      </w:rPr>
    </w:lvl>
    <w:lvl w:ilvl="1" w:tplc="A38470E6" w:tentative="1">
      <w:start w:val="1"/>
      <w:numFmt w:val="aiueoFullWidth"/>
      <w:lvlText w:val="(%2)"/>
      <w:lvlJc w:val="left"/>
      <w:pPr>
        <w:ind w:left="840" w:hanging="420"/>
      </w:pPr>
    </w:lvl>
    <w:lvl w:ilvl="2" w:tplc="B13009AA" w:tentative="1">
      <w:start w:val="1"/>
      <w:numFmt w:val="decimalEnclosedCircle"/>
      <w:lvlText w:val="%3"/>
      <w:lvlJc w:val="left"/>
      <w:pPr>
        <w:ind w:left="1260" w:hanging="420"/>
      </w:pPr>
    </w:lvl>
    <w:lvl w:ilvl="3" w:tplc="19C28AAC" w:tentative="1">
      <w:start w:val="1"/>
      <w:numFmt w:val="decimal"/>
      <w:lvlText w:val="%4."/>
      <w:lvlJc w:val="left"/>
      <w:pPr>
        <w:ind w:left="1680" w:hanging="420"/>
      </w:pPr>
    </w:lvl>
    <w:lvl w:ilvl="4" w:tplc="4C6C588A" w:tentative="1">
      <w:start w:val="1"/>
      <w:numFmt w:val="aiueoFullWidth"/>
      <w:lvlText w:val="(%5)"/>
      <w:lvlJc w:val="left"/>
      <w:pPr>
        <w:ind w:left="2100" w:hanging="420"/>
      </w:pPr>
    </w:lvl>
    <w:lvl w:ilvl="5" w:tplc="1E561798" w:tentative="1">
      <w:start w:val="1"/>
      <w:numFmt w:val="decimalEnclosedCircle"/>
      <w:lvlText w:val="%6"/>
      <w:lvlJc w:val="left"/>
      <w:pPr>
        <w:ind w:left="2520" w:hanging="420"/>
      </w:pPr>
    </w:lvl>
    <w:lvl w:ilvl="6" w:tplc="956019DC" w:tentative="1">
      <w:start w:val="1"/>
      <w:numFmt w:val="decimal"/>
      <w:lvlText w:val="%7."/>
      <w:lvlJc w:val="left"/>
      <w:pPr>
        <w:ind w:left="2940" w:hanging="420"/>
      </w:pPr>
    </w:lvl>
    <w:lvl w:ilvl="7" w:tplc="8A2C4624" w:tentative="1">
      <w:start w:val="1"/>
      <w:numFmt w:val="aiueoFullWidth"/>
      <w:lvlText w:val="(%8)"/>
      <w:lvlJc w:val="left"/>
      <w:pPr>
        <w:ind w:left="3360" w:hanging="420"/>
      </w:pPr>
    </w:lvl>
    <w:lvl w:ilvl="8" w:tplc="4F307690" w:tentative="1">
      <w:start w:val="1"/>
      <w:numFmt w:val="decimalEnclosedCircle"/>
      <w:lvlText w:val="%9"/>
      <w:lvlJc w:val="left"/>
      <w:pPr>
        <w:ind w:left="3780" w:hanging="420"/>
      </w:pPr>
    </w:lvl>
  </w:abstractNum>
  <w:abstractNum w:abstractNumId="27" w15:restartNumberingAfterBreak="0">
    <w:nsid w:val="5F5E60D5"/>
    <w:multiLevelType w:val="hybridMultilevel"/>
    <w:tmpl w:val="5EC625B2"/>
    <w:lvl w:ilvl="0" w:tplc="9CF29AEA">
      <w:start w:val="1"/>
      <w:numFmt w:val="decimal"/>
      <w:lvlText w:val="%1)"/>
      <w:lvlJc w:val="left"/>
      <w:pPr>
        <w:ind w:left="360" w:hanging="360"/>
      </w:pPr>
      <w:rPr>
        <w:rFonts w:hint="default"/>
      </w:rPr>
    </w:lvl>
    <w:lvl w:ilvl="1" w:tplc="AB94E072" w:tentative="1">
      <w:start w:val="1"/>
      <w:numFmt w:val="aiueoFullWidth"/>
      <w:lvlText w:val="(%2)"/>
      <w:lvlJc w:val="left"/>
      <w:pPr>
        <w:ind w:left="840" w:hanging="420"/>
      </w:pPr>
    </w:lvl>
    <w:lvl w:ilvl="2" w:tplc="FFD8BD5A" w:tentative="1">
      <w:start w:val="1"/>
      <w:numFmt w:val="decimalEnclosedCircle"/>
      <w:lvlText w:val="%3"/>
      <w:lvlJc w:val="left"/>
      <w:pPr>
        <w:ind w:left="1260" w:hanging="420"/>
      </w:pPr>
    </w:lvl>
    <w:lvl w:ilvl="3" w:tplc="9BE4E7BC" w:tentative="1">
      <w:start w:val="1"/>
      <w:numFmt w:val="decimal"/>
      <w:lvlText w:val="%4."/>
      <w:lvlJc w:val="left"/>
      <w:pPr>
        <w:ind w:left="1680" w:hanging="420"/>
      </w:pPr>
    </w:lvl>
    <w:lvl w:ilvl="4" w:tplc="B080B27E" w:tentative="1">
      <w:start w:val="1"/>
      <w:numFmt w:val="aiueoFullWidth"/>
      <w:lvlText w:val="(%5)"/>
      <w:lvlJc w:val="left"/>
      <w:pPr>
        <w:ind w:left="2100" w:hanging="420"/>
      </w:pPr>
    </w:lvl>
    <w:lvl w:ilvl="5" w:tplc="0EA04FC8" w:tentative="1">
      <w:start w:val="1"/>
      <w:numFmt w:val="decimalEnclosedCircle"/>
      <w:lvlText w:val="%6"/>
      <w:lvlJc w:val="left"/>
      <w:pPr>
        <w:ind w:left="2520" w:hanging="420"/>
      </w:pPr>
    </w:lvl>
    <w:lvl w:ilvl="6" w:tplc="35C07C9C" w:tentative="1">
      <w:start w:val="1"/>
      <w:numFmt w:val="decimal"/>
      <w:lvlText w:val="%7."/>
      <w:lvlJc w:val="left"/>
      <w:pPr>
        <w:ind w:left="2940" w:hanging="420"/>
      </w:pPr>
    </w:lvl>
    <w:lvl w:ilvl="7" w:tplc="D2F0E51A" w:tentative="1">
      <w:start w:val="1"/>
      <w:numFmt w:val="aiueoFullWidth"/>
      <w:lvlText w:val="(%8)"/>
      <w:lvlJc w:val="left"/>
      <w:pPr>
        <w:ind w:left="3360" w:hanging="420"/>
      </w:pPr>
    </w:lvl>
    <w:lvl w:ilvl="8" w:tplc="D34819B2" w:tentative="1">
      <w:start w:val="1"/>
      <w:numFmt w:val="decimalEnclosedCircle"/>
      <w:lvlText w:val="%9"/>
      <w:lvlJc w:val="left"/>
      <w:pPr>
        <w:ind w:left="3780" w:hanging="420"/>
      </w:pPr>
    </w:lvl>
  </w:abstractNum>
  <w:abstractNum w:abstractNumId="28" w15:restartNumberingAfterBreak="0">
    <w:nsid w:val="61F661FF"/>
    <w:multiLevelType w:val="hybridMultilevel"/>
    <w:tmpl w:val="6514178C"/>
    <w:lvl w:ilvl="0" w:tplc="2F461EFA">
      <w:start w:val="1"/>
      <w:numFmt w:val="decimal"/>
      <w:lvlText w:val="%1."/>
      <w:lvlJc w:val="left"/>
      <w:pPr>
        <w:ind w:left="360" w:hanging="360"/>
      </w:pPr>
      <w:rPr>
        <w:rFonts w:hint="default"/>
      </w:rPr>
    </w:lvl>
    <w:lvl w:ilvl="1" w:tplc="C31C8EBC" w:tentative="1">
      <w:start w:val="1"/>
      <w:numFmt w:val="aiueoFullWidth"/>
      <w:lvlText w:val="(%2)"/>
      <w:lvlJc w:val="left"/>
      <w:pPr>
        <w:ind w:left="840" w:hanging="420"/>
      </w:pPr>
    </w:lvl>
    <w:lvl w:ilvl="2" w:tplc="45F8BF66" w:tentative="1">
      <w:start w:val="1"/>
      <w:numFmt w:val="decimalEnclosedCircle"/>
      <w:lvlText w:val="%3"/>
      <w:lvlJc w:val="left"/>
      <w:pPr>
        <w:ind w:left="1260" w:hanging="420"/>
      </w:pPr>
    </w:lvl>
    <w:lvl w:ilvl="3" w:tplc="47808584" w:tentative="1">
      <w:start w:val="1"/>
      <w:numFmt w:val="decimal"/>
      <w:lvlText w:val="%4."/>
      <w:lvlJc w:val="left"/>
      <w:pPr>
        <w:ind w:left="1680" w:hanging="420"/>
      </w:pPr>
    </w:lvl>
    <w:lvl w:ilvl="4" w:tplc="84485F46" w:tentative="1">
      <w:start w:val="1"/>
      <w:numFmt w:val="aiueoFullWidth"/>
      <w:lvlText w:val="(%5)"/>
      <w:lvlJc w:val="left"/>
      <w:pPr>
        <w:ind w:left="2100" w:hanging="420"/>
      </w:pPr>
    </w:lvl>
    <w:lvl w:ilvl="5" w:tplc="5340306A" w:tentative="1">
      <w:start w:val="1"/>
      <w:numFmt w:val="decimalEnclosedCircle"/>
      <w:lvlText w:val="%6"/>
      <w:lvlJc w:val="left"/>
      <w:pPr>
        <w:ind w:left="2520" w:hanging="420"/>
      </w:pPr>
    </w:lvl>
    <w:lvl w:ilvl="6" w:tplc="B8C61FDC" w:tentative="1">
      <w:start w:val="1"/>
      <w:numFmt w:val="decimal"/>
      <w:lvlText w:val="%7."/>
      <w:lvlJc w:val="left"/>
      <w:pPr>
        <w:ind w:left="2940" w:hanging="420"/>
      </w:pPr>
    </w:lvl>
    <w:lvl w:ilvl="7" w:tplc="92789AA0" w:tentative="1">
      <w:start w:val="1"/>
      <w:numFmt w:val="aiueoFullWidth"/>
      <w:lvlText w:val="(%8)"/>
      <w:lvlJc w:val="left"/>
      <w:pPr>
        <w:ind w:left="3360" w:hanging="420"/>
      </w:pPr>
    </w:lvl>
    <w:lvl w:ilvl="8" w:tplc="77DEF846" w:tentative="1">
      <w:start w:val="1"/>
      <w:numFmt w:val="decimalEnclosedCircle"/>
      <w:lvlText w:val="%9"/>
      <w:lvlJc w:val="left"/>
      <w:pPr>
        <w:ind w:left="3780" w:hanging="420"/>
      </w:pPr>
    </w:lvl>
  </w:abstractNum>
  <w:abstractNum w:abstractNumId="29" w15:restartNumberingAfterBreak="0">
    <w:nsid w:val="620A785C"/>
    <w:multiLevelType w:val="hybridMultilevel"/>
    <w:tmpl w:val="D47E6ED8"/>
    <w:lvl w:ilvl="0" w:tplc="FAC4E9B0">
      <w:start w:val="1"/>
      <w:numFmt w:val="decimal"/>
      <w:lvlText w:val="%1."/>
      <w:lvlJc w:val="left"/>
      <w:pPr>
        <w:ind w:left="360" w:hanging="360"/>
      </w:pPr>
      <w:rPr>
        <w:rFonts w:hint="default"/>
      </w:rPr>
    </w:lvl>
    <w:lvl w:ilvl="1" w:tplc="86E0EA2E" w:tentative="1">
      <w:start w:val="1"/>
      <w:numFmt w:val="aiueoFullWidth"/>
      <w:lvlText w:val="(%2)"/>
      <w:lvlJc w:val="left"/>
      <w:pPr>
        <w:ind w:left="840" w:hanging="420"/>
      </w:pPr>
    </w:lvl>
    <w:lvl w:ilvl="2" w:tplc="69A08C38" w:tentative="1">
      <w:start w:val="1"/>
      <w:numFmt w:val="decimalEnclosedCircle"/>
      <w:lvlText w:val="%3"/>
      <w:lvlJc w:val="left"/>
      <w:pPr>
        <w:ind w:left="1260" w:hanging="420"/>
      </w:pPr>
    </w:lvl>
    <w:lvl w:ilvl="3" w:tplc="B11C2946" w:tentative="1">
      <w:start w:val="1"/>
      <w:numFmt w:val="decimal"/>
      <w:lvlText w:val="%4."/>
      <w:lvlJc w:val="left"/>
      <w:pPr>
        <w:ind w:left="1680" w:hanging="420"/>
      </w:pPr>
    </w:lvl>
    <w:lvl w:ilvl="4" w:tplc="C8D2B24C" w:tentative="1">
      <w:start w:val="1"/>
      <w:numFmt w:val="aiueoFullWidth"/>
      <w:lvlText w:val="(%5)"/>
      <w:lvlJc w:val="left"/>
      <w:pPr>
        <w:ind w:left="2100" w:hanging="420"/>
      </w:pPr>
    </w:lvl>
    <w:lvl w:ilvl="5" w:tplc="93BE7274" w:tentative="1">
      <w:start w:val="1"/>
      <w:numFmt w:val="decimalEnclosedCircle"/>
      <w:lvlText w:val="%6"/>
      <w:lvlJc w:val="left"/>
      <w:pPr>
        <w:ind w:left="2520" w:hanging="420"/>
      </w:pPr>
    </w:lvl>
    <w:lvl w:ilvl="6" w:tplc="53EE3E3A" w:tentative="1">
      <w:start w:val="1"/>
      <w:numFmt w:val="decimal"/>
      <w:lvlText w:val="%7."/>
      <w:lvlJc w:val="left"/>
      <w:pPr>
        <w:ind w:left="2940" w:hanging="420"/>
      </w:pPr>
    </w:lvl>
    <w:lvl w:ilvl="7" w:tplc="A6CA184E" w:tentative="1">
      <w:start w:val="1"/>
      <w:numFmt w:val="aiueoFullWidth"/>
      <w:lvlText w:val="(%8)"/>
      <w:lvlJc w:val="left"/>
      <w:pPr>
        <w:ind w:left="3360" w:hanging="420"/>
      </w:pPr>
    </w:lvl>
    <w:lvl w:ilvl="8" w:tplc="D7EAAF0E" w:tentative="1">
      <w:start w:val="1"/>
      <w:numFmt w:val="decimalEnclosedCircle"/>
      <w:lvlText w:val="%9"/>
      <w:lvlJc w:val="left"/>
      <w:pPr>
        <w:ind w:left="3780" w:hanging="420"/>
      </w:pPr>
    </w:lvl>
  </w:abstractNum>
  <w:abstractNum w:abstractNumId="30" w15:restartNumberingAfterBreak="0">
    <w:nsid w:val="63410DDC"/>
    <w:multiLevelType w:val="hybridMultilevel"/>
    <w:tmpl w:val="0936BBE0"/>
    <w:lvl w:ilvl="0" w:tplc="E0768A00">
      <w:start w:val="1"/>
      <w:numFmt w:val="lowerLetter"/>
      <w:lvlText w:val="(%1)"/>
      <w:lvlJc w:val="left"/>
      <w:pPr>
        <w:ind w:left="360" w:hanging="360"/>
      </w:pPr>
      <w:rPr>
        <w:rFonts w:hint="default"/>
      </w:rPr>
    </w:lvl>
    <w:lvl w:ilvl="1" w:tplc="AD807814" w:tentative="1">
      <w:start w:val="1"/>
      <w:numFmt w:val="aiueoFullWidth"/>
      <w:lvlText w:val="(%2)"/>
      <w:lvlJc w:val="left"/>
      <w:pPr>
        <w:ind w:left="840" w:hanging="420"/>
      </w:pPr>
    </w:lvl>
    <w:lvl w:ilvl="2" w:tplc="15ACED16" w:tentative="1">
      <w:start w:val="1"/>
      <w:numFmt w:val="decimalEnclosedCircle"/>
      <w:lvlText w:val="%3"/>
      <w:lvlJc w:val="left"/>
      <w:pPr>
        <w:ind w:left="1260" w:hanging="420"/>
      </w:pPr>
    </w:lvl>
    <w:lvl w:ilvl="3" w:tplc="E6DE59AE" w:tentative="1">
      <w:start w:val="1"/>
      <w:numFmt w:val="decimal"/>
      <w:lvlText w:val="%4."/>
      <w:lvlJc w:val="left"/>
      <w:pPr>
        <w:ind w:left="1680" w:hanging="420"/>
      </w:pPr>
    </w:lvl>
    <w:lvl w:ilvl="4" w:tplc="BA3C0AE8" w:tentative="1">
      <w:start w:val="1"/>
      <w:numFmt w:val="aiueoFullWidth"/>
      <w:lvlText w:val="(%5)"/>
      <w:lvlJc w:val="left"/>
      <w:pPr>
        <w:ind w:left="2100" w:hanging="420"/>
      </w:pPr>
    </w:lvl>
    <w:lvl w:ilvl="5" w:tplc="B77A3F5C" w:tentative="1">
      <w:start w:val="1"/>
      <w:numFmt w:val="decimalEnclosedCircle"/>
      <w:lvlText w:val="%6"/>
      <w:lvlJc w:val="left"/>
      <w:pPr>
        <w:ind w:left="2520" w:hanging="420"/>
      </w:pPr>
    </w:lvl>
    <w:lvl w:ilvl="6" w:tplc="3222CBD4" w:tentative="1">
      <w:start w:val="1"/>
      <w:numFmt w:val="decimal"/>
      <w:lvlText w:val="%7."/>
      <w:lvlJc w:val="left"/>
      <w:pPr>
        <w:ind w:left="2940" w:hanging="420"/>
      </w:pPr>
    </w:lvl>
    <w:lvl w:ilvl="7" w:tplc="214CC454" w:tentative="1">
      <w:start w:val="1"/>
      <w:numFmt w:val="aiueoFullWidth"/>
      <w:lvlText w:val="(%8)"/>
      <w:lvlJc w:val="left"/>
      <w:pPr>
        <w:ind w:left="3360" w:hanging="420"/>
      </w:pPr>
    </w:lvl>
    <w:lvl w:ilvl="8" w:tplc="7CA06B24" w:tentative="1">
      <w:start w:val="1"/>
      <w:numFmt w:val="decimalEnclosedCircle"/>
      <w:lvlText w:val="%9"/>
      <w:lvlJc w:val="left"/>
      <w:pPr>
        <w:ind w:left="3780" w:hanging="420"/>
      </w:pPr>
    </w:lvl>
  </w:abstractNum>
  <w:abstractNum w:abstractNumId="31" w15:restartNumberingAfterBreak="0">
    <w:nsid w:val="64F436DA"/>
    <w:multiLevelType w:val="hybridMultilevel"/>
    <w:tmpl w:val="B434D172"/>
    <w:lvl w:ilvl="0" w:tplc="C0889E5C">
      <w:start w:val="1"/>
      <w:numFmt w:val="decimal"/>
      <w:lvlText w:val="%1."/>
      <w:lvlJc w:val="left"/>
      <w:pPr>
        <w:ind w:left="587" w:hanging="360"/>
      </w:pPr>
      <w:rPr>
        <w:rFonts w:hint="default"/>
      </w:rPr>
    </w:lvl>
    <w:lvl w:ilvl="1" w:tplc="A9E66ABC" w:tentative="1">
      <w:start w:val="1"/>
      <w:numFmt w:val="aiueoFullWidth"/>
      <w:lvlText w:val="(%2)"/>
      <w:lvlJc w:val="left"/>
      <w:pPr>
        <w:ind w:left="1067" w:hanging="420"/>
      </w:pPr>
    </w:lvl>
    <w:lvl w:ilvl="2" w:tplc="2ED892D4" w:tentative="1">
      <w:start w:val="1"/>
      <w:numFmt w:val="decimalEnclosedCircle"/>
      <w:lvlText w:val="%3"/>
      <w:lvlJc w:val="left"/>
      <w:pPr>
        <w:ind w:left="1487" w:hanging="420"/>
      </w:pPr>
    </w:lvl>
    <w:lvl w:ilvl="3" w:tplc="5024EA0A" w:tentative="1">
      <w:start w:val="1"/>
      <w:numFmt w:val="decimal"/>
      <w:lvlText w:val="%4."/>
      <w:lvlJc w:val="left"/>
      <w:pPr>
        <w:ind w:left="1907" w:hanging="420"/>
      </w:pPr>
    </w:lvl>
    <w:lvl w:ilvl="4" w:tplc="1500FFDE" w:tentative="1">
      <w:start w:val="1"/>
      <w:numFmt w:val="aiueoFullWidth"/>
      <w:lvlText w:val="(%5)"/>
      <w:lvlJc w:val="left"/>
      <w:pPr>
        <w:ind w:left="2327" w:hanging="420"/>
      </w:pPr>
    </w:lvl>
    <w:lvl w:ilvl="5" w:tplc="7EB69D5C" w:tentative="1">
      <w:start w:val="1"/>
      <w:numFmt w:val="decimalEnclosedCircle"/>
      <w:lvlText w:val="%6"/>
      <w:lvlJc w:val="left"/>
      <w:pPr>
        <w:ind w:left="2747" w:hanging="420"/>
      </w:pPr>
    </w:lvl>
    <w:lvl w:ilvl="6" w:tplc="4A843994" w:tentative="1">
      <w:start w:val="1"/>
      <w:numFmt w:val="decimal"/>
      <w:lvlText w:val="%7."/>
      <w:lvlJc w:val="left"/>
      <w:pPr>
        <w:ind w:left="3167" w:hanging="420"/>
      </w:pPr>
    </w:lvl>
    <w:lvl w:ilvl="7" w:tplc="2B663288" w:tentative="1">
      <w:start w:val="1"/>
      <w:numFmt w:val="aiueoFullWidth"/>
      <w:lvlText w:val="(%8)"/>
      <w:lvlJc w:val="left"/>
      <w:pPr>
        <w:ind w:left="3587" w:hanging="420"/>
      </w:pPr>
    </w:lvl>
    <w:lvl w:ilvl="8" w:tplc="0BD08A82" w:tentative="1">
      <w:start w:val="1"/>
      <w:numFmt w:val="decimalEnclosedCircle"/>
      <w:lvlText w:val="%9"/>
      <w:lvlJc w:val="left"/>
      <w:pPr>
        <w:ind w:left="4007" w:hanging="420"/>
      </w:pPr>
    </w:lvl>
  </w:abstractNum>
  <w:abstractNum w:abstractNumId="32" w15:restartNumberingAfterBreak="0">
    <w:nsid w:val="67795075"/>
    <w:multiLevelType w:val="hybridMultilevel"/>
    <w:tmpl w:val="A1466B08"/>
    <w:lvl w:ilvl="0" w:tplc="1D824C7A">
      <w:start w:val="1"/>
      <w:numFmt w:val="lowerLetter"/>
      <w:lvlText w:val="(%1)"/>
      <w:lvlJc w:val="left"/>
      <w:pPr>
        <w:ind w:left="690" w:hanging="360"/>
      </w:pPr>
      <w:rPr>
        <w:rFonts w:hint="default"/>
      </w:rPr>
    </w:lvl>
    <w:lvl w:ilvl="1" w:tplc="3B1288D4" w:tentative="1">
      <w:start w:val="1"/>
      <w:numFmt w:val="aiueoFullWidth"/>
      <w:lvlText w:val="(%2)"/>
      <w:lvlJc w:val="left"/>
      <w:pPr>
        <w:ind w:left="1170" w:hanging="420"/>
      </w:pPr>
    </w:lvl>
    <w:lvl w:ilvl="2" w:tplc="D21C1220" w:tentative="1">
      <w:start w:val="1"/>
      <w:numFmt w:val="decimalEnclosedCircle"/>
      <w:lvlText w:val="%3"/>
      <w:lvlJc w:val="left"/>
      <w:pPr>
        <w:ind w:left="1590" w:hanging="420"/>
      </w:pPr>
    </w:lvl>
    <w:lvl w:ilvl="3" w:tplc="CE2AD488" w:tentative="1">
      <w:start w:val="1"/>
      <w:numFmt w:val="decimal"/>
      <w:lvlText w:val="%4."/>
      <w:lvlJc w:val="left"/>
      <w:pPr>
        <w:ind w:left="2010" w:hanging="420"/>
      </w:pPr>
    </w:lvl>
    <w:lvl w:ilvl="4" w:tplc="FFD43468" w:tentative="1">
      <w:start w:val="1"/>
      <w:numFmt w:val="aiueoFullWidth"/>
      <w:lvlText w:val="(%5)"/>
      <w:lvlJc w:val="left"/>
      <w:pPr>
        <w:ind w:left="2430" w:hanging="420"/>
      </w:pPr>
    </w:lvl>
    <w:lvl w:ilvl="5" w:tplc="F12CC834" w:tentative="1">
      <w:start w:val="1"/>
      <w:numFmt w:val="decimalEnclosedCircle"/>
      <w:lvlText w:val="%6"/>
      <w:lvlJc w:val="left"/>
      <w:pPr>
        <w:ind w:left="2850" w:hanging="420"/>
      </w:pPr>
    </w:lvl>
    <w:lvl w:ilvl="6" w:tplc="306AD2A0" w:tentative="1">
      <w:start w:val="1"/>
      <w:numFmt w:val="decimal"/>
      <w:lvlText w:val="%7."/>
      <w:lvlJc w:val="left"/>
      <w:pPr>
        <w:ind w:left="3270" w:hanging="420"/>
      </w:pPr>
    </w:lvl>
    <w:lvl w:ilvl="7" w:tplc="CA64D602" w:tentative="1">
      <w:start w:val="1"/>
      <w:numFmt w:val="aiueoFullWidth"/>
      <w:lvlText w:val="(%8)"/>
      <w:lvlJc w:val="left"/>
      <w:pPr>
        <w:ind w:left="3690" w:hanging="420"/>
      </w:pPr>
    </w:lvl>
    <w:lvl w:ilvl="8" w:tplc="89AE4F14" w:tentative="1">
      <w:start w:val="1"/>
      <w:numFmt w:val="decimalEnclosedCircle"/>
      <w:lvlText w:val="%9"/>
      <w:lvlJc w:val="left"/>
      <w:pPr>
        <w:ind w:left="4110" w:hanging="420"/>
      </w:pPr>
    </w:lvl>
  </w:abstractNum>
  <w:abstractNum w:abstractNumId="33" w15:restartNumberingAfterBreak="0">
    <w:nsid w:val="6C013391"/>
    <w:multiLevelType w:val="hybridMultilevel"/>
    <w:tmpl w:val="C672A486"/>
    <w:lvl w:ilvl="0" w:tplc="2A3CBA48">
      <w:start w:val="1"/>
      <w:numFmt w:val="lowerLetter"/>
      <w:lvlText w:val="(%1)"/>
      <w:lvlJc w:val="left"/>
      <w:pPr>
        <w:ind w:left="360" w:hanging="360"/>
      </w:pPr>
      <w:rPr>
        <w:rFonts w:hint="default"/>
      </w:rPr>
    </w:lvl>
    <w:lvl w:ilvl="1" w:tplc="F0D4B8EA" w:tentative="1">
      <w:start w:val="1"/>
      <w:numFmt w:val="aiueoFullWidth"/>
      <w:lvlText w:val="(%2)"/>
      <w:lvlJc w:val="left"/>
      <w:pPr>
        <w:ind w:left="840" w:hanging="420"/>
      </w:pPr>
    </w:lvl>
    <w:lvl w:ilvl="2" w:tplc="62363766" w:tentative="1">
      <w:start w:val="1"/>
      <w:numFmt w:val="decimalEnclosedCircle"/>
      <w:lvlText w:val="%3"/>
      <w:lvlJc w:val="left"/>
      <w:pPr>
        <w:ind w:left="1260" w:hanging="420"/>
      </w:pPr>
    </w:lvl>
    <w:lvl w:ilvl="3" w:tplc="A04049C4" w:tentative="1">
      <w:start w:val="1"/>
      <w:numFmt w:val="decimal"/>
      <w:lvlText w:val="%4."/>
      <w:lvlJc w:val="left"/>
      <w:pPr>
        <w:ind w:left="1680" w:hanging="420"/>
      </w:pPr>
    </w:lvl>
    <w:lvl w:ilvl="4" w:tplc="46DCBD8A" w:tentative="1">
      <w:start w:val="1"/>
      <w:numFmt w:val="aiueoFullWidth"/>
      <w:lvlText w:val="(%5)"/>
      <w:lvlJc w:val="left"/>
      <w:pPr>
        <w:ind w:left="2100" w:hanging="420"/>
      </w:pPr>
    </w:lvl>
    <w:lvl w:ilvl="5" w:tplc="EDB4AC0C" w:tentative="1">
      <w:start w:val="1"/>
      <w:numFmt w:val="decimalEnclosedCircle"/>
      <w:lvlText w:val="%6"/>
      <w:lvlJc w:val="left"/>
      <w:pPr>
        <w:ind w:left="2520" w:hanging="420"/>
      </w:pPr>
    </w:lvl>
    <w:lvl w:ilvl="6" w:tplc="E0E41A5E" w:tentative="1">
      <w:start w:val="1"/>
      <w:numFmt w:val="decimal"/>
      <w:lvlText w:val="%7."/>
      <w:lvlJc w:val="left"/>
      <w:pPr>
        <w:ind w:left="2940" w:hanging="420"/>
      </w:pPr>
    </w:lvl>
    <w:lvl w:ilvl="7" w:tplc="FA88EAFE" w:tentative="1">
      <w:start w:val="1"/>
      <w:numFmt w:val="aiueoFullWidth"/>
      <w:lvlText w:val="(%8)"/>
      <w:lvlJc w:val="left"/>
      <w:pPr>
        <w:ind w:left="3360" w:hanging="420"/>
      </w:pPr>
    </w:lvl>
    <w:lvl w:ilvl="8" w:tplc="B5507216" w:tentative="1">
      <w:start w:val="1"/>
      <w:numFmt w:val="decimalEnclosedCircle"/>
      <w:lvlText w:val="%9"/>
      <w:lvlJc w:val="left"/>
      <w:pPr>
        <w:ind w:left="3780" w:hanging="420"/>
      </w:pPr>
    </w:lvl>
  </w:abstractNum>
  <w:abstractNum w:abstractNumId="34" w15:restartNumberingAfterBreak="0">
    <w:nsid w:val="6D007ADE"/>
    <w:multiLevelType w:val="hybridMultilevel"/>
    <w:tmpl w:val="2CD2FD32"/>
    <w:lvl w:ilvl="0" w:tplc="3482BE04">
      <w:start w:val="1"/>
      <w:numFmt w:val="decimal"/>
      <w:lvlText w:val="%1)"/>
      <w:lvlJc w:val="left"/>
      <w:pPr>
        <w:ind w:left="360" w:hanging="360"/>
      </w:pPr>
      <w:rPr>
        <w:rFonts w:hint="default"/>
      </w:rPr>
    </w:lvl>
    <w:lvl w:ilvl="1" w:tplc="4648C222" w:tentative="1">
      <w:start w:val="1"/>
      <w:numFmt w:val="aiueoFullWidth"/>
      <w:lvlText w:val="(%2)"/>
      <w:lvlJc w:val="left"/>
      <w:pPr>
        <w:ind w:left="840" w:hanging="420"/>
      </w:pPr>
    </w:lvl>
    <w:lvl w:ilvl="2" w:tplc="127441E2" w:tentative="1">
      <w:start w:val="1"/>
      <w:numFmt w:val="decimalEnclosedCircle"/>
      <w:lvlText w:val="%3"/>
      <w:lvlJc w:val="left"/>
      <w:pPr>
        <w:ind w:left="1260" w:hanging="420"/>
      </w:pPr>
    </w:lvl>
    <w:lvl w:ilvl="3" w:tplc="E2F0CAB2" w:tentative="1">
      <w:start w:val="1"/>
      <w:numFmt w:val="decimal"/>
      <w:lvlText w:val="%4."/>
      <w:lvlJc w:val="left"/>
      <w:pPr>
        <w:ind w:left="1680" w:hanging="420"/>
      </w:pPr>
    </w:lvl>
    <w:lvl w:ilvl="4" w:tplc="98D0D1C2" w:tentative="1">
      <w:start w:val="1"/>
      <w:numFmt w:val="aiueoFullWidth"/>
      <w:lvlText w:val="(%5)"/>
      <w:lvlJc w:val="left"/>
      <w:pPr>
        <w:ind w:left="2100" w:hanging="420"/>
      </w:pPr>
    </w:lvl>
    <w:lvl w:ilvl="5" w:tplc="7646D580" w:tentative="1">
      <w:start w:val="1"/>
      <w:numFmt w:val="decimalEnclosedCircle"/>
      <w:lvlText w:val="%6"/>
      <w:lvlJc w:val="left"/>
      <w:pPr>
        <w:ind w:left="2520" w:hanging="420"/>
      </w:pPr>
    </w:lvl>
    <w:lvl w:ilvl="6" w:tplc="419EBD02" w:tentative="1">
      <w:start w:val="1"/>
      <w:numFmt w:val="decimal"/>
      <w:lvlText w:val="%7."/>
      <w:lvlJc w:val="left"/>
      <w:pPr>
        <w:ind w:left="2940" w:hanging="420"/>
      </w:pPr>
    </w:lvl>
    <w:lvl w:ilvl="7" w:tplc="7C88E3D6" w:tentative="1">
      <w:start w:val="1"/>
      <w:numFmt w:val="aiueoFullWidth"/>
      <w:lvlText w:val="(%8)"/>
      <w:lvlJc w:val="left"/>
      <w:pPr>
        <w:ind w:left="3360" w:hanging="420"/>
      </w:pPr>
    </w:lvl>
    <w:lvl w:ilvl="8" w:tplc="3C34F8E6" w:tentative="1">
      <w:start w:val="1"/>
      <w:numFmt w:val="decimalEnclosedCircle"/>
      <w:lvlText w:val="%9"/>
      <w:lvlJc w:val="left"/>
      <w:pPr>
        <w:ind w:left="3780" w:hanging="420"/>
      </w:pPr>
    </w:lvl>
  </w:abstractNum>
  <w:abstractNum w:abstractNumId="35"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36" w15:restartNumberingAfterBreak="0">
    <w:nsid w:val="7738779A"/>
    <w:multiLevelType w:val="multilevel"/>
    <w:tmpl w:val="34A63B30"/>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708"/>
        </w:tabs>
        <w:ind w:left="708"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81106E5"/>
    <w:multiLevelType w:val="multilevel"/>
    <w:tmpl w:val="6D26DEB4"/>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7A86402C"/>
    <w:multiLevelType w:val="hybridMultilevel"/>
    <w:tmpl w:val="8F066A5A"/>
    <w:lvl w:ilvl="0" w:tplc="18A4D4DE">
      <w:start w:val="1"/>
      <w:numFmt w:val="decimal"/>
      <w:lvlText w:val="%1."/>
      <w:lvlJc w:val="left"/>
      <w:pPr>
        <w:ind w:left="1200" w:hanging="360"/>
      </w:pPr>
      <w:rPr>
        <w:rFonts w:hint="default"/>
      </w:rPr>
    </w:lvl>
    <w:lvl w:ilvl="1" w:tplc="C450E5BA" w:tentative="1">
      <w:start w:val="1"/>
      <w:numFmt w:val="lowerLetter"/>
      <w:lvlText w:val="%2."/>
      <w:lvlJc w:val="left"/>
      <w:pPr>
        <w:ind w:left="1920" w:hanging="360"/>
      </w:pPr>
    </w:lvl>
    <w:lvl w:ilvl="2" w:tplc="9D3C9FF8" w:tentative="1">
      <w:start w:val="1"/>
      <w:numFmt w:val="lowerRoman"/>
      <w:lvlText w:val="%3."/>
      <w:lvlJc w:val="right"/>
      <w:pPr>
        <w:ind w:left="2640" w:hanging="180"/>
      </w:pPr>
    </w:lvl>
    <w:lvl w:ilvl="3" w:tplc="5B4835F6" w:tentative="1">
      <w:start w:val="1"/>
      <w:numFmt w:val="decimal"/>
      <w:lvlText w:val="%4."/>
      <w:lvlJc w:val="left"/>
      <w:pPr>
        <w:ind w:left="3360" w:hanging="360"/>
      </w:pPr>
    </w:lvl>
    <w:lvl w:ilvl="4" w:tplc="9D1A5644" w:tentative="1">
      <w:start w:val="1"/>
      <w:numFmt w:val="lowerLetter"/>
      <w:lvlText w:val="%5."/>
      <w:lvlJc w:val="left"/>
      <w:pPr>
        <w:ind w:left="4080" w:hanging="360"/>
      </w:pPr>
    </w:lvl>
    <w:lvl w:ilvl="5" w:tplc="E17A8930" w:tentative="1">
      <w:start w:val="1"/>
      <w:numFmt w:val="lowerRoman"/>
      <w:lvlText w:val="%6."/>
      <w:lvlJc w:val="right"/>
      <w:pPr>
        <w:ind w:left="4800" w:hanging="180"/>
      </w:pPr>
    </w:lvl>
    <w:lvl w:ilvl="6" w:tplc="989C383A" w:tentative="1">
      <w:start w:val="1"/>
      <w:numFmt w:val="decimal"/>
      <w:lvlText w:val="%7."/>
      <w:lvlJc w:val="left"/>
      <w:pPr>
        <w:ind w:left="5520" w:hanging="360"/>
      </w:pPr>
    </w:lvl>
    <w:lvl w:ilvl="7" w:tplc="7C58A22A" w:tentative="1">
      <w:start w:val="1"/>
      <w:numFmt w:val="lowerLetter"/>
      <w:lvlText w:val="%8."/>
      <w:lvlJc w:val="left"/>
      <w:pPr>
        <w:ind w:left="6240" w:hanging="360"/>
      </w:pPr>
    </w:lvl>
    <w:lvl w:ilvl="8" w:tplc="A71EC438" w:tentative="1">
      <w:start w:val="1"/>
      <w:numFmt w:val="lowerRoman"/>
      <w:lvlText w:val="%9."/>
      <w:lvlJc w:val="right"/>
      <w:pPr>
        <w:ind w:left="6960" w:hanging="180"/>
      </w:pPr>
    </w:lvl>
  </w:abstractNum>
  <w:abstractNum w:abstractNumId="39" w15:restartNumberingAfterBreak="0">
    <w:nsid w:val="7B070CF7"/>
    <w:multiLevelType w:val="hybridMultilevel"/>
    <w:tmpl w:val="E46EDD76"/>
    <w:lvl w:ilvl="0" w:tplc="CD1415BC">
      <w:start w:val="1"/>
      <w:numFmt w:val="lowerLetter"/>
      <w:lvlText w:val="(%1)"/>
      <w:lvlJc w:val="left"/>
      <w:pPr>
        <w:ind w:left="690" w:hanging="360"/>
      </w:pPr>
      <w:rPr>
        <w:rFonts w:hint="default"/>
      </w:rPr>
    </w:lvl>
    <w:lvl w:ilvl="1" w:tplc="2E40C6D8" w:tentative="1">
      <w:start w:val="1"/>
      <w:numFmt w:val="aiueoFullWidth"/>
      <w:lvlText w:val="(%2)"/>
      <w:lvlJc w:val="left"/>
      <w:pPr>
        <w:ind w:left="1170" w:hanging="420"/>
      </w:pPr>
    </w:lvl>
    <w:lvl w:ilvl="2" w:tplc="D010A844" w:tentative="1">
      <w:start w:val="1"/>
      <w:numFmt w:val="decimalEnclosedCircle"/>
      <w:lvlText w:val="%3"/>
      <w:lvlJc w:val="left"/>
      <w:pPr>
        <w:ind w:left="1590" w:hanging="420"/>
      </w:pPr>
    </w:lvl>
    <w:lvl w:ilvl="3" w:tplc="DB9435E0" w:tentative="1">
      <w:start w:val="1"/>
      <w:numFmt w:val="decimal"/>
      <w:lvlText w:val="%4."/>
      <w:lvlJc w:val="left"/>
      <w:pPr>
        <w:ind w:left="2010" w:hanging="420"/>
      </w:pPr>
    </w:lvl>
    <w:lvl w:ilvl="4" w:tplc="3468F406" w:tentative="1">
      <w:start w:val="1"/>
      <w:numFmt w:val="aiueoFullWidth"/>
      <w:lvlText w:val="(%5)"/>
      <w:lvlJc w:val="left"/>
      <w:pPr>
        <w:ind w:left="2430" w:hanging="420"/>
      </w:pPr>
    </w:lvl>
    <w:lvl w:ilvl="5" w:tplc="4B00C0C0" w:tentative="1">
      <w:start w:val="1"/>
      <w:numFmt w:val="decimalEnclosedCircle"/>
      <w:lvlText w:val="%6"/>
      <w:lvlJc w:val="left"/>
      <w:pPr>
        <w:ind w:left="2850" w:hanging="420"/>
      </w:pPr>
    </w:lvl>
    <w:lvl w:ilvl="6" w:tplc="0004F732" w:tentative="1">
      <w:start w:val="1"/>
      <w:numFmt w:val="decimal"/>
      <w:lvlText w:val="%7."/>
      <w:lvlJc w:val="left"/>
      <w:pPr>
        <w:ind w:left="3270" w:hanging="420"/>
      </w:pPr>
    </w:lvl>
    <w:lvl w:ilvl="7" w:tplc="D1FC6870" w:tentative="1">
      <w:start w:val="1"/>
      <w:numFmt w:val="aiueoFullWidth"/>
      <w:lvlText w:val="(%8)"/>
      <w:lvlJc w:val="left"/>
      <w:pPr>
        <w:ind w:left="3690" w:hanging="420"/>
      </w:pPr>
    </w:lvl>
    <w:lvl w:ilvl="8" w:tplc="FC285662" w:tentative="1">
      <w:start w:val="1"/>
      <w:numFmt w:val="decimalEnclosedCircle"/>
      <w:lvlText w:val="%9"/>
      <w:lvlJc w:val="left"/>
      <w:pPr>
        <w:ind w:left="4110" w:hanging="420"/>
      </w:pPr>
    </w:lvl>
  </w:abstractNum>
  <w:abstractNum w:abstractNumId="40" w15:restartNumberingAfterBreak="0">
    <w:nsid w:val="7B274BC8"/>
    <w:multiLevelType w:val="multilevel"/>
    <w:tmpl w:val="72E65396"/>
    <w:styleLink w:val="arabnumitem"/>
    <w:lvl w:ilvl="0">
      <w:start w:val="1"/>
      <w:numFmt w:val="decimal"/>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D9521C8"/>
    <w:multiLevelType w:val="multilevel"/>
    <w:tmpl w:val="A1A0FE8A"/>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2010"/>
        </w:tabs>
        <w:ind w:left="2010" w:hanging="360"/>
      </w:pPr>
      <w:rPr>
        <w:rFonts w:hint="default"/>
      </w:rPr>
    </w:lvl>
    <w:lvl w:ilvl="2">
      <w:start w:val="1"/>
      <w:numFmt w:val="lowerRoman"/>
      <w:lvlText w:val="%3."/>
      <w:lvlJc w:val="right"/>
      <w:pPr>
        <w:tabs>
          <w:tab w:val="num" w:pos="2730"/>
        </w:tabs>
        <w:ind w:left="2730" w:hanging="180"/>
      </w:pPr>
      <w:rPr>
        <w:rFonts w:hint="default"/>
      </w:rPr>
    </w:lvl>
    <w:lvl w:ilvl="3">
      <w:start w:val="1"/>
      <w:numFmt w:val="decimal"/>
      <w:lvlText w:val="%4."/>
      <w:lvlJc w:val="left"/>
      <w:pPr>
        <w:tabs>
          <w:tab w:val="num" w:pos="3450"/>
        </w:tabs>
        <w:ind w:left="3450" w:hanging="360"/>
      </w:pPr>
      <w:rPr>
        <w:rFonts w:hint="default"/>
      </w:rPr>
    </w:lvl>
    <w:lvl w:ilvl="4">
      <w:start w:val="1"/>
      <w:numFmt w:val="lowerLetter"/>
      <w:lvlText w:val="%5."/>
      <w:lvlJc w:val="left"/>
      <w:pPr>
        <w:tabs>
          <w:tab w:val="num" w:pos="4170"/>
        </w:tabs>
        <w:ind w:left="4170" w:hanging="360"/>
      </w:pPr>
      <w:rPr>
        <w:rFonts w:hint="default"/>
      </w:rPr>
    </w:lvl>
    <w:lvl w:ilvl="5">
      <w:start w:val="1"/>
      <w:numFmt w:val="lowerRoman"/>
      <w:lvlText w:val="%6."/>
      <w:lvlJc w:val="right"/>
      <w:pPr>
        <w:tabs>
          <w:tab w:val="num" w:pos="4890"/>
        </w:tabs>
        <w:ind w:left="4890" w:hanging="180"/>
      </w:pPr>
      <w:rPr>
        <w:rFonts w:hint="default"/>
      </w:rPr>
    </w:lvl>
    <w:lvl w:ilvl="6">
      <w:start w:val="1"/>
      <w:numFmt w:val="decimal"/>
      <w:lvlText w:val="%7."/>
      <w:lvlJc w:val="left"/>
      <w:pPr>
        <w:tabs>
          <w:tab w:val="num" w:pos="5610"/>
        </w:tabs>
        <w:ind w:left="5610" w:hanging="360"/>
      </w:pPr>
      <w:rPr>
        <w:rFonts w:hint="default"/>
      </w:rPr>
    </w:lvl>
    <w:lvl w:ilvl="7">
      <w:start w:val="1"/>
      <w:numFmt w:val="lowerLetter"/>
      <w:lvlText w:val="%8."/>
      <w:lvlJc w:val="left"/>
      <w:pPr>
        <w:tabs>
          <w:tab w:val="num" w:pos="6330"/>
        </w:tabs>
        <w:ind w:left="6330" w:hanging="360"/>
      </w:pPr>
      <w:rPr>
        <w:rFonts w:hint="default"/>
      </w:rPr>
    </w:lvl>
    <w:lvl w:ilvl="8">
      <w:start w:val="1"/>
      <w:numFmt w:val="lowerRoman"/>
      <w:lvlText w:val="%9."/>
      <w:lvlJc w:val="right"/>
      <w:pPr>
        <w:tabs>
          <w:tab w:val="num" w:pos="7050"/>
        </w:tabs>
        <w:ind w:left="7050" w:hanging="180"/>
      </w:pPr>
      <w:rPr>
        <w:rFonts w:hint="default"/>
      </w:rPr>
    </w:lvl>
  </w:abstractNum>
  <w:abstractNum w:abstractNumId="42" w15:restartNumberingAfterBreak="0">
    <w:nsid w:val="7EA259CB"/>
    <w:multiLevelType w:val="hybridMultilevel"/>
    <w:tmpl w:val="337C7722"/>
    <w:lvl w:ilvl="0" w:tplc="FA1469B0">
      <w:start w:val="1"/>
      <w:numFmt w:val="decimal"/>
      <w:lvlText w:val="%1."/>
      <w:lvlJc w:val="left"/>
      <w:pPr>
        <w:ind w:left="420" w:hanging="420"/>
      </w:pPr>
      <w:rPr>
        <w:rFonts w:ascii="Times New Roman" w:eastAsiaTheme="minorEastAsia" w:hAnsi="Times New Roman" w:cs="Times New Roman"/>
      </w:rPr>
    </w:lvl>
    <w:lvl w:ilvl="1" w:tplc="0914B090" w:tentative="1">
      <w:start w:val="1"/>
      <w:numFmt w:val="bullet"/>
      <w:lvlText w:val=""/>
      <w:lvlJc w:val="left"/>
      <w:pPr>
        <w:ind w:left="840" w:hanging="420"/>
      </w:pPr>
      <w:rPr>
        <w:rFonts w:ascii="Wingdings" w:hAnsi="Wingdings" w:hint="default"/>
      </w:rPr>
    </w:lvl>
    <w:lvl w:ilvl="2" w:tplc="27D8E980" w:tentative="1">
      <w:start w:val="1"/>
      <w:numFmt w:val="bullet"/>
      <w:lvlText w:val=""/>
      <w:lvlJc w:val="left"/>
      <w:pPr>
        <w:ind w:left="1260" w:hanging="420"/>
      </w:pPr>
      <w:rPr>
        <w:rFonts w:ascii="Wingdings" w:hAnsi="Wingdings" w:hint="default"/>
      </w:rPr>
    </w:lvl>
    <w:lvl w:ilvl="3" w:tplc="753E59D0" w:tentative="1">
      <w:start w:val="1"/>
      <w:numFmt w:val="bullet"/>
      <w:lvlText w:val=""/>
      <w:lvlJc w:val="left"/>
      <w:pPr>
        <w:ind w:left="1680" w:hanging="420"/>
      </w:pPr>
      <w:rPr>
        <w:rFonts w:ascii="Wingdings" w:hAnsi="Wingdings" w:hint="default"/>
      </w:rPr>
    </w:lvl>
    <w:lvl w:ilvl="4" w:tplc="D2BAA846" w:tentative="1">
      <w:start w:val="1"/>
      <w:numFmt w:val="bullet"/>
      <w:lvlText w:val=""/>
      <w:lvlJc w:val="left"/>
      <w:pPr>
        <w:ind w:left="2100" w:hanging="420"/>
      </w:pPr>
      <w:rPr>
        <w:rFonts w:ascii="Wingdings" w:hAnsi="Wingdings" w:hint="default"/>
      </w:rPr>
    </w:lvl>
    <w:lvl w:ilvl="5" w:tplc="FB28C410" w:tentative="1">
      <w:start w:val="1"/>
      <w:numFmt w:val="bullet"/>
      <w:lvlText w:val=""/>
      <w:lvlJc w:val="left"/>
      <w:pPr>
        <w:ind w:left="2520" w:hanging="420"/>
      </w:pPr>
      <w:rPr>
        <w:rFonts w:ascii="Wingdings" w:hAnsi="Wingdings" w:hint="default"/>
      </w:rPr>
    </w:lvl>
    <w:lvl w:ilvl="6" w:tplc="349E0B96" w:tentative="1">
      <w:start w:val="1"/>
      <w:numFmt w:val="bullet"/>
      <w:lvlText w:val=""/>
      <w:lvlJc w:val="left"/>
      <w:pPr>
        <w:ind w:left="2940" w:hanging="420"/>
      </w:pPr>
      <w:rPr>
        <w:rFonts w:ascii="Wingdings" w:hAnsi="Wingdings" w:hint="default"/>
      </w:rPr>
    </w:lvl>
    <w:lvl w:ilvl="7" w:tplc="FC6C615E" w:tentative="1">
      <w:start w:val="1"/>
      <w:numFmt w:val="bullet"/>
      <w:lvlText w:val=""/>
      <w:lvlJc w:val="left"/>
      <w:pPr>
        <w:ind w:left="3360" w:hanging="420"/>
      </w:pPr>
      <w:rPr>
        <w:rFonts w:ascii="Wingdings" w:hAnsi="Wingdings" w:hint="default"/>
      </w:rPr>
    </w:lvl>
    <w:lvl w:ilvl="8" w:tplc="A84AC956" w:tentative="1">
      <w:start w:val="1"/>
      <w:numFmt w:val="bullet"/>
      <w:lvlText w:val=""/>
      <w:lvlJc w:val="left"/>
      <w:pPr>
        <w:ind w:left="3780" w:hanging="420"/>
      </w:pPr>
      <w:rPr>
        <w:rFonts w:ascii="Wingdings" w:hAnsi="Wingdings" w:hint="default"/>
      </w:rPr>
    </w:lvl>
  </w:abstractNum>
  <w:num w:numId="1" w16cid:durableId="972977336">
    <w:abstractNumId w:val="14"/>
  </w:num>
  <w:num w:numId="2" w16cid:durableId="2121294514">
    <w:abstractNumId w:val="35"/>
  </w:num>
  <w:num w:numId="3" w16cid:durableId="999698733">
    <w:abstractNumId w:val="40"/>
  </w:num>
  <w:num w:numId="4" w16cid:durableId="1510172736">
    <w:abstractNumId w:val="36"/>
    <w:lvlOverride w:ilvl="0">
      <w:lvl w:ilvl="0">
        <w:start w:val="1"/>
        <w:numFmt w:val="decimal"/>
        <w:pStyle w:val="heading1"/>
        <w:lvlText w:val="%1"/>
        <w:lvlJc w:val="left"/>
        <w:pPr>
          <w:tabs>
            <w:tab w:val="num" w:pos="567"/>
          </w:tabs>
          <w:ind w:left="567" w:hanging="567"/>
        </w:pPr>
        <w:rPr>
          <w:rFonts w:hint="default"/>
          <w:color w:val="FFFFFF" w:themeColor="background1"/>
        </w:rPr>
      </w:lvl>
    </w:lvlOverride>
  </w:num>
  <w:num w:numId="5" w16cid:durableId="147594842">
    <w:abstractNumId w:val="41"/>
  </w:num>
  <w:num w:numId="6" w16cid:durableId="1602564744">
    <w:abstractNumId w:val="4"/>
  </w:num>
  <w:num w:numId="7" w16cid:durableId="650642559">
    <w:abstractNumId w:val="17"/>
  </w:num>
  <w:num w:numId="8" w16cid:durableId="4014848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78322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49395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3191660">
    <w:abstractNumId w:val="34"/>
  </w:num>
  <w:num w:numId="12" w16cid:durableId="1992831014">
    <w:abstractNumId w:val="42"/>
  </w:num>
  <w:num w:numId="13" w16cid:durableId="238102123">
    <w:abstractNumId w:val="37"/>
  </w:num>
  <w:num w:numId="14" w16cid:durableId="1866942773">
    <w:abstractNumId w:val="25"/>
  </w:num>
  <w:num w:numId="15" w16cid:durableId="857431060">
    <w:abstractNumId w:val="5"/>
  </w:num>
  <w:num w:numId="16" w16cid:durableId="1850943612">
    <w:abstractNumId w:val="18"/>
  </w:num>
  <w:num w:numId="17" w16cid:durableId="1825925705">
    <w:abstractNumId w:val="11"/>
  </w:num>
  <w:num w:numId="18" w16cid:durableId="61760190">
    <w:abstractNumId w:val="29"/>
  </w:num>
  <w:num w:numId="19" w16cid:durableId="264073300">
    <w:abstractNumId w:val="27"/>
  </w:num>
  <w:num w:numId="20" w16cid:durableId="1217011901">
    <w:abstractNumId w:val="12"/>
  </w:num>
  <w:num w:numId="21" w16cid:durableId="1806505132">
    <w:abstractNumId w:val="22"/>
  </w:num>
  <w:num w:numId="22" w16cid:durableId="1371222186">
    <w:abstractNumId w:val="38"/>
  </w:num>
  <w:num w:numId="23" w16cid:durableId="986786306">
    <w:abstractNumId w:val="19"/>
  </w:num>
  <w:num w:numId="24" w16cid:durableId="597450430">
    <w:abstractNumId w:val="21"/>
  </w:num>
  <w:num w:numId="25" w16cid:durableId="1517842973">
    <w:abstractNumId w:val="15"/>
  </w:num>
  <w:num w:numId="26" w16cid:durableId="765419099">
    <w:abstractNumId w:val="16"/>
  </w:num>
  <w:num w:numId="27" w16cid:durableId="2036878937">
    <w:abstractNumId w:val="31"/>
  </w:num>
  <w:num w:numId="28" w16cid:durableId="454636232">
    <w:abstractNumId w:val="2"/>
  </w:num>
  <w:num w:numId="29" w16cid:durableId="1184631234">
    <w:abstractNumId w:val="26"/>
  </w:num>
  <w:num w:numId="30" w16cid:durableId="1095633054">
    <w:abstractNumId w:val="36"/>
  </w:num>
  <w:num w:numId="31" w16cid:durableId="1879581629">
    <w:abstractNumId w:val="8"/>
  </w:num>
  <w:num w:numId="32" w16cid:durableId="1816680330">
    <w:abstractNumId w:val="7"/>
  </w:num>
  <w:num w:numId="33" w16cid:durableId="56519398">
    <w:abstractNumId w:val="6"/>
  </w:num>
  <w:num w:numId="34" w16cid:durableId="1770272233">
    <w:abstractNumId w:val="40"/>
    <w:lvlOverride w:ilvl="0">
      <w:lvl w:ilvl="0">
        <w:start w:val="1"/>
        <w:numFmt w:val="decimal"/>
        <w:pStyle w:val="numitem"/>
        <w:lvlText w:val="%1."/>
        <w:lvlJc w:val="right"/>
        <w:pPr>
          <w:tabs>
            <w:tab w:val="num" w:pos="-170"/>
          </w:tabs>
          <w:ind w:left="57" w:hanging="57"/>
        </w:pPr>
        <w:rPr>
          <w:rFonts w:hint="default"/>
        </w:rPr>
      </w:lvl>
    </w:lvlOverride>
  </w:num>
  <w:num w:numId="35" w16cid:durableId="1157963144">
    <w:abstractNumId w:val="9"/>
  </w:num>
  <w:num w:numId="36" w16cid:durableId="824128604">
    <w:abstractNumId w:val="24"/>
  </w:num>
  <w:num w:numId="37" w16cid:durableId="918563427">
    <w:abstractNumId w:val="39"/>
  </w:num>
  <w:num w:numId="38" w16cid:durableId="2146776098">
    <w:abstractNumId w:val="0"/>
  </w:num>
  <w:num w:numId="39" w16cid:durableId="1806846904">
    <w:abstractNumId w:val="33"/>
  </w:num>
  <w:num w:numId="40" w16cid:durableId="1559971018">
    <w:abstractNumId w:val="13"/>
  </w:num>
  <w:num w:numId="41" w16cid:durableId="606542872">
    <w:abstractNumId w:val="3"/>
  </w:num>
  <w:num w:numId="42" w16cid:durableId="661202698">
    <w:abstractNumId w:val="20"/>
  </w:num>
  <w:num w:numId="43" w16cid:durableId="389768679">
    <w:abstractNumId w:val="1"/>
  </w:num>
  <w:num w:numId="44" w16cid:durableId="318923685">
    <w:abstractNumId w:val="32"/>
  </w:num>
  <w:num w:numId="45" w16cid:durableId="1225025057">
    <w:abstractNumId w:val="30"/>
  </w:num>
  <w:num w:numId="46" w16cid:durableId="848179652">
    <w:abstractNumId w:val="40"/>
    <w:lvlOverride w:ilvl="0">
      <w:lvl w:ilvl="0">
        <w:start w:val="1"/>
        <w:numFmt w:val="decimal"/>
        <w:lvlRestart w:val="0"/>
        <w:pStyle w:val="numitem"/>
        <w:lvlText w:val="%1."/>
        <w:lvlJc w:val="right"/>
        <w:pPr>
          <w:tabs>
            <w:tab w:val="num" w:pos="-170"/>
          </w:tabs>
          <w:ind w:left="57" w:hanging="57"/>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F59"/>
    <w:rsid w:val="00190936"/>
    <w:rsid w:val="002939E8"/>
    <w:rsid w:val="00301F59"/>
    <w:rsid w:val="00442A44"/>
    <w:rsid w:val="004D71A6"/>
    <w:rsid w:val="00B65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813588"/>
  <w15:chartTrackingRefBased/>
  <w15:docId w15:val="{4CE01815-4B05-4BF9-ABAC-200DA3DA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01F59"/>
    <w:pPr>
      <w:widowControl w:val="0"/>
      <w:numPr>
        <w:numId w:val="36"/>
      </w:numPr>
      <w:autoSpaceDE w:val="0"/>
      <w:autoSpaceDN w:val="0"/>
      <w:spacing w:before="60" w:after="60" w:line="360" w:lineRule="auto"/>
      <w:ind w:left="420"/>
      <w:outlineLvl w:val="0"/>
    </w:pPr>
    <w:rPr>
      <w:rFonts w:ascii="Times New Roman" w:eastAsia="Times New Roman" w:hAnsi="Times New Roman" w:cs="Times New Roman"/>
      <w:b/>
      <w:bCs/>
      <w:kern w:val="0"/>
      <w:sz w:val="26"/>
      <w:szCs w:val="26"/>
      <w:lang w:eastAsia="fr-FR" w:bidi="fr-FR"/>
      <w14:ligatures w14:val="none"/>
    </w:rPr>
  </w:style>
  <w:style w:type="paragraph" w:styleId="2">
    <w:name w:val="heading 2"/>
    <w:basedOn w:val="a"/>
    <w:link w:val="20"/>
    <w:uiPriority w:val="9"/>
    <w:qFormat/>
    <w:rsid w:val="00301F59"/>
    <w:pPr>
      <w:widowControl w:val="0"/>
      <w:autoSpaceDE w:val="0"/>
      <w:autoSpaceDN w:val="0"/>
      <w:spacing w:beforeLines="30" w:before="30" w:afterLines="30" w:after="30" w:line="360" w:lineRule="auto"/>
      <w:outlineLvl w:val="1"/>
    </w:pPr>
    <w:rPr>
      <w:rFonts w:ascii="Times New Roman" w:eastAsia="Times New Roman" w:hAnsi="Times New Roman" w:cs="Times New Roman"/>
      <w:b/>
      <w:bCs/>
      <w:kern w:val="0"/>
      <w:lang w:eastAsia="fr-FR" w:bidi="fr-FR"/>
      <w14:ligatures w14:val="none"/>
    </w:rPr>
  </w:style>
  <w:style w:type="paragraph" w:styleId="3">
    <w:name w:val="heading 3"/>
    <w:basedOn w:val="a"/>
    <w:next w:val="a"/>
    <w:link w:val="30"/>
    <w:uiPriority w:val="9"/>
    <w:unhideWhenUsed/>
    <w:qFormat/>
    <w:rsid w:val="00301F59"/>
    <w:pPr>
      <w:keepNext/>
      <w:widowControl w:val="0"/>
      <w:autoSpaceDE w:val="0"/>
      <w:autoSpaceDN w:val="0"/>
      <w:spacing w:after="0" w:line="360" w:lineRule="auto"/>
      <w:ind w:leftChars="400" w:left="400"/>
      <w:outlineLvl w:val="2"/>
    </w:pPr>
    <w:rPr>
      <w:rFonts w:asciiTheme="majorHAnsi" w:eastAsiaTheme="majorEastAsia" w:hAnsiTheme="majorHAnsi" w:cstheme="majorBidi"/>
      <w:kern w:val="0"/>
      <w:lang w:eastAsia="fr-FR" w:bidi="fr-FR"/>
      <w14:ligatures w14:val="none"/>
    </w:rPr>
  </w:style>
  <w:style w:type="paragraph" w:styleId="4">
    <w:name w:val="heading 4"/>
    <w:basedOn w:val="a"/>
    <w:next w:val="a"/>
    <w:link w:val="40"/>
    <w:qFormat/>
    <w:rsid w:val="00301F59"/>
    <w:pPr>
      <w:overflowPunct w:val="0"/>
      <w:autoSpaceDE w:val="0"/>
      <w:autoSpaceDN w:val="0"/>
      <w:adjustRightInd w:val="0"/>
      <w:spacing w:before="240" w:after="0" w:line="240" w:lineRule="atLeast"/>
      <w:jc w:val="both"/>
      <w:textAlignment w:val="baseline"/>
      <w:outlineLvl w:val="3"/>
    </w:pPr>
    <w:rPr>
      <w:rFonts w:ascii="Times New Roman" w:eastAsia="Times New Roman" w:hAnsi="Times New Roman" w:cs="Times New Roman"/>
      <w:kern w:val="0"/>
      <w:sz w:val="20"/>
      <w:szCs w:val="20"/>
      <w:lang w:eastAsia="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1F59"/>
    <w:rPr>
      <w:rFonts w:ascii="Times New Roman" w:eastAsia="Times New Roman" w:hAnsi="Times New Roman" w:cs="Times New Roman"/>
      <w:b/>
      <w:bCs/>
      <w:kern w:val="0"/>
      <w:sz w:val="26"/>
      <w:szCs w:val="26"/>
      <w:lang w:eastAsia="fr-FR" w:bidi="fr-FR"/>
      <w14:ligatures w14:val="none"/>
    </w:rPr>
  </w:style>
  <w:style w:type="character" w:customStyle="1" w:styleId="20">
    <w:name w:val="見出し 2 (文字)"/>
    <w:basedOn w:val="a0"/>
    <w:link w:val="2"/>
    <w:uiPriority w:val="9"/>
    <w:rsid w:val="00301F59"/>
    <w:rPr>
      <w:rFonts w:ascii="Times New Roman" w:eastAsia="Times New Roman" w:hAnsi="Times New Roman" w:cs="Times New Roman"/>
      <w:b/>
      <w:bCs/>
      <w:kern w:val="0"/>
      <w:lang w:eastAsia="fr-FR" w:bidi="fr-FR"/>
      <w14:ligatures w14:val="none"/>
    </w:rPr>
  </w:style>
  <w:style w:type="character" w:customStyle="1" w:styleId="30">
    <w:name w:val="見出し 3 (文字)"/>
    <w:basedOn w:val="a0"/>
    <w:link w:val="3"/>
    <w:uiPriority w:val="9"/>
    <w:rsid w:val="00301F59"/>
    <w:rPr>
      <w:rFonts w:asciiTheme="majorHAnsi" w:eastAsiaTheme="majorEastAsia" w:hAnsiTheme="majorHAnsi" w:cstheme="majorBidi"/>
      <w:kern w:val="0"/>
      <w:lang w:eastAsia="fr-FR" w:bidi="fr-FR"/>
      <w14:ligatures w14:val="none"/>
    </w:rPr>
  </w:style>
  <w:style w:type="character" w:customStyle="1" w:styleId="40">
    <w:name w:val="見出し 4 (文字)"/>
    <w:basedOn w:val="a0"/>
    <w:link w:val="4"/>
    <w:rsid w:val="00301F59"/>
    <w:rPr>
      <w:rFonts w:ascii="Times New Roman" w:eastAsia="Times New Roman" w:hAnsi="Times New Roman" w:cs="Times New Roman"/>
      <w:kern w:val="0"/>
      <w:sz w:val="20"/>
      <w:szCs w:val="20"/>
      <w:lang w:eastAsia="en-US"/>
      <w14:ligatures w14:val="none"/>
    </w:rPr>
  </w:style>
  <w:style w:type="table" w:customStyle="1" w:styleId="TableNormal0">
    <w:name w:val="Table Normal_0"/>
    <w:uiPriority w:val="2"/>
    <w:semiHidden/>
    <w:unhideWhenUsed/>
    <w:qFormat/>
    <w:rsid w:val="00301F59"/>
    <w:pPr>
      <w:widowControl w:val="0"/>
      <w:autoSpaceDE w:val="0"/>
      <w:autoSpaceDN w:val="0"/>
      <w:spacing w:after="0" w:line="240" w:lineRule="auto"/>
    </w:pPr>
    <w:rPr>
      <w:kern w:val="0"/>
      <w:lang w:eastAsia="en-US"/>
      <w14:ligatures w14:val="none"/>
    </w:rPr>
    <w:tblPr>
      <w:tblInd w:w="0" w:type="dxa"/>
      <w:tblCellMar>
        <w:top w:w="0" w:type="dxa"/>
        <w:left w:w="0" w:type="dxa"/>
        <w:bottom w:w="0" w:type="dxa"/>
        <w:right w:w="0" w:type="dxa"/>
      </w:tblCellMar>
    </w:tblPr>
  </w:style>
  <w:style w:type="paragraph" w:styleId="a3">
    <w:name w:val="Body Text"/>
    <w:basedOn w:val="a"/>
    <w:link w:val="a4"/>
    <w:qFormat/>
    <w:rsid w:val="00301F59"/>
    <w:pPr>
      <w:widowControl w:val="0"/>
      <w:autoSpaceDE w:val="0"/>
      <w:autoSpaceDN w:val="0"/>
      <w:spacing w:after="0" w:line="360" w:lineRule="auto"/>
    </w:pPr>
    <w:rPr>
      <w:rFonts w:ascii="Times New Roman" w:eastAsia="Times New Roman" w:hAnsi="Times New Roman" w:cs="Times New Roman"/>
      <w:kern w:val="0"/>
      <w:lang w:eastAsia="fr-FR" w:bidi="fr-FR"/>
      <w14:ligatures w14:val="none"/>
    </w:rPr>
  </w:style>
  <w:style w:type="character" w:customStyle="1" w:styleId="a4">
    <w:name w:val="本文 (文字)"/>
    <w:basedOn w:val="a0"/>
    <w:link w:val="a3"/>
    <w:rsid w:val="00301F59"/>
    <w:rPr>
      <w:rFonts w:ascii="Times New Roman" w:eastAsia="Times New Roman" w:hAnsi="Times New Roman" w:cs="Times New Roman"/>
      <w:kern w:val="0"/>
      <w:lang w:eastAsia="fr-FR" w:bidi="fr-FR"/>
      <w14:ligatures w14:val="none"/>
    </w:rPr>
  </w:style>
  <w:style w:type="paragraph" w:styleId="a5">
    <w:name w:val="List Paragraph"/>
    <w:basedOn w:val="a"/>
    <w:uiPriority w:val="34"/>
    <w:qFormat/>
    <w:rsid w:val="00301F59"/>
    <w:pPr>
      <w:widowControl w:val="0"/>
      <w:autoSpaceDE w:val="0"/>
      <w:autoSpaceDN w:val="0"/>
      <w:spacing w:after="0" w:line="360" w:lineRule="auto"/>
    </w:pPr>
    <w:rPr>
      <w:rFonts w:ascii="Times New Roman" w:eastAsia="Times New Roman" w:hAnsi="Times New Roman" w:cs="Times New Roman"/>
      <w:kern w:val="0"/>
      <w:lang w:eastAsia="fr-FR" w:bidi="fr-FR"/>
      <w14:ligatures w14:val="none"/>
    </w:rPr>
  </w:style>
  <w:style w:type="paragraph" w:customStyle="1" w:styleId="TableParagraph">
    <w:name w:val="Table Paragraph"/>
    <w:basedOn w:val="a"/>
    <w:uiPriority w:val="1"/>
    <w:qFormat/>
    <w:rsid w:val="00301F59"/>
    <w:pPr>
      <w:widowControl w:val="0"/>
      <w:autoSpaceDE w:val="0"/>
      <w:autoSpaceDN w:val="0"/>
      <w:spacing w:after="0" w:line="360" w:lineRule="auto"/>
    </w:pPr>
    <w:rPr>
      <w:rFonts w:ascii="Times New Roman" w:eastAsia="Times New Roman" w:hAnsi="Times New Roman" w:cs="Times New Roman"/>
      <w:kern w:val="0"/>
      <w:lang w:eastAsia="fr-FR" w:bidi="fr-FR"/>
      <w14:ligatures w14:val="none"/>
    </w:rPr>
  </w:style>
  <w:style w:type="paragraph" w:styleId="a6">
    <w:name w:val="header"/>
    <w:basedOn w:val="a"/>
    <w:link w:val="a7"/>
    <w:uiPriority w:val="99"/>
    <w:unhideWhenUsed/>
    <w:rsid w:val="00301F59"/>
    <w:pPr>
      <w:widowControl w:val="0"/>
      <w:tabs>
        <w:tab w:val="center" w:pos="4252"/>
        <w:tab w:val="right" w:pos="8504"/>
      </w:tabs>
      <w:autoSpaceDE w:val="0"/>
      <w:autoSpaceDN w:val="0"/>
      <w:snapToGrid w:val="0"/>
      <w:spacing w:after="0" w:line="360" w:lineRule="auto"/>
    </w:pPr>
    <w:rPr>
      <w:rFonts w:ascii="Times New Roman" w:eastAsia="Times New Roman" w:hAnsi="Times New Roman" w:cs="Times New Roman"/>
      <w:kern w:val="0"/>
      <w:lang w:eastAsia="fr-FR" w:bidi="fr-FR"/>
      <w14:ligatures w14:val="none"/>
    </w:rPr>
  </w:style>
  <w:style w:type="character" w:customStyle="1" w:styleId="a7">
    <w:name w:val="ヘッダー (文字)"/>
    <w:basedOn w:val="a0"/>
    <w:link w:val="a6"/>
    <w:uiPriority w:val="99"/>
    <w:rsid w:val="00301F59"/>
    <w:rPr>
      <w:rFonts w:ascii="Times New Roman" w:eastAsia="Times New Roman" w:hAnsi="Times New Roman" w:cs="Times New Roman"/>
      <w:kern w:val="0"/>
      <w:lang w:eastAsia="fr-FR" w:bidi="fr-FR"/>
      <w14:ligatures w14:val="none"/>
    </w:rPr>
  </w:style>
  <w:style w:type="paragraph" w:styleId="a8">
    <w:name w:val="footer"/>
    <w:basedOn w:val="a"/>
    <w:link w:val="a9"/>
    <w:uiPriority w:val="99"/>
    <w:unhideWhenUsed/>
    <w:rsid w:val="00301F59"/>
    <w:pPr>
      <w:widowControl w:val="0"/>
      <w:tabs>
        <w:tab w:val="center" w:pos="4252"/>
        <w:tab w:val="right" w:pos="8504"/>
      </w:tabs>
      <w:autoSpaceDE w:val="0"/>
      <w:autoSpaceDN w:val="0"/>
      <w:snapToGrid w:val="0"/>
      <w:spacing w:after="0" w:line="360" w:lineRule="auto"/>
    </w:pPr>
    <w:rPr>
      <w:rFonts w:ascii="Times New Roman" w:eastAsia="Times New Roman" w:hAnsi="Times New Roman" w:cs="Times New Roman"/>
      <w:kern w:val="0"/>
      <w:lang w:eastAsia="fr-FR" w:bidi="fr-FR"/>
      <w14:ligatures w14:val="none"/>
    </w:rPr>
  </w:style>
  <w:style w:type="character" w:customStyle="1" w:styleId="a9">
    <w:name w:val="フッター (文字)"/>
    <w:basedOn w:val="a0"/>
    <w:link w:val="a8"/>
    <w:uiPriority w:val="99"/>
    <w:rsid w:val="00301F59"/>
    <w:rPr>
      <w:rFonts w:ascii="Times New Roman" w:eastAsia="Times New Roman" w:hAnsi="Times New Roman" w:cs="Times New Roman"/>
      <w:kern w:val="0"/>
      <w:lang w:eastAsia="fr-FR" w:bidi="fr-FR"/>
      <w14:ligatures w14:val="none"/>
    </w:rPr>
  </w:style>
  <w:style w:type="paragraph" w:customStyle="1" w:styleId="abstract">
    <w:name w:val="abstract"/>
    <w:basedOn w:val="a"/>
    <w:rsid w:val="00301F59"/>
    <w:pPr>
      <w:overflowPunct w:val="0"/>
      <w:autoSpaceDE w:val="0"/>
      <w:autoSpaceDN w:val="0"/>
      <w:adjustRightInd w:val="0"/>
      <w:spacing w:before="600" w:after="360" w:line="220" w:lineRule="atLeast"/>
      <w:ind w:left="567" w:right="567" w:firstLine="227"/>
      <w:contextualSpacing/>
      <w:jc w:val="both"/>
      <w:textAlignment w:val="baseline"/>
    </w:pPr>
    <w:rPr>
      <w:rFonts w:ascii="Times New Roman" w:eastAsia="Times New Roman" w:hAnsi="Times New Roman" w:cs="Times New Roman"/>
      <w:kern w:val="0"/>
      <w:sz w:val="18"/>
      <w:szCs w:val="20"/>
      <w:lang w:eastAsia="en-US"/>
      <w14:ligatures w14:val="none"/>
    </w:rPr>
  </w:style>
  <w:style w:type="paragraph" w:customStyle="1" w:styleId="address">
    <w:name w:val="address"/>
    <w:basedOn w:val="a"/>
    <w:rsid w:val="00301F59"/>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kern w:val="0"/>
      <w:sz w:val="18"/>
      <w:szCs w:val="20"/>
      <w:lang w:eastAsia="en-US"/>
      <w14:ligatures w14:val="none"/>
    </w:rPr>
  </w:style>
  <w:style w:type="numbering" w:customStyle="1" w:styleId="arabnumitem">
    <w:name w:val="arabnumitem"/>
    <w:basedOn w:val="a2"/>
    <w:rsid w:val="00301F59"/>
    <w:pPr>
      <w:numPr>
        <w:numId w:val="3"/>
      </w:numPr>
    </w:pPr>
  </w:style>
  <w:style w:type="paragraph" w:customStyle="1" w:styleId="author">
    <w:name w:val="author"/>
    <w:basedOn w:val="a"/>
    <w:next w:val="address"/>
    <w:rsid w:val="00301F59"/>
    <w:pPr>
      <w:overflowPunct w:val="0"/>
      <w:autoSpaceDE w:val="0"/>
      <w:autoSpaceDN w:val="0"/>
      <w:adjustRightInd w:val="0"/>
      <w:spacing w:after="200" w:line="220" w:lineRule="atLeast"/>
      <w:jc w:val="center"/>
      <w:textAlignment w:val="baseline"/>
    </w:pPr>
    <w:rPr>
      <w:rFonts w:ascii="Times New Roman" w:eastAsia="Times New Roman" w:hAnsi="Times New Roman" w:cs="Times New Roman"/>
      <w:kern w:val="0"/>
      <w:sz w:val="20"/>
      <w:szCs w:val="20"/>
      <w:lang w:eastAsia="en-US"/>
      <w14:ligatures w14:val="none"/>
    </w:rPr>
  </w:style>
  <w:style w:type="paragraph" w:customStyle="1" w:styleId="bulletitem">
    <w:name w:val="bulletitem"/>
    <w:basedOn w:val="a"/>
    <w:rsid w:val="00301F59"/>
    <w:pPr>
      <w:numPr>
        <w:numId w:val="1"/>
      </w:numPr>
      <w:overflowPunct w:val="0"/>
      <w:autoSpaceDE w:val="0"/>
      <w:autoSpaceDN w:val="0"/>
      <w:adjustRightInd w:val="0"/>
      <w:spacing w:before="160" w:line="240" w:lineRule="atLeast"/>
      <w:contextualSpacing/>
      <w:jc w:val="both"/>
      <w:textAlignment w:val="baseline"/>
    </w:pPr>
    <w:rPr>
      <w:rFonts w:ascii="Times New Roman" w:eastAsia="Times New Roman" w:hAnsi="Times New Roman" w:cs="Times New Roman"/>
      <w:kern w:val="0"/>
      <w:sz w:val="20"/>
      <w:szCs w:val="20"/>
      <w:lang w:eastAsia="en-US"/>
      <w14:ligatures w14:val="none"/>
    </w:rPr>
  </w:style>
  <w:style w:type="paragraph" w:customStyle="1" w:styleId="dashitem">
    <w:name w:val="dashitem"/>
    <w:basedOn w:val="a"/>
    <w:rsid w:val="00301F59"/>
    <w:pPr>
      <w:numPr>
        <w:numId w:val="2"/>
      </w:numPr>
      <w:overflowPunct w:val="0"/>
      <w:autoSpaceDE w:val="0"/>
      <w:autoSpaceDN w:val="0"/>
      <w:adjustRightInd w:val="0"/>
      <w:spacing w:before="160" w:line="240" w:lineRule="atLeast"/>
      <w:contextualSpacing/>
      <w:jc w:val="both"/>
      <w:textAlignment w:val="baseline"/>
    </w:pPr>
    <w:rPr>
      <w:rFonts w:ascii="Times New Roman" w:eastAsia="Times New Roman" w:hAnsi="Times New Roman" w:cs="Times New Roman"/>
      <w:kern w:val="0"/>
      <w:sz w:val="20"/>
      <w:szCs w:val="20"/>
      <w:lang w:eastAsia="en-US"/>
      <w14:ligatures w14:val="none"/>
    </w:rPr>
  </w:style>
  <w:style w:type="character" w:customStyle="1" w:styleId="e-mail">
    <w:name w:val="e-mail"/>
    <w:basedOn w:val="a0"/>
    <w:rsid w:val="00301F59"/>
    <w:rPr>
      <w:rFonts w:ascii="Courier" w:hAnsi="Courier"/>
      <w:noProof/>
    </w:rPr>
  </w:style>
  <w:style w:type="paragraph" w:customStyle="1" w:styleId="equation">
    <w:name w:val="equation"/>
    <w:basedOn w:val="a"/>
    <w:next w:val="a"/>
    <w:rsid w:val="00301F59"/>
    <w:pPr>
      <w:tabs>
        <w:tab w:val="center" w:pos="3289"/>
        <w:tab w:val="right" w:pos="6917"/>
      </w:tabs>
      <w:overflowPunct w:val="0"/>
      <w:autoSpaceDE w:val="0"/>
      <w:autoSpaceDN w:val="0"/>
      <w:adjustRightInd w:val="0"/>
      <w:spacing w:before="160" w:line="240" w:lineRule="atLeast"/>
      <w:jc w:val="both"/>
      <w:textAlignment w:val="baseline"/>
    </w:pPr>
    <w:rPr>
      <w:rFonts w:ascii="Times New Roman" w:eastAsia="Times New Roman" w:hAnsi="Times New Roman" w:cs="Times New Roman"/>
      <w:kern w:val="0"/>
      <w:sz w:val="20"/>
      <w:szCs w:val="20"/>
      <w:lang w:eastAsia="en-US"/>
      <w14:ligatures w14:val="none"/>
    </w:rPr>
  </w:style>
  <w:style w:type="paragraph" w:customStyle="1" w:styleId="figurecaption">
    <w:name w:val="figurecaption"/>
    <w:basedOn w:val="a"/>
    <w:next w:val="a"/>
    <w:rsid w:val="00301F59"/>
    <w:pPr>
      <w:keepLines/>
      <w:overflowPunct w:val="0"/>
      <w:autoSpaceDE w:val="0"/>
      <w:autoSpaceDN w:val="0"/>
      <w:adjustRightInd w:val="0"/>
      <w:spacing w:before="120" w:after="240" w:line="220" w:lineRule="atLeast"/>
      <w:jc w:val="center"/>
      <w:textAlignment w:val="baseline"/>
    </w:pPr>
    <w:rPr>
      <w:rFonts w:ascii="Times New Roman" w:eastAsia="Times New Roman" w:hAnsi="Times New Roman" w:cs="Times New Roman"/>
      <w:kern w:val="0"/>
      <w:sz w:val="18"/>
      <w:szCs w:val="20"/>
      <w:lang w:eastAsia="en-US"/>
      <w14:ligatures w14:val="none"/>
    </w:rPr>
  </w:style>
  <w:style w:type="character" w:styleId="aa">
    <w:name w:val="footnote reference"/>
    <w:basedOn w:val="a0"/>
    <w:uiPriority w:val="99"/>
    <w:unhideWhenUsed/>
    <w:qFormat/>
    <w:rsid w:val="00301F59"/>
    <w:rPr>
      <w:position w:val="0"/>
      <w:vertAlign w:val="superscript"/>
    </w:rPr>
  </w:style>
  <w:style w:type="paragraph" w:customStyle="1" w:styleId="heading1">
    <w:name w:val="heading1"/>
    <w:basedOn w:val="a"/>
    <w:next w:val="p1a"/>
    <w:qFormat/>
    <w:rsid w:val="00301F59"/>
    <w:pPr>
      <w:keepNext/>
      <w:keepLines/>
      <w:numPr>
        <w:numId w:val="4"/>
      </w:numPr>
      <w:suppressAutoHyphens/>
      <w:overflowPunct w:val="0"/>
      <w:autoSpaceDE w:val="0"/>
      <w:autoSpaceDN w:val="0"/>
      <w:adjustRightInd w:val="0"/>
      <w:spacing w:before="360" w:after="240" w:line="300" w:lineRule="atLeast"/>
      <w:textAlignment w:val="baseline"/>
      <w:outlineLvl w:val="0"/>
    </w:pPr>
    <w:rPr>
      <w:rFonts w:ascii="Times New Roman" w:eastAsia="Times New Roman" w:hAnsi="Times New Roman" w:cs="Times New Roman"/>
      <w:b/>
      <w:kern w:val="0"/>
      <w:sz w:val="24"/>
      <w:szCs w:val="20"/>
      <w:lang w:eastAsia="en-US"/>
      <w14:ligatures w14:val="none"/>
    </w:rPr>
  </w:style>
  <w:style w:type="paragraph" w:customStyle="1" w:styleId="heading2">
    <w:name w:val="heading2"/>
    <w:basedOn w:val="a"/>
    <w:next w:val="p1a"/>
    <w:qFormat/>
    <w:rsid w:val="00301F59"/>
    <w:pPr>
      <w:keepNext/>
      <w:keepLines/>
      <w:numPr>
        <w:ilvl w:val="1"/>
        <w:numId w:val="4"/>
      </w:numPr>
      <w:tabs>
        <w:tab w:val="clear" w:pos="708"/>
        <w:tab w:val="num" w:pos="567"/>
      </w:tabs>
      <w:suppressAutoHyphens/>
      <w:overflowPunct w:val="0"/>
      <w:autoSpaceDE w:val="0"/>
      <w:autoSpaceDN w:val="0"/>
      <w:adjustRightInd w:val="0"/>
      <w:spacing w:before="360" w:line="240" w:lineRule="atLeast"/>
      <w:ind w:left="567"/>
      <w:textAlignment w:val="baseline"/>
      <w:outlineLvl w:val="1"/>
    </w:pPr>
    <w:rPr>
      <w:rFonts w:ascii="Times New Roman" w:eastAsia="Times New Roman" w:hAnsi="Times New Roman" w:cs="Times New Roman"/>
      <w:b/>
      <w:kern w:val="0"/>
      <w:sz w:val="20"/>
      <w:szCs w:val="20"/>
      <w:lang w:eastAsia="en-US"/>
      <w14:ligatures w14:val="none"/>
    </w:rPr>
  </w:style>
  <w:style w:type="character" w:customStyle="1" w:styleId="heading3">
    <w:name w:val="heading3"/>
    <w:basedOn w:val="a0"/>
    <w:rsid w:val="00301F59"/>
    <w:rPr>
      <w:b/>
    </w:rPr>
  </w:style>
  <w:style w:type="character" w:customStyle="1" w:styleId="heading4">
    <w:name w:val="heading4"/>
    <w:basedOn w:val="a0"/>
    <w:rsid w:val="00301F59"/>
    <w:rPr>
      <w:i/>
    </w:rPr>
  </w:style>
  <w:style w:type="numbering" w:customStyle="1" w:styleId="headings">
    <w:name w:val="headings"/>
    <w:basedOn w:val="arabnumitem"/>
    <w:rsid w:val="00301F59"/>
    <w:pPr>
      <w:numPr>
        <w:numId w:val="4"/>
      </w:numPr>
    </w:pPr>
  </w:style>
  <w:style w:type="character" w:styleId="ab">
    <w:name w:val="Hyperlink"/>
    <w:basedOn w:val="a0"/>
    <w:uiPriority w:val="99"/>
    <w:unhideWhenUsed/>
    <w:rsid w:val="00301F59"/>
    <w:rPr>
      <w:color w:val="auto"/>
      <w:u w:val="none"/>
    </w:rPr>
  </w:style>
  <w:style w:type="paragraph" w:customStyle="1" w:styleId="image">
    <w:name w:val="image"/>
    <w:basedOn w:val="a"/>
    <w:next w:val="a"/>
    <w:rsid w:val="00301F59"/>
    <w:pPr>
      <w:overflowPunct w:val="0"/>
      <w:autoSpaceDE w:val="0"/>
      <w:autoSpaceDN w:val="0"/>
      <w:adjustRightInd w:val="0"/>
      <w:spacing w:before="240" w:after="120" w:line="240" w:lineRule="atLeast"/>
      <w:jc w:val="center"/>
      <w:textAlignment w:val="baseline"/>
    </w:pPr>
    <w:rPr>
      <w:rFonts w:ascii="Times New Roman" w:eastAsia="Times New Roman" w:hAnsi="Times New Roman" w:cs="Times New Roman"/>
      <w:kern w:val="0"/>
      <w:sz w:val="20"/>
      <w:szCs w:val="20"/>
      <w:lang w:eastAsia="en-US"/>
      <w14:ligatures w14:val="none"/>
    </w:rPr>
  </w:style>
  <w:style w:type="numbering" w:customStyle="1" w:styleId="itemization1">
    <w:name w:val="itemization1"/>
    <w:basedOn w:val="a2"/>
    <w:rsid w:val="00301F59"/>
    <w:pPr>
      <w:numPr>
        <w:numId w:val="1"/>
      </w:numPr>
    </w:pPr>
  </w:style>
  <w:style w:type="numbering" w:customStyle="1" w:styleId="itemization2">
    <w:name w:val="itemization2"/>
    <w:basedOn w:val="a2"/>
    <w:rsid w:val="00301F59"/>
    <w:pPr>
      <w:numPr>
        <w:numId w:val="2"/>
      </w:numPr>
    </w:pPr>
  </w:style>
  <w:style w:type="paragraph" w:customStyle="1" w:styleId="keywords">
    <w:name w:val="keywords"/>
    <w:basedOn w:val="abstract"/>
    <w:next w:val="heading1"/>
    <w:rsid w:val="00301F59"/>
    <w:pPr>
      <w:spacing w:before="220"/>
      <w:ind w:firstLine="0"/>
      <w:contextualSpacing w:val="0"/>
      <w:jc w:val="left"/>
    </w:pPr>
  </w:style>
  <w:style w:type="paragraph" w:customStyle="1" w:styleId="numitem">
    <w:name w:val="numitem"/>
    <w:basedOn w:val="a"/>
    <w:rsid w:val="00301F59"/>
    <w:pPr>
      <w:numPr>
        <w:numId w:val="3"/>
      </w:numPr>
      <w:overflowPunct w:val="0"/>
      <w:autoSpaceDE w:val="0"/>
      <w:autoSpaceDN w:val="0"/>
      <w:adjustRightInd w:val="0"/>
      <w:spacing w:before="160" w:line="240" w:lineRule="atLeast"/>
      <w:contextualSpacing/>
      <w:jc w:val="both"/>
      <w:textAlignment w:val="baseline"/>
    </w:pPr>
    <w:rPr>
      <w:rFonts w:ascii="Times New Roman" w:eastAsia="Times New Roman" w:hAnsi="Times New Roman" w:cs="Times New Roman"/>
      <w:kern w:val="0"/>
      <w:sz w:val="20"/>
      <w:szCs w:val="20"/>
      <w:lang w:eastAsia="en-US"/>
      <w14:ligatures w14:val="none"/>
    </w:rPr>
  </w:style>
  <w:style w:type="paragraph" w:customStyle="1" w:styleId="p1a">
    <w:name w:val="p1a"/>
    <w:basedOn w:val="a"/>
    <w:next w:val="a"/>
    <w:rsid w:val="00301F59"/>
    <w:pPr>
      <w:overflowPunct w:val="0"/>
      <w:autoSpaceDE w:val="0"/>
      <w:autoSpaceDN w:val="0"/>
      <w:adjustRightInd w:val="0"/>
      <w:spacing w:after="0" w:line="240" w:lineRule="atLeast"/>
      <w:jc w:val="both"/>
      <w:textAlignment w:val="baseline"/>
    </w:pPr>
    <w:rPr>
      <w:rFonts w:ascii="Times New Roman" w:eastAsia="Times New Roman" w:hAnsi="Times New Roman" w:cs="Times New Roman"/>
      <w:kern w:val="0"/>
      <w:sz w:val="20"/>
      <w:szCs w:val="20"/>
      <w:lang w:eastAsia="en-US"/>
      <w14:ligatures w14:val="none"/>
    </w:rPr>
  </w:style>
  <w:style w:type="paragraph" w:customStyle="1" w:styleId="programcode">
    <w:name w:val="programcode"/>
    <w:basedOn w:val="a"/>
    <w:rsid w:val="00301F59"/>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overflowPunct w:val="0"/>
      <w:autoSpaceDE w:val="0"/>
      <w:autoSpaceDN w:val="0"/>
      <w:adjustRightInd w:val="0"/>
      <w:spacing w:before="160" w:line="240" w:lineRule="atLeast"/>
      <w:contextualSpacing/>
      <w:textAlignment w:val="baseline"/>
    </w:pPr>
    <w:rPr>
      <w:rFonts w:ascii="Courier" w:eastAsia="Times New Roman" w:hAnsi="Courier" w:cs="Times New Roman"/>
      <w:kern w:val="0"/>
      <w:sz w:val="20"/>
      <w:szCs w:val="20"/>
      <w:lang w:eastAsia="en-US"/>
      <w14:ligatures w14:val="none"/>
    </w:rPr>
  </w:style>
  <w:style w:type="paragraph" w:customStyle="1" w:styleId="referenceitem">
    <w:name w:val="referenceitem"/>
    <w:basedOn w:val="a"/>
    <w:rsid w:val="00301F59"/>
    <w:pPr>
      <w:numPr>
        <w:numId w:val="5"/>
      </w:numPr>
      <w:overflowPunct w:val="0"/>
      <w:autoSpaceDE w:val="0"/>
      <w:autoSpaceDN w:val="0"/>
      <w:adjustRightInd w:val="0"/>
      <w:spacing w:after="0" w:line="220" w:lineRule="atLeast"/>
      <w:jc w:val="both"/>
      <w:textAlignment w:val="baseline"/>
    </w:pPr>
    <w:rPr>
      <w:rFonts w:ascii="Times New Roman" w:eastAsia="Times New Roman" w:hAnsi="Times New Roman" w:cs="Times New Roman"/>
      <w:kern w:val="0"/>
      <w:sz w:val="18"/>
      <w:szCs w:val="20"/>
      <w:lang w:eastAsia="en-US"/>
      <w14:ligatures w14:val="none"/>
    </w:rPr>
  </w:style>
  <w:style w:type="numbering" w:customStyle="1" w:styleId="referencelist">
    <w:name w:val="referencelist"/>
    <w:basedOn w:val="a2"/>
    <w:semiHidden/>
    <w:rsid w:val="00301F59"/>
    <w:pPr>
      <w:numPr>
        <w:numId w:val="5"/>
      </w:numPr>
    </w:pPr>
  </w:style>
  <w:style w:type="paragraph" w:customStyle="1" w:styleId="runninghead-left">
    <w:name w:val="running head - left"/>
    <w:basedOn w:val="a"/>
    <w:rsid w:val="00301F59"/>
    <w:pPr>
      <w:overflowPunct w:val="0"/>
      <w:autoSpaceDE w:val="0"/>
      <w:autoSpaceDN w:val="0"/>
      <w:adjustRightInd w:val="0"/>
      <w:spacing w:after="0" w:line="240" w:lineRule="atLeast"/>
      <w:textAlignment w:val="baseline"/>
    </w:pPr>
    <w:rPr>
      <w:rFonts w:ascii="Times New Roman" w:eastAsia="Times New Roman" w:hAnsi="Times New Roman" w:cs="Times New Roman"/>
      <w:kern w:val="0"/>
      <w:sz w:val="18"/>
      <w:szCs w:val="18"/>
      <w:lang w:eastAsia="en-US"/>
      <w14:ligatures w14:val="none"/>
    </w:rPr>
  </w:style>
  <w:style w:type="paragraph" w:customStyle="1" w:styleId="runninghead-right">
    <w:name w:val="running head - right"/>
    <w:basedOn w:val="a"/>
    <w:rsid w:val="00301F59"/>
    <w:pPr>
      <w:overflowPunct w:val="0"/>
      <w:autoSpaceDE w:val="0"/>
      <w:autoSpaceDN w:val="0"/>
      <w:adjustRightInd w:val="0"/>
      <w:spacing w:after="0" w:line="240" w:lineRule="atLeast"/>
      <w:jc w:val="right"/>
      <w:textAlignment w:val="baseline"/>
    </w:pPr>
    <w:rPr>
      <w:rFonts w:ascii="Times New Roman" w:eastAsia="Times New Roman" w:hAnsi="Times New Roman" w:cs="Times New Roman"/>
      <w:bCs/>
      <w:kern w:val="0"/>
      <w:sz w:val="18"/>
      <w:szCs w:val="18"/>
      <w:lang w:eastAsia="en-US"/>
      <w14:ligatures w14:val="none"/>
    </w:rPr>
  </w:style>
  <w:style w:type="character" w:styleId="ac">
    <w:name w:val="page number"/>
    <w:basedOn w:val="a0"/>
    <w:semiHidden/>
    <w:unhideWhenUsed/>
    <w:rsid w:val="00301F59"/>
    <w:rPr>
      <w:sz w:val="18"/>
    </w:rPr>
  </w:style>
  <w:style w:type="paragraph" w:customStyle="1" w:styleId="papertitle">
    <w:name w:val="papertitle"/>
    <w:basedOn w:val="a"/>
    <w:next w:val="author"/>
    <w:rsid w:val="00301F59"/>
    <w:pPr>
      <w:keepNext/>
      <w:keepLines/>
      <w:suppressAutoHyphens/>
      <w:overflowPunct w:val="0"/>
      <w:autoSpaceDE w:val="0"/>
      <w:autoSpaceDN w:val="0"/>
      <w:adjustRightInd w:val="0"/>
      <w:spacing w:after="480" w:line="360" w:lineRule="atLeast"/>
      <w:jc w:val="center"/>
      <w:textAlignment w:val="baseline"/>
    </w:pPr>
    <w:rPr>
      <w:rFonts w:ascii="Times New Roman" w:eastAsia="Times New Roman" w:hAnsi="Times New Roman" w:cs="Times New Roman"/>
      <w:b/>
      <w:kern w:val="0"/>
      <w:sz w:val="28"/>
      <w:szCs w:val="20"/>
      <w:lang w:eastAsia="en-US"/>
      <w14:ligatures w14:val="none"/>
    </w:rPr>
  </w:style>
  <w:style w:type="paragraph" w:customStyle="1" w:styleId="papersubtitle">
    <w:name w:val="papersubtitle"/>
    <w:basedOn w:val="papertitle"/>
    <w:next w:val="author"/>
    <w:rsid w:val="00301F59"/>
    <w:pPr>
      <w:spacing w:before="120" w:line="280" w:lineRule="atLeast"/>
    </w:pPr>
    <w:rPr>
      <w:sz w:val="24"/>
    </w:rPr>
  </w:style>
  <w:style w:type="paragraph" w:customStyle="1" w:styleId="tablecaption">
    <w:name w:val="tablecaption"/>
    <w:basedOn w:val="a"/>
    <w:next w:val="a"/>
    <w:rsid w:val="00301F59"/>
    <w:pPr>
      <w:keepNext/>
      <w:keepLines/>
      <w:overflowPunct w:val="0"/>
      <w:autoSpaceDE w:val="0"/>
      <w:autoSpaceDN w:val="0"/>
      <w:adjustRightInd w:val="0"/>
      <w:spacing w:before="240" w:after="120" w:line="220" w:lineRule="atLeast"/>
      <w:jc w:val="center"/>
      <w:textAlignment w:val="baseline"/>
    </w:pPr>
    <w:rPr>
      <w:rFonts w:ascii="Times New Roman" w:eastAsia="Times New Roman" w:hAnsi="Times New Roman" w:cs="Times New Roman"/>
      <w:kern w:val="0"/>
      <w:sz w:val="18"/>
      <w:szCs w:val="20"/>
      <w:lang w:eastAsia="en-US"/>
      <w14:ligatures w14:val="none"/>
    </w:rPr>
  </w:style>
  <w:style w:type="character" w:customStyle="1" w:styleId="url">
    <w:name w:val="url"/>
    <w:basedOn w:val="a0"/>
    <w:rsid w:val="00301F59"/>
    <w:rPr>
      <w:rFonts w:ascii="Courier" w:hAnsi="Courier"/>
      <w:noProof/>
    </w:rPr>
  </w:style>
  <w:style w:type="character" w:customStyle="1" w:styleId="ORCID">
    <w:name w:val="ORCID"/>
    <w:basedOn w:val="a0"/>
    <w:rsid w:val="00301F59"/>
    <w:rPr>
      <w:position w:val="0"/>
      <w:vertAlign w:val="superscript"/>
    </w:rPr>
  </w:style>
  <w:style w:type="paragraph" w:styleId="ad">
    <w:name w:val="footnote text"/>
    <w:basedOn w:val="a"/>
    <w:link w:val="ae"/>
    <w:uiPriority w:val="99"/>
    <w:qFormat/>
    <w:rsid w:val="00301F59"/>
    <w:pPr>
      <w:overflowPunct w:val="0"/>
      <w:autoSpaceDE w:val="0"/>
      <w:autoSpaceDN w:val="0"/>
      <w:adjustRightInd w:val="0"/>
      <w:spacing w:after="0" w:line="220" w:lineRule="atLeast"/>
      <w:ind w:left="227" w:hanging="227"/>
      <w:jc w:val="both"/>
      <w:textAlignment w:val="baseline"/>
    </w:pPr>
    <w:rPr>
      <w:rFonts w:ascii="Times New Roman" w:eastAsia="Times New Roman" w:hAnsi="Times New Roman" w:cs="Times New Roman"/>
      <w:kern w:val="0"/>
      <w:sz w:val="18"/>
      <w:szCs w:val="20"/>
      <w:lang w:eastAsia="en-US"/>
      <w14:ligatures w14:val="none"/>
    </w:rPr>
  </w:style>
  <w:style w:type="character" w:customStyle="1" w:styleId="ae">
    <w:name w:val="脚注文字列 (文字)"/>
    <w:basedOn w:val="a0"/>
    <w:link w:val="ad"/>
    <w:uiPriority w:val="99"/>
    <w:qFormat/>
    <w:rsid w:val="00301F59"/>
    <w:rPr>
      <w:rFonts w:ascii="Times New Roman" w:eastAsia="Times New Roman" w:hAnsi="Times New Roman" w:cs="Times New Roman"/>
      <w:kern w:val="0"/>
      <w:sz w:val="18"/>
      <w:szCs w:val="20"/>
      <w:lang w:eastAsia="en-US"/>
      <w14:ligatures w14:val="none"/>
    </w:rPr>
  </w:style>
  <w:style w:type="paragraph" w:customStyle="1" w:styleId="ReferenceLine">
    <w:name w:val="ReferenceLine"/>
    <w:basedOn w:val="p1a"/>
    <w:semiHidden/>
    <w:unhideWhenUsed/>
    <w:rsid w:val="00301F59"/>
    <w:pPr>
      <w:spacing w:line="200" w:lineRule="exact"/>
    </w:pPr>
    <w:rPr>
      <w:sz w:val="16"/>
    </w:rPr>
  </w:style>
  <w:style w:type="character" w:customStyle="1" w:styleId="apple-converted-space">
    <w:name w:val="apple-converted-space"/>
    <w:basedOn w:val="a0"/>
    <w:rsid w:val="00301F59"/>
  </w:style>
  <w:style w:type="paragraph" w:customStyle="1" w:styleId="Functuation">
    <w:name w:val="Functuation"/>
    <w:basedOn w:val="a"/>
    <w:next w:val="a"/>
    <w:link w:val="FunctuationChar"/>
    <w:qFormat/>
    <w:rsid w:val="00301F59"/>
    <w:pPr>
      <w:widowControl w:val="0"/>
      <w:tabs>
        <w:tab w:val="center" w:pos="4536"/>
      </w:tabs>
      <w:spacing w:after="0" w:line="360" w:lineRule="auto"/>
      <w:ind w:firstLineChars="100" w:firstLine="210"/>
      <w:jc w:val="center"/>
    </w:pPr>
    <w:rPr>
      <w:rFonts w:ascii="Times New Roman" w:eastAsia="Calibri" w:hAnsi="Times New Roman"/>
      <w:noProof/>
      <w:sz w:val="24"/>
      <w:lang w:eastAsia="ja-JP"/>
      <w14:ligatures w14:val="none"/>
    </w:rPr>
  </w:style>
  <w:style w:type="character" w:customStyle="1" w:styleId="FunctuationChar">
    <w:name w:val="Functuation Char"/>
    <w:basedOn w:val="a0"/>
    <w:link w:val="Functuation"/>
    <w:rsid w:val="00301F59"/>
    <w:rPr>
      <w:rFonts w:ascii="Times New Roman" w:eastAsia="Calibri" w:hAnsi="Times New Roman"/>
      <w:noProof/>
      <w:sz w:val="24"/>
      <w:lang w:eastAsia="ja-JP"/>
      <w14:ligatures w14:val="none"/>
    </w:rPr>
  </w:style>
  <w:style w:type="character" w:styleId="af">
    <w:name w:val="Placeholder Text"/>
    <w:basedOn w:val="a0"/>
    <w:uiPriority w:val="99"/>
    <w:semiHidden/>
    <w:rsid w:val="00301F59"/>
    <w:rPr>
      <w:color w:val="808080"/>
    </w:rPr>
  </w:style>
  <w:style w:type="character" w:styleId="HTML">
    <w:name w:val="HTML Cite"/>
    <w:basedOn w:val="a0"/>
    <w:uiPriority w:val="99"/>
    <w:semiHidden/>
    <w:unhideWhenUsed/>
    <w:rsid w:val="00301F59"/>
    <w:rPr>
      <w:i/>
      <w:iCs/>
    </w:rPr>
  </w:style>
  <w:style w:type="paragraph" w:customStyle="1" w:styleId="reference">
    <w:name w:val="reference"/>
    <w:basedOn w:val="a"/>
    <w:link w:val="referenceChar"/>
    <w:qFormat/>
    <w:rsid w:val="00301F59"/>
    <w:pPr>
      <w:widowControl w:val="0"/>
      <w:numPr>
        <w:numId w:val="6"/>
      </w:numPr>
      <w:spacing w:after="0" w:line="360" w:lineRule="auto"/>
      <w:ind w:left="0" w:firstLine="0"/>
      <w:jc w:val="both"/>
    </w:pPr>
    <w:rPr>
      <w:rFonts w:ascii="Times New Roman" w:eastAsia="Malgun Gothic" w:hAnsi="Times New Roman"/>
      <w:sz w:val="24"/>
      <w:szCs w:val="28"/>
      <w:lang w:eastAsia="ko-KR"/>
      <w14:ligatures w14:val="none"/>
    </w:rPr>
  </w:style>
  <w:style w:type="paragraph" w:styleId="af0">
    <w:name w:val="Bibliography"/>
    <w:basedOn w:val="a"/>
    <w:next w:val="a"/>
    <w:uiPriority w:val="37"/>
    <w:unhideWhenUsed/>
    <w:rsid w:val="00301F59"/>
    <w:pPr>
      <w:widowControl w:val="0"/>
      <w:spacing w:after="0" w:line="360" w:lineRule="auto"/>
      <w:jc w:val="both"/>
    </w:pPr>
    <w:rPr>
      <w:rFonts w:ascii="Times New Roman" w:eastAsia="Times New Roman" w:hAnsi="Times New Roman"/>
      <w:sz w:val="24"/>
      <w:lang w:eastAsia="ja-JP"/>
      <w14:ligatures w14:val="none"/>
    </w:rPr>
  </w:style>
  <w:style w:type="character" w:customStyle="1" w:styleId="referenceChar">
    <w:name w:val="reference Char"/>
    <w:basedOn w:val="a0"/>
    <w:link w:val="reference"/>
    <w:rsid w:val="00301F59"/>
    <w:rPr>
      <w:rFonts w:ascii="Times New Roman" w:eastAsia="Malgun Gothic" w:hAnsi="Times New Roman"/>
      <w:sz w:val="24"/>
      <w:szCs w:val="28"/>
      <w:lang w:eastAsia="ko-KR"/>
      <w14:ligatures w14:val="none"/>
    </w:rPr>
  </w:style>
  <w:style w:type="paragraph" w:styleId="af1">
    <w:name w:val="No Spacing"/>
    <w:uiPriority w:val="1"/>
    <w:qFormat/>
    <w:rsid w:val="00301F59"/>
    <w:pPr>
      <w:widowControl w:val="0"/>
      <w:spacing w:after="0" w:line="240" w:lineRule="auto"/>
      <w:jc w:val="both"/>
    </w:pPr>
    <w:rPr>
      <w:sz w:val="21"/>
      <w:lang w:eastAsia="ja-JP"/>
      <w14:ligatures w14:val="none"/>
    </w:rPr>
  </w:style>
  <w:style w:type="paragraph" w:customStyle="1" w:styleId="Figure">
    <w:name w:val="Figure"/>
    <w:basedOn w:val="a"/>
    <w:link w:val="FigureChar"/>
    <w:qFormat/>
    <w:rsid w:val="00301F59"/>
    <w:pPr>
      <w:widowControl w:val="0"/>
      <w:numPr>
        <w:numId w:val="7"/>
      </w:numPr>
      <w:spacing w:after="0" w:line="360" w:lineRule="auto"/>
      <w:jc w:val="center"/>
    </w:pPr>
    <w:rPr>
      <w:rFonts w:ascii="Times New Roman" w:eastAsia="Calibri" w:hAnsi="Times New Roman"/>
      <w:b/>
      <w:sz w:val="28"/>
      <w:lang w:eastAsia="ja-JP"/>
      <w14:ligatures w14:val="none"/>
    </w:rPr>
  </w:style>
  <w:style w:type="character" w:customStyle="1" w:styleId="FigureChar">
    <w:name w:val="Figure Char"/>
    <w:basedOn w:val="a0"/>
    <w:link w:val="Figure"/>
    <w:rsid w:val="00301F59"/>
    <w:rPr>
      <w:rFonts w:ascii="Times New Roman" w:eastAsia="Calibri" w:hAnsi="Times New Roman"/>
      <w:b/>
      <w:sz w:val="28"/>
      <w:lang w:eastAsia="ja-JP"/>
      <w14:ligatures w14:val="none"/>
    </w:rPr>
  </w:style>
  <w:style w:type="paragraph" w:styleId="af2">
    <w:name w:val="TOC Heading"/>
    <w:basedOn w:val="1"/>
    <w:next w:val="a"/>
    <w:uiPriority w:val="39"/>
    <w:unhideWhenUsed/>
    <w:qFormat/>
    <w:rsid w:val="00301F5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eastAsia="ja-JP" w:bidi="ar-SA"/>
    </w:rPr>
  </w:style>
  <w:style w:type="paragraph" w:styleId="21">
    <w:name w:val="toc 2"/>
    <w:basedOn w:val="a"/>
    <w:next w:val="a"/>
    <w:autoRedefine/>
    <w:uiPriority w:val="39"/>
    <w:unhideWhenUsed/>
    <w:rsid w:val="00301F59"/>
    <w:pPr>
      <w:spacing w:after="100"/>
      <w:ind w:left="220"/>
    </w:pPr>
    <w:rPr>
      <w:rFonts w:ascii="Times New Roman" w:eastAsia="Times New Roman" w:hAnsi="Times New Roman" w:cs="Times New Roman"/>
      <w:kern w:val="0"/>
      <w:lang w:eastAsia="ja-JP"/>
      <w14:ligatures w14:val="none"/>
    </w:rPr>
  </w:style>
  <w:style w:type="paragraph" w:styleId="11">
    <w:name w:val="toc 1"/>
    <w:basedOn w:val="a"/>
    <w:next w:val="a"/>
    <w:autoRedefine/>
    <w:uiPriority w:val="39"/>
    <w:unhideWhenUsed/>
    <w:rsid w:val="00301F59"/>
    <w:pPr>
      <w:spacing w:after="100"/>
    </w:pPr>
    <w:rPr>
      <w:rFonts w:ascii="Times New Roman" w:eastAsia="Times New Roman" w:hAnsi="Times New Roman" w:cs="Times New Roman"/>
      <w:kern w:val="0"/>
      <w:lang w:eastAsia="ja-JP"/>
      <w14:ligatures w14:val="none"/>
    </w:rPr>
  </w:style>
  <w:style w:type="paragraph" w:styleId="31">
    <w:name w:val="toc 3"/>
    <w:basedOn w:val="a"/>
    <w:next w:val="a"/>
    <w:autoRedefine/>
    <w:uiPriority w:val="39"/>
    <w:unhideWhenUsed/>
    <w:rsid w:val="00301F59"/>
    <w:pPr>
      <w:spacing w:after="100"/>
      <w:ind w:left="440"/>
    </w:pPr>
    <w:rPr>
      <w:rFonts w:ascii="Times New Roman" w:eastAsia="Times New Roman" w:hAnsi="Times New Roman" w:cs="Times New Roman"/>
      <w:kern w:val="0"/>
      <w:lang w:eastAsia="ja-JP"/>
      <w14:ligatures w14:val="none"/>
    </w:rPr>
  </w:style>
  <w:style w:type="paragraph" w:styleId="Web">
    <w:name w:val="Normal (Web)"/>
    <w:basedOn w:val="a"/>
    <w:uiPriority w:val="99"/>
    <w:unhideWhenUsed/>
    <w:rsid w:val="00301F59"/>
    <w:pPr>
      <w:spacing w:before="100" w:beforeAutospacing="1" w:after="100" w:afterAutospacing="1" w:line="360" w:lineRule="auto"/>
    </w:pPr>
    <w:rPr>
      <w:rFonts w:ascii="SimSun" w:eastAsia="SimSun" w:hAnsi="SimSun" w:cs="SimSun"/>
      <w:kern w:val="0"/>
      <w:sz w:val="24"/>
      <w:szCs w:val="24"/>
      <w:lang w:eastAsia="ja-JP"/>
      <w14:ligatures w14:val="none"/>
    </w:rPr>
  </w:style>
  <w:style w:type="table" w:styleId="af3">
    <w:name w:val="Table Grid"/>
    <w:basedOn w:val="a1"/>
    <w:uiPriority w:val="39"/>
    <w:rsid w:val="00301F59"/>
    <w:pPr>
      <w:spacing w:after="0" w:line="240" w:lineRule="auto"/>
    </w:pPr>
    <w:rPr>
      <w:sz w:val="21"/>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uiPriority w:val="99"/>
    <w:semiHidden/>
    <w:unhideWhenUsed/>
    <w:rsid w:val="00301F59"/>
    <w:pPr>
      <w:widowControl w:val="0"/>
      <w:spacing w:after="0" w:line="360" w:lineRule="auto"/>
      <w:jc w:val="both"/>
    </w:pPr>
    <w:rPr>
      <w:sz w:val="18"/>
      <w:szCs w:val="18"/>
      <w:lang w:eastAsia="ja-JP"/>
      <w14:ligatures w14:val="none"/>
    </w:rPr>
  </w:style>
  <w:style w:type="character" w:customStyle="1" w:styleId="af5">
    <w:name w:val="吹き出し (文字)"/>
    <w:basedOn w:val="a0"/>
    <w:link w:val="af4"/>
    <w:uiPriority w:val="99"/>
    <w:semiHidden/>
    <w:rsid w:val="00301F59"/>
    <w:rPr>
      <w:sz w:val="18"/>
      <w:szCs w:val="18"/>
      <w:lang w:eastAsia="ja-JP"/>
      <w14:ligatures w14:val="none"/>
    </w:rPr>
  </w:style>
  <w:style w:type="character" w:styleId="af6">
    <w:name w:val="annotation reference"/>
    <w:basedOn w:val="a0"/>
    <w:uiPriority w:val="99"/>
    <w:semiHidden/>
    <w:unhideWhenUsed/>
    <w:rsid w:val="00301F59"/>
    <w:rPr>
      <w:sz w:val="16"/>
      <w:szCs w:val="16"/>
    </w:rPr>
  </w:style>
  <w:style w:type="paragraph" w:styleId="af7">
    <w:name w:val="annotation text"/>
    <w:basedOn w:val="a"/>
    <w:link w:val="af8"/>
    <w:uiPriority w:val="99"/>
    <w:unhideWhenUsed/>
    <w:rsid w:val="00301F59"/>
    <w:pPr>
      <w:widowControl w:val="0"/>
      <w:spacing w:after="0" w:line="360" w:lineRule="auto"/>
      <w:jc w:val="both"/>
    </w:pPr>
    <w:rPr>
      <w:sz w:val="20"/>
      <w:szCs w:val="20"/>
      <w:lang w:eastAsia="ja-JP"/>
      <w14:ligatures w14:val="none"/>
    </w:rPr>
  </w:style>
  <w:style w:type="character" w:customStyle="1" w:styleId="af8">
    <w:name w:val="コメント文字列 (文字)"/>
    <w:basedOn w:val="a0"/>
    <w:link w:val="af7"/>
    <w:uiPriority w:val="99"/>
    <w:rsid w:val="00301F59"/>
    <w:rPr>
      <w:sz w:val="20"/>
      <w:szCs w:val="20"/>
      <w:lang w:eastAsia="ja-JP"/>
      <w14:ligatures w14:val="none"/>
    </w:rPr>
  </w:style>
  <w:style w:type="paragraph" w:styleId="af9">
    <w:name w:val="annotation subject"/>
    <w:basedOn w:val="af7"/>
    <w:next w:val="af7"/>
    <w:link w:val="afa"/>
    <w:uiPriority w:val="99"/>
    <w:semiHidden/>
    <w:unhideWhenUsed/>
    <w:rsid w:val="00301F59"/>
    <w:rPr>
      <w:b/>
      <w:bCs/>
    </w:rPr>
  </w:style>
  <w:style w:type="character" w:customStyle="1" w:styleId="afa">
    <w:name w:val="コメント内容 (文字)"/>
    <w:basedOn w:val="af8"/>
    <w:link w:val="af9"/>
    <w:uiPriority w:val="99"/>
    <w:semiHidden/>
    <w:rsid w:val="00301F59"/>
    <w:rPr>
      <w:b/>
      <w:bCs/>
      <w:sz w:val="20"/>
      <w:szCs w:val="20"/>
      <w:lang w:eastAsia="ja-JP"/>
      <w14:ligatures w14:val="none"/>
    </w:rPr>
  </w:style>
  <w:style w:type="character" w:customStyle="1" w:styleId="12">
    <w:name w:val="未解決のメンション1"/>
    <w:basedOn w:val="a0"/>
    <w:uiPriority w:val="99"/>
    <w:semiHidden/>
    <w:unhideWhenUsed/>
    <w:rsid w:val="00301F59"/>
    <w:rPr>
      <w:color w:val="605E5C"/>
      <w:shd w:val="clear" w:color="auto" w:fill="E1DFDD"/>
    </w:rPr>
  </w:style>
  <w:style w:type="paragraph" w:styleId="afb">
    <w:name w:val="Date"/>
    <w:basedOn w:val="a"/>
    <w:next w:val="a"/>
    <w:link w:val="afc"/>
    <w:uiPriority w:val="99"/>
    <w:semiHidden/>
    <w:unhideWhenUsed/>
    <w:rsid w:val="00301F59"/>
    <w:pPr>
      <w:widowControl w:val="0"/>
      <w:spacing w:after="0" w:line="360" w:lineRule="auto"/>
      <w:jc w:val="both"/>
    </w:pPr>
    <w:rPr>
      <w:sz w:val="21"/>
      <w14:ligatures w14:val="none"/>
    </w:rPr>
  </w:style>
  <w:style w:type="character" w:customStyle="1" w:styleId="afc">
    <w:name w:val="日付 (文字)"/>
    <w:basedOn w:val="a0"/>
    <w:link w:val="afb"/>
    <w:uiPriority w:val="99"/>
    <w:semiHidden/>
    <w:rsid w:val="00301F59"/>
    <w:rPr>
      <w:sz w:val="21"/>
      <w14:ligatures w14:val="none"/>
    </w:rPr>
  </w:style>
  <w:style w:type="character" w:customStyle="1" w:styleId="13">
    <w:name w:val="脚注文字列 (文字)1"/>
    <w:basedOn w:val="a0"/>
    <w:uiPriority w:val="99"/>
    <w:semiHidden/>
    <w:rsid w:val="00301F59"/>
  </w:style>
  <w:style w:type="table" w:customStyle="1" w:styleId="14">
    <w:name w:val="表 (格子)1"/>
    <w:basedOn w:val="a1"/>
    <w:next w:val="af3"/>
    <w:qFormat/>
    <w:rsid w:val="00301F59"/>
    <w:pPr>
      <w:spacing w:after="0" w:line="240" w:lineRule="auto"/>
    </w:pPr>
    <w:rPr>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 淡色1"/>
    <w:basedOn w:val="a1"/>
    <w:uiPriority w:val="40"/>
    <w:rsid w:val="00301F59"/>
    <w:pPr>
      <w:spacing w:after="0" w:line="240" w:lineRule="auto"/>
    </w:pPr>
    <w:rPr>
      <w:sz w:val="21"/>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
    <w:name w:val="標準の表 41"/>
    <w:basedOn w:val="a1"/>
    <w:uiPriority w:val="44"/>
    <w:rsid w:val="00301F59"/>
    <w:pPr>
      <w:spacing w:after="0" w:line="240" w:lineRule="auto"/>
    </w:pPr>
    <w:rPr>
      <w:sz w:val="21"/>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10">
    <w:name w:val="標準の表 31"/>
    <w:basedOn w:val="a1"/>
    <w:uiPriority w:val="43"/>
    <w:rsid w:val="00301F59"/>
    <w:pPr>
      <w:spacing w:after="0" w:line="240" w:lineRule="auto"/>
    </w:pPr>
    <w:rPr>
      <w:sz w:val="21"/>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d">
    <w:name w:val="caption"/>
    <w:basedOn w:val="a"/>
    <w:next w:val="a"/>
    <w:uiPriority w:val="35"/>
    <w:unhideWhenUsed/>
    <w:qFormat/>
    <w:rsid w:val="00301F59"/>
    <w:pPr>
      <w:widowControl w:val="0"/>
      <w:spacing w:after="0" w:line="360" w:lineRule="auto"/>
      <w:jc w:val="center"/>
    </w:pPr>
    <w:rPr>
      <w:bCs/>
      <w:sz w:val="21"/>
      <w:szCs w:val="21"/>
      <w:lang w:eastAsia="ja-JP"/>
      <w14:ligatures w14:val="none"/>
    </w:rPr>
  </w:style>
  <w:style w:type="character" w:customStyle="1" w:styleId="MTEquationSection">
    <w:name w:val="MTEquationSection"/>
    <w:basedOn w:val="a0"/>
    <w:rsid w:val="00301F59"/>
    <w:rPr>
      <w:vanish/>
      <w:color w:val="FF0000"/>
    </w:rPr>
  </w:style>
  <w:style w:type="character" w:customStyle="1" w:styleId="120">
    <w:name w:val="未解決のメンション12"/>
    <w:basedOn w:val="a0"/>
    <w:uiPriority w:val="99"/>
    <w:semiHidden/>
    <w:unhideWhenUsed/>
    <w:rsid w:val="00301F59"/>
    <w:rPr>
      <w:color w:val="605E5C"/>
      <w:shd w:val="clear" w:color="auto" w:fill="E1DFDD"/>
    </w:rPr>
  </w:style>
  <w:style w:type="table" w:customStyle="1" w:styleId="210">
    <w:name w:val="標準の表 21"/>
    <w:basedOn w:val="a1"/>
    <w:uiPriority w:val="42"/>
    <w:rsid w:val="00301F59"/>
    <w:pPr>
      <w:spacing w:after="0" w:line="240" w:lineRule="auto"/>
    </w:pPr>
    <w:rPr>
      <w:rFonts w:ascii="Times New Roman" w:hAnsi="Times New Roman" w:cs="Times New Roman"/>
      <w:kern w:val="0"/>
      <w:sz w:val="20"/>
      <w:szCs w:val="20"/>
      <w:lang w:eastAsia="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51">
    <w:name w:val="標準の表 51"/>
    <w:basedOn w:val="a1"/>
    <w:uiPriority w:val="45"/>
    <w:rsid w:val="00301F59"/>
    <w:pPr>
      <w:spacing w:after="0" w:line="240" w:lineRule="auto"/>
    </w:pPr>
    <w:rPr>
      <w:rFonts w:ascii="Times New Roman" w:hAnsi="Times New Roman" w:cs="Times New Roman"/>
      <w:kern w:val="0"/>
      <w:sz w:val="20"/>
      <w:szCs w:val="20"/>
      <w:lang w:eastAsia="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10">
    <w:name w:val="未解決のメンション11"/>
    <w:basedOn w:val="a0"/>
    <w:uiPriority w:val="99"/>
    <w:semiHidden/>
    <w:unhideWhenUsed/>
    <w:rsid w:val="00301F59"/>
    <w:rPr>
      <w:color w:val="605E5C"/>
      <w:shd w:val="clear" w:color="auto" w:fill="E1DFDD"/>
    </w:rPr>
  </w:style>
  <w:style w:type="character" w:customStyle="1" w:styleId="22">
    <w:name w:val="未解決のメンション2"/>
    <w:basedOn w:val="a0"/>
    <w:uiPriority w:val="99"/>
    <w:semiHidden/>
    <w:unhideWhenUsed/>
    <w:rsid w:val="00301F59"/>
    <w:rPr>
      <w:color w:val="605E5C"/>
      <w:shd w:val="clear" w:color="auto" w:fill="E1DFDD"/>
    </w:rPr>
  </w:style>
  <w:style w:type="paragraph" w:customStyle="1" w:styleId="MTDisplayEquation">
    <w:name w:val="MTDisplayEquation"/>
    <w:basedOn w:val="a"/>
    <w:next w:val="a"/>
    <w:link w:val="MTDisplayEquation0"/>
    <w:rsid w:val="00301F59"/>
    <w:pPr>
      <w:tabs>
        <w:tab w:val="center" w:pos="4240"/>
        <w:tab w:val="right" w:pos="8500"/>
      </w:tabs>
      <w:spacing w:after="0" w:line="240" w:lineRule="atLeast"/>
      <w:ind w:right="120"/>
    </w:pPr>
    <w:rPr>
      <w:rFonts w:ascii="Times New Roman" w:hAnsi="Times New Roman" w:cs="Times New Roman"/>
      <w:kern w:val="0"/>
      <w:sz w:val="24"/>
      <w:szCs w:val="24"/>
      <w14:ligatures w14:val="none"/>
    </w:rPr>
  </w:style>
  <w:style w:type="character" w:customStyle="1" w:styleId="MTDisplayEquation0">
    <w:name w:val="MTDisplayEquation 字符"/>
    <w:basedOn w:val="a0"/>
    <w:link w:val="MTDisplayEquation"/>
    <w:rsid w:val="00301F59"/>
    <w:rPr>
      <w:rFonts w:ascii="Times New Roman" w:hAnsi="Times New Roman" w:cs="Times New Roman"/>
      <w:kern w:val="0"/>
      <w:sz w:val="24"/>
      <w:szCs w:val="24"/>
      <w14:ligatures w14:val="none"/>
    </w:rPr>
  </w:style>
  <w:style w:type="character" w:customStyle="1" w:styleId="afe">
    <w:name w:val="正文文本 字符"/>
    <w:basedOn w:val="a0"/>
    <w:semiHidden/>
    <w:rsid w:val="00301F59"/>
    <w:rPr>
      <w:rFonts w:ascii="Times New Roman" w:eastAsia="Times New Roman" w:hAnsi="Times New Roman" w:cs="Times New Roman"/>
      <w:sz w:val="20"/>
      <w:szCs w:val="20"/>
      <w:lang w:eastAsia="en-US"/>
    </w:rPr>
  </w:style>
  <w:style w:type="paragraph" w:styleId="aff">
    <w:name w:val="Body Text First Indent"/>
    <w:basedOn w:val="a3"/>
    <w:link w:val="aff0"/>
    <w:semiHidden/>
    <w:unhideWhenUsed/>
    <w:rsid w:val="00301F59"/>
    <w:pPr>
      <w:widowControl/>
      <w:overflowPunct w:val="0"/>
      <w:adjustRightInd w:val="0"/>
      <w:spacing w:line="240" w:lineRule="atLeast"/>
      <w:ind w:firstLine="360"/>
      <w:jc w:val="both"/>
      <w:textAlignment w:val="baseline"/>
    </w:pPr>
    <w:rPr>
      <w:sz w:val="20"/>
      <w:szCs w:val="20"/>
      <w:lang w:eastAsia="en-US" w:bidi="ar-SA"/>
    </w:rPr>
  </w:style>
  <w:style w:type="character" w:customStyle="1" w:styleId="aff0">
    <w:name w:val="本文字下げ (文字)"/>
    <w:basedOn w:val="a4"/>
    <w:link w:val="aff"/>
    <w:semiHidden/>
    <w:rsid w:val="00301F59"/>
    <w:rPr>
      <w:rFonts w:ascii="Times New Roman" w:eastAsia="Times New Roman" w:hAnsi="Times New Roman" w:cs="Times New Roman"/>
      <w:kern w:val="0"/>
      <w:sz w:val="20"/>
      <w:szCs w:val="20"/>
      <w:lang w:eastAsia="en-US" w:bidi="fr-FR"/>
      <w14:ligatures w14:val="none"/>
    </w:rPr>
  </w:style>
  <w:style w:type="paragraph" w:styleId="aff1">
    <w:name w:val="List"/>
    <w:basedOn w:val="a"/>
    <w:semiHidden/>
    <w:unhideWhenUsed/>
    <w:rsid w:val="00301F59"/>
    <w:pPr>
      <w:overflowPunct w:val="0"/>
      <w:autoSpaceDE w:val="0"/>
      <w:autoSpaceDN w:val="0"/>
      <w:adjustRightInd w:val="0"/>
      <w:spacing w:after="0" w:line="240" w:lineRule="atLeast"/>
      <w:ind w:left="360" w:hanging="360"/>
      <w:contextualSpacing/>
      <w:jc w:val="both"/>
      <w:textAlignment w:val="baseline"/>
    </w:pPr>
    <w:rPr>
      <w:rFonts w:ascii="Times New Roman" w:eastAsia="Times New Roman" w:hAnsi="Times New Roman" w:cs="Times New Roman"/>
      <w:kern w:val="0"/>
      <w:sz w:val="20"/>
      <w:szCs w:val="20"/>
      <w:lang w:eastAsia="en-US"/>
      <w14:ligatures w14:val="none"/>
    </w:rPr>
  </w:style>
  <w:style w:type="paragraph" w:styleId="aff2">
    <w:name w:val="Revision"/>
    <w:hidden/>
    <w:semiHidden/>
    <w:rsid w:val="00301F59"/>
    <w:pPr>
      <w:spacing w:after="0" w:line="240" w:lineRule="auto"/>
    </w:pPr>
    <w:rPr>
      <w:rFonts w:ascii="Times New Roman" w:eastAsia="Times New Roman" w:hAnsi="Times New Roman" w:cs="Times New Roman"/>
      <w:kern w:val="0"/>
      <w:sz w:val="20"/>
      <w:szCs w:val="20"/>
      <w:lang w:eastAsia="en-US"/>
      <w14:ligatures w14:val="none"/>
    </w:rPr>
  </w:style>
  <w:style w:type="paragraph" w:customStyle="1" w:styleId="Math">
    <w:name w:val="Math"/>
    <w:basedOn w:val="a"/>
    <w:link w:val="Math0"/>
    <w:uiPriority w:val="1"/>
    <w:qFormat/>
    <w:rsid w:val="00301F59"/>
    <w:pPr>
      <w:widowControl w:val="0"/>
      <w:autoSpaceDE w:val="0"/>
      <w:autoSpaceDN w:val="0"/>
      <w:spacing w:beforeLines="50" w:before="50" w:afterLines="50" w:after="50" w:line="360" w:lineRule="auto"/>
      <w:ind w:firstLineChars="100" w:firstLine="100"/>
      <w:contextualSpacing/>
      <w:jc w:val="right"/>
    </w:pPr>
    <w:rPr>
      <w:rFonts w:ascii="Cambria Math" w:eastAsia="DengXian" w:hAnsi="Cambria Math" w:cs="Times New Roman"/>
      <w:kern w:val="0"/>
      <w:lang w:eastAsia="fr-FR" w:bidi="fr-FR"/>
      <w14:ligatures w14:val="none"/>
    </w:rPr>
  </w:style>
  <w:style w:type="character" w:customStyle="1" w:styleId="Math0">
    <w:name w:val="Math 字符"/>
    <w:basedOn w:val="a0"/>
    <w:link w:val="Math"/>
    <w:uiPriority w:val="1"/>
    <w:rsid w:val="00301F59"/>
    <w:rPr>
      <w:rFonts w:ascii="Cambria Math" w:eastAsia="DengXian" w:hAnsi="Cambria Math" w:cs="Times New Roman"/>
      <w:kern w:val="0"/>
      <w:lang w:eastAsia="fr-FR" w:bidi="fr-FR"/>
      <w14:ligatures w14:val="none"/>
    </w:rPr>
  </w:style>
  <w:style w:type="character" w:customStyle="1" w:styleId="32">
    <w:name w:val="未解決のメンション3"/>
    <w:basedOn w:val="a0"/>
    <w:uiPriority w:val="99"/>
    <w:rsid w:val="00301F59"/>
    <w:rPr>
      <w:color w:val="605E5C"/>
      <w:shd w:val="clear" w:color="auto" w:fill="E1DFDD"/>
    </w:rPr>
  </w:style>
  <w:style w:type="character" w:styleId="aff3">
    <w:name w:val="line number"/>
    <w:basedOn w:val="a0"/>
    <w:uiPriority w:val="99"/>
    <w:semiHidden/>
    <w:unhideWhenUsed/>
    <w:rsid w:val="00301F59"/>
  </w:style>
  <w:style w:type="table" w:customStyle="1" w:styleId="TableNormal1">
    <w:name w:val="Table Normal1"/>
    <w:uiPriority w:val="2"/>
    <w:semiHidden/>
    <w:unhideWhenUsed/>
    <w:qFormat/>
    <w:rsid w:val="00301F59"/>
    <w:pPr>
      <w:widowControl w:val="0"/>
      <w:autoSpaceDE w:val="0"/>
      <w:autoSpaceDN w:val="0"/>
      <w:spacing w:after="0" w:line="240" w:lineRule="auto"/>
    </w:pPr>
    <w:rPr>
      <w:kern w:val="0"/>
      <w:lang w:eastAsia="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image" Target="media/image9.wm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oleObject" Target="embeddings/oleObject5.bin"/><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image" Target="media/image7.wmf"/><Relationship Id="rId23" Type="http://schemas.openxmlformats.org/officeDocument/2006/relationships/header" Target="header3.xml"/><Relationship Id="rId10" Type="http://schemas.openxmlformats.org/officeDocument/2006/relationships/oleObject" Target="embeddings/oleObject3.bin"/><Relationship Id="rId19" Type="http://schemas.openxmlformats.org/officeDocument/2006/relationships/image" Target="media/image10.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6.wmf"/><Relationship Id="rId22"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1088</Words>
  <Characters>6206</Characters>
  <Application>Microsoft Office Word</Application>
  <DocSecurity>0</DocSecurity>
  <Lines>51</Lines>
  <Paragraphs>14</Paragraphs>
  <ScaleCrop>false</ScaleCrop>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银星 李</dc:creator>
  <cp:keywords/>
  <dc:description/>
  <cp:lastModifiedBy>银星 李</cp:lastModifiedBy>
  <cp:revision>1</cp:revision>
  <dcterms:created xsi:type="dcterms:W3CDTF">2023-10-11T12:25:00Z</dcterms:created>
  <dcterms:modified xsi:type="dcterms:W3CDTF">2023-10-11T12:27:00Z</dcterms:modified>
</cp:coreProperties>
</file>