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851A2" w14:textId="5D75A232" w:rsidR="00596787" w:rsidRPr="00C40FD2" w:rsidRDefault="007D4781" w:rsidP="00596787">
      <w:pPr>
        <w:rPr>
          <w:b/>
          <w:sz w:val="28"/>
          <w:szCs w:val="28"/>
          <w:u w:val="single"/>
        </w:rPr>
      </w:pPr>
      <w:r>
        <w:rPr>
          <w:b/>
          <w:sz w:val="28"/>
          <w:szCs w:val="28"/>
          <w:u w:val="single"/>
        </w:rPr>
        <w:t>Supplementary Material</w:t>
      </w:r>
    </w:p>
    <w:p w14:paraId="7B10939B" w14:textId="77777777" w:rsidR="00596787" w:rsidRDefault="00596787" w:rsidP="00596787">
      <w:pPr>
        <w:rPr>
          <w:b/>
          <w:sz w:val="22"/>
          <w:szCs w:val="22"/>
        </w:rPr>
      </w:pPr>
    </w:p>
    <w:p w14:paraId="45FBA6C1" w14:textId="45388AD1" w:rsidR="00596787" w:rsidRPr="00053ED5" w:rsidRDefault="00596787" w:rsidP="00596787">
      <w:pPr>
        <w:rPr>
          <w:b/>
          <w:sz w:val="22"/>
          <w:szCs w:val="22"/>
        </w:rPr>
      </w:pPr>
      <w:r w:rsidRPr="00053ED5">
        <w:rPr>
          <w:b/>
          <w:sz w:val="22"/>
          <w:szCs w:val="22"/>
        </w:rPr>
        <w:t xml:space="preserve">Table A. </w:t>
      </w:r>
      <w:r w:rsidRPr="00D3627D">
        <w:rPr>
          <w:sz w:val="22"/>
          <w:szCs w:val="22"/>
        </w:rPr>
        <w:t>Survey questions</w:t>
      </w:r>
      <w:r>
        <w:rPr>
          <w:sz w:val="22"/>
          <w:szCs w:val="22"/>
        </w:rPr>
        <w:t xml:space="preserve"> included for analysis</w:t>
      </w:r>
    </w:p>
    <w:tbl>
      <w:tblPr>
        <w:tblW w:w="13960" w:type="dxa"/>
        <w:tblLook w:val="04A0" w:firstRow="1" w:lastRow="0" w:firstColumn="1" w:lastColumn="0" w:noHBand="0" w:noVBand="1"/>
      </w:tblPr>
      <w:tblGrid>
        <w:gridCol w:w="2080"/>
        <w:gridCol w:w="9240"/>
        <w:gridCol w:w="2640"/>
      </w:tblGrid>
      <w:tr w:rsidR="00596787" w:rsidRPr="0000674B" w14:paraId="0DE613AF" w14:textId="77777777" w:rsidTr="00AD05C2">
        <w:trPr>
          <w:trHeight w:val="320"/>
        </w:trPr>
        <w:tc>
          <w:tcPr>
            <w:tcW w:w="2080" w:type="dxa"/>
            <w:tcBorders>
              <w:top w:val="single" w:sz="4" w:space="0" w:color="auto"/>
              <w:left w:val="nil"/>
              <w:bottom w:val="single" w:sz="4" w:space="0" w:color="auto"/>
              <w:right w:val="nil"/>
            </w:tcBorders>
            <w:shd w:val="clear" w:color="auto" w:fill="auto"/>
            <w:noWrap/>
            <w:vAlign w:val="bottom"/>
            <w:hideMark/>
          </w:tcPr>
          <w:p w14:paraId="62392748" w14:textId="77777777" w:rsidR="00596787" w:rsidRPr="0000674B" w:rsidRDefault="00596787" w:rsidP="00AD05C2">
            <w:pPr>
              <w:rPr>
                <w:b/>
                <w:bCs/>
                <w:color w:val="000000"/>
                <w:sz w:val="22"/>
                <w:szCs w:val="22"/>
              </w:rPr>
            </w:pPr>
            <w:r w:rsidRPr="0000674B">
              <w:rPr>
                <w:b/>
                <w:bCs/>
                <w:color w:val="000000"/>
                <w:sz w:val="22"/>
                <w:szCs w:val="22"/>
              </w:rPr>
              <w:t>Constructs</w:t>
            </w:r>
          </w:p>
        </w:tc>
        <w:tc>
          <w:tcPr>
            <w:tcW w:w="9240" w:type="dxa"/>
            <w:tcBorders>
              <w:top w:val="single" w:sz="4" w:space="0" w:color="auto"/>
              <w:left w:val="nil"/>
              <w:bottom w:val="single" w:sz="4" w:space="0" w:color="auto"/>
              <w:right w:val="nil"/>
            </w:tcBorders>
            <w:shd w:val="clear" w:color="auto" w:fill="auto"/>
            <w:noWrap/>
            <w:vAlign w:val="bottom"/>
            <w:hideMark/>
          </w:tcPr>
          <w:p w14:paraId="45A4E7F2" w14:textId="77777777" w:rsidR="00596787" w:rsidRPr="0000674B" w:rsidRDefault="00596787" w:rsidP="00AD05C2">
            <w:pPr>
              <w:rPr>
                <w:b/>
                <w:bCs/>
                <w:color w:val="000000"/>
                <w:sz w:val="22"/>
                <w:szCs w:val="22"/>
              </w:rPr>
            </w:pPr>
            <w:r w:rsidRPr="0000674B">
              <w:rPr>
                <w:b/>
                <w:bCs/>
                <w:color w:val="000000"/>
                <w:sz w:val="22"/>
                <w:szCs w:val="22"/>
              </w:rPr>
              <w:t>Statements</w:t>
            </w:r>
          </w:p>
        </w:tc>
        <w:tc>
          <w:tcPr>
            <w:tcW w:w="2640" w:type="dxa"/>
            <w:tcBorders>
              <w:top w:val="single" w:sz="4" w:space="0" w:color="auto"/>
              <w:left w:val="nil"/>
              <w:bottom w:val="single" w:sz="4" w:space="0" w:color="auto"/>
              <w:right w:val="nil"/>
            </w:tcBorders>
          </w:tcPr>
          <w:p w14:paraId="6263133E" w14:textId="77777777" w:rsidR="00596787" w:rsidRPr="0000674B" w:rsidRDefault="00596787" w:rsidP="00AD05C2">
            <w:pPr>
              <w:rPr>
                <w:b/>
                <w:bCs/>
                <w:color w:val="000000"/>
                <w:sz w:val="22"/>
                <w:szCs w:val="22"/>
              </w:rPr>
            </w:pPr>
            <w:r>
              <w:rPr>
                <w:b/>
                <w:bCs/>
                <w:color w:val="000000"/>
                <w:sz w:val="22"/>
                <w:szCs w:val="22"/>
              </w:rPr>
              <w:t xml:space="preserve">References </w:t>
            </w:r>
          </w:p>
        </w:tc>
      </w:tr>
      <w:tr w:rsidR="00596787" w:rsidRPr="0000674B" w14:paraId="39936295" w14:textId="77777777" w:rsidTr="00AD05C2">
        <w:trPr>
          <w:trHeight w:val="880"/>
        </w:trPr>
        <w:tc>
          <w:tcPr>
            <w:tcW w:w="2080" w:type="dxa"/>
            <w:tcBorders>
              <w:top w:val="single" w:sz="4" w:space="0" w:color="auto"/>
              <w:left w:val="nil"/>
              <w:bottom w:val="single" w:sz="4" w:space="0" w:color="auto"/>
              <w:right w:val="nil"/>
            </w:tcBorders>
            <w:shd w:val="clear" w:color="auto" w:fill="auto"/>
            <w:vAlign w:val="bottom"/>
            <w:hideMark/>
          </w:tcPr>
          <w:p w14:paraId="4E8DD21A" w14:textId="5374DC62" w:rsidR="00596787" w:rsidRPr="0000674B" w:rsidRDefault="00596787" w:rsidP="00AD05C2">
            <w:pPr>
              <w:rPr>
                <w:color w:val="000000"/>
                <w:sz w:val="20"/>
                <w:szCs w:val="20"/>
              </w:rPr>
            </w:pPr>
            <w:r w:rsidRPr="0000674B">
              <w:rPr>
                <w:color w:val="000000"/>
                <w:sz w:val="20"/>
                <w:szCs w:val="20"/>
              </w:rPr>
              <w:t xml:space="preserve">Perceived </w:t>
            </w:r>
            <w:r>
              <w:rPr>
                <w:color w:val="000000"/>
                <w:sz w:val="20"/>
                <w:szCs w:val="20"/>
              </w:rPr>
              <w:t xml:space="preserve">environmental </w:t>
            </w:r>
            <w:r w:rsidRPr="0000674B">
              <w:rPr>
                <w:color w:val="000000"/>
                <w:sz w:val="20"/>
                <w:szCs w:val="20"/>
              </w:rPr>
              <w:t xml:space="preserve">risk of </w:t>
            </w:r>
            <w:r w:rsidRPr="0000674B">
              <w:rPr>
                <w:color w:val="000000"/>
                <w:sz w:val="20"/>
                <w:szCs w:val="20"/>
              </w:rPr>
              <w:br/>
              <w:t>non-traced foods</w:t>
            </w:r>
          </w:p>
        </w:tc>
        <w:tc>
          <w:tcPr>
            <w:tcW w:w="9240" w:type="dxa"/>
            <w:tcBorders>
              <w:top w:val="single" w:sz="4" w:space="0" w:color="auto"/>
              <w:left w:val="nil"/>
              <w:bottom w:val="single" w:sz="4" w:space="0" w:color="auto"/>
              <w:right w:val="nil"/>
            </w:tcBorders>
            <w:shd w:val="clear" w:color="auto" w:fill="auto"/>
            <w:vAlign w:val="bottom"/>
            <w:hideMark/>
          </w:tcPr>
          <w:p w14:paraId="31C20BC2" w14:textId="25324E11" w:rsidR="00596787" w:rsidRPr="00704625" w:rsidRDefault="00596787" w:rsidP="00AD05C2">
            <w:pPr>
              <w:rPr>
                <w:color w:val="000000"/>
                <w:sz w:val="18"/>
                <w:szCs w:val="18"/>
              </w:rPr>
            </w:pPr>
            <w:r w:rsidRPr="00704625">
              <w:rPr>
                <w:color w:val="000000"/>
                <w:sz w:val="18"/>
                <w:szCs w:val="18"/>
              </w:rPr>
              <w:br/>
              <w:t>I am concerned about the negative environmental impacts caused by apple/milk/beef production.</w:t>
            </w:r>
          </w:p>
        </w:tc>
        <w:sdt>
          <w:sdtPr>
            <w:rPr>
              <w:color w:val="000000"/>
              <w:sz w:val="20"/>
              <w:szCs w:val="20"/>
            </w:rPr>
            <w:tag w:val="MENDELEY_CITATION_v3_eyJjaXRhdGlvbklEIjoiTUVOREVMRVlfQ0lUQVRJT05fZTdkMTlmMTctMjc1OC00ZDQzLWFhNDMtNjllZGU4OTZlMmQ4IiwicHJvcGVydGllcyI6eyJub3RlSW5kZXgiOjB9LCJpc0VkaXRlZCI6ZmFsc2UsIm1hbnVhbE92ZXJyaWRlIjp7ImlzTWFudWFsbHlPdmVycmlkZGVuIjpmYWxzZSwiY2l0ZXByb2NUZXh0IjoiKEdydW5lcnQgZXQgYWwuLCAyMDE0OyBNaWNoYWVsaWRvdSAmIzM4OyBIYXNzYW4sIDIwMDgpIiwibWFudWFsT3ZlcnJpZGVUZXh0IjoiIn0sImNpdGF0aW9uSXRlbXMiOlt7ImlkIjoiMjA1MTAyZTQtY2E1NS0zMDRkLTkyMjMtMmQ4MWE2YzFmNmYwIiwiaXRlbURhdGEiOnsidHlwZSI6ImFydGljbGUtam91cm5hbCIsImlkIjoiMjA1MTAyZTQtY2E1NS0zMDRkLTkyMjMtMmQ4MWE2YzFmNmYwIiwidGl0bGUiOiJTdXN0YWluYWJpbGl0eSBsYWJlbHMgb24gZm9vZCBwcm9kdWN0czogQ29uc3VtZXIgbW90aXZhdGlvbiwgdW5kZXJzdGFuZGluZyBhbmQgdXNlIiwiYXV0aG9yIjpbeyJmYW1pbHkiOiJHcnVuZXJ0IiwiZ2l2ZW4iOiJLbGF1cyBHLiIsInBhcnNlLW5hbWVzIjpmYWxzZSwiZHJvcHBpbmctcGFydGljbGUiOiIiLCJub24tZHJvcHBpbmctcGFydGljbGUiOiIifSx7ImZhbWlseSI6IkhpZWtlIiwiZ2l2ZW4iOiJTb3BoaWUiLCJwYXJzZS1uYW1lcyI6ZmFsc2UsImRyb3BwaW5nLXBhcnRpY2xlIjoiIiwibm9uLWRyb3BwaW5nLXBhcnRpY2xlIjoiIn0seyJmYW1pbHkiOiJXaWxscyIsImdpdmVuIjoiSm9zZXBoaW5lIiwicGFyc2UtbmFtZXMiOmZhbHNlLCJkcm9wcGluZy1wYXJ0aWNsZSI6IiIsIm5vbi1kcm9wcGluZy1wYXJ0aWNsZSI6IiJ9XSwiY29udGFpbmVyLXRpdGxlIjoiRm9vZCBQb2xpY3kiLCJjb250YWluZXItdGl0bGUtc2hvcnQiOiJGb29kIFBvbGljeSIsIkRPSSI6IjEwLjEwMTYvai5mb29kcG9sLjIwMTMuMTIuMDAxIiwiSVNTTiI6IjAzMDY5MTkyIiwiaXNzdWVkIjp7ImRhdGUtcGFydHMiOltbMjAxNCwyXV19LCJwYWdlIjoiMTc3LTE4OSIsInZvbHVtZSI6IjQ0In0sImlzVGVtcG9yYXJ5IjpmYWxzZX0seyJpZCI6IjI3N2RkOWRlLTNlYzUtM2NkMC1hZDk0LTY4MTNmODc1NTdjMiIsIml0ZW1EYXRhIjp7InR5cGUiOiJhcnRpY2xlLWpvdXJuYWwiLCJpZCI6IjI3N2RkOWRlLTNlYzUtM2NkMC1hZDk0LTY4MTNmODc1NTdjMiIsInRpdGxlIjoiVGhlIHJvbGUgb2YgaGVhbHRoIGNvbnNjaW91c25lc3MsIGZvb2Qgc2FmZXR5IGNvbmNlcm4gYW5kIGV0aGljYWwgaWRlbnRpdHkgb24gYXR0aXR1ZGVzIGFuZCBpbnRlbnRpb25zIHRvd2FyZHMgb3JnYW5pYyBmb29kIiwiYXV0aG9yIjpbeyJmYW1pbHkiOiJNaWNoYWVsaWRvdSIsImdpdmVuIjoiTmluYSIsInBhcnNlLW5hbWVzIjpmYWxzZSwiZHJvcHBpbmctcGFydGljbGUiOiIiLCJub24tZHJvcHBpbmctcGFydGljbGUiOiIifSx7ImZhbWlseSI6Ikhhc3NhbiIsImdpdmVuIjoiTG91aXNlIE0uIiwicGFyc2UtbmFtZXMiOmZhbHNlLCJkcm9wcGluZy1wYXJ0aWNsZSI6IiIsIm5vbi1kcm9wcGluZy1wYXJ0aWNsZSI6IiJ9XSwiY29udGFpbmVyLXRpdGxlIjoiSW50ZXJuYXRpb25hbCBKb3VybmFsIG9mIENvbnN1bWVyIFN0dWRpZXMiLCJET0kiOiIxMC4xMTExL2ouMTQ3MC02NDMxLjIwMDcuMDA2MTkueCIsIklTU04iOiIxNDcwLTY0MjMiLCJpc3N1ZWQiOnsiZGF0ZS1wYXJ0cyI6W1syMDA4LDNdXX0sInBhZ2UiOiIxNjMtMTcwIiwiaXNzdWUiOiIyIiwidm9sdW1lIjoiMzIiLCJjb250YWluZXItdGl0bGUtc2hvcnQiOiJJbnQgSiBDb25zdW0gU3R1ZCJ9LCJpc1RlbXBvcmFyeSI6ZmFsc2V9XX0="/>
            <w:id w:val="-1557617816"/>
            <w:placeholder>
              <w:docPart w:val="98E1DFFAA48743168E0DD79E952BBBD2"/>
            </w:placeholder>
          </w:sdtPr>
          <w:sdtEndPr/>
          <w:sdtContent>
            <w:tc>
              <w:tcPr>
                <w:tcW w:w="2640" w:type="dxa"/>
                <w:tcBorders>
                  <w:top w:val="single" w:sz="4" w:space="0" w:color="auto"/>
                  <w:left w:val="nil"/>
                  <w:bottom w:val="single" w:sz="4" w:space="0" w:color="auto"/>
                  <w:right w:val="nil"/>
                </w:tcBorders>
                <w:vAlign w:val="bottom"/>
              </w:tcPr>
              <w:p w14:paraId="7C49E2EC" w14:textId="086C9C6D" w:rsidR="00596787" w:rsidRPr="00FE45F0" w:rsidRDefault="00FE45F0" w:rsidP="00AD05C2">
                <w:pPr>
                  <w:rPr>
                    <w:color w:val="000000"/>
                    <w:sz w:val="20"/>
                    <w:szCs w:val="20"/>
                  </w:rPr>
                </w:pPr>
                <w:r w:rsidRPr="00FE45F0">
                  <w:rPr>
                    <w:sz w:val="20"/>
                    <w:szCs w:val="20"/>
                  </w:rPr>
                  <w:t xml:space="preserve">(Grunert et al., 2014; </w:t>
                </w:r>
                <w:proofErr w:type="spellStart"/>
                <w:r w:rsidRPr="00FE45F0">
                  <w:rPr>
                    <w:sz w:val="20"/>
                    <w:szCs w:val="20"/>
                  </w:rPr>
                  <w:t>Michaelidou</w:t>
                </w:r>
                <w:proofErr w:type="spellEnd"/>
                <w:r w:rsidRPr="00FE45F0">
                  <w:rPr>
                    <w:sz w:val="20"/>
                    <w:szCs w:val="20"/>
                  </w:rPr>
                  <w:t xml:space="preserve"> &amp; Hassan, 2008)</w:t>
                </w:r>
              </w:p>
            </w:tc>
          </w:sdtContent>
        </w:sdt>
      </w:tr>
      <w:tr w:rsidR="00FE45F0" w:rsidRPr="0000674B" w14:paraId="441D651D" w14:textId="77777777" w:rsidTr="00AD05C2">
        <w:trPr>
          <w:trHeight w:val="840"/>
        </w:trPr>
        <w:tc>
          <w:tcPr>
            <w:tcW w:w="2080" w:type="dxa"/>
            <w:tcBorders>
              <w:top w:val="single" w:sz="4" w:space="0" w:color="auto"/>
              <w:left w:val="nil"/>
              <w:bottom w:val="single" w:sz="4" w:space="0" w:color="auto"/>
              <w:right w:val="nil"/>
            </w:tcBorders>
            <w:shd w:val="clear" w:color="auto" w:fill="auto"/>
            <w:vAlign w:val="bottom"/>
          </w:tcPr>
          <w:p w14:paraId="0B804823" w14:textId="36BCD524" w:rsidR="00FE45F0" w:rsidRPr="0000674B" w:rsidRDefault="00FE45F0" w:rsidP="00AD05C2">
            <w:pPr>
              <w:rPr>
                <w:color w:val="000000"/>
                <w:sz w:val="20"/>
                <w:szCs w:val="20"/>
              </w:rPr>
            </w:pPr>
            <w:r w:rsidRPr="00FE45F0">
              <w:rPr>
                <w:color w:val="000000"/>
                <w:sz w:val="20"/>
                <w:szCs w:val="20"/>
              </w:rPr>
              <w:t>Please indicate the extent to which you agree or disagree with the following statements about the information which should be traced.</w:t>
            </w:r>
          </w:p>
        </w:tc>
        <w:tc>
          <w:tcPr>
            <w:tcW w:w="9240" w:type="dxa"/>
            <w:tcBorders>
              <w:top w:val="single" w:sz="4" w:space="0" w:color="auto"/>
              <w:left w:val="nil"/>
              <w:bottom w:val="single" w:sz="4" w:space="0" w:color="auto"/>
              <w:right w:val="nil"/>
            </w:tcBorders>
            <w:shd w:val="clear" w:color="auto" w:fill="auto"/>
            <w:vAlign w:val="bottom"/>
          </w:tcPr>
          <w:p w14:paraId="70D632B9" w14:textId="77777777" w:rsidR="00FE45F0" w:rsidRPr="00FE45F0" w:rsidRDefault="00FE45F0" w:rsidP="00AD05C2">
            <w:pPr>
              <w:rPr>
                <w:sz w:val="18"/>
                <w:szCs w:val="18"/>
              </w:rPr>
            </w:pPr>
            <w:r w:rsidRPr="00FE45F0">
              <w:rPr>
                <w:sz w:val="18"/>
                <w:szCs w:val="18"/>
              </w:rPr>
              <w:t>The country in which the food is produced</w:t>
            </w:r>
          </w:p>
          <w:p w14:paraId="6E31711F" w14:textId="77777777" w:rsidR="00FE45F0" w:rsidRPr="00FE45F0" w:rsidRDefault="00FE45F0" w:rsidP="00AD05C2">
            <w:pPr>
              <w:rPr>
                <w:sz w:val="18"/>
                <w:szCs w:val="18"/>
              </w:rPr>
            </w:pPr>
            <w:r w:rsidRPr="00FE45F0">
              <w:rPr>
                <w:sz w:val="18"/>
                <w:szCs w:val="18"/>
              </w:rPr>
              <w:t>The town in which the food is produced or more detailed location information</w:t>
            </w:r>
          </w:p>
          <w:p w14:paraId="621112D9" w14:textId="77777777" w:rsidR="00FE45F0" w:rsidRPr="00FE45F0" w:rsidRDefault="00FE45F0" w:rsidP="00AD05C2">
            <w:pPr>
              <w:rPr>
                <w:sz w:val="18"/>
                <w:szCs w:val="18"/>
              </w:rPr>
            </w:pPr>
            <w:r w:rsidRPr="00FE45F0">
              <w:rPr>
                <w:sz w:val="18"/>
                <w:szCs w:val="18"/>
              </w:rPr>
              <w:t>Veterinary treatments of farm animals</w:t>
            </w:r>
          </w:p>
          <w:p w14:paraId="6E0B7B1B" w14:textId="77777777" w:rsidR="00FE45F0" w:rsidRPr="00FE45F0" w:rsidRDefault="00FE45F0" w:rsidP="00AD05C2">
            <w:pPr>
              <w:rPr>
                <w:sz w:val="18"/>
                <w:szCs w:val="18"/>
              </w:rPr>
            </w:pPr>
            <w:r w:rsidRPr="00FE45F0">
              <w:rPr>
                <w:sz w:val="18"/>
                <w:szCs w:val="18"/>
              </w:rPr>
              <w:t>Animal welfare standards of farm animals</w:t>
            </w:r>
          </w:p>
          <w:p w14:paraId="38F233D5" w14:textId="77777777" w:rsidR="00FE45F0" w:rsidRPr="00FE45F0" w:rsidRDefault="00FE45F0" w:rsidP="00AD05C2">
            <w:pPr>
              <w:rPr>
                <w:sz w:val="18"/>
                <w:szCs w:val="18"/>
              </w:rPr>
            </w:pPr>
            <w:r w:rsidRPr="00FE45F0">
              <w:rPr>
                <w:sz w:val="18"/>
                <w:szCs w:val="18"/>
              </w:rPr>
              <w:t>The pesticide used in vegetable and fruit production</w:t>
            </w:r>
          </w:p>
          <w:p w14:paraId="2A176CE8" w14:textId="77777777" w:rsidR="00FE45F0" w:rsidRPr="00FE45F0" w:rsidRDefault="00FE45F0" w:rsidP="00AD05C2">
            <w:pPr>
              <w:rPr>
                <w:sz w:val="18"/>
                <w:szCs w:val="18"/>
              </w:rPr>
            </w:pPr>
            <w:r w:rsidRPr="00FE45F0">
              <w:rPr>
                <w:sz w:val="18"/>
                <w:szCs w:val="18"/>
              </w:rPr>
              <w:t>The fertilizer used in vegetable and fruit production</w:t>
            </w:r>
          </w:p>
          <w:p w14:paraId="304DB61E" w14:textId="77777777" w:rsidR="00FE45F0" w:rsidRPr="00FE45F0" w:rsidRDefault="00FE45F0" w:rsidP="00AD05C2">
            <w:pPr>
              <w:rPr>
                <w:sz w:val="18"/>
                <w:szCs w:val="18"/>
              </w:rPr>
            </w:pPr>
            <w:r w:rsidRPr="00FE45F0">
              <w:rPr>
                <w:sz w:val="18"/>
                <w:szCs w:val="18"/>
              </w:rPr>
              <w:t>Environmental impacts caused by producing foods</w:t>
            </w:r>
          </w:p>
          <w:p w14:paraId="4A698B4E" w14:textId="77777777" w:rsidR="00FE45F0" w:rsidRPr="00FE45F0" w:rsidRDefault="00FE45F0" w:rsidP="00AD05C2">
            <w:pPr>
              <w:rPr>
                <w:sz w:val="18"/>
                <w:szCs w:val="18"/>
              </w:rPr>
            </w:pPr>
            <w:r w:rsidRPr="00FE45F0">
              <w:rPr>
                <w:sz w:val="18"/>
                <w:szCs w:val="18"/>
              </w:rPr>
              <w:t>The amount of energy used to process food</w:t>
            </w:r>
          </w:p>
          <w:p w14:paraId="2650A238" w14:textId="77777777" w:rsidR="00FE45F0" w:rsidRPr="00FE45F0" w:rsidRDefault="00FE45F0" w:rsidP="00AD05C2">
            <w:pPr>
              <w:rPr>
                <w:sz w:val="18"/>
                <w:szCs w:val="18"/>
              </w:rPr>
            </w:pPr>
            <w:r w:rsidRPr="00FE45F0">
              <w:rPr>
                <w:sz w:val="18"/>
                <w:szCs w:val="18"/>
              </w:rPr>
              <w:t>The distance food has travelled from farm to the retailer</w:t>
            </w:r>
          </w:p>
          <w:p w14:paraId="5082464C" w14:textId="77777777" w:rsidR="00FE45F0" w:rsidRPr="00FE45F0" w:rsidRDefault="00FE45F0" w:rsidP="00AD05C2">
            <w:pPr>
              <w:rPr>
                <w:sz w:val="18"/>
                <w:szCs w:val="18"/>
              </w:rPr>
            </w:pPr>
            <w:r w:rsidRPr="00FE45F0">
              <w:rPr>
                <w:sz w:val="18"/>
                <w:szCs w:val="18"/>
              </w:rPr>
              <w:t>Environmental impacts caused by transporting the food.</w:t>
            </w:r>
          </w:p>
          <w:p w14:paraId="535C19AA" w14:textId="395C1998" w:rsidR="00FE45F0" w:rsidRPr="00FE45F0" w:rsidRDefault="00FE45F0" w:rsidP="00AD05C2">
            <w:pPr>
              <w:rPr>
                <w:color w:val="000000"/>
                <w:sz w:val="18"/>
                <w:szCs w:val="18"/>
              </w:rPr>
            </w:pPr>
            <w:r w:rsidRPr="00FE45F0">
              <w:rPr>
                <w:sz w:val="18"/>
                <w:szCs w:val="18"/>
              </w:rPr>
              <w:t>Fair trade certification in food traceability systems</w:t>
            </w:r>
          </w:p>
        </w:tc>
        <w:tc>
          <w:tcPr>
            <w:tcW w:w="2640" w:type="dxa"/>
            <w:tcBorders>
              <w:top w:val="single" w:sz="4" w:space="0" w:color="auto"/>
              <w:left w:val="nil"/>
              <w:bottom w:val="single" w:sz="4" w:space="0" w:color="auto"/>
              <w:right w:val="nil"/>
            </w:tcBorders>
            <w:vAlign w:val="bottom"/>
          </w:tcPr>
          <w:p w14:paraId="0F517C62" w14:textId="3AB0EB55" w:rsidR="00FE45F0" w:rsidRPr="00FE45F0" w:rsidRDefault="001E279E" w:rsidP="00AD05C2">
            <w:pPr>
              <w:rPr>
                <w:color w:val="000000"/>
                <w:sz w:val="20"/>
                <w:szCs w:val="20"/>
              </w:rPr>
            </w:pPr>
            <w:sdt>
              <w:sdtPr>
                <w:rPr>
                  <w:color w:val="000000"/>
                  <w:sz w:val="20"/>
                  <w:szCs w:val="20"/>
                </w:rPr>
                <w:tag w:val="MENDELEY_CITATION_v3_eyJjaXRhdGlvbklEIjoiTUVOREVMRVlfQ0lUQVRJT05fMGRhNmMzMTctZTRhNS00YjZkLTk3YjktODE0YmNkZDAwZjU1IiwicHJvcGVydGllcyI6eyJub3RlSW5kZXgiOjB9LCJpc0VkaXRlZCI6ZmFsc2UsIm1hbnVhbE92ZXJyaWRlIjp7ImlzTWFudWFsbHlPdmVycmlkZGVuIjpmYWxzZSwiY2l0ZXByb2NUZXh0IjoiKEppbiBldCBhbC4sIDIwMTc7IEppbiAmIzM4OyBaaG91LCAyMDE0OyB2YW4gUmlqc3dpamsgZXQgYWwuLCAyMDA4KSIsIm1hbnVhbE92ZXJyaWRlVGV4dCI6IiJ9LCJjaXRhdGlvbkl0ZW1zIjpbeyJpZCI6IjQ4NzVkMDgxLWNkOWYtMzQyNi1iYzgxLWE0NjFhYzdhY2E1ZSIsIml0ZW1EYXRhIjp7InR5cGUiOiJhcnRpY2xlLWpvdXJuYWwiLCJpZCI6IjQ4NzVkMDgxLWNkOWYtMzQyNi1iYzgxLWE0NjFhYzdhY2E1ZSIsInRpdGxlIjoiQ29uc3VtZXIgcGVyY2VwdGlvbnMgb2YgdHJhY2VhYmlsaXR5OiBBIGNyb3NzLW5hdGlvbmFsIGNvbXBhcmlzb24gb2YgdGhlIGFzc29jaWF0ZWQgYmVuZWZpdHMiLCJhdXRob3IiOlt7ImZhbWlseSI6IlJpanN3aWprIiwiZ2l2ZW4iOiJXZW5keSIsInBhcnNlLW5hbWVzIjpmYWxzZSwiZHJvcHBpbmctcGFydGljbGUiOiIiLCJub24tZHJvcHBpbmctcGFydGljbGUiOiJ2YW4ifSx7ImZhbWlseSI6IkZyZXdlciIsImdpdmVuIjoiTHlubiBKLiIsInBhcnNlLW5hbWVzIjpmYWxzZSwiZHJvcHBpbmctcGFydGljbGUiOiIiLCJub24tZHJvcHBpbmctcGFydGljbGUiOiIifSx7ImZhbWlseSI6Ik1lbm96emkiLCJnaXZlbiI6IkRhdmlkZSIsInBhcnNlLW5hbWVzIjpmYWxzZSwiZHJvcHBpbmctcGFydGljbGUiOiIiLCJub24tZHJvcHBpbmctcGFydGljbGUiOiIifSx7ImZhbWlseSI6IkZhaW9saSIsImdpdmVuIjoiR2l1c2kiLCJwYXJzZS1uYW1lcyI6ZmFsc2UsImRyb3BwaW5nLXBhcnRpY2xlIjoiIiwibm9uLWRyb3BwaW5nLXBhcnRpY2xlIjoiIn1dLCJjb250YWluZXItdGl0bGUiOiJGb29kIFF1YWxpdHkgYW5kIFByZWZlcmVuY2UiLCJET0kiOiIxMC4xMDE2L2ouZm9vZHF1YWwuMjAwOC4wMi4wMDEiLCJJU1NOIjoiMDk1MDMyOTMiLCJpc3N1ZWQiOnsiZGF0ZS1wYXJ0cyI6W1syMDA4XV19LCJwYWdlIjoiNDUyLTQ2NCIsImFic3RyYWN0IjoiQ29uc3VtZXIgcGVyY2VwdGlvbnMgcmVnYXJkaW5nIHRyYWNlYWJpbGl0eSB3ZXJlIGludmVzdGlnYXRlZCBieSBtZWFucy1lbmQtY2hhaW4gbGFkZGVyaW5nLiBDb25zdW1lcnMgaW4gZm91ciBFdXJvcGVhbiBjb3VudHJpZXMgd2VyZSBxdWVzdGlvbmVkIGFib3V0IHRoZSBiZW5lZml0cyB0aGV5IGFzc29jaWF0ZSB3aXRoIHRyYWNlYWJpbGl0eSByZWxhdGVkIGF0dHJpYnV0ZXMuIFRoZSBiZW5lZml0cyBjb25zdW1lcnMgYXNzb2NpYXRlIHdpdGggdHJhY2VhYmlsaXR5IGFyZSBpbiB0ZXJtcyBvZiBoZWFsdGgsIHF1YWxpdHksIHNhZmV0eSBhbmQgY29udHJvbCwgb2Ygd2hpY2ggdGhlIGxhdHRlciB3YXMgYXNzb2NpYXRlZCB3aXRoIHRydXN0IGFuZCBjb25maWRlbmNlLiBUaGVzZSBiZW5lZml0cyB3ZXJlIHNpbWlsYXJseSBpbXBvcnRhbnQgaW4gdGhlIGNvdW50cmllcyBpbnZlc3RpZ2F0ZWQuIENyb3NzLW5hdGlvbmFsIGRpZmZlcmVuY2VzIHdlcmUgYWxzbyBvYnNlcnZlZC4gSW1wb3J0YW50bHksIGJvdGggcXVhbGl0eSBhbmQgc2FmZXR5IHdlcmUgc2hvd24gdG8gYmUgcmVsYXRlZCB0byB0cmFjZWFiaWxpdHkgaW4gdGhlIGNvbnN1bWVyc+KAsiBtaW5kcyB3aXRoIHF1YWxpdHkgaW1wbHlpbmcgc2FmZXR5LiBUaGUgcmVzdWx0cyBzaG93IHRoYXQgdHJhY2VhYmlsaXR5IG1heSBjb250cmlidXRlIHRvIGltcHJvdmluZyBjb25zdW1lciBjb25maWRlbmNlLiBUaGUgbW9zdCBpbXBvcnRhbnQgYXNwZWN0cyBvZiB0cmFjZWFiaWxpdHkgd2hpY2ggc2hvdWxkIGJlIGluY29ycG9yYXRlZCBpbnRvIGNvbW11bmljYXRpb24gd2l0aCBjb25zdW1lcnMgYXJlIGRpc2N1c3NlZC4gwqkgMjAwOCBFbHNldmllciBMdGQuIEFsbCByaWdodHMgcmVzZXJ2ZWQuIiwiaXNzdWUiOiI1Iiwidm9sdW1lIjoiMTkiLCJjb250YWluZXItdGl0bGUtc2hvcnQiOiJGb29kIFF1YWwgUHJlZmVyIn0sImlzVGVtcG9yYXJ5IjpmYWxzZX0seyJpZCI6ImQ2ZjIwZWI1LTgzYmYtMzc4YS1iNTc2LTZiYjQ0NDI5YWFkZCIsIml0ZW1EYXRhIjp7InR5cGUiOiJhcnRpY2xlLWpvdXJuYWwiLCJpZCI6ImQ2ZjIwZWI1LTgzYmYtMzc4YS1iNTc2LTZiYjQ0NDI5YWFkZCIsInRpdGxlIjoiQ29uc3VtZXIgaW50ZXJlc3QgaW4gaW5mb3JtYXRpb24gcHJvdmlkZWQgYnkgZm9vZCB0cmFjZWFiaWxpdHkgc3lzdGVtcyBpbiBKYXBhbiIsImF1dGhvciI6W3siZmFtaWx5IjoiSmluIiwiZ2l2ZW4iOiJTaGFvc2hlbmciLCJwYXJzZS1uYW1lcyI6ZmFsc2UsImRyb3BwaW5nLXBhcnRpY2xlIjoiIiwibm9uLWRyb3BwaW5nLXBhcnRpY2xlIjoiIn0seyJmYW1pbHkiOiJaaG91IiwiZ2l2ZW4iOiJMaW4iLCJwYXJzZS1uYW1lcyI6ZmFsc2UsImRyb3BwaW5nLXBhcnRpY2xlIjoiIiwibm9uLWRyb3BwaW5nLXBhcnRpY2xlIjoiIn1dLCJjb250YWluZXItdGl0bGUiOiJGb29kIFF1YWxpdHkgYW5kIFByZWZlcmVuY2UiLCJET0kiOiIxMC4xMDE2L2ouZm9vZHF1YWwuMjAxNC4wNC4wMDUiLCJJU1NOIjoiMDk1MDMyOTMiLCJpc3N1ZWQiOnsiZGF0ZS1wYXJ0cyI6W1syMDE0LDldXX0sInBhZ2UiOiIxNDQtMTUyIiwidm9sdW1lIjoiMzYiLCJjb250YWluZXItdGl0bGUtc2hvcnQiOiJGb29kIFF1YWwgUHJlZmVyIn0sImlzVGVtcG9yYXJ5IjpmYWxzZX0seyJpZCI6IjQ5MDdkNDkxLWUyMjAtMzIxNS1iNDk0LTU4NmQ0ZjUxYWJlNiIsIml0ZW1EYXRhIjp7InR5cGUiOiJhcnRpY2xlLWpvdXJuYWwiLCJpZCI6IjQ5MDdkNDkxLWUyMjAtMzIxNS1iNDk0LTU4NmQ0ZjUxYWJlNiIsInRpdGxlIjoiQW1vdW50IG9mIGluZm9ybWF0aW9uIGFuZCB0aGUgd2lsbGluZ25lc3Mgb2YgY29uc3VtZXJzIHRvIHBheSBmb3IgZm9vZCB0cmFjZWFiaWxpdHkgaW4gQ2hpbmEiLCJhdXRob3IiOlt7ImZhbWlseSI6IkppbiIsImdpdmVuIjoiU2hhb3NoZW5nIiwicGFyc2UtbmFtZXMiOmZhbHNlLCJkcm9wcGluZy1wYXJ0aWNsZSI6IiIsIm5vbi1kcm9wcGluZy1wYXJ0aWNsZSI6IiJ9LHsiZmFtaWx5IjoiWmhhbmciLCJnaXZlbiI6IllhbiIsInBhcnNlLW5hbWVzIjpmYWxzZSwiZHJvcHBpbmctcGFydGljbGUiOiIiLCJub24tZHJvcHBpbmctcGFydGljbGUiOiIifSx7ImZhbWlseSI6Ilh1IiwiZ2l2ZW4iOiJZaW5pbmciLCJwYXJzZS1uYW1lcyI6ZmFsc2UsImRyb3BwaW5nLXBhcnRpY2xlIjoiIiwibm9uLWRyb3BwaW5nLXBhcnRpY2xlIjoiIn1dLCJjb250YWluZXItdGl0bGUiOiJGb29kIENvbnRyb2wiLCJET0kiOiIxMC4xMDE2L2ouZm9vZGNvbnQuMjAxNy4wMi4wMTIiLCJJU1NOIjoiMDk1NjcxMzUiLCJpc3N1ZWQiOnsiZGF0ZS1wYXJ0cyI6W1syMDE3LDddXX0sInBhZ2UiOiIxNjMtMTcwIiwidm9sdW1lIjoiNzciLCJjb250YWluZXItdGl0bGUtc2hvcnQiOiJGb29kIENvbnRyb2wifSwiaXNUZW1wb3JhcnkiOmZhbHNlfV19"/>
                <w:id w:val="1530062736"/>
                <w:placeholder>
                  <w:docPart w:val="7F45A82FB2AC4B99AF7101BC9AA1EDE3"/>
                </w:placeholder>
              </w:sdtPr>
              <w:sdtEndPr/>
              <w:sdtContent>
                <w:r w:rsidR="00FE45F0" w:rsidRPr="00FE45F0">
                  <w:rPr>
                    <w:sz w:val="20"/>
                    <w:szCs w:val="20"/>
                  </w:rPr>
                  <w:t>(Jin et al., 2017; Jin &amp; Zhou, 2014; van Rijswijk et al., 2008)</w:t>
                </w:r>
              </w:sdtContent>
            </w:sdt>
            <w:r w:rsidR="00FE45F0" w:rsidRPr="00FE45F0">
              <w:rPr>
                <w:sz w:val="20"/>
                <w:szCs w:val="20"/>
              </w:rPr>
              <w:t>.</w:t>
            </w:r>
          </w:p>
        </w:tc>
      </w:tr>
      <w:tr w:rsidR="00596787" w:rsidRPr="0000674B" w14:paraId="4A1F37D4" w14:textId="77777777" w:rsidTr="00AD05C2">
        <w:trPr>
          <w:trHeight w:val="840"/>
        </w:trPr>
        <w:tc>
          <w:tcPr>
            <w:tcW w:w="2080" w:type="dxa"/>
            <w:tcBorders>
              <w:top w:val="single" w:sz="4" w:space="0" w:color="auto"/>
              <w:left w:val="nil"/>
              <w:bottom w:val="single" w:sz="4" w:space="0" w:color="auto"/>
              <w:right w:val="nil"/>
            </w:tcBorders>
            <w:shd w:val="clear" w:color="auto" w:fill="auto"/>
            <w:vAlign w:val="bottom"/>
            <w:hideMark/>
          </w:tcPr>
          <w:p w14:paraId="5F7F7098" w14:textId="77777777" w:rsidR="00596787" w:rsidRPr="0000674B" w:rsidRDefault="00596787" w:rsidP="00AD05C2">
            <w:pPr>
              <w:rPr>
                <w:color w:val="000000"/>
                <w:sz w:val="20"/>
                <w:szCs w:val="20"/>
              </w:rPr>
            </w:pPr>
            <w:r w:rsidRPr="0000674B">
              <w:rPr>
                <w:color w:val="000000"/>
                <w:sz w:val="20"/>
                <w:szCs w:val="20"/>
              </w:rPr>
              <w:t>Perceived benefits of traced food</w:t>
            </w:r>
          </w:p>
        </w:tc>
        <w:tc>
          <w:tcPr>
            <w:tcW w:w="9240" w:type="dxa"/>
            <w:tcBorders>
              <w:top w:val="single" w:sz="4" w:space="0" w:color="auto"/>
              <w:left w:val="nil"/>
              <w:bottom w:val="single" w:sz="4" w:space="0" w:color="auto"/>
              <w:right w:val="nil"/>
            </w:tcBorders>
            <w:shd w:val="clear" w:color="auto" w:fill="auto"/>
            <w:vAlign w:val="bottom"/>
            <w:hideMark/>
          </w:tcPr>
          <w:p w14:paraId="370F587A" w14:textId="77777777" w:rsidR="00596787" w:rsidRPr="00704625" w:rsidRDefault="00596787" w:rsidP="00AD05C2">
            <w:pPr>
              <w:rPr>
                <w:color w:val="000000"/>
                <w:sz w:val="18"/>
                <w:szCs w:val="18"/>
              </w:rPr>
            </w:pPr>
            <w:r w:rsidRPr="00704625">
              <w:rPr>
                <w:color w:val="000000"/>
                <w:sz w:val="18"/>
                <w:szCs w:val="18"/>
              </w:rPr>
              <w:t>Tracing apples/milk/beef through the supply chain will improve food safety.</w:t>
            </w:r>
            <w:r w:rsidRPr="00704625">
              <w:rPr>
                <w:color w:val="000000"/>
                <w:sz w:val="18"/>
                <w:szCs w:val="18"/>
              </w:rPr>
              <w:br/>
              <w:t>Tracing apples/milk/beef through the supply chain will improve food quality.</w:t>
            </w:r>
            <w:r w:rsidRPr="00704625">
              <w:rPr>
                <w:color w:val="000000"/>
                <w:sz w:val="18"/>
                <w:szCs w:val="18"/>
              </w:rPr>
              <w:br/>
              <w:t>Tracing apples/milk/beef through the supply chain will reduce the negative environmental impacts.</w:t>
            </w:r>
          </w:p>
        </w:tc>
        <w:sdt>
          <w:sdtPr>
            <w:rPr>
              <w:color w:val="000000"/>
              <w:sz w:val="20"/>
              <w:szCs w:val="20"/>
            </w:rPr>
            <w:tag w:val="MENDELEY_CITATION_v3_eyJjaXRhdGlvbklEIjoiTUVOREVMRVlfQ0lUQVRJT05fYjBlNDU5MmQtNDczNi00MGE1LWE1M2YtYzk2OTI2MGE2ODY4IiwicHJvcGVydGllcyI6eyJub3RlSW5kZXgiOjB9LCJpc0VkaXRlZCI6ZmFsc2UsIm1hbnVhbE92ZXJyaWRlIjp7ImlzTWFudWFsbHlPdmVycmlkZGVuIjpmYWxzZSwiY2l0ZXByb2NUZXh0IjoiKE1hZ251c3NvbiBldCBhbC4sIDIwMDM7IFdhbmcgJiMzODsgVHNhaSwgMjAxOSkiLCJtYW51YWxPdmVycmlkZVRleHQiOiIifSwiY2l0YXRpb25JdGVtcyI6W3siaWQiOiI3ODcxMDJmYi01MTBhLTMxODItYmY4YS0wMTRhOTRkYjc2MjkiLCJpdGVtRGF0YSI6eyJ0eXBlIjoiYXJ0aWNsZS1qb3VybmFsIiwiaWQiOiI3ODcxMDJmYi01MTBhLTMxODItYmY4YS0wMTRhOTRkYjc2MjkiLCJ0aXRsZSI6IkVmZmVjdHMgb2YgdGhlIHBlcmNlcHRpb24gb2YgdHJhY2VhYmxlIGZyZXNoIGZvb2Qgc2FmZXR5IGFuZCBudXRyaXRpb24gb24gcGVyY2VpdmVkIGhlYWx0aCBiZW5lZml0cywgYWZmZWN0aXZlIGNvbW1pdG1lbnQsIGFuZCByZXB1cmNoYXNlIGludGVudGlvbiIsImF1dGhvciI6W3siZmFtaWx5IjoiV2FuZyIsImdpdmVuIjoiRWR3YXJkIFNoaWgtVHNlIiwicGFyc2UtbmFtZXMiOmZhbHNlLCJkcm9wcGluZy1wYXJ0aWNsZSI6IiIsIm5vbi1kcm9wcGluZy1wYXJ0aWNsZSI6IiJ9LHsiZmFtaWx5IjoiVHNhaSIsImdpdmVuIjoiTWluZy1DaGllaCIsInBhcnNlLW5hbWVzIjpmYWxzZSwiZHJvcHBpbmctcGFydGljbGUiOiIiLCJub24tZHJvcHBpbmctcGFydGljbGUiOiIifV0sImNvbnRhaW5lci10aXRsZSI6IkZvb2QgUXVhbGl0eSBhbmQgUHJlZmVyZW5jZSIsIkRPSSI6IjEwLjEwMTYvai5mb29kcXVhbC4yMDE5LjEwMzcyMyIsIklTU04iOiIwOTUwMzI5MyIsImlzc3VlZCI6eyJkYXRlLXBhcnRzIjpbWzIwMTksMTJdXX0sInBhZ2UiOiIxMDM3MjMiLCJ2b2x1bWUiOiI3OCIsImNvbnRhaW5lci10aXRsZS1zaG9ydCI6IkZvb2QgUXVhbCBQcmVmZXIifSwiaXNUZW1wb3JhcnkiOmZhbHNlfSx7ImlkIjoiN2I0NDM1ZjctOTEwYS0zYWIwLWIxZjEtNmViYTY5OWM5YjM1IiwiaXRlbURhdGEiOnsidHlwZSI6ImFydGljbGUtam91cm5hbCIsImlkIjoiN2I0NDM1ZjctOTEwYS0zYWIwLWIxZjEtNmViYTY5OWM5YjM1IiwidGl0bGUiOiJDaG9pY2Ugb2Ygb3JnYW5pYyBmb29kcyBpcyByZWxhdGVkIHRvIHBlcmNlaXZlZCBjb25zZXF1ZW5jZXMgZm9yIGh1bWFuIGhlYWx0aCBhbmQgdG8gZW52aXJvbm1lbnRhbGx5IGZyaWVuZGx5IGJlaGF2aW91ciIsImF1dGhvciI6W3siZmFtaWx5IjoiTWFnbnVzc29uIiwiZ2l2ZW4iOiJNYXJpYSBLIiwicGFyc2UtbmFtZXMiOmZhbHNlLCJkcm9wcGluZy1wYXJ0aWNsZSI6IiIsIm5vbi1kcm9wcGluZy1wYXJ0aWNsZSI6IiJ9LHsiZmFtaWx5IjoiQXJ2b2xhIiwiZ2l2ZW4iOiJBbm5lIiwicGFyc2UtbmFtZXMiOmZhbHNlLCJkcm9wcGluZy1wYXJ0aWNsZSI6IiIsIm5vbi1kcm9wcGluZy1wYXJ0aWNsZSI6IiJ9LHsiZmFtaWx5IjoiSHVyc3RpIiwiZ2l2ZW4iOiJVbGxhLUthaXNhIEtvaXZpc3RvIiwicGFyc2UtbmFtZXMiOmZhbHNlLCJkcm9wcGluZy1wYXJ0aWNsZSI6IiIsIm5vbi1kcm9wcGluZy1wYXJ0aWNsZSI6IiJ9LHsiZmFtaWx5Ijoiw4ViZXJnIiwiZ2l2ZW4iOiJMYXJzIiwicGFyc2UtbmFtZXMiOmZhbHNlLCJkcm9wcGluZy1wYXJ0aWNsZSI6IiIsIm5vbi1kcm9wcGluZy1wYXJ0aWNsZSI6IiJ9LHsiZmFtaWx5IjoiU2rDtmTDqW4iLCJnaXZlbiI6IlBlci1PbG93IiwicGFyc2UtbmFtZXMiOmZhbHNlLCJkcm9wcGluZy1wYXJ0aWNsZSI6IiIsIm5vbi1kcm9wcGluZy1wYXJ0aWNsZSI6IiJ9XSwiY29udGFpbmVyLXRpdGxlIjoiQXBwZXRpdGUiLCJET0kiOiIxMC4xMDE2L1MwMTk1LTY2NjMoMDMpMDAwMDItMyIsIklTU04iOiIwMTk1NjY2MyIsImlzc3VlZCI6eyJkYXRlLXBhcnRzIjpbWzIwMDMsMl1dfSwicGFnZSI6IjEwOS0xMTciLCJpc3N1ZSI6IjIiLCJ2b2x1bWUiOiI0MCIsImNvbnRhaW5lci10aXRsZS1zaG9ydCI6IkFwcGV0aXRlIn0sImlzVGVtcG9yYXJ5IjpmYWxzZX1dfQ=="/>
            <w:id w:val="-1949925971"/>
            <w:placeholder>
              <w:docPart w:val="98E1DFFAA48743168E0DD79E952BBBD2"/>
            </w:placeholder>
          </w:sdtPr>
          <w:sdtEndPr/>
          <w:sdtContent>
            <w:tc>
              <w:tcPr>
                <w:tcW w:w="2640" w:type="dxa"/>
                <w:tcBorders>
                  <w:top w:val="single" w:sz="4" w:space="0" w:color="auto"/>
                  <w:left w:val="nil"/>
                  <w:bottom w:val="single" w:sz="4" w:space="0" w:color="auto"/>
                  <w:right w:val="nil"/>
                </w:tcBorders>
                <w:vAlign w:val="bottom"/>
              </w:tcPr>
              <w:p w14:paraId="62C21151" w14:textId="213CA863" w:rsidR="00596787" w:rsidRPr="00FE45F0" w:rsidRDefault="00FE45F0" w:rsidP="00AD05C2">
                <w:pPr>
                  <w:rPr>
                    <w:color w:val="000000"/>
                    <w:sz w:val="20"/>
                    <w:szCs w:val="20"/>
                  </w:rPr>
                </w:pPr>
                <w:r w:rsidRPr="00FE45F0">
                  <w:rPr>
                    <w:sz w:val="20"/>
                    <w:szCs w:val="20"/>
                  </w:rPr>
                  <w:t>(Magnusson et al., 2003; Wang &amp; Tsai, 2019)</w:t>
                </w:r>
              </w:p>
            </w:tc>
          </w:sdtContent>
        </w:sdt>
      </w:tr>
      <w:tr w:rsidR="00596787" w:rsidRPr="0000674B" w14:paraId="3AE6F3B4" w14:textId="77777777" w:rsidTr="00AD05C2">
        <w:trPr>
          <w:trHeight w:val="820"/>
        </w:trPr>
        <w:tc>
          <w:tcPr>
            <w:tcW w:w="2080" w:type="dxa"/>
            <w:tcBorders>
              <w:top w:val="single" w:sz="4" w:space="0" w:color="auto"/>
              <w:left w:val="nil"/>
              <w:bottom w:val="single" w:sz="4" w:space="0" w:color="auto"/>
              <w:right w:val="nil"/>
            </w:tcBorders>
            <w:shd w:val="clear" w:color="auto" w:fill="auto"/>
            <w:vAlign w:val="bottom"/>
            <w:hideMark/>
          </w:tcPr>
          <w:p w14:paraId="770E623A" w14:textId="77777777" w:rsidR="00596787" w:rsidRPr="0000674B" w:rsidRDefault="00596787" w:rsidP="00AD05C2">
            <w:pPr>
              <w:rPr>
                <w:color w:val="000000"/>
                <w:sz w:val="20"/>
                <w:szCs w:val="20"/>
              </w:rPr>
            </w:pPr>
            <w:r w:rsidRPr="0000674B">
              <w:rPr>
                <w:color w:val="000000"/>
                <w:sz w:val="20"/>
                <w:szCs w:val="20"/>
              </w:rPr>
              <w:t>Purchase intention</w:t>
            </w:r>
          </w:p>
        </w:tc>
        <w:tc>
          <w:tcPr>
            <w:tcW w:w="9240" w:type="dxa"/>
            <w:tcBorders>
              <w:top w:val="single" w:sz="4" w:space="0" w:color="auto"/>
              <w:left w:val="nil"/>
              <w:bottom w:val="single" w:sz="4" w:space="0" w:color="auto"/>
              <w:right w:val="nil"/>
            </w:tcBorders>
            <w:shd w:val="clear" w:color="auto" w:fill="auto"/>
            <w:vAlign w:val="bottom"/>
            <w:hideMark/>
          </w:tcPr>
          <w:p w14:paraId="7DDB3098" w14:textId="77777777" w:rsidR="00596787" w:rsidRPr="00704625" w:rsidRDefault="00596787" w:rsidP="00AD05C2">
            <w:pPr>
              <w:rPr>
                <w:color w:val="000000"/>
                <w:sz w:val="18"/>
                <w:szCs w:val="18"/>
              </w:rPr>
            </w:pPr>
            <w:r w:rsidRPr="00704625">
              <w:rPr>
                <w:color w:val="000000"/>
                <w:sz w:val="18"/>
                <w:szCs w:val="18"/>
              </w:rPr>
              <w:t xml:space="preserve">I intend to buy apples/milk/beef which have been traced if they are available. </w:t>
            </w:r>
            <w:r w:rsidRPr="00704625">
              <w:rPr>
                <w:color w:val="000000"/>
                <w:sz w:val="18"/>
                <w:szCs w:val="18"/>
              </w:rPr>
              <w:br/>
              <w:t>I intend to buy traced apples/milk/beef regularly if they are available.</w:t>
            </w:r>
            <w:r w:rsidRPr="00704625">
              <w:rPr>
                <w:color w:val="000000"/>
                <w:sz w:val="18"/>
                <w:szCs w:val="18"/>
              </w:rPr>
              <w:br/>
              <w:t>I prefer buying traced apples/milk/beef to untraced apples/milk/beef if traced apples/milk/beef are available.</w:t>
            </w:r>
          </w:p>
        </w:tc>
        <w:sdt>
          <w:sdtPr>
            <w:rPr>
              <w:color w:val="000000"/>
              <w:sz w:val="20"/>
              <w:szCs w:val="20"/>
            </w:rPr>
            <w:tag w:val="MENDELEY_CITATION_v3_eyJjaXRhdGlvbklEIjoiTUVOREVMRVlfQ0lUQVRJT05fZDExYzJkNWEtY2Y3My00Nzk1LWIxYjAtMTVkMDhhZTdhN2RiIiwicHJvcGVydGllcyI6eyJub3RlSW5kZXgiOjB9LCJpc0VkaXRlZCI6ZmFsc2UsIm1hbnVhbE92ZXJyaWRlIjp7ImlzTWFudWFsbHlPdmVycmlkZGVuIjpmYWxzZSwiY2l0ZXByb2NUZXh0IjoiKEJhbnNhbCwgMjAwNTsgQ3VydmVsbyBldCBhbC4sIDIwMTkpIiwibWFudWFsT3ZlcnJpZGVUZXh0IjoiIn0sImNpdGF0aW9uSXRlbXMiOlt7ImlkIjoiNjRlNzllYTEtZDM3MC0zMjZjLThjZTItOTMzNTE1ZDJjYzMyIiwiaXRlbURhdGEiOnsidHlwZSI6ImFydGljbGUtam91cm5hbCIsImlkIjoiNjRlNzllYTEtZDM3MC0zMjZjLThjZTItOTMzNTE1ZDJjYzMyIiwidGl0bGUiOiJcIk1pZ3JhdGluZ1wiIHRvIE5ldyBTZXJ2aWNlIFByb3ZpZGVyczogVG93YXJkIGEgVW5pZnlpbmcgRnJhbWV3b3JrIG9mIENvbnN1bWVycycgU3dpdGNoaW5nIEJlaGF2aW9ycyIsImF1dGhvciI6W3siZmFtaWx5IjoiQmFuc2FsIiwiZ2l2ZW4iOiJILiBTLiIsInBhcnNlLW5hbWVzIjpmYWxzZSwiZHJvcHBpbmctcGFydGljbGUiOiIiLCJub24tZHJvcHBpbmctcGFydGljbGUiOiIifV0sImNvbnRhaW5lci10aXRsZSI6IkpvdXJuYWwgb2YgdGhlIEFjYWRlbXkgb2YgTWFya2V0aW5nIFNjaWVuY2UiLCJET0kiOiIxMC4xMTc3LzAwOTIwNzAzMDQyNjc5MjgiLCJJU1NOIjoiMDA5Mi0wNzAzIiwiaXNzdWVkIjp7ImRhdGUtcGFydHMiOltbMjAwNSwxLDFdXX0sInBhZ2UiOiI5Ni0xMTUiLCJpc3N1ZSI6IjEiLCJ2b2x1bWUiOiIzMyIsImNvbnRhaW5lci10aXRsZS1zaG9ydCI6IkogQWNhZCBNYXJrIFNjaSJ9LCJpc1RlbXBvcmFyeSI6ZmFsc2V9LHsiaWQiOiI3NWEyOWQ1NC03NmM2LTM0NWMtOTAxZi0xYzczOTdkNDIwNTMiLCJpdGVtRGF0YSI6eyJ0eXBlIjoiYXJ0aWNsZS1qb3VybmFsIiwiaWQiOiI3NWEyOWQ1NC03NmM2LTM0NWMtOTAxZi0xYzczOTdkNDIwNTMiLCJ0aXRsZSI6IlB1cmNoYXNlIGludGVudGlvbiBvZiBvcmdhbmljIGZvb2QgdW5kZXIgdGhlIGluZmx1ZW5jZSBvZiBhdHRyaWJ1dGVzLCBjb25zdW1lciB0cnVzdCBhbmQgcGVyY2VpdmVkIHZhbHVlIiwiYXV0aG9yIjpbeyJmYW1pbHkiOiJDdXJ2ZWxvIiwiZ2l2ZW4iOiJJc2FiZWxsZSBDcmlzdGluYSBHYWxpbmRvIiwicGFyc2UtbmFtZXMiOmZhbHNlLCJkcm9wcGluZy1wYXJ0aWNsZSI6IiIsIm5vbi1kcm9wcGluZy1wYXJ0aWNsZSI6IiJ9LHsiZmFtaWx5IjoiV2F0YW5hYmUiLCJnaXZlbiI6IkVsdWl6YSBBbGJlcnRvIGRlIE1vcmFpcyIsInBhcnNlLW5hbWVzIjpmYWxzZSwiZHJvcHBpbmctcGFydGljbGUiOiIiLCJub24tZHJvcHBpbmctcGFydGljbGUiOiIifSx7ImZhbWlseSI6IkFsZmluaXRvIiwiZ2l2ZW4iOiJTb2xhbmdlIiwicGFyc2UtbmFtZXMiOmZhbHNlLCJkcm9wcGluZy1wYXJ0aWNsZSI6IiIsIm5vbi1kcm9wcGluZy1wYXJ0aWNsZSI6IiJ9XSwiY29udGFpbmVyLXRpdGxlIjoiUmV2aXN0YSBkZSBHZXN0w6NvIiwiRE9JIjoiMTAuMTEwOC9SRUdFLTAxLTIwMTgtMDAxMCIsIklTU04iOiIyMTc3LTg3MzYiLCJpc3N1ZWQiOnsiZGF0ZS1wYXJ0cyI6W1syMDE5LDcsMTZdXX0sInBhZ2UiOiIxOTgtMjExIiwiaXNzdWUiOiIzIiwidm9sdW1lIjoiMjYiLCJjb250YWluZXItdGl0bGUtc2hvcnQiOiIifSwiaXNUZW1wb3JhcnkiOmZhbHNlfV19"/>
            <w:id w:val="-131792658"/>
            <w:placeholder>
              <w:docPart w:val="98E1DFFAA48743168E0DD79E952BBBD2"/>
            </w:placeholder>
          </w:sdtPr>
          <w:sdtEndPr/>
          <w:sdtContent>
            <w:tc>
              <w:tcPr>
                <w:tcW w:w="2640" w:type="dxa"/>
                <w:tcBorders>
                  <w:top w:val="single" w:sz="4" w:space="0" w:color="auto"/>
                  <w:left w:val="nil"/>
                  <w:bottom w:val="single" w:sz="4" w:space="0" w:color="auto"/>
                  <w:right w:val="nil"/>
                </w:tcBorders>
                <w:vAlign w:val="bottom"/>
              </w:tcPr>
              <w:p w14:paraId="5CE43C37" w14:textId="42A90B76" w:rsidR="00596787" w:rsidRPr="00FE45F0" w:rsidRDefault="00FE45F0" w:rsidP="00AD05C2">
                <w:pPr>
                  <w:rPr>
                    <w:color w:val="000000"/>
                    <w:sz w:val="20"/>
                    <w:szCs w:val="20"/>
                  </w:rPr>
                </w:pPr>
                <w:r w:rsidRPr="00FE45F0">
                  <w:rPr>
                    <w:color w:val="000000"/>
                    <w:sz w:val="20"/>
                    <w:szCs w:val="20"/>
                  </w:rPr>
                  <w:t>(Bansal, 2005; Curvelo et al., 2019)</w:t>
                </w:r>
              </w:p>
            </w:tc>
          </w:sdtContent>
        </w:sdt>
      </w:tr>
      <w:tr w:rsidR="00596787" w:rsidRPr="0000674B" w14:paraId="5F5AB640" w14:textId="77777777" w:rsidTr="00AD05C2">
        <w:trPr>
          <w:trHeight w:val="313"/>
        </w:trPr>
        <w:tc>
          <w:tcPr>
            <w:tcW w:w="2080" w:type="dxa"/>
            <w:tcBorders>
              <w:top w:val="single" w:sz="4" w:space="0" w:color="auto"/>
              <w:left w:val="nil"/>
              <w:bottom w:val="single" w:sz="4" w:space="0" w:color="auto"/>
              <w:right w:val="nil"/>
            </w:tcBorders>
            <w:shd w:val="clear" w:color="auto" w:fill="auto"/>
            <w:vAlign w:val="bottom"/>
          </w:tcPr>
          <w:p w14:paraId="74703456" w14:textId="29A4D990" w:rsidR="00596787" w:rsidRDefault="00596787" w:rsidP="00AD05C2">
            <w:pPr>
              <w:rPr>
                <w:color w:val="000000"/>
                <w:sz w:val="20"/>
                <w:szCs w:val="20"/>
              </w:rPr>
            </w:pPr>
            <w:r>
              <w:rPr>
                <w:color w:val="000000"/>
                <w:sz w:val="20"/>
                <w:szCs w:val="20"/>
              </w:rPr>
              <w:t>Environmental attitudes</w:t>
            </w:r>
          </w:p>
        </w:tc>
        <w:tc>
          <w:tcPr>
            <w:tcW w:w="9240" w:type="dxa"/>
            <w:tcBorders>
              <w:top w:val="single" w:sz="4" w:space="0" w:color="auto"/>
              <w:left w:val="nil"/>
              <w:bottom w:val="single" w:sz="4" w:space="0" w:color="auto"/>
              <w:right w:val="nil"/>
            </w:tcBorders>
            <w:shd w:val="clear" w:color="auto" w:fill="auto"/>
            <w:vAlign w:val="bottom"/>
          </w:tcPr>
          <w:p w14:paraId="78213623" w14:textId="77777777" w:rsidR="00596787" w:rsidRPr="00487A00" w:rsidRDefault="00596787" w:rsidP="00AD05C2">
            <w:pPr>
              <w:rPr>
                <w:sz w:val="18"/>
                <w:szCs w:val="18"/>
              </w:rPr>
            </w:pPr>
            <w:r w:rsidRPr="00487A00">
              <w:rPr>
                <w:sz w:val="18"/>
                <w:szCs w:val="18"/>
              </w:rPr>
              <w:t>I really like going on trips into the countryside, for example to forests or fields.</w:t>
            </w:r>
          </w:p>
          <w:p w14:paraId="383A522C" w14:textId="77777777" w:rsidR="00596787" w:rsidRPr="00487A00" w:rsidRDefault="00596787" w:rsidP="00AD05C2">
            <w:pPr>
              <w:rPr>
                <w:sz w:val="18"/>
                <w:szCs w:val="18"/>
              </w:rPr>
            </w:pPr>
            <w:r w:rsidRPr="00487A00">
              <w:rPr>
                <w:sz w:val="18"/>
                <w:szCs w:val="18"/>
              </w:rPr>
              <w:t>I think spending time in nature is boring.</w:t>
            </w:r>
          </w:p>
          <w:p w14:paraId="3A68ACFE" w14:textId="77777777" w:rsidR="00596787" w:rsidRPr="00487A00" w:rsidRDefault="00596787" w:rsidP="00AD05C2">
            <w:pPr>
              <w:rPr>
                <w:sz w:val="18"/>
                <w:szCs w:val="18"/>
              </w:rPr>
            </w:pPr>
            <w:r w:rsidRPr="00487A00">
              <w:rPr>
                <w:sz w:val="18"/>
                <w:szCs w:val="18"/>
              </w:rPr>
              <w:t>Governments should control the rate at which raw materials are used to ensure that they last as long as possible.</w:t>
            </w:r>
          </w:p>
          <w:p w14:paraId="15ACBCA5" w14:textId="77777777" w:rsidR="00596787" w:rsidRPr="00487A00" w:rsidRDefault="00596787" w:rsidP="00AD05C2">
            <w:pPr>
              <w:rPr>
                <w:sz w:val="18"/>
                <w:szCs w:val="18"/>
              </w:rPr>
            </w:pPr>
            <w:r w:rsidRPr="00487A00">
              <w:rPr>
                <w:sz w:val="18"/>
                <w:szCs w:val="18"/>
              </w:rPr>
              <w:t>I am opposed to governments controlling and regulating the way raw materials are used in order to try and make them last longer.</w:t>
            </w:r>
          </w:p>
          <w:p w14:paraId="2C3A4269" w14:textId="77777777" w:rsidR="00596787" w:rsidRPr="00487A00" w:rsidRDefault="00596787" w:rsidP="00AD05C2">
            <w:pPr>
              <w:rPr>
                <w:sz w:val="18"/>
                <w:szCs w:val="18"/>
              </w:rPr>
            </w:pPr>
            <w:r w:rsidRPr="00487A00">
              <w:rPr>
                <w:sz w:val="18"/>
                <w:szCs w:val="18"/>
              </w:rPr>
              <w:t>I would like to join and actively participate in an environmentalist group.</w:t>
            </w:r>
          </w:p>
          <w:p w14:paraId="782D1D4C" w14:textId="77777777" w:rsidR="00596787" w:rsidRPr="00487A00" w:rsidRDefault="00596787" w:rsidP="00AD05C2">
            <w:pPr>
              <w:rPr>
                <w:sz w:val="18"/>
                <w:szCs w:val="18"/>
              </w:rPr>
            </w:pPr>
            <w:r w:rsidRPr="00487A00">
              <w:rPr>
                <w:sz w:val="18"/>
                <w:szCs w:val="18"/>
              </w:rPr>
              <w:t>I would NOT get involved in an environmentalist organization. </w:t>
            </w:r>
          </w:p>
          <w:p w14:paraId="5FC283AB" w14:textId="77777777" w:rsidR="00596787" w:rsidRPr="00487A00" w:rsidRDefault="00596787" w:rsidP="00AD05C2">
            <w:pPr>
              <w:rPr>
                <w:sz w:val="18"/>
                <w:szCs w:val="18"/>
              </w:rPr>
            </w:pPr>
            <w:r w:rsidRPr="00487A00">
              <w:rPr>
                <w:sz w:val="18"/>
                <w:szCs w:val="18"/>
              </w:rPr>
              <w:t>One of the most important reasons to keep lakes and rivers clean is so that people have a place to enjoy water sports.</w:t>
            </w:r>
          </w:p>
          <w:p w14:paraId="14DB0E94" w14:textId="77777777" w:rsidR="00596787" w:rsidRPr="00487A00" w:rsidRDefault="00596787" w:rsidP="00AD05C2">
            <w:pPr>
              <w:rPr>
                <w:sz w:val="18"/>
                <w:szCs w:val="18"/>
              </w:rPr>
            </w:pPr>
            <w:r w:rsidRPr="00487A00">
              <w:rPr>
                <w:sz w:val="18"/>
                <w:szCs w:val="18"/>
              </w:rPr>
              <w:t>We need to keep rivers and lakes clean in order to protect the environment, and NOT as places for people to enjoy water sports.</w:t>
            </w:r>
          </w:p>
          <w:p w14:paraId="1072D5EA" w14:textId="77777777" w:rsidR="00596787" w:rsidRPr="00487A00" w:rsidRDefault="00596787" w:rsidP="00AD05C2">
            <w:pPr>
              <w:rPr>
                <w:sz w:val="18"/>
                <w:szCs w:val="18"/>
              </w:rPr>
            </w:pPr>
            <w:r w:rsidRPr="00487A00">
              <w:rPr>
                <w:sz w:val="18"/>
                <w:szCs w:val="18"/>
              </w:rPr>
              <w:t>Modern science will NOT be able to solve our environmental problems. </w:t>
            </w:r>
          </w:p>
          <w:p w14:paraId="30096B78" w14:textId="77777777" w:rsidR="00596787" w:rsidRPr="00487A00" w:rsidRDefault="00596787" w:rsidP="00AD05C2">
            <w:pPr>
              <w:rPr>
                <w:sz w:val="18"/>
                <w:szCs w:val="18"/>
              </w:rPr>
            </w:pPr>
            <w:r w:rsidRPr="00487A00">
              <w:rPr>
                <w:sz w:val="18"/>
                <w:szCs w:val="18"/>
              </w:rPr>
              <w:t>Modern science will solve our environmental problems.</w:t>
            </w:r>
          </w:p>
          <w:p w14:paraId="0C983D5B" w14:textId="77777777" w:rsidR="00596787" w:rsidRPr="00487A00" w:rsidRDefault="00596787" w:rsidP="00AD05C2">
            <w:pPr>
              <w:rPr>
                <w:sz w:val="18"/>
                <w:szCs w:val="18"/>
              </w:rPr>
            </w:pPr>
            <w:r w:rsidRPr="00487A00">
              <w:rPr>
                <w:sz w:val="18"/>
                <w:szCs w:val="18"/>
              </w:rPr>
              <w:t>Humans are severely abusing the environment.</w:t>
            </w:r>
          </w:p>
          <w:p w14:paraId="639C6923" w14:textId="77777777" w:rsidR="00596787" w:rsidRPr="00487A00" w:rsidRDefault="00596787" w:rsidP="00AD05C2">
            <w:pPr>
              <w:rPr>
                <w:sz w:val="18"/>
                <w:szCs w:val="18"/>
              </w:rPr>
            </w:pPr>
            <w:r w:rsidRPr="00487A00">
              <w:rPr>
                <w:sz w:val="18"/>
                <w:szCs w:val="18"/>
              </w:rPr>
              <w:t>I do NOT believe that the environment has been severely abused by humans.</w:t>
            </w:r>
          </w:p>
          <w:p w14:paraId="2EC9A411" w14:textId="77777777" w:rsidR="00596787" w:rsidRPr="00487A00" w:rsidRDefault="00596787" w:rsidP="00AD05C2">
            <w:pPr>
              <w:rPr>
                <w:sz w:val="18"/>
                <w:szCs w:val="18"/>
              </w:rPr>
            </w:pPr>
            <w:r w:rsidRPr="00487A00">
              <w:rPr>
                <w:sz w:val="18"/>
                <w:szCs w:val="18"/>
              </w:rPr>
              <w:lastRenderedPageBreak/>
              <w:t>I'd prefer a garden that is wild and natural to a well-groomed and ordered one.</w:t>
            </w:r>
          </w:p>
          <w:p w14:paraId="675B0EF4" w14:textId="77777777" w:rsidR="00596787" w:rsidRPr="00487A00" w:rsidRDefault="00596787" w:rsidP="00AD05C2">
            <w:pPr>
              <w:rPr>
                <w:sz w:val="18"/>
                <w:szCs w:val="18"/>
              </w:rPr>
            </w:pPr>
            <w:r w:rsidRPr="00487A00">
              <w:rPr>
                <w:sz w:val="18"/>
                <w:szCs w:val="18"/>
              </w:rPr>
              <w:t>I'd much prefer a garden that is well groomed and ordered to a wild and natural one.</w:t>
            </w:r>
          </w:p>
          <w:p w14:paraId="2AC426C3" w14:textId="77777777" w:rsidR="00596787" w:rsidRPr="00487A00" w:rsidRDefault="00596787" w:rsidP="00AD05C2">
            <w:pPr>
              <w:rPr>
                <w:sz w:val="18"/>
                <w:szCs w:val="18"/>
              </w:rPr>
            </w:pPr>
            <w:r w:rsidRPr="00487A00">
              <w:rPr>
                <w:sz w:val="18"/>
                <w:szCs w:val="18"/>
              </w:rPr>
              <w:t>I am NOT the kind of person who makes efforts to conserve natural resources.</w:t>
            </w:r>
          </w:p>
          <w:p w14:paraId="78A9B610" w14:textId="77777777" w:rsidR="00596787" w:rsidRPr="00487A00" w:rsidRDefault="00596787" w:rsidP="00AD05C2">
            <w:pPr>
              <w:rPr>
                <w:sz w:val="18"/>
                <w:szCs w:val="18"/>
              </w:rPr>
            </w:pPr>
            <w:r w:rsidRPr="00487A00">
              <w:rPr>
                <w:sz w:val="18"/>
                <w:szCs w:val="18"/>
              </w:rPr>
              <w:t>Whenever possible, I try to save natural resources.</w:t>
            </w:r>
          </w:p>
          <w:p w14:paraId="2591B7E6" w14:textId="77777777" w:rsidR="00596787" w:rsidRPr="00487A00" w:rsidRDefault="00596787" w:rsidP="00AD05C2">
            <w:pPr>
              <w:rPr>
                <w:sz w:val="18"/>
                <w:szCs w:val="18"/>
              </w:rPr>
            </w:pPr>
            <w:r w:rsidRPr="00487A00">
              <w:rPr>
                <w:sz w:val="18"/>
                <w:szCs w:val="18"/>
              </w:rPr>
              <w:t>Human beings were created or evolved to dominate the rest of nature.</w:t>
            </w:r>
          </w:p>
          <w:p w14:paraId="38D60782" w14:textId="77777777" w:rsidR="00596787" w:rsidRPr="00487A00" w:rsidRDefault="00596787" w:rsidP="00AD05C2">
            <w:pPr>
              <w:rPr>
                <w:sz w:val="18"/>
                <w:szCs w:val="18"/>
              </w:rPr>
            </w:pPr>
            <w:r w:rsidRPr="00487A00">
              <w:rPr>
                <w:sz w:val="18"/>
                <w:szCs w:val="18"/>
              </w:rPr>
              <w:t>I do NOT believe humans were created or evolved to dominate the rest of nature.</w:t>
            </w:r>
          </w:p>
          <w:p w14:paraId="0D8BFFA2" w14:textId="77777777" w:rsidR="00596787" w:rsidRPr="00487A00" w:rsidRDefault="00596787" w:rsidP="00AD05C2">
            <w:pPr>
              <w:rPr>
                <w:sz w:val="18"/>
                <w:szCs w:val="18"/>
              </w:rPr>
            </w:pPr>
            <w:r w:rsidRPr="00487A00">
              <w:rPr>
                <w:sz w:val="18"/>
                <w:szCs w:val="18"/>
              </w:rPr>
              <w:t>Protecting peoples' jobs is more important than protecting the environment.</w:t>
            </w:r>
          </w:p>
          <w:p w14:paraId="4BE3B64A" w14:textId="77777777" w:rsidR="00596787" w:rsidRPr="00487A00" w:rsidRDefault="00596787" w:rsidP="00AD05C2">
            <w:pPr>
              <w:rPr>
                <w:sz w:val="18"/>
                <w:szCs w:val="18"/>
              </w:rPr>
            </w:pPr>
            <w:r w:rsidRPr="00487A00">
              <w:rPr>
                <w:sz w:val="18"/>
                <w:szCs w:val="18"/>
              </w:rPr>
              <w:t>Protecting the environment t is more important than protecting peoples' jobs. </w:t>
            </w:r>
          </w:p>
          <w:p w14:paraId="6C91A39E" w14:textId="77777777" w:rsidR="00596787" w:rsidRPr="00487A00" w:rsidRDefault="00596787" w:rsidP="00AD05C2">
            <w:pPr>
              <w:rPr>
                <w:sz w:val="18"/>
                <w:szCs w:val="18"/>
              </w:rPr>
            </w:pPr>
            <w:r w:rsidRPr="00487A00">
              <w:rPr>
                <w:sz w:val="18"/>
                <w:szCs w:val="18"/>
              </w:rPr>
              <w:t>It makes me sad to see forests cleared for agriculture.</w:t>
            </w:r>
          </w:p>
          <w:p w14:paraId="2AD20618" w14:textId="77777777" w:rsidR="00596787" w:rsidRPr="00487A00" w:rsidRDefault="00596787" w:rsidP="00AD05C2">
            <w:pPr>
              <w:rPr>
                <w:sz w:val="18"/>
                <w:szCs w:val="18"/>
              </w:rPr>
            </w:pPr>
            <w:r w:rsidRPr="00487A00">
              <w:rPr>
                <w:sz w:val="18"/>
                <w:szCs w:val="18"/>
              </w:rPr>
              <w:t>It does NOT make me sad to see natural environments destroyed.</w:t>
            </w:r>
          </w:p>
          <w:p w14:paraId="1914C0AA" w14:textId="77777777" w:rsidR="00596787" w:rsidRPr="00487A00" w:rsidRDefault="00596787" w:rsidP="00AD05C2">
            <w:pPr>
              <w:rPr>
                <w:sz w:val="18"/>
                <w:szCs w:val="18"/>
              </w:rPr>
            </w:pPr>
            <w:r w:rsidRPr="00487A00">
              <w:rPr>
                <w:sz w:val="18"/>
                <w:szCs w:val="18"/>
              </w:rPr>
              <w:t>Families should be encouraged to limit themselves to two children or less considering the global population growth.</w:t>
            </w:r>
          </w:p>
          <w:p w14:paraId="0F94C2A7" w14:textId="7A205724" w:rsidR="00596787" w:rsidRPr="00487A00" w:rsidRDefault="00596787" w:rsidP="00AD05C2">
            <w:pPr>
              <w:rPr>
                <w:color w:val="000000"/>
                <w:sz w:val="18"/>
                <w:szCs w:val="18"/>
              </w:rPr>
            </w:pPr>
            <w:r w:rsidRPr="00487A00">
              <w:rPr>
                <w:sz w:val="18"/>
                <w:szCs w:val="18"/>
              </w:rPr>
              <w:t>A married couple should have as many children as they wish, as long as they can adequately provide for them. </w:t>
            </w:r>
          </w:p>
        </w:tc>
        <w:sdt>
          <w:sdtPr>
            <w:rPr>
              <w:color w:val="000000"/>
              <w:sz w:val="20"/>
              <w:szCs w:val="20"/>
            </w:rPr>
            <w:tag w:val="MENDELEY_CITATION_v3_eyJjaXRhdGlvbklEIjoiTUVOREVMRVlfQ0lUQVRJT05fYWIyZWZjY2EtNTNlNi00N2EwLTkxNDUtNGM1YTJmODQ2MDgzIiwicHJvcGVydGllcyI6eyJub3RlSW5kZXgiOjB9LCJpc0VkaXRlZCI6ZmFsc2UsIm1hbnVhbE92ZXJyaWRlIjp7ImlzTWFudWFsbHlPdmVycmlkZGVuIjpmYWxzZSwiY2l0ZXByb2NUZXh0IjoiKE1pbGZvbnQgJiMzODsgRHVja2l0dCwgMjAxMCkiLCJtYW51YWxPdmVycmlkZVRleHQiOiIifSwiY2l0YXRpb25JdGVtcyI6W3siaWQiOiJhMzE1Y2U4Ni1jMjEzLTMxZDMtYjU2OS0xZmQ5YzQ2ODY5OWIiLCJpdGVtRGF0YSI6eyJ0eXBlIjoiYXJ0aWNsZS1qb3VybmFsIiwiaWQiOiJhMzE1Y2U4Ni1jMjEzLTMxZDMtYjU2OS0xZmQ5YzQ2ODY5OWIiLCJ0aXRsZSI6IlRoZSBlbnZpcm9ubWVudGFsIGF0dGl0dWRlcyBpbnZlbnRvcnk6IEEgdmFsaWQgYW5kIHJlbGlhYmxlIG1lYXN1cmUgdG8gYXNzZXNzIHRoZSBzdHJ1Y3R1cmUgb2YgZW52aXJvbm1lbnRhbCBhdHRpdHVkZXMiLCJhdXRob3IiOlt7ImZhbWlseSI6Ik1pbGZvbnQiLCJnaXZlbiI6IlRhY2lhbm8gTC4iLCJwYXJzZS1uYW1lcyI6ZmFsc2UsImRyb3BwaW5nLXBhcnRpY2xlIjoiIiwibm9uLWRyb3BwaW5nLXBhcnRpY2xlIjoiIn0seyJmYW1pbHkiOiJEdWNraXR0IiwiZ2l2ZW4iOiJKb2huIiwicGFyc2UtbmFtZXMiOmZhbHNlLCJkcm9wcGluZy1wYXJ0aWNsZSI6IiIsIm5vbi1kcm9wcGluZy1wYXJ0aWNsZSI6IiJ9XSwiY29udGFpbmVyLXRpdGxlIjoiSm91cm5hbCBvZiBFbnZpcm9ubWVudGFsIFBzeWNob2xvZ3kiLCJjb250YWluZXItdGl0bGUtc2hvcnQiOiJKIEVudmlyb24gUHN5Y2hvbCIsIkRPSSI6IjEwLjEwMTYvai5qZW52cC4yMDA5LjA5LjAwMSIsIklTU04iOiIwMjcyNDk0NCIsImlzc3VlZCI6eyJkYXRlLXBhcnRzIjpbWzIwMTAsM11dfSwicGFnZSI6IjgwLTk0IiwiaXNzdWUiOiIxIiwidm9sdW1lIjoiMzAifSwiaXNUZW1wb3JhcnkiOmZhbHNlfV19"/>
            <w:id w:val="-1643269462"/>
            <w:placeholder>
              <w:docPart w:val="DefaultPlaceholder_-1854013440"/>
            </w:placeholder>
          </w:sdtPr>
          <w:sdtEndPr/>
          <w:sdtContent>
            <w:tc>
              <w:tcPr>
                <w:tcW w:w="2640" w:type="dxa"/>
                <w:tcBorders>
                  <w:top w:val="single" w:sz="4" w:space="0" w:color="auto"/>
                  <w:left w:val="nil"/>
                  <w:bottom w:val="single" w:sz="4" w:space="0" w:color="auto"/>
                  <w:right w:val="nil"/>
                </w:tcBorders>
              </w:tcPr>
              <w:p w14:paraId="58FC3A70" w14:textId="7AD90182" w:rsidR="00596787" w:rsidRPr="00FE45F0" w:rsidRDefault="00FE45F0" w:rsidP="00AD05C2">
                <w:pPr>
                  <w:rPr>
                    <w:color w:val="000000"/>
                    <w:sz w:val="20"/>
                    <w:szCs w:val="20"/>
                  </w:rPr>
                </w:pPr>
                <w:r w:rsidRPr="00FE45F0">
                  <w:rPr>
                    <w:sz w:val="20"/>
                    <w:szCs w:val="20"/>
                  </w:rPr>
                  <w:t>(</w:t>
                </w:r>
                <w:proofErr w:type="spellStart"/>
                <w:r w:rsidRPr="00FE45F0">
                  <w:rPr>
                    <w:sz w:val="20"/>
                    <w:szCs w:val="20"/>
                  </w:rPr>
                  <w:t>Milfont</w:t>
                </w:r>
                <w:proofErr w:type="spellEnd"/>
                <w:r w:rsidRPr="00FE45F0">
                  <w:rPr>
                    <w:sz w:val="20"/>
                    <w:szCs w:val="20"/>
                  </w:rPr>
                  <w:t xml:space="preserve"> &amp; </w:t>
                </w:r>
                <w:proofErr w:type="spellStart"/>
                <w:r w:rsidRPr="00FE45F0">
                  <w:rPr>
                    <w:sz w:val="20"/>
                    <w:szCs w:val="20"/>
                  </w:rPr>
                  <w:t>Duckitt</w:t>
                </w:r>
                <w:proofErr w:type="spellEnd"/>
                <w:r w:rsidRPr="00FE45F0">
                  <w:rPr>
                    <w:sz w:val="20"/>
                    <w:szCs w:val="20"/>
                  </w:rPr>
                  <w:t>, 2010)</w:t>
                </w:r>
              </w:p>
            </w:tc>
          </w:sdtContent>
        </w:sdt>
      </w:tr>
      <w:tr w:rsidR="00596787" w:rsidRPr="0000674B" w14:paraId="186988A3" w14:textId="77777777" w:rsidTr="00AD05C2">
        <w:trPr>
          <w:trHeight w:val="274"/>
        </w:trPr>
        <w:tc>
          <w:tcPr>
            <w:tcW w:w="2080" w:type="dxa"/>
            <w:tcBorders>
              <w:top w:val="single" w:sz="4" w:space="0" w:color="auto"/>
              <w:left w:val="nil"/>
              <w:bottom w:val="single" w:sz="4" w:space="0" w:color="auto"/>
              <w:right w:val="nil"/>
            </w:tcBorders>
            <w:shd w:val="clear" w:color="auto" w:fill="auto"/>
            <w:vAlign w:val="bottom"/>
          </w:tcPr>
          <w:p w14:paraId="13D67E96" w14:textId="77777777" w:rsidR="00596787" w:rsidRPr="0000674B" w:rsidRDefault="00596787" w:rsidP="00AD05C2">
            <w:pPr>
              <w:rPr>
                <w:color w:val="000000"/>
                <w:sz w:val="20"/>
                <w:szCs w:val="20"/>
              </w:rPr>
            </w:pPr>
            <w:r>
              <w:rPr>
                <w:color w:val="000000"/>
                <w:sz w:val="20"/>
                <w:szCs w:val="20"/>
              </w:rPr>
              <w:t>Sex</w:t>
            </w:r>
          </w:p>
        </w:tc>
        <w:tc>
          <w:tcPr>
            <w:tcW w:w="9240" w:type="dxa"/>
            <w:tcBorders>
              <w:top w:val="single" w:sz="4" w:space="0" w:color="auto"/>
              <w:left w:val="nil"/>
              <w:bottom w:val="single" w:sz="4" w:space="0" w:color="auto"/>
              <w:right w:val="nil"/>
            </w:tcBorders>
            <w:shd w:val="clear" w:color="auto" w:fill="auto"/>
            <w:vAlign w:val="bottom"/>
          </w:tcPr>
          <w:p w14:paraId="26C30880" w14:textId="77777777" w:rsidR="00596787" w:rsidRPr="0000674B" w:rsidRDefault="00596787" w:rsidP="00AD05C2">
            <w:pPr>
              <w:rPr>
                <w:color w:val="000000"/>
                <w:sz w:val="20"/>
                <w:szCs w:val="20"/>
              </w:rPr>
            </w:pPr>
            <w:r w:rsidRPr="002100AD">
              <w:rPr>
                <w:color w:val="000000"/>
                <w:sz w:val="20"/>
                <w:szCs w:val="20"/>
              </w:rPr>
              <w:fldChar w:fldCharType="begin"/>
            </w:r>
            <w:r w:rsidRPr="002100AD">
              <w:rPr>
                <w:color w:val="000000"/>
                <w:sz w:val="20"/>
                <w:szCs w:val="20"/>
              </w:rPr>
              <w:instrText xml:space="preserve"> = 1 \* GB3 </w:instrText>
            </w:r>
            <w:r w:rsidRPr="002100AD">
              <w:rPr>
                <w:color w:val="000000"/>
                <w:sz w:val="20"/>
                <w:szCs w:val="20"/>
              </w:rPr>
              <w:fldChar w:fldCharType="separate"/>
            </w:r>
            <w:r w:rsidRPr="002100AD">
              <w:rPr>
                <w:rFonts w:ascii="Cambria Math" w:hAnsi="Cambria Math" w:cs="Cambria Math"/>
                <w:color w:val="000000"/>
                <w:sz w:val="20"/>
                <w:szCs w:val="20"/>
              </w:rPr>
              <w:t>①</w:t>
            </w:r>
            <w:r w:rsidRPr="002100AD">
              <w:rPr>
                <w:color w:val="000000"/>
                <w:sz w:val="20"/>
                <w:szCs w:val="20"/>
              </w:rPr>
              <w:fldChar w:fldCharType="end"/>
            </w:r>
            <w:r w:rsidRPr="002100AD">
              <w:rPr>
                <w:color w:val="000000"/>
                <w:sz w:val="20"/>
                <w:szCs w:val="20"/>
              </w:rPr>
              <w:t xml:space="preserve"> Man </w:t>
            </w:r>
            <w:r w:rsidRPr="002100AD">
              <w:rPr>
                <w:color w:val="000000"/>
                <w:sz w:val="20"/>
                <w:szCs w:val="20"/>
              </w:rPr>
              <w:fldChar w:fldCharType="begin"/>
            </w:r>
            <w:r w:rsidRPr="002100AD">
              <w:rPr>
                <w:color w:val="000000"/>
                <w:sz w:val="20"/>
                <w:szCs w:val="20"/>
              </w:rPr>
              <w:instrText xml:space="preserve"> = 2 \* GB3 </w:instrText>
            </w:r>
            <w:r w:rsidRPr="002100AD">
              <w:rPr>
                <w:color w:val="000000"/>
                <w:sz w:val="20"/>
                <w:szCs w:val="20"/>
              </w:rPr>
              <w:fldChar w:fldCharType="separate"/>
            </w:r>
            <w:r w:rsidRPr="002100AD">
              <w:rPr>
                <w:rFonts w:ascii="Cambria Math" w:hAnsi="Cambria Math" w:cs="Cambria Math"/>
                <w:color w:val="000000"/>
                <w:sz w:val="20"/>
                <w:szCs w:val="20"/>
              </w:rPr>
              <w:t>②</w:t>
            </w:r>
            <w:r w:rsidRPr="002100AD">
              <w:rPr>
                <w:color w:val="000000"/>
                <w:sz w:val="20"/>
                <w:szCs w:val="20"/>
              </w:rPr>
              <w:fldChar w:fldCharType="end"/>
            </w:r>
            <w:r w:rsidRPr="002100AD">
              <w:rPr>
                <w:color w:val="000000"/>
                <w:sz w:val="20"/>
                <w:szCs w:val="20"/>
              </w:rPr>
              <w:t xml:space="preserve"> Woman </w:t>
            </w:r>
            <w:r w:rsidRPr="002100AD">
              <w:rPr>
                <w:color w:val="000000"/>
                <w:sz w:val="20"/>
                <w:szCs w:val="20"/>
              </w:rPr>
              <w:fldChar w:fldCharType="begin"/>
            </w:r>
            <w:r w:rsidRPr="002100AD">
              <w:rPr>
                <w:color w:val="000000"/>
                <w:sz w:val="20"/>
                <w:szCs w:val="20"/>
              </w:rPr>
              <w:instrText xml:space="preserve"> = 3 \* GB3 </w:instrText>
            </w:r>
            <w:r w:rsidRPr="002100AD">
              <w:rPr>
                <w:color w:val="000000"/>
                <w:sz w:val="20"/>
                <w:szCs w:val="20"/>
              </w:rPr>
              <w:fldChar w:fldCharType="separate"/>
            </w:r>
            <w:r w:rsidRPr="002100AD">
              <w:rPr>
                <w:rFonts w:ascii="Cambria Math" w:hAnsi="Cambria Math" w:cs="Cambria Math"/>
                <w:color w:val="000000"/>
                <w:sz w:val="20"/>
                <w:szCs w:val="20"/>
              </w:rPr>
              <w:t>③</w:t>
            </w:r>
            <w:r w:rsidRPr="002100AD">
              <w:rPr>
                <w:color w:val="000000"/>
                <w:sz w:val="20"/>
                <w:szCs w:val="20"/>
              </w:rPr>
              <w:fldChar w:fldCharType="end"/>
            </w:r>
            <w:r w:rsidRPr="002100AD">
              <w:rPr>
                <w:color w:val="000000"/>
                <w:sz w:val="20"/>
                <w:szCs w:val="20"/>
              </w:rPr>
              <w:t xml:space="preserve"> Prefer not to say</w:t>
            </w:r>
          </w:p>
        </w:tc>
        <w:tc>
          <w:tcPr>
            <w:tcW w:w="2640" w:type="dxa"/>
            <w:tcBorders>
              <w:top w:val="single" w:sz="4" w:space="0" w:color="auto"/>
              <w:left w:val="nil"/>
              <w:bottom w:val="single" w:sz="4" w:space="0" w:color="auto"/>
              <w:right w:val="nil"/>
            </w:tcBorders>
          </w:tcPr>
          <w:p w14:paraId="2329DF55" w14:textId="77777777" w:rsidR="00596787" w:rsidRPr="002100AD" w:rsidRDefault="00596787" w:rsidP="00AD05C2">
            <w:pPr>
              <w:rPr>
                <w:color w:val="000000"/>
                <w:sz w:val="20"/>
                <w:szCs w:val="20"/>
              </w:rPr>
            </w:pPr>
          </w:p>
        </w:tc>
      </w:tr>
      <w:tr w:rsidR="00596787" w:rsidRPr="0000674B" w14:paraId="772405C8" w14:textId="77777777" w:rsidTr="00AD05C2">
        <w:trPr>
          <w:trHeight w:val="274"/>
        </w:trPr>
        <w:tc>
          <w:tcPr>
            <w:tcW w:w="2080" w:type="dxa"/>
            <w:tcBorders>
              <w:top w:val="single" w:sz="4" w:space="0" w:color="auto"/>
              <w:left w:val="nil"/>
              <w:bottom w:val="single" w:sz="4" w:space="0" w:color="auto"/>
              <w:right w:val="nil"/>
            </w:tcBorders>
            <w:shd w:val="clear" w:color="auto" w:fill="auto"/>
            <w:vAlign w:val="bottom"/>
          </w:tcPr>
          <w:p w14:paraId="23AB9701" w14:textId="77777777" w:rsidR="00596787" w:rsidRDefault="00596787" w:rsidP="00AD05C2">
            <w:pPr>
              <w:rPr>
                <w:color w:val="000000"/>
                <w:sz w:val="20"/>
                <w:szCs w:val="20"/>
              </w:rPr>
            </w:pPr>
            <w:r>
              <w:rPr>
                <w:color w:val="000000"/>
                <w:sz w:val="20"/>
                <w:szCs w:val="20"/>
              </w:rPr>
              <w:t>Age</w:t>
            </w:r>
          </w:p>
        </w:tc>
        <w:tc>
          <w:tcPr>
            <w:tcW w:w="9240" w:type="dxa"/>
            <w:tcBorders>
              <w:top w:val="single" w:sz="4" w:space="0" w:color="auto"/>
              <w:left w:val="nil"/>
              <w:bottom w:val="single" w:sz="4" w:space="0" w:color="auto"/>
              <w:right w:val="nil"/>
            </w:tcBorders>
            <w:shd w:val="clear" w:color="auto" w:fill="auto"/>
            <w:vAlign w:val="bottom"/>
          </w:tcPr>
          <w:p w14:paraId="08CCC746" w14:textId="77777777" w:rsidR="00596787" w:rsidRPr="002100AD" w:rsidRDefault="00596787" w:rsidP="00AD05C2">
            <w:pPr>
              <w:rPr>
                <w:color w:val="000000"/>
                <w:sz w:val="20"/>
                <w:szCs w:val="20"/>
              </w:rPr>
            </w:pPr>
            <w:r>
              <w:rPr>
                <w:color w:val="000000"/>
                <w:sz w:val="20"/>
                <w:szCs w:val="20"/>
              </w:rPr>
              <w:t>How old are you?</w:t>
            </w:r>
          </w:p>
        </w:tc>
        <w:tc>
          <w:tcPr>
            <w:tcW w:w="2640" w:type="dxa"/>
            <w:tcBorders>
              <w:top w:val="single" w:sz="4" w:space="0" w:color="auto"/>
              <w:left w:val="nil"/>
              <w:bottom w:val="single" w:sz="4" w:space="0" w:color="auto"/>
              <w:right w:val="nil"/>
            </w:tcBorders>
          </w:tcPr>
          <w:p w14:paraId="33058DF7" w14:textId="77777777" w:rsidR="00596787" w:rsidRDefault="00596787" w:rsidP="00AD05C2">
            <w:pPr>
              <w:rPr>
                <w:color w:val="000000"/>
                <w:sz w:val="20"/>
                <w:szCs w:val="20"/>
              </w:rPr>
            </w:pPr>
          </w:p>
        </w:tc>
      </w:tr>
      <w:tr w:rsidR="00596787" w:rsidRPr="0000674B" w14:paraId="44EFDB05" w14:textId="77777777" w:rsidTr="00AD05C2">
        <w:trPr>
          <w:trHeight w:val="274"/>
        </w:trPr>
        <w:tc>
          <w:tcPr>
            <w:tcW w:w="2080" w:type="dxa"/>
            <w:tcBorders>
              <w:top w:val="single" w:sz="4" w:space="0" w:color="auto"/>
              <w:left w:val="nil"/>
              <w:bottom w:val="single" w:sz="4" w:space="0" w:color="auto"/>
              <w:right w:val="nil"/>
            </w:tcBorders>
            <w:shd w:val="clear" w:color="auto" w:fill="auto"/>
            <w:vAlign w:val="bottom"/>
          </w:tcPr>
          <w:p w14:paraId="3BFECDAE" w14:textId="77777777" w:rsidR="00596787" w:rsidRDefault="00596787" w:rsidP="00AD05C2">
            <w:pPr>
              <w:rPr>
                <w:color w:val="000000"/>
                <w:sz w:val="20"/>
                <w:szCs w:val="20"/>
              </w:rPr>
            </w:pPr>
            <w:r>
              <w:rPr>
                <w:color w:val="000000"/>
                <w:sz w:val="20"/>
                <w:szCs w:val="20"/>
              </w:rPr>
              <w:t>Educational level</w:t>
            </w:r>
          </w:p>
        </w:tc>
        <w:tc>
          <w:tcPr>
            <w:tcW w:w="9240" w:type="dxa"/>
            <w:tcBorders>
              <w:top w:val="single" w:sz="4" w:space="0" w:color="auto"/>
              <w:left w:val="nil"/>
              <w:bottom w:val="single" w:sz="4" w:space="0" w:color="auto"/>
              <w:right w:val="nil"/>
            </w:tcBorders>
            <w:shd w:val="clear" w:color="auto" w:fill="auto"/>
            <w:vAlign w:val="bottom"/>
          </w:tcPr>
          <w:p w14:paraId="39256826" w14:textId="77777777" w:rsidR="00596787" w:rsidRPr="002100AD" w:rsidRDefault="00596787" w:rsidP="00AD05C2">
            <w:pPr>
              <w:rPr>
                <w:color w:val="000000"/>
                <w:sz w:val="20"/>
                <w:szCs w:val="20"/>
              </w:rPr>
            </w:pPr>
            <w:r w:rsidRPr="002100AD">
              <w:rPr>
                <w:color w:val="000000"/>
                <w:sz w:val="20"/>
                <w:szCs w:val="20"/>
              </w:rPr>
              <w:fldChar w:fldCharType="begin"/>
            </w:r>
            <w:r w:rsidRPr="002100AD">
              <w:rPr>
                <w:color w:val="000000"/>
                <w:sz w:val="20"/>
                <w:szCs w:val="20"/>
              </w:rPr>
              <w:instrText xml:space="preserve"> = 1 \* GB3 </w:instrText>
            </w:r>
            <w:r w:rsidRPr="002100AD">
              <w:rPr>
                <w:color w:val="000000"/>
                <w:sz w:val="20"/>
                <w:szCs w:val="20"/>
              </w:rPr>
              <w:fldChar w:fldCharType="separate"/>
            </w:r>
            <w:r w:rsidRPr="002100AD">
              <w:rPr>
                <w:rFonts w:ascii="Cambria Math" w:hAnsi="Cambria Math" w:cs="Cambria Math"/>
                <w:color w:val="000000"/>
                <w:sz w:val="20"/>
                <w:szCs w:val="20"/>
              </w:rPr>
              <w:t>①</w:t>
            </w:r>
            <w:r w:rsidRPr="002100AD">
              <w:rPr>
                <w:color w:val="000000"/>
                <w:sz w:val="20"/>
                <w:szCs w:val="20"/>
              </w:rPr>
              <w:fldChar w:fldCharType="end"/>
            </w:r>
            <w:r w:rsidRPr="002100AD">
              <w:rPr>
                <w:color w:val="000000"/>
                <w:sz w:val="20"/>
                <w:szCs w:val="20"/>
              </w:rPr>
              <w:t xml:space="preserve"> Upper-secondary education or less </w:t>
            </w:r>
            <w:r w:rsidRPr="002100AD">
              <w:rPr>
                <w:color w:val="000000"/>
                <w:sz w:val="20"/>
                <w:szCs w:val="20"/>
              </w:rPr>
              <w:fldChar w:fldCharType="begin"/>
            </w:r>
            <w:r w:rsidRPr="002100AD">
              <w:rPr>
                <w:color w:val="000000"/>
                <w:sz w:val="20"/>
                <w:szCs w:val="20"/>
              </w:rPr>
              <w:instrText xml:space="preserve"> = 2 \* GB3 </w:instrText>
            </w:r>
            <w:r w:rsidRPr="002100AD">
              <w:rPr>
                <w:color w:val="000000"/>
                <w:sz w:val="20"/>
                <w:szCs w:val="20"/>
              </w:rPr>
              <w:fldChar w:fldCharType="separate"/>
            </w:r>
            <w:r w:rsidRPr="002100AD">
              <w:rPr>
                <w:rFonts w:ascii="Cambria Math" w:hAnsi="Cambria Math" w:cs="Cambria Math"/>
                <w:color w:val="000000"/>
                <w:sz w:val="20"/>
                <w:szCs w:val="20"/>
              </w:rPr>
              <w:t>②</w:t>
            </w:r>
            <w:r w:rsidRPr="002100AD">
              <w:rPr>
                <w:color w:val="000000"/>
                <w:sz w:val="20"/>
                <w:szCs w:val="20"/>
              </w:rPr>
              <w:fldChar w:fldCharType="end"/>
            </w:r>
            <w:r w:rsidRPr="002100AD">
              <w:rPr>
                <w:color w:val="000000"/>
                <w:sz w:val="20"/>
                <w:szCs w:val="20"/>
              </w:rPr>
              <w:t xml:space="preserve"> Undergraduate degree or diploma </w:t>
            </w:r>
            <w:r w:rsidRPr="002100AD">
              <w:rPr>
                <w:color w:val="000000"/>
                <w:sz w:val="20"/>
                <w:szCs w:val="20"/>
              </w:rPr>
              <w:fldChar w:fldCharType="begin"/>
            </w:r>
            <w:r w:rsidRPr="002100AD">
              <w:rPr>
                <w:color w:val="000000"/>
                <w:sz w:val="20"/>
                <w:szCs w:val="20"/>
              </w:rPr>
              <w:instrText xml:space="preserve"> = 3 \* GB3 </w:instrText>
            </w:r>
            <w:r w:rsidRPr="002100AD">
              <w:rPr>
                <w:color w:val="000000"/>
                <w:sz w:val="20"/>
                <w:szCs w:val="20"/>
              </w:rPr>
              <w:fldChar w:fldCharType="separate"/>
            </w:r>
            <w:r w:rsidRPr="002100AD">
              <w:rPr>
                <w:rFonts w:ascii="Cambria Math" w:hAnsi="Cambria Math" w:cs="Cambria Math"/>
                <w:color w:val="000000"/>
                <w:sz w:val="20"/>
                <w:szCs w:val="20"/>
              </w:rPr>
              <w:t>③</w:t>
            </w:r>
            <w:r w:rsidRPr="002100AD">
              <w:rPr>
                <w:color w:val="000000"/>
                <w:sz w:val="20"/>
                <w:szCs w:val="20"/>
              </w:rPr>
              <w:fldChar w:fldCharType="end"/>
            </w:r>
            <w:r w:rsidRPr="002100AD">
              <w:rPr>
                <w:color w:val="000000"/>
                <w:sz w:val="20"/>
                <w:szCs w:val="20"/>
              </w:rPr>
              <w:t xml:space="preserve"> Postgraduate</w:t>
            </w:r>
          </w:p>
        </w:tc>
        <w:tc>
          <w:tcPr>
            <w:tcW w:w="2640" w:type="dxa"/>
            <w:tcBorders>
              <w:top w:val="single" w:sz="4" w:space="0" w:color="auto"/>
              <w:left w:val="nil"/>
              <w:bottom w:val="single" w:sz="4" w:space="0" w:color="auto"/>
              <w:right w:val="nil"/>
            </w:tcBorders>
          </w:tcPr>
          <w:p w14:paraId="6B194EC5" w14:textId="77777777" w:rsidR="00596787" w:rsidRPr="002100AD" w:rsidRDefault="00596787" w:rsidP="00AD05C2">
            <w:pPr>
              <w:rPr>
                <w:color w:val="000000"/>
                <w:sz w:val="20"/>
                <w:szCs w:val="20"/>
              </w:rPr>
            </w:pPr>
          </w:p>
        </w:tc>
      </w:tr>
      <w:tr w:rsidR="00596787" w:rsidRPr="0000674B" w14:paraId="6C5750B0" w14:textId="77777777" w:rsidTr="00AD05C2">
        <w:trPr>
          <w:trHeight w:val="274"/>
        </w:trPr>
        <w:tc>
          <w:tcPr>
            <w:tcW w:w="2080" w:type="dxa"/>
            <w:tcBorders>
              <w:top w:val="single" w:sz="4" w:space="0" w:color="auto"/>
              <w:left w:val="nil"/>
              <w:bottom w:val="single" w:sz="4" w:space="0" w:color="auto"/>
              <w:right w:val="nil"/>
            </w:tcBorders>
            <w:shd w:val="clear" w:color="auto" w:fill="auto"/>
            <w:vAlign w:val="bottom"/>
          </w:tcPr>
          <w:p w14:paraId="40B2279B" w14:textId="77777777" w:rsidR="00596787" w:rsidRDefault="00596787" w:rsidP="00AD05C2">
            <w:pPr>
              <w:rPr>
                <w:color w:val="000000"/>
                <w:sz w:val="20"/>
                <w:szCs w:val="20"/>
              </w:rPr>
            </w:pPr>
            <w:r>
              <w:rPr>
                <w:color w:val="000000"/>
                <w:sz w:val="20"/>
                <w:szCs w:val="20"/>
              </w:rPr>
              <w:t>Annual household income</w:t>
            </w:r>
          </w:p>
        </w:tc>
        <w:tc>
          <w:tcPr>
            <w:tcW w:w="9240" w:type="dxa"/>
            <w:tcBorders>
              <w:top w:val="single" w:sz="4" w:space="0" w:color="auto"/>
              <w:left w:val="nil"/>
              <w:bottom w:val="single" w:sz="4" w:space="0" w:color="auto"/>
              <w:right w:val="nil"/>
            </w:tcBorders>
            <w:shd w:val="clear" w:color="auto" w:fill="auto"/>
            <w:vAlign w:val="bottom"/>
          </w:tcPr>
          <w:p w14:paraId="0DA64884" w14:textId="198AF810" w:rsidR="00596787" w:rsidRPr="002100AD" w:rsidRDefault="00596787" w:rsidP="00AD05C2">
            <w:pPr>
              <w:rPr>
                <w:color w:val="000000"/>
                <w:sz w:val="20"/>
                <w:szCs w:val="20"/>
              </w:rPr>
            </w:pPr>
            <w:r>
              <w:rPr>
                <w:color w:val="000000"/>
                <w:sz w:val="20"/>
                <w:szCs w:val="20"/>
              </w:rPr>
              <w:t xml:space="preserve">For UK participants (GBP): </w:t>
            </w:r>
            <w:r w:rsidRPr="002100AD">
              <w:rPr>
                <w:color w:val="000000"/>
                <w:sz w:val="20"/>
                <w:szCs w:val="20"/>
              </w:rPr>
              <w:fldChar w:fldCharType="begin"/>
            </w:r>
            <w:r w:rsidRPr="002100AD">
              <w:rPr>
                <w:color w:val="000000"/>
                <w:sz w:val="20"/>
                <w:szCs w:val="20"/>
              </w:rPr>
              <w:instrText xml:space="preserve"> = 1 \* GB3 </w:instrText>
            </w:r>
            <w:r w:rsidRPr="002100AD">
              <w:rPr>
                <w:color w:val="000000"/>
                <w:sz w:val="20"/>
                <w:szCs w:val="20"/>
              </w:rPr>
              <w:fldChar w:fldCharType="separate"/>
            </w:r>
            <w:r w:rsidRPr="002100AD">
              <w:rPr>
                <w:rFonts w:ascii="Cambria Math" w:hAnsi="Cambria Math" w:cs="Cambria Math"/>
                <w:color w:val="000000"/>
                <w:sz w:val="20"/>
                <w:szCs w:val="20"/>
              </w:rPr>
              <w:t>①</w:t>
            </w:r>
            <w:r w:rsidRPr="002100AD">
              <w:rPr>
                <w:color w:val="000000"/>
                <w:sz w:val="20"/>
                <w:szCs w:val="20"/>
              </w:rPr>
              <w:fldChar w:fldCharType="end"/>
            </w:r>
            <w:r w:rsidRPr="002100AD">
              <w:rPr>
                <w:color w:val="000000"/>
                <w:sz w:val="20"/>
                <w:szCs w:val="20"/>
              </w:rPr>
              <w:t xml:space="preserve"> Less than 25,000 </w:t>
            </w:r>
            <w:r w:rsidRPr="002100AD">
              <w:rPr>
                <w:color w:val="000000"/>
                <w:sz w:val="20"/>
                <w:szCs w:val="20"/>
              </w:rPr>
              <w:fldChar w:fldCharType="begin"/>
            </w:r>
            <w:r w:rsidRPr="002100AD">
              <w:rPr>
                <w:color w:val="000000"/>
                <w:sz w:val="20"/>
                <w:szCs w:val="20"/>
              </w:rPr>
              <w:instrText xml:space="preserve"> = 2 \* GB3 </w:instrText>
            </w:r>
            <w:r w:rsidRPr="002100AD">
              <w:rPr>
                <w:color w:val="000000"/>
                <w:sz w:val="20"/>
                <w:szCs w:val="20"/>
              </w:rPr>
              <w:fldChar w:fldCharType="separate"/>
            </w:r>
            <w:r w:rsidRPr="002100AD">
              <w:rPr>
                <w:rFonts w:ascii="Cambria Math" w:hAnsi="Cambria Math" w:cs="Cambria Math"/>
                <w:color w:val="000000"/>
                <w:sz w:val="20"/>
                <w:szCs w:val="20"/>
              </w:rPr>
              <w:t>②</w:t>
            </w:r>
            <w:r w:rsidRPr="002100AD">
              <w:rPr>
                <w:color w:val="000000"/>
                <w:sz w:val="20"/>
                <w:szCs w:val="20"/>
              </w:rPr>
              <w:fldChar w:fldCharType="end"/>
            </w:r>
            <w:r w:rsidRPr="002100AD">
              <w:rPr>
                <w:color w:val="000000"/>
                <w:sz w:val="20"/>
                <w:szCs w:val="20"/>
              </w:rPr>
              <w:t xml:space="preserve"> 25,000-34,999 </w:t>
            </w:r>
            <w:r w:rsidRPr="002100AD">
              <w:rPr>
                <w:color w:val="000000"/>
                <w:sz w:val="20"/>
                <w:szCs w:val="20"/>
              </w:rPr>
              <w:fldChar w:fldCharType="begin"/>
            </w:r>
            <w:r w:rsidRPr="002100AD">
              <w:rPr>
                <w:color w:val="000000"/>
                <w:sz w:val="20"/>
                <w:szCs w:val="20"/>
              </w:rPr>
              <w:instrText xml:space="preserve"> = 3 \* GB3 </w:instrText>
            </w:r>
            <w:r w:rsidRPr="002100AD">
              <w:rPr>
                <w:color w:val="000000"/>
                <w:sz w:val="20"/>
                <w:szCs w:val="20"/>
              </w:rPr>
              <w:fldChar w:fldCharType="separate"/>
            </w:r>
            <w:r w:rsidRPr="002100AD">
              <w:rPr>
                <w:rFonts w:ascii="Cambria Math" w:hAnsi="Cambria Math" w:cs="Cambria Math"/>
                <w:color w:val="000000"/>
                <w:sz w:val="20"/>
                <w:szCs w:val="20"/>
              </w:rPr>
              <w:t>③</w:t>
            </w:r>
            <w:r w:rsidRPr="002100AD">
              <w:rPr>
                <w:color w:val="000000"/>
                <w:sz w:val="20"/>
                <w:szCs w:val="20"/>
              </w:rPr>
              <w:fldChar w:fldCharType="end"/>
            </w:r>
            <w:r w:rsidRPr="002100AD">
              <w:rPr>
                <w:color w:val="000000"/>
                <w:sz w:val="20"/>
                <w:szCs w:val="20"/>
              </w:rPr>
              <w:t xml:space="preserve"> 35,000–44,999 </w:t>
            </w:r>
          </w:p>
          <w:p w14:paraId="0CD75B67" w14:textId="6FEAF35F" w:rsidR="00596787" w:rsidRDefault="00596787" w:rsidP="00AD05C2">
            <w:pPr>
              <w:rPr>
                <w:color w:val="000000"/>
                <w:sz w:val="20"/>
                <w:szCs w:val="20"/>
              </w:rPr>
            </w:pPr>
            <w:r w:rsidRPr="002100AD">
              <w:rPr>
                <w:color w:val="000000"/>
                <w:sz w:val="20"/>
                <w:szCs w:val="20"/>
              </w:rPr>
              <w:fldChar w:fldCharType="begin"/>
            </w:r>
            <w:r w:rsidRPr="002100AD">
              <w:rPr>
                <w:color w:val="000000"/>
                <w:sz w:val="20"/>
                <w:szCs w:val="20"/>
              </w:rPr>
              <w:instrText xml:space="preserve"> = 4 \* GB3 </w:instrText>
            </w:r>
            <w:r w:rsidRPr="002100AD">
              <w:rPr>
                <w:color w:val="000000"/>
                <w:sz w:val="20"/>
                <w:szCs w:val="20"/>
              </w:rPr>
              <w:fldChar w:fldCharType="separate"/>
            </w:r>
            <w:r w:rsidRPr="002100AD">
              <w:rPr>
                <w:rFonts w:ascii="Cambria Math" w:hAnsi="Cambria Math" w:cs="Cambria Math"/>
                <w:color w:val="000000"/>
                <w:sz w:val="20"/>
                <w:szCs w:val="20"/>
              </w:rPr>
              <w:t>④</w:t>
            </w:r>
            <w:r w:rsidRPr="002100AD">
              <w:rPr>
                <w:color w:val="000000"/>
                <w:sz w:val="20"/>
                <w:szCs w:val="20"/>
              </w:rPr>
              <w:fldChar w:fldCharType="end"/>
            </w:r>
            <w:r w:rsidRPr="002100AD">
              <w:rPr>
                <w:color w:val="000000"/>
                <w:sz w:val="20"/>
                <w:szCs w:val="20"/>
              </w:rPr>
              <w:t xml:space="preserve"> 45,000–54,999 </w:t>
            </w:r>
            <w:r w:rsidRPr="002100AD">
              <w:rPr>
                <w:color w:val="000000"/>
                <w:sz w:val="20"/>
                <w:szCs w:val="20"/>
              </w:rPr>
              <w:fldChar w:fldCharType="begin"/>
            </w:r>
            <w:r w:rsidRPr="002100AD">
              <w:rPr>
                <w:color w:val="000000"/>
                <w:sz w:val="20"/>
                <w:szCs w:val="20"/>
              </w:rPr>
              <w:instrText xml:space="preserve"> = 5 \* GB3 </w:instrText>
            </w:r>
            <w:r w:rsidRPr="002100AD">
              <w:rPr>
                <w:color w:val="000000"/>
                <w:sz w:val="20"/>
                <w:szCs w:val="20"/>
              </w:rPr>
              <w:fldChar w:fldCharType="separate"/>
            </w:r>
            <w:r w:rsidRPr="002100AD">
              <w:rPr>
                <w:rFonts w:ascii="Cambria Math" w:hAnsi="Cambria Math" w:cs="Cambria Math"/>
                <w:color w:val="000000"/>
                <w:sz w:val="20"/>
                <w:szCs w:val="20"/>
              </w:rPr>
              <w:t>⑤</w:t>
            </w:r>
            <w:r w:rsidRPr="002100AD">
              <w:rPr>
                <w:color w:val="000000"/>
                <w:sz w:val="20"/>
                <w:szCs w:val="20"/>
              </w:rPr>
              <w:fldChar w:fldCharType="end"/>
            </w:r>
            <w:r w:rsidRPr="002100AD">
              <w:rPr>
                <w:color w:val="000000"/>
                <w:sz w:val="20"/>
                <w:szCs w:val="20"/>
              </w:rPr>
              <w:t xml:space="preserve"> 55,000–64,999  </w:t>
            </w:r>
            <w:r w:rsidRPr="002100AD">
              <w:rPr>
                <w:color w:val="000000"/>
                <w:sz w:val="20"/>
                <w:szCs w:val="20"/>
              </w:rPr>
              <w:fldChar w:fldCharType="begin"/>
            </w:r>
            <w:r w:rsidRPr="002100AD">
              <w:rPr>
                <w:color w:val="000000"/>
                <w:sz w:val="20"/>
                <w:szCs w:val="20"/>
              </w:rPr>
              <w:instrText xml:space="preserve"> = 6 \* GB3 </w:instrText>
            </w:r>
            <w:r w:rsidRPr="002100AD">
              <w:rPr>
                <w:color w:val="000000"/>
                <w:sz w:val="20"/>
                <w:szCs w:val="20"/>
              </w:rPr>
              <w:fldChar w:fldCharType="separate"/>
            </w:r>
            <w:r w:rsidRPr="002100AD">
              <w:rPr>
                <w:rFonts w:ascii="Cambria Math" w:hAnsi="Cambria Math" w:cs="Cambria Math"/>
                <w:color w:val="000000"/>
                <w:sz w:val="20"/>
                <w:szCs w:val="20"/>
              </w:rPr>
              <w:t>⑥</w:t>
            </w:r>
            <w:r w:rsidRPr="002100AD">
              <w:rPr>
                <w:color w:val="000000"/>
                <w:sz w:val="20"/>
                <w:szCs w:val="20"/>
              </w:rPr>
              <w:fldChar w:fldCharType="end"/>
            </w:r>
            <w:r w:rsidRPr="002100AD">
              <w:rPr>
                <w:color w:val="000000"/>
                <w:sz w:val="20"/>
                <w:szCs w:val="20"/>
              </w:rPr>
              <w:t xml:space="preserve"> Over 64,999</w:t>
            </w:r>
          </w:p>
          <w:p w14:paraId="42561F4C" w14:textId="3E9F1F9E" w:rsidR="00596787" w:rsidRPr="002100AD" w:rsidRDefault="00596787" w:rsidP="00596787">
            <w:pPr>
              <w:rPr>
                <w:color w:val="000000"/>
                <w:sz w:val="20"/>
                <w:szCs w:val="20"/>
              </w:rPr>
            </w:pPr>
            <w:r>
              <w:rPr>
                <w:color w:val="000000"/>
                <w:sz w:val="20"/>
                <w:szCs w:val="20"/>
              </w:rPr>
              <w:t xml:space="preserve">For Chinese participants (CNY): </w:t>
            </w:r>
            <w:r w:rsidRPr="002100AD">
              <w:rPr>
                <w:color w:val="000000"/>
                <w:sz w:val="20"/>
                <w:szCs w:val="20"/>
              </w:rPr>
              <w:fldChar w:fldCharType="begin"/>
            </w:r>
            <w:r w:rsidRPr="002100AD">
              <w:rPr>
                <w:color w:val="000000"/>
                <w:sz w:val="20"/>
                <w:szCs w:val="20"/>
              </w:rPr>
              <w:instrText xml:space="preserve"> = 1 \* GB3 </w:instrText>
            </w:r>
            <w:r w:rsidRPr="002100AD">
              <w:rPr>
                <w:color w:val="000000"/>
                <w:sz w:val="20"/>
                <w:szCs w:val="20"/>
              </w:rPr>
              <w:fldChar w:fldCharType="separate"/>
            </w:r>
            <w:r w:rsidRPr="002100AD">
              <w:rPr>
                <w:rFonts w:ascii="Cambria Math" w:hAnsi="Cambria Math" w:cs="Cambria Math"/>
                <w:color w:val="000000"/>
                <w:sz w:val="20"/>
                <w:szCs w:val="20"/>
              </w:rPr>
              <w:t>①</w:t>
            </w:r>
            <w:r w:rsidRPr="002100AD">
              <w:rPr>
                <w:color w:val="000000"/>
                <w:sz w:val="20"/>
                <w:szCs w:val="20"/>
              </w:rPr>
              <w:fldChar w:fldCharType="end"/>
            </w:r>
            <w:r w:rsidRPr="002100AD">
              <w:rPr>
                <w:color w:val="000000"/>
                <w:sz w:val="20"/>
                <w:szCs w:val="20"/>
              </w:rPr>
              <w:t xml:space="preserve"> Less than </w:t>
            </w:r>
            <w:r>
              <w:rPr>
                <w:color w:val="000000"/>
                <w:sz w:val="20"/>
                <w:szCs w:val="20"/>
              </w:rPr>
              <w:t>6</w:t>
            </w:r>
            <w:r w:rsidRPr="002100AD">
              <w:rPr>
                <w:color w:val="000000"/>
                <w:sz w:val="20"/>
                <w:szCs w:val="20"/>
              </w:rPr>
              <w:t xml:space="preserve">5,000 </w:t>
            </w:r>
            <w:r w:rsidRPr="002100AD">
              <w:rPr>
                <w:color w:val="000000"/>
                <w:sz w:val="20"/>
                <w:szCs w:val="20"/>
              </w:rPr>
              <w:fldChar w:fldCharType="begin"/>
            </w:r>
            <w:r w:rsidRPr="002100AD">
              <w:rPr>
                <w:color w:val="000000"/>
                <w:sz w:val="20"/>
                <w:szCs w:val="20"/>
              </w:rPr>
              <w:instrText xml:space="preserve"> = 2 \* GB3 </w:instrText>
            </w:r>
            <w:r w:rsidRPr="002100AD">
              <w:rPr>
                <w:color w:val="000000"/>
                <w:sz w:val="20"/>
                <w:szCs w:val="20"/>
              </w:rPr>
              <w:fldChar w:fldCharType="separate"/>
            </w:r>
            <w:r w:rsidRPr="002100AD">
              <w:rPr>
                <w:rFonts w:ascii="Cambria Math" w:hAnsi="Cambria Math" w:cs="Cambria Math"/>
                <w:color w:val="000000"/>
                <w:sz w:val="20"/>
                <w:szCs w:val="20"/>
              </w:rPr>
              <w:t>②</w:t>
            </w:r>
            <w:r w:rsidRPr="002100AD">
              <w:rPr>
                <w:color w:val="000000"/>
                <w:sz w:val="20"/>
                <w:szCs w:val="20"/>
              </w:rPr>
              <w:fldChar w:fldCharType="end"/>
            </w:r>
            <w:r w:rsidRPr="002100AD">
              <w:rPr>
                <w:color w:val="000000"/>
                <w:sz w:val="20"/>
                <w:szCs w:val="20"/>
              </w:rPr>
              <w:t xml:space="preserve"> </w:t>
            </w:r>
            <w:r>
              <w:rPr>
                <w:color w:val="000000"/>
                <w:sz w:val="20"/>
                <w:szCs w:val="20"/>
              </w:rPr>
              <w:t>6</w:t>
            </w:r>
            <w:r w:rsidRPr="002100AD">
              <w:rPr>
                <w:color w:val="000000"/>
                <w:sz w:val="20"/>
                <w:szCs w:val="20"/>
              </w:rPr>
              <w:t>5,000-</w:t>
            </w:r>
            <w:r>
              <w:rPr>
                <w:color w:val="000000"/>
                <w:sz w:val="20"/>
                <w:szCs w:val="20"/>
              </w:rPr>
              <w:t>7</w:t>
            </w:r>
            <w:r w:rsidRPr="002100AD">
              <w:rPr>
                <w:color w:val="000000"/>
                <w:sz w:val="20"/>
                <w:szCs w:val="20"/>
              </w:rPr>
              <w:t xml:space="preserve">4,999 </w:t>
            </w:r>
            <w:r w:rsidRPr="002100AD">
              <w:rPr>
                <w:color w:val="000000"/>
                <w:sz w:val="20"/>
                <w:szCs w:val="20"/>
              </w:rPr>
              <w:fldChar w:fldCharType="begin"/>
            </w:r>
            <w:r w:rsidRPr="002100AD">
              <w:rPr>
                <w:color w:val="000000"/>
                <w:sz w:val="20"/>
                <w:szCs w:val="20"/>
              </w:rPr>
              <w:instrText xml:space="preserve"> = 3 \* GB3 </w:instrText>
            </w:r>
            <w:r w:rsidRPr="002100AD">
              <w:rPr>
                <w:color w:val="000000"/>
                <w:sz w:val="20"/>
                <w:szCs w:val="20"/>
              </w:rPr>
              <w:fldChar w:fldCharType="separate"/>
            </w:r>
            <w:r w:rsidRPr="002100AD">
              <w:rPr>
                <w:rFonts w:ascii="Cambria Math" w:hAnsi="Cambria Math" w:cs="Cambria Math"/>
                <w:color w:val="000000"/>
                <w:sz w:val="20"/>
                <w:szCs w:val="20"/>
              </w:rPr>
              <w:t>③</w:t>
            </w:r>
            <w:r w:rsidRPr="002100AD">
              <w:rPr>
                <w:color w:val="000000"/>
                <w:sz w:val="20"/>
                <w:szCs w:val="20"/>
              </w:rPr>
              <w:fldChar w:fldCharType="end"/>
            </w:r>
            <w:r w:rsidRPr="002100AD">
              <w:rPr>
                <w:color w:val="000000"/>
                <w:sz w:val="20"/>
                <w:szCs w:val="20"/>
              </w:rPr>
              <w:t xml:space="preserve"> </w:t>
            </w:r>
            <w:r>
              <w:rPr>
                <w:color w:val="000000"/>
                <w:sz w:val="20"/>
                <w:szCs w:val="20"/>
              </w:rPr>
              <w:t>7</w:t>
            </w:r>
            <w:r w:rsidRPr="002100AD">
              <w:rPr>
                <w:color w:val="000000"/>
                <w:sz w:val="20"/>
                <w:szCs w:val="20"/>
              </w:rPr>
              <w:t>5,000–</w:t>
            </w:r>
            <w:r>
              <w:rPr>
                <w:color w:val="000000"/>
                <w:sz w:val="20"/>
                <w:szCs w:val="20"/>
              </w:rPr>
              <w:t>8</w:t>
            </w:r>
            <w:r w:rsidRPr="002100AD">
              <w:rPr>
                <w:color w:val="000000"/>
                <w:sz w:val="20"/>
                <w:szCs w:val="20"/>
              </w:rPr>
              <w:t xml:space="preserve">4,999 </w:t>
            </w:r>
          </w:p>
          <w:p w14:paraId="3F38B650" w14:textId="5102E962" w:rsidR="00596787" w:rsidRPr="002100AD" w:rsidRDefault="00596787" w:rsidP="00AD05C2">
            <w:pPr>
              <w:rPr>
                <w:color w:val="000000"/>
                <w:sz w:val="20"/>
                <w:szCs w:val="20"/>
              </w:rPr>
            </w:pPr>
            <w:r w:rsidRPr="002100AD">
              <w:rPr>
                <w:color w:val="000000"/>
                <w:sz w:val="20"/>
                <w:szCs w:val="20"/>
              </w:rPr>
              <w:fldChar w:fldCharType="begin"/>
            </w:r>
            <w:r w:rsidRPr="002100AD">
              <w:rPr>
                <w:color w:val="000000"/>
                <w:sz w:val="20"/>
                <w:szCs w:val="20"/>
              </w:rPr>
              <w:instrText xml:space="preserve"> = 4 \* GB3 </w:instrText>
            </w:r>
            <w:r w:rsidRPr="002100AD">
              <w:rPr>
                <w:color w:val="000000"/>
                <w:sz w:val="20"/>
                <w:szCs w:val="20"/>
              </w:rPr>
              <w:fldChar w:fldCharType="separate"/>
            </w:r>
            <w:r w:rsidRPr="002100AD">
              <w:rPr>
                <w:rFonts w:ascii="Cambria Math" w:hAnsi="Cambria Math" w:cs="Cambria Math"/>
                <w:color w:val="000000"/>
                <w:sz w:val="20"/>
                <w:szCs w:val="20"/>
              </w:rPr>
              <w:t>④</w:t>
            </w:r>
            <w:r w:rsidRPr="002100AD">
              <w:rPr>
                <w:color w:val="000000"/>
                <w:sz w:val="20"/>
                <w:szCs w:val="20"/>
              </w:rPr>
              <w:fldChar w:fldCharType="end"/>
            </w:r>
            <w:r w:rsidRPr="002100AD">
              <w:rPr>
                <w:color w:val="000000"/>
                <w:sz w:val="20"/>
                <w:szCs w:val="20"/>
              </w:rPr>
              <w:t xml:space="preserve"> </w:t>
            </w:r>
            <w:r>
              <w:rPr>
                <w:color w:val="000000"/>
                <w:sz w:val="20"/>
                <w:szCs w:val="20"/>
              </w:rPr>
              <w:t>8</w:t>
            </w:r>
            <w:r w:rsidRPr="002100AD">
              <w:rPr>
                <w:color w:val="000000"/>
                <w:sz w:val="20"/>
                <w:szCs w:val="20"/>
              </w:rPr>
              <w:t>5,000–</w:t>
            </w:r>
            <w:r>
              <w:rPr>
                <w:color w:val="000000"/>
                <w:sz w:val="20"/>
                <w:szCs w:val="20"/>
              </w:rPr>
              <w:t>9</w:t>
            </w:r>
            <w:r w:rsidRPr="002100AD">
              <w:rPr>
                <w:color w:val="000000"/>
                <w:sz w:val="20"/>
                <w:szCs w:val="20"/>
              </w:rPr>
              <w:t xml:space="preserve">4,999 </w:t>
            </w:r>
            <w:r w:rsidRPr="002100AD">
              <w:rPr>
                <w:color w:val="000000"/>
                <w:sz w:val="20"/>
                <w:szCs w:val="20"/>
              </w:rPr>
              <w:fldChar w:fldCharType="begin"/>
            </w:r>
            <w:r w:rsidRPr="002100AD">
              <w:rPr>
                <w:color w:val="000000"/>
                <w:sz w:val="20"/>
                <w:szCs w:val="20"/>
              </w:rPr>
              <w:instrText xml:space="preserve"> = 5 \* GB3 </w:instrText>
            </w:r>
            <w:r w:rsidRPr="002100AD">
              <w:rPr>
                <w:color w:val="000000"/>
                <w:sz w:val="20"/>
                <w:szCs w:val="20"/>
              </w:rPr>
              <w:fldChar w:fldCharType="separate"/>
            </w:r>
            <w:r w:rsidRPr="002100AD">
              <w:rPr>
                <w:rFonts w:ascii="Cambria Math" w:hAnsi="Cambria Math" w:cs="Cambria Math"/>
                <w:color w:val="000000"/>
                <w:sz w:val="20"/>
                <w:szCs w:val="20"/>
              </w:rPr>
              <w:t>⑤</w:t>
            </w:r>
            <w:r w:rsidRPr="002100AD">
              <w:rPr>
                <w:color w:val="000000"/>
                <w:sz w:val="20"/>
                <w:szCs w:val="20"/>
              </w:rPr>
              <w:fldChar w:fldCharType="end"/>
            </w:r>
            <w:r w:rsidRPr="002100AD">
              <w:rPr>
                <w:color w:val="000000"/>
                <w:sz w:val="20"/>
                <w:szCs w:val="20"/>
              </w:rPr>
              <w:t xml:space="preserve"> </w:t>
            </w:r>
            <w:r>
              <w:rPr>
                <w:color w:val="000000"/>
                <w:sz w:val="20"/>
                <w:szCs w:val="20"/>
              </w:rPr>
              <w:t>Over 9</w:t>
            </w:r>
            <w:r w:rsidRPr="002100AD">
              <w:rPr>
                <w:color w:val="000000"/>
                <w:sz w:val="20"/>
                <w:szCs w:val="20"/>
              </w:rPr>
              <w:t xml:space="preserve">4,999  </w:t>
            </w:r>
          </w:p>
        </w:tc>
        <w:tc>
          <w:tcPr>
            <w:tcW w:w="2640" w:type="dxa"/>
            <w:tcBorders>
              <w:top w:val="single" w:sz="4" w:space="0" w:color="auto"/>
              <w:left w:val="nil"/>
              <w:bottom w:val="single" w:sz="4" w:space="0" w:color="auto"/>
              <w:right w:val="nil"/>
            </w:tcBorders>
          </w:tcPr>
          <w:p w14:paraId="7DB6E40A" w14:textId="77777777" w:rsidR="00596787" w:rsidRPr="002100AD" w:rsidRDefault="00596787" w:rsidP="00AD05C2">
            <w:pPr>
              <w:rPr>
                <w:color w:val="000000"/>
                <w:sz w:val="20"/>
                <w:szCs w:val="20"/>
              </w:rPr>
            </w:pPr>
          </w:p>
        </w:tc>
      </w:tr>
    </w:tbl>
    <w:p w14:paraId="6CBF4FEB" w14:textId="77777777" w:rsidR="00596787" w:rsidRDefault="00596787" w:rsidP="00596787">
      <w:pPr>
        <w:rPr>
          <w:sz w:val="22"/>
          <w:szCs w:val="22"/>
        </w:rPr>
      </w:pPr>
    </w:p>
    <w:p w14:paraId="0269DE70" w14:textId="77777777" w:rsidR="00596787" w:rsidRDefault="00596787" w:rsidP="00596787">
      <w:pPr>
        <w:rPr>
          <w:sz w:val="22"/>
          <w:szCs w:val="22"/>
        </w:rPr>
      </w:pPr>
    </w:p>
    <w:p w14:paraId="3287301A" w14:textId="77777777" w:rsidR="00596787" w:rsidRDefault="00596787" w:rsidP="00596787">
      <w:pPr>
        <w:rPr>
          <w:b/>
        </w:rPr>
      </w:pPr>
      <w:r w:rsidRPr="00704625">
        <w:rPr>
          <w:b/>
        </w:rPr>
        <w:t>References</w:t>
      </w:r>
    </w:p>
    <w:sdt>
      <w:sdtPr>
        <w:id w:val="-183290170"/>
        <w:docPartObj>
          <w:docPartGallery w:val="Bibliographies"/>
          <w:docPartUnique/>
        </w:docPartObj>
      </w:sdtPr>
      <w:sdtEndPr/>
      <w:sdtContent>
        <w:sdt>
          <w:sdtPr>
            <w:tag w:val="MENDELEY_BIBLIOGRAPHY"/>
            <w:id w:val="173160168"/>
            <w:placeholder>
              <w:docPart w:val="98E1DFFAA48743168E0DD79E952BBBD2"/>
            </w:placeholder>
          </w:sdtPr>
          <w:sdtEndPr/>
          <w:sdtContent>
            <w:p w14:paraId="013E2592" w14:textId="77777777" w:rsidR="00FE45F0" w:rsidRDefault="00FE45F0">
              <w:pPr>
                <w:autoSpaceDE w:val="0"/>
                <w:autoSpaceDN w:val="0"/>
                <w:ind w:hanging="480"/>
                <w:divId w:val="1914318946"/>
              </w:pPr>
              <w:r>
                <w:t xml:space="preserve">Bansal, H. S. (2005). “Migrating” to New Service Providers: Toward a Unifying Framework of Consumers’ Switching </w:t>
              </w:r>
              <w:proofErr w:type="spellStart"/>
              <w:r>
                <w:t>Behaviors</w:t>
              </w:r>
              <w:proofErr w:type="spellEnd"/>
              <w:r>
                <w:t xml:space="preserve">. </w:t>
              </w:r>
              <w:r>
                <w:rPr>
                  <w:i/>
                  <w:iCs/>
                </w:rPr>
                <w:t>Journal of the Academy of Marketing Science</w:t>
              </w:r>
              <w:r>
                <w:t xml:space="preserve">, </w:t>
              </w:r>
              <w:r>
                <w:rPr>
                  <w:i/>
                  <w:iCs/>
                </w:rPr>
                <w:t>33</w:t>
              </w:r>
              <w:r>
                <w:t>(1), 96–115. https://doi.org/10.1177/0092070304267928</w:t>
              </w:r>
            </w:p>
            <w:p w14:paraId="4833F541" w14:textId="77777777" w:rsidR="00FE45F0" w:rsidRDefault="00FE45F0">
              <w:pPr>
                <w:autoSpaceDE w:val="0"/>
                <w:autoSpaceDN w:val="0"/>
                <w:ind w:hanging="480"/>
                <w:divId w:val="944385507"/>
              </w:pPr>
              <w:r>
                <w:t xml:space="preserve">Curvelo, I. C. G., Watanabe, E. A. de M., &amp; Alfinito, S. (2019). Purchase intention of organic food under the influence of attributes, consumer trust and perceived value. </w:t>
              </w:r>
              <w:proofErr w:type="spellStart"/>
              <w:r>
                <w:rPr>
                  <w:i/>
                  <w:iCs/>
                </w:rPr>
                <w:t>Revista</w:t>
              </w:r>
              <w:proofErr w:type="spellEnd"/>
              <w:r>
                <w:rPr>
                  <w:i/>
                  <w:iCs/>
                </w:rPr>
                <w:t xml:space="preserve"> de </w:t>
              </w:r>
              <w:proofErr w:type="spellStart"/>
              <w:r>
                <w:rPr>
                  <w:i/>
                  <w:iCs/>
                </w:rPr>
                <w:t>Gestão</w:t>
              </w:r>
              <w:proofErr w:type="spellEnd"/>
              <w:r>
                <w:t xml:space="preserve">, </w:t>
              </w:r>
              <w:r>
                <w:rPr>
                  <w:i/>
                  <w:iCs/>
                </w:rPr>
                <w:t>26</w:t>
              </w:r>
              <w:r>
                <w:t>(3), 198–211. https://doi.org/10.1108/REGE-01-2018-0010</w:t>
              </w:r>
            </w:p>
            <w:p w14:paraId="0C54A6B1" w14:textId="77777777" w:rsidR="00FE45F0" w:rsidRDefault="00FE45F0">
              <w:pPr>
                <w:autoSpaceDE w:val="0"/>
                <w:autoSpaceDN w:val="0"/>
                <w:ind w:hanging="480"/>
                <w:divId w:val="1843275019"/>
              </w:pPr>
              <w:r>
                <w:t xml:space="preserve">Grunert, K. G., Hieke, S., &amp; Wills, J. (2014). Sustainability labels on food products: Consumer motivation, understanding and use. </w:t>
              </w:r>
              <w:r>
                <w:rPr>
                  <w:i/>
                  <w:iCs/>
                </w:rPr>
                <w:t>Food Policy</w:t>
              </w:r>
              <w:r>
                <w:t xml:space="preserve">, </w:t>
              </w:r>
              <w:r>
                <w:rPr>
                  <w:i/>
                  <w:iCs/>
                </w:rPr>
                <w:t>44</w:t>
              </w:r>
              <w:r>
                <w:t>, 177–189. https://doi.org/10.1016/j.foodpol.2013.12.001</w:t>
              </w:r>
            </w:p>
            <w:p w14:paraId="268B9EB5" w14:textId="77777777" w:rsidR="00FE45F0" w:rsidRDefault="00FE45F0">
              <w:pPr>
                <w:autoSpaceDE w:val="0"/>
                <w:autoSpaceDN w:val="0"/>
                <w:ind w:hanging="480"/>
                <w:divId w:val="795222429"/>
              </w:pPr>
              <w:r>
                <w:t xml:space="preserve">Jin, S., Zhang, Y., &amp; Xu, Y. (2017). Amount of information and the willingness of consumers to pay for food traceability in China. </w:t>
              </w:r>
              <w:r>
                <w:rPr>
                  <w:i/>
                  <w:iCs/>
                </w:rPr>
                <w:t>Food Control</w:t>
              </w:r>
              <w:r>
                <w:t xml:space="preserve">, </w:t>
              </w:r>
              <w:r>
                <w:rPr>
                  <w:i/>
                  <w:iCs/>
                </w:rPr>
                <w:t>77</w:t>
              </w:r>
              <w:r>
                <w:t>, 163–170. https://doi.org/10.1016/j.foodcont.2017.02.012</w:t>
              </w:r>
            </w:p>
            <w:p w14:paraId="55544764" w14:textId="77777777" w:rsidR="00FE45F0" w:rsidRDefault="00FE45F0">
              <w:pPr>
                <w:autoSpaceDE w:val="0"/>
                <w:autoSpaceDN w:val="0"/>
                <w:ind w:hanging="480"/>
                <w:divId w:val="473378480"/>
              </w:pPr>
              <w:r>
                <w:t xml:space="preserve">Jin, S., &amp; Zhou, L. (2014). Consumer interest in information provided by food traceability systems in Japan. </w:t>
              </w:r>
              <w:r>
                <w:rPr>
                  <w:i/>
                  <w:iCs/>
                </w:rPr>
                <w:t>Food Quality and Preference</w:t>
              </w:r>
              <w:r>
                <w:t xml:space="preserve">, </w:t>
              </w:r>
              <w:r>
                <w:rPr>
                  <w:i/>
                  <w:iCs/>
                </w:rPr>
                <w:t>36</w:t>
              </w:r>
              <w:r>
                <w:t>, 144–152. https://doi.org/10.1016/j.foodqual.2014.04.005</w:t>
              </w:r>
            </w:p>
            <w:p w14:paraId="1D43A5AA" w14:textId="77777777" w:rsidR="00FE45F0" w:rsidRDefault="00FE45F0">
              <w:pPr>
                <w:autoSpaceDE w:val="0"/>
                <w:autoSpaceDN w:val="0"/>
                <w:ind w:hanging="480"/>
                <w:divId w:val="883175854"/>
              </w:pPr>
              <w:r>
                <w:t xml:space="preserve">Magnusson, M. K., Arvola, A., </w:t>
              </w:r>
              <w:proofErr w:type="spellStart"/>
              <w:r>
                <w:t>Hursti</w:t>
              </w:r>
              <w:proofErr w:type="spellEnd"/>
              <w:r>
                <w:t xml:space="preserve">, U.-K. K., Åberg, L., &amp; </w:t>
              </w:r>
              <w:proofErr w:type="spellStart"/>
              <w:r>
                <w:t>Sjödén</w:t>
              </w:r>
              <w:proofErr w:type="spellEnd"/>
              <w:r>
                <w:t xml:space="preserve">, P.-O. (2003). Choice of organic foods is related to perceived consequences for human health and to environmentally friendly behaviour. </w:t>
              </w:r>
              <w:r>
                <w:rPr>
                  <w:i/>
                  <w:iCs/>
                </w:rPr>
                <w:t>Appetite</w:t>
              </w:r>
              <w:r>
                <w:t xml:space="preserve">, </w:t>
              </w:r>
              <w:r>
                <w:rPr>
                  <w:i/>
                  <w:iCs/>
                </w:rPr>
                <w:t>40</w:t>
              </w:r>
              <w:r>
                <w:t>(2), 109–117. https://doi.org/10.1016/S0195-6663(03)00002-3</w:t>
              </w:r>
            </w:p>
            <w:p w14:paraId="47373889" w14:textId="77777777" w:rsidR="00FE45F0" w:rsidRDefault="00FE45F0">
              <w:pPr>
                <w:autoSpaceDE w:val="0"/>
                <w:autoSpaceDN w:val="0"/>
                <w:ind w:hanging="480"/>
                <w:divId w:val="2010205350"/>
              </w:pPr>
              <w:proofErr w:type="spellStart"/>
              <w:r>
                <w:lastRenderedPageBreak/>
                <w:t>Michaelidou</w:t>
              </w:r>
              <w:proofErr w:type="spellEnd"/>
              <w:r>
                <w:t xml:space="preserve">, N., &amp; Hassan, L. M. (2008). The role of health consciousness, food safety concern and ethical identity on attitudes and intentions towards organic food. </w:t>
              </w:r>
              <w:r>
                <w:rPr>
                  <w:i/>
                  <w:iCs/>
                </w:rPr>
                <w:t>International Journal of Consumer Studies</w:t>
              </w:r>
              <w:r>
                <w:t xml:space="preserve">, </w:t>
              </w:r>
              <w:r>
                <w:rPr>
                  <w:i/>
                  <w:iCs/>
                </w:rPr>
                <w:t>32</w:t>
              </w:r>
              <w:r>
                <w:t>(2), 163–170. https://doi.org/10.1111/j.1470-6431.2007.00619.x</w:t>
              </w:r>
            </w:p>
            <w:p w14:paraId="2C80A814" w14:textId="77777777" w:rsidR="00FE45F0" w:rsidRDefault="00FE45F0">
              <w:pPr>
                <w:autoSpaceDE w:val="0"/>
                <w:autoSpaceDN w:val="0"/>
                <w:ind w:hanging="480"/>
                <w:divId w:val="739866896"/>
              </w:pPr>
              <w:proofErr w:type="spellStart"/>
              <w:r>
                <w:t>Milfont</w:t>
              </w:r>
              <w:proofErr w:type="spellEnd"/>
              <w:r>
                <w:t xml:space="preserve">, T. L., &amp; </w:t>
              </w:r>
              <w:proofErr w:type="spellStart"/>
              <w:r>
                <w:t>Duckitt</w:t>
              </w:r>
              <w:proofErr w:type="spellEnd"/>
              <w:r>
                <w:t xml:space="preserve">, J. (2010). The environmental attitudes inventory: A valid and reliable measure to assess the structure of environmental attitudes. </w:t>
              </w:r>
              <w:r>
                <w:rPr>
                  <w:i/>
                  <w:iCs/>
                </w:rPr>
                <w:t>Journal of Environmental Psychology</w:t>
              </w:r>
              <w:r>
                <w:t xml:space="preserve">, </w:t>
              </w:r>
              <w:r>
                <w:rPr>
                  <w:i/>
                  <w:iCs/>
                </w:rPr>
                <w:t>30</w:t>
              </w:r>
              <w:r>
                <w:t>(1), 80–94. https://doi.org/10.1016/j.jenvp.2009.09.001</w:t>
              </w:r>
            </w:p>
            <w:p w14:paraId="5EBCC59B" w14:textId="77777777" w:rsidR="00FE45F0" w:rsidRDefault="00FE45F0">
              <w:pPr>
                <w:autoSpaceDE w:val="0"/>
                <w:autoSpaceDN w:val="0"/>
                <w:ind w:hanging="480"/>
                <w:divId w:val="1981377781"/>
              </w:pPr>
              <w:r>
                <w:t xml:space="preserve">van Rijswijk, W., </w:t>
              </w:r>
              <w:proofErr w:type="spellStart"/>
              <w:r>
                <w:t>Frewer</w:t>
              </w:r>
              <w:proofErr w:type="spellEnd"/>
              <w:r>
                <w:t xml:space="preserve">, L. J., Menozzi, D., &amp; </w:t>
              </w:r>
              <w:proofErr w:type="spellStart"/>
              <w:r>
                <w:t>Faioli</w:t>
              </w:r>
              <w:proofErr w:type="spellEnd"/>
              <w:r>
                <w:t xml:space="preserve">, G. (2008). Consumer perceptions of traceability: A cross-national comparison of the associated benefits. </w:t>
              </w:r>
              <w:r>
                <w:rPr>
                  <w:i/>
                  <w:iCs/>
                </w:rPr>
                <w:t>Food Quality and Preference</w:t>
              </w:r>
              <w:r>
                <w:t xml:space="preserve">, </w:t>
              </w:r>
              <w:r>
                <w:rPr>
                  <w:i/>
                  <w:iCs/>
                </w:rPr>
                <w:t>19</w:t>
              </w:r>
              <w:r>
                <w:t>(5), 452–464. https://doi.org/10.1016/j.foodqual.2008.02.001</w:t>
              </w:r>
            </w:p>
            <w:p w14:paraId="0AF5A9F2" w14:textId="77777777" w:rsidR="00FE45F0" w:rsidRDefault="00FE45F0">
              <w:pPr>
                <w:autoSpaceDE w:val="0"/>
                <w:autoSpaceDN w:val="0"/>
                <w:ind w:hanging="480"/>
                <w:divId w:val="510486917"/>
              </w:pPr>
              <w:r>
                <w:t xml:space="preserve">Wang, E. S.-T., &amp; Tsai, M.-C. (2019). Effects of the perception of traceable fresh food safety and nutrition on perceived health benefits, affective commitment, and repurchase intention. </w:t>
              </w:r>
              <w:r>
                <w:rPr>
                  <w:i/>
                  <w:iCs/>
                </w:rPr>
                <w:t>Food Quality and Preference</w:t>
              </w:r>
              <w:r>
                <w:t xml:space="preserve">, </w:t>
              </w:r>
              <w:r>
                <w:rPr>
                  <w:i/>
                  <w:iCs/>
                </w:rPr>
                <w:t>78</w:t>
              </w:r>
              <w:r>
                <w:t>, 103723. https://doi.org/10.1016/j.foodqual.2019.103723</w:t>
              </w:r>
            </w:p>
            <w:p w14:paraId="0A4801E1" w14:textId="0D856C34" w:rsidR="00596787" w:rsidRDefault="00FE45F0" w:rsidP="00596787">
              <w:r>
                <w:t> </w:t>
              </w:r>
            </w:p>
          </w:sdtContent>
        </w:sdt>
      </w:sdtContent>
    </w:sdt>
    <w:p w14:paraId="077CD9E7" w14:textId="214B88E1" w:rsidR="00596787" w:rsidRDefault="00596787" w:rsidP="00596787">
      <w:pPr>
        <w:rPr>
          <w:b/>
        </w:rPr>
      </w:pPr>
    </w:p>
    <w:p w14:paraId="69CEDE4D" w14:textId="77777777" w:rsidR="00487A00" w:rsidRDefault="00487A00" w:rsidP="00596787">
      <w:pPr>
        <w:rPr>
          <w:b/>
        </w:rPr>
      </w:pPr>
    </w:p>
    <w:p w14:paraId="6580BB8D" w14:textId="24D76430" w:rsidR="00F46ED0" w:rsidRDefault="00F46ED0">
      <w:pPr>
        <w:spacing w:after="160" w:line="259" w:lineRule="auto"/>
        <w:rPr>
          <w:b/>
          <w:sz w:val="22"/>
          <w:szCs w:val="22"/>
        </w:rPr>
      </w:pPr>
    </w:p>
    <w:p w14:paraId="541EAF4E" w14:textId="456597E3" w:rsidR="00487A00" w:rsidRPr="00487A00" w:rsidRDefault="00487A00" w:rsidP="00487A00">
      <w:pPr>
        <w:rPr>
          <w:b/>
          <w:sz w:val="22"/>
          <w:szCs w:val="22"/>
        </w:rPr>
      </w:pPr>
      <w:r w:rsidRPr="00487A00">
        <w:rPr>
          <w:b/>
          <w:sz w:val="22"/>
          <w:szCs w:val="22"/>
        </w:rPr>
        <w:t xml:space="preserve">Table B. </w:t>
      </w:r>
      <w:r w:rsidRPr="00487A00">
        <w:rPr>
          <w:sz w:val="22"/>
          <w:szCs w:val="22"/>
        </w:rPr>
        <w:t>Comparisons between Chinese and UK respondents’ responses to traced food using independent t-tests</w:t>
      </w:r>
    </w:p>
    <w:tbl>
      <w:tblPr>
        <w:tblStyle w:val="TableGrid"/>
        <w:tblW w:w="13603" w:type="dxa"/>
        <w:tblLook w:val="04A0" w:firstRow="1" w:lastRow="0" w:firstColumn="1" w:lastColumn="0" w:noHBand="0" w:noVBand="1"/>
      </w:tblPr>
      <w:tblGrid>
        <w:gridCol w:w="1271"/>
        <w:gridCol w:w="4111"/>
        <w:gridCol w:w="4111"/>
        <w:gridCol w:w="4110"/>
      </w:tblGrid>
      <w:tr w:rsidR="00487A00" w:rsidRPr="00BD5C6A" w14:paraId="0C152C78" w14:textId="77777777" w:rsidTr="00AD05C2">
        <w:tc>
          <w:tcPr>
            <w:tcW w:w="1271" w:type="dxa"/>
          </w:tcPr>
          <w:p w14:paraId="383835C1" w14:textId="77777777" w:rsidR="00487A00" w:rsidRPr="00BD5C6A" w:rsidRDefault="00487A00" w:rsidP="00AD05C2">
            <w:pPr>
              <w:rPr>
                <w:b/>
                <w:sz w:val="20"/>
                <w:szCs w:val="20"/>
              </w:rPr>
            </w:pPr>
            <w:r w:rsidRPr="00BD5C6A">
              <w:rPr>
                <w:b/>
                <w:sz w:val="20"/>
                <w:szCs w:val="20"/>
              </w:rPr>
              <w:t>Constructs</w:t>
            </w:r>
          </w:p>
        </w:tc>
        <w:tc>
          <w:tcPr>
            <w:tcW w:w="4111" w:type="dxa"/>
          </w:tcPr>
          <w:p w14:paraId="5F72EE99" w14:textId="77777777" w:rsidR="00487A00" w:rsidRPr="00BD5C6A" w:rsidRDefault="00487A00" w:rsidP="00AD05C2">
            <w:pPr>
              <w:rPr>
                <w:b/>
                <w:sz w:val="20"/>
                <w:szCs w:val="20"/>
              </w:rPr>
            </w:pPr>
            <w:r>
              <w:rPr>
                <w:b/>
                <w:sz w:val="20"/>
                <w:szCs w:val="20"/>
              </w:rPr>
              <w:t>Traced apples</w:t>
            </w:r>
          </w:p>
        </w:tc>
        <w:tc>
          <w:tcPr>
            <w:tcW w:w="4111" w:type="dxa"/>
          </w:tcPr>
          <w:p w14:paraId="57385A58" w14:textId="77777777" w:rsidR="00487A00" w:rsidRPr="00BD5C6A" w:rsidRDefault="00487A00" w:rsidP="00AD05C2">
            <w:pPr>
              <w:rPr>
                <w:b/>
                <w:sz w:val="20"/>
                <w:szCs w:val="20"/>
              </w:rPr>
            </w:pPr>
            <w:r>
              <w:rPr>
                <w:b/>
                <w:sz w:val="20"/>
                <w:szCs w:val="20"/>
              </w:rPr>
              <w:t>Traced milk</w:t>
            </w:r>
          </w:p>
        </w:tc>
        <w:tc>
          <w:tcPr>
            <w:tcW w:w="4110" w:type="dxa"/>
          </w:tcPr>
          <w:p w14:paraId="27EEB7FD" w14:textId="77777777" w:rsidR="00487A00" w:rsidRPr="00BD5C6A" w:rsidRDefault="00487A00" w:rsidP="00AD05C2">
            <w:pPr>
              <w:rPr>
                <w:b/>
                <w:sz w:val="20"/>
                <w:szCs w:val="20"/>
              </w:rPr>
            </w:pPr>
            <w:r>
              <w:rPr>
                <w:b/>
                <w:sz w:val="20"/>
                <w:szCs w:val="20"/>
              </w:rPr>
              <w:t>Traced beef</w:t>
            </w:r>
          </w:p>
        </w:tc>
      </w:tr>
      <w:tr w:rsidR="00487A00" w:rsidRPr="00BD5C6A" w14:paraId="0C244796" w14:textId="77777777" w:rsidTr="00AD05C2">
        <w:tc>
          <w:tcPr>
            <w:tcW w:w="1271" w:type="dxa"/>
          </w:tcPr>
          <w:p w14:paraId="2357BCFB" w14:textId="77777777" w:rsidR="00487A00" w:rsidRPr="00BD5C6A" w:rsidRDefault="00487A00" w:rsidP="00AD05C2">
            <w:pPr>
              <w:rPr>
                <w:sz w:val="20"/>
                <w:szCs w:val="20"/>
              </w:rPr>
            </w:pPr>
            <w:r w:rsidRPr="00BD5C6A">
              <w:rPr>
                <w:sz w:val="20"/>
                <w:szCs w:val="20"/>
              </w:rPr>
              <w:t>PET</w:t>
            </w:r>
          </w:p>
        </w:tc>
        <w:tc>
          <w:tcPr>
            <w:tcW w:w="4111" w:type="dxa"/>
          </w:tcPr>
          <w:p w14:paraId="77F9A44D" w14:textId="5465BBE0" w:rsidR="00487A00" w:rsidRPr="00BD5C6A" w:rsidRDefault="00487A00" w:rsidP="00AD05C2">
            <w:pPr>
              <w:rPr>
                <w:b/>
                <w:sz w:val="20"/>
                <w:szCs w:val="20"/>
              </w:rPr>
            </w:pPr>
            <w:r>
              <w:rPr>
                <w:sz w:val="20"/>
                <w:szCs w:val="20"/>
              </w:rPr>
              <w:t xml:space="preserve">Chinese </w:t>
            </w:r>
            <w:proofErr w:type="gramStart"/>
            <w:r>
              <w:rPr>
                <w:sz w:val="20"/>
                <w:szCs w:val="20"/>
              </w:rPr>
              <w:t>respondents’</w:t>
            </w:r>
            <w:proofErr w:type="gramEnd"/>
            <w:r>
              <w:rPr>
                <w:sz w:val="20"/>
                <w:szCs w:val="20"/>
              </w:rPr>
              <w:t xml:space="preserve"> perceived environmental threat linked to</w:t>
            </w:r>
            <w:r w:rsidR="00565FE4">
              <w:rPr>
                <w:sz w:val="20"/>
                <w:szCs w:val="20"/>
              </w:rPr>
              <w:t xml:space="preserve"> </w:t>
            </w:r>
            <w:r>
              <w:rPr>
                <w:sz w:val="20"/>
                <w:szCs w:val="20"/>
              </w:rPr>
              <w:t>apple</w:t>
            </w:r>
            <w:r w:rsidR="00565FE4">
              <w:rPr>
                <w:sz w:val="20"/>
                <w:szCs w:val="20"/>
              </w:rPr>
              <w:t xml:space="preserve"> production was </w:t>
            </w:r>
            <w:r w:rsidRPr="00BD5C6A">
              <w:rPr>
                <w:sz w:val="20"/>
                <w:szCs w:val="20"/>
              </w:rPr>
              <w:t xml:space="preserve">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w:t>
            </w:r>
            <w:r w:rsidRPr="00BD5C6A">
              <w:rPr>
                <w:sz w:val="20"/>
                <w:szCs w:val="20"/>
              </w:rPr>
              <w:t>1</w:t>
            </w:r>
            <w:r>
              <w:rPr>
                <w:sz w:val="20"/>
                <w:szCs w:val="20"/>
              </w:rPr>
              <w:t>7.554</w:t>
            </w:r>
            <w:r w:rsidRPr="00BD5C6A">
              <w:rPr>
                <w:sz w:val="20"/>
                <w:szCs w:val="20"/>
              </w:rPr>
              <w:t xml:space="preserve">, </w:t>
            </w:r>
            <w:r w:rsidRPr="00BD5C6A">
              <w:rPr>
                <w:i/>
                <w:sz w:val="20"/>
                <w:szCs w:val="20"/>
              </w:rPr>
              <w:t xml:space="preserve">p </w:t>
            </w:r>
            <w:r w:rsidRPr="00BD5C6A">
              <w:rPr>
                <w:sz w:val="20"/>
                <w:szCs w:val="20"/>
              </w:rPr>
              <w:t>&lt; 0.001.</w:t>
            </w:r>
          </w:p>
        </w:tc>
        <w:tc>
          <w:tcPr>
            <w:tcW w:w="4111" w:type="dxa"/>
          </w:tcPr>
          <w:p w14:paraId="3F2103E0" w14:textId="72185ACC" w:rsidR="00487A00" w:rsidRPr="00BD5C6A" w:rsidRDefault="00487A00" w:rsidP="00AD05C2">
            <w:pPr>
              <w:rPr>
                <w:b/>
                <w:sz w:val="20"/>
                <w:szCs w:val="20"/>
              </w:rPr>
            </w:pPr>
            <w:r>
              <w:rPr>
                <w:sz w:val="20"/>
                <w:szCs w:val="20"/>
              </w:rPr>
              <w:t xml:space="preserve">Chinese </w:t>
            </w:r>
            <w:proofErr w:type="gramStart"/>
            <w:r>
              <w:rPr>
                <w:sz w:val="20"/>
                <w:szCs w:val="20"/>
              </w:rPr>
              <w:t>respondents’</w:t>
            </w:r>
            <w:proofErr w:type="gramEnd"/>
            <w:r>
              <w:rPr>
                <w:sz w:val="20"/>
                <w:szCs w:val="20"/>
              </w:rPr>
              <w:t xml:space="preserve"> perceived environmental threat linked to </w:t>
            </w:r>
            <w:r w:rsidR="00565FE4">
              <w:rPr>
                <w:sz w:val="20"/>
                <w:szCs w:val="20"/>
              </w:rPr>
              <w:t>milk production</w:t>
            </w:r>
            <w:r>
              <w:rPr>
                <w:sz w:val="20"/>
                <w:szCs w:val="20"/>
              </w:rPr>
              <w:t xml:space="preserve"> w</w:t>
            </w:r>
            <w:r w:rsidR="00565FE4">
              <w:rPr>
                <w:sz w:val="20"/>
                <w:szCs w:val="20"/>
              </w:rPr>
              <w:t xml:space="preserve">as </w:t>
            </w:r>
            <w:r w:rsidRPr="00BD5C6A">
              <w:rPr>
                <w:sz w:val="20"/>
                <w:szCs w:val="20"/>
              </w:rPr>
              <w:t xml:space="preserve">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-12.445</w:t>
            </w:r>
            <w:r w:rsidRPr="00BD5C6A">
              <w:rPr>
                <w:sz w:val="20"/>
                <w:szCs w:val="20"/>
              </w:rPr>
              <w:t xml:space="preserve">, </w:t>
            </w:r>
            <w:r w:rsidRPr="00BD5C6A">
              <w:rPr>
                <w:i/>
                <w:sz w:val="20"/>
                <w:szCs w:val="20"/>
              </w:rPr>
              <w:t xml:space="preserve">p </w:t>
            </w:r>
            <w:r w:rsidRPr="00BD5C6A">
              <w:rPr>
                <w:sz w:val="20"/>
                <w:szCs w:val="20"/>
              </w:rPr>
              <w:t>&lt; 0.001.</w:t>
            </w:r>
          </w:p>
        </w:tc>
        <w:tc>
          <w:tcPr>
            <w:tcW w:w="4110" w:type="dxa"/>
          </w:tcPr>
          <w:p w14:paraId="709E8369" w14:textId="140A6CE1" w:rsidR="00487A00" w:rsidRPr="00BD5C6A" w:rsidRDefault="00487A00" w:rsidP="00AD05C2">
            <w:pPr>
              <w:rPr>
                <w:b/>
                <w:sz w:val="20"/>
                <w:szCs w:val="20"/>
              </w:rPr>
            </w:pPr>
            <w:r>
              <w:rPr>
                <w:sz w:val="20"/>
                <w:szCs w:val="20"/>
              </w:rPr>
              <w:t xml:space="preserve">Chinese </w:t>
            </w:r>
            <w:proofErr w:type="gramStart"/>
            <w:r>
              <w:rPr>
                <w:sz w:val="20"/>
                <w:szCs w:val="20"/>
              </w:rPr>
              <w:t>respondents’</w:t>
            </w:r>
            <w:proofErr w:type="gramEnd"/>
            <w:r>
              <w:rPr>
                <w:sz w:val="20"/>
                <w:szCs w:val="20"/>
              </w:rPr>
              <w:t xml:space="preserve"> perceived environmental threats linked to </w:t>
            </w:r>
            <w:r w:rsidR="00565FE4">
              <w:rPr>
                <w:sz w:val="20"/>
                <w:szCs w:val="20"/>
              </w:rPr>
              <w:t>beef production</w:t>
            </w:r>
            <w:r>
              <w:rPr>
                <w:sz w:val="20"/>
                <w:szCs w:val="20"/>
              </w:rPr>
              <w:t xml:space="preserve"> were</w:t>
            </w:r>
            <w:r w:rsidRPr="00BD5C6A">
              <w:rPr>
                <w:sz w:val="20"/>
                <w:szCs w:val="20"/>
              </w:rPr>
              <w:t xml:space="preserve"> significantly higher </w:t>
            </w:r>
            <w:r>
              <w:rPr>
                <w:sz w:val="20"/>
                <w:szCs w:val="20"/>
              </w:rPr>
              <w:t>compared to</w:t>
            </w:r>
            <w:r w:rsidRPr="00BD5C6A">
              <w:rPr>
                <w:sz w:val="20"/>
                <w:szCs w:val="20"/>
              </w:rPr>
              <w:t xml:space="preserve"> UK respondents,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-7.797</w:t>
            </w:r>
            <w:r w:rsidRPr="00BD5C6A">
              <w:rPr>
                <w:sz w:val="20"/>
                <w:szCs w:val="20"/>
              </w:rPr>
              <w:t xml:space="preserve">, </w:t>
            </w:r>
            <w:r w:rsidRPr="00BD5C6A">
              <w:rPr>
                <w:i/>
                <w:sz w:val="20"/>
                <w:szCs w:val="20"/>
              </w:rPr>
              <w:t xml:space="preserve">p </w:t>
            </w:r>
            <w:r w:rsidRPr="00BD5C6A">
              <w:rPr>
                <w:sz w:val="20"/>
                <w:szCs w:val="20"/>
              </w:rPr>
              <w:t>&lt; 0.001.</w:t>
            </w:r>
          </w:p>
        </w:tc>
      </w:tr>
      <w:tr w:rsidR="00487A00" w:rsidRPr="00BD5C6A" w14:paraId="2E3E00B3" w14:textId="77777777" w:rsidTr="00AD05C2">
        <w:tc>
          <w:tcPr>
            <w:tcW w:w="1271" w:type="dxa"/>
          </w:tcPr>
          <w:p w14:paraId="66DB0375" w14:textId="77777777" w:rsidR="00487A00" w:rsidRPr="00BD5C6A" w:rsidRDefault="00487A00" w:rsidP="00AD05C2">
            <w:pPr>
              <w:rPr>
                <w:sz w:val="20"/>
                <w:szCs w:val="20"/>
              </w:rPr>
            </w:pPr>
            <w:r w:rsidRPr="00BD5C6A">
              <w:rPr>
                <w:sz w:val="20"/>
                <w:szCs w:val="20"/>
              </w:rPr>
              <w:t>PEB</w:t>
            </w:r>
          </w:p>
        </w:tc>
        <w:tc>
          <w:tcPr>
            <w:tcW w:w="4111" w:type="dxa"/>
          </w:tcPr>
          <w:p w14:paraId="7B2081A8" w14:textId="3A303402" w:rsidR="00487A00" w:rsidRPr="00BD5C6A" w:rsidRDefault="00487A00" w:rsidP="00AD05C2">
            <w:pPr>
              <w:rPr>
                <w:b/>
                <w:sz w:val="20"/>
                <w:szCs w:val="20"/>
              </w:rPr>
            </w:pPr>
            <w:r>
              <w:rPr>
                <w:sz w:val="20"/>
                <w:szCs w:val="20"/>
              </w:rPr>
              <w:t xml:space="preserve">Chinese </w:t>
            </w:r>
            <w:proofErr w:type="gramStart"/>
            <w:r>
              <w:rPr>
                <w:sz w:val="20"/>
                <w:szCs w:val="20"/>
              </w:rPr>
              <w:t>respondents’</w:t>
            </w:r>
            <w:proofErr w:type="gramEnd"/>
            <w:r>
              <w:rPr>
                <w:sz w:val="20"/>
                <w:szCs w:val="20"/>
              </w:rPr>
              <w:t xml:space="preserve"> perceived environmental benefits of traced apples were</w:t>
            </w:r>
            <w:r w:rsidRPr="00BD5C6A">
              <w:rPr>
                <w:sz w:val="20"/>
                <w:szCs w:val="20"/>
              </w:rPr>
              <w:t xml:space="preserve"> 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-18.164</w:t>
            </w:r>
            <w:r w:rsidRPr="00BD5C6A">
              <w:rPr>
                <w:sz w:val="20"/>
                <w:szCs w:val="20"/>
              </w:rPr>
              <w:t xml:space="preserve">, </w:t>
            </w:r>
            <w:r w:rsidRPr="00BD5C6A">
              <w:rPr>
                <w:i/>
                <w:sz w:val="20"/>
                <w:szCs w:val="20"/>
              </w:rPr>
              <w:t xml:space="preserve">p </w:t>
            </w:r>
            <w:r w:rsidRPr="00BD5C6A">
              <w:rPr>
                <w:sz w:val="20"/>
                <w:szCs w:val="20"/>
              </w:rPr>
              <w:t>&lt; 0.001.</w:t>
            </w:r>
          </w:p>
        </w:tc>
        <w:tc>
          <w:tcPr>
            <w:tcW w:w="4111" w:type="dxa"/>
          </w:tcPr>
          <w:p w14:paraId="291B084A" w14:textId="15027727" w:rsidR="00487A00" w:rsidRPr="00BD5C6A" w:rsidRDefault="00487A00" w:rsidP="00AD05C2">
            <w:pPr>
              <w:rPr>
                <w:b/>
                <w:sz w:val="20"/>
                <w:szCs w:val="20"/>
              </w:rPr>
            </w:pPr>
            <w:r>
              <w:rPr>
                <w:sz w:val="20"/>
                <w:szCs w:val="20"/>
              </w:rPr>
              <w:t xml:space="preserve">Chinese </w:t>
            </w:r>
            <w:proofErr w:type="gramStart"/>
            <w:r>
              <w:rPr>
                <w:sz w:val="20"/>
                <w:szCs w:val="20"/>
              </w:rPr>
              <w:t>respondents’</w:t>
            </w:r>
            <w:proofErr w:type="gramEnd"/>
            <w:r>
              <w:rPr>
                <w:sz w:val="20"/>
                <w:szCs w:val="20"/>
              </w:rPr>
              <w:t xml:space="preserve"> perceived environmental t</w:t>
            </w:r>
            <w:r w:rsidR="00331F73">
              <w:t xml:space="preserve"> </w:t>
            </w:r>
            <w:r w:rsidR="00331F73" w:rsidRPr="00331F73">
              <w:rPr>
                <w:sz w:val="20"/>
                <w:szCs w:val="20"/>
              </w:rPr>
              <w:t xml:space="preserve">benefits of traced </w:t>
            </w:r>
            <w:r w:rsidR="00331F73">
              <w:rPr>
                <w:sz w:val="20"/>
                <w:szCs w:val="20"/>
              </w:rPr>
              <w:t>milk</w:t>
            </w:r>
            <w:r>
              <w:rPr>
                <w:sz w:val="20"/>
                <w:szCs w:val="20"/>
              </w:rPr>
              <w:t xml:space="preserve"> were</w:t>
            </w:r>
            <w:r w:rsidRPr="00BD5C6A">
              <w:rPr>
                <w:sz w:val="20"/>
                <w:szCs w:val="20"/>
              </w:rPr>
              <w:t xml:space="preserve"> 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-18.897</w:t>
            </w:r>
            <w:r w:rsidRPr="00BD5C6A">
              <w:rPr>
                <w:sz w:val="20"/>
                <w:szCs w:val="20"/>
              </w:rPr>
              <w:t xml:space="preserve">, </w:t>
            </w:r>
            <w:r w:rsidRPr="00BD5C6A">
              <w:rPr>
                <w:i/>
                <w:sz w:val="20"/>
                <w:szCs w:val="20"/>
              </w:rPr>
              <w:t xml:space="preserve">p </w:t>
            </w:r>
            <w:r w:rsidRPr="00BD5C6A">
              <w:rPr>
                <w:sz w:val="20"/>
                <w:szCs w:val="20"/>
              </w:rPr>
              <w:t>&lt; 0.001.</w:t>
            </w:r>
          </w:p>
        </w:tc>
        <w:tc>
          <w:tcPr>
            <w:tcW w:w="4110" w:type="dxa"/>
          </w:tcPr>
          <w:p w14:paraId="0D19B4E9" w14:textId="7B4E477B" w:rsidR="00487A00" w:rsidRPr="00BD5C6A" w:rsidRDefault="00487A00" w:rsidP="00AD05C2">
            <w:pPr>
              <w:rPr>
                <w:b/>
                <w:sz w:val="20"/>
                <w:szCs w:val="20"/>
              </w:rPr>
            </w:pPr>
            <w:r>
              <w:rPr>
                <w:sz w:val="20"/>
                <w:szCs w:val="20"/>
              </w:rPr>
              <w:t xml:space="preserve">Chinese </w:t>
            </w:r>
            <w:proofErr w:type="gramStart"/>
            <w:r>
              <w:rPr>
                <w:sz w:val="20"/>
                <w:szCs w:val="20"/>
              </w:rPr>
              <w:t>respondents’</w:t>
            </w:r>
            <w:proofErr w:type="gramEnd"/>
            <w:r>
              <w:rPr>
                <w:sz w:val="20"/>
                <w:szCs w:val="20"/>
              </w:rPr>
              <w:t xml:space="preserve"> perceived environmental t</w:t>
            </w:r>
            <w:r w:rsidR="00331F73">
              <w:t xml:space="preserve"> </w:t>
            </w:r>
            <w:r w:rsidR="00331F73" w:rsidRPr="00331F73">
              <w:rPr>
                <w:sz w:val="20"/>
                <w:szCs w:val="20"/>
              </w:rPr>
              <w:t>benefits of traced</w:t>
            </w:r>
            <w:r w:rsidR="00331F73">
              <w:rPr>
                <w:sz w:val="20"/>
                <w:szCs w:val="20"/>
              </w:rPr>
              <w:t xml:space="preserve"> beef</w:t>
            </w:r>
            <w:r>
              <w:rPr>
                <w:sz w:val="20"/>
                <w:szCs w:val="20"/>
              </w:rPr>
              <w:t xml:space="preserve"> were</w:t>
            </w:r>
            <w:r w:rsidRPr="00BD5C6A">
              <w:rPr>
                <w:sz w:val="20"/>
                <w:szCs w:val="20"/>
              </w:rPr>
              <w:t xml:space="preserve"> 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w:t>
            </w:r>
            <w:r w:rsidRPr="00BD5C6A">
              <w:rPr>
                <w:sz w:val="20"/>
                <w:szCs w:val="20"/>
              </w:rPr>
              <w:t>1</w:t>
            </w:r>
            <w:r>
              <w:rPr>
                <w:sz w:val="20"/>
                <w:szCs w:val="20"/>
              </w:rPr>
              <w:t>8.044</w:t>
            </w:r>
            <w:r w:rsidRPr="00BD5C6A">
              <w:rPr>
                <w:sz w:val="20"/>
                <w:szCs w:val="20"/>
              </w:rPr>
              <w:t xml:space="preserve">, </w:t>
            </w:r>
            <w:r w:rsidRPr="00BD5C6A">
              <w:rPr>
                <w:i/>
                <w:sz w:val="20"/>
                <w:szCs w:val="20"/>
              </w:rPr>
              <w:t xml:space="preserve">p </w:t>
            </w:r>
            <w:r w:rsidRPr="00BD5C6A">
              <w:rPr>
                <w:sz w:val="20"/>
                <w:szCs w:val="20"/>
              </w:rPr>
              <w:t>&lt; 0.001.</w:t>
            </w:r>
          </w:p>
        </w:tc>
      </w:tr>
      <w:tr w:rsidR="00487A00" w:rsidRPr="00BD5C6A" w14:paraId="26D0985B" w14:textId="77777777" w:rsidTr="00AD05C2">
        <w:tc>
          <w:tcPr>
            <w:tcW w:w="1271" w:type="dxa"/>
          </w:tcPr>
          <w:p w14:paraId="1BAD9365" w14:textId="77777777" w:rsidR="00487A00" w:rsidRPr="00BD5C6A" w:rsidRDefault="00487A00" w:rsidP="00AD05C2">
            <w:pPr>
              <w:rPr>
                <w:sz w:val="20"/>
                <w:szCs w:val="20"/>
              </w:rPr>
            </w:pPr>
            <w:r w:rsidRPr="00BD5C6A">
              <w:rPr>
                <w:sz w:val="20"/>
                <w:szCs w:val="20"/>
              </w:rPr>
              <w:t>PIS</w:t>
            </w:r>
          </w:p>
        </w:tc>
        <w:tc>
          <w:tcPr>
            <w:tcW w:w="4111" w:type="dxa"/>
          </w:tcPr>
          <w:p w14:paraId="6CFC3E4A" w14:textId="5BD1773F" w:rsidR="00487A00" w:rsidRPr="00BD5C6A" w:rsidRDefault="00487A00" w:rsidP="00AD05C2">
            <w:pPr>
              <w:rPr>
                <w:b/>
                <w:sz w:val="20"/>
                <w:szCs w:val="20"/>
              </w:rPr>
            </w:pPr>
            <w:r>
              <w:rPr>
                <w:sz w:val="20"/>
                <w:szCs w:val="20"/>
              </w:rPr>
              <w:t xml:space="preserve">Chinese </w:t>
            </w:r>
            <w:proofErr w:type="gramStart"/>
            <w:r>
              <w:rPr>
                <w:sz w:val="20"/>
                <w:szCs w:val="20"/>
              </w:rPr>
              <w:t>respondents’</w:t>
            </w:r>
            <w:proofErr w:type="gramEnd"/>
            <w:r>
              <w:rPr>
                <w:sz w:val="20"/>
                <w:szCs w:val="20"/>
              </w:rPr>
              <w:t xml:space="preserve"> </w:t>
            </w:r>
            <w:r w:rsidRPr="00565FE4">
              <w:rPr>
                <w:sz w:val="20"/>
                <w:szCs w:val="20"/>
              </w:rPr>
              <w:t xml:space="preserve">perceived </w:t>
            </w:r>
            <w:r w:rsidR="00F46ED0" w:rsidRPr="00565FE4">
              <w:rPr>
                <w:sz w:val="20"/>
                <w:szCs w:val="20"/>
              </w:rPr>
              <w:t xml:space="preserve">improved food safety </w:t>
            </w:r>
            <w:r w:rsidR="00F46ED0" w:rsidRPr="00F46ED0">
              <w:rPr>
                <w:sz w:val="20"/>
                <w:szCs w:val="20"/>
              </w:rPr>
              <w:t xml:space="preserve">of </w:t>
            </w:r>
            <w:r>
              <w:rPr>
                <w:sz w:val="20"/>
                <w:szCs w:val="20"/>
              </w:rPr>
              <w:t xml:space="preserve">traced apples </w:t>
            </w:r>
            <w:r w:rsidR="00565FE4">
              <w:rPr>
                <w:sz w:val="20"/>
                <w:szCs w:val="20"/>
              </w:rPr>
              <w:t xml:space="preserve">was </w:t>
            </w:r>
            <w:r w:rsidRPr="00BD5C6A">
              <w:rPr>
                <w:sz w:val="20"/>
                <w:szCs w:val="20"/>
              </w:rPr>
              <w:t xml:space="preserve">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-16.151</w:t>
            </w:r>
            <w:r w:rsidRPr="00BD5C6A">
              <w:rPr>
                <w:sz w:val="20"/>
                <w:szCs w:val="20"/>
              </w:rPr>
              <w:t xml:space="preserve">, </w:t>
            </w:r>
            <w:r w:rsidRPr="00BD5C6A">
              <w:rPr>
                <w:i/>
                <w:sz w:val="20"/>
                <w:szCs w:val="20"/>
              </w:rPr>
              <w:t xml:space="preserve">p </w:t>
            </w:r>
            <w:r w:rsidRPr="00BD5C6A">
              <w:rPr>
                <w:sz w:val="20"/>
                <w:szCs w:val="20"/>
              </w:rPr>
              <w:t>&lt; 0.001.</w:t>
            </w:r>
          </w:p>
        </w:tc>
        <w:tc>
          <w:tcPr>
            <w:tcW w:w="4111" w:type="dxa"/>
          </w:tcPr>
          <w:p w14:paraId="23EE8A5B" w14:textId="765E54CA" w:rsidR="00487A00" w:rsidRPr="00BD5C6A" w:rsidRDefault="00487A00" w:rsidP="00AD05C2">
            <w:pPr>
              <w:rPr>
                <w:b/>
                <w:sz w:val="20"/>
                <w:szCs w:val="20"/>
              </w:rPr>
            </w:pPr>
            <w:r>
              <w:rPr>
                <w:sz w:val="20"/>
                <w:szCs w:val="20"/>
              </w:rPr>
              <w:t xml:space="preserve">Chinese </w:t>
            </w:r>
            <w:proofErr w:type="gramStart"/>
            <w:r>
              <w:rPr>
                <w:sz w:val="20"/>
                <w:szCs w:val="20"/>
              </w:rPr>
              <w:t>respondents’</w:t>
            </w:r>
            <w:proofErr w:type="gramEnd"/>
            <w:r>
              <w:rPr>
                <w:sz w:val="20"/>
                <w:szCs w:val="20"/>
              </w:rPr>
              <w:t xml:space="preserve"> perceived </w:t>
            </w:r>
            <w:r w:rsidR="00331F73" w:rsidRPr="00331F73">
              <w:rPr>
                <w:sz w:val="20"/>
                <w:szCs w:val="20"/>
              </w:rPr>
              <w:t xml:space="preserve">improved food safety of traced </w:t>
            </w:r>
            <w:r w:rsidR="00331F73">
              <w:rPr>
                <w:sz w:val="20"/>
                <w:szCs w:val="20"/>
              </w:rPr>
              <w:t>milk</w:t>
            </w:r>
            <w:r>
              <w:rPr>
                <w:sz w:val="20"/>
                <w:szCs w:val="20"/>
              </w:rPr>
              <w:t xml:space="preserve"> </w:t>
            </w:r>
            <w:r w:rsidR="00353528">
              <w:rPr>
                <w:sz w:val="20"/>
                <w:szCs w:val="20"/>
              </w:rPr>
              <w:t>was</w:t>
            </w:r>
            <w:r w:rsidR="00353528" w:rsidRPr="00BD5C6A">
              <w:rPr>
                <w:sz w:val="20"/>
                <w:szCs w:val="20"/>
              </w:rPr>
              <w:t xml:space="preserve"> </w:t>
            </w:r>
            <w:r w:rsidRPr="00BD5C6A">
              <w:rPr>
                <w:sz w:val="20"/>
                <w:szCs w:val="20"/>
              </w:rPr>
              <w:t xml:space="preserve">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-15.366</w:t>
            </w:r>
            <w:r w:rsidRPr="00BD5C6A">
              <w:rPr>
                <w:sz w:val="20"/>
                <w:szCs w:val="20"/>
              </w:rPr>
              <w:t xml:space="preserve">, </w:t>
            </w:r>
            <w:r w:rsidRPr="00BD5C6A">
              <w:rPr>
                <w:i/>
                <w:sz w:val="20"/>
                <w:szCs w:val="20"/>
              </w:rPr>
              <w:t xml:space="preserve">p </w:t>
            </w:r>
            <w:r w:rsidRPr="00BD5C6A">
              <w:rPr>
                <w:sz w:val="20"/>
                <w:szCs w:val="20"/>
              </w:rPr>
              <w:t>&lt; 0.001.</w:t>
            </w:r>
          </w:p>
        </w:tc>
        <w:tc>
          <w:tcPr>
            <w:tcW w:w="4110" w:type="dxa"/>
          </w:tcPr>
          <w:p w14:paraId="113E8713" w14:textId="3767FC5E" w:rsidR="00487A00" w:rsidRPr="00BD5C6A" w:rsidRDefault="00487A00" w:rsidP="00AD05C2">
            <w:pPr>
              <w:rPr>
                <w:b/>
                <w:sz w:val="20"/>
                <w:szCs w:val="20"/>
              </w:rPr>
            </w:pPr>
            <w:r>
              <w:rPr>
                <w:sz w:val="20"/>
                <w:szCs w:val="20"/>
              </w:rPr>
              <w:t xml:space="preserve">Chinese </w:t>
            </w:r>
            <w:proofErr w:type="gramStart"/>
            <w:r>
              <w:rPr>
                <w:sz w:val="20"/>
                <w:szCs w:val="20"/>
              </w:rPr>
              <w:t>respondents’</w:t>
            </w:r>
            <w:proofErr w:type="gramEnd"/>
            <w:r>
              <w:rPr>
                <w:sz w:val="20"/>
                <w:szCs w:val="20"/>
              </w:rPr>
              <w:t xml:space="preserve"> perceived </w:t>
            </w:r>
            <w:r w:rsidR="00331F73" w:rsidRPr="00331F73">
              <w:rPr>
                <w:sz w:val="20"/>
                <w:szCs w:val="20"/>
              </w:rPr>
              <w:t xml:space="preserve">improved food safety of traced </w:t>
            </w:r>
            <w:r w:rsidR="00331F73">
              <w:rPr>
                <w:sz w:val="20"/>
                <w:szCs w:val="20"/>
              </w:rPr>
              <w:t xml:space="preserve">beef </w:t>
            </w:r>
            <w:r w:rsidR="00353528">
              <w:rPr>
                <w:sz w:val="20"/>
                <w:szCs w:val="20"/>
              </w:rPr>
              <w:t>was</w:t>
            </w:r>
            <w:r w:rsidRPr="00BD5C6A">
              <w:rPr>
                <w:sz w:val="20"/>
                <w:szCs w:val="20"/>
              </w:rPr>
              <w:t xml:space="preserve"> 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-11.866</w:t>
            </w:r>
            <w:r w:rsidRPr="00BD5C6A">
              <w:rPr>
                <w:sz w:val="20"/>
                <w:szCs w:val="20"/>
              </w:rPr>
              <w:t xml:space="preserve">, </w:t>
            </w:r>
            <w:r w:rsidRPr="00BD5C6A">
              <w:rPr>
                <w:i/>
                <w:sz w:val="20"/>
                <w:szCs w:val="20"/>
              </w:rPr>
              <w:t xml:space="preserve">p </w:t>
            </w:r>
            <w:r w:rsidRPr="00BD5C6A">
              <w:rPr>
                <w:sz w:val="20"/>
                <w:szCs w:val="20"/>
              </w:rPr>
              <w:t>&lt; 0.001.</w:t>
            </w:r>
          </w:p>
        </w:tc>
      </w:tr>
      <w:tr w:rsidR="00487A00" w:rsidRPr="00BD5C6A" w14:paraId="2DC2BB97" w14:textId="77777777" w:rsidTr="00AD05C2">
        <w:tc>
          <w:tcPr>
            <w:tcW w:w="1271" w:type="dxa"/>
          </w:tcPr>
          <w:p w14:paraId="2B71943B" w14:textId="77777777" w:rsidR="00487A00" w:rsidRPr="00BD5C6A" w:rsidRDefault="00487A00" w:rsidP="00AD05C2">
            <w:pPr>
              <w:rPr>
                <w:sz w:val="20"/>
                <w:szCs w:val="20"/>
              </w:rPr>
            </w:pPr>
            <w:r w:rsidRPr="00BD5C6A">
              <w:rPr>
                <w:sz w:val="20"/>
                <w:szCs w:val="20"/>
              </w:rPr>
              <w:t>PIQ</w:t>
            </w:r>
          </w:p>
        </w:tc>
        <w:tc>
          <w:tcPr>
            <w:tcW w:w="4111" w:type="dxa"/>
          </w:tcPr>
          <w:p w14:paraId="3F50659D" w14:textId="69C01137" w:rsidR="00487A00" w:rsidRPr="00C22AB2" w:rsidRDefault="00487A00" w:rsidP="00AD05C2">
            <w:pPr>
              <w:rPr>
                <w:sz w:val="20"/>
                <w:szCs w:val="20"/>
              </w:rPr>
            </w:pPr>
            <w:r>
              <w:rPr>
                <w:sz w:val="20"/>
                <w:szCs w:val="20"/>
              </w:rPr>
              <w:t xml:space="preserve">Chinese respondents’ perceived </w:t>
            </w:r>
            <w:r w:rsidR="00F46ED0" w:rsidRPr="00F46ED0">
              <w:rPr>
                <w:sz w:val="20"/>
                <w:szCs w:val="20"/>
              </w:rPr>
              <w:t>improved quality</w:t>
            </w:r>
            <w:r w:rsidR="00F46ED0" w:rsidRPr="00F46ED0" w:rsidDel="00F46ED0">
              <w:rPr>
                <w:sz w:val="20"/>
                <w:szCs w:val="20"/>
              </w:rPr>
              <w:t xml:space="preserve"> </w:t>
            </w:r>
            <w:r>
              <w:rPr>
                <w:sz w:val="20"/>
                <w:szCs w:val="20"/>
              </w:rPr>
              <w:t xml:space="preserve">of traced apples </w:t>
            </w:r>
            <w:r w:rsidR="00353528">
              <w:rPr>
                <w:sz w:val="20"/>
                <w:szCs w:val="20"/>
              </w:rPr>
              <w:t>was</w:t>
            </w:r>
            <w:r w:rsidR="00353528" w:rsidRPr="00BD5C6A">
              <w:rPr>
                <w:sz w:val="20"/>
                <w:szCs w:val="20"/>
              </w:rPr>
              <w:t xml:space="preserve"> </w:t>
            </w:r>
            <w:r w:rsidRPr="00BD5C6A">
              <w:rPr>
                <w:sz w:val="20"/>
                <w:szCs w:val="20"/>
              </w:rPr>
              <w:t xml:space="preserve">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proofErr w:type="gramStart"/>
            <w:r w:rsidRPr="00BD5C6A">
              <w:rPr>
                <w:sz w:val="20"/>
                <w:szCs w:val="20"/>
              </w:rPr>
              <w:t>(</w:t>
            </w:r>
            <w:r>
              <w:rPr>
                <w:sz w:val="20"/>
                <w:szCs w:val="20"/>
              </w:rPr>
              <w:t xml:space="preserve"> </w:t>
            </w:r>
            <w:r w:rsidRPr="00BD5C6A">
              <w:rPr>
                <w:sz w:val="20"/>
                <w:szCs w:val="20"/>
              </w:rPr>
              <w:t>3,16</w:t>
            </w:r>
            <w:r>
              <w:rPr>
                <w:sz w:val="20"/>
                <w:szCs w:val="20"/>
              </w:rPr>
              <w:t>9</w:t>
            </w:r>
            <w:proofErr w:type="gramEnd"/>
            <w:r w:rsidRPr="00BD5C6A">
              <w:rPr>
                <w:sz w:val="20"/>
                <w:szCs w:val="20"/>
              </w:rPr>
              <w:t xml:space="preserve">) = </w:t>
            </w:r>
            <w:r>
              <w:rPr>
                <w:sz w:val="20"/>
                <w:szCs w:val="20"/>
              </w:rPr>
              <w:t>-11.75</w:t>
            </w:r>
            <w:r>
              <w:rPr>
                <w:rFonts w:eastAsia="Yu Mincho" w:hint="eastAsia"/>
                <w:sz w:val="20"/>
                <w:szCs w:val="20"/>
                <w:lang w:eastAsia="ja-JP"/>
              </w:rPr>
              <w:t>1</w:t>
            </w:r>
            <w:r w:rsidRPr="00BD5C6A">
              <w:rPr>
                <w:sz w:val="20"/>
                <w:szCs w:val="20"/>
              </w:rPr>
              <w:t>,</w:t>
            </w:r>
            <w:r>
              <w:rPr>
                <w:sz w:val="20"/>
                <w:szCs w:val="20"/>
              </w:rPr>
              <w:t xml:space="preserve"> </w:t>
            </w:r>
            <w:r w:rsidRPr="00BD5C6A">
              <w:rPr>
                <w:sz w:val="20"/>
                <w:szCs w:val="20"/>
              </w:rPr>
              <w:t xml:space="preserve"> </w:t>
            </w:r>
            <w:r w:rsidRPr="00BD5C6A">
              <w:rPr>
                <w:i/>
                <w:sz w:val="20"/>
                <w:szCs w:val="20"/>
              </w:rPr>
              <w:t xml:space="preserve">p </w:t>
            </w:r>
            <w:r w:rsidRPr="00BD5C6A">
              <w:rPr>
                <w:sz w:val="20"/>
                <w:szCs w:val="20"/>
              </w:rPr>
              <w:t>&lt; 0.001.</w:t>
            </w:r>
          </w:p>
        </w:tc>
        <w:tc>
          <w:tcPr>
            <w:tcW w:w="4111" w:type="dxa"/>
          </w:tcPr>
          <w:p w14:paraId="0A570B22" w14:textId="1EAE6BCC" w:rsidR="00487A00" w:rsidRPr="00BD5C6A" w:rsidRDefault="00487A00" w:rsidP="00AD05C2">
            <w:pPr>
              <w:rPr>
                <w:b/>
                <w:sz w:val="20"/>
                <w:szCs w:val="20"/>
              </w:rPr>
            </w:pPr>
            <w:r>
              <w:rPr>
                <w:sz w:val="20"/>
                <w:szCs w:val="20"/>
              </w:rPr>
              <w:t xml:space="preserve">Chinese respondents’ perceived </w:t>
            </w:r>
            <w:r w:rsidR="00331F73" w:rsidRPr="00331F73">
              <w:rPr>
                <w:sz w:val="20"/>
                <w:szCs w:val="20"/>
              </w:rPr>
              <w:t>quality of traced</w:t>
            </w:r>
            <w:r w:rsidR="00331F73">
              <w:rPr>
                <w:sz w:val="20"/>
                <w:szCs w:val="20"/>
              </w:rPr>
              <w:t xml:space="preserve"> milk</w:t>
            </w:r>
            <w:r>
              <w:rPr>
                <w:sz w:val="20"/>
                <w:szCs w:val="20"/>
              </w:rPr>
              <w:t xml:space="preserve"> </w:t>
            </w:r>
            <w:r w:rsidR="00353528">
              <w:rPr>
                <w:sz w:val="20"/>
                <w:szCs w:val="20"/>
              </w:rPr>
              <w:t>was</w:t>
            </w:r>
            <w:r w:rsidRPr="00BD5C6A">
              <w:rPr>
                <w:sz w:val="20"/>
                <w:szCs w:val="20"/>
              </w:rPr>
              <w:t xml:space="preserve"> 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-12.357</w:t>
            </w:r>
            <w:r w:rsidRPr="00BD5C6A">
              <w:rPr>
                <w:sz w:val="20"/>
                <w:szCs w:val="20"/>
              </w:rPr>
              <w:t xml:space="preserve">, </w:t>
            </w:r>
            <w:r w:rsidRPr="00BD5C6A">
              <w:rPr>
                <w:i/>
                <w:sz w:val="20"/>
                <w:szCs w:val="20"/>
              </w:rPr>
              <w:t xml:space="preserve">p </w:t>
            </w:r>
            <w:r w:rsidRPr="00BD5C6A">
              <w:rPr>
                <w:sz w:val="20"/>
                <w:szCs w:val="20"/>
              </w:rPr>
              <w:t>&lt; 0.001.</w:t>
            </w:r>
          </w:p>
        </w:tc>
        <w:tc>
          <w:tcPr>
            <w:tcW w:w="4110" w:type="dxa"/>
          </w:tcPr>
          <w:p w14:paraId="4852DBB0" w14:textId="3E41AD48" w:rsidR="00487A00" w:rsidRPr="00BD5C6A" w:rsidRDefault="00487A00" w:rsidP="00AD05C2">
            <w:pPr>
              <w:rPr>
                <w:b/>
                <w:sz w:val="20"/>
                <w:szCs w:val="20"/>
              </w:rPr>
            </w:pPr>
            <w:r>
              <w:rPr>
                <w:sz w:val="20"/>
                <w:szCs w:val="20"/>
              </w:rPr>
              <w:t xml:space="preserve">Chinese respondents’ perceived </w:t>
            </w:r>
            <w:r w:rsidR="00331F73" w:rsidRPr="00331F73">
              <w:rPr>
                <w:sz w:val="20"/>
                <w:szCs w:val="20"/>
              </w:rPr>
              <w:t>quality of traced</w:t>
            </w:r>
            <w:r w:rsidR="00331F73">
              <w:rPr>
                <w:sz w:val="20"/>
                <w:szCs w:val="20"/>
              </w:rPr>
              <w:t xml:space="preserve"> beef</w:t>
            </w:r>
            <w:r>
              <w:rPr>
                <w:sz w:val="20"/>
                <w:szCs w:val="20"/>
              </w:rPr>
              <w:t xml:space="preserve"> </w:t>
            </w:r>
            <w:r w:rsidR="00353528">
              <w:rPr>
                <w:sz w:val="20"/>
                <w:szCs w:val="20"/>
              </w:rPr>
              <w:t>was</w:t>
            </w:r>
            <w:r w:rsidRPr="00BD5C6A">
              <w:rPr>
                <w:sz w:val="20"/>
                <w:szCs w:val="20"/>
              </w:rPr>
              <w:t xml:space="preserve"> 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-9.501</w:t>
            </w:r>
            <w:r w:rsidRPr="00BD5C6A">
              <w:rPr>
                <w:sz w:val="20"/>
                <w:szCs w:val="20"/>
              </w:rPr>
              <w:t xml:space="preserve">, </w:t>
            </w:r>
            <w:r w:rsidRPr="00BD5C6A">
              <w:rPr>
                <w:i/>
                <w:sz w:val="20"/>
                <w:szCs w:val="20"/>
              </w:rPr>
              <w:t xml:space="preserve">p </w:t>
            </w:r>
            <w:r w:rsidRPr="00BD5C6A">
              <w:rPr>
                <w:sz w:val="20"/>
                <w:szCs w:val="20"/>
              </w:rPr>
              <w:t>&lt; 0.001.</w:t>
            </w:r>
          </w:p>
        </w:tc>
      </w:tr>
      <w:tr w:rsidR="00487A00" w:rsidRPr="003868A8" w14:paraId="7E15F9C6" w14:textId="77777777" w:rsidTr="00AD05C2">
        <w:tc>
          <w:tcPr>
            <w:tcW w:w="1271" w:type="dxa"/>
          </w:tcPr>
          <w:p w14:paraId="22A362BA" w14:textId="77777777" w:rsidR="00487A00" w:rsidRPr="00BD5C6A" w:rsidRDefault="00487A00" w:rsidP="00AD05C2">
            <w:pPr>
              <w:rPr>
                <w:sz w:val="20"/>
                <w:szCs w:val="20"/>
              </w:rPr>
            </w:pPr>
            <w:r w:rsidRPr="00BD5C6A">
              <w:rPr>
                <w:sz w:val="20"/>
                <w:szCs w:val="20"/>
              </w:rPr>
              <w:t>PI</w:t>
            </w:r>
          </w:p>
        </w:tc>
        <w:tc>
          <w:tcPr>
            <w:tcW w:w="4111" w:type="dxa"/>
          </w:tcPr>
          <w:p w14:paraId="710F4F5C" w14:textId="3CA51DFA" w:rsidR="00487A00" w:rsidRPr="00BD5C6A" w:rsidRDefault="00487A00" w:rsidP="00AD05C2">
            <w:pPr>
              <w:rPr>
                <w:b/>
                <w:sz w:val="20"/>
                <w:szCs w:val="20"/>
              </w:rPr>
            </w:pPr>
            <w:r>
              <w:rPr>
                <w:sz w:val="20"/>
                <w:szCs w:val="20"/>
              </w:rPr>
              <w:t xml:space="preserve">Chinese respondents’ </w:t>
            </w:r>
            <w:r w:rsidR="00F46ED0" w:rsidRPr="00F46ED0">
              <w:rPr>
                <w:sz w:val="20"/>
                <w:szCs w:val="20"/>
              </w:rPr>
              <w:t>purchase intentions</w:t>
            </w:r>
            <w:r>
              <w:rPr>
                <w:sz w:val="20"/>
                <w:szCs w:val="20"/>
              </w:rPr>
              <w:t xml:space="preserve"> of traced apples </w:t>
            </w:r>
            <w:r w:rsidR="00565FE4">
              <w:rPr>
                <w:sz w:val="20"/>
                <w:szCs w:val="20"/>
              </w:rPr>
              <w:t xml:space="preserve">were </w:t>
            </w:r>
            <w:r w:rsidRPr="00BD5C6A">
              <w:rPr>
                <w:sz w:val="20"/>
                <w:szCs w:val="20"/>
              </w:rPr>
              <w:t xml:space="preserve">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-27.208</w:t>
            </w:r>
            <w:r w:rsidRPr="00BD5C6A">
              <w:rPr>
                <w:sz w:val="20"/>
                <w:szCs w:val="20"/>
              </w:rPr>
              <w:t xml:space="preserve">, </w:t>
            </w:r>
            <w:r w:rsidRPr="00BD5C6A">
              <w:rPr>
                <w:i/>
                <w:sz w:val="20"/>
                <w:szCs w:val="20"/>
              </w:rPr>
              <w:t xml:space="preserve">p </w:t>
            </w:r>
            <w:r w:rsidRPr="00BD5C6A">
              <w:rPr>
                <w:sz w:val="20"/>
                <w:szCs w:val="20"/>
              </w:rPr>
              <w:t>&lt; 0.001.</w:t>
            </w:r>
          </w:p>
        </w:tc>
        <w:tc>
          <w:tcPr>
            <w:tcW w:w="4111" w:type="dxa"/>
          </w:tcPr>
          <w:p w14:paraId="73647BCC" w14:textId="2C4A49C3" w:rsidR="00487A00" w:rsidRPr="00BD5C6A" w:rsidRDefault="00487A00" w:rsidP="00AD05C2">
            <w:pPr>
              <w:rPr>
                <w:b/>
                <w:sz w:val="20"/>
                <w:szCs w:val="20"/>
              </w:rPr>
            </w:pPr>
            <w:r>
              <w:rPr>
                <w:sz w:val="20"/>
                <w:szCs w:val="20"/>
              </w:rPr>
              <w:t xml:space="preserve">Chinese respondents’ </w:t>
            </w:r>
            <w:r w:rsidR="00331F73" w:rsidRPr="00331F73">
              <w:rPr>
                <w:sz w:val="20"/>
                <w:szCs w:val="20"/>
              </w:rPr>
              <w:t>purchase intentions</w:t>
            </w:r>
            <w:r w:rsidR="00331F73">
              <w:rPr>
                <w:sz w:val="20"/>
                <w:szCs w:val="20"/>
              </w:rPr>
              <w:t xml:space="preserve"> of traced</w:t>
            </w:r>
            <w:r>
              <w:rPr>
                <w:sz w:val="20"/>
                <w:szCs w:val="20"/>
              </w:rPr>
              <w:t xml:space="preserve"> </w:t>
            </w:r>
            <w:r w:rsidR="00331F73">
              <w:rPr>
                <w:sz w:val="20"/>
                <w:szCs w:val="20"/>
              </w:rPr>
              <w:t>milk</w:t>
            </w:r>
            <w:r>
              <w:rPr>
                <w:sz w:val="20"/>
                <w:szCs w:val="20"/>
              </w:rPr>
              <w:t xml:space="preserve"> </w:t>
            </w:r>
            <w:r w:rsidR="00565FE4">
              <w:rPr>
                <w:sz w:val="20"/>
                <w:szCs w:val="20"/>
              </w:rPr>
              <w:t xml:space="preserve">were </w:t>
            </w:r>
            <w:r w:rsidRPr="00BD5C6A">
              <w:rPr>
                <w:sz w:val="20"/>
                <w:szCs w:val="20"/>
              </w:rPr>
              <w:t xml:space="preserve">significantly higher </w:t>
            </w:r>
            <w:r>
              <w:rPr>
                <w:sz w:val="20"/>
                <w:szCs w:val="20"/>
              </w:rPr>
              <w:t>compared to</w:t>
            </w:r>
            <w:r w:rsidRPr="00BD5C6A">
              <w:rPr>
                <w:sz w:val="20"/>
                <w:szCs w:val="20"/>
              </w:rPr>
              <w:t xml:space="preserve"> UK respondents</w:t>
            </w:r>
            <w:r w:rsidR="00565FE4">
              <w:rPr>
                <w:sz w:val="20"/>
                <w:szCs w:val="20"/>
              </w:rPr>
              <w:t>’</w:t>
            </w:r>
            <w:r w:rsidRPr="00BD5C6A">
              <w:rPr>
                <w:sz w:val="20"/>
                <w:szCs w:val="20"/>
              </w:rPr>
              <w:t xml:space="preserve">,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-26.914</w:t>
            </w:r>
            <w:r w:rsidRPr="00BD5C6A">
              <w:rPr>
                <w:sz w:val="20"/>
                <w:szCs w:val="20"/>
              </w:rPr>
              <w:t xml:space="preserve">, </w:t>
            </w:r>
            <w:r w:rsidRPr="00BD5C6A">
              <w:rPr>
                <w:i/>
                <w:sz w:val="20"/>
                <w:szCs w:val="20"/>
              </w:rPr>
              <w:t xml:space="preserve">p </w:t>
            </w:r>
            <w:r w:rsidRPr="00BD5C6A">
              <w:rPr>
                <w:sz w:val="20"/>
                <w:szCs w:val="20"/>
              </w:rPr>
              <w:t>&lt; 0.001.</w:t>
            </w:r>
          </w:p>
        </w:tc>
        <w:tc>
          <w:tcPr>
            <w:tcW w:w="4110" w:type="dxa"/>
          </w:tcPr>
          <w:p w14:paraId="70EE3937" w14:textId="06BC9AD7" w:rsidR="00487A00" w:rsidRPr="00BD5C6A" w:rsidRDefault="00487A00" w:rsidP="00AD05C2">
            <w:pPr>
              <w:rPr>
                <w:b/>
                <w:sz w:val="20"/>
                <w:szCs w:val="20"/>
              </w:rPr>
            </w:pPr>
            <w:r>
              <w:rPr>
                <w:sz w:val="20"/>
                <w:szCs w:val="20"/>
              </w:rPr>
              <w:t xml:space="preserve">Chinese respondents’ </w:t>
            </w:r>
            <w:r w:rsidR="00331F73" w:rsidRPr="00331F73">
              <w:rPr>
                <w:sz w:val="20"/>
                <w:szCs w:val="20"/>
              </w:rPr>
              <w:t>purchase intentions of traced</w:t>
            </w:r>
            <w:r w:rsidR="00331F73">
              <w:rPr>
                <w:sz w:val="20"/>
                <w:szCs w:val="20"/>
              </w:rPr>
              <w:t xml:space="preserve"> beef</w:t>
            </w:r>
            <w:r>
              <w:rPr>
                <w:sz w:val="20"/>
                <w:szCs w:val="20"/>
              </w:rPr>
              <w:t xml:space="preserve"> </w:t>
            </w:r>
            <w:r w:rsidR="00353528">
              <w:rPr>
                <w:sz w:val="20"/>
                <w:szCs w:val="20"/>
              </w:rPr>
              <w:t>w</w:t>
            </w:r>
            <w:r w:rsidR="00565FE4">
              <w:rPr>
                <w:sz w:val="20"/>
                <w:szCs w:val="20"/>
              </w:rPr>
              <w:t>ere</w:t>
            </w:r>
            <w:r w:rsidRPr="00BD5C6A">
              <w:rPr>
                <w:sz w:val="20"/>
                <w:szCs w:val="20"/>
              </w:rPr>
              <w:t xml:space="preserve"> significantly higher </w:t>
            </w:r>
            <w:r>
              <w:rPr>
                <w:sz w:val="20"/>
                <w:szCs w:val="20"/>
              </w:rPr>
              <w:t>compared to</w:t>
            </w:r>
            <w:r w:rsidRPr="00BD5C6A">
              <w:rPr>
                <w:sz w:val="20"/>
                <w:szCs w:val="20"/>
              </w:rPr>
              <w:t xml:space="preserve"> UK respondents, </w:t>
            </w:r>
            <w:r w:rsidRPr="00BD5C6A">
              <w:rPr>
                <w:i/>
                <w:sz w:val="20"/>
                <w:szCs w:val="20"/>
              </w:rPr>
              <w:t>t</w:t>
            </w:r>
            <w:r>
              <w:rPr>
                <w:i/>
                <w:sz w:val="20"/>
                <w:szCs w:val="20"/>
              </w:rPr>
              <w:t xml:space="preserve"> </w:t>
            </w:r>
            <w:r w:rsidRPr="00BD5C6A">
              <w:rPr>
                <w:sz w:val="20"/>
                <w:szCs w:val="20"/>
              </w:rPr>
              <w:t>(3,16</w:t>
            </w:r>
            <w:r>
              <w:rPr>
                <w:sz w:val="20"/>
                <w:szCs w:val="20"/>
              </w:rPr>
              <w:t>9</w:t>
            </w:r>
            <w:r w:rsidRPr="00BD5C6A">
              <w:rPr>
                <w:sz w:val="20"/>
                <w:szCs w:val="20"/>
              </w:rPr>
              <w:t xml:space="preserve">) = </w:t>
            </w:r>
            <w:r>
              <w:rPr>
                <w:sz w:val="20"/>
                <w:szCs w:val="20"/>
              </w:rPr>
              <w:t>-24.996</w:t>
            </w:r>
            <w:r w:rsidRPr="00BD5C6A">
              <w:rPr>
                <w:sz w:val="20"/>
                <w:szCs w:val="20"/>
              </w:rPr>
              <w:t xml:space="preserve">, </w:t>
            </w:r>
            <w:r w:rsidRPr="00BD5C6A">
              <w:rPr>
                <w:i/>
                <w:sz w:val="20"/>
                <w:szCs w:val="20"/>
              </w:rPr>
              <w:t xml:space="preserve">p </w:t>
            </w:r>
            <w:r w:rsidRPr="00BD5C6A">
              <w:rPr>
                <w:sz w:val="20"/>
                <w:szCs w:val="20"/>
              </w:rPr>
              <w:t>&lt; 0.001.</w:t>
            </w:r>
          </w:p>
        </w:tc>
      </w:tr>
    </w:tbl>
    <w:p w14:paraId="2C1C1871" w14:textId="2C84158A" w:rsidR="00487A00" w:rsidRDefault="00487A00" w:rsidP="00487A00">
      <w:pPr>
        <w:rPr>
          <w:sz w:val="20"/>
          <w:szCs w:val="20"/>
        </w:rPr>
      </w:pPr>
      <w:r w:rsidRPr="001C2338">
        <w:rPr>
          <w:b/>
          <w:i/>
          <w:sz w:val="20"/>
          <w:szCs w:val="20"/>
        </w:rPr>
        <w:lastRenderedPageBreak/>
        <w:t>Note:</w:t>
      </w:r>
      <w:r>
        <w:rPr>
          <w:b/>
          <w:i/>
          <w:sz w:val="20"/>
          <w:szCs w:val="20"/>
        </w:rPr>
        <w:t xml:space="preserve"> </w:t>
      </w:r>
      <w:r>
        <w:rPr>
          <w:sz w:val="20"/>
          <w:szCs w:val="20"/>
        </w:rPr>
        <w:t>PET refers to perceived environmental threats linked to food supply chains; PEB</w:t>
      </w:r>
      <w:r w:rsidRPr="001C2338">
        <w:rPr>
          <w:sz w:val="20"/>
          <w:szCs w:val="20"/>
        </w:rPr>
        <w:t xml:space="preserve"> </w:t>
      </w:r>
      <w:r>
        <w:rPr>
          <w:sz w:val="20"/>
          <w:szCs w:val="20"/>
        </w:rPr>
        <w:t xml:space="preserve">refers to perceived environmental benefits of </w:t>
      </w:r>
      <w:r w:rsidR="00565FE4" w:rsidRPr="00565FE4">
        <w:rPr>
          <w:sz w:val="20"/>
          <w:szCs w:val="20"/>
        </w:rPr>
        <w:t>tracing sustainability information in a specific food supply chain</w:t>
      </w:r>
      <w:r>
        <w:rPr>
          <w:sz w:val="20"/>
          <w:szCs w:val="20"/>
        </w:rPr>
        <w:t>; PIS</w:t>
      </w:r>
      <w:r w:rsidRPr="001C2338">
        <w:rPr>
          <w:sz w:val="20"/>
          <w:szCs w:val="20"/>
        </w:rPr>
        <w:t xml:space="preserve"> </w:t>
      </w:r>
      <w:r>
        <w:rPr>
          <w:sz w:val="20"/>
          <w:szCs w:val="20"/>
        </w:rPr>
        <w:t>refers to perceived improved food safety of traced foods; PIQ</w:t>
      </w:r>
      <w:r w:rsidRPr="001C2338">
        <w:rPr>
          <w:sz w:val="20"/>
          <w:szCs w:val="20"/>
        </w:rPr>
        <w:t xml:space="preserve"> </w:t>
      </w:r>
      <w:r>
        <w:rPr>
          <w:sz w:val="20"/>
          <w:szCs w:val="20"/>
        </w:rPr>
        <w:t>refers to perceived improved quality of traced foods; PI refers to purchase intentions of traced foods.</w:t>
      </w:r>
    </w:p>
    <w:p w14:paraId="2827DC18" w14:textId="04DDEDC4" w:rsidR="00487A00" w:rsidRDefault="00487A00" w:rsidP="00596787">
      <w:pPr>
        <w:rPr>
          <w:b/>
        </w:rPr>
      </w:pPr>
    </w:p>
    <w:p w14:paraId="355F035E" w14:textId="77777777" w:rsidR="003D6044" w:rsidRPr="00487A00" w:rsidRDefault="003D6044" w:rsidP="003D6044">
      <w:pPr>
        <w:rPr>
          <w:sz w:val="22"/>
          <w:szCs w:val="22"/>
        </w:rPr>
      </w:pPr>
      <w:r w:rsidRPr="00487A00">
        <w:rPr>
          <w:b/>
          <w:sz w:val="22"/>
          <w:szCs w:val="22"/>
        </w:rPr>
        <w:t xml:space="preserve">Table </w:t>
      </w:r>
      <w:r>
        <w:rPr>
          <w:b/>
          <w:sz w:val="22"/>
          <w:szCs w:val="22"/>
        </w:rPr>
        <w:t>C</w:t>
      </w:r>
      <w:r w:rsidRPr="00487A00">
        <w:rPr>
          <w:b/>
          <w:sz w:val="22"/>
          <w:szCs w:val="22"/>
        </w:rPr>
        <w:t>.</w:t>
      </w:r>
      <w:r w:rsidRPr="00487A00">
        <w:rPr>
          <w:sz w:val="22"/>
          <w:szCs w:val="22"/>
        </w:rPr>
        <w:t xml:space="preserve"> Comparisons between responses to different traced food categories within each country using the repeated measures ANOVA and pairwise comparisons</w:t>
      </w:r>
    </w:p>
    <w:tbl>
      <w:tblPr>
        <w:tblStyle w:val="TableGrid"/>
        <w:tblW w:w="14312" w:type="dxa"/>
        <w:tblLook w:val="04A0" w:firstRow="1" w:lastRow="0" w:firstColumn="1" w:lastColumn="0" w:noHBand="0" w:noVBand="1"/>
      </w:tblPr>
      <w:tblGrid>
        <w:gridCol w:w="1150"/>
        <w:gridCol w:w="6358"/>
        <w:gridCol w:w="6804"/>
      </w:tblGrid>
      <w:tr w:rsidR="003D6044" w:rsidRPr="00BD5C6A" w14:paraId="562038B7" w14:textId="77777777" w:rsidTr="00BD5CAD">
        <w:tc>
          <w:tcPr>
            <w:tcW w:w="1150" w:type="dxa"/>
          </w:tcPr>
          <w:p w14:paraId="1910F60E" w14:textId="77777777" w:rsidR="003D6044" w:rsidRPr="00BD5C6A" w:rsidRDefault="003D6044" w:rsidP="00BD5CAD">
            <w:pPr>
              <w:rPr>
                <w:b/>
                <w:sz w:val="20"/>
                <w:szCs w:val="20"/>
              </w:rPr>
            </w:pPr>
            <w:r w:rsidRPr="00BD5C6A">
              <w:rPr>
                <w:b/>
                <w:sz w:val="20"/>
                <w:szCs w:val="20"/>
              </w:rPr>
              <w:t>Constructs</w:t>
            </w:r>
          </w:p>
        </w:tc>
        <w:tc>
          <w:tcPr>
            <w:tcW w:w="6358" w:type="dxa"/>
          </w:tcPr>
          <w:p w14:paraId="3ABC46CF" w14:textId="77777777" w:rsidR="003D6044" w:rsidRPr="00BD5C6A" w:rsidRDefault="003D6044" w:rsidP="00BD5CAD">
            <w:pPr>
              <w:rPr>
                <w:b/>
                <w:sz w:val="20"/>
                <w:szCs w:val="20"/>
              </w:rPr>
            </w:pPr>
            <w:r>
              <w:rPr>
                <w:b/>
                <w:sz w:val="20"/>
                <w:szCs w:val="20"/>
              </w:rPr>
              <w:t xml:space="preserve">Chinese respondents’ responses to three traced foods </w:t>
            </w:r>
          </w:p>
        </w:tc>
        <w:tc>
          <w:tcPr>
            <w:tcW w:w="6804" w:type="dxa"/>
          </w:tcPr>
          <w:p w14:paraId="63F5573A" w14:textId="77777777" w:rsidR="003D6044" w:rsidRPr="00BD5C6A" w:rsidRDefault="003D6044" w:rsidP="00BD5CAD">
            <w:pPr>
              <w:rPr>
                <w:b/>
                <w:sz w:val="20"/>
                <w:szCs w:val="20"/>
              </w:rPr>
            </w:pPr>
            <w:r>
              <w:rPr>
                <w:b/>
                <w:sz w:val="20"/>
                <w:szCs w:val="20"/>
              </w:rPr>
              <w:t>UK respondents’ responses to three traced foods</w:t>
            </w:r>
          </w:p>
        </w:tc>
      </w:tr>
      <w:tr w:rsidR="003D6044" w:rsidRPr="00BD5C6A" w14:paraId="69272A89" w14:textId="77777777" w:rsidTr="00BD5CAD">
        <w:tc>
          <w:tcPr>
            <w:tcW w:w="1150" w:type="dxa"/>
          </w:tcPr>
          <w:p w14:paraId="2D2CACDB" w14:textId="77777777" w:rsidR="003D6044" w:rsidRPr="00BD5C6A" w:rsidRDefault="003D6044" w:rsidP="00BD5CAD">
            <w:pPr>
              <w:rPr>
                <w:sz w:val="20"/>
                <w:szCs w:val="20"/>
              </w:rPr>
            </w:pPr>
            <w:r w:rsidRPr="00BD5C6A">
              <w:rPr>
                <w:sz w:val="20"/>
                <w:szCs w:val="20"/>
              </w:rPr>
              <w:t>PET</w:t>
            </w:r>
          </w:p>
        </w:tc>
        <w:tc>
          <w:tcPr>
            <w:tcW w:w="6358" w:type="dxa"/>
          </w:tcPr>
          <w:p w14:paraId="25F02860" w14:textId="77777777" w:rsidR="003D6044" w:rsidRPr="00BD5C6A" w:rsidRDefault="003D6044" w:rsidP="00BD5CAD">
            <w:pPr>
              <w:rPr>
                <w:b/>
                <w:sz w:val="20"/>
                <w:szCs w:val="20"/>
              </w:rPr>
            </w:pPr>
            <w:r w:rsidRPr="00A64FF5">
              <w:rPr>
                <w:sz w:val="20"/>
                <w:szCs w:val="20"/>
              </w:rPr>
              <w:t>A repeated measures ANOVA with a Greenhouse</w:t>
            </w:r>
            <w:r>
              <w:rPr>
                <w:sz w:val="20"/>
                <w:szCs w:val="20"/>
              </w:rPr>
              <w:t>-</w:t>
            </w:r>
            <w:proofErr w:type="spellStart"/>
            <w:r w:rsidRPr="00A64FF5">
              <w:rPr>
                <w:sz w:val="20"/>
                <w:szCs w:val="20"/>
              </w:rPr>
              <w:t>Geisser</w:t>
            </w:r>
            <w:proofErr w:type="spellEnd"/>
            <w:r w:rsidRPr="00A64FF5">
              <w:rPr>
                <w:sz w:val="20"/>
                <w:szCs w:val="20"/>
              </w:rPr>
              <w:t xml:space="preserve"> correction determined that</w:t>
            </w:r>
            <w:r>
              <w:rPr>
                <w:sz w:val="20"/>
                <w:szCs w:val="20"/>
              </w:rPr>
              <w:t xml:space="preserve"> perceived environmental </w:t>
            </w:r>
            <w:r w:rsidRPr="00353528">
              <w:rPr>
                <w:sz w:val="20"/>
                <w:szCs w:val="20"/>
              </w:rPr>
              <w:t>threat</w:t>
            </w:r>
            <w:r>
              <w:rPr>
                <w:sz w:val="20"/>
                <w:szCs w:val="20"/>
              </w:rPr>
              <w:t>s</w:t>
            </w:r>
            <w:r w:rsidRPr="00353528">
              <w:rPr>
                <w:sz w:val="20"/>
                <w:szCs w:val="20"/>
              </w:rPr>
              <w:t xml:space="preserve"> linked to </w:t>
            </w:r>
            <w:r>
              <w:rPr>
                <w:sz w:val="20"/>
                <w:szCs w:val="20"/>
              </w:rPr>
              <w:t>producing different foods varied (</w:t>
            </w:r>
            <w:r w:rsidRPr="00FA2C05">
              <w:rPr>
                <w:i/>
                <w:sz w:val="20"/>
                <w:szCs w:val="20"/>
              </w:rPr>
              <w:t>F</w:t>
            </w:r>
            <w:r>
              <w:rPr>
                <w:sz w:val="20"/>
                <w:szCs w:val="20"/>
              </w:rPr>
              <w:t xml:space="preserve"> (1.943, 2941.492) = 39.183, </w:t>
            </w:r>
            <w:r w:rsidRPr="00FA2C05">
              <w:rPr>
                <w:i/>
                <w:sz w:val="20"/>
                <w:szCs w:val="20"/>
              </w:rPr>
              <w:t>p</w:t>
            </w:r>
            <w:r>
              <w:rPr>
                <w:sz w:val="20"/>
                <w:szCs w:val="20"/>
              </w:rPr>
              <w:t xml:space="preserve"> &lt; 0.01). </w:t>
            </w:r>
            <w:r w:rsidRPr="00A64FF5">
              <w:rPr>
                <w:i/>
                <w:sz w:val="20"/>
                <w:szCs w:val="20"/>
              </w:rPr>
              <w:t>Post hoc</w:t>
            </w:r>
            <w:r w:rsidRPr="00A64FF5">
              <w:rPr>
                <w:sz w:val="20"/>
                <w:szCs w:val="20"/>
              </w:rPr>
              <w:t xml:space="preserve"> analysis with a Bonferroni adjustment revealed that</w:t>
            </w:r>
            <w:r>
              <w:rPr>
                <w:sz w:val="20"/>
                <w:szCs w:val="20"/>
              </w:rPr>
              <w:t xml:space="preserve"> the perceived environmental benefit of traced apples was significantly lower than that of traced milk (-0.13928, </w:t>
            </w:r>
            <w:r w:rsidRPr="00FA2C05">
              <w:rPr>
                <w:i/>
                <w:sz w:val="20"/>
                <w:szCs w:val="20"/>
              </w:rPr>
              <w:t>p</w:t>
            </w:r>
            <w:r>
              <w:rPr>
                <w:sz w:val="20"/>
                <w:szCs w:val="20"/>
              </w:rPr>
              <w:t xml:space="preserve"> = 0.002) and traced beef (-0.22310, </w:t>
            </w:r>
            <w:r w:rsidRPr="00FA2C05">
              <w:rPr>
                <w:i/>
                <w:sz w:val="20"/>
                <w:szCs w:val="20"/>
              </w:rPr>
              <w:t>p</w:t>
            </w:r>
            <w:r>
              <w:rPr>
                <w:sz w:val="20"/>
                <w:szCs w:val="20"/>
              </w:rPr>
              <w:t xml:space="preserve"> &lt; 0.01).</w:t>
            </w:r>
          </w:p>
        </w:tc>
        <w:tc>
          <w:tcPr>
            <w:tcW w:w="6804" w:type="dxa"/>
          </w:tcPr>
          <w:p w14:paraId="0949A40D" w14:textId="77777777" w:rsidR="003D6044" w:rsidRPr="00BD5C6A" w:rsidRDefault="003D6044" w:rsidP="00BD5CAD">
            <w:pPr>
              <w:rPr>
                <w:b/>
                <w:sz w:val="20"/>
                <w:szCs w:val="20"/>
              </w:rPr>
            </w:pPr>
            <w:r w:rsidRPr="00A64FF5">
              <w:rPr>
                <w:sz w:val="20"/>
                <w:szCs w:val="20"/>
              </w:rPr>
              <w:t>A repeated measures ANOVA with a Greenhouse</w:t>
            </w:r>
            <w:r>
              <w:rPr>
                <w:sz w:val="20"/>
                <w:szCs w:val="20"/>
              </w:rPr>
              <w:t>-</w:t>
            </w:r>
            <w:proofErr w:type="spellStart"/>
            <w:r w:rsidRPr="00A64FF5">
              <w:rPr>
                <w:sz w:val="20"/>
                <w:szCs w:val="20"/>
              </w:rPr>
              <w:t>Geisser</w:t>
            </w:r>
            <w:proofErr w:type="spellEnd"/>
            <w:r w:rsidRPr="00A64FF5">
              <w:rPr>
                <w:sz w:val="20"/>
                <w:szCs w:val="20"/>
              </w:rPr>
              <w:t xml:space="preserve"> correction determined that</w:t>
            </w:r>
            <w:r>
              <w:rPr>
                <w:sz w:val="20"/>
                <w:szCs w:val="20"/>
              </w:rPr>
              <w:t xml:space="preserve"> perceived </w:t>
            </w:r>
            <w:r w:rsidRPr="00353528">
              <w:rPr>
                <w:sz w:val="20"/>
                <w:szCs w:val="20"/>
              </w:rPr>
              <w:t xml:space="preserve">threats linked to </w:t>
            </w:r>
            <w:r>
              <w:rPr>
                <w:sz w:val="20"/>
                <w:szCs w:val="20"/>
              </w:rPr>
              <w:t>producing different foods varied (</w:t>
            </w:r>
            <w:r w:rsidRPr="00FA2C05">
              <w:rPr>
                <w:i/>
                <w:sz w:val="20"/>
                <w:szCs w:val="20"/>
              </w:rPr>
              <w:t>F</w:t>
            </w:r>
            <w:r>
              <w:rPr>
                <w:i/>
                <w:sz w:val="20"/>
                <w:szCs w:val="20"/>
              </w:rPr>
              <w:t xml:space="preserve"> </w:t>
            </w:r>
            <w:r>
              <w:rPr>
                <w:sz w:val="20"/>
                <w:szCs w:val="20"/>
              </w:rPr>
              <w:t xml:space="preserve">(1.897, 3140.065) = 266.904, </w:t>
            </w:r>
            <w:r w:rsidRPr="00FA2C05">
              <w:rPr>
                <w:i/>
                <w:sz w:val="20"/>
                <w:szCs w:val="20"/>
              </w:rPr>
              <w:t>p</w:t>
            </w:r>
            <w:r>
              <w:rPr>
                <w:sz w:val="20"/>
                <w:szCs w:val="20"/>
              </w:rPr>
              <w:t xml:space="preserve"> &lt; 0.01). </w:t>
            </w:r>
            <w:r w:rsidRPr="00A64FF5">
              <w:rPr>
                <w:i/>
                <w:sz w:val="20"/>
                <w:szCs w:val="20"/>
              </w:rPr>
              <w:t>Post hoc</w:t>
            </w:r>
            <w:r w:rsidRPr="00A64FF5">
              <w:rPr>
                <w:sz w:val="20"/>
                <w:szCs w:val="20"/>
              </w:rPr>
              <w:t xml:space="preserve"> analysis with a Bonferroni adjustment revealed that</w:t>
            </w:r>
            <w:r>
              <w:rPr>
                <w:sz w:val="20"/>
                <w:szCs w:val="20"/>
              </w:rPr>
              <w:t xml:space="preserve"> the perceived environmental benefit of traced apples was significantly lower than that of traced milk (-0.36775, </w:t>
            </w:r>
            <w:r w:rsidRPr="00FA2C05">
              <w:rPr>
                <w:i/>
                <w:sz w:val="20"/>
                <w:szCs w:val="20"/>
              </w:rPr>
              <w:t>p</w:t>
            </w:r>
            <w:r>
              <w:rPr>
                <w:sz w:val="20"/>
                <w:szCs w:val="20"/>
              </w:rPr>
              <w:t xml:space="preserve"> &lt; 0.001) and traced beef (-0.64078, </w:t>
            </w:r>
            <w:r w:rsidRPr="00FA2C05">
              <w:rPr>
                <w:i/>
                <w:sz w:val="20"/>
                <w:szCs w:val="20"/>
              </w:rPr>
              <w:t>p</w:t>
            </w:r>
            <w:r>
              <w:rPr>
                <w:sz w:val="20"/>
                <w:szCs w:val="20"/>
              </w:rPr>
              <w:t xml:space="preserve"> &lt; 0.001).</w:t>
            </w:r>
          </w:p>
        </w:tc>
      </w:tr>
      <w:tr w:rsidR="003D6044" w:rsidRPr="00BD5C6A" w14:paraId="00558338" w14:textId="77777777" w:rsidTr="00BD5CAD">
        <w:tc>
          <w:tcPr>
            <w:tcW w:w="1150" w:type="dxa"/>
          </w:tcPr>
          <w:p w14:paraId="1E97C33B" w14:textId="77777777" w:rsidR="003D6044" w:rsidRPr="00BD5C6A" w:rsidRDefault="003D6044" w:rsidP="00BD5CAD">
            <w:pPr>
              <w:rPr>
                <w:sz w:val="20"/>
                <w:szCs w:val="20"/>
              </w:rPr>
            </w:pPr>
            <w:r w:rsidRPr="00BD5C6A">
              <w:rPr>
                <w:sz w:val="20"/>
                <w:szCs w:val="20"/>
              </w:rPr>
              <w:t>PEB</w:t>
            </w:r>
          </w:p>
        </w:tc>
        <w:tc>
          <w:tcPr>
            <w:tcW w:w="6358" w:type="dxa"/>
          </w:tcPr>
          <w:p w14:paraId="3F2972C5" w14:textId="77777777" w:rsidR="003D6044" w:rsidRPr="00BD5C6A" w:rsidRDefault="003D6044" w:rsidP="00BD5CAD">
            <w:pPr>
              <w:rPr>
                <w:b/>
                <w:sz w:val="20"/>
                <w:szCs w:val="20"/>
              </w:rPr>
            </w:pPr>
            <w:r w:rsidRPr="00A64FF5">
              <w:rPr>
                <w:sz w:val="20"/>
                <w:szCs w:val="20"/>
              </w:rPr>
              <w:t>A repeated measures ANOVA with a Greenhouse</w:t>
            </w:r>
            <w:r>
              <w:rPr>
                <w:sz w:val="20"/>
                <w:szCs w:val="20"/>
              </w:rPr>
              <w:t>-</w:t>
            </w:r>
            <w:proofErr w:type="spellStart"/>
            <w:r w:rsidRPr="00A64FF5">
              <w:rPr>
                <w:sz w:val="20"/>
                <w:szCs w:val="20"/>
              </w:rPr>
              <w:t>Geisser</w:t>
            </w:r>
            <w:proofErr w:type="spellEnd"/>
            <w:r w:rsidRPr="00A64FF5">
              <w:rPr>
                <w:sz w:val="20"/>
                <w:szCs w:val="20"/>
              </w:rPr>
              <w:t xml:space="preserve"> correction determined that</w:t>
            </w:r>
            <w:r>
              <w:rPr>
                <w:sz w:val="20"/>
                <w:szCs w:val="20"/>
              </w:rPr>
              <w:t xml:space="preserve"> perceived environmental benefits of traced food differed significantly (</w:t>
            </w:r>
            <w:r w:rsidRPr="00FA2C05">
              <w:rPr>
                <w:i/>
                <w:sz w:val="20"/>
                <w:szCs w:val="20"/>
              </w:rPr>
              <w:t>F</w:t>
            </w:r>
            <w:r>
              <w:rPr>
                <w:i/>
                <w:sz w:val="20"/>
                <w:szCs w:val="20"/>
              </w:rPr>
              <w:t xml:space="preserve"> </w:t>
            </w:r>
            <w:r>
              <w:rPr>
                <w:sz w:val="20"/>
                <w:szCs w:val="20"/>
              </w:rPr>
              <w:t xml:space="preserve">(1.982, 3000.528) = 5.957, </w:t>
            </w:r>
            <w:r w:rsidRPr="00FA2C05">
              <w:rPr>
                <w:i/>
                <w:sz w:val="20"/>
                <w:szCs w:val="20"/>
              </w:rPr>
              <w:t>p</w:t>
            </w:r>
            <w:r>
              <w:rPr>
                <w:sz w:val="20"/>
                <w:szCs w:val="20"/>
              </w:rPr>
              <w:t xml:space="preserve"> &lt; 0.01). </w:t>
            </w:r>
            <w:r w:rsidRPr="00A64FF5">
              <w:rPr>
                <w:i/>
                <w:sz w:val="20"/>
                <w:szCs w:val="20"/>
              </w:rPr>
              <w:t>Post hoc</w:t>
            </w:r>
            <w:r w:rsidRPr="00A64FF5">
              <w:rPr>
                <w:sz w:val="20"/>
                <w:szCs w:val="20"/>
              </w:rPr>
              <w:t xml:space="preserve"> analysis with a Bonferroni adjustment revealed that</w:t>
            </w:r>
            <w:r>
              <w:rPr>
                <w:sz w:val="20"/>
                <w:szCs w:val="20"/>
              </w:rPr>
              <w:t xml:space="preserve"> the perceived environmental benefit of traced apples was significantly lower than that of traced beef (-0.074, </w:t>
            </w:r>
            <w:r w:rsidRPr="00FA2C05">
              <w:rPr>
                <w:i/>
                <w:sz w:val="20"/>
                <w:szCs w:val="20"/>
              </w:rPr>
              <w:t>p</w:t>
            </w:r>
            <w:r>
              <w:rPr>
                <w:sz w:val="20"/>
                <w:szCs w:val="20"/>
              </w:rPr>
              <w:t xml:space="preserve"> = 0.038), but not traced milk (-0.058, </w:t>
            </w:r>
            <w:r w:rsidRPr="00FA2C05">
              <w:rPr>
                <w:i/>
                <w:sz w:val="20"/>
                <w:szCs w:val="20"/>
              </w:rPr>
              <w:t>p</w:t>
            </w:r>
            <w:r>
              <w:rPr>
                <w:sz w:val="20"/>
                <w:szCs w:val="20"/>
              </w:rPr>
              <w:t xml:space="preserve"> =</w:t>
            </w:r>
            <w:r w:rsidRPr="00FA3B25">
              <w:rPr>
                <w:color w:val="FF0000"/>
                <w:sz w:val="20"/>
                <w:szCs w:val="20"/>
              </w:rPr>
              <w:t xml:space="preserve"> </w:t>
            </w:r>
            <w:r w:rsidRPr="00933EB9">
              <w:rPr>
                <w:sz w:val="20"/>
                <w:szCs w:val="20"/>
              </w:rPr>
              <w:t>0.151</w:t>
            </w:r>
            <w:r>
              <w:rPr>
                <w:sz w:val="20"/>
                <w:szCs w:val="20"/>
              </w:rPr>
              <w:t xml:space="preserve">). </w:t>
            </w:r>
          </w:p>
        </w:tc>
        <w:tc>
          <w:tcPr>
            <w:tcW w:w="6804" w:type="dxa"/>
          </w:tcPr>
          <w:p w14:paraId="3424BC38" w14:textId="77777777" w:rsidR="003D6044" w:rsidRPr="00BD5C6A" w:rsidRDefault="003D6044" w:rsidP="00BD5CAD">
            <w:pPr>
              <w:rPr>
                <w:b/>
                <w:sz w:val="20"/>
                <w:szCs w:val="20"/>
              </w:rPr>
            </w:pPr>
            <w:r w:rsidRPr="00A64FF5">
              <w:rPr>
                <w:sz w:val="20"/>
                <w:szCs w:val="20"/>
              </w:rPr>
              <w:t>A repeated measures ANOVA with a Greenhouse</w:t>
            </w:r>
            <w:r>
              <w:rPr>
                <w:sz w:val="20"/>
                <w:szCs w:val="20"/>
              </w:rPr>
              <w:t>-</w:t>
            </w:r>
            <w:proofErr w:type="spellStart"/>
            <w:r w:rsidRPr="00A64FF5">
              <w:rPr>
                <w:sz w:val="20"/>
                <w:szCs w:val="20"/>
              </w:rPr>
              <w:t>Geisser</w:t>
            </w:r>
            <w:proofErr w:type="spellEnd"/>
            <w:r w:rsidRPr="00A64FF5">
              <w:rPr>
                <w:sz w:val="20"/>
                <w:szCs w:val="20"/>
              </w:rPr>
              <w:t xml:space="preserve"> correction determined that</w:t>
            </w:r>
            <w:r>
              <w:rPr>
                <w:sz w:val="20"/>
                <w:szCs w:val="20"/>
              </w:rPr>
              <w:t xml:space="preserve"> perceived environmental benefits of traced food did not differ significantly (</w:t>
            </w:r>
            <w:r w:rsidRPr="00FA2C05">
              <w:rPr>
                <w:i/>
                <w:sz w:val="20"/>
                <w:szCs w:val="20"/>
              </w:rPr>
              <w:t>F</w:t>
            </w:r>
            <w:r>
              <w:rPr>
                <w:i/>
                <w:sz w:val="20"/>
                <w:szCs w:val="20"/>
              </w:rPr>
              <w:t xml:space="preserve"> </w:t>
            </w:r>
            <w:r>
              <w:rPr>
                <w:sz w:val="20"/>
                <w:szCs w:val="20"/>
              </w:rPr>
              <w:t xml:space="preserve">(1.958, 3239.948) = 1.307, </w:t>
            </w:r>
            <w:r w:rsidRPr="00FA2C05">
              <w:rPr>
                <w:i/>
                <w:sz w:val="20"/>
                <w:szCs w:val="20"/>
              </w:rPr>
              <w:t>p</w:t>
            </w:r>
            <w:r>
              <w:rPr>
                <w:sz w:val="20"/>
                <w:szCs w:val="20"/>
              </w:rPr>
              <w:t xml:space="preserve"> = 0.270). </w:t>
            </w:r>
            <w:r w:rsidRPr="00A64FF5">
              <w:rPr>
                <w:i/>
                <w:sz w:val="20"/>
                <w:szCs w:val="20"/>
              </w:rPr>
              <w:t>Post hoc</w:t>
            </w:r>
            <w:r w:rsidRPr="00A64FF5">
              <w:rPr>
                <w:sz w:val="20"/>
                <w:szCs w:val="20"/>
              </w:rPr>
              <w:t xml:space="preserve"> analysis with a Bonferroni adjustment revealed that</w:t>
            </w:r>
            <w:r>
              <w:rPr>
                <w:sz w:val="20"/>
                <w:szCs w:val="20"/>
              </w:rPr>
              <w:t xml:space="preserve"> the perceived environmental benefit of traced apples was not differ significantly between that of traced milk (0.0423, </w:t>
            </w:r>
            <w:r w:rsidRPr="00FA2C05">
              <w:rPr>
                <w:i/>
                <w:sz w:val="20"/>
                <w:szCs w:val="20"/>
              </w:rPr>
              <w:t>p</w:t>
            </w:r>
            <w:r>
              <w:rPr>
                <w:sz w:val="20"/>
                <w:szCs w:val="20"/>
              </w:rPr>
              <w:t xml:space="preserve"> = 1.000) and traced beef (-0.3019, </w:t>
            </w:r>
            <w:r w:rsidRPr="00FA2C05">
              <w:rPr>
                <w:i/>
                <w:sz w:val="20"/>
                <w:szCs w:val="20"/>
              </w:rPr>
              <w:t>p</w:t>
            </w:r>
            <w:r>
              <w:rPr>
                <w:sz w:val="20"/>
                <w:szCs w:val="20"/>
              </w:rPr>
              <w:t xml:space="preserve"> = 1.000).</w:t>
            </w:r>
          </w:p>
        </w:tc>
      </w:tr>
      <w:tr w:rsidR="003D6044" w:rsidRPr="00BD5C6A" w14:paraId="2FDCB1EC" w14:textId="77777777" w:rsidTr="00BD5CAD">
        <w:tc>
          <w:tcPr>
            <w:tcW w:w="1150" w:type="dxa"/>
          </w:tcPr>
          <w:p w14:paraId="6B97AAC5" w14:textId="77777777" w:rsidR="003D6044" w:rsidRPr="00BD5C6A" w:rsidRDefault="003D6044" w:rsidP="00BD5CAD">
            <w:pPr>
              <w:rPr>
                <w:sz w:val="20"/>
                <w:szCs w:val="20"/>
              </w:rPr>
            </w:pPr>
            <w:r w:rsidRPr="00BD5C6A">
              <w:rPr>
                <w:sz w:val="20"/>
                <w:szCs w:val="20"/>
              </w:rPr>
              <w:t>PIS</w:t>
            </w:r>
          </w:p>
        </w:tc>
        <w:tc>
          <w:tcPr>
            <w:tcW w:w="6358" w:type="dxa"/>
          </w:tcPr>
          <w:p w14:paraId="347F46F2" w14:textId="77777777" w:rsidR="003D6044" w:rsidRPr="00BD5C6A" w:rsidRDefault="003D6044" w:rsidP="00BD5CAD">
            <w:pPr>
              <w:rPr>
                <w:b/>
                <w:sz w:val="20"/>
                <w:szCs w:val="20"/>
              </w:rPr>
            </w:pPr>
            <w:r w:rsidRPr="00A64FF5">
              <w:rPr>
                <w:sz w:val="20"/>
                <w:szCs w:val="20"/>
              </w:rPr>
              <w:t>A repeated measures ANOVA with a Greenhouse</w:t>
            </w:r>
            <w:r>
              <w:rPr>
                <w:sz w:val="20"/>
                <w:szCs w:val="20"/>
              </w:rPr>
              <w:t>-</w:t>
            </w:r>
            <w:proofErr w:type="spellStart"/>
            <w:r w:rsidRPr="00A64FF5">
              <w:rPr>
                <w:sz w:val="20"/>
                <w:szCs w:val="20"/>
              </w:rPr>
              <w:t>Geisser</w:t>
            </w:r>
            <w:proofErr w:type="spellEnd"/>
            <w:r w:rsidRPr="00A64FF5">
              <w:rPr>
                <w:sz w:val="20"/>
                <w:szCs w:val="20"/>
              </w:rPr>
              <w:t xml:space="preserve"> correction determined that</w:t>
            </w:r>
            <w:r>
              <w:rPr>
                <w:sz w:val="20"/>
                <w:szCs w:val="20"/>
              </w:rPr>
              <w:t xml:space="preserve"> perceived </w:t>
            </w:r>
            <w:r w:rsidRPr="004F1254">
              <w:rPr>
                <w:sz w:val="20"/>
                <w:szCs w:val="20"/>
              </w:rPr>
              <w:t>improved food safety of traced foods</w:t>
            </w:r>
            <w:r>
              <w:rPr>
                <w:sz w:val="20"/>
                <w:szCs w:val="20"/>
              </w:rPr>
              <w:t xml:space="preserve"> did not differ significantly (</w:t>
            </w:r>
            <w:r w:rsidRPr="00FA2C05">
              <w:rPr>
                <w:i/>
                <w:sz w:val="20"/>
                <w:szCs w:val="20"/>
              </w:rPr>
              <w:t>F</w:t>
            </w:r>
            <w:r>
              <w:rPr>
                <w:i/>
                <w:sz w:val="20"/>
                <w:szCs w:val="20"/>
              </w:rPr>
              <w:t xml:space="preserve"> </w:t>
            </w:r>
            <w:r>
              <w:rPr>
                <w:sz w:val="20"/>
                <w:szCs w:val="20"/>
              </w:rPr>
              <w:t xml:space="preserve">(1.971, 2983.889) = 2.016, </w:t>
            </w:r>
            <w:r w:rsidRPr="00FA2C05">
              <w:rPr>
                <w:i/>
                <w:sz w:val="20"/>
                <w:szCs w:val="20"/>
              </w:rPr>
              <w:t>p</w:t>
            </w:r>
            <w:r>
              <w:rPr>
                <w:sz w:val="20"/>
                <w:szCs w:val="20"/>
              </w:rPr>
              <w:t xml:space="preserve"> = 0.134). </w:t>
            </w:r>
            <w:r w:rsidRPr="00A64FF5">
              <w:rPr>
                <w:i/>
                <w:sz w:val="20"/>
                <w:szCs w:val="20"/>
              </w:rPr>
              <w:t>Post hoc</w:t>
            </w:r>
            <w:r w:rsidRPr="00A64FF5">
              <w:rPr>
                <w:sz w:val="20"/>
                <w:szCs w:val="20"/>
              </w:rPr>
              <w:t xml:space="preserve"> analysis with a Bonferroni adjustment revealed that</w:t>
            </w:r>
            <w:r>
              <w:rPr>
                <w:sz w:val="20"/>
                <w:szCs w:val="20"/>
              </w:rPr>
              <w:t xml:space="preserve"> the perceived environmental benefit of traced apples was not differ significantly between that of traced milk (-0.02524, </w:t>
            </w:r>
            <w:r w:rsidRPr="00FA2C05">
              <w:rPr>
                <w:i/>
                <w:sz w:val="20"/>
                <w:szCs w:val="20"/>
              </w:rPr>
              <w:t>p</w:t>
            </w:r>
            <w:r>
              <w:rPr>
                <w:sz w:val="20"/>
                <w:szCs w:val="20"/>
              </w:rPr>
              <w:t xml:space="preserve"> = 0.881) and traced beef (-0.0324, </w:t>
            </w:r>
            <w:r w:rsidRPr="00FA2C05">
              <w:rPr>
                <w:i/>
                <w:sz w:val="20"/>
                <w:szCs w:val="20"/>
              </w:rPr>
              <w:t>p</w:t>
            </w:r>
            <w:r>
              <w:rPr>
                <w:sz w:val="20"/>
                <w:szCs w:val="20"/>
              </w:rPr>
              <w:t xml:space="preserve"> = 0.561).</w:t>
            </w:r>
          </w:p>
        </w:tc>
        <w:tc>
          <w:tcPr>
            <w:tcW w:w="6804" w:type="dxa"/>
          </w:tcPr>
          <w:p w14:paraId="11D1920D" w14:textId="77777777" w:rsidR="003D6044" w:rsidRPr="00BD5C6A" w:rsidRDefault="003D6044" w:rsidP="00BD5CAD">
            <w:pPr>
              <w:rPr>
                <w:b/>
                <w:sz w:val="20"/>
                <w:szCs w:val="20"/>
              </w:rPr>
            </w:pPr>
            <w:r w:rsidRPr="00A64FF5">
              <w:rPr>
                <w:sz w:val="20"/>
                <w:szCs w:val="20"/>
              </w:rPr>
              <w:t>A repeated measures ANOVA with a Greenhouse</w:t>
            </w:r>
            <w:r>
              <w:rPr>
                <w:sz w:val="20"/>
                <w:szCs w:val="20"/>
              </w:rPr>
              <w:t>-</w:t>
            </w:r>
            <w:proofErr w:type="spellStart"/>
            <w:r w:rsidRPr="00A64FF5">
              <w:rPr>
                <w:sz w:val="20"/>
                <w:szCs w:val="20"/>
              </w:rPr>
              <w:t>Geisser</w:t>
            </w:r>
            <w:proofErr w:type="spellEnd"/>
            <w:r w:rsidRPr="00A64FF5">
              <w:rPr>
                <w:sz w:val="20"/>
                <w:szCs w:val="20"/>
              </w:rPr>
              <w:t xml:space="preserve"> correction determined that</w:t>
            </w:r>
            <w:r>
              <w:rPr>
                <w:sz w:val="20"/>
                <w:szCs w:val="20"/>
              </w:rPr>
              <w:t xml:space="preserve"> perceived </w:t>
            </w:r>
            <w:r w:rsidRPr="004F1254">
              <w:rPr>
                <w:sz w:val="20"/>
                <w:szCs w:val="20"/>
              </w:rPr>
              <w:t>improved food safety of traced foods</w:t>
            </w:r>
            <w:r>
              <w:rPr>
                <w:sz w:val="20"/>
                <w:szCs w:val="20"/>
              </w:rPr>
              <w:t xml:space="preserve"> differed significantly (</w:t>
            </w:r>
            <w:r w:rsidRPr="00FA2C05">
              <w:rPr>
                <w:i/>
                <w:sz w:val="20"/>
                <w:szCs w:val="20"/>
              </w:rPr>
              <w:t>F</w:t>
            </w:r>
            <w:r>
              <w:rPr>
                <w:i/>
                <w:sz w:val="20"/>
                <w:szCs w:val="20"/>
              </w:rPr>
              <w:t xml:space="preserve"> </w:t>
            </w:r>
            <w:r>
              <w:rPr>
                <w:sz w:val="20"/>
                <w:szCs w:val="20"/>
              </w:rPr>
              <w:t xml:space="preserve">(1.949, 3225.176) = 36.113, </w:t>
            </w:r>
            <w:r w:rsidRPr="00FA2C05">
              <w:rPr>
                <w:i/>
                <w:sz w:val="20"/>
                <w:szCs w:val="20"/>
              </w:rPr>
              <w:t>p</w:t>
            </w:r>
            <w:r>
              <w:rPr>
                <w:sz w:val="20"/>
                <w:szCs w:val="20"/>
              </w:rPr>
              <w:t xml:space="preserve"> &lt; 0.01). </w:t>
            </w:r>
            <w:r w:rsidRPr="00A64FF5">
              <w:rPr>
                <w:i/>
                <w:sz w:val="20"/>
                <w:szCs w:val="20"/>
              </w:rPr>
              <w:t>Post hoc</w:t>
            </w:r>
            <w:r w:rsidRPr="00A64FF5">
              <w:rPr>
                <w:sz w:val="20"/>
                <w:szCs w:val="20"/>
              </w:rPr>
              <w:t xml:space="preserve"> analysis with a Bonferroni adjustment revealed that</w:t>
            </w:r>
            <w:r>
              <w:rPr>
                <w:sz w:val="20"/>
                <w:szCs w:val="20"/>
              </w:rPr>
              <w:t xml:space="preserve"> the perceived environmental benefit of traced apples was significantly lower than that of traced beef (-0.16848, </w:t>
            </w:r>
            <w:r w:rsidRPr="00FA2C05">
              <w:rPr>
                <w:i/>
                <w:sz w:val="20"/>
                <w:szCs w:val="20"/>
              </w:rPr>
              <w:t>p</w:t>
            </w:r>
            <w:r>
              <w:rPr>
                <w:sz w:val="20"/>
                <w:szCs w:val="20"/>
              </w:rPr>
              <w:t xml:space="preserve"> &lt; 0.001), but not traced milk (-06039, </w:t>
            </w:r>
            <w:r w:rsidRPr="00FA2C05">
              <w:rPr>
                <w:i/>
                <w:sz w:val="20"/>
                <w:szCs w:val="20"/>
              </w:rPr>
              <w:t>p</w:t>
            </w:r>
            <w:r>
              <w:rPr>
                <w:sz w:val="20"/>
                <w:szCs w:val="20"/>
              </w:rPr>
              <w:t xml:space="preserve"> =0.145). </w:t>
            </w:r>
          </w:p>
        </w:tc>
      </w:tr>
      <w:tr w:rsidR="003D6044" w:rsidRPr="00BD5C6A" w14:paraId="7EB806D1" w14:textId="77777777" w:rsidTr="00BD5CAD">
        <w:tc>
          <w:tcPr>
            <w:tcW w:w="1150" w:type="dxa"/>
          </w:tcPr>
          <w:p w14:paraId="40A2833A" w14:textId="77777777" w:rsidR="003D6044" w:rsidRPr="00BD5C6A" w:rsidRDefault="003D6044" w:rsidP="00BD5CAD">
            <w:pPr>
              <w:rPr>
                <w:sz w:val="20"/>
                <w:szCs w:val="20"/>
              </w:rPr>
            </w:pPr>
            <w:r w:rsidRPr="00BD5C6A">
              <w:rPr>
                <w:sz w:val="20"/>
                <w:szCs w:val="20"/>
              </w:rPr>
              <w:t>PIQ</w:t>
            </w:r>
          </w:p>
        </w:tc>
        <w:tc>
          <w:tcPr>
            <w:tcW w:w="6358" w:type="dxa"/>
          </w:tcPr>
          <w:p w14:paraId="35910F67" w14:textId="77777777" w:rsidR="003D6044" w:rsidRPr="00BD5C6A" w:rsidRDefault="003D6044" w:rsidP="00BD5CAD">
            <w:pPr>
              <w:rPr>
                <w:b/>
                <w:sz w:val="20"/>
                <w:szCs w:val="20"/>
              </w:rPr>
            </w:pPr>
            <w:r w:rsidRPr="00A64FF5">
              <w:rPr>
                <w:sz w:val="20"/>
                <w:szCs w:val="20"/>
              </w:rPr>
              <w:t>A repeated measures ANOVA with a Greenhouse</w:t>
            </w:r>
            <w:r>
              <w:rPr>
                <w:sz w:val="20"/>
                <w:szCs w:val="20"/>
              </w:rPr>
              <w:t>-</w:t>
            </w:r>
            <w:proofErr w:type="spellStart"/>
            <w:r w:rsidRPr="00A64FF5">
              <w:rPr>
                <w:sz w:val="20"/>
                <w:szCs w:val="20"/>
              </w:rPr>
              <w:t>Geisser</w:t>
            </w:r>
            <w:proofErr w:type="spellEnd"/>
            <w:r w:rsidRPr="00A64FF5">
              <w:rPr>
                <w:sz w:val="20"/>
                <w:szCs w:val="20"/>
              </w:rPr>
              <w:t xml:space="preserve"> correction determined that</w:t>
            </w:r>
            <w:r>
              <w:rPr>
                <w:sz w:val="20"/>
                <w:szCs w:val="20"/>
              </w:rPr>
              <w:t xml:space="preserve"> perceived environmental benefits of traced food differed significantly (</w:t>
            </w:r>
            <w:r w:rsidRPr="00FA2C05">
              <w:rPr>
                <w:i/>
                <w:sz w:val="20"/>
                <w:szCs w:val="20"/>
              </w:rPr>
              <w:t>F</w:t>
            </w:r>
            <w:r>
              <w:rPr>
                <w:i/>
                <w:sz w:val="20"/>
                <w:szCs w:val="20"/>
              </w:rPr>
              <w:t xml:space="preserve"> </w:t>
            </w:r>
            <w:r>
              <w:rPr>
                <w:sz w:val="20"/>
                <w:szCs w:val="20"/>
              </w:rPr>
              <w:t xml:space="preserve">(1.991, 3014.061) = 3.414, </w:t>
            </w:r>
            <w:r w:rsidRPr="00FA2C05">
              <w:rPr>
                <w:i/>
                <w:sz w:val="20"/>
                <w:szCs w:val="20"/>
              </w:rPr>
              <w:t>p</w:t>
            </w:r>
            <w:r>
              <w:rPr>
                <w:sz w:val="20"/>
                <w:szCs w:val="20"/>
              </w:rPr>
              <w:t xml:space="preserve"> = 0.033). </w:t>
            </w:r>
            <w:r w:rsidRPr="00A64FF5">
              <w:rPr>
                <w:i/>
                <w:sz w:val="20"/>
                <w:szCs w:val="20"/>
              </w:rPr>
              <w:t>Post hoc</w:t>
            </w:r>
            <w:r w:rsidRPr="00A64FF5">
              <w:rPr>
                <w:sz w:val="20"/>
                <w:szCs w:val="20"/>
              </w:rPr>
              <w:t xml:space="preserve"> analysis with a Bonferroni adjustment revealed that</w:t>
            </w:r>
            <w:r>
              <w:rPr>
                <w:sz w:val="20"/>
                <w:szCs w:val="20"/>
              </w:rPr>
              <w:t xml:space="preserve"> the perceived environmental benefit of traced apples was not differ significantly between that of traced milk (-0,2970, </w:t>
            </w:r>
            <w:r w:rsidRPr="00FA2C05">
              <w:rPr>
                <w:i/>
                <w:sz w:val="20"/>
                <w:szCs w:val="20"/>
              </w:rPr>
              <w:t>p</w:t>
            </w:r>
            <w:r>
              <w:rPr>
                <w:sz w:val="20"/>
                <w:szCs w:val="20"/>
              </w:rPr>
              <w:t xml:space="preserve"> = 0.949) and traced beef (-0.05743, </w:t>
            </w:r>
            <w:r w:rsidRPr="00FA2C05">
              <w:rPr>
                <w:i/>
                <w:sz w:val="20"/>
                <w:szCs w:val="20"/>
              </w:rPr>
              <w:t>p</w:t>
            </w:r>
            <w:r>
              <w:rPr>
                <w:sz w:val="20"/>
                <w:szCs w:val="20"/>
              </w:rPr>
              <w:t xml:space="preserve"> = 0.158).</w:t>
            </w:r>
          </w:p>
        </w:tc>
        <w:tc>
          <w:tcPr>
            <w:tcW w:w="6804" w:type="dxa"/>
          </w:tcPr>
          <w:p w14:paraId="1908B943" w14:textId="77777777" w:rsidR="003D6044" w:rsidRPr="00BD5C6A" w:rsidRDefault="003D6044" w:rsidP="00BD5CAD">
            <w:pPr>
              <w:rPr>
                <w:b/>
                <w:sz w:val="20"/>
                <w:szCs w:val="20"/>
              </w:rPr>
            </w:pPr>
            <w:r w:rsidRPr="00A64FF5">
              <w:rPr>
                <w:sz w:val="20"/>
                <w:szCs w:val="20"/>
              </w:rPr>
              <w:t>A repeated measures ANOVA with a Greenhouse</w:t>
            </w:r>
            <w:r>
              <w:rPr>
                <w:sz w:val="20"/>
                <w:szCs w:val="20"/>
              </w:rPr>
              <w:t>-</w:t>
            </w:r>
            <w:proofErr w:type="spellStart"/>
            <w:r w:rsidRPr="00A64FF5">
              <w:rPr>
                <w:sz w:val="20"/>
                <w:szCs w:val="20"/>
              </w:rPr>
              <w:t>Geisser</w:t>
            </w:r>
            <w:proofErr w:type="spellEnd"/>
            <w:r w:rsidRPr="00A64FF5">
              <w:rPr>
                <w:sz w:val="20"/>
                <w:szCs w:val="20"/>
              </w:rPr>
              <w:t xml:space="preserve"> correction determined that</w:t>
            </w:r>
            <w:r>
              <w:rPr>
                <w:sz w:val="20"/>
                <w:szCs w:val="20"/>
              </w:rPr>
              <w:t xml:space="preserve"> perceived environmental benefits of traced food differed significantly (</w:t>
            </w:r>
            <w:r w:rsidRPr="00FA2C05">
              <w:rPr>
                <w:i/>
                <w:sz w:val="20"/>
                <w:szCs w:val="20"/>
              </w:rPr>
              <w:t>F</w:t>
            </w:r>
            <w:r>
              <w:rPr>
                <w:i/>
                <w:sz w:val="20"/>
                <w:szCs w:val="20"/>
              </w:rPr>
              <w:t xml:space="preserve"> </w:t>
            </w:r>
            <w:r>
              <w:rPr>
                <w:sz w:val="20"/>
                <w:szCs w:val="20"/>
              </w:rPr>
              <w:t xml:space="preserve">(1.967, 3255.502) = 21.944, </w:t>
            </w:r>
            <w:r w:rsidRPr="00FA2C05">
              <w:rPr>
                <w:i/>
                <w:sz w:val="20"/>
                <w:szCs w:val="20"/>
              </w:rPr>
              <w:t>p</w:t>
            </w:r>
            <w:r>
              <w:rPr>
                <w:sz w:val="20"/>
                <w:szCs w:val="20"/>
              </w:rPr>
              <w:t xml:space="preserve"> &lt; 0.01). </w:t>
            </w:r>
            <w:r w:rsidRPr="00A64FF5">
              <w:rPr>
                <w:i/>
                <w:sz w:val="20"/>
                <w:szCs w:val="20"/>
              </w:rPr>
              <w:t>Post hoc</w:t>
            </w:r>
            <w:r w:rsidRPr="00A64FF5">
              <w:rPr>
                <w:sz w:val="20"/>
                <w:szCs w:val="20"/>
              </w:rPr>
              <w:t xml:space="preserve"> analysis with a Bonferroni adjustment revealed that</w:t>
            </w:r>
            <w:r>
              <w:rPr>
                <w:sz w:val="20"/>
                <w:szCs w:val="20"/>
              </w:rPr>
              <w:t xml:space="preserve"> the perceived environmental benefit of traced apples was significantly lower than that of traced beef (-0.12742, </w:t>
            </w:r>
            <w:r w:rsidRPr="00FA2C05">
              <w:rPr>
                <w:i/>
                <w:sz w:val="20"/>
                <w:szCs w:val="20"/>
              </w:rPr>
              <w:t>p</w:t>
            </w:r>
            <w:r>
              <w:rPr>
                <w:sz w:val="20"/>
                <w:szCs w:val="20"/>
              </w:rPr>
              <w:t xml:space="preserve"> &lt; 0.001), but not traced milk (-0.0664, </w:t>
            </w:r>
            <w:r w:rsidRPr="00FA2C05">
              <w:rPr>
                <w:i/>
                <w:sz w:val="20"/>
                <w:szCs w:val="20"/>
              </w:rPr>
              <w:t>p</w:t>
            </w:r>
            <w:r>
              <w:rPr>
                <w:sz w:val="20"/>
                <w:szCs w:val="20"/>
              </w:rPr>
              <w:t xml:space="preserve"> = 1.000).</w:t>
            </w:r>
          </w:p>
        </w:tc>
      </w:tr>
      <w:tr w:rsidR="003D6044" w:rsidRPr="00BD5C6A" w14:paraId="49DD8B9C" w14:textId="77777777" w:rsidTr="00BD5CAD">
        <w:tc>
          <w:tcPr>
            <w:tcW w:w="1150" w:type="dxa"/>
          </w:tcPr>
          <w:p w14:paraId="74EA8B11" w14:textId="77777777" w:rsidR="003D6044" w:rsidRPr="00BD5C6A" w:rsidRDefault="003D6044" w:rsidP="00BD5CAD">
            <w:pPr>
              <w:rPr>
                <w:sz w:val="20"/>
                <w:szCs w:val="20"/>
              </w:rPr>
            </w:pPr>
            <w:r w:rsidRPr="00BD5C6A">
              <w:rPr>
                <w:sz w:val="20"/>
                <w:szCs w:val="20"/>
              </w:rPr>
              <w:t>PI</w:t>
            </w:r>
          </w:p>
        </w:tc>
        <w:tc>
          <w:tcPr>
            <w:tcW w:w="6358" w:type="dxa"/>
          </w:tcPr>
          <w:p w14:paraId="64E5F0DA" w14:textId="77777777" w:rsidR="003D6044" w:rsidRPr="00BD5C6A" w:rsidRDefault="003D6044" w:rsidP="00BD5CAD">
            <w:pPr>
              <w:rPr>
                <w:b/>
                <w:sz w:val="20"/>
                <w:szCs w:val="20"/>
              </w:rPr>
            </w:pPr>
            <w:r w:rsidRPr="00A64FF5">
              <w:rPr>
                <w:sz w:val="20"/>
                <w:szCs w:val="20"/>
              </w:rPr>
              <w:t>A repeated measures ANOVA with a Greenhouse</w:t>
            </w:r>
            <w:r>
              <w:rPr>
                <w:sz w:val="20"/>
                <w:szCs w:val="20"/>
              </w:rPr>
              <w:t>-</w:t>
            </w:r>
            <w:proofErr w:type="spellStart"/>
            <w:r w:rsidRPr="00A64FF5">
              <w:rPr>
                <w:sz w:val="20"/>
                <w:szCs w:val="20"/>
              </w:rPr>
              <w:t>Geisser</w:t>
            </w:r>
            <w:proofErr w:type="spellEnd"/>
            <w:r w:rsidRPr="00A64FF5">
              <w:rPr>
                <w:sz w:val="20"/>
                <w:szCs w:val="20"/>
              </w:rPr>
              <w:t xml:space="preserve"> correction determined that</w:t>
            </w:r>
            <w:r>
              <w:rPr>
                <w:sz w:val="20"/>
                <w:szCs w:val="20"/>
              </w:rPr>
              <w:t xml:space="preserve"> </w:t>
            </w:r>
            <w:r w:rsidRPr="004F1254">
              <w:rPr>
                <w:sz w:val="20"/>
                <w:szCs w:val="20"/>
              </w:rPr>
              <w:t>purchase intentions of traced foods</w:t>
            </w:r>
            <w:r>
              <w:rPr>
                <w:sz w:val="20"/>
                <w:szCs w:val="20"/>
              </w:rPr>
              <w:t xml:space="preserve"> differed significantly (</w:t>
            </w:r>
            <w:r w:rsidRPr="00FA2C05">
              <w:rPr>
                <w:i/>
                <w:sz w:val="20"/>
                <w:szCs w:val="20"/>
              </w:rPr>
              <w:t>F</w:t>
            </w:r>
            <w:r>
              <w:rPr>
                <w:i/>
                <w:sz w:val="20"/>
                <w:szCs w:val="20"/>
              </w:rPr>
              <w:t xml:space="preserve"> </w:t>
            </w:r>
            <w:r>
              <w:rPr>
                <w:sz w:val="20"/>
                <w:szCs w:val="20"/>
              </w:rPr>
              <w:t xml:space="preserve">(1.978, 2995.119) = 6.734, </w:t>
            </w:r>
            <w:r w:rsidRPr="00FA2C05">
              <w:rPr>
                <w:i/>
                <w:sz w:val="20"/>
                <w:szCs w:val="20"/>
              </w:rPr>
              <w:t>p</w:t>
            </w:r>
            <w:r>
              <w:rPr>
                <w:sz w:val="20"/>
                <w:szCs w:val="20"/>
              </w:rPr>
              <w:t xml:space="preserve"> = 0.01). </w:t>
            </w:r>
            <w:r w:rsidRPr="00A64FF5">
              <w:rPr>
                <w:i/>
                <w:sz w:val="20"/>
                <w:szCs w:val="20"/>
              </w:rPr>
              <w:t>Post hoc</w:t>
            </w:r>
            <w:r w:rsidRPr="00A64FF5">
              <w:rPr>
                <w:sz w:val="20"/>
                <w:szCs w:val="20"/>
              </w:rPr>
              <w:t xml:space="preserve"> analysis with a Bonferroni adjustment revealed that</w:t>
            </w:r>
            <w:r>
              <w:rPr>
                <w:sz w:val="20"/>
                <w:szCs w:val="20"/>
              </w:rPr>
              <w:t xml:space="preserve"> the perceived environmental benefit of traced apples was not differ significantly between that of traced milk (-0.03696 </w:t>
            </w:r>
            <w:r w:rsidRPr="00FA2C05">
              <w:rPr>
                <w:i/>
                <w:sz w:val="20"/>
                <w:szCs w:val="20"/>
              </w:rPr>
              <w:t>p</w:t>
            </w:r>
            <w:r>
              <w:rPr>
                <w:sz w:val="20"/>
                <w:szCs w:val="20"/>
              </w:rPr>
              <w:t xml:space="preserve"> = 0.214) and traced beef (-0.03432, </w:t>
            </w:r>
            <w:r w:rsidRPr="00FA2C05">
              <w:rPr>
                <w:i/>
                <w:sz w:val="20"/>
                <w:szCs w:val="20"/>
              </w:rPr>
              <w:t>p</w:t>
            </w:r>
            <w:r>
              <w:rPr>
                <w:sz w:val="20"/>
                <w:szCs w:val="20"/>
              </w:rPr>
              <w:t xml:space="preserve"> = 0.282).</w:t>
            </w:r>
          </w:p>
        </w:tc>
        <w:tc>
          <w:tcPr>
            <w:tcW w:w="6804" w:type="dxa"/>
          </w:tcPr>
          <w:p w14:paraId="6455C7C4" w14:textId="77777777" w:rsidR="003D6044" w:rsidRPr="00BD5C6A" w:rsidRDefault="003D6044" w:rsidP="00BD5CAD">
            <w:pPr>
              <w:rPr>
                <w:b/>
                <w:sz w:val="20"/>
                <w:szCs w:val="20"/>
              </w:rPr>
            </w:pPr>
            <w:r w:rsidRPr="00A64FF5">
              <w:rPr>
                <w:sz w:val="20"/>
                <w:szCs w:val="20"/>
              </w:rPr>
              <w:t>A repeated measures ANOVA with a Greenhouse</w:t>
            </w:r>
            <w:r>
              <w:rPr>
                <w:sz w:val="20"/>
                <w:szCs w:val="20"/>
              </w:rPr>
              <w:t>-</w:t>
            </w:r>
            <w:proofErr w:type="spellStart"/>
            <w:r w:rsidRPr="00A64FF5">
              <w:rPr>
                <w:sz w:val="20"/>
                <w:szCs w:val="20"/>
              </w:rPr>
              <w:t>Geisser</w:t>
            </w:r>
            <w:proofErr w:type="spellEnd"/>
            <w:r w:rsidRPr="00A64FF5">
              <w:rPr>
                <w:sz w:val="20"/>
                <w:szCs w:val="20"/>
              </w:rPr>
              <w:t xml:space="preserve"> correction determined that</w:t>
            </w:r>
            <w:r>
              <w:rPr>
                <w:sz w:val="20"/>
                <w:szCs w:val="20"/>
              </w:rPr>
              <w:t xml:space="preserve"> </w:t>
            </w:r>
            <w:r w:rsidRPr="004F1254">
              <w:rPr>
                <w:sz w:val="20"/>
                <w:szCs w:val="20"/>
              </w:rPr>
              <w:t>purchase intentions of traced foods</w:t>
            </w:r>
            <w:r>
              <w:rPr>
                <w:sz w:val="20"/>
                <w:szCs w:val="20"/>
              </w:rPr>
              <w:t xml:space="preserve"> differed significantly (</w:t>
            </w:r>
            <w:r w:rsidRPr="00FA2C05">
              <w:rPr>
                <w:i/>
                <w:sz w:val="20"/>
                <w:szCs w:val="20"/>
              </w:rPr>
              <w:t>F</w:t>
            </w:r>
            <w:r>
              <w:rPr>
                <w:i/>
                <w:sz w:val="20"/>
                <w:szCs w:val="20"/>
              </w:rPr>
              <w:t xml:space="preserve"> </w:t>
            </w:r>
            <w:r>
              <w:rPr>
                <w:sz w:val="20"/>
                <w:szCs w:val="20"/>
              </w:rPr>
              <w:t xml:space="preserve">(1.941, 3212.209) = 11.602, </w:t>
            </w:r>
            <w:r w:rsidRPr="00FA2C05">
              <w:rPr>
                <w:i/>
                <w:sz w:val="20"/>
                <w:szCs w:val="20"/>
              </w:rPr>
              <w:t>p</w:t>
            </w:r>
            <w:r>
              <w:rPr>
                <w:sz w:val="20"/>
                <w:szCs w:val="20"/>
              </w:rPr>
              <w:t xml:space="preserve"> &lt; 0.01). </w:t>
            </w:r>
            <w:r w:rsidRPr="00A64FF5">
              <w:rPr>
                <w:i/>
                <w:sz w:val="20"/>
                <w:szCs w:val="20"/>
              </w:rPr>
              <w:t>Post hoc</w:t>
            </w:r>
            <w:r w:rsidRPr="00A64FF5">
              <w:rPr>
                <w:sz w:val="20"/>
                <w:szCs w:val="20"/>
              </w:rPr>
              <w:t xml:space="preserve"> analysis with a Bonferroni adjustment revealed </w:t>
            </w:r>
            <w:r>
              <w:rPr>
                <w:sz w:val="20"/>
                <w:szCs w:val="20"/>
              </w:rPr>
              <w:t>t</w:t>
            </w:r>
            <w:r w:rsidRPr="00A64FF5">
              <w:rPr>
                <w:sz w:val="20"/>
                <w:szCs w:val="20"/>
              </w:rPr>
              <w:t>hat</w:t>
            </w:r>
            <w:r>
              <w:rPr>
                <w:sz w:val="20"/>
                <w:szCs w:val="20"/>
              </w:rPr>
              <w:t xml:space="preserve"> the perceived environmental benefit of traced apples was significantly lower than that of traced beef (-0.08092, </w:t>
            </w:r>
            <w:r w:rsidRPr="00FA2C05">
              <w:rPr>
                <w:i/>
                <w:sz w:val="20"/>
                <w:szCs w:val="20"/>
              </w:rPr>
              <w:t>p</w:t>
            </w:r>
            <w:r>
              <w:rPr>
                <w:sz w:val="20"/>
                <w:szCs w:val="20"/>
              </w:rPr>
              <w:t xml:space="preserve"> = 0.020), but not traced milk (-0.02818, </w:t>
            </w:r>
            <w:r w:rsidRPr="00FA2C05">
              <w:rPr>
                <w:i/>
                <w:sz w:val="20"/>
                <w:szCs w:val="20"/>
              </w:rPr>
              <w:t>p</w:t>
            </w:r>
            <w:r>
              <w:rPr>
                <w:sz w:val="20"/>
                <w:szCs w:val="20"/>
              </w:rPr>
              <w:t xml:space="preserve"> = 1.000).</w:t>
            </w:r>
          </w:p>
        </w:tc>
      </w:tr>
    </w:tbl>
    <w:p w14:paraId="2F72235C" w14:textId="1B590223" w:rsidR="00487A00" w:rsidRPr="00487A00" w:rsidRDefault="00487A00" w:rsidP="00487A00">
      <w:pPr>
        <w:rPr>
          <w:sz w:val="22"/>
          <w:szCs w:val="22"/>
        </w:rPr>
      </w:pPr>
      <w:bookmarkStart w:id="0" w:name="_GoBack"/>
      <w:bookmarkEnd w:id="0"/>
      <w:r w:rsidRPr="00487A00">
        <w:rPr>
          <w:b/>
          <w:sz w:val="22"/>
          <w:szCs w:val="22"/>
        </w:rPr>
        <w:lastRenderedPageBreak/>
        <w:t xml:space="preserve">Table </w:t>
      </w:r>
      <w:r w:rsidR="003D6044">
        <w:rPr>
          <w:b/>
          <w:sz w:val="22"/>
          <w:szCs w:val="22"/>
        </w:rPr>
        <w:t>D</w:t>
      </w:r>
      <w:r w:rsidRPr="00487A00">
        <w:rPr>
          <w:b/>
          <w:sz w:val="22"/>
          <w:szCs w:val="22"/>
        </w:rPr>
        <w:t xml:space="preserve">. </w:t>
      </w:r>
      <w:r w:rsidRPr="00487A00">
        <w:rPr>
          <w:rFonts w:hint="eastAsia"/>
          <w:sz w:val="22"/>
          <w:szCs w:val="22"/>
        </w:rPr>
        <w:t>Comparisons</w:t>
      </w:r>
      <w:r w:rsidRPr="00487A00">
        <w:rPr>
          <w:sz w:val="22"/>
          <w:szCs w:val="22"/>
        </w:rPr>
        <w:t xml:space="preserve"> </w:t>
      </w:r>
      <w:r w:rsidRPr="00487A00">
        <w:rPr>
          <w:rFonts w:hint="eastAsia"/>
          <w:sz w:val="22"/>
          <w:szCs w:val="22"/>
        </w:rPr>
        <w:t>between</w:t>
      </w:r>
      <w:r w:rsidRPr="00487A00">
        <w:rPr>
          <w:sz w:val="22"/>
          <w:szCs w:val="22"/>
        </w:rPr>
        <w:t xml:space="preserve"> three types of perceived benefits of each traced food across countries using the repeated measures ANOVA and pairwise comparisons</w:t>
      </w:r>
    </w:p>
    <w:tbl>
      <w:tblPr>
        <w:tblStyle w:val="TableGrid"/>
        <w:tblW w:w="14029" w:type="dxa"/>
        <w:tblLook w:val="04A0" w:firstRow="1" w:lastRow="0" w:firstColumn="1" w:lastColumn="0" w:noHBand="0" w:noVBand="1"/>
      </w:tblPr>
      <w:tblGrid>
        <w:gridCol w:w="1413"/>
        <w:gridCol w:w="5528"/>
        <w:gridCol w:w="7088"/>
      </w:tblGrid>
      <w:tr w:rsidR="00487A00" w:rsidRPr="00BD5C6A" w14:paraId="037DA0A1" w14:textId="77777777" w:rsidTr="00487A00">
        <w:tc>
          <w:tcPr>
            <w:tcW w:w="1413" w:type="dxa"/>
          </w:tcPr>
          <w:p w14:paraId="48C357F0" w14:textId="77777777" w:rsidR="00487A00" w:rsidRPr="00BD5C6A" w:rsidRDefault="00487A00" w:rsidP="00AD05C2">
            <w:pPr>
              <w:rPr>
                <w:b/>
                <w:sz w:val="20"/>
                <w:szCs w:val="20"/>
              </w:rPr>
            </w:pPr>
            <w:r w:rsidRPr="00BD5C6A">
              <w:rPr>
                <w:b/>
                <w:sz w:val="20"/>
                <w:szCs w:val="20"/>
              </w:rPr>
              <w:t>Constructs</w:t>
            </w:r>
          </w:p>
        </w:tc>
        <w:tc>
          <w:tcPr>
            <w:tcW w:w="5528" w:type="dxa"/>
          </w:tcPr>
          <w:p w14:paraId="09117206" w14:textId="77777777" w:rsidR="00487A00" w:rsidRPr="00BD5C6A" w:rsidRDefault="00487A00" w:rsidP="00AD05C2">
            <w:pPr>
              <w:rPr>
                <w:b/>
                <w:sz w:val="20"/>
                <w:szCs w:val="20"/>
              </w:rPr>
            </w:pPr>
            <w:r>
              <w:rPr>
                <w:b/>
                <w:sz w:val="20"/>
                <w:szCs w:val="20"/>
              </w:rPr>
              <w:t>China</w:t>
            </w:r>
          </w:p>
        </w:tc>
        <w:tc>
          <w:tcPr>
            <w:tcW w:w="7088" w:type="dxa"/>
          </w:tcPr>
          <w:p w14:paraId="7D500FDE" w14:textId="77777777" w:rsidR="00487A00" w:rsidRPr="00BD5C6A" w:rsidRDefault="00487A00" w:rsidP="00AD05C2">
            <w:pPr>
              <w:rPr>
                <w:b/>
                <w:sz w:val="20"/>
                <w:szCs w:val="20"/>
              </w:rPr>
            </w:pPr>
            <w:r>
              <w:rPr>
                <w:b/>
                <w:sz w:val="20"/>
                <w:szCs w:val="20"/>
              </w:rPr>
              <w:t>UK</w:t>
            </w:r>
          </w:p>
        </w:tc>
      </w:tr>
      <w:tr w:rsidR="00487A00" w:rsidRPr="00BD5C6A" w14:paraId="63B7A17D" w14:textId="77777777" w:rsidTr="00487A00">
        <w:tc>
          <w:tcPr>
            <w:tcW w:w="1413" w:type="dxa"/>
          </w:tcPr>
          <w:p w14:paraId="0587E009" w14:textId="77777777" w:rsidR="00487A00" w:rsidRPr="00BD5C6A" w:rsidRDefault="00487A00" w:rsidP="00AD05C2">
            <w:pPr>
              <w:rPr>
                <w:sz w:val="20"/>
                <w:szCs w:val="20"/>
              </w:rPr>
            </w:pPr>
            <w:r>
              <w:rPr>
                <w:sz w:val="20"/>
                <w:szCs w:val="20"/>
              </w:rPr>
              <w:t>Traced apples</w:t>
            </w:r>
          </w:p>
        </w:tc>
        <w:tc>
          <w:tcPr>
            <w:tcW w:w="5528" w:type="dxa"/>
          </w:tcPr>
          <w:p w14:paraId="48AA7ECE" w14:textId="77777777" w:rsidR="00487A00" w:rsidRPr="00FA2C05" w:rsidRDefault="00487A00" w:rsidP="00AD05C2">
            <w:pPr>
              <w:rPr>
                <w:sz w:val="20"/>
                <w:szCs w:val="20"/>
              </w:rPr>
            </w:pPr>
            <w:r w:rsidRPr="00A64FF5">
              <w:rPr>
                <w:sz w:val="20"/>
                <w:szCs w:val="20"/>
              </w:rPr>
              <w:t>A repeated measures ANOVA with a Greenhouse-Geisser correction determined that </w:t>
            </w:r>
            <w:r>
              <w:rPr>
                <w:sz w:val="20"/>
                <w:szCs w:val="20"/>
              </w:rPr>
              <w:t>three types of perceived benefits of traced apples differed significantly (</w:t>
            </w:r>
            <w:proofErr w:type="gramStart"/>
            <w:r w:rsidRPr="00FA2C05">
              <w:rPr>
                <w:i/>
                <w:sz w:val="20"/>
                <w:szCs w:val="20"/>
              </w:rPr>
              <w:t>F</w:t>
            </w:r>
            <w:r>
              <w:rPr>
                <w:sz w:val="20"/>
                <w:szCs w:val="20"/>
              </w:rPr>
              <w:t>(</w:t>
            </w:r>
            <w:proofErr w:type="gramEnd"/>
            <w:r>
              <w:rPr>
                <w:sz w:val="20"/>
                <w:szCs w:val="20"/>
              </w:rPr>
              <w:t xml:space="preserve">1.952, </w:t>
            </w:r>
            <w:r w:rsidRPr="00A64FF5">
              <w:rPr>
                <w:sz w:val="20"/>
                <w:szCs w:val="20"/>
              </w:rPr>
              <w:t>2955.427</w:t>
            </w:r>
            <w:r>
              <w:rPr>
                <w:sz w:val="20"/>
                <w:szCs w:val="20"/>
              </w:rPr>
              <w:t xml:space="preserve">) = 48.993, </w:t>
            </w:r>
            <w:r w:rsidRPr="00FA2C05">
              <w:rPr>
                <w:i/>
                <w:sz w:val="20"/>
                <w:szCs w:val="20"/>
              </w:rPr>
              <w:t>p</w:t>
            </w:r>
            <w:r>
              <w:rPr>
                <w:sz w:val="20"/>
                <w:szCs w:val="20"/>
              </w:rPr>
              <w:t xml:space="preserve"> &lt; 0.001). </w:t>
            </w:r>
            <w:r w:rsidRPr="00A64FF5">
              <w:rPr>
                <w:i/>
                <w:sz w:val="20"/>
                <w:szCs w:val="20"/>
              </w:rPr>
              <w:t>Post hoc</w:t>
            </w:r>
            <w:r w:rsidRPr="00A64FF5">
              <w:rPr>
                <w:sz w:val="20"/>
                <w:szCs w:val="20"/>
              </w:rPr>
              <w:t xml:space="preserve"> analysis with a Bonferroni adjustment revealed that</w:t>
            </w:r>
            <w:r>
              <w:rPr>
                <w:sz w:val="20"/>
                <w:szCs w:val="20"/>
              </w:rPr>
              <w:t xml:space="preserve"> perceived benefits of improved food safety were significantly higher than perceived improved quality (0.158, </w:t>
            </w:r>
            <w:r w:rsidRPr="00FA2C05">
              <w:rPr>
                <w:i/>
                <w:sz w:val="20"/>
                <w:szCs w:val="20"/>
              </w:rPr>
              <w:t>p</w:t>
            </w:r>
            <w:r>
              <w:rPr>
                <w:sz w:val="20"/>
                <w:szCs w:val="20"/>
              </w:rPr>
              <w:t xml:space="preserve"> &lt; 0.001) and environmental benefits (0.234, </w:t>
            </w:r>
            <w:r w:rsidRPr="00FA2C05">
              <w:rPr>
                <w:i/>
                <w:sz w:val="20"/>
                <w:szCs w:val="20"/>
              </w:rPr>
              <w:t>p</w:t>
            </w:r>
            <w:r>
              <w:rPr>
                <w:sz w:val="20"/>
                <w:szCs w:val="20"/>
              </w:rPr>
              <w:t xml:space="preserve"> &lt; 0.001), and perceived benefits of improved food quality were significantly higher than perceived environmental benefits (0.077, </w:t>
            </w:r>
            <w:r w:rsidRPr="00FA2C05">
              <w:rPr>
                <w:i/>
                <w:sz w:val="20"/>
                <w:szCs w:val="20"/>
              </w:rPr>
              <w:t>p</w:t>
            </w:r>
            <w:r>
              <w:rPr>
                <w:sz w:val="20"/>
                <w:szCs w:val="20"/>
              </w:rPr>
              <w:t xml:space="preserve"> &lt; 0.001).</w:t>
            </w:r>
          </w:p>
        </w:tc>
        <w:tc>
          <w:tcPr>
            <w:tcW w:w="7088" w:type="dxa"/>
          </w:tcPr>
          <w:p w14:paraId="4FCF6DE4" w14:textId="77777777" w:rsidR="00487A00" w:rsidRPr="00BD5C6A" w:rsidRDefault="00487A00" w:rsidP="00AD05C2">
            <w:pPr>
              <w:rPr>
                <w:b/>
                <w:sz w:val="20"/>
                <w:szCs w:val="20"/>
              </w:rPr>
            </w:pPr>
            <w:r w:rsidRPr="00A64FF5">
              <w:rPr>
                <w:sz w:val="20"/>
                <w:szCs w:val="20"/>
              </w:rPr>
              <w:t>A repeated measures ANOVA with a Greenhouse-Geisser correction determined that </w:t>
            </w:r>
            <w:r>
              <w:rPr>
                <w:sz w:val="20"/>
                <w:szCs w:val="20"/>
              </w:rPr>
              <w:t>three types of perceived benefits of traced apples differed significantly (</w:t>
            </w:r>
            <w:proofErr w:type="gramStart"/>
            <w:r w:rsidRPr="00FA2C05">
              <w:rPr>
                <w:i/>
                <w:sz w:val="20"/>
                <w:szCs w:val="20"/>
              </w:rPr>
              <w:t>F</w:t>
            </w:r>
            <w:r>
              <w:rPr>
                <w:sz w:val="20"/>
                <w:szCs w:val="20"/>
              </w:rPr>
              <w:t>(</w:t>
            </w:r>
            <w:proofErr w:type="gramEnd"/>
            <w:r>
              <w:rPr>
                <w:sz w:val="20"/>
                <w:szCs w:val="20"/>
              </w:rPr>
              <w:t xml:space="preserve">1.791, </w:t>
            </w:r>
            <w:r w:rsidRPr="00C754CA">
              <w:rPr>
                <w:sz w:val="20"/>
                <w:szCs w:val="20"/>
              </w:rPr>
              <w:t>2964.90</w:t>
            </w:r>
            <w:r>
              <w:rPr>
                <w:sz w:val="20"/>
                <w:szCs w:val="20"/>
              </w:rPr>
              <w:t xml:space="preserve">7) = </w:t>
            </w:r>
            <w:r w:rsidRPr="00C754CA">
              <w:rPr>
                <w:sz w:val="20"/>
                <w:szCs w:val="20"/>
              </w:rPr>
              <w:t>137.404</w:t>
            </w:r>
            <w:r>
              <w:rPr>
                <w:sz w:val="20"/>
                <w:szCs w:val="20"/>
              </w:rPr>
              <w:t xml:space="preserve">, </w:t>
            </w:r>
            <w:r w:rsidRPr="00FA2C05">
              <w:rPr>
                <w:i/>
                <w:sz w:val="20"/>
                <w:szCs w:val="20"/>
              </w:rPr>
              <w:t>p</w:t>
            </w:r>
            <w:r>
              <w:rPr>
                <w:sz w:val="20"/>
                <w:szCs w:val="20"/>
              </w:rPr>
              <w:t xml:space="preserve"> &lt; 0.001). </w:t>
            </w:r>
            <w:r w:rsidRPr="00A64FF5">
              <w:rPr>
                <w:i/>
                <w:sz w:val="20"/>
                <w:szCs w:val="20"/>
              </w:rPr>
              <w:t>Post hoc</w:t>
            </w:r>
            <w:r w:rsidRPr="00A64FF5">
              <w:rPr>
                <w:sz w:val="20"/>
                <w:szCs w:val="20"/>
              </w:rPr>
              <w:t xml:space="preserve"> analysis with a Bonferroni adjustment revealed that</w:t>
            </w:r>
            <w:r>
              <w:rPr>
                <w:sz w:val="20"/>
                <w:szCs w:val="20"/>
              </w:rPr>
              <w:t xml:space="preserve"> perceived benefits of improved food safety were significantly higher than perceived improved quality (0.057, </w:t>
            </w:r>
            <w:r w:rsidRPr="00FA2C05">
              <w:rPr>
                <w:i/>
                <w:sz w:val="20"/>
                <w:szCs w:val="20"/>
              </w:rPr>
              <w:t>p</w:t>
            </w:r>
            <w:r>
              <w:rPr>
                <w:sz w:val="20"/>
                <w:szCs w:val="20"/>
              </w:rPr>
              <w:t xml:space="preserve"> &lt; 0.05) and environmental benefits (0.316, </w:t>
            </w:r>
            <w:r w:rsidRPr="00FA2C05">
              <w:rPr>
                <w:i/>
                <w:sz w:val="20"/>
                <w:szCs w:val="20"/>
              </w:rPr>
              <w:t>p</w:t>
            </w:r>
            <w:r>
              <w:rPr>
                <w:sz w:val="20"/>
                <w:szCs w:val="20"/>
              </w:rPr>
              <w:t xml:space="preserve"> &lt; 0.001), and perceived benefits of improved food quality were significantly higher than perceived environmental benefits (0.259, </w:t>
            </w:r>
            <w:r w:rsidRPr="00FA2C05">
              <w:rPr>
                <w:i/>
                <w:sz w:val="20"/>
                <w:szCs w:val="20"/>
              </w:rPr>
              <w:t>p</w:t>
            </w:r>
            <w:r>
              <w:rPr>
                <w:sz w:val="20"/>
                <w:szCs w:val="20"/>
              </w:rPr>
              <w:t xml:space="preserve"> &lt; 0.001).</w:t>
            </w:r>
          </w:p>
        </w:tc>
      </w:tr>
      <w:tr w:rsidR="00487A00" w:rsidRPr="00BD5C6A" w14:paraId="4E96BC1F" w14:textId="77777777" w:rsidTr="00487A00">
        <w:tc>
          <w:tcPr>
            <w:tcW w:w="1413" w:type="dxa"/>
          </w:tcPr>
          <w:p w14:paraId="16BB1433" w14:textId="77777777" w:rsidR="00487A00" w:rsidRPr="00BD5C6A" w:rsidRDefault="00487A00" w:rsidP="00AD05C2">
            <w:pPr>
              <w:rPr>
                <w:sz w:val="20"/>
                <w:szCs w:val="20"/>
              </w:rPr>
            </w:pPr>
            <w:r>
              <w:rPr>
                <w:sz w:val="20"/>
                <w:szCs w:val="20"/>
              </w:rPr>
              <w:t>Traced milk</w:t>
            </w:r>
          </w:p>
        </w:tc>
        <w:tc>
          <w:tcPr>
            <w:tcW w:w="5528" w:type="dxa"/>
          </w:tcPr>
          <w:p w14:paraId="2202AF90" w14:textId="77777777" w:rsidR="00487A00" w:rsidRPr="00746E4A" w:rsidRDefault="00487A00" w:rsidP="00AD05C2">
            <w:pPr>
              <w:rPr>
                <w:sz w:val="20"/>
                <w:szCs w:val="20"/>
              </w:rPr>
            </w:pPr>
            <w:r w:rsidRPr="00A64FF5">
              <w:rPr>
                <w:sz w:val="20"/>
                <w:szCs w:val="20"/>
              </w:rPr>
              <w:t>A repeated measures ANOVA with a Greenhouse-Geisser correction determined that </w:t>
            </w:r>
            <w:r>
              <w:rPr>
                <w:sz w:val="20"/>
                <w:szCs w:val="20"/>
              </w:rPr>
              <w:t>three types of perceived benefits of traced apples differed significantly (</w:t>
            </w:r>
            <w:proofErr w:type="gramStart"/>
            <w:r w:rsidRPr="00FA2C05">
              <w:rPr>
                <w:i/>
                <w:sz w:val="20"/>
                <w:szCs w:val="20"/>
              </w:rPr>
              <w:t>F</w:t>
            </w:r>
            <w:r>
              <w:rPr>
                <w:sz w:val="20"/>
                <w:szCs w:val="20"/>
              </w:rPr>
              <w:t>(</w:t>
            </w:r>
            <w:proofErr w:type="gramEnd"/>
            <w:r>
              <w:rPr>
                <w:sz w:val="20"/>
                <w:szCs w:val="20"/>
              </w:rPr>
              <w:t xml:space="preserve">1.937, </w:t>
            </w:r>
            <w:r w:rsidRPr="00A64FF5">
              <w:rPr>
                <w:sz w:val="20"/>
                <w:szCs w:val="20"/>
              </w:rPr>
              <w:t>29</w:t>
            </w:r>
            <w:r>
              <w:rPr>
                <w:sz w:val="20"/>
                <w:szCs w:val="20"/>
              </w:rPr>
              <w:t>32</w:t>
            </w:r>
            <w:r w:rsidRPr="00A64FF5">
              <w:rPr>
                <w:sz w:val="20"/>
                <w:szCs w:val="20"/>
              </w:rPr>
              <w:t>.</w:t>
            </w:r>
            <w:r>
              <w:rPr>
                <w:sz w:val="20"/>
                <w:szCs w:val="20"/>
              </w:rPr>
              <w:t xml:space="preserve">013) = 38.706, </w:t>
            </w:r>
            <w:r w:rsidRPr="00FA2C05">
              <w:rPr>
                <w:i/>
                <w:sz w:val="20"/>
                <w:szCs w:val="20"/>
              </w:rPr>
              <w:t>p</w:t>
            </w:r>
            <w:r>
              <w:rPr>
                <w:sz w:val="20"/>
                <w:szCs w:val="20"/>
              </w:rPr>
              <w:t xml:space="preserve"> &lt; 0.001). </w:t>
            </w:r>
            <w:r w:rsidRPr="00A64FF5">
              <w:rPr>
                <w:i/>
                <w:sz w:val="20"/>
                <w:szCs w:val="20"/>
              </w:rPr>
              <w:t>Post hoc</w:t>
            </w:r>
            <w:r w:rsidRPr="00A64FF5">
              <w:rPr>
                <w:sz w:val="20"/>
                <w:szCs w:val="20"/>
              </w:rPr>
              <w:t xml:space="preserve"> analysis with a Bonferroni adjustment revealed that</w:t>
            </w:r>
            <w:r>
              <w:rPr>
                <w:sz w:val="20"/>
                <w:szCs w:val="20"/>
              </w:rPr>
              <w:t xml:space="preserve"> perceived benefits of improved food safety were significantly higher than perceived improved quality (0.154, </w:t>
            </w:r>
            <w:r w:rsidRPr="00FA2C05">
              <w:rPr>
                <w:i/>
                <w:sz w:val="20"/>
                <w:szCs w:val="20"/>
              </w:rPr>
              <w:t>p</w:t>
            </w:r>
            <w:r>
              <w:rPr>
                <w:sz w:val="20"/>
                <w:szCs w:val="20"/>
              </w:rPr>
              <w:t xml:space="preserve"> &lt; 0.001) and environmental benefits (0.202, </w:t>
            </w:r>
            <w:r w:rsidRPr="00FA2C05">
              <w:rPr>
                <w:i/>
                <w:sz w:val="20"/>
                <w:szCs w:val="20"/>
              </w:rPr>
              <w:t>p</w:t>
            </w:r>
            <w:r>
              <w:rPr>
                <w:sz w:val="20"/>
                <w:szCs w:val="20"/>
              </w:rPr>
              <w:t xml:space="preserve"> &lt; 0.001).</w:t>
            </w:r>
          </w:p>
        </w:tc>
        <w:tc>
          <w:tcPr>
            <w:tcW w:w="7088" w:type="dxa"/>
          </w:tcPr>
          <w:p w14:paraId="5C15E248" w14:textId="77777777" w:rsidR="00487A00" w:rsidRPr="00BD5C6A" w:rsidRDefault="00487A00" w:rsidP="00AD05C2">
            <w:pPr>
              <w:rPr>
                <w:b/>
                <w:sz w:val="20"/>
                <w:szCs w:val="20"/>
              </w:rPr>
            </w:pPr>
            <w:r w:rsidRPr="00A64FF5">
              <w:rPr>
                <w:sz w:val="20"/>
                <w:szCs w:val="20"/>
              </w:rPr>
              <w:t>A repeated measures ANOVA with a Greenhouse-Geisser correction determined that </w:t>
            </w:r>
            <w:r>
              <w:rPr>
                <w:sz w:val="20"/>
                <w:szCs w:val="20"/>
              </w:rPr>
              <w:t>three types of perceived benefits of traced apples differed significantly (</w:t>
            </w:r>
            <w:proofErr w:type="gramStart"/>
            <w:r w:rsidRPr="00FA2C05">
              <w:rPr>
                <w:i/>
                <w:sz w:val="20"/>
                <w:szCs w:val="20"/>
              </w:rPr>
              <w:t>F</w:t>
            </w:r>
            <w:r>
              <w:rPr>
                <w:sz w:val="20"/>
                <w:szCs w:val="20"/>
              </w:rPr>
              <w:t>(</w:t>
            </w:r>
            <w:proofErr w:type="gramEnd"/>
            <w:r>
              <w:rPr>
                <w:sz w:val="20"/>
                <w:szCs w:val="20"/>
              </w:rPr>
              <w:t xml:space="preserve">1.708, </w:t>
            </w:r>
            <w:r w:rsidRPr="00C754CA">
              <w:rPr>
                <w:sz w:val="20"/>
                <w:szCs w:val="20"/>
              </w:rPr>
              <w:t>2826.16</w:t>
            </w:r>
            <w:r>
              <w:rPr>
                <w:sz w:val="20"/>
                <w:szCs w:val="20"/>
              </w:rPr>
              <w:t xml:space="preserve">1) = </w:t>
            </w:r>
            <w:r w:rsidRPr="00C754CA">
              <w:rPr>
                <w:sz w:val="20"/>
                <w:szCs w:val="20"/>
              </w:rPr>
              <w:t>179.87</w:t>
            </w:r>
            <w:r>
              <w:rPr>
                <w:sz w:val="20"/>
                <w:szCs w:val="20"/>
              </w:rPr>
              <w:t xml:space="preserve">4, </w:t>
            </w:r>
            <w:r w:rsidRPr="00FA2C05">
              <w:rPr>
                <w:i/>
                <w:sz w:val="20"/>
                <w:szCs w:val="20"/>
              </w:rPr>
              <w:t>p</w:t>
            </w:r>
            <w:r>
              <w:rPr>
                <w:sz w:val="20"/>
                <w:szCs w:val="20"/>
              </w:rPr>
              <w:t xml:space="preserve"> &lt; 0.001). </w:t>
            </w:r>
            <w:r w:rsidRPr="00A64FF5">
              <w:rPr>
                <w:i/>
                <w:sz w:val="20"/>
                <w:szCs w:val="20"/>
              </w:rPr>
              <w:t>Post hoc</w:t>
            </w:r>
            <w:r w:rsidRPr="00A64FF5">
              <w:rPr>
                <w:sz w:val="20"/>
                <w:szCs w:val="20"/>
              </w:rPr>
              <w:t xml:space="preserve"> analysis with a Bonferroni adjustment revealed that</w:t>
            </w:r>
            <w:r>
              <w:rPr>
                <w:sz w:val="20"/>
                <w:szCs w:val="20"/>
              </w:rPr>
              <w:t xml:space="preserve"> perceived benefits of improved food safety were significantly higher than perceived improved quality (0.111, </w:t>
            </w:r>
            <w:r w:rsidRPr="00FA2C05">
              <w:rPr>
                <w:i/>
                <w:sz w:val="20"/>
                <w:szCs w:val="20"/>
              </w:rPr>
              <w:t>p</w:t>
            </w:r>
            <w:r>
              <w:rPr>
                <w:sz w:val="20"/>
                <w:szCs w:val="20"/>
              </w:rPr>
              <w:t xml:space="preserve"> &lt; 0.001) and environmental benefits (0.380, </w:t>
            </w:r>
            <w:r w:rsidRPr="00FA2C05">
              <w:rPr>
                <w:i/>
                <w:sz w:val="20"/>
                <w:szCs w:val="20"/>
              </w:rPr>
              <w:t>p</w:t>
            </w:r>
            <w:r>
              <w:rPr>
                <w:sz w:val="20"/>
                <w:szCs w:val="20"/>
              </w:rPr>
              <w:t xml:space="preserve"> &lt; 0.001), and perceived benefits of improved food quality were significantly higher than perceived environmental benefits (0.270, </w:t>
            </w:r>
            <w:r w:rsidRPr="00FA2C05">
              <w:rPr>
                <w:i/>
                <w:sz w:val="20"/>
                <w:szCs w:val="20"/>
              </w:rPr>
              <w:t>p</w:t>
            </w:r>
            <w:r>
              <w:rPr>
                <w:sz w:val="20"/>
                <w:szCs w:val="20"/>
              </w:rPr>
              <w:t xml:space="preserve"> &lt; 0.001).</w:t>
            </w:r>
          </w:p>
        </w:tc>
      </w:tr>
      <w:tr w:rsidR="00487A00" w:rsidRPr="00BD5C6A" w14:paraId="7181FCA7" w14:textId="77777777" w:rsidTr="00487A00">
        <w:tc>
          <w:tcPr>
            <w:tcW w:w="1413" w:type="dxa"/>
          </w:tcPr>
          <w:p w14:paraId="07BBD48C" w14:textId="77777777" w:rsidR="00487A00" w:rsidRPr="00BD5C6A" w:rsidRDefault="00487A00" w:rsidP="00AD05C2">
            <w:pPr>
              <w:rPr>
                <w:sz w:val="20"/>
                <w:szCs w:val="20"/>
              </w:rPr>
            </w:pPr>
            <w:r>
              <w:rPr>
                <w:sz w:val="20"/>
                <w:szCs w:val="20"/>
              </w:rPr>
              <w:t>Traced beef</w:t>
            </w:r>
          </w:p>
        </w:tc>
        <w:tc>
          <w:tcPr>
            <w:tcW w:w="5528" w:type="dxa"/>
          </w:tcPr>
          <w:p w14:paraId="4BD5A5D2" w14:textId="77777777" w:rsidR="00487A00" w:rsidRPr="00BD5C6A" w:rsidRDefault="00487A00" w:rsidP="00AD05C2">
            <w:pPr>
              <w:rPr>
                <w:b/>
                <w:sz w:val="20"/>
                <w:szCs w:val="20"/>
              </w:rPr>
            </w:pPr>
            <w:r w:rsidRPr="00A64FF5">
              <w:rPr>
                <w:sz w:val="20"/>
                <w:szCs w:val="20"/>
              </w:rPr>
              <w:t>A repeated measures ANOVA with a Greenhouse-Geisser correction determined that </w:t>
            </w:r>
            <w:r>
              <w:rPr>
                <w:sz w:val="20"/>
                <w:szCs w:val="20"/>
              </w:rPr>
              <w:t>three types of perceived benefits of traced apples differed significantly (</w:t>
            </w:r>
            <w:proofErr w:type="gramStart"/>
            <w:r w:rsidRPr="00FA2C05">
              <w:rPr>
                <w:i/>
                <w:sz w:val="20"/>
                <w:szCs w:val="20"/>
              </w:rPr>
              <w:t>F</w:t>
            </w:r>
            <w:r>
              <w:rPr>
                <w:sz w:val="20"/>
                <w:szCs w:val="20"/>
              </w:rPr>
              <w:t>(</w:t>
            </w:r>
            <w:proofErr w:type="gramEnd"/>
            <w:r>
              <w:rPr>
                <w:sz w:val="20"/>
                <w:szCs w:val="20"/>
              </w:rPr>
              <w:t xml:space="preserve">1.965, </w:t>
            </w:r>
            <w:r w:rsidRPr="00746E4A">
              <w:rPr>
                <w:sz w:val="20"/>
                <w:szCs w:val="20"/>
              </w:rPr>
              <w:t>2975.610</w:t>
            </w:r>
            <w:r>
              <w:rPr>
                <w:sz w:val="20"/>
                <w:szCs w:val="20"/>
              </w:rPr>
              <w:t xml:space="preserve">) = 33.84, </w:t>
            </w:r>
            <w:r w:rsidRPr="00FA2C05">
              <w:rPr>
                <w:i/>
                <w:sz w:val="20"/>
                <w:szCs w:val="20"/>
              </w:rPr>
              <w:t>p</w:t>
            </w:r>
            <w:r>
              <w:rPr>
                <w:sz w:val="20"/>
                <w:szCs w:val="20"/>
              </w:rPr>
              <w:t xml:space="preserve"> &lt; 0.001). </w:t>
            </w:r>
            <w:r w:rsidRPr="00A64FF5">
              <w:rPr>
                <w:i/>
                <w:sz w:val="20"/>
                <w:szCs w:val="20"/>
              </w:rPr>
              <w:t>Post hoc</w:t>
            </w:r>
            <w:r w:rsidRPr="00A64FF5">
              <w:rPr>
                <w:sz w:val="20"/>
                <w:szCs w:val="20"/>
              </w:rPr>
              <w:t xml:space="preserve"> analysis with a Bonferroni adjustment revealed that</w:t>
            </w:r>
            <w:r>
              <w:rPr>
                <w:sz w:val="20"/>
                <w:szCs w:val="20"/>
              </w:rPr>
              <w:t xml:space="preserve"> perceived benefits of improved food safety were significantly higher than perceived improved quality (0.133, </w:t>
            </w:r>
            <w:r w:rsidRPr="00FA2C05">
              <w:rPr>
                <w:i/>
                <w:sz w:val="20"/>
                <w:szCs w:val="20"/>
              </w:rPr>
              <w:t>p</w:t>
            </w:r>
            <w:r>
              <w:rPr>
                <w:sz w:val="20"/>
                <w:szCs w:val="20"/>
              </w:rPr>
              <w:t xml:space="preserve"> &lt; 0.001) and environmental benefits (0.193, </w:t>
            </w:r>
            <w:r w:rsidRPr="00FA2C05">
              <w:rPr>
                <w:i/>
                <w:sz w:val="20"/>
                <w:szCs w:val="20"/>
              </w:rPr>
              <w:t>p</w:t>
            </w:r>
            <w:r>
              <w:rPr>
                <w:sz w:val="20"/>
                <w:szCs w:val="20"/>
              </w:rPr>
              <w:t xml:space="preserve"> &lt; 0.001).</w:t>
            </w:r>
          </w:p>
        </w:tc>
        <w:tc>
          <w:tcPr>
            <w:tcW w:w="7088" w:type="dxa"/>
          </w:tcPr>
          <w:p w14:paraId="5E475483" w14:textId="77777777" w:rsidR="00487A00" w:rsidRPr="00BD5C6A" w:rsidRDefault="00487A00" w:rsidP="00AD05C2">
            <w:pPr>
              <w:rPr>
                <w:b/>
                <w:sz w:val="20"/>
                <w:szCs w:val="20"/>
              </w:rPr>
            </w:pPr>
            <w:r w:rsidRPr="00A64FF5">
              <w:rPr>
                <w:sz w:val="20"/>
                <w:szCs w:val="20"/>
              </w:rPr>
              <w:t>A repeated measures ANOVA with a Greenhouse-Geisser correction determined that </w:t>
            </w:r>
            <w:r>
              <w:rPr>
                <w:sz w:val="20"/>
                <w:szCs w:val="20"/>
              </w:rPr>
              <w:t>three types of perceived benefits of traced apples differed significantly (</w:t>
            </w:r>
            <w:proofErr w:type="gramStart"/>
            <w:r w:rsidRPr="00FA2C05">
              <w:rPr>
                <w:i/>
                <w:sz w:val="20"/>
                <w:szCs w:val="20"/>
              </w:rPr>
              <w:t>F</w:t>
            </w:r>
            <w:r>
              <w:rPr>
                <w:sz w:val="20"/>
                <w:szCs w:val="20"/>
              </w:rPr>
              <w:t>(</w:t>
            </w:r>
            <w:proofErr w:type="gramEnd"/>
            <w:r>
              <w:rPr>
                <w:sz w:val="20"/>
                <w:szCs w:val="20"/>
              </w:rPr>
              <w:t xml:space="preserve">1.663, </w:t>
            </w:r>
            <w:r w:rsidRPr="00C754CA">
              <w:rPr>
                <w:sz w:val="20"/>
                <w:szCs w:val="20"/>
              </w:rPr>
              <w:t>2752.374</w:t>
            </w:r>
            <w:r>
              <w:rPr>
                <w:sz w:val="20"/>
                <w:szCs w:val="20"/>
              </w:rPr>
              <w:t xml:space="preserve">) = </w:t>
            </w:r>
            <w:r w:rsidRPr="00C754CA">
              <w:rPr>
                <w:sz w:val="20"/>
                <w:szCs w:val="20"/>
              </w:rPr>
              <w:t>254.51</w:t>
            </w:r>
            <w:r>
              <w:rPr>
                <w:sz w:val="20"/>
                <w:szCs w:val="20"/>
              </w:rPr>
              <w:t xml:space="preserve">6, </w:t>
            </w:r>
            <w:r w:rsidRPr="00FA2C05">
              <w:rPr>
                <w:i/>
                <w:sz w:val="20"/>
                <w:szCs w:val="20"/>
              </w:rPr>
              <w:t>p</w:t>
            </w:r>
            <w:r>
              <w:rPr>
                <w:sz w:val="20"/>
                <w:szCs w:val="20"/>
              </w:rPr>
              <w:t xml:space="preserve"> &lt; 0.001). </w:t>
            </w:r>
            <w:r w:rsidRPr="00A64FF5">
              <w:rPr>
                <w:i/>
                <w:sz w:val="20"/>
                <w:szCs w:val="20"/>
              </w:rPr>
              <w:t>Post hoc</w:t>
            </w:r>
            <w:r w:rsidRPr="00A64FF5">
              <w:rPr>
                <w:sz w:val="20"/>
                <w:szCs w:val="20"/>
              </w:rPr>
              <w:t xml:space="preserve"> analysis with a Bonferroni adjustment revealed that</w:t>
            </w:r>
            <w:r>
              <w:rPr>
                <w:sz w:val="20"/>
                <w:szCs w:val="20"/>
              </w:rPr>
              <w:t xml:space="preserve"> perceived benefits of improved food safety were significantly higher than perceived improved quality (0.098, </w:t>
            </w:r>
            <w:r w:rsidRPr="00FA2C05">
              <w:rPr>
                <w:i/>
                <w:sz w:val="20"/>
                <w:szCs w:val="20"/>
              </w:rPr>
              <w:t>p</w:t>
            </w:r>
            <w:r>
              <w:rPr>
                <w:sz w:val="20"/>
                <w:szCs w:val="20"/>
              </w:rPr>
              <w:t xml:space="preserve"> &lt; 0.001) and environmental benefits (0.454, </w:t>
            </w:r>
            <w:r w:rsidRPr="00FA2C05">
              <w:rPr>
                <w:i/>
                <w:sz w:val="20"/>
                <w:szCs w:val="20"/>
              </w:rPr>
              <w:t>p</w:t>
            </w:r>
            <w:r>
              <w:rPr>
                <w:sz w:val="20"/>
                <w:szCs w:val="20"/>
              </w:rPr>
              <w:t xml:space="preserve"> &lt; 0.001), and perceived benefits of improved food quality were significantly higher than perceived environmental benefits (0.356, </w:t>
            </w:r>
            <w:r w:rsidRPr="00FA2C05">
              <w:rPr>
                <w:i/>
                <w:sz w:val="20"/>
                <w:szCs w:val="20"/>
              </w:rPr>
              <w:t>p</w:t>
            </w:r>
            <w:r>
              <w:rPr>
                <w:sz w:val="20"/>
                <w:szCs w:val="20"/>
              </w:rPr>
              <w:t xml:space="preserve"> &lt; 0.001).</w:t>
            </w:r>
          </w:p>
        </w:tc>
      </w:tr>
    </w:tbl>
    <w:p w14:paraId="6D3369FA" w14:textId="68759C2C" w:rsidR="00487A00" w:rsidRDefault="00487A00" w:rsidP="00596787">
      <w:pPr>
        <w:rPr>
          <w:b/>
        </w:rPr>
      </w:pPr>
    </w:p>
    <w:p w14:paraId="6D8CF08F" w14:textId="52F57DC8" w:rsidR="00487A00" w:rsidRDefault="00487A00" w:rsidP="00596787">
      <w:pPr>
        <w:rPr>
          <w:b/>
        </w:rPr>
      </w:pPr>
    </w:p>
    <w:p w14:paraId="5DE6EE30" w14:textId="77777777" w:rsidR="004F1254" w:rsidRDefault="004F1254">
      <w:pPr>
        <w:spacing w:after="160" w:line="259" w:lineRule="auto"/>
        <w:rPr>
          <w:b/>
          <w:sz w:val="22"/>
          <w:szCs w:val="22"/>
        </w:rPr>
      </w:pPr>
      <w:r>
        <w:rPr>
          <w:b/>
          <w:sz w:val="22"/>
          <w:szCs w:val="22"/>
        </w:rPr>
        <w:br w:type="page"/>
      </w:r>
    </w:p>
    <w:p w14:paraId="63FA0155" w14:textId="55C88004" w:rsidR="00AD05C2" w:rsidRDefault="00AD05C2" w:rsidP="00AD05C2">
      <w:pPr>
        <w:rPr>
          <w:sz w:val="21"/>
          <w:szCs w:val="21"/>
        </w:rPr>
      </w:pPr>
      <w:r w:rsidRPr="00AD05C2">
        <w:rPr>
          <w:rFonts w:hint="eastAsia"/>
          <w:b/>
          <w:sz w:val="21"/>
          <w:szCs w:val="21"/>
        </w:rPr>
        <w:lastRenderedPageBreak/>
        <w:t>T</w:t>
      </w:r>
      <w:r w:rsidRPr="00AD05C2">
        <w:rPr>
          <w:b/>
          <w:sz w:val="21"/>
          <w:szCs w:val="21"/>
        </w:rPr>
        <w:t>able E.</w:t>
      </w:r>
      <w:r>
        <w:rPr>
          <w:sz w:val="21"/>
          <w:szCs w:val="21"/>
        </w:rPr>
        <w:t xml:space="preserve"> Influence of gender on responses</w:t>
      </w:r>
    </w:p>
    <w:p w14:paraId="07E3FAA4" w14:textId="6ED71FB0" w:rsidR="007D4781" w:rsidRPr="007D4781" w:rsidRDefault="007D4781" w:rsidP="00AD05C2">
      <w:pPr>
        <w:rPr>
          <w:b/>
          <w:sz w:val="21"/>
          <w:szCs w:val="21"/>
        </w:rPr>
      </w:pPr>
      <w:r w:rsidRPr="007D4781">
        <w:rPr>
          <w:b/>
          <w:sz w:val="21"/>
          <w:szCs w:val="21"/>
        </w:rPr>
        <w:t>(China)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31"/>
        <w:gridCol w:w="1749"/>
        <w:gridCol w:w="1750"/>
        <w:gridCol w:w="1786"/>
        <w:gridCol w:w="1725"/>
        <w:gridCol w:w="1737"/>
      </w:tblGrid>
      <w:tr w:rsidR="00AD05C2" w:rsidRPr="00A92557" w14:paraId="61159EC4" w14:textId="77777777" w:rsidTr="00AD05C2">
        <w:tc>
          <w:tcPr>
            <w:tcW w:w="3435" w:type="dxa"/>
            <w:gridSpan w:val="2"/>
            <w:tcBorders>
              <w:top w:val="single" w:sz="8" w:space="0" w:color="auto"/>
              <w:bottom w:val="single" w:sz="8" w:space="0" w:color="auto"/>
            </w:tcBorders>
            <w:vAlign w:val="center"/>
          </w:tcPr>
          <w:p w14:paraId="09120315" w14:textId="77777777" w:rsidR="00AD05C2" w:rsidRPr="002505BA" w:rsidRDefault="00AD05C2" w:rsidP="00AD05C2">
            <w:pPr>
              <w:jc w:val="center"/>
              <w:rPr>
                <w:sz w:val="21"/>
                <w:szCs w:val="21"/>
              </w:rPr>
            </w:pPr>
            <w:r w:rsidRPr="002505BA">
              <w:rPr>
                <w:sz w:val="21"/>
                <w:szCs w:val="21"/>
              </w:rPr>
              <w:t>Construct</w:t>
            </w:r>
          </w:p>
        </w:tc>
        <w:tc>
          <w:tcPr>
            <w:tcW w:w="1749" w:type="dxa"/>
            <w:tcBorders>
              <w:top w:val="single" w:sz="8" w:space="0" w:color="auto"/>
              <w:bottom w:val="single" w:sz="8" w:space="0" w:color="auto"/>
            </w:tcBorders>
            <w:vAlign w:val="center"/>
          </w:tcPr>
          <w:p w14:paraId="130CF102" w14:textId="77777777" w:rsidR="00AD05C2" w:rsidRPr="002505BA" w:rsidRDefault="00AD05C2" w:rsidP="00AD05C2">
            <w:pPr>
              <w:jc w:val="center"/>
              <w:rPr>
                <w:sz w:val="21"/>
                <w:szCs w:val="21"/>
              </w:rPr>
            </w:pPr>
            <w:r w:rsidRPr="002505BA">
              <w:rPr>
                <w:sz w:val="21"/>
                <w:szCs w:val="21"/>
              </w:rPr>
              <w:t>Group</w:t>
            </w:r>
          </w:p>
        </w:tc>
        <w:tc>
          <w:tcPr>
            <w:tcW w:w="1750" w:type="dxa"/>
            <w:tcBorders>
              <w:top w:val="single" w:sz="8" w:space="0" w:color="auto"/>
              <w:bottom w:val="single" w:sz="8" w:space="0" w:color="auto"/>
            </w:tcBorders>
            <w:vAlign w:val="center"/>
          </w:tcPr>
          <w:p w14:paraId="72868BED" w14:textId="77777777" w:rsidR="00AD05C2" w:rsidRPr="002505BA" w:rsidRDefault="00AD05C2" w:rsidP="00AD05C2">
            <w:pPr>
              <w:jc w:val="center"/>
              <w:rPr>
                <w:sz w:val="21"/>
                <w:szCs w:val="21"/>
              </w:rPr>
            </w:pPr>
            <w:r w:rsidRPr="002505BA">
              <w:rPr>
                <w:sz w:val="21"/>
                <w:szCs w:val="21"/>
              </w:rPr>
              <w:t>Mean</w:t>
            </w:r>
          </w:p>
        </w:tc>
        <w:tc>
          <w:tcPr>
            <w:tcW w:w="1786" w:type="dxa"/>
            <w:tcBorders>
              <w:top w:val="single" w:sz="8" w:space="0" w:color="auto"/>
              <w:bottom w:val="single" w:sz="8" w:space="0" w:color="auto"/>
            </w:tcBorders>
            <w:vAlign w:val="center"/>
          </w:tcPr>
          <w:p w14:paraId="2EB2F7C3" w14:textId="77777777" w:rsidR="00AD05C2" w:rsidRPr="002505BA" w:rsidRDefault="00AD05C2" w:rsidP="00AD05C2">
            <w:pPr>
              <w:jc w:val="center"/>
              <w:rPr>
                <w:sz w:val="21"/>
                <w:szCs w:val="21"/>
              </w:rPr>
            </w:pPr>
            <w:r w:rsidRPr="002505BA">
              <w:rPr>
                <w:sz w:val="21"/>
                <w:szCs w:val="21"/>
              </w:rPr>
              <w:t>Standard Error</w:t>
            </w:r>
          </w:p>
        </w:tc>
        <w:tc>
          <w:tcPr>
            <w:tcW w:w="1725" w:type="dxa"/>
            <w:tcBorders>
              <w:top w:val="single" w:sz="8" w:space="0" w:color="auto"/>
              <w:bottom w:val="single" w:sz="8" w:space="0" w:color="auto"/>
            </w:tcBorders>
            <w:vAlign w:val="center"/>
          </w:tcPr>
          <w:p w14:paraId="22D7C6A3" w14:textId="77777777" w:rsidR="00AD05C2" w:rsidRPr="002505BA" w:rsidRDefault="00AD05C2" w:rsidP="00AD05C2">
            <w:pPr>
              <w:jc w:val="center"/>
              <w:rPr>
                <w:sz w:val="21"/>
                <w:szCs w:val="21"/>
              </w:rPr>
            </w:pPr>
            <w:r w:rsidRPr="002505BA">
              <w:rPr>
                <w:sz w:val="21"/>
                <w:szCs w:val="21"/>
              </w:rPr>
              <w:t>t</w:t>
            </w:r>
          </w:p>
        </w:tc>
        <w:tc>
          <w:tcPr>
            <w:tcW w:w="1737" w:type="dxa"/>
            <w:tcBorders>
              <w:top w:val="single" w:sz="8" w:space="0" w:color="auto"/>
              <w:bottom w:val="single" w:sz="8" w:space="0" w:color="auto"/>
            </w:tcBorders>
            <w:vAlign w:val="center"/>
          </w:tcPr>
          <w:p w14:paraId="4AEC2A0A" w14:textId="77777777" w:rsidR="00AD05C2" w:rsidRPr="002505BA" w:rsidRDefault="00AD05C2" w:rsidP="00AD05C2">
            <w:pPr>
              <w:jc w:val="center"/>
              <w:rPr>
                <w:sz w:val="21"/>
                <w:szCs w:val="21"/>
              </w:rPr>
            </w:pPr>
            <w:r w:rsidRPr="002505BA">
              <w:rPr>
                <w:sz w:val="21"/>
                <w:szCs w:val="21"/>
              </w:rPr>
              <w:t>P</w:t>
            </w:r>
          </w:p>
        </w:tc>
      </w:tr>
      <w:tr w:rsidR="00AD05C2" w:rsidRPr="00A92557" w14:paraId="2D216DBE" w14:textId="77777777" w:rsidTr="00AD05C2">
        <w:tc>
          <w:tcPr>
            <w:tcW w:w="1704" w:type="dxa"/>
            <w:tcBorders>
              <w:bottom w:val="single" w:sz="8" w:space="0" w:color="auto"/>
            </w:tcBorders>
            <w:vAlign w:val="center"/>
          </w:tcPr>
          <w:p w14:paraId="3964B7A3" w14:textId="77777777" w:rsidR="00AD05C2" w:rsidRPr="002505BA" w:rsidRDefault="00AD05C2" w:rsidP="00AD05C2">
            <w:pPr>
              <w:jc w:val="center"/>
              <w:rPr>
                <w:sz w:val="21"/>
                <w:szCs w:val="21"/>
              </w:rPr>
            </w:pPr>
          </w:p>
        </w:tc>
        <w:tc>
          <w:tcPr>
            <w:tcW w:w="1731" w:type="dxa"/>
            <w:tcBorders>
              <w:bottom w:val="single" w:sz="8" w:space="0" w:color="auto"/>
            </w:tcBorders>
            <w:vAlign w:val="center"/>
          </w:tcPr>
          <w:p w14:paraId="67E5ABCC" w14:textId="77777777" w:rsidR="00AD05C2" w:rsidRPr="002505BA" w:rsidRDefault="00AD05C2" w:rsidP="00AD05C2">
            <w:pPr>
              <w:jc w:val="center"/>
              <w:rPr>
                <w:sz w:val="21"/>
                <w:szCs w:val="21"/>
              </w:rPr>
            </w:pPr>
          </w:p>
        </w:tc>
        <w:tc>
          <w:tcPr>
            <w:tcW w:w="1749" w:type="dxa"/>
            <w:tcBorders>
              <w:bottom w:val="single" w:sz="8" w:space="0" w:color="auto"/>
            </w:tcBorders>
            <w:shd w:val="clear" w:color="auto" w:fill="auto"/>
            <w:vAlign w:val="bottom"/>
          </w:tcPr>
          <w:p w14:paraId="70FCAB2A" w14:textId="77777777" w:rsidR="00AD05C2" w:rsidRPr="002505BA" w:rsidRDefault="00AD05C2" w:rsidP="00AD05C2">
            <w:pPr>
              <w:rPr>
                <w:color w:val="000000"/>
                <w:sz w:val="21"/>
                <w:szCs w:val="21"/>
              </w:rPr>
            </w:pPr>
            <w:r w:rsidRPr="002505BA">
              <w:rPr>
                <w:color w:val="000000"/>
                <w:sz w:val="21"/>
                <w:szCs w:val="21"/>
              </w:rPr>
              <w:t>Online</w:t>
            </w:r>
          </w:p>
        </w:tc>
        <w:tc>
          <w:tcPr>
            <w:tcW w:w="1750" w:type="dxa"/>
            <w:tcBorders>
              <w:top w:val="nil"/>
              <w:left w:val="nil"/>
              <w:bottom w:val="single" w:sz="8" w:space="0" w:color="auto"/>
              <w:right w:val="nil"/>
            </w:tcBorders>
            <w:shd w:val="clear" w:color="auto" w:fill="auto"/>
            <w:vAlign w:val="center"/>
          </w:tcPr>
          <w:p w14:paraId="283F6657" w14:textId="77777777" w:rsidR="00AD05C2" w:rsidRPr="002505BA" w:rsidRDefault="00AD05C2" w:rsidP="00AD05C2">
            <w:pPr>
              <w:jc w:val="center"/>
              <w:rPr>
                <w:sz w:val="21"/>
                <w:szCs w:val="21"/>
              </w:rPr>
            </w:pPr>
            <w:r w:rsidRPr="002505BA">
              <w:rPr>
                <w:rFonts w:eastAsia="DengXian"/>
                <w:color w:val="000000"/>
                <w:sz w:val="21"/>
                <w:szCs w:val="21"/>
              </w:rPr>
              <w:t>4.096</w:t>
            </w:r>
          </w:p>
        </w:tc>
        <w:tc>
          <w:tcPr>
            <w:tcW w:w="1786" w:type="dxa"/>
            <w:tcBorders>
              <w:top w:val="nil"/>
              <w:left w:val="nil"/>
              <w:bottom w:val="single" w:sz="8" w:space="0" w:color="auto"/>
              <w:right w:val="nil"/>
            </w:tcBorders>
            <w:shd w:val="clear" w:color="auto" w:fill="auto"/>
            <w:vAlign w:val="center"/>
          </w:tcPr>
          <w:p w14:paraId="2345E9A7" w14:textId="77777777" w:rsidR="00AD05C2" w:rsidRPr="002505BA" w:rsidRDefault="00AD05C2" w:rsidP="00AD05C2">
            <w:pPr>
              <w:jc w:val="center"/>
              <w:rPr>
                <w:sz w:val="21"/>
                <w:szCs w:val="21"/>
              </w:rPr>
            </w:pPr>
            <w:r w:rsidRPr="002505BA">
              <w:rPr>
                <w:rFonts w:eastAsia="DengXian"/>
                <w:color w:val="000000"/>
                <w:sz w:val="21"/>
                <w:szCs w:val="21"/>
              </w:rPr>
              <w:t>0.787</w:t>
            </w:r>
          </w:p>
        </w:tc>
        <w:tc>
          <w:tcPr>
            <w:tcW w:w="1725" w:type="dxa"/>
            <w:tcBorders>
              <w:left w:val="nil"/>
              <w:bottom w:val="single" w:sz="8" w:space="0" w:color="auto"/>
              <w:right w:val="nil"/>
            </w:tcBorders>
            <w:shd w:val="clear" w:color="auto" w:fill="auto"/>
            <w:vAlign w:val="center"/>
          </w:tcPr>
          <w:p w14:paraId="4C218189" w14:textId="77777777" w:rsidR="00AD05C2" w:rsidRPr="002505BA" w:rsidRDefault="00AD05C2" w:rsidP="00AD05C2">
            <w:pPr>
              <w:jc w:val="center"/>
              <w:rPr>
                <w:sz w:val="21"/>
                <w:szCs w:val="21"/>
              </w:rPr>
            </w:pPr>
          </w:p>
        </w:tc>
        <w:tc>
          <w:tcPr>
            <w:tcW w:w="1737" w:type="dxa"/>
            <w:tcBorders>
              <w:left w:val="nil"/>
              <w:bottom w:val="single" w:sz="8" w:space="0" w:color="auto"/>
              <w:right w:val="nil"/>
            </w:tcBorders>
            <w:shd w:val="clear" w:color="auto" w:fill="auto"/>
            <w:vAlign w:val="center"/>
          </w:tcPr>
          <w:p w14:paraId="3C7344C1" w14:textId="77777777" w:rsidR="00AD05C2" w:rsidRPr="002505BA" w:rsidRDefault="00AD05C2" w:rsidP="00AD05C2">
            <w:pPr>
              <w:jc w:val="center"/>
              <w:rPr>
                <w:sz w:val="21"/>
                <w:szCs w:val="21"/>
              </w:rPr>
            </w:pPr>
          </w:p>
        </w:tc>
      </w:tr>
      <w:tr w:rsidR="00AD05C2" w:rsidRPr="00A92557" w14:paraId="0E788BA6" w14:textId="77777777" w:rsidTr="00AD05C2">
        <w:tc>
          <w:tcPr>
            <w:tcW w:w="1704" w:type="dxa"/>
            <w:vMerge w:val="restart"/>
            <w:tcBorders>
              <w:top w:val="single" w:sz="8" w:space="0" w:color="auto"/>
            </w:tcBorders>
            <w:vAlign w:val="center"/>
          </w:tcPr>
          <w:p w14:paraId="767BCC64" w14:textId="77777777" w:rsidR="00AD05C2" w:rsidRPr="002505BA" w:rsidRDefault="00AD05C2" w:rsidP="00AD05C2">
            <w:pPr>
              <w:jc w:val="center"/>
              <w:rPr>
                <w:sz w:val="21"/>
                <w:szCs w:val="21"/>
              </w:rPr>
            </w:pPr>
            <w:r w:rsidRPr="002505BA">
              <w:rPr>
                <w:sz w:val="21"/>
                <w:szCs w:val="21"/>
              </w:rPr>
              <w:t>Gender</w:t>
            </w:r>
          </w:p>
        </w:tc>
        <w:tc>
          <w:tcPr>
            <w:tcW w:w="1731" w:type="dxa"/>
            <w:vMerge w:val="restart"/>
            <w:tcBorders>
              <w:top w:val="single" w:sz="8" w:space="0" w:color="auto"/>
            </w:tcBorders>
            <w:vAlign w:val="center"/>
          </w:tcPr>
          <w:p w14:paraId="065D0547" w14:textId="77777777" w:rsidR="00AD05C2" w:rsidRPr="002505BA" w:rsidRDefault="00AD05C2" w:rsidP="00AD05C2">
            <w:pPr>
              <w:jc w:val="center"/>
              <w:rPr>
                <w:sz w:val="21"/>
                <w:szCs w:val="21"/>
              </w:rPr>
            </w:pPr>
            <w:r w:rsidRPr="002505BA">
              <w:rPr>
                <w:sz w:val="21"/>
                <w:szCs w:val="21"/>
              </w:rPr>
              <w:t>EA</w:t>
            </w:r>
          </w:p>
        </w:tc>
        <w:tc>
          <w:tcPr>
            <w:tcW w:w="1749" w:type="dxa"/>
            <w:tcBorders>
              <w:top w:val="single" w:sz="8" w:space="0" w:color="auto"/>
            </w:tcBorders>
            <w:shd w:val="clear" w:color="auto" w:fill="auto"/>
            <w:vAlign w:val="bottom"/>
          </w:tcPr>
          <w:p w14:paraId="39A02C77"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single" w:sz="8" w:space="0" w:color="auto"/>
              <w:left w:val="nil"/>
              <w:bottom w:val="nil"/>
              <w:right w:val="nil"/>
            </w:tcBorders>
            <w:shd w:val="clear" w:color="auto" w:fill="auto"/>
            <w:vAlign w:val="center"/>
          </w:tcPr>
          <w:p w14:paraId="50D6A97F" w14:textId="77777777" w:rsidR="00AD05C2" w:rsidRPr="002505BA" w:rsidRDefault="00AD05C2" w:rsidP="00AD05C2">
            <w:pPr>
              <w:jc w:val="center"/>
              <w:rPr>
                <w:sz w:val="21"/>
                <w:szCs w:val="21"/>
              </w:rPr>
            </w:pPr>
            <w:r w:rsidRPr="002505BA">
              <w:rPr>
                <w:rFonts w:eastAsia="DengXian"/>
                <w:color w:val="000000"/>
                <w:sz w:val="21"/>
                <w:szCs w:val="21"/>
              </w:rPr>
              <w:t>3.699</w:t>
            </w:r>
          </w:p>
        </w:tc>
        <w:tc>
          <w:tcPr>
            <w:tcW w:w="1786" w:type="dxa"/>
            <w:tcBorders>
              <w:top w:val="single" w:sz="8" w:space="0" w:color="auto"/>
              <w:left w:val="nil"/>
              <w:bottom w:val="nil"/>
              <w:right w:val="nil"/>
            </w:tcBorders>
            <w:shd w:val="clear" w:color="auto" w:fill="auto"/>
            <w:vAlign w:val="center"/>
          </w:tcPr>
          <w:p w14:paraId="563145ED" w14:textId="77777777" w:rsidR="00AD05C2" w:rsidRPr="002505BA" w:rsidRDefault="00AD05C2" w:rsidP="00AD05C2">
            <w:pPr>
              <w:jc w:val="center"/>
              <w:rPr>
                <w:sz w:val="21"/>
                <w:szCs w:val="21"/>
              </w:rPr>
            </w:pPr>
            <w:r w:rsidRPr="002505BA">
              <w:rPr>
                <w:rFonts w:eastAsia="DengXian"/>
                <w:color w:val="000000"/>
                <w:sz w:val="21"/>
                <w:szCs w:val="21"/>
              </w:rPr>
              <w:t>0.437</w:t>
            </w:r>
          </w:p>
        </w:tc>
        <w:tc>
          <w:tcPr>
            <w:tcW w:w="1725" w:type="dxa"/>
            <w:vMerge w:val="restart"/>
            <w:tcBorders>
              <w:top w:val="single" w:sz="8" w:space="0" w:color="auto"/>
              <w:left w:val="nil"/>
              <w:right w:val="nil"/>
            </w:tcBorders>
            <w:shd w:val="clear" w:color="auto" w:fill="auto"/>
            <w:vAlign w:val="center"/>
          </w:tcPr>
          <w:p w14:paraId="3B54784E" w14:textId="77777777" w:rsidR="00AD05C2" w:rsidRPr="002505BA" w:rsidRDefault="00AD05C2" w:rsidP="00AD05C2">
            <w:pPr>
              <w:jc w:val="center"/>
              <w:rPr>
                <w:sz w:val="21"/>
                <w:szCs w:val="21"/>
              </w:rPr>
            </w:pPr>
            <w:r w:rsidRPr="002505BA">
              <w:rPr>
                <w:rFonts w:eastAsia="DengXian"/>
                <w:color w:val="000000"/>
                <w:sz w:val="21"/>
                <w:szCs w:val="21"/>
              </w:rPr>
              <w:t>4.628</w:t>
            </w:r>
          </w:p>
        </w:tc>
        <w:tc>
          <w:tcPr>
            <w:tcW w:w="1737" w:type="dxa"/>
            <w:vMerge w:val="restart"/>
            <w:tcBorders>
              <w:top w:val="single" w:sz="8" w:space="0" w:color="auto"/>
              <w:left w:val="nil"/>
              <w:right w:val="nil"/>
            </w:tcBorders>
            <w:shd w:val="clear" w:color="auto" w:fill="auto"/>
            <w:vAlign w:val="center"/>
          </w:tcPr>
          <w:p w14:paraId="32980EB2" w14:textId="77777777" w:rsidR="00AD05C2" w:rsidRPr="002505BA" w:rsidRDefault="00AD05C2" w:rsidP="00AD05C2">
            <w:pPr>
              <w:jc w:val="center"/>
              <w:rPr>
                <w:sz w:val="21"/>
                <w:szCs w:val="21"/>
              </w:rPr>
            </w:pPr>
            <w:r w:rsidRPr="002505BA">
              <w:rPr>
                <w:rFonts w:eastAsia="DengXian"/>
                <w:color w:val="000000"/>
                <w:sz w:val="21"/>
                <w:szCs w:val="21"/>
              </w:rPr>
              <w:t>0.000</w:t>
            </w:r>
          </w:p>
        </w:tc>
      </w:tr>
      <w:tr w:rsidR="00AD05C2" w:rsidRPr="00A92557" w14:paraId="70BDB172" w14:textId="77777777" w:rsidTr="00AD05C2">
        <w:tc>
          <w:tcPr>
            <w:tcW w:w="1704" w:type="dxa"/>
            <w:vMerge/>
          </w:tcPr>
          <w:p w14:paraId="41920FA2" w14:textId="77777777" w:rsidR="00AD05C2" w:rsidRPr="002505BA" w:rsidRDefault="00AD05C2" w:rsidP="00AD05C2">
            <w:pPr>
              <w:jc w:val="center"/>
              <w:rPr>
                <w:sz w:val="21"/>
                <w:szCs w:val="21"/>
              </w:rPr>
            </w:pPr>
          </w:p>
        </w:tc>
        <w:tc>
          <w:tcPr>
            <w:tcW w:w="1731" w:type="dxa"/>
            <w:vMerge/>
            <w:tcBorders>
              <w:bottom w:val="single" w:sz="6" w:space="0" w:color="auto"/>
            </w:tcBorders>
            <w:vAlign w:val="center"/>
          </w:tcPr>
          <w:p w14:paraId="1B6E99C3" w14:textId="77777777" w:rsidR="00AD05C2" w:rsidRPr="002505BA" w:rsidRDefault="00AD05C2" w:rsidP="00AD05C2">
            <w:pPr>
              <w:jc w:val="center"/>
              <w:rPr>
                <w:sz w:val="21"/>
                <w:szCs w:val="21"/>
              </w:rPr>
            </w:pPr>
          </w:p>
        </w:tc>
        <w:tc>
          <w:tcPr>
            <w:tcW w:w="1749" w:type="dxa"/>
            <w:tcBorders>
              <w:bottom w:val="single" w:sz="6" w:space="0" w:color="auto"/>
            </w:tcBorders>
            <w:shd w:val="clear" w:color="auto" w:fill="auto"/>
            <w:vAlign w:val="bottom"/>
          </w:tcPr>
          <w:p w14:paraId="7D0D947E"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single" w:sz="6" w:space="0" w:color="auto"/>
              <w:right w:val="nil"/>
            </w:tcBorders>
            <w:shd w:val="clear" w:color="auto" w:fill="auto"/>
            <w:vAlign w:val="center"/>
          </w:tcPr>
          <w:p w14:paraId="0D06B0FE" w14:textId="77777777" w:rsidR="00AD05C2" w:rsidRPr="002505BA" w:rsidRDefault="00AD05C2" w:rsidP="00AD05C2">
            <w:pPr>
              <w:jc w:val="center"/>
              <w:rPr>
                <w:sz w:val="21"/>
                <w:szCs w:val="21"/>
              </w:rPr>
            </w:pPr>
            <w:r w:rsidRPr="002505BA">
              <w:rPr>
                <w:rFonts w:eastAsia="DengXian"/>
                <w:color w:val="000000"/>
                <w:sz w:val="21"/>
                <w:szCs w:val="21"/>
              </w:rPr>
              <w:t>3.594</w:t>
            </w:r>
          </w:p>
        </w:tc>
        <w:tc>
          <w:tcPr>
            <w:tcW w:w="1786" w:type="dxa"/>
            <w:tcBorders>
              <w:top w:val="nil"/>
              <w:left w:val="nil"/>
              <w:bottom w:val="single" w:sz="6" w:space="0" w:color="auto"/>
              <w:right w:val="nil"/>
            </w:tcBorders>
            <w:shd w:val="clear" w:color="auto" w:fill="auto"/>
            <w:vAlign w:val="center"/>
          </w:tcPr>
          <w:p w14:paraId="54C0C6A1" w14:textId="77777777" w:rsidR="00AD05C2" w:rsidRPr="002505BA" w:rsidRDefault="00AD05C2" w:rsidP="00AD05C2">
            <w:pPr>
              <w:jc w:val="center"/>
              <w:rPr>
                <w:sz w:val="21"/>
                <w:szCs w:val="21"/>
              </w:rPr>
            </w:pPr>
            <w:r w:rsidRPr="002505BA">
              <w:rPr>
                <w:rFonts w:eastAsia="DengXian"/>
                <w:color w:val="000000"/>
                <w:sz w:val="21"/>
                <w:szCs w:val="21"/>
              </w:rPr>
              <w:t>0.452</w:t>
            </w:r>
          </w:p>
        </w:tc>
        <w:tc>
          <w:tcPr>
            <w:tcW w:w="1725" w:type="dxa"/>
            <w:vMerge/>
            <w:tcBorders>
              <w:left w:val="nil"/>
              <w:bottom w:val="single" w:sz="6" w:space="0" w:color="auto"/>
              <w:right w:val="nil"/>
            </w:tcBorders>
            <w:shd w:val="clear" w:color="auto" w:fill="auto"/>
            <w:vAlign w:val="center"/>
          </w:tcPr>
          <w:p w14:paraId="0290FDD6" w14:textId="77777777" w:rsidR="00AD05C2" w:rsidRPr="002505BA" w:rsidRDefault="00AD05C2" w:rsidP="00AD05C2">
            <w:pPr>
              <w:jc w:val="center"/>
              <w:rPr>
                <w:sz w:val="21"/>
                <w:szCs w:val="21"/>
              </w:rPr>
            </w:pPr>
          </w:p>
        </w:tc>
        <w:tc>
          <w:tcPr>
            <w:tcW w:w="1737" w:type="dxa"/>
            <w:vMerge/>
            <w:tcBorders>
              <w:left w:val="nil"/>
              <w:bottom w:val="single" w:sz="6" w:space="0" w:color="auto"/>
              <w:right w:val="nil"/>
            </w:tcBorders>
            <w:shd w:val="clear" w:color="auto" w:fill="auto"/>
            <w:vAlign w:val="center"/>
          </w:tcPr>
          <w:p w14:paraId="0F66AB13" w14:textId="77777777" w:rsidR="00AD05C2" w:rsidRPr="002505BA" w:rsidRDefault="00AD05C2" w:rsidP="00AD05C2">
            <w:pPr>
              <w:jc w:val="center"/>
              <w:rPr>
                <w:sz w:val="21"/>
                <w:szCs w:val="21"/>
              </w:rPr>
            </w:pPr>
          </w:p>
        </w:tc>
      </w:tr>
      <w:tr w:rsidR="00AD05C2" w:rsidRPr="00A92557" w14:paraId="6100F9E7" w14:textId="77777777" w:rsidTr="00AD05C2">
        <w:tc>
          <w:tcPr>
            <w:tcW w:w="1704" w:type="dxa"/>
            <w:vMerge/>
          </w:tcPr>
          <w:p w14:paraId="384D6670" w14:textId="77777777" w:rsidR="00AD05C2" w:rsidRPr="002505BA" w:rsidRDefault="00AD05C2" w:rsidP="00AD05C2">
            <w:pPr>
              <w:jc w:val="center"/>
              <w:rPr>
                <w:sz w:val="21"/>
                <w:szCs w:val="21"/>
              </w:rPr>
            </w:pPr>
          </w:p>
        </w:tc>
        <w:tc>
          <w:tcPr>
            <w:tcW w:w="1731" w:type="dxa"/>
            <w:vMerge w:val="restart"/>
            <w:tcBorders>
              <w:top w:val="single" w:sz="6" w:space="0" w:color="auto"/>
            </w:tcBorders>
            <w:vAlign w:val="center"/>
          </w:tcPr>
          <w:p w14:paraId="0C5FB2A1" w14:textId="77777777" w:rsidR="00AD05C2" w:rsidRPr="002505BA" w:rsidRDefault="00AD05C2" w:rsidP="00AD05C2">
            <w:pPr>
              <w:jc w:val="center"/>
              <w:rPr>
                <w:sz w:val="21"/>
                <w:szCs w:val="21"/>
              </w:rPr>
            </w:pPr>
            <w:r w:rsidRPr="002505BA">
              <w:rPr>
                <w:sz w:val="21"/>
                <w:szCs w:val="21"/>
              </w:rPr>
              <w:t>Apple-PI</w:t>
            </w:r>
          </w:p>
        </w:tc>
        <w:tc>
          <w:tcPr>
            <w:tcW w:w="1749" w:type="dxa"/>
            <w:tcBorders>
              <w:top w:val="single" w:sz="6" w:space="0" w:color="auto"/>
            </w:tcBorders>
            <w:shd w:val="clear" w:color="auto" w:fill="auto"/>
            <w:vAlign w:val="bottom"/>
          </w:tcPr>
          <w:p w14:paraId="4E547918"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single" w:sz="6" w:space="0" w:color="auto"/>
              <w:left w:val="nil"/>
              <w:bottom w:val="nil"/>
              <w:right w:val="nil"/>
            </w:tcBorders>
            <w:shd w:val="clear" w:color="auto" w:fill="auto"/>
            <w:vAlign w:val="center"/>
          </w:tcPr>
          <w:p w14:paraId="19B666D0" w14:textId="77777777" w:rsidR="00AD05C2" w:rsidRPr="002505BA" w:rsidRDefault="00AD05C2" w:rsidP="00AD05C2">
            <w:pPr>
              <w:jc w:val="center"/>
              <w:rPr>
                <w:sz w:val="21"/>
                <w:szCs w:val="21"/>
              </w:rPr>
            </w:pPr>
            <w:r w:rsidRPr="002505BA">
              <w:rPr>
                <w:rFonts w:eastAsia="DengXian"/>
                <w:color w:val="000000"/>
                <w:sz w:val="21"/>
                <w:szCs w:val="21"/>
              </w:rPr>
              <w:t>4.204</w:t>
            </w:r>
          </w:p>
        </w:tc>
        <w:tc>
          <w:tcPr>
            <w:tcW w:w="1786" w:type="dxa"/>
            <w:tcBorders>
              <w:top w:val="single" w:sz="6" w:space="0" w:color="auto"/>
              <w:left w:val="nil"/>
              <w:bottom w:val="nil"/>
              <w:right w:val="nil"/>
            </w:tcBorders>
            <w:shd w:val="clear" w:color="auto" w:fill="auto"/>
            <w:vAlign w:val="center"/>
          </w:tcPr>
          <w:p w14:paraId="0592EBEB" w14:textId="77777777" w:rsidR="00AD05C2" w:rsidRPr="002505BA" w:rsidRDefault="00AD05C2" w:rsidP="00AD05C2">
            <w:pPr>
              <w:jc w:val="center"/>
              <w:rPr>
                <w:sz w:val="21"/>
                <w:szCs w:val="21"/>
              </w:rPr>
            </w:pPr>
            <w:r w:rsidRPr="002505BA">
              <w:rPr>
                <w:rFonts w:eastAsia="DengXian"/>
                <w:color w:val="000000"/>
                <w:sz w:val="21"/>
                <w:szCs w:val="21"/>
              </w:rPr>
              <w:t>0.566</w:t>
            </w:r>
          </w:p>
        </w:tc>
        <w:tc>
          <w:tcPr>
            <w:tcW w:w="1725" w:type="dxa"/>
            <w:vMerge w:val="restart"/>
            <w:tcBorders>
              <w:top w:val="single" w:sz="6" w:space="0" w:color="auto"/>
              <w:left w:val="nil"/>
              <w:right w:val="nil"/>
            </w:tcBorders>
            <w:shd w:val="clear" w:color="auto" w:fill="auto"/>
            <w:vAlign w:val="center"/>
          </w:tcPr>
          <w:p w14:paraId="70714C3E" w14:textId="77777777" w:rsidR="00AD05C2" w:rsidRPr="002505BA" w:rsidRDefault="00AD05C2" w:rsidP="00AD05C2">
            <w:pPr>
              <w:jc w:val="center"/>
              <w:rPr>
                <w:sz w:val="21"/>
                <w:szCs w:val="21"/>
              </w:rPr>
            </w:pPr>
            <w:r w:rsidRPr="002505BA">
              <w:rPr>
                <w:rFonts w:eastAsia="DengXian"/>
                <w:color w:val="000000"/>
                <w:sz w:val="21"/>
                <w:szCs w:val="21"/>
              </w:rPr>
              <w:t>3.350</w:t>
            </w:r>
          </w:p>
        </w:tc>
        <w:tc>
          <w:tcPr>
            <w:tcW w:w="1737" w:type="dxa"/>
            <w:vMerge w:val="restart"/>
            <w:tcBorders>
              <w:top w:val="single" w:sz="6" w:space="0" w:color="auto"/>
              <w:left w:val="nil"/>
              <w:right w:val="nil"/>
            </w:tcBorders>
            <w:shd w:val="clear" w:color="auto" w:fill="auto"/>
            <w:vAlign w:val="center"/>
          </w:tcPr>
          <w:p w14:paraId="4586D75E" w14:textId="77777777" w:rsidR="00AD05C2" w:rsidRPr="002505BA" w:rsidRDefault="00AD05C2" w:rsidP="00AD05C2">
            <w:pPr>
              <w:jc w:val="center"/>
              <w:rPr>
                <w:sz w:val="21"/>
                <w:szCs w:val="21"/>
              </w:rPr>
            </w:pPr>
            <w:r w:rsidRPr="002505BA">
              <w:rPr>
                <w:rFonts w:eastAsia="DengXian"/>
                <w:color w:val="000000"/>
                <w:sz w:val="21"/>
                <w:szCs w:val="21"/>
              </w:rPr>
              <w:t>0.001</w:t>
            </w:r>
          </w:p>
        </w:tc>
      </w:tr>
      <w:tr w:rsidR="00AD05C2" w:rsidRPr="00A92557" w14:paraId="49DD286E" w14:textId="77777777" w:rsidTr="00AD05C2">
        <w:tc>
          <w:tcPr>
            <w:tcW w:w="1704" w:type="dxa"/>
            <w:vMerge/>
          </w:tcPr>
          <w:p w14:paraId="7D7FFB11" w14:textId="77777777" w:rsidR="00AD05C2" w:rsidRPr="002505BA" w:rsidRDefault="00AD05C2" w:rsidP="00AD05C2">
            <w:pPr>
              <w:rPr>
                <w:sz w:val="21"/>
                <w:szCs w:val="21"/>
              </w:rPr>
            </w:pPr>
          </w:p>
        </w:tc>
        <w:tc>
          <w:tcPr>
            <w:tcW w:w="1731" w:type="dxa"/>
            <w:vMerge/>
            <w:vAlign w:val="center"/>
          </w:tcPr>
          <w:p w14:paraId="31CFA773" w14:textId="77777777" w:rsidR="00AD05C2" w:rsidRPr="002505BA" w:rsidRDefault="00AD05C2" w:rsidP="00AD05C2">
            <w:pPr>
              <w:jc w:val="center"/>
              <w:rPr>
                <w:sz w:val="21"/>
                <w:szCs w:val="21"/>
              </w:rPr>
            </w:pPr>
          </w:p>
        </w:tc>
        <w:tc>
          <w:tcPr>
            <w:tcW w:w="1749" w:type="dxa"/>
            <w:shd w:val="clear" w:color="auto" w:fill="auto"/>
            <w:vAlign w:val="bottom"/>
          </w:tcPr>
          <w:p w14:paraId="0657AC64"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nil"/>
              <w:right w:val="nil"/>
            </w:tcBorders>
            <w:shd w:val="clear" w:color="auto" w:fill="auto"/>
            <w:vAlign w:val="center"/>
          </w:tcPr>
          <w:p w14:paraId="6C7D21FC" w14:textId="77777777" w:rsidR="00AD05C2" w:rsidRPr="002505BA" w:rsidRDefault="00AD05C2" w:rsidP="00AD05C2">
            <w:pPr>
              <w:jc w:val="center"/>
              <w:rPr>
                <w:sz w:val="21"/>
                <w:szCs w:val="21"/>
              </w:rPr>
            </w:pPr>
            <w:r w:rsidRPr="002505BA">
              <w:rPr>
                <w:rFonts w:eastAsia="DengXian"/>
                <w:color w:val="000000"/>
                <w:sz w:val="21"/>
                <w:szCs w:val="21"/>
              </w:rPr>
              <w:t>4.107</w:t>
            </w:r>
          </w:p>
        </w:tc>
        <w:tc>
          <w:tcPr>
            <w:tcW w:w="1786" w:type="dxa"/>
            <w:tcBorders>
              <w:top w:val="nil"/>
              <w:left w:val="nil"/>
              <w:bottom w:val="nil"/>
              <w:right w:val="nil"/>
            </w:tcBorders>
            <w:shd w:val="clear" w:color="auto" w:fill="auto"/>
            <w:vAlign w:val="center"/>
          </w:tcPr>
          <w:p w14:paraId="178DC074" w14:textId="77777777" w:rsidR="00AD05C2" w:rsidRPr="002505BA" w:rsidRDefault="00AD05C2" w:rsidP="00AD05C2">
            <w:pPr>
              <w:jc w:val="center"/>
              <w:rPr>
                <w:sz w:val="21"/>
                <w:szCs w:val="21"/>
              </w:rPr>
            </w:pPr>
            <w:r w:rsidRPr="002505BA">
              <w:rPr>
                <w:rFonts w:eastAsia="DengXian"/>
                <w:color w:val="000000"/>
                <w:sz w:val="21"/>
                <w:szCs w:val="21"/>
              </w:rPr>
              <w:t>0.559</w:t>
            </w:r>
          </w:p>
        </w:tc>
        <w:tc>
          <w:tcPr>
            <w:tcW w:w="1725" w:type="dxa"/>
            <w:vMerge/>
            <w:tcBorders>
              <w:left w:val="nil"/>
              <w:bottom w:val="nil"/>
              <w:right w:val="nil"/>
            </w:tcBorders>
            <w:shd w:val="clear" w:color="auto" w:fill="auto"/>
            <w:vAlign w:val="center"/>
          </w:tcPr>
          <w:p w14:paraId="341CD804" w14:textId="77777777" w:rsidR="00AD05C2" w:rsidRPr="002505BA" w:rsidRDefault="00AD05C2" w:rsidP="00AD05C2">
            <w:pPr>
              <w:jc w:val="center"/>
              <w:rPr>
                <w:sz w:val="21"/>
                <w:szCs w:val="21"/>
              </w:rPr>
            </w:pPr>
          </w:p>
        </w:tc>
        <w:tc>
          <w:tcPr>
            <w:tcW w:w="1737" w:type="dxa"/>
            <w:vMerge/>
            <w:tcBorders>
              <w:left w:val="nil"/>
              <w:bottom w:val="nil"/>
              <w:right w:val="nil"/>
            </w:tcBorders>
            <w:shd w:val="clear" w:color="auto" w:fill="auto"/>
            <w:vAlign w:val="center"/>
          </w:tcPr>
          <w:p w14:paraId="5197DBEE" w14:textId="77777777" w:rsidR="00AD05C2" w:rsidRPr="002505BA" w:rsidRDefault="00AD05C2" w:rsidP="00AD05C2">
            <w:pPr>
              <w:jc w:val="center"/>
              <w:rPr>
                <w:sz w:val="21"/>
                <w:szCs w:val="21"/>
              </w:rPr>
            </w:pPr>
          </w:p>
        </w:tc>
      </w:tr>
      <w:tr w:rsidR="00AD05C2" w:rsidRPr="00A92557" w14:paraId="3345855C" w14:textId="77777777" w:rsidTr="00AD05C2">
        <w:tc>
          <w:tcPr>
            <w:tcW w:w="1704" w:type="dxa"/>
            <w:vMerge/>
          </w:tcPr>
          <w:p w14:paraId="4464DE2D" w14:textId="77777777" w:rsidR="00AD05C2" w:rsidRPr="002505BA" w:rsidRDefault="00AD05C2" w:rsidP="00AD05C2">
            <w:pPr>
              <w:rPr>
                <w:sz w:val="21"/>
                <w:szCs w:val="21"/>
              </w:rPr>
            </w:pPr>
          </w:p>
        </w:tc>
        <w:tc>
          <w:tcPr>
            <w:tcW w:w="1731" w:type="dxa"/>
            <w:vMerge w:val="restart"/>
            <w:vAlign w:val="center"/>
          </w:tcPr>
          <w:p w14:paraId="6CAC327F" w14:textId="77777777" w:rsidR="00AD05C2" w:rsidRPr="002505BA" w:rsidRDefault="00AD05C2" w:rsidP="00AD05C2">
            <w:pPr>
              <w:jc w:val="center"/>
              <w:rPr>
                <w:sz w:val="21"/>
                <w:szCs w:val="21"/>
              </w:rPr>
            </w:pPr>
            <w:r w:rsidRPr="002505BA">
              <w:rPr>
                <w:color w:val="000000"/>
                <w:sz w:val="21"/>
                <w:szCs w:val="21"/>
              </w:rPr>
              <w:t>Apple-PET</w:t>
            </w:r>
          </w:p>
        </w:tc>
        <w:tc>
          <w:tcPr>
            <w:tcW w:w="1749" w:type="dxa"/>
            <w:shd w:val="clear" w:color="auto" w:fill="auto"/>
            <w:vAlign w:val="bottom"/>
          </w:tcPr>
          <w:p w14:paraId="251A1D49"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bottom w:val="nil"/>
              <w:right w:val="nil"/>
            </w:tcBorders>
            <w:shd w:val="clear" w:color="auto" w:fill="auto"/>
            <w:vAlign w:val="center"/>
          </w:tcPr>
          <w:p w14:paraId="75E249C4" w14:textId="77777777" w:rsidR="00AD05C2" w:rsidRPr="002505BA" w:rsidRDefault="00AD05C2" w:rsidP="00AD05C2">
            <w:pPr>
              <w:jc w:val="center"/>
              <w:rPr>
                <w:sz w:val="21"/>
                <w:szCs w:val="21"/>
              </w:rPr>
            </w:pPr>
            <w:r w:rsidRPr="002505BA">
              <w:rPr>
                <w:rFonts w:eastAsia="DengXian"/>
                <w:color w:val="000000"/>
                <w:sz w:val="21"/>
                <w:szCs w:val="21"/>
              </w:rPr>
              <w:t>3.51</w:t>
            </w:r>
          </w:p>
        </w:tc>
        <w:tc>
          <w:tcPr>
            <w:tcW w:w="1786" w:type="dxa"/>
            <w:tcBorders>
              <w:top w:val="nil"/>
              <w:left w:val="nil"/>
              <w:bottom w:val="nil"/>
              <w:right w:val="nil"/>
            </w:tcBorders>
            <w:shd w:val="clear" w:color="auto" w:fill="auto"/>
            <w:vAlign w:val="center"/>
          </w:tcPr>
          <w:p w14:paraId="0534D2A7" w14:textId="77777777" w:rsidR="00AD05C2" w:rsidRPr="002505BA" w:rsidRDefault="00AD05C2" w:rsidP="00AD05C2">
            <w:pPr>
              <w:jc w:val="center"/>
              <w:rPr>
                <w:sz w:val="21"/>
                <w:szCs w:val="21"/>
              </w:rPr>
            </w:pPr>
            <w:r w:rsidRPr="002505BA">
              <w:rPr>
                <w:rFonts w:eastAsia="DengXian"/>
                <w:color w:val="000000"/>
                <w:sz w:val="21"/>
                <w:szCs w:val="21"/>
              </w:rPr>
              <w:t>1.238</w:t>
            </w:r>
          </w:p>
        </w:tc>
        <w:tc>
          <w:tcPr>
            <w:tcW w:w="1725" w:type="dxa"/>
            <w:vMerge w:val="restart"/>
            <w:tcBorders>
              <w:top w:val="nil"/>
              <w:left w:val="nil"/>
              <w:right w:val="nil"/>
            </w:tcBorders>
            <w:shd w:val="clear" w:color="auto" w:fill="auto"/>
            <w:vAlign w:val="center"/>
          </w:tcPr>
          <w:p w14:paraId="5681FA41" w14:textId="77777777" w:rsidR="00AD05C2" w:rsidRPr="002505BA" w:rsidRDefault="00AD05C2" w:rsidP="00AD05C2">
            <w:pPr>
              <w:jc w:val="center"/>
              <w:rPr>
                <w:sz w:val="21"/>
                <w:szCs w:val="21"/>
              </w:rPr>
            </w:pPr>
            <w:r w:rsidRPr="002505BA">
              <w:rPr>
                <w:rFonts w:eastAsia="DengXian"/>
                <w:color w:val="000000"/>
                <w:sz w:val="21"/>
                <w:szCs w:val="21"/>
              </w:rPr>
              <w:t>0.561</w:t>
            </w:r>
          </w:p>
        </w:tc>
        <w:tc>
          <w:tcPr>
            <w:tcW w:w="1737" w:type="dxa"/>
            <w:vMerge w:val="restart"/>
            <w:tcBorders>
              <w:top w:val="nil"/>
              <w:left w:val="nil"/>
              <w:right w:val="nil"/>
            </w:tcBorders>
            <w:shd w:val="clear" w:color="auto" w:fill="auto"/>
            <w:vAlign w:val="center"/>
          </w:tcPr>
          <w:p w14:paraId="536A622F" w14:textId="77777777" w:rsidR="00AD05C2" w:rsidRPr="002505BA" w:rsidRDefault="00AD05C2" w:rsidP="00AD05C2">
            <w:pPr>
              <w:jc w:val="center"/>
              <w:rPr>
                <w:sz w:val="21"/>
                <w:szCs w:val="21"/>
              </w:rPr>
            </w:pPr>
            <w:r w:rsidRPr="002505BA">
              <w:rPr>
                <w:rFonts w:eastAsia="DengXian"/>
                <w:color w:val="000000"/>
                <w:sz w:val="21"/>
                <w:szCs w:val="21"/>
              </w:rPr>
              <w:t>0.575</w:t>
            </w:r>
          </w:p>
        </w:tc>
      </w:tr>
      <w:tr w:rsidR="00AD05C2" w:rsidRPr="00A92557" w14:paraId="74643833" w14:textId="77777777" w:rsidTr="00AD05C2">
        <w:tc>
          <w:tcPr>
            <w:tcW w:w="1704" w:type="dxa"/>
            <w:vMerge/>
          </w:tcPr>
          <w:p w14:paraId="0D19DD90" w14:textId="77777777" w:rsidR="00AD05C2" w:rsidRPr="002505BA" w:rsidRDefault="00AD05C2" w:rsidP="00AD05C2">
            <w:pPr>
              <w:rPr>
                <w:sz w:val="21"/>
                <w:szCs w:val="21"/>
              </w:rPr>
            </w:pPr>
          </w:p>
        </w:tc>
        <w:tc>
          <w:tcPr>
            <w:tcW w:w="1731" w:type="dxa"/>
            <w:vMerge/>
            <w:vAlign w:val="center"/>
          </w:tcPr>
          <w:p w14:paraId="34558733" w14:textId="77777777" w:rsidR="00AD05C2" w:rsidRPr="002505BA" w:rsidRDefault="00AD05C2" w:rsidP="00AD05C2">
            <w:pPr>
              <w:jc w:val="center"/>
              <w:rPr>
                <w:sz w:val="21"/>
                <w:szCs w:val="21"/>
              </w:rPr>
            </w:pPr>
          </w:p>
        </w:tc>
        <w:tc>
          <w:tcPr>
            <w:tcW w:w="1749" w:type="dxa"/>
            <w:shd w:val="clear" w:color="auto" w:fill="auto"/>
            <w:vAlign w:val="bottom"/>
          </w:tcPr>
          <w:p w14:paraId="5030779C"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nil"/>
              <w:right w:val="nil"/>
            </w:tcBorders>
            <w:shd w:val="clear" w:color="auto" w:fill="auto"/>
            <w:vAlign w:val="center"/>
          </w:tcPr>
          <w:p w14:paraId="6E696B78" w14:textId="77777777" w:rsidR="00AD05C2" w:rsidRPr="002505BA" w:rsidRDefault="00AD05C2" w:rsidP="00AD05C2">
            <w:pPr>
              <w:jc w:val="center"/>
              <w:rPr>
                <w:sz w:val="21"/>
                <w:szCs w:val="21"/>
              </w:rPr>
            </w:pPr>
            <w:r w:rsidRPr="002505BA">
              <w:rPr>
                <w:rFonts w:eastAsia="DengXian"/>
                <w:color w:val="000000"/>
                <w:sz w:val="21"/>
                <w:szCs w:val="21"/>
              </w:rPr>
              <w:t>3.475</w:t>
            </w:r>
          </w:p>
        </w:tc>
        <w:tc>
          <w:tcPr>
            <w:tcW w:w="1786" w:type="dxa"/>
            <w:tcBorders>
              <w:top w:val="nil"/>
              <w:left w:val="nil"/>
              <w:bottom w:val="nil"/>
              <w:right w:val="nil"/>
            </w:tcBorders>
            <w:shd w:val="clear" w:color="auto" w:fill="auto"/>
            <w:vAlign w:val="center"/>
          </w:tcPr>
          <w:p w14:paraId="5D4CC597" w14:textId="77777777" w:rsidR="00AD05C2" w:rsidRPr="002505BA" w:rsidRDefault="00AD05C2" w:rsidP="00AD05C2">
            <w:pPr>
              <w:jc w:val="center"/>
              <w:rPr>
                <w:sz w:val="21"/>
                <w:szCs w:val="21"/>
              </w:rPr>
            </w:pPr>
            <w:r w:rsidRPr="002505BA">
              <w:rPr>
                <w:rFonts w:eastAsia="DengXian"/>
                <w:color w:val="000000"/>
                <w:sz w:val="21"/>
                <w:szCs w:val="21"/>
              </w:rPr>
              <w:t>1.147</w:t>
            </w:r>
          </w:p>
        </w:tc>
        <w:tc>
          <w:tcPr>
            <w:tcW w:w="1725" w:type="dxa"/>
            <w:vMerge/>
            <w:tcBorders>
              <w:left w:val="nil"/>
              <w:bottom w:val="nil"/>
              <w:right w:val="nil"/>
            </w:tcBorders>
            <w:shd w:val="clear" w:color="auto" w:fill="auto"/>
            <w:vAlign w:val="center"/>
          </w:tcPr>
          <w:p w14:paraId="65451A61" w14:textId="77777777" w:rsidR="00AD05C2" w:rsidRPr="002505BA" w:rsidRDefault="00AD05C2" w:rsidP="00AD05C2">
            <w:pPr>
              <w:jc w:val="center"/>
              <w:rPr>
                <w:sz w:val="21"/>
                <w:szCs w:val="21"/>
              </w:rPr>
            </w:pPr>
          </w:p>
        </w:tc>
        <w:tc>
          <w:tcPr>
            <w:tcW w:w="1737" w:type="dxa"/>
            <w:vMerge/>
            <w:tcBorders>
              <w:left w:val="nil"/>
              <w:bottom w:val="nil"/>
              <w:right w:val="nil"/>
            </w:tcBorders>
            <w:shd w:val="clear" w:color="auto" w:fill="auto"/>
            <w:vAlign w:val="center"/>
          </w:tcPr>
          <w:p w14:paraId="2711E3FD" w14:textId="77777777" w:rsidR="00AD05C2" w:rsidRPr="002505BA" w:rsidRDefault="00AD05C2" w:rsidP="00AD05C2">
            <w:pPr>
              <w:jc w:val="center"/>
              <w:rPr>
                <w:sz w:val="21"/>
                <w:szCs w:val="21"/>
              </w:rPr>
            </w:pPr>
          </w:p>
        </w:tc>
      </w:tr>
      <w:tr w:rsidR="00AD05C2" w:rsidRPr="00A92557" w14:paraId="230F320D" w14:textId="77777777" w:rsidTr="00AD05C2">
        <w:tc>
          <w:tcPr>
            <w:tcW w:w="1704" w:type="dxa"/>
            <w:vMerge/>
          </w:tcPr>
          <w:p w14:paraId="43CCEDD2" w14:textId="77777777" w:rsidR="00AD05C2" w:rsidRPr="002505BA" w:rsidRDefault="00AD05C2" w:rsidP="00AD05C2">
            <w:pPr>
              <w:rPr>
                <w:sz w:val="21"/>
                <w:szCs w:val="21"/>
              </w:rPr>
            </w:pPr>
          </w:p>
        </w:tc>
        <w:tc>
          <w:tcPr>
            <w:tcW w:w="1731" w:type="dxa"/>
            <w:vMerge w:val="restart"/>
            <w:vAlign w:val="center"/>
          </w:tcPr>
          <w:p w14:paraId="27CC5D58" w14:textId="77777777" w:rsidR="00AD05C2" w:rsidRPr="002505BA" w:rsidRDefault="00AD05C2" w:rsidP="00AD05C2">
            <w:pPr>
              <w:jc w:val="center"/>
              <w:rPr>
                <w:sz w:val="21"/>
                <w:szCs w:val="21"/>
              </w:rPr>
            </w:pPr>
            <w:r w:rsidRPr="002505BA">
              <w:rPr>
                <w:color w:val="000000"/>
                <w:sz w:val="21"/>
                <w:szCs w:val="21"/>
              </w:rPr>
              <w:t>Apple-PEB</w:t>
            </w:r>
          </w:p>
        </w:tc>
        <w:tc>
          <w:tcPr>
            <w:tcW w:w="1749" w:type="dxa"/>
            <w:shd w:val="clear" w:color="auto" w:fill="auto"/>
            <w:vAlign w:val="bottom"/>
          </w:tcPr>
          <w:p w14:paraId="6625BA74"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bottom w:val="nil"/>
              <w:right w:val="nil"/>
            </w:tcBorders>
            <w:shd w:val="clear" w:color="auto" w:fill="auto"/>
            <w:vAlign w:val="center"/>
          </w:tcPr>
          <w:p w14:paraId="506EEAE7" w14:textId="77777777" w:rsidR="00AD05C2" w:rsidRPr="002505BA" w:rsidRDefault="00AD05C2" w:rsidP="00AD05C2">
            <w:pPr>
              <w:jc w:val="center"/>
              <w:rPr>
                <w:sz w:val="21"/>
                <w:szCs w:val="21"/>
              </w:rPr>
            </w:pPr>
            <w:r w:rsidRPr="002505BA">
              <w:rPr>
                <w:rFonts w:eastAsia="DengXian"/>
                <w:color w:val="000000"/>
                <w:sz w:val="21"/>
                <w:szCs w:val="21"/>
              </w:rPr>
              <w:t>3.966</w:t>
            </w:r>
          </w:p>
        </w:tc>
        <w:tc>
          <w:tcPr>
            <w:tcW w:w="1786" w:type="dxa"/>
            <w:tcBorders>
              <w:top w:val="nil"/>
              <w:left w:val="nil"/>
              <w:bottom w:val="nil"/>
              <w:right w:val="nil"/>
            </w:tcBorders>
            <w:shd w:val="clear" w:color="auto" w:fill="auto"/>
            <w:vAlign w:val="center"/>
          </w:tcPr>
          <w:p w14:paraId="4A3675EF" w14:textId="77777777" w:rsidR="00AD05C2" w:rsidRPr="002505BA" w:rsidRDefault="00AD05C2" w:rsidP="00AD05C2">
            <w:pPr>
              <w:jc w:val="center"/>
              <w:rPr>
                <w:sz w:val="21"/>
                <w:szCs w:val="21"/>
              </w:rPr>
            </w:pPr>
            <w:r w:rsidRPr="002505BA">
              <w:rPr>
                <w:rFonts w:eastAsia="DengXian"/>
                <w:color w:val="000000"/>
                <w:sz w:val="21"/>
                <w:szCs w:val="21"/>
              </w:rPr>
              <w:t>0.817</w:t>
            </w:r>
          </w:p>
        </w:tc>
        <w:tc>
          <w:tcPr>
            <w:tcW w:w="1725" w:type="dxa"/>
            <w:vMerge w:val="restart"/>
            <w:tcBorders>
              <w:top w:val="nil"/>
              <w:left w:val="nil"/>
              <w:right w:val="nil"/>
            </w:tcBorders>
            <w:shd w:val="clear" w:color="auto" w:fill="auto"/>
            <w:vAlign w:val="center"/>
          </w:tcPr>
          <w:p w14:paraId="26573FBF" w14:textId="77777777" w:rsidR="00AD05C2" w:rsidRPr="002505BA" w:rsidRDefault="00AD05C2" w:rsidP="00AD05C2">
            <w:pPr>
              <w:jc w:val="center"/>
              <w:rPr>
                <w:sz w:val="21"/>
                <w:szCs w:val="21"/>
              </w:rPr>
            </w:pPr>
            <w:r w:rsidRPr="002505BA">
              <w:rPr>
                <w:rFonts w:eastAsia="DengXian"/>
                <w:color w:val="000000"/>
                <w:sz w:val="21"/>
                <w:szCs w:val="21"/>
              </w:rPr>
              <w:t>1.685</w:t>
            </w:r>
          </w:p>
        </w:tc>
        <w:tc>
          <w:tcPr>
            <w:tcW w:w="1737" w:type="dxa"/>
            <w:vMerge w:val="restart"/>
            <w:tcBorders>
              <w:top w:val="nil"/>
              <w:left w:val="nil"/>
              <w:right w:val="nil"/>
            </w:tcBorders>
            <w:shd w:val="clear" w:color="auto" w:fill="auto"/>
            <w:vAlign w:val="center"/>
          </w:tcPr>
          <w:p w14:paraId="7C3547C4" w14:textId="77777777" w:rsidR="00AD05C2" w:rsidRPr="002505BA" w:rsidRDefault="00AD05C2" w:rsidP="00AD05C2">
            <w:pPr>
              <w:jc w:val="center"/>
              <w:rPr>
                <w:sz w:val="21"/>
                <w:szCs w:val="21"/>
              </w:rPr>
            </w:pPr>
            <w:r w:rsidRPr="002505BA">
              <w:rPr>
                <w:rFonts w:eastAsia="DengXian"/>
                <w:color w:val="000000"/>
                <w:sz w:val="21"/>
                <w:szCs w:val="21"/>
              </w:rPr>
              <w:t>0.092</w:t>
            </w:r>
          </w:p>
        </w:tc>
      </w:tr>
      <w:tr w:rsidR="00AD05C2" w:rsidRPr="00A92557" w14:paraId="23300C8A" w14:textId="77777777" w:rsidTr="00AD05C2">
        <w:tc>
          <w:tcPr>
            <w:tcW w:w="1704" w:type="dxa"/>
            <w:vMerge/>
          </w:tcPr>
          <w:p w14:paraId="18FFDC57" w14:textId="77777777" w:rsidR="00AD05C2" w:rsidRPr="002505BA" w:rsidRDefault="00AD05C2" w:rsidP="00AD05C2">
            <w:pPr>
              <w:rPr>
                <w:sz w:val="21"/>
                <w:szCs w:val="21"/>
              </w:rPr>
            </w:pPr>
          </w:p>
        </w:tc>
        <w:tc>
          <w:tcPr>
            <w:tcW w:w="1731" w:type="dxa"/>
            <w:vMerge/>
            <w:vAlign w:val="center"/>
          </w:tcPr>
          <w:p w14:paraId="2AB4B140" w14:textId="77777777" w:rsidR="00AD05C2" w:rsidRPr="002505BA" w:rsidRDefault="00AD05C2" w:rsidP="00AD05C2">
            <w:pPr>
              <w:jc w:val="center"/>
              <w:rPr>
                <w:sz w:val="21"/>
                <w:szCs w:val="21"/>
              </w:rPr>
            </w:pPr>
          </w:p>
        </w:tc>
        <w:tc>
          <w:tcPr>
            <w:tcW w:w="1749" w:type="dxa"/>
            <w:shd w:val="clear" w:color="auto" w:fill="auto"/>
            <w:vAlign w:val="bottom"/>
          </w:tcPr>
          <w:p w14:paraId="7100AE34"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nil"/>
              <w:right w:val="nil"/>
            </w:tcBorders>
            <w:shd w:val="clear" w:color="auto" w:fill="auto"/>
            <w:vAlign w:val="center"/>
          </w:tcPr>
          <w:p w14:paraId="4227E572" w14:textId="77777777" w:rsidR="00AD05C2" w:rsidRPr="002505BA" w:rsidRDefault="00AD05C2" w:rsidP="00AD05C2">
            <w:pPr>
              <w:jc w:val="center"/>
              <w:rPr>
                <w:sz w:val="21"/>
                <w:szCs w:val="21"/>
              </w:rPr>
            </w:pPr>
            <w:r w:rsidRPr="002505BA">
              <w:rPr>
                <w:rFonts w:eastAsia="DengXian"/>
                <w:color w:val="000000"/>
                <w:sz w:val="21"/>
                <w:szCs w:val="21"/>
              </w:rPr>
              <w:t>3.896</w:t>
            </w:r>
          </w:p>
        </w:tc>
        <w:tc>
          <w:tcPr>
            <w:tcW w:w="1786" w:type="dxa"/>
            <w:tcBorders>
              <w:top w:val="nil"/>
              <w:left w:val="nil"/>
              <w:bottom w:val="nil"/>
              <w:right w:val="nil"/>
            </w:tcBorders>
            <w:shd w:val="clear" w:color="auto" w:fill="auto"/>
            <w:vAlign w:val="center"/>
          </w:tcPr>
          <w:p w14:paraId="0F9A1744" w14:textId="77777777" w:rsidR="00AD05C2" w:rsidRPr="002505BA" w:rsidRDefault="00AD05C2" w:rsidP="00AD05C2">
            <w:pPr>
              <w:jc w:val="center"/>
              <w:rPr>
                <w:sz w:val="21"/>
                <w:szCs w:val="21"/>
              </w:rPr>
            </w:pPr>
            <w:r w:rsidRPr="002505BA">
              <w:rPr>
                <w:rFonts w:eastAsia="DengXian"/>
                <w:color w:val="000000"/>
                <w:sz w:val="21"/>
                <w:szCs w:val="21"/>
              </w:rPr>
              <w:t>0.799</w:t>
            </w:r>
          </w:p>
        </w:tc>
        <w:tc>
          <w:tcPr>
            <w:tcW w:w="1725" w:type="dxa"/>
            <w:vMerge/>
            <w:tcBorders>
              <w:left w:val="nil"/>
              <w:bottom w:val="nil"/>
              <w:right w:val="nil"/>
            </w:tcBorders>
            <w:shd w:val="clear" w:color="auto" w:fill="auto"/>
            <w:vAlign w:val="center"/>
          </w:tcPr>
          <w:p w14:paraId="257B3ECE" w14:textId="77777777" w:rsidR="00AD05C2" w:rsidRPr="002505BA" w:rsidRDefault="00AD05C2" w:rsidP="00AD05C2">
            <w:pPr>
              <w:jc w:val="center"/>
              <w:rPr>
                <w:sz w:val="21"/>
                <w:szCs w:val="21"/>
              </w:rPr>
            </w:pPr>
          </w:p>
        </w:tc>
        <w:tc>
          <w:tcPr>
            <w:tcW w:w="1737" w:type="dxa"/>
            <w:vMerge/>
            <w:tcBorders>
              <w:left w:val="nil"/>
              <w:bottom w:val="nil"/>
              <w:right w:val="nil"/>
            </w:tcBorders>
            <w:shd w:val="clear" w:color="auto" w:fill="auto"/>
            <w:vAlign w:val="center"/>
          </w:tcPr>
          <w:p w14:paraId="04253A09" w14:textId="77777777" w:rsidR="00AD05C2" w:rsidRPr="002505BA" w:rsidRDefault="00AD05C2" w:rsidP="00AD05C2">
            <w:pPr>
              <w:jc w:val="center"/>
              <w:rPr>
                <w:sz w:val="21"/>
                <w:szCs w:val="21"/>
              </w:rPr>
            </w:pPr>
          </w:p>
        </w:tc>
      </w:tr>
      <w:tr w:rsidR="00AD05C2" w:rsidRPr="00A92557" w14:paraId="611BD8FC" w14:textId="77777777" w:rsidTr="00AD05C2">
        <w:tc>
          <w:tcPr>
            <w:tcW w:w="1704" w:type="dxa"/>
            <w:vMerge/>
          </w:tcPr>
          <w:p w14:paraId="055DD67D" w14:textId="77777777" w:rsidR="00AD05C2" w:rsidRPr="002505BA" w:rsidRDefault="00AD05C2" w:rsidP="00AD05C2">
            <w:pPr>
              <w:rPr>
                <w:sz w:val="21"/>
                <w:szCs w:val="21"/>
              </w:rPr>
            </w:pPr>
          </w:p>
        </w:tc>
        <w:tc>
          <w:tcPr>
            <w:tcW w:w="1731" w:type="dxa"/>
            <w:vMerge w:val="restart"/>
            <w:vAlign w:val="center"/>
          </w:tcPr>
          <w:p w14:paraId="7BFA3067" w14:textId="77777777" w:rsidR="00AD05C2" w:rsidRPr="002505BA" w:rsidRDefault="00AD05C2" w:rsidP="00AD05C2">
            <w:pPr>
              <w:jc w:val="center"/>
              <w:rPr>
                <w:sz w:val="21"/>
                <w:szCs w:val="21"/>
              </w:rPr>
            </w:pPr>
            <w:r w:rsidRPr="002505BA">
              <w:rPr>
                <w:color w:val="000000"/>
                <w:sz w:val="21"/>
                <w:szCs w:val="21"/>
              </w:rPr>
              <w:t>Apple-PIS</w:t>
            </w:r>
          </w:p>
        </w:tc>
        <w:tc>
          <w:tcPr>
            <w:tcW w:w="1749" w:type="dxa"/>
            <w:shd w:val="clear" w:color="auto" w:fill="auto"/>
            <w:vAlign w:val="bottom"/>
          </w:tcPr>
          <w:p w14:paraId="481FEC0F"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bottom w:val="nil"/>
              <w:right w:val="nil"/>
            </w:tcBorders>
            <w:shd w:val="clear" w:color="auto" w:fill="auto"/>
            <w:vAlign w:val="center"/>
          </w:tcPr>
          <w:p w14:paraId="0BAFD30B" w14:textId="77777777" w:rsidR="00AD05C2" w:rsidRPr="002505BA" w:rsidRDefault="00AD05C2" w:rsidP="00AD05C2">
            <w:pPr>
              <w:jc w:val="center"/>
              <w:rPr>
                <w:sz w:val="21"/>
                <w:szCs w:val="21"/>
              </w:rPr>
            </w:pPr>
            <w:r w:rsidRPr="002505BA">
              <w:rPr>
                <w:rFonts w:eastAsia="DengXian"/>
                <w:color w:val="000000"/>
                <w:sz w:val="21"/>
                <w:szCs w:val="21"/>
              </w:rPr>
              <w:t>4.208</w:t>
            </w:r>
          </w:p>
        </w:tc>
        <w:tc>
          <w:tcPr>
            <w:tcW w:w="1786" w:type="dxa"/>
            <w:tcBorders>
              <w:top w:val="nil"/>
              <w:left w:val="nil"/>
              <w:bottom w:val="nil"/>
              <w:right w:val="nil"/>
            </w:tcBorders>
            <w:shd w:val="clear" w:color="auto" w:fill="auto"/>
            <w:vAlign w:val="center"/>
          </w:tcPr>
          <w:p w14:paraId="73400D6E" w14:textId="77777777" w:rsidR="00AD05C2" w:rsidRPr="002505BA" w:rsidRDefault="00AD05C2" w:rsidP="00AD05C2">
            <w:pPr>
              <w:jc w:val="center"/>
              <w:rPr>
                <w:sz w:val="21"/>
                <w:szCs w:val="21"/>
              </w:rPr>
            </w:pPr>
            <w:r w:rsidRPr="002505BA">
              <w:rPr>
                <w:rFonts w:eastAsia="DengXian"/>
                <w:color w:val="000000"/>
                <w:sz w:val="21"/>
                <w:szCs w:val="21"/>
              </w:rPr>
              <w:t>0.687</w:t>
            </w:r>
          </w:p>
        </w:tc>
        <w:tc>
          <w:tcPr>
            <w:tcW w:w="1725" w:type="dxa"/>
            <w:vMerge w:val="restart"/>
            <w:tcBorders>
              <w:top w:val="nil"/>
              <w:left w:val="nil"/>
              <w:right w:val="nil"/>
            </w:tcBorders>
            <w:shd w:val="clear" w:color="auto" w:fill="auto"/>
            <w:vAlign w:val="center"/>
          </w:tcPr>
          <w:p w14:paraId="7B503D41" w14:textId="77777777" w:rsidR="00AD05C2" w:rsidRPr="002505BA" w:rsidRDefault="00AD05C2" w:rsidP="00AD05C2">
            <w:pPr>
              <w:jc w:val="center"/>
              <w:rPr>
                <w:sz w:val="21"/>
                <w:szCs w:val="21"/>
              </w:rPr>
            </w:pPr>
            <w:r w:rsidRPr="002505BA">
              <w:rPr>
                <w:rFonts w:eastAsia="DengXian"/>
                <w:color w:val="000000"/>
                <w:sz w:val="21"/>
                <w:szCs w:val="21"/>
              </w:rPr>
              <w:t>2.378</w:t>
            </w:r>
          </w:p>
        </w:tc>
        <w:tc>
          <w:tcPr>
            <w:tcW w:w="1737" w:type="dxa"/>
            <w:vMerge w:val="restart"/>
            <w:tcBorders>
              <w:top w:val="nil"/>
              <w:left w:val="nil"/>
              <w:right w:val="nil"/>
            </w:tcBorders>
            <w:shd w:val="clear" w:color="auto" w:fill="auto"/>
            <w:vAlign w:val="center"/>
          </w:tcPr>
          <w:p w14:paraId="504AD009" w14:textId="77777777" w:rsidR="00AD05C2" w:rsidRPr="002505BA" w:rsidRDefault="00AD05C2" w:rsidP="00AD05C2">
            <w:pPr>
              <w:jc w:val="center"/>
              <w:rPr>
                <w:sz w:val="21"/>
                <w:szCs w:val="21"/>
              </w:rPr>
            </w:pPr>
            <w:r w:rsidRPr="002505BA">
              <w:rPr>
                <w:rFonts w:eastAsia="DengXian"/>
                <w:color w:val="000000"/>
                <w:sz w:val="21"/>
                <w:szCs w:val="21"/>
              </w:rPr>
              <w:t>0.018</w:t>
            </w:r>
          </w:p>
        </w:tc>
      </w:tr>
      <w:tr w:rsidR="00AD05C2" w:rsidRPr="00A92557" w14:paraId="6FD515DE" w14:textId="77777777" w:rsidTr="00AD05C2">
        <w:tc>
          <w:tcPr>
            <w:tcW w:w="1704" w:type="dxa"/>
            <w:vMerge/>
          </w:tcPr>
          <w:p w14:paraId="04603516" w14:textId="77777777" w:rsidR="00AD05C2" w:rsidRPr="002505BA" w:rsidRDefault="00AD05C2" w:rsidP="00AD05C2">
            <w:pPr>
              <w:rPr>
                <w:sz w:val="21"/>
                <w:szCs w:val="21"/>
              </w:rPr>
            </w:pPr>
          </w:p>
        </w:tc>
        <w:tc>
          <w:tcPr>
            <w:tcW w:w="1731" w:type="dxa"/>
            <w:vMerge/>
            <w:vAlign w:val="center"/>
          </w:tcPr>
          <w:p w14:paraId="79E131EE" w14:textId="77777777" w:rsidR="00AD05C2" w:rsidRPr="002505BA" w:rsidRDefault="00AD05C2" w:rsidP="00AD05C2">
            <w:pPr>
              <w:jc w:val="center"/>
              <w:rPr>
                <w:sz w:val="21"/>
                <w:szCs w:val="21"/>
              </w:rPr>
            </w:pPr>
          </w:p>
        </w:tc>
        <w:tc>
          <w:tcPr>
            <w:tcW w:w="1749" w:type="dxa"/>
            <w:shd w:val="clear" w:color="auto" w:fill="auto"/>
            <w:vAlign w:val="bottom"/>
          </w:tcPr>
          <w:p w14:paraId="4F45665B"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right w:val="nil"/>
            </w:tcBorders>
            <w:shd w:val="clear" w:color="auto" w:fill="auto"/>
            <w:vAlign w:val="center"/>
          </w:tcPr>
          <w:p w14:paraId="3474844E" w14:textId="77777777" w:rsidR="00AD05C2" w:rsidRPr="002505BA" w:rsidRDefault="00AD05C2" w:rsidP="00AD05C2">
            <w:pPr>
              <w:jc w:val="center"/>
              <w:rPr>
                <w:sz w:val="21"/>
                <w:szCs w:val="21"/>
              </w:rPr>
            </w:pPr>
            <w:r w:rsidRPr="002505BA">
              <w:rPr>
                <w:rFonts w:eastAsia="DengXian"/>
                <w:color w:val="000000"/>
                <w:sz w:val="21"/>
                <w:szCs w:val="21"/>
              </w:rPr>
              <w:t>4.122</w:t>
            </w:r>
          </w:p>
        </w:tc>
        <w:tc>
          <w:tcPr>
            <w:tcW w:w="1786" w:type="dxa"/>
            <w:tcBorders>
              <w:top w:val="nil"/>
              <w:left w:val="nil"/>
              <w:right w:val="nil"/>
            </w:tcBorders>
            <w:shd w:val="clear" w:color="auto" w:fill="auto"/>
            <w:vAlign w:val="center"/>
          </w:tcPr>
          <w:p w14:paraId="7504769B" w14:textId="77777777" w:rsidR="00AD05C2" w:rsidRPr="002505BA" w:rsidRDefault="00AD05C2" w:rsidP="00AD05C2">
            <w:pPr>
              <w:jc w:val="center"/>
              <w:rPr>
                <w:sz w:val="21"/>
                <w:szCs w:val="21"/>
              </w:rPr>
            </w:pPr>
            <w:r w:rsidRPr="002505BA">
              <w:rPr>
                <w:rFonts w:eastAsia="DengXian"/>
                <w:color w:val="000000"/>
                <w:sz w:val="21"/>
                <w:szCs w:val="21"/>
              </w:rPr>
              <w:t>0.723</w:t>
            </w:r>
          </w:p>
        </w:tc>
        <w:tc>
          <w:tcPr>
            <w:tcW w:w="1725" w:type="dxa"/>
            <w:vMerge/>
            <w:tcBorders>
              <w:left w:val="nil"/>
              <w:right w:val="nil"/>
            </w:tcBorders>
            <w:shd w:val="clear" w:color="auto" w:fill="auto"/>
            <w:vAlign w:val="center"/>
          </w:tcPr>
          <w:p w14:paraId="47470315" w14:textId="77777777" w:rsidR="00AD05C2" w:rsidRPr="002505BA" w:rsidRDefault="00AD05C2" w:rsidP="00AD05C2">
            <w:pPr>
              <w:jc w:val="center"/>
              <w:rPr>
                <w:sz w:val="21"/>
                <w:szCs w:val="21"/>
              </w:rPr>
            </w:pPr>
          </w:p>
        </w:tc>
        <w:tc>
          <w:tcPr>
            <w:tcW w:w="1737" w:type="dxa"/>
            <w:vMerge/>
            <w:tcBorders>
              <w:left w:val="nil"/>
              <w:right w:val="nil"/>
            </w:tcBorders>
            <w:shd w:val="clear" w:color="auto" w:fill="auto"/>
            <w:vAlign w:val="center"/>
          </w:tcPr>
          <w:p w14:paraId="0A4E1054" w14:textId="77777777" w:rsidR="00AD05C2" w:rsidRPr="002505BA" w:rsidRDefault="00AD05C2" w:rsidP="00AD05C2">
            <w:pPr>
              <w:jc w:val="center"/>
              <w:rPr>
                <w:sz w:val="21"/>
                <w:szCs w:val="21"/>
              </w:rPr>
            </w:pPr>
          </w:p>
        </w:tc>
      </w:tr>
      <w:tr w:rsidR="00AD05C2" w:rsidRPr="00A92557" w14:paraId="1B6BE572" w14:textId="77777777" w:rsidTr="00AD05C2">
        <w:tc>
          <w:tcPr>
            <w:tcW w:w="1704" w:type="dxa"/>
            <w:vMerge/>
          </w:tcPr>
          <w:p w14:paraId="5CB4DE0F" w14:textId="77777777" w:rsidR="00AD05C2" w:rsidRPr="002505BA" w:rsidRDefault="00AD05C2" w:rsidP="00AD05C2">
            <w:pPr>
              <w:rPr>
                <w:sz w:val="21"/>
                <w:szCs w:val="21"/>
              </w:rPr>
            </w:pPr>
          </w:p>
        </w:tc>
        <w:tc>
          <w:tcPr>
            <w:tcW w:w="1731" w:type="dxa"/>
            <w:vMerge w:val="restart"/>
            <w:vAlign w:val="center"/>
          </w:tcPr>
          <w:p w14:paraId="21B7BB65" w14:textId="77777777" w:rsidR="00AD05C2" w:rsidRPr="002505BA" w:rsidRDefault="00AD05C2" w:rsidP="00AD05C2">
            <w:pPr>
              <w:jc w:val="center"/>
              <w:rPr>
                <w:sz w:val="21"/>
                <w:szCs w:val="21"/>
              </w:rPr>
            </w:pPr>
            <w:r w:rsidRPr="002505BA">
              <w:rPr>
                <w:color w:val="000000"/>
                <w:sz w:val="21"/>
                <w:szCs w:val="21"/>
              </w:rPr>
              <w:t>Apple-PIQ</w:t>
            </w:r>
          </w:p>
        </w:tc>
        <w:tc>
          <w:tcPr>
            <w:tcW w:w="1749" w:type="dxa"/>
            <w:shd w:val="clear" w:color="auto" w:fill="auto"/>
            <w:vAlign w:val="bottom"/>
          </w:tcPr>
          <w:p w14:paraId="209CD248"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right w:val="nil"/>
            </w:tcBorders>
            <w:shd w:val="clear" w:color="auto" w:fill="auto"/>
            <w:vAlign w:val="center"/>
          </w:tcPr>
          <w:p w14:paraId="3B3BDDA9" w14:textId="77777777" w:rsidR="00AD05C2" w:rsidRPr="002505BA" w:rsidRDefault="00AD05C2" w:rsidP="00AD05C2">
            <w:pPr>
              <w:jc w:val="center"/>
              <w:rPr>
                <w:sz w:val="21"/>
                <w:szCs w:val="21"/>
              </w:rPr>
            </w:pPr>
            <w:r w:rsidRPr="002505BA">
              <w:rPr>
                <w:rFonts w:eastAsia="DengXian"/>
                <w:color w:val="000000"/>
                <w:sz w:val="21"/>
                <w:szCs w:val="21"/>
              </w:rPr>
              <w:t>4.017</w:t>
            </w:r>
          </w:p>
        </w:tc>
        <w:tc>
          <w:tcPr>
            <w:tcW w:w="1786" w:type="dxa"/>
            <w:tcBorders>
              <w:top w:val="nil"/>
              <w:left w:val="nil"/>
              <w:right w:val="nil"/>
            </w:tcBorders>
            <w:shd w:val="clear" w:color="auto" w:fill="auto"/>
            <w:vAlign w:val="center"/>
          </w:tcPr>
          <w:p w14:paraId="02B37D81" w14:textId="77777777" w:rsidR="00AD05C2" w:rsidRPr="002505BA" w:rsidRDefault="00AD05C2" w:rsidP="00AD05C2">
            <w:pPr>
              <w:jc w:val="center"/>
              <w:rPr>
                <w:sz w:val="21"/>
                <w:szCs w:val="21"/>
              </w:rPr>
            </w:pPr>
            <w:r w:rsidRPr="002505BA">
              <w:rPr>
                <w:rFonts w:eastAsia="DengXian"/>
                <w:color w:val="000000"/>
                <w:sz w:val="21"/>
                <w:szCs w:val="21"/>
              </w:rPr>
              <w:t>0.83</w:t>
            </w:r>
          </w:p>
        </w:tc>
        <w:tc>
          <w:tcPr>
            <w:tcW w:w="1725" w:type="dxa"/>
            <w:vMerge w:val="restart"/>
            <w:tcBorders>
              <w:top w:val="nil"/>
              <w:left w:val="nil"/>
              <w:right w:val="nil"/>
            </w:tcBorders>
            <w:shd w:val="clear" w:color="auto" w:fill="auto"/>
            <w:vAlign w:val="center"/>
          </w:tcPr>
          <w:p w14:paraId="3AE280ED" w14:textId="77777777" w:rsidR="00AD05C2" w:rsidRPr="002505BA" w:rsidRDefault="00AD05C2" w:rsidP="00AD05C2">
            <w:pPr>
              <w:jc w:val="center"/>
              <w:rPr>
                <w:sz w:val="21"/>
                <w:szCs w:val="21"/>
              </w:rPr>
            </w:pPr>
            <w:r w:rsidRPr="002505BA">
              <w:rPr>
                <w:rFonts w:eastAsia="DengXian"/>
                <w:color w:val="000000"/>
                <w:sz w:val="21"/>
                <w:szCs w:val="21"/>
              </w:rPr>
              <w:t>0.382</w:t>
            </w:r>
          </w:p>
        </w:tc>
        <w:tc>
          <w:tcPr>
            <w:tcW w:w="1737" w:type="dxa"/>
            <w:vMerge w:val="restart"/>
            <w:tcBorders>
              <w:top w:val="nil"/>
              <w:left w:val="nil"/>
              <w:right w:val="nil"/>
            </w:tcBorders>
            <w:shd w:val="clear" w:color="auto" w:fill="auto"/>
            <w:vAlign w:val="center"/>
          </w:tcPr>
          <w:p w14:paraId="1E78CD62" w14:textId="77777777" w:rsidR="00AD05C2" w:rsidRPr="002505BA" w:rsidRDefault="00AD05C2" w:rsidP="00AD05C2">
            <w:pPr>
              <w:jc w:val="center"/>
              <w:rPr>
                <w:sz w:val="21"/>
                <w:szCs w:val="21"/>
              </w:rPr>
            </w:pPr>
            <w:r w:rsidRPr="002505BA">
              <w:rPr>
                <w:rFonts w:eastAsia="DengXian"/>
                <w:color w:val="000000"/>
                <w:sz w:val="21"/>
                <w:szCs w:val="21"/>
              </w:rPr>
              <w:t>0.703</w:t>
            </w:r>
          </w:p>
        </w:tc>
      </w:tr>
      <w:tr w:rsidR="00AD05C2" w:rsidRPr="00A92557" w14:paraId="0984F8F9" w14:textId="77777777" w:rsidTr="00AD05C2">
        <w:tc>
          <w:tcPr>
            <w:tcW w:w="1704" w:type="dxa"/>
            <w:vMerge/>
          </w:tcPr>
          <w:p w14:paraId="154E0CC6" w14:textId="77777777" w:rsidR="00AD05C2" w:rsidRPr="002505BA" w:rsidRDefault="00AD05C2" w:rsidP="00AD05C2">
            <w:pPr>
              <w:rPr>
                <w:sz w:val="21"/>
                <w:szCs w:val="21"/>
              </w:rPr>
            </w:pPr>
          </w:p>
        </w:tc>
        <w:tc>
          <w:tcPr>
            <w:tcW w:w="1731" w:type="dxa"/>
            <w:vMerge/>
            <w:tcBorders>
              <w:bottom w:val="single" w:sz="6" w:space="0" w:color="auto"/>
            </w:tcBorders>
            <w:vAlign w:val="center"/>
          </w:tcPr>
          <w:p w14:paraId="6E4CD0E8" w14:textId="77777777" w:rsidR="00AD05C2" w:rsidRPr="002505BA" w:rsidRDefault="00AD05C2" w:rsidP="00AD05C2">
            <w:pPr>
              <w:jc w:val="center"/>
              <w:rPr>
                <w:sz w:val="21"/>
                <w:szCs w:val="21"/>
              </w:rPr>
            </w:pPr>
          </w:p>
        </w:tc>
        <w:tc>
          <w:tcPr>
            <w:tcW w:w="1749" w:type="dxa"/>
            <w:tcBorders>
              <w:bottom w:val="single" w:sz="6" w:space="0" w:color="auto"/>
            </w:tcBorders>
            <w:shd w:val="clear" w:color="auto" w:fill="auto"/>
            <w:vAlign w:val="bottom"/>
          </w:tcPr>
          <w:p w14:paraId="13F75157"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left w:val="nil"/>
              <w:bottom w:val="single" w:sz="6" w:space="0" w:color="auto"/>
              <w:right w:val="nil"/>
            </w:tcBorders>
            <w:shd w:val="clear" w:color="auto" w:fill="auto"/>
            <w:vAlign w:val="center"/>
          </w:tcPr>
          <w:p w14:paraId="11F8303A" w14:textId="77777777" w:rsidR="00AD05C2" w:rsidRPr="002505BA" w:rsidRDefault="00AD05C2" w:rsidP="00AD05C2">
            <w:pPr>
              <w:jc w:val="center"/>
              <w:rPr>
                <w:sz w:val="21"/>
                <w:szCs w:val="21"/>
              </w:rPr>
            </w:pPr>
            <w:r w:rsidRPr="002505BA">
              <w:rPr>
                <w:rFonts w:eastAsia="DengXian"/>
                <w:color w:val="000000"/>
                <w:sz w:val="21"/>
                <w:szCs w:val="21"/>
              </w:rPr>
              <w:t>4.001</w:t>
            </w:r>
          </w:p>
        </w:tc>
        <w:tc>
          <w:tcPr>
            <w:tcW w:w="1786" w:type="dxa"/>
            <w:tcBorders>
              <w:left w:val="nil"/>
              <w:bottom w:val="single" w:sz="6" w:space="0" w:color="auto"/>
              <w:right w:val="nil"/>
            </w:tcBorders>
            <w:shd w:val="clear" w:color="auto" w:fill="auto"/>
            <w:vAlign w:val="center"/>
          </w:tcPr>
          <w:p w14:paraId="795EEEB1" w14:textId="77777777" w:rsidR="00AD05C2" w:rsidRPr="002505BA" w:rsidRDefault="00AD05C2" w:rsidP="00AD05C2">
            <w:pPr>
              <w:jc w:val="center"/>
              <w:rPr>
                <w:sz w:val="21"/>
                <w:szCs w:val="21"/>
              </w:rPr>
            </w:pPr>
            <w:r w:rsidRPr="002505BA">
              <w:rPr>
                <w:rFonts w:eastAsia="DengXian"/>
                <w:color w:val="000000"/>
                <w:sz w:val="21"/>
                <w:szCs w:val="21"/>
              </w:rPr>
              <w:t>0.805</w:t>
            </w:r>
          </w:p>
        </w:tc>
        <w:tc>
          <w:tcPr>
            <w:tcW w:w="1725" w:type="dxa"/>
            <w:vMerge/>
            <w:tcBorders>
              <w:bottom w:val="single" w:sz="6" w:space="0" w:color="auto"/>
            </w:tcBorders>
          </w:tcPr>
          <w:p w14:paraId="49F80365" w14:textId="77777777" w:rsidR="00AD05C2" w:rsidRPr="002505BA" w:rsidRDefault="00AD05C2" w:rsidP="00AD05C2">
            <w:pPr>
              <w:jc w:val="center"/>
              <w:rPr>
                <w:sz w:val="21"/>
                <w:szCs w:val="21"/>
              </w:rPr>
            </w:pPr>
          </w:p>
        </w:tc>
        <w:tc>
          <w:tcPr>
            <w:tcW w:w="1737" w:type="dxa"/>
            <w:vMerge/>
            <w:tcBorders>
              <w:bottom w:val="single" w:sz="6" w:space="0" w:color="auto"/>
            </w:tcBorders>
          </w:tcPr>
          <w:p w14:paraId="4AA726B6" w14:textId="77777777" w:rsidR="00AD05C2" w:rsidRPr="002505BA" w:rsidRDefault="00AD05C2" w:rsidP="00AD05C2">
            <w:pPr>
              <w:jc w:val="center"/>
              <w:rPr>
                <w:sz w:val="21"/>
                <w:szCs w:val="21"/>
              </w:rPr>
            </w:pPr>
          </w:p>
        </w:tc>
      </w:tr>
      <w:tr w:rsidR="00AD05C2" w:rsidRPr="00A92557" w14:paraId="75F017C9" w14:textId="77777777" w:rsidTr="00AD05C2">
        <w:tc>
          <w:tcPr>
            <w:tcW w:w="1704" w:type="dxa"/>
            <w:vMerge/>
          </w:tcPr>
          <w:p w14:paraId="4D502EAA" w14:textId="77777777" w:rsidR="00AD05C2" w:rsidRPr="002505BA" w:rsidRDefault="00AD05C2" w:rsidP="00AD05C2">
            <w:pPr>
              <w:rPr>
                <w:sz w:val="21"/>
                <w:szCs w:val="21"/>
              </w:rPr>
            </w:pPr>
          </w:p>
        </w:tc>
        <w:tc>
          <w:tcPr>
            <w:tcW w:w="1731" w:type="dxa"/>
            <w:vMerge w:val="restart"/>
            <w:tcBorders>
              <w:top w:val="single" w:sz="6" w:space="0" w:color="auto"/>
            </w:tcBorders>
            <w:vAlign w:val="center"/>
          </w:tcPr>
          <w:p w14:paraId="181B112B" w14:textId="77777777" w:rsidR="00AD05C2" w:rsidRPr="002505BA" w:rsidRDefault="00AD05C2" w:rsidP="00AD05C2">
            <w:pPr>
              <w:jc w:val="center"/>
              <w:rPr>
                <w:sz w:val="21"/>
                <w:szCs w:val="21"/>
              </w:rPr>
            </w:pPr>
            <w:r w:rsidRPr="002505BA">
              <w:rPr>
                <w:sz w:val="21"/>
                <w:szCs w:val="21"/>
              </w:rPr>
              <w:t>Milk-PI</w:t>
            </w:r>
          </w:p>
        </w:tc>
        <w:tc>
          <w:tcPr>
            <w:tcW w:w="1749" w:type="dxa"/>
            <w:tcBorders>
              <w:top w:val="single" w:sz="6" w:space="0" w:color="auto"/>
            </w:tcBorders>
            <w:shd w:val="clear" w:color="auto" w:fill="auto"/>
            <w:vAlign w:val="bottom"/>
          </w:tcPr>
          <w:p w14:paraId="616E5731"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single" w:sz="6" w:space="0" w:color="auto"/>
              <w:left w:val="nil"/>
              <w:bottom w:val="nil"/>
              <w:right w:val="nil"/>
            </w:tcBorders>
            <w:shd w:val="clear" w:color="auto" w:fill="auto"/>
            <w:vAlign w:val="center"/>
          </w:tcPr>
          <w:p w14:paraId="6113D1F5" w14:textId="77777777" w:rsidR="00AD05C2" w:rsidRPr="002505BA" w:rsidRDefault="00AD05C2" w:rsidP="00AD05C2">
            <w:pPr>
              <w:jc w:val="center"/>
              <w:rPr>
                <w:sz w:val="21"/>
                <w:szCs w:val="21"/>
              </w:rPr>
            </w:pPr>
            <w:r w:rsidRPr="002505BA">
              <w:rPr>
                <w:rFonts w:eastAsia="DengXian"/>
                <w:color w:val="000000"/>
                <w:sz w:val="21"/>
                <w:szCs w:val="21"/>
              </w:rPr>
              <w:t>4.227</w:t>
            </w:r>
          </w:p>
        </w:tc>
        <w:tc>
          <w:tcPr>
            <w:tcW w:w="1786" w:type="dxa"/>
            <w:tcBorders>
              <w:top w:val="single" w:sz="6" w:space="0" w:color="auto"/>
              <w:left w:val="nil"/>
              <w:bottom w:val="nil"/>
              <w:right w:val="nil"/>
            </w:tcBorders>
            <w:shd w:val="clear" w:color="auto" w:fill="auto"/>
            <w:vAlign w:val="center"/>
          </w:tcPr>
          <w:p w14:paraId="506A9811" w14:textId="77777777" w:rsidR="00AD05C2" w:rsidRPr="002505BA" w:rsidRDefault="00AD05C2" w:rsidP="00AD05C2">
            <w:pPr>
              <w:jc w:val="center"/>
              <w:rPr>
                <w:sz w:val="21"/>
                <w:szCs w:val="21"/>
              </w:rPr>
            </w:pPr>
            <w:r w:rsidRPr="002505BA">
              <w:rPr>
                <w:rFonts w:eastAsia="DengXian"/>
                <w:color w:val="000000"/>
                <w:sz w:val="21"/>
                <w:szCs w:val="21"/>
              </w:rPr>
              <w:t>0.541</w:t>
            </w:r>
          </w:p>
        </w:tc>
        <w:tc>
          <w:tcPr>
            <w:tcW w:w="1725" w:type="dxa"/>
            <w:vMerge w:val="restart"/>
            <w:tcBorders>
              <w:top w:val="single" w:sz="6" w:space="0" w:color="auto"/>
              <w:left w:val="nil"/>
              <w:right w:val="nil"/>
            </w:tcBorders>
            <w:shd w:val="clear" w:color="auto" w:fill="auto"/>
            <w:vAlign w:val="center"/>
          </w:tcPr>
          <w:p w14:paraId="2458ABE1" w14:textId="77777777" w:rsidR="00AD05C2" w:rsidRPr="002505BA" w:rsidRDefault="00AD05C2" w:rsidP="00AD05C2">
            <w:pPr>
              <w:jc w:val="center"/>
              <w:rPr>
                <w:sz w:val="21"/>
                <w:szCs w:val="21"/>
              </w:rPr>
            </w:pPr>
            <w:r w:rsidRPr="002505BA">
              <w:rPr>
                <w:rFonts w:eastAsia="DengXian"/>
                <w:color w:val="000000"/>
                <w:sz w:val="21"/>
                <w:szCs w:val="21"/>
              </w:rPr>
              <w:t>2.318</w:t>
            </w:r>
          </w:p>
        </w:tc>
        <w:tc>
          <w:tcPr>
            <w:tcW w:w="1737" w:type="dxa"/>
            <w:vMerge w:val="restart"/>
            <w:tcBorders>
              <w:top w:val="single" w:sz="6" w:space="0" w:color="auto"/>
              <w:left w:val="nil"/>
              <w:right w:val="nil"/>
            </w:tcBorders>
            <w:shd w:val="clear" w:color="auto" w:fill="auto"/>
            <w:vAlign w:val="center"/>
          </w:tcPr>
          <w:p w14:paraId="78C69932" w14:textId="77777777" w:rsidR="00AD05C2" w:rsidRPr="002505BA" w:rsidRDefault="00AD05C2" w:rsidP="00AD05C2">
            <w:pPr>
              <w:jc w:val="center"/>
              <w:rPr>
                <w:sz w:val="21"/>
                <w:szCs w:val="21"/>
              </w:rPr>
            </w:pPr>
            <w:r w:rsidRPr="002505BA">
              <w:rPr>
                <w:rFonts w:eastAsia="DengXian"/>
                <w:color w:val="000000"/>
                <w:sz w:val="21"/>
                <w:szCs w:val="21"/>
              </w:rPr>
              <w:t>0.021</w:t>
            </w:r>
          </w:p>
        </w:tc>
      </w:tr>
      <w:tr w:rsidR="00AD05C2" w:rsidRPr="00A92557" w14:paraId="76A9529C" w14:textId="77777777" w:rsidTr="00AD05C2">
        <w:tc>
          <w:tcPr>
            <w:tcW w:w="1704" w:type="dxa"/>
            <w:vMerge/>
          </w:tcPr>
          <w:p w14:paraId="16CD6758" w14:textId="77777777" w:rsidR="00AD05C2" w:rsidRPr="002505BA" w:rsidRDefault="00AD05C2" w:rsidP="00AD05C2">
            <w:pPr>
              <w:rPr>
                <w:sz w:val="21"/>
                <w:szCs w:val="21"/>
              </w:rPr>
            </w:pPr>
          </w:p>
        </w:tc>
        <w:tc>
          <w:tcPr>
            <w:tcW w:w="1731" w:type="dxa"/>
            <w:vMerge/>
            <w:vAlign w:val="center"/>
          </w:tcPr>
          <w:p w14:paraId="61024F0B" w14:textId="77777777" w:rsidR="00AD05C2" w:rsidRPr="002505BA" w:rsidRDefault="00AD05C2" w:rsidP="00AD05C2">
            <w:pPr>
              <w:jc w:val="center"/>
              <w:rPr>
                <w:sz w:val="21"/>
                <w:szCs w:val="21"/>
              </w:rPr>
            </w:pPr>
          </w:p>
        </w:tc>
        <w:tc>
          <w:tcPr>
            <w:tcW w:w="1749" w:type="dxa"/>
            <w:shd w:val="clear" w:color="auto" w:fill="auto"/>
            <w:vAlign w:val="bottom"/>
          </w:tcPr>
          <w:p w14:paraId="309F3C0D"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nil"/>
              <w:right w:val="nil"/>
            </w:tcBorders>
            <w:shd w:val="clear" w:color="auto" w:fill="auto"/>
            <w:vAlign w:val="center"/>
          </w:tcPr>
          <w:p w14:paraId="67CF9D81" w14:textId="77777777" w:rsidR="00AD05C2" w:rsidRPr="002505BA" w:rsidRDefault="00AD05C2" w:rsidP="00AD05C2">
            <w:pPr>
              <w:jc w:val="center"/>
              <w:rPr>
                <w:sz w:val="21"/>
                <w:szCs w:val="21"/>
              </w:rPr>
            </w:pPr>
            <w:r w:rsidRPr="002505BA">
              <w:rPr>
                <w:rFonts w:eastAsia="DengXian"/>
                <w:color w:val="000000"/>
                <w:sz w:val="21"/>
                <w:szCs w:val="21"/>
              </w:rPr>
              <w:t>4.159</w:t>
            </w:r>
          </w:p>
        </w:tc>
        <w:tc>
          <w:tcPr>
            <w:tcW w:w="1786" w:type="dxa"/>
            <w:tcBorders>
              <w:top w:val="nil"/>
              <w:left w:val="nil"/>
              <w:bottom w:val="nil"/>
              <w:right w:val="nil"/>
            </w:tcBorders>
            <w:shd w:val="clear" w:color="auto" w:fill="auto"/>
            <w:vAlign w:val="center"/>
          </w:tcPr>
          <w:p w14:paraId="22DA5573" w14:textId="77777777" w:rsidR="00AD05C2" w:rsidRPr="002505BA" w:rsidRDefault="00AD05C2" w:rsidP="00AD05C2">
            <w:pPr>
              <w:jc w:val="center"/>
              <w:rPr>
                <w:sz w:val="21"/>
                <w:szCs w:val="21"/>
              </w:rPr>
            </w:pPr>
            <w:r w:rsidRPr="002505BA">
              <w:rPr>
                <w:rFonts w:eastAsia="DengXian"/>
                <w:color w:val="000000"/>
                <w:sz w:val="21"/>
                <w:szCs w:val="21"/>
              </w:rPr>
              <w:t>0.581</w:t>
            </w:r>
          </w:p>
        </w:tc>
        <w:tc>
          <w:tcPr>
            <w:tcW w:w="1725" w:type="dxa"/>
            <w:vMerge/>
            <w:tcBorders>
              <w:left w:val="nil"/>
              <w:bottom w:val="nil"/>
              <w:right w:val="nil"/>
            </w:tcBorders>
            <w:shd w:val="clear" w:color="auto" w:fill="auto"/>
            <w:vAlign w:val="center"/>
          </w:tcPr>
          <w:p w14:paraId="2D0CF2B9" w14:textId="77777777" w:rsidR="00AD05C2" w:rsidRPr="002505BA" w:rsidRDefault="00AD05C2" w:rsidP="00AD05C2">
            <w:pPr>
              <w:jc w:val="center"/>
              <w:rPr>
                <w:sz w:val="21"/>
                <w:szCs w:val="21"/>
              </w:rPr>
            </w:pPr>
          </w:p>
        </w:tc>
        <w:tc>
          <w:tcPr>
            <w:tcW w:w="1737" w:type="dxa"/>
            <w:vMerge/>
            <w:tcBorders>
              <w:left w:val="nil"/>
              <w:bottom w:val="nil"/>
              <w:right w:val="nil"/>
            </w:tcBorders>
            <w:shd w:val="clear" w:color="auto" w:fill="auto"/>
            <w:vAlign w:val="center"/>
          </w:tcPr>
          <w:p w14:paraId="64C863CB" w14:textId="77777777" w:rsidR="00AD05C2" w:rsidRPr="002505BA" w:rsidRDefault="00AD05C2" w:rsidP="00AD05C2">
            <w:pPr>
              <w:jc w:val="center"/>
              <w:rPr>
                <w:sz w:val="21"/>
                <w:szCs w:val="21"/>
              </w:rPr>
            </w:pPr>
          </w:p>
        </w:tc>
      </w:tr>
      <w:tr w:rsidR="00AD05C2" w:rsidRPr="00A92557" w14:paraId="0E6E5753" w14:textId="77777777" w:rsidTr="00AD05C2">
        <w:tc>
          <w:tcPr>
            <w:tcW w:w="1704" w:type="dxa"/>
            <w:vMerge/>
          </w:tcPr>
          <w:p w14:paraId="58D33224" w14:textId="77777777" w:rsidR="00AD05C2" w:rsidRPr="002505BA" w:rsidRDefault="00AD05C2" w:rsidP="00AD05C2">
            <w:pPr>
              <w:rPr>
                <w:sz w:val="21"/>
                <w:szCs w:val="21"/>
              </w:rPr>
            </w:pPr>
          </w:p>
        </w:tc>
        <w:tc>
          <w:tcPr>
            <w:tcW w:w="1731" w:type="dxa"/>
            <w:vMerge w:val="restart"/>
            <w:vAlign w:val="center"/>
          </w:tcPr>
          <w:p w14:paraId="39377881" w14:textId="77777777" w:rsidR="00AD05C2" w:rsidRPr="002505BA" w:rsidRDefault="00AD05C2" w:rsidP="00AD05C2">
            <w:pPr>
              <w:jc w:val="center"/>
              <w:rPr>
                <w:sz w:val="21"/>
                <w:szCs w:val="21"/>
              </w:rPr>
            </w:pPr>
            <w:r w:rsidRPr="002505BA">
              <w:rPr>
                <w:sz w:val="21"/>
                <w:szCs w:val="21"/>
              </w:rPr>
              <w:t>Milk-PET</w:t>
            </w:r>
          </w:p>
        </w:tc>
        <w:tc>
          <w:tcPr>
            <w:tcW w:w="1749" w:type="dxa"/>
            <w:shd w:val="clear" w:color="auto" w:fill="auto"/>
            <w:vAlign w:val="bottom"/>
          </w:tcPr>
          <w:p w14:paraId="2016B625"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bottom w:val="nil"/>
              <w:right w:val="nil"/>
            </w:tcBorders>
            <w:shd w:val="clear" w:color="auto" w:fill="auto"/>
            <w:vAlign w:val="center"/>
          </w:tcPr>
          <w:p w14:paraId="225675A5" w14:textId="77777777" w:rsidR="00AD05C2" w:rsidRPr="002505BA" w:rsidRDefault="00AD05C2" w:rsidP="00AD05C2">
            <w:pPr>
              <w:jc w:val="center"/>
              <w:rPr>
                <w:sz w:val="21"/>
                <w:szCs w:val="21"/>
              </w:rPr>
            </w:pPr>
            <w:r w:rsidRPr="002505BA">
              <w:rPr>
                <w:rFonts w:eastAsia="DengXian"/>
                <w:color w:val="000000"/>
                <w:sz w:val="21"/>
                <w:szCs w:val="21"/>
              </w:rPr>
              <w:t>3.599</w:t>
            </w:r>
          </w:p>
        </w:tc>
        <w:tc>
          <w:tcPr>
            <w:tcW w:w="1786" w:type="dxa"/>
            <w:tcBorders>
              <w:top w:val="nil"/>
              <w:left w:val="nil"/>
              <w:bottom w:val="nil"/>
              <w:right w:val="nil"/>
            </w:tcBorders>
            <w:shd w:val="clear" w:color="auto" w:fill="auto"/>
            <w:vAlign w:val="center"/>
          </w:tcPr>
          <w:p w14:paraId="69EC0A5D" w14:textId="77777777" w:rsidR="00AD05C2" w:rsidRPr="002505BA" w:rsidRDefault="00AD05C2" w:rsidP="00AD05C2">
            <w:pPr>
              <w:jc w:val="center"/>
              <w:rPr>
                <w:sz w:val="21"/>
                <w:szCs w:val="21"/>
              </w:rPr>
            </w:pPr>
            <w:r w:rsidRPr="002505BA">
              <w:rPr>
                <w:rFonts w:eastAsia="DengXian"/>
                <w:color w:val="000000"/>
                <w:sz w:val="21"/>
                <w:szCs w:val="21"/>
              </w:rPr>
              <w:t>1.172</w:t>
            </w:r>
          </w:p>
        </w:tc>
        <w:tc>
          <w:tcPr>
            <w:tcW w:w="1725" w:type="dxa"/>
            <w:vMerge w:val="restart"/>
            <w:tcBorders>
              <w:top w:val="nil"/>
              <w:left w:val="nil"/>
              <w:right w:val="nil"/>
            </w:tcBorders>
            <w:shd w:val="clear" w:color="auto" w:fill="auto"/>
            <w:vAlign w:val="center"/>
          </w:tcPr>
          <w:p w14:paraId="1F56804F" w14:textId="77777777" w:rsidR="00AD05C2" w:rsidRPr="002505BA" w:rsidRDefault="00AD05C2" w:rsidP="00AD05C2">
            <w:pPr>
              <w:jc w:val="center"/>
              <w:rPr>
                <w:sz w:val="21"/>
                <w:szCs w:val="21"/>
              </w:rPr>
            </w:pPr>
            <w:r w:rsidRPr="002505BA">
              <w:rPr>
                <w:rFonts w:eastAsia="DengXian"/>
                <w:color w:val="000000"/>
                <w:sz w:val="21"/>
                <w:szCs w:val="21"/>
              </w:rPr>
              <w:t>-1.260</w:t>
            </w:r>
          </w:p>
        </w:tc>
        <w:tc>
          <w:tcPr>
            <w:tcW w:w="1737" w:type="dxa"/>
            <w:vMerge w:val="restart"/>
            <w:tcBorders>
              <w:top w:val="nil"/>
              <w:left w:val="nil"/>
              <w:right w:val="nil"/>
            </w:tcBorders>
            <w:shd w:val="clear" w:color="auto" w:fill="auto"/>
            <w:vAlign w:val="center"/>
          </w:tcPr>
          <w:p w14:paraId="5485071A" w14:textId="77777777" w:rsidR="00AD05C2" w:rsidRPr="002505BA" w:rsidRDefault="00AD05C2" w:rsidP="00AD05C2">
            <w:pPr>
              <w:jc w:val="center"/>
              <w:rPr>
                <w:sz w:val="21"/>
                <w:szCs w:val="21"/>
              </w:rPr>
            </w:pPr>
            <w:r w:rsidRPr="002505BA">
              <w:rPr>
                <w:rFonts w:eastAsia="DengXian"/>
                <w:color w:val="000000"/>
                <w:sz w:val="21"/>
                <w:szCs w:val="21"/>
              </w:rPr>
              <w:t>0.208</w:t>
            </w:r>
          </w:p>
        </w:tc>
      </w:tr>
      <w:tr w:rsidR="00AD05C2" w:rsidRPr="00A92557" w14:paraId="499D2507" w14:textId="77777777" w:rsidTr="00AD05C2">
        <w:tc>
          <w:tcPr>
            <w:tcW w:w="1704" w:type="dxa"/>
            <w:vMerge/>
          </w:tcPr>
          <w:p w14:paraId="3A18CDB0" w14:textId="77777777" w:rsidR="00AD05C2" w:rsidRPr="002505BA" w:rsidRDefault="00AD05C2" w:rsidP="00AD05C2">
            <w:pPr>
              <w:rPr>
                <w:sz w:val="21"/>
                <w:szCs w:val="21"/>
              </w:rPr>
            </w:pPr>
          </w:p>
        </w:tc>
        <w:tc>
          <w:tcPr>
            <w:tcW w:w="1731" w:type="dxa"/>
            <w:vMerge/>
            <w:vAlign w:val="center"/>
          </w:tcPr>
          <w:p w14:paraId="6497BE2A" w14:textId="77777777" w:rsidR="00AD05C2" w:rsidRPr="002505BA" w:rsidRDefault="00AD05C2" w:rsidP="00AD05C2">
            <w:pPr>
              <w:jc w:val="center"/>
              <w:rPr>
                <w:sz w:val="21"/>
                <w:szCs w:val="21"/>
              </w:rPr>
            </w:pPr>
          </w:p>
        </w:tc>
        <w:tc>
          <w:tcPr>
            <w:tcW w:w="1749" w:type="dxa"/>
            <w:shd w:val="clear" w:color="auto" w:fill="auto"/>
            <w:vAlign w:val="bottom"/>
          </w:tcPr>
          <w:p w14:paraId="2C673A4F"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nil"/>
              <w:right w:val="nil"/>
            </w:tcBorders>
            <w:shd w:val="clear" w:color="auto" w:fill="auto"/>
            <w:vAlign w:val="center"/>
          </w:tcPr>
          <w:p w14:paraId="0F34B581" w14:textId="77777777" w:rsidR="00AD05C2" w:rsidRPr="002505BA" w:rsidRDefault="00AD05C2" w:rsidP="00AD05C2">
            <w:pPr>
              <w:jc w:val="center"/>
              <w:rPr>
                <w:sz w:val="21"/>
                <w:szCs w:val="21"/>
              </w:rPr>
            </w:pPr>
            <w:r w:rsidRPr="002505BA">
              <w:rPr>
                <w:rFonts w:eastAsia="DengXian"/>
                <w:color w:val="000000"/>
                <w:sz w:val="21"/>
                <w:szCs w:val="21"/>
              </w:rPr>
              <w:t>3.672</w:t>
            </w:r>
          </w:p>
        </w:tc>
        <w:tc>
          <w:tcPr>
            <w:tcW w:w="1786" w:type="dxa"/>
            <w:tcBorders>
              <w:top w:val="nil"/>
              <w:left w:val="nil"/>
              <w:bottom w:val="nil"/>
              <w:right w:val="nil"/>
            </w:tcBorders>
            <w:shd w:val="clear" w:color="auto" w:fill="auto"/>
            <w:vAlign w:val="center"/>
          </w:tcPr>
          <w:p w14:paraId="7423D04E" w14:textId="77777777" w:rsidR="00AD05C2" w:rsidRPr="002505BA" w:rsidRDefault="00AD05C2" w:rsidP="00AD05C2">
            <w:pPr>
              <w:jc w:val="center"/>
              <w:rPr>
                <w:sz w:val="21"/>
                <w:szCs w:val="21"/>
              </w:rPr>
            </w:pPr>
            <w:r w:rsidRPr="002505BA">
              <w:rPr>
                <w:rFonts w:eastAsia="DengXian"/>
                <w:color w:val="000000"/>
                <w:sz w:val="21"/>
                <w:szCs w:val="21"/>
              </w:rPr>
              <w:t>1.081</w:t>
            </w:r>
          </w:p>
        </w:tc>
        <w:tc>
          <w:tcPr>
            <w:tcW w:w="1725" w:type="dxa"/>
            <w:vMerge/>
            <w:tcBorders>
              <w:left w:val="nil"/>
              <w:bottom w:val="nil"/>
              <w:right w:val="nil"/>
            </w:tcBorders>
            <w:shd w:val="clear" w:color="auto" w:fill="auto"/>
            <w:vAlign w:val="center"/>
          </w:tcPr>
          <w:p w14:paraId="1CFB3441" w14:textId="77777777" w:rsidR="00AD05C2" w:rsidRPr="002505BA" w:rsidRDefault="00AD05C2" w:rsidP="00AD05C2">
            <w:pPr>
              <w:jc w:val="center"/>
              <w:rPr>
                <w:sz w:val="21"/>
                <w:szCs w:val="21"/>
              </w:rPr>
            </w:pPr>
          </w:p>
        </w:tc>
        <w:tc>
          <w:tcPr>
            <w:tcW w:w="1737" w:type="dxa"/>
            <w:vMerge/>
            <w:tcBorders>
              <w:left w:val="nil"/>
              <w:bottom w:val="nil"/>
              <w:right w:val="nil"/>
            </w:tcBorders>
            <w:shd w:val="clear" w:color="auto" w:fill="auto"/>
            <w:vAlign w:val="center"/>
          </w:tcPr>
          <w:p w14:paraId="6C105516" w14:textId="77777777" w:rsidR="00AD05C2" w:rsidRPr="002505BA" w:rsidRDefault="00AD05C2" w:rsidP="00AD05C2">
            <w:pPr>
              <w:jc w:val="center"/>
              <w:rPr>
                <w:sz w:val="21"/>
                <w:szCs w:val="21"/>
              </w:rPr>
            </w:pPr>
          </w:p>
        </w:tc>
      </w:tr>
      <w:tr w:rsidR="00AD05C2" w:rsidRPr="00A92557" w14:paraId="599ABA45" w14:textId="77777777" w:rsidTr="00AD05C2">
        <w:tc>
          <w:tcPr>
            <w:tcW w:w="1704" w:type="dxa"/>
            <w:vMerge/>
          </w:tcPr>
          <w:p w14:paraId="2CA25715" w14:textId="77777777" w:rsidR="00AD05C2" w:rsidRPr="002505BA" w:rsidRDefault="00AD05C2" w:rsidP="00AD05C2">
            <w:pPr>
              <w:rPr>
                <w:sz w:val="21"/>
                <w:szCs w:val="21"/>
              </w:rPr>
            </w:pPr>
          </w:p>
        </w:tc>
        <w:tc>
          <w:tcPr>
            <w:tcW w:w="1731" w:type="dxa"/>
            <w:vMerge w:val="restart"/>
            <w:vAlign w:val="center"/>
          </w:tcPr>
          <w:p w14:paraId="6AF39CCA" w14:textId="77777777" w:rsidR="00AD05C2" w:rsidRPr="002505BA" w:rsidRDefault="00AD05C2" w:rsidP="00AD05C2">
            <w:pPr>
              <w:jc w:val="center"/>
              <w:rPr>
                <w:sz w:val="21"/>
                <w:szCs w:val="21"/>
              </w:rPr>
            </w:pPr>
            <w:r w:rsidRPr="002505BA">
              <w:rPr>
                <w:sz w:val="21"/>
                <w:szCs w:val="21"/>
              </w:rPr>
              <w:t>Milk-PEB</w:t>
            </w:r>
          </w:p>
        </w:tc>
        <w:tc>
          <w:tcPr>
            <w:tcW w:w="1749" w:type="dxa"/>
            <w:shd w:val="clear" w:color="auto" w:fill="auto"/>
            <w:vAlign w:val="bottom"/>
          </w:tcPr>
          <w:p w14:paraId="1ED2DB42"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bottom w:val="nil"/>
              <w:right w:val="nil"/>
            </w:tcBorders>
            <w:shd w:val="clear" w:color="auto" w:fill="auto"/>
            <w:vAlign w:val="center"/>
          </w:tcPr>
          <w:p w14:paraId="1A323FC8" w14:textId="77777777" w:rsidR="00AD05C2" w:rsidRPr="002505BA" w:rsidRDefault="00AD05C2" w:rsidP="00AD05C2">
            <w:pPr>
              <w:jc w:val="center"/>
              <w:rPr>
                <w:sz w:val="21"/>
                <w:szCs w:val="21"/>
              </w:rPr>
            </w:pPr>
            <w:r w:rsidRPr="002505BA">
              <w:rPr>
                <w:rFonts w:eastAsia="DengXian"/>
                <w:color w:val="000000"/>
                <w:sz w:val="21"/>
                <w:szCs w:val="21"/>
              </w:rPr>
              <w:t>4.057</w:t>
            </w:r>
          </w:p>
        </w:tc>
        <w:tc>
          <w:tcPr>
            <w:tcW w:w="1786" w:type="dxa"/>
            <w:tcBorders>
              <w:top w:val="nil"/>
              <w:left w:val="nil"/>
              <w:bottom w:val="nil"/>
              <w:right w:val="nil"/>
            </w:tcBorders>
            <w:shd w:val="clear" w:color="auto" w:fill="auto"/>
            <w:vAlign w:val="center"/>
          </w:tcPr>
          <w:p w14:paraId="14C5961A" w14:textId="77777777" w:rsidR="00AD05C2" w:rsidRPr="002505BA" w:rsidRDefault="00AD05C2" w:rsidP="00AD05C2">
            <w:pPr>
              <w:jc w:val="center"/>
              <w:rPr>
                <w:sz w:val="21"/>
                <w:szCs w:val="21"/>
              </w:rPr>
            </w:pPr>
            <w:r w:rsidRPr="002505BA">
              <w:rPr>
                <w:rFonts w:eastAsia="DengXian"/>
                <w:color w:val="000000"/>
                <w:sz w:val="21"/>
                <w:szCs w:val="21"/>
              </w:rPr>
              <w:t>0.811</w:t>
            </w:r>
          </w:p>
        </w:tc>
        <w:tc>
          <w:tcPr>
            <w:tcW w:w="1725" w:type="dxa"/>
            <w:vMerge w:val="restart"/>
            <w:tcBorders>
              <w:top w:val="nil"/>
              <w:left w:val="nil"/>
              <w:right w:val="nil"/>
            </w:tcBorders>
            <w:shd w:val="clear" w:color="auto" w:fill="auto"/>
            <w:vAlign w:val="center"/>
          </w:tcPr>
          <w:p w14:paraId="7B1C30FE" w14:textId="77777777" w:rsidR="00AD05C2" w:rsidRPr="002505BA" w:rsidRDefault="00AD05C2" w:rsidP="00AD05C2">
            <w:pPr>
              <w:jc w:val="center"/>
              <w:rPr>
                <w:sz w:val="21"/>
                <w:szCs w:val="21"/>
              </w:rPr>
            </w:pPr>
            <w:r w:rsidRPr="002505BA">
              <w:rPr>
                <w:rFonts w:eastAsia="DengXian"/>
                <w:color w:val="000000"/>
                <w:sz w:val="21"/>
                <w:szCs w:val="21"/>
              </w:rPr>
              <w:t>3.303</w:t>
            </w:r>
          </w:p>
        </w:tc>
        <w:tc>
          <w:tcPr>
            <w:tcW w:w="1737" w:type="dxa"/>
            <w:vMerge w:val="restart"/>
            <w:tcBorders>
              <w:top w:val="nil"/>
              <w:left w:val="nil"/>
              <w:right w:val="nil"/>
            </w:tcBorders>
            <w:shd w:val="clear" w:color="auto" w:fill="auto"/>
            <w:vAlign w:val="center"/>
          </w:tcPr>
          <w:p w14:paraId="03908068" w14:textId="77777777" w:rsidR="00AD05C2" w:rsidRPr="002505BA" w:rsidRDefault="00AD05C2" w:rsidP="00AD05C2">
            <w:pPr>
              <w:jc w:val="center"/>
              <w:rPr>
                <w:sz w:val="21"/>
                <w:szCs w:val="21"/>
              </w:rPr>
            </w:pPr>
            <w:r w:rsidRPr="002505BA">
              <w:rPr>
                <w:rFonts w:eastAsia="DengXian"/>
                <w:color w:val="000000"/>
                <w:sz w:val="21"/>
                <w:szCs w:val="21"/>
              </w:rPr>
              <w:t>0.001</w:t>
            </w:r>
          </w:p>
        </w:tc>
      </w:tr>
      <w:tr w:rsidR="00AD05C2" w:rsidRPr="00A92557" w14:paraId="4F945F3D" w14:textId="77777777" w:rsidTr="00AD05C2">
        <w:tc>
          <w:tcPr>
            <w:tcW w:w="1704" w:type="dxa"/>
            <w:vMerge/>
          </w:tcPr>
          <w:p w14:paraId="1FE8D484" w14:textId="77777777" w:rsidR="00AD05C2" w:rsidRPr="002505BA" w:rsidRDefault="00AD05C2" w:rsidP="00AD05C2">
            <w:pPr>
              <w:rPr>
                <w:sz w:val="21"/>
                <w:szCs w:val="21"/>
              </w:rPr>
            </w:pPr>
          </w:p>
        </w:tc>
        <w:tc>
          <w:tcPr>
            <w:tcW w:w="1731" w:type="dxa"/>
            <w:vMerge/>
            <w:vAlign w:val="center"/>
          </w:tcPr>
          <w:p w14:paraId="422D9190" w14:textId="77777777" w:rsidR="00AD05C2" w:rsidRPr="002505BA" w:rsidRDefault="00AD05C2" w:rsidP="00AD05C2">
            <w:pPr>
              <w:jc w:val="center"/>
              <w:rPr>
                <w:sz w:val="21"/>
                <w:szCs w:val="21"/>
              </w:rPr>
            </w:pPr>
          </w:p>
        </w:tc>
        <w:tc>
          <w:tcPr>
            <w:tcW w:w="1749" w:type="dxa"/>
            <w:shd w:val="clear" w:color="auto" w:fill="auto"/>
            <w:vAlign w:val="bottom"/>
          </w:tcPr>
          <w:p w14:paraId="69361155"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nil"/>
              <w:right w:val="nil"/>
            </w:tcBorders>
            <w:shd w:val="clear" w:color="auto" w:fill="auto"/>
            <w:vAlign w:val="center"/>
          </w:tcPr>
          <w:p w14:paraId="5A43E9C8" w14:textId="77777777" w:rsidR="00AD05C2" w:rsidRPr="002505BA" w:rsidRDefault="00AD05C2" w:rsidP="00AD05C2">
            <w:pPr>
              <w:jc w:val="center"/>
              <w:rPr>
                <w:sz w:val="21"/>
                <w:szCs w:val="21"/>
              </w:rPr>
            </w:pPr>
            <w:r w:rsidRPr="002505BA">
              <w:rPr>
                <w:rFonts w:eastAsia="DengXian"/>
                <w:color w:val="000000"/>
                <w:sz w:val="21"/>
                <w:szCs w:val="21"/>
              </w:rPr>
              <w:t>3.917</w:t>
            </w:r>
          </w:p>
        </w:tc>
        <w:tc>
          <w:tcPr>
            <w:tcW w:w="1786" w:type="dxa"/>
            <w:tcBorders>
              <w:top w:val="nil"/>
              <w:left w:val="nil"/>
              <w:bottom w:val="nil"/>
              <w:right w:val="nil"/>
            </w:tcBorders>
            <w:shd w:val="clear" w:color="auto" w:fill="auto"/>
            <w:vAlign w:val="center"/>
          </w:tcPr>
          <w:p w14:paraId="7A6C79D1" w14:textId="77777777" w:rsidR="00AD05C2" w:rsidRPr="002505BA" w:rsidRDefault="00AD05C2" w:rsidP="00AD05C2">
            <w:pPr>
              <w:jc w:val="center"/>
              <w:rPr>
                <w:sz w:val="21"/>
                <w:szCs w:val="21"/>
              </w:rPr>
            </w:pPr>
            <w:r w:rsidRPr="002505BA">
              <w:rPr>
                <w:rFonts w:eastAsia="DengXian"/>
                <w:color w:val="000000"/>
                <w:sz w:val="21"/>
                <w:szCs w:val="21"/>
              </w:rPr>
              <w:t>0.838</w:t>
            </w:r>
          </w:p>
        </w:tc>
        <w:tc>
          <w:tcPr>
            <w:tcW w:w="1725" w:type="dxa"/>
            <w:vMerge/>
            <w:tcBorders>
              <w:left w:val="nil"/>
              <w:bottom w:val="nil"/>
              <w:right w:val="nil"/>
            </w:tcBorders>
            <w:shd w:val="clear" w:color="auto" w:fill="auto"/>
            <w:vAlign w:val="center"/>
          </w:tcPr>
          <w:p w14:paraId="2E8A30CD" w14:textId="77777777" w:rsidR="00AD05C2" w:rsidRPr="002505BA" w:rsidRDefault="00AD05C2" w:rsidP="00AD05C2">
            <w:pPr>
              <w:jc w:val="center"/>
              <w:rPr>
                <w:sz w:val="21"/>
                <w:szCs w:val="21"/>
              </w:rPr>
            </w:pPr>
          </w:p>
        </w:tc>
        <w:tc>
          <w:tcPr>
            <w:tcW w:w="1737" w:type="dxa"/>
            <w:vMerge/>
            <w:tcBorders>
              <w:left w:val="nil"/>
              <w:bottom w:val="nil"/>
              <w:right w:val="nil"/>
            </w:tcBorders>
            <w:shd w:val="clear" w:color="auto" w:fill="auto"/>
            <w:vAlign w:val="center"/>
          </w:tcPr>
          <w:p w14:paraId="067EF547" w14:textId="77777777" w:rsidR="00AD05C2" w:rsidRPr="002505BA" w:rsidRDefault="00AD05C2" w:rsidP="00AD05C2">
            <w:pPr>
              <w:jc w:val="center"/>
              <w:rPr>
                <w:sz w:val="21"/>
                <w:szCs w:val="21"/>
              </w:rPr>
            </w:pPr>
          </w:p>
        </w:tc>
      </w:tr>
      <w:tr w:rsidR="00AD05C2" w:rsidRPr="00A92557" w14:paraId="098CFB05" w14:textId="77777777" w:rsidTr="00AD05C2">
        <w:tc>
          <w:tcPr>
            <w:tcW w:w="1704" w:type="dxa"/>
            <w:vMerge/>
          </w:tcPr>
          <w:p w14:paraId="0A1674B7" w14:textId="77777777" w:rsidR="00AD05C2" w:rsidRPr="002505BA" w:rsidRDefault="00AD05C2" w:rsidP="00AD05C2">
            <w:pPr>
              <w:rPr>
                <w:sz w:val="21"/>
                <w:szCs w:val="21"/>
              </w:rPr>
            </w:pPr>
          </w:p>
        </w:tc>
        <w:tc>
          <w:tcPr>
            <w:tcW w:w="1731" w:type="dxa"/>
            <w:vMerge w:val="restart"/>
            <w:vAlign w:val="center"/>
          </w:tcPr>
          <w:p w14:paraId="1A8843E2" w14:textId="77777777" w:rsidR="00AD05C2" w:rsidRPr="002505BA" w:rsidRDefault="00AD05C2" w:rsidP="00AD05C2">
            <w:pPr>
              <w:jc w:val="center"/>
              <w:rPr>
                <w:sz w:val="21"/>
                <w:szCs w:val="21"/>
              </w:rPr>
            </w:pPr>
            <w:r w:rsidRPr="002505BA">
              <w:rPr>
                <w:sz w:val="21"/>
                <w:szCs w:val="21"/>
              </w:rPr>
              <w:t>Milk-PIS</w:t>
            </w:r>
          </w:p>
        </w:tc>
        <w:tc>
          <w:tcPr>
            <w:tcW w:w="1749" w:type="dxa"/>
            <w:shd w:val="clear" w:color="auto" w:fill="auto"/>
            <w:vAlign w:val="bottom"/>
          </w:tcPr>
          <w:p w14:paraId="78A0FFCD"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bottom w:val="nil"/>
              <w:right w:val="nil"/>
            </w:tcBorders>
            <w:shd w:val="clear" w:color="auto" w:fill="auto"/>
            <w:vAlign w:val="center"/>
          </w:tcPr>
          <w:p w14:paraId="53825F58" w14:textId="77777777" w:rsidR="00AD05C2" w:rsidRPr="002505BA" w:rsidRDefault="00AD05C2" w:rsidP="00AD05C2">
            <w:pPr>
              <w:jc w:val="center"/>
              <w:rPr>
                <w:sz w:val="21"/>
                <w:szCs w:val="21"/>
              </w:rPr>
            </w:pPr>
            <w:r w:rsidRPr="002505BA">
              <w:rPr>
                <w:rFonts w:eastAsia="DengXian"/>
                <w:color w:val="000000"/>
                <w:sz w:val="21"/>
                <w:szCs w:val="21"/>
              </w:rPr>
              <w:t>4.242</w:t>
            </w:r>
          </w:p>
        </w:tc>
        <w:tc>
          <w:tcPr>
            <w:tcW w:w="1786" w:type="dxa"/>
            <w:tcBorders>
              <w:top w:val="nil"/>
              <w:left w:val="nil"/>
              <w:bottom w:val="nil"/>
              <w:right w:val="nil"/>
            </w:tcBorders>
            <w:shd w:val="clear" w:color="auto" w:fill="auto"/>
            <w:vAlign w:val="center"/>
          </w:tcPr>
          <w:p w14:paraId="4B90A72F" w14:textId="77777777" w:rsidR="00AD05C2" w:rsidRPr="002505BA" w:rsidRDefault="00AD05C2" w:rsidP="00AD05C2">
            <w:pPr>
              <w:jc w:val="center"/>
              <w:rPr>
                <w:sz w:val="21"/>
                <w:szCs w:val="21"/>
              </w:rPr>
            </w:pPr>
            <w:r w:rsidRPr="002505BA">
              <w:rPr>
                <w:rFonts w:eastAsia="DengXian"/>
                <w:color w:val="000000"/>
                <w:sz w:val="21"/>
                <w:szCs w:val="21"/>
              </w:rPr>
              <w:t>0.653</w:t>
            </w:r>
          </w:p>
        </w:tc>
        <w:tc>
          <w:tcPr>
            <w:tcW w:w="1725" w:type="dxa"/>
            <w:vMerge w:val="restart"/>
            <w:tcBorders>
              <w:top w:val="nil"/>
              <w:left w:val="nil"/>
              <w:right w:val="nil"/>
            </w:tcBorders>
            <w:shd w:val="clear" w:color="auto" w:fill="auto"/>
            <w:vAlign w:val="center"/>
          </w:tcPr>
          <w:p w14:paraId="076A855A" w14:textId="77777777" w:rsidR="00AD05C2" w:rsidRPr="002505BA" w:rsidRDefault="00AD05C2" w:rsidP="00AD05C2">
            <w:pPr>
              <w:jc w:val="center"/>
              <w:rPr>
                <w:sz w:val="21"/>
                <w:szCs w:val="21"/>
              </w:rPr>
            </w:pPr>
            <w:r w:rsidRPr="002505BA">
              <w:rPr>
                <w:rFonts w:eastAsia="DengXian"/>
                <w:color w:val="000000"/>
                <w:sz w:val="21"/>
                <w:szCs w:val="21"/>
              </w:rPr>
              <w:t>3.016</w:t>
            </w:r>
          </w:p>
        </w:tc>
        <w:tc>
          <w:tcPr>
            <w:tcW w:w="1737" w:type="dxa"/>
            <w:vMerge w:val="restart"/>
            <w:tcBorders>
              <w:top w:val="nil"/>
              <w:left w:val="nil"/>
              <w:right w:val="nil"/>
            </w:tcBorders>
            <w:shd w:val="clear" w:color="auto" w:fill="auto"/>
            <w:vAlign w:val="center"/>
          </w:tcPr>
          <w:p w14:paraId="1C8A87EB" w14:textId="77777777" w:rsidR="00AD05C2" w:rsidRPr="002505BA" w:rsidRDefault="00AD05C2" w:rsidP="00AD05C2">
            <w:pPr>
              <w:jc w:val="center"/>
              <w:rPr>
                <w:sz w:val="21"/>
                <w:szCs w:val="21"/>
              </w:rPr>
            </w:pPr>
            <w:r w:rsidRPr="002505BA">
              <w:rPr>
                <w:rFonts w:eastAsia="DengXian"/>
                <w:color w:val="000000"/>
                <w:sz w:val="21"/>
                <w:szCs w:val="21"/>
              </w:rPr>
              <w:t>0.003</w:t>
            </w:r>
          </w:p>
        </w:tc>
      </w:tr>
      <w:tr w:rsidR="00AD05C2" w:rsidRPr="00A92557" w14:paraId="25BF0147" w14:textId="77777777" w:rsidTr="00AD05C2">
        <w:tc>
          <w:tcPr>
            <w:tcW w:w="1704" w:type="dxa"/>
            <w:vMerge/>
          </w:tcPr>
          <w:p w14:paraId="0086AE96" w14:textId="77777777" w:rsidR="00AD05C2" w:rsidRPr="002505BA" w:rsidRDefault="00AD05C2" w:rsidP="00AD05C2">
            <w:pPr>
              <w:rPr>
                <w:sz w:val="21"/>
                <w:szCs w:val="21"/>
              </w:rPr>
            </w:pPr>
          </w:p>
        </w:tc>
        <w:tc>
          <w:tcPr>
            <w:tcW w:w="1731" w:type="dxa"/>
            <w:vMerge/>
            <w:vAlign w:val="center"/>
          </w:tcPr>
          <w:p w14:paraId="49E453B5" w14:textId="77777777" w:rsidR="00AD05C2" w:rsidRPr="002505BA" w:rsidRDefault="00AD05C2" w:rsidP="00AD05C2">
            <w:pPr>
              <w:jc w:val="center"/>
              <w:rPr>
                <w:sz w:val="21"/>
                <w:szCs w:val="21"/>
              </w:rPr>
            </w:pPr>
          </w:p>
        </w:tc>
        <w:tc>
          <w:tcPr>
            <w:tcW w:w="1749" w:type="dxa"/>
            <w:shd w:val="clear" w:color="auto" w:fill="auto"/>
            <w:vAlign w:val="bottom"/>
          </w:tcPr>
          <w:p w14:paraId="576C2ED4"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nil"/>
              <w:right w:val="nil"/>
            </w:tcBorders>
            <w:shd w:val="clear" w:color="auto" w:fill="auto"/>
            <w:vAlign w:val="center"/>
          </w:tcPr>
          <w:p w14:paraId="6C4D6BC8" w14:textId="77777777" w:rsidR="00AD05C2" w:rsidRPr="002505BA" w:rsidRDefault="00AD05C2" w:rsidP="00AD05C2">
            <w:pPr>
              <w:jc w:val="center"/>
              <w:rPr>
                <w:sz w:val="21"/>
                <w:szCs w:val="21"/>
              </w:rPr>
            </w:pPr>
            <w:r w:rsidRPr="002505BA">
              <w:rPr>
                <w:rFonts w:eastAsia="DengXian"/>
                <w:color w:val="000000"/>
                <w:sz w:val="21"/>
                <w:szCs w:val="21"/>
              </w:rPr>
              <w:t>4.139</w:t>
            </w:r>
          </w:p>
        </w:tc>
        <w:tc>
          <w:tcPr>
            <w:tcW w:w="1786" w:type="dxa"/>
            <w:tcBorders>
              <w:top w:val="nil"/>
              <w:left w:val="nil"/>
              <w:bottom w:val="nil"/>
              <w:right w:val="nil"/>
            </w:tcBorders>
            <w:shd w:val="clear" w:color="auto" w:fill="auto"/>
            <w:vAlign w:val="center"/>
          </w:tcPr>
          <w:p w14:paraId="712CBFA7" w14:textId="77777777" w:rsidR="00AD05C2" w:rsidRPr="002505BA" w:rsidRDefault="00AD05C2" w:rsidP="00AD05C2">
            <w:pPr>
              <w:jc w:val="center"/>
              <w:rPr>
                <w:sz w:val="21"/>
                <w:szCs w:val="21"/>
              </w:rPr>
            </w:pPr>
            <w:r w:rsidRPr="002505BA">
              <w:rPr>
                <w:rFonts w:eastAsia="DengXian"/>
                <w:color w:val="000000"/>
                <w:sz w:val="21"/>
                <w:szCs w:val="21"/>
              </w:rPr>
              <w:t>0.674</w:t>
            </w:r>
          </w:p>
        </w:tc>
        <w:tc>
          <w:tcPr>
            <w:tcW w:w="1725" w:type="dxa"/>
            <w:vMerge/>
            <w:tcBorders>
              <w:left w:val="nil"/>
              <w:bottom w:val="nil"/>
              <w:right w:val="nil"/>
            </w:tcBorders>
            <w:shd w:val="clear" w:color="auto" w:fill="auto"/>
            <w:vAlign w:val="center"/>
          </w:tcPr>
          <w:p w14:paraId="5CC16E5D" w14:textId="77777777" w:rsidR="00AD05C2" w:rsidRPr="002505BA" w:rsidRDefault="00AD05C2" w:rsidP="00AD05C2">
            <w:pPr>
              <w:jc w:val="center"/>
              <w:rPr>
                <w:sz w:val="21"/>
                <w:szCs w:val="21"/>
              </w:rPr>
            </w:pPr>
          </w:p>
        </w:tc>
        <w:tc>
          <w:tcPr>
            <w:tcW w:w="1737" w:type="dxa"/>
            <w:vMerge/>
            <w:tcBorders>
              <w:left w:val="nil"/>
              <w:bottom w:val="nil"/>
              <w:right w:val="nil"/>
            </w:tcBorders>
            <w:shd w:val="clear" w:color="auto" w:fill="auto"/>
            <w:vAlign w:val="center"/>
          </w:tcPr>
          <w:p w14:paraId="03B3DA01" w14:textId="77777777" w:rsidR="00AD05C2" w:rsidRPr="002505BA" w:rsidRDefault="00AD05C2" w:rsidP="00AD05C2">
            <w:pPr>
              <w:jc w:val="center"/>
              <w:rPr>
                <w:sz w:val="21"/>
                <w:szCs w:val="21"/>
              </w:rPr>
            </w:pPr>
          </w:p>
        </w:tc>
      </w:tr>
      <w:tr w:rsidR="00AD05C2" w:rsidRPr="00A92557" w14:paraId="18C30D26" w14:textId="77777777" w:rsidTr="00AD05C2">
        <w:tc>
          <w:tcPr>
            <w:tcW w:w="1704" w:type="dxa"/>
            <w:vMerge/>
          </w:tcPr>
          <w:p w14:paraId="2BA0BB04" w14:textId="77777777" w:rsidR="00AD05C2" w:rsidRPr="002505BA" w:rsidRDefault="00AD05C2" w:rsidP="00AD05C2">
            <w:pPr>
              <w:rPr>
                <w:sz w:val="21"/>
                <w:szCs w:val="21"/>
              </w:rPr>
            </w:pPr>
          </w:p>
        </w:tc>
        <w:tc>
          <w:tcPr>
            <w:tcW w:w="1731" w:type="dxa"/>
            <w:vMerge w:val="restart"/>
            <w:vAlign w:val="center"/>
          </w:tcPr>
          <w:p w14:paraId="50334119" w14:textId="77777777" w:rsidR="00AD05C2" w:rsidRPr="002505BA" w:rsidRDefault="00AD05C2" w:rsidP="00AD05C2">
            <w:pPr>
              <w:jc w:val="center"/>
              <w:rPr>
                <w:sz w:val="21"/>
                <w:szCs w:val="21"/>
              </w:rPr>
            </w:pPr>
            <w:r w:rsidRPr="002505BA">
              <w:rPr>
                <w:sz w:val="21"/>
                <w:szCs w:val="21"/>
              </w:rPr>
              <w:t>Milk-PIQ</w:t>
            </w:r>
          </w:p>
        </w:tc>
        <w:tc>
          <w:tcPr>
            <w:tcW w:w="1749" w:type="dxa"/>
            <w:shd w:val="clear" w:color="auto" w:fill="auto"/>
            <w:vAlign w:val="bottom"/>
          </w:tcPr>
          <w:p w14:paraId="59554235"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bottom w:val="nil"/>
              <w:right w:val="nil"/>
            </w:tcBorders>
            <w:shd w:val="clear" w:color="auto" w:fill="auto"/>
            <w:vAlign w:val="center"/>
          </w:tcPr>
          <w:p w14:paraId="36D9DB33" w14:textId="77777777" w:rsidR="00AD05C2" w:rsidRPr="002505BA" w:rsidRDefault="00AD05C2" w:rsidP="00AD05C2">
            <w:pPr>
              <w:jc w:val="center"/>
              <w:rPr>
                <w:sz w:val="21"/>
                <w:szCs w:val="21"/>
              </w:rPr>
            </w:pPr>
            <w:r w:rsidRPr="002505BA">
              <w:rPr>
                <w:rFonts w:eastAsia="DengXian"/>
                <w:color w:val="000000"/>
                <w:sz w:val="21"/>
                <w:szCs w:val="21"/>
              </w:rPr>
              <w:t>4.019</w:t>
            </w:r>
          </w:p>
        </w:tc>
        <w:tc>
          <w:tcPr>
            <w:tcW w:w="1786" w:type="dxa"/>
            <w:tcBorders>
              <w:top w:val="nil"/>
              <w:left w:val="nil"/>
              <w:bottom w:val="nil"/>
              <w:right w:val="nil"/>
            </w:tcBorders>
            <w:shd w:val="clear" w:color="auto" w:fill="auto"/>
            <w:vAlign w:val="center"/>
          </w:tcPr>
          <w:p w14:paraId="5EBAF53D" w14:textId="77777777" w:rsidR="00AD05C2" w:rsidRPr="002505BA" w:rsidRDefault="00AD05C2" w:rsidP="00AD05C2">
            <w:pPr>
              <w:jc w:val="center"/>
              <w:rPr>
                <w:sz w:val="21"/>
                <w:szCs w:val="21"/>
              </w:rPr>
            </w:pPr>
            <w:r w:rsidRPr="002505BA">
              <w:rPr>
                <w:rFonts w:eastAsia="DengXian"/>
                <w:color w:val="000000"/>
                <w:sz w:val="21"/>
                <w:szCs w:val="21"/>
              </w:rPr>
              <w:t>0.814</w:t>
            </w:r>
          </w:p>
        </w:tc>
        <w:tc>
          <w:tcPr>
            <w:tcW w:w="1725" w:type="dxa"/>
            <w:vMerge w:val="restart"/>
            <w:tcBorders>
              <w:top w:val="nil"/>
              <w:left w:val="nil"/>
              <w:right w:val="nil"/>
            </w:tcBorders>
            <w:shd w:val="clear" w:color="auto" w:fill="auto"/>
            <w:vAlign w:val="center"/>
          </w:tcPr>
          <w:p w14:paraId="455F0A77" w14:textId="77777777" w:rsidR="00AD05C2" w:rsidRPr="002505BA" w:rsidRDefault="00AD05C2" w:rsidP="00AD05C2">
            <w:pPr>
              <w:jc w:val="center"/>
              <w:rPr>
                <w:sz w:val="21"/>
                <w:szCs w:val="21"/>
              </w:rPr>
            </w:pPr>
            <w:r w:rsidRPr="002505BA">
              <w:rPr>
                <w:rFonts w:eastAsia="DengXian"/>
                <w:color w:val="000000"/>
                <w:sz w:val="21"/>
                <w:szCs w:val="21"/>
              </w:rPr>
              <w:t>-1.060</w:t>
            </w:r>
          </w:p>
        </w:tc>
        <w:tc>
          <w:tcPr>
            <w:tcW w:w="1737" w:type="dxa"/>
            <w:vMerge w:val="restart"/>
            <w:tcBorders>
              <w:top w:val="nil"/>
              <w:left w:val="nil"/>
              <w:right w:val="nil"/>
            </w:tcBorders>
            <w:shd w:val="clear" w:color="auto" w:fill="auto"/>
            <w:vAlign w:val="center"/>
          </w:tcPr>
          <w:p w14:paraId="6A2140E2" w14:textId="77777777" w:rsidR="00AD05C2" w:rsidRPr="002505BA" w:rsidRDefault="00AD05C2" w:rsidP="00AD05C2">
            <w:pPr>
              <w:jc w:val="center"/>
              <w:rPr>
                <w:sz w:val="21"/>
                <w:szCs w:val="21"/>
              </w:rPr>
            </w:pPr>
            <w:r w:rsidRPr="002505BA">
              <w:rPr>
                <w:rFonts w:eastAsia="DengXian"/>
                <w:color w:val="000000"/>
                <w:sz w:val="21"/>
                <w:szCs w:val="21"/>
              </w:rPr>
              <w:t>0.289</w:t>
            </w:r>
          </w:p>
        </w:tc>
      </w:tr>
      <w:tr w:rsidR="00AD05C2" w:rsidRPr="00A92557" w14:paraId="58EFB441" w14:textId="77777777" w:rsidTr="00AD05C2">
        <w:tc>
          <w:tcPr>
            <w:tcW w:w="1704" w:type="dxa"/>
            <w:vMerge/>
          </w:tcPr>
          <w:p w14:paraId="0DDC25A0" w14:textId="77777777" w:rsidR="00AD05C2" w:rsidRPr="002505BA" w:rsidRDefault="00AD05C2" w:rsidP="00AD05C2">
            <w:pPr>
              <w:rPr>
                <w:sz w:val="21"/>
                <w:szCs w:val="21"/>
              </w:rPr>
            </w:pPr>
          </w:p>
        </w:tc>
        <w:tc>
          <w:tcPr>
            <w:tcW w:w="1731" w:type="dxa"/>
            <w:vMerge/>
            <w:tcBorders>
              <w:bottom w:val="single" w:sz="6" w:space="0" w:color="auto"/>
            </w:tcBorders>
            <w:vAlign w:val="center"/>
          </w:tcPr>
          <w:p w14:paraId="519C3527" w14:textId="77777777" w:rsidR="00AD05C2" w:rsidRPr="002505BA" w:rsidRDefault="00AD05C2" w:rsidP="00AD05C2">
            <w:pPr>
              <w:jc w:val="center"/>
              <w:rPr>
                <w:sz w:val="21"/>
                <w:szCs w:val="21"/>
              </w:rPr>
            </w:pPr>
          </w:p>
        </w:tc>
        <w:tc>
          <w:tcPr>
            <w:tcW w:w="1749" w:type="dxa"/>
            <w:tcBorders>
              <w:bottom w:val="single" w:sz="6" w:space="0" w:color="auto"/>
            </w:tcBorders>
            <w:shd w:val="clear" w:color="auto" w:fill="auto"/>
            <w:vAlign w:val="bottom"/>
          </w:tcPr>
          <w:p w14:paraId="70B004B0"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single" w:sz="6" w:space="0" w:color="auto"/>
              <w:right w:val="nil"/>
            </w:tcBorders>
            <w:shd w:val="clear" w:color="auto" w:fill="auto"/>
            <w:vAlign w:val="center"/>
          </w:tcPr>
          <w:p w14:paraId="2BB0C6E1" w14:textId="77777777" w:rsidR="00AD05C2" w:rsidRPr="002505BA" w:rsidRDefault="00AD05C2" w:rsidP="00AD05C2">
            <w:pPr>
              <w:jc w:val="center"/>
              <w:rPr>
                <w:sz w:val="21"/>
                <w:szCs w:val="21"/>
              </w:rPr>
            </w:pPr>
            <w:r w:rsidRPr="002505BA">
              <w:rPr>
                <w:rFonts w:eastAsia="DengXian"/>
                <w:color w:val="000000"/>
                <w:sz w:val="21"/>
                <w:szCs w:val="21"/>
              </w:rPr>
              <w:t>4.063</w:t>
            </w:r>
          </w:p>
        </w:tc>
        <w:tc>
          <w:tcPr>
            <w:tcW w:w="1786" w:type="dxa"/>
            <w:tcBorders>
              <w:top w:val="nil"/>
              <w:left w:val="nil"/>
              <w:bottom w:val="single" w:sz="6" w:space="0" w:color="auto"/>
              <w:right w:val="nil"/>
            </w:tcBorders>
            <w:shd w:val="clear" w:color="auto" w:fill="auto"/>
            <w:vAlign w:val="center"/>
          </w:tcPr>
          <w:p w14:paraId="37CA71CB" w14:textId="77777777" w:rsidR="00AD05C2" w:rsidRPr="002505BA" w:rsidRDefault="00AD05C2" w:rsidP="00AD05C2">
            <w:pPr>
              <w:jc w:val="center"/>
              <w:rPr>
                <w:sz w:val="21"/>
                <w:szCs w:val="21"/>
              </w:rPr>
            </w:pPr>
            <w:r w:rsidRPr="002505BA">
              <w:rPr>
                <w:rFonts w:eastAsia="DengXian"/>
                <w:color w:val="000000"/>
                <w:sz w:val="21"/>
                <w:szCs w:val="21"/>
              </w:rPr>
              <w:t>0.814</w:t>
            </w:r>
          </w:p>
        </w:tc>
        <w:tc>
          <w:tcPr>
            <w:tcW w:w="1725" w:type="dxa"/>
            <w:vMerge/>
            <w:tcBorders>
              <w:left w:val="nil"/>
              <w:bottom w:val="single" w:sz="6" w:space="0" w:color="auto"/>
              <w:right w:val="nil"/>
            </w:tcBorders>
            <w:shd w:val="clear" w:color="auto" w:fill="auto"/>
            <w:vAlign w:val="center"/>
          </w:tcPr>
          <w:p w14:paraId="6C7C3A3B" w14:textId="77777777" w:rsidR="00AD05C2" w:rsidRPr="002505BA" w:rsidRDefault="00AD05C2" w:rsidP="00AD05C2">
            <w:pPr>
              <w:jc w:val="center"/>
              <w:rPr>
                <w:sz w:val="21"/>
                <w:szCs w:val="21"/>
              </w:rPr>
            </w:pPr>
          </w:p>
        </w:tc>
        <w:tc>
          <w:tcPr>
            <w:tcW w:w="1737" w:type="dxa"/>
            <w:vMerge/>
            <w:tcBorders>
              <w:left w:val="nil"/>
              <w:bottom w:val="single" w:sz="6" w:space="0" w:color="auto"/>
              <w:right w:val="nil"/>
            </w:tcBorders>
            <w:shd w:val="clear" w:color="auto" w:fill="auto"/>
            <w:vAlign w:val="center"/>
          </w:tcPr>
          <w:p w14:paraId="74D2E031" w14:textId="77777777" w:rsidR="00AD05C2" w:rsidRPr="002505BA" w:rsidRDefault="00AD05C2" w:rsidP="00AD05C2">
            <w:pPr>
              <w:jc w:val="center"/>
              <w:rPr>
                <w:sz w:val="21"/>
                <w:szCs w:val="21"/>
              </w:rPr>
            </w:pPr>
          </w:p>
        </w:tc>
      </w:tr>
      <w:tr w:rsidR="00AD05C2" w:rsidRPr="00A92557" w14:paraId="2E9B69D9" w14:textId="77777777" w:rsidTr="00AD05C2">
        <w:tc>
          <w:tcPr>
            <w:tcW w:w="1704" w:type="dxa"/>
            <w:vMerge/>
          </w:tcPr>
          <w:p w14:paraId="7EE31693" w14:textId="77777777" w:rsidR="00AD05C2" w:rsidRPr="002505BA" w:rsidRDefault="00AD05C2" w:rsidP="00AD05C2">
            <w:pPr>
              <w:rPr>
                <w:sz w:val="21"/>
                <w:szCs w:val="21"/>
              </w:rPr>
            </w:pPr>
          </w:p>
        </w:tc>
        <w:tc>
          <w:tcPr>
            <w:tcW w:w="1731" w:type="dxa"/>
            <w:vMerge w:val="restart"/>
            <w:tcBorders>
              <w:top w:val="single" w:sz="6" w:space="0" w:color="auto"/>
            </w:tcBorders>
            <w:vAlign w:val="center"/>
          </w:tcPr>
          <w:p w14:paraId="68E5F3FF" w14:textId="77777777" w:rsidR="00AD05C2" w:rsidRPr="002505BA" w:rsidRDefault="00AD05C2" w:rsidP="00AD05C2">
            <w:pPr>
              <w:jc w:val="center"/>
              <w:rPr>
                <w:sz w:val="21"/>
                <w:szCs w:val="21"/>
              </w:rPr>
            </w:pPr>
            <w:r w:rsidRPr="002505BA">
              <w:rPr>
                <w:color w:val="000000"/>
                <w:sz w:val="21"/>
                <w:szCs w:val="21"/>
              </w:rPr>
              <w:t>Beef-PI</w:t>
            </w:r>
          </w:p>
        </w:tc>
        <w:tc>
          <w:tcPr>
            <w:tcW w:w="1749" w:type="dxa"/>
            <w:tcBorders>
              <w:top w:val="single" w:sz="6" w:space="0" w:color="auto"/>
            </w:tcBorders>
            <w:shd w:val="clear" w:color="auto" w:fill="auto"/>
            <w:vAlign w:val="bottom"/>
          </w:tcPr>
          <w:p w14:paraId="58CE5B5F"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single" w:sz="6" w:space="0" w:color="auto"/>
              <w:left w:val="nil"/>
              <w:bottom w:val="nil"/>
              <w:right w:val="nil"/>
            </w:tcBorders>
            <w:shd w:val="clear" w:color="auto" w:fill="auto"/>
            <w:vAlign w:val="center"/>
          </w:tcPr>
          <w:p w14:paraId="7F942E43" w14:textId="77777777" w:rsidR="00AD05C2" w:rsidRPr="002505BA" w:rsidRDefault="00AD05C2" w:rsidP="00AD05C2">
            <w:pPr>
              <w:jc w:val="center"/>
              <w:rPr>
                <w:sz w:val="21"/>
                <w:szCs w:val="21"/>
              </w:rPr>
            </w:pPr>
            <w:r w:rsidRPr="002505BA">
              <w:rPr>
                <w:rFonts w:eastAsia="DengXian"/>
                <w:color w:val="000000"/>
                <w:sz w:val="21"/>
                <w:szCs w:val="21"/>
              </w:rPr>
              <w:t>4.234</w:t>
            </w:r>
          </w:p>
        </w:tc>
        <w:tc>
          <w:tcPr>
            <w:tcW w:w="1786" w:type="dxa"/>
            <w:tcBorders>
              <w:top w:val="single" w:sz="6" w:space="0" w:color="auto"/>
              <w:left w:val="nil"/>
              <w:bottom w:val="nil"/>
              <w:right w:val="nil"/>
            </w:tcBorders>
            <w:shd w:val="clear" w:color="auto" w:fill="auto"/>
            <w:vAlign w:val="center"/>
          </w:tcPr>
          <w:p w14:paraId="72BFCFFA" w14:textId="77777777" w:rsidR="00AD05C2" w:rsidRPr="002505BA" w:rsidRDefault="00AD05C2" w:rsidP="00AD05C2">
            <w:pPr>
              <w:jc w:val="center"/>
              <w:rPr>
                <w:sz w:val="21"/>
                <w:szCs w:val="21"/>
              </w:rPr>
            </w:pPr>
            <w:r w:rsidRPr="002505BA">
              <w:rPr>
                <w:rFonts w:eastAsia="DengXian"/>
                <w:color w:val="000000"/>
                <w:sz w:val="21"/>
                <w:szCs w:val="21"/>
              </w:rPr>
              <w:t>0.535</w:t>
            </w:r>
          </w:p>
        </w:tc>
        <w:tc>
          <w:tcPr>
            <w:tcW w:w="1725" w:type="dxa"/>
            <w:vMerge w:val="restart"/>
            <w:tcBorders>
              <w:top w:val="single" w:sz="6" w:space="0" w:color="auto"/>
              <w:left w:val="nil"/>
              <w:right w:val="nil"/>
            </w:tcBorders>
            <w:shd w:val="clear" w:color="auto" w:fill="auto"/>
            <w:vAlign w:val="center"/>
          </w:tcPr>
          <w:p w14:paraId="439A8B9A" w14:textId="77777777" w:rsidR="00AD05C2" w:rsidRPr="002505BA" w:rsidRDefault="00AD05C2" w:rsidP="00AD05C2">
            <w:pPr>
              <w:jc w:val="center"/>
              <w:rPr>
                <w:sz w:val="21"/>
                <w:szCs w:val="21"/>
              </w:rPr>
            </w:pPr>
            <w:r w:rsidRPr="002505BA">
              <w:rPr>
                <w:rFonts w:eastAsia="DengXian"/>
                <w:color w:val="000000"/>
                <w:sz w:val="21"/>
                <w:szCs w:val="21"/>
              </w:rPr>
              <w:t>3.032</w:t>
            </w:r>
          </w:p>
        </w:tc>
        <w:tc>
          <w:tcPr>
            <w:tcW w:w="1737" w:type="dxa"/>
            <w:vMerge w:val="restart"/>
            <w:tcBorders>
              <w:top w:val="single" w:sz="6" w:space="0" w:color="auto"/>
              <w:left w:val="nil"/>
              <w:right w:val="nil"/>
            </w:tcBorders>
            <w:shd w:val="clear" w:color="auto" w:fill="auto"/>
            <w:vAlign w:val="center"/>
          </w:tcPr>
          <w:p w14:paraId="1AEA6E6F" w14:textId="77777777" w:rsidR="00AD05C2" w:rsidRPr="002505BA" w:rsidRDefault="00AD05C2" w:rsidP="00AD05C2">
            <w:pPr>
              <w:jc w:val="center"/>
              <w:rPr>
                <w:sz w:val="21"/>
                <w:szCs w:val="21"/>
              </w:rPr>
            </w:pPr>
            <w:r w:rsidRPr="002505BA">
              <w:rPr>
                <w:rFonts w:eastAsia="DengXian"/>
                <w:color w:val="000000"/>
                <w:sz w:val="21"/>
                <w:szCs w:val="21"/>
              </w:rPr>
              <w:t>0.002</w:t>
            </w:r>
          </w:p>
        </w:tc>
      </w:tr>
      <w:tr w:rsidR="00AD05C2" w:rsidRPr="00A92557" w14:paraId="1C735D5B" w14:textId="77777777" w:rsidTr="00AD05C2">
        <w:tc>
          <w:tcPr>
            <w:tcW w:w="1704" w:type="dxa"/>
            <w:vMerge/>
          </w:tcPr>
          <w:p w14:paraId="1B38754A" w14:textId="77777777" w:rsidR="00AD05C2" w:rsidRPr="002505BA" w:rsidRDefault="00AD05C2" w:rsidP="00AD05C2">
            <w:pPr>
              <w:rPr>
                <w:sz w:val="21"/>
                <w:szCs w:val="21"/>
              </w:rPr>
            </w:pPr>
          </w:p>
        </w:tc>
        <w:tc>
          <w:tcPr>
            <w:tcW w:w="1731" w:type="dxa"/>
            <w:vMerge/>
            <w:vAlign w:val="center"/>
          </w:tcPr>
          <w:p w14:paraId="5FF847FC" w14:textId="77777777" w:rsidR="00AD05C2" w:rsidRPr="002505BA" w:rsidRDefault="00AD05C2" w:rsidP="00AD05C2">
            <w:pPr>
              <w:jc w:val="center"/>
              <w:rPr>
                <w:sz w:val="21"/>
                <w:szCs w:val="21"/>
              </w:rPr>
            </w:pPr>
          </w:p>
        </w:tc>
        <w:tc>
          <w:tcPr>
            <w:tcW w:w="1749" w:type="dxa"/>
            <w:shd w:val="clear" w:color="auto" w:fill="auto"/>
            <w:vAlign w:val="bottom"/>
          </w:tcPr>
          <w:p w14:paraId="52EE7FEA"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right w:val="nil"/>
            </w:tcBorders>
            <w:shd w:val="clear" w:color="auto" w:fill="auto"/>
            <w:vAlign w:val="center"/>
          </w:tcPr>
          <w:p w14:paraId="22AE0708" w14:textId="77777777" w:rsidR="00AD05C2" w:rsidRPr="002505BA" w:rsidRDefault="00AD05C2" w:rsidP="00AD05C2">
            <w:pPr>
              <w:jc w:val="center"/>
              <w:rPr>
                <w:sz w:val="21"/>
                <w:szCs w:val="21"/>
              </w:rPr>
            </w:pPr>
            <w:r w:rsidRPr="002505BA">
              <w:rPr>
                <w:rFonts w:eastAsia="DengXian"/>
                <w:color w:val="000000"/>
                <w:sz w:val="21"/>
                <w:szCs w:val="21"/>
              </w:rPr>
              <w:t>4.145</w:t>
            </w:r>
          </w:p>
        </w:tc>
        <w:tc>
          <w:tcPr>
            <w:tcW w:w="1786" w:type="dxa"/>
            <w:tcBorders>
              <w:top w:val="nil"/>
              <w:left w:val="nil"/>
              <w:right w:val="nil"/>
            </w:tcBorders>
            <w:shd w:val="clear" w:color="auto" w:fill="auto"/>
            <w:vAlign w:val="center"/>
          </w:tcPr>
          <w:p w14:paraId="09507B47" w14:textId="77777777" w:rsidR="00AD05C2" w:rsidRPr="002505BA" w:rsidRDefault="00AD05C2" w:rsidP="00AD05C2">
            <w:pPr>
              <w:jc w:val="center"/>
              <w:rPr>
                <w:sz w:val="21"/>
                <w:szCs w:val="21"/>
              </w:rPr>
            </w:pPr>
            <w:r w:rsidRPr="002505BA">
              <w:rPr>
                <w:rFonts w:eastAsia="DengXian"/>
                <w:color w:val="000000"/>
                <w:sz w:val="21"/>
                <w:szCs w:val="21"/>
              </w:rPr>
              <w:t>0.595</w:t>
            </w:r>
          </w:p>
        </w:tc>
        <w:tc>
          <w:tcPr>
            <w:tcW w:w="1725" w:type="dxa"/>
            <w:vMerge/>
            <w:tcBorders>
              <w:left w:val="nil"/>
              <w:right w:val="nil"/>
            </w:tcBorders>
            <w:shd w:val="clear" w:color="auto" w:fill="auto"/>
            <w:vAlign w:val="center"/>
          </w:tcPr>
          <w:p w14:paraId="6F95FD33" w14:textId="77777777" w:rsidR="00AD05C2" w:rsidRPr="002505BA" w:rsidRDefault="00AD05C2" w:rsidP="00AD05C2">
            <w:pPr>
              <w:jc w:val="center"/>
              <w:rPr>
                <w:sz w:val="21"/>
                <w:szCs w:val="21"/>
              </w:rPr>
            </w:pPr>
          </w:p>
        </w:tc>
        <w:tc>
          <w:tcPr>
            <w:tcW w:w="1737" w:type="dxa"/>
            <w:vMerge/>
            <w:tcBorders>
              <w:left w:val="nil"/>
              <w:right w:val="nil"/>
            </w:tcBorders>
            <w:shd w:val="clear" w:color="auto" w:fill="auto"/>
            <w:vAlign w:val="center"/>
          </w:tcPr>
          <w:p w14:paraId="681F8662" w14:textId="77777777" w:rsidR="00AD05C2" w:rsidRPr="002505BA" w:rsidRDefault="00AD05C2" w:rsidP="00AD05C2">
            <w:pPr>
              <w:jc w:val="center"/>
              <w:rPr>
                <w:sz w:val="21"/>
                <w:szCs w:val="21"/>
              </w:rPr>
            </w:pPr>
          </w:p>
        </w:tc>
      </w:tr>
      <w:tr w:rsidR="00AD05C2" w:rsidRPr="00A92557" w14:paraId="262F3032" w14:textId="77777777" w:rsidTr="00AD05C2">
        <w:tc>
          <w:tcPr>
            <w:tcW w:w="1704" w:type="dxa"/>
            <w:vMerge/>
          </w:tcPr>
          <w:p w14:paraId="10D13A49" w14:textId="77777777" w:rsidR="00AD05C2" w:rsidRPr="002505BA" w:rsidRDefault="00AD05C2" w:rsidP="00AD05C2">
            <w:pPr>
              <w:rPr>
                <w:sz w:val="21"/>
                <w:szCs w:val="21"/>
              </w:rPr>
            </w:pPr>
          </w:p>
        </w:tc>
        <w:tc>
          <w:tcPr>
            <w:tcW w:w="1731" w:type="dxa"/>
            <w:vMerge w:val="restart"/>
            <w:vAlign w:val="center"/>
          </w:tcPr>
          <w:p w14:paraId="45B5CE46" w14:textId="77777777" w:rsidR="00AD05C2" w:rsidRPr="002505BA" w:rsidRDefault="00AD05C2" w:rsidP="00AD05C2">
            <w:pPr>
              <w:jc w:val="center"/>
              <w:rPr>
                <w:sz w:val="21"/>
                <w:szCs w:val="21"/>
              </w:rPr>
            </w:pPr>
            <w:r w:rsidRPr="002505BA">
              <w:rPr>
                <w:color w:val="000000"/>
                <w:sz w:val="21"/>
                <w:szCs w:val="21"/>
              </w:rPr>
              <w:t>Beef-PET</w:t>
            </w:r>
          </w:p>
        </w:tc>
        <w:tc>
          <w:tcPr>
            <w:tcW w:w="1749" w:type="dxa"/>
            <w:shd w:val="clear" w:color="auto" w:fill="auto"/>
            <w:vAlign w:val="bottom"/>
          </w:tcPr>
          <w:p w14:paraId="6AB71F68"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left w:val="nil"/>
              <w:bottom w:val="nil"/>
              <w:right w:val="nil"/>
            </w:tcBorders>
            <w:shd w:val="clear" w:color="auto" w:fill="auto"/>
            <w:vAlign w:val="center"/>
          </w:tcPr>
          <w:p w14:paraId="0E3CB9AB" w14:textId="77777777" w:rsidR="00AD05C2" w:rsidRPr="002505BA" w:rsidRDefault="00AD05C2" w:rsidP="00AD05C2">
            <w:pPr>
              <w:jc w:val="center"/>
              <w:rPr>
                <w:sz w:val="21"/>
                <w:szCs w:val="21"/>
              </w:rPr>
            </w:pPr>
            <w:r w:rsidRPr="002505BA">
              <w:rPr>
                <w:rFonts w:eastAsia="DengXian"/>
                <w:color w:val="000000"/>
                <w:sz w:val="21"/>
                <w:szCs w:val="21"/>
              </w:rPr>
              <w:t>3.682</w:t>
            </w:r>
          </w:p>
        </w:tc>
        <w:tc>
          <w:tcPr>
            <w:tcW w:w="1786" w:type="dxa"/>
            <w:tcBorders>
              <w:left w:val="nil"/>
              <w:bottom w:val="nil"/>
              <w:right w:val="nil"/>
            </w:tcBorders>
            <w:shd w:val="clear" w:color="auto" w:fill="auto"/>
            <w:vAlign w:val="center"/>
          </w:tcPr>
          <w:p w14:paraId="4AAB8347" w14:textId="77777777" w:rsidR="00AD05C2" w:rsidRPr="002505BA" w:rsidRDefault="00AD05C2" w:rsidP="00AD05C2">
            <w:pPr>
              <w:jc w:val="center"/>
              <w:rPr>
                <w:sz w:val="21"/>
                <w:szCs w:val="21"/>
              </w:rPr>
            </w:pPr>
            <w:r w:rsidRPr="002505BA">
              <w:rPr>
                <w:rFonts w:eastAsia="DengXian"/>
                <w:color w:val="000000"/>
                <w:sz w:val="21"/>
                <w:szCs w:val="21"/>
              </w:rPr>
              <w:t>1.142</w:t>
            </w:r>
          </w:p>
        </w:tc>
        <w:tc>
          <w:tcPr>
            <w:tcW w:w="1725" w:type="dxa"/>
            <w:vMerge w:val="restart"/>
            <w:tcBorders>
              <w:left w:val="nil"/>
              <w:right w:val="nil"/>
            </w:tcBorders>
            <w:shd w:val="clear" w:color="auto" w:fill="auto"/>
            <w:vAlign w:val="center"/>
          </w:tcPr>
          <w:p w14:paraId="30D81070" w14:textId="77777777" w:rsidR="00AD05C2" w:rsidRPr="002505BA" w:rsidRDefault="00AD05C2" w:rsidP="00AD05C2">
            <w:pPr>
              <w:jc w:val="center"/>
              <w:rPr>
                <w:sz w:val="21"/>
                <w:szCs w:val="21"/>
              </w:rPr>
            </w:pPr>
            <w:r w:rsidRPr="002505BA">
              <w:rPr>
                <w:rFonts w:eastAsia="DengXian"/>
                <w:color w:val="000000"/>
                <w:sz w:val="21"/>
                <w:szCs w:val="21"/>
              </w:rPr>
              <w:t>-1.302</w:t>
            </w:r>
          </w:p>
        </w:tc>
        <w:tc>
          <w:tcPr>
            <w:tcW w:w="1737" w:type="dxa"/>
            <w:vMerge w:val="restart"/>
            <w:tcBorders>
              <w:left w:val="nil"/>
              <w:right w:val="nil"/>
            </w:tcBorders>
            <w:shd w:val="clear" w:color="auto" w:fill="auto"/>
            <w:vAlign w:val="center"/>
          </w:tcPr>
          <w:p w14:paraId="6BFB63C3" w14:textId="77777777" w:rsidR="00AD05C2" w:rsidRPr="002505BA" w:rsidRDefault="00AD05C2" w:rsidP="00AD05C2">
            <w:pPr>
              <w:jc w:val="center"/>
              <w:rPr>
                <w:sz w:val="21"/>
                <w:szCs w:val="21"/>
              </w:rPr>
            </w:pPr>
            <w:r w:rsidRPr="002505BA">
              <w:rPr>
                <w:rFonts w:eastAsia="DengXian"/>
                <w:color w:val="000000"/>
                <w:sz w:val="21"/>
                <w:szCs w:val="21"/>
              </w:rPr>
              <w:t>0.193</w:t>
            </w:r>
          </w:p>
        </w:tc>
      </w:tr>
      <w:tr w:rsidR="00AD05C2" w:rsidRPr="00A92557" w14:paraId="46DDBBDC" w14:textId="77777777" w:rsidTr="00AD05C2">
        <w:tc>
          <w:tcPr>
            <w:tcW w:w="1704" w:type="dxa"/>
            <w:vMerge/>
          </w:tcPr>
          <w:p w14:paraId="7B58A77B" w14:textId="77777777" w:rsidR="00AD05C2" w:rsidRPr="002505BA" w:rsidRDefault="00AD05C2" w:rsidP="00AD05C2">
            <w:pPr>
              <w:rPr>
                <w:sz w:val="21"/>
                <w:szCs w:val="21"/>
              </w:rPr>
            </w:pPr>
          </w:p>
        </w:tc>
        <w:tc>
          <w:tcPr>
            <w:tcW w:w="1731" w:type="dxa"/>
            <w:vMerge/>
            <w:vAlign w:val="center"/>
          </w:tcPr>
          <w:p w14:paraId="131E182A" w14:textId="77777777" w:rsidR="00AD05C2" w:rsidRPr="002505BA" w:rsidRDefault="00AD05C2" w:rsidP="00AD05C2">
            <w:pPr>
              <w:jc w:val="center"/>
              <w:rPr>
                <w:sz w:val="21"/>
                <w:szCs w:val="21"/>
              </w:rPr>
            </w:pPr>
          </w:p>
        </w:tc>
        <w:tc>
          <w:tcPr>
            <w:tcW w:w="1749" w:type="dxa"/>
            <w:shd w:val="clear" w:color="auto" w:fill="auto"/>
            <w:vAlign w:val="bottom"/>
          </w:tcPr>
          <w:p w14:paraId="0491CE1D"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nil"/>
              <w:right w:val="nil"/>
            </w:tcBorders>
            <w:shd w:val="clear" w:color="auto" w:fill="auto"/>
            <w:vAlign w:val="center"/>
          </w:tcPr>
          <w:p w14:paraId="689CF39E" w14:textId="77777777" w:rsidR="00AD05C2" w:rsidRPr="002505BA" w:rsidRDefault="00AD05C2" w:rsidP="00AD05C2">
            <w:pPr>
              <w:jc w:val="center"/>
              <w:rPr>
                <w:sz w:val="21"/>
                <w:szCs w:val="21"/>
              </w:rPr>
            </w:pPr>
            <w:r w:rsidRPr="002505BA">
              <w:rPr>
                <w:rFonts w:eastAsia="DengXian"/>
                <w:color w:val="000000"/>
                <w:sz w:val="21"/>
                <w:szCs w:val="21"/>
              </w:rPr>
              <w:t>3.756</w:t>
            </w:r>
          </w:p>
        </w:tc>
        <w:tc>
          <w:tcPr>
            <w:tcW w:w="1786" w:type="dxa"/>
            <w:tcBorders>
              <w:top w:val="nil"/>
              <w:left w:val="nil"/>
              <w:bottom w:val="nil"/>
              <w:right w:val="nil"/>
            </w:tcBorders>
            <w:shd w:val="clear" w:color="auto" w:fill="auto"/>
            <w:vAlign w:val="center"/>
          </w:tcPr>
          <w:p w14:paraId="683AE05E" w14:textId="77777777" w:rsidR="00AD05C2" w:rsidRPr="002505BA" w:rsidRDefault="00AD05C2" w:rsidP="00AD05C2">
            <w:pPr>
              <w:jc w:val="center"/>
              <w:rPr>
                <w:sz w:val="21"/>
                <w:szCs w:val="21"/>
              </w:rPr>
            </w:pPr>
            <w:r w:rsidRPr="002505BA">
              <w:rPr>
                <w:rFonts w:eastAsia="DengXian"/>
                <w:color w:val="000000"/>
                <w:sz w:val="21"/>
                <w:szCs w:val="21"/>
              </w:rPr>
              <w:t>1.057</w:t>
            </w:r>
          </w:p>
        </w:tc>
        <w:tc>
          <w:tcPr>
            <w:tcW w:w="1725" w:type="dxa"/>
            <w:vMerge/>
            <w:tcBorders>
              <w:left w:val="nil"/>
              <w:bottom w:val="nil"/>
              <w:right w:val="nil"/>
            </w:tcBorders>
            <w:shd w:val="clear" w:color="auto" w:fill="auto"/>
            <w:vAlign w:val="center"/>
          </w:tcPr>
          <w:p w14:paraId="35BE6C89" w14:textId="77777777" w:rsidR="00AD05C2" w:rsidRPr="002505BA" w:rsidRDefault="00AD05C2" w:rsidP="00AD05C2">
            <w:pPr>
              <w:jc w:val="center"/>
              <w:rPr>
                <w:sz w:val="21"/>
                <w:szCs w:val="21"/>
              </w:rPr>
            </w:pPr>
          </w:p>
        </w:tc>
        <w:tc>
          <w:tcPr>
            <w:tcW w:w="1737" w:type="dxa"/>
            <w:vMerge/>
            <w:tcBorders>
              <w:left w:val="nil"/>
              <w:bottom w:val="nil"/>
              <w:right w:val="nil"/>
            </w:tcBorders>
            <w:shd w:val="clear" w:color="auto" w:fill="auto"/>
            <w:vAlign w:val="center"/>
          </w:tcPr>
          <w:p w14:paraId="65569D4F" w14:textId="77777777" w:rsidR="00AD05C2" w:rsidRPr="002505BA" w:rsidRDefault="00AD05C2" w:rsidP="00AD05C2">
            <w:pPr>
              <w:jc w:val="center"/>
              <w:rPr>
                <w:sz w:val="21"/>
                <w:szCs w:val="21"/>
              </w:rPr>
            </w:pPr>
          </w:p>
        </w:tc>
      </w:tr>
      <w:tr w:rsidR="00AD05C2" w:rsidRPr="00A92557" w14:paraId="3E42B7F3" w14:textId="77777777" w:rsidTr="00AD05C2">
        <w:tc>
          <w:tcPr>
            <w:tcW w:w="1704" w:type="dxa"/>
            <w:vMerge/>
          </w:tcPr>
          <w:p w14:paraId="437CD0CC" w14:textId="77777777" w:rsidR="00AD05C2" w:rsidRPr="002505BA" w:rsidRDefault="00AD05C2" w:rsidP="00AD05C2">
            <w:pPr>
              <w:rPr>
                <w:sz w:val="21"/>
                <w:szCs w:val="21"/>
              </w:rPr>
            </w:pPr>
          </w:p>
        </w:tc>
        <w:tc>
          <w:tcPr>
            <w:tcW w:w="1731" w:type="dxa"/>
            <w:vMerge w:val="restart"/>
            <w:vAlign w:val="center"/>
          </w:tcPr>
          <w:p w14:paraId="2662EED6" w14:textId="77777777" w:rsidR="00AD05C2" w:rsidRPr="002505BA" w:rsidRDefault="00AD05C2" w:rsidP="00AD05C2">
            <w:pPr>
              <w:jc w:val="center"/>
              <w:rPr>
                <w:sz w:val="21"/>
                <w:szCs w:val="21"/>
              </w:rPr>
            </w:pPr>
            <w:r w:rsidRPr="002505BA">
              <w:rPr>
                <w:color w:val="000000"/>
                <w:sz w:val="21"/>
                <w:szCs w:val="21"/>
              </w:rPr>
              <w:t>Beef-PEB</w:t>
            </w:r>
          </w:p>
        </w:tc>
        <w:tc>
          <w:tcPr>
            <w:tcW w:w="1749" w:type="dxa"/>
            <w:shd w:val="clear" w:color="auto" w:fill="auto"/>
            <w:vAlign w:val="bottom"/>
          </w:tcPr>
          <w:p w14:paraId="3C716195"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bottom w:val="nil"/>
              <w:right w:val="nil"/>
            </w:tcBorders>
            <w:shd w:val="clear" w:color="auto" w:fill="auto"/>
            <w:vAlign w:val="center"/>
          </w:tcPr>
          <w:p w14:paraId="64B962CD" w14:textId="77777777" w:rsidR="00AD05C2" w:rsidRPr="002505BA" w:rsidRDefault="00AD05C2" w:rsidP="00AD05C2">
            <w:pPr>
              <w:jc w:val="center"/>
              <w:rPr>
                <w:sz w:val="21"/>
                <w:szCs w:val="21"/>
              </w:rPr>
            </w:pPr>
            <w:r w:rsidRPr="002505BA">
              <w:rPr>
                <w:rFonts w:eastAsia="DengXian"/>
                <w:color w:val="000000"/>
                <w:sz w:val="21"/>
                <w:szCs w:val="21"/>
              </w:rPr>
              <w:t>4.091</w:t>
            </w:r>
          </w:p>
        </w:tc>
        <w:tc>
          <w:tcPr>
            <w:tcW w:w="1786" w:type="dxa"/>
            <w:tcBorders>
              <w:top w:val="nil"/>
              <w:left w:val="nil"/>
              <w:bottom w:val="nil"/>
              <w:right w:val="nil"/>
            </w:tcBorders>
            <w:shd w:val="clear" w:color="auto" w:fill="auto"/>
            <w:vAlign w:val="center"/>
          </w:tcPr>
          <w:p w14:paraId="37102BDD" w14:textId="77777777" w:rsidR="00AD05C2" w:rsidRPr="002505BA" w:rsidRDefault="00AD05C2" w:rsidP="00AD05C2">
            <w:pPr>
              <w:jc w:val="center"/>
              <w:rPr>
                <w:sz w:val="21"/>
                <w:szCs w:val="21"/>
              </w:rPr>
            </w:pPr>
            <w:r w:rsidRPr="002505BA">
              <w:rPr>
                <w:rFonts w:eastAsia="DengXian"/>
                <w:color w:val="000000"/>
                <w:sz w:val="21"/>
                <w:szCs w:val="21"/>
              </w:rPr>
              <w:t>0.771</w:t>
            </w:r>
          </w:p>
        </w:tc>
        <w:tc>
          <w:tcPr>
            <w:tcW w:w="1725" w:type="dxa"/>
            <w:vMerge w:val="restart"/>
            <w:tcBorders>
              <w:top w:val="nil"/>
              <w:left w:val="nil"/>
              <w:right w:val="nil"/>
            </w:tcBorders>
            <w:shd w:val="clear" w:color="auto" w:fill="auto"/>
            <w:vAlign w:val="center"/>
          </w:tcPr>
          <w:p w14:paraId="026F8B84" w14:textId="77777777" w:rsidR="00AD05C2" w:rsidRPr="002505BA" w:rsidRDefault="00AD05C2" w:rsidP="00AD05C2">
            <w:pPr>
              <w:jc w:val="center"/>
              <w:rPr>
                <w:sz w:val="21"/>
                <w:szCs w:val="21"/>
              </w:rPr>
            </w:pPr>
            <w:r w:rsidRPr="002505BA">
              <w:rPr>
                <w:rFonts w:eastAsia="DengXian"/>
                <w:color w:val="000000"/>
                <w:sz w:val="21"/>
                <w:szCs w:val="21"/>
              </w:rPr>
              <w:t>4.243</w:t>
            </w:r>
          </w:p>
        </w:tc>
        <w:tc>
          <w:tcPr>
            <w:tcW w:w="1737" w:type="dxa"/>
            <w:vMerge w:val="restart"/>
            <w:tcBorders>
              <w:top w:val="nil"/>
              <w:left w:val="nil"/>
              <w:right w:val="nil"/>
            </w:tcBorders>
            <w:shd w:val="clear" w:color="auto" w:fill="auto"/>
            <w:vAlign w:val="center"/>
          </w:tcPr>
          <w:p w14:paraId="0C47EC59" w14:textId="77777777" w:rsidR="00AD05C2" w:rsidRPr="002505BA" w:rsidRDefault="00AD05C2" w:rsidP="00AD05C2">
            <w:pPr>
              <w:jc w:val="center"/>
              <w:rPr>
                <w:sz w:val="21"/>
                <w:szCs w:val="21"/>
              </w:rPr>
            </w:pPr>
            <w:r w:rsidRPr="002505BA">
              <w:rPr>
                <w:rFonts w:eastAsia="DengXian"/>
                <w:color w:val="000000"/>
                <w:sz w:val="21"/>
                <w:szCs w:val="21"/>
              </w:rPr>
              <w:t>0.000</w:t>
            </w:r>
          </w:p>
        </w:tc>
      </w:tr>
      <w:tr w:rsidR="00AD05C2" w:rsidRPr="00A92557" w14:paraId="51491377" w14:textId="77777777" w:rsidTr="00AD05C2">
        <w:tc>
          <w:tcPr>
            <w:tcW w:w="1704" w:type="dxa"/>
            <w:vMerge/>
          </w:tcPr>
          <w:p w14:paraId="2097B6CB" w14:textId="77777777" w:rsidR="00AD05C2" w:rsidRPr="002505BA" w:rsidRDefault="00AD05C2" w:rsidP="00AD05C2">
            <w:pPr>
              <w:rPr>
                <w:sz w:val="21"/>
                <w:szCs w:val="21"/>
              </w:rPr>
            </w:pPr>
          </w:p>
        </w:tc>
        <w:tc>
          <w:tcPr>
            <w:tcW w:w="1731" w:type="dxa"/>
            <w:vMerge/>
            <w:vAlign w:val="center"/>
          </w:tcPr>
          <w:p w14:paraId="774C45E9" w14:textId="77777777" w:rsidR="00AD05C2" w:rsidRPr="002505BA" w:rsidRDefault="00AD05C2" w:rsidP="00AD05C2">
            <w:pPr>
              <w:jc w:val="center"/>
              <w:rPr>
                <w:sz w:val="21"/>
                <w:szCs w:val="21"/>
              </w:rPr>
            </w:pPr>
          </w:p>
        </w:tc>
        <w:tc>
          <w:tcPr>
            <w:tcW w:w="1749" w:type="dxa"/>
            <w:shd w:val="clear" w:color="auto" w:fill="auto"/>
            <w:vAlign w:val="bottom"/>
          </w:tcPr>
          <w:p w14:paraId="4422F661"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bottom w:val="nil"/>
              <w:right w:val="nil"/>
            </w:tcBorders>
            <w:shd w:val="clear" w:color="auto" w:fill="auto"/>
            <w:vAlign w:val="center"/>
          </w:tcPr>
          <w:p w14:paraId="0C52AF19" w14:textId="77777777" w:rsidR="00AD05C2" w:rsidRPr="002505BA" w:rsidRDefault="00AD05C2" w:rsidP="00AD05C2">
            <w:pPr>
              <w:jc w:val="center"/>
              <w:rPr>
                <w:sz w:val="21"/>
                <w:szCs w:val="21"/>
              </w:rPr>
            </w:pPr>
            <w:r w:rsidRPr="002505BA">
              <w:rPr>
                <w:rFonts w:eastAsia="DengXian"/>
                <w:color w:val="000000"/>
                <w:sz w:val="21"/>
                <w:szCs w:val="21"/>
              </w:rPr>
              <w:t>3.913</w:t>
            </w:r>
          </w:p>
        </w:tc>
        <w:tc>
          <w:tcPr>
            <w:tcW w:w="1786" w:type="dxa"/>
            <w:tcBorders>
              <w:top w:val="nil"/>
              <w:left w:val="nil"/>
              <w:bottom w:val="nil"/>
              <w:right w:val="nil"/>
            </w:tcBorders>
            <w:shd w:val="clear" w:color="auto" w:fill="auto"/>
            <w:vAlign w:val="center"/>
          </w:tcPr>
          <w:p w14:paraId="5B140CF9" w14:textId="77777777" w:rsidR="00AD05C2" w:rsidRPr="002505BA" w:rsidRDefault="00AD05C2" w:rsidP="00AD05C2">
            <w:pPr>
              <w:jc w:val="center"/>
              <w:rPr>
                <w:sz w:val="21"/>
                <w:szCs w:val="21"/>
              </w:rPr>
            </w:pPr>
            <w:r w:rsidRPr="002505BA">
              <w:rPr>
                <w:rFonts w:eastAsia="DengXian"/>
                <w:color w:val="000000"/>
                <w:sz w:val="21"/>
                <w:szCs w:val="21"/>
              </w:rPr>
              <w:t>0.852</w:t>
            </w:r>
          </w:p>
        </w:tc>
        <w:tc>
          <w:tcPr>
            <w:tcW w:w="1725" w:type="dxa"/>
            <w:vMerge/>
            <w:tcBorders>
              <w:left w:val="nil"/>
              <w:bottom w:val="nil"/>
              <w:right w:val="nil"/>
            </w:tcBorders>
            <w:shd w:val="clear" w:color="auto" w:fill="auto"/>
            <w:vAlign w:val="center"/>
          </w:tcPr>
          <w:p w14:paraId="2B42A3D2" w14:textId="77777777" w:rsidR="00AD05C2" w:rsidRPr="002505BA" w:rsidRDefault="00AD05C2" w:rsidP="00AD05C2">
            <w:pPr>
              <w:jc w:val="center"/>
              <w:rPr>
                <w:sz w:val="21"/>
                <w:szCs w:val="21"/>
              </w:rPr>
            </w:pPr>
          </w:p>
        </w:tc>
        <w:tc>
          <w:tcPr>
            <w:tcW w:w="1737" w:type="dxa"/>
            <w:vMerge/>
            <w:tcBorders>
              <w:left w:val="nil"/>
              <w:bottom w:val="nil"/>
              <w:right w:val="nil"/>
            </w:tcBorders>
            <w:shd w:val="clear" w:color="auto" w:fill="auto"/>
            <w:vAlign w:val="center"/>
          </w:tcPr>
          <w:p w14:paraId="36937054" w14:textId="77777777" w:rsidR="00AD05C2" w:rsidRPr="002505BA" w:rsidRDefault="00AD05C2" w:rsidP="00AD05C2">
            <w:pPr>
              <w:jc w:val="center"/>
              <w:rPr>
                <w:sz w:val="21"/>
                <w:szCs w:val="21"/>
              </w:rPr>
            </w:pPr>
          </w:p>
        </w:tc>
      </w:tr>
      <w:tr w:rsidR="00AD05C2" w:rsidRPr="00A92557" w14:paraId="75949AB3" w14:textId="77777777" w:rsidTr="00AD05C2">
        <w:tc>
          <w:tcPr>
            <w:tcW w:w="1704" w:type="dxa"/>
            <w:vMerge/>
          </w:tcPr>
          <w:p w14:paraId="7B7CAAF9" w14:textId="77777777" w:rsidR="00AD05C2" w:rsidRPr="002505BA" w:rsidRDefault="00AD05C2" w:rsidP="00AD05C2">
            <w:pPr>
              <w:rPr>
                <w:sz w:val="21"/>
                <w:szCs w:val="21"/>
              </w:rPr>
            </w:pPr>
          </w:p>
        </w:tc>
        <w:tc>
          <w:tcPr>
            <w:tcW w:w="1731" w:type="dxa"/>
            <w:vMerge w:val="restart"/>
            <w:vAlign w:val="center"/>
          </w:tcPr>
          <w:p w14:paraId="78B7FE20" w14:textId="77777777" w:rsidR="00AD05C2" w:rsidRPr="002505BA" w:rsidRDefault="00AD05C2" w:rsidP="00AD05C2">
            <w:pPr>
              <w:jc w:val="center"/>
              <w:rPr>
                <w:sz w:val="21"/>
                <w:szCs w:val="21"/>
              </w:rPr>
            </w:pPr>
            <w:r w:rsidRPr="002505BA">
              <w:rPr>
                <w:color w:val="000000"/>
                <w:sz w:val="21"/>
                <w:szCs w:val="21"/>
              </w:rPr>
              <w:t>Beef-PIS</w:t>
            </w:r>
          </w:p>
        </w:tc>
        <w:tc>
          <w:tcPr>
            <w:tcW w:w="1749" w:type="dxa"/>
            <w:shd w:val="clear" w:color="auto" w:fill="auto"/>
            <w:vAlign w:val="bottom"/>
          </w:tcPr>
          <w:p w14:paraId="459D1294"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bottom w:val="nil"/>
              <w:right w:val="nil"/>
            </w:tcBorders>
            <w:shd w:val="clear" w:color="auto" w:fill="auto"/>
            <w:vAlign w:val="center"/>
          </w:tcPr>
          <w:p w14:paraId="35DE8278" w14:textId="77777777" w:rsidR="00AD05C2" w:rsidRPr="002505BA" w:rsidRDefault="00AD05C2" w:rsidP="00AD05C2">
            <w:pPr>
              <w:jc w:val="center"/>
              <w:rPr>
                <w:sz w:val="21"/>
                <w:szCs w:val="21"/>
              </w:rPr>
            </w:pPr>
            <w:r w:rsidRPr="002505BA">
              <w:rPr>
                <w:rFonts w:eastAsia="DengXian"/>
                <w:color w:val="000000"/>
                <w:sz w:val="21"/>
                <w:szCs w:val="21"/>
              </w:rPr>
              <w:t>4.242</w:t>
            </w:r>
          </w:p>
        </w:tc>
        <w:tc>
          <w:tcPr>
            <w:tcW w:w="1786" w:type="dxa"/>
            <w:tcBorders>
              <w:top w:val="nil"/>
              <w:left w:val="nil"/>
              <w:bottom w:val="nil"/>
              <w:right w:val="nil"/>
            </w:tcBorders>
            <w:shd w:val="clear" w:color="auto" w:fill="auto"/>
            <w:vAlign w:val="center"/>
          </w:tcPr>
          <w:p w14:paraId="3440131B" w14:textId="77777777" w:rsidR="00AD05C2" w:rsidRPr="002505BA" w:rsidRDefault="00AD05C2" w:rsidP="00AD05C2">
            <w:pPr>
              <w:jc w:val="center"/>
              <w:rPr>
                <w:sz w:val="21"/>
                <w:szCs w:val="21"/>
              </w:rPr>
            </w:pPr>
            <w:r w:rsidRPr="002505BA">
              <w:rPr>
                <w:rFonts w:eastAsia="DengXian"/>
                <w:color w:val="000000"/>
                <w:sz w:val="21"/>
                <w:szCs w:val="21"/>
              </w:rPr>
              <w:t>0.647</w:t>
            </w:r>
          </w:p>
        </w:tc>
        <w:tc>
          <w:tcPr>
            <w:tcW w:w="1725" w:type="dxa"/>
            <w:vMerge w:val="restart"/>
            <w:tcBorders>
              <w:top w:val="nil"/>
              <w:left w:val="nil"/>
              <w:right w:val="nil"/>
            </w:tcBorders>
            <w:shd w:val="clear" w:color="auto" w:fill="auto"/>
            <w:vAlign w:val="center"/>
          </w:tcPr>
          <w:p w14:paraId="1929C0A9" w14:textId="77777777" w:rsidR="00AD05C2" w:rsidRPr="002505BA" w:rsidRDefault="00AD05C2" w:rsidP="00AD05C2">
            <w:pPr>
              <w:jc w:val="center"/>
              <w:rPr>
                <w:sz w:val="21"/>
                <w:szCs w:val="21"/>
              </w:rPr>
            </w:pPr>
            <w:r w:rsidRPr="002505BA">
              <w:rPr>
                <w:rFonts w:eastAsia="DengXian"/>
                <w:color w:val="000000"/>
                <w:sz w:val="21"/>
                <w:szCs w:val="21"/>
              </w:rPr>
              <w:t>2.654</w:t>
            </w:r>
          </w:p>
        </w:tc>
        <w:tc>
          <w:tcPr>
            <w:tcW w:w="1737" w:type="dxa"/>
            <w:vMerge w:val="restart"/>
            <w:tcBorders>
              <w:top w:val="nil"/>
              <w:left w:val="nil"/>
              <w:right w:val="nil"/>
            </w:tcBorders>
            <w:shd w:val="clear" w:color="auto" w:fill="auto"/>
            <w:vAlign w:val="center"/>
          </w:tcPr>
          <w:p w14:paraId="71D0E2AA" w14:textId="77777777" w:rsidR="00AD05C2" w:rsidRPr="002505BA" w:rsidRDefault="00AD05C2" w:rsidP="00AD05C2">
            <w:pPr>
              <w:jc w:val="center"/>
              <w:rPr>
                <w:sz w:val="21"/>
                <w:szCs w:val="21"/>
              </w:rPr>
            </w:pPr>
            <w:r w:rsidRPr="002505BA">
              <w:rPr>
                <w:rFonts w:eastAsia="DengXian"/>
                <w:color w:val="000000"/>
                <w:sz w:val="21"/>
                <w:szCs w:val="21"/>
              </w:rPr>
              <w:t>0.008</w:t>
            </w:r>
          </w:p>
        </w:tc>
      </w:tr>
      <w:tr w:rsidR="00AD05C2" w:rsidRPr="00A92557" w14:paraId="4EA69904" w14:textId="77777777" w:rsidTr="00AD05C2">
        <w:tc>
          <w:tcPr>
            <w:tcW w:w="1704" w:type="dxa"/>
            <w:vMerge/>
          </w:tcPr>
          <w:p w14:paraId="60FFCA79" w14:textId="77777777" w:rsidR="00AD05C2" w:rsidRPr="002505BA" w:rsidRDefault="00AD05C2" w:rsidP="00AD05C2">
            <w:pPr>
              <w:rPr>
                <w:sz w:val="21"/>
                <w:szCs w:val="21"/>
              </w:rPr>
            </w:pPr>
          </w:p>
        </w:tc>
        <w:tc>
          <w:tcPr>
            <w:tcW w:w="1731" w:type="dxa"/>
            <w:vMerge/>
            <w:vAlign w:val="center"/>
          </w:tcPr>
          <w:p w14:paraId="50077120" w14:textId="77777777" w:rsidR="00AD05C2" w:rsidRPr="002505BA" w:rsidRDefault="00AD05C2" w:rsidP="00AD05C2">
            <w:pPr>
              <w:jc w:val="center"/>
              <w:rPr>
                <w:sz w:val="21"/>
                <w:szCs w:val="21"/>
              </w:rPr>
            </w:pPr>
          </w:p>
        </w:tc>
        <w:tc>
          <w:tcPr>
            <w:tcW w:w="1749" w:type="dxa"/>
            <w:shd w:val="clear" w:color="auto" w:fill="auto"/>
            <w:vAlign w:val="bottom"/>
          </w:tcPr>
          <w:p w14:paraId="488BCB6A" w14:textId="77777777" w:rsidR="00AD05C2" w:rsidRPr="002505BA" w:rsidRDefault="00AD05C2" w:rsidP="00AD05C2">
            <w:pPr>
              <w:rPr>
                <w:color w:val="000000"/>
                <w:sz w:val="21"/>
                <w:szCs w:val="21"/>
              </w:rPr>
            </w:pPr>
            <w:r w:rsidRPr="002505BA">
              <w:rPr>
                <w:color w:val="000000"/>
                <w:sz w:val="21"/>
                <w:szCs w:val="21"/>
              </w:rPr>
              <w:t>Female</w:t>
            </w:r>
          </w:p>
        </w:tc>
        <w:tc>
          <w:tcPr>
            <w:tcW w:w="1750" w:type="dxa"/>
            <w:tcBorders>
              <w:top w:val="nil"/>
              <w:left w:val="nil"/>
              <w:right w:val="nil"/>
            </w:tcBorders>
            <w:shd w:val="clear" w:color="auto" w:fill="auto"/>
            <w:vAlign w:val="center"/>
          </w:tcPr>
          <w:p w14:paraId="360785D6" w14:textId="77777777" w:rsidR="00AD05C2" w:rsidRPr="002505BA" w:rsidRDefault="00AD05C2" w:rsidP="00AD05C2">
            <w:pPr>
              <w:jc w:val="center"/>
              <w:rPr>
                <w:sz w:val="21"/>
                <w:szCs w:val="21"/>
              </w:rPr>
            </w:pPr>
            <w:r w:rsidRPr="002505BA">
              <w:rPr>
                <w:rFonts w:eastAsia="DengXian"/>
                <w:color w:val="000000"/>
                <w:sz w:val="21"/>
                <w:szCs w:val="21"/>
              </w:rPr>
              <w:t>4.153</w:t>
            </w:r>
          </w:p>
        </w:tc>
        <w:tc>
          <w:tcPr>
            <w:tcW w:w="1786" w:type="dxa"/>
            <w:tcBorders>
              <w:top w:val="nil"/>
              <w:left w:val="nil"/>
              <w:right w:val="nil"/>
            </w:tcBorders>
            <w:shd w:val="clear" w:color="auto" w:fill="auto"/>
            <w:vAlign w:val="center"/>
          </w:tcPr>
          <w:p w14:paraId="59A644E6" w14:textId="77777777" w:rsidR="00AD05C2" w:rsidRPr="002505BA" w:rsidRDefault="00AD05C2" w:rsidP="00AD05C2">
            <w:pPr>
              <w:jc w:val="center"/>
              <w:rPr>
                <w:sz w:val="21"/>
                <w:szCs w:val="21"/>
              </w:rPr>
            </w:pPr>
            <w:r w:rsidRPr="002505BA">
              <w:rPr>
                <w:rFonts w:eastAsia="DengXian"/>
                <w:color w:val="000000"/>
                <w:sz w:val="21"/>
                <w:szCs w:val="21"/>
              </w:rPr>
              <w:t>0.656</w:t>
            </w:r>
          </w:p>
        </w:tc>
        <w:tc>
          <w:tcPr>
            <w:tcW w:w="1725" w:type="dxa"/>
            <w:vMerge/>
            <w:tcBorders>
              <w:left w:val="nil"/>
              <w:right w:val="nil"/>
            </w:tcBorders>
            <w:shd w:val="clear" w:color="auto" w:fill="auto"/>
            <w:vAlign w:val="center"/>
          </w:tcPr>
          <w:p w14:paraId="5AAE0372" w14:textId="77777777" w:rsidR="00AD05C2" w:rsidRPr="002505BA" w:rsidRDefault="00AD05C2" w:rsidP="00AD05C2">
            <w:pPr>
              <w:jc w:val="center"/>
              <w:rPr>
                <w:sz w:val="21"/>
                <w:szCs w:val="21"/>
              </w:rPr>
            </w:pPr>
          </w:p>
        </w:tc>
        <w:tc>
          <w:tcPr>
            <w:tcW w:w="1737" w:type="dxa"/>
            <w:vMerge/>
            <w:tcBorders>
              <w:left w:val="nil"/>
              <w:right w:val="nil"/>
            </w:tcBorders>
            <w:shd w:val="clear" w:color="auto" w:fill="auto"/>
            <w:vAlign w:val="center"/>
          </w:tcPr>
          <w:p w14:paraId="60C708B9" w14:textId="77777777" w:rsidR="00AD05C2" w:rsidRPr="002505BA" w:rsidRDefault="00AD05C2" w:rsidP="00AD05C2">
            <w:pPr>
              <w:jc w:val="center"/>
              <w:rPr>
                <w:sz w:val="21"/>
                <w:szCs w:val="21"/>
              </w:rPr>
            </w:pPr>
          </w:p>
        </w:tc>
      </w:tr>
      <w:tr w:rsidR="00AD05C2" w:rsidRPr="00A92557" w14:paraId="28E3561B" w14:textId="77777777" w:rsidTr="00AD05C2">
        <w:tc>
          <w:tcPr>
            <w:tcW w:w="1704" w:type="dxa"/>
            <w:vMerge/>
          </w:tcPr>
          <w:p w14:paraId="6849194C" w14:textId="77777777" w:rsidR="00AD05C2" w:rsidRPr="002505BA" w:rsidRDefault="00AD05C2" w:rsidP="00AD05C2">
            <w:pPr>
              <w:rPr>
                <w:sz w:val="21"/>
                <w:szCs w:val="21"/>
              </w:rPr>
            </w:pPr>
          </w:p>
        </w:tc>
        <w:tc>
          <w:tcPr>
            <w:tcW w:w="1731" w:type="dxa"/>
            <w:vMerge w:val="restart"/>
            <w:vAlign w:val="center"/>
          </w:tcPr>
          <w:p w14:paraId="575C798F" w14:textId="77777777" w:rsidR="00AD05C2" w:rsidRPr="002505BA" w:rsidRDefault="00AD05C2" w:rsidP="00AD05C2">
            <w:pPr>
              <w:jc w:val="center"/>
              <w:rPr>
                <w:sz w:val="21"/>
                <w:szCs w:val="21"/>
              </w:rPr>
            </w:pPr>
            <w:r w:rsidRPr="002505BA">
              <w:rPr>
                <w:color w:val="000000"/>
                <w:sz w:val="21"/>
                <w:szCs w:val="21"/>
              </w:rPr>
              <w:t>Beef-PIQ</w:t>
            </w:r>
          </w:p>
        </w:tc>
        <w:tc>
          <w:tcPr>
            <w:tcW w:w="1749" w:type="dxa"/>
            <w:shd w:val="clear" w:color="auto" w:fill="auto"/>
            <w:vAlign w:val="bottom"/>
          </w:tcPr>
          <w:p w14:paraId="11B053F2" w14:textId="77777777" w:rsidR="00AD05C2" w:rsidRPr="002505BA" w:rsidRDefault="00AD05C2" w:rsidP="00AD05C2">
            <w:pPr>
              <w:rPr>
                <w:color w:val="000000"/>
                <w:sz w:val="21"/>
                <w:szCs w:val="21"/>
              </w:rPr>
            </w:pPr>
            <w:r w:rsidRPr="002505BA">
              <w:rPr>
                <w:color w:val="000000"/>
                <w:sz w:val="21"/>
                <w:szCs w:val="21"/>
              </w:rPr>
              <w:t>Male</w:t>
            </w:r>
          </w:p>
        </w:tc>
        <w:tc>
          <w:tcPr>
            <w:tcW w:w="1750" w:type="dxa"/>
            <w:tcBorders>
              <w:top w:val="nil"/>
              <w:left w:val="nil"/>
              <w:bottom w:val="nil"/>
              <w:right w:val="nil"/>
            </w:tcBorders>
            <w:shd w:val="clear" w:color="auto" w:fill="auto"/>
            <w:vAlign w:val="center"/>
          </w:tcPr>
          <w:p w14:paraId="34911B18" w14:textId="77777777" w:rsidR="00AD05C2" w:rsidRPr="002505BA" w:rsidRDefault="00AD05C2" w:rsidP="00AD05C2">
            <w:pPr>
              <w:jc w:val="center"/>
              <w:rPr>
                <w:sz w:val="21"/>
                <w:szCs w:val="21"/>
              </w:rPr>
            </w:pPr>
            <w:r w:rsidRPr="002505BA">
              <w:rPr>
                <w:rFonts w:eastAsia="DengXian"/>
                <w:color w:val="000000"/>
                <w:sz w:val="21"/>
                <w:szCs w:val="21"/>
              </w:rPr>
              <w:t>4.095</w:t>
            </w:r>
          </w:p>
        </w:tc>
        <w:tc>
          <w:tcPr>
            <w:tcW w:w="1786" w:type="dxa"/>
            <w:tcBorders>
              <w:top w:val="nil"/>
              <w:left w:val="nil"/>
              <w:bottom w:val="nil"/>
              <w:right w:val="nil"/>
            </w:tcBorders>
            <w:shd w:val="clear" w:color="auto" w:fill="auto"/>
            <w:vAlign w:val="center"/>
          </w:tcPr>
          <w:p w14:paraId="3DC939B1" w14:textId="77777777" w:rsidR="00AD05C2" w:rsidRPr="002505BA" w:rsidRDefault="00AD05C2" w:rsidP="00AD05C2">
            <w:pPr>
              <w:jc w:val="center"/>
              <w:rPr>
                <w:sz w:val="21"/>
                <w:szCs w:val="21"/>
              </w:rPr>
            </w:pPr>
            <w:r w:rsidRPr="002505BA">
              <w:rPr>
                <w:rFonts w:eastAsia="DengXian"/>
                <w:color w:val="000000"/>
                <w:sz w:val="21"/>
                <w:szCs w:val="21"/>
              </w:rPr>
              <w:t>0.814</w:t>
            </w:r>
          </w:p>
        </w:tc>
        <w:tc>
          <w:tcPr>
            <w:tcW w:w="1725" w:type="dxa"/>
            <w:vMerge w:val="restart"/>
            <w:tcBorders>
              <w:top w:val="nil"/>
              <w:left w:val="nil"/>
              <w:right w:val="nil"/>
            </w:tcBorders>
            <w:shd w:val="clear" w:color="auto" w:fill="auto"/>
            <w:vAlign w:val="center"/>
          </w:tcPr>
          <w:p w14:paraId="6BB70A33" w14:textId="77777777" w:rsidR="00AD05C2" w:rsidRPr="002505BA" w:rsidRDefault="00AD05C2" w:rsidP="00AD05C2">
            <w:pPr>
              <w:jc w:val="center"/>
              <w:rPr>
                <w:sz w:val="21"/>
                <w:szCs w:val="21"/>
              </w:rPr>
            </w:pPr>
            <w:r w:rsidRPr="002505BA">
              <w:rPr>
                <w:rFonts w:eastAsia="DengXian"/>
                <w:color w:val="000000"/>
                <w:sz w:val="21"/>
                <w:szCs w:val="21"/>
              </w:rPr>
              <w:t>1.389</w:t>
            </w:r>
          </w:p>
        </w:tc>
        <w:tc>
          <w:tcPr>
            <w:tcW w:w="1737" w:type="dxa"/>
            <w:vMerge w:val="restart"/>
            <w:tcBorders>
              <w:top w:val="nil"/>
              <w:left w:val="nil"/>
              <w:right w:val="nil"/>
            </w:tcBorders>
            <w:shd w:val="clear" w:color="auto" w:fill="auto"/>
            <w:vAlign w:val="center"/>
          </w:tcPr>
          <w:p w14:paraId="680F2AA1" w14:textId="77777777" w:rsidR="00AD05C2" w:rsidRPr="002505BA" w:rsidRDefault="00AD05C2" w:rsidP="00AD05C2">
            <w:pPr>
              <w:jc w:val="center"/>
              <w:rPr>
                <w:sz w:val="21"/>
                <w:szCs w:val="21"/>
              </w:rPr>
            </w:pPr>
            <w:r w:rsidRPr="002505BA">
              <w:rPr>
                <w:rFonts w:eastAsia="DengXian"/>
                <w:color w:val="000000"/>
                <w:sz w:val="21"/>
                <w:szCs w:val="21"/>
              </w:rPr>
              <w:t>0.165</w:t>
            </w:r>
          </w:p>
        </w:tc>
      </w:tr>
      <w:tr w:rsidR="00AD05C2" w:rsidRPr="00A92557" w14:paraId="1E7033A4" w14:textId="77777777" w:rsidTr="00AD05C2">
        <w:tc>
          <w:tcPr>
            <w:tcW w:w="1704" w:type="dxa"/>
            <w:vMerge/>
          </w:tcPr>
          <w:p w14:paraId="346B07B3" w14:textId="77777777" w:rsidR="00AD05C2" w:rsidRPr="00A92557" w:rsidRDefault="00AD05C2" w:rsidP="00AD05C2">
            <w:pPr>
              <w:rPr>
                <w:sz w:val="22"/>
              </w:rPr>
            </w:pPr>
          </w:p>
        </w:tc>
        <w:tc>
          <w:tcPr>
            <w:tcW w:w="1731" w:type="dxa"/>
            <w:vMerge/>
            <w:tcBorders>
              <w:bottom w:val="single" w:sz="8" w:space="0" w:color="auto"/>
            </w:tcBorders>
          </w:tcPr>
          <w:p w14:paraId="09133938" w14:textId="77777777" w:rsidR="00AD05C2" w:rsidRPr="00A92557" w:rsidRDefault="00AD05C2" w:rsidP="00AD05C2">
            <w:pPr>
              <w:jc w:val="center"/>
              <w:rPr>
                <w:sz w:val="22"/>
              </w:rPr>
            </w:pPr>
          </w:p>
        </w:tc>
        <w:tc>
          <w:tcPr>
            <w:tcW w:w="1749" w:type="dxa"/>
            <w:tcBorders>
              <w:bottom w:val="single" w:sz="8" w:space="0" w:color="auto"/>
            </w:tcBorders>
            <w:shd w:val="clear" w:color="auto" w:fill="auto"/>
            <w:vAlign w:val="bottom"/>
          </w:tcPr>
          <w:p w14:paraId="4186CEFE" w14:textId="77777777" w:rsidR="00AD05C2" w:rsidRPr="00A92557" w:rsidRDefault="00AD05C2" w:rsidP="00AD05C2">
            <w:pPr>
              <w:rPr>
                <w:color w:val="000000"/>
                <w:sz w:val="22"/>
              </w:rPr>
            </w:pPr>
            <w:r w:rsidRPr="00A92557">
              <w:rPr>
                <w:color w:val="000000"/>
                <w:sz w:val="22"/>
              </w:rPr>
              <w:t>Female</w:t>
            </w:r>
          </w:p>
        </w:tc>
        <w:tc>
          <w:tcPr>
            <w:tcW w:w="1750" w:type="dxa"/>
            <w:tcBorders>
              <w:top w:val="nil"/>
              <w:left w:val="nil"/>
              <w:bottom w:val="single" w:sz="8" w:space="0" w:color="auto"/>
              <w:right w:val="nil"/>
            </w:tcBorders>
            <w:shd w:val="clear" w:color="auto" w:fill="auto"/>
            <w:vAlign w:val="center"/>
          </w:tcPr>
          <w:p w14:paraId="6BBFC235" w14:textId="77777777" w:rsidR="00AD05C2" w:rsidRPr="00A92557" w:rsidRDefault="00AD05C2" w:rsidP="00AD05C2">
            <w:pPr>
              <w:jc w:val="center"/>
              <w:rPr>
                <w:sz w:val="22"/>
              </w:rPr>
            </w:pPr>
            <w:r w:rsidRPr="00A92557">
              <w:rPr>
                <w:rFonts w:eastAsia="DengXian"/>
                <w:color w:val="000000"/>
                <w:sz w:val="22"/>
              </w:rPr>
              <w:t>4.036</w:t>
            </w:r>
          </w:p>
        </w:tc>
        <w:tc>
          <w:tcPr>
            <w:tcW w:w="1786" w:type="dxa"/>
            <w:tcBorders>
              <w:top w:val="nil"/>
              <w:left w:val="nil"/>
              <w:bottom w:val="single" w:sz="8" w:space="0" w:color="auto"/>
              <w:right w:val="nil"/>
            </w:tcBorders>
            <w:shd w:val="clear" w:color="auto" w:fill="auto"/>
            <w:vAlign w:val="center"/>
          </w:tcPr>
          <w:p w14:paraId="368A6696" w14:textId="77777777" w:rsidR="00AD05C2" w:rsidRPr="00A92557" w:rsidRDefault="00AD05C2" w:rsidP="00AD05C2">
            <w:pPr>
              <w:jc w:val="center"/>
              <w:rPr>
                <w:sz w:val="22"/>
              </w:rPr>
            </w:pPr>
            <w:r w:rsidRPr="00A92557">
              <w:rPr>
                <w:rFonts w:eastAsia="DengXian"/>
                <w:color w:val="000000"/>
                <w:sz w:val="22"/>
              </w:rPr>
              <w:t>0.817</w:t>
            </w:r>
          </w:p>
        </w:tc>
        <w:tc>
          <w:tcPr>
            <w:tcW w:w="1725" w:type="dxa"/>
            <w:vMerge/>
            <w:tcBorders>
              <w:left w:val="nil"/>
              <w:bottom w:val="single" w:sz="8" w:space="0" w:color="auto"/>
              <w:right w:val="nil"/>
            </w:tcBorders>
            <w:shd w:val="clear" w:color="auto" w:fill="auto"/>
            <w:vAlign w:val="center"/>
          </w:tcPr>
          <w:p w14:paraId="768E61BB" w14:textId="77777777" w:rsidR="00AD05C2" w:rsidRPr="00A92557" w:rsidRDefault="00AD05C2" w:rsidP="00AD05C2">
            <w:pPr>
              <w:jc w:val="center"/>
              <w:rPr>
                <w:sz w:val="22"/>
              </w:rPr>
            </w:pPr>
          </w:p>
        </w:tc>
        <w:tc>
          <w:tcPr>
            <w:tcW w:w="1737" w:type="dxa"/>
            <w:vMerge/>
            <w:tcBorders>
              <w:bottom w:val="single" w:sz="8" w:space="0" w:color="auto"/>
            </w:tcBorders>
          </w:tcPr>
          <w:p w14:paraId="4F482996" w14:textId="77777777" w:rsidR="00AD05C2" w:rsidRPr="00A92557" w:rsidRDefault="00AD05C2" w:rsidP="00AD05C2">
            <w:pPr>
              <w:jc w:val="center"/>
              <w:rPr>
                <w:sz w:val="22"/>
              </w:rPr>
            </w:pPr>
          </w:p>
        </w:tc>
      </w:tr>
    </w:tbl>
    <w:p w14:paraId="5179CD61" w14:textId="77777777" w:rsidR="00AD05C2" w:rsidRPr="00A92557" w:rsidRDefault="00AD05C2" w:rsidP="00AD05C2">
      <w:pPr>
        <w:rPr>
          <w:sz w:val="22"/>
        </w:rPr>
      </w:pPr>
    </w:p>
    <w:p w14:paraId="0D9E1C91" w14:textId="77777777" w:rsidR="00AD05C2" w:rsidRDefault="00AD05C2" w:rsidP="00AD05C2">
      <w:pPr>
        <w:rPr>
          <w:highlight w:val="cyan"/>
        </w:rPr>
      </w:pPr>
    </w:p>
    <w:p w14:paraId="610F2EFA" w14:textId="3550C4E0" w:rsidR="00AD05C2" w:rsidRDefault="00AD05C2" w:rsidP="00AD05C2">
      <w:pPr>
        <w:rPr>
          <w:highlight w:val="cyan"/>
        </w:rPr>
      </w:pPr>
    </w:p>
    <w:p w14:paraId="14F814ED" w14:textId="3E6B0D3F" w:rsidR="00AD05C2" w:rsidRPr="00AD05C2" w:rsidRDefault="00AD05C2" w:rsidP="00AD05C2">
      <w:pPr>
        <w:rPr>
          <w:b/>
          <w:sz w:val="21"/>
          <w:szCs w:val="21"/>
        </w:rPr>
      </w:pPr>
      <w:r w:rsidRPr="00AD05C2">
        <w:rPr>
          <w:b/>
          <w:sz w:val="21"/>
          <w:szCs w:val="21"/>
        </w:rPr>
        <w:t>(UK)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31"/>
        <w:gridCol w:w="1749"/>
        <w:gridCol w:w="1750"/>
        <w:gridCol w:w="1786"/>
        <w:gridCol w:w="1725"/>
        <w:gridCol w:w="1737"/>
      </w:tblGrid>
      <w:tr w:rsidR="00AD05C2" w:rsidRPr="00AA387C" w14:paraId="4B8C2DBE" w14:textId="77777777" w:rsidTr="00AD05C2">
        <w:tc>
          <w:tcPr>
            <w:tcW w:w="3435" w:type="dxa"/>
            <w:gridSpan w:val="2"/>
            <w:tcBorders>
              <w:top w:val="single" w:sz="8" w:space="0" w:color="auto"/>
              <w:bottom w:val="single" w:sz="8" w:space="0" w:color="auto"/>
            </w:tcBorders>
            <w:vAlign w:val="center"/>
          </w:tcPr>
          <w:p w14:paraId="0C478D1C" w14:textId="77777777" w:rsidR="00AD05C2" w:rsidRPr="007F30AE" w:rsidRDefault="00AD05C2" w:rsidP="00AD05C2">
            <w:pPr>
              <w:jc w:val="center"/>
              <w:rPr>
                <w:sz w:val="21"/>
                <w:szCs w:val="21"/>
              </w:rPr>
            </w:pPr>
            <w:r w:rsidRPr="007F30AE">
              <w:rPr>
                <w:sz w:val="21"/>
                <w:szCs w:val="21"/>
              </w:rPr>
              <w:t>Construct</w:t>
            </w:r>
          </w:p>
        </w:tc>
        <w:tc>
          <w:tcPr>
            <w:tcW w:w="1749" w:type="dxa"/>
            <w:tcBorders>
              <w:top w:val="single" w:sz="8" w:space="0" w:color="auto"/>
              <w:bottom w:val="single" w:sz="8" w:space="0" w:color="auto"/>
            </w:tcBorders>
            <w:vAlign w:val="center"/>
          </w:tcPr>
          <w:p w14:paraId="2FFD29D0" w14:textId="77777777" w:rsidR="00AD05C2" w:rsidRPr="007F30AE" w:rsidRDefault="00AD05C2" w:rsidP="00AD05C2">
            <w:pPr>
              <w:jc w:val="center"/>
              <w:rPr>
                <w:sz w:val="21"/>
                <w:szCs w:val="21"/>
              </w:rPr>
            </w:pPr>
            <w:r w:rsidRPr="007F30AE">
              <w:rPr>
                <w:sz w:val="21"/>
                <w:szCs w:val="21"/>
              </w:rPr>
              <w:t>Group</w:t>
            </w:r>
          </w:p>
        </w:tc>
        <w:tc>
          <w:tcPr>
            <w:tcW w:w="1750" w:type="dxa"/>
            <w:tcBorders>
              <w:top w:val="single" w:sz="8" w:space="0" w:color="auto"/>
              <w:bottom w:val="single" w:sz="8" w:space="0" w:color="auto"/>
            </w:tcBorders>
            <w:vAlign w:val="center"/>
          </w:tcPr>
          <w:p w14:paraId="1E39E4B6" w14:textId="77777777" w:rsidR="00AD05C2" w:rsidRPr="007F30AE" w:rsidRDefault="00AD05C2" w:rsidP="00AD05C2">
            <w:pPr>
              <w:jc w:val="center"/>
              <w:rPr>
                <w:sz w:val="21"/>
                <w:szCs w:val="21"/>
              </w:rPr>
            </w:pPr>
            <w:r w:rsidRPr="007F30AE">
              <w:rPr>
                <w:sz w:val="21"/>
                <w:szCs w:val="21"/>
              </w:rPr>
              <w:t>Mean</w:t>
            </w:r>
          </w:p>
        </w:tc>
        <w:tc>
          <w:tcPr>
            <w:tcW w:w="1786" w:type="dxa"/>
            <w:tcBorders>
              <w:top w:val="single" w:sz="8" w:space="0" w:color="auto"/>
              <w:bottom w:val="single" w:sz="8" w:space="0" w:color="auto"/>
            </w:tcBorders>
            <w:vAlign w:val="center"/>
          </w:tcPr>
          <w:p w14:paraId="2E07CCEC" w14:textId="77777777" w:rsidR="00AD05C2" w:rsidRPr="007F30AE" w:rsidRDefault="00AD05C2" w:rsidP="00AD05C2">
            <w:pPr>
              <w:jc w:val="center"/>
              <w:rPr>
                <w:sz w:val="21"/>
                <w:szCs w:val="21"/>
              </w:rPr>
            </w:pPr>
            <w:r w:rsidRPr="007F30AE">
              <w:rPr>
                <w:sz w:val="21"/>
                <w:szCs w:val="21"/>
              </w:rPr>
              <w:t>Standard Error</w:t>
            </w:r>
          </w:p>
        </w:tc>
        <w:tc>
          <w:tcPr>
            <w:tcW w:w="1725" w:type="dxa"/>
            <w:tcBorders>
              <w:top w:val="single" w:sz="8" w:space="0" w:color="auto"/>
              <w:bottom w:val="single" w:sz="8" w:space="0" w:color="auto"/>
            </w:tcBorders>
            <w:vAlign w:val="center"/>
          </w:tcPr>
          <w:p w14:paraId="7C4D330D" w14:textId="77777777" w:rsidR="00AD05C2" w:rsidRPr="007F30AE" w:rsidRDefault="00AD05C2" w:rsidP="00AD05C2">
            <w:pPr>
              <w:jc w:val="center"/>
              <w:rPr>
                <w:sz w:val="21"/>
                <w:szCs w:val="21"/>
              </w:rPr>
            </w:pPr>
            <w:r w:rsidRPr="007F30AE">
              <w:rPr>
                <w:sz w:val="21"/>
                <w:szCs w:val="21"/>
              </w:rPr>
              <w:t>t</w:t>
            </w:r>
          </w:p>
        </w:tc>
        <w:tc>
          <w:tcPr>
            <w:tcW w:w="1737" w:type="dxa"/>
            <w:tcBorders>
              <w:top w:val="single" w:sz="8" w:space="0" w:color="auto"/>
              <w:bottom w:val="single" w:sz="8" w:space="0" w:color="auto"/>
            </w:tcBorders>
            <w:vAlign w:val="center"/>
          </w:tcPr>
          <w:p w14:paraId="38AC7834" w14:textId="77777777" w:rsidR="00AD05C2" w:rsidRPr="007F30AE" w:rsidRDefault="00AD05C2" w:rsidP="00AD05C2">
            <w:pPr>
              <w:jc w:val="center"/>
              <w:rPr>
                <w:sz w:val="21"/>
                <w:szCs w:val="21"/>
              </w:rPr>
            </w:pPr>
            <w:r w:rsidRPr="007F30AE">
              <w:rPr>
                <w:sz w:val="21"/>
                <w:szCs w:val="21"/>
              </w:rPr>
              <w:t>P</w:t>
            </w:r>
          </w:p>
        </w:tc>
      </w:tr>
      <w:tr w:rsidR="00AD05C2" w:rsidRPr="00AA387C" w14:paraId="7DED1655" w14:textId="77777777" w:rsidTr="00AD05C2">
        <w:tc>
          <w:tcPr>
            <w:tcW w:w="1704" w:type="dxa"/>
            <w:tcBorders>
              <w:bottom w:val="single" w:sz="8" w:space="0" w:color="auto"/>
            </w:tcBorders>
            <w:vAlign w:val="center"/>
          </w:tcPr>
          <w:p w14:paraId="5BC3BD78" w14:textId="77777777" w:rsidR="00AD05C2" w:rsidRPr="007F30AE" w:rsidRDefault="00AD05C2" w:rsidP="00AD05C2">
            <w:pPr>
              <w:jc w:val="center"/>
              <w:rPr>
                <w:sz w:val="21"/>
                <w:szCs w:val="21"/>
              </w:rPr>
            </w:pPr>
          </w:p>
        </w:tc>
        <w:tc>
          <w:tcPr>
            <w:tcW w:w="1731" w:type="dxa"/>
            <w:tcBorders>
              <w:bottom w:val="single" w:sz="8" w:space="0" w:color="auto"/>
            </w:tcBorders>
          </w:tcPr>
          <w:p w14:paraId="7F489090" w14:textId="77777777" w:rsidR="00AD05C2" w:rsidRPr="007F30AE" w:rsidRDefault="00AD05C2" w:rsidP="00AD05C2">
            <w:pPr>
              <w:rPr>
                <w:sz w:val="21"/>
                <w:szCs w:val="21"/>
              </w:rPr>
            </w:pPr>
          </w:p>
        </w:tc>
        <w:tc>
          <w:tcPr>
            <w:tcW w:w="1749" w:type="dxa"/>
            <w:tcBorders>
              <w:bottom w:val="single" w:sz="8" w:space="0" w:color="auto"/>
            </w:tcBorders>
            <w:shd w:val="clear" w:color="auto" w:fill="auto"/>
            <w:vAlign w:val="bottom"/>
          </w:tcPr>
          <w:p w14:paraId="1DDEDAB4" w14:textId="77777777" w:rsidR="00AD05C2" w:rsidRPr="007F30AE" w:rsidRDefault="00AD05C2" w:rsidP="00AD05C2">
            <w:pPr>
              <w:rPr>
                <w:color w:val="000000"/>
                <w:sz w:val="21"/>
                <w:szCs w:val="21"/>
              </w:rPr>
            </w:pPr>
            <w:r w:rsidRPr="007F30AE">
              <w:rPr>
                <w:color w:val="000000"/>
                <w:sz w:val="21"/>
                <w:szCs w:val="21"/>
              </w:rPr>
              <w:t>Online</w:t>
            </w:r>
          </w:p>
        </w:tc>
        <w:tc>
          <w:tcPr>
            <w:tcW w:w="1750" w:type="dxa"/>
            <w:tcBorders>
              <w:top w:val="nil"/>
              <w:left w:val="nil"/>
              <w:bottom w:val="single" w:sz="8" w:space="0" w:color="auto"/>
              <w:right w:val="nil"/>
            </w:tcBorders>
            <w:shd w:val="clear" w:color="auto" w:fill="auto"/>
            <w:vAlign w:val="center"/>
          </w:tcPr>
          <w:p w14:paraId="0978DE92" w14:textId="77777777" w:rsidR="00AD05C2" w:rsidRPr="007F30AE" w:rsidRDefault="00AD05C2" w:rsidP="00AD05C2">
            <w:pPr>
              <w:jc w:val="center"/>
              <w:rPr>
                <w:sz w:val="21"/>
                <w:szCs w:val="21"/>
              </w:rPr>
            </w:pPr>
            <w:r w:rsidRPr="007F30AE">
              <w:rPr>
                <w:rFonts w:eastAsia="DengXian"/>
                <w:color w:val="000000"/>
                <w:sz w:val="21"/>
                <w:szCs w:val="21"/>
              </w:rPr>
              <w:t>3.824</w:t>
            </w:r>
          </w:p>
        </w:tc>
        <w:tc>
          <w:tcPr>
            <w:tcW w:w="1786" w:type="dxa"/>
            <w:tcBorders>
              <w:top w:val="nil"/>
              <w:left w:val="nil"/>
              <w:bottom w:val="single" w:sz="8" w:space="0" w:color="auto"/>
              <w:right w:val="nil"/>
            </w:tcBorders>
            <w:shd w:val="clear" w:color="auto" w:fill="auto"/>
            <w:vAlign w:val="center"/>
          </w:tcPr>
          <w:p w14:paraId="7CFF3CD6" w14:textId="77777777" w:rsidR="00AD05C2" w:rsidRPr="007F30AE" w:rsidRDefault="00AD05C2" w:rsidP="00AD05C2">
            <w:pPr>
              <w:jc w:val="center"/>
              <w:rPr>
                <w:sz w:val="21"/>
                <w:szCs w:val="21"/>
              </w:rPr>
            </w:pPr>
            <w:r w:rsidRPr="007F30AE">
              <w:rPr>
                <w:rFonts w:eastAsia="DengXian"/>
                <w:color w:val="000000"/>
                <w:sz w:val="21"/>
                <w:szCs w:val="21"/>
              </w:rPr>
              <w:t>0.890</w:t>
            </w:r>
          </w:p>
        </w:tc>
        <w:tc>
          <w:tcPr>
            <w:tcW w:w="1725" w:type="dxa"/>
            <w:tcBorders>
              <w:left w:val="nil"/>
              <w:bottom w:val="single" w:sz="8" w:space="0" w:color="auto"/>
              <w:right w:val="nil"/>
            </w:tcBorders>
            <w:shd w:val="clear" w:color="auto" w:fill="auto"/>
            <w:vAlign w:val="center"/>
          </w:tcPr>
          <w:p w14:paraId="66CDC79D" w14:textId="77777777" w:rsidR="00AD05C2" w:rsidRPr="007F30AE" w:rsidRDefault="00AD05C2" w:rsidP="00AD05C2">
            <w:pPr>
              <w:jc w:val="center"/>
              <w:rPr>
                <w:sz w:val="21"/>
                <w:szCs w:val="21"/>
              </w:rPr>
            </w:pPr>
          </w:p>
        </w:tc>
        <w:tc>
          <w:tcPr>
            <w:tcW w:w="1737" w:type="dxa"/>
            <w:tcBorders>
              <w:left w:val="nil"/>
              <w:bottom w:val="single" w:sz="8" w:space="0" w:color="auto"/>
              <w:right w:val="nil"/>
            </w:tcBorders>
            <w:shd w:val="clear" w:color="auto" w:fill="auto"/>
            <w:vAlign w:val="center"/>
          </w:tcPr>
          <w:p w14:paraId="7F6FC532" w14:textId="77777777" w:rsidR="00AD05C2" w:rsidRPr="007F30AE" w:rsidRDefault="00AD05C2" w:rsidP="00AD05C2">
            <w:pPr>
              <w:jc w:val="center"/>
              <w:rPr>
                <w:sz w:val="21"/>
                <w:szCs w:val="21"/>
              </w:rPr>
            </w:pPr>
          </w:p>
        </w:tc>
      </w:tr>
      <w:tr w:rsidR="00AD05C2" w:rsidRPr="00AA387C" w14:paraId="339AF9E5" w14:textId="77777777" w:rsidTr="00AD05C2">
        <w:tc>
          <w:tcPr>
            <w:tcW w:w="1704" w:type="dxa"/>
            <w:vMerge w:val="restart"/>
            <w:tcBorders>
              <w:top w:val="single" w:sz="8" w:space="0" w:color="auto"/>
              <w:bottom w:val="single" w:sz="8" w:space="0" w:color="auto"/>
            </w:tcBorders>
            <w:vAlign w:val="center"/>
          </w:tcPr>
          <w:p w14:paraId="0B7EAECC" w14:textId="77777777" w:rsidR="00AD05C2" w:rsidRPr="007F30AE" w:rsidRDefault="00AD05C2" w:rsidP="00AD05C2">
            <w:pPr>
              <w:jc w:val="center"/>
              <w:rPr>
                <w:sz w:val="21"/>
                <w:szCs w:val="21"/>
              </w:rPr>
            </w:pPr>
            <w:r w:rsidRPr="007F30AE">
              <w:rPr>
                <w:sz w:val="21"/>
                <w:szCs w:val="21"/>
              </w:rPr>
              <w:t>Gender</w:t>
            </w:r>
          </w:p>
        </w:tc>
        <w:tc>
          <w:tcPr>
            <w:tcW w:w="1731" w:type="dxa"/>
            <w:vMerge w:val="restart"/>
            <w:tcBorders>
              <w:top w:val="single" w:sz="8" w:space="0" w:color="auto"/>
            </w:tcBorders>
            <w:vAlign w:val="center"/>
          </w:tcPr>
          <w:p w14:paraId="16047B97" w14:textId="77777777" w:rsidR="00AD05C2" w:rsidRPr="007F30AE" w:rsidRDefault="00AD05C2" w:rsidP="00AD05C2">
            <w:pPr>
              <w:jc w:val="center"/>
              <w:rPr>
                <w:sz w:val="21"/>
                <w:szCs w:val="21"/>
              </w:rPr>
            </w:pPr>
            <w:r w:rsidRPr="007F30AE">
              <w:rPr>
                <w:sz w:val="21"/>
                <w:szCs w:val="21"/>
              </w:rPr>
              <w:t>EA</w:t>
            </w:r>
          </w:p>
        </w:tc>
        <w:tc>
          <w:tcPr>
            <w:tcW w:w="1749" w:type="dxa"/>
            <w:tcBorders>
              <w:top w:val="single" w:sz="8" w:space="0" w:color="auto"/>
            </w:tcBorders>
            <w:shd w:val="clear" w:color="auto" w:fill="auto"/>
            <w:vAlign w:val="bottom"/>
          </w:tcPr>
          <w:p w14:paraId="4505FB2A"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single" w:sz="8" w:space="0" w:color="auto"/>
              <w:left w:val="nil"/>
              <w:bottom w:val="nil"/>
              <w:right w:val="nil"/>
            </w:tcBorders>
            <w:shd w:val="clear" w:color="auto" w:fill="auto"/>
            <w:vAlign w:val="center"/>
          </w:tcPr>
          <w:p w14:paraId="118153A7" w14:textId="77777777" w:rsidR="00AD05C2" w:rsidRPr="007F30AE" w:rsidRDefault="00AD05C2" w:rsidP="00AD05C2">
            <w:pPr>
              <w:jc w:val="center"/>
              <w:rPr>
                <w:sz w:val="21"/>
                <w:szCs w:val="21"/>
              </w:rPr>
            </w:pPr>
            <w:r w:rsidRPr="007F30AE">
              <w:rPr>
                <w:rFonts w:eastAsia="DengXian"/>
                <w:color w:val="000000"/>
                <w:sz w:val="21"/>
                <w:szCs w:val="21"/>
              </w:rPr>
              <w:t>3.438</w:t>
            </w:r>
          </w:p>
        </w:tc>
        <w:tc>
          <w:tcPr>
            <w:tcW w:w="1786" w:type="dxa"/>
            <w:tcBorders>
              <w:top w:val="single" w:sz="8" w:space="0" w:color="auto"/>
              <w:left w:val="nil"/>
              <w:bottom w:val="nil"/>
              <w:right w:val="nil"/>
            </w:tcBorders>
            <w:shd w:val="clear" w:color="auto" w:fill="auto"/>
            <w:vAlign w:val="center"/>
          </w:tcPr>
          <w:p w14:paraId="2972D588" w14:textId="77777777" w:rsidR="00AD05C2" w:rsidRPr="007F30AE" w:rsidRDefault="00AD05C2" w:rsidP="00AD05C2">
            <w:pPr>
              <w:jc w:val="center"/>
              <w:rPr>
                <w:sz w:val="21"/>
                <w:szCs w:val="21"/>
              </w:rPr>
            </w:pPr>
            <w:r w:rsidRPr="007F30AE">
              <w:rPr>
                <w:rFonts w:eastAsia="DengXian"/>
                <w:color w:val="000000"/>
                <w:sz w:val="21"/>
                <w:szCs w:val="21"/>
              </w:rPr>
              <w:t>0.51</w:t>
            </w:r>
            <w:r>
              <w:rPr>
                <w:rFonts w:eastAsia="DengXian"/>
                <w:color w:val="000000"/>
                <w:sz w:val="21"/>
                <w:szCs w:val="21"/>
              </w:rPr>
              <w:t>0</w:t>
            </w:r>
          </w:p>
        </w:tc>
        <w:tc>
          <w:tcPr>
            <w:tcW w:w="1725" w:type="dxa"/>
            <w:vMerge w:val="restart"/>
            <w:tcBorders>
              <w:top w:val="single" w:sz="8" w:space="0" w:color="auto"/>
              <w:left w:val="nil"/>
              <w:bottom w:val="nil"/>
              <w:right w:val="nil"/>
            </w:tcBorders>
            <w:shd w:val="clear" w:color="auto" w:fill="auto"/>
            <w:vAlign w:val="center"/>
          </w:tcPr>
          <w:p w14:paraId="35768E29" w14:textId="77777777" w:rsidR="00AD05C2" w:rsidRPr="007F30AE" w:rsidRDefault="00AD05C2" w:rsidP="00AD05C2">
            <w:pPr>
              <w:jc w:val="center"/>
              <w:rPr>
                <w:sz w:val="21"/>
                <w:szCs w:val="21"/>
              </w:rPr>
            </w:pPr>
            <w:r w:rsidRPr="007F30AE">
              <w:rPr>
                <w:rFonts w:eastAsia="DengXian"/>
                <w:color w:val="000000"/>
                <w:sz w:val="21"/>
                <w:szCs w:val="21"/>
              </w:rPr>
              <w:t>0.861</w:t>
            </w:r>
          </w:p>
        </w:tc>
        <w:tc>
          <w:tcPr>
            <w:tcW w:w="1737" w:type="dxa"/>
            <w:vMerge w:val="restart"/>
            <w:tcBorders>
              <w:top w:val="single" w:sz="8" w:space="0" w:color="auto"/>
              <w:left w:val="nil"/>
              <w:bottom w:val="nil"/>
              <w:right w:val="nil"/>
            </w:tcBorders>
            <w:shd w:val="clear" w:color="auto" w:fill="auto"/>
            <w:vAlign w:val="center"/>
          </w:tcPr>
          <w:p w14:paraId="203886E0" w14:textId="77777777" w:rsidR="00AD05C2" w:rsidRPr="007F30AE" w:rsidRDefault="00AD05C2" w:rsidP="00AD05C2">
            <w:pPr>
              <w:jc w:val="center"/>
              <w:rPr>
                <w:sz w:val="21"/>
                <w:szCs w:val="21"/>
              </w:rPr>
            </w:pPr>
            <w:r w:rsidRPr="007F30AE">
              <w:rPr>
                <w:rFonts w:eastAsia="DengXian"/>
                <w:color w:val="000000"/>
                <w:sz w:val="21"/>
                <w:szCs w:val="21"/>
              </w:rPr>
              <w:t>0.389</w:t>
            </w:r>
          </w:p>
        </w:tc>
      </w:tr>
      <w:tr w:rsidR="00AD05C2" w:rsidRPr="00AA387C" w14:paraId="689820B9" w14:textId="77777777" w:rsidTr="00AD05C2">
        <w:tc>
          <w:tcPr>
            <w:tcW w:w="1704" w:type="dxa"/>
            <w:vMerge/>
            <w:tcBorders>
              <w:bottom w:val="single" w:sz="8" w:space="0" w:color="auto"/>
            </w:tcBorders>
          </w:tcPr>
          <w:p w14:paraId="5B719AB6" w14:textId="77777777" w:rsidR="00AD05C2" w:rsidRPr="007F30AE" w:rsidRDefault="00AD05C2" w:rsidP="00AD05C2">
            <w:pPr>
              <w:jc w:val="center"/>
              <w:rPr>
                <w:sz w:val="21"/>
                <w:szCs w:val="21"/>
              </w:rPr>
            </w:pPr>
          </w:p>
        </w:tc>
        <w:tc>
          <w:tcPr>
            <w:tcW w:w="1731" w:type="dxa"/>
            <w:vMerge/>
            <w:vAlign w:val="center"/>
          </w:tcPr>
          <w:p w14:paraId="30490DC3" w14:textId="77777777" w:rsidR="00AD05C2" w:rsidRPr="007F30AE" w:rsidRDefault="00AD05C2" w:rsidP="00AD05C2">
            <w:pPr>
              <w:jc w:val="center"/>
              <w:rPr>
                <w:sz w:val="21"/>
                <w:szCs w:val="21"/>
              </w:rPr>
            </w:pPr>
          </w:p>
        </w:tc>
        <w:tc>
          <w:tcPr>
            <w:tcW w:w="1749" w:type="dxa"/>
            <w:shd w:val="clear" w:color="auto" w:fill="auto"/>
            <w:vAlign w:val="bottom"/>
          </w:tcPr>
          <w:p w14:paraId="7DA1BCEA"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40D95D5C" w14:textId="77777777" w:rsidR="00AD05C2" w:rsidRPr="007F30AE" w:rsidRDefault="00AD05C2" w:rsidP="00AD05C2">
            <w:pPr>
              <w:jc w:val="center"/>
              <w:rPr>
                <w:sz w:val="21"/>
                <w:szCs w:val="21"/>
              </w:rPr>
            </w:pPr>
            <w:r w:rsidRPr="007F30AE">
              <w:rPr>
                <w:rFonts w:eastAsia="DengXian"/>
                <w:color w:val="000000"/>
                <w:sz w:val="21"/>
                <w:szCs w:val="21"/>
              </w:rPr>
              <w:t>3.417</w:t>
            </w:r>
          </w:p>
        </w:tc>
        <w:tc>
          <w:tcPr>
            <w:tcW w:w="1786" w:type="dxa"/>
            <w:tcBorders>
              <w:top w:val="nil"/>
              <w:left w:val="nil"/>
              <w:bottom w:val="nil"/>
              <w:right w:val="nil"/>
            </w:tcBorders>
            <w:shd w:val="clear" w:color="auto" w:fill="auto"/>
            <w:vAlign w:val="center"/>
          </w:tcPr>
          <w:p w14:paraId="6DDF721A" w14:textId="77777777" w:rsidR="00AD05C2" w:rsidRPr="007F30AE" w:rsidRDefault="00AD05C2" w:rsidP="00AD05C2">
            <w:pPr>
              <w:jc w:val="center"/>
              <w:rPr>
                <w:sz w:val="21"/>
                <w:szCs w:val="21"/>
              </w:rPr>
            </w:pPr>
            <w:r w:rsidRPr="007F30AE">
              <w:rPr>
                <w:rFonts w:eastAsia="DengXian"/>
                <w:color w:val="000000"/>
                <w:sz w:val="21"/>
                <w:szCs w:val="21"/>
              </w:rPr>
              <w:t>0.443</w:t>
            </w:r>
          </w:p>
        </w:tc>
        <w:tc>
          <w:tcPr>
            <w:tcW w:w="1725" w:type="dxa"/>
            <w:vMerge/>
            <w:tcBorders>
              <w:top w:val="nil"/>
              <w:left w:val="nil"/>
              <w:bottom w:val="nil"/>
              <w:right w:val="nil"/>
            </w:tcBorders>
            <w:shd w:val="clear" w:color="auto" w:fill="auto"/>
            <w:vAlign w:val="center"/>
          </w:tcPr>
          <w:p w14:paraId="30294DED"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3B9F47F4" w14:textId="77777777" w:rsidR="00AD05C2" w:rsidRPr="007F30AE" w:rsidRDefault="00AD05C2" w:rsidP="00AD05C2">
            <w:pPr>
              <w:jc w:val="center"/>
              <w:rPr>
                <w:sz w:val="21"/>
                <w:szCs w:val="21"/>
              </w:rPr>
            </w:pPr>
          </w:p>
        </w:tc>
      </w:tr>
      <w:tr w:rsidR="00AD05C2" w:rsidRPr="00AA387C" w14:paraId="432288C8" w14:textId="77777777" w:rsidTr="00AD05C2">
        <w:tc>
          <w:tcPr>
            <w:tcW w:w="1704" w:type="dxa"/>
            <w:vMerge/>
            <w:tcBorders>
              <w:bottom w:val="single" w:sz="8" w:space="0" w:color="auto"/>
            </w:tcBorders>
          </w:tcPr>
          <w:p w14:paraId="2F2C452E" w14:textId="77777777" w:rsidR="00AD05C2" w:rsidRPr="007F30AE" w:rsidRDefault="00AD05C2" w:rsidP="00AD05C2">
            <w:pPr>
              <w:jc w:val="center"/>
              <w:rPr>
                <w:sz w:val="21"/>
                <w:szCs w:val="21"/>
              </w:rPr>
            </w:pPr>
          </w:p>
        </w:tc>
        <w:tc>
          <w:tcPr>
            <w:tcW w:w="1731" w:type="dxa"/>
            <w:vMerge w:val="restart"/>
            <w:tcBorders>
              <w:top w:val="single" w:sz="4" w:space="0" w:color="auto"/>
            </w:tcBorders>
            <w:vAlign w:val="center"/>
          </w:tcPr>
          <w:p w14:paraId="5066C5BC" w14:textId="77777777" w:rsidR="00AD05C2" w:rsidRPr="007F30AE" w:rsidRDefault="00AD05C2" w:rsidP="00AD05C2">
            <w:pPr>
              <w:jc w:val="center"/>
              <w:rPr>
                <w:sz w:val="21"/>
                <w:szCs w:val="21"/>
              </w:rPr>
            </w:pPr>
            <w:r w:rsidRPr="007F30AE">
              <w:rPr>
                <w:sz w:val="21"/>
                <w:szCs w:val="21"/>
              </w:rPr>
              <w:t>Apple-PI</w:t>
            </w:r>
          </w:p>
        </w:tc>
        <w:tc>
          <w:tcPr>
            <w:tcW w:w="1749" w:type="dxa"/>
            <w:tcBorders>
              <w:top w:val="single" w:sz="4" w:space="0" w:color="auto"/>
            </w:tcBorders>
            <w:shd w:val="clear" w:color="auto" w:fill="auto"/>
            <w:vAlign w:val="bottom"/>
          </w:tcPr>
          <w:p w14:paraId="11BC96D7"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single" w:sz="4" w:space="0" w:color="auto"/>
              <w:left w:val="nil"/>
              <w:bottom w:val="nil"/>
              <w:right w:val="nil"/>
            </w:tcBorders>
            <w:shd w:val="clear" w:color="auto" w:fill="auto"/>
            <w:vAlign w:val="center"/>
          </w:tcPr>
          <w:p w14:paraId="0AF36BE8" w14:textId="77777777" w:rsidR="00AD05C2" w:rsidRPr="007F30AE" w:rsidRDefault="00AD05C2" w:rsidP="00AD05C2">
            <w:pPr>
              <w:jc w:val="center"/>
              <w:rPr>
                <w:sz w:val="21"/>
                <w:szCs w:val="21"/>
              </w:rPr>
            </w:pPr>
            <w:r w:rsidRPr="007F30AE">
              <w:rPr>
                <w:rFonts w:eastAsia="DengXian"/>
                <w:color w:val="000000"/>
                <w:sz w:val="21"/>
                <w:szCs w:val="21"/>
              </w:rPr>
              <w:t>3.472</w:t>
            </w:r>
          </w:p>
        </w:tc>
        <w:tc>
          <w:tcPr>
            <w:tcW w:w="1786" w:type="dxa"/>
            <w:tcBorders>
              <w:top w:val="single" w:sz="4" w:space="0" w:color="auto"/>
              <w:left w:val="nil"/>
              <w:bottom w:val="nil"/>
              <w:right w:val="nil"/>
            </w:tcBorders>
            <w:shd w:val="clear" w:color="auto" w:fill="auto"/>
            <w:vAlign w:val="center"/>
          </w:tcPr>
          <w:p w14:paraId="377F66CB" w14:textId="77777777" w:rsidR="00AD05C2" w:rsidRPr="007F30AE" w:rsidRDefault="00AD05C2" w:rsidP="00AD05C2">
            <w:pPr>
              <w:jc w:val="center"/>
              <w:rPr>
                <w:sz w:val="21"/>
                <w:szCs w:val="21"/>
              </w:rPr>
            </w:pPr>
            <w:r w:rsidRPr="007F30AE">
              <w:rPr>
                <w:rFonts w:eastAsia="DengXian"/>
                <w:color w:val="000000"/>
                <w:sz w:val="21"/>
                <w:szCs w:val="21"/>
              </w:rPr>
              <w:t>0.848</w:t>
            </w:r>
          </w:p>
        </w:tc>
        <w:tc>
          <w:tcPr>
            <w:tcW w:w="1725" w:type="dxa"/>
            <w:vMerge w:val="restart"/>
            <w:tcBorders>
              <w:top w:val="single" w:sz="4" w:space="0" w:color="auto"/>
              <w:left w:val="nil"/>
              <w:bottom w:val="nil"/>
              <w:right w:val="nil"/>
            </w:tcBorders>
            <w:shd w:val="clear" w:color="auto" w:fill="auto"/>
            <w:vAlign w:val="center"/>
          </w:tcPr>
          <w:p w14:paraId="2D974679" w14:textId="77777777" w:rsidR="00AD05C2" w:rsidRPr="007F30AE" w:rsidRDefault="00AD05C2" w:rsidP="00AD05C2">
            <w:pPr>
              <w:jc w:val="center"/>
              <w:rPr>
                <w:sz w:val="21"/>
                <w:szCs w:val="21"/>
              </w:rPr>
            </w:pPr>
            <w:r w:rsidRPr="007F30AE">
              <w:rPr>
                <w:rFonts w:eastAsia="DengXian"/>
                <w:color w:val="000000"/>
                <w:sz w:val="21"/>
                <w:szCs w:val="21"/>
              </w:rPr>
              <w:t>0.681</w:t>
            </w:r>
          </w:p>
        </w:tc>
        <w:tc>
          <w:tcPr>
            <w:tcW w:w="1737" w:type="dxa"/>
            <w:vMerge w:val="restart"/>
            <w:tcBorders>
              <w:top w:val="single" w:sz="4" w:space="0" w:color="auto"/>
              <w:left w:val="nil"/>
              <w:bottom w:val="nil"/>
              <w:right w:val="nil"/>
            </w:tcBorders>
            <w:shd w:val="clear" w:color="auto" w:fill="auto"/>
            <w:vAlign w:val="center"/>
          </w:tcPr>
          <w:p w14:paraId="1F7769CC" w14:textId="77777777" w:rsidR="00AD05C2" w:rsidRPr="007F30AE" w:rsidRDefault="00AD05C2" w:rsidP="00AD05C2">
            <w:pPr>
              <w:jc w:val="center"/>
              <w:rPr>
                <w:sz w:val="21"/>
                <w:szCs w:val="21"/>
              </w:rPr>
            </w:pPr>
            <w:r w:rsidRPr="007F30AE">
              <w:rPr>
                <w:rFonts w:eastAsia="DengXian"/>
                <w:color w:val="000000"/>
                <w:sz w:val="21"/>
                <w:szCs w:val="21"/>
              </w:rPr>
              <w:t>0.496</w:t>
            </w:r>
          </w:p>
        </w:tc>
      </w:tr>
      <w:tr w:rsidR="00AD05C2" w:rsidRPr="00AA387C" w14:paraId="3467695B" w14:textId="77777777" w:rsidTr="00AD05C2">
        <w:tc>
          <w:tcPr>
            <w:tcW w:w="1704" w:type="dxa"/>
            <w:vMerge/>
            <w:tcBorders>
              <w:bottom w:val="single" w:sz="8" w:space="0" w:color="auto"/>
            </w:tcBorders>
          </w:tcPr>
          <w:p w14:paraId="1EE63A0C" w14:textId="77777777" w:rsidR="00AD05C2" w:rsidRPr="007F30AE" w:rsidRDefault="00AD05C2" w:rsidP="00AD05C2">
            <w:pPr>
              <w:rPr>
                <w:sz w:val="21"/>
                <w:szCs w:val="21"/>
              </w:rPr>
            </w:pPr>
          </w:p>
        </w:tc>
        <w:tc>
          <w:tcPr>
            <w:tcW w:w="1731" w:type="dxa"/>
            <w:vMerge/>
          </w:tcPr>
          <w:p w14:paraId="014DAC97" w14:textId="77777777" w:rsidR="00AD05C2" w:rsidRPr="007F30AE" w:rsidRDefault="00AD05C2" w:rsidP="00AD05C2">
            <w:pPr>
              <w:rPr>
                <w:sz w:val="21"/>
                <w:szCs w:val="21"/>
              </w:rPr>
            </w:pPr>
          </w:p>
        </w:tc>
        <w:tc>
          <w:tcPr>
            <w:tcW w:w="1749" w:type="dxa"/>
            <w:shd w:val="clear" w:color="auto" w:fill="auto"/>
            <w:vAlign w:val="bottom"/>
          </w:tcPr>
          <w:p w14:paraId="1BE2C23F"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6542B6DD" w14:textId="77777777" w:rsidR="00AD05C2" w:rsidRPr="007F30AE" w:rsidRDefault="00AD05C2" w:rsidP="00AD05C2">
            <w:pPr>
              <w:jc w:val="center"/>
              <w:rPr>
                <w:sz w:val="21"/>
                <w:szCs w:val="21"/>
              </w:rPr>
            </w:pPr>
            <w:r w:rsidRPr="007F30AE">
              <w:rPr>
                <w:rFonts w:eastAsia="DengXian"/>
                <w:color w:val="000000"/>
                <w:sz w:val="21"/>
                <w:szCs w:val="21"/>
              </w:rPr>
              <w:t>3.444</w:t>
            </w:r>
          </w:p>
        </w:tc>
        <w:tc>
          <w:tcPr>
            <w:tcW w:w="1786" w:type="dxa"/>
            <w:tcBorders>
              <w:top w:val="nil"/>
              <w:left w:val="nil"/>
              <w:bottom w:val="nil"/>
              <w:right w:val="nil"/>
            </w:tcBorders>
            <w:shd w:val="clear" w:color="auto" w:fill="auto"/>
            <w:vAlign w:val="center"/>
          </w:tcPr>
          <w:p w14:paraId="4B6E28AB" w14:textId="77777777" w:rsidR="00AD05C2" w:rsidRPr="007F30AE" w:rsidRDefault="00AD05C2" w:rsidP="00AD05C2">
            <w:pPr>
              <w:jc w:val="center"/>
              <w:rPr>
                <w:sz w:val="21"/>
                <w:szCs w:val="21"/>
              </w:rPr>
            </w:pPr>
            <w:r w:rsidRPr="007F30AE">
              <w:rPr>
                <w:rFonts w:eastAsia="DengXian"/>
                <w:color w:val="000000"/>
                <w:sz w:val="21"/>
                <w:szCs w:val="21"/>
              </w:rPr>
              <w:t>0.84</w:t>
            </w:r>
            <w:r>
              <w:rPr>
                <w:rFonts w:eastAsia="DengXian"/>
                <w:color w:val="000000"/>
                <w:sz w:val="21"/>
                <w:szCs w:val="21"/>
              </w:rPr>
              <w:t>0</w:t>
            </w:r>
          </w:p>
        </w:tc>
        <w:tc>
          <w:tcPr>
            <w:tcW w:w="1725" w:type="dxa"/>
            <w:vMerge/>
            <w:tcBorders>
              <w:top w:val="nil"/>
              <w:left w:val="nil"/>
              <w:bottom w:val="nil"/>
              <w:right w:val="nil"/>
            </w:tcBorders>
            <w:shd w:val="clear" w:color="auto" w:fill="auto"/>
            <w:vAlign w:val="center"/>
          </w:tcPr>
          <w:p w14:paraId="5C1B0B53"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148E5BE0" w14:textId="77777777" w:rsidR="00AD05C2" w:rsidRPr="007F30AE" w:rsidRDefault="00AD05C2" w:rsidP="00AD05C2">
            <w:pPr>
              <w:jc w:val="center"/>
              <w:rPr>
                <w:sz w:val="21"/>
                <w:szCs w:val="21"/>
              </w:rPr>
            </w:pPr>
          </w:p>
        </w:tc>
      </w:tr>
      <w:tr w:rsidR="00AD05C2" w:rsidRPr="00AA387C" w14:paraId="6EB61081" w14:textId="77777777" w:rsidTr="00AD05C2">
        <w:tc>
          <w:tcPr>
            <w:tcW w:w="1704" w:type="dxa"/>
            <w:vMerge/>
            <w:tcBorders>
              <w:bottom w:val="single" w:sz="8" w:space="0" w:color="auto"/>
            </w:tcBorders>
          </w:tcPr>
          <w:p w14:paraId="7E419EBF" w14:textId="77777777" w:rsidR="00AD05C2" w:rsidRPr="007F30AE" w:rsidRDefault="00AD05C2" w:rsidP="00AD05C2">
            <w:pPr>
              <w:rPr>
                <w:sz w:val="21"/>
                <w:szCs w:val="21"/>
              </w:rPr>
            </w:pPr>
          </w:p>
        </w:tc>
        <w:tc>
          <w:tcPr>
            <w:tcW w:w="1731" w:type="dxa"/>
            <w:vMerge w:val="restart"/>
            <w:vAlign w:val="center"/>
          </w:tcPr>
          <w:p w14:paraId="36740BA9" w14:textId="77777777" w:rsidR="00AD05C2" w:rsidRPr="007F30AE" w:rsidRDefault="00AD05C2" w:rsidP="00AD05C2">
            <w:pPr>
              <w:jc w:val="center"/>
              <w:rPr>
                <w:sz w:val="21"/>
                <w:szCs w:val="21"/>
              </w:rPr>
            </w:pPr>
            <w:r w:rsidRPr="007F30AE">
              <w:rPr>
                <w:color w:val="000000"/>
                <w:sz w:val="21"/>
                <w:szCs w:val="21"/>
              </w:rPr>
              <w:t>Apple-PET</w:t>
            </w:r>
          </w:p>
        </w:tc>
        <w:tc>
          <w:tcPr>
            <w:tcW w:w="1749" w:type="dxa"/>
            <w:shd w:val="clear" w:color="auto" w:fill="auto"/>
            <w:vAlign w:val="bottom"/>
          </w:tcPr>
          <w:p w14:paraId="1CF0190E"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41FDEC94" w14:textId="77777777" w:rsidR="00AD05C2" w:rsidRPr="007F30AE" w:rsidRDefault="00AD05C2" w:rsidP="00AD05C2">
            <w:pPr>
              <w:jc w:val="center"/>
              <w:rPr>
                <w:sz w:val="21"/>
                <w:szCs w:val="21"/>
              </w:rPr>
            </w:pPr>
            <w:r w:rsidRPr="007F30AE">
              <w:rPr>
                <w:rFonts w:eastAsia="DengXian"/>
                <w:color w:val="000000"/>
                <w:sz w:val="21"/>
                <w:szCs w:val="21"/>
              </w:rPr>
              <w:t>2.7</w:t>
            </w:r>
            <w:r>
              <w:rPr>
                <w:rFonts w:eastAsia="DengXian"/>
                <w:color w:val="000000"/>
                <w:sz w:val="21"/>
                <w:szCs w:val="21"/>
              </w:rPr>
              <w:t>00</w:t>
            </w:r>
          </w:p>
        </w:tc>
        <w:tc>
          <w:tcPr>
            <w:tcW w:w="1786" w:type="dxa"/>
            <w:tcBorders>
              <w:top w:val="nil"/>
              <w:left w:val="nil"/>
              <w:bottom w:val="nil"/>
              <w:right w:val="nil"/>
            </w:tcBorders>
            <w:shd w:val="clear" w:color="auto" w:fill="auto"/>
            <w:vAlign w:val="center"/>
          </w:tcPr>
          <w:p w14:paraId="4569AFF9" w14:textId="77777777" w:rsidR="00AD05C2" w:rsidRPr="007F30AE" w:rsidRDefault="00AD05C2" w:rsidP="00AD05C2">
            <w:pPr>
              <w:jc w:val="center"/>
              <w:rPr>
                <w:sz w:val="21"/>
                <w:szCs w:val="21"/>
              </w:rPr>
            </w:pPr>
            <w:r w:rsidRPr="007F30AE">
              <w:rPr>
                <w:rFonts w:eastAsia="DengXian"/>
                <w:color w:val="000000"/>
                <w:sz w:val="21"/>
                <w:szCs w:val="21"/>
              </w:rPr>
              <w:t>1.066</w:t>
            </w:r>
          </w:p>
        </w:tc>
        <w:tc>
          <w:tcPr>
            <w:tcW w:w="1725" w:type="dxa"/>
            <w:vMerge w:val="restart"/>
            <w:tcBorders>
              <w:top w:val="nil"/>
              <w:left w:val="nil"/>
              <w:bottom w:val="nil"/>
              <w:right w:val="nil"/>
            </w:tcBorders>
            <w:shd w:val="clear" w:color="auto" w:fill="auto"/>
            <w:vAlign w:val="center"/>
          </w:tcPr>
          <w:p w14:paraId="0290C4DE" w14:textId="77777777" w:rsidR="00AD05C2" w:rsidRPr="007F30AE" w:rsidRDefault="00AD05C2" w:rsidP="00AD05C2">
            <w:pPr>
              <w:jc w:val="center"/>
              <w:rPr>
                <w:sz w:val="21"/>
                <w:szCs w:val="21"/>
              </w:rPr>
            </w:pPr>
            <w:r w:rsidRPr="007F30AE">
              <w:rPr>
                <w:rFonts w:eastAsia="DengXian"/>
                <w:color w:val="000000"/>
                <w:sz w:val="21"/>
                <w:szCs w:val="21"/>
              </w:rPr>
              <w:t>-2.508</w:t>
            </w:r>
          </w:p>
        </w:tc>
        <w:tc>
          <w:tcPr>
            <w:tcW w:w="1737" w:type="dxa"/>
            <w:vMerge w:val="restart"/>
            <w:tcBorders>
              <w:top w:val="nil"/>
              <w:left w:val="nil"/>
              <w:bottom w:val="nil"/>
              <w:right w:val="nil"/>
            </w:tcBorders>
            <w:shd w:val="clear" w:color="auto" w:fill="auto"/>
            <w:vAlign w:val="center"/>
          </w:tcPr>
          <w:p w14:paraId="06DD3139" w14:textId="77777777" w:rsidR="00AD05C2" w:rsidRPr="007F30AE" w:rsidRDefault="00AD05C2" w:rsidP="00AD05C2">
            <w:pPr>
              <w:jc w:val="center"/>
              <w:rPr>
                <w:sz w:val="21"/>
                <w:szCs w:val="21"/>
              </w:rPr>
            </w:pPr>
            <w:r w:rsidRPr="007F30AE">
              <w:rPr>
                <w:rFonts w:eastAsia="DengXian"/>
                <w:color w:val="000000"/>
                <w:sz w:val="21"/>
                <w:szCs w:val="21"/>
              </w:rPr>
              <w:t>0.012</w:t>
            </w:r>
          </w:p>
        </w:tc>
      </w:tr>
      <w:tr w:rsidR="00AD05C2" w:rsidRPr="00AA387C" w14:paraId="107E52A9" w14:textId="77777777" w:rsidTr="00AD05C2">
        <w:tc>
          <w:tcPr>
            <w:tcW w:w="1704" w:type="dxa"/>
            <w:vMerge/>
            <w:tcBorders>
              <w:bottom w:val="single" w:sz="8" w:space="0" w:color="auto"/>
            </w:tcBorders>
          </w:tcPr>
          <w:p w14:paraId="59A4098E" w14:textId="77777777" w:rsidR="00AD05C2" w:rsidRPr="007F30AE" w:rsidRDefault="00AD05C2" w:rsidP="00AD05C2">
            <w:pPr>
              <w:rPr>
                <w:sz w:val="21"/>
                <w:szCs w:val="21"/>
              </w:rPr>
            </w:pPr>
          </w:p>
        </w:tc>
        <w:tc>
          <w:tcPr>
            <w:tcW w:w="1731" w:type="dxa"/>
            <w:vMerge/>
            <w:vAlign w:val="center"/>
          </w:tcPr>
          <w:p w14:paraId="050F8274" w14:textId="77777777" w:rsidR="00AD05C2" w:rsidRPr="007F30AE" w:rsidRDefault="00AD05C2" w:rsidP="00AD05C2">
            <w:pPr>
              <w:jc w:val="center"/>
              <w:rPr>
                <w:sz w:val="21"/>
                <w:szCs w:val="21"/>
              </w:rPr>
            </w:pPr>
          </w:p>
        </w:tc>
        <w:tc>
          <w:tcPr>
            <w:tcW w:w="1749" w:type="dxa"/>
            <w:shd w:val="clear" w:color="auto" w:fill="auto"/>
            <w:vAlign w:val="bottom"/>
          </w:tcPr>
          <w:p w14:paraId="3F0C44E7"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54BC2490" w14:textId="77777777" w:rsidR="00AD05C2" w:rsidRPr="007F30AE" w:rsidRDefault="00AD05C2" w:rsidP="00AD05C2">
            <w:pPr>
              <w:jc w:val="center"/>
              <w:rPr>
                <w:sz w:val="21"/>
                <w:szCs w:val="21"/>
              </w:rPr>
            </w:pPr>
            <w:r w:rsidRPr="007F30AE">
              <w:rPr>
                <w:rFonts w:eastAsia="DengXian"/>
                <w:color w:val="000000"/>
                <w:sz w:val="21"/>
                <w:szCs w:val="21"/>
              </w:rPr>
              <w:t>2.83</w:t>
            </w:r>
            <w:r>
              <w:rPr>
                <w:rFonts w:eastAsia="DengXian"/>
                <w:color w:val="000000"/>
                <w:sz w:val="21"/>
                <w:szCs w:val="21"/>
              </w:rPr>
              <w:t>0</w:t>
            </w:r>
          </w:p>
        </w:tc>
        <w:tc>
          <w:tcPr>
            <w:tcW w:w="1786" w:type="dxa"/>
            <w:tcBorders>
              <w:top w:val="nil"/>
              <w:left w:val="nil"/>
              <w:bottom w:val="nil"/>
              <w:right w:val="nil"/>
            </w:tcBorders>
            <w:shd w:val="clear" w:color="auto" w:fill="auto"/>
            <w:vAlign w:val="center"/>
          </w:tcPr>
          <w:p w14:paraId="50D38F90" w14:textId="77777777" w:rsidR="00AD05C2" w:rsidRPr="007F30AE" w:rsidRDefault="00AD05C2" w:rsidP="00AD05C2">
            <w:pPr>
              <w:jc w:val="center"/>
              <w:rPr>
                <w:sz w:val="21"/>
                <w:szCs w:val="21"/>
              </w:rPr>
            </w:pPr>
            <w:r w:rsidRPr="007F30AE">
              <w:rPr>
                <w:rFonts w:eastAsia="DengXian"/>
                <w:color w:val="000000"/>
                <w:sz w:val="21"/>
                <w:szCs w:val="21"/>
              </w:rPr>
              <w:t>1.049</w:t>
            </w:r>
          </w:p>
        </w:tc>
        <w:tc>
          <w:tcPr>
            <w:tcW w:w="1725" w:type="dxa"/>
            <w:vMerge/>
            <w:tcBorders>
              <w:top w:val="nil"/>
              <w:left w:val="nil"/>
              <w:bottom w:val="nil"/>
              <w:right w:val="nil"/>
            </w:tcBorders>
            <w:shd w:val="clear" w:color="auto" w:fill="auto"/>
            <w:vAlign w:val="center"/>
          </w:tcPr>
          <w:p w14:paraId="5F376CB0"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6C5192EC" w14:textId="77777777" w:rsidR="00AD05C2" w:rsidRPr="007F30AE" w:rsidRDefault="00AD05C2" w:rsidP="00AD05C2">
            <w:pPr>
              <w:jc w:val="center"/>
              <w:rPr>
                <w:sz w:val="21"/>
                <w:szCs w:val="21"/>
              </w:rPr>
            </w:pPr>
          </w:p>
        </w:tc>
      </w:tr>
      <w:tr w:rsidR="00AD05C2" w:rsidRPr="00AA387C" w14:paraId="60318EF3" w14:textId="77777777" w:rsidTr="00AD05C2">
        <w:tc>
          <w:tcPr>
            <w:tcW w:w="1704" w:type="dxa"/>
            <w:vMerge/>
            <w:tcBorders>
              <w:bottom w:val="single" w:sz="8" w:space="0" w:color="auto"/>
            </w:tcBorders>
          </w:tcPr>
          <w:p w14:paraId="5935D8A9" w14:textId="77777777" w:rsidR="00AD05C2" w:rsidRPr="007F30AE" w:rsidRDefault="00AD05C2" w:rsidP="00AD05C2">
            <w:pPr>
              <w:rPr>
                <w:sz w:val="21"/>
                <w:szCs w:val="21"/>
              </w:rPr>
            </w:pPr>
          </w:p>
        </w:tc>
        <w:tc>
          <w:tcPr>
            <w:tcW w:w="1731" w:type="dxa"/>
            <w:vMerge w:val="restart"/>
            <w:vAlign w:val="center"/>
          </w:tcPr>
          <w:p w14:paraId="01C5BF3D" w14:textId="77777777" w:rsidR="00AD05C2" w:rsidRPr="007F30AE" w:rsidRDefault="00AD05C2" w:rsidP="00AD05C2">
            <w:pPr>
              <w:jc w:val="center"/>
              <w:rPr>
                <w:sz w:val="21"/>
                <w:szCs w:val="21"/>
              </w:rPr>
            </w:pPr>
            <w:r w:rsidRPr="007F30AE">
              <w:rPr>
                <w:color w:val="000000"/>
                <w:sz w:val="21"/>
                <w:szCs w:val="21"/>
              </w:rPr>
              <w:t>Apple-PEB</w:t>
            </w:r>
          </w:p>
        </w:tc>
        <w:tc>
          <w:tcPr>
            <w:tcW w:w="1749" w:type="dxa"/>
            <w:shd w:val="clear" w:color="auto" w:fill="auto"/>
            <w:vAlign w:val="bottom"/>
          </w:tcPr>
          <w:p w14:paraId="1A463398"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12361D0C" w14:textId="77777777" w:rsidR="00AD05C2" w:rsidRPr="007F30AE" w:rsidRDefault="00AD05C2" w:rsidP="00AD05C2">
            <w:pPr>
              <w:jc w:val="center"/>
              <w:rPr>
                <w:sz w:val="21"/>
                <w:szCs w:val="21"/>
              </w:rPr>
            </w:pPr>
            <w:r w:rsidRPr="007F30AE">
              <w:rPr>
                <w:rFonts w:eastAsia="DengXian"/>
                <w:color w:val="000000"/>
                <w:sz w:val="21"/>
                <w:szCs w:val="21"/>
              </w:rPr>
              <w:t>3.365</w:t>
            </w:r>
          </w:p>
        </w:tc>
        <w:tc>
          <w:tcPr>
            <w:tcW w:w="1786" w:type="dxa"/>
            <w:tcBorders>
              <w:top w:val="nil"/>
              <w:left w:val="nil"/>
              <w:bottom w:val="nil"/>
              <w:right w:val="nil"/>
            </w:tcBorders>
            <w:shd w:val="clear" w:color="auto" w:fill="auto"/>
            <w:vAlign w:val="center"/>
          </w:tcPr>
          <w:p w14:paraId="41052323" w14:textId="77777777" w:rsidR="00AD05C2" w:rsidRPr="007F30AE" w:rsidRDefault="00AD05C2" w:rsidP="00AD05C2">
            <w:pPr>
              <w:jc w:val="center"/>
              <w:rPr>
                <w:sz w:val="21"/>
                <w:szCs w:val="21"/>
              </w:rPr>
            </w:pPr>
            <w:r w:rsidRPr="007F30AE">
              <w:rPr>
                <w:rFonts w:eastAsia="DengXian"/>
                <w:color w:val="000000"/>
                <w:sz w:val="21"/>
                <w:szCs w:val="21"/>
              </w:rPr>
              <w:t>0.959</w:t>
            </w:r>
          </w:p>
        </w:tc>
        <w:tc>
          <w:tcPr>
            <w:tcW w:w="1725" w:type="dxa"/>
            <w:vMerge w:val="restart"/>
            <w:tcBorders>
              <w:top w:val="nil"/>
              <w:left w:val="nil"/>
              <w:bottom w:val="nil"/>
              <w:right w:val="nil"/>
            </w:tcBorders>
            <w:shd w:val="clear" w:color="auto" w:fill="auto"/>
            <w:vAlign w:val="center"/>
          </w:tcPr>
          <w:p w14:paraId="7D21BE04" w14:textId="77777777" w:rsidR="00AD05C2" w:rsidRPr="007F30AE" w:rsidRDefault="00AD05C2" w:rsidP="00AD05C2">
            <w:pPr>
              <w:jc w:val="center"/>
              <w:rPr>
                <w:sz w:val="21"/>
                <w:szCs w:val="21"/>
              </w:rPr>
            </w:pPr>
            <w:r w:rsidRPr="007F30AE">
              <w:rPr>
                <w:rFonts w:eastAsia="DengXian"/>
                <w:color w:val="000000"/>
                <w:sz w:val="21"/>
                <w:szCs w:val="21"/>
              </w:rPr>
              <w:t>-1.040</w:t>
            </w:r>
          </w:p>
        </w:tc>
        <w:tc>
          <w:tcPr>
            <w:tcW w:w="1737" w:type="dxa"/>
            <w:vMerge w:val="restart"/>
            <w:tcBorders>
              <w:top w:val="nil"/>
              <w:left w:val="nil"/>
              <w:bottom w:val="nil"/>
              <w:right w:val="nil"/>
            </w:tcBorders>
            <w:shd w:val="clear" w:color="auto" w:fill="auto"/>
            <w:vAlign w:val="center"/>
          </w:tcPr>
          <w:p w14:paraId="1283AA86" w14:textId="77777777" w:rsidR="00AD05C2" w:rsidRPr="007F30AE" w:rsidRDefault="00AD05C2" w:rsidP="00AD05C2">
            <w:pPr>
              <w:jc w:val="center"/>
              <w:rPr>
                <w:sz w:val="21"/>
                <w:szCs w:val="21"/>
              </w:rPr>
            </w:pPr>
            <w:r w:rsidRPr="007F30AE">
              <w:rPr>
                <w:rFonts w:eastAsia="DengXian"/>
                <w:color w:val="000000"/>
                <w:sz w:val="21"/>
                <w:szCs w:val="21"/>
              </w:rPr>
              <w:t>0.298</w:t>
            </w:r>
          </w:p>
        </w:tc>
      </w:tr>
      <w:tr w:rsidR="00AD05C2" w:rsidRPr="00AA387C" w14:paraId="3437EA96" w14:textId="77777777" w:rsidTr="00AD05C2">
        <w:tc>
          <w:tcPr>
            <w:tcW w:w="1704" w:type="dxa"/>
            <w:vMerge/>
            <w:tcBorders>
              <w:bottom w:val="single" w:sz="8" w:space="0" w:color="auto"/>
            </w:tcBorders>
          </w:tcPr>
          <w:p w14:paraId="6845E9ED" w14:textId="77777777" w:rsidR="00AD05C2" w:rsidRPr="007F30AE" w:rsidRDefault="00AD05C2" w:rsidP="00AD05C2">
            <w:pPr>
              <w:rPr>
                <w:sz w:val="21"/>
                <w:szCs w:val="21"/>
              </w:rPr>
            </w:pPr>
          </w:p>
        </w:tc>
        <w:tc>
          <w:tcPr>
            <w:tcW w:w="1731" w:type="dxa"/>
            <w:vMerge/>
            <w:vAlign w:val="center"/>
          </w:tcPr>
          <w:p w14:paraId="5D2C0748" w14:textId="77777777" w:rsidR="00AD05C2" w:rsidRPr="007F30AE" w:rsidRDefault="00AD05C2" w:rsidP="00AD05C2">
            <w:pPr>
              <w:jc w:val="center"/>
              <w:rPr>
                <w:sz w:val="21"/>
                <w:szCs w:val="21"/>
              </w:rPr>
            </w:pPr>
          </w:p>
        </w:tc>
        <w:tc>
          <w:tcPr>
            <w:tcW w:w="1749" w:type="dxa"/>
            <w:shd w:val="clear" w:color="auto" w:fill="auto"/>
            <w:vAlign w:val="bottom"/>
          </w:tcPr>
          <w:p w14:paraId="7D203B5B"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589208F8" w14:textId="77777777" w:rsidR="00AD05C2" w:rsidRPr="007F30AE" w:rsidRDefault="00AD05C2" w:rsidP="00AD05C2">
            <w:pPr>
              <w:jc w:val="center"/>
              <w:rPr>
                <w:sz w:val="21"/>
                <w:szCs w:val="21"/>
              </w:rPr>
            </w:pPr>
            <w:r w:rsidRPr="007F30AE">
              <w:rPr>
                <w:rFonts w:eastAsia="DengXian"/>
                <w:color w:val="000000"/>
                <w:sz w:val="21"/>
                <w:szCs w:val="21"/>
              </w:rPr>
              <w:t>3.412</w:t>
            </w:r>
          </w:p>
        </w:tc>
        <w:tc>
          <w:tcPr>
            <w:tcW w:w="1786" w:type="dxa"/>
            <w:tcBorders>
              <w:top w:val="nil"/>
              <w:left w:val="nil"/>
              <w:bottom w:val="nil"/>
              <w:right w:val="nil"/>
            </w:tcBorders>
            <w:shd w:val="clear" w:color="auto" w:fill="auto"/>
            <w:vAlign w:val="center"/>
          </w:tcPr>
          <w:p w14:paraId="756EF61F" w14:textId="77777777" w:rsidR="00AD05C2" w:rsidRPr="007F30AE" w:rsidRDefault="00AD05C2" w:rsidP="00AD05C2">
            <w:pPr>
              <w:jc w:val="center"/>
              <w:rPr>
                <w:sz w:val="21"/>
                <w:szCs w:val="21"/>
              </w:rPr>
            </w:pPr>
            <w:r w:rsidRPr="007F30AE">
              <w:rPr>
                <w:rFonts w:eastAsia="DengXian"/>
                <w:color w:val="000000"/>
                <w:sz w:val="21"/>
                <w:szCs w:val="21"/>
              </w:rPr>
              <w:t>0.895</w:t>
            </w:r>
          </w:p>
        </w:tc>
        <w:tc>
          <w:tcPr>
            <w:tcW w:w="1725" w:type="dxa"/>
            <w:vMerge/>
            <w:tcBorders>
              <w:top w:val="nil"/>
              <w:left w:val="nil"/>
              <w:bottom w:val="nil"/>
              <w:right w:val="nil"/>
            </w:tcBorders>
            <w:shd w:val="clear" w:color="auto" w:fill="auto"/>
            <w:vAlign w:val="center"/>
          </w:tcPr>
          <w:p w14:paraId="3CE4EFE9"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35D47FCF" w14:textId="77777777" w:rsidR="00AD05C2" w:rsidRPr="007F30AE" w:rsidRDefault="00AD05C2" w:rsidP="00AD05C2">
            <w:pPr>
              <w:jc w:val="center"/>
              <w:rPr>
                <w:sz w:val="21"/>
                <w:szCs w:val="21"/>
              </w:rPr>
            </w:pPr>
          </w:p>
        </w:tc>
      </w:tr>
      <w:tr w:rsidR="00AD05C2" w:rsidRPr="00AA387C" w14:paraId="28E185FF" w14:textId="77777777" w:rsidTr="00AD05C2">
        <w:tc>
          <w:tcPr>
            <w:tcW w:w="1704" w:type="dxa"/>
            <w:vMerge/>
            <w:tcBorders>
              <w:bottom w:val="single" w:sz="8" w:space="0" w:color="auto"/>
            </w:tcBorders>
          </w:tcPr>
          <w:p w14:paraId="602F53C8" w14:textId="77777777" w:rsidR="00AD05C2" w:rsidRPr="007F30AE" w:rsidRDefault="00AD05C2" w:rsidP="00AD05C2">
            <w:pPr>
              <w:rPr>
                <w:sz w:val="21"/>
                <w:szCs w:val="21"/>
              </w:rPr>
            </w:pPr>
          </w:p>
        </w:tc>
        <w:tc>
          <w:tcPr>
            <w:tcW w:w="1731" w:type="dxa"/>
            <w:vMerge w:val="restart"/>
            <w:vAlign w:val="center"/>
          </w:tcPr>
          <w:p w14:paraId="12AE10F3" w14:textId="77777777" w:rsidR="00AD05C2" w:rsidRPr="007F30AE" w:rsidRDefault="00AD05C2" w:rsidP="00AD05C2">
            <w:pPr>
              <w:jc w:val="center"/>
              <w:rPr>
                <w:sz w:val="21"/>
                <w:szCs w:val="21"/>
              </w:rPr>
            </w:pPr>
            <w:r w:rsidRPr="007F30AE">
              <w:rPr>
                <w:color w:val="000000"/>
                <w:sz w:val="21"/>
                <w:szCs w:val="21"/>
              </w:rPr>
              <w:t>Apple-PIS</w:t>
            </w:r>
          </w:p>
        </w:tc>
        <w:tc>
          <w:tcPr>
            <w:tcW w:w="1749" w:type="dxa"/>
            <w:shd w:val="clear" w:color="auto" w:fill="auto"/>
            <w:vAlign w:val="bottom"/>
          </w:tcPr>
          <w:p w14:paraId="3ACD0655"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6678AC5D" w14:textId="77777777" w:rsidR="00AD05C2" w:rsidRPr="007F30AE" w:rsidRDefault="00AD05C2" w:rsidP="00AD05C2">
            <w:pPr>
              <w:jc w:val="center"/>
              <w:rPr>
                <w:sz w:val="21"/>
                <w:szCs w:val="21"/>
              </w:rPr>
            </w:pPr>
            <w:r w:rsidRPr="007F30AE">
              <w:rPr>
                <w:rFonts w:eastAsia="DengXian"/>
                <w:color w:val="000000"/>
                <w:sz w:val="21"/>
                <w:szCs w:val="21"/>
              </w:rPr>
              <w:t>3.726</w:t>
            </w:r>
          </w:p>
        </w:tc>
        <w:tc>
          <w:tcPr>
            <w:tcW w:w="1786" w:type="dxa"/>
            <w:tcBorders>
              <w:top w:val="nil"/>
              <w:left w:val="nil"/>
              <w:bottom w:val="nil"/>
              <w:right w:val="nil"/>
            </w:tcBorders>
            <w:shd w:val="clear" w:color="auto" w:fill="auto"/>
            <w:vAlign w:val="center"/>
          </w:tcPr>
          <w:p w14:paraId="3E79628C" w14:textId="77777777" w:rsidR="00AD05C2" w:rsidRPr="007F30AE" w:rsidRDefault="00AD05C2" w:rsidP="00AD05C2">
            <w:pPr>
              <w:jc w:val="center"/>
              <w:rPr>
                <w:sz w:val="21"/>
                <w:szCs w:val="21"/>
              </w:rPr>
            </w:pPr>
            <w:r w:rsidRPr="007F30AE">
              <w:rPr>
                <w:rFonts w:eastAsia="DengXian"/>
                <w:color w:val="000000"/>
                <w:sz w:val="21"/>
                <w:szCs w:val="21"/>
              </w:rPr>
              <w:t>0.913</w:t>
            </w:r>
          </w:p>
        </w:tc>
        <w:tc>
          <w:tcPr>
            <w:tcW w:w="1725" w:type="dxa"/>
            <w:vMerge w:val="restart"/>
            <w:tcBorders>
              <w:top w:val="nil"/>
              <w:left w:val="nil"/>
              <w:bottom w:val="nil"/>
              <w:right w:val="nil"/>
            </w:tcBorders>
            <w:shd w:val="clear" w:color="auto" w:fill="auto"/>
            <w:vAlign w:val="center"/>
          </w:tcPr>
          <w:p w14:paraId="51C66AE0" w14:textId="77777777" w:rsidR="00AD05C2" w:rsidRPr="007F30AE" w:rsidRDefault="00AD05C2" w:rsidP="00AD05C2">
            <w:pPr>
              <w:jc w:val="center"/>
              <w:rPr>
                <w:sz w:val="21"/>
                <w:szCs w:val="21"/>
              </w:rPr>
            </w:pPr>
            <w:r w:rsidRPr="007F30AE">
              <w:rPr>
                <w:rFonts w:eastAsia="DengXian"/>
                <w:color w:val="000000"/>
                <w:sz w:val="21"/>
                <w:szCs w:val="21"/>
              </w:rPr>
              <w:t>0.934</w:t>
            </w:r>
          </w:p>
        </w:tc>
        <w:tc>
          <w:tcPr>
            <w:tcW w:w="1737" w:type="dxa"/>
            <w:vMerge w:val="restart"/>
            <w:tcBorders>
              <w:top w:val="nil"/>
              <w:left w:val="nil"/>
              <w:bottom w:val="nil"/>
              <w:right w:val="nil"/>
            </w:tcBorders>
            <w:shd w:val="clear" w:color="auto" w:fill="auto"/>
            <w:vAlign w:val="center"/>
          </w:tcPr>
          <w:p w14:paraId="43FF014B" w14:textId="77777777" w:rsidR="00AD05C2" w:rsidRPr="007F30AE" w:rsidRDefault="00AD05C2" w:rsidP="00AD05C2">
            <w:pPr>
              <w:jc w:val="center"/>
              <w:rPr>
                <w:sz w:val="21"/>
                <w:szCs w:val="21"/>
              </w:rPr>
            </w:pPr>
            <w:r w:rsidRPr="007F30AE">
              <w:rPr>
                <w:rFonts w:eastAsia="DengXian"/>
                <w:color w:val="000000"/>
                <w:sz w:val="21"/>
                <w:szCs w:val="21"/>
              </w:rPr>
              <w:t>0.350</w:t>
            </w:r>
          </w:p>
        </w:tc>
      </w:tr>
      <w:tr w:rsidR="00AD05C2" w:rsidRPr="00AA387C" w14:paraId="2227DFF2" w14:textId="77777777" w:rsidTr="00AD05C2">
        <w:tc>
          <w:tcPr>
            <w:tcW w:w="1704" w:type="dxa"/>
            <w:vMerge/>
            <w:tcBorders>
              <w:bottom w:val="single" w:sz="8" w:space="0" w:color="auto"/>
            </w:tcBorders>
          </w:tcPr>
          <w:p w14:paraId="6EDE42C1" w14:textId="77777777" w:rsidR="00AD05C2" w:rsidRPr="007F30AE" w:rsidRDefault="00AD05C2" w:rsidP="00AD05C2">
            <w:pPr>
              <w:rPr>
                <w:sz w:val="21"/>
                <w:szCs w:val="21"/>
              </w:rPr>
            </w:pPr>
          </w:p>
        </w:tc>
        <w:tc>
          <w:tcPr>
            <w:tcW w:w="1731" w:type="dxa"/>
            <w:vMerge/>
            <w:vAlign w:val="center"/>
          </w:tcPr>
          <w:p w14:paraId="5FB3CC04" w14:textId="77777777" w:rsidR="00AD05C2" w:rsidRPr="007F30AE" w:rsidRDefault="00AD05C2" w:rsidP="00AD05C2">
            <w:pPr>
              <w:jc w:val="center"/>
              <w:rPr>
                <w:sz w:val="21"/>
                <w:szCs w:val="21"/>
              </w:rPr>
            </w:pPr>
          </w:p>
        </w:tc>
        <w:tc>
          <w:tcPr>
            <w:tcW w:w="1749" w:type="dxa"/>
            <w:shd w:val="clear" w:color="auto" w:fill="auto"/>
            <w:vAlign w:val="bottom"/>
          </w:tcPr>
          <w:p w14:paraId="0FA6907F"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0401FFDA" w14:textId="77777777" w:rsidR="00AD05C2" w:rsidRPr="007F30AE" w:rsidRDefault="00AD05C2" w:rsidP="00AD05C2">
            <w:pPr>
              <w:jc w:val="center"/>
              <w:rPr>
                <w:sz w:val="21"/>
                <w:szCs w:val="21"/>
              </w:rPr>
            </w:pPr>
            <w:r w:rsidRPr="007F30AE">
              <w:rPr>
                <w:rFonts w:eastAsia="DengXian"/>
                <w:color w:val="000000"/>
                <w:sz w:val="21"/>
                <w:szCs w:val="21"/>
              </w:rPr>
              <w:t>3.685</w:t>
            </w:r>
          </w:p>
        </w:tc>
        <w:tc>
          <w:tcPr>
            <w:tcW w:w="1786" w:type="dxa"/>
            <w:tcBorders>
              <w:top w:val="nil"/>
              <w:left w:val="nil"/>
              <w:bottom w:val="nil"/>
              <w:right w:val="nil"/>
            </w:tcBorders>
            <w:shd w:val="clear" w:color="auto" w:fill="auto"/>
            <w:vAlign w:val="center"/>
          </w:tcPr>
          <w:p w14:paraId="5BC10C03" w14:textId="77777777" w:rsidR="00AD05C2" w:rsidRPr="007F30AE" w:rsidRDefault="00AD05C2" w:rsidP="00AD05C2">
            <w:pPr>
              <w:jc w:val="center"/>
              <w:rPr>
                <w:sz w:val="21"/>
                <w:szCs w:val="21"/>
              </w:rPr>
            </w:pPr>
            <w:r w:rsidRPr="007F30AE">
              <w:rPr>
                <w:rFonts w:eastAsia="DengXian"/>
                <w:color w:val="000000"/>
                <w:sz w:val="21"/>
                <w:szCs w:val="21"/>
              </w:rPr>
              <w:t>0.865</w:t>
            </w:r>
          </w:p>
        </w:tc>
        <w:tc>
          <w:tcPr>
            <w:tcW w:w="1725" w:type="dxa"/>
            <w:vMerge/>
            <w:tcBorders>
              <w:top w:val="nil"/>
              <w:left w:val="nil"/>
              <w:bottom w:val="nil"/>
              <w:right w:val="nil"/>
            </w:tcBorders>
            <w:shd w:val="clear" w:color="auto" w:fill="auto"/>
            <w:vAlign w:val="center"/>
          </w:tcPr>
          <w:p w14:paraId="17F6A350"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6BE3EDD4" w14:textId="77777777" w:rsidR="00AD05C2" w:rsidRPr="007F30AE" w:rsidRDefault="00AD05C2" w:rsidP="00AD05C2">
            <w:pPr>
              <w:jc w:val="center"/>
              <w:rPr>
                <w:sz w:val="21"/>
                <w:szCs w:val="21"/>
              </w:rPr>
            </w:pPr>
          </w:p>
        </w:tc>
      </w:tr>
      <w:tr w:rsidR="00AD05C2" w:rsidRPr="00AA387C" w14:paraId="6D594AA6" w14:textId="77777777" w:rsidTr="00AD05C2">
        <w:tc>
          <w:tcPr>
            <w:tcW w:w="1704" w:type="dxa"/>
            <w:vMerge/>
            <w:tcBorders>
              <w:bottom w:val="single" w:sz="8" w:space="0" w:color="auto"/>
            </w:tcBorders>
          </w:tcPr>
          <w:p w14:paraId="6EC6F930" w14:textId="77777777" w:rsidR="00AD05C2" w:rsidRPr="007F30AE" w:rsidRDefault="00AD05C2" w:rsidP="00AD05C2">
            <w:pPr>
              <w:rPr>
                <w:sz w:val="21"/>
                <w:szCs w:val="21"/>
              </w:rPr>
            </w:pPr>
          </w:p>
        </w:tc>
        <w:tc>
          <w:tcPr>
            <w:tcW w:w="1731" w:type="dxa"/>
            <w:vMerge w:val="restart"/>
            <w:vAlign w:val="center"/>
          </w:tcPr>
          <w:p w14:paraId="6252A211" w14:textId="77777777" w:rsidR="00AD05C2" w:rsidRPr="007F30AE" w:rsidRDefault="00AD05C2" w:rsidP="00AD05C2">
            <w:pPr>
              <w:jc w:val="center"/>
              <w:rPr>
                <w:sz w:val="21"/>
                <w:szCs w:val="21"/>
              </w:rPr>
            </w:pPr>
            <w:r w:rsidRPr="007F30AE">
              <w:rPr>
                <w:color w:val="000000"/>
                <w:sz w:val="21"/>
                <w:szCs w:val="21"/>
              </w:rPr>
              <w:t>Apple-PIQ</w:t>
            </w:r>
          </w:p>
        </w:tc>
        <w:tc>
          <w:tcPr>
            <w:tcW w:w="1749" w:type="dxa"/>
            <w:shd w:val="clear" w:color="auto" w:fill="auto"/>
            <w:vAlign w:val="bottom"/>
          </w:tcPr>
          <w:p w14:paraId="17205B4B"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4F5AFC0D" w14:textId="77777777" w:rsidR="00AD05C2" w:rsidRPr="007F30AE" w:rsidRDefault="00AD05C2" w:rsidP="00AD05C2">
            <w:pPr>
              <w:jc w:val="center"/>
              <w:rPr>
                <w:sz w:val="21"/>
                <w:szCs w:val="21"/>
              </w:rPr>
            </w:pPr>
            <w:r w:rsidRPr="007F30AE">
              <w:rPr>
                <w:rFonts w:eastAsia="DengXian"/>
                <w:color w:val="000000"/>
                <w:sz w:val="21"/>
                <w:szCs w:val="21"/>
              </w:rPr>
              <w:t>3.63</w:t>
            </w:r>
            <w:r>
              <w:rPr>
                <w:rFonts w:eastAsia="DengXian"/>
                <w:color w:val="000000"/>
                <w:sz w:val="21"/>
                <w:szCs w:val="21"/>
              </w:rPr>
              <w:t>0</w:t>
            </w:r>
          </w:p>
        </w:tc>
        <w:tc>
          <w:tcPr>
            <w:tcW w:w="1786" w:type="dxa"/>
            <w:tcBorders>
              <w:top w:val="nil"/>
              <w:left w:val="nil"/>
              <w:bottom w:val="nil"/>
              <w:right w:val="nil"/>
            </w:tcBorders>
            <w:shd w:val="clear" w:color="auto" w:fill="auto"/>
            <w:vAlign w:val="center"/>
          </w:tcPr>
          <w:p w14:paraId="70845437" w14:textId="77777777" w:rsidR="00AD05C2" w:rsidRPr="007F30AE" w:rsidRDefault="00AD05C2" w:rsidP="00AD05C2">
            <w:pPr>
              <w:jc w:val="center"/>
              <w:rPr>
                <w:sz w:val="21"/>
                <w:szCs w:val="21"/>
              </w:rPr>
            </w:pPr>
            <w:r w:rsidRPr="007F30AE">
              <w:rPr>
                <w:rFonts w:eastAsia="DengXian"/>
                <w:color w:val="000000"/>
                <w:sz w:val="21"/>
                <w:szCs w:val="21"/>
              </w:rPr>
              <w:t>0.927</w:t>
            </w:r>
          </w:p>
        </w:tc>
        <w:tc>
          <w:tcPr>
            <w:tcW w:w="1725" w:type="dxa"/>
            <w:vMerge w:val="restart"/>
            <w:tcBorders>
              <w:top w:val="nil"/>
              <w:left w:val="nil"/>
              <w:bottom w:val="nil"/>
              <w:right w:val="nil"/>
            </w:tcBorders>
            <w:shd w:val="clear" w:color="auto" w:fill="auto"/>
            <w:vAlign w:val="center"/>
          </w:tcPr>
          <w:p w14:paraId="1F9FA57D" w14:textId="77777777" w:rsidR="00AD05C2" w:rsidRPr="007F30AE" w:rsidRDefault="00AD05C2" w:rsidP="00AD05C2">
            <w:pPr>
              <w:jc w:val="center"/>
              <w:rPr>
                <w:sz w:val="21"/>
                <w:szCs w:val="21"/>
              </w:rPr>
            </w:pPr>
            <w:r w:rsidRPr="007F30AE">
              <w:rPr>
                <w:rFonts w:eastAsia="DengXian"/>
                <w:color w:val="000000"/>
                <w:sz w:val="21"/>
                <w:szCs w:val="21"/>
              </w:rPr>
              <w:t>-0.768</w:t>
            </w:r>
          </w:p>
        </w:tc>
        <w:tc>
          <w:tcPr>
            <w:tcW w:w="1737" w:type="dxa"/>
            <w:vMerge w:val="restart"/>
            <w:tcBorders>
              <w:top w:val="nil"/>
              <w:left w:val="nil"/>
              <w:bottom w:val="nil"/>
              <w:right w:val="nil"/>
            </w:tcBorders>
            <w:shd w:val="clear" w:color="auto" w:fill="auto"/>
            <w:vAlign w:val="center"/>
          </w:tcPr>
          <w:p w14:paraId="4A9C6847" w14:textId="77777777" w:rsidR="00AD05C2" w:rsidRPr="007F30AE" w:rsidRDefault="00AD05C2" w:rsidP="00AD05C2">
            <w:pPr>
              <w:jc w:val="center"/>
              <w:rPr>
                <w:sz w:val="21"/>
                <w:szCs w:val="21"/>
              </w:rPr>
            </w:pPr>
            <w:r w:rsidRPr="007F30AE">
              <w:rPr>
                <w:rFonts w:eastAsia="DengXian"/>
                <w:color w:val="000000"/>
                <w:sz w:val="21"/>
                <w:szCs w:val="21"/>
              </w:rPr>
              <w:t>0.443</w:t>
            </w:r>
          </w:p>
        </w:tc>
      </w:tr>
      <w:tr w:rsidR="00AD05C2" w:rsidRPr="00AA387C" w14:paraId="34A723EB" w14:textId="77777777" w:rsidTr="00AD05C2">
        <w:tc>
          <w:tcPr>
            <w:tcW w:w="1704" w:type="dxa"/>
            <w:vMerge/>
            <w:tcBorders>
              <w:bottom w:val="single" w:sz="8" w:space="0" w:color="auto"/>
            </w:tcBorders>
          </w:tcPr>
          <w:p w14:paraId="1591C0DD" w14:textId="77777777" w:rsidR="00AD05C2" w:rsidRPr="007F30AE" w:rsidRDefault="00AD05C2" w:rsidP="00AD05C2">
            <w:pPr>
              <w:rPr>
                <w:sz w:val="21"/>
                <w:szCs w:val="21"/>
              </w:rPr>
            </w:pPr>
          </w:p>
        </w:tc>
        <w:tc>
          <w:tcPr>
            <w:tcW w:w="1731" w:type="dxa"/>
            <w:vMerge/>
            <w:tcBorders>
              <w:bottom w:val="single" w:sz="4" w:space="0" w:color="auto"/>
            </w:tcBorders>
          </w:tcPr>
          <w:p w14:paraId="13A089D2" w14:textId="77777777" w:rsidR="00AD05C2" w:rsidRPr="007F30AE" w:rsidRDefault="00AD05C2" w:rsidP="00AD05C2">
            <w:pPr>
              <w:rPr>
                <w:sz w:val="21"/>
                <w:szCs w:val="21"/>
              </w:rPr>
            </w:pPr>
          </w:p>
        </w:tc>
        <w:tc>
          <w:tcPr>
            <w:tcW w:w="1749" w:type="dxa"/>
            <w:tcBorders>
              <w:bottom w:val="single" w:sz="4" w:space="0" w:color="auto"/>
            </w:tcBorders>
            <w:shd w:val="clear" w:color="auto" w:fill="auto"/>
            <w:vAlign w:val="bottom"/>
          </w:tcPr>
          <w:p w14:paraId="10D40539"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single" w:sz="4" w:space="0" w:color="auto"/>
              <w:right w:val="nil"/>
            </w:tcBorders>
            <w:shd w:val="clear" w:color="auto" w:fill="auto"/>
            <w:vAlign w:val="center"/>
          </w:tcPr>
          <w:p w14:paraId="30D91D92" w14:textId="77777777" w:rsidR="00AD05C2" w:rsidRPr="007F30AE" w:rsidRDefault="00AD05C2" w:rsidP="00AD05C2">
            <w:pPr>
              <w:jc w:val="center"/>
              <w:rPr>
                <w:sz w:val="21"/>
                <w:szCs w:val="21"/>
              </w:rPr>
            </w:pPr>
            <w:r w:rsidRPr="007F30AE">
              <w:rPr>
                <w:rFonts w:eastAsia="DengXian"/>
                <w:color w:val="000000"/>
                <w:sz w:val="21"/>
                <w:szCs w:val="21"/>
              </w:rPr>
              <w:t>3.665</w:t>
            </w:r>
          </w:p>
        </w:tc>
        <w:tc>
          <w:tcPr>
            <w:tcW w:w="1786" w:type="dxa"/>
            <w:tcBorders>
              <w:top w:val="nil"/>
              <w:left w:val="nil"/>
              <w:bottom w:val="single" w:sz="4" w:space="0" w:color="auto"/>
              <w:right w:val="nil"/>
            </w:tcBorders>
            <w:shd w:val="clear" w:color="auto" w:fill="auto"/>
            <w:vAlign w:val="center"/>
          </w:tcPr>
          <w:p w14:paraId="145036EB" w14:textId="77777777" w:rsidR="00AD05C2" w:rsidRPr="007F30AE" w:rsidRDefault="00AD05C2" w:rsidP="00AD05C2">
            <w:pPr>
              <w:jc w:val="center"/>
              <w:rPr>
                <w:sz w:val="21"/>
                <w:szCs w:val="21"/>
              </w:rPr>
            </w:pPr>
            <w:r w:rsidRPr="007F30AE">
              <w:rPr>
                <w:rFonts w:eastAsia="DengXian"/>
                <w:color w:val="000000"/>
                <w:sz w:val="21"/>
                <w:szCs w:val="21"/>
              </w:rPr>
              <w:t>0.89</w:t>
            </w:r>
            <w:r>
              <w:rPr>
                <w:rFonts w:eastAsia="DengXian"/>
                <w:color w:val="000000"/>
                <w:sz w:val="21"/>
                <w:szCs w:val="21"/>
              </w:rPr>
              <w:t>0</w:t>
            </w:r>
          </w:p>
        </w:tc>
        <w:tc>
          <w:tcPr>
            <w:tcW w:w="1725" w:type="dxa"/>
            <w:vMerge/>
            <w:tcBorders>
              <w:top w:val="nil"/>
              <w:left w:val="nil"/>
              <w:bottom w:val="single" w:sz="4" w:space="0" w:color="auto"/>
              <w:right w:val="nil"/>
            </w:tcBorders>
            <w:shd w:val="clear" w:color="auto" w:fill="auto"/>
            <w:vAlign w:val="center"/>
          </w:tcPr>
          <w:p w14:paraId="645796C8" w14:textId="77777777" w:rsidR="00AD05C2" w:rsidRPr="007F30AE" w:rsidRDefault="00AD05C2" w:rsidP="00AD05C2">
            <w:pPr>
              <w:jc w:val="center"/>
              <w:rPr>
                <w:sz w:val="21"/>
                <w:szCs w:val="21"/>
              </w:rPr>
            </w:pPr>
          </w:p>
        </w:tc>
        <w:tc>
          <w:tcPr>
            <w:tcW w:w="1737" w:type="dxa"/>
            <w:vMerge/>
            <w:tcBorders>
              <w:top w:val="nil"/>
              <w:left w:val="nil"/>
              <w:bottom w:val="single" w:sz="4" w:space="0" w:color="auto"/>
              <w:right w:val="nil"/>
            </w:tcBorders>
            <w:shd w:val="clear" w:color="auto" w:fill="auto"/>
            <w:vAlign w:val="center"/>
          </w:tcPr>
          <w:p w14:paraId="0F406674" w14:textId="77777777" w:rsidR="00AD05C2" w:rsidRPr="007F30AE" w:rsidRDefault="00AD05C2" w:rsidP="00AD05C2">
            <w:pPr>
              <w:jc w:val="center"/>
              <w:rPr>
                <w:sz w:val="21"/>
                <w:szCs w:val="21"/>
              </w:rPr>
            </w:pPr>
          </w:p>
        </w:tc>
      </w:tr>
      <w:tr w:rsidR="00AD05C2" w:rsidRPr="00AA387C" w14:paraId="769711FB" w14:textId="77777777" w:rsidTr="00AD05C2">
        <w:tc>
          <w:tcPr>
            <w:tcW w:w="1704" w:type="dxa"/>
            <w:vMerge/>
            <w:tcBorders>
              <w:bottom w:val="single" w:sz="8" w:space="0" w:color="auto"/>
            </w:tcBorders>
          </w:tcPr>
          <w:p w14:paraId="0B19B58E" w14:textId="77777777" w:rsidR="00AD05C2" w:rsidRPr="007F30AE" w:rsidRDefault="00AD05C2" w:rsidP="00AD05C2">
            <w:pPr>
              <w:rPr>
                <w:sz w:val="21"/>
                <w:szCs w:val="21"/>
              </w:rPr>
            </w:pPr>
          </w:p>
        </w:tc>
        <w:tc>
          <w:tcPr>
            <w:tcW w:w="1731" w:type="dxa"/>
            <w:vMerge w:val="restart"/>
            <w:tcBorders>
              <w:top w:val="single" w:sz="4" w:space="0" w:color="auto"/>
            </w:tcBorders>
            <w:vAlign w:val="center"/>
          </w:tcPr>
          <w:p w14:paraId="7456D17D" w14:textId="77777777" w:rsidR="00AD05C2" w:rsidRPr="007F30AE" w:rsidRDefault="00AD05C2" w:rsidP="00AD05C2">
            <w:pPr>
              <w:jc w:val="center"/>
              <w:rPr>
                <w:sz w:val="21"/>
                <w:szCs w:val="21"/>
              </w:rPr>
            </w:pPr>
            <w:r w:rsidRPr="007F30AE">
              <w:rPr>
                <w:sz w:val="21"/>
                <w:szCs w:val="21"/>
              </w:rPr>
              <w:t>Milk-PI</w:t>
            </w:r>
          </w:p>
        </w:tc>
        <w:tc>
          <w:tcPr>
            <w:tcW w:w="1749" w:type="dxa"/>
            <w:tcBorders>
              <w:top w:val="single" w:sz="4" w:space="0" w:color="auto"/>
            </w:tcBorders>
            <w:shd w:val="clear" w:color="auto" w:fill="auto"/>
            <w:vAlign w:val="bottom"/>
          </w:tcPr>
          <w:p w14:paraId="41AF9E7F"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single" w:sz="4" w:space="0" w:color="auto"/>
              <w:left w:val="nil"/>
              <w:bottom w:val="nil"/>
              <w:right w:val="nil"/>
            </w:tcBorders>
            <w:shd w:val="clear" w:color="auto" w:fill="auto"/>
            <w:vAlign w:val="center"/>
          </w:tcPr>
          <w:p w14:paraId="0960522B" w14:textId="77777777" w:rsidR="00AD05C2" w:rsidRPr="007F30AE" w:rsidRDefault="00AD05C2" w:rsidP="00AD05C2">
            <w:pPr>
              <w:jc w:val="center"/>
              <w:rPr>
                <w:sz w:val="21"/>
                <w:szCs w:val="21"/>
              </w:rPr>
            </w:pPr>
            <w:r w:rsidRPr="007F30AE">
              <w:rPr>
                <w:rFonts w:eastAsia="DengXian"/>
                <w:color w:val="000000"/>
                <w:sz w:val="21"/>
                <w:szCs w:val="21"/>
              </w:rPr>
              <w:t>3.478</w:t>
            </w:r>
          </w:p>
        </w:tc>
        <w:tc>
          <w:tcPr>
            <w:tcW w:w="1786" w:type="dxa"/>
            <w:tcBorders>
              <w:top w:val="single" w:sz="4" w:space="0" w:color="auto"/>
              <w:left w:val="nil"/>
              <w:bottom w:val="nil"/>
              <w:right w:val="nil"/>
            </w:tcBorders>
            <w:shd w:val="clear" w:color="auto" w:fill="auto"/>
            <w:vAlign w:val="center"/>
          </w:tcPr>
          <w:p w14:paraId="4F3D01E7" w14:textId="77777777" w:rsidR="00AD05C2" w:rsidRPr="007F30AE" w:rsidRDefault="00AD05C2" w:rsidP="00AD05C2">
            <w:pPr>
              <w:jc w:val="center"/>
              <w:rPr>
                <w:sz w:val="21"/>
                <w:szCs w:val="21"/>
              </w:rPr>
            </w:pPr>
            <w:r w:rsidRPr="007F30AE">
              <w:rPr>
                <w:rFonts w:eastAsia="DengXian"/>
                <w:color w:val="000000"/>
                <w:sz w:val="21"/>
                <w:szCs w:val="21"/>
              </w:rPr>
              <w:t>0.886</w:t>
            </w:r>
          </w:p>
        </w:tc>
        <w:tc>
          <w:tcPr>
            <w:tcW w:w="1725" w:type="dxa"/>
            <w:vMerge w:val="restart"/>
            <w:tcBorders>
              <w:top w:val="single" w:sz="4" w:space="0" w:color="auto"/>
              <w:left w:val="nil"/>
              <w:bottom w:val="nil"/>
              <w:right w:val="nil"/>
            </w:tcBorders>
            <w:shd w:val="clear" w:color="auto" w:fill="auto"/>
            <w:vAlign w:val="center"/>
          </w:tcPr>
          <w:p w14:paraId="727EE34A" w14:textId="77777777" w:rsidR="00AD05C2" w:rsidRPr="007F30AE" w:rsidRDefault="00AD05C2" w:rsidP="00AD05C2">
            <w:pPr>
              <w:jc w:val="center"/>
              <w:rPr>
                <w:sz w:val="21"/>
                <w:szCs w:val="21"/>
              </w:rPr>
            </w:pPr>
            <w:r w:rsidRPr="007F30AE">
              <w:rPr>
                <w:rFonts w:eastAsia="DengXian"/>
                <w:color w:val="000000"/>
                <w:sz w:val="21"/>
                <w:szCs w:val="21"/>
              </w:rPr>
              <w:t>-0.381</w:t>
            </w:r>
          </w:p>
        </w:tc>
        <w:tc>
          <w:tcPr>
            <w:tcW w:w="1737" w:type="dxa"/>
            <w:vMerge w:val="restart"/>
            <w:tcBorders>
              <w:top w:val="single" w:sz="4" w:space="0" w:color="auto"/>
              <w:left w:val="nil"/>
              <w:bottom w:val="nil"/>
              <w:right w:val="nil"/>
            </w:tcBorders>
            <w:shd w:val="clear" w:color="auto" w:fill="auto"/>
            <w:vAlign w:val="center"/>
          </w:tcPr>
          <w:p w14:paraId="08E28F10" w14:textId="77777777" w:rsidR="00AD05C2" w:rsidRPr="007F30AE" w:rsidRDefault="00AD05C2" w:rsidP="00AD05C2">
            <w:pPr>
              <w:jc w:val="center"/>
              <w:rPr>
                <w:sz w:val="21"/>
                <w:szCs w:val="21"/>
              </w:rPr>
            </w:pPr>
            <w:r w:rsidRPr="007F30AE">
              <w:rPr>
                <w:rFonts w:eastAsia="DengXian"/>
                <w:color w:val="000000"/>
                <w:sz w:val="21"/>
                <w:szCs w:val="21"/>
              </w:rPr>
              <w:t>0.704</w:t>
            </w:r>
          </w:p>
        </w:tc>
      </w:tr>
      <w:tr w:rsidR="00AD05C2" w:rsidRPr="00AA387C" w14:paraId="62DFA80E" w14:textId="77777777" w:rsidTr="00AD05C2">
        <w:tc>
          <w:tcPr>
            <w:tcW w:w="1704" w:type="dxa"/>
            <w:vMerge/>
            <w:tcBorders>
              <w:bottom w:val="single" w:sz="8" w:space="0" w:color="auto"/>
            </w:tcBorders>
          </w:tcPr>
          <w:p w14:paraId="1C99BABA" w14:textId="77777777" w:rsidR="00AD05C2" w:rsidRPr="007F30AE" w:rsidRDefault="00AD05C2" w:rsidP="00AD05C2">
            <w:pPr>
              <w:rPr>
                <w:sz w:val="21"/>
                <w:szCs w:val="21"/>
              </w:rPr>
            </w:pPr>
          </w:p>
        </w:tc>
        <w:tc>
          <w:tcPr>
            <w:tcW w:w="1731" w:type="dxa"/>
            <w:vMerge/>
            <w:vAlign w:val="center"/>
          </w:tcPr>
          <w:p w14:paraId="509D44D1" w14:textId="77777777" w:rsidR="00AD05C2" w:rsidRPr="007F30AE" w:rsidRDefault="00AD05C2" w:rsidP="00AD05C2">
            <w:pPr>
              <w:jc w:val="center"/>
              <w:rPr>
                <w:sz w:val="21"/>
                <w:szCs w:val="21"/>
              </w:rPr>
            </w:pPr>
          </w:p>
        </w:tc>
        <w:tc>
          <w:tcPr>
            <w:tcW w:w="1749" w:type="dxa"/>
            <w:shd w:val="clear" w:color="auto" w:fill="auto"/>
            <w:vAlign w:val="bottom"/>
          </w:tcPr>
          <w:p w14:paraId="3C65D833"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2A23E0F0" w14:textId="77777777" w:rsidR="00AD05C2" w:rsidRPr="007F30AE" w:rsidRDefault="00AD05C2" w:rsidP="00AD05C2">
            <w:pPr>
              <w:jc w:val="center"/>
              <w:rPr>
                <w:sz w:val="21"/>
                <w:szCs w:val="21"/>
              </w:rPr>
            </w:pPr>
            <w:r w:rsidRPr="007F30AE">
              <w:rPr>
                <w:rFonts w:eastAsia="DengXian"/>
                <w:color w:val="000000"/>
                <w:sz w:val="21"/>
                <w:szCs w:val="21"/>
              </w:rPr>
              <w:t>3.494</w:t>
            </w:r>
          </w:p>
        </w:tc>
        <w:tc>
          <w:tcPr>
            <w:tcW w:w="1786" w:type="dxa"/>
            <w:tcBorders>
              <w:top w:val="nil"/>
              <w:left w:val="nil"/>
              <w:bottom w:val="nil"/>
              <w:right w:val="nil"/>
            </w:tcBorders>
            <w:shd w:val="clear" w:color="auto" w:fill="auto"/>
            <w:vAlign w:val="center"/>
          </w:tcPr>
          <w:p w14:paraId="3D792ACF" w14:textId="77777777" w:rsidR="00AD05C2" w:rsidRPr="007F30AE" w:rsidRDefault="00AD05C2" w:rsidP="00AD05C2">
            <w:pPr>
              <w:jc w:val="center"/>
              <w:rPr>
                <w:sz w:val="21"/>
                <w:szCs w:val="21"/>
              </w:rPr>
            </w:pPr>
            <w:r w:rsidRPr="007F30AE">
              <w:rPr>
                <w:rFonts w:eastAsia="DengXian"/>
                <w:color w:val="000000"/>
                <w:sz w:val="21"/>
                <w:szCs w:val="21"/>
              </w:rPr>
              <w:t>0.863</w:t>
            </w:r>
          </w:p>
        </w:tc>
        <w:tc>
          <w:tcPr>
            <w:tcW w:w="1725" w:type="dxa"/>
            <w:vMerge/>
            <w:tcBorders>
              <w:top w:val="nil"/>
              <w:left w:val="nil"/>
              <w:bottom w:val="nil"/>
              <w:right w:val="nil"/>
            </w:tcBorders>
            <w:shd w:val="clear" w:color="auto" w:fill="auto"/>
            <w:vAlign w:val="center"/>
          </w:tcPr>
          <w:p w14:paraId="6C6C15F2"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0992E173" w14:textId="77777777" w:rsidR="00AD05C2" w:rsidRPr="007F30AE" w:rsidRDefault="00AD05C2" w:rsidP="00AD05C2">
            <w:pPr>
              <w:jc w:val="center"/>
              <w:rPr>
                <w:sz w:val="21"/>
                <w:szCs w:val="21"/>
              </w:rPr>
            </w:pPr>
          </w:p>
        </w:tc>
      </w:tr>
      <w:tr w:rsidR="00AD05C2" w:rsidRPr="00AA387C" w14:paraId="7C124DCA" w14:textId="77777777" w:rsidTr="00AD05C2">
        <w:tc>
          <w:tcPr>
            <w:tcW w:w="1704" w:type="dxa"/>
            <w:vMerge/>
            <w:tcBorders>
              <w:bottom w:val="single" w:sz="8" w:space="0" w:color="auto"/>
            </w:tcBorders>
          </w:tcPr>
          <w:p w14:paraId="393F1287" w14:textId="77777777" w:rsidR="00AD05C2" w:rsidRPr="007F30AE" w:rsidRDefault="00AD05C2" w:rsidP="00AD05C2">
            <w:pPr>
              <w:rPr>
                <w:sz w:val="21"/>
                <w:szCs w:val="21"/>
              </w:rPr>
            </w:pPr>
          </w:p>
        </w:tc>
        <w:tc>
          <w:tcPr>
            <w:tcW w:w="1731" w:type="dxa"/>
            <w:vMerge w:val="restart"/>
            <w:vAlign w:val="center"/>
          </w:tcPr>
          <w:p w14:paraId="43B69F08" w14:textId="77777777" w:rsidR="00AD05C2" w:rsidRPr="007F30AE" w:rsidRDefault="00AD05C2" w:rsidP="00AD05C2">
            <w:pPr>
              <w:jc w:val="center"/>
              <w:rPr>
                <w:sz w:val="21"/>
                <w:szCs w:val="21"/>
              </w:rPr>
            </w:pPr>
            <w:r w:rsidRPr="007F30AE">
              <w:rPr>
                <w:sz w:val="21"/>
                <w:szCs w:val="21"/>
              </w:rPr>
              <w:t>Milk-PET</w:t>
            </w:r>
          </w:p>
        </w:tc>
        <w:tc>
          <w:tcPr>
            <w:tcW w:w="1749" w:type="dxa"/>
            <w:shd w:val="clear" w:color="auto" w:fill="auto"/>
            <w:vAlign w:val="bottom"/>
          </w:tcPr>
          <w:p w14:paraId="4FFFD584"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24AEFA1A" w14:textId="77777777" w:rsidR="00AD05C2" w:rsidRPr="007F30AE" w:rsidRDefault="00AD05C2" w:rsidP="00AD05C2">
            <w:pPr>
              <w:jc w:val="center"/>
              <w:rPr>
                <w:sz w:val="21"/>
                <w:szCs w:val="21"/>
              </w:rPr>
            </w:pPr>
            <w:r w:rsidRPr="007F30AE">
              <w:rPr>
                <w:rFonts w:eastAsia="DengXian"/>
                <w:color w:val="000000"/>
                <w:sz w:val="21"/>
                <w:szCs w:val="21"/>
              </w:rPr>
              <w:t>3.011</w:t>
            </w:r>
          </w:p>
        </w:tc>
        <w:tc>
          <w:tcPr>
            <w:tcW w:w="1786" w:type="dxa"/>
            <w:tcBorders>
              <w:top w:val="nil"/>
              <w:left w:val="nil"/>
              <w:bottom w:val="nil"/>
              <w:right w:val="nil"/>
            </w:tcBorders>
            <w:shd w:val="clear" w:color="auto" w:fill="auto"/>
            <w:vAlign w:val="center"/>
          </w:tcPr>
          <w:p w14:paraId="67BD866B" w14:textId="77777777" w:rsidR="00AD05C2" w:rsidRPr="007F30AE" w:rsidRDefault="00AD05C2" w:rsidP="00AD05C2">
            <w:pPr>
              <w:jc w:val="center"/>
              <w:rPr>
                <w:sz w:val="21"/>
                <w:szCs w:val="21"/>
              </w:rPr>
            </w:pPr>
            <w:r w:rsidRPr="007F30AE">
              <w:rPr>
                <w:rFonts w:eastAsia="DengXian"/>
                <w:color w:val="000000"/>
                <w:sz w:val="21"/>
                <w:szCs w:val="21"/>
              </w:rPr>
              <w:t>1.157</w:t>
            </w:r>
          </w:p>
        </w:tc>
        <w:tc>
          <w:tcPr>
            <w:tcW w:w="1725" w:type="dxa"/>
            <w:vMerge w:val="restart"/>
            <w:tcBorders>
              <w:top w:val="nil"/>
              <w:left w:val="nil"/>
              <w:bottom w:val="nil"/>
              <w:right w:val="nil"/>
            </w:tcBorders>
            <w:shd w:val="clear" w:color="auto" w:fill="auto"/>
            <w:vAlign w:val="center"/>
          </w:tcPr>
          <w:p w14:paraId="6CDAA1F1" w14:textId="77777777" w:rsidR="00AD05C2" w:rsidRPr="007F30AE" w:rsidRDefault="00AD05C2" w:rsidP="00AD05C2">
            <w:pPr>
              <w:jc w:val="center"/>
              <w:rPr>
                <w:sz w:val="21"/>
                <w:szCs w:val="21"/>
              </w:rPr>
            </w:pPr>
            <w:r w:rsidRPr="007F30AE">
              <w:rPr>
                <w:rFonts w:eastAsia="DengXian"/>
                <w:color w:val="000000"/>
                <w:sz w:val="21"/>
                <w:szCs w:val="21"/>
              </w:rPr>
              <w:t>-4.368</w:t>
            </w:r>
          </w:p>
          <w:p w14:paraId="1A838A0C" w14:textId="77777777" w:rsidR="00AD05C2" w:rsidRPr="007F30AE" w:rsidRDefault="00AD05C2" w:rsidP="00AD05C2">
            <w:pPr>
              <w:jc w:val="center"/>
              <w:rPr>
                <w:sz w:val="21"/>
                <w:szCs w:val="21"/>
              </w:rPr>
            </w:pPr>
          </w:p>
        </w:tc>
        <w:tc>
          <w:tcPr>
            <w:tcW w:w="1737" w:type="dxa"/>
            <w:vMerge w:val="restart"/>
            <w:tcBorders>
              <w:top w:val="nil"/>
              <w:left w:val="nil"/>
              <w:bottom w:val="nil"/>
              <w:right w:val="nil"/>
            </w:tcBorders>
            <w:shd w:val="clear" w:color="auto" w:fill="auto"/>
            <w:vAlign w:val="center"/>
          </w:tcPr>
          <w:p w14:paraId="4353ACA0" w14:textId="77777777" w:rsidR="00AD05C2" w:rsidRPr="007F30AE" w:rsidRDefault="00AD05C2" w:rsidP="00AD05C2">
            <w:pPr>
              <w:jc w:val="center"/>
              <w:rPr>
                <w:sz w:val="21"/>
                <w:szCs w:val="21"/>
              </w:rPr>
            </w:pPr>
            <w:r w:rsidRPr="007F30AE">
              <w:rPr>
                <w:rFonts w:eastAsia="DengXian"/>
                <w:color w:val="000000"/>
                <w:sz w:val="21"/>
                <w:szCs w:val="21"/>
              </w:rPr>
              <w:t>0.000</w:t>
            </w:r>
          </w:p>
        </w:tc>
      </w:tr>
      <w:tr w:rsidR="00AD05C2" w:rsidRPr="00AA387C" w14:paraId="57752EC8" w14:textId="77777777" w:rsidTr="00AD05C2">
        <w:tc>
          <w:tcPr>
            <w:tcW w:w="1704" w:type="dxa"/>
            <w:vMerge/>
            <w:tcBorders>
              <w:bottom w:val="single" w:sz="8" w:space="0" w:color="auto"/>
            </w:tcBorders>
          </w:tcPr>
          <w:p w14:paraId="653F2C27" w14:textId="77777777" w:rsidR="00AD05C2" w:rsidRPr="007F30AE" w:rsidRDefault="00AD05C2" w:rsidP="00AD05C2">
            <w:pPr>
              <w:rPr>
                <w:sz w:val="21"/>
                <w:szCs w:val="21"/>
              </w:rPr>
            </w:pPr>
          </w:p>
        </w:tc>
        <w:tc>
          <w:tcPr>
            <w:tcW w:w="1731" w:type="dxa"/>
            <w:vMerge/>
            <w:vAlign w:val="center"/>
          </w:tcPr>
          <w:p w14:paraId="438DB20E" w14:textId="77777777" w:rsidR="00AD05C2" w:rsidRPr="007F30AE" w:rsidRDefault="00AD05C2" w:rsidP="00AD05C2">
            <w:pPr>
              <w:jc w:val="center"/>
              <w:rPr>
                <w:sz w:val="21"/>
                <w:szCs w:val="21"/>
              </w:rPr>
            </w:pPr>
          </w:p>
        </w:tc>
        <w:tc>
          <w:tcPr>
            <w:tcW w:w="1749" w:type="dxa"/>
            <w:shd w:val="clear" w:color="auto" w:fill="auto"/>
            <w:vAlign w:val="bottom"/>
          </w:tcPr>
          <w:p w14:paraId="2DF48D6B"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19E1FC8B" w14:textId="77777777" w:rsidR="00AD05C2" w:rsidRPr="007F30AE" w:rsidRDefault="00AD05C2" w:rsidP="00AD05C2">
            <w:pPr>
              <w:jc w:val="center"/>
              <w:rPr>
                <w:sz w:val="21"/>
                <w:szCs w:val="21"/>
              </w:rPr>
            </w:pPr>
            <w:r w:rsidRPr="007F30AE">
              <w:rPr>
                <w:rFonts w:eastAsia="DengXian"/>
                <w:color w:val="000000"/>
                <w:sz w:val="21"/>
                <w:szCs w:val="21"/>
              </w:rPr>
              <w:t>3.251</w:t>
            </w:r>
          </w:p>
        </w:tc>
        <w:tc>
          <w:tcPr>
            <w:tcW w:w="1786" w:type="dxa"/>
            <w:tcBorders>
              <w:top w:val="nil"/>
              <w:left w:val="nil"/>
              <w:bottom w:val="nil"/>
              <w:right w:val="nil"/>
            </w:tcBorders>
            <w:shd w:val="clear" w:color="auto" w:fill="auto"/>
            <w:vAlign w:val="center"/>
          </w:tcPr>
          <w:p w14:paraId="0DA21C98" w14:textId="77777777" w:rsidR="00AD05C2" w:rsidRPr="007F30AE" w:rsidRDefault="00AD05C2" w:rsidP="00AD05C2">
            <w:pPr>
              <w:jc w:val="center"/>
              <w:rPr>
                <w:sz w:val="21"/>
                <w:szCs w:val="21"/>
              </w:rPr>
            </w:pPr>
            <w:r w:rsidRPr="007F30AE">
              <w:rPr>
                <w:rFonts w:eastAsia="DengXian"/>
                <w:color w:val="000000"/>
                <w:sz w:val="21"/>
                <w:szCs w:val="21"/>
              </w:rPr>
              <w:t>1.083</w:t>
            </w:r>
          </w:p>
        </w:tc>
        <w:tc>
          <w:tcPr>
            <w:tcW w:w="1725" w:type="dxa"/>
            <w:vMerge/>
            <w:tcBorders>
              <w:top w:val="nil"/>
              <w:left w:val="nil"/>
              <w:bottom w:val="nil"/>
              <w:right w:val="nil"/>
            </w:tcBorders>
            <w:shd w:val="clear" w:color="auto" w:fill="auto"/>
            <w:vAlign w:val="center"/>
          </w:tcPr>
          <w:p w14:paraId="1F2F9A42"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003DA1CF" w14:textId="77777777" w:rsidR="00AD05C2" w:rsidRPr="007F30AE" w:rsidRDefault="00AD05C2" w:rsidP="00AD05C2">
            <w:pPr>
              <w:jc w:val="center"/>
              <w:rPr>
                <w:sz w:val="21"/>
                <w:szCs w:val="21"/>
              </w:rPr>
            </w:pPr>
          </w:p>
        </w:tc>
      </w:tr>
      <w:tr w:rsidR="00AD05C2" w:rsidRPr="00AA387C" w14:paraId="7E5E067A" w14:textId="77777777" w:rsidTr="00AD05C2">
        <w:tc>
          <w:tcPr>
            <w:tcW w:w="1704" w:type="dxa"/>
            <w:vMerge/>
            <w:tcBorders>
              <w:bottom w:val="single" w:sz="8" w:space="0" w:color="auto"/>
            </w:tcBorders>
          </w:tcPr>
          <w:p w14:paraId="45908B6B" w14:textId="77777777" w:rsidR="00AD05C2" w:rsidRPr="007F30AE" w:rsidRDefault="00AD05C2" w:rsidP="00AD05C2">
            <w:pPr>
              <w:rPr>
                <w:sz w:val="21"/>
                <w:szCs w:val="21"/>
              </w:rPr>
            </w:pPr>
          </w:p>
        </w:tc>
        <w:tc>
          <w:tcPr>
            <w:tcW w:w="1731" w:type="dxa"/>
            <w:vMerge w:val="restart"/>
            <w:vAlign w:val="center"/>
          </w:tcPr>
          <w:p w14:paraId="55416B26" w14:textId="77777777" w:rsidR="00AD05C2" w:rsidRPr="007F30AE" w:rsidRDefault="00AD05C2" w:rsidP="00AD05C2">
            <w:pPr>
              <w:jc w:val="center"/>
              <w:rPr>
                <w:sz w:val="21"/>
                <w:szCs w:val="21"/>
              </w:rPr>
            </w:pPr>
            <w:r w:rsidRPr="007F30AE">
              <w:rPr>
                <w:sz w:val="21"/>
                <w:szCs w:val="21"/>
              </w:rPr>
              <w:t>Milk-PEB</w:t>
            </w:r>
          </w:p>
        </w:tc>
        <w:tc>
          <w:tcPr>
            <w:tcW w:w="1749" w:type="dxa"/>
            <w:shd w:val="clear" w:color="auto" w:fill="auto"/>
            <w:vAlign w:val="bottom"/>
          </w:tcPr>
          <w:p w14:paraId="49B8847E"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46BFC0FF" w14:textId="77777777" w:rsidR="00AD05C2" w:rsidRPr="007F30AE" w:rsidRDefault="00AD05C2" w:rsidP="00AD05C2">
            <w:pPr>
              <w:jc w:val="center"/>
              <w:rPr>
                <w:sz w:val="21"/>
                <w:szCs w:val="21"/>
              </w:rPr>
            </w:pPr>
            <w:r w:rsidRPr="007F30AE">
              <w:rPr>
                <w:rFonts w:eastAsia="DengXian"/>
                <w:color w:val="000000"/>
                <w:sz w:val="21"/>
                <w:szCs w:val="21"/>
              </w:rPr>
              <w:t>3.329</w:t>
            </w:r>
          </w:p>
        </w:tc>
        <w:tc>
          <w:tcPr>
            <w:tcW w:w="1786" w:type="dxa"/>
            <w:tcBorders>
              <w:top w:val="nil"/>
              <w:left w:val="nil"/>
              <w:bottom w:val="nil"/>
              <w:right w:val="nil"/>
            </w:tcBorders>
            <w:shd w:val="clear" w:color="auto" w:fill="auto"/>
            <w:vAlign w:val="center"/>
          </w:tcPr>
          <w:p w14:paraId="455BCDB4" w14:textId="77777777" w:rsidR="00AD05C2" w:rsidRPr="007F30AE" w:rsidRDefault="00AD05C2" w:rsidP="00AD05C2">
            <w:pPr>
              <w:jc w:val="center"/>
              <w:rPr>
                <w:sz w:val="21"/>
                <w:szCs w:val="21"/>
              </w:rPr>
            </w:pPr>
            <w:r w:rsidRPr="007F30AE">
              <w:rPr>
                <w:rFonts w:eastAsia="DengXian"/>
                <w:color w:val="000000"/>
                <w:sz w:val="21"/>
                <w:szCs w:val="21"/>
              </w:rPr>
              <w:t>1.01</w:t>
            </w:r>
            <w:r>
              <w:rPr>
                <w:rFonts w:eastAsia="DengXian"/>
                <w:color w:val="000000"/>
                <w:sz w:val="21"/>
                <w:szCs w:val="21"/>
              </w:rPr>
              <w:t>0</w:t>
            </w:r>
          </w:p>
        </w:tc>
        <w:tc>
          <w:tcPr>
            <w:tcW w:w="1725" w:type="dxa"/>
            <w:vMerge w:val="restart"/>
            <w:tcBorders>
              <w:top w:val="nil"/>
              <w:left w:val="nil"/>
              <w:bottom w:val="nil"/>
              <w:right w:val="nil"/>
            </w:tcBorders>
            <w:shd w:val="clear" w:color="auto" w:fill="auto"/>
            <w:vAlign w:val="center"/>
          </w:tcPr>
          <w:p w14:paraId="6DEF4EC6" w14:textId="77777777" w:rsidR="00AD05C2" w:rsidRPr="007F30AE" w:rsidRDefault="00AD05C2" w:rsidP="00AD05C2">
            <w:pPr>
              <w:jc w:val="center"/>
              <w:rPr>
                <w:sz w:val="21"/>
                <w:szCs w:val="21"/>
              </w:rPr>
            </w:pPr>
            <w:r w:rsidRPr="007F30AE">
              <w:rPr>
                <w:rFonts w:eastAsia="DengXian"/>
                <w:color w:val="000000"/>
                <w:sz w:val="21"/>
                <w:szCs w:val="21"/>
              </w:rPr>
              <w:t>-2.294</w:t>
            </w:r>
          </w:p>
        </w:tc>
        <w:tc>
          <w:tcPr>
            <w:tcW w:w="1737" w:type="dxa"/>
            <w:vMerge w:val="restart"/>
            <w:tcBorders>
              <w:top w:val="nil"/>
              <w:left w:val="nil"/>
              <w:bottom w:val="nil"/>
              <w:right w:val="nil"/>
            </w:tcBorders>
            <w:shd w:val="clear" w:color="auto" w:fill="auto"/>
            <w:vAlign w:val="center"/>
          </w:tcPr>
          <w:p w14:paraId="10AE00B6" w14:textId="77777777" w:rsidR="00AD05C2" w:rsidRPr="007F30AE" w:rsidRDefault="00AD05C2" w:rsidP="00AD05C2">
            <w:pPr>
              <w:jc w:val="center"/>
              <w:rPr>
                <w:sz w:val="21"/>
                <w:szCs w:val="21"/>
              </w:rPr>
            </w:pPr>
            <w:r w:rsidRPr="007F30AE">
              <w:rPr>
                <w:rFonts w:eastAsia="DengXian"/>
                <w:color w:val="000000"/>
                <w:sz w:val="21"/>
                <w:szCs w:val="21"/>
              </w:rPr>
              <w:t>0.022</w:t>
            </w:r>
          </w:p>
        </w:tc>
      </w:tr>
      <w:tr w:rsidR="00AD05C2" w:rsidRPr="00AA387C" w14:paraId="7C8F2588" w14:textId="77777777" w:rsidTr="00AD05C2">
        <w:tc>
          <w:tcPr>
            <w:tcW w:w="1704" w:type="dxa"/>
            <w:vMerge/>
            <w:tcBorders>
              <w:bottom w:val="single" w:sz="8" w:space="0" w:color="auto"/>
            </w:tcBorders>
          </w:tcPr>
          <w:p w14:paraId="782B77A5" w14:textId="77777777" w:rsidR="00AD05C2" w:rsidRPr="007F30AE" w:rsidRDefault="00AD05C2" w:rsidP="00AD05C2">
            <w:pPr>
              <w:rPr>
                <w:sz w:val="21"/>
                <w:szCs w:val="21"/>
              </w:rPr>
            </w:pPr>
          </w:p>
        </w:tc>
        <w:tc>
          <w:tcPr>
            <w:tcW w:w="1731" w:type="dxa"/>
            <w:vMerge/>
            <w:vAlign w:val="center"/>
          </w:tcPr>
          <w:p w14:paraId="3699E290" w14:textId="77777777" w:rsidR="00AD05C2" w:rsidRPr="007F30AE" w:rsidRDefault="00AD05C2" w:rsidP="00AD05C2">
            <w:pPr>
              <w:jc w:val="center"/>
              <w:rPr>
                <w:sz w:val="21"/>
                <w:szCs w:val="21"/>
              </w:rPr>
            </w:pPr>
          </w:p>
        </w:tc>
        <w:tc>
          <w:tcPr>
            <w:tcW w:w="1749" w:type="dxa"/>
            <w:shd w:val="clear" w:color="auto" w:fill="auto"/>
            <w:vAlign w:val="bottom"/>
          </w:tcPr>
          <w:p w14:paraId="48957E43"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2A19A2EA" w14:textId="77777777" w:rsidR="00AD05C2" w:rsidRPr="007F30AE" w:rsidRDefault="00AD05C2" w:rsidP="00AD05C2">
            <w:pPr>
              <w:jc w:val="center"/>
              <w:rPr>
                <w:sz w:val="21"/>
                <w:szCs w:val="21"/>
              </w:rPr>
            </w:pPr>
            <w:r w:rsidRPr="007F30AE">
              <w:rPr>
                <w:rFonts w:eastAsia="DengXian"/>
                <w:color w:val="000000"/>
                <w:sz w:val="21"/>
                <w:szCs w:val="21"/>
              </w:rPr>
              <w:t>3.438</w:t>
            </w:r>
          </w:p>
        </w:tc>
        <w:tc>
          <w:tcPr>
            <w:tcW w:w="1786" w:type="dxa"/>
            <w:tcBorders>
              <w:top w:val="nil"/>
              <w:left w:val="nil"/>
              <w:bottom w:val="nil"/>
              <w:right w:val="nil"/>
            </w:tcBorders>
            <w:shd w:val="clear" w:color="auto" w:fill="auto"/>
            <w:vAlign w:val="center"/>
          </w:tcPr>
          <w:p w14:paraId="348BA4EE" w14:textId="77777777" w:rsidR="00AD05C2" w:rsidRPr="007F30AE" w:rsidRDefault="00AD05C2" w:rsidP="00AD05C2">
            <w:pPr>
              <w:jc w:val="center"/>
              <w:rPr>
                <w:sz w:val="21"/>
                <w:szCs w:val="21"/>
              </w:rPr>
            </w:pPr>
            <w:r w:rsidRPr="007F30AE">
              <w:rPr>
                <w:rFonts w:eastAsia="DengXian"/>
                <w:color w:val="000000"/>
                <w:sz w:val="21"/>
                <w:szCs w:val="21"/>
              </w:rPr>
              <w:t>0.923</w:t>
            </w:r>
          </w:p>
        </w:tc>
        <w:tc>
          <w:tcPr>
            <w:tcW w:w="1725" w:type="dxa"/>
            <w:vMerge/>
            <w:tcBorders>
              <w:top w:val="nil"/>
              <w:left w:val="nil"/>
              <w:bottom w:val="nil"/>
              <w:right w:val="nil"/>
            </w:tcBorders>
            <w:shd w:val="clear" w:color="auto" w:fill="auto"/>
            <w:vAlign w:val="center"/>
          </w:tcPr>
          <w:p w14:paraId="6C430198"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61A11AD4" w14:textId="77777777" w:rsidR="00AD05C2" w:rsidRPr="007F30AE" w:rsidRDefault="00AD05C2" w:rsidP="00AD05C2">
            <w:pPr>
              <w:jc w:val="center"/>
              <w:rPr>
                <w:sz w:val="21"/>
                <w:szCs w:val="21"/>
              </w:rPr>
            </w:pPr>
          </w:p>
        </w:tc>
      </w:tr>
      <w:tr w:rsidR="00AD05C2" w:rsidRPr="00AA387C" w14:paraId="7F7FE954" w14:textId="77777777" w:rsidTr="00AD05C2">
        <w:tc>
          <w:tcPr>
            <w:tcW w:w="1704" w:type="dxa"/>
            <w:vMerge/>
            <w:tcBorders>
              <w:bottom w:val="single" w:sz="8" w:space="0" w:color="auto"/>
            </w:tcBorders>
          </w:tcPr>
          <w:p w14:paraId="1A9FCF8A" w14:textId="77777777" w:rsidR="00AD05C2" w:rsidRPr="007F30AE" w:rsidRDefault="00AD05C2" w:rsidP="00AD05C2">
            <w:pPr>
              <w:rPr>
                <w:sz w:val="21"/>
                <w:szCs w:val="21"/>
              </w:rPr>
            </w:pPr>
          </w:p>
        </w:tc>
        <w:tc>
          <w:tcPr>
            <w:tcW w:w="1731" w:type="dxa"/>
            <w:vMerge w:val="restart"/>
            <w:vAlign w:val="center"/>
          </w:tcPr>
          <w:p w14:paraId="7FE9A1CB" w14:textId="77777777" w:rsidR="00AD05C2" w:rsidRPr="007F30AE" w:rsidRDefault="00AD05C2" w:rsidP="00AD05C2">
            <w:pPr>
              <w:jc w:val="center"/>
              <w:rPr>
                <w:sz w:val="21"/>
                <w:szCs w:val="21"/>
              </w:rPr>
            </w:pPr>
            <w:r w:rsidRPr="007F30AE">
              <w:rPr>
                <w:sz w:val="21"/>
                <w:szCs w:val="21"/>
              </w:rPr>
              <w:t>Milk-PIS</w:t>
            </w:r>
          </w:p>
        </w:tc>
        <w:tc>
          <w:tcPr>
            <w:tcW w:w="1749" w:type="dxa"/>
            <w:shd w:val="clear" w:color="auto" w:fill="auto"/>
            <w:vAlign w:val="bottom"/>
          </w:tcPr>
          <w:p w14:paraId="40F0DF95"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73BE3443" w14:textId="77777777" w:rsidR="00AD05C2" w:rsidRPr="007F30AE" w:rsidRDefault="00AD05C2" w:rsidP="00AD05C2">
            <w:pPr>
              <w:jc w:val="center"/>
              <w:rPr>
                <w:sz w:val="21"/>
                <w:szCs w:val="21"/>
              </w:rPr>
            </w:pPr>
            <w:r w:rsidRPr="007F30AE">
              <w:rPr>
                <w:rFonts w:eastAsia="DengXian"/>
                <w:color w:val="000000"/>
                <w:sz w:val="21"/>
                <w:szCs w:val="21"/>
              </w:rPr>
              <w:t>3.742</w:t>
            </w:r>
          </w:p>
        </w:tc>
        <w:tc>
          <w:tcPr>
            <w:tcW w:w="1786" w:type="dxa"/>
            <w:tcBorders>
              <w:top w:val="nil"/>
              <w:left w:val="nil"/>
              <w:bottom w:val="nil"/>
              <w:right w:val="nil"/>
            </w:tcBorders>
            <w:shd w:val="clear" w:color="auto" w:fill="auto"/>
            <w:vAlign w:val="center"/>
          </w:tcPr>
          <w:p w14:paraId="62E7E613" w14:textId="77777777" w:rsidR="00AD05C2" w:rsidRPr="007F30AE" w:rsidRDefault="00AD05C2" w:rsidP="00AD05C2">
            <w:pPr>
              <w:jc w:val="center"/>
              <w:rPr>
                <w:sz w:val="21"/>
                <w:szCs w:val="21"/>
              </w:rPr>
            </w:pPr>
            <w:r w:rsidRPr="007F30AE">
              <w:rPr>
                <w:rFonts w:eastAsia="DengXian"/>
                <w:color w:val="000000"/>
                <w:sz w:val="21"/>
                <w:szCs w:val="21"/>
              </w:rPr>
              <w:t>0.891</w:t>
            </w:r>
          </w:p>
        </w:tc>
        <w:tc>
          <w:tcPr>
            <w:tcW w:w="1725" w:type="dxa"/>
            <w:vMerge w:val="restart"/>
            <w:tcBorders>
              <w:top w:val="nil"/>
              <w:left w:val="nil"/>
              <w:bottom w:val="nil"/>
              <w:right w:val="nil"/>
            </w:tcBorders>
            <w:shd w:val="clear" w:color="auto" w:fill="auto"/>
            <w:vAlign w:val="center"/>
          </w:tcPr>
          <w:p w14:paraId="75724AEE" w14:textId="77777777" w:rsidR="00AD05C2" w:rsidRPr="007F30AE" w:rsidRDefault="00AD05C2" w:rsidP="00AD05C2">
            <w:pPr>
              <w:jc w:val="center"/>
              <w:rPr>
                <w:sz w:val="21"/>
                <w:szCs w:val="21"/>
              </w:rPr>
            </w:pPr>
            <w:r w:rsidRPr="007F30AE">
              <w:rPr>
                <w:rFonts w:eastAsia="DengXian"/>
                <w:color w:val="000000"/>
                <w:sz w:val="21"/>
                <w:szCs w:val="21"/>
              </w:rPr>
              <w:t>-1.060</w:t>
            </w:r>
          </w:p>
        </w:tc>
        <w:tc>
          <w:tcPr>
            <w:tcW w:w="1737" w:type="dxa"/>
            <w:vMerge w:val="restart"/>
            <w:tcBorders>
              <w:top w:val="nil"/>
              <w:left w:val="nil"/>
              <w:bottom w:val="nil"/>
              <w:right w:val="nil"/>
            </w:tcBorders>
            <w:shd w:val="clear" w:color="auto" w:fill="auto"/>
            <w:vAlign w:val="center"/>
          </w:tcPr>
          <w:p w14:paraId="3CB1791C" w14:textId="77777777" w:rsidR="00AD05C2" w:rsidRPr="007F30AE" w:rsidRDefault="00AD05C2" w:rsidP="00AD05C2">
            <w:pPr>
              <w:jc w:val="center"/>
              <w:rPr>
                <w:sz w:val="21"/>
                <w:szCs w:val="21"/>
              </w:rPr>
            </w:pPr>
            <w:r w:rsidRPr="007F30AE">
              <w:rPr>
                <w:rFonts w:eastAsia="DengXian"/>
                <w:color w:val="000000"/>
                <w:sz w:val="21"/>
                <w:szCs w:val="21"/>
              </w:rPr>
              <w:t>0.289</w:t>
            </w:r>
          </w:p>
        </w:tc>
      </w:tr>
      <w:tr w:rsidR="00AD05C2" w:rsidRPr="00AA387C" w14:paraId="38EEDE83" w14:textId="77777777" w:rsidTr="00AD05C2">
        <w:tc>
          <w:tcPr>
            <w:tcW w:w="1704" w:type="dxa"/>
            <w:vMerge/>
            <w:tcBorders>
              <w:bottom w:val="single" w:sz="8" w:space="0" w:color="auto"/>
            </w:tcBorders>
          </w:tcPr>
          <w:p w14:paraId="69274AA0" w14:textId="77777777" w:rsidR="00AD05C2" w:rsidRPr="007F30AE" w:rsidRDefault="00AD05C2" w:rsidP="00AD05C2">
            <w:pPr>
              <w:rPr>
                <w:sz w:val="21"/>
                <w:szCs w:val="21"/>
              </w:rPr>
            </w:pPr>
          </w:p>
        </w:tc>
        <w:tc>
          <w:tcPr>
            <w:tcW w:w="1731" w:type="dxa"/>
            <w:vMerge/>
            <w:vAlign w:val="center"/>
          </w:tcPr>
          <w:p w14:paraId="2366D9EF" w14:textId="77777777" w:rsidR="00AD05C2" w:rsidRPr="007F30AE" w:rsidRDefault="00AD05C2" w:rsidP="00AD05C2">
            <w:pPr>
              <w:jc w:val="center"/>
              <w:rPr>
                <w:sz w:val="21"/>
                <w:szCs w:val="21"/>
              </w:rPr>
            </w:pPr>
          </w:p>
        </w:tc>
        <w:tc>
          <w:tcPr>
            <w:tcW w:w="1749" w:type="dxa"/>
            <w:shd w:val="clear" w:color="auto" w:fill="auto"/>
            <w:vAlign w:val="bottom"/>
          </w:tcPr>
          <w:p w14:paraId="3BC35854"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50205253" w14:textId="77777777" w:rsidR="00AD05C2" w:rsidRPr="007F30AE" w:rsidRDefault="00AD05C2" w:rsidP="00AD05C2">
            <w:pPr>
              <w:jc w:val="center"/>
              <w:rPr>
                <w:sz w:val="21"/>
                <w:szCs w:val="21"/>
              </w:rPr>
            </w:pPr>
            <w:r w:rsidRPr="007F30AE">
              <w:rPr>
                <w:rFonts w:eastAsia="DengXian"/>
                <w:color w:val="000000"/>
                <w:sz w:val="21"/>
                <w:szCs w:val="21"/>
              </w:rPr>
              <w:t>3.787</w:t>
            </w:r>
          </w:p>
        </w:tc>
        <w:tc>
          <w:tcPr>
            <w:tcW w:w="1786" w:type="dxa"/>
            <w:tcBorders>
              <w:top w:val="nil"/>
              <w:left w:val="nil"/>
              <w:bottom w:val="nil"/>
              <w:right w:val="nil"/>
            </w:tcBorders>
            <w:shd w:val="clear" w:color="auto" w:fill="auto"/>
            <w:vAlign w:val="center"/>
          </w:tcPr>
          <w:p w14:paraId="030322C2" w14:textId="77777777" w:rsidR="00AD05C2" w:rsidRPr="007F30AE" w:rsidRDefault="00AD05C2" w:rsidP="00AD05C2">
            <w:pPr>
              <w:jc w:val="center"/>
              <w:rPr>
                <w:sz w:val="21"/>
                <w:szCs w:val="21"/>
              </w:rPr>
            </w:pPr>
            <w:r w:rsidRPr="007F30AE">
              <w:rPr>
                <w:rFonts w:eastAsia="DengXian"/>
                <w:color w:val="000000"/>
                <w:sz w:val="21"/>
                <w:szCs w:val="21"/>
              </w:rPr>
              <w:t>0.868</w:t>
            </w:r>
          </w:p>
        </w:tc>
        <w:tc>
          <w:tcPr>
            <w:tcW w:w="1725" w:type="dxa"/>
            <w:vMerge/>
            <w:tcBorders>
              <w:top w:val="nil"/>
              <w:left w:val="nil"/>
              <w:bottom w:val="nil"/>
              <w:right w:val="nil"/>
            </w:tcBorders>
            <w:shd w:val="clear" w:color="auto" w:fill="auto"/>
            <w:vAlign w:val="center"/>
          </w:tcPr>
          <w:p w14:paraId="2A590F78"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35B341C4" w14:textId="77777777" w:rsidR="00AD05C2" w:rsidRPr="007F30AE" w:rsidRDefault="00AD05C2" w:rsidP="00AD05C2">
            <w:pPr>
              <w:jc w:val="center"/>
              <w:rPr>
                <w:sz w:val="21"/>
                <w:szCs w:val="21"/>
              </w:rPr>
            </w:pPr>
          </w:p>
        </w:tc>
      </w:tr>
      <w:tr w:rsidR="00AD05C2" w:rsidRPr="00AA387C" w14:paraId="38E0A9F6" w14:textId="77777777" w:rsidTr="00AD05C2">
        <w:tc>
          <w:tcPr>
            <w:tcW w:w="1704" w:type="dxa"/>
            <w:vMerge/>
            <w:tcBorders>
              <w:bottom w:val="single" w:sz="8" w:space="0" w:color="auto"/>
            </w:tcBorders>
          </w:tcPr>
          <w:p w14:paraId="3EDB070E" w14:textId="77777777" w:rsidR="00AD05C2" w:rsidRPr="007F30AE" w:rsidRDefault="00AD05C2" w:rsidP="00AD05C2">
            <w:pPr>
              <w:rPr>
                <w:sz w:val="21"/>
                <w:szCs w:val="21"/>
              </w:rPr>
            </w:pPr>
          </w:p>
        </w:tc>
        <w:tc>
          <w:tcPr>
            <w:tcW w:w="1731" w:type="dxa"/>
            <w:vMerge w:val="restart"/>
            <w:vAlign w:val="center"/>
          </w:tcPr>
          <w:p w14:paraId="73AA7827" w14:textId="77777777" w:rsidR="00AD05C2" w:rsidRPr="007F30AE" w:rsidRDefault="00AD05C2" w:rsidP="00AD05C2">
            <w:pPr>
              <w:jc w:val="center"/>
              <w:rPr>
                <w:sz w:val="21"/>
                <w:szCs w:val="21"/>
              </w:rPr>
            </w:pPr>
            <w:r w:rsidRPr="007F30AE">
              <w:rPr>
                <w:sz w:val="21"/>
                <w:szCs w:val="21"/>
              </w:rPr>
              <w:t>Milk-PIQ</w:t>
            </w:r>
          </w:p>
        </w:tc>
        <w:tc>
          <w:tcPr>
            <w:tcW w:w="1749" w:type="dxa"/>
            <w:shd w:val="clear" w:color="auto" w:fill="auto"/>
            <w:vAlign w:val="bottom"/>
          </w:tcPr>
          <w:p w14:paraId="6DD068BA"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6F4E8B72" w14:textId="77777777" w:rsidR="00AD05C2" w:rsidRPr="007F30AE" w:rsidRDefault="00AD05C2" w:rsidP="00AD05C2">
            <w:pPr>
              <w:jc w:val="center"/>
              <w:rPr>
                <w:sz w:val="21"/>
                <w:szCs w:val="21"/>
              </w:rPr>
            </w:pPr>
            <w:r w:rsidRPr="007F30AE">
              <w:rPr>
                <w:rFonts w:eastAsia="DengXian"/>
                <w:color w:val="000000"/>
                <w:sz w:val="21"/>
                <w:szCs w:val="21"/>
              </w:rPr>
              <w:t>3.591</w:t>
            </w:r>
          </w:p>
        </w:tc>
        <w:tc>
          <w:tcPr>
            <w:tcW w:w="1786" w:type="dxa"/>
            <w:tcBorders>
              <w:top w:val="nil"/>
              <w:left w:val="nil"/>
              <w:bottom w:val="nil"/>
              <w:right w:val="nil"/>
            </w:tcBorders>
            <w:shd w:val="clear" w:color="auto" w:fill="auto"/>
            <w:vAlign w:val="center"/>
          </w:tcPr>
          <w:p w14:paraId="33489990" w14:textId="77777777" w:rsidR="00AD05C2" w:rsidRPr="007F30AE" w:rsidRDefault="00AD05C2" w:rsidP="00AD05C2">
            <w:pPr>
              <w:jc w:val="center"/>
              <w:rPr>
                <w:sz w:val="21"/>
                <w:szCs w:val="21"/>
              </w:rPr>
            </w:pPr>
            <w:r w:rsidRPr="007F30AE">
              <w:rPr>
                <w:rFonts w:eastAsia="DengXian"/>
                <w:color w:val="000000"/>
                <w:sz w:val="21"/>
                <w:szCs w:val="21"/>
              </w:rPr>
              <w:t>0.946</w:t>
            </w:r>
          </w:p>
        </w:tc>
        <w:tc>
          <w:tcPr>
            <w:tcW w:w="1725" w:type="dxa"/>
            <w:vMerge w:val="restart"/>
            <w:tcBorders>
              <w:top w:val="nil"/>
              <w:left w:val="nil"/>
              <w:bottom w:val="nil"/>
              <w:right w:val="nil"/>
            </w:tcBorders>
            <w:shd w:val="clear" w:color="auto" w:fill="auto"/>
            <w:vAlign w:val="center"/>
          </w:tcPr>
          <w:p w14:paraId="0337FA9D" w14:textId="77777777" w:rsidR="00AD05C2" w:rsidRPr="007F30AE" w:rsidRDefault="00AD05C2" w:rsidP="00AD05C2">
            <w:pPr>
              <w:jc w:val="center"/>
              <w:rPr>
                <w:sz w:val="21"/>
                <w:szCs w:val="21"/>
              </w:rPr>
            </w:pPr>
            <w:r w:rsidRPr="007F30AE">
              <w:rPr>
                <w:rFonts w:eastAsia="DengXian"/>
                <w:color w:val="000000"/>
                <w:sz w:val="21"/>
                <w:szCs w:val="21"/>
              </w:rPr>
              <w:t>-2.729</w:t>
            </w:r>
          </w:p>
        </w:tc>
        <w:tc>
          <w:tcPr>
            <w:tcW w:w="1737" w:type="dxa"/>
            <w:vMerge w:val="restart"/>
            <w:tcBorders>
              <w:top w:val="nil"/>
              <w:left w:val="nil"/>
              <w:bottom w:val="nil"/>
              <w:right w:val="nil"/>
            </w:tcBorders>
            <w:shd w:val="clear" w:color="auto" w:fill="auto"/>
            <w:vAlign w:val="center"/>
          </w:tcPr>
          <w:p w14:paraId="15960F96" w14:textId="77777777" w:rsidR="00AD05C2" w:rsidRPr="007F30AE" w:rsidRDefault="00AD05C2" w:rsidP="00AD05C2">
            <w:pPr>
              <w:jc w:val="center"/>
              <w:rPr>
                <w:sz w:val="21"/>
                <w:szCs w:val="21"/>
              </w:rPr>
            </w:pPr>
            <w:r w:rsidRPr="007F30AE">
              <w:rPr>
                <w:rFonts w:eastAsia="DengXian"/>
                <w:color w:val="000000"/>
                <w:sz w:val="21"/>
                <w:szCs w:val="21"/>
              </w:rPr>
              <w:t>0.006</w:t>
            </w:r>
          </w:p>
        </w:tc>
      </w:tr>
      <w:tr w:rsidR="00AD05C2" w:rsidRPr="00AA387C" w14:paraId="2F522EE5" w14:textId="77777777" w:rsidTr="00AD05C2">
        <w:tc>
          <w:tcPr>
            <w:tcW w:w="1704" w:type="dxa"/>
            <w:vMerge/>
            <w:tcBorders>
              <w:bottom w:val="single" w:sz="8" w:space="0" w:color="auto"/>
            </w:tcBorders>
          </w:tcPr>
          <w:p w14:paraId="1DE52340" w14:textId="77777777" w:rsidR="00AD05C2" w:rsidRPr="007F30AE" w:rsidRDefault="00AD05C2" w:rsidP="00AD05C2">
            <w:pPr>
              <w:rPr>
                <w:sz w:val="21"/>
                <w:szCs w:val="21"/>
              </w:rPr>
            </w:pPr>
          </w:p>
        </w:tc>
        <w:tc>
          <w:tcPr>
            <w:tcW w:w="1731" w:type="dxa"/>
            <w:vMerge/>
            <w:vAlign w:val="center"/>
          </w:tcPr>
          <w:p w14:paraId="7A8622C4" w14:textId="77777777" w:rsidR="00AD05C2" w:rsidRPr="007F30AE" w:rsidRDefault="00AD05C2" w:rsidP="00AD05C2">
            <w:pPr>
              <w:jc w:val="center"/>
              <w:rPr>
                <w:sz w:val="21"/>
                <w:szCs w:val="21"/>
              </w:rPr>
            </w:pPr>
          </w:p>
        </w:tc>
        <w:tc>
          <w:tcPr>
            <w:tcW w:w="1749" w:type="dxa"/>
            <w:shd w:val="clear" w:color="auto" w:fill="auto"/>
            <w:vAlign w:val="bottom"/>
          </w:tcPr>
          <w:p w14:paraId="06F0B537"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right w:val="nil"/>
            </w:tcBorders>
            <w:shd w:val="clear" w:color="auto" w:fill="auto"/>
            <w:vAlign w:val="center"/>
          </w:tcPr>
          <w:p w14:paraId="5B64A3C5" w14:textId="77777777" w:rsidR="00AD05C2" w:rsidRPr="007F30AE" w:rsidRDefault="00AD05C2" w:rsidP="00AD05C2">
            <w:pPr>
              <w:jc w:val="center"/>
              <w:rPr>
                <w:sz w:val="21"/>
                <w:szCs w:val="21"/>
              </w:rPr>
            </w:pPr>
            <w:r w:rsidRPr="007F30AE">
              <w:rPr>
                <w:rFonts w:eastAsia="DengXian"/>
                <w:color w:val="000000"/>
                <w:sz w:val="21"/>
                <w:szCs w:val="21"/>
              </w:rPr>
              <w:t>3.715</w:t>
            </w:r>
          </w:p>
        </w:tc>
        <w:tc>
          <w:tcPr>
            <w:tcW w:w="1786" w:type="dxa"/>
            <w:tcBorders>
              <w:top w:val="nil"/>
              <w:left w:val="nil"/>
              <w:right w:val="nil"/>
            </w:tcBorders>
            <w:shd w:val="clear" w:color="auto" w:fill="auto"/>
            <w:vAlign w:val="center"/>
          </w:tcPr>
          <w:p w14:paraId="3EEB9D86" w14:textId="77777777" w:rsidR="00AD05C2" w:rsidRPr="007F30AE" w:rsidRDefault="00AD05C2" w:rsidP="00AD05C2">
            <w:pPr>
              <w:jc w:val="center"/>
              <w:rPr>
                <w:sz w:val="21"/>
                <w:szCs w:val="21"/>
              </w:rPr>
            </w:pPr>
            <w:r w:rsidRPr="007F30AE">
              <w:rPr>
                <w:rFonts w:eastAsia="DengXian"/>
                <w:color w:val="000000"/>
                <w:sz w:val="21"/>
                <w:szCs w:val="21"/>
              </w:rPr>
              <w:t>0.91</w:t>
            </w:r>
          </w:p>
        </w:tc>
        <w:tc>
          <w:tcPr>
            <w:tcW w:w="1725" w:type="dxa"/>
            <w:vMerge/>
            <w:tcBorders>
              <w:top w:val="nil"/>
              <w:left w:val="nil"/>
              <w:right w:val="nil"/>
            </w:tcBorders>
            <w:shd w:val="clear" w:color="auto" w:fill="auto"/>
            <w:vAlign w:val="center"/>
          </w:tcPr>
          <w:p w14:paraId="7006F92A" w14:textId="77777777" w:rsidR="00AD05C2" w:rsidRPr="007F30AE" w:rsidRDefault="00AD05C2" w:rsidP="00AD05C2">
            <w:pPr>
              <w:jc w:val="center"/>
              <w:rPr>
                <w:sz w:val="21"/>
                <w:szCs w:val="21"/>
              </w:rPr>
            </w:pPr>
          </w:p>
        </w:tc>
        <w:tc>
          <w:tcPr>
            <w:tcW w:w="1737" w:type="dxa"/>
            <w:vMerge/>
            <w:tcBorders>
              <w:top w:val="nil"/>
              <w:left w:val="nil"/>
              <w:right w:val="nil"/>
            </w:tcBorders>
            <w:shd w:val="clear" w:color="auto" w:fill="auto"/>
            <w:vAlign w:val="center"/>
          </w:tcPr>
          <w:p w14:paraId="5691B824" w14:textId="77777777" w:rsidR="00AD05C2" w:rsidRPr="007F30AE" w:rsidRDefault="00AD05C2" w:rsidP="00AD05C2">
            <w:pPr>
              <w:jc w:val="center"/>
              <w:rPr>
                <w:sz w:val="21"/>
                <w:szCs w:val="21"/>
              </w:rPr>
            </w:pPr>
          </w:p>
        </w:tc>
      </w:tr>
      <w:tr w:rsidR="00AD05C2" w:rsidRPr="00AA387C" w14:paraId="0B806253" w14:textId="77777777" w:rsidTr="00AD05C2">
        <w:tc>
          <w:tcPr>
            <w:tcW w:w="1704" w:type="dxa"/>
            <w:vMerge/>
            <w:tcBorders>
              <w:bottom w:val="single" w:sz="8" w:space="0" w:color="auto"/>
            </w:tcBorders>
          </w:tcPr>
          <w:p w14:paraId="7EDDDDA8" w14:textId="77777777" w:rsidR="00AD05C2" w:rsidRPr="007F30AE" w:rsidRDefault="00AD05C2" w:rsidP="00AD05C2">
            <w:pPr>
              <w:rPr>
                <w:sz w:val="21"/>
                <w:szCs w:val="21"/>
              </w:rPr>
            </w:pPr>
          </w:p>
        </w:tc>
        <w:tc>
          <w:tcPr>
            <w:tcW w:w="1731" w:type="dxa"/>
            <w:vMerge w:val="restart"/>
            <w:tcBorders>
              <w:top w:val="single" w:sz="4" w:space="0" w:color="auto"/>
            </w:tcBorders>
            <w:vAlign w:val="center"/>
          </w:tcPr>
          <w:p w14:paraId="208D6766" w14:textId="77777777" w:rsidR="00AD05C2" w:rsidRPr="007F30AE" w:rsidRDefault="00AD05C2" w:rsidP="00AD05C2">
            <w:pPr>
              <w:jc w:val="center"/>
              <w:rPr>
                <w:sz w:val="21"/>
                <w:szCs w:val="21"/>
              </w:rPr>
            </w:pPr>
            <w:r w:rsidRPr="007F30AE">
              <w:rPr>
                <w:color w:val="000000"/>
                <w:sz w:val="21"/>
                <w:szCs w:val="21"/>
              </w:rPr>
              <w:t>Beef-PI</w:t>
            </w:r>
          </w:p>
        </w:tc>
        <w:tc>
          <w:tcPr>
            <w:tcW w:w="1749" w:type="dxa"/>
            <w:tcBorders>
              <w:top w:val="single" w:sz="4" w:space="0" w:color="auto"/>
            </w:tcBorders>
            <w:shd w:val="clear" w:color="auto" w:fill="auto"/>
            <w:vAlign w:val="bottom"/>
          </w:tcPr>
          <w:p w14:paraId="6BC48726"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single" w:sz="4" w:space="0" w:color="auto"/>
              <w:left w:val="nil"/>
              <w:bottom w:val="nil"/>
              <w:right w:val="nil"/>
            </w:tcBorders>
            <w:shd w:val="clear" w:color="auto" w:fill="auto"/>
            <w:vAlign w:val="center"/>
          </w:tcPr>
          <w:p w14:paraId="6D81A780" w14:textId="77777777" w:rsidR="00AD05C2" w:rsidRPr="007F30AE" w:rsidRDefault="00AD05C2" w:rsidP="00AD05C2">
            <w:pPr>
              <w:jc w:val="center"/>
              <w:rPr>
                <w:sz w:val="21"/>
                <w:szCs w:val="21"/>
              </w:rPr>
            </w:pPr>
            <w:r w:rsidRPr="007F30AE">
              <w:rPr>
                <w:rFonts w:eastAsia="DengXian"/>
                <w:color w:val="000000"/>
                <w:sz w:val="21"/>
                <w:szCs w:val="21"/>
              </w:rPr>
              <w:t>3.561</w:t>
            </w:r>
          </w:p>
        </w:tc>
        <w:tc>
          <w:tcPr>
            <w:tcW w:w="1786" w:type="dxa"/>
            <w:tcBorders>
              <w:top w:val="single" w:sz="4" w:space="0" w:color="auto"/>
              <w:left w:val="nil"/>
              <w:bottom w:val="nil"/>
              <w:right w:val="nil"/>
            </w:tcBorders>
            <w:shd w:val="clear" w:color="auto" w:fill="auto"/>
            <w:vAlign w:val="center"/>
          </w:tcPr>
          <w:p w14:paraId="2203CC84" w14:textId="77777777" w:rsidR="00AD05C2" w:rsidRPr="007F30AE" w:rsidRDefault="00AD05C2" w:rsidP="00AD05C2">
            <w:pPr>
              <w:jc w:val="center"/>
              <w:rPr>
                <w:sz w:val="21"/>
                <w:szCs w:val="21"/>
              </w:rPr>
            </w:pPr>
            <w:r w:rsidRPr="007F30AE">
              <w:rPr>
                <w:rFonts w:eastAsia="DengXian"/>
                <w:color w:val="000000"/>
                <w:sz w:val="21"/>
                <w:szCs w:val="21"/>
              </w:rPr>
              <w:t>0.858</w:t>
            </w:r>
          </w:p>
        </w:tc>
        <w:tc>
          <w:tcPr>
            <w:tcW w:w="1725" w:type="dxa"/>
            <w:vMerge w:val="restart"/>
            <w:tcBorders>
              <w:top w:val="single" w:sz="4" w:space="0" w:color="auto"/>
              <w:left w:val="nil"/>
              <w:bottom w:val="nil"/>
              <w:right w:val="nil"/>
            </w:tcBorders>
            <w:shd w:val="clear" w:color="auto" w:fill="auto"/>
            <w:vAlign w:val="center"/>
          </w:tcPr>
          <w:p w14:paraId="06C9B6E7" w14:textId="77777777" w:rsidR="00AD05C2" w:rsidRPr="007F30AE" w:rsidRDefault="00AD05C2" w:rsidP="00AD05C2">
            <w:pPr>
              <w:jc w:val="center"/>
              <w:rPr>
                <w:sz w:val="21"/>
                <w:szCs w:val="21"/>
              </w:rPr>
            </w:pPr>
            <w:r w:rsidRPr="007F30AE">
              <w:rPr>
                <w:rFonts w:eastAsia="DengXian"/>
                <w:color w:val="000000"/>
                <w:sz w:val="21"/>
                <w:szCs w:val="21"/>
              </w:rPr>
              <w:t>1.021</w:t>
            </w:r>
          </w:p>
        </w:tc>
        <w:tc>
          <w:tcPr>
            <w:tcW w:w="1737" w:type="dxa"/>
            <w:vMerge w:val="restart"/>
            <w:tcBorders>
              <w:top w:val="single" w:sz="4" w:space="0" w:color="auto"/>
              <w:left w:val="nil"/>
              <w:bottom w:val="nil"/>
              <w:right w:val="nil"/>
            </w:tcBorders>
            <w:shd w:val="clear" w:color="auto" w:fill="auto"/>
            <w:vAlign w:val="center"/>
          </w:tcPr>
          <w:p w14:paraId="037A7252" w14:textId="77777777" w:rsidR="00AD05C2" w:rsidRPr="007F30AE" w:rsidRDefault="00AD05C2" w:rsidP="00AD05C2">
            <w:pPr>
              <w:jc w:val="center"/>
              <w:rPr>
                <w:sz w:val="21"/>
                <w:szCs w:val="21"/>
              </w:rPr>
            </w:pPr>
            <w:r w:rsidRPr="007F30AE">
              <w:rPr>
                <w:rFonts w:eastAsia="DengXian"/>
                <w:color w:val="000000"/>
                <w:sz w:val="21"/>
                <w:szCs w:val="21"/>
              </w:rPr>
              <w:t>0.307</w:t>
            </w:r>
          </w:p>
        </w:tc>
      </w:tr>
      <w:tr w:rsidR="00AD05C2" w:rsidRPr="00AA387C" w14:paraId="5B9DD788" w14:textId="77777777" w:rsidTr="00AD05C2">
        <w:tc>
          <w:tcPr>
            <w:tcW w:w="1704" w:type="dxa"/>
            <w:vMerge/>
            <w:tcBorders>
              <w:bottom w:val="single" w:sz="8" w:space="0" w:color="auto"/>
            </w:tcBorders>
          </w:tcPr>
          <w:p w14:paraId="5748B5E9" w14:textId="77777777" w:rsidR="00AD05C2" w:rsidRPr="007F30AE" w:rsidRDefault="00AD05C2" w:rsidP="00AD05C2">
            <w:pPr>
              <w:rPr>
                <w:sz w:val="21"/>
                <w:szCs w:val="21"/>
              </w:rPr>
            </w:pPr>
          </w:p>
        </w:tc>
        <w:tc>
          <w:tcPr>
            <w:tcW w:w="1731" w:type="dxa"/>
            <w:vMerge/>
            <w:vAlign w:val="center"/>
          </w:tcPr>
          <w:p w14:paraId="1B77887C" w14:textId="77777777" w:rsidR="00AD05C2" w:rsidRPr="007F30AE" w:rsidRDefault="00AD05C2" w:rsidP="00AD05C2">
            <w:pPr>
              <w:jc w:val="center"/>
              <w:rPr>
                <w:sz w:val="21"/>
                <w:szCs w:val="21"/>
              </w:rPr>
            </w:pPr>
          </w:p>
        </w:tc>
        <w:tc>
          <w:tcPr>
            <w:tcW w:w="1749" w:type="dxa"/>
            <w:shd w:val="clear" w:color="auto" w:fill="auto"/>
            <w:vAlign w:val="bottom"/>
          </w:tcPr>
          <w:p w14:paraId="53BBB28B"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62BD72DC" w14:textId="77777777" w:rsidR="00AD05C2" w:rsidRPr="007F30AE" w:rsidRDefault="00AD05C2" w:rsidP="00AD05C2">
            <w:pPr>
              <w:jc w:val="center"/>
              <w:rPr>
                <w:sz w:val="21"/>
                <w:szCs w:val="21"/>
              </w:rPr>
            </w:pPr>
            <w:r w:rsidRPr="007F30AE">
              <w:rPr>
                <w:rFonts w:eastAsia="DengXian"/>
                <w:color w:val="000000"/>
                <w:sz w:val="21"/>
                <w:szCs w:val="21"/>
              </w:rPr>
              <w:t>3.518</w:t>
            </w:r>
          </w:p>
        </w:tc>
        <w:tc>
          <w:tcPr>
            <w:tcW w:w="1786" w:type="dxa"/>
            <w:tcBorders>
              <w:top w:val="nil"/>
              <w:left w:val="nil"/>
              <w:bottom w:val="nil"/>
              <w:right w:val="nil"/>
            </w:tcBorders>
            <w:shd w:val="clear" w:color="auto" w:fill="auto"/>
            <w:vAlign w:val="center"/>
          </w:tcPr>
          <w:p w14:paraId="18EC3F23" w14:textId="77777777" w:rsidR="00AD05C2" w:rsidRPr="007F30AE" w:rsidRDefault="00AD05C2" w:rsidP="00AD05C2">
            <w:pPr>
              <w:jc w:val="center"/>
              <w:rPr>
                <w:sz w:val="21"/>
                <w:szCs w:val="21"/>
              </w:rPr>
            </w:pPr>
            <w:r w:rsidRPr="007F30AE">
              <w:rPr>
                <w:rFonts w:eastAsia="DengXian"/>
                <w:color w:val="000000"/>
                <w:sz w:val="21"/>
                <w:szCs w:val="21"/>
              </w:rPr>
              <w:t>0.866</w:t>
            </w:r>
          </w:p>
        </w:tc>
        <w:tc>
          <w:tcPr>
            <w:tcW w:w="1725" w:type="dxa"/>
            <w:vMerge/>
            <w:tcBorders>
              <w:top w:val="nil"/>
              <w:left w:val="nil"/>
              <w:bottom w:val="nil"/>
              <w:right w:val="nil"/>
            </w:tcBorders>
            <w:shd w:val="clear" w:color="auto" w:fill="auto"/>
            <w:vAlign w:val="center"/>
          </w:tcPr>
          <w:p w14:paraId="3A3ED3B1"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174C0D10" w14:textId="77777777" w:rsidR="00AD05C2" w:rsidRPr="007F30AE" w:rsidRDefault="00AD05C2" w:rsidP="00AD05C2">
            <w:pPr>
              <w:jc w:val="center"/>
              <w:rPr>
                <w:sz w:val="21"/>
                <w:szCs w:val="21"/>
              </w:rPr>
            </w:pPr>
          </w:p>
        </w:tc>
      </w:tr>
      <w:tr w:rsidR="00AD05C2" w:rsidRPr="00AA387C" w14:paraId="70DB4ACF" w14:textId="77777777" w:rsidTr="00AD05C2">
        <w:tc>
          <w:tcPr>
            <w:tcW w:w="1704" w:type="dxa"/>
            <w:vMerge/>
            <w:tcBorders>
              <w:bottom w:val="single" w:sz="8" w:space="0" w:color="auto"/>
            </w:tcBorders>
          </w:tcPr>
          <w:p w14:paraId="51626980" w14:textId="77777777" w:rsidR="00AD05C2" w:rsidRPr="007F30AE" w:rsidRDefault="00AD05C2" w:rsidP="00AD05C2">
            <w:pPr>
              <w:rPr>
                <w:sz w:val="21"/>
                <w:szCs w:val="21"/>
              </w:rPr>
            </w:pPr>
          </w:p>
        </w:tc>
        <w:tc>
          <w:tcPr>
            <w:tcW w:w="1731" w:type="dxa"/>
            <w:vMerge w:val="restart"/>
            <w:vAlign w:val="center"/>
          </w:tcPr>
          <w:p w14:paraId="47763F52" w14:textId="77777777" w:rsidR="00AD05C2" w:rsidRPr="007F30AE" w:rsidRDefault="00AD05C2" w:rsidP="00AD05C2">
            <w:pPr>
              <w:jc w:val="center"/>
              <w:rPr>
                <w:sz w:val="21"/>
                <w:szCs w:val="21"/>
              </w:rPr>
            </w:pPr>
            <w:r w:rsidRPr="007F30AE">
              <w:rPr>
                <w:color w:val="000000"/>
                <w:sz w:val="21"/>
                <w:szCs w:val="21"/>
              </w:rPr>
              <w:t>Beef-PET</w:t>
            </w:r>
          </w:p>
        </w:tc>
        <w:tc>
          <w:tcPr>
            <w:tcW w:w="1749" w:type="dxa"/>
            <w:shd w:val="clear" w:color="auto" w:fill="auto"/>
            <w:vAlign w:val="bottom"/>
          </w:tcPr>
          <w:p w14:paraId="1E68153E"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1A03A6F2" w14:textId="77777777" w:rsidR="00AD05C2" w:rsidRPr="007F30AE" w:rsidRDefault="00AD05C2" w:rsidP="00AD05C2">
            <w:pPr>
              <w:jc w:val="center"/>
              <w:rPr>
                <w:sz w:val="21"/>
                <w:szCs w:val="21"/>
              </w:rPr>
            </w:pPr>
            <w:r w:rsidRPr="007F30AE">
              <w:rPr>
                <w:rFonts w:eastAsia="DengXian"/>
                <w:color w:val="000000"/>
                <w:sz w:val="21"/>
                <w:szCs w:val="21"/>
              </w:rPr>
              <w:t>3.253</w:t>
            </w:r>
          </w:p>
        </w:tc>
        <w:tc>
          <w:tcPr>
            <w:tcW w:w="1786" w:type="dxa"/>
            <w:tcBorders>
              <w:top w:val="nil"/>
              <w:left w:val="nil"/>
              <w:bottom w:val="nil"/>
              <w:right w:val="nil"/>
            </w:tcBorders>
            <w:shd w:val="clear" w:color="auto" w:fill="auto"/>
            <w:vAlign w:val="center"/>
          </w:tcPr>
          <w:p w14:paraId="192846F7" w14:textId="77777777" w:rsidR="00AD05C2" w:rsidRPr="007F30AE" w:rsidRDefault="00AD05C2" w:rsidP="00AD05C2">
            <w:pPr>
              <w:jc w:val="center"/>
              <w:rPr>
                <w:sz w:val="21"/>
                <w:szCs w:val="21"/>
              </w:rPr>
            </w:pPr>
            <w:r w:rsidRPr="007F30AE">
              <w:rPr>
                <w:rFonts w:eastAsia="DengXian"/>
                <w:color w:val="000000"/>
                <w:sz w:val="21"/>
                <w:szCs w:val="21"/>
              </w:rPr>
              <w:t>1.173</w:t>
            </w:r>
          </w:p>
        </w:tc>
        <w:tc>
          <w:tcPr>
            <w:tcW w:w="1725" w:type="dxa"/>
            <w:vMerge w:val="restart"/>
            <w:tcBorders>
              <w:top w:val="nil"/>
              <w:left w:val="nil"/>
              <w:bottom w:val="nil"/>
              <w:right w:val="nil"/>
            </w:tcBorders>
            <w:shd w:val="clear" w:color="auto" w:fill="auto"/>
            <w:vAlign w:val="center"/>
          </w:tcPr>
          <w:p w14:paraId="39373C49" w14:textId="77777777" w:rsidR="00AD05C2" w:rsidRPr="007F30AE" w:rsidRDefault="00AD05C2" w:rsidP="00AD05C2">
            <w:pPr>
              <w:jc w:val="center"/>
              <w:rPr>
                <w:sz w:val="21"/>
                <w:szCs w:val="21"/>
              </w:rPr>
            </w:pPr>
            <w:r w:rsidRPr="007F30AE">
              <w:rPr>
                <w:rFonts w:eastAsia="DengXian"/>
                <w:color w:val="000000"/>
                <w:sz w:val="21"/>
                <w:szCs w:val="21"/>
              </w:rPr>
              <w:t>-5.436</w:t>
            </w:r>
          </w:p>
        </w:tc>
        <w:tc>
          <w:tcPr>
            <w:tcW w:w="1737" w:type="dxa"/>
            <w:vMerge w:val="restart"/>
            <w:tcBorders>
              <w:top w:val="nil"/>
              <w:left w:val="nil"/>
              <w:bottom w:val="nil"/>
              <w:right w:val="nil"/>
            </w:tcBorders>
            <w:shd w:val="clear" w:color="auto" w:fill="auto"/>
            <w:vAlign w:val="center"/>
          </w:tcPr>
          <w:p w14:paraId="17108C19" w14:textId="77777777" w:rsidR="00AD05C2" w:rsidRPr="007F30AE" w:rsidRDefault="00AD05C2" w:rsidP="00AD05C2">
            <w:pPr>
              <w:jc w:val="center"/>
              <w:rPr>
                <w:sz w:val="21"/>
                <w:szCs w:val="21"/>
              </w:rPr>
            </w:pPr>
            <w:r w:rsidRPr="007F30AE">
              <w:rPr>
                <w:rFonts w:eastAsia="DengXian"/>
                <w:color w:val="000000"/>
                <w:sz w:val="21"/>
                <w:szCs w:val="21"/>
              </w:rPr>
              <w:t>0.000</w:t>
            </w:r>
          </w:p>
        </w:tc>
      </w:tr>
      <w:tr w:rsidR="00AD05C2" w:rsidRPr="00AA387C" w14:paraId="50D4D256" w14:textId="77777777" w:rsidTr="00AD05C2">
        <w:tc>
          <w:tcPr>
            <w:tcW w:w="1704" w:type="dxa"/>
            <w:vMerge/>
            <w:tcBorders>
              <w:bottom w:val="single" w:sz="8" w:space="0" w:color="auto"/>
            </w:tcBorders>
          </w:tcPr>
          <w:p w14:paraId="27D1DC17" w14:textId="77777777" w:rsidR="00AD05C2" w:rsidRPr="007F30AE" w:rsidRDefault="00AD05C2" w:rsidP="00AD05C2">
            <w:pPr>
              <w:rPr>
                <w:sz w:val="21"/>
                <w:szCs w:val="21"/>
              </w:rPr>
            </w:pPr>
          </w:p>
        </w:tc>
        <w:tc>
          <w:tcPr>
            <w:tcW w:w="1731" w:type="dxa"/>
            <w:vMerge/>
            <w:vAlign w:val="center"/>
          </w:tcPr>
          <w:p w14:paraId="38F51F9E" w14:textId="77777777" w:rsidR="00AD05C2" w:rsidRPr="007F30AE" w:rsidRDefault="00AD05C2" w:rsidP="00AD05C2">
            <w:pPr>
              <w:jc w:val="center"/>
              <w:rPr>
                <w:sz w:val="21"/>
                <w:szCs w:val="21"/>
              </w:rPr>
            </w:pPr>
          </w:p>
        </w:tc>
        <w:tc>
          <w:tcPr>
            <w:tcW w:w="1749" w:type="dxa"/>
            <w:shd w:val="clear" w:color="auto" w:fill="auto"/>
            <w:vAlign w:val="bottom"/>
          </w:tcPr>
          <w:p w14:paraId="2ECAD242"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35F0E9FF" w14:textId="77777777" w:rsidR="00AD05C2" w:rsidRPr="007F30AE" w:rsidRDefault="00AD05C2" w:rsidP="00AD05C2">
            <w:pPr>
              <w:jc w:val="center"/>
              <w:rPr>
                <w:sz w:val="21"/>
                <w:szCs w:val="21"/>
              </w:rPr>
            </w:pPr>
            <w:r w:rsidRPr="007F30AE">
              <w:rPr>
                <w:rFonts w:eastAsia="DengXian"/>
                <w:color w:val="000000"/>
                <w:sz w:val="21"/>
                <w:szCs w:val="21"/>
              </w:rPr>
              <w:t>3.554</w:t>
            </w:r>
          </w:p>
        </w:tc>
        <w:tc>
          <w:tcPr>
            <w:tcW w:w="1786" w:type="dxa"/>
            <w:tcBorders>
              <w:top w:val="nil"/>
              <w:left w:val="nil"/>
              <w:bottom w:val="nil"/>
              <w:right w:val="nil"/>
            </w:tcBorders>
            <w:shd w:val="clear" w:color="auto" w:fill="auto"/>
            <w:vAlign w:val="center"/>
          </w:tcPr>
          <w:p w14:paraId="764DA211" w14:textId="77777777" w:rsidR="00AD05C2" w:rsidRPr="007F30AE" w:rsidRDefault="00AD05C2" w:rsidP="00AD05C2">
            <w:pPr>
              <w:jc w:val="center"/>
              <w:rPr>
                <w:sz w:val="21"/>
                <w:szCs w:val="21"/>
              </w:rPr>
            </w:pPr>
            <w:r w:rsidRPr="007F30AE">
              <w:rPr>
                <w:rFonts w:eastAsia="DengXian"/>
                <w:color w:val="000000"/>
                <w:sz w:val="21"/>
                <w:szCs w:val="21"/>
              </w:rPr>
              <w:t>1.07</w:t>
            </w:r>
            <w:r>
              <w:rPr>
                <w:rFonts w:eastAsia="DengXian"/>
                <w:color w:val="000000"/>
                <w:sz w:val="21"/>
                <w:szCs w:val="21"/>
              </w:rPr>
              <w:t>0</w:t>
            </w:r>
          </w:p>
        </w:tc>
        <w:tc>
          <w:tcPr>
            <w:tcW w:w="1725" w:type="dxa"/>
            <w:vMerge/>
            <w:tcBorders>
              <w:top w:val="nil"/>
              <w:left w:val="nil"/>
              <w:bottom w:val="nil"/>
              <w:right w:val="nil"/>
            </w:tcBorders>
            <w:shd w:val="clear" w:color="auto" w:fill="auto"/>
            <w:vAlign w:val="center"/>
          </w:tcPr>
          <w:p w14:paraId="1B4F5C7D"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4E9BFA0E" w14:textId="77777777" w:rsidR="00AD05C2" w:rsidRPr="007F30AE" w:rsidRDefault="00AD05C2" w:rsidP="00AD05C2">
            <w:pPr>
              <w:jc w:val="center"/>
              <w:rPr>
                <w:sz w:val="21"/>
                <w:szCs w:val="21"/>
              </w:rPr>
            </w:pPr>
          </w:p>
        </w:tc>
      </w:tr>
      <w:tr w:rsidR="00AD05C2" w:rsidRPr="00AA387C" w14:paraId="7C5C4348" w14:textId="77777777" w:rsidTr="00AD05C2">
        <w:tc>
          <w:tcPr>
            <w:tcW w:w="1704" w:type="dxa"/>
            <w:vMerge/>
            <w:tcBorders>
              <w:bottom w:val="single" w:sz="8" w:space="0" w:color="auto"/>
            </w:tcBorders>
          </w:tcPr>
          <w:p w14:paraId="0F9612A0" w14:textId="77777777" w:rsidR="00AD05C2" w:rsidRPr="007F30AE" w:rsidRDefault="00AD05C2" w:rsidP="00AD05C2">
            <w:pPr>
              <w:rPr>
                <w:sz w:val="21"/>
                <w:szCs w:val="21"/>
              </w:rPr>
            </w:pPr>
          </w:p>
        </w:tc>
        <w:tc>
          <w:tcPr>
            <w:tcW w:w="1731" w:type="dxa"/>
            <w:vMerge w:val="restart"/>
            <w:vAlign w:val="center"/>
          </w:tcPr>
          <w:p w14:paraId="0B552E63" w14:textId="77777777" w:rsidR="00AD05C2" w:rsidRPr="007F30AE" w:rsidRDefault="00AD05C2" w:rsidP="00AD05C2">
            <w:pPr>
              <w:jc w:val="center"/>
              <w:rPr>
                <w:sz w:val="21"/>
                <w:szCs w:val="21"/>
              </w:rPr>
            </w:pPr>
            <w:r w:rsidRPr="007F30AE">
              <w:rPr>
                <w:color w:val="000000"/>
                <w:sz w:val="21"/>
                <w:szCs w:val="21"/>
              </w:rPr>
              <w:t>Beef-PEB</w:t>
            </w:r>
          </w:p>
        </w:tc>
        <w:tc>
          <w:tcPr>
            <w:tcW w:w="1749" w:type="dxa"/>
            <w:shd w:val="clear" w:color="auto" w:fill="auto"/>
            <w:vAlign w:val="bottom"/>
          </w:tcPr>
          <w:p w14:paraId="5DE15086"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27DB063D" w14:textId="77777777" w:rsidR="00AD05C2" w:rsidRPr="007F30AE" w:rsidRDefault="00AD05C2" w:rsidP="00AD05C2">
            <w:pPr>
              <w:jc w:val="center"/>
              <w:rPr>
                <w:sz w:val="21"/>
                <w:szCs w:val="21"/>
              </w:rPr>
            </w:pPr>
            <w:r w:rsidRPr="007F30AE">
              <w:rPr>
                <w:rFonts w:eastAsia="DengXian"/>
                <w:color w:val="000000"/>
                <w:sz w:val="21"/>
                <w:szCs w:val="21"/>
              </w:rPr>
              <w:t>3.362</w:t>
            </w:r>
          </w:p>
        </w:tc>
        <w:tc>
          <w:tcPr>
            <w:tcW w:w="1786" w:type="dxa"/>
            <w:tcBorders>
              <w:top w:val="nil"/>
              <w:left w:val="nil"/>
              <w:bottom w:val="nil"/>
              <w:right w:val="nil"/>
            </w:tcBorders>
            <w:shd w:val="clear" w:color="auto" w:fill="auto"/>
            <w:vAlign w:val="center"/>
          </w:tcPr>
          <w:p w14:paraId="188B18AC" w14:textId="77777777" w:rsidR="00AD05C2" w:rsidRPr="007F30AE" w:rsidRDefault="00AD05C2" w:rsidP="00AD05C2">
            <w:pPr>
              <w:jc w:val="center"/>
              <w:rPr>
                <w:sz w:val="21"/>
                <w:szCs w:val="21"/>
              </w:rPr>
            </w:pPr>
            <w:r w:rsidRPr="007F30AE">
              <w:rPr>
                <w:rFonts w:eastAsia="DengXian"/>
                <w:color w:val="000000"/>
                <w:sz w:val="21"/>
                <w:szCs w:val="21"/>
              </w:rPr>
              <w:t>1.03</w:t>
            </w:r>
            <w:r>
              <w:rPr>
                <w:rFonts w:eastAsia="DengXian"/>
                <w:color w:val="000000"/>
                <w:sz w:val="21"/>
                <w:szCs w:val="21"/>
              </w:rPr>
              <w:t>0</w:t>
            </w:r>
          </w:p>
        </w:tc>
        <w:tc>
          <w:tcPr>
            <w:tcW w:w="1725" w:type="dxa"/>
            <w:vMerge w:val="restart"/>
            <w:tcBorders>
              <w:top w:val="nil"/>
              <w:left w:val="nil"/>
              <w:bottom w:val="nil"/>
              <w:right w:val="nil"/>
            </w:tcBorders>
            <w:shd w:val="clear" w:color="auto" w:fill="auto"/>
            <w:vAlign w:val="center"/>
          </w:tcPr>
          <w:p w14:paraId="2B3E2F0A" w14:textId="77777777" w:rsidR="00AD05C2" w:rsidRPr="007F30AE" w:rsidRDefault="00AD05C2" w:rsidP="00AD05C2">
            <w:pPr>
              <w:jc w:val="center"/>
              <w:rPr>
                <w:sz w:val="21"/>
                <w:szCs w:val="21"/>
              </w:rPr>
            </w:pPr>
            <w:r w:rsidRPr="007F30AE">
              <w:rPr>
                <w:rFonts w:eastAsia="DengXian"/>
                <w:color w:val="000000"/>
                <w:sz w:val="21"/>
                <w:szCs w:val="21"/>
              </w:rPr>
              <w:t>-2.263</w:t>
            </w:r>
          </w:p>
        </w:tc>
        <w:tc>
          <w:tcPr>
            <w:tcW w:w="1737" w:type="dxa"/>
            <w:vMerge w:val="restart"/>
            <w:tcBorders>
              <w:top w:val="nil"/>
              <w:left w:val="nil"/>
              <w:bottom w:val="nil"/>
              <w:right w:val="nil"/>
            </w:tcBorders>
            <w:shd w:val="clear" w:color="auto" w:fill="auto"/>
            <w:vAlign w:val="center"/>
          </w:tcPr>
          <w:p w14:paraId="0B9F6116" w14:textId="77777777" w:rsidR="00AD05C2" w:rsidRPr="007F30AE" w:rsidRDefault="00AD05C2" w:rsidP="00AD05C2">
            <w:pPr>
              <w:jc w:val="center"/>
              <w:rPr>
                <w:sz w:val="21"/>
                <w:szCs w:val="21"/>
              </w:rPr>
            </w:pPr>
            <w:r w:rsidRPr="007F30AE">
              <w:rPr>
                <w:rFonts w:eastAsia="DengXian"/>
                <w:color w:val="000000"/>
                <w:sz w:val="21"/>
                <w:szCs w:val="21"/>
              </w:rPr>
              <w:t>0.024</w:t>
            </w:r>
          </w:p>
        </w:tc>
      </w:tr>
      <w:tr w:rsidR="00AD05C2" w:rsidRPr="00AA387C" w14:paraId="71507E4C" w14:textId="77777777" w:rsidTr="00AD05C2">
        <w:tc>
          <w:tcPr>
            <w:tcW w:w="1704" w:type="dxa"/>
            <w:vMerge/>
            <w:tcBorders>
              <w:bottom w:val="single" w:sz="8" w:space="0" w:color="auto"/>
            </w:tcBorders>
          </w:tcPr>
          <w:p w14:paraId="7A8E2D7E" w14:textId="77777777" w:rsidR="00AD05C2" w:rsidRPr="007F30AE" w:rsidRDefault="00AD05C2" w:rsidP="00AD05C2">
            <w:pPr>
              <w:rPr>
                <w:sz w:val="21"/>
                <w:szCs w:val="21"/>
              </w:rPr>
            </w:pPr>
          </w:p>
        </w:tc>
        <w:tc>
          <w:tcPr>
            <w:tcW w:w="1731" w:type="dxa"/>
            <w:vMerge/>
            <w:vAlign w:val="center"/>
          </w:tcPr>
          <w:p w14:paraId="3B744338" w14:textId="77777777" w:rsidR="00AD05C2" w:rsidRPr="007F30AE" w:rsidRDefault="00AD05C2" w:rsidP="00AD05C2">
            <w:pPr>
              <w:jc w:val="center"/>
              <w:rPr>
                <w:sz w:val="21"/>
                <w:szCs w:val="21"/>
              </w:rPr>
            </w:pPr>
          </w:p>
        </w:tc>
        <w:tc>
          <w:tcPr>
            <w:tcW w:w="1749" w:type="dxa"/>
            <w:shd w:val="clear" w:color="auto" w:fill="auto"/>
            <w:vAlign w:val="bottom"/>
          </w:tcPr>
          <w:p w14:paraId="76438C57"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bottom w:val="nil"/>
              <w:right w:val="nil"/>
            </w:tcBorders>
            <w:shd w:val="clear" w:color="auto" w:fill="auto"/>
            <w:vAlign w:val="center"/>
          </w:tcPr>
          <w:p w14:paraId="186BCD02" w14:textId="77777777" w:rsidR="00AD05C2" w:rsidRPr="007F30AE" w:rsidRDefault="00AD05C2" w:rsidP="00AD05C2">
            <w:pPr>
              <w:jc w:val="center"/>
              <w:rPr>
                <w:sz w:val="21"/>
                <w:szCs w:val="21"/>
              </w:rPr>
            </w:pPr>
            <w:r w:rsidRPr="007F30AE">
              <w:rPr>
                <w:rFonts w:eastAsia="DengXian"/>
                <w:color w:val="000000"/>
                <w:sz w:val="21"/>
                <w:szCs w:val="21"/>
              </w:rPr>
              <w:t>3.473</w:t>
            </w:r>
          </w:p>
        </w:tc>
        <w:tc>
          <w:tcPr>
            <w:tcW w:w="1786" w:type="dxa"/>
            <w:tcBorders>
              <w:top w:val="nil"/>
              <w:left w:val="nil"/>
              <w:bottom w:val="nil"/>
              <w:right w:val="nil"/>
            </w:tcBorders>
            <w:shd w:val="clear" w:color="auto" w:fill="auto"/>
            <w:vAlign w:val="center"/>
          </w:tcPr>
          <w:p w14:paraId="7AA492AD" w14:textId="77777777" w:rsidR="00AD05C2" w:rsidRPr="007F30AE" w:rsidRDefault="00AD05C2" w:rsidP="00AD05C2">
            <w:pPr>
              <w:jc w:val="center"/>
              <w:rPr>
                <w:sz w:val="21"/>
                <w:szCs w:val="21"/>
              </w:rPr>
            </w:pPr>
            <w:r w:rsidRPr="007F30AE">
              <w:rPr>
                <w:rFonts w:eastAsia="DengXian"/>
                <w:color w:val="000000"/>
                <w:sz w:val="21"/>
                <w:szCs w:val="21"/>
              </w:rPr>
              <w:t>0.971</w:t>
            </w:r>
          </w:p>
        </w:tc>
        <w:tc>
          <w:tcPr>
            <w:tcW w:w="1725" w:type="dxa"/>
            <w:vMerge/>
            <w:tcBorders>
              <w:top w:val="nil"/>
              <w:left w:val="nil"/>
              <w:bottom w:val="nil"/>
              <w:right w:val="nil"/>
            </w:tcBorders>
            <w:shd w:val="clear" w:color="auto" w:fill="auto"/>
            <w:vAlign w:val="center"/>
          </w:tcPr>
          <w:p w14:paraId="169BE598"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75C3BDAD" w14:textId="77777777" w:rsidR="00AD05C2" w:rsidRPr="007F30AE" w:rsidRDefault="00AD05C2" w:rsidP="00AD05C2">
            <w:pPr>
              <w:jc w:val="center"/>
              <w:rPr>
                <w:sz w:val="21"/>
                <w:szCs w:val="21"/>
              </w:rPr>
            </w:pPr>
          </w:p>
        </w:tc>
      </w:tr>
      <w:tr w:rsidR="00AD05C2" w:rsidRPr="00AA387C" w14:paraId="6146556D" w14:textId="77777777" w:rsidTr="00AD05C2">
        <w:tc>
          <w:tcPr>
            <w:tcW w:w="1704" w:type="dxa"/>
            <w:vMerge/>
            <w:tcBorders>
              <w:bottom w:val="single" w:sz="8" w:space="0" w:color="auto"/>
            </w:tcBorders>
          </w:tcPr>
          <w:p w14:paraId="380A0B8B" w14:textId="77777777" w:rsidR="00AD05C2" w:rsidRPr="007F30AE" w:rsidRDefault="00AD05C2" w:rsidP="00AD05C2">
            <w:pPr>
              <w:rPr>
                <w:sz w:val="21"/>
                <w:szCs w:val="21"/>
              </w:rPr>
            </w:pPr>
          </w:p>
        </w:tc>
        <w:tc>
          <w:tcPr>
            <w:tcW w:w="1731" w:type="dxa"/>
            <w:vMerge w:val="restart"/>
            <w:vAlign w:val="center"/>
          </w:tcPr>
          <w:p w14:paraId="7469968E" w14:textId="77777777" w:rsidR="00AD05C2" w:rsidRPr="007F30AE" w:rsidRDefault="00AD05C2" w:rsidP="00AD05C2">
            <w:pPr>
              <w:jc w:val="center"/>
              <w:rPr>
                <w:sz w:val="21"/>
                <w:szCs w:val="21"/>
              </w:rPr>
            </w:pPr>
            <w:r w:rsidRPr="007F30AE">
              <w:rPr>
                <w:color w:val="000000"/>
                <w:sz w:val="21"/>
                <w:szCs w:val="21"/>
              </w:rPr>
              <w:t>Beef-PIS</w:t>
            </w:r>
          </w:p>
        </w:tc>
        <w:tc>
          <w:tcPr>
            <w:tcW w:w="1749" w:type="dxa"/>
            <w:shd w:val="clear" w:color="auto" w:fill="auto"/>
            <w:vAlign w:val="bottom"/>
          </w:tcPr>
          <w:p w14:paraId="11C1B53B"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bottom w:val="nil"/>
              <w:right w:val="nil"/>
            </w:tcBorders>
            <w:shd w:val="clear" w:color="auto" w:fill="auto"/>
            <w:vAlign w:val="center"/>
          </w:tcPr>
          <w:p w14:paraId="4F5264C9" w14:textId="77777777" w:rsidR="00AD05C2" w:rsidRPr="007F30AE" w:rsidRDefault="00AD05C2" w:rsidP="00AD05C2">
            <w:pPr>
              <w:jc w:val="center"/>
              <w:rPr>
                <w:sz w:val="21"/>
                <w:szCs w:val="21"/>
              </w:rPr>
            </w:pPr>
            <w:r w:rsidRPr="007F30AE">
              <w:rPr>
                <w:rFonts w:eastAsia="DengXian"/>
                <w:color w:val="000000"/>
                <w:sz w:val="21"/>
                <w:szCs w:val="21"/>
              </w:rPr>
              <w:t>3.868</w:t>
            </w:r>
          </w:p>
        </w:tc>
        <w:tc>
          <w:tcPr>
            <w:tcW w:w="1786" w:type="dxa"/>
            <w:tcBorders>
              <w:top w:val="nil"/>
              <w:left w:val="nil"/>
              <w:bottom w:val="nil"/>
              <w:right w:val="nil"/>
            </w:tcBorders>
            <w:shd w:val="clear" w:color="auto" w:fill="auto"/>
            <w:vAlign w:val="center"/>
          </w:tcPr>
          <w:p w14:paraId="26F15062" w14:textId="77777777" w:rsidR="00AD05C2" w:rsidRPr="007F30AE" w:rsidRDefault="00AD05C2" w:rsidP="00AD05C2">
            <w:pPr>
              <w:jc w:val="center"/>
              <w:rPr>
                <w:sz w:val="21"/>
                <w:szCs w:val="21"/>
              </w:rPr>
            </w:pPr>
            <w:r w:rsidRPr="007F30AE">
              <w:rPr>
                <w:rFonts w:eastAsia="DengXian"/>
                <w:color w:val="000000"/>
                <w:sz w:val="21"/>
                <w:szCs w:val="21"/>
              </w:rPr>
              <w:t>0.879</w:t>
            </w:r>
          </w:p>
        </w:tc>
        <w:tc>
          <w:tcPr>
            <w:tcW w:w="1725" w:type="dxa"/>
            <w:vMerge w:val="restart"/>
            <w:tcBorders>
              <w:top w:val="nil"/>
              <w:left w:val="nil"/>
              <w:bottom w:val="nil"/>
              <w:right w:val="nil"/>
            </w:tcBorders>
            <w:shd w:val="clear" w:color="auto" w:fill="auto"/>
            <w:vAlign w:val="center"/>
          </w:tcPr>
          <w:p w14:paraId="12A57F85" w14:textId="77777777" w:rsidR="00AD05C2" w:rsidRPr="007F30AE" w:rsidRDefault="00AD05C2" w:rsidP="00AD05C2">
            <w:pPr>
              <w:jc w:val="center"/>
              <w:rPr>
                <w:sz w:val="21"/>
                <w:szCs w:val="21"/>
              </w:rPr>
            </w:pPr>
            <w:r w:rsidRPr="007F30AE">
              <w:rPr>
                <w:rFonts w:eastAsia="DengXian"/>
                <w:color w:val="000000"/>
                <w:sz w:val="21"/>
                <w:szCs w:val="21"/>
              </w:rPr>
              <w:t>-0.249</w:t>
            </w:r>
          </w:p>
        </w:tc>
        <w:tc>
          <w:tcPr>
            <w:tcW w:w="1737" w:type="dxa"/>
            <w:vMerge w:val="restart"/>
            <w:tcBorders>
              <w:top w:val="nil"/>
              <w:left w:val="nil"/>
              <w:bottom w:val="nil"/>
              <w:right w:val="nil"/>
            </w:tcBorders>
            <w:shd w:val="clear" w:color="auto" w:fill="auto"/>
            <w:vAlign w:val="center"/>
          </w:tcPr>
          <w:p w14:paraId="7219C277" w14:textId="77777777" w:rsidR="00AD05C2" w:rsidRPr="007F30AE" w:rsidRDefault="00AD05C2" w:rsidP="00AD05C2">
            <w:pPr>
              <w:jc w:val="center"/>
              <w:rPr>
                <w:sz w:val="21"/>
                <w:szCs w:val="21"/>
              </w:rPr>
            </w:pPr>
            <w:r w:rsidRPr="007F30AE">
              <w:rPr>
                <w:rFonts w:eastAsia="DengXian"/>
                <w:color w:val="000000"/>
                <w:sz w:val="21"/>
                <w:szCs w:val="21"/>
              </w:rPr>
              <w:t>0.804</w:t>
            </w:r>
          </w:p>
        </w:tc>
      </w:tr>
      <w:tr w:rsidR="00AD05C2" w:rsidRPr="00AA387C" w14:paraId="533D47DF" w14:textId="77777777" w:rsidTr="00AD05C2">
        <w:tc>
          <w:tcPr>
            <w:tcW w:w="1704" w:type="dxa"/>
            <w:vMerge/>
            <w:tcBorders>
              <w:bottom w:val="single" w:sz="8" w:space="0" w:color="auto"/>
            </w:tcBorders>
          </w:tcPr>
          <w:p w14:paraId="62481CB9" w14:textId="77777777" w:rsidR="00AD05C2" w:rsidRPr="007F30AE" w:rsidRDefault="00AD05C2" w:rsidP="00AD05C2">
            <w:pPr>
              <w:rPr>
                <w:sz w:val="21"/>
                <w:szCs w:val="21"/>
              </w:rPr>
            </w:pPr>
          </w:p>
        </w:tc>
        <w:tc>
          <w:tcPr>
            <w:tcW w:w="1731" w:type="dxa"/>
            <w:vMerge/>
            <w:vAlign w:val="center"/>
          </w:tcPr>
          <w:p w14:paraId="0382D527" w14:textId="77777777" w:rsidR="00AD05C2" w:rsidRPr="007F30AE" w:rsidRDefault="00AD05C2" w:rsidP="00AD05C2">
            <w:pPr>
              <w:jc w:val="center"/>
              <w:rPr>
                <w:sz w:val="21"/>
                <w:szCs w:val="21"/>
              </w:rPr>
            </w:pPr>
          </w:p>
        </w:tc>
        <w:tc>
          <w:tcPr>
            <w:tcW w:w="1749" w:type="dxa"/>
            <w:shd w:val="clear" w:color="auto" w:fill="auto"/>
            <w:vAlign w:val="bottom"/>
          </w:tcPr>
          <w:p w14:paraId="4D37FAE1" w14:textId="77777777" w:rsidR="00AD05C2" w:rsidRPr="007F30AE" w:rsidRDefault="00AD05C2" w:rsidP="00AD05C2">
            <w:pPr>
              <w:rPr>
                <w:color w:val="000000"/>
                <w:sz w:val="21"/>
                <w:szCs w:val="21"/>
              </w:rPr>
            </w:pPr>
            <w:r w:rsidRPr="007F30AE">
              <w:rPr>
                <w:color w:val="000000"/>
                <w:sz w:val="21"/>
                <w:szCs w:val="21"/>
              </w:rPr>
              <w:t>Female</w:t>
            </w:r>
          </w:p>
        </w:tc>
        <w:tc>
          <w:tcPr>
            <w:tcW w:w="1750" w:type="dxa"/>
            <w:tcBorders>
              <w:top w:val="nil"/>
              <w:left w:val="nil"/>
              <w:right w:val="nil"/>
            </w:tcBorders>
            <w:shd w:val="clear" w:color="auto" w:fill="auto"/>
            <w:vAlign w:val="center"/>
          </w:tcPr>
          <w:p w14:paraId="77A06F0A" w14:textId="77777777" w:rsidR="00AD05C2" w:rsidRPr="007F30AE" w:rsidRDefault="00AD05C2" w:rsidP="00AD05C2">
            <w:pPr>
              <w:jc w:val="center"/>
              <w:rPr>
                <w:sz w:val="21"/>
                <w:szCs w:val="21"/>
              </w:rPr>
            </w:pPr>
            <w:r w:rsidRPr="007F30AE">
              <w:rPr>
                <w:rFonts w:eastAsia="DengXian"/>
                <w:color w:val="000000"/>
                <w:sz w:val="21"/>
                <w:szCs w:val="21"/>
              </w:rPr>
              <w:t>3.878</w:t>
            </w:r>
          </w:p>
        </w:tc>
        <w:tc>
          <w:tcPr>
            <w:tcW w:w="1786" w:type="dxa"/>
            <w:tcBorders>
              <w:top w:val="nil"/>
              <w:left w:val="nil"/>
              <w:right w:val="nil"/>
            </w:tcBorders>
            <w:shd w:val="clear" w:color="auto" w:fill="auto"/>
            <w:vAlign w:val="center"/>
          </w:tcPr>
          <w:p w14:paraId="60D0C2A6" w14:textId="77777777" w:rsidR="00AD05C2" w:rsidRPr="007F30AE" w:rsidRDefault="00AD05C2" w:rsidP="00AD05C2">
            <w:pPr>
              <w:jc w:val="center"/>
              <w:rPr>
                <w:sz w:val="21"/>
                <w:szCs w:val="21"/>
              </w:rPr>
            </w:pPr>
            <w:r w:rsidRPr="007F30AE">
              <w:rPr>
                <w:rFonts w:eastAsia="DengXian"/>
                <w:color w:val="000000"/>
                <w:sz w:val="21"/>
                <w:szCs w:val="21"/>
              </w:rPr>
              <w:t>0.865</w:t>
            </w:r>
          </w:p>
        </w:tc>
        <w:tc>
          <w:tcPr>
            <w:tcW w:w="1725" w:type="dxa"/>
            <w:vMerge/>
            <w:tcBorders>
              <w:top w:val="nil"/>
              <w:left w:val="nil"/>
              <w:bottom w:val="nil"/>
              <w:right w:val="nil"/>
            </w:tcBorders>
            <w:shd w:val="clear" w:color="auto" w:fill="auto"/>
            <w:vAlign w:val="center"/>
          </w:tcPr>
          <w:p w14:paraId="43C8496C" w14:textId="77777777" w:rsidR="00AD05C2" w:rsidRPr="007F30AE" w:rsidRDefault="00AD05C2" w:rsidP="00AD05C2">
            <w:pPr>
              <w:jc w:val="center"/>
              <w:rPr>
                <w:sz w:val="21"/>
                <w:szCs w:val="21"/>
              </w:rPr>
            </w:pPr>
          </w:p>
        </w:tc>
        <w:tc>
          <w:tcPr>
            <w:tcW w:w="1737" w:type="dxa"/>
            <w:vMerge/>
            <w:tcBorders>
              <w:top w:val="nil"/>
              <w:left w:val="nil"/>
              <w:bottom w:val="nil"/>
              <w:right w:val="nil"/>
            </w:tcBorders>
            <w:shd w:val="clear" w:color="auto" w:fill="auto"/>
            <w:vAlign w:val="center"/>
          </w:tcPr>
          <w:p w14:paraId="75B59C62" w14:textId="77777777" w:rsidR="00AD05C2" w:rsidRPr="007F30AE" w:rsidRDefault="00AD05C2" w:rsidP="00AD05C2">
            <w:pPr>
              <w:jc w:val="center"/>
              <w:rPr>
                <w:sz w:val="21"/>
                <w:szCs w:val="21"/>
              </w:rPr>
            </w:pPr>
          </w:p>
        </w:tc>
      </w:tr>
      <w:tr w:rsidR="00AD05C2" w:rsidRPr="00AA387C" w14:paraId="6AE1EEEB" w14:textId="77777777" w:rsidTr="00AD05C2">
        <w:tc>
          <w:tcPr>
            <w:tcW w:w="1704" w:type="dxa"/>
            <w:vMerge/>
            <w:tcBorders>
              <w:bottom w:val="single" w:sz="8" w:space="0" w:color="auto"/>
            </w:tcBorders>
          </w:tcPr>
          <w:p w14:paraId="70FB21FB" w14:textId="77777777" w:rsidR="00AD05C2" w:rsidRPr="007F30AE" w:rsidRDefault="00AD05C2" w:rsidP="00AD05C2">
            <w:pPr>
              <w:rPr>
                <w:sz w:val="21"/>
                <w:szCs w:val="21"/>
              </w:rPr>
            </w:pPr>
          </w:p>
        </w:tc>
        <w:tc>
          <w:tcPr>
            <w:tcW w:w="1731" w:type="dxa"/>
            <w:vMerge w:val="restart"/>
            <w:tcBorders>
              <w:bottom w:val="single" w:sz="8" w:space="0" w:color="auto"/>
            </w:tcBorders>
            <w:vAlign w:val="center"/>
          </w:tcPr>
          <w:p w14:paraId="6D539091" w14:textId="77777777" w:rsidR="00AD05C2" w:rsidRPr="007F30AE" w:rsidRDefault="00AD05C2" w:rsidP="00AD05C2">
            <w:pPr>
              <w:jc w:val="center"/>
              <w:rPr>
                <w:sz w:val="21"/>
                <w:szCs w:val="21"/>
              </w:rPr>
            </w:pPr>
            <w:r w:rsidRPr="007F30AE">
              <w:rPr>
                <w:color w:val="000000"/>
                <w:sz w:val="21"/>
                <w:szCs w:val="21"/>
              </w:rPr>
              <w:t>Beef-PIQ</w:t>
            </w:r>
          </w:p>
        </w:tc>
        <w:tc>
          <w:tcPr>
            <w:tcW w:w="1749" w:type="dxa"/>
            <w:shd w:val="clear" w:color="auto" w:fill="auto"/>
            <w:vAlign w:val="bottom"/>
          </w:tcPr>
          <w:p w14:paraId="39DE0A94" w14:textId="77777777" w:rsidR="00AD05C2" w:rsidRPr="007F30AE" w:rsidRDefault="00AD05C2" w:rsidP="00AD05C2">
            <w:pPr>
              <w:rPr>
                <w:color w:val="000000"/>
                <w:sz w:val="21"/>
                <w:szCs w:val="21"/>
              </w:rPr>
            </w:pPr>
            <w:r w:rsidRPr="007F30AE">
              <w:rPr>
                <w:color w:val="000000"/>
                <w:sz w:val="21"/>
                <w:szCs w:val="21"/>
              </w:rPr>
              <w:t>Male</w:t>
            </w:r>
          </w:p>
        </w:tc>
        <w:tc>
          <w:tcPr>
            <w:tcW w:w="1750" w:type="dxa"/>
            <w:tcBorders>
              <w:top w:val="nil"/>
              <w:left w:val="nil"/>
              <w:right w:val="nil"/>
            </w:tcBorders>
            <w:shd w:val="clear" w:color="auto" w:fill="auto"/>
            <w:vAlign w:val="center"/>
          </w:tcPr>
          <w:p w14:paraId="1648AC01" w14:textId="77777777" w:rsidR="00AD05C2" w:rsidRPr="007F30AE" w:rsidRDefault="00AD05C2" w:rsidP="00AD05C2">
            <w:pPr>
              <w:jc w:val="center"/>
              <w:rPr>
                <w:sz w:val="21"/>
                <w:szCs w:val="21"/>
              </w:rPr>
            </w:pPr>
            <w:r w:rsidRPr="007F30AE">
              <w:rPr>
                <w:rFonts w:eastAsia="DengXian"/>
                <w:color w:val="000000"/>
                <w:sz w:val="21"/>
                <w:szCs w:val="21"/>
              </w:rPr>
              <w:t>3.754</w:t>
            </w:r>
          </w:p>
        </w:tc>
        <w:tc>
          <w:tcPr>
            <w:tcW w:w="1786" w:type="dxa"/>
            <w:tcBorders>
              <w:top w:val="nil"/>
              <w:left w:val="nil"/>
              <w:right w:val="nil"/>
            </w:tcBorders>
            <w:shd w:val="clear" w:color="auto" w:fill="auto"/>
            <w:vAlign w:val="center"/>
          </w:tcPr>
          <w:p w14:paraId="7CFB6CD7" w14:textId="77777777" w:rsidR="00AD05C2" w:rsidRPr="007F30AE" w:rsidRDefault="00AD05C2" w:rsidP="00AD05C2">
            <w:pPr>
              <w:jc w:val="center"/>
              <w:rPr>
                <w:sz w:val="21"/>
                <w:szCs w:val="21"/>
              </w:rPr>
            </w:pPr>
            <w:r w:rsidRPr="007F30AE">
              <w:rPr>
                <w:rFonts w:eastAsia="DengXian"/>
                <w:color w:val="000000"/>
                <w:sz w:val="21"/>
                <w:szCs w:val="21"/>
              </w:rPr>
              <w:t>0.927</w:t>
            </w:r>
          </w:p>
        </w:tc>
        <w:tc>
          <w:tcPr>
            <w:tcW w:w="1725" w:type="dxa"/>
            <w:vMerge w:val="restart"/>
            <w:tcBorders>
              <w:top w:val="nil"/>
              <w:left w:val="nil"/>
              <w:bottom w:val="single" w:sz="8" w:space="0" w:color="auto"/>
              <w:right w:val="nil"/>
            </w:tcBorders>
            <w:shd w:val="clear" w:color="auto" w:fill="auto"/>
            <w:vAlign w:val="center"/>
          </w:tcPr>
          <w:p w14:paraId="548B6313" w14:textId="77777777" w:rsidR="00AD05C2" w:rsidRPr="007F30AE" w:rsidRDefault="00AD05C2" w:rsidP="00AD05C2">
            <w:pPr>
              <w:jc w:val="center"/>
              <w:rPr>
                <w:sz w:val="21"/>
                <w:szCs w:val="21"/>
              </w:rPr>
            </w:pPr>
            <w:r w:rsidRPr="007F30AE">
              <w:rPr>
                <w:rFonts w:eastAsia="DengXian"/>
                <w:color w:val="000000"/>
                <w:sz w:val="21"/>
                <w:szCs w:val="21"/>
              </w:rPr>
              <w:t>-0.936</w:t>
            </w:r>
          </w:p>
        </w:tc>
        <w:tc>
          <w:tcPr>
            <w:tcW w:w="1737" w:type="dxa"/>
            <w:vMerge w:val="restart"/>
            <w:tcBorders>
              <w:top w:val="nil"/>
              <w:left w:val="nil"/>
              <w:bottom w:val="single" w:sz="8" w:space="0" w:color="auto"/>
              <w:right w:val="nil"/>
            </w:tcBorders>
            <w:shd w:val="clear" w:color="auto" w:fill="auto"/>
            <w:vAlign w:val="center"/>
          </w:tcPr>
          <w:p w14:paraId="0264AA32" w14:textId="77777777" w:rsidR="00AD05C2" w:rsidRPr="007F30AE" w:rsidRDefault="00AD05C2" w:rsidP="00AD05C2">
            <w:pPr>
              <w:jc w:val="center"/>
              <w:rPr>
                <w:sz w:val="21"/>
                <w:szCs w:val="21"/>
              </w:rPr>
            </w:pPr>
            <w:r w:rsidRPr="007F30AE">
              <w:rPr>
                <w:rFonts w:eastAsia="DengXian"/>
                <w:color w:val="000000"/>
                <w:sz w:val="21"/>
                <w:szCs w:val="21"/>
              </w:rPr>
              <w:t>0.349</w:t>
            </w:r>
          </w:p>
        </w:tc>
      </w:tr>
      <w:tr w:rsidR="00AD05C2" w:rsidRPr="00AA387C" w14:paraId="3F2783A0" w14:textId="77777777" w:rsidTr="00AD05C2">
        <w:tc>
          <w:tcPr>
            <w:tcW w:w="1704" w:type="dxa"/>
            <w:vMerge/>
            <w:tcBorders>
              <w:top w:val="single" w:sz="8" w:space="0" w:color="auto"/>
              <w:bottom w:val="single" w:sz="8" w:space="0" w:color="auto"/>
            </w:tcBorders>
          </w:tcPr>
          <w:p w14:paraId="78979466" w14:textId="77777777" w:rsidR="00AD05C2" w:rsidRPr="00AA387C" w:rsidRDefault="00AD05C2" w:rsidP="00AD05C2">
            <w:pPr>
              <w:rPr>
                <w:sz w:val="21"/>
                <w:szCs w:val="21"/>
              </w:rPr>
            </w:pPr>
          </w:p>
        </w:tc>
        <w:tc>
          <w:tcPr>
            <w:tcW w:w="1731" w:type="dxa"/>
            <w:vMerge/>
            <w:tcBorders>
              <w:top w:val="single" w:sz="8" w:space="0" w:color="auto"/>
              <w:bottom w:val="single" w:sz="8" w:space="0" w:color="auto"/>
            </w:tcBorders>
          </w:tcPr>
          <w:p w14:paraId="6A24F487" w14:textId="77777777" w:rsidR="00AD05C2" w:rsidRPr="00AA387C" w:rsidRDefault="00AD05C2" w:rsidP="00AD05C2">
            <w:pPr>
              <w:jc w:val="center"/>
              <w:rPr>
                <w:sz w:val="21"/>
                <w:szCs w:val="21"/>
              </w:rPr>
            </w:pPr>
          </w:p>
        </w:tc>
        <w:tc>
          <w:tcPr>
            <w:tcW w:w="1749" w:type="dxa"/>
            <w:tcBorders>
              <w:bottom w:val="single" w:sz="8" w:space="0" w:color="auto"/>
            </w:tcBorders>
            <w:shd w:val="clear" w:color="auto" w:fill="auto"/>
            <w:vAlign w:val="bottom"/>
          </w:tcPr>
          <w:p w14:paraId="26C5D967" w14:textId="77777777" w:rsidR="00AD05C2" w:rsidRPr="00AA387C" w:rsidRDefault="00AD05C2" w:rsidP="00AD05C2">
            <w:pPr>
              <w:rPr>
                <w:color w:val="000000"/>
                <w:sz w:val="21"/>
                <w:szCs w:val="21"/>
              </w:rPr>
            </w:pPr>
            <w:r w:rsidRPr="00AA387C">
              <w:rPr>
                <w:color w:val="000000"/>
                <w:sz w:val="21"/>
                <w:szCs w:val="21"/>
              </w:rPr>
              <w:t>Female</w:t>
            </w:r>
          </w:p>
        </w:tc>
        <w:tc>
          <w:tcPr>
            <w:tcW w:w="1750" w:type="dxa"/>
            <w:tcBorders>
              <w:left w:val="nil"/>
              <w:bottom w:val="single" w:sz="8" w:space="0" w:color="auto"/>
              <w:right w:val="nil"/>
            </w:tcBorders>
            <w:shd w:val="clear" w:color="auto" w:fill="auto"/>
            <w:vAlign w:val="center"/>
          </w:tcPr>
          <w:p w14:paraId="0F320FA6" w14:textId="77777777" w:rsidR="00AD05C2" w:rsidRPr="00AA387C" w:rsidRDefault="00AD05C2" w:rsidP="00AD05C2">
            <w:pPr>
              <w:jc w:val="center"/>
              <w:rPr>
                <w:sz w:val="21"/>
                <w:szCs w:val="21"/>
              </w:rPr>
            </w:pPr>
            <w:r w:rsidRPr="00AA387C">
              <w:rPr>
                <w:rFonts w:eastAsia="DengXian"/>
                <w:color w:val="000000"/>
                <w:sz w:val="21"/>
                <w:szCs w:val="21"/>
              </w:rPr>
              <w:t>3.796</w:t>
            </w:r>
          </w:p>
        </w:tc>
        <w:tc>
          <w:tcPr>
            <w:tcW w:w="1786" w:type="dxa"/>
            <w:tcBorders>
              <w:left w:val="nil"/>
              <w:bottom w:val="single" w:sz="8" w:space="0" w:color="auto"/>
              <w:right w:val="nil"/>
            </w:tcBorders>
            <w:shd w:val="clear" w:color="auto" w:fill="auto"/>
            <w:vAlign w:val="center"/>
          </w:tcPr>
          <w:p w14:paraId="0E8F14DF" w14:textId="77777777" w:rsidR="00AD05C2" w:rsidRPr="00AA387C" w:rsidRDefault="00AD05C2" w:rsidP="00AD05C2">
            <w:pPr>
              <w:jc w:val="center"/>
              <w:rPr>
                <w:sz w:val="21"/>
                <w:szCs w:val="21"/>
              </w:rPr>
            </w:pPr>
            <w:r w:rsidRPr="00AA387C">
              <w:rPr>
                <w:rFonts w:eastAsia="DengXian"/>
                <w:color w:val="000000"/>
                <w:sz w:val="21"/>
                <w:szCs w:val="21"/>
              </w:rPr>
              <w:t>0.887</w:t>
            </w:r>
          </w:p>
        </w:tc>
        <w:tc>
          <w:tcPr>
            <w:tcW w:w="1725" w:type="dxa"/>
            <w:vMerge/>
            <w:tcBorders>
              <w:top w:val="single" w:sz="8" w:space="0" w:color="auto"/>
              <w:left w:val="nil"/>
              <w:bottom w:val="single" w:sz="8" w:space="0" w:color="auto"/>
              <w:right w:val="nil"/>
            </w:tcBorders>
            <w:shd w:val="clear" w:color="auto" w:fill="auto"/>
            <w:vAlign w:val="center"/>
          </w:tcPr>
          <w:p w14:paraId="22206004" w14:textId="77777777" w:rsidR="00AD05C2" w:rsidRPr="00AA387C" w:rsidRDefault="00AD05C2" w:rsidP="00AD05C2">
            <w:pPr>
              <w:jc w:val="center"/>
              <w:rPr>
                <w:sz w:val="21"/>
                <w:szCs w:val="21"/>
              </w:rPr>
            </w:pPr>
          </w:p>
        </w:tc>
        <w:tc>
          <w:tcPr>
            <w:tcW w:w="1737" w:type="dxa"/>
            <w:vMerge/>
            <w:tcBorders>
              <w:top w:val="single" w:sz="8" w:space="0" w:color="auto"/>
              <w:bottom w:val="single" w:sz="8" w:space="0" w:color="auto"/>
            </w:tcBorders>
          </w:tcPr>
          <w:p w14:paraId="4F104B59" w14:textId="77777777" w:rsidR="00AD05C2" w:rsidRPr="00AA387C" w:rsidRDefault="00AD05C2" w:rsidP="00AD05C2">
            <w:pPr>
              <w:jc w:val="center"/>
              <w:rPr>
                <w:sz w:val="21"/>
                <w:szCs w:val="21"/>
              </w:rPr>
            </w:pPr>
          </w:p>
        </w:tc>
      </w:tr>
    </w:tbl>
    <w:p w14:paraId="69F17959" w14:textId="77777777" w:rsidR="00AD05C2" w:rsidRDefault="00AD05C2" w:rsidP="00AD05C2"/>
    <w:p w14:paraId="6FC93E92" w14:textId="77777777" w:rsidR="00AD05C2" w:rsidRDefault="00AD05C2" w:rsidP="00AD05C2"/>
    <w:p w14:paraId="380345F3" w14:textId="7533DD5A" w:rsidR="007D4781" w:rsidRDefault="007D4781" w:rsidP="007D4781">
      <w:pPr>
        <w:rPr>
          <w:sz w:val="22"/>
          <w:szCs w:val="22"/>
        </w:rPr>
      </w:pPr>
      <w:r w:rsidRPr="007D4781">
        <w:rPr>
          <w:rFonts w:hint="eastAsia"/>
          <w:b/>
          <w:sz w:val="22"/>
          <w:szCs w:val="22"/>
        </w:rPr>
        <w:t>T</w:t>
      </w:r>
      <w:r w:rsidRPr="007D4781">
        <w:rPr>
          <w:b/>
          <w:sz w:val="22"/>
          <w:szCs w:val="22"/>
        </w:rPr>
        <w:t>able F.</w:t>
      </w:r>
      <w:r w:rsidRPr="007D4781">
        <w:rPr>
          <w:sz w:val="22"/>
          <w:szCs w:val="22"/>
        </w:rPr>
        <w:t xml:space="preserve"> Influence of socio-demographics on responses</w:t>
      </w:r>
    </w:p>
    <w:p w14:paraId="61BFBC3B" w14:textId="7900C080" w:rsidR="007D4781" w:rsidRPr="007D4781" w:rsidRDefault="007D4781" w:rsidP="007D4781">
      <w:pPr>
        <w:rPr>
          <w:b/>
          <w:sz w:val="22"/>
          <w:szCs w:val="22"/>
        </w:rPr>
      </w:pPr>
      <w:r w:rsidRPr="007D4781">
        <w:rPr>
          <w:b/>
          <w:sz w:val="22"/>
          <w:szCs w:val="22"/>
        </w:rPr>
        <w:t>(China)</w:t>
      </w:r>
    </w:p>
    <w:tbl>
      <w:tblPr>
        <w:tblW w:w="14905" w:type="dxa"/>
        <w:tblBorders>
          <w:top w:val="single" w:sz="8" w:space="0" w:color="auto"/>
          <w:bottom w:val="single" w:sz="8" w:space="0" w:color="auto"/>
        </w:tblBorders>
        <w:tblLook w:val="04A0" w:firstRow="1" w:lastRow="0" w:firstColumn="1" w:lastColumn="0" w:noHBand="0" w:noVBand="1"/>
      </w:tblPr>
      <w:tblGrid>
        <w:gridCol w:w="1882"/>
        <w:gridCol w:w="1267"/>
        <w:gridCol w:w="1267"/>
        <w:gridCol w:w="1348"/>
        <w:gridCol w:w="1267"/>
        <w:gridCol w:w="1282"/>
        <w:gridCol w:w="1348"/>
        <w:gridCol w:w="1348"/>
        <w:gridCol w:w="1267"/>
        <w:gridCol w:w="1348"/>
        <w:gridCol w:w="1281"/>
      </w:tblGrid>
      <w:tr w:rsidR="007D4781" w:rsidRPr="00FA7B86" w14:paraId="537098B9" w14:textId="77777777" w:rsidTr="00D97BFE">
        <w:trPr>
          <w:trHeight w:val="394"/>
        </w:trPr>
        <w:tc>
          <w:tcPr>
            <w:tcW w:w="1882" w:type="dxa"/>
            <w:vMerge w:val="restart"/>
            <w:vAlign w:val="center"/>
          </w:tcPr>
          <w:p w14:paraId="709F5C62" w14:textId="77777777" w:rsidR="007D4781" w:rsidRPr="00FA7B86" w:rsidRDefault="007D4781" w:rsidP="00D97BFE">
            <w:pPr>
              <w:rPr>
                <w:b/>
                <w:bCs/>
                <w:color w:val="000000"/>
                <w:sz w:val="15"/>
                <w:szCs w:val="15"/>
              </w:rPr>
            </w:pPr>
            <w:r w:rsidRPr="00FA7B86">
              <w:rPr>
                <w:b/>
                <w:bCs/>
                <w:color w:val="000000"/>
                <w:sz w:val="15"/>
                <w:szCs w:val="15"/>
              </w:rPr>
              <w:t>Characteristics</w:t>
            </w:r>
          </w:p>
        </w:tc>
        <w:tc>
          <w:tcPr>
            <w:tcW w:w="6431" w:type="dxa"/>
            <w:gridSpan w:val="5"/>
            <w:vAlign w:val="center"/>
          </w:tcPr>
          <w:p w14:paraId="2CA80507" w14:textId="77777777" w:rsidR="007D4781" w:rsidRPr="00FA7B86" w:rsidRDefault="007D4781" w:rsidP="00D97BFE">
            <w:pPr>
              <w:jc w:val="center"/>
              <w:rPr>
                <w:b/>
                <w:bCs/>
                <w:color w:val="000000"/>
                <w:sz w:val="15"/>
                <w:szCs w:val="15"/>
              </w:rPr>
            </w:pPr>
            <w:r w:rsidRPr="00FA7B86">
              <w:rPr>
                <w:b/>
                <w:bCs/>
                <w:color w:val="000000"/>
                <w:sz w:val="15"/>
                <w:szCs w:val="15"/>
              </w:rPr>
              <w:t>Apple</w:t>
            </w:r>
          </w:p>
        </w:tc>
        <w:tc>
          <w:tcPr>
            <w:tcW w:w="6592" w:type="dxa"/>
            <w:gridSpan w:val="5"/>
            <w:vAlign w:val="center"/>
          </w:tcPr>
          <w:p w14:paraId="44D5A6E6" w14:textId="77777777" w:rsidR="007D4781" w:rsidRPr="00FA7B86" w:rsidRDefault="007D4781" w:rsidP="00D97BFE">
            <w:pPr>
              <w:jc w:val="center"/>
              <w:rPr>
                <w:b/>
                <w:bCs/>
                <w:color w:val="000000"/>
                <w:sz w:val="15"/>
                <w:szCs w:val="15"/>
              </w:rPr>
            </w:pPr>
            <w:r w:rsidRPr="00FA7B86">
              <w:rPr>
                <w:b/>
                <w:bCs/>
                <w:color w:val="000000"/>
                <w:sz w:val="15"/>
                <w:szCs w:val="15"/>
              </w:rPr>
              <w:t>Milk</w:t>
            </w:r>
          </w:p>
        </w:tc>
      </w:tr>
      <w:tr w:rsidR="007D4781" w:rsidRPr="00FA7B86" w14:paraId="0C86D2FB" w14:textId="77777777" w:rsidTr="00D97BFE">
        <w:trPr>
          <w:trHeight w:val="394"/>
        </w:trPr>
        <w:tc>
          <w:tcPr>
            <w:tcW w:w="1882" w:type="dxa"/>
            <w:vMerge/>
            <w:tcBorders>
              <w:bottom w:val="single" w:sz="6" w:space="0" w:color="auto"/>
            </w:tcBorders>
            <w:vAlign w:val="center"/>
            <w:hideMark/>
          </w:tcPr>
          <w:p w14:paraId="219FE2E0" w14:textId="77777777" w:rsidR="007D4781" w:rsidRPr="00FA7B86" w:rsidRDefault="007D4781" w:rsidP="00D97BFE">
            <w:pPr>
              <w:rPr>
                <w:b/>
                <w:bCs/>
                <w:color w:val="000000"/>
                <w:sz w:val="15"/>
                <w:szCs w:val="15"/>
              </w:rPr>
            </w:pPr>
          </w:p>
        </w:tc>
        <w:tc>
          <w:tcPr>
            <w:tcW w:w="1267" w:type="dxa"/>
            <w:tcBorders>
              <w:bottom w:val="single" w:sz="6" w:space="0" w:color="auto"/>
            </w:tcBorders>
            <w:vAlign w:val="center"/>
          </w:tcPr>
          <w:p w14:paraId="0DCF73E9" w14:textId="77777777" w:rsidR="007D4781" w:rsidRPr="00FA7B86" w:rsidRDefault="007D4781" w:rsidP="00D97BFE">
            <w:pPr>
              <w:jc w:val="center"/>
              <w:rPr>
                <w:b/>
                <w:bCs/>
                <w:color w:val="000000"/>
                <w:sz w:val="15"/>
                <w:szCs w:val="15"/>
              </w:rPr>
            </w:pPr>
            <w:r w:rsidRPr="00FA7B86">
              <w:rPr>
                <w:b/>
                <w:bCs/>
                <w:color w:val="000000"/>
                <w:sz w:val="15"/>
                <w:szCs w:val="15"/>
              </w:rPr>
              <w:t>PET</w:t>
            </w:r>
          </w:p>
        </w:tc>
        <w:tc>
          <w:tcPr>
            <w:tcW w:w="1267" w:type="dxa"/>
            <w:tcBorders>
              <w:bottom w:val="single" w:sz="6" w:space="0" w:color="auto"/>
            </w:tcBorders>
            <w:vAlign w:val="center"/>
          </w:tcPr>
          <w:p w14:paraId="6A9E5E86" w14:textId="77777777" w:rsidR="007D4781" w:rsidRPr="00FA7B86" w:rsidRDefault="007D4781" w:rsidP="00D97BFE">
            <w:pPr>
              <w:jc w:val="center"/>
              <w:rPr>
                <w:b/>
                <w:bCs/>
                <w:color w:val="000000"/>
                <w:sz w:val="15"/>
                <w:szCs w:val="15"/>
              </w:rPr>
            </w:pPr>
            <w:r w:rsidRPr="00FA7B86">
              <w:rPr>
                <w:b/>
                <w:bCs/>
                <w:color w:val="000000"/>
                <w:sz w:val="15"/>
                <w:szCs w:val="15"/>
              </w:rPr>
              <w:t>PEB</w:t>
            </w:r>
          </w:p>
        </w:tc>
        <w:tc>
          <w:tcPr>
            <w:tcW w:w="1348" w:type="dxa"/>
            <w:tcBorders>
              <w:bottom w:val="single" w:sz="6" w:space="0" w:color="auto"/>
            </w:tcBorders>
            <w:vAlign w:val="center"/>
          </w:tcPr>
          <w:p w14:paraId="589D3350" w14:textId="77777777" w:rsidR="007D4781" w:rsidRPr="00FA7B86" w:rsidRDefault="007D4781" w:rsidP="00D97BFE">
            <w:pPr>
              <w:jc w:val="center"/>
              <w:rPr>
                <w:b/>
                <w:bCs/>
                <w:color w:val="000000"/>
                <w:sz w:val="15"/>
                <w:szCs w:val="15"/>
              </w:rPr>
            </w:pPr>
            <w:r w:rsidRPr="00FA7B86">
              <w:rPr>
                <w:b/>
                <w:bCs/>
                <w:color w:val="000000"/>
                <w:sz w:val="15"/>
                <w:szCs w:val="15"/>
              </w:rPr>
              <w:t>PIS</w:t>
            </w:r>
          </w:p>
        </w:tc>
        <w:tc>
          <w:tcPr>
            <w:tcW w:w="1267" w:type="dxa"/>
            <w:tcBorders>
              <w:bottom w:val="single" w:sz="6" w:space="0" w:color="auto"/>
            </w:tcBorders>
            <w:vAlign w:val="center"/>
          </w:tcPr>
          <w:p w14:paraId="21C66ED6" w14:textId="77777777" w:rsidR="007D4781" w:rsidRPr="00FA7B86" w:rsidRDefault="007D4781" w:rsidP="00D97BFE">
            <w:pPr>
              <w:jc w:val="center"/>
              <w:rPr>
                <w:b/>
                <w:bCs/>
                <w:color w:val="000000"/>
                <w:sz w:val="15"/>
                <w:szCs w:val="15"/>
              </w:rPr>
            </w:pPr>
            <w:r w:rsidRPr="00FA7B86">
              <w:rPr>
                <w:b/>
                <w:bCs/>
                <w:color w:val="000000"/>
                <w:sz w:val="15"/>
                <w:szCs w:val="15"/>
              </w:rPr>
              <w:t>PIQ</w:t>
            </w:r>
          </w:p>
        </w:tc>
        <w:tc>
          <w:tcPr>
            <w:tcW w:w="1282" w:type="dxa"/>
            <w:tcBorders>
              <w:bottom w:val="single" w:sz="6" w:space="0" w:color="auto"/>
            </w:tcBorders>
            <w:vAlign w:val="center"/>
          </w:tcPr>
          <w:p w14:paraId="5496DB5C" w14:textId="77777777" w:rsidR="007D4781" w:rsidRPr="00FA7B86" w:rsidRDefault="007D4781" w:rsidP="00D97BFE">
            <w:pPr>
              <w:jc w:val="center"/>
              <w:rPr>
                <w:b/>
                <w:bCs/>
                <w:color w:val="000000"/>
                <w:sz w:val="15"/>
                <w:szCs w:val="15"/>
              </w:rPr>
            </w:pPr>
            <w:r w:rsidRPr="00FA7B86">
              <w:rPr>
                <w:b/>
                <w:bCs/>
                <w:color w:val="000000"/>
                <w:sz w:val="15"/>
                <w:szCs w:val="15"/>
              </w:rPr>
              <w:t>PI</w:t>
            </w:r>
          </w:p>
        </w:tc>
        <w:tc>
          <w:tcPr>
            <w:tcW w:w="1348" w:type="dxa"/>
            <w:tcBorders>
              <w:bottom w:val="single" w:sz="6" w:space="0" w:color="auto"/>
            </w:tcBorders>
            <w:vAlign w:val="center"/>
          </w:tcPr>
          <w:p w14:paraId="3A6A4D89" w14:textId="77777777" w:rsidR="007D4781" w:rsidRPr="00FA7B86" w:rsidRDefault="007D4781" w:rsidP="00D97BFE">
            <w:pPr>
              <w:jc w:val="center"/>
              <w:rPr>
                <w:b/>
                <w:bCs/>
                <w:color w:val="000000"/>
                <w:sz w:val="15"/>
                <w:szCs w:val="15"/>
              </w:rPr>
            </w:pPr>
            <w:r w:rsidRPr="00FA7B86">
              <w:rPr>
                <w:b/>
                <w:bCs/>
                <w:color w:val="000000"/>
                <w:sz w:val="15"/>
                <w:szCs w:val="15"/>
              </w:rPr>
              <w:t>PET</w:t>
            </w:r>
          </w:p>
        </w:tc>
        <w:tc>
          <w:tcPr>
            <w:tcW w:w="1348" w:type="dxa"/>
            <w:tcBorders>
              <w:bottom w:val="single" w:sz="6" w:space="0" w:color="auto"/>
            </w:tcBorders>
            <w:vAlign w:val="center"/>
          </w:tcPr>
          <w:p w14:paraId="1B2D56F1" w14:textId="77777777" w:rsidR="007D4781" w:rsidRPr="00FA7B86" w:rsidRDefault="007D4781" w:rsidP="00D97BFE">
            <w:pPr>
              <w:jc w:val="center"/>
              <w:rPr>
                <w:b/>
                <w:bCs/>
                <w:color w:val="000000"/>
                <w:sz w:val="15"/>
                <w:szCs w:val="15"/>
              </w:rPr>
            </w:pPr>
            <w:r w:rsidRPr="00FA7B86">
              <w:rPr>
                <w:b/>
                <w:bCs/>
                <w:color w:val="000000"/>
                <w:sz w:val="15"/>
                <w:szCs w:val="15"/>
              </w:rPr>
              <w:t>PEB</w:t>
            </w:r>
          </w:p>
        </w:tc>
        <w:tc>
          <w:tcPr>
            <w:tcW w:w="1267" w:type="dxa"/>
            <w:tcBorders>
              <w:bottom w:val="single" w:sz="6" w:space="0" w:color="auto"/>
            </w:tcBorders>
            <w:vAlign w:val="center"/>
          </w:tcPr>
          <w:p w14:paraId="356D0AAF" w14:textId="77777777" w:rsidR="007D4781" w:rsidRPr="00FA7B86" w:rsidRDefault="007D4781" w:rsidP="00D97BFE">
            <w:pPr>
              <w:jc w:val="center"/>
              <w:rPr>
                <w:b/>
                <w:bCs/>
                <w:color w:val="000000"/>
                <w:sz w:val="15"/>
                <w:szCs w:val="15"/>
              </w:rPr>
            </w:pPr>
            <w:r w:rsidRPr="00FA7B86">
              <w:rPr>
                <w:b/>
                <w:bCs/>
                <w:color w:val="000000"/>
                <w:sz w:val="15"/>
                <w:szCs w:val="15"/>
              </w:rPr>
              <w:t>PIS</w:t>
            </w:r>
          </w:p>
        </w:tc>
        <w:tc>
          <w:tcPr>
            <w:tcW w:w="1348" w:type="dxa"/>
            <w:tcBorders>
              <w:bottom w:val="single" w:sz="6" w:space="0" w:color="auto"/>
            </w:tcBorders>
            <w:vAlign w:val="center"/>
          </w:tcPr>
          <w:p w14:paraId="333F98B8" w14:textId="77777777" w:rsidR="007D4781" w:rsidRPr="00FA7B86" w:rsidRDefault="007D4781" w:rsidP="00D97BFE">
            <w:pPr>
              <w:jc w:val="center"/>
              <w:rPr>
                <w:b/>
                <w:bCs/>
                <w:color w:val="000000"/>
                <w:sz w:val="15"/>
                <w:szCs w:val="15"/>
              </w:rPr>
            </w:pPr>
            <w:r w:rsidRPr="00FA7B86">
              <w:rPr>
                <w:b/>
                <w:bCs/>
                <w:color w:val="000000"/>
                <w:sz w:val="15"/>
                <w:szCs w:val="15"/>
              </w:rPr>
              <w:t>PIQ</w:t>
            </w:r>
          </w:p>
        </w:tc>
        <w:tc>
          <w:tcPr>
            <w:tcW w:w="1281" w:type="dxa"/>
            <w:tcBorders>
              <w:bottom w:val="single" w:sz="6" w:space="0" w:color="auto"/>
            </w:tcBorders>
            <w:vAlign w:val="center"/>
          </w:tcPr>
          <w:p w14:paraId="29D286B7" w14:textId="77777777" w:rsidR="007D4781" w:rsidRPr="00FA7B86" w:rsidRDefault="007D4781" w:rsidP="00D97BFE">
            <w:pPr>
              <w:jc w:val="center"/>
              <w:rPr>
                <w:b/>
                <w:bCs/>
                <w:color w:val="000000"/>
                <w:sz w:val="15"/>
                <w:szCs w:val="15"/>
              </w:rPr>
            </w:pPr>
            <w:r w:rsidRPr="00FA7B86">
              <w:rPr>
                <w:b/>
                <w:bCs/>
                <w:color w:val="000000"/>
                <w:sz w:val="15"/>
                <w:szCs w:val="15"/>
              </w:rPr>
              <w:t>PI</w:t>
            </w:r>
          </w:p>
        </w:tc>
      </w:tr>
      <w:tr w:rsidR="007D4781" w:rsidRPr="00FA7B86" w14:paraId="58FEB1F4" w14:textId="77777777" w:rsidTr="00D97BFE">
        <w:trPr>
          <w:trHeight w:val="251"/>
        </w:trPr>
        <w:tc>
          <w:tcPr>
            <w:tcW w:w="1882" w:type="dxa"/>
            <w:tcBorders>
              <w:top w:val="single" w:sz="6" w:space="0" w:color="auto"/>
            </w:tcBorders>
            <w:shd w:val="clear" w:color="auto" w:fill="auto"/>
            <w:noWrap/>
            <w:vAlign w:val="bottom"/>
            <w:hideMark/>
          </w:tcPr>
          <w:p w14:paraId="2B589903" w14:textId="77777777" w:rsidR="007D4781" w:rsidRPr="00FA7B86" w:rsidRDefault="007D4781" w:rsidP="00D97BFE">
            <w:pPr>
              <w:rPr>
                <w:b/>
                <w:bCs/>
                <w:i/>
                <w:color w:val="000000"/>
                <w:sz w:val="15"/>
                <w:szCs w:val="15"/>
              </w:rPr>
            </w:pPr>
            <w:r w:rsidRPr="00FA7B86">
              <w:rPr>
                <w:b/>
                <w:bCs/>
                <w:i/>
                <w:color w:val="000000"/>
                <w:sz w:val="15"/>
                <w:szCs w:val="15"/>
              </w:rPr>
              <w:t xml:space="preserve">Age </w:t>
            </w:r>
          </w:p>
        </w:tc>
        <w:tc>
          <w:tcPr>
            <w:tcW w:w="1267" w:type="dxa"/>
            <w:tcBorders>
              <w:top w:val="single" w:sz="6" w:space="0" w:color="auto"/>
            </w:tcBorders>
          </w:tcPr>
          <w:p w14:paraId="00F2D9EA" w14:textId="77777777" w:rsidR="007D4781" w:rsidRPr="00FA7B86" w:rsidRDefault="007D4781" w:rsidP="00D97BFE">
            <w:pPr>
              <w:rPr>
                <w:b/>
                <w:bCs/>
                <w:i/>
                <w:color w:val="000000"/>
                <w:sz w:val="15"/>
                <w:szCs w:val="15"/>
              </w:rPr>
            </w:pPr>
          </w:p>
        </w:tc>
        <w:tc>
          <w:tcPr>
            <w:tcW w:w="1267" w:type="dxa"/>
            <w:tcBorders>
              <w:top w:val="single" w:sz="6" w:space="0" w:color="auto"/>
            </w:tcBorders>
          </w:tcPr>
          <w:p w14:paraId="7F9EA6F8" w14:textId="77777777" w:rsidR="007D4781" w:rsidRPr="00FA7B86" w:rsidRDefault="007D4781" w:rsidP="00D97BFE">
            <w:pPr>
              <w:rPr>
                <w:b/>
                <w:bCs/>
                <w:i/>
                <w:color w:val="000000"/>
                <w:sz w:val="15"/>
                <w:szCs w:val="15"/>
              </w:rPr>
            </w:pPr>
          </w:p>
        </w:tc>
        <w:tc>
          <w:tcPr>
            <w:tcW w:w="1348" w:type="dxa"/>
            <w:tcBorders>
              <w:top w:val="single" w:sz="6" w:space="0" w:color="auto"/>
            </w:tcBorders>
          </w:tcPr>
          <w:p w14:paraId="04786472" w14:textId="77777777" w:rsidR="007D4781" w:rsidRPr="00FA7B86" w:rsidRDefault="007D4781" w:rsidP="00D97BFE">
            <w:pPr>
              <w:rPr>
                <w:b/>
                <w:bCs/>
                <w:i/>
                <w:color w:val="000000"/>
                <w:sz w:val="15"/>
                <w:szCs w:val="15"/>
              </w:rPr>
            </w:pPr>
          </w:p>
        </w:tc>
        <w:tc>
          <w:tcPr>
            <w:tcW w:w="1267" w:type="dxa"/>
            <w:tcBorders>
              <w:top w:val="single" w:sz="6" w:space="0" w:color="auto"/>
            </w:tcBorders>
          </w:tcPr>
          <w:p w14:paraId="19B21B18" w14:textId="77777777" w:rsidR="007D4781" w:rsidRPr="00FA7B86" w:rsidRDefault="007D4781" w:rsidP="00D97BFE">
            <w:pPr>
              <w:rPr>
                <w:b/>
                <w:bCs/>
                <w:i/>
                <w:color w:val="000000"/>
                <w:sz w:val="15"/>
                <w:szCs w:val="15"/>
              </w:rPr>
            </w:pPr>
          </w:p>
        </w:tc>
        <w:tc>
          <w:tcPr>
            <w:tcW w:w="1282" w:type="dxa"/>
            <w:tcBorders>
              <w:top w:val="single" w:sz="6" w:space="0" w:color="auto"/>
            </w:tcBorders>
          </w:tcPr>
          <w:p w14:paraId="60C62B9A" w14:textId="77777777" w:rsidR="007D4781" w:rsidRPr="00FA7B86" w:rsidRDefault="007D4781" w:rsidP="00D97BFE">
            <w:pPr>
              <w:rPr>
                <w:b/>
                <w:bCs/>
                <w:i/>
                <w:color w:val="000000"/>
                <w:sz w:val="15"/>
                <w:szCs w:val="15"/>
              </w:rPr>
            </w:pPr>
          </w:p>
        </w:tc>
        <w:tc>
          <w:tcPr>
            <w:tcW w:w="1348" w:type="dxa"/>
            <w:tcBorders>
              <w:top w:val="single" w:sz="6" w:space="0" w:color="auto"/>
            </w:tcBorders>
          </w:tcPr>
          <w:p w14:paraId="2D83A284" w14:textId="77777777" w:rsidR="007D4781" w:rsidRPr="00FA7B86" w:rsidRDefault="007D4781" w:rsidP="00D97BFE">
            <w:pPr>
              <w:rPr>
                <w:b/>
                <w:bCs/>
                <w:i/>
                <w:color w:val="000000"/>
                <w:sz w:val="15"/>
                <w:szCs w:val="15"/>
              </w:rPr>
            </w:pPr>
          </w:p>
        </w:tc>
        <w:tc>
          <w:tcPr>
            <w:tcW w:w="1348" w:type="dxa"/>
            <w:tcBorders>
              <w:top w:val="single" w:sz="6" w:space="0" w:color="auto"/>
            </w:tcBorders>
          </w:tcPr>
          <w:p w14:paraId="2DFE6730" w14:textId="77777777" w:rsidR="007D4781" w:rsidRPr="00FA7B86" w:rsidRDefault="007D4781" w:rsidP="00D97BFE">
            <w:pPr>
              <w:rPr>
                <w:b/>
                <w:bCs/>
                <w:i/>
                <w:color w:val="000000"/>
                <w:sz w:val="15"/>
                <w:szCs w:val="15"/>
              </w:rPr>
            </w:pPr>
          </w:p>
        </w:tc>
        <w:tc>
          <w:tcPr>
            <w:tcW w:w="1267" w:type="dxa"/>
            <w:tcBorders>
              <w:top w:val="single" w:sz="6" w:space="0" w:color="auto"/>
            </w:tcBorders>
          </w:tcPr>
          <w:p w14:paraId="13C96FFC" w14:textId="77777777" w:rsidR="007D4781" w:rsidRPr="00FA7B86" w:rsidRDefault="007D4781" w:rsidP="00D97BFE">
            <w:pPr>
              <w:rPr>
                <w:b/>
                <w:bCs/>
                <w:i/>
                <w:color w:val="000000"/>
                <w:sz w:val="15"/>
                <w:szCs w:val="15"/>
              </w:rPr>
            </w:pPr>
          </w:p>
        </w:tc>
        <w:tc>
          <w:tcPr>
            <w:tcW w:w="1348" w:type="dxa"/>
            <w:tcBorders>
              <w:top w:val="single" w:sz="6" w:space="0" w:color="auto"/>
            </w:tcBorders>
          </w:tcPr>
          <w:p w14:paraId="31D9DE54" w14:textId="77777777" w:rsidR="007D4781" w:rsidRPr="00FA7B86" w:rsidRDefault="007D4781" w:rsidP="00D97BFE">
            <w:pPr>
              <w:rPr>
                <w:b/>
                <w:bCs/>
                <w:i/>
                <w:color w:val="000000"/>
                <w:sz w:val="15"/>
                <w:szCs w:val="15"/>
              </w:rPr>
            </w:pPr>
          </w:p>
        </w:tc>
        <w:tc>
          <w:tcPr>
            <w:tcW w:w="1281" w:type="dxa"/>
            <w:tcBorders>
              <w:top w:val="single" w:sz="6" w:space="0" w:color="auto"/>
            </w:tcBorders>
          </w:tcPr>
          <w:p w14:paraId="0E3316CF" w14:textId="77777777" w:rsidR="007D4781" w:rsidRPr="00FA7B86" w:rsidRDefault="007D4781" w:rsidP="00D97BFE">
            <w:pPr>
              <w:rPr>
                <w:b/>
                <w:bCs/>
                <w:i/>
                <w:color w:val="000000"/>
                <w:sz w:val="15"/>
                <w:szCs w:val="15"/>
              </w:rPr>
            </w:pPr>
          </w:p>
        </w:tc>
      </w:tr>
      <w:tr w:rsidR="007D4781" w:rsidRPr="00FA7B86" w14:paraId="5C2C70B5" w14:textId="77777777" w:rsidTr="00D97BFE">
        <w:trPr>
          <w:trHeight w:val="251"/>
        </w:trPr>
        <w:tc>
          <w:tcPr>
            <w:tcW w:w="1882" w:type="dxa"/>
            <w:shd w:val="clear" w:color="auto" w:fill="auto"/>
            <w:noWrap/>
            <w:vAlign w:val="bottom"/>
            <w:hideMark/>
          </w:tcPr>
          <w:p w14:paraId="3DFDC4AB" w14:textId="77777777" w:rsidR="007D4781" w:rsidRPr="00FA7B86" w:rsidRDefault="007D4781" w:rsidP="00D97BFE">
            <w:pPr>
              <w:rPr>
                <w:color w:val="000000"/>
                <w:sz w:val="15"/>
                <w:szCs w:val="15"/>
              </w:rPr>
            </w:pPr>
            <w:r w:rsidRPr="00FA7B86">
              <w:rPr>
                <w:color w:val="000000"/>
                <w:sz w:val="15"/>
                <w:szCs w:val="15"/>
              </w:rPr>
              <w:t>18-24 years</w:t>
            </w:r>
          </w:p>
        </w:tc>
        <w:tc>
          <w:tcPr>
            <w:tcW w:w="1267" w:type="dxa"/>
            <w:shd w:val="clear" w:color="auto" w:fill="auto"/>
            <w:vAlign w:val="center"/>
          </w:tcPr>
          <w:p w14:paraId="4B6EA498" w14:textId="77777777" w:rsidR="007D4781" w:rsidRPr="00FA7B86" w:rsidRDefault="007D4781" w:rsidP="00D97BFE">
            <w:pPr>
              <w:rPr>
                <w:color w:val="000000"/>
                <w:sz w:val="15"/>
                <w:szCs w:val="15"/>
              </w:rPr>
            </w:pPr>
            <w:r w:rsidRPr="00FA7B86">
              <w:rPr>
                <w:rFonts w:eastAsia="DengXian"/>
                <w:color w:val="000000"/>
                <w:sz w:val="15"/>
                <w:szCs w:val="15"/>
              </w:rPr>
              <w:t>3.312(1.</w:t>
            </w:r>
            <w:proofErr w:type="gramStart"/>
            <w:r w:rsidRPr="00FA7B86">
              <w:rPr>
                <w:rFonts w:eastAsia="DengXian"/>
                <w:color w:val="000000"/>
                <w:sz w:val="15"/>
                <w:szCs w:val="15"/>
              </w:rPr>
              <w:t>195)</w:t>
            </w:r>
            <w:r w:rsidRPr="00FA7B86">
              <w:rPr>
                <w:rFonts w:eastAsia="DengXian"/>
                <w:color w:val="000000"/>
                <w:sz w:val="15"/>
                <w:szCs w:val="15"/>
                <w:vertAlign w:val="superscript"/>
              </w:rPr>
              <w:t>b</w:t>
            </w:r>
            <w:proofErr w:type="gramEnd"/>
          </w:p>
        </w:tc>
        <w:tc>
          <w:tcPr>
            <w:tcW w:w="1267" w:type="dxa"/>
            <w:shd w:val="clear" w:color="auto" w:fill="auto"/>
            <w:vAlign w:val="center"/>
          </w:tcPr>
          <w:p w14:paraId="6EAD3834" w14:textId="77777777" w:rsidR="007D4781" w:rsidRPr="00FA7B86" w:rsidRDefault="007D4781" w:rsidP="00D97BFE">
            <w:pPr>
              <w:rPr>
                <w:color w:val="000000"/>
                <w:sz w:val="15"/>
                <w:szCs w:val="15"/>
              </w:rPr>
            </w:pPr>
            <w:r w:rsidRPr="00FA7B86">
              <w:rPr>
                <w:rFonts w:eastAsia="DengXian"/>
                <w:color w:val="000000"/>
                <w:sz w:val="15"/>
                <w:szCs w:val="15"/>
              </w:rPr>
              <w:t>3.721(0.</w:t>
            </w:r>
            <w:proofErr w:type="gramStart"/>
            <w:r w:rsidRPr="00FA7B86">
              <w:rPr>
                <w:rFonts w:eastAsia="DengXian"/>
                <w:color w:val="000000"/>
                <w:sz w:val="15"/>
                <w:szCs w:val="15"/>
              </w:rPr>
              <w:t>869)</w:t>
            </w:r>
            <w:r w:rsidRPr="00FA7B86">
              <w:rPr>
                <w:rFonts w:eastAsia="DengXian"/>
                <w:color w:val="000000"/>
                <w:sz w:val="15"/>
                <w:szCs w:val="15"/>
                <w:vertAlign w:val="superscript"/>
              </w:rPr>
              <w:t>b</w:t>
            </w:r>
            <w:proofErr w:type="gramEnd"/>
          </w:p>
        </w:tc>
        <w:tc>
          <w:tcPr>
            <w:tcW w:w="1348" w:type="dxa"/>
            <w:shd w:val="clear" w:color="auto" w:fill="auto"/>
            <w:vAlign w:val="center"/>
          </w:tcPr>
          <w:p w14:paraId="06520CB1" w14:textId="77777777" w:rsidR="007D4781" w:rsidRPr="00FA7B86" w:rsidRDefault="007D4781" w:rsidP="00D97BFE">
            <w:pPr>
              <w:rPr>
                <w:color w:val="000000"/>
                <w:sz w:val="15"/>
                <w:szCs w:val="15"/>
              </w:rPr>
            </w:pPr>
            <w:r w:rsidRPr="00FA7B86">
              <w:rPr>
                <w:rFonts w:eastAsia="DengXian"/>
                <w:color w:val="000000"/>
                <w:sz w:val="15"/>
                <w:szCs w:val="15"/>
              </w:rPr>
              <w:t>4.097(0.</w:t>
            </w:r>
            <w:proofErr w:type="gramStart"/>
            <w:r w:rsidRPr="00FA7B86">
              <w:rPr>
                <w:rFonts w:eastAsia="DengXian"/>
                <w:color w:val="000000"/>
                <w:sz w:val="15"/>
                <w:szCs w:val="15"/>
              </w:rPr>
              <w:t>715)</w:t>
            </w:r>
            <w:r w:rsidRPr="00FA7B86">
              <w:rPr>
                <w:rFonts w:eastAsia="DengXian"/>
                <w:color w:val="000000"/>
                <w:sz w:val="15"/>
                <w:szCs w:val="15"/>
                <w:vertAlign w:val="superscript"/>
              </w:rPr>
              <w:t>b</w:t>
            </w:r>
            <w:proofErr w:type="gramEnd"/>
          </w:p>
        </w:tc>
        <w:tc>
          <w:tcPr>
            <w:tcW w:w="1267" w:type="dxa"/>
            <w:shd w:val="clear" w:color="auto" w:fill="auto"/>
            <w:vAlign w:val="center"/>
          </w:tcPr>
          <w:p w14:paraId="14BDA810" w14:textId="77777777" w:rsidR="007D4781" w:rsidRPr="00FA7B86" w:rsidRDefault="007D4781" w:rsidP="00D97BFE">
            <w:pPr>
              <w:rPr>
                <w:color w:val="000000"/>
                <w:sz w:val="15"/>
                <w:szCs w:val="15"/>
              </w:rPr>
            </w:pPr>
            <w:r w:rsidRPr="00FA7B86">
              <w:rPr>
                <w:rFonts w:eastAsia="DengXian"/>
                <w:color w:val="000000"/>
                <w:sz w:val="15"/>
                <w:szCs w:val="15"/>
              </w:rPr>
              <w:t>3.923(0.</w:t>
            </w:r>
            <w:proofErr w:type="gramStart"/>
            <w:r w:rsidRPr="00FA7B86">
              <w:rPr>
                <w:rFonts w:eastAsia="DengXian"/>
                <w:color w:val="000000"/>
                <w:sz w:val="15"/>
                <w:szCs w:val="15"/>
              </w:rPr>
              <w:t>864)</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c>
          <w:tcPr>
            <w:tcW w:w="1282" w:type="dxa"/>
            <w:shd w:val="clear" w:color="auto" w:fill="auto"/>
            <w:vAlign w:val="center"/>
          </w:tcPr>
          <w:p w14:paraId="4AE52569" w14:textId="77777777" w:rsidR="007D4781" w:rsidRPr="00FA7B86" w:rsidRDefault="007D4781" w:rsidP="00D97BFE">
            <w:pPr>
              <w:rPr>
                <w:rFonts w:eastAsia="DengXian"/>
                <w:color w:val="000000"/>
                <w:sz w:val="15"/>
                <w:szCs w:val="15"/>
              </w:rPr>
            </w:pPr>
            <w:r w:rsidRPr="00FA7B86">
              <w:rPr>
                <w:rFonts w:eastAsia="DengXian"/>
                <w:color w:val="000000"/>
                <w:sz w:val="15"/>
                <w:szCs w:val="15"/>
              </w:rPr>
              <w:t>4.09(0.</w:t>
            </w:r>
            <w:proofErr w:type="gramStart"/>
            <w:r w:rsidRPr="00FA7B86">
              <w:rPr>
                <w:rFonts w:eastAsia="DengXian"/>
                <w:color w:val="000000"/>
                <w:sz w:val="15"/>
                <w:szCs w:val="15"/>
              </w:rPr>
              <w:t>621)</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c>
          <w:tcPr>
            <w:tcW w:w="1348" w:type="dxa"/>
            <w:shd w:val="clear" w:color="auto" w:fill="auto"/>
            <w:vAlign w:val="center"/>
          </w:tcPr>
          <w:p w14:paraId="53D8FE71" w14:textId="77777777" w:rsidR="007D4781" w:rsidRPr="00FA7B86" w:rsidRDefault="007D4781" w:rsidP="00D97BFE">
            <w:pPr>
              <w:rPr>
                <w:color w:val="000000"/>
                <w:sz w:val="15"/>
                <w:szCs w:val="15"/>
              </w:rPr>
            </w:pPr>
            <w:r w:rsidRPr="00FA7B86">
              <w:rPr>
                <w:rFonts w:eastAsia="DengXian"/>
                <w:color w:val="000000"/>
                <w:sz w:val="15"/>
                <w:szCs w:val="15"/>
              </w:rPr>
              <w:t>3.453(1.</w:t>
            </w:r>
            <w:proofErr w:type="gramStart"/>
            <w:r w:rsidRPr="00FA7B86">
              <w:rPr>
                <w:rFonts w:eastAsia="DengXian"/>
                <w:color w:val="000000"/>
                <w:sz w:val="15"/>
                <w:szCs w:val="15"/>
              </w:rPr>
              <w:t>128)</w:t>
            </w:r>
            <w:r w:rsidRPr="00FA7B86">
              <w:rPr>
                <w:rFonts w:eastAsia="DengXian"/>
                <w:color w:val="000000"/>
                <w:sz w:val="15"/>
                <w:szCs w:val="15"/>
                <w:vertAlign w:val="superscript"/>
              </w:rPr>
              <w:t>b</w:t>
            </w:r>
            <w:proofErr w:type="gramEnd"/>
          </w:p>
        </w:tc>
        <w:tc>
          <w:tcPr>
            <w:tcW w:w="1348" w:type="dxa"/>
            <w:shd w:val="clear" w:color="auto" w:fill="auto"/>
            <w:vAlign w:val="center"/>
          </w:tcPr>
          <w:p w14:paraId="46A611F6" w14:textId="77777777" w:rsidR="007D4781" w:rsidRPr="00FA7B86" w:rsidRDefault="007D4781" w:rsidP="00D97BFE">
            <w:pPr>
              <w:rPr>
                <w:color w:val="000000"/>
                <w:sz w:val="15"/>
                <w:szCs w:val="15"/>
              </w:rPr>
            </w:pPr>
            <w:r w:rsidRPr="00FA7B86">
              <w:rPr>
                <w:rFonts w:eastAsia="DengXian"/>
                <w:color w:val="000000"/>
                <w:sz w:val="15"/>
                <w:szCs w:val="15"/>
              </w:rPr>
              <w:t>3.785(0.</w:t>
            </w:r>
            <w:proofErr w:type="gramStart"/>
            <w:r w:rsidRPr="00FA7B86">
              <w:rPr>
                <w:rFonts w:eastAsia="DengXian"/>
                <w:color w:val="000000"/>
                <w:sz w:val="15"/>
                <w:szCs w:val="15"/>
              </w:rPr>
              <w:t>958)</w:t>
            </w:r>
            <w:r w:rsidRPr="00FA7B86">
              <w:rPr>
                <w:rFonts w:eastAsia="DengXian"/>
                <w:color w:val="000000"/>
                <w:sz w:val="15"/>
                <w:szCs w:val="15"/>
                <w:vertAlign w:val="superscript"/>
              </w:rPr>
              <w:t>b</w:t>
            </w:r>
            <w:proofErr w:type="gramEnd"/>
          </w:p>
        </w:tc>
        <w:tc>
          <w:tcPr>
            <w:tcW w:w="1267" w:type="dxa"/>
            <w:shd w:val="clear" w:color="auto" w:fill="auto"/>
            <w:vAlign w:val="center"/>
          </w:tcPr>
          <w:p w14:paraId="6C0BED32" w14:textId="77777777" w:rsidR="007D4781" w:rsidRPr="00FA7B86" w:rsidRDefault="007D4781" w:rsidP="00D97BFE">
            <w:pPr>
              <w:rPr>
                <w:color w:val="000000"/>
                <w:sz w:val="15"/>
                <w:szCs w:val="15"/>
              </w:rPr>
            </w:pPr>
            <w:r w:rsidRPr="00FA7B86">
              <w:rPr>
                <w:rFonts w:eastAsia="DengXian"/>
                <w:color w:val="000000"/>
                <w:sz w:val="15"/>
                <w:szCs w:val="15"/>
              </w:rPr>
              <w:t>4.097(0.</w:t>
            </w:r>
            <w:proofErr w:type="gramStart"/>
            <w:r w:rsidRPr="00FA7B86">
              <w:rPr>
                <w:rFonts w:eastAsia="DengXian"/>
                <w:color w:val="000000"/>
                <w:sz w:val="15"/>
                <w:szCs w:val="15"/>
              </w:rPr>
              <w:t>748)</w:t>
            </w:r>
            <w:proofErr w:type="spellStart"/>
            <w:r w:rsidRPr="00FA7B86">
              <w:rPr>
                <w:rFonts w:eastAsia="DengXian"/>
                <w:color w:val="000000"/>
                <w:sz w:val="15"/>
                <w:szCs w:val="15"/>
                <w:vertAlign w:val="superscript"/>
              </w:rPr>
              <w:t>bc</w:t>
            </w:r>
            <w:proofErr w:type="spellEnd"/>
            <w:proofErr w:type="gramEnd"/>
          </w:p>
        </w:tc>
        <w:tc>
          <w:tcPr>
            <w:tcW w:w="1348" w:type="dxa"/>
            <w:shd w:val="clear" w:color="auto" w:fill="auto"/>
            <w:vAlign w:val="center"/>
          </w:tcPr>
          <w:p w14:paraId="20978769" w14:textId="77777777" w:rsidR="007D4781" w:rsidRPr="00FA7B86" w:rsidRDefault="007D4781" w:rsidP="00D97BFE">
            <w:pPr>
              <w:rPr>
                <w:color w:val="000000"/>
                <w:sz w:val="15"/>
                <w:szCs w:val="15"/>
              </w:rPr>
            </w:pPr>
            <w:r w:rsidRPr="00FA7B86">
              <w:rPr>
                <w:rFonts w:eastAsia="DengXian"/>
                <w:color w:val="000000"/>
                <w:sz w:val="15"/>
                <w:szCs w:val="15"/>
              </w:rPr>
              <w:t>3.883(0.</w:t>
            </w:r>
            <w:proofErr w:type="gramStart"/>
            <w:r w:rsidRPr="00FA7B86">
              <w:rPr>
                <w:rFonts w:eastAsia="DengXian"/>
                <w:color w:val="000000"/>
                <w:sz w:val="15"/>
                <w:szCs w:val="15"/>
              </w:rPr>
              <w:t>905)</w:t>
            </w:r>
            <w:r w:rsidRPr="00FA7B86">
              <w:rPr>
                <w:rFonts w:eastAsia="DengXian"/>
                <w:color w:val="000000"/>
                <w:sz w:val="15"/>
                <w:szCs w:val="15"/>
                <w:vertAlign w:val="superscript"/>
              </w:rPr>
              <w:t>c</w:t>
            </w:r>
            <w:proofErr w:type="gramEnd"/>
          </w:p>
        </w:tc>
        <w:tc>
          <w:tcPr>
            <w:tcW w:w="1281" w:type="dxa"/>
            <w:shd w:val="clear" w:color="auto" w:fill="auto"/>
            <w:vAlign w:val="center"/>
          </w:tcPr>
          <w:p w14:paraId="70327E84"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4.147(0.</w:t>
            </w:r>
            <w:proofErr w:type="gramStart"/>
            <w:r w:rsidRPr="00FA7B86">
              <w:rPr>
                <w:rFonts w:eastAsia="DengXian"/>
                <w:color w:val="000000"/>
                <w:sz w:val="15"/>
                <w:szCs w:val="15"/>
              </w:rPr>
              <w:t>611)</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r>
      <w:tr w:rsidR="007D4781" w:rsidRPr="00FA7B86" w14:paraId="10A89A35" w14:textId="77777777" w:rsidTr="00D97BFE">
        <w:trPr>
          <w:trHeight w:val="251"/>
        </w:trPr>
        <w:tc>
          <w:tcPr>
            <w:tcW w:w="1882" w:type="dxa"/>
            <w:shd w:val="clear" w:color="auto" w:fill="auto"/>
            <w:noWrap/>
            <w:vAlign w:val="bottom"/>
            <w:hideMark/>
          </w:tcPr>
          <w:p w14:paraId="2FECB92E" w14:textId="77777777" w:rsidR="007D4781" w:rsidRPr="00FA7B86" w:rsidRDefault="007D4781" w:rsidP="00D97BFE">
            <w:pPr>
              <w:rPr>
                <w:color w:val="000000"/>
                <w:sz w:val="15"/>
                <w:szCs w:val="15"/>
              </w:rPr>
            </w:pPr>
            <w:r w:rsidRPr="00FA7B86">
              <w:rPr>
                <w:color w:val="000000"/>
                <w:sz w:val="15"/>
                <w:szCs w:val="15"/>
              </w:rPr>
              <w:t>25-34 years</w:t>
            </w:r>
          </w:p>
        </w:tc>
        <w:tc>
          <w:tcPr>
            <w:tcW w:w="1267" w:type="dxa"/>
            <w:shd w:val="clear" w:color="auto" w:fill="auto"/>
            <w:vAlign w:val="center"/>
          </w:tcPr>
          <w:p w14:paraId="2788E2FE" w14:textId="77777777" w:rsidR="007D4781" w:rsidRPr="00FA7B86" w:rsidRDefault="007D4781" w:rsidP="00D97BFE">
            <w:pPr>
              <w:rPr>
                <w:color w:val="000000"/>
                <w:sz w:val="15"/>
                <w:szCs w:val="15"/>
              </w:rPr>
            </w:pPr>
            <w:r w:rsidRPr="00FA7B86">
              <w:rPr>
                <w:rFonts w:eastAsia="DengXian"/>
                <w:color w:val="000000"/>
                <w:sz w:val="15"/>
                <w:szCs w:val="15"/>
              </w:rPr>
              <w:t>3.373(1.</w:t>
            </w:r>
            <w:proofErr w:type="gramStart"/>
            <w:r w:rsidRPr="00FA7B86">
              <w:rPr>
                <w:rFonts w:eastAsia="DengXian"/>
                <w:color w:val="000000"/>
                <w:sz w:val="15"/>
                <w:szCs w:val="15"/>
              </w:rPr>
              <w:t>224)</w:t>
            </w:r>
            <w:r w:rsidRPr="00FA7B86">
              <w:rPr>
                <w:rFonts w:eastAsia="DengXian"/>
                <w:color w:val="000000"/>
                <w:sz w:val="15"/>
                <w:szCs w:val="15"/>
                <w:vertAlign w:val="superscript"/>
              </w:rPr>
              <w:t>b</w:t>
            </w:r>
            <w:proofErr w:type="gramEnd"/>
          </w:p>
        </w:tc>
        <w:tc>
          <w:tcPr>
            <w:tcW w:w="1267" w:type="dxa"/>
            <w:shd w:val="clear" w:color="auto" w:fill="auto"/>
            <w:vAlign w:val="center"/>
          </w:tcPr>
          <w:p w14:paraId="4978F67A" w14:textId="77777777" w:rsidR="007D4781" w:rsidRPr="00FA7B86" w:rsidRDefault="007D4781" w:rsidP="00D97BFE">
            <w:pPr>
              <w:rPr>
                <w:color w:val="000000"/>
                <w:sz w:val="15"/>
                <w:szCs w:val="15"/>
              </w:rPr>
            </w:pPr>
            <w:r w:rsidRPr="00FA7B86">
              <w:rPr>
                <w:rFonts w:eastAsia="DengXian"/>
                <w:color w:val="000000"/>
                <w:sz w:val="15"/>
                <w:szCs w:val="15"/>
              </w:rPr>
              <w:t>3.969(0.</w:t>
            </w:r>
            <w:proofErr w:type="gramStart"/>
            <w:r w:rsidRPr="00FA7B86">
              <w:rPr>
                <w:rFonts w:eastAsia="DengXian"/>
                <w:color w:val="000000"/>
                <w:sz w:val="15"/>
                <w:szCs w:val="15"/>
              </w:rPr>
              <w:t>861)</w:t>
            </w:r>
            <w:r w:rsidRPr="00FA7B86">
              <w:rPr>
                <w:rFonts w:eastAsia="DengXian"/>
                <w:color w:val="000000"/>
                <w:sz w:val="15"/>
                <w:szCs w:val="15"/>
                <w:vertAlign w:val="superscript"/>
              </w:rPr>
              <w:t>a</w:t>
            </w:r>
            <w:proofErr w:type="gramEnd"/>
          </w:p>
        </w:tc>
        <w:tc>
          <w:tcPr>
            <w:tcW w:w="1348" w:type="dxa"/>
            <w:shd w:val="clear" w:color="auto" w:fill="auto"/>
            <w:vAlign w:val="center"/>
          </w:tcPr>
          <w:p w14:paraId="409475BF" w14:textId="77777777" w:rsidR="007D4781" w:rsidRPr="00FA7B86" w:rsidRDefault="007D4781" w:rsidP="00D97BFE">
            <w:pPr>
              <w:rPr>
                <w:color w:val="000000"/>
                <w:sz w:val="15"/>
                <w:szCs w:val="15"/>
              </w:rPr>
            </w:pPr>
            <w:r w:rsidRPr="00FA7B86">
              <w:rPr>
                <w:rFonts w:eastAsia="DengXian"/>
                <w:color w:val="000000"/>
                <w:sz w:val="15"/>
                <w:szCs w:val="15"/>
              </w:rPr>
              <w:t>4.256(0.</w:t>
            </w:r>
            <w:proofErr w:type="gramStart"/>
            <w:r w:rsidRPr="00FA7B86">
              <w:rPr>
                <w:rFonts w:eastAsia="DengXian"/>
                <w:color w:val="000000"/>
                <w:sz w:val="15"/>
                <w:szCs w:val="15"/>
              </w:rPr>
              <w:t>771)</w:t>
            </w:r>
            <w:r w:rsidRPr="00FA7B86">
              <w:rPr>
                <w:rFonts w:eastAsia="DengXian"/>
                <w:color w:val="000000"/>
                <w:sz w:val="15"/>
                <w:szCs w:val="15"/>
                <w:vertAlign w:val="superscript"/>
              </w:rPr>
              <w:t>a</w:t>
            </w:r>
            <w:proofErr w:type="gramEnd"/>
          </w:p>
        </w:tc>
        <w:tc>
          <w:tcPr>
            <w:tcW w:w="1267" w:type="dxa"/>
            <w:shd w:val="clear" w:color="auto" w:fill="auto"/>
            <w:vAlign w:val="center"/>
          </w:tcPr>
          <w:p w14:paraId="1A75E88C" w14:textId="77777777" w:rsidR="007D4781" w:rsidRPr="00FA7B86" w:rsidRDefault="007D4781" w:rsidP="00D97BFE">
            <w:pPr>
              <w:rPr>
                <w:color w:val="000000"/>
                <w:sz w:val="15"/>
                <w:szCs w:val="15"/>
              </w:rPr>
            </w:pPr>
            <w:r w:rsidRPr="00FA7B86">
              <w:rPr>
                <w:rFonts w:eastAsia="DengXian"/>
                <w:color w:val="000000"/>
                <w:sz w:val="15"/>
                <w:szCs w:val="15"/>
              </w:rPr>
              <w:t>4.228(0.</w:t>
            </w:r>
            <w:proofErr w:type="gramStart"/>
            <w:r w:rsidRPr="00FA7B86">
              <w:rPr>
                <w:rFonts w:eastAsia="DengXian"/>
                <w:color w:val="000000"/>
                <w:sz w:val="15"/>
                <w:szCs w:val="15"/>
              </w:rPr>
              <w:t>761)</w:t>
            </w:r>
            <w:r w:rsidRPr="00FA7B86">
              <w:rPr>
                <w:rFonts w:eastAsia="DengXian"/>
                <w:color w:val="000000"/>
                <w:sz w:val="15"/>
                <w:szCs w:val="15"/>
                <w:vertAlign w:val="superscript"/>
              </w:rPr>
              <w:t>a</w:t>
            </w:r>
            <w:proofErr w:type="gramEnd"/>
          </w:p>
        </w:tc>
        <w:tc>
          <w:tcPr>
            <w:tcW w:w="1282" w:type="dxa"/>
            <w:shd w:val="clear" w:color="auto" w:fill="auto"/>
            <w:vAlign w:val="center"/>
          </w:tcPr>
          <w:p w14:paraId="3866F344" w14:textId="77777777" w:rsidR="007D4781" w:rsidRPr="00FA7B86" w:rsidRDefault="007D4781" w:rsidP="00D97BFE">
            <w:pPr>
              <w:rPr>
                <w:rFonts w:eastAsia="DengXian"/>
                <w:color w:val="000000"/>
                <w:sz w:val="15"/>
                <w:szCs w:val="15"/>
              </w:rPr>
            </w:pPr>
            <w:r w:rsidRPr="00FA7B86">
              <w:rPr>
                <w:rFonts w:eastAsia="DengXian"/>
                <w:color w:val="000000"/>
                <w:sz w:val="15"/>
                <w:szCs w:val="15"/>
              </w:rPr>
              <w:t>4.243(0.</w:t>
            </w:r>
            <w:proofErr w:type="gramStart"/>
            <w:r w:rsidRPr="00FA7B86">
              <w:rPr>
                <w:rFonts w:eastAsia="DengXian"/>
                <w:color w:val="000000"/>
                <w:sz w:val="15"/>
                <w:szCs w:val="15"/>
              </w:rPr>
              <w:t>648)</w:t>
            </w:r>
            <w:r w:rsidRPr="00FA7B86">
              <w:rPr>
                <w:rFonts w:eastAsia="DengXian"/>
                <w:color w:val="000000"/>
                <w:sz w:val="15"/>
                <w:szCs w:val="15"/>
                <w:vertAlign w:val="superscript"/>
              </w:rPr>
              <w:t>a</w:t>
            </w:r>
            <w:proofErr w:type="gramEnd"/>
          </w:p>
        </w:tc>
        <w:tc>
          <w:tcPr>
            <w:tcW w:w="1348" w:type="dxa"/>
            <w:shd w:val="clear" w:color="auto" w:fill="auto"/>
            <w:vAlign w:val="center"/>
          </w:tcPr>
          <w:p w14:paraId="608F3837" w14:textId="77777777" w:rsidR="007D4781" w:rsidRPr="00FA7B86" w:rsidRDefault="007D4781" w:rsidP="00D97BFE">
            <w:pPr>
              <w:rPr>
                <w:color w:val="000000"/>
                <w:sz w:val="15"/>
                <w:szCs w:val="15"/>
              </w:rPr>
            </w:pPr>
            <w:r w:rsidRPr="00FA7B86">
              <w:rPr>
                <w:rFonts w:eastAsia="DengXian"/>
                <w:color w:val="000000"/>
                <w:sz w:val="15"/>
                <w:szCs w:val="15"/>
              </w:rPr>
              <w:t>3.639(1.</w:t>
            </w:r>
            <w:proofErr w:type="gramStart"/>
            <w:r w:rsidRPr="00FA7B86">
              <w:rPr>
                <w:rFonts w:eastAsia="DengXian"/>
                <w:color w:val="000000"/>
                <w:sz w:val="15"/>
                <w:szCs w:val="15"/>
              </w:rPr>
              <w:t>133)</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716C7EE1" w14:textId="77777777" w:rsidR="007D4781" w:rsidRPr="00FA7B86" w:rsidRDefault="007D4781" w:rsidP="00D97BFE">
            <w:pPr>
              <w:rPr>
                <w:color w:val="000000"/>
                <w:sz w:val="15"/>
                <w:szCs w:val="15"/>
              </w:rPr>
            </w:pPr>
            <w:r w:rsidRPr="00FA7B86">
              <w:rPr>
                <w:rFonts w:eastAsia="DengXian"/>
                <w:color w:val="000000"/>
                <w:sz w:val="15"/>
                <w:szCs w:val="15"/>
              </w:rPr>
              <w:t>4.077(0.</w:t>
            </w:r>
            <w:proofErr w:type="gramStart"/>
            <w:r w:rsidRPr="00FA7B86">
              <w:rPr>
                <w:rFonts w:eastAsia="DengXian"/>
                <w:color w:val="000000"/>
                <w:sz w:val="15"/>
                <w:szCs w:val="15"/>
              </w:rPr>
              <w:t>831)</w:t>
            </w:r>
            <w:r w:rsidRPr="00FA7B86">
              <w:rPr>
                <w:rFonts w:eastAsia="DengXian"/>
                <w:color w:val="000000"/>
                <w:sz w:val="15"/>
                <w:szCs w:val="15"/>
                <w:vertAlign w:val="superscript"/>
              </w:rPr>
              <w:t>a</w:t>
            </w:r>
            <w:proofErr w:type="gramEnd"/>
          </w:p>
        </w:tc>
        <w:tc>
          <w:tcPr>
            <w:tcW w:w="1267" w:type="dxa"/>
            <w:shd w:val="clear" w:color="auto" w:fill="auto"/>
            <w:vAlign w:val="center"/>
          </w:tcPr>
          <w:p w14:paraId="6A4C62F7" w14:textId="77777777" w:rsidR="007D4781" w:rsidRPr="00FA7B86" w:rsidRDefault="007D4781" w:rsidP="00D97BFE">
            <w:pPr>
              <w:rPr>
                <w:color w:val="000000"/>
                <w:sz w:val="15"/>
                <w:szCs w:val="15"/>
              </w:rPr>
            </w:pPr>
            <w:r w:rsidRPr="00FA7B86">
              <w:rPr>
                <w:rFonts w:eastAsia="DengXian"/>
                <w:color w:val="000000"/>
                <w:sz w:val="15"/>
                <w:szCs w:val="15"/>
              </w:rPr>
              <w:t>4.395(0.</w:t>
            </w:r>
            <w:proofErr w:type="gramStart"/>
            <w:r w:rsidRPr="00FA7B86">
              <w:rPr>
                <w:rFonts w:eastAsia="DengXian"/>
                <w:color w:val="000000"/>
                <w:sz w:val="15"/>
                <w:szCs w:val="15"/>
              </w:rPr>
              <w:t>680)</w:t>
            </w:r>
            <w:r w:rsidRPr="00FA7B86">
              <w:rPr>
                <w:rFonts w:eastAsia="DengXian"/>
                <w:color w:val="000000"/>
                <w:sz w:val="15"/>
                <w:szCs w:val="15"/>
                <w:vertAlign w:val="superscript"/>
              </w:rPr>
              <w:t>a</w:t>
            </w:r>
            <w:proofErr w:type="gramEnd"/>
          </w:p>
        </w:tc>
        <w:tc>
          <w:tcPr>
            <w:tcW w:w="1348" w:type="dxa"/>
            <w:shd w:val="clear" w:color="auto" w:fill="auto"/>
            <w:vAlign w:val="center"/>
          </w:tcPr>
          <w:p w14:paraId="0F7D86DC" w14:textId="77777777" w:rsidR="007D4781" w:rsidRPr="00FA7B86" w:rsidRDefault="007D4781" w:rsidP="00D97BFE">
            <w:pPr>
              <w:rPr>
                <w:color w:val="000000"/>
                <w:sz w:val="15"/>
                <w:szCs w:val="15"/>
              </w:rPr>
            </w:pPr>
            <w:r w:rsidRPr="00FA7B86">
              <w:rPr>
                <w:rFonts w:eastAsia="DengXian"/>
                <w:color w:val="000000"/>
                <w:sz w:val="15"/>
                <w:szCs w:val="15"/>
              </w:rPr>
              <w:t>4.253(0.</w:t>
            </w:r>
            <w:proofErr w:type="gramStart"/>
            <w:r w:rsidRPr="00FA7B86">
              <w:rPr>
                <w:rFonts w:eastAsia="DengXian"/>
                <w:color w:val="000000"/>
                <w:sz w:val="15"/>
                <w:szCs w:val="15"/>
              </w:rPr>
              <w:t>737)</w:t>
            </w:r>
            <w:r w:rsidRPr="00FA7B86">
              <w:rPr>
                <w:rFonts w:eastAsia="DengXian"/>
                <w:color w:val="000000"/>
                <w:sz w:val="15"/>
                <w:szCs w:val="15"/>
                <w:vertAlign w:val="superscript"/>
              </w:rPr>
              <w:t>a</w:t>
            </w:r>
            <w:proofErr w:type="gramEnd"/>
          </w:p>
        </w:tc>
        <w:tc>
          <w:tcPr>
            <w:tcW w:w="1281" w:type="dxa"/>
            <w:shd w:val="clear" w:color="auto" w:fill="auto"/>
            <w:vAlign w:val="center"/>
          </w:tcPr>
          <w:p w14:paraId="5DAB5354"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4.343(0.</w:t>
            </w:r>
            <w:proofErr w:type="gramStart"/>
            <w:r w:rsidRPr="00FA7B86">
              <w:rPr>
                <w:rFonts w:eastAsia="DengXian"/>
                <w:color w:val="000000"/>
                <w:sz w:val="15"/>
                <w:szCs w:val="15"/>
              </w:rPr>
              <w:t>599)</w:t>
            </w:r>
            <w:r w:rsidRPr="00FA7B86">
              <w:rPr>
                <w:rFonts w:eastAsia="DengXian"/>
                <w:color w:val="000000"/>
                <w:sz w:val="15"/>
                <w:szCs w:val="15"/>
                <w:vertAlign w:val="superscript"/>
              </w:rPr>
              <w:t>a</w:t>
            </w:r>
            <w:proofErr w:type="gramEnd"/>
          </w:p>
        </w:tc>
      </w:tr>
      <w:tr w:rsidR="007D4781" w:rsidRPr="00FA7B86" w14:paraId="12F42B76" w14:textId="77777777" w:rsidTr="00D97BFE">
        <w:trPr>
          <w:trHeight w:val="251"/>
        </w:trPr>
        <w:tc>
          <w:tcPr>
            <w:tcW w:w="1882" w:type="dxa"/>
            <w:shd w:val="clear" w:color="auto" w:fill="auto"/>
            <w:noWrap/>
            <w:vAlign w:val="bottom"/>
            <w:hideMark/>
          </w:tcPr>
          <w:p w14:paraId="2F308AD1" w14:textId="77777777" w:rsidR="007D4781" w:rsidRPr="00FA7B86" w:rsidRDefault="007D4781" w:rsidP="00D97BFE">
            <w:pPr>
              <w:rPr>
                <w:color w:val="000000"/>
                <w:sz w:val="15"/>
                <w:szCs w:val="15"/>
              </w:rPr>
            </w:pPr>
            <w:r w:rsidRPr="00FA7B86">
              <w:rPr>
                <w:color w:val="000000"/>
                <w:sz w:val="15"/>
                <w:szCs w:val="15"/>
              </w:rPr>
              <w:t>35-44 years</w:t>
            </w:r>
          </w:p>
        </w:tc>
        <w:tc>
          <w:tcPr>
            <w:tcW w:w="1267" w:type="dxa"/>
            <w:shd w:val="clear" w:color="auto" w:fill="auto"/>
            <w:vAlign w:val="center"/>
          </w:tcPr>
          <w:p w14:paraId="744A4A2A" w14:textId="77777777" w:rsidR="007D4781" w:rsidRPr="00FA7B86" w:rsidRDefault="007D4781" w:rsidP="00D97BFE">
            <w:pPr>
              <w:rPr>
                <w:color w:val="000000"/>
                <w:sz w:val="15"/>
                <w:szCs w:val="15"/>
              </w:rPr>
            </w:pPr>
            <w:r w:rsidRPr="00FA7B86">
              <w:rPr>
                <w:rFonts w:eastAsia="DengXian"/>
                <w:color w:val="000000"/>
                <w:sz w:val="15"/>
                <w:szCs w:val="15"/>
              </w:rPr>
              <w:t>3.712(1.</w:t>
            </w:r>
            <w:proofErr w:type="gramStart"/>
            <w:r w:rsidRPr="00FA7B86">
              <w:rPr>
                <w:rFonts w:eastAsia="DengXian"/>
                <w:color w:val="000000"/>
                <w:sz w:val="15"/>
                <w:szCs w:val="15"/>
              </w:rPr>
              <w:t>074)</w:t>
            </w:r>
            <w:r w:rsidRPr="00FA7B86">
              <w:rPr>
                <w:rFonts w:eastAsia="DengXian"/>
                <w:color w:val="000000"/>
                <w:sz w:val="15"/>
                <w:szCs w:val="15"/>
                <w:vertAlign w:val="superscript"/>
              </w:rPr>
              <w:t>a</w:t>
            </w:r>
            <w:proofErr w:type="gramEnd"/>
          </w:p>
        </w:tc>
        <w:tc>
          <w:tcPr>
            <w:tcW w:w="1267" w:type="dxa"/>
            <w:shd w:val="clear" w:color="auto" w:fill="auto"/>
            <w:vAlign w:val="center"/>
          </w:tcPr>
          <w:p w14:paraId="610C3015" w14:textId="77777777" w:rsidR="007D4781" w:rsidRPr="00FA7B86" w:rsidRDefault="007D4781" w:rsidP="00D97BFE">
            <w:pPr>
              <w:rPr>
                <w:color w:val="000000"/>
                <w:sz w:val="15"/>
                <w:szCs w:val="15"/>
              </w:rPr>
            </w:pPr>
            <w:r w:rsidRPr="00FA7B86">
              <w:rPr>
                <w:rFonts w:eastAsia="DengXian"/>
                <w:color w:val="000000"/>
                <w:sz w:val="15"/>
                <w:szCs w:val="15"/>
              </w:rPr>
              <w:t>4.058(0.</w:t>
            </w:r>
            <w:proofErr w:type="gramStart"/>
            <w:r w:rsidRPr="00FA7B86">
              <w:rPr>
                <w:rFonts w:eastAsia="DengXian"/>
                <w:color w:val="000000"/>
                <w:sz w:val="15"/>
                <w:szCs w:val="15"/>
              </w:rPr>
              <w:t>787)</w:t>
            </w:r>
            <w:r w:rsidRPr="00FA7B86">
              <w:rPr>
                <w:rFonts w:eastAsia="DengXian"/>
                <w:color w:val="000000"/>
                <w:sz w:val="15"/>
                <w:szCs w:val="15"/>
                <w:vertAlign w:val="superscript"/>
              </w:rPr>
              <w:t>a</w:t>
            </w:r>
            <w:proofErr w:type="gramEnd"/>
          </w:p>
        </w:tc>
        <w:tc>
          <w:tcPr>
            <w:tcW w:w="1348" w:type="dxa"/>
            <w:shd w:val="clear" w:color="auto" w:fill="auto"/>
            <w:vAlign w:val="center"/>
          </w:tcPr>
          <w:p w14:paraId="2B9D752A" w14:textId="77777777" w:rsidR="007D4781" w:rsidRPr="00FA7B86" w:rsidRDefault="007D4781" w:rsidP="00D97BFE">
            <w:pPr>
              <w:rPr>
                <w:color w:val="000000"/>
                <w:sz w:val="15"/>
                <w:szCs w:val="15"/>
              </w:rPr>
            </w:pPr>
            <w:r w:rsidRPr="00FA7B86">
              <w:rPr>
                <w:rFonts w:eastAsia="DengXian"/>
                <w:color w:val="000000"/>
                <w:sz w:val="15"/>
                <w:szCs w:val="15"/>
              </w:rPr>
              <w:t>4.162(0.</w:t>
            </w:r>
            <w:proofErr w:type="gramStart"/>
            <w:r w:rsidRPr="00FA7B86">
              <w:rPr>
                <w:rFonts w:eastAsia="DengXian"/>
                <w:color w:val="000000"/>
                <w:sz w:val="15"/>
                <w:szCs w:val="15"/>
              </w:rPr>
              <w:t>734)</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67" w:type="dxa"/>
            <w:shd w:val="clear" w:color="auto" w:fill="auto"/>
            <w:vAlign w:val="center"/>
          </w:tcPr>
          <w:p w14:paraId="52A49670" w14:textId="77777777" w:rsidR="007D4781" w:rsidRPr="00FA7B86" w:rsidRDefault="007D4781" w:rsidP="00D97BFE">
            <w:pPr>
              <w:rPr>
                <w:color w:val="000000"/>
                <w:sz w:val="15"/>
                <w:szCs w:val="15"/>
              </w:rPr>
            </w:pPr>
            <w:r w:rsidRPr="00FA7B86">
              <w:rPr>
                <w:rFonts w:eastAsia="DengXian"/>
                <w:color w:val="000000"/>
                <w:sz w:val="15"/>
                <w:szCs w:val="15"/>
              </w:rPr>
              <w:t>4.065(0.</w:t>
            </w:r>
            <w:proofErr w:type="gramStart"/>
            <w:r w:rsidRPr="00FA7B86">
              <w:rPr>
                <w:rFonts w:eastAsia="DengXian"/>
                <w:color w:val="000000"/>
                <w:sz w:val="15"/>
                <w:szCs w:val="15"/>
              </w:rPr>
              <w:t>807)</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82" w:type="dxa"/>
            <w:shd w:val="clear" w:color="auto" w:fill="auto"/>
            <w:vAlign w:val="center"/>
          </w:tcPr>
          <w:p w14:paraId="0F2C19C9" w14:textId="77777777" w:rsidR="007D4781" w:rsidRPr="00FA7B86" w:rsidRDefault="007D4781" w:rsidP="00D97BFE">
            <w:pPr>
              <w:rPr>
                <w:rFonts w:eastAsia="DengXian"/>
                <w:color w:val="000000"/>
                <w:sz w:val="15"/>
                <w:szCs w:val="15"/>
              </w:rPr>
            </w:pPr>
            <w:r w:rsidRPr="00FA7B86">
              <w:rPr>
                <w:rFonts w:eastAsia="DengXian"/>
                <w:color w:val="000000"/>
                <w:sz w:val="15"/>
                <w:szCs w:val="15"/>
              </w:rPr>
              <w:t>4.205(0.</w:t>
            </w:r>
            <w:proofErr w:type="gramStart"/>
            <w:r w:rsidRPr="00FA7B86">
              <w:rPr>
                <w:rFonts w:eastAsia="DengXian"/>
                <w:color w:val="000000"/>
                <w:sz w:val="15"/>
                <w:szCs w:val="15"/>
              </w:rPr>
              <w:t>573)</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29E5F85B" w14:textId="77777777" w:rsidR="007D4781" w:rsidRPr="00FA7B86" w:rsidRDefault="007D4781" w:rsidP="00D97BFE">
            <w:pPr>
              <w:rPr>
                <w:color w:val="000000"/>
                <w:sz w:val="15"/>
                <w:szCs w:val="15"/>
              </w:rPr>
            </w:pPr>
            <w:r w:rsidRPr="00FA7B86">
              <w:rPr>
                <w:rFonts w:eastAsia="DengXian"/>
                <w:color w:val="000000"/>
                <w:sz w:val="15"/>
                <w:szCs w:val="15"/>
              </w:rPr>
              <w:t>3.835(0.</w:t>
            </w:r>
            <w:proofErr w:type="gramStart"/>
            <w:r w:rsidRPr="00FA7B86">
              <w:rPr>
                <w:rFonts w:eastAsia="DengXian"/>
                <w:color w:val="000000"/>
                <w:sz w:val="15"/>
                <w:szCs w:val="15"/>
              </w:rPr>
              <w:t>994)</w:t>
            </w:r>
            <w:r w:rsidRPr="00FA7B86">
              <w:rPr>
                <w:rFonts w:eastAsia="DengXian"/>
                <w:color w:val="000000"/>
                <w:sz w:val="15"/>
                <w:szCs w:val="15"/>
                <w:vertAlign w:val="superscript"/>
              </w:rPr>
              <w:t>a</w:t>
            </w:r>
            <w:proofErr w:type="gramEnd"/>
          </w:p>
        </w:tc>
        <w:tc>
          <w:tcPr>
            <w:tcW w:w="1348" w:type="dxa"/>
            <w:shd w:val="clear" w:color="auto" w:fill="auto"/>
            <w:vAlign w:val="center"/>
          </w:tcPr>
          <w:p w14:paraId="767587B5" w14:textId="77777777" w:rsidR="007D4781" w:rsidRPr="00FA7B86" w:rsidRDefault="007D4781" w:rsidP="00D97BFE">
            <w:pPr>
              <w:rPr>
                <w:color w:val="000000"/>
                <w:sz w:val="15"/>
                <w:szCs w:val="15"/>
              </w:rPr>
            </w:pPr>
            <w:r w:rsidRPr="00FA7B86">
              <w:rPr>
                <w:rFonts w:eastAsia="DengXian"/>
                <w:color w:val="000000"/>
                <w:sz w:val="15"/>
                <w:szCs w:val="15"/>
              </w:rPr>
              <w:t>4.071(0.</w:t>
            </w:r>
            <w:proofErr w:type="gramStart"/>
            <w:r w:rsidRPr="00FA7B86">
              <w:rPr>
                <w:rFonts w:eastAsia="DengXian"/>
                <w:color w:val="000000"/>
                <w:sz w:val="15"/>
                <w:szCs w:val="15"/>
              </w:rPr>
              <w:t>757)</w:t>
            </w:r>
            <w:r w:rsidRPr="00FA7B86">
              <w:rPr>
                <w:rFonts w:eastAsia="DengXian"/>
                <w:color w:val="000000"/>
                <w:sz w:val="15"/>
                <w:szCs w:val="15"/>
                <w:vertAlign w:val="superscript"/>
              </w:rPr>
              <w:t>a</w:t>
            </w:r>
            <w:proofErr w:type="gramEnd"/>
          </w:p>
        </w:tc>
        <w:tc>
          <w:tcPr>
            <w:tcW w:w="1267" w:type="dxa"/>
            <w:shd w:val="clear" w:color="auto" w:fill="auto"/>
            <w:vAlign w:val="center"/>
          </w:tcPr>
          <w:p w14:paraId="15E423FE" w14:textId="77777777" w:rsidR="007D4781" w:rsidRPr="00FA7B86" w:rsidRDefault="007D4781" w:rsidP="00D97BFE">
            <w:pPr>
              <w:rPr>
                <w:color w:val="000000"/>
                <w:sz w:val="15"/>
                <w:szCs w:val="15"/>
              </w:rPr>
            </w:pPr>
            <w:r w:rsidRPr="00FA7B86">
              <w:rPr>
                <w:rFonts w:eastAsia="DengXian"/>
                <w:color w:val="000000"/>
                <w:sz w:val="15"/>
                <w:szCs w:val="15"/>
              </w:rPr>
              <w:t>4.210(0.</w:t>
            </w:r>
            <w:proofErr w:type="gramStart"/>
            <w:r w:rsidRPr="00FA7B86">
              <w:rPr>
                <w:rFonts w:eastAsia="DengXian"/>
                <w:color w:val="000000"/>
                <w:sz w:val="15"/>
                <w:szCs w:val="15"/>
              </w:rPr>
              <w:t>682)</w:t>
            </w:r>
            <w:r w:rsidRPr="00FA7B86">
              <w:rPr>
                <w:rFonts w:eastAsia="DengXian"/>
                <w:color w:val="000000"/>
                <w:sz w:val="15"/>
                <w:szCs w:val="15"/>
                <w:vertAlign w:val="superscript"/>
              </w:rPr>
              <w:t>b</w:t>
            </w:r>
            <w:proofErr w:type="gramEnd"/>
          </w:p>
        </w:tc>
        <w:tc>
          <w:tcPr>
            <w:tcW w:w="1348" w:type="dxa"/>
            <w:shd w:val="clear" w:color="auto" w:fill="auto"/>
            <w:vAlign w:val="center"/>
          </w:tcPr>
          <w:p w14:paraId="6C4576DA" w14:textId="77777777" w:rsidR="007D4781" w:rsidRPr="00FA7B86" w:rsidRDefault="007D4781" w:rsidP="00D97BFE">
            <w:pPr>
              <w:rPr>
                <w:color w:val="000000"/>
                <w:sz w:val="15"/>
                <w:szCs w:val="15"/>
              </w:rPr>
            </w:pPr>
            <w:r w:rsidRPr="00FA7B86">
              <w:rPr>
                <w:rFonts w:eastAsia="DengXian"/>
                <w:color w:val="000000"/>
                <w:sz w:val="15"/>
                <w:szCs w:val="15"/>
              </w:rPr>
              <w:t>4.191(0.</w:t>
            </w:r>
            <w:proofErr w:type="gramStart"/>
            <w:r w:rsidRPr="00FA7B86">
              <w:rPr>
                <w:rFonts w:eastAsia="DengXian"/>
                <w:color w:val="000000"/>
                <w:sz w:val="15"/>
                <w:szCs w:val="15"/>
              </w:rPr>
              <w:t>742)</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81" w:type="dxa"/>
            <w:shd w:val="clear" w:color="auto" w:fill="auto"/>
            <w:vAlign w:val="center"/>
          </w:tcPr>
          <w:p w14:paraId="3FED7026"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4.249(0.</w:t>
            </w:r>
            <w:proofErr w:type="gramStart"/>
            <w:r w:rsidRPr="00FA7B86">
              <w:rPr>
                <w:rFonts w:eastAsia="DengXian"/>
                <w:color w:val="000000"/>
                <w:sz w:val="15"/>
                <w:szCs w:val="15"/>
              </w:rPr>
              <w:t>573)</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r>
      <w:tr w:rsidR="007D4781" w:rsidRPr="00FA7B86" w14:paraId="7722B1DA" w14:textId="77777777" w:rsidTr="00D97BFE">
        <w:trPr>
          <w:trHeight w:val="251"/>
        </w:trPr>
        <w:tc>
          <w:tcPr>
            <w:tcW w:w="1882" w:type="dxa"/>
            <w:shd w:val="clear" w:color="auto" w:fill="auto"/>
            <w:noWrap/>
            <w:vAlign w:val="bottom"/>
            <w:hideMark/>
          </w:tcPr>
          <w:p w14:paraId="3C34168C" w14:textId="77777777" w:rsidR="007D4781" w:rsidRPr="00FA7B86" w:rsidRDefault="007D4781" w:rsidP="00D97BFE">
            <w:pPr>
              <w:rPr>
                <w:color w:val="000000"/>
                <w:sz w:val="15"/>
                <w:szCs w:val="15"/>
              </w:rPr>
            </w:pPr>
            <w:r w:rsidRPr="00FA7B86">
              <w:rPr>
                <w:color w:val="000000"/>
                <w:sz w:val="15"/>
                <w:szCs w:val="15"/>
              </w:rPr>
              <w:t>45-54 years</w:t>
            </w:r>
          </w:p>
        </w:tc>
        <w:tc>
          <w:tcPr>
            <w:tcW w:w="1267" w:type="dxa"/>
            <w:shd w:val="clear" w:color="auto" w:fill="auto"/>
            <w:vAlign w:val="center"/>
          </w:tcPr>
          <w:p w14:paraId="3551DA0B" w14:textId="77777777" w:rsidR="007D4781" w:rsidRPr="00FA7B86" w:rsidRDefault="007D4781" w:rsidP="00D97BFE">
            <w:pPr>
              <w:rPr>
                <w:color w:val="000000"/>
                <w:sz w:val="15"/>
                <w:szCs w:val="15"/>
              </w:rPr>
            </w:pPr>
            <w:r w:rsidRPr="00FA7B86">
              <w:rPr>
                <w:rFonts w:eastAsia="DengXian"/>
                <w:color w:val="000000"/>
                <w:sz w:val="15"/>
                <w:szCs w:val="15"/>
              </w:rPr>
              <w:t>3.534(1.</w:t>
            </w:r>
            <w:proofErr w:type="gramStart"/>
            <w:r w:rsidRPr="00FA7B86">
              <w:rPr>
                <w:rFonts w:eastAsia="DengXian"/>
                <w:color w:val="000000"/>
                <w:sz w:val="15"/>
                <w:szCs w:val="15"/>
              </w:rPr>
              <w:t>284)</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67" w:type="dxa"/>
            <w:shd w:val="clear" w:color="auto" w:fill="auto"/>
            <w:vAlign w:val="center"/>
          </w:tcPr>
          <w:p w14:paraId="2026A207" w14:textId="77777777" w:rsidR="007D4781" w:rsidRPr="00FA7B86" w:rsidRDefault="007D4781" w:rsidP="00D97BFE">
            <w:pPr>
              <w:rPr>
                <w:color w:val="000000"/>
                <w:sz w:val="15"/>
                <w:szCs w:val="15"/>
              </w:rPr>
            </w:pPr>
            <w:r w:rsidRPr="00FA7B86">
              <w:rPr>
                <w:rFonts w:eastAsia="DengXian"/>
                <w:color w:val="000000"/>
                <w:sz w:val="15"/>
                <w:szCs w:val="15"/>
              </w:rPr>
              <w:t>3.951(0.</w:t>
            </w:r>
            <w:proofErr w:type="gramStart"/>
            <w:r w:rsidRPr="00FA7B86">
              <w:rPr>
                <w:rFonts w:eastAsia="DengXian"/>
                <w:color w:val="000000"/>
                <w:sz w:val="15"/>
                <w:szCs w:val="15"/>
              </w:rPr>
              <w:t>736)</w:t>
            </w:r>
            <w:r w:rsidRPr="00FA7B86">
              <w:rPr>
                <w:rFonts w:eastAsia="DengXian"/>
                <w:color w:val="000000"/>
                <w:sz w:val="15"/>
                <w:szCs w:val="15"/>
                <w:vertAlign w:val="superscript"/>
              </w:rPr>
              <w:t>a</w:t>
            </w:r>
            <w:proofErr w:type="gramEnd"/>
          </w:p>
        </w:tc>
        <w:tc>
          <w:tcPr>
            <w:tcW w:w="1348" w:type="dxa"/>
            <w:shd w:val="clear" w:color="auto" w:fill="auto"/>
            <w:vAlign w:val="center"/>
          </w:tcPr>
          <w:p w14:paraId="0522ABB5" w14:textId="77777777" w:rsidR="007D4781" w:rsidRPr="00FA7B86" w:rsidRDefault="007D4781" w:rsidP="00D97BFE">
            <w:pPr>
              <w:rPr>
                <w:color w:val="000000"/>
                <w:sz w:val="15"/>
                <w:szCs w:val="15"/>
              </w:rPr>
            </w:pPr>
            <w:r w:rsidRPr="00FA7B86">
              <w:rPr>
                <w:rFonts w:eastAsia="DengXian"/>
                <w:color w:val="000000"/>
                <w:sz w:val="15"/>
                <w:szCs w:val="15"/>
              </w:rPr>
              <w:t>4.201(0.</w:t>
            </w:r>
            <w:proofErr w:type="gramStart"/>
            <w:r w:rsidRPr="00FA7B86">
              <w:rPr>
                <w:rFonts w:eastAsia="DengXian"/>
                <w:color w:val="000000"/>
                <w:sz w:val="15"/>
                <w:szCs w:val="15"/>
              </w:rPr>
              <w:t>665)</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67" w:type="dxa"/>
            <w:shd w:val="clear" w:color="auto" w:fill="auto"/>
            <w:vAlign w:val="center"/>
          </w:tcPr>
          <w:p w14:paraId="1E21E4F8" w14:textId="77777777" w:rsidR="007D4781" w:rsidRPr="00FA7B86" w:rsidRDefault="007D4781" w:rsidP="00D97BFE">
            <w:pPr>
              <w:rPr>
                <w:color w:val="000000"/>
                <w:sz w:val="15"/>
                <w:szCs w:val="15"/>
              </w:rPr>
            </w:pPr>
            <w:r w:rsidRPr="00FA7B86">
              <w:rPr>
                <w:rFonts w:eastAsia="DengXian"/>
                <w:color w:val="000000"/>
                <w:sz w:val="15"/>
                <w:szCs w:val="15"/>
              </w:rPr>
              <w:t>4.038(0.</w:t>
            </w:r>
            <w:proofErr w:type="gramStart"/>
            <w:r w:rsidRPr="00FA7B86">
              <w:rPr>
                <w:rFonts w:eastAsia="DengXian"/>
                <w:color w:val="000000"/>
                <w:sz w:val="15"/>
                <w:szCs w:val="15"/>
              </w:rPr>
              <w:t>845)</w:t>
            </w:r>
            <w:r w:rsidRPr="00FA7B86">
              <w:rPr>
                <w:rFonts w:eastAsia="DengXian"/>
                <w:color w:val="000000"/>
                <w:sz w:val="15"/>
                <w:szCs w:val="15"/>
                <w:vertAlign w:val="superscript"/>
              </w:rPr>
              <w:t>b</w:t>
            </w:r>
            <w:proofErr w:type="gramEnd"/>
          </w:p>
        </w:tc>
        <w:tc>
          <w:tcPr>
            <w:tcW w:w="1282" w:type="dxa"/>
            <w:shd w:val="clear" w:color="auto" w:fill="auto"/>
            <w:vAlign w:val="center"/>
          </w:tcPr>
          <w:p w14:paraId="1559CA00" w14:textId="77777777" w:rsidR="007D4781" w:rsidRPr="00FA7B86" w:rsidRDefault="007D4781" w:rsidP="00D97BFE">
            <w:pPr>
              <w:rPr>
                <w:rFonts w:eastAsia="DengXian"/>
                <w:color w:val="000000"/>
                <w:sz w:val="15"/>
                <w:szCs w:val="15"/>
              </w:rPr>
            </w:pPr>
            <w:r w:rsidRPr="00FA7B86">
              <w:rPr>
                <w:rFonts w:eastAsia="DengXian"/>
                <w:color w:val="000000"/>
                <w:sz w:val="15"/>
                <w:szCs w:val="15"/>
              </w:rPr>
              <w:t>4.199(0.</w:t>
            </w:r>
            <w:proofErr w:type="gramStart"/>
            <w:r w:rsidRPr="00FA7B86">
              <w:rPr>
                <w:rFonts w:eastAsia="DengXian"/>
                <w:color w:val="000000"/>
                <w:sz w:val="15"/>
                <w:szCs w:val="15"/>
              </w:rPr>
              <w:t>466)</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30A7158D" w14:textId="77777777" w:rsidR="007D4781" w:rsidRPr="00FA7B86" w:rsidRDefault="007D4781" w:rsidP="00D97BFE">
            <w:pPr>
              <w:rPr>
                <w:color w:val="000000"/>
                <w:sz w:val="15"/>
                <w:szCs w:val="15"/>
              </w:rPr>
            </w:pPr>
            <w:r w:rsidRPr="00FA7B86">
              <w:rPr>
                <w:rFonts w:eastAsia="DengXian"/>
                <w:color w:val="000000"/>
                <w:sz w:val="15"/>
                <w:szCs w:val="15"/>
              </w:rPr>
              <w:t>3.670(1.</w:t>
            </w:r>
            <w:proofErr w:type="gramStart"/>
            <w:r w:rsidRPr="00FA7B86">
              <w:rPr>
                <w:rFonts w:eastAsia="DengXian"/>
                <w:color w:val="000000"/>
                <w:sz w:val="15"/>
                <w:szCs w:val="15"/>
              </w:rPr>
              <w:t>215)</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14F29ADE" w14:textId="77777777" w:rsidR="007D4781" w:rsidRPr="00FA7B86" w:rsidRDefault="007D4781" w:rsidP="00D97BFE">
            <w:pPr>
              <w:rPr>
                <w:color w:val="000000"/>
                <w:sz w:val="15"/>
                <w:szCs w:val="15"/>
              </w:rPr>
            </w:pPr>
            <w:r w:rsidRPr="00FA7B86">
              <w:rPr>
                <w:rFonts w:eastAsia="DengXian"/>
                <w:color w:val="000000"/>
                <w:sz w:val="15"/>
                <w:szCs w:val="15"/>
              </w:rPr>
              <w:t>4.053(0.</w:t>
            </w:r>
            <w:proofErr w:type="gramStart"/>
            <w:r w:rsidRPr="00FA7B86">
              <w:rPr>
                <w:rFonts w:eastAsia="DengXian"/>
                <w:color w:val="000000"/>
                <w:sz w:val="15"/>
                <w:szCs w:val="15"/>
              </w:rPr>
              <w:t>793)</w:t>
            </w:r>
            <w:r w:rsidRPr="00FA7B86">
              <w:rPr>
                <w:rFonts w:eastAsia="DengXian"/>
                <w:color w:val="000000"/>
                <w:sz w:val="15"/>
                <w:szCs w:val="15"/>
                <w:vertAlign w:val="superscript"/>
              </w:rPr>
              <w:t>a</w:t>
            </w:r>
            <w:proofErr w:type="gramEnd"/>
          </w:p>
        </w:tc>
        <w:tc>
          <w:tcPr>
            <w:tcW w:w="1267" w:type="dxa"/>
            <w:shd w:val="clear" w:color="auto" w:fill="auto"/>
            <w:vAlign w:val="center"/>
          </w:tcPr>
          <w:p w14:paraId="3A2BE58E" w14:textId="77777777" w:rsidR="007D4781" w:rsidRPr="00FA7B86" w:rsidRDefault="007D4781" w:rsidP="00D97BFE">
            <w:pPr>
              <w:rPr>
                <w:color w:val="000000"/>
                <w:sz w:val="15"/>
                <w:szCs w:val="15"/>
              </w:rPr>
            </w:pPr>
            <w:r w:rsidRPr="00FA7B86">
              <w:rPr>
                <w:rFonts w:eastAsia="DengXian"/>
                <w:color w:val="000000"/>
                <w:sz w:val="15"/>
                <w:szCs w:val="15"/>
              </w:rPr>
              <w:t>4.223(0.</w:t>
            </w:r>
            <w:proofErr w:type="gramStart"/>
            <w:r w:rsidRPr="00FA7B86">
              <w:rPr>
                <w:rFonts w:eastAsia="DengXian"/>
                <w:color w:val="000000"/>
                <w:sz w:val="15"/>
                <w:szCs w:val="15"/>
              </w:rPr>
              <w:t>591)</w:t>
            </w:r>
            <w:r w:rsidRPr="00FA7B86">
              <w:rPr>
                <w:rFonts w:eastAsia="DengXian"/>
                <w:color w:val="000000"/>
                <w:sz w:val="15"/>
                <w:szCs w:val="15"/>
                <w:vertAlign w:val="superscript"/>
              </w:rPr>
              <w:t>b</w:t>
            </w:r>
            <w:proofErr w:type="gramEnd"/>
          </w:p>
        </w:tc>
        <w:tc>
          <w:tcPr>
            <w:tcW w:w="1348" w:type="dxa"/>
            <w:shd w:val="clear" w:color="auto" w:fill="auto"/>
            <w:vAlign w:val="center"/>
          </w:tcPr>
          <w:p w14:paraId="41124730" w14:textId="77777777" w:rsidR="007D4781" w:rsidRPr="00FA7B86" w:rsidRDefault="007D4781" w:rsidP="00D97BFE">
            <w:pPr>
              <w:rPr>
                <w:color w:val="000000"/>
                <w:sz w:val="15"/>
                <w:szCs w:val="15"/>
              </w:rPr>
            </w:pPr>
            <w:r w:rsidRPr="00FA7B86">
              <w:rPr>
                <w:rFonts w:eastAsia="DengXian"/>
                <w:color w:val="000000"/>
                <w:sz w:val="15"/>
                <w:szCs w:val="15"/>
              </w:rPr>
              <w:t>4.068(0.</w:t>
            </w:r>
            <w:proofErr w:type="gramStart"/>
            <w:r w:rsidRPr="00FA7B86">
              <w:rPr>
                <w:rFonts w:eastAsia="DengXian"/>
                <w:color w:val="000000"/>
                <w:sz w:val="15"/>
                <w:szCs w:val="15"/>
              </w:rPr>
              <w:t>829)</w:t>
            </w:r>
            <w:r w:rsidRPr="00FA7B86">
              <w:rPr>
                <w:rFonts w:eastAsia="DengXian"/>
                <w:color w:val="000000"/>
                <w:sz w:val="15"/>
                <w:szCs w:val="15"/>
                <w:vertAlign w:val="superscript"/>
              </w:rPr>
              <w:t>b</w:t>
            </w:r>
            <w:proofErr w:type="gramEnd"/>
          </w:p>
        </w:tc>
        <w:tc>
          <w:tcPr>
            <w:tcW w:w="1281" w:type="dxa"/>
            <w:shd w:val="clear" w:color="auto" w:fill="auto"/>
            <w:vAlign w:val="center"/>
          </w:tcPr>
          <w:p w14:paraId="7541C4AA"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4.162(0.</w:t>
            </w:r>
            <w:proofErr w:type="gramStart"/>
            <w:r w:rsidRPr="00FA7B86">
              <w:rPr>
                <w:rFonts w:eastAsia="DengXian"/>
                <w:color w:val="000000"/>
                <w:sz w:val="15"/>
                <w:szCs w:val="15"/>
              </w:rPr>
              <w:t>52)</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r>
      <w:tr w:rsidR="007D4781" w:rsidRPr="00FA7B86" w14:paraId="294A8F06" w14:textId="77777777" w:rsidTr="00D97BFE">
        <w:trPr>
          <w:trHeight w:val="251"/>
        </w:trPr>
        <w:tc>
          <w:tcPr>
            <w:tcW w:w="1882" w:type="dxa"/>
            <w:shd w:val="clear" w:color="auto" w:fill="auto"/>
            <w:noWrap/>
            <w:vAlign w:val="bottom"/>
            <w:hideMark/>
          </w:tcPr>
          <w:p w14:paraId="090E0165" w14:textId="77777777" w:rsidR="007D4781" w:rsidRPr="00FA7B86" w:rsidRDefault="007D4781" w:rsidP="00D97BFE">
            <w:pPr>
              <w:rPr>
                <w:color w:val="000000"/>
                <w:sz w:val="15"/>
                <w:szCs w:val="15"/>
              </w:rPr>
            </w:pPr>
            <w:r w:rsidRPr="00FA7B86">
              <w:rPr>
                <w:color w:val="000000"/>
                <w:sz w:val="15"/>
                <w:szCs w:val="15"/>
              </w:rPr>
              <w:t>Over 54 years</w:t>
            </w:r>
          </w:p>
        </w:tc>
        <w:tc>
          <w:tcPr>
            <w:tcW w:w="1267" w:type="dxa"/>
            <w:shd w:val="clear" w:color="auto" w:fill="auto"/>
            <w:vAlign w:val="center"/>
          </w:tcPr>
          <w:p w14:paraId="79582347" w14:textId="77777777" w:rsidR="007D4781" w:rsidRPr="00FA7B86" w:rsidRDefault="007D4781" w:rsidP="00D97BFE">
            <w:pPr>
              <w:rPr>
                <w:color w:val="000000"/>
                <w:sz w:val="15"/>
                <w:szCs w:val="15"/>
              </w:rPr>
            </w:pPr>
            <w:r w:rsidRPr="00FA7B86">
              <w:rPr>
                <w:rFonts w:eastAsia="DengXian"/>
                <w:color w:val="000000"/>
                <w:sz w:val="15"/>
                <w:szCs w:val="15"/>
              </w:rPr>
              <w:t>3.509(1.</w:t>
            </w:r>
            <w:proofErr w:type="gramStart"/>
            <w:r w:rsidRPr="00FA7B86">
              <w:rPr>
                <w:rFonts w:eastAsia="DengXian"/>
                <w:color w:val="000000"/>
                <w:sz w:val="15"/>
                <w:szCs w:val="15"/>
              </w:rPr>
              <w:t>177)</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67" w:type="dxa"/>
            <w:shd w:val="clear" w:color="auto" w:fill="auto"/>
            <w:vAlign w:val="center"/>
          </w:tcPr>
          <w:p w14:paraId="454E65B6" w14:textId="77777777" w:rsidR="007D4781" w:rsidRPr="00FA7B86" w:rsidRDefault="007D4781" w:rsidP="00D97BFE">
            <w:pPr>
              <w:rPr>
                <w:color w:val="000000"/>
                <w:sz w:val="15"/>
                <w:szCs w:val="15"/>
              </w:rPr>
            </w:pPr>
            <w:r w:rsidRPr="00FA7B86">
              <w:rPr>
                <w:rFonts w:eastAsia="DengXian"/>
                <w:color w:val="000000"/>
                <w:sz w:val="15"/>
                <w:szCs w:val="15"/>
              </w:rPr>
              <w:t>3.927(0.</w:t>
            </w:r>
            <w:proofErr w:type="gramStart"/>
            <w:r w:rsidRPr="00FA7B86">
              <w:rPr>
                <w:rFonts w:eastAsia="DengXian"/>
                <w:color w:val="000000"/>
                <w:sz w:val="15"/>
                <w:szCs w:val="15"/>
              </w:rPr>
              <w:t>762)</w:t>
            </w:r>
            <w:r w:rsidRPr="00FA7B86">
              <w:rPr>
                <w:rFonts w:eastAsia="DengXian"/>
                <w:color w:val="000000"/>
                <w:sz w:val="15"/>
                <w:szCs w:val="15"/>
                <w:vertAlign w:val="superscript"/>
              </w:rPr>
              <w:t>a</w:t>
            </w:r>
            <w:proofErr w:type="gramEnd"/>
          </w:p>
        </w:tc>
        <w:tc>
          <w:tcPr>
            <w:tcW w:w="1348" w:type="dxa"/>
            <w:shd w:val="clear" w:color="auto" w:fill="auto"/>
            <w:vAlign w:val="center"/>
          </w:tcPr>
          <w:p w14:paraId="6BA0C7F6" w14:textId="77777777" w:rsidR="007D4781" w:rsidRPr="00FA7B86" w:rsidRDefault="007D4781" w:rsidP="00D97BFE">
            <w:pPr>
              <w:rPr>
                <w:color w:val="000000"/>
                <w:sz w:val="15"/>
                <w:szCs w:val="15"/>
              </w:rPr>
            </w:pPr>
            <w:r w:rsidRPr="00FA7B86">
              <w:rPr>
                <w:rFonts w:eastAsia="DengXian"/>
                <w:color w:val="000000"/>
                <w:sz w:val="15"/>
                <w:szCs w:val="15"/>
              </w:rPr>
              <w:t>4.119(0.</w:t>
            </w:r>
            <w:proofErr w:type="gramStart"/>
            <w:r w:rsidRPr="00FA7B86">
              <w:rPr>
                <w:rFonts w:eastAsia="DengXian"/>
                <w:color w:val="000000"/>
                <w:sz w:val="15"/>
                <w:szCs w:val="15"/>
              </w:rPr>
              <w:t>634)</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67" w:type="dxa"/>
            <w:shd w:val="clear" w:color="auto" w:fill="auto"/>
            <w:vAlign w:val="center"/>
          </w:tcPr>
          <w:p w14:paraId="12242833" w14:textId="77777777" w:rsidR="007D4781" w:rsidRPr="00FA7B86" w:rsidRDefault="007D4781" w:rsidP="00D97BFE">
            <w:pPr>
              <w:rPr>
                <w:color w:val="000000"/>
                <w:sz w:val="15"/>
                <w:szCs w:val="15"/>
              </w:rPr>
            </w:pPr>
            <w:r w:rsidRPr="00FA7B86">
              <w:rPr>
                <w:rFonts w:eastAsia="DengXian"/>
                <w:color w:val="000000"/>
                <w:sz w:val="15"/>
                <w:szCs w:val="15"/>
              </w:rPr>
              <w:t>3.811(0.</w:t>
            </w:r>
            <w:proofErr w:type="gramStart"/>
            <w:r w:rsidRPr="00FA7B86">
              <w:rPr>
                <w:rFonts w:eastAsia="DengXian"/>
                <w:color w:val="000000"/>
                <w:sz w:val="15"/>
                <w:szCs w:val="15"/>
              </w:rPr>
              <w:t>773)</w:t>
            </w:r>
            <w:r w:rsidRPr="00FA7B86">
              <w:rPr>
                <w:rFonts w:eastAsia="DengXian"/>
                <w:color w:val="000000"/>
                <w:sz w:val="15"/>
                <w:szCs w:val="15"/>
                <w:vertAlign w:val="superscript"/>
              </w:rPr>
              <w:t>c</w:t>
            </w:r>
            <w:proofErr w:type="gramEnd"/>
          </w:p>
        </w:tc>
        <w:tc>
          <w:tcPr>
            <w:tcW w:w="1282" w:type="dxa"/>
            <w:shd w:val="clear" w:color="auto" w:fill="auto"/>
            <w:vAlign w:val="center"/>
          </w:tcPr>
          <w:p w14:paraId="1026DB83" w14:textId="77777777" w:rsidR="007D4781" w:rsidRPr="00FA7B86" w:rsidRDefault="007D4781" w:rsidP="00D97BFE">
            <w:pPr>
              <w:rPr>
                <w:rFonts w:eastAsia="DengXian"/>
                <w:color w:val="000000"/>
                <w:sz w:val="15"/>
                <w:szCs w:val="15"/>
              </w:rPr>
            </w:pPr>
            <w:r w:rsidRPr="00FA7B86">
              <w:rPr>
                <w:rFonts w:eastAsia="DengXian"/>
                <w:color w:val="000000"/>
                <w:sz w:val="15"/>
                <w:szCs w:val="15"/>
              </w:rPr>
              <w:t>4.06(0.</w:t>
            </w:r>
            <w:proofErr w:type="gramStart"/>
            <w:r w:rsidRPr="00FA7B86">
              <w:rPr>
                <w:rFonts w:eastAsia="DengXian"/>
                <w:color w:val="000000"/>
                <w:sz w:val="15"/>
                <w:szCs w:val="15"/>
              </w:rPr>
              <w:t>4820)</w:t>
            </w:r>
            <w:r w:rsidRPr="00FA7B86">
              <w:rPr>
                <w:rFonts w:eastAsia="DengXian"/>
                <w:color w:val="000000"/>
                <w:sz w:val="15"/>
                <w:szCs w:val="15"/>
                <w:vertAlign w:val="superscript"/>
              </w:rPr>
              <w:t>c</w:t>
            </w:r>
            <w:proofErr w:type="gramEnd"/>
          </w:p>
        </w:tc>
        <w:tc>
          <w:tcPr>
            <w:tcW w:w="1348" w:type="dxa"/>
            <w:shd w:val="clear" w:color="auto" w:fill="auto"/>
            <w:vAlign w:val="center"/>
          </w:tcPr>
          <w:p w14:paraId="3DBFDFCC" w14:textId="77777777" w:rsidR="007D4781" w:rsidRPr="00FA7B86" w:rsidRDefault="007D4781" w:rsidP="00D97BFE">
            <w:pPr>
              <w:rPr>
                <w:color w:val="000000"/>
                <w:sz w:val="15"/>
                <w:szCs w:val="15"/>
              </w:rPr>
            </w:pPr>
            <w:r w:rsidRPr="00FA7B86">
              <w:rPr>
                <w:rFonts w:eastAsia="DengXian"/>
                <w:color w:val="000000"/>
                <w:sz w:val="15"/>
                <w:szCs w:val="15"/>
              </w:rPr>
              <w:t>3.553(1.</w:t>
            </w:r>
            <w:proofErr w:type="gramStart"/>
            <w:r w:rsidRPr="00FA7B86">
              <w:rPr>
                <w:rFonts w:eastAsia="DengXian"/>
                <w:color w:val="000000"/>
                <w:sz w:val="15"/>
                <w:szCs w:val="15"/>
              </w:rPr>
              <w:t>150)</w:t>
            </w:r>
            <w:r w:rsidRPr="00FA7B86">
              <w:rPr>
                <w:rFonts w:eastAsia="DengXian"/>
                <w:color w:val="000000"/>
                <w:sz w:val="15"/>
                <w:szCs w:val="15"/>
                <w:vertAlign w:val="superscript"/>
              </w:rPr>
              <w:t>b</w:t>
            </w:r>
            <w:proofErr w:type="gramEnd"/>
          </w:p>
        </w:tc>
        <w:tc>
          <w:tcPr>
            <w:tcW w:w="1348" w:type="dxa"/>
            <w:shd w:val="clear" w:color="auto" w:fill="auto"/>
            <w:vAlign w:val="center"/>
          </w:tcPr>
          <w:p w14:paraId="04F95939" w14:textId="77777777" w:rsidR="007D4781" w:rsidRPr="00FA7B86" w:rsidRDefault="007D4781" w:rsidP="00D97BFE">
            <w:pPr>
              <w:rPr>
                <w:color w:val="000000"/>
                <w:sz w:val="15"/>
                <w:szCs w:val="15"/>
              </w:rPr>
            </w:pPr>
            <w:r w:rsidRPr="00FA7B86">
              <w:rPr>
                <w:rFonts w:eastAsia="DengXian"/>
                <w:color w:val="000000"/>
                <w:sz w:val="15"/>
                <w:szCs w:val="15"/>
              </w:rPr>
              <w:t>3.943(0.</w:t>
            </w:r>
            <w:proofErr w:type="gramStart"/>
            <w:r w:rsidRPr="00FA7B86">
              <w:rPr>
                <w:rFonts w:eastAsia="DengXian"/>
                <w:color w:val="000000"/>
                <w:sz w:val="15"/>
                <w:szCs w:val="15"/>
              </w:rPr>
              <w:t>785)</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67" w:type="dxa"/>
            <w:shd w:val="clear" w:color="auto" w:fill="auto"/>
            <w:vAlign w:val="center"/>
          </w:tcPr>
          <w:p w14:paraId="6CE09774" w14:textId="77777777" w:rsidR="007D4781" w:rsidRPr="00FA7B86" w:rsidRDefault="007D4781" w:rsidP="00D97BFE">
            <w:pPr>
              <w:rPr>
                <w:color w:val="000000"/>
                <w:sz w:val="15"/>
                <w:szCs w:val="15"/>
              </w:rPr>
            </w:pPr>
            <w:r w:rsidRPr="00FA7B86">
              <w:rPr>
                <w:rFonts w:eastAsia="DengXian"/>
                <w:color w:val="000000"/>
                <w:sz w:val="15"/>
                <w:szCs w:val="15"/>
              </w:rPr>
              <w:t>4.046(0.</w:t>
            </w:r>
            <w:proofErr w:type="gramStart"/>
            <w:r w:rsidRPr="00FA7B86">
              <w:rPr>
                <w:rFonts w:eastAsia="DengXian"/>
                <w:color w:val="000000"/>
                <w:sz w:val="15"/>
                <w:szCs w:val="15"/>
              </w:rPr>
              <w:t>575)</w:t>
            </w:r>
            <w:r w:rsidRPr="00FA7B86">
              <w:rPr>
                <w:rFonts w:eastAsia="DengXian"/>
                <w:color w:val="000000"/>
                <w:sz w:val="15"/>
                <w:szCs w:val="15"/>
                <w:vertAlign w:val="superscript"/>
              </w:rPr>
              <w:t>c</w:t>
            </w:r>
            <w:proofErr w:type="gramEnd"/>
          </w:p>
        </w:tc>
        <w:tc>
          <w:tcPr>
            <w:tcW w:w="1348" w:type="dxa"/>
            <w:shd w:val="clear" w:color="auto" w:fill="auto"/>
            <w:vAlign w:val="center"/>
          </w:tcPr>
          <w:p w14:paraId="7F1F1C5F" w14:textId="77777777" w:rsidR="007D4781" w:rsidRPr="00FA7B86" w:rsidRDefault="007D4781" w:rsidP="00D97BFE">
            <w:pPr>
              <w:rPr>
                <w:color w:val="000000"/>
                <w:sz w:val="15"/>
                <w:szCs w:val="15"/>
              </w:rPr>
            </w:pPr>
            <w:r w:rsidRPr="00FA7B86">
              <w:rPr>
                <w:rFonts w:eastAsia="DengXian"/>
                <w:color w:val="000000"/>
                <w:sz w:val="15"/>
                <w:szCs w:val="15"/>
              </w:rPr>
              <w:t>3.811(0.</w:t>
            </w:r>
            <w:proofErr w:type="gramStart"/>
            <w:r w:rsidRPr="00FA7B86">
              <w:rPr>
                <w:rFonts w:eastAsia="DengXian"/>
                <w:color w:val="000000"/>
                <w:sz w:val="15"/>
                <w:szCs w:val="15"/>
              </w:rPr>
              <w:t>786)</w:t>
            </w:r>
            <w:r w:rsidRPr="00FA7B86">
              <w:rPr>
                <w:rFonts w:eastAsia="DengXian"/>
                <w:color w:val="000000"/>
                <w:sz w:val="15"/>
                <w:szCs w:val="15"/>
                <w:vertAlign w:val="superscript"/>
              </w:rPr>
              <w:t>c</w:t>
            </w:r>
            <w:proofErr w:type="gramEnd"/>
          </w:p>
        </w:tc>
        <w:tc>
          <w:tcPr>
            <w:tcW w:w="1281" w:type="dxa"/>
            <w:shd w:val="clear" w:color="auto" w:fill="auto"/>
            <w:vAlign w:val="center"/>
          </w:tcPr>
          <w:p w14:paraId="6790639E"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4.076(0.</w:t>
            </w:r>
            <w:proofErr w:type="gramStart"/>
            <w:r w:rsidRPr="00FA7B86">
              <w:rPr>
                <w:rFonts w:eastAsia="DengXian"/>
                <w:color w:val="000000"/>
                <w:sz w:val="15"/>
                <w:szCs w:val="15"/>
              </w:rPr>
              <w:t>471)</w:t>
            </w:r>
            <w:r w:rsidRPr="00FA7B86">
              <w:rPr>
                <w:rFonts w:eastAsia="DengXian"/>
                <w:color w:val="000000"/>
                <w:sz w:val="15"/>
                <w:szCs w:val="15"/>
                <w:vertAlign w:val="superscript"/>
              </w:rPr>
              <w:t>c</w:t>
            </w:r>
            <w:proofErr w:type="gramEnd"/>
          </w:p>
        </w:tc>
      </w:tr>
      <w:tr w:rsidR="007D4781" w:rsidRPr="00FA7B86" w14:paraId="2D2D52A3" w14:textId="77777777" w:rsidTr="00D97BFE">
        <w:trPr>
          <w:trHeight w:val="251"/>
        </w:trPr>
        <w:tc>
          <w:tcPr>
            <w:tcW w:w="1882" w:type="dxa"/>
            <w:shd w:val="clear" w:color="auto" w:fill="auto"/>
            <w:noWrap/>
            <w:vAlign w:val="bottom"/>
          </w:tcPr>
          <w:p w14:paraId="2C5D9EDD" w14:textId="77777777" w:rsidR="007D4781" w:rsidRPr="00FA7B86" w:rsidRDefault="007D4781" w:rsidP="00D97BFE">
            <w:pPr>
              <w:rPr>
                <w:sz w:val="15"/>
                <w:szCs w:val="15"/>
              </w:rPr>
            </w:pPr>
          </w:p>
        </w:tc>
        <w:tc>
          <w:tcPr>
            <w:tcW w:w="1267" w:type="dxa"/>
          </w:tcPr>
          <w:p w14:paraId="1EA45B47" w14:textId="77777777" w:rsidR="007D4781" w:rsidRPr="00FA7B86" w:rsidRDefault="007D4781" w:rsidP="00D97BFE">
            <w:pPr>
              <w:rPr>
                <w:sz w:val="15"/>
                <w:szCs w:val="15"/>
              </w:rPr>
            </w:pPr>
          </w:p>
        </w:tc>
        <w:tc>
          <w:tcPr>
            <w:tcW w:w="1267" w:type="dxa"/>
          </w:tcPr>
          <w:p w14:paraId="224E8837" w14:textId="77777777" w:rsidR="007D4781" w:rsidRPr="00FA7B86" w:rsidRDefault="007D4781" w:rsidP="00D97BFE">
            <w:pPr>
              <w:rPr>
                <w:sz w:val="15"/>
                <w:szCs w:val="15"/>
              </w:rPr>
            </w:pPr>
          </w:p>
        </w:tc>
        <w:tc>
          <w:tcPr>
            <w:tcW w:w="1348" w:type="dxa"/>
          </w:tcPr>
          <w:p w14:paraId="39CC5C28" w14:textId="77777777" w:rsidR="007D4781" w:rsidRPr="00FA7B86" w:rsidRDefault="007D4781" w:rsidP="00D97BFE">
            <w:pPr>
              <w:rPr>
                <w:sz w:val="15"/>
                <w:szCs w:val="15"/>
              </w:rPr>
            </w:pPr>
          </w:p>
        </w:tc>
        <w:tc>
          <w:tcPr>
            <w:tcW w:w="1267" w:type="dxa"/>
          </w:tcPr>
          <w:p w14:paraId="6FF82A84" w14:textId="77777777" w:rsidR="007D4781" w:rsidRPr="00FA7B86" w:rsidRDefault="007D4781" w:rsidP="00D97BFE">
            <w:pPr>
              <w:rPr>
                <w:sz w:val="15"/>
                <w:szCs w:val="15"/>
              </w:rPr>
            </w:pPr>
          </w:p>
        </w:tc>
        <w:tc>
          <w:tcPr>
            <w:tcW w:w="1282" w:type="dxa"/>
          </w:tcPr>
          <w:p w14:paraId="1E840ECE" w14:textId="77777777" w:rsidR="007D4781" w:rsidRPr="00FA7B86" w:rsidRDefault="007D4781" w:rsidP="00D97BFE">
            <w:pPr>
              <w:rPr>
                <w:sz w:val="15"/>
                <w:szCs w:val="15"/>
              </w:rPr>
            </w:pPr>
          </w:p>
        </w:tc>
        <w:tc>
          <w:tcPr>
            <w:tcW w:w="1348" w:type="dxa"/>
          </w:tcPr>
          <w:p w14:paraId="4B38AA42" w14:textId="77777777" w:rsidR="007D4781" w:rsidRPr="00FA7B86" w:rsidRDefault="007D4781" w:rsidP="00D97BFE">
            <w:pPr>
              <w:rPr>
                <w:sz w:val="15"/>
                <w:szCs w:val="15"/>
              </w:rPr>
            </w:pPr>
          </w:p>
        </w:tc>
        <w:tc>
          <w:tcPr>
            <w:tcW w:w="1348" w:type="dxa"/>
          </w:tcPr>
          <w:p w14:paraId="57E8935F" w14:textId="77777777" w:rsidR="007D4781" w:rsidRPr="00FA7B86" w:rsidRDefault="007D4781" w:rsidP="00D97BFE">
            <w:pPr>
              <w:rPr>
                <w:sz w:val="15"/>
                <w:szCs w:val="15"/>
              </w:rPr>
            </w:pPr>
          </w:p>
        </w:tc>
        <w:tc>
          <w:tcPr>
            <w:tcW w:w="1267" w:type="dxa"/>
          </w:tcPr>
          <w:p w14:paraId="106A84D9" w14:textId="77777777" w:rsidR="007D4781" w:rsidRPr="00FA7B86" w:rsidRDefault="007D4781" w:rsidP="00D97BFE">
            <w:pPr>
              <w:rPr>
                <w:sz w:val="15"/>
                <w:szCs w:val="15"/>
              </w:rPr>
            </w:pPr>
          </w:p>
        </w:tc>
        <w:tc>
          <w:tcPr>
            <w:tcW w:w="1348" w:type="dxa"/>
          </w:tcPr>
          <w:p w14:paraId="61772A6F" w14:textId="77777777" w:rsidR="007D4781" w:rsidRPr="00FA7B86" w:rsidRDefault="007D4781" w:rsidP="00D97BFE">
            <w:pPr>
              <w:rPr>
                <w:sz w:val="15"/>
                <w:szCs w:val="15"/>
              </w:rPr>
            </w:pPr>
          </w:p>
        </w:tc>
        <w:tc>
          <w:tcPr>
            <w:tcW w:w="1281" w:type="dxa"/>
          </w:tcPr>
          <w:p w14:paraId="33A3C79B" w14:textId="77777777" w:rsidR="007D4781" w:rsidRPr="00FA7B86" w:rsidRDefault="007D4781" w:rsidP="00D97BFE">
            <w:pPr>
              <w:rPr>
                <w:sz w:val="15"/>
                <w:szCs w:val="15"/>
              </w:rPr>
            </w:pPr>
          </w:p>
        </w:tc>
      </w:tr>
      <w:tr w:rsidR="007D4781" w:rsidRPr="00FA7B86" w14:paraId="431243B2" w14:textId="77777777" w:rsidTr="00D97BFE">
        <w:trPr>
          <w:trHeight w:val="309"/>
        </w:trPr>
        <w:tc>
          <w:tcPr>
            <w:tcW w:w="1882" w:type="dxa"/>
            <w:shd w:val="clear" w:color="auto" w:fill="auto"/>
            <w:noWrap/>
            <w:vAlign w:val="bottom"/>
            <w:hideMark/>
          </w:tcPr>
          <w:p w14:paraId="3EC7FC13" w14:textId="77777777" w:rsidR="007D4781" w:rsidRPr="00FA7B86" w:rsidRDefault="007D4781" w:rsidP="00D97BFE">
            <w:pPr>
              <w:rPr>
                <w:b/>
                <w:bCs/>
                <w:i/>
                <w:color w:val="000000"/>
                <w:sz w:val="15"/>
                <w:szCs w:val="15"/>
              </w:rPr>
            </w:pPr>
            <w:r w:rsidRPr="00FA7B86">
              <w:rPr>
                <w:b/>
                <w:bCs/>
                <w:i/>
                <w:color w:val="000000"/>
                <w:sz w:val="15"/>
                <w:szCs w:val="15"/>
              </w:rPr>
              <w:t>Education level</w:t>
            </w:r>
          </w:p>
        </w:tc>
        <w:tc>
          <w:tcPr>
            <w:tcW w:w="1267" w:type="dxa"/>
          </w:tcPr>
          <w:p w14:paraId="191E3BF9" w14:textId="77777777" w:rsidR="007D4781" w:rsidRPr="00FA7B86" w:rsidRDefault="007D4781" w:rsidP="00D97BFE">
            <w:pPr>
              <w:rPr>
                <w:b/>
                <w:bCs/>
                <w:i/>
                <w:color w:val="000000"/>
                <w:sz w:val="15"/>
                <w:szCs w:val="15"/>
              </w:rPr>
            </w:pPr>
          </w:p>
        </w:tc>
        <w:tc>
          <w:tcPr>
            <w:tcW w:w="1267" w:type="dxa"/>
          </w:tcPr>
          <w:p w14:paraId="37EF757B" w14:textId="77777777" w:rsidR="007D4781" w:rsidRPr="00FA7B86" w:rsidRDefault="007D4781" w:rsidP="00D97BFE">
            <w:pPr>
              <w:rPr>
                <w:b/>
                <w:bCs/>
                <w:i/>
                <w:color w:val="000000"/>
                <w:sz w:val="15"/>
                <w:szCs w:val="15"/>
              </w:rPr>
            </w:pPr>
          </w:p>
        </w:tc>
        <w:tc>
          <w:tcPr>
            <w:tcW w:w="1348" w:type="dxa"/>
          </w:tcPr>
          <w:p w14:paraId="787AC819" w14:textId="77777777" w:rsidR="007D4781" w:rsidRPr="00FA7B86" w:rsidRDefault="007D4781" w:rsidP="00D97BFE">
            <w:pPr>
              <w:rPr>
                <w:b/>
                <w:bCs/>
                <w:i/>
                <w:color w:val="000000"/>
                <w:sz w:val="15"/>
                <w:szCs w:val="15"/>
              </w:rPr>
            </w:pPr>
          </w:p>
        </w:tc>
        <w:tc>
          <w:tcPr>
            <w:tcW w:w="1267" w:type="dxa"/>
          </w:tcPr>
          <w:p w14:paraId="195B4DD0" w14:textId="77777777" w:rsidR="007D4781" w:rsidRPr="00FA7B86" w:rsidRDefault="007D4781" w:rsidP="00D97BFE">
            <w:pPr>
              <w:rPr>
                <w:b/>
                <w:bCs/>
                <w:i/>
                <w:color w:val="000000"/>
                <w:sz w:val="15"/>
                <w:szCs w:val="15"/>
              </w:rPr>
            </w:pPr>
          </w:p>
        </w:tc>
        <w:tc>
          <w:tcPr>
            <w:tcW w:w="1282" w:type="dxa"/>
          </w:tcPr>
          <w:p w14:paraId="5EC4D93C" w14:textId="77777777" w:rsidR="007D4781" w:rsidRPr="00FA7B86" w:rsidRDefault="007D4781" w:rsidP="00D97BFE">
            <w:pPr>
              <w:rPr>
                <w:b/>
                <w:bCs/>
                <w:i/>
                <w:color w:val="000000"/>
                <w:sz w:val="15"/>
                <w:szCs w:val="15"/>
              </w:rPr>
            </w:pPr>
          </w:p>
        </w:tc>
        <w:tc>
          <w:tcPr>
            <w:tcW w:w="1348" w:type="dxa"/>
          </w:tcPr>
          <w:p w14:paraId="40CEC73C" w14:textId="77777777" w:rsidR="007D4781" w:rsidRPr="00FA7B86" w:rsidRDefault="007D4781" w:rsidP="00D97BFE">
            <w:pPr>
              <w:rPr>
                <w:b/>
                <w:bCs/>
                <w:i/>
                <w:color w:val="000000"/>
                <w:sz w:val="15"/>
                <w:szCs w:val="15"/>
              </w:rPr>
            </w:pPr>
          </w:p>
        </w:tc>
        <w:tc>
          <w:tcPr>
            <w:tcW w:w="1348" w:type="dxa"/>
          </w:tcPr>
          <w:p w14:paraId="57BE2CFA" w14:textId="77777777" w:rsidR="007D4781" w:rsidRPr="00FA7B86" w:rsidRDefault="007D4781" w:rsidP="00D97BFE">
            <w:pPr>
              <w:rPr>
                <w:b/>
                <w:bCs/>
                <w:i/>
                <w:color w:val="000000"/>
                <w:sz w:val="15"/>
                <w:szCs w:val="15"/>
              </w:rPr>
            </w:pPr>
          </w:p>
        </w:tc>
        <w:tc>
          <w:tcPr>
            <w:tcW w:w="1267" w:type="dxa"/>
          </w:tcPr>
          <w:p w14:paraId="35D0470A" w14:textId="77777777" w:rsidR="007D4781" w:rsidRPr="00FA7B86" w:rsidRDefault="007D4781" w:rsidP="00D97BFE">
            <w:pPr>
              <w:rPr>
                <w:b/>
                <w:bCs/>
                <w:i/>
                <w:color w:val="000000"/>
                <w:sz w:val="15"/>
                <w:szCs w:val="15"/>
              </w:rPr>
            </w:pPr>
          </w:p>
        </w:tc>
        <w:tc>
          <w:tcPr>
            <w:tcW w:w="1348" w:type="dxa"/>
          </w:tcPr>
          <w:p w14:paraId="12422AC5" w14:textId="77777777" w:rsidR="007D4781" w:rsidRPr="00FA7B86" w:rsidRDefault="007D4781" w:rsidP="00D97BFE">
            <w:pPr>
              <w:rPr>
                <w:b/>
                <w:bCs/>
                <w:i/>
                <w:color w:val="000000"/>
                <w:sz w:val="15"/>
                <w:szCs w:val="15"/>
              </w:rPr>
            </w:pPr>
          </w:p>
        </w:tc>
        <w:tc>
          <w:tcPr>
            <w:tcW w:w="1281" w:type="dxa"/>
          </w:tcPr>
          <w:p w14:paraId="0F6F7CC5" w14:textId="77777777" w:rsidR="007D4781" w:rsidRPr="00FA7B86" w:rsidRDefault="007D4781" w:rsidP="00D97BFE">
            <w:pPr>
              <w:rPr>
                <w:b/>
                <w:bCs/>
                <w:i/>
                <w:color w:val="000000"/>
                <w:sz w:val="15"/>
                <w:szCs w:val="15"/>
              </w:rPr>
            </w:pPr>
          </w:p>
        </w:tc>
      </w:tr>
      <w:tr w:rsidR="007D4781" w:rsidRPr="00FA7B86" w14:paraId="612927FD" w14:textId="77777777" w:rsidTr="00D97BFE">
        <w:trPr>
          <w:trHeight w:val="251"/>
        </w:trPr>
        <w:tc>
          <w:tcPr>
            <w:tcW w:w="1882" w:type="dxa"/>
            <w:shd w:val="clear" w:color="auto" w:fill="auto"/>
            <w:noWrap/>
            <w:vAlign w:val="bottom"/>
            <w:hideMark/>
          </w:tcPr>
          <w:p w14:paraId="2EBBCAFF" w14:textId="77777777" w:rsidR="007D4781" w:rsidRPr="00FA7B86" w:rsidRDefault="007D4781" w:rsidP="00D97BFE">
            <w:pPr>
              <w:rPr>
                <w:color w:val="000000"/>
                <w:sz w:val="15"/>
                <w:szCs w:val="15"/>
              </w:rPr>
            </w:pPr>
            <w:r w:rsidRPr="00FA7B86">
              <w:rPr>
                <w:color w:val="000000"/>
                <w:sz w:val="15"/>
                <w:szCs w:val="15"/>
              </w:rPr>
              <w:t xml:space="preserve">Upper-secondary education or less </w:t>
            </w:r>
          </w:p>
        </w:tc>
        <w:tc>
          <w:tcPr>
            <w:tcW w:w="1267" w:type="dxa"/>
            <w:shd w:val="clear" w:color="auto" w:fill="auto"/>
            <w:vAlign w:val="center"/>
          </w:tcPr>
          <w:p w14:paraId="75676F7A" w14:textId="77777777" w:rsidR="007D4781" w:rsidRPr="00FA7B86" w:rsidRDefault="007D4781" w:rsidP="00D97BFE">
            <w:pPr>
              <w:rPr>
                <w:color w:val="000000"/>
                <w:sz w:val="15"/>
                <w:szCs w:val="15"/>
              </w:rPr>
            </w:pPr>
            <w:r w:rsidRPr="00FA7B86">
              <w:rPr>
                <w:rFonts w:eastAsia="DengXian"/>
                <w:color w:val="000000"/>
                <w:sz w:val="15"/>
                <w:szCs w:val="15"/>
              </w:rPr>
              <w:t>3.586(1.</w:t>
            </w:r>
            <w:proofErr w:type="gramStart"/>
            <w:r w:rsidRPr="00FA7B86">
              <w:rPr>
                <w:rFonts w:eastAsia="DengXian"/>
                <w:color w:val="000000"/>
                <w:sz w:val="15"/>
                <w:szCs w:val="15"/>
              </w:rPr>
              <w:t>191)</w:t>
            </w:r>
            <w:r w:rsidRPr="00FA7B86">
              <w:rPr>
                <w:rFonts w:eastAsia="DengXian"/>
                <w:color w:val="000000"/>
                <w:sz w:val="15"/>
                <w:szCs w:val="15"/>
                <w:vertAlign w:val="superscript"/>
              </w:rPr>
              <w:t>a</w:t>
            </w:r>
            <w:proofErr w:type="gramEnd"/>
          </w:p>
        </w:tc>
        <w:tc>
          <w:tcPr>
            <w:tcW w:w="1267" w:type="dxa"/>
            <w:shd w:val="clear" w:color="auto" w:fill="auto"/>
            <w:vAlign w:val="center"/>
          </w:tcPr>
          <w:p w14:paraId="1C2C892B" w14:textId="77777777" w:rsidR="007D4781" w:rsidRPr="00FA7B86" w:rsidRDefault="007D4781" w:rsidP="00D97BFE">
            <w:pPr>
              <w:rPr>
                <w:color w:val="000000"/>
                <w:sz w:val="15"/>
                <w:szCs w:val="15"/>
              </w:rPr>
            </w:pPr>
            <w:r w:rsidRPr="00FA7B86">
              <w:rPr>
                <w:rFonts w:eastAsia="DengXian"/>
                <w:color w:val="000000"/>
                <w:sz w:val="15"/>
                <w:szCs w:val="15"/>
              </w:rPr>
              <w:t>3.943(0.</w:t>
            </w:r>
            <w:proofErr w:type="gramStart"/>
            <w:r w:rsidRPr="00FA7B86">
              <w:rPr>
                <w:rFonts w:eastAsia="DengXian"/>
                <w:color w:val="000000"/>
                <w:sz w:val="15"/>
                <w:szCs w:val="15"/>
              </w:rPr>
              <w:t>795)</w:t>
            </w:r>
            <w:r w:rsidRPr="00FA7B86">
              <w:rPr>
                <w:rFonts w:eastAsia="DengXian"/>
                <w:color w:val="000000"/>
                <w:sz w:val="15"/>
                <w:szCs w:val="15"/>
                <w:vertAlign w:val="superscript"/>
              </w:rPr>
              <w:t>a</w:t>
            </w:r>
            <w:proofErr w:type="gramEnd"/>
          </w:p>
        </w:tc>
        <w:tc>
          <w:tcPr>
            <w:tcW w:w="1348" w:type="dxa"/>
            <w:shd w:val="clear" w:color="auto" w:fill="auto"/>
            <w:vAlign w:val="center"/>
          </w:tcPr>
          <w:p w14:paraId="7396F52F" w14:textId="77777777" w:rsidR="007D4781" w:rsidRPr="00FA7B86" w:rsidRDefault="007D4781" w:rsidP="00D97BFE">
            <w:pPr>
              <w:rPr>
                <w:color w:val="000000"/>
                <w:sz w:val="15"/>
                <w:szCs w:val="15"/>
              </w:rPr>
            </w:pPr>
            <w:r w:rsidRPr="00FA7B86">
              <w:rPr>
                <w:rFonts w:eastAsia="DengXian"/>
                <w:color w:val="000000"/>
                <w:sz w:val="15"/>
                <w:szCs w:val="15"/>
              </w:rPr>
              <w:t>4.172(0.</w:t>
            </w:r>
            <w:proofErr w:type="gramStart"/>
            <w:r w:rsidRPr="00FA7B86">
              <w:rPr>
                <w:rFonts w:eastAsia="DengXian"/>
                <w:color w:val="000000"/>
                <w:sz w:val="15"/>
                <w:szCs w:val="15"/>
              </w:rPr>
              <w:t>690)</w:t>
            </w:r>
            <w:r w:rsidRPr="00FA7B86">
              <w:rPr>
                <w:rFonts w:eastAsia="DengXian"/>
                <w:color w:val="000000"/>
                <w:sz w:val="15"/>
                <w:szCs w:val="15"/>
                <w:vertAlign w:val="superscript"/>
              </w:rPr>
              <w:t>a</w:t>
            </w:r>
            <w:proofErr w:type="gramEnd"/>
          </w:p>
        </w:tc>
        <w:tc>
          <w:tcPr>
            <w:tcW w:w="1267" w:type="dxa"/>
            <w:shd w:val="clear" w:color="auto" w:fill="auto"/>
            <w:vAlign w:val="center"/>
          </w:tcPr>
          <w:p w14:paraId="0148FF9E" w14:textId="77777777" w:rsidR="007D4781" w:rsidRPr="00FA7B86" w:rsidRDefault="007D4781" w:rsidP="00D97BFE">
            <w:pPr>
              <w:rPr>
                <w:color w:val="000000"/>
                <w:sz w:val="15"/>
                <w:szCs w:val="15"/>
              </w:rPr>
            </w:pPr>
            <w:r w:rsidRPr="00FA7B86">
              <w:rPr>
                <w:rFonts w:eastAsia="DengXian"/>
                <w:color w:val="000000"/>
                <w:sz w:val="15"/>
                <w:szCs w:val="15"/>
              </w:rPr>
              <w:t>3.980(0.</w:t>
            </w:r>
            <w:proofErr w:type="gramStart"/>
            <w:r w:rsidRPr="00FA7B86">
              <w:rPr>
                <w:rFonts w:eastAsia="DengXian"/>
                <w:color w:val="000000"/>
                <w:sz w:val="15"/>
                <w:szCs w:val="15"/>
              </w:rPr>
              <w:t>828)</w:t>
            </w:r>
            <w:r w:rsidRPr="00FA7B86">
              <w:rPr>
                <w:rFonts w:eastAsia="DengXian"/>
                <w:color w:val="000000"/>
                <w:sz w:val="15"/>
                <w:szCs w:val="15"/>
                <w:vertAlign w:val="superscript"/>
              </w:rPr>
              <w:t>a</w:t>
            </w:r>
            <w:proofErr w:type="gramEnd"/>
          </w:p>
        </w:tc>
        <w:tc>
          <w:tcPr>
            <w:tcW w:w="1282" w:type="dxa"/>
            <w:shd w:val="clear" w:color="auto" w:fill="auto"/>
            <w:vAlign w:val="center"/>
          </w:tcPr>
          <w:p w14:paraId="68830778"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4.148(0.</w:t>
            </w:r>
            <w:proofErr w:type="gramStart"/>
            <w:r w:rsidRPr="00FA7B86">
              <w:rPr>
                <w:rFonts w:eastAsia="DengXian"/>
                <w:color w:val="000000"/>
                <w:sz w:val="15"/>
                <w:szCs w:val="15"/>
              </w:rPr>
              <w:t>549)</w:t>
            </w:r>
            <w:r w:rsidRPr="00FA7B86">
              <w:rPr>
                <w:rFonts w:eastAsia="DengXian"/>
                <w:color w:val="000000"/>
                <w:sz w:val="15"/>
                <w:szCs w:val="15"/>
                <w:vertAlign w:val="superscript"/>
              </w:rPr>
              <w:t>a</w:t>
            </w:r>
            <w:proofErr w:type="gramEnd"/>
          </w:p>
        </w:tc>
        <w:tc>
          <w:tcPr>
            <w:tcW w:w="1348" w:type="dxa"/>
            <w:shd w:val="clear" w:color="auto" w:fill="auto"/>
            <w:vAlign w:val="center"/>
          </w:tcPr>
          <w:p w14:paraId="05C273D8" w14:textId="77777777" w:rsidR="007D4781" w:rsidRPr="00FA7B86" w:rsidRDefault="007D4781" w:rsidP="00D97BFE">
            <w:pPr>
              <w:rPr>
                <w:color w:val="000000"/>
                <w:sz w:val="15"/>
                <w:szCs w:val="15"/>
              </w:rPr>
            </w:pPr>
            <w:r w:rsidRPr="00FA7B86">
              <w:rPr>
                <w:rFonts w:eastAsia="DengXian"/>
                <w:color w:val="000000"/>
                <w:sz w:val="15"/>
                <w:szCs w:val="15"/>
              </w:rPr>
              <w:t>3.679(1.</w:t>
            </w:r>
            <w:proofErr w:type="gramStart"/>
            <w:r w:rsidRPr="00FA7B86">
              <w:rPr>
                <w:rFonts w:eastAsia="DengXian"/>
                <w:color w:val="000000"/>
                <w:sz w:val="15"/>
                <w:szCs w:val="15"/>
              </w:rPr>
              <w:t>139)</w:t>
            </w:r>
            <w:r w:rsidRPr="00FA7B86">
              <w:rPr>
                <w:rFonts w:eastAsia="DengXian"/>
                <w:color w:val="000000"/>
                <w:sz w:val="15"/>
                <w:szCs w:val="15"/>
                <w:vertAlign w:val="superscript"/>
              </w:rPr>
              <w:t>a</w:t>
            </w:r>
            <w:proofErr w:type="gramEnd"/>
          </w:p>
        </w:tc>
        <w:tc>
          <w:tcPr>
            <w:tcW w:w="1348" w:type="dxa"/>
            <w:shd w:val="clear" w:color="auto" w:fill="auto"/>
            <w:vAlign w:val="center"/>
          </w:tcPr>
          <w:p w14:paraId="0FE2DDF8" w14:textId="77777777" w:rsidR="007D4781" w:rsidRPr="00FA7B86" w:rsidRDefault="007D4781" w:rsidP="00D97BFE">
            <w:pPr>
              <w:rPr>
                <w:color w:val="000000"/>
                <w:sz w:val="15"/>
                <w:szCs w:val="15"/>
              </w:rPr>
            </w:pPr>
            <w:r w:rsidRPr="00FA7B86">
              <w:rPr>
                <w:rFonts w:eastAsia="DengXian"/>
                <w:color w:val="000000"/>
                <w:sz w:val="15"/>
                <w:szCs w:val="15"/>
              </w:rPr>
              <w:t>4.000(0.</w:t>
            </w:r>
            <w:proofErr w:type="gramStart"/>
            <w:r w:rsidRPr="00FA7B86">
              <w:rPr>
                <w:rFonts w:eastAsia="DengXian"/>
                <w:color w:val="000000"/>
                <w:sz w:val="15"/>
                <w:szCs w:val="15"/>
              </w:rPr>
              <w:t>822)</w:t>
            </w:r>
            <w:r w:rsidRPr="00FA7B86">
              <w:rPr>
                <w:rFonts w:eastAsia="DengXian"/>
                <w:color w:val="000000"/>
                <w:sz w:val="15"/>
                <w:szCs w:val="15"/>
                <w:vertAlign w:val="superscript"/>
              </w:rPr>
              <w:t>a</w:t>
            </w:r>
            <w:proofErr w:type="gramEnd"/>
          </w:p>
        </w:tc>
        <w:tc>
          <w:tcPr>
            <w:tcW w:w="1267" w:type="dxa"/>
            <w:shd w:val="clear" w:color="auto" w:fill="auto"/>
            <w:vAlign w:val="center"/>
          </w:tcPr>
          <w:p w14:paraId="0D6A24ED" w14:textId="77777777" w:rsidR="007D4781" w:rsidRPr="00FA7B86" w:rsidRDefault="007D4781" w:rsidP="00D97BFE">
            <w:pPr>
              <w:rPr>
                <w:color w:val="000000"/>
                <w:sz w:val="15"/>
                <w:szCs w:val="15"/>
              </w:rPr>
            </w:pPr>
            <w:r w:rsidRPr="00FA7B86">
              <w:rPr>
                <w:rFonts w:eastAsia="DengXian"/>
                <w:color w:val="000000"/>
                <w:sz w:val="15"/>
                <w:szCs w:val="15"/>
              </w:rPr>
              <w:t>4.175(0.</w:t>
            </w:r>
            <w:proofErr w:type="gramStart"/>
            <w:r w:rsidRPr="00FA7B86">
              <w:rPr>
                <w:rFonts w:eastAsia="DengXian"/>
                <w:color w:val="000000"/>
                <w:sz w:val="15"/>
                <w:szCs w:val="15"/>
              </w:rPr>
              <w:t>651)</w:t>
            </w:r>
            <w:r w:rsidRPr="00FA7B86">
              <w:rPr>
                <w:rFonts w:eastAsia="DengXian"/>
                <w:color w:val="000000"/>
                <w:sz w:val="15"/>
                <w:szCs w:val="15"/>
                <w:vertAlign w:val="superscript"/>
              </w:rPr>
              <w:t>b</w:t>
            </w:r>
            <w:proofErr w:type="gramEnd"/>
          </w:p>
        </w:tc>
        <w:tc>
          <w:tcPr>
            <w:tcW w:w="1348" w:type="dxa"/>
            <w:shd w:val="clear" w:color="auto" w:fill="auto"/>
            <w:vAlign w:val="center"/>
          </w:tcPr>
          <w:p w14:paraId="3C17438E" w14:textId="77777777" w:rsidR="007D4781" w:rsidRPr="00FA7B86" w:rsidRDefault="007D4781" w:rsidP="00D97BFE">
            <w:pPr>
              <w:rPr>
                <w:color w:val="000000"/>
                <w:sz w:val="15"/>
                <w:szCs w:val="15"/>
              </w:rPr>
            </w:pPr>
            <w:r w:rsidRPr="00FA7B86">
              <w:rPr>
                <w:rFonts w:eastAsia="DengXian"/>
                <w:color w:val="000000"/>
                <w:sz w:val="15"/>
                <w:szCs w:val="15"/>
              </w:rPr>
              <w:t>3.989(0.</w:t>
            </w:r>
            <w:proofErr w:type="gramStart"/>
            <w:r w:rsidRPr="00FA7B86">
              <w:rPr>
                <w:rFonts w:eastAsia="DengXian"/>
                <w:color w:val="000000"/>
                <w:sz w:val="15"/>
                <w:szCs w:val="15"/>
              </w:rPr>
              <w:t>825)</w:t>
            </w:r>
            <w:r w:rsidRPr="00FA7B86">
              <w:rPr>
                <w:rFonts w:eastAsia="DengXian"/>
                <w:color w:val="000000"/>
                <w:sz w:val="15"/>
                <w:szCs w:val="15"/>
                <w:vertAlign w:val="superscript"/>
              </w:rPr>
              <w:t>b</w:t>
            </w:r>
            <w:proofErr w:type="gramEnd"/>
          </w:p>
        </w:tc>
        <w:tc>
          <w:tcPr>
            <w:tcW w:w="1281" w:type="dxa"/>
            <w:shd w:val="clear" w:color="auto" w:fill="auto"/>
            <w:vAlign w:val="center"/>
          </w:tcPr>
          <w:p w14:paraId="638785E9"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4.178(0.</w:t>
            </w:r>
            <w:proofErr w:type="gramStart"/>
            <w:r w:rsidRPr="00FA7B86">
              <w:rPr>
                <w:rFonts w:eastAsia="DengXian"/>
                <w:color w:val="000000"/>
                <w:sz w:val="15"/>
                <w:szCs w:val="15"/>
              </w:rPr>
              <w:t>534)</w:t>
            </w:r>
            <w:r w:rsidRPr="00FA7B86">
              <w:rPr>
                <w:rFonts w:eastAsia="DengXian"/>
                <w:color w:val="000000"/>
                <w:sz w:val="15"/>
                <w:szCs w:val="15"/>
                <w:vertAlign w:val="superscript"/>
              </w:rPr>
              <w:t>b</w:t>
            </w:r>
            <w:proofErr w:type="gramEnd"/>
          </w:p>
        </w:tc>
      </w:tr>
      <w:tr w:rsidR="007D4781" w:rsidRPr="00FA7B86" w14:paraId="5E26995D" w14:textId="77777777" w:rsidTr="00D97BFE">
        <w:trPr>
          <w:trHeight w:val="270"/>
        </w:trPr>
        <w:tc>
          <w:tcPr>
            <w:tcW w:w="1882" w:type="dxa"/>
            <w:shd w:val="clear" w:color="auto" w:fill="auto"/>
            <w:noWrap/>
            <w:vAlign w:val="center"/>
            <w:hideMark/>
          </w:tcPr>
          <w:p w14:paraId="02F007C7" w14:textId="77777777" w:rsidR="007D4781" w:rsidRPr="00FA7B86" w:rsidRDefault="007D4781" w:rsidP="00D97BFE">
            <w:pPr>
              <w:rPr>
                <w:color w:val="000000"/>
                <w:sz w:val="15"/>
                <w:szCs w:val="15"/>
              </w:rPr>
            </w:pPr>
            <w:r w:rsidRPr="00FA7B86">
              <w:rPr>
                <w:color w:val="000000"/>
                <w:sz w:val="15"/>
                <w:szCs w:val="15"/>
              </w:rPr>
              <w:t>Undergraduate degree or diploma</w:t>
            </w:r>
          </w:p>
        </w:tc>
        <w:tc>
          <w:tcPr>
            <w:tcW w:w="1267" w:type="dxa"/>
            <w:shd w:val="clear" w:color="auto" w:fill="auto"/>
            <w:vAlign w:val="center"/>
          </w:tcPr>
          <w:p w14:paraId="4D67223A" w14:textId="77777777" w:rsidR="007D4781" w:rsidRPr="00FA7B86" w:rsidRDefault="007D4781" w:rsidP="00D97BFE">
            <w:pPr>
              <w:rPr>
                <w:color w:val="000000"/>
                <w:sz w:val="15"/>
                <w:szCs w:val="15"/>
              </w:rPr>
            </w:pPr>
            <w:r w:rsidRPr="00FA7B86">
              <w:rPr>
                <w:rFonts w:eastAsia="DengXian"/>
                <w:color w:val="000000"/>
                <w:sz w:val="15"/>
                <w:szCs w:val="15"/>
              </w:rPr>
              <w:t>3.118(1.</w:t>
            </w:r>
            <w:proofErr w:type="gramStart"/>
            <w:r w:rsidRPr="00FA7B86">
              <w:rPr>
                <w:rFonts w:eastAsia="DengXian"/>
                <w:color w:val="000000"/>
                <w:sz w:val="15"/>
                <w:szCs w:val="15"/>
              </w:rPr>
              <w:t>135)</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67" w:type="dxa"/>
            <w:shd w:val="clear" w:color="auto" w:fill="auto"/>
            <w:vAlign w:val="center"/>
          </w:tcPr>
          <w:p w14:paraId="0898E91D" w14:textId="77777777" w:rsidR="007D4781" w:rsidRPr="00FA7B86" w:rsidRDefault="007D4781" w:rsidP="00D97BFE">
            <w:pPr>
              <w:rPr>
                <w:color w:val="000000"/>
                <w:sz w:val="15"/>
                <w:szCs w:val="15"/>
              </w:rPr>
            </w:pPr>
            <w:r w:rsidRPr="00FA7B86">
              <w:rPr>
                <w:rFonts w:eastAsia="DengXian"/>
                <w:color w:val="000000"/>
                <w:sz w:val="15"/>
                <w:szCs w:val="15"/>
              </w:rPr>
              <w:t>3.882(0.</w:t>
            </w:r>
            <w:proofErr w:type="gramStart"/>
            <w:r w:rsidRPr="00FA7B86">
              <w:rPr>
                <w:rFonts w:eastAsia="DengXian"/>
                <w:color w:val="000000"/>
                <w:sz w:val="15"/>
                <w:szCs w:val="15"/>
              </w:rPr>
              <w:t>859)</w:t>
            </w:r>
            <w:r w:rsidRPr="00FA7B86">
              <w:rPr>
                <w:rFonts w:eastAsia="DengXian"/>
                <w:color w:val="000000"/>
                <w:sz w:val="15"/>
                <w:szCs w:val="15"/>
                <w:vertAlign w:val="superscript"/>
              </w:rPr>
              <w:t>a</w:t>
            </w:r>
            <w:proofErr w:type="gramEnd"/>
          </w:p>
        </w:tc>
        <w:tc>
          <w:tcPr>
            <w:tcW w:w="1348" w:type="dxa"/>
            <w:shd w:val="clear" w:color="auto" w:fill="auto"/>
            <w:vAlign w:val="center"/>
          </w:tcPr>
          <w:p w14:paraId="6D33A013" w14:textId="77777777" w:rsidR="007D4781" w:rsidRPr="00FA7B86" w:rsidRDefault="007D4781" w:rsidP="00D97BFE">
            <w:pPr>
              <w:rPr>
                <w:color w:val="000000"/>
                <w:sz w:val="15"/>
                <w:szCs w:val="15"/>
              </w:rPr>
            </w:pPr>
            <w:r w:rsidRPr="00FA7B86">
              <w:rPr>
                <w:rFonts w:eastAsia="DengXian"/>
                <w:color w:val="000000"/>
                <w:sz w:val="15"/>
                <w:szCs w:val="15"/>
              </w:rPr>
              <w:t>4.137(0.</w:t>
            </w:r>
            <w:proofErr w:type="gramStart"/>
            <w:r w:rsidRPr="00FA7B86">
              <w:rPr>
                <w:rFonts w:eastAsia="DengXian"/>
                <w:color w:val="000000"/>
                <w:sz w:val="15"/>
                <w:szCs w:val="15"/>
              </w:rPr>
              <w:t>759)</w:t>
            </w:r>
            <w:r w:rsidRPr="00FA7B86">
              <w:rPr>
                <w:rFonts w:eastAsia="DengXian"/>
                <w:color w:val="000000"/>
                <w:sz w:val="15"/>
                <w:szCs w:val="15"/>
                <w:vertAlign w:val="superscript"/>
              </w:rPr>
              <w:t>a</w:t>
            </w:r>
            <w:proofErr w:type="gramEnd"/>
          </w:p>
        </w:tc>
        <w:tc>
          <w:tcPr>
            <w:tcW w:w="1267" w:type="dxa"/>
            <w:shd w:val="clear" w:color="auto" w:fill="auto"/>
            <w:vAlign w:val="center"/>
          </w:tcPr>
          <w:p w14:paraId="7090EEFD" w14:textId="77777777" w:rsidR="007D4781" w:rsidRPr="00FA7B86" w:rsidRDefault="007D4781" w:rsidP="00D97BFE">
            <w:pPr>
              <w:rPr>
                <w:color w:val="000000"/>
                <w:sz w:val="15"/>
                <w:szCs w:val="15"/>
              </w:rPr>
            </w:pPr>
            <w:r w:rsidRPr="00FA7B86">
              <w:rPr>
                <w:rFonts w:eastAsia="DengXian"/>
                <w:color w:val="000000"/>
                <w:sz w:val="15"/>
                <w:szCs w:val="15"/>
              </w:rPr>
              <w:t>4.129(0.</w:t>
            </w:r>
            <w:proofErr w:type="gramStart"/>
            <w:r w:rsidRPr="00FA7B86">
              <w:rPr>
                <w:rFonts w:eastAsia="DengXian"/>
                <w:color w:val="000000"/>
                <w:sz w:val="15"/>
                <w:szCs w:val="15"/>
              </w:rPr>
              <w:t>751)</w:t>
            </w:r>
            <w:r w:rsidRPr="00FA7B86">
              <w:rPr>
                <w:rFonts w:eastAsia="DengXian"/>
                <w:color w:val="000000"/>
                <w:sz w:val="15"/>
                <w:szCs w:val="15"/>
                <w:vertAlign w:val="superscript"/>
              </w:rPr>
              <w:t>a</w:t>
            </w:r>
            <w:proofErr w:type="gramEnd"/>
          </w:p>
        </w:tc>
        <w:tc>
          <w:tcPr>
            <w:tcW w:w="1282" w:type="dxa"/>
            <w:shd w:val="clear" w:color="auto" w:fill="auto"/>
            <w:vAlign w:val="center"/>
          </w:tcPr>
          <w:p w14:paraId="032D43F2"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4.190(0.</w:t>
            </w:r>
            <w:proofErr w:type="gramStart"/>
            <w:r w:rsidRPr="00FA7B86">
              <w:rPr>
                <w:rFonts w:eastAsia="DengXian"/>
                <w:color w:val="000000"/>
                <w:sz w:val="15"/>
                <w:szCs w:val="15"/>
              </w:rPr>
              <w:t>615)</w:t>
            </w:r>
            <w:r w:rsidRPr="00FA7B86">
              <w:rPr>
                <w:rFonts w:eastAsia="DengXian"/>
                <w:color w:val="000000"/>
                <w:sz w:val="15"/>
                <w:szCs w:val="15"/>
                <w:vertAlign w:val="superscript"/>
              </w:rPr>
              <w:t>a</w:t>
            </w:r>
            <w:proofErr w:type="gramEnd"/>
          </w:p>
        </w:tc>
        <w:tc>
          <w:tcPr>
            <w:tcW w:w="1348" w:type="dxa"/>
            <w:shd w:val="clear" w:color="auto" w:fill="auto"/>
            <w:vAlign w:val="center"/>
          </w:tcPr>
          <w:p w14:paraId="7A943AE8" w14:textId="77777777" w:rsidR="007D4781" w:rsidRPr="00FA7B86" w:rsidRDefault="007D4781" w:rsidP="00D97BFE">
            <w:pPr>
              <w:rPr>
                <w:color w:val="000000"/>
                <w:sz w:val="15"/>
                <w:szCs w:val="15"/>
              </w:rPr>
            </w:pPr>
            <w:r w:rsidRPr="00FA7B86">
              <w:rPr>
                <w:rFonts w:eastAsia="DengXian"/>
                <w:color w:val="000000"/>
                <w:sz w:val="15"/>
                <w:szCs w:val="15"/>
              </w:rPr>
              <w:t>3.452(1.</w:t>
            </w:r>
            <w:proofErr w:type="gramStart"/>
            <w:r w:rsidRPr="00FA7B86">
              <w:rPr>
                <w:rFonts w:eastAsia="DengXian"/>
                <w:color w:val="000000"/>
                <w:sz w:val="15"/>
                <w:szCs w:val="15"/>
              </w:rPr>
              <w:t>065)</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23A4C5A1" w14:textId="77777777" w:rsidR="007D4781" w:rsidRPr="00FA7B86" w:rsidRDefault="007D4781" w:rsidP="00D97BFE">
            <w:pPr>
              <w:rPr>
                <w:color w:val="000000"/>
                <w:sz w:val="15"/>
                <w:szCs w:val="15"/>
              </w:rPr>
            </w:pPr>
            <w:r w:rsidRPr="00FA7B86">
              <w:rPr>
                <w:rFonts w:eastAsia="DengXian"/>
                <w:color w:val="000000"/>
                <w:sz w:val="15"/>
                <w:szCs w:val="15"/>
              </w:rPr>
              <w:t>3.939(0.</w:t>
            </w:r>
            <w:proofErr w:type="gramStart"/>
            <w:r w:rsidRPr="00FA7B86">
              <w:rPr>
                <w:rFonts w:eastAsia="DengXian"/>
                <w:color w:val="000000"/>
                <w:sz w:val="15"/>
                <w:szCs w:val="15"/>
              </w:rPr>
              <w:t>845)</w:t>
            </w:r>
            <w:r w:rsidRPr="00FA7B86">
              <w:rPr>
                <w:rFonts w:eastAsia="DengXian"/>
                <w:color w:val="000000"/>
                <w:sz w:val="15"/>
                <w:szCs w:val="15"/>
                <w:vertAlign w:val="superscript"/>
              </w:rPr>
              <w:t>a</w:t>
            </w:r>
            <w:proofErr w:type="gramEnd"/>
          </w:p>
        </w:tc>
        <w:tc>
          <w:tcPr>
            <w:tcW w:w="1267" w:type="dxa"/>
            <w:shd w:val="clear" w:color="auto" w:fill="auto"/>
            <w:vAlign w:val="center"/>
          </w:tcPr>
          <w:p w14:paraId="033E78E6" w14:textId="77777777" w:rsidR="007D4781" w:rsidRPr="00FA7B86" w:rsidRDefault="007D4781" w:rsidP="00D97BFE">
            <w:pPr>
              <w:rPr>
                <w:color w:val="000000"/>
                <w:sz w:val="15"/>
                <w:szCs w:val="15"/>
              </w:rPr>
            </w:pPr>
            <w:r w:rsidRPr="00FA7B86">
              <w:rPr>
                <w:rFonts w:eastAsia="DengXian"/>
                <w:color w:val="000000"/>
                <w:sz w:val="15"/>
                <w:szCs w:val="15"/>
              </w:rPr>
              <w:t>4.259(0.</w:t>
            </w:r>
            <w:proofErr w:type="gramStart"/>
            <w:r w:rsidRPr="00FA7B86">
              <w:rPr>
                <w:rFonts w:eastAsia="DengXian"/>
                <w:color w:val="000000"/>
                <w:sz w:val="15"/>
                <w:szCs w:val="15"/>
              </w:rPr>
              <w:t>722)</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0EB0C701" w14:textId="77777777" w:rsidR="007D4781" w:rsidRPr="00FA7B86" w:rsidRDefault="007D4781" w:rsidP="00D97BFE">
            <w:pPr>
              <w:rPr>
                <w:color w:val="000000"/>
                <w:sz w:val="15"/>
                <w:szCs w:val="15"/>
              </w:rPr>
            </w:pPr>
            <w:r w:rsidRPr="00FA7B86">
              <w:rPr>
                <w:rFonts w:eastAsia="DengXian"/>
                <w:color w:val="000000"/>
                <w:sz w:val="15"/>
                <w:szCs w:val="15"/>
              </w:rPr>
              <w:t>4.243(0.</w:t>
            </w:r>
            <w:proofErr w:type="gramStart"/>
            <w:r w:rsidRPr="00FA7B86">
              <w:rPr>
                <w:rFonts w:eastAsia="DengXian"/>
                <w:color w:val="000000"/>
                <w:sz w:val="15"/>
                <w:szCs w:val="15"/>
              </w:rPr>
              <w:t>732)</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81" w:type="dxa"/>
            <w:shd w:val="clear" w:color="auto" w:fill="auto"/>
            <w:vAlign w:val="center"/>
          </w:tcPr>
          <w:p w14:paraId="2ECF34BA"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4.255(0.</w:t>
            </w:r>
            <w:proofErr w:type="gramStart"/>
            <w:r w:rsidRPr="00FA7B86">
              <w:rPr>
                <w:rFonts w:eastAsia="DengXian"/>
                <w:color w:val="000000"/>
                <w:sz w:val="15"/>
                <w:szCs w:val="15"/>
              </w:rPr>
              <w:t>654)</w:t>
            </w:r>
            <w:r w:rsidRPr="00FA7B86">
              <w:rPr>
                <w:rFonts w:eastAsia="DengXian"/>
                <w:color w:val="000000"/>
                <w:sz w:val="15"/>
                <w:szCs w:val="15"/>
                <w:vertAlign w:val="superscript"/>
              </w:rPr>
              <w:t>a</w:t>
            </w:r>
            <w:proofErr w:type="gramEnd"/>
          </w:p>
        </w:tc>
      </w:tr>
      <w:tr w:rsidR="007D4781" w:rsidRPr="00FA7B86" w14:paraId="2D06ED95" w14:textId="77777777" w:rsidTr="00D97BFE">
        <w:trPr>
          <w:trHeight w:val="251"/>
        </w:trPr>
        <w:tc>
          <w:tcPr>
            <w:tcW w:w="1882" w:type="dxa"/>
            <w:shd w:val="clear" w:color="auto" w:fill="auto"/>
            <w:noWrap/>
            <w:vAlign w:val="bottom"/>
            <w:hideMark/>
          </w:tcPr>
          <w:p w14:paraId="09D65DCE" w14:textId="77777777" w:rsidR="007D4781" w:rsidRPr="00FA7B86" w:rsidRDefault="007D4781" w:rsidP="00D97BFE">
            <w:pPr>
              <w:rPr>
                <w:color w:val="000000"/>
                <w:sz w:val="15"/>
                <w:szCs w:val="15"/>
              </w:rPr>
            </w:pPr>
            <w:r w:rsidRPr="00FA7B86">
              <w:rPr>
                <w:color w:val="000000"/>
                <w:sz w:val="15"/>
                <w:szCs w:val="15"/>
              </w:rPr>
              <w:t xml:space="preserve">Postgraduate </w:t>
            </w:r>
          </w:p>
        </w:tc>
        <w:tc>
          <w:tcPr>
            <w:tcW w:w="1267" w:type="dxa"/>
            <w:shd w:val="clear" w:color="auto" w:fill="auto"/>
            <w:vAlign w:val="center"/>
          </w:tcPr>
          <w:p w14:paraId="7FD95337" w14:textId="77777777" w:rsidR="007D4781" w:rsidRPr="00FA7B86" w:rsidRDefault="007D4781" w:rsidP="00D97BFE">
            <w:pPr>
              <w:rPr>
                <w:color w:val="000000"/>
                <w:sz w:val="15"/>
                <w:szCs w:val="15"/>
              </w:rPr>
            </w:pPr>
            <w:r w:rsidRPr="00FA7B86">
              <w:rPr>
                <w:rFonts w:eastAsia="DengXian"/>
                <w:color w:val="000000"/>
                <w:sz w:val="15"/>
                <w:szCs w:val="15"/>
              </w:rPr>
              <w:t>2.588(0.</w:t>
            </w:r>
            <w:proofErr w:type="gramStart"/>
            <w:r w:rsidRPr="00FA7B86">
              <w:rPr>
                <w:rFonts w:eastAsia="DengXian"/>
                <w:color w:val="000000"/>
                <w:sz w:val="15"/>
                <w:szCs w:val="15"/>
              </w:rPr>
              <w:t>939)</w:t>
            </w:r>
            <w:r w:rsidRPr="00FA7B86">
              <w:rPr>
                <w:rFonts w:eastAsia="DengXian"/>
                <w:color w:val="000000"/>
                <w:sz w:val="15"/>
                <w:szCs w:val="15"/>
                <w:vertAlign w:val="superscript"/>
              </w:rPr>
              <w:t>b</w:t>
            </w:r>
            <w:proofErr w:type="gramEnd"/>
          </w:p>
        </w:tc>
        <w:tc>
          <w:tcPr>
            <w:tcW w:w="1267" w:type="dxa"/>
            <w:shd w:val="clear" w:color="auto" w:fill="auto"/>
            <w:vAlign w:val="center"/>
          </w:tcPr>
          <w:p w14:paraId="4F5A6BB3" w14:textId="77777777" w:rsidR="007D4781" w:rsidRPr="00FA7B86" w:rsidRDefault="007D4781" w:rsidP="00D97BFE">
            <w:pPr>
              <w:rPr>
                <w:color w:val="000000"/>
                <w:sz w:val="15"/>
                <w:szCs w:val="15"/>
              </w:rPr>
            </w:pPr>
            <w:r w:rsidRPr="00FA7B86">
              <w:rPr>
                <w:rFonts w:eastAsia="DengXian"/>
                <w:color w:val="000000"/>
                <w:sz w:val="15"/>
                <w:szCs w:val="15"/>
              </w:rPr>
              <w:t>4.000(1.</w:t>
            </w:r>
            <w:proofErr w:type="gramStart"/>
            <w:r w:rsidRPr="00FA7B86">
              <w:rPr>
                <w:rFonts w:eastAsia="DengXian"/>
                <w:color w:val="000000"/>
                <w:sz w:val="15"/>
                <w:szCs w:val="15"/>
              </w:rPr>
              <w:t>000)</w:t>
            </w:r>
            <w:r w:rsidRPr="00FA7B86">
              <w:rPr>
                <w:rFonts w:eastAsia="DengXian"/>
                <w:color w:val="000000"/>
                <w:sz w:val="15"/>
                <w:szCs w:val="15"/>
                <w:vertAlign w:val="superscript"/>
              </w:rPr>
              <w:t>a</w:t>
            </w:r>
            <w:proofErr w:type="gramEnd"/>
          </w:p>
        </w:tc>
        <w:tc>
          <w:tcPr>
            <w:tcW w:w="1348" w:type="dxa"/>
            <w:shd w:val="clear" w:color="auto" w:fill="auto"/>
            <w:vAlign w:val="center"/>
          </w:tcPr>
          <w:p w14:paraId="5AE2A2A5" w14:textId="77777777" w:rsidR="007D4781" w:rsidRPr="00FA7B86" w:rsidRDefault="007D4781" w:rsidP="00D97BFE">
            <w:pPr>
              <w:rPr>
                <w:color w:val="000000"/>
                <w:sz w:val="15"/>
                <w:szCs w:val="15"/>
              </w:rPr>
            </w:pPr>
            <w:r w:rsidRPr="00FA7B86">
              <w:rPr>
                <w:rFonts w:eastAsia="DengXian"/>
                <w:color w:val="000000"/>
                <w:sz w:val="15"/>
                <w:szCs w:val="15"/>
              </w:rPr>
              <w:t>4.294(0.</w:t>
            </w:r>
            <w:proofErr w:type="gramStart"/>
            <w:r w:rsidRPr="00FA7B86">
              <w:rPr>
                <w:rFonts w:eastAsia="DengXian"/>
                <w:color w:val="000000"/>
                <w:sz w:val="15"/>
                <w:szCs w:val="15"/>
              </w:rPr>
              <w:t>920)</w:t>
            </w:r>
            <w:r w:rsidRPr="00FA7B86">
              <w:rPr>
                <w:rFonts w:eastAsia="DengXian"/>
                <w:color w:val="000000"/>
                <w:sz w:val="15"/>
                <w:szCs w:val="15"/>
                <w:vertAlign w:val="superscript"/>
              </w:rPr>
              <w:t>a</w:t>
            </w:r>
            <w:proofErr w:type="gramEnd"/>
          </w:p>
        </w:tc>
        <w:tc>
          <w:tcPr>
            <w:tcW w:w="1267" w:type="dxa"/>
            <w:shd w:val="clear" w:color="auto" w:fill="auto"/>
            <w:vAlign w:val="center"/>
          </w:tcPr>
          <w:p w14:paraId="43866E01" w14:textId="77777777" w:rsidR="007D4781" w:rsidRPr="00FA7B86" w:rsidRDefault="007D4781" w:rsidP="00D97BFE">
            <w:pPr>
              <w:rPr>
                <w:color w:val="000000"/>
                <w:sz w:val="15"/>
                <w:szCs w:val="15"/>
              </w:rPr>
            </w:pPr>
            <w:r w:rsidRPr="00FA7B86">
              <w:rPr>
                <w:rFonts w:eastAsia="DengXian"/>
                <w:color w:val="000000"/>
                <w:sz w:val="15"/>
                <w:szCs w:val="15"/>
              </w:rPr>
              <w:t>4.353(0.</w:t>
            </w:r>
            <w:proofErr w:type="gramStart"/>
            <w:r w:rsidRPr="00FA7B86">
              <w:rPr>
                <w:rFonts w:eastAsia="DengXian"/>
                <w:color w:val="000000"/>
                <w:sz w:val="15"/>
                <w:szCs w:val="15"/>
              </w:rPr>
              <w:t>862)</w:t>
            </w:r>
            <w:r w:rsidRPr="00FA7B86">
              <w:rPr>
                <w:rFonts w:eastAsia="DengXian"/>
                <w:color w:val="000000"/>
                <w:sz w:val="15"/>
                <w:szCs w:val="15"/>
                <w:vertAlign w:val="superscript"/>
              </w:rPr>
              <w:t>a</w:t>
            </w:r>
            <w:proofErr w:type="gramEnd"/>
          </w:p>
        </w:tc>
        <w:tc>
          <w:tcPr>
            <w:tcW w:w="1282" w:type="dxa"/>
            <w:shd w:val="clear" w:color="auto" w:fill="auto"/>
            <w:vAlign w:val="center"/>
          </w:tcPr>
          <w:p w14:paraId="173702F1"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4.373(0.</w:t>
            </w:r>
            <w:proofErr w:type="gramStart"/>
            <w:r w:rsidRPr="00FA7B86">
              <w:rPr>
                <w:rFonts w:eastAsia="DengXian"/>
                <w:color w:val="000000"/>
                <w:sz w:val="15"/>
                <w:szCs w:val="15"/>
              </w:rPr>
              <w:t>798)</w:t>
            </w:r>
            <w:r w:rsidRPr="00FA7B86">
              <w:rPr>
                <w:rFonts w:eastAsia="DengXian"/>
                <w:color w:val="000000"/>
                <w:sz w:val="15"/>
                <w:szCs w:val="15"/>
                <w:vertAlign w:val="superscript"/>
              </w:rPr>
              <w:t>a</w:t>
            </w:r>
            <w:proofErr w:type="gramEnd"/>
          </w:p>
        </w:tc>
        <w:tc>
          <w:tcPr>
            <w:tcW w:w="1348" w:type="dxa"/>
            <w:shd w:val="clear" w:color="auto" w:fill="auto"/>
            <w:vAlign w:val="center"/>
          </w:tcPr>
          <w:p w14:paraId="3478A494" w14:textId="77777777" w:rsidR="007D4781" w:rsidRPr="00FA7B86" w:rsidRDefault="007D4781" w:rsidP="00D97BFE">
            <w:pPr>
              <w:rPr>
                <w:color w:val="000000"/>
                <w:sz w:val="15"/>
                <w:szCs w:val="15"/>
              </w:rPr>
            </w:pPr>
            <w:r w:rsidRPr="00FA7B86">
              <w:rPr>
                <w:rFonts w:eastAsia="DengXian"/>
                <w:color w:val="000000"/>
                <w:sz w:val="15"/>
                <w:szCs w:val="15"/>
              </w:rPr>
              <w:t>3.059(1.</w:t>
            </w:r>
            <w:proofErr w:type="gramStart"/>
            <w:r w:rsidRPr="00FA7B86">
              <w:rPr>
                <w:rFonts w:eastAsia="DengXian"/>
                <w:color w:val="000000"/>
                <w:sz w:val="15"/>
                <w:szCs w:val="15"/>
              </w:rPr>
              <w:t>088)</w:t>
            </w:r>
            <w:r w:rsidRPr="00FA7B86">
              <w:rPr>
                <w:rFonts w:eastAsia="DengXian"/>
                <w:color w:val="000000"/>
                <w:sz w:val="15"/>
                <w:szCs w:val="15"/>
                <w:vertAlign w:val="superscript"/>
              </w:rPr>
              <w:t>b</w:t>
            </w:r>
            <w:proofErr w:type="gramEnd"/>
          </w:p>
        </w:tc>
        <w:tc>
          <w:tcPr>
            <w:tcW w:w="1348" w:type="dxa"/>
            <w:shd w:val="clear" w:color="auto" w:fill="auto"/>
            <w:vAlign w:val="center"/>
          </w:tcPr>
          <w:p w14:paraId="134E911E" w14:textId="77777777" w:rsidR="007D4781" w:rsidRPr="00FA7B86" w:rsidRDefault="007D4781" w:rsidP="00D97BFE">
            <w:pPr>
              <w:rPr>
                <w:color w:val="000000"/>
                <w:sz w:val="15"/>
                <w:szCs w:val="15"/>
              </w:rPr>
            </w:pPr>
            <w:r w:rsidRPr="00FA7B86">
              <w:rPr>
                <w:rFonts w:eastAsia="DengXian"/>
                <w:color w:val="000000"/>
                <w:sz w:val="15"/>
                <w:szCs w:val="15"/>
              </w:rPr>
              <w:t>4.176(0.</w:t>
            </w:r>
            <w:proofErr w:type="gramStart"/>
            <w:r w:rsidRPr="00FA7B86">
              <w:rPr>
                <w:rFonts w:eastAsia="DengXian"/>
                <w:color w:val="000000"/>
                <w:sz w:val="15"/>
                <w:szCs w:val="15"/>
              </w:rPr>
              <w:t>883)</w:t>
            </w:r>
            <w:r w:rsidRPr="00FA7B86">
              <w:rPr>
                <w:rFonts w:eastAsia="DengXian"/>
                <w:color w:val="000000"/>
                <w:sz w:val="15"/>
                <w:szCs w:val="15"/>
                <w:vertAlign w:val="superscript"/>
              </w:rPr>
              <w:t>a</w:t>
            </w:r>
            <w:proofErr w:type="gramEnd"/>
          </w:p>
        </w:tc>
        <w:tc>
          <w:tcPr>
            <w:tcW w:w="1267" w:type="dxa"/>
            <w:shd w:val="clear" w:color="auto" w:fill="auto"/>
            <w:vAlign w:val="center"/>
          </w:tcPr>
          <w:p w14:paraId="4821ED16" w14:textId="77777777" w:rsidR="007D4781" w:rsidRPr="00FA7B86" w:rsidRDefault="007D4781" w:rsidP="00D97BFE">
            <w:pPr>
              <w:rPr>
                <w:color w:val="000000"/>
                <w:sz w:val="15"/>
                <w:szCs w:val="15"/>
              </w:rPr>
            </w:pPr>
            <w:r w:rsidRPr="00FA7B86">
              <w:rPr>
                <w:rFonts w:eastAsia="DengXian"/>
                <w:color w:val="000000"/>
                <w:sz w:val="15"/>
                <w:szCs w:val="15"/>
              </w:rPr>
              <w:t>4.529(0.</w:t>
            </w:r>
            <w:proofErr w:type="gramStart"/>
            <w:r w:rsidRPr="00FA7B86">
              <w:rPr>
                <w:rFonts w:eastAsia="DengXian"/>
                <w:color w:val="000000"/>
                <w:sz w:val="15"/>
                <w:szCs w:val="15"/>
              </w:rPr>
              <w:t>624)</w:t>
            </w:r>
            <w:r w:rsidRPr="00FA7B86">
              <w:rPr>
                <w:rFonts w:eastAsia="DengXian"/>
                <w:color w:val="000000"/>
                <w:sz w:val="15"/>
                <w:szCs w:val="15"/>
                <w:vertAlign w:val="superscript"/>
              </w:rPr>
              <w:t>a</w:t>
            </w:r>
            <w:proofErr w:type="gramEnd"/>
          </w:p>
        </w:tc>
        <w:tc>
          <w:tcPr>
            <w:tcW w:w="1348" w:type="dxa"/>
            <w:shd w:val="clear" w:color="auto" w:fill="auto"/>
            <w:vAlign w:val="center"/>
          </w:tcPr>
          <w:p w14:paraId="58913FE1" w14:textId="77777777" w:rsidR="007D4781" w:rsidRPr="00FA7B86" w:rsidRDefault="007D4781" w:rsidP="00D97BFE">
            <w:pPr>
              <w:rPr>
                <w:color w:val="000000"/>
                <w:sz w:val="15"/>
                <w:szCs w:val="15"/>
              </w:rPr>
            </w:pPr>
            <w:r w:rsidRPr="00FA7B86">
              <w:rPr>
                <w:rFonts w:eastAsia="DengXian"/>
                <w:color w:val="000000"/>
                <w:sz w:val="15"/>
                <w:szCs w:val="15"/>
              </w:rPr>
              <w:t>4.529(0.</w:t>
            </w:r>
            <w:proofErr w:type="gramStart"/>
            <w:r w:rsidRPr="00FA7B86">
              <w:rPr>
                <w:rFonts w:eastAsia="DengXian"/>
                <w:color w:val="000000"/>
                <w:sz w:val="15"/>
                <w:szCs w:val="15"/>
              </w:rPr>
              <w:t>624)</w:t>
            </w:r>
            <w:r w:rsidRPr="00FA7B86">
              <w:rPr>
                <w:rFonts w:eastAsia="DengXian"/>
                <w:color w:val="000000"/>
                <w:sz w:val="15"/>
                <w:szCs w:val="15"/>
                <w:vertAlign w:val="superscript"/>
              </w:rPr>
              <w:t>a</w:t>
            </w:r>
            <w:proofErr w:type="gramEnd"/>
          </w:p>
        </w:tc>
        <w:tc>
          <w:tcPr>
            <w:tcW w:w="1281" w:type="dxa"/>
            <w:shd w:val="clear" w:color="auto" w:fill="auto"/>
            <w:vAlign w:val="center"/>
          </w:tcPr>
          <w:p w14:paraId="574C813D"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4.510(0.</w:t>
            </w:r>
            <w:proofErr w:type="gramStart"/>
            <w:r w:rsidRPr="00FA7B86">
              <w:rPr>
                <w:rFonts w:eastAsia="DengXian"/>
                <w:color w:val="000000"/>
                <w:sz w:val="15"/>
                <w:szCs w:val="15"/>
              </w:rPr>
              <w:t>765)</w:t>
            </w:r>
            <w:r w:rsidRPr="00FA7B86">
              <w:rPr>
                <w:rFonts w:eastAsia="DengXian"/>
                <w:color w:val="000000"/>
                <w:sz w:val="15"/>
                <w:szCs w:val="15"/>
                <w:vertAlign w:val="superscript"/>
              </w:rPr>
              <w:t>a</w:t>
            </w:r>
            <w:proofErr w:type="gramEnd"/>
          </w:p>
        </w:tc>
      </w:tr>
      <w:tr w:rsidR="007D4781" w:rsidRPr="00FA7B86" w14:paraId="7951BABD" w14:textId="77777777" w:rsidTr="00D97BFE">
        <w:trPr>
          <w:trHeight w:val="251"/>
        </w:trPr>
        <w:tc>
          <w:tcPr>
            <w:tcW w:w="1882" w:type="dxa"/>
            <w:shd w:val="clear" w:color="auto" w:fill="auto"/>
            <w:noWrap/>
            <w:vAlign w:val="bottom"/>
          </w:tcPr>
          <w:p w14:paraId="7DD54098" w14:textId="77777777" w:rsidR="007D4781" w:rsidRPr="00FA7B86" w:rsidRDefault="007D4781" w:rsidP="00D97BFE">
            <w:pPr>
              <w:rPr>
                <w:color w:val="000000"/>
                <w:sz w:val="15"/>
                <w:szCs w:val="15"/>
              </w:rPr>
            </w:pPr>
          </w:p>
        </w:tc>
        <w:tc>
          <w:tcPr>
            <w:tcW w:w="1267" w:type="dxa"/>
          </w:tcPr>
          <w:p w14:paraId="791C14C1" w14:textId="77777777" w:rsidR="007D4781" w:rsidRPr="00FA7B86" w:rsidRDefault="007D4781" w:rsidP="00D97BFE">
            <w:pPr>
              <w:rPr>
                <w:color w:val="000000"/>
                <w:sz w:val="15"/>
                <w:szCs w:val="15"/>
              </w:rPr>
            </w:pPr>
          </w:p>
        </w:tc>
        <w:tc>
          <w:tcPr>
            <w:tcW w:w="1267" w:type="dxa"/>
          </w:tcPr>
          <w:p w14:paraId="455534F6" w14:textId="77777777" w:rsidR="007D4781" w:rsidRPr="00FA7B86" w:rsidRDefault="007D4781" w:rsidP="00D97BFE">
            <w:pPr>
              <w:rPr>
                <w:color w:val="000000"/>
                <w:sz w:val="15"/>
                <w:szCs w:val="15"/>
              </w:rPr>
            </w:pPr>
          </w:p>
        </w:tc>
        <w:tc>
          <w:tcPr>
            <w:tcW w:w="1348" w:type="dxa"/>
          </w:tcPr>
          <w:p w14:paraId="70DD9D27" w14:textId="77777777" w:rsidR="007D4781" w:rsidRPr="00FA7B86" w:rsidRDefault="007D4781" w:rsidP="00D97BFE">
            <w:pPr>
              <w:rPr>
                <w:color w:val="000000"/>
                <w:sz w:val="15"/>
                <w:szCs w:val="15"/>
              </w:rPr>
            </w:pPr>
          </w:p>
        </w:tc>
        <w:tc>
          <w:tcPr>
            <w:tcW w:w="1267" w:type="dxa"/>
          </w:tcPr>
          <w:p w14:paraId="00E2CE91" w14:textId="77777777" w:rsidR="007D4781" w:rsidRPr="00FA7B86" w:rsidRDefault="007D4781" w:rsidP="00D97BFE">
            <w:pPr>
              <w:rPr>
                <w:color w:val="000000"/>
                <w:sz w:val="15"/>
                <w:szCs w:val="15"/>
              </w:rPr>
            </w:pPr>
          </w:p>
        </w:tc>
        <w:tc>
          <w:tcPr>
            <w:tcW w:w="1282" w:type="dxa"/>
            <w:shd w:val="clear" w:color="auto" w:fill="auto"/>
            <w:vAlign w:val="center"/>
          </w:tcPr>
          <w:p w14:paraId="181B4BA6" w14:textId="77777777" w:rsidR="007D4781" w:rsidRPr="00FA7B86" w:rsidRDefault="007D4781" w:rsidP="00D97BFE">
            <w:pPr>
              <w:jc w:val="center"/>
              <w:rPr>
                <w:color w:val="000000"/>
                <w:sz w:val="15"/>
                <w:szCs w:val="15"/>
              </w:rPr>
            </w:pPr>
          </w:p>
        </w:tc>
        <w:tc>
          <w:tcPr>
            <w:tcW w:w="1348" w:type="dxa"/>
          </w:tcPr>
          <w:p w14:paraId="6A31D0E8" w14:textId="77777777" w:rsidR="007D4781" w:rsidRPr="00FA7B86" w:rsidRDefault="007D4781" w:rsidP="00D97BFE">
            <w:pPr>
              <w:rPr>
                <w:color w:val="000000"/>
                <w:sz w:val="15"/>
                <w:szCs w:val="15"/>
              </w:rPr>
            </w:pPr>
          </w:p>
        </w:tc>
        <w:tc>
          <w:tcPr>
            <w:tcW w:w="1348" w:type="dxa"/>
          </w:tcPr>
          <w:p w14:paraId="14284311" w14:textId="77777777" w:rsidR="007D4781" w:rsidRPr="00FA7B86" w:rsidRDefault="007D4781" w:rsidP="00D97BFE">
            <w:pPr>
              <w:rPr>
                <w:color w:val="000000"/>
                <w:sz w:val="15"/>
                <w:szCs w:val="15"/>
              </w:rPr>
            </w:pPr>
          </w:p>
        </w:tc>
        <w:tc>
          <w:tcPr>
            <w:tcW w:w="1267" w:type="dxa"/>
          </w:tcPr>
          <w:p w14:paraId="67A198D3" w14:textId="77777777" w:rsidR="007D4781" w:rsidRPr="00FA7B86" w:rsidRDefault="007D4781" w:rsidP="00D97BFE">
            <w:pPr>
              <w:rPr>
                <w:color w:val="000000"/>
                <w:sz w:val="15"/>
                <w:szCs w:val="15"/>
              </w:rPr>
            </w:pPr>
          </w:p>
        </w:tc>
        <w:tc>
          <w:tcPr>
            <w:tcW w:w="1348" w:type="dxa"/>
          </w:tcPr>
          <w:p w14:paraId="3D70B297" w14:textId="77777777" w:rsidR="007D4781" w:rsidRPr="00FA7B86" w:rsidRDefault="007D4781" w:rsidP="00D97BFE">
            <w:pPr>
              <w:rPr>
                <w:color w:val="000000"/>
                <w:sz w:val="15"/>
                <w:szCs w:val="15"/>
              </w:rPr>
            </w:pPr>
          </w:p>
        </w:tc>
        <w:tc>
          <w:tcPr>
            <w:tcW w:w="1281" w:type="dxa"/>
            <w:shd w:val="clear" w:color="auto" w:fill="auto"/>
            <w:vAlign w:val="center"/>
          </w:tcPr>
          <w:p w14:paraId="27801FD3" w14:textId="77777777" w:rsidR="007D4781" w:rsidRPr="00FA7B86" w:rsidRDefault="007D4781" w:rsidP="00D97BFE">
            <w:pPr>
              <w:jc w:val="center"/>
              <w:rPr>
                <w:color w:val="000000"/>
                <w:sz w:val="15"/>
                <w:szCs w:val="15"/>
              </w:rPr>
            </w:pPr>
          </w:p>
        </w:tc>
      </w:tr>
      <w:tr w:rsidR="007D4781" w:rsidRPr="00FA7B86" w14:paraId="4C9BC621" w14:textId="77777777" w:rsidTr="00D97BFE">
        <w:trPr>
          <w:trHeight w:val="251"/>
        </w:trPr>
        <w:tc>
          <w:tcPr>
            <w:tcW w:w="1882" w:type="dxa"/>
            <w:shd w:val="clear" w:color="auto" w:fill="auto"/>
            <w:noWrap/>
            <w:vAlign w:val="bottom"/>
          </w:tcPr>
          <w:p w14:paraId="4F75E3BD" w14:textId="77777777" w:rsidR="007D4781" w:rsidRPr="00FA7B86" w:rsidRDefault="007D4781" w:rsidP="00D97BFE">
            <w:pPr>
              <w:rPr>
                <w:b/>
                <w:bCs/>
                <w:i/>
                <w:iCs/>
                <w:color w:val="000000"/>
                <w:sz w:val="15"/>
                <w:szCs w:val="15"/>
              </w:rPr>
            </w:pPr>
            <w:r w:rsidRPr="00FA7B86">
              <w:rPr>
                <w:b/>
                <w:bCs/>
                <w:i/>
                <w:iCs/>
                <w:sz w:val="15"/>
                <w:szCs w:val="15"/>
              </w:rPr>
              <w:t>Employment</w:t>
            </w:r>
          </w:p>
        </w:tc>
        <w:tc>
          <w:tcPr>
            <w:tcW w:w="1267" w:type="dxa"/>
          </w:tcPr>
          <w:p w14:paraId="78AEA5E5" w14:textId="77777777" w:rsidR="007D4781" w:rsidRPr="00FA7B86" w:rsidRDefault="007D4781" w:rsidP="00D97BFE">
            <w:pPr>
              <w:rPr>
                <w:color w:val="000000"/>
                <w:sz w:val="15"/>
                <w:szCs w:val="15"/>
              </w:rPr>
            </w:pPr>
          </w:p>
        </w:tc>
        <w:tc>
          <w:tcPr>
            <w:tcW w:w="1267" w:type="dxa"/>
          </w:tcPr>
          <w:p w14:paraId="5F1F3308" w14:textId="77777777" w:rsidR="007D4781" w:rsidRPr="00FA7B86" w:rsidRDefault="007D4781" w:rsidP="00D97BFE">
            <w:pPr>
              <w:rPr>
                <w:color w:val="000000"/>
                <w:sz w:val="15"/>
                <w:szCs w:val="15"/>
              </w:rPr>
            </w:pPr>
          </w:p>
        </w:tc>
        <w:tc>
          <w:tcPr>
            <w:tcW w:w="1348" w:type="dxa"/>
          </w:tcPr>
          <w:p w14:paraId="4AF5A906" w14:textId="77777777" w:rsidR="007D4781" w:rsidRPr="00FA7B86" w:rsidRDefault="007D4781" w:rsidP="00D97BFE">
            <w:pPr>
              <w:rPr>
                <w:color w:val="000000"/>
                <w:sz w:val="15"/>
                <w:szCs w:val="15"/>
              </w:rPr>
            </w:pPr>
          </w:p>
        </w:tc>
        <w:tc>
          <w:tcPr>
            <w:tcW w:w="1267" w:type="dxa"/>
          </w:tcPr>
          <w:p w14:paraId="4D623354" w14:textId="77777777" w:rsidR="007D4781" w:rsidRPr="00FA7B86" w:rsidRDefault="007D4781" w:rsidP="00D97BFE">
            <w:pPr>
              <w:rPr>
                <w:color w:val="000000"/>
                <w:sz w:val="15"/>
                <w:szCs w:val="15"/>
              </w:rPr>
            </w:pPr>
          </w:p>
        </w:tc>
        <w:tc>
          <w:tcPr>
            <w:tcW w:w="1282" w:type="dxa"/>
          </w:tcPr>
          <w:p w14:paraId="4B5809C9" w14:textId="77777777" w:rsidR="007D4781" w:rsidRPr="00FA7B86" w:rsidRDefault="007D4781" w:rsidP="00D97BFE">
            <w:pPr>
              <w:rPr>
                <w:color w:val="000000"/>
                <w:sz w:val="15"/>
                <w:szCs w:val="15"/>
              </w:rPr>
            </w:pPr>
          </w:p>
        </w:tc>
        <w:tc>
          <w:tcPr>
            <w:tcW w:w="1348" w:type="dxa"/>
          </w:tcPr>
          <w:p w14:paraId="0B7C4FEB" w14:textId="77777777" w:rsidR="007D4781" w:rsidRPr="00FA7B86" w:rsidRDefault="007D4781" w:rsidP="00D97BFE">
            <w:pPr>
              <w:rPr>
                <w:color w:val="000000"/>
                <w:sz w:val="15"/>
                <w:szCs w:val="15"/>
              </w:rPr>
            </w:pPr>
          </w:p>
        </w:tc>
        <w:tc>
          <w:tcPr>
            <w:tcW w:w="1348" w:type="dxa"/>
          </w:tcPr>
          <w:p w14:paraId="3B12B36D" w14:textId="77777777" w:rsidR="007D4781" w:rsidRPr="00FA7B86" w:rsidRDefault="007D4781" w:rsidP="00D97BFE">
            <w:pPr>
              <w:rPr>
                <w:color w:val="000000"/>
                <w:sz w:val="15"/>
                <w:szCs w:val="15"/>
              </w:rPr>
            </w:pPr>
          </w:p>
        </w:tc>
        <w:tc>
          <w:tcPr>
            <w:tcW w:w="1267" w:type="dxa"/>
          </w:tcPr>
          <w:p w14:paraId="577A3A42" w14:textId="77777777" w:rsidR="007D4781" w:rsidRPr="00FA7B86" w:rsidRDefault="007D4781" w:rsidP="00D97BFE">
            <w:pPr>
              <w:rPr>
                <w:color w:val="000000"/>
                <w:sz w:val="15"/>
                <w:szCs w:val="15"/>
              </w:rPr>
            </w:pPr>
          </w:p>
        </w:tc>
        <w:tc>
          <w:tcPr>
            <w:tcW w:w="1348" w:type="dxa"/>
          </w:tcPr>
          <w:p w14:paraId="0719D1C4" w14:textId="77777777" w:rsidR="007D4781" w:rsidRPr="00FA7B86" w:rsidRDefault="007D4781" w:rsidP="00D97BFE">
            <w:pPr>
              <w:rPr>
                <w:color w:val="000000"/>
                <w:sz w:val="15"/>
                <w:szCs w:val="15"/>
              </w:rPr>
            </w:pPr>
          </w:p>
        </w:tc>
        <w:tc>
          <w:tcPr>
            <w:tcW w:w="1281" w:type="dxa"/>
          </w:tcPr>
          <w:p w14:paraId="0491133D" w14:textId="77777777" w:rsidR="007D4781" w:rsidRPr="00FA7B86" w:rsidRDefault="007D4781" w:rsidP="00D97BFE">
            <w:pPr>
              <w:rPr>
                <w:color w:val="000000"/>
                <w:sz w:val="15"/>
                <w:szCs w:val="15"/>
              </w:rPr>
            </w:pPr>
          </w:p>
        </w:tc>
      </w:tr>
      <w:tr w:rsidR="007D4781" w:rsidRPr="00FA7B86" w14:paraId="71904A42" w14:textId="77777777" w:rsidTr="00D97BFE">
        <w:trPr>
          <w:trHeight w:val="251"/>
        </w:trPr>
        <w:tc>
          <w:tcPr>
            <w:tcW w:w="1882" w:type="dxa"/>
            <w:shd w:val="clear" w:color="auto" w:fill="auto"/>
            <w:noWrap/>
            <w:vAlign w:val="bottom"/>
          </w:tcPr>
          <w:p w14:paraId="0F0CB7F5" w14:textId="77777777" w:rsidR="007D4781" w:rsidRPr="00FA7B86" w:rsidRDefault="007D4781" w:rsidP="00D97BFE">
            <w:pPr>
              <w:rPr>
                <w:color w:val="000000"/>
                <w:sz w:val="15"/>
                <w:szCs w:val="15"/>
              </w:rPr>
            </w:pPr>
            <w:r w:rsidRPr="00FA7B86">
              <w:rPr>
                <w:sz w:val="15"/>
                <w:szCs w:val="15"/>
              </w:rPr>
              <w:t xml:space="preserve">Employed </w:t>
            </w:r>
          </w:p>
        </w:tc>
        <w:tc>
          <w:tcPr>
            <w:tcW w:w="1267" w:type="dxa"/>
            <w:shd w:val="clear" w:color="auto" w:fill="auto"/>
            <w:vAlign w:val="center"/>
          </w:tcPr>
          <w:p w14:paraId="75F9EEEB" w14:textId="77777777" w:rsidR="007D4781" w:rsidRPr="00FA7B86" w:rsidRDefault="007D4781" w:rsidP="00D97BFE">
            <w:pPr>
              <w:rPr>
                <w:color w:val="000000"/>
                <w:sz w:val="15"/>
                <w:szCs w:val="15"/>
              </w:rPr>
            </w:pPr>
            <w:r w:rsidRPr="00FA7B86">
              <w:rPr>
                <w:rFonts w:eastAsia="DengXian"/>
                <w:color w:val="000000"/>
                <w:sz w:val="15"/>
                <w:szCs w:val="15"/>
              </w:rPr>
              <w:t>3.495(1.</w:t>
            </w:r>
            <w:proofErr w:type="gramStart"/>
            <w:r w:rsidRPr="00FA7B86">
              <w:rPr>
                <w:rFonts w:eastAsia="DengXian"/>
                <w:color w:val="000000"/>
                <w:sz w:val="15"/>
                <w:szCs w:val="15"/>
              </w:rPr>
              <w:t>199)</w:t>
            </w:r>
            <w:r w:rsidRPr="00FA7B86">
              <w:rPr>
                <w:rFonts w:eastAsia="DengXian"/>
                <w:color w:val="000000"/>
                <w:sz w:val="15"/>
                <w:szCs w:val="15"/>
                <w:vertAlign w:val="superscript"/>
              </w:rPr>
              <w:t>a</w:t>
            </w:r>
            <w:proofErr w:type="gramEnd"/>
          </w:p>
        </w:tc>
        <w:tc>
          <w:tcPr>
            <w:tcW w:w="1267" w:type="dxa"/>
            <w:shd w:val="clear" w:color="auto" w:fill="auto"/>
            <w:vAlign w:val="center"/>
          </w:tcPr>
          <w:p w14:paraId="104FA110" w14:textId="77777777" w:rsidR="007D4781" w:rsidRPr="00FA7B86" w:rsidRDefault="007D4781" w:rsidP="00D97BFE">
            <w:pPr>
              <w:rPr>
                <w:color w:val="000000"/>
                <w:sz w:val="15"/>
                <w:szCs w:val="15"/>
              </w:rPr>
            </w:pPr>
            <w:r w:rsidRPr="00FA7B86">
              <w:rPr>
                <w:rFonts w:eastAsia="DengXian"/>
                <w:color w:val="000000"/>
                <w:sz w:val="15"/>
                <w:szCs w:val="15"/>
              </w:rPr>
              <w:t>4.023(0.</w:t>
            </w:r>
            <w:proofErr w:type="gramStart"/>
            <w:r w:rsidRPr="00FA7B86">
              <w:rPr>
                <w:rFonts w:eastAsia="DengXian"/>
                <w:color w:val="000000"/>
                <w:sz w:val="15"/>
                <w:szCs w:val="15"/>
              </w:rPr>
              <w:t>798)</w:t>
            </w:r>
            <w:r w:rsidRPr="00FA7B86">
              <w:rPr>
                <w:rFonts w:eastAsia="DengXian"/>
                <w:color w:val="000000"/>
                <w:sz w:val="15"/>
                <w:szCs w:val="15"/>
                <w:vertAlign w:val="superscript"/>
              </w:rPr>
              <w:t>a</w:t>
            </w:r>
            <w:proofErr w:type="gramEnd"/>
          </w:p>
        </w:tc>
        <w:tc>
          <w:tcPr>
            <w:tcW w:w="1348" w:type="dxa"/>
            <w:shd w:val="clear" w:color="auto" w:fill="auto"/>
            <w:vAlign w:val="center"/>
          </w:tcPr>
          <w:p w14:paraId="59E2A7AC" w14:textId="77777777" w:rsidR="007D4781" w:rsidRPr="00FA7B86" w:rsidRDefault="007D4781" w:rsidP="00D97BFE">
            <w:pPr>
              <w:rPr>
                <w:color w:val="000000"/>
                <w:sz w:val="15"/>
                <w:szCs w:val="15"/>
              </w:rPr>
            </w:pPr>
            <w:r w:rsidRPr="00FA7B86">
              <w:rPr>
                <w:rFonts w:eastAsia="DengXian"/>
                <w:color w:val="000000"/>
                <w:sz w:val="15"/>
                <w:szCs w:val="15"/>
              </w:rPr>
              <w:t>4.230(0.</w:t>
            </w:r>
            <w:proofErr w:type="gramStart"/>
            <w:r w:rsidRPr="00FA7B86">
              <w:rPr>
                <w:rFonts w:eastAsia="DengXian"/>
                <w:color w:val="000000"/>
                <w:sz w:val="15"/>
                <w:szCs w:val="15"/>
              </w:rPr>
              <w:t>701)</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67" w:type="dxa"/>
            <w:shd w:val="clear" w:color="auto" w:fill="auto"/>
            <w:vAlign w:val="center"/>
          </w:tcPr>
          <w:p w14:paraId="6747488D" w14:textId="77777777" w:rsidR="007D4781" w:rsidRPr="00FA7B86" w:rsidRDefault="007D4781" w:rsidP="00D97BFE">
            <w:pPr>
              <w:rPr>
                <w:color w:val="000000"/>
                <w:sz w:val="15"/>
                <w:szCs w:val="15"/>
              </w:rPr>
            </w:pPr>
            <w:r w:rsidRPr="00FA7B86">
              <w:rPr>
                <w:rFonts w:eastAsia="DengXian"/>
                <w:color w:val="000000"/>
                <w:sz w:val="15"/>
                <w:szCs w:val="15"/>
              </w:rPr>
              <w:t>4.151(0.</w:t>
            </w:r>
            <w:proofErr w:type="gramStart"/>
            <w:r w:rsidRPr="00FA7B86">
              <w:rPr>
                <w:rFonts w:eastAsia="DengXian"/>
                <w:color w:val="000000"/>
                <w:sz w:val="15"/>
                <w:szCs w:val="15"/>
              </w:rPr>
              <w:t>800)</w:t>
            </w:r>
            <w:r w:rsidRPr="00FA7B86">
              <w:rPr>
                <w:rFonts w:eastAsia="DengXian"/>
                <w:color w:val="000000"/>
                <w:sz w:val="15"/>
                <w:szCs w:val="15"/>
                <w:vertAlign w:val="superscript"/>
              </w:rPr>
              <w:t>a</w:t>
            </w:r>
            <w:proofErr w:type="gramEnd"/>
          </w:p>
        </w:tc>
        <w:tc>
          <w:tcPr>
            <w:tcW w:w="1282" w:type="dxa"/>
            <w:shd w:val="clear" w:color="auto" w:fill="auto"/>
            <w:vAlign w:val="center"/>
          </w:tcPr>
          <w:p w14:paraId="34B7259C" w14:textId="77777777" w:rsidR="007D4781" w:rsidRPr="00FA7B86" w:rsidRDefault="007D4781" w:rsidP="00D97BFE">
            <w:pPr>
              <w:rPr>
                <w:rFonts w:eastAsia="DengXian"/>
                <w:color w:val="000000"/>
                <w:sz w:val="15"/>
                <w:szCs w:val="15"/>
              </w:rPr>
            </w:pPr>
            <w:r w:rsidRPr="00FA7B86">
              <w:rPr>
                <w:rFonts w:eastAsia="DengXian"/>
                <w:color w:val="000000"/>
                <w:sz w:val="15"/>
                <w:szCs w:val="15"/>
              </w:rPr>
              <w:t>4.227(0.</w:t>
            </w:r>
            <w:proofErr w:type="gramStart"/>
            <w:r w:rsidRPr="00FA7B86">
              <w:rPr>
                <w:rFonts w:eastAsia="DengXian"/>
                <w:color w:val="000000"/>
                <w:sz w:val="15"/>
                <w:szCs w:val="15"/>
              </w:rPr>
              <w:t>547)</w:t>
            </w:r>
            <w:r w:rsidRPr="00FA7B86">
              <w:rPr>
                <w:rFonts w:eastAsia="DengXian"/>
                <w:color w:val="000000"/>
                <w:sz w:val="15"/>
                <w:szCs w:val="15"/>
                <w:vertAlign w:val="superscript"/>
              </w:rPr>
              <w:t>a</w:t>
            </w:r>
            <w:proofErr w:type="gramEnd"/>
          </w:p>
        </w:tc>
        <w:tc>
          <w:tcPr>
            <w:tcW w:w="1348" w:type="dxa"/>
            <w:shd w:val="clear" w:color="auto" w:fill="auto"/>
            <w:vAlign w:val="center"/>
          </w:tcPr>
          <w:p w14:paraId="712AAA16" w14:textId="77777777" w:rsidR="007D4781" w:rsidRPr="00FA7B86" w:rsidRDefault="007D4781" w:rsidP="00D97BFE">
            <w:pPr>
              <w:rPr>
                <w:color w:val="000000"/>
                <w:sz w:val="15"/>
                <w:szCs w:val="15"/>
              </w:rPr>
            </w:pPr>
            <w:r w:rsidRPr="00FA7B86">
              <w:rPr>
                <w:rFonts w:eastAsia="DengXian"/>
                <w:color w:val="000000"/>
                <w:sz w:val="15"/>
                <w:szCs w:val="15"/>
              </w:rPr>
              <w:t>3.655(1.</w:t>
            </w:r>
            <w:proofErr w:type="gramStart"/>
            <w:r w:rsidRPr="00FA7B86">
              <w:rPr>
                <w:rFonts w:eastAsia="DengXian"/>
                <w:color w:val="000000"/>
                <w:sz w:val="15"/>
                <w:szCs w:val="15"/>
              </w:rPr>
              <w:t>141)</w:t>
            </w:r>
            <w:r w:rsidRPr="00FA7B86">
              <w:rPr>
                <w:rFonts w:eastAsia="DengXian"/>
                <w:color w:val="000000"/>
                <w:sz w:val="15"/>
                <w:szCs w:val="15"/>
                <w:vertAlign w:val="superscript"/>
              </w:rPr>
              <w:t>a</w:t>
            </w:r>
            <w:proofErr w:type="gramEnd"/>
          </w:p>
        </w:tc>
        <w:tc>
          <w:tcPr>
            <w:tcW w:w="1348" w:type="dxa"/>
            <w:shd w:val="clear" w:color="auto" w:fill="auto"/>
            <w:vAlign w:val="center"/>
          </w:tcPr>
          <w:p w14:paraId="0CCBF4B9" w14:textId="77777777" w:rsidR="007D4781" w:rsidRPr="00FA7B86" w:rsidRDefault="007D4781" w:rsidP="00D97BFE">
            <w:pPr>
              <w:rPr>
                <w:color w:val="000000"/>
                <w:sz w:val="15"/>
                <w:szCs w:val="15"/>
              </w:rPr>
            </w:pPr>
            <w:r w:rsidRPr="00FA7B86">
              <w:rPr>
                <w:rFonts w:eastAsia="DengXian"/>
                <w:color w:val="000000"/>
                <w:sz w:val="15"/>
                <w:szCs w:val="15"/>
              </w:rPr>
              <w:t>4.085(0.</w:t>
            </w:r>
            <w:proofErr w:type="gramStart"/>
            <w:r w:rsidRPr="00FA7B86">
              <w:rPr>
                <w:rFonts w:eastAsia="DengXian"/>
                <w:color w:val="000000"/>
                <w:sz w:val="15"/>
                <w:szCs w:val="15"/>
              </w:rPr>
              <w:t>784)</w:t>
            </w:r>
            <w:r w:rsidRPr="00FA7B86">
              <w:rPr>
                <w:rFonts w:eastAsia="DengXian"/>
                <w:color w:val="000000"/>
                <w:sz w:val="15"/>
                <w:szCs w:val="15"/>
                <w:vertAlign w:val="superscript"/>
              </w:rPr>
              <w:t>a</w:t>
            </w:r>
            <w:proofErr w:type="gramEnd"/>
          </w:p>
        </w:tc>
        <w:tc>
          <w:tcPr>
            <w:tcW w:w="1267" w:type="dxa"/>
            <w:shd w:val="clear" w:color="auto" w:fill="auto"/>
            <w:vAlign w:val="center"/>
          </w:tcPr>
          <w:p w14:paraId="077811E3" w14:textId="77777777" w:rsidR="007D4781" w:rsidRPr="00FA7B86" w:rsidRDefault="007D4781" w:rsidP="00D97BFE">
            <w:pPr>
              <w:rPr>
                <w:color w:val="000000"/>
                <w:sz w:val="15"/>
                <w:szCs w:val="15"/>
              </w:rPr>
            </w:pPr>
            <w:r w:rsidRPr="00FA7B86">
              <w:rPr>
                <w:rFonts w:eastAsia="DengXian"/>
                <w:color w:val="000000"/>
                <w:sz w:val="15"/>
                <w:szCs w:val="15"/>
              </w:rPr>
              <w:t>4.247(0.</w:t>
            </w:r>
            <w:proofErr w:type="gramStart"/>
            <w:r w:rsidRPr="00FA7B86">
              <w:rPr>
                <w:rFonts w:eastAsia="DengXian"/>
                <w:color w:val="000000"/>
                <w:sz w:val="15"/>
                <w:szCs w:val="15"/>
              </w:rPr>
              <w:t>655)</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2452D92E" w14:textId="77777777" w:rsidR="007D4781" w:rsidRPr="00FA7B86" w:rsidRDefault="007D4781" w:rsidP="00D97BFE">
            <w:pPr>
              <w:rPr>
                <w:color w:val="000000"/>
                <w:sz w:val="15"/>
                <w:szCs w:val="15"/>
              </w:rPr>
            </w:pPr>
            <w:r w:rsidRPr="00FA7B86">
              <w:rPr>
                <w:rFonts w:eastAsia="DengXian"/>
                <w:color w:val="000000"/>
                <w:sz w:val="15"/>
                <w:szCs w:val="15"/>
              </w:rPr>
              <w:t>4.198(0.</w:t>
            </w:r>
            <w:proofErr w:type="gramStart"/>
            <w:r w:rsidRPr="00FA7B86">
              <w:rPr>
                <w:rFonts w:eastAsia="DengXian"/>
                <w:color w:val="000000"/>
                <w:sz w:val="15"/>
                <w:szCs w:val="15"/>
              </w:rPr>
              <w:t>777)</w:t>
            </w:r>
            <w:r w:rsidRPr="00FA7B86">
              <w:rPr>
                <w:rFonts w:eastAsia="DengXian"/>
                <w:color w:val="000000"/>
                <w:sz w:val="15"/>
                <w:szCs w:val="15"/>
                <w:vertAlign w:val="superscript"/>
              </w:rPr>
              <w:t>a</w:t>
            </w:r>
            <w:proofErr w:type="gramEnd"/>
          </w:p>
        </w:tc>
        <w:tc>
          <w:tcPr>
            <w:tcW w:w="1281" w:type="dxa"/>
            <w:shd w:val="clear" w:color="auto" w:fill="auto"/>
            <w:vAlign w:val="center"/>
          </w:tcPr>
          <w:p w14:paraId="19627788"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4.271(0.</w:t>
            </w:r>
            <w:proofErr w:type="gramStart"/>
            <w:r w:rsidRPr="00FA7B86">
              <w:rPr>
                <w:rFonts w:eastAsia="DengXian"/>
                <w:color w:val="000000"/>
                <w:sz w:val="15"/>
                <w:szCs w:val="15"/>
              </w:rPr>
              <w:t>548)</w:t>
            </w:r>
            <w:r w:rsidRPr="00FA7B86">
              <w:rPr>
                <w:rFonts w:eastAsia="DengXian"/>
                <w:color w:val="000000"/>
                <w:sz w:val="15"/>
                <w:szCs w:val="15"/>
                <w:vertAlign w:val="superscript"/>
              </w:rPr>
              <w:t>a</w:t>
            </w:r>
            <w:proofErr w:type="gramEnd"/>
          </w:p>
        </w:tc>
      </w:tr>
      <w:tr w:rsidR="007D4781" w:rsidRPr="00FA7B86" w14:paraId="60805CEF" w14:textId="77777777" w:rsidTr="00D97BFE">
        <w:trPr>
          <w:trHeight w:val="251"/>
        </w:trPr>
        <w:tc>
          <w:tcPr>
            <w:tcW w:w="1882" w:type="dxa"/>
            <w:shd w:val="clear" w:color="auto" w:fill="auto"/>
            <w:noWrap/>
            <w:vAlign w:val="bottom"/>
          </w:tcPr>
          <w:p w14:paraId="477DCC79" w14:textId="77777777" w:rsidR="007D4781" w:rsidRPr="00FA7B86" w:rsidRDefault="007D4781" w:rsidP="00D97BFE">
            <w:pPr>
              <w:rPr>
                <w:color w:val="000000"/>
                <w:sz w:val="15"/>
                <w:szCs w:val="15"/>
              </w:rPr>
            </w:pPr>
            <w:r w:rsidRPr="00FA7B86">
              <w:rPr>
                <w:sz w:val="15"/>
                <w:szCs w:val="15"/>
              </w:rPr>
              <w:t>Self-employed</w:t>
            </w:r>
          </w:p>
        </w:tc>
        <w:tc>
          <w:tcPr>
            <w:tcW w:w="1267" w:type="dxa"/>
            <w:shd w:val="clear" w:color="auto" w:fill="auto"/>
            <w:vAlign w:val="center"/>
          </w:tcPr>
          <w:p w14:paraId="401A1998" w14:textId="77777777" w:rsidR="007D4781" w:rsidRPr="00FA7B86" w:rsidRDefault="007D4781" w:rsidP="00D97BFE">
            <w:pPr>
              <w:rPr>
                <w:color w:val="000000"/>
                <w:sz w:val="15"/>
                <w:szCs w:val="15"/>
              </w:rPr>
            </w:pPr>
            <w:r w:rsidRPr="00FA7B86">
              <w:rPr>
                <w:rFonts w:eastAsia="DengXian"/>
                <w:color w:val="000000"/>
                <w:sz w:val="15"/>
                <w:szCs w:val="15"/>
              </w:rPr>
              <w:t>3.576(1.</w:t>
            </w:r>
            <w:proofErr w:type="gramStart"/>
            <w:r w:rsidRPr="00FA7B86">
              <w:rPr>
                <w:rFonts w:eastAsia="DengXian"/>
                <w:color w:val="000000"/>
                <w:sz w:val="15"/>
                <w:szCs w:val="15"/>
              </w:rPr>
              <w:t>277)</w:t>
            </w:r>
            <w:r w:rsidRPr="00FA7B86">
              <w:rPr>
                <w:rFonts w:eastAsia="DengXian"/>
                <w:color w:val="000000"/>
                <w:sz w:val="15"/>
                <w:szCs w:val="15"/>
                <w:vertAlign w:val="superscript"/>
              </w:rPr>
              <w:t>a</w:t>
            </w:r>
            <w:proofErr w:type="gramEnd"/>
          </w:p>
        </w:tc>
        <w:tc>
          <w:tcPr>
            <w:tcW w:w="1267" w:type="dxa"/>
            <w:shd w:val="clear" w:color="auto" w:fill="auto"/>
            <w:vAlign w:val="center"/>
          </w:tcPr>
          <w:p w14:paraId="4454BBAD" w14:textId="77777777" w:rsidR="007D4781" w:rsidRPr="00FA7B86" w:rsidRDefault="007D4781" w:rsidP="00D97BFE">
            <w:pPr>
              <w:rPr>
                <w:color w:val="000000"/>
                <w:sz w:val="15"/>
                <w:szCs w:val="15"/>
              </w:rPr>
            </w:pPr>
            <w:r w:rsidRPr="00FA7B86">
              <w:rPr>
                <w:rFonts w:eastAsia="DengXian"/>
                <w:color w:val="000000"/>
                <w:sz w:val="15"/>
                <w:szCs w:val="15"/>
              </w:rPr>
              <w:t>3.876(0.</w:t>
            </w:r>
            <w:proofErr w:type="gramStart"/>
            <w:r w:rsidRPr="00FA7B86">
              <w:rPr>
                <w:rFonts w:eastAsia="DengXian"/>
                <w:color w:val="000000"/>
                <w:sz w:val="15"/>
                <w:szCs w:val="15"/>
              </w:rPr>
              <w:t>793)</w:t>
            </w:r>
            <w:r w:rsidRPr="00FA7B86">
              <w:rPr>
                <w:rFonts w:eastAsia="DengXian"/>
                <w:color w:val="000000"/>
                <w:sz w:val="15"/>
                <w:szCs w:val="15"/>
                <w:vertAlign w:val="superscript"/>
              </w:rPr>
              <w:t>a</w:t>
            </w:r>
            <w:proofErr w:type="gramEnd"/>
          </w:p>
        </w:tc>
        <w:tc>
          <w:tcPr>
            <w:tcW w:w="1348" w:type="dxa"/>
            <w:shd w:val="clear" w:color="auto" w:fill="auto"/>
            <w:vAlign w:val="center"/>
          </w:tcPr>
          <w:p w14:paraId="01B0C56D" w14:textId="77777777" w:rsidR="007D4781" w:rsidRPr="00FA7B86" w:rsidRDefault="007D4781" w:rsidP="00D97BFE">
            <w:pPr>
              <w:rPr>
                <w:color w:val="000000"/>
                <w:sz w:val="15"/>
                <w:szCs w:val="15"/>
              </w:rPr>
            </w:pPr>
            <w:r w:rsidRPr="00FA7B86">
              <w:rPr>
                <w:rFonts w:eastAsia="DengXian"/>
                <w:color w:val="000000"/>
                <w:sz w:val="15"/>
                <w:szCs w:val="15"/>
              </w:rPr>
              <w:t>4.265(0.</w:t>
            </w:r>
            <w:proofErr w:type="gramStart"/>
            <w:r w:rsidRPr="00FA7B86">
              <w:rPr>
                <w:rFonts w:eastAsia="DengXian"/>
                <w:color w:val="000000"/>
                <w:sz w:val="15"/>
                <w:szCs w:val="15"/>
              </w:rPr>
              <w:t>710)</w:t>
            </w:r>
            <w:r w:rsidRPr="00FA7B86">
              <w:rPr>
                <w:rFonts w:eastAsia="DengXian"/>
                <w:color w:val="000000"/>
                <w:sz w:val="15"/>
                <w:szCs w:val="15"/>
                <w:vertAlign w:val="superscript"/>
              </w:rPr>
              <w:t>a</w:t>
            </w:r>
            <w:proofErr w:type="gramEnd"/>
          </w:p>
        </w:tc>
        <w:tc>
          <w:tcPr>
            <w:tcW w:w="1267" w:type="dxa"/>
            <w:shd w:val="clear" w:color="auto" w:fill="auto"/>
            <w:vAlign w:val="center"/>
          </w:tcPr>
          <w:p w14:paraId="75929773" w14:textId="77777777" w:rsidR="007D4781" w:rsidRPr="00FA7B86" w:rsidRDefault="007D4781" w:rsidP="00D97BFE">
            <w:pPr>
              <w:rPr>
                <w:color w:val="000000"/>
                <w:sz w:val="15"/>
                <w:szCs w:val="15"/>
              </w:rPr>
            </w:pPr>
            <w:r w:rsidRPr="00FA7B86">
              <w:rPr>
                <w:rFonts w:eastAsia="DengXian"/>
                <w:color w:val="000000"/>
                <w:sz w:val="15"/>
                <w:szCs w:val="15"/>
              </w:rPr>
              <w:t>3.900(0.</w:t>
            </w:r>
            <w:proofErr w:type="gramStart"/>
            <w:r w:rsidRPr="00FA7B86">
              <w:rPr>
                <w:rFonts w:eastAsia="DengXian"/>
                <w:color w:val="000000"/>
                <w:sz w:val="15"/>
                <w:szCs w:val="15"/>
              </w:rPr>
              <w:t>797)</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82" w:type="dxa"/>
            <w:shd w:val="clear" w:color="auto" w:fill="auto"/>
            <w:vAlign w:val="center"/>
          </w:tcPr>
          <w:p w14:paraId="13C9011B" w14:textId="77777777" w:rsidR="007D4781" w:rsidRPr="00FA7B86" w:rsidRDefault="007D4781" w:rsidP="00D97BFE">
            <w:pPr>
              <w:rPr>
                <w:rFonts w:eastAsia="DengXian"/>
                <w:color w:val="000000"/>
                <w:sz w:val="15"/>
                <w:szCs w:val="15"/>
              </w:rPr>
            </w:pPr>
            <w:r w:rsidRPr="00FA7B86">
              <w:rPr>
                <w:rFonts w:eastAsia="DengXian"/>
                <w:color w:val="000000"/>
                <w:sz w:val="15"/>
                <w:szCs w:val="15"/>
              </w:rPr>
              <w:t>4.202(0.</w:t>
            </w:r>
            <w:proofErr w:type="gramStart"/>
            <w:r w:rsidRPr="00FA7B86">
              <w:rPr>
                <w:rFonts w:eastAsia="DengXian"/>
                <w:color w:val="000000"/>
                <w:sz w:val="15"/>
                <w:szCs w:val="15"/>
              </w:rPr>
              <w:t>601)</w:t>
            </w:r>
            <w:r w:rsidRPr="00FA7B86">
              <w:rPr>
                <w:rFonts w:eastAsia="DengXian"/>
                <w:color w:val="000000"/>
                <w:sz w:val="15"/>
                <w:szCs w:val="15"/>
                <w:vertAlign w:val="superscript"/>
              </w:rPr>
              <w:t>a</w:t>
            </w:r>
            <w:proofErr w:type="gramEnd"/>
          </w:p>
        </w:tc>
        <w:tc>
          <w:tcPr>
            <w:tcW w:w="1348" w:type="dxa"/>
            <w:shd w:val="clear" w:color="auto" w:fill="auto"/>
            <w:vAlign w:val="center"/>
          </w:tcPr>
          <w:p w14:paraId="213C29A0" w14:textId="77777777" w:rsidR="007D4781" w:rsidRPr="00FA7B86" w:rsidRDefault="007D4781" w:rsidP="00D97BFE">
            <w:pPr>
              <w:rPr>
                <w:color w:val="000000"/>
                <w:sz w:val="15"/>
                <w:szCs w:val="15"/>
              </w:rPr>
            </w:pPr>
            <w:r w:rsidRPr="00FA7B86">
              <w:rPr>
                <w:rFonts w:eastAsia="DengXian"/>
                <w:color w:val="000000"/>
                <w:sz w:val="15"/>
                <w:szCs w:val="15"/>
              </w:rPr>
              <w:t>3.694(1.</w:t>
            </w:r>
            <w:proofErr w:type="gramStart"/>
            <w:r w:rsidRPr="00FA7B86">
              <w:rPr>
                <w:rFonts w:eastAsia="DengXian"/>
                <w:color w:val="000000"/>
                <w:sz w:val="15"/>
                <w:szCs w:val="15"/>
              </w:rPr>
              <w:t>172)</w:t>
            </w:r>
            <w:r w:rsidRPr="00FA7B86">
              <w:rPr>
                <w:rFonts w:eastAsia="DengXian"/>
                <w:color w:val="000000"/>
                <w:sz w:val="15"/>
                <w:szCs w:val="15"/>
                <w:vertAlign w:val="superscript"/>
              </w:rPr>
              <w:t>a</w:t>
            </w:r>
            <w:proofErr w:type="gramEnd"/>
          </w:p>
        </w:tc>
        <w:tc>
          <w:tcPr>
            <w:tcW w:w="1348" w:type="dxa"/>
            <w:shd w:val="clear" w:color="auto" w:fill="auto"/>
            <w:vAlign w:val="center"/>
          </w:tcPr>
          <w:p w14:paraId="1C15972D" w14:textId="77777777" w:rsidR="007D4781" w:rsidRPr="00FA7B86" w:rsidRDefault="007D4781" w:rsidP="00D97BFE">
            <w:pPr>
              <w:rPr>
                <w:color w:val="000000"/>
                <w:sz w:val="15"/>
                <w:szCs w:val="15"/>
              </w:rPr>
            </w:pPr>
            <w:r w:rsidRPr="00FA7B86">
              <w:rPr>
                <w:rFonts w:eastAsia="DengXian"/>
                <w:color w:val="000000"/>
                <w:sz w:val="15"/>
                <w:szCs w:val="15"/>
              </w:rPr>
              <w:t>3.994(0.</w:t>
            </w:r>
            <w:proofErr w:type="gramStart"/>
            <w:r w:rsidRPr="00FA7B86">
              <w:rPr>
                <w:rFonts w:eastAsia="DengXian"/>
                <w:color w:val="000000"/>
                <w:sz w:val="15"/>
                <w:szCs w:val="15"/>
              </w:rPr>
              <w:t>853)</w:t>
            </w:r>
            <w:r w:rsidRPr="00FA7B86">
              <w:rPr>
                <w:rFonts w:eastAsia="DengXian"/>
                <w:color w:val="000000"/>
                <w:sz w:val="15"/>
                <w:szCs w:val="15"/>
                <w:vertAlign w:val="superscript"/>
              </w:rPr>
              <w:t>a</w:t>
            </w:r>
            <w:proofErr w:type="gramEnd"/>
          </w:p>
        </w:tc>
        <w:tc>
          <w:tcPr>
            <w:tcW w:w="1267" w:type="dxa"/>
            <w:shd w:val="clear" w:color="auto" w:fill="auto"/>
            <w:vAlign w:val="center"/>
          </w:tcPr>
          <w:p w14:paraId="035547BB" w14:textId="77777777" w:rsidR="007D4781" w:rsidRPr="00FA7B86" w:rsidRDefault="007D4781" w:rsidP="00D97BFE">
            <w:pPr>
              <w:rPr>
                <w:color w:val="000000"/>
                <w:sz w:val="15"/>
                <w:szCs w:val="15"/>
              </w:rPr>
            </w:pPr>
            <w:r w:rsidRPr="00FA7B86">
              <w:rPr>
                <w:rFonts w:eastAsia="DengXian"/>
                <w:color w:val="000000"/>
                <w:sz w:val="15"/>
                <w:szCs w:val="15"/>
              </w:rPr>
              <w:t>4.341(0.</w:t>
            </w:r>
            <w:proofErr w:type="gramStart"/>
            <w:r w:rsidRPr="00FA7B86">
              <w:rPr>
                <w:rFonts w:eastAsia="DengXian"/>
                <w:color w:val="000000"/>
                <w:sz w:val="15"/>
                <w:szCs w:val="15"/>
              </w:rPr>
              <w:t>680)</w:t>
            </w:r>
            <w:r w:rsidRPr="00FA7B86">
              <w:rPr>
                <w:rFonts w:eastAsia="DengXian"/>
                <w:color w:val="000000"/>
                <w:sz w:val="15"/>
                <w:szCs w:val="15"/>
                <w:vertAlign w:val="superscript"/>
              </w:rPr>
              <w:t>a</w:t>
            </w:r>
            <w:proofErr w:type="gramEnd"/>
          </w:p>
        </w:tc>
        <w:tc>
          <w:tcPr>
            <w:tcW w:w="1348" w:type="dxa"/>
            <w:shd w:val="clear" w:color="auto" w:fill="auto"/>
            <w:vAlign w:val="center"/>
          </w:tcPr>
          <w:p w14:paraId="79AD951D" w14:textId="77777777" w:rsidR="007D4781" w:rsidRPr="00FA7B86" w:rsidRDefault="007D4781" w:rsidP="00D97BFE">
            <w:pPr>
              <w:rPr>
                <w:color w:val="000000"/>
                <w:sz w:val="15"/>
                <w:szCs w:val="15"/>
              </w:rPr>
            </w:pPr>
            <w:r w:rsidRPr="00FA7B86">
              <w:rPr>
                <w:rFonts w:eastAsia="DengXian"/>
                <w:color w:val="000000"/>
                <w:sz w:val="15"/>
                <w:szCs w:val="15"/>
              </w:rPr>
              <w:t>3.924(0.</w:t>
            </w:r>
            <w:proofErr w:type="gramStart"/>
            <w:r w:rsidRPr="00FA7B86">
              <w:rPr>
                <w:rFonts w:eastAsia="DengXian"/>
                <w:color w:val="000000"/>
                <w:sz w:val="15"/>
                <w:szCs w:val="15"/>
              </w:rPr>
              <w:t>836)</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,b,c</w:t>
            </w:r>
            <w:proofErr w:type="spellEnd"/>
          </w:p>
        </w:tc>
        <w:tc>
          <w:tcPr>
            <w:tcW w:w="1281" w:type="dxa"/>
            <w:shd w:val="clear" w:color="auto" w:fill="auto"/>
            <w:vAlign w:val="center"/>
          </w:tcPr>
          <w:p w14:paraId="133E84FB"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4.190(0.</w:t>
            </w:r>
            <w:proofErr w:type="gramStart"/>
            <w:r w:rsidRPr="00FA7B86">
              <w:rPr>
                <w:rFonts w:eastAsia="DengXian"/>
                <w:color w:val="000000"/>
                <w:sz w:val="15"/>
                <w:szCs w:val="15"/>
              </w:rPr>
              <w:t>558)</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rPr>
              <w:t>.</w:t>
            </w:r>
            <w:r w:rsidRPr="00FA7B86">
              <w:rPr>
                <w:rFonts w:eastAsia="DengXian"/>
                <w:color w:val="000000"/>
                <w:sz w:val="15"/>
                <w:szCs w:val="15"/>
                <w:vertAlign w:val="superscript"/>
              </w:rPr>
              <w:t>b</w:t>
            </w:r>
            <w:proofErr w:type="spellEnd"/>
          </w:p>
        </w:tc>
      </w:tr>
      <w:tr w:rsidR="007D4781" w:rsidRPr="00FA7B86" w14:paraId="0F9CB6AC" w14:textId="77777777" w:rsidTr="00D97BFE">
        <w:trPr>
          <w:trHeight w:val="251"/>
        </w:trPr>
        <w:tc>
          <w:tcPr>
            <w:tcW w:w="1882" w:type="dxa"/>
            <w:shd w:val="clear" w:color="auto" w:fill="auto"/>
            <w:noWrap/>
            <w:vAlign w:val="bottom"/>
          </w:tcPr>
          <w:p w14:paraId="377A2F2A" w14:textId="77777777" w:rsidR="007D4781" w:rsidRPr="00FA7B86" w:rsidRDefault="007D4781" w:rsidP="00D97BFE">
            <w:pPr>
              <w:rPr>
                <w:color w:val="000000"/>
                <w:sz w:val="15"/>
                <w:szCs w:val="15"/>
              </w:rPr>
            </w:pPr>
            <w:r w:rsidRPr="00FA7B86">
              <w:rPr>
                <w:sz w:val="15"/>
                <w:szCs w:val="15"/>
              </w:rPr>
              <w:t>Student</w:t>
            </w:r>
          </w:p>
        </w:tc>
        <w:tc>
          <w:tcPr>
            <w:tcW w:w="1267" w:type="dxa"/>
            <w:shd w:val="clear" w:color="auto" w:fill="auto"/>
            <w:vAlign w:val="center"/>
          </w:tcPr>
          <w:p w14:paraId="65703F23" w14:textId="77777777" w:rsidR="007D4781" w:rsidRPr="00FA7B86" w:rsidRDefault="007D4781" w:rsidP="00D97BFE">
            <w:pPr>
              <w:rPr>
                <w:color w:val="000000"/>
                <w:sz w:val="15"/>
                <w:szCs w:val="15"/>
              </w:rPr>
            </w:pPr>
            <w:r w:rsidRPr="00FA7B86">
              <w:rPr>
                <w:rFonts w:eastAsia="DengXian"/>
                <w:color w:val="000000"/>
                <w:sz w:val="15"/>
                <w:szCs w:val="15"/>
              </w:rPr>
              <w:t>3.461(1.</w:t>
            </w:r>
            <w:proofErr w:type="gramStart"/>
            <w:r w:rsidRPr="00FA7B86">
              <w:rPr>
                <w:rFonts w:eastAsia="DengXian"/>
                <w:color w:val="000000"/>
                <w:sz w:val="15"/>
                <w:szCs w:val="15"/>
              </w:rPr>
              <w:t>139)</w:t>
            </w:r>
            <w:r w:rsidRPr="00FA7B86">
              <w:rPr>
                <w:rFonts w:eastAsia="DengXian"/>
                <w:color w:val="000000"/>
                <w:sz w:val="15"/>
                <w:szCs w:val="15"/>
                <w:vertAlign w:val="superscript"/>
              </w:rPr>
              <w:t>a</w:t>
            </w:r>
            <w:proofErr w:type="gramEnd"/>
          </w:p>
        </w:tc>
        <w:tc>
          <w:tcPr>
            <w:tcW w:w="1267" w:type="dxa"/>
            <w:shd w:val="clear" w:color="auto" w:fill="auto"/>
            <w:vAlign w:val="center"/>
          </w:tcPr>
          <w:p w14:paraId="1E331C9A" w14:textId="77777777" w:rsidR="007D4781" w:rsidRPr="00FA7B86" w:rsidRDefault="007D4781" w:rsidP="00D97BFE">
            <w:pPr>
              <w:rPr>
                <w:color w:val="000000"/>
                <w:sz w:val="15"/>
                <w:szCs w:val="15"/>
              </w:rPr>
            </w:pPr>
            <w:r w:rsidRPr="00FA7B86">
              <w:rPr>
                <w:rFonts w:eastAsia="DengXian"/>
                <w:color w:val="000000"/>
                <w:sz w:val="15"/>
                <w:szCs w:val="15"/>
              </w:rPr>
              <w:t>3.539(0.</w:t>
            </w:r>
            <w:proofErr w:type="gramStart"/>
            <w:r w:rsidRPr="00FA7B86">
              <w:rPr>
                <w:rFonts w:eastAsia="DengXian"/>
                <w:color w:val="000000"/>
                <w:sz w:val="15"/>
                <w:szCs w:val="15"/>
              </w:rPr>
              <w:t>813)</w:t>
            </w:r>
            <w:r w:rsidRPr="00FA7B86">
              <w:rPr>
                <w:rFonts w:eastAsia="DengXian"/>
                <w:color w:val="000000"/>
                <w:sz w:val="15"/>
                <w:szCs w:val="15"/>
                <w:vertAlign w:val="superscript"/>
              </w:rPr>
              <w:t>b</w:t>
            </w:r>
            <w:proofErr w:type="gramEnd"/>
          </w:p>
        </w:tc>
        <w:tc>
          <w:tcPr>
            <w:tcW w:w="1348" w:type="dxa"/>
            <w:shd w:val="clear" w:color="auto" w:fill="auto"/>
            <w:vAlign w:val="center"/>
          </w:tcPr>
          <w:p w14:paraId="29DCEF3A" w14:textId="77777777" w:rsidR="007D4781" w:rsidRPr="00FA7B86" w:rsidRDefault="007D4781" w:rsidP="00D97BFE">
            <w:pPr>
              <w:rPr>
                <w:color w:val="000000"/>
                <w:sz w:val="15"/>
                <w:szCs w:val="15"/>
              </w:rPr>
            </w:pPr>
            <w:r w:rsidRPr="00FA7B86">
              <w:rPr>
                <w:rFonts w:eastAsia="DengXian"/>
                <w:color w:val="000000"/>
                <w:sz w:val="15"/>
                <w:szCs w:val="15"/>
              </w:rPr>
              <w:t>4.045(0.</w:t>
            </w:r>
            <w:proofErr w:type="gramStart"/>
            <w:r w:rsidRPr="00FA7B86">
              <w:rPr>
                <w:rFonts w:eastAsia="DengXian"/>
                <w:color w:val="000000"/>
                <w:sz w:val="15"/>
                <w:szCs w:val="15"/>
              </w:rPr>
              <w:t>722)</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,b,c</w:t>
            </w:r>
            <w:proofErr w:type="spellEnd"/>
          </w:p>
        </w:tc>
        <w:tc>
          <w:tcPr>
            <w:tcW w:w="1267" w:type="dxa"/>
            <w:shd w:val="clear" w:color="auto" w:fill="auto"/>
            <w:vAlign w:val="center"/>
          </w:tcPr>
          <w:p w14:paraId="1BD24F27" w14:textId="77777777" w:rsidR="007D4781" w:rsidRPr="00FA7B86" w:rsidRDefault="007D4781" w:rsidP="00D97BFE">
            <w:pPr>
              <w:rPr>
                <w:color w:val="000000"/>
                <w:sz w:val="15"/>
                <w:szCs w:val="15"/>
              </w:rPr>
            </w:pPr>
            <w:r w:rsidRPr="00FA7B86">
              <w:rPr>
                <w:rFonts w:eastAsia="DengXian"/>
                <w:color w:val="000000"/>
                <w:sz w:val="15"/>
                <w:szCs w:val="15"/>
              </w:rPr>
              <w:t>3.640(0.</w:t>
            </w:r>
            <w:proofErr w:type="gramStart"/>
            <w:r w:rsidRPr="00FA7B86">
              <w:rPr>
                <w:rFonts w:eastAsia="DengXian"/>
                <w:color w:val="000000"/>
                <w:sz w:val="15"/>
                <w:szCs w:val="15"/>
              </w:rPr>
              <w:t>815)</w:t>
            </w:r>
            <w:r w:rsidRPr="00FA7B86">
              <w:rPr>
                <w:rFonts w:eastAsia="DengXian"/>
                <w:color w:val="000000"/>
                <w:sz w:val="15"/>
                <w:szCs w:val="15"/>
                <w:vertAlign w:val="superscript"/>
              </w:rPr>
              <w:t>b</w:t>
            </w:r>
            <w:proofErr w:type="gramEnd"/>
          </w:p>
        </w:tc>
        <w:tc>
          <w:tcPr>
            <w:tcW w:w="1282" w:type="dxa"/>
            <w:shd w:val="clear" w:color="auto" w:fill="auto"/>
            <w:vAlign w:val="center"/>
          </w:tcPr>
          <w:p w14:paraId="6E333ECB" w14:textId="77777777" w:rsidR="007D4781" w:rsidRPr="00FA7B86" w:rsidRDefault="007D4781" w:rsidP="00D97BFE">
            <w:pPr>
              <w:rPr>
                <w:rFonts w:eastAsia="DengXian"/>
                <w:color w:val="000000"/>
                <w:sz w:val="15"/>
                <w:szCs w:val="15"/>
              </w:rPr>
            </w:pPr>
            <w:r w:rsidRPr="00FA7B86">
              <w:rPr>
                <w:rFonts w:eastAsia="DengXian"/>
                <w:color w:val="000000"/>
                <w:sz w:val="15"/>
                <w:szCs w:val="15"/>
              </w:rPr>
              <w:t>3.951(0.</w:t>
            </w:r>
            <w:proofErr w:type="gramStart"/>
            <w:r w:rsidRPr="00FA7B86">
              <w:rPr>
                <w:rFonts w:eastAsia="DengXian"/>
                <w:color w:val="000000"/>
                <w:sz w:val="15"/>
                <w:szCs w:val="15"/>
              </w:rPr>
              <w:t>621)</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c>
          <w:tcPr>
            <w:tcW w:w="1348" w:type="dxa"/>
            <w:shd w:val="clear" w:color="auto" w:fill="auto"/>
            <w:vAlign w:val="center"/>
          </w:tcPr>
          <w:p w14:paraId="3EFCD15B" w14:textId="77777777" w:rsidR="007D4781" w:rsidRPr="00FA7B86" w:rsidRDefault="007D4781" w:rsidP="00D97BFE">
            <w:pPr>
              <w:rPr>
                <w:color w:val="000000"/>
                <w:sz w:val="15"/>
                <w:szCs w:val="15"/>
              </w:rPr>
            </w:pPr>
            <w:r w:rsidRPr="00FA7B86">
              <w:rPr>
                <w:rFonts w:eastAsia="DengXian"/>
                <w:color w:val="000000"/>
                <w:sz w:val="15"/>
                <w:szCs w:val="15"/>
              </w:rPr>
              <w:t>3.494(1.</w:t>
            </w:r>
            <w:proofErr w:type="gramStart"/>
            <w:r w:rsidRPr="00FA7B86">
              <w:rPr>
                <w:rFonts w:eastAsia="DengXian"/>
                <w:color w:val="000000"/>
                <w:sz w:val="15"/>
                <w:szCs w:val="15"/>
              </w:rPr>
              <w:t>035)</w:t>
            </w:r>
            <w:r w:rsidRPr="00FA7B86">
              <w:rPr>
                <w:rFonts w:eastAsia="DengXian"/>
                <w:color w:val="000000"/>
                <w:sz w:val="15"/>
                <w:szCs w:val="15"/>
                <w:vertAlign w:val="superscript"/>
              </w:rPr>
              <w:t>a</w:t>
            </w:r>
            <w:proofErr w:type="gramEnd"/>
          </w:p>
        </w:tc>
        <w:tc>
          <w:tcPr>
            <w:tcW w:w="1348" w:type="dxa"/>
            <w:shd w:val="clear" w:color="auto" w:fill="auto"/>
            <w:vAlign w:val="center"/>
          </w:tcPr>
          <w:p w14:paraId="03F86136" w14:textId="77777777" w:rsidR="007D4781" w:rsidRPr="00FA7B86" w:rsidRDefault="007D4781" w:rsidP="00D97BFE">
            <w:pPr>
              <w:rPr>
                <w:color w:val="000000"/>
                <w:sz w:val="15"/>
                <w:szCs w:val="15"/>
              </w:rPr>
            </w:pPr>
            <w:r w:rsidRPr="00FA7B86">
              <w:rPr>
                <w:rFonts w:eastAsia="DengXian"/>
                <w:color w:val="000000"/>
                <w:sz w:val="15"/>
                <w:szCs w:val="15"/>
              </w:rPr>
              <w:t>3.607(0.</w:t>
            </w:r>
            <w:proofErr w:type="gramStart"/>
            <w:r w:rsidRPr="00FA7B86">
              <w:rPr>
                <w:rFonts w:eastAsia="DengXian"/>
                <w:color w:val="000000"/>
                <w:sz w:val="15"/>
                <w:szCs w:val="15"/>
              </w:rPr>
              <w:t>900)</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c>
          <w:tcPr>
            <w:tcW w:w="1267" w:type="dxa"/>
            <w:shd w:val="clear" w:color="auto" w:fill="auto"/>
            <w:vAlign w:val="center"/>
          </w:tcPr>
          <w:p w14:paraId="6AB5FD3A" w14:textId="77777777" w:rsidR="007D4781" w:rsidRPr="00FA7B86" w:rsidRDefault="007D4781" w:rsidP="00D97BFE">
            <w:pPr>
              <w:rPr>
                <w:color w:val="000000"/>
                <w:sz w:val="15"/>
                <w:szCs w:val="15"/>
              </w:rPr>
            </w:pPr>
            <w:r w:rsidRPr="00FA7B86">
              <w:rPr>
                <w:rFonts w:eastAsia="DengXian"/>
                <w:color w:val="000000"/>
                <w:sz w:val="15"/>
                <w:szCs w:val="15"/>
              </w:rPr>
              <w:t>4.011(0.</w:t>
            </w:r>
            <w:proofErr w:type="gramStart"/>
            <w:r w:rsidRPr="00FA7B86">
              <w:rPr>
                <w:rFonts w:eastAsia="DengXian"/>
                <w:color w:val="000000"/>
                <w:sz w:val="15"/>
                <w:szCs w:val="15"/>
              </w:rPr>
              <w:t>791)</w:t>
            </w:r>
            <w:r w:rsidRPr="00FA7B86">
              <w:rPr>
                <w:rFonts w:eastAsia="DengXian"/>
                <w:color w:val="000000"/>
                <w:sz w:val="15"/>
                <w:szCs w:val="15"/>
                <w:vertAlign w:val="superscript"/>
              </w:rPr>
              <w:t>b</w:t>
            </w:r>
            <w:proofErr w:type="gramEnd"/>
          </w:p>
        </w:tc>
        <w:tc>
          <w:tcPr>
            <w:tcW w:w="1348" w:type="dxa"/>
            <w:shd w:val="clear" w:color="auto" w:fill="auto"/>
            <w:vAlign w:val="center"/>
          </w:tcPr>
          <w:p w14:paraId="62C08524" w14:textId="77777777" w:rsidR="007D4781" w:rsidRPr="00FA7B86" w:rsidRDefault="007D4781" w:rsidP="00D97BFE">
            <w:pPr>
              <w:rPr>
                <w:color w:val="000000"/>
                <w:sz w:val="15"/>
                <w:szCs w:val="15"/>
              </w:rPr>
            </w:pPr>
            <w:r w:rsidRPr="00FA7B86">
              <w:rPr>
                <w:rFonts w:eastAsia="DengXian"/>
                <w:color w:val="000000"/>
                <w:sz w:val="15"/>
                <w:szCs w:val="15"/>
              </w:rPr>
              <w:t>3.663(0.</w:t>
            </w:r>
            <w:proofErr w:type="gramStart"/>
            <w:r w:rsidRPr="00FA7B86">
              <w:rPr>
                <w:rFonts w:eastAsia="DengXian"/>
                <w:color w:val="000000"/>
                <w:sz w:val="15"/>
                <w:szCs w:val="15"/>
              </w:rPr>
              <w:t>839)</w:t>
            </w:r>
            <w:r w:rsidRPr="00FA7B86">
              <w:rPr>
                <w:rFonts w:eastAsia="DengXian"/>
                <w:color w:val="000000"/>
                <w:sz w:val="15"/>
                <w:szCs w:val="15"/>
                <w:vertAlign w:val="superscript"/>
              </w:rPr>
              <w:t>c</w:t>
            </w:r>
            <w:proofErr w:type="gramEnd"/>
          </w:p>
        </w:tc>
        <w:tc>
          <w:tcPr>
            <w:tcW w:w="1281" w:type="dxa"/>
            <w:shd w:val="clear" w:color="auto" w:fill="auto"/>
            <w:vAlign w:val="center"/>
          </w:tcPr>
          <w:p w14:paraId="0EC0A593"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4.105(0.</w:t>
            </w:r>
            <w:proofErr w:type="gramStart"/>
            <w:r w:rsidRPr="00FA7B86">
              <w:rPr>
                <w:rFonts w:eastAsia="DengXian"/>
                <w:color w:val="000000"/>
                <w:sz w:val="15"/>
                <w:szCs w:val="15"/>
              </w:rPr>
              <w:t>652)</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r>
      <w:tr w:rsidR="007D4781" w:rsidRPr="00FA7B86" w14:paraId="66C335B4" w14:textId="77777777" w:rsidTr="00D97BFE">
        <w:trPr>
          <w:trHeight w:val="251"/>
        </w:trPr>
        <w:tc>
          <w:tcPr>
            <w:tcW w:w="1882" w:type="dxa"/>
            <w:shd w:val="clear" w:color="auto" w:fill="auto"/>
            <w:noWrap/>
            <w:vAlign w:val="bottom"/>
          </w:tcPr>
          <w:p w14:paraId="0A1895CA" w14:textId="77777777" w:rsidR="007D4781" w:rsidRPr="00FA7B86" w:rsidRDefault="007D4781" w:rsidP="00D97BFE">
            <w:pPr>
              <w:rPr>
                <w:color w:val="000000"/>
                <w:sz w:val="15"/>
                <w:szCs w:val="15"/>
              </w:rPr>
            </w:pPr>
            <w:r w:rsidRPr="00FA7B86">
              <w:rPr>
                <w:sz w:val="15"/>
                <w:szCs w:val="15"/>
              </w:rPr>
              <w:t>Unemployed</w:t>
            </w:r>
          </w:p>
        </w:tc>
        <w:tc>
          <w:tcPr>
            <w:tcW w:w="1267" w:type="dxa"/>
            <w:shd w:val="clear" w:color="auto" w:fill="auto"/>
            <w:vAlign w:val="center"/>
          </w:tcPr>
          <w:p w14:paraId="6C372DC9" w14:textId="77777777" w:rsidR="007D4781" w:rsidRPr="00FA7B86" w:rsidRDefault="007D4781" w:rsidP="00D97BFE">
            <w:pPr>
              <w:rPr>
                <w:color w:val="000000"/>
                <w:sz w:val="15"/>
                <w:szCs w:val="15"/>
              </w:rPr>
            </w:pPr>
            <w:r w:rsidRPr="00FA7B86">
              <w:rPr>
                <w:rFonts w:eastAsia="DengXian"/>
                <w:color w:val="000000"/>
                <w:sz w:val="15"/>
                <w:szCs w:val="15"/>
              </w:rPr>
              <w:t>3.366(1.</w:t>
            </w:r>
            <w:proofErr w:type="gramStart"/>
            <w:r w:rsidRPr="00FA7B86">
              <w:rPr>
                <w:rFonts w:eastAsia="DengXian"/>
                <w:color w:val="000000"/>
                <w:sz w:val="15"/>
                <w:szCs w:val="15"/>
              </w:rPr>
              <w:t>284)</w:t>
            </w:r>
            <w:r w:rsidRPr="00FA7B86">
              <w:rPr>
                <w:rFonts w:eastAsia="DengXian"/>
                <w:color w:val="000000"/>
                <w:sz w:val="15"/>
                <w:szCs w:val="15"/>
                <w:vertAlign w:val="superscript"/>
              </w:rPr>
              <w:t>a</w:t>
            </w:r>
            <w:proofErr w:type="gramEnd"/>
          </w:p>
        </w:tc>
        <w:tc>
          <w:tcPr>
            <w:tcW w:w="1267" w:type="dxa"/>
            <w:shd w:val="clear" w:color="auto" w:fill="auto"/>
            <w:vAlign w:val="center"/>
          </w:tcPr>
          <w:p w14:paraId="1BE47C32" w14:textId="77777777" w:rsidR="007D4781" w:rsidRPr="00FA7B86" w:rsidRDefault="007D4781" w:rsidP="00D97BFE">
            <w:pPr>
              <w:rPr>
                <w:color w:val="000000"/>
                <w:sz w:val="15"/>
                <w:szCs w:val="15"/>
              </w:rPr>
            </w:pPr>
            <w:r w:rsidRPr="00FA7B86">
              <w:rPr>
                <w:rFonts w:eastAsia="DengXian"/>
                <w:color w:val="000000"/>
                <w:sz w:val="15"/>
                <w:szCs w:val="15"/>
              </w:rPr>
              <w:t>3.796(0.</w:t>
            </w:r>
            <w:proofErr w:type="gramStart"/>
            <w:r w:rsidRPr="00FA7B86">
              <w:rPr>
                <w:rFonts w:eastAsia="DengXian"/>
                <w:color w:val="000000"/>
                <w:sz w:val="15"/>
                <w:szCs w:val="15"/>
              </w:rPr>
              <w:t>828)</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277D4D87" w14:textId="77777777" w:rsidR="007D4781" w:rsidRPr="00FA7B86" w:rsidRDefault="007D4781" w:rsidP="00D97BFE">
            <w:pPr>
              <w:rPr>
                <w:color w:val="000000"/>
                <w:sz w:val="15"/>
                <w:szCs w:val="15"/>
              </w:rPr>
            </w:pPr>
            <w:r w:rsidRPr="00FA7B86">
              <w:rPr>
                <w:rFonts w:eastAsia="DengXian"/>
                <w:color w:val="000000"/>
                <w:sz w:val="15"/>
                <w:szCs w:val="15"/>
              </w:rPr>
              <w:t>3.957(0.</w:t>
            </w:r>
            <w:proofErr w:type="gramStart"/>
            <w:r w:rsidRPr="00FA7B86">
              <w:rPr>
                <w:rFonts w:eastAsia="DengXian"/>
                <w:color w:val="000000"/>
                <w:sz w:val="15"/>
                <w:szCs w:val="15"/>
              </w:rPr>
              <w:t>706)</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c>
          <w:tcPr>
            <w:tcW w:w="1267" w:type="dxa"/>
            <w:shd w:val="clear" w:color="auto" w:fill="auto"/>
            <w:vAlign w:val="center"/>
          </w:tcPr>
          <w:p w14:paraId="0D13F2D6" w14:textId="77777777" w:rsidR="007D4781" w:rsidRPr="00FA7B86" w:rsidRDefault="007D4781" w:rsidP="00D97BFE">
            <w:pPr>
              <w:rPr>
                <w:color w:val="000000"/>
                <w:sz w:val="15"/>
                <w:szCs w:val="15"/>
              </w:rPr>
            </w:pPr>
            <w:r w:rsidRPr="00FA7B86">
              <w:rPr>
                <w:rFonts w:eastAsia="DengXian"/>
                <w:color w:val="000000"/>
                <w:sz w:val="15"/>
                <w:szCs w:val="15"/>
              </w:rPr>
              <w:t>3.742(0.</w:t>
            </w:r>
            <w:proofErr w:type="gramStart"/>
            <w:r w:rsidRPr="00FA7B86">
              <w:rPr>
                <w:rFonts w:eastAsia="DengXian"/>
                <w:color w:val="000000"/>
                <w:sz w:val="15"/>
                <w:szCs w:val="15"/>
              </w:rPr>
              <w:t>806)</w:t>
            </w:r>
            <w:r w:rsidRPr="00FA7B86">
              <w:rPr>
                <w:rFonts w:eastAsia="DengXian"/>
                <w:color w:val="000000"/>
                <w:sz w:val="15"/>
                <w:szCs w:val="15"/>
                <w:vertAlign w:val="superscript"/>
              </w:rPr>
              <w:t>b</w:t>
            </w:r>
            <w:proofErr w:type="gramEnd"/>
          </w:p>
        </w:tc>
        <w:tc>
          <w:tcPr>
            <w:tcW w:w="1282" w:type="dxa"/>
            <w:shd w:val="clear" w:color="auto" w:fill="auto"/>
            <w:vAlign w:val="center"/>
          </w:tcPr>
          <w:p w14:paraId="5157B776" w14:textId="77777777" w:rsidR="007D4781" w:rsidRPr="00FA7B86" w:rsidRDefault="007D4781" w:rsidP="00D97BFE">
            <w:pPr>
              <w:rPr>
                <w:rFonts w:eastAsia="DengXian"/>
                <w:color w:val="000000"/>
                <w:sz w:val="15"/>
                <w:szCs w:val="15"/>
              </w:rPr>
            </w:pPr>
            <w:r w:rsidRPr="00FA7B86">
              <w:rPr>
                <w:rFonts w:eastAsia="DengXian"/>
                <w:color w:val="000000"/>
                <w:sz w:val="15"/>
                <w:szCs w:val="15"/>
              </w:rPr>
              <w:t>4.068(0.</w:t>
            </w:r>
            <w:proofErr w:type="gramStart"/>
            <w:r w:rsidRPr="00FA7B86">
              <w:rPr>
                <w:rFonts w:eastAsia="DengXian"/>
                <w:color w:val="000000"/>
                <w:sz w:val="15"/>
                <w:szCs w:val="15"/>
              </w:rPr>
              <w:t>574)</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2D25FACB" w14:textId="77777777" w:rsidR="007D4781" w:rsidRPr="00FA7B86" w:rsidRDefault="007D4781" w:rsidP="00D97BFE">
            <w:pPr>
              <w:rPr>
                <w:color w:val="000000"/>
                <w:sz w:val="15"/>
                <w:szCs w:val="15"/>
              </w:rPr>
            </w:pPr>
            <w:r w:rsidRPr="00FA7B86">
              <w:rPr>
                <w:rFonts w:eastAsia="DengXian"/>
                <w:color w:val="000000"/>
                <w:sz w:val="15"/>
                <w:szCs w:val="15"/>
              </w:rPr>
              <w:t>3.624(1.</w:t>
            </w:r>
            <w:proofErr w:type="gramStart"/>
            <w:r w:rsidRPr="00FA7B86">
              <w:rPr>
                <w:rFonts w:eastAsia="DengXian"/>
                <w:color w:val="000000"/>
                <w:sz w:val="15"/>
                <w:szCs w:val="15"/>
              </w:rPr>
              <w:t>242)</w:t>
            </w:r>
            <w:r w:rsidRPr="00FA7B86">
              <w:rPr>
                <w:rFonts w:eastAsia="DengXian"/>
                <w:color w:val="000000"/>
                <w:sz w:val="15"/>
                <w:szCs w:val="15"/>
                <w:vertAlign w:val="superscript"/>
              </w:rPr>
              <w:t>a</w:t>
            </w:r>
            <w:proofErr w:type="gramEnd"/>
          </w:p>
        </w:tc>
        <w:tc>
          <w:tcPr>
            <w:tcW w:w="1348" w:type="dxa"/>
            <w:shd w:val="clear" w:color="auto" w:fill="auto"/>
            <w:vAlign w:val="center"/>
          </w:tcPr>
          <w:p w14:paraId="2512F7D1" w14:textId="77777777" w:rsidR="007D4781" w:rsidRPr="00FA7B86" w:rsidRDefault="007D4781" w:rsidP="00D97BFE">
            <w:pPr>
              <w:rPr>
                <w:color w:val="000000"/>
                <w:sz w:val="15"/>
                <w:szCs w:val="15"/>
              </w:rPr>
            </w:pPr>
            <w:r w:rsidRPr="00FA7B86">
              <w:rPr>
                <w:rFonts w:eastAsia="DengXian"/>
                <w:color w:val="000000"/>
                <w:sz w:val="15"/>
                <w:szCs w:val="15"/>
              </w:rPr>
              <w:t>3.796(0.</w:t>
            </w:r>
            <w:proofErr w:type="gramStart"/>
            <w:r w:rsidRPr="00FA7B86">
              <w:rPr>
                <w:rFonts w:eastAsia="DengXian"/>
                <w:color w:val="000000"/>
                <w:sz w:val="15"/>
                <w:szCs w:val="15"/>
              </w:rPr>
              <w:t>973)</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,b,c</w:t>
            </w:r>
            <w:proofErr w:type="spellEnd"/>
          </w:p>
        </w:tc>
        <w:tc>
          <w:tcPr>
            <w:tcW w:w="1267" w:type="dxa"/>
            <w:shd w:val="clear" w:color="auto" w:fill="auto"/>
            <w:vAlign w:val="center"/>
          </w:tcPr>
          <w:p w14:paraId="63B9DDFF" w14:textId="77777777" w:rsidR="007D4781" w:rsidRPr="00FA7B86" w:rsidRDefault="007D4781" w:rsidP="00D97BFE">
            <w:pPr>
              <w:rPr>
                <w:color w:val="000000"/>
                <w:sz w:val="15"/>
                <w:szCs w:val="15"/>
              </w:rPr>
            </w:pPr>
            <w:r w:rsidRPr="00FA7B86">
              <w:rPr>
                <w:rFonts w:eastAsia="DengXian"/>
                <w:color w:val="000000"/>
                <w:sz w:val="15"/>
                <w:szCs w:val="15"/>
              </w:rPr>
              <w:t>4.097(0.</w:t>
            </w:r>
            <w:proofErr w:type="gramStart"/>
            <w:r w:rsidRPr="00FA7B86">
              <w:rPr>
                <w:rFonts w:eastAsia="DengXian"/>
                <w:color w:val="000000"/>
                <w:sz w:val="15"/>
                <w:szCs w:val="15"/>
              </w:rPr>
              <w:t>591)</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6C866E01" w14:textId="77777777" w:rsidR="007D4781" w:rsidRPr="00FA7B86" w:rsidRDefault="007D4781" w:rsidP="00D97BFE">
            <w:pPr>
              <w:rPr>
                <w:color w:val="000000"/>
                <w:sz w:val="15"/>
                <w:szCs w:val="15"/>
              </w:rPr>
            </w:pPr>
            <w:r w:rsidRPr="00FA7B86">
              <w:rPr>
                <w:rFonts w:eastAsia="DengXian"/>
                <w:color w:val="000000"/>
                <w:sz w:val="15"/>
                <w:szCs w:val="15"/>
              </w:rPr>
              <w:t>3.839(0.</w:t>
            </w:r>
            <w:proofErr w:type="gramStart"/>
            <w:r w:rsidRPr="00FA7B86">
              <w:rPr>
                <w:rFonts w:eastAsia="DengXian"/>
                <w:color w:val="000000"/>
                <w:sz w:val="15"/>
                <w:szCs w:val="15"/>
              </w:rPr>
              <w:t>838)</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c>
          <w:tcPr>
            <w:tcW w:w="1281" w:type="dxa"/>
            <w:shd w:val="clear" w:color="auto" w:fill="auto"/>
            <w:vAlign w:val="center"/>
          </w:tcPr>
          <w:p w14:paraId="7C370B8E"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4.143(0.</w:t>
            </w:r>
            <w:proofErr w:type="gramStart"/>
            <w:r w:rsidRPr="00FA7B86">
              <w:rPr>
                <w:rFonts w:eastAsia="DengXian"/>
                <w:color w:val="000000"/>
                <w:sz w:val="15"/>
                <w:szCs w:val="15"/>
              </w:rPr>
              <w:t>553)</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r>
      <w:tr w:rsidR="007D4781" w:rsidRPr="00FA7B86" w14:paraId="46E3D7AF" w14:textId="77777777" w:rsidTr="00D97BFE">
        <w:trPr>
          <w:trHeight w:val="251"/>
        </w:trPr>
        <w:tc>
          <w:tcPr>
            <w:tcW w:w="1882" w:type="dxa"/>
            <w:shd w:val="clear" w:color="auto" w:fill="auto"/>
            <w:noWrap/>
            <w:vAlign w:val="bottom"/>
            <w:hideMark/>
          </w:tcPr>
          <w:p w14:paraId="69F0229D" w14:textId="77777777" w:rsidR="007D4781" w:rsidRPr="00FA7B86" w:rsidRDefault="007D4781" w:rsidP="00D97BFE">
            <w:pPr>
              <w:rPr>
                <w:sz w:val="15"/>
                <w:szCs w:val="15"/>
              </w:rPr>
            </w:pPr>
            <w:r w:rsidRPr="00FA7B86">
              <w:rPr>
                <w:sz w:val="15"/>
                <w:szCs w:val="15"/>
              </w:rPr>
              <w:t>Retired</w:t>
            </w:r>
          </w:p>
        </w:tc>
        <w:tc>
          <w:tcPr>
            <w:tcW w:w="1267" w:type="dxa"/>
            <w:shd w:val="clear" w:color="auto" w:fill="auto"/>
            <w:vAlign w:val="center"/>
          </w:tcPr>
          <w:p w14:paraId="3C6CD447" w14:textId="77777777" w:rsidR="007D4781" w:rsidRPr="00FA7B86" w:rsidRDefault="007D4781" w:rsidP="00D97BFE">
            <w:pPr>
              <w:rPr>
                <w:sz w:val="15"/>
                <w:szCs w:val="15"/>
              </w:rPr>
            </w:pPr>
            <w:r w:rsidRPr="00FA7B86">
              <w:rPr>
                <w:rFonts w:eastAsia="DengXian"/>
                <w:color w:val="000000"/>
                <w:sz w:val="15"/>
                <w:szCs w:val="15"/>
              </w:rPr>
              <w:t>3.556(1.</w:t>
            </w:r>
            <w:proofErr w:type="gramStart"/>
            <w:r w:rsidRPr="00FA7B86">
              <w:rPr>
                <w:rFonts w:eastAsia="DengXian"/>
                <w:color w:val="000000"/>
                <w:sz w:val="15"/>
                <w:szCs w:val="15"/>
              </w:rPr>
              <w:t>110)</w:t>
            </w:r>
            <w:r w:rsidRPr="00FA7B86">
              <w:rPr>
                <w:rFonts w:eastAsia="DengXian"/>
                <w:color w:val="000000"/>
                <w:sz w:val="15"/>
                <w:szCs w:val="15"/>
                <w:vertAlign w:val="superscript"/>
              </w:rPr>
              <w:t>a</w:t>
            </w:r>
            <w:proofErr w:type="gramEnd"/>
          </w:p>
        </w:tc>
        <w:tc>
          <w:tcPr>
            <w:tcW w:w="1267" w:type="dxa"/>
            <w:shd w:val="clear" w:color="auto" w:fill="auto"/>
            <w:vAlign w:val="center"/>
          </w:tcPr>
          <w:p w14:paraId="36186935" w14:textId="77777777" w:rsidR="007D4781" w:rsidRPr="00FA7B86" w:rsidRDefault="007D4781" w:rsidP="00D97BFE">
            <w:pPr>
              <w:rPr>
                <w:sz w:val="15"/>
                <w:szCs w:val="15"/>
              </w:rPr>
            </w:pPr>
            <w:r w:rsidRPr="00FA7B86">
              <w:rPr>
                <w:rFonts w:eastAsia="DengXian"/>
                <w:color w:val="000000"/>
                <w:sz w:val="15"/>
                <w:szCs w:val="15"/>
              </w:rPr>
              <w:t>3.911(0.</w:t>
            </w:r>
            <w:proofErr w:type="gramStart"/>
            <w:r w:rsidRPr="00FA7B86">
              <w:rPr>
                <w:rFonts w:eastAsia="DengXian"/>
                <w:color w:val="000000"/>
                <w:sz w:val="15"/>
                <w:szCs w:val="15"/>
              </w:rPr>
              <w:t>758)</w:t>
            </w:r>
            <w:r w:rsidRPr="00FA7B86">
              <w:rPr>
                <w:rFonts w:eastAsia="DengXian"/>
                <w:color w:val="000000"/>
                <w:sz w:val="15"/>
                <w:szCs w:val="15"/>
                <w:vertAlign w:val="superscript"/>
              </w:rPr>
              <w:t>a</w:t>
            </w:r>
            <w:proofErr w:type="gramEnd"/>
          </w:p>
        </w:tc>
        <w:tc>
          <w:tcPr>
            <w:tcW w:w="1348" w:type="dxa"/>
            <w:shd w:val="clear" w:color="auto" w:fill="auto"/>
            <w:vAlign w:val="center"/>
          </w:tcPr>
          <w:p w14:paraId="6188DFAF" w14:textId="77777777" w:rsidR="007D4781" w:rsidRPr="00FA7B86" w:rsidRDefault="007D4781" w:rsidP="00D97BFE">
            <w:pPr>
              <w:rPr>
                <w:sz w:val="15"/>
                <w:szCs w:val="15"/>
              </w:rPr>
            </w:pPr>
            <w:r w:rsidRPr="00FA7B86">
              <w:rPr>
                <w:rFonts w:eastAsia="DengXian"/>
                <w:color w:val="000000"/>
                <w:sz w:val="15"/>
                <w:szCs w:val="15"/>
              </w:rPr>
              <w:t>4.051(0.</w:t>
            </w:r>
            <w:proofErr w:type="gramStart"/>
            <w:r w:rsidRPr="00FA7B86">
              <w:rPr>
                <w:rFonts w:eastAsia="DengXian"/>
                <w:color w:val="000000"/>
                <w:sz w:val="15"/>
                <w:szCs w:val="15"/>
              </w:rPr>
              <w:t>638)</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,b,c</w:t>
            </w:r>
            <w:proofErr w:type="spellEnd"/>
          </w:p>
        </w:tc>
        <w:tc>
          <w:tcPr>
            <w:tcW w:w="1267" w:type="dxa"/>
            <w:shd w:val="clear" w:color="auto" w:fill="auto"/>
            <w:vAlign w:val="center"/>
          </w:tcPr>
          <w:p w14:paraId="5AFA16B6" w14:textId="77777777" w:rsidR="007D4781" w:rsidRPr="00FA7B86" w:rsidRDefault="007D4781" w:rsidP="00D97BFE">
            <w:pPr>
              <w:rPr>
                <w:sz w:val="15"/>
                <w:szCs w:val="15"/>
              </w:rPr>
            </w:pPr>
            <w:r w:rsidRPr="00FA7B86">
              <w:rPr>
                <w:rFonts w:eastAsia="DengXian"/>
                <w:color w:val="000000"/>
                <w:sz w:val="15"/>
                <w:szCs w:val="15"/>
              </w:rPr>
              <w:t>3.833(0.</w:t>
            </w:r>
            <w:proofErr w:type="gramStart"/>
            <w:r w:rsidRPr="00FA7B86">
              <w:rPr>
                <w:rFonts w:eastAsia="DengXian"/>
                <w:color w:val="000000"/>
                <w:sz w:val="15"/>
                <w:szCs w:val="15"/>
              </w:rPr>
              <w:t>800)</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82" w:type="dxa"/>
            <w:shd w:val="clear" w:color="auto" w:fill="auto"/>
            <w:vAlign w:val="center"/>
          </w:tcPr>
          <w:p w14:paraId="474631AA" w14:textId="77777777" w:rsidR="007D4781" w:rsidRPr="00FA7B86" w:rsidRDefault="007D4781" w:rsidP="00D97BFE">
            <w:pPr>
              <w:rPr>
                <w:rFonts w:eastAsia="DengXian"/>
                <w:color w:val="000000"/>
                <w:sz w:val="15"/>
                <w:szCs w:val="15"/>
              </w:rPr>
            </w:pPr>
            <w:r w:rsidRPr="00FA7B86">
              <w:rPr>
                <w:rFonts w:eastAsia="DengXian"/>
                <w:color w:val="000000"/>
                <w:sz w:val="15"/>
                <w:szCs w:val="15"/>
              </w:rPr>
              <w:t>4.043(0.</w:t>
            </w:r>
            <w:proofErr w:type="gramStart"/>
            <w:r w:rsidRPr="00FA7B86">
              <w:rPr>
                <w:rFonts w:eastAsia="DengXian"/>
                <w:color w:val="000000"/>
                <w:sz w:val="15"/>
                <w:szCs w:val="15"/>
              </w:rPr>
              <w:t>499)</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rPr>
              <w:t>.</w:t>
            </w:r>
            <w:r w:rsidRPr="00FA7B86">
              <w:rPr>
                <w:rFonts w:eastAsia="DengXian"/>
                <w:color w:val="000000"/>
                <w:sz w:val="15"/>
                <w:szCs w:val="15"/>
                <w:vertAlign w:val="superscript"/>
              </w:rPr>
              <w:t>b</w:t>
            </w:r>
            <w:proofErr w:type="spellEnd"/>
          </w:p>
        </w:tc>
        <w:tc>
          <w:tcPr>
            <w:tcW w:w="1348" w:type="dxa"/>
            <w:shd w:val="clear" w:color="auto" w:fill="auto"/>
            <w:vAlign w:val="center"/>
          </w:tcPr>
          <w:p w14:paraId="6AEC0FA9" w14:textId="77777777" w:rsidR="007D4781" w:rsidRPr="00FA7B86" w:rsidRDefault="007D4781" w:rsidP="00D97BFE">
            <w:pPr>
              <w:rPr>
                <w:sz w:val="15"/>
                <w:szCs w:val="15"/>
              </w:rPr>
            </w:pPr>
            <w:r w:rsidRPr="00FA7B86">
              <w:rPr>
                <w:rFonts w:eastAsia="DengXian"/>
                <w:color w:val="000000"/>
                <w:sz w:val="15"/>
                <w:szCs w:val="15"/>
              </w:rPr>
              <w:t>3.588(1.</w:t>
            </w:r>
            <w:proofErr w:type="gramStart"/>
            <w:r w:rsidRPr="00FA7B86">
              <w:rPr>
                <w:rFonts w:eastAsia="DengXian"/>
                <w:color w:val="000000"/>
                <w:sz w:val="15"/>
                <w:szCs w:val="15"/>
              </w:rPr>
              <w:t>072)</w:t>
            </w:r>
            <w:r w:rsidRPr="00FA7B86">
              <w:rPr>
                <w:rFonts w:eastAsia="DengXian"/>
                <w:color w:val="000000"/>
                <w:sz w:val="15"/>
                <w:szCs w:val="15"/>
                <w:vertAlign w:val="superscript"/>
              </w:rPr>
              <w:t>a</w:t>
            </w:r>
            <w:proofErr w:type="gramEnd"/>
          </w:p>
        </w:tc>
        <w:tc>
          <w:tcPr>
            <w:tcW w:w="1348" w:type="dxa"/>
            <w:shd w:val="clear" w:color="auto" w:fill="auto"/>
            <w:vAlign w:val="center"/>
          </w:tcPr>
          <w:p w14:paraId="7D21BC7A" w14:textId="77777777" w:rsidR="007D4781" w:rsidRPr="00FA7B86" w:rsidRDefault="007D4781" w:rsidP="00D97BFE">
            <w:pPr>
              <w:rPr>
                <w:sz w:val="15"/>
                <w:szCs w:val="15"/>
              </w:rPr>
            </w:pPr>
            <w:r w:rsidRPr="00FA7B86">
              <w:rPr>
                <w:rFonts w:eastAsia="DengXian"/>
                <w:color w:val="000000"/>
                <w:sz w:val="15"/>
                <w:szCs w:val="15"/>
              </w:rPr>
              <w:t>3.942(0.</w:t>
            </w:r>
            <w:proofErr w:type="gramStart"/>
            <w:r w:rsidRPr="00FA7B86">
              <w:rPr>
                <w:rFonts w:eastAsia="DengXian"/>
                <w:color w:val="000000"/>
                <w:sz w:val="15"/>
                <w:szCs w:val="15"/>
              </w:rPr>
              <w:t>810)</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67" w:type="dxa"/>
            <w:shd w:val="clear" w:color="auto" w:fill="auto"/>
            <w:vAlign w:val="center"/>
          </w:tcPr>
          <w:p w14:paraId="12489EB7" w14:textId="77777777" w:rsidR="007D4781" w:rsidRPr="00FA7B86" w:rsidRDefault="007D4781" w:rsidP="00D97BFE">
            <w:pPr>
              <w:rPr>
                <w:sz w:val="15"/>
                <w:szCs w:val="15"/>
              </w:rPr>
            </w:pPr>
            <w:r w:rsidRPr="00FA7B86">
              <w:rPr>
                <w:rFonts w:eastAsia="DengXian"/>
                <w:color w:val="000000"/>
                <w:sz w:val="15"/>
                <w:szCs w:val="15"/>
              </w:rPr>
              <w:t>4.031(0.</w:t>
            </w:r>
            <w:proofErr w:type="gramStart"/>
            <w:r w:rsidRPr="00FA7B86">
              <w:rPr>
                <w:rFonts w:eastAsia="DengXian"/>
                <w:color w:val="000000"/>
                <w:sz w:val="15"/>
                <w:szCs w:val="15"/>
              </w:rPr>
              <w:t>599)</w:t>
            </w:r>
            <w:r w:rsidRPr="00FA7B86">
              <w:rPr>
                <w:rFonts w:eastAsia="DengXian"/>
                <w:color w:val="000000"/>
                <w:sz w:val="15"/>
                <w:szCs w:val="15"/>
                <w:vertAlign w:val="superscript"/>
              </w:rPr>
              <w:t>b</w:t>
            </w:r>
            <w:proofErr w:type="gramEnd"/>
          </w:p>
        </w:tc>
        <w:tc>
          <w:tcPr>
            <w:tcW w:w="1348" w:type="dxa"/>
            <w:shd w:val="clear" w:color="auto" w:fill="auto"/>
            <w:vAlign w:val="center"/>
          </w:tcPr>
          <w:p w14:paraId="06FD98D8" w14:textId="77777777" w:rsidR="007D4781" w:rsidRPr="00FA7B86" w:rsidRDefault="007D4781" w:rsidP="00D97BFE">
            <w:pPr>
              <w:rPr>
                <w:sz w:val="15"/>
                <w:szCs w:val="15"/>
              </w:rPr>
            </w:pPr>
            <w:r w:rsidRPr="00FA7B86">
              <w:rPr>
                <w:rFonts w:eastAsia="DengXian"/>
                <w:color w:val="000000"/>
                <w:sz w:val="15"/>
                <w:szCs w:val="15"/>
              </w:rPr>
              <w:t>3.786(0.</w:t>
            </w:r>
            <w:proofErr w:type="gramStart"/>
            <w:r w:rsidRPr="00FA7B86">
              <w:rPr>
                <w:rFonts w:eastAsia="DengXian"/>
                <w:color w:val="000000"/>
                <w:sz w:val="15"/>
                <w:szCs w:val="15"/>
              </w:rPr>
              <w:t>774)</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c>
          <w:tcPr>
            <w:tcW w:w="1281" w:type="dxa"/>
            <w:shd w:val="clear" w:color="auto" w:fill="auto"/>
            <w:vAlign w:val="center"/>
          </w:tcPr>
          <w:p w14:paraId="49DD3916"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4.032(0.</w:t>
            </w:r>
            <w:proofErr w:type="gramStart"/>
            <w:r w:rsidRPr="00FA7B86">
              <w:rPr>
                <w:rFonts w:eastAsia="DengXian"/>
                <w:color w:val="000000"/>
                <w:sz w:val="15"/>
                <w:szCs w:val="15"/>
              </w:rPr>
              <w:t>483)</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r>
      <w:tr w:rsidR="007D4781" w:rsidRPr="00FA7B86" w14:paraId="130B701C" w14:textId="77777777" w:rsidTr="00D97BFE">
        <w:trPr>
          <w:trHeight w:val="251"/>
        </w:trPr>
        <w:tc>
          <w:tcPr>
            <w:tcW w:w="1882" w:type="dxa"/>
            <w:shd w:val="clear" w:color="auto" w:fill="auto"/>
            <w:noWrap/>
            <w:vAlign w:val="bottom"/>
          </w:tcPr>
          <w:p w14:paraId="2DD6347C" w14:textId="77777777" w:rsidR="007D4781" w:rsidRPr="00FA7B86" w:rsidRDefault="007D4781" w:rsidP="00D97BFE">
            <w:pPr>
              <w:rPr>
                <w:sz w:val="15"/>
                <w:szCs w:val="15"/>
              </w:rPr>
            </w:pPr>
            <w:r w:rsidRPr="00FA7B86">
              <w:rPr>
                <w:sz w:val="15"/>
                <w:szCs w:val="15"/>
              </w:rPr>
              <w:t>Others</w:t>
            </w:r>
          </w:p>
        </w:tc>
        <w:tc>
          <w:tcPr>
            <w:tcW w:w="1267" w:type="dxa"/>
            <w:shd w:val="clear" w:color="auto" w:fill="auto"/>
            <w:vAlign w:val="center"/>
          </w:tcPr>
          <w:p w14:paraId="0DA83FB5" w14:textId="77777777" w:rsidR="007D4781" w:rsidRPr="00FA7B86" w:rsidRDefault="007D4781" w:rsidP="00D97BFE">
            <w:pPr>
              <w:rPr>
                <w:sz w:val="15"/>
                <w:szCs w:val="15"/>
              </w:rPr>
            </w:pPr>
            <w:r w:rsidRPr="00FA7B86">
              <w:rPr>
                <w:rFonts w:eastAsia="DengXian"/>
                <w:color w:val="000000"/>
                <w:sz w:val="15"/>
                <w:szCs w:val="15"/>
              </w:rPr>
              <w:t>3.000(1.</w:t>
            </w:r>
            <w:proofErr w:type="gramStart"/>
            <w:r w:rsidRPr="00FA7B86">
              <w:rPr>
                <w:rFonts w:eastAsia="DengXian"/>
                <w:color w:val="000000"/>
                <w:sz w:val="15"/>
                <w:szCs w:val="15"/>
              </w:rPr>
              <w:t>146)</w:t>
            </w:r>
            <w:r w:rsidRPr="00FA7B86">
              <w:rPr>
                <w:rFonts w:eastAsia="DengXian"/>
                <w:color w:val="000000"/>
                <w:sz w:val="15"/>
                <w:szCs w:val="15"/>
                <w:vertAlign w:val="superscript"/>
              </w:rPr>
              <w:t>b</w:t>
            </w:r>
            <w:proofErr w:type="gramEnd"/>
          </w:p>
        </w:tc>
        <w:tc>
          <w:tcPr>
            <w:tcW w:w="1267" w:type="dxa"/>
            <w:shd w:val="clear" w:color="auto" w:fill="auto"/>
            <w:vAlign w:val="center"/>
          </w:tcPr>
          <w:p w14:paraId="0AA0C13F" w14:textId="77777777" w:rsidR="007D4781" w:rsidRPr="00FA7B86" w:rsidRDefault="007D4781" w:rsidP="00D97BFE">
            <w:pPr>
              <w:rPr>
                <w:sz w:val="15"/>
                <w:szCs w:val="15"/>
              </w:rPr>
            </w:pPr>
            <w:r w:rsidRPr="00FA7B86">
              <w:rPr>
                <w:rFonts w:eastAsia="DengXian"/>
                <w:color w:val="000000"/>
                <w:sz w:val="15"/>
                <w:szCs w:val="15"/>
              </w:rPr>
              <w:t>3.485(0.</w:t>
            </w:r>
            <w:proofErr w:type="gramStart"/>
            <w:r w:rsidRPr="00FA7B86">
              <w:rPr>
                <w:rFonts w:eastAsia="DengXian"/>
                <w:color w:val="000000"/>
                <w:sz w:val="15"/>
                <w:szCs w:val="15"/>
              </w:rPr>
              <w:t>972)</w:t>
            </w:r>
            <w:r w:rsidRPr="00FA7B86">
              <w:rPr>
                <w:rFonts w:eastAsia="DengXian"/>
                <w:color w:val="000000"/>
                <w:sz w:val="15"/>
                <w:szCs w:val="15"/>
                <w:vertAlign w:val="superscript"/>
              </w:rPr>
              <w:t>b</w:t>
            </w:r>
            <w:proofErr w:type="gramEnd"/>
          </w:p>
        </w:tc>
        <w:tc>
          <w:tcPr>
            <w:tcW w:w="1348" w:type="dxa"/>
            <w:shd w:val="clear" w:color="auto" w:fill="auto"/>
            <w:vAlign w:val="center"/>
          </w:tcPr>
          <w:p w14:paraId="54225418" w14:textId="77777777" w:rsidR="007D4781" w:rsidRPr="00FA7B86" w:rsidRDefault="007D4781" w:rsidP="00D97BFE">
            <w:pPr>
              <w:rPr>
                <w:sz w:val="15"/>
                <w:szCs w:val="15"/>
              </w:rPr>
            </w:pPr>
            <w:r w:rsidRPr="00FA7B86">
              <w:rPr>
                <w:rFonts w:eastAsia="DengXian"/>
                <w:color w:val="000000"/>
                <w:sz w:val="15"/>
                <w:szCs w:val="15"/>
              </w:rPr>
              <w:t>3.848(0.</w:t>
            </w:r>
            <w:proofErr w:type="gramStart"/>
            <w:r w:rsidRPr="00FA7B86">
              <w:rPr>
                <w:rFonts w:eastAsia="DengXian"/>
                <w:color w:val="000000"/>
                <w:sz w:val="15"/>
                <w:szCs w:val="15"/>
              </w:rPr>
              <w:t>906)</w:t>
            </w:r>
            <w:r w:rsidRPr="00FA7B86">
              <w:rPr>
                <w:rFonts w:eastAsia="DengXian"/>
                <w:color w:val="000000"/>
                <w:sz w:val="15"/>
                <w:szCs w:val="15"/>
                <w:vertAlign w:val="superscript"/>
              </w:rPr>
              <w:t>c</w:t>
            </w:r>
            <w:proofErr w:type="gramEnd"/>
          </w:p>
        </w:tc>
        <w:tc>
          <w:tcPr>
            <w:tcW w:w="1267" w:type="dxa"/>
            <w:shd w:val="clear" w:color="auto" w:fill="auto"/>
            <w:vAlign w:val="center"/>
          </w:tcPr>
          <w:p w14:paraId="4400FE20" w14:textId="77777777" w:rsidR="007D4781" w:rsidRPr="00FA7B86" w:rsidRDefault="007D4781" w:rsidP="00D97BFE">
            <w:pPr>
              <w:rPr>
                <w:sz w:val="15"/>
                <w:szCs w:val="15"/>
              </w:rPr>
            </w:pPr>
            <w:r w:rsidRPr="00FA7B86">
              <w:rPr>
                <w:rFonts w:eastAsia="DengXian"/>
                <w:color w:val="000000"/>
                <w:sz w:val="15"/>
                <w:szCs w:val="15"/>
              </w:rPr>
              <w:t>3.970(0.</w:t>
            </w:r>
            <w:proofErr w:type="gramStart"/>
            <w:r w:rsidRPr="00FA7B86">
              <w:rPr>
                <w:rFonts w:eastAsia="DengXian"/>
                <w:color w:val="000000"/>
                <w:sz w:val="15"/>
                <w:szCs w:val="15"/>
              </w:rPr>
              <w:t>770)</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82" w:type="dxa"/>
            <w:shd w:val="clear" w:color="auto" w:fill="auto"/>
            <w:vAlign w:val="center"/>
          </w:tcPr>
          <w:p w14:paraId="7521F08E" w14:textId="77777777" w:rsidR="007D4781" w:rsidRPr="00FA7B86" w:rsidRDefault="007D4781" w:rsidP="00D97BFE">
            <w:pPr>
              <w:rPr>
                <w:rFonts w:eastAsia="DengXian"/>
                <w:color w:val="000000"/>
                <w:sz w:val="15"/>
                <w:szCs w:val="15"/>
              </w:rPr>
            </w:pPr>
            <w:r w:rsidRPr="00FA7B86">
              <w:rPr>
                <w:rFonts w:eastAsia="DengXian"/>
                <w:color w:val="000000"/>
                <w:sz w:val="15"/>
                <w:szCs w:val="15"/>
              </w:rPr>
              <w:t>3.808(0.</w:t>
            </w:r>
            <w:proofErr w:type="gramStart"/>
            <w:r w:rsidRPr="00FA7B86">
              <w:rPr>
                <w:rFonts w:eastAsia="DengXian"/>
                <w:color w:val="000000"/>
                <w:sz w:val="15"/>
                <w:szCs w:val="15"/>
              </w:rPr>
              <w:t>717)</w:t>
            </w:r>
            <w:r w:rsidRPr="00FA7B86">
              <w:rPr>
                <w:rFonts w:eastAsia="DengXian"/>
                <w:color w:val="000000"/>
                <w:sz w:val="15"/>
                <w:szCs w:val="15"/>
                <w:vertAlign w:val="superscript"/>
              </w:rPr>
              <w:t>c</w:t>
            </w:r>
            <w:proofErr w:type="gramEnd"/>
          </w:p>
        </w:tc>
        <w:tc>
          <w:tcPr>
            <w:tcW w:w="1348" w:type="dxa"/>
            <w:shd w:val="clear" w:color="auto" w:fill="auto"/>
            <w:vAlign w:val="center"/>
          </w:tcPr>
          <w:p w14:paraId="32167D1C" w14:textId="77777777" w:rsidR="007D4781" w:rsidRPr="00FA7B86" w:rsidRDefault="007D4781" w:rsidP="00D97BFE">
            <w:pPr>
              <w:rPr>
                <w:sz w:val="15"/>
                <w:szCs w:val="15"/>
              </w:rPr>
            </w:pPr>
            <w:r w:rsidRPr="00FA7B86">
              <w:rPr>
                <w:rFonts w:eastAsia="DengXian"/>
                <w:color w:val="000000"/>
                <w:sz w:val="15"/>
                <w:szCs w:val="15"/>
              </w:rPr>
              <w:t>3.485(1.</w:t>
            </w:r>
            <w:proofErr w:type="gramStart"/>
            <w:r w:rsidRPr="00FA7B86">
              <w:rPr>
                <w:rFonts w:eastAsia="DengXian"/>
                <w:color w:val="000000"/>
                <w:sz w:val="15"/>
                <w:szCs w:val="15"/>
              </w:rPr>
              <w:t>004)</w:t>
            </w:r>
            <w:r w:rsidRPr="00FA7B86">
              <w:rPr>
                <w:rFonts w:eastAsia="DengXian"/>
                <w:color w:val="000000"/>
                <w:sz w:val="15"/>
                <w:szCs w:val="15"/>
                <w:vertAlign w:val="superscript"/>
              </w:rPr>
              <w:t>a</w:t>
            </w:r>
            <w:proofErr w:type="gramEnd"/>
          </w:p>
        </w:tc>
        <w:tc>
          <w:tcPr>
            <w:tcW w:w="1348" w:type="dxa"/>
            <w:shd w:val="clear" w:color="auto" w:fill="auto"/>
            <w:vAlign w:val="center"/>
          </w:tcPr>
          <w:p w14:paraId="23CA6906" w14:textId="77777777" w:rsidR="007D4781" w:rsidRPr="00FA7B86" w:rsidRDefault="007D4781" w:rsidP="00D97BFE">
            <w:pPr>
              <w:rPr>
                <w:sz w:val="15"/>
                <w:szCs w:val="15"/>
              </w:rPr>
            </w:pPr>
            <w:r w:rsidRPr="00FA7B86">
              <w:rPr>
                <w:rFonts w:eastAsia="DengXian"/>
                <w:color w:val="000000"/>
                <w:sz w:val="15"/>
                <w:szCs w:val="15"/>
              </w:rPr>
              <w:t>3.485(0.</w:t>
            </w:r>
            <w:proofErr w:type="gramStart"/>
            <w:r w:rsidRPr="00FA7B86">
              <w:rPr>
                <w:rFonts w:eastAsia="DengXian"/>
                <w:color w:val="000000"/>
                <w:sz w:val="15"/>
                <w:szCs w:val="15"/>
              </w:rPr>
              <w:t>712)</w:t>
            </w:r>
            <w:r w:rsidRPr="00FA7B86">
              <w:rPr>
                <w:rFonts w:eastAsia="DengXian"/>
                <w:color w:val="000000"/>
                <w:sz w:val="15"/>
                <w:szCs w:val="15"/>
                <w:vertAlign w:val="superscript"/>
              </w:rPr>
              <w:t>c</w:t>
            </w:r>
            <w:proofErr w:type="gramEnd"/>
          </w:p>
        </w:tc>
        <w:tc>
          <w:tcPr>
            <w:tcW w:w="1267" w:type="dxa"/>
            <w:shd w:val="clear" w:color="auto" w:fill="auto"/>
            <w:vAlign w:val="center"/>
          </w:tcPr>
          <w:p w14:paraId="272BDA75" w14:textId="77777777" w:rsidR="007D4781" w:rsidRPr="00FA7B86" w:rsidRDefault="007D4781" w:rsidP="00D97BFE">
            <w:pPr>
              <w:rPr>
                <w:sz w:val="15"/>
                <w:szCs w:val="15"/>
              </w:rPr>
            </w:pPr>
            <w:r w:rsidRPr="00FA7B86">
              <w:rPr>
                <w:rFonts w:eastAsia="DengXian"/>
                <w:color w:val="000000"/>
                <w:sz w:val="15"/>
                <w:szCs w:val="15"/>
              </w:rPr>
              <w:t>4.030(0.</w:t>
            </w:r>
            <w:proofErr w:type="gramStart"/>
            <w:r w:rsidRPr="00FA7B86">
              <w:rPr>
                <w:rFonts w:eastAsia="DengXian"/>
                <w:color w:val="000000"/>
                <w:sz w:val="15"/>
                <w:szCs w:val="15"/>
              </w:rPr>
              <w:t>770)</w:t>
            </w:r>
            <w:r w:rsidRPr="00FA7B86">
              <w:rPr>
                <w:rFonts w:eastAsia="DengXian"/>
                <w:color w:val="000000"/>
                <w:sz w:val="15"/>
                <w:szCs w:val="15"/>
                <w:vertAlign w:val="superscript"/>
              </w:rPr>
              <w:t>b</w:t>
            </w:r>
            <w:proofErr w:type="gramEnd"/>
          </w:p>
        </w:tc>
        <w:tc>
          <w:tcPr>
            <w:tcW w:w="1348" w:type="dxa"/>
            <w:shd w:val="clear" w:color="auto" w:fill="auto"/>
            <w:vAlign w:val="center"/>
          </w:tcPr>
          <w:p w14:paraId="586874B9" w14:textId="77777777" w:rsidR="007D4781" w:rsidRPr="00FA7B86" w:rsidRDefault="007D4781" w:rsidP="00D97BFE">
            <w:pPr>
              <w:rPr>
                <w:sz w:val="15"/>
                <w:szCs w:val="15"/>
              </w:rPr>
            </w:pPr>
            <w:r w:rsidRPr="00FA7B86">
              <w:rPr>
                <w:rFonts w:eastAsia="DengXian"/>
                <w:color w:val="000000"/>
                <w:sz w:val="15"/>
                <w:szCs w:val="15"/>
              </w:rPr>
              <w:t>4.000(0.</w:t>
            </w:r>
            <w:proofErr w:type="gramStart"/>
            <w:r w:rsidRPr="00FA7B86">
              <w:rPr>
                <w:rFonts w:eastAsia="DengXian"/>
                <w:color w:val="000000"/>
                <w:sz w:val="15"/>
                <w:szCs w:val="15"/>
              </w:rPr>
              <w:t>829)</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81" w:type="dxa"/>
            <w:shd w:val="clear" w:color="auto" w:fill="auto"/>
            <w:vAlign w:val="center"/>
          </w:tcPr>
          <w:p w14:paraId="3A52BC37" w14:textId="77777777" w:rsidR="007D4781" w:rsidRPr="00FA7B86" w:rsidRDefault="007D4781" w:rsidP="00D97BFE">
            <w:pPr>
              <w:jc w:val="center"/>
              <w:rPr>
                <w:rFonts w:eastAsia="DengXian"/>
                <w:color w:val="000000"/>
                <w:sz w:val="15"/>
                <w:szCs w:val="15"/>
              </w:rPr>
            </w:pPr>
            <w:r w:rsidRPr="00FA7B86">
              <w:rPr>
                <w:rFonts w:eastAsia="DengXian"/>
                <w:color w:val="000000"/>
                <w:sz w:val="15"/>
                <w:szCs w:val="15"/>
              </w:rPr>
              <w:t>3.848(0.</w:t>
            </w:r>
            <w:proofErr w:type="gramStart"/>
            <w:r w:rsidRPr="00FA7B86">
              <w:rPr>
                <w:rFonts w:eastAsia="DengXian"/>
                <w:color w:val="000000"/>
                <w:sz w:val="15"/>
                <w:szCs w:val="15"/>
              </w:rPr>
              <w:t>782)</w:t>
            </w:r>
            <w:r w:rsidRPr="00FA7B86">
              <w:rPr>
                <w:rFonts w:eastAsia="DengXian"/>
                <w:color w:val="000000"/>
                <w:sz w:val="15"/>
                <w:szCs w:val="15"/>
                <w:vertAlign w:val="superscript"/>
              </w:rPr>
              <w:t>c</w:t>
            </w:r>
            <w:proofErr w:type="gramEnd"/>
          </w:p>
        </w:tc>
      </w:tr>
      <w:tr w:rsidR="007D4781" w:rsidRPr="00FA7B86" w14:paraId="7547DAEF" w14:textId="77777777" w:rsidTr="00D97BFE">
        <w:trPr>
          <w:trHeight w:val="251"/>
        </w:trPr>
        <w:tc>
          <w:tcPr>
            <w:tcW w:w="1882" w:type="dxa"/>
            <w:shd w:val="clear" w:color="auto" w:fill="auto"/>
            <w:noWrap/>
            <w:vAlign w:val="bottom"/>
          </w:tcPr>
          <w:p w14:paraId="38D8ABC1" w14:textId="77777777" w:rsidR="007D4781" w:rsidRPr="00FA7B86" w:rsidRDefault="007D4781" w:rsidP="00D97BFE">
            <w:pPr>
              <w:rPr>
                <w:sz w:val="15"/>
                <w:szCs w:val="15"/>
              </w:rPr>
            </w:pPr>
          </w:p>
        </w:tc>
        <w:tc>
          <w:tcPr>
            <w:tcW w:w="1267" w:type="dxa"/>
          </w:tcPr>
          <w:p w14:paraId="6B41CCD3" w14:textId="77777777" w:rsidR="007D4781" w:rsidRPr="00FA7B86" w:rsidRDefault="007D4781" w:rsidP="00D97BFE">
            <w:pPr>
              <w:rPr>
                <w:sz w:val="15"/>
                <w:szCs w:val="15"/>
              </w:rPr>
            </w:pPr>
          </w:p>
        </w:tc>
        <w:tc>
          <w:tcPr>
            <w:tcW w:w="1267" w:type="dxa"/>
          </w:tcPr>
          <w:p w14:paraId="565B9FF4" w14:textId="77777777" w:rsidR="007D4781" w:rsidRPr="00FA7B86" w:rsidRDefault="007D4781" w:rsidP="00D97BFE">
            <w:pPr>
              <w:rPr>
                <w:sz w:val="15"/>
                <w:szCs w:val="15"/>
              </w:rPr>
            </w:pPr>
          </w:p>
        </w:tc>
        <w:tc>
          <w:tcPr>
            <w:tcW w:w="1348" w:type="dxa"/>
          </w:tcPr>
          <w:p w14:paraId="141443A9" w14:textId="77777777" w:rsidR="007D4781" w:rsidRPr="00FA7B86" w:rsidRDefault="007D4781" w:rsidP="00D97BFE">
            <w:pPr>
              <w:rPr>
                <w:sz w:val="15"/>
                <w:szCs w:val="15"/>
              </w:rPr>
            </w:pPr>
          </w:p>
        </w:tc>
        <w:tc>
          <w:tcPr>
            <w:tcW w:w="1267" w:type="dxa"/>
          </w:tcPr>
          <w:p w14:paraId="68747313" w14:textId="77777777" w:rsidR="007D4781" w:rsidRPr="00FA7B86" w:rsidRDefault="007D4781" w:rsidP="00D97BFE">
            <w:pPr>
              <w:rPr>
                <w:sz w:val="15"/>
                <w:szCs w:val="15"/>
              </w:rPr>
            </w:pPr>
          </w:p>
        </w:tc>
        <w:tc>
          <w:tcPr>
            <w:tcW w:w="1282" w:type="dxa"/>
            <w:shd w:val="clear" w:color="auto" w:fill="auto"/>
            <w:vAlign w:val="center"/>
          </w:tcPr>
          <w:p w14:paraId="566F8115" w14:textId="77777777" w:rsidR="007D4781" w:rsidRPr="00FA7B86" w:rsidRDefault="007D4781" w:rsidP="00D97BFE">
            <w:pPr>
              <w:rPr>
                <w:sz w:val="15"/>
                <w:szCs w:val="15"/>
              </w:rPr>
            </w:pPr>
          </w:p>
        </w:tc>
        <w:tc>
          <w:tcPr>
            <w:tcW w:w="1348" w:type="dxa"/>
          </w:tcPr>
          <w:p w14:paraId="0EB7F306" w14:textId="77777777" w:rsidR="007D4781" w:rsidRPr="00FA7B86" w:rsidRDefault="007D4781" w:rsidP="00D97BFE">
            <w:pPr>
              <w:rPr>
                <w:sz w:val="15"/>
                <w:szCs w:val="15"/>
              </w:rPr>
            </w:pPr>
          </w:p>
        </w:tc>
        <w:tc>
          <w:tcPr>
            <w:tcW w:w="1348" w:type="dxa"/>
          </w:tcPr>
          <w:p w14:paraId="41F2F257" w14:textId="77777777" w:rsidR="007D4781" w:rsidRPr="00FA7B86" w:rsidRDefault="007D4781" w:rsidP="00D97BFE">
            <w:pPr>
              <w:rPr>
                <w:sz w:val="15"/>
                <w:szCs w:val="15"/>
              </w:rPr>
            </w:pPr>
          </w:p>
        </w:tc>
        <w:tc>
          <w:tcPr>
            <w:tcW w:w="1267" w:type="dxa"/>
          </w:tcPr>
          <w:p w14:paraId="2047C02F" w14:textId="77777777" w:rsidR="007D4781" w:rsidRPr="00FA7B86" w:rsidRDefault="007D4781" w:rsidP="00D97BFE">
            <w:pPr>
              <w:rPr>
                <w:sz w:val="15"/>
                <w:szCs w:val="15"/>
              </w:rPr>
            </w:pPr>
          </w:p>
        </w:tc>
        <w:tc>
          <w:tcPr>
            <w:tcW w:w="1348" w:type="dxa"/>
          </w:tcPr>
          <w:p w14:paraId="7BA496F9" w14:textId="77777777" w:rsidR="007D4781" w:rsidRPr="00FA7B86" w:rsidRDefault="007D4781" w:rsidP="00D97BFE">
            <w:pPr>
              <w:rPr>
                <w:sz w:val="15"/>
                <w:szCs w:val="15"/>
              </w:rPr>
            </w:pPr>
          </w:p>
        </w:tc>
        <w:tc>
          <w:tcPr>
            <w:tcW w:w="1281" w:type="dxa"/>
            <w:shd w:val="clear" w:color="auto" w:fill="auto"/>
            <w:vAlign w:val="center"/>
          </w:tcPr>
          <w:p w14:paraId="7440CEBB" w14:textId="77777777" w:rsidR="007D4781" w:rsidRPr="00FA7B86" w:rsidRDefault="007D4781" w:rsidP="00D97BFE">
            <w:pPr>
              <w:jc w:val="center"/>
              <w:rPr>
                <w:sz w:val="15"/>
                <w:szCs w:val="15"/>
              </w:rPr>
            </w:pPr>
          </w:p>
        </w:tc>
      </w:tr>
      <w:tr w:rsidR="007D4781" w:rsidRPr="00FA7B86" w14:paraId="1AE3F37C" w14:textId="77777777" w:rsidTr="00D97BFE">
        <w:trPr>
          <w:trHeight w:val="251"/>
        </w:trPr>
        <w:tc>
          <w:tcPr>
            <w:tcW w:w="1882" w:type="dxa"/>
            <w:shd w:val="clear" w:color="auto" w:fill="auto"/>
            <w:noWrap/>
            <w:vAlign w:val="bottom"/>
            <w:hideMark/>
          </w:tcPr>
          <w:p w14:paraId="60A6FE87" w14:textId="77777777" w:rsidR="007D4781" w:rsidRPr="00FA7B86" w:rsidRDefault="007D4781" w:rsidP="00D97BFE">
            <w:pPr>
              <w:rPr>
                <w:b/>
                <w:bCs/>
                <w:i/>
                <w:color w:val="000000"/>
                <w:sz w:val="15"/>
                <w:szCs w:val="15"/>
              </w:rPr>
            </w:pPr>
            <w:r w:rsidRPr="00FA7B86">
              <w:rPr>
                <w:b/>
                <w:bCs/>
                <w:i/>
                <w:color w:val="000000"/>
                <w:sz w:val="15"/>
                <w:szCs w:val="15"/>
              </w:rPr>
              <w:t>Annual household income (CNY)</w:t>
            </w:r>
          </w:p>
        </w:tc>
        <w:tc>
          <w:tcPr>
            <w:tcW w:w="1267" w:type="dxa"/>
          </w:tcPr>
          <w:p w14:paraId="017F7D0E" w14:textId="77777777" w:rsidR="007D4781" w:rsidRPr="00FA7B86" w:rsidRDefault="007D4781" w:rsidP="00D97BFE">
            <w:pPr>
              <w:rPr>
                <w:b/>
                <w:bCs/>
                <w:i/>
                <w:color w:val="000000"/>
                <w:sz w:val="15"/>
                <w:szCs w:val="15"/>
              </w:rPr>
            </w:pPr>
          </w:p>
        </w:tc>
        <w:tc>
          <w:tcPr>
            <w:tcW w:w="1267" w:type="dxa"/>
          </w:tcPr>
          <w:p w14:paraId="12ED26CE" w14:textId="77777777" w:rsidR="007D4781" w:rsidRPr="00FA7B86" w:rsidRDefault="007D4781" w:rsidP="00D97BFE">
            <w:pPr>
              <w:rPr>
                <w:b/>
                <w:bCs/>
                <w:i/>
                <w:color w:val="000000"/>
                <w:sz w:val="15"/>
                <w:szCs w:val="15"/>
              </w:rPr>
            </w:pPr>
          </w:p>
        </w:tc>
        <w:tc>
          <w:tcPr>
            <w:tcW w:w="1348" w:type="dxa"/>
          </w:tcPr>
          <w:p w14:paraId="2EF66077" w14:textId="77777777" w:rsidR="007D4781" w:rsidRPr="00FA7B86" w:rsidRDefault="007D4781" w:rsidP="00D97BFE">
            <w:pPr>
              <w:rPr>
                <w:b/>
                <w:bCs/>
                <w:i/>
                <w:color w:val="000000"/>
                <w:sz w:val="15"/>
                <w:szCs w:val="15"/>
              </w:rPr>
            </w:pPr>
          </w:p>
        </w:tc>
        <w:tc>
          <w:tcPr>
            <w:tcW w:w="1267" w:type="dxa"/>
          </w:tcPr>
          <w:p w14:paraId="3CDF79FA" w14:textId="77777777" w:rsidR="007D4781" w:rsidRPr="00FA7B86" w:rsidRDefault="007D4781" w:rsidP="00D97BFE">
            <w:pPr>
              <w:rPr>
                <w:b/>
                <w:bCs/>
                <w:i/>
                <w:color w:val="000000"/>
                <w:sz w:val="15"/>
                <w:szCs w:val="15"/>
              </w:rPr>
            </w:pPr>
          </w:p>
        </w:tc>
        <w:tc>
          <w:tcPr>
            <w:tcW w:w="1282" w:type="dxa"/>
          </w:tcPr>
          <w:p w14:paraId="64574B9D" w14:textId="77777777" w:rsidR="007D4781" w:rsidRPr="00FA7B86" w:rsidRDefault="007D4781" w:rsidP="00D97BFE">
            <w:pPr>
              <w:rPr>
                <w:b/>
                <w:bCs/>
                <w:i/>
                <w:color w:val="000000"/>
                <w:sz w:val="15"/>
                <w:szCs w:val="15"/>
              </w:rPr>
            </w:pPr>
          </w:p>
        </w:tc>
        <w:tc>
          <w:tcPr>
            <w:tcW w:w="1348" w:type="dxa"/>
          </w:tcPr>
          <w:p w14:paraId="03FCBBD4" w14:textId="77777777" w:rsidR="007D4781" w:rsidRPr="00FA7B86" w:rsidRDefault="007D4781" w:rsidP="00D97BFE">
            <w:pPr>
              <w:rPr>
                <w:b/>
                <w:bCs/>
                <w:i/>
                <w:color w:val="000000"/>
                <w:sz w:val="15"/>
                <w:szCs w:val="15"/>
              </w:rPr>
            </w:pPr>
          </w:p>
        </w:tc>
        <w:tc>
          <w:tcPr>
            <w:tcW w:w="1348" w:type="dxa"/>
          </w:tcPr>
          <w:p w14:paraId="11BE55D0" w14:textId="77777777" w:rsidR="007D4781" w:rsidRPr="00FA7B86" w:rsidRDefault="007D4781" w:rsidP="00D97BFE">
            <w:pPr>
              <w:rPr>
                <w:b/>
                <w:bCs/>
                <w:i/>
                <w:color w:val="000000"/>
                <w:sz w:val="15"/>
                <w:szCs w:val="15"/>
              </w:rPr>
            </w:pPr>
          </w:p>
        </w:tc>
        <w:tc>
          <w:tcPr>
            <w:tcW w:w="1267" w:type="dxa"/>
          </w:tcPr>
          <w:p w14:paraId="4DEEBCF7" w14:textId="77777777" w:rsidR="007D4781" w:rsidRPr="00FA7B86" w:rsidRDefault="007D4781" w:rsidP="00D97BFE">
            <w:pPr>
              <w:rPr>
                <w:b/>
                <w:bCs/>
                <w:i/>
                <w:color w:val="000000"/>
                <w:sz w:val="15"/>
                <w:szCs w:val="15"/>
              </w:rPr>
            </w:pPr>
          </w:p>
        </w:tc>
        <w:tc>
          <w:tcPr>
            <w:tcW w:w="1348" w:type="dxa"/>
          </w:tcPr>
          <w:p w14:paraId="5AD4369B" w14:textId="77777777" w:rsidR="007D4781" w:rsidRPr="00FA7B86" w:rsidRDefault="007D4781" w:rsidP="00D97BFE">
            <w:pPr>
              <w:rPr>
                <w:b/>
                <w:bCs/>
                <w:i/>
                <w:color w:val="000000"/>
                <w:sz w:val="15"/>
                <w:szCs w:val="15"/>
              </w:rPr>
            </w:pPr>
          </w:p>
        </w:tc>
        <w:tc>
          <w:tcPr>
            <w:tcW w:w="1281" w:type="dxa"/>
          </w:tcPr>
          <w:p w14:paraId="1A3FC136" w14:textId="77777777" w:rsidR="007D4781" w:rsidRPr="00FA7B86" w:rsidRDefault="007D4781" w:rsidP="00D97BFE">
            <w:pPr>
              <w:rPr>
                <w:b/>
                <w:bCs/>
                <w:i/>
                <w:color w:val="000000"/>
                <w:sz w:val="15"/>
                <w:szCs w:val="15"/>
              </w:rPr>
            </w:pPr>
          </w:p>
        </w:tc>
      </w:tr>
      <w:tr w:rsidR="007D4781" w:rsidRPr="00FA7B86" w14:paraId="6A82A21A" w14:textId="77777777" w:rsidTr="00D97BFE">
        <w:trPr>
          <w:trHeight w:val="251"/>
        </w:trPr>
        <w:tc>
          <w:tcPr>
            <w:tcW w:w="1882" w:type="dxa"/>
            <w:shd w:val="clear" w:color="auto" w:fill="auto"/>
            <w:noWrap/>
            <w:vAlign w:val="bottom"/>
            <w:hideMark/>
          </w:tcPr>
          <w:p w14:paraId="36009EBC" w14:textId="77777777" w:rsidR="007D4781" w:rsidRPr="00FA7B86" w:rsidRDefault="007D4781" w:rsidP="00D97BFE">
            <w:pPr>
              <w:rPr>
                <w:color w:val="000000"/>
                <w:sz w:val="15"/>
                <w:szCs w:val="15"/>
              </w:rPr>
            </w:pPr>
            <w:r w:rsidRPr="00FA7B86">
              <w:rPr>
                <w:color w:val="000000"/>
                <w:sz w:val="15"/>
                <w:szCs w:val="15"/>
              </w:rPr>
              <w:t xml:space="preserve">less than 65,000 </w:t>
            </w:r>
          </w:p>
        </w:tc>
        <w:tc>
          <w:tcPr>
            <w:tcW w:w="1267" w:type="dxa"/>
            <w:shd w:val="clear" w:color="auto" w:fill="auto"/>
            <w:vAlign w:val="center"/>
          </w:tcPr>
          <w:p w14:paraId="50D65F19" w14:textId="77777777" w:rsidR="007D4781" w:rsidRPr="00FA7B86" w:rsidRDefault="007D4781" w:rsidP="00D97BFE">
            <w:pPr>
              <w:rPr>
                <w:color w:val="000000"/>
                <w:sz w:val="15"/>
                <w:szCs w:val="15"/>
              </w:rPr>
            </w:pPr>
            <w:r w:rsidRPr="00FA7B86">
              <w:rPr>
                <w:rFonts w:eastAsia="DengXian"/>
                <w:color w:val="000000"/>
                <w:sz w:val="15"/>
                <w:szCs w:val="15"/>
              </w:rPr>
              <w:t>3.220(1.</w:t>
            </w:r>
            <w:proofErr w:type="gramStart"/>
            <w:r w:rsidRPr="00FA7B86">
              <w:rPr>
                <w:rFonts w:eastAsia="DengXian"/>
                <w:color w:val="000000"/>
                <w:sz w:val="15"/>
                <w:szCs w:val="15"/>
              </w:rPr>
              <w:t>077)</w:t>
            </w:r>
            <w:r w:rsidRPr="00FA7B86">
              <w:rPr>
                <w:rFonts w:eastAsia="DengXian"/>
                <w:color w:val="000000"/>
                <w:sz w:val="15"/>
                <w:szCs w:val="15"/>
                <w:vertAlign w:val="superscript"/>
              </w:rPr>
              <w:t>b</w:t>
            </w:r>
            <w:proofErr w:type="gramEnd"/>
          </w:p>
        </w:tc>
        <w:tc>
          <w:tcPr>
            <w:tcW w:w="1267" w:type="dxa"/>
            <w:shd w:val="clear" w:color="auto" w:fill="auto"/>
            <w:vAlign w:val="center"/>
          </w:tcPr>
          <w:p w14:paraId="4B0B22E4" w14:textId="77777777" w:rsidR="007D4781" w:rsidRPr="00FA7B86" w:rsidRDefault="007D4781" w:rsidP="00D97BFE">
            <w:pPr>
              <w:rPr>
                <w:color w:val="000000"/>
                <w:sz w:val="15"/>
                <w:szCs w:val="15"/>
              </w:rPr>
            </w:pPr>
            <w:r w:rsidRPr="00FA7B86">
              <w:rPr>
                <w:rFonts w:eastAsia="DengXian"/>
                <w:color w:val="000000"/>
                <w:sz w:val="15"/>
                <w:szCs w:val="15"/>
              </w:rPr>
              <w:t>3.660(0.</w:t>
            </w:r>
            <w:proofErr w:type="gramStart"/>
            <w:r w:rsidRPr="00FA7B86">
              <w:rPr>
                <w:rFonts w:eastAsia="DengXian"/>
                <w:color w:val="000000"/>
                <w:sz w:val="15"/>
                <w:szCs w:val="15"/>
              </w:rPr>
              <w:t>96)</w:t>
            </w:r>
            <w:r w:rsidRPr="00FA7B86">
              <w:rPr>
                <w:rFonts w:eastAsia="DengXian"/>
                <w:color w:val="000000"/>
                <w:sz w:val="15"/>
                <w:szCs w:val="15"/>
                <w:vertAlign w:val="superscript"/>
              </w:rPr>
              <w:t>b</w:t>
            </w:r>
            <w:proofErr w:type="gramEnd"/>
          </w:p>
        </w:tc>
        <w:tc>
          <w:tcPr>
            <w:tcW w:w="1348" w:type="dxa"/>
            <w:shd w:val="clear" w:color="auto" w:fill="auto"/>
            <w:vAlign w:val="center"/>
          </w:tcPr>
          <w:p w14:paraId="05465262" w14:textId="77777777" w:rsidR="007D4781" w:rsidRPr="00FA7B86" w:rsidRDefault="007D4781" w:rsidP="00D97BFE">
            <w:pPr>
              <w:rPr>
                <w:color w:val="000000"/>
                <w:sz w:val="15"/>
                <w:szCs w:val="15"/>
              </w:rPr>
            </w:pPr>
            <w:r w:rsidRPr="00FA7B86">
              <w:rPr>
                <w:rFonts w:eastAsia="DengXian"/>
                <w:color w:val="000000"/>
                <w:sz w:val="15"/>
                <w:szCs w:val="15"/>
              </w:rPr>
              <w:t>3.824(0.</w:t>
            </w:r>
            <w:proofErr w:type="gramStart"/>
            <w:r w:rsidRPr="00FA7B86">
              <w:rPr>
                <w:rFonts w:eastAsia="DengXian"/>
                <w:color w:val="000000"/>
                <w:sz w:val="15"/>
                <w:szCs w:val="15"/>
              </w:rPr>
              <w:t>883)</w:t>
            </w:r>
            <w:r w:rsidRPr="00FA7B86">
              <w:rPr>
                <w:rFonts w:eastAsia="DengXian"/>
                <w:color w:val="000000"/>
                <w:sz w:val="15"/>
                <w:szCs w:val="15"/>
                <w:vertAlign w:val="superscript"/>
              </w:rPr>
              <w:t>b</w:t>
            </w:r>
            <w:proofErr w:type="gramEnd"/>
          </w:p>
        </w:tc>
        <w:tc>
          <w:tcPr>
            <w:tcW w:w="1267" w:type="dxa"/>
            <w:shd w:val="clear" w:color="auto" w:fill="auto"/>
            <w:vAlign w:val="center"/>
          </w:tcPr>
          <w:p w14:paraId="75D32D00" w14:textId="77777777" w:rsidR="007D4781" w:rsidRPr="00FA7B86" w:rsidRDefault="007D4781" w:rsidP="00D97BFE">
            <w:pPr>
              <w:rPr>
                <w:color w:val="000000"/>
                <w:sz w:val="15"/>
                <w:szCs w:val="15"/>
              </w:rPr>
            </w:pPr>
            <w:r w:rsidRPr="00FA7B86">
              <w:rPr>
                <w:rFonts w:eastAsia="DengXian"/>
                <w:color w:val="000000"/>
                <w:sz w:val="15"/>
                <w:szCs w:val="15"/>
              </w:rPr>
              <w:t>3.780(0.</w:t>
            </w:r>
            <w:proofErr w:type="gramStart"/>
            <w:r w:rsidRPr="00FA7B86">
              <w:rPr>
                <w:rFonts w:eastAsia="DengXian"/>
                <w:color w:val="000000"/>
                <w:sz w:val="15"/>
                <w:szCs w:val="15"/>
              </w:rPr>
              <w:t>898)</w:t>
            </w:r>
            <w:r w:rsidRPr="00FA7B86">
              <w:rPr>
                <w:rFonts w:eastAsia="DengXian"/>
                <w:color w:val="000000"/>
                <w:sz w:val="15"/>
                <w:szCs w:val="15"/>
                <w:vertAlign w:val="superscript"/>
              </w:rPr>
              <w:t>c</w:t>
            </w:r>
            <w:proofErr w:type="gramEnd"/>
          </w:p>
        </w:tc>
        <w:tc>
          <w:tcPr>
            <w:tcW w:w="1282" w:type="dxa"/>
            <w:shd w:val="clear" w:color="auto" w:fill="auto"/>
            <w:vAlign w:val="center"/>
          </w:tcPr>
          <w:p w14:paraId="41724A11" w14:textId="77777777" w:rsidR="007D4781" w:rsidRPr="00FA7B86" w:rsidRDefault="007D4781" w:rsidP="00D97BFE">
            <w:pPr>
              <w:rPr>
                <w:rFonts w:eastAsia="DengXian"/>
                <w:color w:val="000000"/>
                <w:sz w:val="15"/>
                <w:szCs w:val="15"/>
              </w:rPr>
            </w:pPr>
            <w:r w:rsidRPr="00FA7B86">
              <w:rPr>
                <w:rFonts w:eastAsia="DengXian"/>
                <w:color w:val="000000"/>
                <w:sz w:val="15"/>
                <w:szCs w:val="15"/>
              </w:rPr>
              <w:t>3.872(0.</w:t>
            </w:r>
            <w:proofErr w:type="gramStart"/>
            <w:r w:rsidRPr="00FA7B86">
              <w:rPr>
                <w:rFonts w:eastAsia="DengXian"/>
                <w:color w:val="000000"/>
                <w:sz w:val="15"/>
                <w:szCs w:val="15"/>
              </w:rPr>
              <w:t>718)</w:t>
            </w:r>
            <w:r w:rsidRPr="00FA7B86">
              <w:rPr>
                <w:rFonts w:eastAsia="DengXian"/>
                <w:color w:val="000000"/>
                <w:sz w:val="15"/>
                <w:szCs w:val="15"/>
                <w:vertAlign w:val="superscript"/>
              </w:rPr>
              <w:t>b</w:t>
            </w:r>
            <w:proofErr w:type="gramEnd"/>
          </w:p>
        </w:tc>
        <w:tc>
          <w:tcPr>
            <w:tcW w:w="1348" w:type="dxa"/>
            <w:shd w:val="clear" w:color="auto" w:fill="auto"/>
            <w:vAlign w:val="center"/>
          </w:tcPr>
          <w:p w14:paraId="58904BC3" w14:textId="77777777" w:rsidR="007D4781" w:rsidRPr="00FA7B86" w:rsidRDefault="007D4781" w:rsidP="00D97BFE">
            <w:pPr>
              <w:rPr>
                <w:color w:val="000000"/>
                <w:sz w:val="15"/>
                <w:szCs w:val="15"/>
              </w:rPr>
            </w:pPr>
            <w:r w:rsidRPr="00FA7B86">
              <w:rPr>
                <w:rFonts w:eastAsia="DengXian"/>
                <w:color w:val="000000"/>
                <w:sz w:val="15"/>
                <w:szCs w:val="15"/>
              </w:rPr>
              <w:t>3.478(1.</w:t>
            </w:r>
            <w:proofErr w:type="gramStart"/>
            <w:r w:rsidRPr="00FA7B86">
              <w:rPr>
                <w:rFonts w:eastAsia="DengXian"/>
                <w:color w:val="000000"/>
                <w:sz w:val="15"/>
                <w:szCs w:val="15"/>
              </w:rPr>
              <w:t>096)</w:t>
            </w:r>
            <w:r w:rsidRPr="00FA7B86">
              <w:rPr>
                <w:rFonts w:eastAsia="DengXian"/>
                <w:color w:val="000000"/>
                <w:sz w:val="15"/>
                <w:szCs w:val="15"/>
                <w:vertAlign w:val="superscript"/>
              </w:rPr>
              <w:t>c</w:t>
            </w:r>
            <w:proofErr w:type="gramEnd"/>
          </w:p>
        </w:tc>
        <w:tc>
          <w:tcPr>
            <w:tcW w:w="1348" w:type="dxa"/>
            <w:shd w:val="clear" w:color="auto" w:fill="auto"/>
            <w:vAlign w:val="center"/>
          </w:tcPr>
          <w:p w14:paraId="32B74CA9" w14:textId="77777777" w:rsidR="007D4781" w:rsidRPr="00FA7B86" w:rsidRDefault="007D4781" w:rsidP="00D97BFE">
            <w:pPr>
              <w:rPr>
                <w:color w:val="000000"/>
                <w:sz w:val="15"/>
                <w:szCs w:val="15"/>
              </w:rPr>
            </w:pPr>
            <w:r w:rsidRPr="00FA7B86">
              <w:rPr>
                <w:rFonts w:eastAsia="DengXian"/>
                <w:color w:val="000000"/>
                <w:sz w:val="15"/>
                <w:szCs w:val="15"/>
              </w:rPr>
              <w:t>3.686(0.</w:t>
            </w:r>
            <w:proofErr w:type="gramStart"/>
            <w:r w:rsidRPr="00FA7B86">
              <w:rPr>
                <w:rFonts w:eastAsia="DengXian"/>
                <w:color w:val="000000"/>
                <w:sz w:val="15"/>
                <w:szCs w:val="15"/>
              </w:rPr>
              <w:t>962)</w:t>
            </w:r>
            <w:r w:rsidRPr="00FA7B86">
              <w:rPr>
                <w:rFonts w:eastAsia="DengXian"/>
                <w:color w:val="000000"/>
                <w:sz w:val="15"/>
                <w:szCs w:val="15"/>
                <w:vertAlign w:val="superscript"/>
              </w:rPr>
              <w:t>b</w:t>
            </w:r>
            <w:proofErr w:type="gramEnd"/>
          </w:p>
        </w:tc>
        <w:tc>
          <w:tcPr>
            <w:tcW w:w="1267" w:type="dxa"/>
            <w:shd w:val="clear" w:color="auto" w:fill="auto"/>
            <w:vAlign w:val="center"/>
          </w:tcPr>
          <w:p w14:paraId="3D04BA8C" w14:textId="77777777" w:rsidR="007D4781" w:rsidRPr="00FA7B86" w:rsidRDefault="007D4781" w:rsidP="00D97BFE">
            <w:pPr>
              <w:rPr>
                <w:color w:val="000000"/>
                <w:sz w:val="15"/>
                <w:szCs w:val="15"/>
              </w:rPr>
            </w:pPr>
            <w:r w:rsidRPr="00FA7B86">
              <w:rPr>
                <w:rFonts w:eastAsia="DengXian"/>
                <w:color w:val="000000"/>
                <w:sz w:val="15"/>
                <w:szCs w:val="15"/>
              </w:rPr>
              <w:t>3.994(0.</w:t>
            </w:r>
            <w:proofErr w:type="gramStart"/>
            <w:r w:rsidRPr="00FA7B86">
              <w:rPr>
                <w:rFonts w:eastAsia="DengXian"/>
                <w:color w:val="000000"/>
                <w:sz w:val="15"/>
                <w:szCs w:val="15"/>
              </w:rPr>
              <w:t>831)</w:t>
            </w:r>
            <w:r w:rsidRPr="00FA7B86">
              <w:rPr>
                <w:rFonts w:eastAsia="DengXian"/>
                <w:color w:val="000000"/>
                <w:sz w:val="15"/>
                <w:szCs w:val="15"/>
                <w:vertAlign w:val="superscript"/>
              </w:rPr>
              <w:t>b</w:t>
            </w:r>
            <w:proofErr w:type="gramEnd"/>
          </w:p>
        </w:tc>
        <w:tc>
          <w:tcPr>
            <w:tcW w:w="1348" w:type="dxa"/>
            <w:shd w:val="clear" w:color="auto" w:fill="auto"/>
            <w:vAlign w:val="center"/>
          </w:tcPr>
          <w:p w14:paraId="79756DD0" w14:textId="77777777" w:rsidR="007D4781" w:rsidRPr="00FA7B86" w:rsidRDefault="007D4781" w:rsidP="00D97BFE">
            <w:pPr>
              <w:rPr>
                <w:color w:val="000000"/>
                <w:sz w:val="15"/>
                <w:szCs w:val="15"/>
              </w:rPr>
            </w:pPr>
            <w:r w:rsidRPr="00FA7B86">
              <w:rPr>
                <w:rFonts w:eastAsia="DengXian"/>
                <w:color w:val="000000"/>
                <w:sz w:val="15"/>
                <w:szCs w:val="15"/>
              </w:rPr>
              <w:t>3.761(0.</w:t>
            </w:r>
            <w:proofErr w:type="gramStart"/>
            <w:r w:rsidRPr="00FA7B86">
              <w:rPr>
                <w:rFonts w:eastAsia="DengXian"/>
                <w:color w:val="000000"/>
                <w:sz w:val="15"/>
                <w:szCs w:val="15"/>
              </w:rPr>
              <w:t>882)</w:t>
            </w:r>
            <w:r w:rsidRPr="00FA7B86">
              <w:rPr>
                <w:rFonts w:eastAsia="DengXian"/>
                <w:color w:val="000000"/>
                <w:sz w:val="15"/>
                <w:szCs w:val="15"/>
                <w:vertAlign w:val="superscript"/>
              </w:rPr>
              <w:t>b</w:t>
            </w:r>
            <w:proofErr w:type="gramEnd"/>
          </w:p>
        </w:tc>
        <w:tc>
          <w:tcPr>
            <w:tcW w:w="1281" w:type="dxa"/>
            <w:shd w:val="clear" w:color="auto" w:fill="auto"/>
            <w:vAlign w:val="center"/>
          </w:tcPr>
          <w:p w14:paraId="2902C66A" w14:textId="77777777" w:rsidR="007D4781" w:rsidRPr="00FA7B86" w:rsidRDefault="007D4781" w:rsidP="00D97BFE">
            <w:pPr>
              <w:rPr>
                <w:rFonts w:eastAsia="DengXian"/>
                <w:color w:val="000000"/>
                <w:sz w:val="15"/>
                <w:szCs w:val="15"/>
              </w:rPr>
            </w:pPr>
            <w:r w:rsidRPr="00FA7B86">
              <w:rPr>
                <w:rFonts w:eastAsia="DengXian"/>
                <w:color w:val="000000"/>
                <w:sz w:val="15"/>
                <w:szCs w:val="15"/>
              </w:rPr>
              <w:t>3.935(0.</w:t>
            </w:r>
            <w:proofErr w:type="gramStart"/>
            <w:r w:rsidRPr="00FA7B86">
              <w:rPr>
                <w:rFonts w:eastAsia="DengXian"/>
                <w:color w:val="000000"/>
                <w:sz w:val="15"/>
                <w:szCs w:val="15"/>
              </w:rPr>
              <w:t>670)</w:t>
            </w:r>
            <w:r w:rsidRPr="00FA7B86">
              <w:rPr>
                <w:rFonts w:eastAsia="DengXian"/>
                <w:color w:val="000000"/>
                <w:sz w:val="15"/>
                <w:szCs w:val="15"/>
                <w:vertAlign w:val="superscript"/>
              </w:rPr>
              <w:t>b</w:t>
            </w:r>
            <w:proofErr w:type="gramEnd"/>
          </w:p>
        </w:tc>
      </w:tr>
      <w:tr w:rsidR="007D4781" w:rsidRPr="00FA7B86" w14:paraId="35874616" w14:textId="77777777" w:rsidTr="00D97BFE">
        <w:trPr>
          <w:trHeight w:val="251"/>
        </w:trPr>
        <w:tc>
          <w:tcPr>
            <w:tcW w:w="1882" w:type="dxa"/>
            <w:shd w:val="clear" w:color="auto" w:fill="auto"/>
            <w:noWrap/>
            <w:vAlign w:val="bottom"/>
            <w:hideMark/>
          </w:tcPr>
          <w:p w14:paraId="3091B83B" w14:textId="77777777" w:rsidR="007D4781" w:rsidRPr="00FA7B86" w:rsidRDefault="007D4781" w:rsidP="00D97BFE">
            <w:pPr>
              <w:rPr>
                <w:color w:val="000000"/>
                <w:sz w:val="15"/>
                <w:szCs w:val="15"/>
              </w:rPr>
            </w:pPr>
            <w:r w:rsidRPr="00FA7B86">
              <w:rPr>
                <w:color w:val="000000"/>
                <w:sz w:val="15"/>
                <w:szCs w:val="15"/>
              </w:rPr>
              <w:lastRenderedPageBreak/>
              <w:t xml:space="preserve">6,5000–74,999 </w:t>
            </w:r>
          </w:p>
        </w:tc>
        <w:tc>
          <w:tcPr>
            <w:tcW w:w="1267" w:type="dxa"/>
            <w:shd w:val="clear" w:color="auto" w:fill="auto"/>
            <w:vAlign w:val="center"/>
          </w:tcPr>
          <w:p w14:paraId="615581C7" w14:textId="77777777" w:rsidR="007D4781" w:rsidRPr="00FA7B86" w:rsidRDefault="007D4781" w:rsidP="00D97BFE">
            <w:pPr>
              <w:rPr>
                <w:color w:val="000000"/>
                <w:sz w:val="15"/>
                <w:szCs w:val="15"/>
              </w:rPr>
            </w:pPr>
            <w:r w:rsidRPr="00FA7B86">
              <w:rPr>
                <w:rFonts w:eastAsia="DengXian"/>
                <w:color w:val="000000"/>
                <w:sz w:val="15"/>
                <w:szCs w:val="15"/>
              </w:rPr>
              <w:t>3.787(1.</w:t>
            </w:r>
            <w:proofErr w:type="gramStart"/>
            <w:r w:rsidRPr="00FA7B86">
              <w:rPr>
                <w:rFonts w:eastAsia="DengXian"/>
                <w:color w:val="000000"/>
                <w:sz w:val="15"/>
                <w:szCs w:val="15"/>
              </w:rPr>
              <w:t>122)</w:t>
            </w:r>
            <w:r w:rsidRPr="00FA7B86">
              <w:rPr>
                <w:rFonts w:eastAsia="DengXian"/>
                <w:color w:val="000000"/>
                <w:sz w:val="15"/>
                <w:szCs w:val="15"/>
                <w:vertAlign w:val="superscript"/>
              </w:rPr>
              <w:t>a</w:t>
            </w:r>
            <w:proofErr w:type="gramEnd"/>
          </w:p>
        </w:tc>
        <w:tc>
          <w:tcPr>
            <w:tcW w:w="1267" w:type="dxa"/>
            <w:shd w:val="clear" w:color="auto" w:fill="auto"/>
            <w:vAlign w:val="center"/>
          </w:tcPr>
          <w:p w14:paraId="2860A109" w14:textId="77777777" w:rsidR="007D4781" w:rsidRPr="00FA7B86" w:rsidRDefault="007D4781" w:rsidP="00D97BFE">
            <w:pPr>
              <w:rPr>
                <w:color w:val="000000"/>
                <w:sz w:val="15"/>
                <w:szCs w:val="15"/>
              </w:rPr>
            </w:pPr>
            <w:r w:rsidRPr="00FA7B86">
              <w:rPr>
                <w:rFonts w:eastAsia="DengXian"/>
                <w:color w:val="000000"/>
                <w:sz w:val="15"/>
                <w:szCs w:val="15"/>
              </w:rPr>
              <w:t>3.836(0.</w:t>
            </w:r>
            <w:proofErr w:type="gramStart"/>
            <w:r w:rsidRPr="00FA7B86">
              <w:rPr>
                <w:rFonts w:eastAsia="DengXian"/>
                <w:color w:val="000000"/>
                <w:sz w:val="15"/>
                <w:szCs w:val="15"/>
              </w:rPr>
              <w:t>827)</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1E0EA5C5" w14:textId="77777777" w:rsidR="007D4781" w:rsidRPr="00FA7B86" w:rsidRDefault="007D4781" w:rsidP="00D97BFE">
            <w:pPr>
              <w:rPr>
                <w:color w:val="000000"/>
                <w:sz w:val="15"/>
                <w:szCs w:val="15"/>
              </w:rPr>
            </w:pPr>
            <w:r w:rsidRPr="00FA7B86">
              <w:rPr>
                <w:rFonts w:eastAsia="DengXian"/>
                <w:color w:val="000000"/>
                <w:sz w:val="15"/>
                <w:szCs w:val="15"/>
              </w:rPr>
              <w:t>4.262(0.</w:t>
            </w:r>
            <w:proofErr w:type="gramStart"/>
            <w:r w:rsidRPr="00FA7B86">
              <w:rPr>
                <w:rFonts w:eastAsia="DengXian"/>
                <w:color w:val="000000"/>
                <w:sz w:val="15"/>
                <w:szCs w:val="15"/>
              </w:rPr>
              <w:t>640)</w:t>
            </w:r>
            <w:r w:rsidRPr="00FA7B86">
              <w:rPr>
                <w:rFonts w:eastAsia="DengXian"/>
                <w:color w:val="000000"/>
                <w:sz w:val="15"/>
                <w:szCs w:val="15"/>
                <w:vertAlign w:val="superscript"/>
              </w:rPr>
              <w:t>a</w:t>
            </w:r>
            <w:proofErr w:type="gramEnd"/>
          </w:p>
        </w:tc>
        <w:tc>
          <w:tcPr>
            <w:tcW w:w="1267" w:type="dxa"/>
            <w:shd w:val="clear" w:color="auto" w:fill="auto"/>
            <w:vAlign w:val="center"/>
          </w:tcPr>
          <w:p w14:paraId="32FA45B1" w14:textId="77777777" w:rsidR="007D4781" w:rsidRPr="00FA7B86" w:rsidRDefault="007D4781" w:rsidP="00D97BFE">
            <w:pPr>
              <w:rPr>
                <w:color w:val="000000"/>
                <w:sz w:val="15"/>
                <w:szCs w:val="15"/>
              </w:rPr>
            </w:pPr>
            <w:r w:rsidRPr="00FA7B86">
              <w:rPr>
                <w:rFonts w:eastAsia="DengXian"/>
                <w:color w:val="000000"/>
                <w:sz w:val="15"/>
                <w:szCs w:val="15"/>
              </w:rPr>
              <w:t>3.672(0.</w:t>
            </w:r>
            <w:proofErr w:type="gramStart"/>
            <w:r w:rsidRPr="00FA7B86">
              <w:rPr>
                <w:rFonts w:eastAsia="DengXian"/>
                <w:color w:val="000000"/>
                <w:sz w:val="15"/>
                <w:szCs w:val="15"/>
              </w:rPr>
              <w:t>755)</w:t>
            </w:r>
            <w:r w:rsidRPr="00FA7B86">
              <w:rPr>
                <w:rFonts w:eastAsia="DengXian"/>
                <w:color w:val="000000"/>
                <w:sz w:val="15"/>
                <w:szCs w:val="15"/>
                <w:vertAlign w:val="superscript"/>
              </w:rPr>
              <w:t>c</w:t>
            </w:r>
            <w:proofErr w:type="gramEnd"/>
          </w:p>
        </w:tc>
        <w:tc>
          <w:tcPr>
            <w:tcW w:w="1282" w:type="dxa"/>
            <w:shd w:val="clear" w:color="auto" w:fill="auto"/>
            <w:vAlign w:val="center"/>
          </w:tcPr>
          <w:p w14:paraId="465069F2" w14:textId="77777777" w:rsidR="007D4781" w:rsidRPr="00FA7B86" w:rsidRDefault="007D4781" w:rsidP="00D97BFE">
            <w:pPr>
              <w:rPr>
                <w:rFonts w:eastAsia="DengXian"/>
                <w:color w:val="000000"/>
                <w:sz w:val="15"/>
                <w:szCs w:val="15"/>
              </w:rPr>
            </w:pPr>
            <w:r w:rsidRPr="00FA7B86">
              <w:rPr>
                <w:rFonts w:eastAsia="DengXian"/>
                <w:color w:val="000000"/>
                <w:sz w:val="15"/>
                <w:szCs w:val="15"/>
              </w:rPr>
              <w:t>4.142(0.</w:t>
            </w:r>
            <w:proofErr w:type="gramStart"/>
            <w:r w:rsidRPr="00FA7B86">
              <w:rPr>
                <w:rFonts w:eastAsia="DengXian"/>
                <w:color w:val="000000"/>
                <w:sz w:val="15"/>
                <w:szCs w:val="15"/>
              </w:rPr>
              <w:t>463)</w:t>
            </w:r>
            <w:r w:rsidRPr="00FA7B86">
              <w:rPr>
                <w:rFonts w:eastAsia="DengXian"/>
                <w:color w:val="000000"/>
                <w:sz w:val="15"/>
                <w:szCs w:val="15"/>
                <w:vertAlign w:val="superscript"/>
              </w:rPr>
              <w:t>a</w:t>
            </w:r>
            <w:proofErr w:type="gramEnd"/>
          </w:p>
        </w:tc>
        <w:tc>
          <w:tcPr>
            <w:tcW w:w="1348" w:type="dxa"/>
            <w:shd w:val="clear" w:color="auto" w:fill="auto"/>
            <w:vAlign w:val="center"/>
          </w:tcPr>
          <w:p w14:paraId="15FD502B" w14:textId="77777777" w:rsidR="007D4781" w:rsidRPr="00FA7B86" w:rsidRDefault="007D4781" w:rsidP="00D97BFE">
            <w:pPr>
              <w:rPr>
                <w:color w:val="000000"/>
                <w:sz w:val="15"/>
                <w:szCs w:val="15"/>
              </w:rPr>
            </w:pPr>
            <w:r w:rsidRPr="00FA7B86">
              <w:rPr>
                <w:rFonts w:eastAsia="DengXian"/>
                <w:color w:val="000000"/>
                <w:sz w:val="15"/>
                <w:szCs w:val="15"/>
              </w:rPr>
              <w:t>3.861(1.</w:t>
            </w:r>
            <w:proofErr w:type="gramStart"/>
            <w:r w:rsidRPr="00FA7B86">
              <w:rPr>
                <w:rFonts w:eastAsia="DengXian"/>
                <w:color w:val="000000"/>
                <w:sz w:val="15"/>
                <w:szCs w:val="15"/>
              </w:rPr>
              <w:t>086)</w:t>
            </w:r>
            <w:r w:rsidRPr="00FA7B86">
              <w:rPr>
                <w:rFonts w:eastAsia="DengXian"/>
                <w:color w:val="000000"/>
                <w:sz w:val="15"/>
                <w:szCs w:val="15"/>
                <w:vertAlign w:val="superscript"/>
              </w:rPr>
              <w:t>a</w:t>
            </w:r>
            <w:proofErr w:type="gramEnd"/>
          </w:p>
        </w:tc>
        <w:tc>
          <w:tcPr>
            <w:tcW w:w="1348" w:type="dxa"/>
            <w:shd w:val="clear" w:color="auto" w:fill="auto"/>
            <w:vAlign w:val="center"/>
          </w:tcPr>
          <w:p w14:paraId="31F940A3" w14:textId="77777777" w:rsidR="007D4781" w:rsidRPr="00FA7B86" w:rsidRDefault="007D4781" w:rsidP="00D97BFE">
            <w:pPr>
              <w:rPr>
                <w:color w:val="000000"/>
                <w:sz w:val="15"/>
                <w:szCs w:val="15"/>
              </w:rPr>
            </w:pPr>
            <w:r w:rsidRPr="00FA7B86">
              <w:rPr>
                <w:rFonts w:eastAsia="DengXian"/>
                <w:color w:val="000000"/>
                <w:sz w:val="15"/>
                <w:szCs w:val="15"/>
              </w:rPr>
              <w:t>3.943(0.</w:t>
            </w:r>
            <w:proofErr w:type="gramStart"/>
            <w:r w:rsidRPr="00FA7B86">
              <w:rPr>
                <w:rFonts w:eastAsia="DengXian"/>
                <w:color w:val="000000"/>
                <w:sz w:val="15"/>
                <w:szCs w:val="15"/>
              </w:rPr>
              <w:t>775)</w:t>
            </w:r>
            <w:r w:rsidRPr="00FA7B86">
              <w:rPr>
                <w:rFonts w:eastAsia="DengXian"/>
                <w:color w:val="000000"/>
                <w:sz w:val="15"/>
                <w:szCs w:val="15"/>
                <w:vertAlign w:val="superscript"/>
              </w:rPr>
              <w:t>a</w:t>
            </w:r>
            <w:proofErr w:type="gramEnd"/>
          </w:p>
        </w:tc>
        <w:tc>
          <w:tcPr>
            <w:tcW w:w="1267" w:type="dxa"/>
            <w:shd w:val="clear" w:color="auto" w:fill="auto"/>
            <w:vAlign w:val="center"/>
          </w:tcPr>
          <w:p w14:paraId="42317DD6" w14:textId="77777777" w:rsidR="007D4781" w:rsidRPr="00FA7B86" w:rsidRDefault="007D4781" w:rsidP="00D97BFE">
            <w:pPr>
              <w:rPr>
                <w:color w:val="000000"/>
                <w:sz w:val="15"/>
                <w:szCs w:val="15"/>
              </w:rPr>
            </w:pPr>
            <w:r w:rsidRPr="00FA7B86">
              <w:rPr>
                <w:rFonts w:eastAsia="DengXian"/>
                <w:color w:val="000000"/>
                <w:sz w:val="15"/>
                <w:szCs w:val="15"/>
              </w:rPr>
              <w:t>4.016(0.</w:t>
            </w:r>
            <w:proofErr w:type="gramStart"/>
            <w:r w:rsidRPr="00FA7B86">
              <w:rPr>
                <w:rFonts w:eastAsia="DengXian"/>
                <w:color w:val="000000"/>
                <w:sz w:val="15"/>
                <w:szCs w:val="15"/>
              </w:rPr>
              <w:t>603)</w:t>
            </w:r>
            <w:r w:rsidRPr="00FA7B86">
              <w:rPr>
                <w:rFonts w:eastAsia="DengXian"/>
                <w:color w:val="000000"/>
                <w:sz w:val="15"/>
                <w:szCs w:val="15"/>
                <w:vertAlign w:val="superscript"/>
              </w:rPr>
              <w:t>b</w:t>
            </w:r>
            <w:proofErr w:type="gramEnd"/>
          </w:p>
        </w:tc>
        <w:tc>
          <w:tcPr>
            <w:tcW w:w="1348" w:type="dxa"/>
            <w:shd w:val="clear" w:color="auto" w:fill="auto"/>
            <w:vAlign w:val="center"/>
          </w:tcPr>
          <w:p w14:paraId="7FB565A9" w14:textId="77777777" w:rsidR="007D4781" w:rsidRPr="00FA7B86" w:rsidRDefault="007D4781" w:rsidP="00D97BFE">
            <w:pPr>
              <w:rPr>
                <w:color w:val="000000"/>
                <w:sz w:val="15"/>
                <w:szCs w:val="15"/>
              </w:rPr>
            </w:pPr>
            <w:r w:rsidRPr="00FA7B86">
              <w:rPr>
                <w:rFonts w:eastAsia="DengXian"/>
                <w:color w:val="000000"/>
                <w:sz w:val="15"/>
                <w:szCs w:val="15"/>
              </w:rPr>
              <w:t>3.689(0.</w:t>
            </w:r>
            <w:proofErr w:type="gramStart"/>
            <w:r w:rsidRPr="00FA7B86">
              <w:rPr>
                <w:rFonts w:eastAsia="DengXian"/>
                <w:color w:val="000000"/>
                <w:sz w:val="15"/>
                <w:szCs w:val="15"/>
              </w:rPr>
              <w:t>772)</w:t>
            </w:r>
            <w:r w:rsidRPr="00FA7B86">
              <w:rPr>
                <w:rFonts w:eastAsia="DengXian"/>
                <w:color w:val="000000"/>
                <w:sz w:val="15"/>
                <w:szCs w:val="15"/>
                <w:vertAlign w:val="superscript"/>
              </w:rPr>
              <w:t>b</w:t>
            </w:r>
            <w:proofErr w:type="gramEnd"/>
          </w:p>
        </w:tc>
        <w:tc>
          <w:tcPr>
            <w:tcW w:w="1281" w:type="dxa"/>
            <w:shd w:val="clear" w:color="auto" w:fill="auto"/>
            <w:vAlign w:val="center"/>
          </w:tcPr>
          <w:p w14:paraId="6D0A0C50" w14:textId="77777777" w:rsidR="007D4781" w:rsidRPr="00FA7B86" w:rsidRDefault="007D4781" w:rsidP="00D97BFE">
            <w:pPr>
              <w:rPr>
                <w:rFonts w:eastAsia="DengXian"/>
                <w:color w:val="000000"/>
                <w:sz w:val="15"/>
                <w:szCs w:val="15"/>
              </w:rPr>
            </w:pPr>
            <w:r w:rsidRPr="00FA7B86">
              <w:rPr>
                <w:rFonts w:eastAsia="DengXian"/>
                <w:color w:val="000000"/>
                <w:sz w:val="15"/>
                <w:szCs w:val="15"/>
              </w:rPr>
              <w:t>4.210(0.</w:t>
            </w:r>
            <w:proofErr w:type="gramStart"/>
            <w:r w:rsidRPr="00FA7B86">
              <w:rPr>
                <w:rFonts w:eastAsia="DengXian"/>
                <w:color w:val="000000"/>
                <w:sz w:val="15"/>
                <w:szCs w:val="15"/>
              </w:rPr>
              <w:t>478)</w:t>
            </w:r>
            <w:r w:rsidRPr="00FA7B86">
              <w:rPr>
                <w:rFonts w:eastAsia="DengXian"/>
                <w:color w:val="000000"/>
                <w:sz w:val="15"/>
                <w:szCs w:val="15"/>
                <w:vertAlign w:val="superscript"/>
              </w:rPr>
              <w:t>a</w:t>
            </w:r>
            <w:proofErr w:type="gramEnd"/>
          </w:p>
        </w:tc>
      </w:tr>
      <w:tr w:rsidR="007D4781" w:rsidRPr="00FA7B86" w14:paraId="5CFC46A6" w14:textId="77777777" w:rsidTr="00D97BFE">
        <w:trPr>
          <w:trHeight w:val="270"/>
        </w:trPr>
        <w:tc>
          <w:tcPr>
            <w:tcW w:w="1882" w:type="dxa"/>
            <w:shd w:val="clear" w:color="auto" w:fill="auto"/>
            <w:vAlign w:val="bottom"/>
            <w:hideMark/>
          </w:tcPr>
          <w:p w14:paraId="2198788F" w14:textId="77777777" w:rsidR="007D4781" w:rsidRPr="00FA7B86" w:rsidRDefault="007D4781" w:rsidP="00D97BFE">
            <w:pPr>
              <w:rPr>
                <w:color w:val="000000"/>
                <w:sz w:val="15"/>
                <w:szCs w:val="15"/>
              </w:rPr>
            </w:pPr>
            <w:r w:rsidRPr="00FA7B86">
              <w:rPr>
                <w:color w:val="000000"/>
                <w:sz w:val="15"/>
                <w:szCs w:val="15"/>
              </w:rPr>
              <w:t xml:space="preserve">7,5000–84,999 </w:t>
            </w:r>
          </w:p>
        </w:tc>
        <w:tc>
          <w:tcPr>
            <w:tcW w:w="1267" w:type="dxa"/>
            <w:shd w:val="clear" w:color="auto" w:fill="auto"/>
            <w:vAlign w:val="center"/>
          </w:tcPr>
          <w:p w14:paraId="7155D31F" w14:textId="77777777" w:rsidR="007D4781" w:rsidRPr="00FA7B86" w:rsidRDefault="007D4781" w:rsidP="00D97BFE">
            <w:pPr>
              <w:rPr>
                <w:color w:val="000000"/>
                <w:sz w:val="15"/>
                <w:szCs w:val="15"/>
              </w:rPr>
            </w:pPr>
            <w:r w:rsidRPr="00FA7B86">
              <w:rPr>
                <w:rFonts w:eastAsia="DengXian"/>
                <w:color w:val="000000"/>
                <w:sz w:val="15"/>
                <w:szCs w:val="15"/>
              </w:rPr>
              <w:t>3.491(1.</w:t>
            </w:r>
            <w:proofErr w:type="gramStart"/>
            <w:r w:rsidRPr="00FA7B86">
              <w:rPr>
                <w:rFonts w:eastAsia="DengXian"/>
                <w:color w:val="000000"/>
                <w:sz w:val="15"/>
                <w:szCs w:val="15"/>
              </w:rPr>
              <w:t>285)</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67" w:type="dxa"/>
            <w:shd w:val="clear" w:color="auto" w:fill="auto"/>
            <w:vAlign w:val="center"/>
          </w:tcPr>
          <w:p w14:paraId="04914FEA" w14:textId="77777777" w:rsidR="007D4781" w:rsidRPr="00FA7B86" w:rsidRDefault="007D4781" w:rsidP="00D97BFE">
            <w:pPr>
              <w:rPr>
                <w:color w:val="000000"/>
                <w:sz w:val="15"/>
                <w:szCs w:val="15"/>
              </w:rPr>
            </w:pPr>
            <w:r w:rsidRPr="00FA7B86">
              <w:rPr>
                <w:rFonts w:eastAsia="DengXian"/>
                <w:color w:val="000000"/>
                <w:sz w:val="15"/>
                <w:szCs w:val="15"/>
              </w:rPr>
              <w:t>3.889(0.</w:t>
            </w:r>
            <w:proofErr w:type="gramStart"/>
            <w:r w:rsidRPr="00FA7B86">
              <w:rPr>
                <w:rFonts w:eastAsia="DengXian"/>
                <w:color w:val="000000"/>
                <w:sz w:val="15"/>
                <w:szCs w:val="15"/>
              </w:rPr>
              <w:t>77)</w:t>
            </w:r>
            <w:r w:rsidRPr="00FA7B86">
              <w:rPr>
                <w:rFonts w:eastAsia="DengXian"/>
                <w:color w:val="000000"/>
                <w:sz w:val="15"/>
                <w:szCs w:val="15"/>
                <w:vertAlign w:val="superscript"/>
              </w:rPr>
              <w:t>a</w:t>
            </w:r>
            <w:proofErr w:type="gramEnd"/>
          </w:p>
        </w:tc>
        <w:tc>
          <w:tcPr>
            <w:tcW w:w="1348" w:type="dxa"/>
            <w:shd w:val="clear" w:color="auto" w:fill="auto"/>
            <w:vAlign w:val="center"/>
          </w:tcPr>
          <w:p w14:paraId="55B37D07" w14:textId="77777777" w:rsidR="007D4781" w:rsidRPr="00FA7B86" w:rsidRDefault="007D4781" w:rsidP="00D97BFE">
            <w:pPr>
              <w:rPr>
                <w:color w:val="000000"/>
                <w:sz w:val="15"/>
                <w:szCs w:val="15"/>
              </w:rPr>
            </w:pPr>
            <w:r w:rsidRPr="00FA7B86">
              <w:rPr>
                <w:rFonts w:eastAsia="DengXian"/>
                <w:color w:val="000000"/>
                <w:sz w:val="15"/>
                <w:szCs w:val="15"/>
              </w:rPr>
              <w:t>4.205(0.</w:t>
            </w:r>
            <w:proofErr w:type="gramStart"/>
            <w:r w:rsidRPr="00FA7B86">
              <w:rPr>
                <w:rFonts w:eastAsia="DengXian"/>
                <w:color w:val="000000"/>
                <w:sz w:val="15"/>
                <w:szCs w:val="15"/>
              </w:rPr>
              <w:t>668)</w:t>
            </w:r>
            <w:r w:rsidRPr="00FA7B86">
              <w:rPr>
                <w:rFonts w:eastAsia="DengXian"/>
                <w:color w:val="000000"/>
                <w:sz w:val="15"/>
                <w:szCs w:val="15"/>
                <w:vertAlign w:val="superscript"/>
              </w:rPr>
              <w:t>a</w:t>
            </w:r>
            <w:proofErr w:type="gramEnd"/>
          </w:p>
        </w:tc>
        <w:tc>
          <w:tcPr>
            <w:tcW w:w="1267" w:type="dxa"/>
            <w:shd w:val="clear" w:color="auto" w:fill="auto"/>
            <w:vAlign w:val="center"/>
          </w:tcPr>
          <w:p w14:paraId="61D05826" w14:textId="77777777" w:rsidR="007D4781" w:rsidRPr="00FA7B86" w:rsidRDefault="007D4781" w:rsidP="00D97BFE">
            <w:pPr>
              <w:rPr>
                <w:color w:val="000000"/>
                <w:sz w:val="15"/>
                <w:szCs w:val="15"/>
              </w:rPr>
            </w:pPr>
            <w:r w:rsidRPr="00FA7B86">
              <w:rPr>
                <w:rFonts w:eastAsia="DengXian"/>
                <w:color w:val="000000"/>
                <w:sz w:val="15"/>
                <w:szCs w:val="15"/>
              </w:rPr>
              <w:t>3.877(0.</w:t>
            </w:r>
            <w:proofErr w:type="gramStart"/>
            <w:r w:rsidRPr="00FA7B86">
              <w:rPr>
                <w:rFonts w:eastAsia="DengXian"/>
                <w:color w:val="000000"/>
                <w:sz w:val="15"/>
                <w:szCs w:val="15"/>
              </w:rPr>
              <w:t>842)</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c>
          <w:tcPr>
            <w:tcW w:w="1282" w:type="dxa"/>
            <w:shd w:val="clear" w:color="auto" w:fill="auto"/>
            <w:vAlign w:val="center"/>
          </w:tcPr>
          <w:p w14:paraId="10D28525" w14:textId="77777777" w:rsidR="007D4781" w:rsidRPr="00FA7B86" w:rsidRDefault="007D4781" w:rsidP="00D97BFE">
            <w:pPr>
              <w:rPr>
                <w:rFonts w:eastAsia="DengXian"/>
                <w:color w:val="000000"/>
                <w:sz w:val="15"/>
                <w:szCs w:val="15"/>
              </w:rPr>
            </w:pPr>
            <w:r w:rsidRPr="00FA7B86">
              <w:rPr>
                <w:rFonts w:eastAsia="DengXian"/>
                <w:color w:val="000000"/>
                <w:sz w:val="15"/>
                <w:szCs w:val="15"/>
              </w:rPr>
              <w:t>4.129(0.</w:t>
            </w:r>
            <w:proofErr w:type="gramStart"/>
            <w:r w:rsidRPr="00FA7B86">
              <w:rPr>
                <w:rFonts w:eastAsia="DengXian"/>
                <w:color w:val="000000"/>
                <w:sz w:val="15"/>
                <w:szCs w:val="15"/>
              </w:rPr>
              <w:t>593)</w:t>
            </w:r>
            <w:r w:rsidRPr="00FA7B86">
              <w:rPr>
                <w:rFonts w:eastAsia="DengXian"/>
                <w:color w:val="000000"/>
                <w:sz w:val="15"/>
                <w:szCs w:val="15"/>
                <w:vertAlign w:val="superscript"/>
              </w:rPr>
              <w:t>a</w:t>
            </w:r>
            <w:proofErr w:type="gramEnd"/>
          </w:p>
        </w:tc>
        <w:tc>
          <w:tcPr>
            <w:tcW w:w="1348" w:type="dxa"/>
            <w:shd w:val="clear" w:color="auto" w:fill="auto"/>
            <w:vAlign w:val="center"/>
          </w:tcPr>
          <w:p w14:paraId="774AA006" w14:textId="77777777" w:rsidR="007D4781" w:rsidRPr="00FA7B86" w:rsidRDefault="007D4781" w:rsidP="00D97BFE">
            <w:pPr>
              <w:rPr>
                <w:color w:val="000000"/>
                <w:sz w:val="15"/>
                <w:szCs w:val="15"/>
              </w:rPr>
            </w:pPr>
            <w:r w:rsidRPr="00FA7B86">
              <w:rPr>
                <w:rFonts w:eastAsia="DengXian"/>
                <w:color w:val="000000"/>
                <w:sz w:val="15"/>
                <w:szCs w:val="15"/>
              </w:rPr>
              <w:t>3.573(1.</w:t>
            </w:r>
            <w:proofErr w:type="gramStart"/>
            <w:r w:rsidRPr="00FA7B86">
              <w:rPr>
                <w:rFonts w:eastAsia="DengXian"/>
                <w:color w:val="000000"/>
                <w:sz w:val="15"/>
                <w:szCs w:val="15"/>
              </w:rPr>
              <w:t>288)</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,b,c</w:t>
            </w:r>
            <w:proofErr w:type="spellEnd"/>
          </w:p>
        </w:tc>
        <w:tc>
          <w:tcPr>
            <w:tcW w:w="1348" w:type="dxa"/>
            <w:shd w:val="clear" w:color="auto" w:fill="auto"/>
            <w:vAlign w:val="center"/>
          </w:tcPr>
          <w:p w14:paraId="04EA003E" w14:textId="77777777" w:rsidR="007D4781" w:rsidRPr="00FA7B86" w:rsidRDefault="007D4781" w:rsidP="00D97BFE">
            <w:pPr>
              <w:rPr>
                <w:color w:val="000000"/>
                <w:sz w:val="15"/>
                <w:szCs w:val="15"/>
              </w:rPr>
            </w:pPr>
            <w:r w:rsidRPr="00FA7B86">
              <w:rPr>
                <w:rFonts w:eastAsia="DengXian"/>
                <w:color w:val="000000"/>
                <w:sz w:val="15"/>
                <w:szCs w:val="15"/>
              </w:rPr>
              <w:t>4.082(0.</w:t>
            </w:r>
            <w:proofErr w:type="gramStart"/>
            <w:r w:rsidRPr="00FA7B86">
              <w:rPr>
                <w:rFonts w:eastAsia="DengXian"/>
                <w:color w:val="000000"/>
                <w:sz w:val="15"/>
                <w:szCs w:val="15"/>
              </w:rPr>
              <w:t>836)</w:t>
            </w:r>
            <w:r w:rsidRPr="00FA7B86">
              <w:rPr>
                <w:rFonts w:eastAsia="DengXian"/>
                <w:color w:val="000000"/>
                <w:sz w:val="15"/>
                <w:szCs w:val="15"/>
                <w:vertAlign w:val="superscript"/>
              </w:rPr>
              <w:t>a</w:t>
            </w:r>
            <w:proofErr w:type="gramEnd"/>
          </w:p>
        </w:tc>
        <w:tc>
          <w:tcPr>
            <w:tcW w:w="1267" w:type="dxa"/>
            <w:shd w:val="clear" w:color="auto" w:fill="auto"/>
            <w:vAlign w:val="center"/>
          </w:tcPr>
          <w:p w14:paraId="2017F9F5" w14:textId="77777777" w:rsidR="007D4781" w:rsidRPr="00FA7B86" w:rsidRDefault="007D4781" w:rsidP="00D97BFE">
            <w:pPr>
              <w:rPr>
                <w:color w:val="000000"/>
                <w:sz w:val="15"/>
                <w:szCs w:val="15"/>
              </w:rPr>
            </w:pPr>
            <w:r w:rsidRPr="00FA7B86">
              <w:rPr>
                <w:rFonts w:eastAsia="DengXian"/>
                <w:color w:val="000000"/>
                <w:sz w:val="15"/>
                <w:szCs w:val="15"/>
              </w:rPr>
              <w:t>4.140(0.</w:t>
            </w:r>
            <w:proofErr w:type="gramStart"/>
            <w:r w:rsidRPr="00FA7B86">
              <w:rPr>
                <w:rFonts w:eastAsia="DengXian"/>
                <w:color w:val="000000"/>
                <w:sz w:val="15"/>
                <w:szCs w:val="15"/>
              </w:rPr>
              <w:t>671)</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52DCDEA8" w14:textId="77777777" w:rsidR="007D4781" w:rsidRPr="00FA7B86" w:rsidRDefault="007D4781" w:rsidP="00D97BFE">
            <w:pPr>
              <w:rPr>
                <w:color w:val="000000"/>
                <w:sz w:val="15"/>
                <w:szCs w:val="15"/>
              </w:rPr>
            </w:pPr>
            <w:r w:rsidRPr="00FA7B86">
              <w:rPr>
                <w:rFonts w:eastAsia="DengXian"/>
                <w:color w:val="000000"/>
                <w:sz w:val="15"/>
                <w:szCs w:val="15"/>
              </w:rPr>
              <w:t>3.982(0.</w:t>
            </w:r>
            <w:proofErr w:type="gramStart"/>
            <w:r w:rsidRPr="00FA7B86">
              <w:rPr>
                <w:rFonts w:eastAsia="DengXian"/>
                <w:color w:val="000000"/>
                <w:sz w:val="15"/>
                <w:szCs w:val="15"/>
              </w:rPr>
              <w:t>844)</w:t>
            </w:r>
            <w:r w:rsidRPr="00FA7B86">
              <w:rPr>
                <w:rFonts w:eastAsia="DengXian"/>
                <w:color w:val="000000"/>
                <w:sz w:val="15"/>
                <w:szCs w:val="15"/>
                <w:vertAlign w:val="superscript"/>
              </w:rPr>
              <w:t>a</w:t>
            </w:r>
            <w:proofErr w:type="gramEnd"/>
          </w:p>
        </w:tc>
        <w:tc>
          <w:tcPr>
            <w:tcW w:w="1281" w:type="dxa"/>
            <w:shd w:val="clear" w:color="auto" w:fill="auto"/>
            <w:vAlign w:val="center"/>
          </w:tcPr>
          <w:p w14:paraId="7E56A4C6" w14:textId="77777777" w:rsidR="007D4781" w:rsidRPr="00FA7B86" w:rsidRDefault="007D4781" w:rsidP="00D97BFE">
            <w:pPr>
              <w:rPr>
                <w:rFonts w:eastAsia="DengXian"/>
                <w:color w:val="000000"/>
                <w:sz w:val="15"/>
                <w:szCs w:val="15"/>
              </w:rPr>
            </w:pPr>
            <w:r w:rsidRPr="00FA7B86">
              <w:rPr>
                <w:rFonts w:eastAsia="DengXian"/>
                <w:color w:val="000000"/>
                <w:sz w:val="15"/>
                <w:szCs w:val="15"/>
              </w:rPr>
              <w:t>4.207(0.</w:t>
            </w:r>
            <w:proofErr w:type="gramStart"/>
            <w:r w:rsidRPr="00FA7B86">
              <w:rPr>
                <w:rFonts w:eastAsia="DengXian"/>
                <w:color w:val="000000"/>
                <w:sz w:val="15"/>
                <w:szCs w:val="15"/>
              </w:rPr>
              <w:t>530)</w:t>
            </w:r>
            <w:r w:rsidRPr="00FA7B86">
              <w:rPr>
                <w:rFonts w:eastAsia="DengXian"/>
                <w:color w:val="000000"/>
                <w:sz w:val="15"/>
                <w:szCs w:val="15"/>
                <w:vertAlign w:val="superscript"/>
              </w:rPr>
              <w:t>a</w:t>
            </w:r>
            <w:proofErr w:type="gramEnd"/>
          </w:p>
        </w:tc>
      </w:tr>
      <w:tr w:rsidR="007D4781" w:rsidRPr="00FA7B86" w14:paraId="401ECE66" w14:textId="77777777" w:rsidTr="00D97BFE">
        <w:trPr>
          <w:trHeight w:val="251"/>
        </w:trPr>
        <w:tc>
          <w:tcPr>
            <w:tcW w:w="1882" w:type="dxa"/>
            <w:shd w:val="clear" w:color="auto" w:fill="auto"/>
            <w:noWrap/>
            <w:vAlign w:val="bottom"/>
            <w:hideMark/>
          </w:tcPr>
          <w:p w14:paraId="552F3EEC" w14:textId="77777777" w:rsidR="007D4781" w:rsidRPr="00FA7B86" w:rsidRDefault="007D4781" w:rsidP="00D97BFE">
            <w:pPr>
              <w:rPr>
                <w:color w:val="000000"/>
                <w:sz w:val="15"/>
                <w:szCs w:val="15"/>
              </w:rPr>
            </w:pPr>
            <w:r w:rsidRPr="00FA7B86">
              <w:rPr>
                <w:color w:val="000000"/>
                <w:sz w:val="15"/>
                <w:szCs w:val="15"/>
              </w:rPr>
              <w:t xml:space="preserve">8,5000–94,999 </w:t>
            </w:r>
          </w:p>
        </w:tc>
        <w:tc>
          <w:tcPr>
            <w:tcW w:w="1267" w:type="dxa"/>
            <w:shd w:val="clear" w:color="auto" w:fill="auto"/>
            <w:vAlign w:val="center"/>
          </w:tcPr>
          <w:p w14:paraId="108DBDCD" w14:textId="77777777" w:rsidR="007D4781" w:rsidRPr="00FA7B86" w:rsidRDefault="007D4781" w:rsidP="00D97BFE">
            <w:pPr>
              <w:rPr>
                <w:color w:val="000000"/>
                <w:sz w:val="15"/>
                <w:szCs w:val="15"/>
              </w:rPr>
            </w:pPr>
            <w:r w:rsidRPr="00FA7B86">
              <w:rPr>
                <w:rFonts w:eastAsia="DengXian"/>
                <w:color w:val="000000"/>
                <w:sz w:val="15"/>
                <w:szCs w:val="15"/>
              </w:rPr>
              <w:t>3.736(1.</w:t>
            </w:r>
            <w:proofErr w:type="gramStart"/>
            <w:r w:rsidRPr="00FA7B86">
              <w:rPr>
                <w:rFonts w:eastAsia="DengXian"/>
                <w:color w:val="000000"/>
                <w:sz w:val="15"/>
                <w:szCs w:val="15"/>
              </w:rPr>
              <w:t>063)</w:t>
            </w:r>
            <w:r w:rsidRPr="00FA7B86">
              <w:rPr>
                <w:rFonts w:eastAsia="DengXian"/>
                <w:color w:val="000000"/>
                <w:sz w:val="15"/>
                <w:szCs w:val="15"/>
                <w:vertAlign w:val="superscript"/>
              </w:rPr>
              <w:t>a</w:t>
            </w:r>
            <w:proofErr w:type="gramEnd"/>
          </w:p>
        </w:tc>
        <w:tc>
          <w:tcPr>
            <w:tcW w:w="1267" w:type="dxa"/>
            <w:shd w:val="clear" w:color="auto" w:fill="auto"/>
            <w:vAlign w:val="center"/>
          </w:tcPr>
          <w:p w14:paraId="28B721B0" w14:textId="77777777" w:rsidR="007D4781" w:rsidRPr="00FA7B86" w:rsidRDefault="007D4781" w:rsidP="00D97BFE">
            <w:pPr>
              <w:rPr>
                <w:color w:val="000000"/>
                <w:sz w:val="15"/>
                <w:szCs w:val="15"/>
              </w:rPr>
            </w:pPr>
            <w:r w:rsidRPr="00FA7B86">
              <w:rPr>
                <w:rFonts w:eastAsia="DengXian"/>
                <w:color w:val="000000"/>
                <w:sz w:val="15"/>
                <w:szCs w:val="15"/>
              </w:rPr>
              <w:t>3.932(0.</w:t>
            </w:r>
            <w:proofErr w:type="gramStart"/>
            <w:r w:rsidRPr="00FA7B86">
              <w:rPr>
                <w:rFonts w:eastAsia="DengXian"/>
                <w:color w:val="000000"/>
                <w:sz w:val="15"/>
                <w:szCs w:val="15"/>
              </w:rPr>
              <w:t>733)</w:t>
            </w:r>
            <w:r w:rsidRPr="00FA7B86">
              <w:rPr>
                <w:rFonts w:eastAsia="DengXian"/>
                <w:color w:val="000000"/>
                <w:sz w:val="15"/>
                <w:szCs w:val="15"/>
                <w:vertAlign w:val="superscript"/>
              </w:rPr>
              <w:t>a</w:t>
            </w:r>
            <w:proofErr w:type="gramEnd"/>
          </w:p>
        </w:tc>
        <w:tc>
          <w:tcPr>
            <w:tcW w:w="1348" w:type="dxa"/>
            <w:shd w:val="clear" w:color="auto" w:fill="auto"/>
            <w:vAlign w:val="center"/>
          </w:tcPr>
          <w:p w14:paraId="149429F7" w14:textId="77777777" w:rsidR="007D4781" w:rsidRPr="00FA7B86" w:rsidRDefault="007D4781" w:rsidP="00D97BFE">
            <w:pPr>
              <w:rPr>
                <w:color w:val="000000"/>
                <w:sz w:val="15"/>
                <w:szCs w:val="15"/>
              </w:rPr>
            </w:pPr>
            <w:r w:rsidRPr="00FA7B86">
              <w:rPr>
                <w:rFonts w:eastAsia="DengXian"/>
                <w:color w:val="000000"/>
                <w:sz w:val="15"/>
                <w:szCs w:val="15"/>
              </w:rPr>
              <w:t>4.276(0.</w:t>
            </w:r>
            <w:proofErr w:type="gramStart"/>
            <w:r w:rsidRPr="00FA7B86">
              <w:rPr>
                <w:rFonts w:eastAsia="DengXian"/>
                <w:color w:val="000000"/>
                <w:sz w:val="15"/>
                <w:szCs w:val="15"/>
              </w:rPr>
              <w:t>659)</w:t>
            </w:r>
            <w:r w:rsidRPr="00FA7B86">
              <w:rPr>
                <w:rFonts w:eastAsia="DengXian"/>
                <w:color w:val="000000"/>
                <w:sz w:val="15"/>
                <w:szCs w:val="15"/>
                <w:vertAlign w:val="superscript"/>
              </w:rPr>
              <w:t>a</w:t>
            </w:r>
            <w:proofErr w:type="gramEnd"/>
          </w:p>
        </w:tc>
        <w:tc>
          <w:tcPr>
            <w:tcW w:w="1267" w:type="dxa"/>
            <w:shd w:val="clear" w:color="auto" w:fill="auto"/>
            <w:vAlign w:val="center"/>
          </w:tcPr>
          <w:p w14:paraId="131AB815" w14:textId="77777777" w:rsidR="007D4781" w:rsidRPr="00FA7B86" w:rsidRDefault="007D4781" w:rsidP="00D97BFE">
            <w:pPr>
              <w:rPr>
                <w:color w:val="000000"/>
                <w:sz w:val="15"/>
                <w:szCs w:val="15"/>
              </w:rPr>
            </w:pPr>
            <w:r w:rsidRPr="00FA7B86">
              <w:rPr>
                <w:rFonts w:eastAsia="DengXian"/>
                <w:color w:val="000000"/>
                <w:sz w:val="15"/>
                <w:szCs w:val="15"/>
              </w:rPr>
              <w:t>4.085(0.</w:t>
            </w:r>
            <w:proofErr w:type="gramStart"/>
            <w:r w:rsidRPr="00FA7B86">
              <w:rPr>
                <w:rFonts w:eastAsia="DengXian"/>
                <w:color w:val="000000"/>
                <w:sz w:val="15"/>
                <w:szCs w:val="15"/>
              </w:rPr>
              <w:t>758)</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82" w:type="dxa"/>
            <w:shd w:val="clear" w:color="auto" w:fill="auto"/>
            <w:vAlign w:val="center"/>
          </w:tcPr>
          <w:p w14:paraId="0314BED2" w14:textId="77777777" w:rsidR="007D4781" w:rsidRPr="00FA7B86" w:rsidRDefault="007D4781" w:rsidP="00D97BFE">
            <w:pPr>
              <w:rPr>
                <w:rFonts w:eastAsia="DengXian"/>
                <w:color w:val="000000"/>
                <w:sz w:val="15"/>
                <w:szCs w:val="15"/>
              </w:rPr>
            </w:pPr>
            <w:r w:rsidRPr="00FA7B86">
              <w:rPr>
                <w:rFonts w:eastAsia="DengXian"/>
                <w:color w:val="000000"/>
                <w:sz w:val="15"/>
                <w:szCs w:val="15"/>
              </w:rPr>
              <w:t>4.211(0.</w:t>
            </w:r>
            <w:proofErr w:type="gramStart"/>
            <w:r w:rsidRPr="00FA7B86">
              <w:rPr>
                <w:rFonts w:eastAsia="DengXian"/>
                <w:color w:val="000000"/>
                <w:sz w:val="15"/>
                <w:szCs w:val="15"/>
              </w:rPr>
              <w:t>491)</w:t>
            </w:r>
            <w:r w:rsidRPr="00FA7B86">
              <w:rPr>
                <w:rFonts w:eastAsia="DengXian"/>
                <w:color w:val="000000"/>
                <w:sz w:val="15"/>
                <w:szCs w:val="15"/>
                <w:vertAlign w:val="superscript"/>
              </w:rPr>
              <w:t>a</w:t>
            </w:r>
            <w:proofErr w:type="gramEnd"/>
          </w:p>
        </w:tc>
        <w:tc>
          <w:tcPr>
            <w:tcW w:w="1348" w:type="dxa"/>
            <w:shd w:val="clear" w:color="auto" w:fill="auto"/>
            <w:vAlign w:val="center"/>
          </w:tcPr>
          <w:p w14:paraId="4DE932D0" w14:textId="77777777" w:rsidR="007D4781" w:rsidRPr="00FA7B86" w:rsidRDefault="007D4781" w:rsidP="00D97BFE">
            <w:pPr>
              <w:rPr>
                <w:color w:val="000000"/>
                <w:sz w:val="15"/>
                <w:szCs w:val="15"/>
              </w:rPr>
            </w:pPr>
            <w:r w:rsidRPr="00FA7B86">
              <w:rPr>
                <w:rFonts w:eastAsia="DengXian"/>
                <w:color w:val="000000"/>
                <w:sz w:val="15"/>
                <w:szCs w:val="15"/>
              </w:rPr>
              <w:t>3.813(0.</w:t>
            </w:r>
            <w:proofErr w:type="gramStart"/>
            <w:r w:rsidRPr="00FA7B86">
              <w:rPr>
                <w:rFonts w:eastAsia="DengXian"/>
                <w:color w:val="000000"/>
                <w:sz w:val="15"/>
                <w:szCs w:val="15"/>
              </w:rPr>
              <w:t>975)</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48" w:type="dxa"/>
            <w:shd w:val="clear" w:color="auto" w:fill="auto"/>
            <w:vAlign w:val="center"/>
          </w:tcPr>
          <w:p w14:paraId="064F3C12" w14:textId="77777777" w:rsidR="007D4781" w:rsidRPr="00FA7B86" w:rsidRDefault="007D4781" w:rsidP="00D97BFE">
            <w:pPr>
              <w:rPr>
                <w:color w:val="000000"/>
                <w:sz w:val="15"/>
                <w:szCs w:val="15"/>
              </w:rPr>
            </w:pPr>
            <w:r w:rsidRPr="00FA7B86">
              <w:rPr>
                <w:rFonts w:eastAsia="DengXian"/>
                <w:color w:val="000000"/>
                <w:sz w:val="15"/>
                <w:szCs w:val="15"/>
              </w:rPr>
              <w:t>4.011(0.</w:t>
            </w:r>
            <w:proofErr w:type="gramStart"/>
            <w:r w:rsidRPr="00FA7B86">
              <w:rPr>
                <w:rFonts w:eastAsia="DengXian"/>
                <w:color w:val="000000"/>
                <w:sz w:val="15"/>
                <w:szCs w:val="15"/>
              </w:rPr>
              <w:t>732)</w:t>
            </w:r>
            <w:r w:rsidRPr="00FA7B86">
              <w:rPr>
                <w:rFonts w:eastAsia="DengXian"/>
                <w:color w:val="000000"/>
                <w:sz w:val="15"/>
                <w:szCs w:val="15"/>
                <w:vertAlign w:val="superscript"/>
              </w:rPr>
              <w:t>a</w:t>
            </w:r>
            <w:proofErr w:type="gramEnd"/>
          </w:p>
        </w:tc>
        <w:tc>
          <w:tcPr>
            <w:tcW w:w="1267" w:type="dxa"/>
            <w:shd w:val="clear" w:color="auto" w:fill="auto"/>
            <w:vAlign w:val="center"/>
          </w:tcPr>
          <w:p w14:paraId="28C0353D" w14:textId="77777777" w:rsidR="007D4781" w:rsidRPr="00FA7B86" w:rsidRDefault="007D4781" w:rsidP="00D97BFE">
            <w:pPr>
              <w:rPr>
                <w:color w:val="000000"/>
                <w:sz w:val="15"/>
                <w:szCs w:val="15"/>
              </w:rPr>
            </w:pPr>
            <w:r w:rsidRPr="00FA7B86">
              <w:rPr>
                <w:rFonts w:eastAsia="DengXian"/>
                <w:color w:val="000000"/>
                <w:sz w:val="15"/>
                <w:szCs w:val="15"/>
              </w:rPr>
              <w:t>4.295(0.</w:t>
            </w:r>
            <w:proofErr w:type="gramStart"/>
            <w:r w:rsidRPr="00FA7B86">
              <w:rPr>
                <w:rFonts w:eastAsia="DengXian"/>
                <w:color w:val="000000"/>
                <w:sz w:val="15"/>
                <w:szCs w:val="15"/>
              </w:rPr>
              <w:t>661)</w:t>
            </w:r>
            <w:r w:rsidRPr="00FA7B86">
              <w:rPr>
                <w:rFonts w:eastAsia="DengXian"/>
                <w:color w:val="000000"/>
                <w:sz w:val="15"/>
                <w:szCs w:val="15"/>
                <w:vertAlign w:val="superscript"/>
              </w:rPr>
              <w:t>a</w:t>
            </w:r>
            <w:proofErr w:type="gramEnd"/>
          </w:p>
        </w:tc>
        <w:tc>
          <w:tcPr>
            <w:tcW w:w="1348" w:type="dxa"/>
            <w:shd w:val="clear" w:color="auto" w:fill="auto"/>
            <w:vAlign w:val="center"/>
          </w:tcPr>
          <w:p w14:paraId="70C72F90" w14:textId="77777777" w:rsidR="007D4781" w:rsidRPr="00FA7B86" w:rsidRDefault="007D4781" w:rsidP="00D97BFE">
            <w:pPr>
              <w:rPr>
                <w:color w:val="000000"/>
                <w:sz w:val="15"/>
                <w:szCs w:val="15"/>
              </w:rPr>
            </w:pPr>
            <w:r w:rsidRPr="00FA7B86">
              <w:rPr>
                <w:rFonts w:eastAsia="DengXian"/>
                <w:color w:val="000000"/>
                <w:sz w:val="15"/>
                <w:szCs w:val="15"/>
              </w:rPr>
              <w:t>4.088(0.</w:t>
            </w:r>
            <w:proofErr w:type="gramStart"/>
            <w:r w:rsidRPr="00FA7B86">
              <w:rPr>
                <w:rFonts w:eastAsia="DengXian"/>
                <w:color w:val="000000"/>
                <w:sz w:val="15"/>
                <w:szCs w:val="15"/>
              </w:rPr>
              <w:t>763)</w:t>
            </w:r>
            <w:r w:rsidRPr="00FA7B86">
              <w:rPr>
                <w:rFonts w:eastAsia="DengXian"/>
                <w:color w:val="000000"/>
                <w:sz w:val="15"/>
                <w:szCs w:val="15"/>
                <w:vertAlign w:val="superscript"/>
              </w:rPr>
              <w:t>a</w:t>
            </w:r>
            <w:proofErr w:type="gramEnd"/>
          </w:p>
        </w:tc>
        <w:tc>
          <w:tcPr>
            <w:tcW w:w="1281" w:type="dxa"/>
            <w:shd w:val="clear" w:color="auto" w:fill="auto"/>
            <w:vAlign w:val="center"/>
          </w:tcPr>
          <w:p w14:paraId="24788F51" w14:textId="77777777" w:rsidR="007D4781" w:rsidRPr="00FA7B86" w:rsidRDefault="007D4781" w:rsidP="00D97BFE">
            <w:pPr>
              <w:rPr>
                <w:rFonts w:eastAsia="DengXian"/>
                <w:color w:val="000000"/>
                <w:sz w:val="15"/>
                <w:szCs w:val="15"/>
              </w:rPr>
            </w:pPr>
            <w:r w:rsidRPr="00FA7B86">
              <w:rPr>
                <w:rFonts w:eastAsia="DengXian"/>
                <w:color w:val="000000"/>
                <w:sz w:val="15"/>
                <w:szCs w:val="15"/>
              </w:rPr>
              <w:t>4.233(0.</w:t>
            </w:r>
            <w:proofErr w:type="gramStart"/>
            <w:r w:rsidRPr="00FA7B86">
              <w:rPr>
                <w:rFonts w:eastAsia="DengXian"/>
                <w:color w:val="000000"/>
                <w:sz w:val="15"/>
                <w:szCs w:val="15"/>
              </w:rPr>
              <w:t>522)</w:t>
            </w:r>
            <w:r w:rsidRPr="00FA7B86">
              <w:rPr>
                <w:rFonts w:eastAsia="DengXian"/>
                <w:color w:val="000000"/>
                <w:sz w:val="15"/>
                <w:szCs w:val="15"/>
                <w:vertAlign w:val="superscript"/>
              </w:rPr>
              <w:t>a</w:t>
            </w:r>
            <w:proofErr w:type="gramEnd"/>
          </w:p>
        </w:tc>
      </w:tr>
      <w:tr w:rsidR="007D4781" w:rsidRPr="00FA7B86" w14:paraId="24A6E3D8" w14:textId="77777777" w:rsidTr="00D97BFE">
        <w:trPr>
          <w:trHeight w:val="251"/>
        </w:trPr>
        <w:tc>
          <w:tcPr>
            <w:tcW w:w="1882" w:type="dxa"/>
            <w:shd w:val="clear" w:color="auto" w:fill="auto"/>
            <w:noWrap/>
            <w:vAlign w:val="bottom"/>
            <w:hideMark/>
          </w:tcPr>
          <w:p w14:paraId="78E0ECD4" w14:textId="77777777" w:rsidR="007D4781" w:rsidRPr="00FA7B86" w:rsidRDefault="007D4781" w:rsidP="00D97BFE">
            <w:pPr>
              <w:rPr>
                <w:color w:val="000000"/>
                <w:sz w:val="15"/>
                <w:szCs w:val="15"/>
              </w:rPr>
            </w:pPr>
            <w:r w:rsidRPr="00FA7B86">
              <w:rPr>
                <w:color w:val="000000"/>
                <w:sz w:val="15"/>
                <w:szCs w:val="15"/>
              </w:rPr>
              <w:t>Over 94,999</w:t>
            </w:r>
          </w:p>
        </w:tc>
        <w:tc>
          <w:tcPr>
            <w:tcW w:w="1267" w:type="dxa"/>
            <w:shd w:val="clear" w:color="auto" w:fill="auto"/>
            <w:vAlign w:val="center"/>
          </w:tcPr>
          <w:p w14:paraId="67EA6FAF" w14:textId="77777777" w:rsidR="007D4781" w:rsidRPr="00FA7B86" w:rsidRDefault="007D4781" w:rsidP="00D97BFE">
            <w:pPr>
              <w:rPr>
                <w:color w:val="000000"/>
                <w:sz w:val="15"/>
                <w:szCs w:val="15"/>
              </w:rPr>
            </w:pPr>
            <w:r w:rsidRPr="00FA7B86">
              <w:rPr>
                <w:rFonts w:eastAsia="DengXian"/>
                <w:color w:val="000000"/>
                <w:sz w:val="15"/>
                <w:szCs w:val="15"/>
              </w:rPr>
              <w:t>3.385(1.</w:t>
            </w:r>
            <w:proofErr w:type="gramStart"/>
            <w:r w:rsidRPr="00FA7B86">
              <w:rPr>
                <w:rFonts w:eastAsia="DengXian"/>
                <w:color w:val="000000"/>
                <w:sz w:val="15"/>
                <w:szCs w:val="15"/>
              </w:rPr>
              <w:t>245)</w:t>
            </w:r>
            <w:r w:rsidRPr="00FA7B86">
              <w:rPr>
                <w:rFonts w:eastAsia="DengXian"/>
                <w:color w:val="000000"/>
                <w:sz w:val="15"/>
                <w:szCs w:val="15"/>
                <w:vertAlign w:val="superscript"/>
              </w:rPr>
              <w:t>b</w:t>
            </w:r>
            <w:proofErr w:type="gramEnd"/>
          </w:p>
        </w:tc>
        <w:tc>
          <w:tcPr>
            <w:tcW w:w="1267" w:type="dxa"/>
            <w:shd w:val="clear" w:color="auto" w:fill="auto"/>
            <w:vAlign w:val="center"/>
          </w:tcPr>
          <w:p w14:paraId="27CB715B" w14:textId="77777777" w:rsidR="007D4781" w:rsidRPr="00FA7B86" w:rsidRDefault="007D4781" w:rsidP="00D97BFE">
            <w:pPr>
              <w:rPr>
                <w:color w:val="000000"/>
                <w:sz w:val="15"/>
                <w:szCs w:val="15"/>
              </w:rPr>
            </w:pPr>
            <w:r w:rsidRPr="00FA7B86">
              <w:rPr>
                <w:rFonts w:eastAsia="DengXian"/>
                <w:color w:val="000000"/>
                <w:sz w:val="15"/>
                <w:szCs w:val="15"/>
              </w:rPr>
              <w:t>4.023(0.</w:t>
            </w:r>
            <w:proofErr w:type="gramStart"/>
            <w:r w:rsidRPr="00FA7B86">
              <w:rPr>
                <w:rFonts w:eastAsia="DengXian"/>
                <w:color w:val="000000"/>
                <w:sz w:val="15"/>
                <w:szCs w:val="15"/>
              </w:rPr>
              <w:t>799)</w:t>
            </w:r>
            <w:r w:rsidRPr="00FA7B86">
              <w:rPr>
                <w:rFonts w:eastAsia="DengXian"/>
                <w:color w:val="000000"/>
                <w:sz w:val="15"/>
                <w:szCs w:val="15"/>
                <w:vertAlign w:val="superscript"/>
              </w:rPr>
              <w:t>a</w:t>
            </w:r>
            <w:proofErr w:type="gramEnd"/>
          </w:p>
        </w:tc>
        <w:tc>
          <w:tcPr>
            <w:tcW w:w="1348" w:type="dxa"/>
            <w:shd w:val="clear" w:color="auto" w:fill="auto"/>
            <w:vAlign w:val="center"/>
          </w:tcPr>
          <w:p w14:paraId="42C86F4C" w14:textId="77777777" w:rsidR="007D4781" w:rsidRPr="00FA7B86" w:rsidRDefault="007D4781" w:rsidP="00D97BFE">
            <w:pPr>
              <w:rPr>
                <w:color w:val="000000"/>
                <w:sz w:val="15"/>
                <w:szCs w:val="15"/>
              </w:rPr>
            </w:pPr>
            <w:r w:rsidRPr="00FA7B86">
              <w:rPr>
                <w:rFonts w:eastAsia="DengXian"/>
                <w:color w:val="000000"/>
                <w:sz w:val="15"/>
                <w:szCs w:val="15"/>
              </w:rPr>
              <w:t>4.166(0.</w:t>
            </w:r>
            <w:proofErr w:type="gramStart"/>
            <w:r w:rsidRPr="00FA7B86">
              <w:rPr>
                <w:rFonts w:eastAsia="DengXian"/>
                <w:color w:val="000000"/>
                <w:sz w:val="15"/>
                <w:szCs w:val="15"/>
              </w:rPr>
              <w:t>680)</w:t>
            </w:r>
            <w:r w:rsidRPr="00FA7B86">
              <w:rPr>
                <w:rFonts w:eastAsia="DengXian"/>
                <w:color w:val="000000"/>
                <w:sz w:val="15"/>
                <w:szCs w:val="15"/>
                <w:vertAlign w:val="superscript"/>
              </w:rPr>
              <w:t>a</w:t>
            </w:r>
            <w:proofErr w:type="gramEnd"/>
          </w:p>
        </w:tc>
        <w:tc>
          <w:tcPr>
            <w:tcW w:w="1267" w:type="dxa"/>
            <w:shd w:val="clear" w:color="auto" w:fill="auto"/>
            <w:vAlign w:val="center"/>
          </w:tcPr>
          <w:p w14:paraId="1E629C24" w14:textId="77777777" w:rsidR="007D4781" w:rsidRPr="00FA7B86" w:rsidRDefault="007D4781" w:rsidP="00D97BFE">
            <w:pPr>
              <w:rPr>
                <w:color w:val="000000"/>
                <w:sz w:val="15"/>
                <w:szCs w:val="15"/>
              </w:rPr>
            </w:pPr>
            <w:r w:rsidRPr="00FA7B86">
              <w:rPr>
                <w:rFonts w:eastAsia="DengXian"/>
                <w:color w:val="000000"/>
                <w:sz w:val="15"/>
                <w:szCs w:val="15"/>
              </w:rPr>
              <w:t>4.114(0.</w:t>
            </w:r>
            <w:proofErr w:type="gramStart"/>
            <w:r w:rsidRPr="00FA7B86">
              <w:rPr>
                <w:rFonts w:eastAsia="DengXian"/>
                <w:color w:val="000000"/>
                <w:sz w:val="15"/>
                <w:szCs w:val="15"/>
              </w:rPr>
              <w:t>805)</w:t>
            </w:r>
            <w:r w:rsidRPr="00FA7B86">
              <w:rPr>
                <w:rFonts w:eastAsia="DengXian"/>
                <w:color w:val="000000"/>
                <w:sz w:val="15"/>
                <w:szCs w:val="15"/>
                <w:vertAlign w:val="superscript"/>
              </w:rPr>
              <w:t>a</w:t>
            </w:r>
            <w:proofErr w:type="gramEnd"/>
          </w:p>
        </w:tc>
        <w:tc>
          <w:tcPr>
            <w:tcW w:w="1282" w:type="dxa"/>
            <w:shd w:val="clear" w:color="auto" w:fill="auto"/>
            <w:vAlign w:val="center"/>
          </w:tcPr>
          <w:p w14:paraId="480CC946" w14:textId="77777777" w:rsidR="007D4781" w:rsidRPr="00FA7B86" w:rsidRDefault="007D4781" w:rsidP="00D97BFE">
            <w:pPr>
              <w:rPr>
                <w:rFonts w:eastAsia="DengXian"/>
                <w:color w:val="000000"/>
                <w:sz w:val="15"/>
                <w:szCs w:val="15"/>
              </w:rPr>
            </w:pPr>
            <w:r w:rsidRPr="00FA7B86">
              <w:rPr>
                <w:rFonts w:eastAsia="DengXian"/>
                <w:color w:val="000000"/>
                <w:sz w:val="15"/>
                <w:szCs w:val="15"/>
              </w:rPr>
              <w:t>4.205(0.</w:t>
            </w:r>
            <w:proofErr w:type="gramStart"/>
            <w:r w:rsidRPr="00FA7B86">
              <w:rPr>
                <w:rFonts w:eastAsia="DengXian"/>
                <w:color w:val="000000"/>
                <w:sz w:val="15"/>
                <w:szCs w:val="15"/>
              </w:rPr>
              <w:t>55)</w:t>
            </w:r>
            <w:r w:rsidRPr="00FA7B86">
              <w:rPr>
                <w:rFonts w:eastAsia="DengXian"/>
                <w:color w:val="000000"/>
                <w:sz w:val="15"/>
                <w:szCs w:val="15"/>
                <w:vertAlign w:val="superscript"/>
              </w:rPr>
              <w:t>a</w:t>
            </w:r>
            <w:proofErr w:type="gramEnd"/>
          </w:p>
        </w:tc>
        <w:tc>
          <w:tcPr>
            <w:tcW w:w="1348" w:type="dxa"/>
            <w:shd w:val="clear" w:color="auto" w:fill="auto"/>
            <w:vAlign w:val="center"/>
          </w:tcPr>
          <w:p w14:paraId="2D92651D" w14:textId="77777777" w:rsidR="007D4781" w:rsidRPr="00FA7B86" w:rsidRDefault="007D4781" w:rsidP="00D97BFE">
            <w:pPr>
              <w:rPr>
                <w:color w:val="000000"/>
                <w:sz w:val="15"/>
                <w:szCs w:val="15"/>
              </w:rPr>
            </w:pPr>
            <w:r w:rsidRPr="00FA7B86">
              <w:rPr>
                <w:rFonts w:eastAsia="DengXian"/>
                <w:color w:val="000000"/>
                <w:sz w:val="15"/>
                <w:szCs w:val="15"/>
              </w:rPr>
              <w:t>3.554(1.</w:t>
            </w:r>
            <w:proofErr w:type="gramStart"/>
            <w:r w:rsidRPr="00FA7B86">
              <w:rPr>
                <w:rFonts w:eastAsia="DengXian"/>
                <w:color w:val="000000"/>
                <w:sz w:val="15"/>
                <w:szCs w:val="15"/>
              </w:rPr>
              <w:t>163)</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c>
          <w:tcPr>
            <w:tcW w:w="1348" w:type="dxa"/>
            <w:shd w:val="clear" w:color="auto" w:fill="auto"/>
            <w:vAlign w:val="center"/>
          </w:tcPr>
          <w:p w14:paraId="643DC57A" w14:textId="77777777" w:rsidR="007D4781" w:rsidRPr="00FA7B86" w:rsidRDefault="007D4781" w:rsidP="00D97BFE">
            <w:pPr>
              <w:rPr>
                <w:color w:val="000000"/>
                <w:sz w:val="15"/>
                <w:szCs w:val="15"/>
              </w:rPr>
            </w:pPr>
            <w:r w:rsidRPr="00FA7B86">
              <w:rPr>
                <w:rFonts w:eastAsia="DengXian"/>
                <w:color w:val="000000"/>
                <w:sz w:val="15"/>
                <w:szCs w:val="15"/>
              </w:rPr>
              <w:t>4.037(0.</w:t>
            </w:r>
            <w:proofErr w:type="gramStart"/>
            <w:r w:rsidRPr="00FA7B86">
              <w:rPr>
                <w:rFonts w:eastAsia="DengXian"/>
                <w:color w:val="000000"/>
                <w:sz w:val="15"/>
                <w:szCs w:val="15"/>
              </w:rPr>
              <w:t>832)</w:t>
            </w:r>
            <w:r w:rsidRPr="00FA7B86">
              <w:rPr>
                <w:rFonts w:eastAsia="DengXian"/>
                <w:color w:val="000000"/>
                <w:sz w:val="15"/>
                <w:szCs w:val="15"/>
                <w:vertAlign w:val="superscript"/>
              </w:rPr>
              <w:t>a</w:t>
            </w:r>
            <w:proofErr w:type="gramEnd"/>
          </w:p>
        </w:tc>
        <w:tc>
          <w:tcPr>
            <w:tcW w:w="1267" w:type="dxa"/>
            <w:shd w:val="clear" w:color="auto" w:fill="auto"/>
            <w:vAlign w:val="center"/>
          </w:tcPr>
          <w:p w14:paraId="30CDBF26" w14:textId="77777777" w:rsidR="007D4781" w:rsidRPr="00FA7B86" w:rsidRDefault="007D4781" w:rsidP="00D97BFE">
            <w:pPr>
              <w:rPr>
                <w:color w:val="000000"/>
                <w:sz w:val="15"/>
                <w:szCs w:val="15"/>
              </w:rPr>
            </w:pPr>
            <w:r w:rsidRPr="00FA7B86">
              <w:rPr>
                <w:rFonts w:eastAsia="DengXian"/>
                <w:color w:val="000000"/>
                <w:sz w:val="15"/>
                <w:szCs w:val="15"/>
              </w:rPr>
              <w:t>4.231(0.</w:t>
            </w:r>
            <w:proofErr w:type="gramStart"/>
            <w:r w:rsidRPr="00FA7B86">
              <w:rPr>
                <w:rFonts w:eastAsia="DengXian"/>
                <w:color w:val="000000"/>
                <w:sz w:val="15"/>
                <w:szCs w:val="15"/>
              </w:rPr>
              <w:t>617)</w:t>
            </w:r>
            <w:r w:rsidRPr="00FA7B86">
              <w:rPr>
                <w:rFonts w:eastAsia="DengXian"/>
                <w:color w:val="000000"/>
                <w:sz w:val="15"/>
                <w:szCs w:val="15"/>
                <w:vertAlign w:val="superscript"/>
              </w:rPr>
              <w:t>a</w:t>
            </w:r>
            <w:proofErr w:type="gramEnd"/>
          </w:p>
        </w:tc>
        <w:tc>
          <w:tcPr>
            <w:tcW w:w="1348" w:type="dxa"/>
            <w:shd w:val="clear" w:color="auto" w:fill="auto"/>
            <w:vAlign w:val="center"/>
          </w:tcPr>
          <w:p w14:paraId="602AE8DF" w14:textId="77777777" w:rsidR="007D4781" w:rsidRPr="00FA7B86" w:rsidRDefault="007D4781" w:rsidP="00D97BFE">
            <w:pPr>
              <w:rPr>
                <w:color w:val="000000"/>
                <w:sz w:val="15"/>
                <w:szCs w:val="15"/>
              </w:rPr>
            </w:pPr>
            <w:r w:rsidRPr="00FA7B86">
              <w:rPr>
                <w:rFonts w:eastAsia="DengXian"/>
                <w:color w:val="000000"/>
                <w:sz w:val="15"/>
                <w:szCs w:val="15"/>
              </w:rPr>
              <w:t>4.152(0.</w:t>
            </w:r>
            <w:proofErr w:type="gramStart"/>
            <w:r w:rsidRPr="00FA7B86">
              <w:rPr>
                <w:rFonts w:eastAsia="DengXian"/>
                <w:color w:val="000000"/>
                <w:sz w:val="15"/>
                <w:szCs w:val="15"/>
              </w:rPr>
              <w:t>792)</w:t>
            </w:r>
            <w:r w:rsidRPr="00FA7B86">
              <w:rPr>
                <w:rFonts w:eastAsia="DengXian"/>
                <w:color w:val="000000"/>
                <w:sz w:val="15"/>
                <w:szCs w:val="15"/>
                <w:vertAlign w:val="superscript"/>
              </w:rPr>
              <w:t>a</w:t>
            </w:r>
            <w:proofErr w:type="gramEnd"/>
          </w:p>
        </w:tc>
        <w:tc>
          <w:tcPr>
            <w:tcW w:w="1281" w:type="dxa"/>
            <w:shd w:val="clear" w:color="auto" w:fill="auto"/>
            <w:vAlign w:val="center"/>
          </w:tcPr>
          <w:p w14:paraId="6934AB92" w14:textId="77777777" w:rsidR="007D4781" w:rsidRPr="00FA7B86" w:rsidRDefault="007D4781" w:rsidP="00D97BFE">
            <w:pPr>
              <w:rPr>
                <w:rFonts w:eastAsia="DengXian"/>
                <w:color w:val="000000"/>
                <w:sz w:val="15"/>
                <w:szCs w:val="15"/>
              </w:rPr>
            </w:pPr>
            <w:r w:rsidRPr="00FA7B86">
              <w:rPr>
                <w:rFonts w:eastAsia="DengXian"/>
                <w:color w:val="000000"/>
                <w:sz w:val="15"/>
                <w:szCs w:val="15"/>
              </w:rPr>
              <w:t>4.229(0.</w:t>
            </w:r>
            <w:proofErr w:type="gramStart"/>
            <w:r w:rsidRPr="00FA7B86">
              <w:rPr>
                <w:rFonts w:eastAsia="DengXian"/>
                <w:color w:val="000000"/>
                <w:sz w:val="15"/>
                <w:szCs w:val="15"/>
              </w:rPr>
              <w:t>559)</w:t>
            </w:r>
            <w:r w:rsidRPr="00FA7B86">
              <w:rPr>
                <w:rFonts w:eastAsia="DengXian"/>
                <w:color w:val="000000"/>
                <w:sz w:val="15"/>
                <w:szCs w:val="15"/>
                <w:vertAlign w:val="superscript"/>
              </w:rPr>
              <w:t>a</w:t>
            </w:r>
            <w:proofErr w:type="gramEnd"/>
          </w:p>
        </w:tc>
      </w:tr>
      <w:tr w:rsidR="007D4781" w:rsidRPr="00FA7B86" w14:paraId="5CAF31E2" w14:textId="77777777" w:rsidTr="00D97BFE">
        <w:trPr>
          <w:trHeight w:val="251"/>
        </w:trPr>
        <w:tc>
          <w:tcPr>
            <w:tcW w:w="1882" w:type="dxa"/>
            <w:shd w:val="clear" w:color="auto" w:fill="auto"/>
            <w:noWrap/>
            <w:vAlign w:val="bottom"/>
          </w:tcPr>
          <w:p w14:paraId="317FAD36" w14:textId="77777777" w:rsidR="007D4781" w:rsidRPr="00FA7B86" w:rsidRDefault="007D4781" w:rsidP="00D97BFE">
            <w:pPr>
              <w:rPr>
                <w:color w:val="000000"/>
                <w:sz w:val="15"/>
                <w:szCs w:val="15"/>
              </w:rPr>
            </w:pPr>
          </w:p>
        </w:tc>
        <w:tc>
          <w:tcPr>
            <w:tcW w:w="1267" w:type="dxa"/>
            <w:shd w:val="clear" w:color="auto" w:fill="auto"/>
            <w:vAlign w:val="center"/>
          </w:tcPr>
          <w:p w14:paraId="0A24BEFF" w14:textId="77777777" w:rsidR="007D4781" w:rsidRPr="00FA7B86" w:rsidRDefault="007D4781" w:rsidP="00D97BFE">
            <w:pPr>
              <w:rPr>
                <w:rFonts w:eastAsia="DengXian"/>
                <w:color w:val="000000"/>
                <w:sz w:val="15"/>
                <w:szCs w:val="15"/>
              </w:rPr>
            </w:pPr>
          </w:p>
        </w:tc>
        <w:tc>
          <w:tcPr>
            <w:tcW w:w="1267" w:type="dxa"/>
            <w:shd w:val="clear" w:color="auto" w:fill="auto"/>
            <w:vAlign w:val="center"/>
          </w:tcPr>
          <w:p w14:paraId="3EBFEFF7" w14:textId="77777777" w:rsidR="007D4781" w:rsidRPr="00FA7B86" w:rsidRDefault="007D4781" w:rsidP="00D97BFE">
            <w:pPr>
              <w:rPr>
                <w:rFonts w:eastAsia="DengXian"/>
                <w:color w:val="000000"/>
                <w:sz w:val="15"/>
                <w:szCs w:val="15"/>
              </w:rPr>
            </w:pPr>
          </w:p>
        </w:tc>
        <w:tc>
          <w:tcPr>
            <w:tcW w:w="1348" w:type="dxa"/>
            <w:shd w:val="clear" w:color="auto" w:fill="auto"/>
            <w:vAlign w:val="center"/>
          </w:tcPr>
          <w:p w14:paraId="64659A77" w14:textId="77777777" w:rsidR="007D4781" w:rsidRPr="00FA7B86" w:rsidRDefault="007D4781" w:rsidP="00D97BFE">
            <w:pPr>
              <w:rPr>
                <w:rFonts w:eastAsia="DengXian"/>
                <w:color w:val="000000"/>
                <w:sz w:val="15"/>
                <w:szCs w:val="15"/>
              </w:rPr>
            </w:pPr>
          </w:p>
        </w:tc>
        <w:tc>
          <w:tcPr>
            <w:tcW w:w="1267" w:type="dxa"/>
            <w:shd w:val="clear" w:color="auto" w:fill="auto"/>
            <w:vAlign w:val="center"/>
          </w:tcPr>
          <w:p w14:paraId="28E3A8DD" w14:textId="77777777" w:rsidR="007D4781" w:rsidRPr="00FA7B86" w:rsidRDefault="007D4781" w:rsidP="00D97BFE">
            <w:pPr>
              <w:rPr>
                <w:rFonts w:eastAsia="DengXian"/>
                <w:color w:val="000000"/>
                <w:sz w:val="15"/>
                <w:szCs w:val="15"/>
              </w:rPr>
            </w:pPr>
          </w:p>
        </w:tc>
        <w:tc>
          <w:tcPr>
            <w:tcW w:w="1282" w:type="dxa"/>
            <w:shd w:val="clear" w:color="auto" w:fill="auto"/>
            <w:vAlign w:val="center"/>
          </w:tcPr>
          <w:p w14:paraId="40D1F3C3" w14:textId="77777777" w:rsidR="007D4781" w:rsidRPr="00FA7B86" w:rsidRDefault="007D4781" w:rsidP="00D97BFE">
            <w:pPr>
              <w:rPr>
                <w:rFonts w:eastAsia="DengXian"/>
                <w:color w:val="000000"/>
                <w:sz w:val="15"/>
                <w:szCs w:val="15"/>
              </w:rPr>
            </w:pPr>
          </w:p>
        </w:tc>
        <w:tc>
          <w:tcPr>
            <w:tcW w:w="1348" w:type="dxa"/>
            <w:shd w:val="clear" w:color="auto" w:fill="auto"/>
            <w:vAlign w:val="center"/>
          </w:tcPr>
          <w:p w14:paraId="518152A3" w14:textId="77777777" w:rsidR="007D4781" w:rsidRPr="00FA7B86" w:rsidRDefault="007D4781" w:rsidP="00D97BFE">
            <w:pPr>
              <w:rPr>
                <w:rFonts w:eastAsia="DengXian"/>
                <w:color w:val="000000"/>
                <w:sz w:val="15"/>
                <w:szCs w:val="15"/>
              </w:rPr>
            </w:pPr>
          </w:p>
        </w:tc>
        <w:tc>
          <w:tcPr>
            <w:tcW w:w="1348" w:type="dxa"/>
            <w:shd w:val="clear" w:color="auto" w:fill="auto"/>
            <w:vAlign w:val="center"/>
          </w:tcPr>
          <w:p w14:paraId="694C060A" w14:textId="77777777" w:rsidR="007D4781" w:rsidRPr="00FA7B86" w:rsidRDefault="007D4781" w:rsidP="00D97BFE">
            <w:pPr>
              <w:rPr>
                <w:rFonts w:eastAsia="DengXian"/>
                <w:color w:val="000000"/>
                <w:sz w:val="15"/>
                <w:szCs w:val="15"/>
              </w:rPr>
            </w:pPr>
          </w:p>
        </w:tc>
        <w:tc>
          <w:tcPr>
            <w:tcW w:w="1267" w:type="dxa"/>
            <w:shd w:val="clear" w:color="auto" w:fill="auto"/>
            <w:vAlign w:val="center"/>
          </w:tcPr>
          <w:p w14:paraId="24908AC5" w14:textId="77777777" w:rsidR="007D4781" w:rsidRPr="00FA7B86" w:rsidRDefault="007D4781" w:rsidP="00D97BFE">
            <w:pPr>
              <w:rPr>
                <w:rFonts w:eastAsia="DengXian"/>
                <w:color w:val="000000"/>
                <w:sz w:val="15"/>
                <w:szCs w:val="15"/>
              </w:rPr>
            </w:pPr>
          </w:p>
        </w:tc>
        <w:tc>
          <w:tcPr>
            <w:tcW w:w="1348" w:type="dxa"/>
            <w:shd w:val="clear" w:color="auto" w:fill="auto"/>
            <w:vAlign w:val="center"/>
          </w:tcPr>
          <w:p w14:paraId="582878F0" w14:textId="77777777" w:rsidR="007D4781" w:rsidRPr="00FA7B86" w:rsidRDefault="007D4781" w:rsidP="00D97BFE">
            <w:pPr>
              <w:rPr>
                <w:rFonts w:eastAsia="DengXian"/>
                <w:color w:val="000000"/>
                <w:sz w:val="15"/>
                <w:szCs w:val="15"/>
              </w:rPr>
            </w:pPr>
          </w:p>
        </w:tc>
        <w:tc>
          <w:tcPr>
            <w:tcW w:w="1281" w:type="dxa"/>
            <w:shd w:val="clear" w:color="auto" w:fill="auto"/>
            <w:vAlign w:val="center"/>
          </w:tcPr>
          <w:p w14:paraId="23B47312" w14:textId="77777777" w:rsidR="007D4781" w:rsidRPr="00FA7B86" w:rsidRDefault="007D4781" w:rsidP="00D97BFE">
            <w:pPr>
              <w:rPr>
                <w:rFonts w:eastAsia="DengXian"/>
                <w:color w:val="000000"/>
                <w:sz w:val="15"/>
                <w:szCs w:val="15"/>
              </w:rPr>
            </w:pPr>
          </w:p>
        </w:tc>
      </w:tr>
      <w:tr w:rsidR="007D4781" w:rsidRPr="00FA7B86" w14:paraId="6F7D2DC9" w14:textId="77777777" w:rsidTr="00D97BFE">
        <w:trPr>
          <w:trHeight w:val="251"/>
        </w:trPr>
        <w:tc>
          <w:tcPr>
            <w:tcW w:w="1882" w:type="dxa"/>
            <w:shd w:val="clear" w:color="auto" w:fill="auto"/>
            <w:noWrap/>
            <w:vAlign w:val="bottom"/>
          </w:tcPr>
          <w:p w14:paraId="48199BB8" w14:textId="77777777" w:rsidR="007D4781" w:rsidRPr="00FA7B86" w:rsidRDefault="007D4781" w:rsidP="00D97BFE">
            <w:pPr>
              <w:rPr>
                <w:color w:val="000000"/>
                <w:sz w:val="15"/>
                <w:szCs w:val="15"/>
              </w:rPr>
            </w:pPr>
            <w:r w:rsidRPr="00FA7B86">
              <w:rPr>
                <w:sz w:val="15"/>
                <w:szCs w:val="15"/>
              </w:rPr>
              <w:t>Whole sample</w:t>
            </w:r>
          </w:p>
        </w:tc>
        <w:tc>
          <w:tcPr>
            <w:tcW w:w="1267" w:type="dxa"/>
            <w:shd w:val="clear" w:color="auto" w:fill="auto"/>
            <w:vAlign w:val="center"/>
          </w:tcPr>
          <w:p w14:paraId="1977BBE9" w14:textId="77777777" w:rsidR="007D4781" w:rsidRPr="00FA7B86" w:rsidRDefault="007D4781" w:rsidP="00D97BFE">
            <w:pPr>
              <w:rPr>
                <w:rFonts w:eastAsia="DengXian"/>
                <w:color w:val="000000"/>
                <w:sz w:val="15"/>
                <w:szCs w:val="15"/>
              </w:rPr>
            </w:pPr>
            <w:r w:rsidRPr="00FA7B86">
              <w:rPr>
                <w:rFonts w:eastAsia="DengXian"/>
                <w:color w:val="000000"/>
                <w:sz w:val="15"/>
                <w:szCs w:val="15"/>
              </w:rPr>
              <w:t>3.494(1.196)</w:t>
            </w:r>
          </w:p>
        </w:tc>
        <w:tc>
          <w:tcPr>
            <w:tcW w:w="1267" w:type="dxa"/>
            <w:shd w:val="clear" w:color="auto" w:fill="auto"/>
            <w:vAlign w:val="center"/>
          </w:tcPr>
          <w:p w14:paraId="217099DC" w14:textId="77777777" w:rsidR="007D4781" w:rsidRPr="00FA7B86" w:rsidRDefault="007D4781" w:rsidP="00D97BFE">
            <w:pPr>
              <w:rPr>
                <w:rFonts w:eastAsia="DengXian"/>
                <w:color w:val="000000"/>
                <w:sz w:val="15"/>
                <w:szCs w:val="15"/>
              </w:rPr>
            </w:pPr>
            <w:r w:rsidRPr="00FA7B86">
              <w:rPr>
                <w:rFonts w:eastAsia="DengXian"/>
                <w:color w:val="000000"/>
                <w:sz w:val="15"/>
                <w:szCs w:val="15"/>
              </w:rPr>
              <w:t>3.933(0.809)</w:t>
            </w:r>
          </w:p>
        </w:tc>
        <w:tc>
          <w:tcPr>
            <w:tcW w:w="1348" w:type="dxa"/>
            <w:shd w:val="clear" w:color="auto" w:fill="auto"/>
            <w:vAlign w:val="center"/>
          </w:tcPr>
          <w:p w14:paraId="77CB59F2" w14:textId="77777777" w:rsidR="007D4781" w:rsidRPr="00FA7B86" w:rsidRDefault="007D4781" w:rsidP="00D97BFE">
            <w:pPr>
              <w:rPr>
                <w:rFonts w:eastAsia="DengXian"/>
                <w:color w:val="000000"/>
                <w:sz w:val="15"/>
                <w:szCs w:val="15"/>
              </w:rPr>
            </w:pPr>
            <w:r w:rsidRPr="00FA7B86">
              <w:rPr>
                <w:rFonts w:eastAsia="DengXian"/>
                <w:color w:val="000000"/>
                <w:sz w:val="15"/>
                <w:szCs w:val="15"/>
              </w:rPr>
              <w:t>4.168(0.705)</w:t>
            </w:r>
          </w:p>
        </w:tc>
        <w:tc>
          <w:tcPr>
            <w:tcW w:w="1267" w:type="dxa"/>
            <w:shd w:val="clear" w:color="auto" w:fill="auto"/>
            <w:vAlign w:val="center"/>
          </w:tcPr>
          <w:p w14:paraId="4F468EA0" w14:textId="77777777" w:rsidR="007D4781" w:rsidRPr="00FA7B86" w:rsidRDefault="007D4781" w:rsidP="00D97BFE">
            <w:pPr>
              <w:rPr>
                <w:rFonts w:eastAsia="DengXian"/>
                <w:color w:val="000000"/>
                <w:sz w:val="15"/>
                <w:szCs w:val="15"/>
              </w:rPr>
            </w:pPr>
            <w:r w:rsidRPr="00FA7B86">
              <w:rPr>
                <w:rFonts w:eastAsia="DengXian"/>
                <w:color w:val="000000"/>
                <w:sz w:val="15"/>
                <w:szCs w:val="15"/>
              </w:rPr>
              <w:t>4.01(0.818)</w:t>
            </w:r>
          </w:p>
        </w:tc>
        <w:tc>
          <w:tcPr>
            <w:tcW w:w="1282" w:type="dxa"/>
            <w:shd w:val="clear" w:color="auto" w:fill="auto"/>
            <w:vAlign w:val="center"/>
          </w:tcPr>
          <w:p w14:paraId="60DA77C0" w14:textId="77777777" w:rsidR="007D4781" w:rsidRPr="00FA7B86" w:rsidRDefault="007D4781" w:rsidP="00D97BFE">
            <w:pPr>
              <w:rPr>
                <w:rFonts w:eastAsia="DengXian"/>
                <w:color w:val="000000"/>
                <w:sz w:val="15"/>
                <w:szCs w:val="15"/>
              </w:rPr>
            </w:pPr>
            <w:r w:rsidRPr="00FA7B86">
              <w:rPr>
                <w:rFonts w:eastAsia="DengXian"/>
                <w:color w:val="000000"/>
                <w:sz w:val="15"/>
                <w:szCs w:val="15"/>
              </w:rPr>
              <w:t>4.158(0.565)</w:t>
            </w:r>
          </w:p>
        </w:tc>
        <w:tc>
          <w:tcPr>
            <w:tcW w:w="1348" w:type="dxa"/>
            <w:shd w:val="clear" w:color="auto" w:fill="auto"/>
            <w:vAlign w:val="center"/>
          </w:tcPr>
          <w:p w14:paraId="3830E29B" w14:textId="77777777" w:rsidR="007D4781" w:rsidRPr="00FA7B86" w:rsidRDefault="007D4781" w:rsidP="00D97BFE">
            <w:pPr>
              <w:rPr>
                <w:rFonts w:eastAsia="DengXian"/>
                <w:color w:val="000000"/>
                <w:sz w:val="15"/>
                <w:szCs w:val="15"/>
              </w:rPr>
            </w:pPr>
            <w:r w:rsidRPr="00FA7B86">
              <w:rPr>
                <w:rFonts w:eastAsia="DengXian"/>
                <w:color w:val="000000"/>
                <w:sz w:val="15"/>
                <w:szCs w:val="15"/>
              </w:rPr>
              <w:t>3.633(1.130)</w:t>
            </w:r>
          </w:p>
        </w:tc>
        <w:tc>
          <w:tcPr>
            <w:tcW w:w="1348" w:type="dxa"/>
            <w:shd w:val="clear" w:color="auto" w:fill="auto"/>
            <w:vAlign w:val="center"/>
          </w:tcPr>
          <w:p w14:paraId="467236B0" w14:textId="77777777" w:rsidR="007D4781" w:rsidRPr="00FA7B86" w:rsidRDefault="007D4781" w:rsidP="00D97BFE">
            <w:pPr>
              <w:rPr>
                <w:rFonts w:eastAsia="DengXian"/>
                <w:color w:val="000000"/>
                <w:sz w:val="15"/>
                <w:szCs w:val="15"/>
              </w:rPr>
            </w:pPr>
            <w:r w:rsidRPr="00FA7B86">
              <w:rPr>
                <w:rFonts w:eastAsia="DengXian"/>
                <w:color w:val="000000"/>
                <w:sz w:val="15"/>
                <w:szCs w:val="15"/>
              </w:rPr>
              <w:t>3.991(0.827)</w:t>
            </w:r>
          </w:p>
        </w:tc>
        <w:tc>
          <w:tcPr>
            <w:tcW w:w="1267" w:type="dxa"/>
            <w:shd w:val="clear" w:color="auto" w:fill="auto"/>
            <w:vAlign w:val="center"/>
          </w:tcPr>
          <w:p w14:paraId="26A8EABC" w14:textId="77777777" w:rsidR="007D4781" w:rsidRPr="00FA7B86" w:rsidRDefault="007D4781" w:rsidP="00D97BFE">
            <w:pPr>
              <w:rPr>
                <w:rFonts w:eastAsia="DengXian"/>
                <w:color w:val="000000"/>
                <w:sz w:val="15"/>
                <w:szCs w:val="15"/>
              </w:rPr>
            </w:pPr>
            <w:r w:rsidRPr="00FA7B86">
              <w:rPr>
                <w:rFonts w:eastAsia="DengXian"/>
                <w:color w:val="000000"/>
                <w:sz w:val="15"/>
                <w:szCs w:val="15"/>
              </w:rPr>
              <w:t>4.193(0.664)</w:t>
            </w:r>
          </w:p>
        </w:tc>
        <w:tc>
          <w:tcPr>
            <w:tcW w:w="1348" w:type="dxa"/>
            <w:shd w:val="clear" w:color="auto" w:fill="auto"/>
            <w:vAlign w:val="center"/>
          </w:tcPr>
          <w:p w14:paraId="3941FE3F" w14:textId="77777777" w:rsidR="007D4781" w:rsidRPr="00FA7B86" w:rsidRDefault="007D4781" w:rsidP="00D97BFE">
            <w:pPr>
              <w:rPr>
                <w:rFonts w:eastAsia="DengXian"/>
                <w:color w:val="000000"/>
                <w:sz w:val="15"/>
                <w:szCs w:val="15"/>
              </w:rPr>
            </w:pPr>
            <w:r w:rsidRPr="00FA7B86">
              <w:rPr>
                <w:rFonts w:eastAsia="DengXian"/>
                <w:color w:val="000000"/>
                <w:sz w:val="15"/>
                <w:szCs w:val="15"/>
              </w:rPr>
              <w:t>4.040(0.814)</w:t>
            </w:r>
          </w:p>
        </w:tc>
        <w:tc>
          <w:tcPr>
            <w:tcW w:w="1281" w:type="dxa"/>
            <w:shd w:val="clear" w:color="auto" w:fill="auto"/>
            <w:vAlign w:val="center"/>
          </w:tcPr>
          <w:p w14:paraId="33C38975" w14:textId="77777777" w:rsidR="007D4781" w:rsidRPr="00FA7B86" w:rsidRDefault="007D4781" w:rsidP="00D97BFE">
            <w:pPr>
              <w:rPr>
                <w:rFonts w:eastAsia="DengXian"/>
                <w:color w:val="000000"/>
                <w:sz w:val="15"/>
                <w:szCs w:val="15"/>
              </w:rPr>
            </w:pPr>
            <w:r w:rsidRPr="00FA7B86">
              <w:rPr>
                <w:rFonts w:eastAsia="DengXian"/>
                <w:color w:val="000000"/>
                <w:sz w:val="15"/>
                <w:szCs w:val="15"/>
              </w:rPr>
              <w:t>4.195(0.561)</w:t>
            </w:r>
          </w:p>
        </w:tc>
      </w:tr>
    </w:tbl>
    <w:p w14:paraId="30526185" w14:textId="77777777" w:rsidR="007D4781" w:rsidRPr="00495220" w:rsidRDefault="007D4781" w:rsidP="007D4781">
      <w:pPr>
        <w:rPr>
          <w:sz w:val="20"/>
          <w:szCs w:val="20"/>
        </w:rPr>
      </w:pPr>
      <w:r w:rsidRPr="00495220">
        <w:rPr>
          <w:b/>
          <w:i/>
          <w:sz w:val="20"/>
          <w:szCs w:val="20"/>
        </w:rPr>
        <w:t>Note</w:t>
      </w:r>
      <w:r w:rsidRPr="00495220">
        <w:rPr>
          <w:sz w:val="20"/>
          <w:szCs w:val="20"/>
        </w:rPr>
        <w:t xml:space="preserve">: </w:t>
      </w:r>
      <w:r w:rsidRPr="00495220">
        <w:rPr>
          <w:sz w:val="20"/>
          <w:szCs w:val="20"/>
          <w:vertAlign w:val="superscript"/>
        </w:rPr>
        <w:t>a–d</w:t>
      </w:r>
      <w:r w:rsidRPr="00495220">
        <w:rPr>
          <w:sz w:val="20"/>
          <w:szCs w:val="20"/>
        </w:rPr>
        <w:t xml:space="preserve"> Values with the same letter as superscript indicate not significantly different means, and different superscripts indicate significantly different means between the segments, following ANOVA</w:t>
      </w:r>
      <w:r w:rsidRPr="00495220">
        <w:rPr>
          <w:rFonts w:hint="eastAsia"/>
          <w:sz w:val="20"/>
          <w:szCs w:val="20"/>
        </w:rPr>
        <w:t xml:space="preserve"> </w:t>
      </w:r>
      <w:r w:rsidRPr="00495220">
        <w:rPr>
          <w:sz w:val="20"/>
          <w:szCs w:val="20"/>
        </w:rPr>
        <w:t xml:space="preserve">post hoc Tukey tests at </w:t>
      </w:r>
      <w:r w:rsidRPr="00495220">
        <w:rPr>
          <w:i/>
          <w:sz w:val="20"/>
          <w:szCs w:val="20"/>
        </w:rPr>
        <w:t>p</w:t>
      </w:r>
      <w:r w:rsidRPr="00495220">
        <w:rPr>
          <w:sz w:val="20"/>
          <w:szCs w:val="20"/>
        </w:rPr>
        <w:t xml:space="preserve"> &lt; 0.05.</w:t>
      </w:r>
    </w:p>
    <w:p w14:paraId="6373FB90" w14:textId="77777777" w:rsidR="007D4781" w:rsidRPr="006C45EF" w:rsidRDefault="007D4781" w:rsidP="007D4781">
      <w:pPr>
        <w:rPr>
          <w:sz w:val="22"/>
        </w:rPr>
      </w:pPr>
    </w:p>
    <w:p w14:paraId="7386B1C1" w14:textId="2CE5D800" w:rsidR="007D4781" w:rsidRPr="006C45EF" w:rsidRDefault="007D4781" w:rsidP="007D4781">
      <w:pPr>
        <w:rPr>
          <w:sz w:val="21"/>
          <w:szCs w:val="21"/>
        </w:rPr>
      </w:pPr>
    </w:p>
    <w:tbl>
      <w:tblPr>
        <w:tblW w:w="11678" w:type="dxa"/>
        <w:tblBorders>
          <w:top w:val="single" w:sz="8" w:space="0" w:color="auto"/>
          <w:bottom w:val="single" w:sz="8" w:space="0" w:color="auto"/>
        </w:tblBorders>
        <w:tblLook w:val="04A0" w:firstRow="1" w:lastRow="0" w:firstColumn="1" w:lastColumn="0" w:noHBand="0" w:noVBand="1"/>
      </w:tblPr>
      <w:tblGrid>
        <w:gridCol w:w="2269"/>
        <w:gridCol w:w="1616"/>
        <w:gridCol w:w="1617"/>
        <w:gridCol w:w="1520"/>
        <w:gridCol w:w="1520"/>
        <w:gridCol w:w="1520"/>
        <w:gridCol w:w="1616"/>
      </w:tblGrid>
      <w:tr w:rsidR="007D4781" w:rsidRPr="006C45EF" w14:paraId="07E310E8" w14:textId="77777777" w:rsidTr="00D97BFE">
        <w:trPr>
          <w:trHeight w:val="408"/>
        </w:trPr>
        <w:tc>
          <w:tcPr>
            <w:tcW w:w="2269" w:type="dxa"/>
            <w:vMerge w:val="restart"/>
            <w:tcBorders>
              <w:top w:val="single" w:sz="8" w:space="0" w:color="auto"/>
              <w:bottom w:val="nil"/>
            </w:tcBorders>
            <w:vAlign w:val="center"/>
          </w:tcPr>
          <w:p w14:paraId="115E2F47" w14:textId="77777777" w:rsidR="007D4781" w:rsidRPr="006C45EF" w:rsidRDefault="007D4781" w:rsidP="00D97BFE">
            <w:pPr>
              <w:rPr>
                <w:b/>
                <w:bCs/>
                <w:color w:val="000000"/>
                <w:sz w:val="21"/>
                <w:szCs w:val="21"/>
              </w:rPr>
            </w:pPr>
            <w:r w:rsidRPr="006C45EF">
              <w:rPr>
                <w:b/>
                <w:bCs/>
                <w:color w:val="000000"/>
                <w:sz w:val="21"/>
                <w:szCs w:val="21"/>
              </w:rPr>
              <w:t>Characteristics</w:t>
            </w:r>
          </w:p>
        </w:tc>
        <w:tc>
          <w:tcPr>
            <w:tcW w:w="1616" w:type="dxa"/>
            <w:vMerge w:val="restart"/>
            <w:tcBorders>
              <w:top w:val="single" w:sz="8" w:space="0" w:color="auto"/>
            </w:tcBorders>
            <w:vAlign w:val="center"/>
          </w:tcPr>
          <w:p w14:paraId="65487B80" w14:textId="77777777" w:rsidR="007D4781" w:rsidRPr="006C45EF" w:rsidRDefault="007D4781" w:rsidP="00D97BFE">
            <w:pPr>
              <w:jc w:val="center"/>
              <w:rPr>
                <w:b/>
                <w:bCs/>
                <w:color w:val="000000"/>
                <w:sz w:val="21"/>
                <w:szCs w:val="21"/>
              </w:rPr>
            </w:pPr>
            <w:r w:rsidRPr="006C45EF">
              <w:rPr>
                <w:b/>
                <w:bCs/>
                <w:color w:val="000000"/>
                <w:sz w:val="21"/>
                <w:szCs w:val="21"/>
              </w:rPr>
              <w:t>EA</w:t>
            </w:r>
          </w:p>
        </w:tc>
        <w:tc>
          <w:tcPr>
            <w:tcW w:w="7793" w:type="dxa"/>
            <w:gridSpan w:val="5"/>
            <w:tcBorders>
              <w:top w:val="single" w:sz="8" w:space="0" w:color="auto"/>
              <w:bottom w:val="nil"/>
            </w:tcBorders>
            <w:vAlign w:val="center"/>
          </w:tcPr>
          <w:p w14:paraId="28B6CCFF" w14:textId="77777777" w:rsidR="007D4781" w:rsidRPr="006C45EF" w:rsidRDefault="007D4781" w:rsidP="00D97BFE">
            <w:pPr>
              <w:jc w:val="center"/>
              <w:rPr>
                <w:b/>
                <w:bCs/>
                <w:color w:val="000000"/>
                <w:sz w:val="21"/>
                <w:szCs w:val="21"/>
              </w:rPr>
            </w:pPr>
            <w:r w:rsidRPr="006C45EF">
              <w:rPr>
                <w:b/>
                <w:bCs/>
                <w:color w:val="000000"/>
                <w:sz w:val="21"/>
                <w:szCs w:val="21"/>
              </w:rPr>
              <w:t>Beef</w:t>
            </w:r>
          </w:p>
        </w:tc>
      </w:tr>
      <w:tr w:rsidR="007D4781" w:rsidRPr="006C45EF" w14:paraId="4850578D" w14:textId="77777777" w:rsidTr="00D97BFE">
        <w:trPr>
          <w:trHeight w:val="408"/>
        </w:trPr>
        <w:tc>
          <w:tcPr>
            <w:tcW w:w="2269" w:type="dxa"/>
            <w:vMerge/>
            <w:tcBorders>
              <w:top w:val="nil"/>
              <w:bottom w:val="single" w:sz="6" w:space="0" w:color="auto"/>
            </w:tcBorders>
            <w:vAlign w:val="center"/>
            <w:hideMark/>
          </w:tcPr>
          <w:p w14:paraId="2D0C4596" w14:textId="77777777" w:rsidR="007D4781" w:rsidRPr="006C45EF" w:rsidRDefault="007D4781" w:rsidP="00D97BFE">
            <w:pPr>
              <w:rPr>
                <w:b/>
                <w:bCs/>
                <w:color w:val="000000"/>
                <w:sz w:val="21"/>
                <w:szCs w:val="21"/>
              </w:rPr>
            </w:pPr>
          </w:p>
        </w:tc>
        <w:tc>
          <w:tcPr>
            <w:tcW w:w="1616" w:type="dxa"/>
            <w:vMerge/>
            <w:tcBorders>
              <w:bottom w:val="single" w:sz="6" w:space="0" w:color="auto"/>
            </w:tcBorders>
            <w:vAlign w:val="center"/>
          </w:tcPr>
          <w:p w14:paraId="4AD652E6" w14:textId="77777777" w:rsidR="007D4781" w:rsidRPr="006C45EF" w:rsidRDefault="007D4781" w:rsidP="00D97BFE">
            <w:pPr>
              <w:jc w:val="center"/>
              <w:rPr>
                <w:b/>
                <w:bCs/>
                <w:color w:val="000000"/>
                <w:sz w:val="21"/>
                <w:szCs w:val="21"/>
              </w:rPr>
            </w:pPr>
          </w:p>
        </w:tc>
        <w:tc>
          <w:tcPr>
            <w:tcW w:w="1617" w:type="dxa"/>
            <w:tcBorders>
              <w:top w:val="nil"/>
              <w:bottom w:val="single" w:sz="6" w:space="0" w:color="auto"/>
            </w:tcBorders>
            <w:vAlign w:val="center"/>
          </w:tcPr>
          <w:p w14:paraId="1B371F5E" w14:textId="77777777" w:rsidR="007D4781" w:rsidRPr="006C45EF" w:rsidRDefault="007D4781" w:rsidP="00D97BFE">
            <w:pPr>
              <w:jc w:val="center"/>
              <w:rPr>
                <w:b/>
                <w:bCs/>
                <w:color w:val="000000"/>
                <w:sz w:val="21"/>
                <w:szCs w:val="21"/>
              </w:rPr>
            </w:pPr>
            <w:r w:rsidRPr="006C45EF">
              <w:rPr>
                <w:b/>
                <w:bCs/>
                <w:color w:val="000000"/>
                <w:sz w:val="21"/>
                <w:szCs w:val="21"/>
              </w:rPr>
              <w:t>PET</w:t>
            </w:r>
          </w:p>
        </w:tc>
        <w:tc>
          <w:tcPr>
            <w:tcW w:w="1520" w:type="dxa"/>
            <w:tcBorders>
              <w:top w:val="nil"/>
              <w:bottom w:val="single" w:sz="6" w:space="0" w:color="auto"/>
            </w:tcBorders>
            <w:vAlign w:val="center"/>
          </w:tcPr>
          <w:p w14:paraId="2CBB1C83" w14:textId="77777777" w:rsidR="007D4781" w:rsidRPr="006C45EF" w:rsidRDefault="007D4781" w:rsidP="00D97BFE">
            <w:pPr>
              <w:jc w:val="center"/>
              <w:rPr>
                <w:b/>
                <w:bCs/>
                <w:color w:val="000000"/>
                <w:sz w:val="21"/>
                <w:szCs w:val="21"/>
              </w:rPr>
            </w:pPr>
            <w:r w:rsidRPr="006C45EF">
              <w:rPr>
                <w:b/>
                <w:bCs/>
                <w:color w:val="000000"/>
                <w:sz w:val="21"/>
                <w:szCs w:val="21"/>
              </w:rPr>
              <w:t>PEB</w:t>
            </w:r>
          </w:p>
        </w:tc>
        <w:tc>
          <w:tcPr>
            <w:tcW w:w="1520" w:type="dxa"/>
            <w:tcBorders>
              <w:top w:val="nil"/>
              <w:bottom w:val="single" w:sz="6" w:space="0" w:color="auto"/>
            </w:tcBorders>
            <w:vAlign w:val="center"/>
          </w:tcPr>
          <w:p w14:paraId="21418C62" w14:textId="77777777" w:rsidR="007D4781" w:rsidRPr="006C45EF" w:rsidRDefault="007D4781" w:rsidP="00D97BFE">
            <w:pPr>
              <w:jc w:val="center"/>
              <w:rPr>
                <w:b/>
                <w:bCs/>
                <w:color w:val="000000"/>
                <w:sz w:val="21"/>
                <w:szCs w:val="21"/>
              </w:rPr>
            </w:pPr>
            <w:r w:rsidRPr="006C45EF">
              <w:rPr>
                <w:b/>
                <w:bCs/>
                <w:color w:val="000000"/>
                <w:sz w:val="21"/>
                <w:szCs w:val="21"/>
              </w:rPr>
              <w:t>PIS</w:t>
            </w:r>
          </w:p>
        </w:tc>
        <w:tc>
          <w:tcPr>
            <w:tcW w:w="1520" w:type="dxa"/>
            <w:tcBorders>
              <w:top w:val="nil"/>
              <w:bottom w:val="single" w:sz="6" w:space="0" w:color="auto"/>
            </w:tcBorders>
            <w:vAlign w:val="center"/>
          </w:tcPr>
          <w:p w14:paraId="6AB34751" w14:textId="77777777" w:rsidR="007D4781" w:rsidRPr="006C45EF" w:rsidRDefault="007D4781" w:rsidP="00D97BFE">
            <w:pPr>
              <w:jc w:val="center"/>
              <w:rPr>
                <w:b/>
                <w:bCs/>
                <w:color w:val="000000"/>
                <w:sz w:val="21"/>
                <w:szCs w:val="21"/>
              </w:rPr>
            </w:pPr>
            <w:r w:rsidRPr="006C45EF">
              <w:rPr>
                <w:b/>
                <w:bCs/>
                <w:color w:val="000000"/>
                <w:sz w:val="21"/>
                <w:szCs w:val="21"/>
              </w:rPr>
              <w:t>PIQ</w:t>
            </w:r>
          </w:p>
        </w:tc>
        <w:tc>
          <w:tcPr>
            <w:tcW w:w="1616" w:type="dxa"/>
            <w:tcBorders>
              <w:top w:val="nil"/>
              <w:bottom w:val="single" w:sz="6" w:space="0" w:color="auto"/>
            </w:tcBorders>
            <w:vAlign w:val="center"/>
          </w:tcPr>
          <w:p w14:paraId="7AC3E5B5" w14:textId="77777777" w:rsidR="007D4781" w:rsidRPr="006C45EF" w:rsidRDefault="007D4781" w:rsidP="00D97BFE">
            <w:pPr>
              <w:jc w:val="center"/>
              <w:rPr>
                <w:b/>
                <w:bCs/>
                <w:color w:val="000000"/>
                <w:sz w:val="21"/>
                <w:szCs w:val="21"/>
              </w:rPr>
            </w:pPr>
            <w:r w:rsidRPr="006C45EF">
              <w:rPr>
                <w:b/>
                <w:bCs/>
                <w:color w:val="000000"/>
                <w:sz w:val="21"/>
                <w:szCs w:val="21"/>
              </w:rPr>
              <w:t>PI</w:t>
            </w:r>
          </w:p>
        </w:tc>
      </w:tr>
      <w:tr w:rsidR="007D4781" w:rsidRPr="006C45EF" w14:paraId="20A6E089" w14:textId="77777777" w:rsidTr="00D97BFE">
        <w:trPr>
          <w:trHeight w:val="260"/>
        </w:trPr>
        <w:tc>
          <w:tcPr>
            <w:tcW w:w="2269" w:type="dxa"/>
            <w:tcBorders>
              <w:top w:val="single" w:sz="6" w:space="0" w:color="auto"/>
            </w:tcBorders>
            <w:shd w:val="clear" w:color="auto" w:fill="auto"/>
            <w:noWrap/>
            <w:vAlign w:val="bottom"/>
            <w:hideMark/>
          </w:tcPr>
          <w:p w14:paraId="4D3B8D5F" w14:textId="77777777" w:rsidR="007D4781" w:rsidRPr="00B96F50" w:rsidRDefault="007D4781" w:rsidP="00D97BFE">
            <w:pPr>
              <w:rPr>
                <w:b/>
                <w:bCs/>
                <w:i/>
                <w:color w:val="000000"/>
                <w:sz w:val="18"/>
                <w:szCs w:val="18"/>
              </w:rPr>
            </w:pPr>
            <w:r w:rsidRPr="00B96F50">
              <w:rPr>
                <w:b/>
                <w:bCs/>
                <w:i/>
                <w:color w:val="000000"/>
                <w:sz w:val="18"/>
                <w:szCs w:val="18"/>
              </w:rPr>
              <w:t xml:space="preserve">Age </w:t>
            </w:r>
          </w:p>
        </w:tc>
        <w:tc>
          <w:tcPr>
            <w:tcW w:w="1616" w:type="dxa"/>
            <w:tcBorders>
              <w:top w:val="single" w:sz="6" w:space="0" w:color="auto"/>
            </w:tcBorders>
          </w:tcPr>
          <w:p w14:paraId="00AB447E" w14:textId="77777777" w:rsidR="007D4781" w:rsidRPr="00B96F50" w:rsidRDefault="007D4781" w:rsidP="00D97BFE">
            <w:pPr>
              <w:rPr>
                <w:b/>
                <w:bCs/>
                <w:i/>
                <w:color w:val="000000"/>
                <w:sz w:val="18"/>
                <w:szCs w:val="18"/>
              </w:rPr>
            </w:pPr>
          </w:p>
        </w:tc>
        <w:tc>
          <w:tcPr>
            <w:tcW w:w="1617" w:type="dxa"/>
            <w:tcBorders>
              <w:top w:val="single" w:sz="6" w:space="0" w:color="auto"/>
            </w:tcBorders>
          </w:tcPr>
          <w:p w14:paraId="456F341F" w14:textId="77777777" w:rsidR="007D4781" w:rsidRPr="00B96F50" w:rsidRDefault="007D4781" w:rsidP="00D97BFE">
            <w:pPr>
              <w:rPr>
                <w:b/>
                <w:bCs/>
                <w:i/>
                <w:color w:val="000000"/>
                <w:sz w:val="18"/>
                <w:szCs w:val="18"/>
              </w:rPr>
            </w:pPr>
          </w:p>
        </w:tc>
        <w:tc>
          <w:tcPr>
            <w:tcW w:w="1520" w:type="dxa"/>
            <w:tcBorders>
              <w:top w:val="single" w:sz="6" w:space="0" w:color="auto"/>
            </w:tcBorders>
          </w:tcPr>
          <w:p w14:paraId="562F5264" w14:textId="77777777" w:rsidR="007D4781" w:rsidRPr="00B96F50" w:rsidRDefault="007D4781" w:rsidP="00D97BFE">
            <w:pPr>
              <w:rPr>
                <w:b/>
                <w:bCs/>
                <w:i/>
                <w:color w:val="000000"/>
                <w:sz w:val="18"/>
                <w:szCs w:val="18"/>
              </w:rPr>
            </w:pPr>
          </w:p>
        </w:tc>
        <w:tc>
          <w:tcPr>
            <w:tcW w:w="1520" w:type="dxa"/>
            <w:tcBorders>
              <w:top w:val="single" w:sz="6" w:space="0" w:color="auto"/>
            </w:tcBorders>
          </w:tcPr>
          <w:p w14:paraId="7078B66B" w14:textId="77777777" w:rsidR="007D4781" w:rsidRPr="00B96F50" w:rsidRDefault="007D4781" w:rsidP="00D97BFE">
            <w:pPr>
              <w:rPr>
                <w:b/>
                <w:bCs/>
                <w:i/>
                <w:color w:val="000000"/>
                <w:sz w:val="18"/>
                <w:szCs w:val="18"/>
              </w:rPr>
            </w:pPr>
          </w:p>
        </w:tc>
        <w:tc>
          <w:tcPr>
            <w:tcW w:w="1520" w:type="dxa"/>
            <w:tcBorders>
              <w:top w:val="single" w:sz="6" w:space="0" w:color="auto"/>
            </w:tcBorders>
          </w:tcPr>
          <w:p w14:paraId="61FB1CE2" w14:textId="77777777" w:rsidR="007D4781" w:rsidRPr="00B96F50" w:rsidRDefault="007D4781" w:rsidP="00D97BFE">
            <w:pPr>
              <w:rPr>
                <w:b/>
                <w:bCs/>
                <w:i/>
                <w:color w:val="000000"/>
                <w:sz w:val="18"/>
                <w:szCs w:val="18"/>
              </w:rPr>
            </w:pPr>
          </w:p>
        </w:tc>
        <w:tc>
          <w:tcPr>
            <w:tcW w:w="1616" w:type="dxa"/>
            <w:tcBorders>
              <w:top w:val="single" w:sz="6" w:space="0" w:color="auto"/>
            </w:tcBorders>
          </w:tcPr>
          <w:p w14:paraId="798FE73C" w14:textId="77777777" w:rsidR="007D4781" w:rsidRPr="00B96F50" w:rsidRDefault="007D4781" w:rsidP="00D97BFE">
            <w:pPr>
              <w:rPr>
                <w:b/>
                <w:bCs/>
                <w:i/>
                <w:color w:val="000000"/>
                <w:sz w:val="18"/>
                <w:szCs w:val="18"/>
              </w:rPr>
            </w:pPr>
          </w:p>
        </w:tc>
      </w:tr>
      <w:tr w:rsidR="007D4781" w:rsidRPr="006C45EF" w14:paraId="21B9381E" w14:textId="77777777" w:rsidTr="00D97BFE">
        <w:trPr>
          <w:trHeight w:val="260"/>
        </w:trPr>
        <w:tc>
          <w:tcPr>
            <w:tcW w:w="2269" w:type="dxa"/>
            <w:shd w:val="clear" w:color="auto" w:fill="auto"/>
            <w:noWrap/>
            <w:vAlign w:val="bottom"/>
            <w:hideMark/>
          </w:tcPr>
          <w:p w14:paraId="3D00A570" w14:textId="77777777" w:rsidR="007D4781" w:rsidRPr="00B96F50" w:rsidRDefault="007D4781" w:rsidP="00D97BFE">
            <w:pPr>
              <w:rPr>
                <w:color w:val="000000"/>
                <w:sz w:val="18"/>
                <w:szCs w:val="18"/>
              </w:rPr>
            </w:pPr>
            <w:r w:rsidRPr="00B96F50">
              <w:rPr>
                <w:color w:val="000000"/>
                <w:sz w:val="18"/>
                <w:szCs w:val="18"/>
              </w:rPr>
              <w:t>18-24 years</w:t>
            </w:r>
          </w:p>
        </w:tc>
        <w:tc>
          <w:tcPr>
            <w:tcW w:w="1616" w:type="dxa"/>
            <w:shd w:val="clear" w:color="auto" w:fill="auto"/>
            <w:vAlign w:val="center"/>
          </w:tcPr>
          <w:p w14:paraId="5CD77FF8" w14:textId="77777777" w:rsidR="007D4781" w:rsidRPr="00B96F50" w:rsidRDefault="007D4781" w:rsidP="00D97BFE">
            <w:pPr>
              <w:rPr>
                <w:color w:val="000000"/>
                <w:sz w:val="18"/>
                <w:szCs w:val="18"/>
              </w:rPr>
            </w:pPr>
            <w:r w:rsidRPr="00B96F50">
              <w:rPr>
                <w:rFonts w:eastAsia="DengXian"/>
                <w:color w:val="000000"/>
                <w:sz w:val="18"/>
                <w:szCs w:val="18"/>
              </w:rPr>
              <w:t>3.584(0.</w:t>
            </w:r>
            <w:proofErr w:type="gramStart"/>
            <w:r w:rsidRPr="00B96F50">
              <w:rPr>
                <w:rFonts w:eastAsia="DengXian"/>
                <w:color w:val="000000"/>
                <w:sz w:val="18"/>
                <w:szCs w:val="18"/>
              </w:rPr>
              <w:t>387)</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617" w:type="dxa"/>
            <w:shd w:val="clear" w:color="auto" w:fill="auto"/>
            <w:vAlign w:val="center"/>
          </w:tcPr>
          <w:p w14:paraId="52553578" w14:textId="77777777" w:rsidR="007D4781" w:rsidRPr="00B96F50" w:rsidRDefault="007D4781" w:rsidP="00D97BFE">
            <w:pPr>
              <w:rPr>
                <w:color w:val="000000"/>
                <w:sz w:val="18"/>
                <w:szCs w:val="18"/>
              </w:rPr>
            </w:pPr>
            <w:r w:rsidRPr="00B96F50">
              <w:rPr>
                <w:rFonts w:eastAsia="DengXian"/>
                <w:color w:val="000000"/>
                <w:sz w:val="18"/>
                <w:szCs w:val="18"/>
              </w:rPr>
              <w:t>3.547(1.</w:t>
            </w:r>
            <w:proofErr w:type="gramStart"/>
            <w:r w:rsidRPr="00B96F50">
              <w:rPr>
                <w:rFonts w:eastAsia="DengXian"/>
                <w:color w:val="000000"/>
                <w:sz w:val="18"/>
                <w:szCs w:val="18"/>
              </w:rPr>
              <w:t>114)</w:t>
            </w:r>
            <w:r w:rsidRPr="00B96F50">
              <w:rPr>
                <w:rFonts w:eastAsia="DengXian"/>
                <w:color w:val="000000"/>
                <w:sz w:val="18"/>
                <w:szCs w:val="18"/>
                <w:vertAlign w:val="superscript"/>
              </w:rPr>
              <w:t>b</w:t>
            </w:r>
            <w:proofErr w:type="gramEnd"/>
          </w:p>
        </w:tc>
        <w:tc>
          <w:tcPr>
            <w:tcW w:w="1520" w:type="dxa"/>
            <w:shd w:val="clear" w:color="auto" w:fill="auto"/>
            <w:vAlign w:val="center"/>
          </w:tcPr>
          <w:p w14:paraId="29F11769" w14:textId="77777777" w:rsidR="007D4781" w:rsidRPr="00B96F50" w:rsidRDefault="007D4781" w:rsidP="00D97BFE">
            <w:pPr>
              <w:rPr>
                <w:color w:val="000000"/>
                <w:sz w:val="18"/>
                <w:szCs w:val="18"/>
              </w:rPr>
            </w:pPr>
            <w:r w:rsidRPr="00B96F50">
              <w:rPr>
                <w:rFonts w:eastAsia="DengXian"/>
                <w:color w:val="000000"/>
                <w:sz w:val="18"/>
                <w:szCs w:val="18"/>
              </w:rPr>
              <w:t>3.858(0.</w:t>
            </w:r>
            <w:proofErr w:type="gramStart"/>
            <w:r w:rsidRPr="00B96F50">
              <w:rPr>
                <w:rFonts w:eastAsia="DengXian"/>
                <w:color w:val="000000"/>
                <w:sz w:val="18"/>
                <w:szCs w:val="18"/>
              </w:rPr>
              <w:t>911)</w:t>
            </w:r>
            <w:r w:rsidRPr="00B96F50">
              <w:rPr>
                <w:rFonts w:eastAsia="DengXian"/>
                <w:color w:val="000000"/>
                <w:sz w:val="18"/>
                <w:szCs w:val="18"/>
                <w:vertAlign w:val="superscript"/>
              </w:rPr>
              <w:t>c</w:t>
            </w:r>
            <w:proofErr w:type="gramEnd"/>
          </w:p>
        </w:tc>
        <w:tc>
          <w:tcPr>
            <w:tcW w:w="1520" w:type="dxa"/>
            <w:shd w:val="clear" w:color="auto" w:fill="auto"/>
            <w:vAlign w:val="center"/>
          </w:tcPr>
          <w:p w14:paraId="211BD051" w14:textId="77777777" w:rsidR="007D4781" w:rsidRPr="00B96F50" w:rsidRDefault="007D4781" w:rsidP="00D97BFE">
            <w:pPr>
              <w:rPr>
                <w:color w:val="000000"/>
                <w:sz w:val="18"/>
                <w:szCs w:val="18"/>
              </w:rPr>
            </w:pPr>
            <w:r w:rsidRPr="00B96F50">
              <w:rPr>
                <w:rFonts w:eastAsia="DengXian"/>
                <w:color w:val="000000"/>
                <w:sz w:val="18"/>
                <w:szCs w:val="18"/>
              </w:rPr>
              <w:t>4.162(0.</w:t>
            </w:r>
            <w:proofErr w:type="gramStart"/>
            <w:r w:rsidRPr="00B96F50">
              <w:rPr>
                <w:rFonts w:eastAsia="DengXian"/>
                <w:color w:val="000000"/>
                <w:sz w:val="18"/>
                <w:szCs w:val="18"/>
              </w:rPr>
              <w:t>691)</w:t>
            </w:r>
            <w:r w:rsidRPr="00B96F50">
              <w:rPr>
                <w:rFonts w:eastAsia="DengXian"/>
                <w:color w:val="000000"/>
                <w:sz w:val="18"/>
                <w:szCs w:val="18"/>
                <w:vertAlign w:val="superscript"/>
              </w:rPr>
              <w:t>b</w:t>
            </w:r>
            <w:proofErr w:type="gramEnd"/>
          </w:p>
        </w:tc>
        <w:tc>
          <w:tcPr>
            <w:tcW w:w="1520" w:type="dxa"/>
            <w:shd w:val="clear" w:color="auto" w:fill="auto"/>
            <w:vAlign w:val="center"/>
          </w:tcPr>
          <w:p w14:paraId="43137D9B" w14:textId="77777777" w:rsidR="007D4781" w:rsidRPr="00B96F50" w:rsidRDefault="007D4781" w:rsidP="00D97BFE">
            <w:pPr>
              <w:rPr>
                <w:color w:val="000000"/>
                <w:sz w:val="18"/>
                <w:szCs w:val="18"/>
              </w:rPr>
            </w:pPr>
            <w:r w:rsidRPr="00B96F50">
              <w:rPr>
                <w:rFonts w:eastAsia="DengXian"/>
                <w:color w:val="000000"/>
                <w:sz w:val="18"/>
                <w:szCs w:val="18"/>
              </w:rPr>
              <w:t>3.935(0.</w:t>
            </w:r>
            <w:proofErr w:type="gramStart"/>
            <w:r w:rsidRPr="00B96F50">
              <w:rPr>
                <w:rFonts w:eastAsia="DengXian"/>
                <w:color w:val="000000"/>
                <w:sz w:val="18"/>
                <w:szCs w:val="18"/>
              </w:rPr>
              <w:t>876)</w:t>
            </w:r>
            <w:proofErr w:type="spellStart"/>
            <w:r w:rsidRPr="00B96F50">
              <w:rPr>
                <w:rFonts w:eastAsia="DengXian"/>
                <w:color w:val="000000"/>
                <w:sz w:val="18"/>
                <w:szCs w:val="18"/>
                <w:vertAlign w:val="superscript"/>
              </w:rPr>
              <w:t>c</w:t>
            </w:r>
            <w:proofErr w:type="gramEnd"/>
            <w:r w:rsidRPr="00B96F50">
              <w:rPr>
                <w:rFonts w:eastAsia="DengXian"/>
                <w:color w:val="000000"/>
                <w:sz w:val="18"/>
                <w:szCs w:val="18"/>
                <w:vertAlign w:val="superscript"/>
              </w:rPr>
              <w:t>,d</w:t>
            </w:r>
            <w:proofErr w:type="spellEnd"/>
          </w:p>
        </w:tc>
        <w:tc>
          <w:tcPr>
            <w:tcW w:w="1616" w:type="dxa"/>
            <w:shd w:val="clear" w:color="auto" w:fill="auto"/>
            <w:vAlign w:val="center"/>
          </w:tcPr>
          <w:p w14:paraId="5DC67667" w14:textId="77777777" w:rsidR="007D4781" w:rsidRPr="00B96F50" w:rsidRDefault="007D4781" w:rsidP="00D97BFE">
            <w:pPr>
              <w:rPr>
                <w:color w:val="000000"/>
                <w:sz w:val="18"/>
                <w:szCs w:val="18"/>
              </w:rPr>
            </w:pPr>
            <w:r w:rsidRPr="00B96F50">
              <w:rPr>
                <w:rFonts w:eastAsia="DengXian"/>
                <w:color w:val="000000"/>
                <w:sz w:val="18"/>
                <w:szCs w:val="18"/>
              </w:rPr>
              <w:t>4.162(0.</w:t>
            </w:r>
            <w:proofErr w:type="gramStart"/>
            <w:r w:rsidRPr="00B96F50">
              <w:rPr>
                <w:rFonts w:eastAsia="DengXian"/>
                <w:color w:val="000000"/>
                <w:sz w:val="18"/>
                <w:szCs w:val="18"/>
              </w:rPr>
              <w:t>634)</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r>
      <w:tr w:rsidR="007D4781" w:rsidRPr="006C45EF" w14:paraId="62049BE5" w14:textId="77777777" w:rsidTr="00D97BFE">
        <w:trPr>
          <w:trHeight w:val="260"/>
        </w:trPr>
        <w:tc>
          <w:tcPr>
            <w:tcW w:w="2269" w:type="dxa"/>
            <w:shd w:val="clear" w:color="auto" w:fill="auto"/>
            <w:noWrap/>
            <w:vAlign w:val="bottom"/>
            <w:hideMark/>
          </w:tcPr>
          <w:p w14:paraId="59AAA38D" w14:textId="77777777" w:rsidR="007D4781" w:rsidRPr="00B96F50" w:rsidRDefault="007D4781" w:rsidP="00D97BFE">
            <w:pPr>
              <w:rPr>
                <w:color w:val="000000"/>
                <w:sz w:val="18"/>
                <w:szCs w:val="18"/>
              </w:rPr>
            </w:pPr>
            <w:r w:rsidRPr="00B96F50">
              <w:rPr>
                <w:color w:val="000000"/>
                <w:sz w:val="18"/>
                <w:szCs w:val="18"/>
              </w:rPr>
              <w:t>25-34 years</w:t>
            </w:r>
          </w:p>
        </w:tc>
        <w:tc>
          <w:tcPr>
            <w:tcW w:w="1616" w:type="dxa"/>
            <w:shd w:val="clear" w:color="auto" w:fill="auto"/>
            <w:vAlign w:val="center"/>
          </w:tcPr>
          <w:p w14:paraId="02512B19" w14:textId="77777777" w:rsidR="007D4781" w:rsidRPr="00B96F50" w:rsidRDefault="007D4781" w:rsidP="00D97BFE">
            <w:pPr>
              <w:rPr>
                <w:color w:val="000000"/>
                <w:sz w:val="18"/>
                <w:szCs w:val="18"/>
              </w:rPr>
            </w:pPr>
            <w:r w:rsidRPr="00B96F50">
              <w:rPr>
                <w:rFonts w:eastAsia="DengXian"/>
                <w:color w:val="000000"/>
                <w:sz w:val="18"/>
                <w:szCs w:val="18"/>
              </w:rPr>
              <w:t>3.797(0.</w:t>
            </w:r>
            <w:proofErr w:type="gramStart"/>
            <w:r w:rsidRPr="00B96F50">
              <w:rPr>
                <w:rFonts w:eastAsia="DengXian"/>
                <w:color w:val="000000"/>
                <w:sz w:val="18"/>
                <w:szCs w:val="18"/>
              </w:rPr>
              <w:t>431)</w:t>
            </w:r>
            <w:r w:rsidRPr="00B96F50">
              <w:rPr>
                <w:rFonts w:eastAsia="DengXian"/>
                <w:color w:val="000000"/>
                <w:sz w:val="18"/>
                <w:szCs w:val="18"/>
                <w:vertAlign w:val="superscript"/>
              </w:rPr>
              <w:t>a</w:t>
            </w:r>
            <w:proofErr w:type="gramEnd"/>
          </w:p>
        </w:tc>
        <w:tc>
          <w:tcPr>
            <w:tcW w:w="1617" w:type="dxa"/>
            <w:shd w:val="clear" w:color="auto" w:fill="auto"/>
            <w:vAlign w:val="center"/>
          </w:tcPr>
          <w:p w14:paraId="7EEF0D82" w14:textId="77777777" w:rsidR="007D4781" w:rsidRPr="00B96F50" w:rsidRDefault="007D4781" w:rsidP="00D97BFE">
            <w:pPr>
              <w:rPr>
                <w:color w:val="000000"/>
                <w:sz w:val="18"/>
                <w:szCs w:val="18"/>
              </w:rPr>
            </w:pPr>
            <w:r w:rsidRPr="00B96F50">
              <w:rPr>
                <w:rFonts w:eastAsia="DengXian"/>
                <w:color w:val="000000"/>
                <w:sz w:val="18"/>
                <w:szCs w:val="18"/>
              </w:rPr>
              <w:t>3.799(1.</w:t>
            </w:r>
            <w:proofErr w:type="gramStart"/>
            <w:r w:rsidRPr="00B96F50">
              <w:rPr>
                <w:rFonts w:eastAsia="DengXian"/>
                <w:color w:val="000000"/>
                <w:sz w:val="18"/>
                <w:szCs w:val="18"/>
              </w:rPr>
              <w:t>073)</w:t>
            </w:r>
            <w:r w:rsidRPr="00B96F50">
              <w:rPr>
                <w:rFonts w:eastAsia="DengXian"/>
                <w:color w:val="000000"/>
                <w:sz w:val="18"/>
                <w:szCs w:val="18"/>
                <w:vertAlign w:val="superscript"/>
              </w:rPr>
              <w:t>a</w:t>
            </w:r>
            <w:proofErr w:type="gramEnd"/>
          </w:p>
        </w:tc>
        <w:tc>
          <w:tcPr>
            <w:tcW w:w="1520" w:type="dxa"/>
            <w:shd w:val="clear" w:color="auto" w:fill="auto"/>
            <w:vAlign w:val="center"/>
          </w:tcPr>
          <w:p w14:paraId="33E6339C" w14:textId="77777777" w:rsidR="007D4781" w:rsidRPr="00B96F50" w:rsidRDefault="007D4781" w:rsidP="00D97BFE">
            <w:pPr>
              <w:rPr>
                <w:color w:val="000000"/>
                <w:sz w:val="18"/>
                <w:szCs w:val="18"/>
              </w:rPr>
            </w:pPr>
            <w:r w:rsidRPr="00B96F50">
              <w:rPr>
                <w:rFonts w:eastAsia="DengXian"/>
                <w:color w:val="000000"/>
                <w:sz w:val="18"/>
                <w:szCs w:val="18"/>
              </w:rPr>
              <w:t>4.062(0.</w:t>
            </w:r>
            <w:proofErr w:type="gramStart"/>
            <w:r w:rsidRPr="00B96F50">
              <w:rPr>
                <w:rFonts w:eastAsia="DengXian"/>
                <w:color w:val="000000"/>
                <w:sz w:val="18"/>
                <w:szCs w:val="18"/>
              </w:rPr>
              <w:t>800)</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shd w:val="clear" w:color="auto" w:fill="auto"/>
            <w:vAlign w:val="center"/>
          </w:tcPr>
          <w:p w14:paraId="2156AA23" w14:textId="77777777" w:rsidR="007D4781" w:rsidRPr="00B96F50" w:rsidRDefault="007D4781" w:rsidP="00D97BFE">
            <w:pPr>
              <w:rPr>
                <w:color w:val="000000"/>
                <w:sz w:val="18"/>
                <w:szCs w:val="18"/>
              </w:rPr>
            </w:pPr>
            <w:r w:rsidRPr="00B96F50">
              <w:rPr>
                <w:rFonts w:eastAsia="DengXian"/>
                <w:color w:val="000000"/>
                <w:sz w:val="18"/>
                <w:szCs w:val="18"/>
              </w:rPr>
              <w:t>4.389(0.</w:t>
            </w:r>
            <w:proofErr w:type="gramStart"/>
            <w:r w:rsidRPr="00B96F50">
              <w:rPr>
                <w:rFonts w:eastAsia="DengXian"/>
                <w:color w:val="000000"/>
                <w:sz w:val="18"/>
                <w:szCs w:val="18"/>
              </w:rPr>
              <w:t>665)</w:t>
            </w:r>
            <w:r w:rsidRPr="00B96F50">
              <w:rPr>
                <w:rFonts w:eastAsia="DengXian"/>
                <w:color w:val="000000"/>
                <w:sz w:val="18"/>
                <w:szCs w:val="18"/>
                <w:vertAlign w:val="superscript"/>
              </w:rPr>
              <w:t>a</w:t>
            </w:r>
            <w:proofErr w:type="gramEnd"/>
          </w:p>
        </w:tc>
        <w:tc>
          <w:tcPr>
            <w:tcW w:w="1520" w:type="dxa"/>
            <w:shd w:val="clear" w:color="auto" w:fill="auto"/>
            <w:vAlign w:val="center"/>
          </w:tcPr>
          <w:p w14:paraId="14C9B89D" w14:textId="77777777" w:rsidR="007D4781" w:rsidRPr="00B96F50" w:rsidRDefault="007D4781" w:rsidP="00D97BFE">
            <w:pPr>
              <w:rPr>
                <w:color w:val="000000"/>
                <w:sz w:val="18"/>
                <w:szCs w:val="18"/>
              </w:rPr>
            </w:pPr>
            <w:r w:rsidRPr="00B96F50">
              <w:rPr>
                <w:rFonts w:eastAsia="DengXian"/>
                <w:color w:val="000000"/>
                <w:sz w:val="18"/>
                <w:szCs w:val="18"/>
              </w:rPr>
              <w:t>4.318(0.</w:t>
            </w:r>
            <w:proofErr w:type="gramStart"/>
            <w:r w:rsidRPr="00B96F50">
              <w:rPr>
                <w:rFonts w:eastAsia="DengXian"/>
                <w:color w:val="000000"/>
                <w:sz w:val="18"/>
                <w:szCs w:val="18"/>
              </w:rPr>
              <w:t>700)</w:t>
            </w:r>
            <w:r w:rsidRPr="00B96F50">
              <w:rPr>
                <w:rFonts w:eastAsia="DengXian"/>
                <w:color w:val="000000"/>
                <w:sz w:val="18"/>
                <w:szCs w:val="18"/>
                <w:vertAlign w:val="superscript"/>
              </w:rPr>
              <w:t>a</w:t>
            </w:r>
            <w:proofErr w:type="gramEnd"/>
          </w:p>
        </w:tc>
        <w:tc>
          <w:tcPr>
            <w:tcW w:w="1616" w:type="dxa"/>
            <w:shd w:val="clear" w:color="auto" w:fill="auto"/>
            <w:vAlign w:val="center"/>
          </w:tcPr>
          <w:p w14:paraId="19BC25D8" w14:textId="77777777" w:rsidR="007D4781" w:rsidRPr="00B96F50" w:rsidRDefault="007D4781" w:rsidP="00D97BFE">
            <w:pPr>
              <w:rPr>
                <w:color w:val="000000"/>
                <w:sz w:val="18"/>
                <w:szCs w:val="18"/>
              </w:rPr>
            </w:pPr>
            <w:r w:rsidRPr="00B96F50">
              <w:rPr>
                <w:rFonts w:eastAsia="DengXian"/>
                <w:color w:val="000000"/>
                <w:sz w:val="18"/>
                <w:szCs w:val="18"/>
              </w:rPr>
              <w:t>4.315(0.</w:t>
            </w:r>
            <w:proofErr w:type="gramStart"/>
            <w:r w:rsidRPr="00B96F50">
              <w:rPr>
                <w:rFonts w:eastAsia="DengXian"/>
                <w:color w:val="000000"/>
                <w:sz w:val="18"/>
                <w:szCs w:val="18"/>
              </w:rPr>
              <w:t>598)</w:t>
            </w:r>
            <w:r w:rsidRPr="00B96F50">
              <w:rPr>
                <w:rFonts w:eastAsia="DengXian"/>
                <w:color w:val="000000"/>
                <w:sz w:val="18"/>
                <w:szCs w:val="18"/>
                <w:vertAlign w:val="superscript"/>
              </w:rPr>
              <w:t>a</w:t>
            </w:r>
            <w:proofErr w:type="gramEnd"/>
          </w:p>
        </w:tc>
      </w:tr>
      <w:tr w:rsidR="007D4781" w:rsidRPr="006C45EF" w14:paraId="6CF710AA" w14:textId="77777777" w:rsidTr="00D97BFE">
        <w:trPr>
          <w:trHeight w:val="260"/>
        </w:trPr>
        <w:tc>
          <w:tcPr>
            <w:tcW w:w="2269" w:type="dxa"/>
            <w:shd w:val="clear" w:color="auto" w:fill="auto"/>
            <w:noWrap/>
            <w:vAlign w:val="bottom"/>
            <w:hideMark/>
          </w:tcPr>
          <w:p w14:paraId="65DD8485" w14:textId="77777777" w:rsidR="007D4781" w:rsidRPr="00B96F50" w:rsidRDefault="007D4781" w:rsidP="00D97BFE">
            <w:pPr>
              <w:rPr>
                <w:color w:val="000000"/>
                <w:sz w:val="18"/>
                <w:szCs w:val="18"/>
              </w:rPr>
            </w:pPr>
            <w:r w:rsidRPr="00B96F50">
              <w:rPr>
                <w:color w:val="000000"/>
                <w:sz w:val="18"/>
                <w:szCs w:val="18"/>
              </w:rPr>
              <w:t>35-44 years</w:t>
            </w:r>
          </w:p>
        </w:tc>
        <w:tc>
          <w:tcPr>
            <w:tcW w:w="1616" w:type="dxa"/>
            <w:shd w:val="clear" w:color="auto" w:fill="auto"/>
            <w:vAlign w:val="center"/>
          </w:tcPr>
          <w:p w14:paraId="7E31C478" w14:textId="77777777" w:rsidR="007D4781" w:rsidRPr="00B96F50" w:rsidRDefault="007D4781" w:rsidP="00D97BFE">
            <w:pPr>
              <w:rPr>
                <w:color w:val="000000"/>
                <w:sz w:val="18"/>
                <w:szCs w:val="18"/>
              </w:rPr>
            </w:pPr>
            <w:r w:rsidRPr="00B96F50">
              <w:rPr>
                <w:rFonts w:eastAsia="DengXian"/>
                <w:color w:val="000000"/>
                <w:sz w:val="18"/>
                <w:szCs w:val="18"/>
              </w:rPr>
              <w:t>3.733(0.</w:t>
            </w:r>
            <w:proofErr w:type="gramStart"/>
            <w:r w:rsidRPr="00B96F50">
              <w:rPr>
                <w:rFonts w:eastAsia="DengXian"/>
                <w:color w:val="000000"/>
                <w:sz w:val="18"/>
                <w:szCs w:val="18"/>
              </w:rPr>
              <w:t>490)</w:t>
            </w:r>
            <w:r w:rsidRPr="00B96F50">
              <w:rPr>
                <w:rFonts w:eastAsia="DengXian"/>
                <w:color w:val="000000"/>
                <w:sz w:val="18"/>
                <w:szCs w:val="18"/>
                <w:vertAlign w:val="superscript"/>
              </w:rPr>
              <w:t>a</w:t>
            </w:r>
            <w:proofErr w:type="gramEnd"/>
          </w:p>
        </w:tc>
        <w:tc>
          <w:tcPr>
            <w:tcW w:w="1617" w:type="dxa"/>
            <w:shd w:val="clear" w:color="auto" w:fill="auto"/>
            <w:vAlign w:val="center"/>
          </w:tcPr>
          <w:p w14:paraId="564B2DD9" w14:textId="77777777" w:rsidR="007D4781" w:rsidRPr="00B96F50" w:rsidRDefault="007D4781" w:rsidP="00D97BFE">
            <w:pPr>
              <w:rPr>
                <w:color w:val="000000"/>
                <w:sz w:val="18"/>
                <w:szCs w:val="18"/>
              </w:rPr>
            </w:pPr>
            <w:r w:rsidRPr="00B96F50">
              <w:rPr>
                <w:rFonts w:eastAsia="DengXian"/>
                <w:color w:val="000000"/>
                <w:sz w:val="18"/>
                <w:szCs w:val="18"/>
              </w:rPr>
              <w:t>3.945(0.</w:t>
            </w:r>
            <w:proofErr w:type="gramStart"/>
            <w:r w:rsidRPr="00B96F50">
              <w:rPr>
                <w:rFonts w:eastAsia="DengXian"/>
                <w:color w:val="000000"/>
                <w:sz w:val="18"/>
                <w:szCs w:val="18"/>
              </w:rPr>
              <w:t>964)</w:t>
            </w:r>
            <w:r w:rsidRPr="00B96F50">
              <w:rPr>
                <w:rFonts w:eastAsia="DengXian"/>
                <w:color w:val="000000"/>
                <w:sz w:val="18"/>
                <w:szCs w:val="18"/>
                <w:vertAlign w:val="superscript"/>
              </w:rPr>
              <w:t>a</w:t>
            </w:r>
            <w:proofErr w:type="gramEnd"/>
          </w:p>
        </w:tc>
        <w:tc>
          <w:tcPr>
            <w:tcW w:w="1520" w:type="dxa"/>
            <w:shd w:val="clear" w:color="auto" w:fill="auto"/>
            <w:vAlign w:val="center"/>
          </w:tcPr>
          <w:p w14:paraId="1D2ABA39" w14:textId="77777777" w:rsidR="007D4781" w:rsidRPr="00B96F50" w:rsidRDefault="007D4781" w:rsidP="00D97BFE">
            <w:pPr>
              <w:rPr>
                <w:color w:val="000000"/>
                <w:sz w:val="18"/>
                <w:szCs w:val="18"/>
              </w:rPr>
            </w:pPr>
            <w:r w:rsidRPr="00B96F50">
              <w:rPr>
                <w:rFonts w:eastAsia="DengXian"/>
                <w:color w:val="000000"/>
                <w:sz w:val="18"/>
                <w:szCs w:val="18"/>
              </w:rPr>
              <w:t>4.061(0.</w:t>
            </w:r>
            <w:proofErr w:type="gramStart"/>
            <w:r w:rsidRPr="00B96F50">
              <w:rPr>
                <w:rFonts w:eastAsia="DengXian"/>
                <w:color w:val="000000"/>
                <w:sz w:val="18"/>
                <w:szCs w:val="18"/>
              </w:rPr>
              <w:t>760)</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shd w:val="clear" w:color="auto" w:fill="auto"/>
            <w:vAlign w:val="center"/>
          </w:tcPr>
          <w:p w14:paraId="0B36CEC3" w14:textId="77777777" w:rsidR="007D4781" w:rsidRPr="00B96F50" w:rsidRDefault="007D4781" w:rsidP="00D97BFE">
            <w:pPr>
              <w:rPr>
                <w:color w:val="000000"/>
                <w:sz w:val="18"/>
                <w:szCs w:val="18"/>
              </w:rPr>
            </w:pPr>
            <w:r w:rsidRPr="00B96F50">
              <w:rPr>
                <w:rFonts w:eastAsia="DengXian"/>
                <w:color w:val="000000"/>
                <w:sz w:val="18"/>
                <w:szCs w:val="18"/>
              </w:rPr>
              <w:t>4.204(0.</w:t>
            </w:r>
            <w:proofErr w:type="gramStart"/>
            <w:r w:rsidRPr="00B96F50">
              <w:rPr>
                <w:rFonts w:eastAsia="DengXian"/>
                <w:color w:val="000000"/>
                <w:sz w:val="18"/>
                <w:szCs w:val="18"/>
              </w:rPr>
              <w:t>665)</w:t>
            </w:r>
            <w:r w:rsidRPr="00B96F50">
              <w:rPr>
                <w:rFonts w:eastAsia="DengXian"/>
                <w:color w:val="000000"/>
                <w:sz w:val="18"/>
                <w:szCs w:val="18"/>
                <w:vertAlign w:val="superscript"/>
              </w:rPr>
              <w:t>b</w:t>
            </w:r>
            <w:proofErr w:type="gramEnd"/>
          </w:p>
        </w:tc>
        <w:tc>
          <w:tcPr>
            <w:tcW w:w="1520" w:type="dxa"/>
            <w:shd w:val="clear" w:color="auto" w:fill="auto"/>
            <w:vAlign w:val="center"/>
          </w:tcPr>
          <w:p w14:paraId="50A6CF34" w14:textId="77777777" w:rsidR="007D4781" w:rsidRPr="00B96F50" w:rsidRDefault="007D4781" w:rsidP="00D97BFE">
            <w:pPr>
              <w:rPr>
                <w:color w:val="000000"/>
                <w:sz w:val="18"/>
                <w:szCs w:val="18"/>
              </w:rPr>
            </w:pPr>
            <w:r w:rsidRPr="00B96F50">
              <w:rPr>
                <w:rFonts w:eastAsia="DengXian"/>
                <w:color w:val="000000"/>
                <w:sz w:val="18"/>
                <w:szCs w:val="18"/>
              </w:rPr>
              <w:t>4.207(0.</w:t>
            </w:r>
            <w:proofErr w:type="gramStart"/>
            <w:r w:rsidRPr="00B96F50">
              <w:rPr>
                <w:rFonts w:eastAsia="DengXian"/>
                <w:color w:val="000000"/>
                <w:sz w:val="18"/>
                <w:szCs w:val="18"/>
              </w:rPr>
              <w:t>791)</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16" w:type="dxa"/>
            <w:shd w:val="clear" w:color="auto" w:fill="auto"/>
            <w:vAlign w:val="center"/>
          </w:tcPr>
          <w:p w14:paraId="2A67D8DB" w14:textId="77777777" w:rsidR="007D4781" w:rsidRPr="00B96F50" w:rsidRDefault="007D4781" w:rsidP="00D97BFE">
            <w:pPr>
              <w:rPr>
                <w:color w:val="000000"/>
                <w:sz w:val="18"/>
                <w:szCs w:val="18"/>
              </w:rPr>
            </w:pPr>
            <w:r w:rsidRPr="00B96F50">
              <w:rPr>
                <w:rFonts w:eastAsia="DengXian"/>
                <w:color w:val="000000"/>
                <w:sz w:val="18"/>
                <w:szCs w:val="18"/>
              </w:rPr>
              <w:t>4.220(0.</w:t>
            </w:r>
            <w:proofErr w:type="gramStart"/>
            <w:r w:rsidRPr="00B96F50">
              <w:rPr>
                <w:rFonts w:eastAsia="DengXian"/>
                <w:color w:val="000000"/>
                <w:sz w:val="18"/>
                <w:szCs w:val="18"/>
              </w:rPr>
              <w:t>561)</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r>
      <w:tr w:rsidR="007D4781" w:rsidRPr="006C45EF" w14:paraId="59168DFC" w14:textId="77777777" w:rsidTr="00D97BFE">
        <w:trPr>
          <w:trHeight w:val="260"/>
        </w:trPr>
        <w:tc>
          <w:tcPr>
            <w:tcW w:w="2269" w:type="dxa"/>
            <w:shd w:val="clear" w:color="auto" w:fill="auto"/>
            <w:noWrap/>
            <w:vAlign w:val="bottom"/>
            <w:hideMark/>
          </w:tcPr>
          <w:p w14:paraId="5D47320E" w14:textId="77777777" w:rsidR="007D4781" w:rsidRPr="00B96F50" w:rsidRDefault="007D4781" w:rsidP="00D97BFE">
            <w:pPr>
              <w:rPr>
                <w:color w:val="000000"/>
                <w:sz w:val="18"/>
                <w:szCs w:val="18"/>
              </w:rPr>
            </w:pPr>
            <w:r w:rsidRPr="00B96F50">
              <w:rPr>
                <w:color w:val="000000"/>
                <w:sz w:val="18"/>
                <w:szCs w:val="18"/>
              </w:rPr>
              <w:t>45-54 years</w:t>
            </w:r>
          </w:p>
        </w:tc>
        <w:tc>
          <w:tcPr>
            <w:tcW w:w="1616" w:type="dxa"/>
            <w:shd w:val="clear" w:color="auto" w:fill="auto"/>
            <w:vAlign w:val="center"/>
          </w:tcPr>
          <w:p w14:paraId="0F583D4C" w14:textId="77777777" w:rsidR="007D4781" w:rsidRPr="00B96F50" w:rsidRDefault="007D4781" w:rsidP="00D97BFE">
            <w:pPr>
              <w:rPr>
                <w:color w:val="000000"/>
                <w:sz w:val="18"/>
                <w:szCs w:val="18"/>
              </w:rPr>
            </w:pPr>
            <w:r w:rsidRPr="00B96F50">
              <w:rPr>
                <w:rFonts w:eastAsia="DengXian"/>
                <w:color w:val="000000"/>
                <w:sz w:val="18"/>
                <w:szCs w:val="18"/>
              </w:rPr>
              <w:t>3.627(0.</w:t>
            </w:r>
            <w:proofErr w:type="gramStart"/>
            <w:r w:rsidRPr="00B96F50">
              <w:rPr>
                <w:rFonts w:eastAsia="DengXian"/>
                <w:color w:val="000000"/>
                <w:sz w:val="18"/>
                <w:szCs w:val="18"/>
              </w:rPr>
              <w:t>455)</w:t>
            </w:r>
            <w:r w:rsidRPr="00B96F50">
              <w:rPr>
                <w:rFonts w:eastAsia="DengXian"/>
                <w:color w:val="000000"/>
                <w:sz w:val="18"/>
                <w:szCs w:val="18"/>
                <w:vertAlign w:val="superscript"/>
              </w:rPr>
              <w:t>b</w:t>
            </w:r>
            <w:proofErr w:type="gramEnd"/>
          </w:p>
        </w:tc>
        <w:tc>
          <w:tcPr>
            <w:tcW w:w="1617" w:type="dxa"/>
            <w:shd w:val="clear" w:color="auto" w:fill="auto"/>
            <w:vAlign w:val="center"/>
          </w:tcPr>
          <w:p w14:paraId="473449E7" w14:textId="77777777" w:rsidR="007D4781" w:rsidRPr="00B96F50" w:rsidRDefault="007D4781" w:rsidP="00D97BFE">
            <w:pPr>
              <w:rPr>
                <w:color w:val="000000"/>
                <w:sz w:val="18"/>
                <w:szCs w:val="18"/>
              </w:rPr>
            </w:pPr>
            <w:r w:rsidRPr="00B96F50">
              <w:rPr>
                <w:rFonts w:eastAsia="DengXian"/>
                <w:color w:val="000000"/>
                <w:sz w:val="18"/>
                <w:szCs w:val="18"/>
              </w:rPr>
              <w:t>3.750(1.</w:t>
            </w:r>
            <w:proofErr w:type="gramStart"/>
            <w:r w:rsidRPr="00B96F50">
              <w:rPr>
                <w:rFonts w:eastAsia="DengXian"/>
                <w:color w:val="000000"/>
                <w:sz w:val="18"/>
                <w:szCs w:val="18"/>
              </w:rPr>
              <w:t>179)</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shd w:val="clear" w:color="auto" w:fill="auto"/>
            <w:vAlign w:val="center"/>
          </w:tcPr>
          <w:p w14:paraId="3C03ECB9" w14:textId="77777777" w:rsidR="007D4781" w:rsidRPr="00B96F50" w:rsidRDefault="007D4781" w:rsidP="00D97BFE">
            <w:pPr>
              <w:rPr>
                <w:color w:val="000000"/>
                <w:sz w:val="18"/>
                <w:szCs w:val="18"/>
              </w:rPr>
            </w:pPr>
            <w:r w:rsidRPr="00B96F50">
              <w:rPr>
                <w:rFonts w:eastAsia="DengXian"/>
                <w:color w:val="000000"/>
                <w:sz w:val="18"/>
                <w:szCs w:val="18"/>
              </w:rPr>
              <w:t>4.170(0.</w:t>
            </w:r>
            <w:proofErr w:type="gramStart"/>
            <w:r w:rsidRPr="00B96F50">
              <w:rPr>
                <w:rFonts w:eastAsia="DengXian"/>
                <w:color w:val="000000"/>
                <w:sz w:val="18"/>
                <w:szCs w:val="18"/>
              </w:rPr>
              <w:t>788)</w:t>
            </w:r>
            <w:r w:rsidRPr="00B96F50">
              <w:rPr>
                <w:rFonts w:eastAsia="DengXian"/>
                <w:color w:val="000000"/>
                <w:sz w:val="18"/>
                <w:szCs w:val="18"/>
                <w:vertAlign w:val="superscript"/>
              </w:rPr>
              <w:t>a</w:t>
            </w:r>
            <w:proofErr w:type="gramEnd"/>
          </w:p>
        </w:tc>
        <w:tc>
          <w:tcPr>
            <w:tcW w:w="1520" w:type="dxa"/>
            <w:shd w:val="clear" w:color="auto" w:fill="auto"/>
            <w:vAlign w:val="center"/>
          </w:tcPr>
          <w:p w14:paraId="7D9D4BD2" w14:textId="77777777" w:rsidR="007D4781" w:rsidRPr="00B96F50" w:rsidRDefault="007D4781" w:rsidP="00D97BFE">
            <w:pPr>
              <w:rPr>
                <w:color w:val="000000"/>
                <w:sz w:val="18"/>
                <w:szCs w:val="18"/>
              </w:rPr>
            </w:pPr>
            <w:r w:rsidRPr="00B96F50">
              <w:rPr>
                <w:rFonts w:eastAsia="DengXian"/>
                <w:color w:val="000000"/>
                <w:sz w:val="18"/>
                <w:szCs w:val="18"/>
              </w:rPr>
              <w:t>4.182(0.</w:t>
            </w:r>
            <w:proofErr w:type="gramStart"/>
            <w:r w:rsidRPr="00B96F50">
              <w:rPr>
                <w:rFonts w:eastAsia="DengXian"/>
                <w:color w:val="000000"/>
                <w:sz w:val="18"/>
                <w:szCs w:val="18"/>
              </w:rPr>
              <w:t>614)</w:t>
            </w:r>
            <w:r w:rsidRPr="00B96F50">
              <w:rPr>
                <w:rFonts w:eastAsia="DengXian"/>
                <w:color w:val="000000"/>
                <w:sz w:val="18"/>
                <w:szCs w:val="18"/>
                <w:vertAlign w:val="superscript"/>
              </w:rPr>
              <w:t>b</w:t>
            </w:r>
            <w:proofErr w:type="gramEnd"/>
          </w:p>
        </w:tc>
        <w:tc>
          <w:tcPr>
            <w:tcW w:w="1520" w:type="dxa"/>
            <w:shd w:val="clear" w:color="auto" w:fill="auto"/>
            <w:vAlign w:val="center"/>
          </w:tcPr>
          <w:p w14:paraId="1672B698" w14:textId="77777777" w:rsidR="007D4781" w:rsidRPr="00B96F50" w:rsidRDefault="007D4781" w:rsidP="00D97BFE">
            <w:pPr>
              <w:rPr>
                <w:color w:val="000000"/>
                <w:sz w:val="18"/>
                <w:szCs w:val="18"/>
              </w:rPr>
            </w:pPr>
            <w:r w:rsidRPr="00B96F50">
              <w:rPr>
                <w:rFonts w:eastAsia="DengXian"/>
                <w:color w:val="000000"/>
                <w:sz w:val="18"/>
                <w:szCs w:val="18"/>
              </w:rPr>
              <w:t>4.091(0.</w:t>
            </w:r>
            <w:proofErr w:type="gramStart"/>
            <w:r w:rsidRPr="00B96F50">
              <w:rPr>
                <w:rFonts w:eastAsia="DengXian"/>
                <w:color w:val="000000"/>
                <w:sz w:val="18"/>
                <w:szCs w:val="18"/>
              </w:rPr>
              <w:t>831)</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616" w:type="dxa"/>
            <w:shd w:val="clear" w:color="auto" w:fill="auto"/>
            <w:vAlign w:val="center"/>
          </w:tcPr>
          <w:p w14:paraId="49D3B012" w14:textId="77777777" w:rsidR="007D4781" w:rsidRPr="00B96F50" w:rsidRDefault="007D4781" w:rsidP="00D97BFE">
            <w:pPr>
              <w:rPr>
                <w:color w:val="000000"/>
                <w:sz w:val="18"/>
                <w:szCs w:val="18"/>
              </w:rPr>
            </w:pPr>
            <w:r w:rsidRPr="00B96F50">
              <w:rPr>
                <w:rFonts w:eastAsia="DengXian"/>
                <w:color w:val="000000"/>
                <w:sz w:val="18"/>
                <w:szCs w:val="18"/>
              </w:rPr>
              <w:t>4.208(0.</w:t>
            </w:r>
            <w:proofErr w:type="gramStart"/>
            <w:r w:rsidRPr="00B96F50">
              <w:rPr>
                <w:rFonts w:eastAsia="DengXian"/>
                <w:color w:val="000000"/>
                <w:sz w:val="18"/>
                <w:szCs w:val="18"/>
              </w:rPr>
              <w:t>508)</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r>
      <w:tr w:rsidR="007D4781" w:rsidRPr="006C45EF" w14:paraId="4820C7EB" w14:textId="77777777" w:rsidTr="00D97BFE">
        <w:trPr>
          <w:trHeight w:val="260"/>
        </w:trPr>
        <w:tc>
          <w:tcPr>
            <w:tcW w:w="2269" w:type="dxa"/>
            <w:shd w:val="clear" w:color="auto" w:fill="auto"/>
            <w:noWrap/>
            <w:vAlign w:val="bottom"/>
            <w:hideMark/>
          </w:tcPr>
          <w:p w14:paraId="5151E885" w14:textId="77777777" w:rsidR="007D4781" w:rsidRPr="00B96F50" w:rsidRDefault="007D4781" w:rsidP="00D97BFE">
            <w:pPr>
              <w:rPr>
                <w:color w:val="000000"/>
                <w:sz w:val="18"/>
                <w:szCs w:val="18"/>
              </w:rPr>
            </w:pPr>
            <w:r w:rsidRPr="00B96F50">
              <w:rPr>
                <w:color w:val="000000"/>
                <w:sz w:val="18"/>
                <w:szCs w:val="18"/>
              </w:rPr>
              <w:t>Over 54 years</w:t>
            </w:r>
          </w:p>
        </w:tc>
        <w:tc>
          <w:tcPr>
            <w:tcW w:w="1616" w:type="dxa"/>
            <w:shd w:val="clear" w:color="auto" w:fill="auto"/>
            <w:vAlign w:val="center"/>
          </w:tcPr>
          <w:p w14:paraId="4E520657" w14:textId="77777777" w:rsidR="007D4781" w:rsidRPr="00B96F50" w:rsidRDefault="007D4781" w:rsidP="00D97BFE">
            <w:pPr>
              <w:rPr>
                <w:color w:val="000000"/>
                <w:sz w:val="18"/>
                <w:szCs w:val="18"/>
              </w:rPr>
            </w:pPr>
            <w:r w:rsidRPr="00B96F50">
              <w:rPr>
                <w:rFonts w:eastAsia="DengXian"/>
                <w:color w:val="000000"/>
                <w:sz w:val="18"/>
                <w:szCs w:val="18"/>
              </w:rPr>
              <w:t>3.510(0.</w:t>
            </w:r>
            <w:proofErr w:type="gramStart"/>
            <w:r w:rsidRPr="00B96F50">
              <w:rPr>
                <w:rFonts w:eastAsia="DengXian"/>
                <w:color w:val="000000"/>
                <w:sz w:val="18"/>
                <w:szCs w:val="18"/>
              </w:rPr>
              <w:t>400)</w:t>
            </w:r>
            <w:r w:rsidRPr="00B96F50">
              <w:rPr>
                <w:rFonts w:eastAsia="DengXian"/>
                <w:color w:val="000000"/>
                <w:sz w:val="18"/>
                <w:szCs w:val="18"/>
                <w:vertAlign w:val="superscript"/>
              </w:rPr>
              <w:t>c</w:t>
            </w:r>
            <w:proofErr w:type="gramEnd"/>
          </w:p>
        </w:tc>
        <w:tc>
          <w:tcPr>
            <w:tcW w:w="1617" w:type="dxa"/>
            <w:shd w:val="clear" w:color="auto" w:fill="auto"/>
            <w:vAlign w:val="center"/>
          </w:tcPr>
          <w:p w14:paraId="3BCA1125" w14:textId="77777777" w:rsidR="007D4781" w:rsidRPr="00B96F50" w:rsidRDefault="007D4781" w:rsidP="00D97BFE">
            <w:pPr>
              <w:rPr>
                <w:color w:val="000000"/>
                <w:sz w:val="18"/>
                <w:szCs w:val="18"/>
              </w:rPr>
            </w:pPr>
            <w:r w:rsidRPr="00B96F50">
              <w:rPr>
                <w:rFonts w:eastAsia="DengXian"/>
                <w:color w:val="000000"/>
                <w:sz w:val="18"/>
                <w:szCs w:val="18"/>
              </w:rPr>
              <w:t>3.544(1.</w:t>
            </w:r>
            <w:proofErr w:type="gramStart"/>
            <w:r w:rsidRPr="00B96F50">
              <w:rPr>
                <w:rFonts w:eastAsia="DengXian"/>
                <w:color w:val="000000"/>
                <w:sz w:val="18"/>
                <w:szCs w:val="18"/>
              </w:rPr>
              <w:t>134)</w:t>
            </w:r>
            <w:r w:rsidRPr="00B96F50">
              <w:rPr>
                <w:rFonts w:eastAsia="DengXian"/>
                <w:color w:val="000000"/>
                <w:sz w:val="18"/>
                <w:szCs w:val="18"/>
                <w:vertAlign w:val="superscript"/>
              </w:rPr>
              <w:t>b</w:t>
            </w:r>
            <w:proofErr w:type="gramEnd"/>
          </w:p>
        </w:tc>
        <w:tc>
          <w:tcPr>
            <w:tcW w:w="1520" w:type="dxa"/>
            <w:shd w:val="clear" w:color="auto" w:fill="auto"/>
            <w:vAlign w:val="center"/>
          </w:tcPr>
          <w:p w14:paraId="5200949A" w14:textId="77777777" w:rsidR="007D4781" w:rsidRPr="00B96F50" w:rsidRDefault="007D4781" w:rsidP="00D97BFE">
            <w:pPr>
              <w:rPr>
                <w:color w:val="000000"/>
                <w:sz w:val="18"/>
                <w:szCs w:val="18"/>
              </w:rPr>
            </w:pPr>
            <w:r w:rsidRPr="00B96F50">
              <w:rPr>
                <w:rFonts w:eastAsia="DengXian"/>
                <w:color w:val="000000"/>
                <w:sz w:val="18"/>
                <w:szCs w:val="18"/>
              </w:rPr>
              <w:t>3.898(0.</w:t>
            </w:r>
            <w:proofErr w:type="gramStart"/>
            <w:r w:rsidRPr="00B96F50">
              <w:rPr>
                <w:rFonts w:eastAsia="DengXian"/>
                <w:color w:val="000000"/>
                <w:sz w:val="18"/>
                <w:szCs w:val="18"/>
              </w:rPr>
              <w:t>795)</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520" w:type="dxa"/>
            <w:shd w:val="clear" w:color="auto" w:fill="auto"/>
            <w:vAlign w:val="center"/>
          </w:tcPr>
          <w:p w14:paraId="7B51C1D1" w14:textId="77777777" w:rsidR="007D4781" w:rsidRPr="00B96F50" w:rsidRDefault="007D4781" w:rsidP="00D97BFE">
            <w:pPr>
              <w:rPr>
                <w:color w:val="000000"/>
                <w:sz w:val="18"/>
                <w:szCs w:val="18"/>
              </w:rPr>
            </w:pPr>
            <w:r w:rsidRPr="00B96F50">
              <w:rPr>
                <w:rFonts w:eastAsia="DengXian"/>
                <w:color w:val="000000"/>
                <w:sz w:val="18"/>
                <w:szCs w:val="18"/>
              </w:rPr>
              <w:t>4.070(0.</w:t>
            </w:r>
            <w:proofErr w:type="gramStart"/>
            <w:r w:rsidRPr="00B96F50">
              <w:rPr>
                <w:rFonts w:eastAsia="DengXian"/>
                <w:color w:val="000000"/>
                <w:sz w:val="18"/>
                <w:szCs w:val="18"/>
              </w:rPr>
              <w:t>593)</w:t>
            </w:r>
            <w:r w:rsidRPr="00B96F50">
              <w:rPr>
                <w:rFonts w:eastAsia="DengXian"/>
                <w:color w:val="000000"/>
                <w:sz w:val="18"/>
                <w:szCs w:val="18"/>
                <w:vertAlign w:val="superscript"/>
              </w:rPr>
              <w:t>b</w:t>
            </w:r>
            <w:proofErr w:type="gramEnd"/>
          </w:p>
        </w:tc>
        <w:tc>
          <w:tcPr>
            <w:tcW w:w="1520" w:type="dxa"/>
            <w:shd w:val="clear" w:color="auto" w:fill="auto"/>
            <w:vAlign w:val="center"/>
          </w:tcPr>
          <w:p w14:paraId="0A856205" w14:textId="77777777" w:rsidR="007D4781" w:rsidRPr="00B96F50" w:rsidRDefault="007D4781" w:rsidP="00D97BFE">
            <w:pPr>
              <w:rPr>
                <w:color w:val="000000"/>
                <w:sz w:val="18"/>
                <w:szCs w:val="18"/>
              </w:rPr>
            </w:pPr>
            <w:r w:rsidRPr="00B96F50">
              <w:rPr>
                <w:rFonts w:eastAsia="DengXian"/>
                <w:color w:val="000000"/>
                <w:sz w:val="18"/>
                <w:szCs w:val="18"/>
              </w:rPr>
              <w:t>3.803(0.</w:t>
            </w:r>
            <w:proofErr w:type="gramStart"/>
            <w:r w:rsidRPr="00B96F50">
              <w:rPr>
                <w:rFonts w:eastAsia="DengXian"/>
                <w:color w:val="000000"/>
                <w:sz w:val="18"/>
                <w:szCs w:val="18"/>
              </w:rPr>
              <w:t>786)</w:t>
            </w:r>
            <w:r w:rsidRPr="00B96F50">
              <w:rPr>
                <w:rFonts w:eastAsia="DengXian"/>
                <w:color w:val="000000"/>
                <w:sz w:val="18"/>
                <w:szCs w:val="18"/>
                <w:vertAlign w:val="superscript"/>
              </w:rPr>
              <w:t>d</w:t>
            </w:r>
            <w:proofErr w:type="gramEnd"/>
          </w:p>
        </w:tc>
        <w:tc>
          <w:tcPr>
            <w:tcW w:w="1616" w:type="dxa"/>
            <w:shd w:val="clear" w:color="auto" w:fill="auto"/>
            <w:vAlign w:val="center"/>
          </w:tcPr>
          <w:p w14:paraId="3A0E0D4B" w14:textId="77777777" w:rsidR="007D4781" w:rsidRPr="00B96F50" w:rsidRDefault="007D4781" w:rsidP="00D97BFE">
            <w:pPr>
              <w:rPr>
                <w:color w:val="000000"/>
                <w:sz w:val="18"/>
                <w:szCs w:val="18"/>
              </w:rPr>
            </w:pPr>
            <w:r w:rsidRPr="00B96F50">
              <w:rPr>
                <w:rFonts w:eastAsia="DengXian"/>
                <w:color w:val="000000"/>
                <w:sz w:val="18"/>
                <w:szCs w:val="18"/>
              </w:rPr>
              <w:t>4.071(0.</w:t>
            </w:r>
            <w:proofErr w:type="gramStart"/>
            <w:r w:rsidRPr="00B96F50">
              <w:rPr>
                <w:rFonts w:eastAsia="DengXian"/>
                <w:color w:val="000000"/>
                <w:sz w:val="18"/>
                <w:szCs w:val="18"/>
              </w:rPr>
              <w:t>505)</w:t>
            </w:r>
            <w:r w:rsidRPr="00B96F50">
              <w:rPr>
                <w:rFonts w:eastAsia="DengXian"/>
                <w:color w:val="000000"/>
                <w:sz w:val="18"/>
                <w:szCs w:val="18"/>
                <w:vertAlign w:val="superscript"/>
              </w:rPr>
              <w:t>c</w:t>
            </w:r>
            <w:proofErr w:type="gramEnd"/>
          </w:p>
        </w:tc>
      </w:tr>
      <w:tr w:rsidR="007D4781" w:rsidRPr="006C45EF" w14:paraId="266BA9F7" w14:textId="77777777" w:rsidTr="00D97BFE">
        <w:trPr>
          <w:trHeight w:val="260"/>
        </w:trPr>
        <w:tc>
          <w:tcPr>
            <w:tcW w:w="2269" w:type="dxa"/>
            <w:shd w:val="clear" w:color="auto" w:fill="auto"/>
            <w:noWrap/>
            <w:vAlign w:val="bottom"/>
          </w:tcPr>
          <w:p w14:paraId="2CA25BC3" w14:textId="77777777" w:rsidR="007D4781" w:rsidRPr="00B96F50" w:rsidRDefault="007D4781" w:rsidP="00D97BFE">
            <w:pPr>
              <w:rPr>
                <w:sz w:val="18"/>
                <w:szCs w:val="18"/>
              </w:rPr>
            </w:pPr>
          </w:p>
        </w:tc>
        <w:tc>
          <w:tcPr>
            <w:tcW w:w="1616" w:type="dxa"/>
          </w:tcPr>
          <w:p w14:paraId="6BA71610" w14:textId="77777777" w:rsidR="007D4781" w:rsidRPr="00B96F50" w:rsidRDefault="007D4781" w:rsidP="00D97BFE">
            <w:pPr>
              <w:rPr>
                <w:sz w:val="18"/>
                <w:szCs w:val="18"/>
              </w:rPr>
            </w:pPr>
          </w:p>
        </w:tc>
        <w:tc>
          <w:tcPr>
            <w:tcW w:w="1617" w:type="dxa"/>
          </w:tcPr>
          <w:p w14:paraId="040655EF" w14:textId="77777777" w:rsidR="007D4781" w:rsidRPr="00B96F50" w:rsidRDefault="007D4781" w:rsidP="00D97BFE">
            <w:pPr>
              <w:rPr>
                <w:sz w:val="18"/>
                <w:szCs w:val="18"/>
              </w:rPr>
            </w:pPr>
          </w:p>
        </w:tc>
        <w:tc>
          <w:tcPr>
            <w:tcW w:w="1520" w:type="dxa"/>
          </w:tcPr>
          <w:p w14:paraId="021B5784" w14:textId="77777777" w:rsidR="007D4781" w:rsidRPr="00B96F50" w:rsidRDefault="007D4781" w:rsidP="00D97BFE">
            <w:pPr>
              <w:rPr>
                <w:sz w:val="18"/>
                <w:szCs w:val="18"/>
              </w:rPr>
            </w:pPr>
          </w:p>
        </w:tc>
        <w:tc>
          <w:tcPr>
            <w:tcW w:w="1520" w:type="dxa"/>
          </w:tcPr>
          <w:p w14:paraId="6DF92470" w14:textId="77777777" w:rsidR="007D4781" w:rsidRPr="00B96F50" w:rsidRDefault="007D4781" w:rsidP="00D97BFE">
            <w:pPr>
              <w:rPr>
                <w:sz w:val="18"/>
                <w:szCs w:val="18"/>
              </w:rPr>
            </w:pPr>
          </w:p>
        </w:tc>
        <w:tc>
          <w:tcPr>
            <w:tcW w:w="1520" w:type="dxa"/>
          </w:tcPr>
          <w:p w14:paraId="09F7D374" w14:textId="77777777" w:rsidR="007D4781" w:rsidRPr="00B96F50" w:rsidRDefault="007D4781" w:rsidP="00D97BFE">
            <w:pPr>
              <w:rPr>
                <w:sz w:val="18"/>
                <w:szCs w:val="18"/>
              </w:rPr>
            </w:pPr>
          </w:p>
        </w:tc>
        <w:tc>
          <w:tcPr>
            <w:tcW w:w="1616" w:type="dxa"/>
          </w:tcPr>
          <w:p w14:paraId="0377CFCD" w14:textId="77777777" w:rsidR="007D4781" w:rsidRPr="00B96F50" w:rsidRDefault="007D4781" w:rsidP="00D97BFE">
            <w:pPr>
              <w:rPr>
                <w:sz w:val="18"/>
                <w:szCs w:val="18"/>
              </w:rPr>
            </w:pPr>
          </w:p>
        </w:tc>
      </w:tr>
      <w:tr w:rsidR="007D4781" w:rsidRPr="006C45EF" w14:paraId="194257F0" w14:textId="77777777" w:rsidTr="00D97BFE">
        <w:trPr>
          <w:trHeight w:val="320"/>
        </w:trPr>
        <w:tc>
          <w:tcPr>
            <w:tcW w:w="2269" w:type="dxa"/>
            <w:shd w:val="clear" w:color="auto" w:fill="auto"/>
            <w:noWrap/>
            <w:vAlign w:val="bottom"/>
            <w:hideMark/>
          </w:tcPr>
          <w:p w14:paraId="0B642EF1" w14:textId="77777777" w:rsidR="007D4781" w:rsidRPr="00B96F50" w:rsidRDefault="007D4781" w:rsidP="00D97BFE">
            <w:pPr>
              <w:rPr>
                <w:b/>
                <w:bCs/>
                <w:i/>
                <w:color w:val="000000"/>
                <w:sz w:val="18"/>
                <w:szCs w:val="18"/>
              </w:rPr>
            </w:pPr>
            <w:r w:rsidRPr="00B96F50">
              <w:rPr>
                <w:b/>
                <w:bCs/>
                <w:i/>
                <w:color w:val="000000"/>
                <w:sz w:val="18"/>
                <w:szCs w:val="18"/>
              </w:rPr>
              <w:t>Education level</w:t>
            </w:r>
          </w:p>
        </w:tc>
        <w:tc>
          <w:tcPr>
            <w:tcW w:w="1616" w:type="dxa"/>
          </w:tcPr>
          <w:p w14:paraId="1D698E99" w14:textId="77777777" w:rsidR="007D4781" w:rsidRPr="00B96F50" w:rsidRDefault="007D4781" w:rsidP="00D97BFE">
            <w:pPr>
              <w:rPr>
                <w:b/>
                <w:bCs/>
                <w:i/>
                <w:color w:val="000000"/>
                <w:sz w:val="18"/>
                <w:szCs w:val="18"/>
              </w:rPr>
            </w:pPr>
          </w:p>
        </w:tc>
        <w:tc>
          <w:tcPr>
            <w:tcW w:w="1617" w:type="dxa"/>
          </w:tcPr>
          <w:p w14:paraId="75903C26" w14:textId="77777777" w:rsidR="007D4781" w:rsidRPr="00B96F50" w:rsidRDefault="007D4781" w:rsidP="00D97BFE">
            <w:pPr>
              <w:rPr>
                <w:b/>
                <w:bCs/>
                <w:i/>
                <w:color w:val="000000"/>
                <w:sz w:val="18"/>
                <w:szCs w:val="18"/>
              </w:rPr>
            </w:pPr>
          </w:p>
        </w:tc>
        <w:tc>
          <w:tcPr>
            <w:tcW w:w="1520" w:type="dxa"/>
          </w:tcPr>
          <w:p w14:paraId="39608354" w14:textId="77777777" w:rsidR="007D4781" w:rsidRPr="00B96F50" w:rsidRDefault="007D4781" w:rsidP="00D97BFE">
            <w:pPr>
              <w:rPr>
                <w:b/>
                <w:bCs/>
                <w:i/>
                <w:color w:val="000000"/>
                <w:sz w:val="18"/>
                <w:szCs w:val="18"/>
              </w:rPr>
            </w:pPr>
          </w:p>
        </w:tc>
        <w:tc>
          <w:tcPr>
            <w:tcW w:w="1520" w:type="dxa"/>
          </w:tcPr>
          <w:p w14:paraId="469AFB5E" w14:textId="77777777" w:rsidR="007D4781" w:rsidRPr="00B96F50" w:rsidRDefault="007D4781" w:rsidP="00D97BFE">
            <w:pPr>
              <w:rPr>
                <w:b/>
                <w:bCs/>
                <w:i/>
                <w:color w:val="000000"/>
                <w:sz w:val="18"/>
                <w:szCs w:val="18"/>
              </w:rPr>
            </w:pPr>
          </w:p>
        </w:tc>
        <w:tc>
          <w:tcPr>
            <w:tcW w:w="1520" w:type="dxa"/>
          </w:tcPr>
          <w:p w14:paraId="42AA146C" w14:textId="77777777" w:rsidR="007D4781" w:rsidRPr="00B96F50" w:rsidRDefault="007D4781" w:rsidP="00D97BFE">
            <w:pPr>
              <w:rPr>
                <w:b/>
                <w:bCs/>
                <w:i/>
                <w:color w:val="000000"/>
                <w:sz w:val="18"/>
                <w:szCs w:val="18"/>
              </w:rPr>
            </w:pPr>
          </w:p>
        </w:tc>
        <w:tc>
          <w:tcPr>
            <w:tcW w:w="1616" w:type="dxa"/>
          </w:tcPr>
          <w:p w14:paraId="11DE53D2" w14:textId="77777777" w:rsidR="007D4781" w:rsidRPr="00B96F50" w:rsidRDefault="007D4781" w:rsidP="00D97BFE">
            <w:pPr>
              <w:rPr>
                <w:b/>
                <w:bCs/>
                <w:i/>
                <w:color w:val="000000"/>
                <w:sz w:val="18"/>
                <w:szCs w:val="18"/>
              </w:rPr>
            </w:pPr>
          </w:p>
        </w:tc>
      </w:tr>
      <w:tr w:rsidR="007D4781" w:rsidRPr="006C45EF" w14:paraId="63B1494F" w14:textId="77777777" w:rsidTr="00D97BFE">
        <w:trPr>
          <w:trHeight w:val="260"/>
        </w:trPr>
        <w:tc>
          <w:tcPr>
            <w:tcW w:w="2269" w:type="dxa"/>
            <w:shd w:val="clear" w:color="auto" w:fill="auto"/>
            <w:noWrap/>
            <w:vAlign w:val="bottom"/>
            <w:hideMark/>
          </w:tcPr>
          <w:p w14:paraId="213451F4" w14:textId="77777777" w:rsidR="007D4781" w:rsidRPr="00B96F50" w:rsidRDefault="007D4781" w:rsidP="00D97BFE">
            <w:pPr>
              <w:rPr>
                <w:color w:val="000000"/>
                <w:sz w:val="18"/>
                <w:szCs w:val="18"/>
              </w:rPr>
            </w:pPr>
            <w:r w:rsidRPr="00B96F50">
              <w:rPr>
                <w:color w:val="000000"/>
                <w:sz w:val="18"/>
                <w:szCs w:val="18"/>
              </w:rPr>
              <w:t xml:space="preserve">Upper-secondary education or less </w:t>
            </w:r>
          </w:p>
        </w:tc>
        <w:tc>
          <w:tcPr>
            <w:tcW w:w="1616" w:type="dxa"/>
            <w:shd w:val="clear" w:color="auto" w:fill="auto"/>
            <w:vAlign w:val="center"/>
          </w:tcPr>
          <w:p w14:paraId="6F38C738" w14:textId="77777777" w:rsidR="007D4781" w:rsidRPr="00B96F50" w:rsidRDefault="007D4781" w:rsidP="00D97BFE">
            <w:pPr>
              <w:rPr>
                <w:color w:val="000000"/>
                <w:sz w:val="18"/>
                <w:szCs w:val="18"/>
              </w:rPr>
            </w:pPr>
            <w:r w:rsidRPr="00B96F50">
              <w:rPr>
                <w:rFonts w:eastAsia="DengXian"/>
                <w:color w:val="000000"/>
                <w:sz w:val="18"/>
                <w:szCs w:val="18"/>
              </w:rPr>
              <w:t>3.653(0.</w:t>
            </w:r>
            <w:proofErr w:type="gramStart"/>
            <w:r w:rsidRPr="00B96F50">
              <w:rPr>
                <w:rFonts w:eastAsia="DengXian"/>
                <w:color w:val="000000"/>
                <w:sz w:val="18"/>
                <w:szCs w:val="18"/>
              </w:rPr>
              <w:t>452)</w:t>
            </w:r>
            <w:r w:rsidRPr="00B96F50">
              <w:rPr>
                <w:rFonts w:eastAsia="DengXian"/>
                <w:color w:val="000000"/>
                <w:sz w:val="18"/>
                <w:szCs w:val="18"/>
                <w:vertAlign w:val="superscript"/>
              </w:rPr>
              <w:t>a</w:t>
            </w:r>
            <w:proofErr w:type="gramEnd"/>
          </w:p>
        </w:tc>
        <w:tc>
          <w:tcPr>
            <w:tcW w:w="1617" w:type="dxa"/>
            <w:vAlign w:val="center"/>
          </w:tcPr>
          <w:p w14:paraId="703F976B" w14:textId="77777777" w:rsidR="007D4781" w:rsidRPr="00B96F50" w:rsidRDefault="007D4781" w:rsidP="00D97BFE">
            <w:pPr>
              <w:rPr>
                <w:color w:val="000000"/>
                <w:sz w:val="18"/>
                <w:szCs w:val="18"/>
              </w:rPr>
            </w:pPr>
            <w:r w:rsidRPr="00B96F50">
              <w:rPr>
                <w:rFonts w:eastAsia="DengXian"/>
                <w:color w:val="000000"/>
                <w:sz w:val="18"/>
                <w:szCs w:val="18"/>
              </w:rPr>
              <w:t>3.719(1.</w:t>
            </w:r>
            <w:proofErr w:type="gramStart"/>
            <w:r w:rsidRPr="00B96F50">
              <w:rPr>
                <w:rFonts w:eastAsia="DengXian"/>
                <w:color w:val="000000"/>
                <w:sz w:val="18"/>
                <w:szCs w:val="18"/>
              </w:rPr>
              <w:t>117)</w:t>
            </w:r>
            <w:r w:rsidRPr="00B96F50">
              <w:rPr>
                <w:rFonts w:eastAsia="DengXian"/>
                <w:color w:val="000000"/>
                <w:sz w:val="18"/>
                <w:szCs w:val="18"/>
                <w:vertAlign w:val="superscript"/>
              </w:rPr>
              <w:t>a</w:t>
            </w:r>
            <w:proofErr w:type="gramEnd"/>
          </w:p>
        </w:tc>
        <w:tc>
          <w:tcPr>
            <w:tcW w:w="1520" w:type="dxa"/>
            <w:vAlign w:val="center"/>
          </w:tcPr>
          <w:p w14:paraId="52A0C940" w14:textId="77777777" w:rsidR="007D4781" w:rsidRPr="00B96F50" w:rsidRDefault="007D4781" w:rsidP="00D97BFE">
            <w:pPr>
              <w:rPr>
                <w:color w:val="000000"/>
                <w:sz w:val="18"/>
                <w:szCs w:val="18"/>
              </w:rPr>
            </w:pPr>
            <w:r w:rsidRPr="00B96F50">
              <w:rPr>
                <w:rFonts w:eastAsia="DengXian"/>
                <w:color w:val="000000"/>
                <w:sz w:val="18"/>
                <w:szCs w:val="18"/>
              </w:rPr>
              <w:t>4.011(0.</w:t>
            </w:r>
            <w:proofErr w:type="gramStart"/>
            <w:r w:rsidRPr="00B96F50">
              <w:rPr>
                <w:rFonts w:eastAsia="DengXian"/>
                <w:color w:val="000000"/>
                <w:sz w:val="18"/>
                <w:szCs w:val="18"/>
              </w:rPr>
              <w:t>817)</w:t>
            </w:r>
            <w:r w:rsidRPr="00B96F50">
              <w:rPr>
                <w:rFonts w:eastAsia="DengXian"/>
                <w:color w:val="000000"/>
                <w:sz w:val="18"/>
                <w:szCs w:val="18"/>
                <w:vertAlign w:val="superscript"/>
              </w:rPr>
              <w:t>a</w:t>
            </w:r>
            <w:proofErr w:type="gramEnd"/>
          </w:p>
        </w:tc>
        <w:tc>
          <w:tcPr>
            <w:tcW w:w="1520" w:type="dxa"/>
            <w:vAlign w:val="center"/>
          </w:tcPr>
          <w:p w14:paraId="7D556CF2" w14:textId="77777777" w:rsidR="007D4781" w:rsidRPr="00B96F50" w:rsidRDefault="007D4781" w:rsidP="00D97BFE">
            <w:pPr>
              <w:rPr>
                <w:color w:val="000000"/>
                <w:sz w:val="18"/>
                <w:szCs w:val="18"/>
              </w:rPr>
            </w:pPr>
            <w:r w:rsidRPr="00B96F50">
              <w:rPr>
                <w:rFonts w:eastAsia="DengXian"/>
                <w:color w:val="000000"/>
                <w:sz w:val="18"/>
                <w:szCs w:val="18"/>
              </w:rPr>
              <w:t>4.183(0.</w:t>
            </w:r>
            <w:proofErr w:type="gramStart"/>
            <w:r w:rsidRPr="00B96F50">
              <w:rPr>
                <w:rFonts w:eastAsia="DengXian"/>
                <w:color w:val="000000"/>
                <w:sz w:val="18"/>
                <w:szCs w:val="18"/>
              </w:rPr>
              <w:t>651)</w:t>
            </w:r>
            <w:r w:rsidRPr="00B96F50">
              <w:rPr>
                <w:rFonts w:eastAsia="DengXian"/>
                <w:color w:val="000000"/>
                <w:sz w:val="18"/>
                <w:szCs w:val="18"/>
                <w:vertAlign w:val="superscript"/>
              </w:rPr>
              <w:t>b</w:t>
            </w:r>
            <w:proofErr w:type="gramEnd"/>
          </w:p>
        </w:tc>
        <w:tc>
          <w:tcPr>
            <w:tcW w:w="1520" w:type="dxa"/>
            <w:vAlign w:val="center"/>
          </w:tcPr>
          <w:p w14:paraId="514171CE" w14:textId="77777777" w:rsidR="007D4781" w:rsidRPr="00B96F50" w:rsidRDefault="007D4781" w:rsidP="00D97BFE">
            <w:pPr>
              <w:rPr>
                <w:color w:val="000000"/>
                <w:sz w:val="18"/>
                <w:szCs w:val="18"/>
              </w:rPr>
            </w:pPr>
            <w:r w:rsidRPr="00B96F50">
              <w:rPr>
                <w:rFonts w:eastAsia="DengXian"/>
                <w:color w:val="000000"/>
                <w:sz w:val="18"/>
                <w:szCs w:val="18"/>
              </w:rPr>
              <w:t>4.021(0.</w:t>
            </w:r>
            <w:proofErr w:type="gramStart"/>
            <w:r w:rsidRPr="00B96F50">
              <w:rPr>
                <w:rFonts w:eastAsia="DengXian"/>
                <w:color w:val="000000"/>
                <w:sz w:val="18"/>
                <w:szCs w:val="18"/>
              </w:rPr>
              <w:t>836)</w:t>
            </w:r>
            <w:r w:rsidRPr="00B96F50">
              <w:rPr>
                <w:rFonts w:eastAsia="DengXian"/>
                <w:color w:val="000000"/>
                <w:sz w:val="18"/>
                <w:szCs w:val="18"/>
                <w:vertAlign w:val="superscript"/>
              </w:rPr>
              <w:t>a</w:t>
            </w:r>
            <w:proofErr w:type="gramEnd"/>
          </w:p>
        </w:tc>
        <w:tc>
          <w:tcPr>
            <w:tcW w:w="1616" w:type="dxa"/>
            <w:shd w:val="clear" w:color="auto" w:fill="auto"/>
            <w:vAlign w:val="center"/>
          </w:tcPr>
          <w:p w14:paraId="56B7C945" w14:textId="77777777" w:rsidR="007D4781" w:rsidRPr="00B96F50" w:rsidRDefault="007D4781" w:rsidP="00D97BFE">
            <w:pPr>
              <w:rPr>
                <w:color w:val="000000"/>
                <w:sz w:val="18"/>
                <w:szCs w:val="18"/>
              </w:rPr>
            </w:pPr>
            <w:r w:rsidRPr="00B96F50">
              <w:rPr>
                <w:rFonts w:eastAsia="DengXian"/>
                <w:color w:val="000000"/>
                <w:sz w:val="18"/>
                <w:szCs w:val="18"/>
              </w:rPr>
              <w:t>4.178(0.</w:t>
            </w:r>
            <w:proofErr w:type="gramStart"/>
            <w:r w:rsidRPr="00B96F50">
              <w:rPr>
                <w:rFonts w:eastAsia="DengXian"/>
                <w:color w:val="000000"/>
                <w:sz w:val="18"/>
                <w:szCs w:val="18"/>
              </w:rPr>
              <w:t>546)</w:t>
            </w:r>
            <w:r w:rsidRPr="00B96F50">
              <w:rPr>
                <w:rFonts w:eastAsia="DengXian"/>
                <w:color w:val="000000"/>
                <w:sz w:val="18"/>
                <w:szCs w:val="18"/>
                <w:vertAlign w:val="superscript"/>
              </w:rPr>
              <w:t>a</w:t>
            </w:r>
            <w:proofErr w:type="gramEnd"/>
          </w:p>
        </w:tc>
      </w:tr>
      <w:tr w:rsidR="007D4781" w:rsidRPr="006C45EF" w14:paraId="0FE452DD" w14:textId="77777777" w:rsidTr="00D97BFE">
        <w:trPr>
          <w:trHeight w:val="280"/>
        </w:trPr>
        <w:tc>
          <w:tcPr>
            <w:tcW w:w="2269" w:type="dxa"/>
            <w:shd w:val="clear" w:color="auto" w:fill="auto"/>
            <w:noWrap/>
            <w:vAlign w:val="center"/>
            <w:hideMark/>
          </w:tcPr>
          <w:p w14:paraId="23565576" w14:textId="77777777" w:rsidR="007D4781" w:rsidRPr="00B96F50" w:rsidRDefault="007D4781" w:rsidP="00D97BFE">
            <w:pPr>
              <w:rPr>
                <w:color w:val="000000"/>
                <w:sz w:val="18"/>
                <w:szCs w:val="18"/>
              </w:rPr>
            </w:pPr>
            <w:r w:rsidRPr="00B96F50">
              <w:rPr>
                <w:color w:val="000000"/>
                <w:sz w:val="18"/>
                <w:szCs w:val="18"/>
              </w:rPr>
              <w:t>Undergraduate degree or diploma</w:t>
            </w:r>
          </w:p>
        </w:tc>
        <w:tc>
          <w:tcPr>
            <w:tcW w:w="1616" w:type="dxa"/>
            <w:shd w:val="clear" w:color="auto" w:fill="auto"/>
            <w:vAlign w:val="center"/>
          </w:tcPr>
          <w:p w14:paraId="421949B6" w14:textId="77777777" w:rsidR="007D4781" w:rsidRPr="00B96F50" w:rsidRDefault="007D4781" w:rsidP="00D97BFE">
            <w:pPr>
              <w:rPr>
                <w:color w:val="000000"/>
                <w:sz w:val="18"/>
                <w:szCs w:val="18"/>
              </w:rPr>
            </w:pPr>
            <w:r w:rsidRPr="00B96F50">
              <w:rPr>
                <w:rFonts w:eastAsia="DengXian"/>
                <w:color w:val="000000"/>
                <w:sz w:val="18"/>
                <w:szCs w:val="18"/>
              </w:rPr>
              <w:t>3.634(0.</w:t>
            </w:r>
            <w:proofErr w:type="gramStart"/>
            <w:r w:rsidRPr="00B96F50">
              <w:rPr>
                <w:rFonts w:eastAsia="DengXian"/>
                <w:color w:val="000000"/>
                <w:sz w:val="18"/>
                <w:szCs w:val="18"/>
              </w:rPr>
              <w:t>421)</w:t>
            </w:r>
            <w:r w:rsidRPr="00B96F50">
              <w:rPr>
                <w:rFonts w:eastAsia="DengXian"/>
                <w:color w:val="000000"/>
                <w:sz w:val="18"/>
                <w:szCs w:val="18"/>
                <w:vertAlign w:val="superscript"/>
              </w:rPr>
              <w:t>a</w:t>
            </w:r>
            <w:proofErr w:type="gramEnd"/>
          </w:p>
        </w:tc>
        <w:tc>
          <w:tcPr>
            <w:tcW w:w="1617" w:type="dxa"/>
            <w:vAlign w:val="center"/>
          </w:tcPr>
          <w:p w14:paraId="5F2DADA5" w14:textId="77777777" w:rsidR="007D4781" w:rsidRPr="00B96F50" w:rsidRDefault="007D4781" w:rsidP="00D97BFE">
            <w:pPr>
              <w:rPr>
                <w:color w:val="000000"/>
                <w:sz w:val="18"/>
                <w:szCs w:val="18"/>
              </w:rPr>
            </w:pPr>
            <w:r w:rsidRPr="00B96F50">
              <w:rPr>
                <w:rFonts w:eastAsia="DengXian"/>
                <w:color w:val="000000"/>
                <w:sz w:val="18"/>
                <w:szCs w:val="18"/>
              </w:rPr>
              <w:t>3.726(1.</w:t>
            </w:r>
            <w:proofErr w:type="gramStart"/>
            <w:r w:rsidRPr="00B96F50">
              <w:rPr>
                <w:rFonts w:eastAsia="DengXian"/>
                <w:color w:val="000000"/>
                <w:sz w:val="18"/>
                <w:szCs w:val="18"/>
              </w:rPr>
              <w:t>023)</w:t>
            </w:r>
            <w:r w:rsidRPr="00B96F50">
              <w:rPr>
                <w:rFonts w:eastAsia="DengXian"/>
                <w:color w:val="000000"/>
                <w:sz w:val="18"/>
                <w:szCs w:val="18"/>
                <w:vertAlign w:val="superscript"/>
              </w:rPr>
              <w:t>a</w:t>
            </w:r>
            <w:proofErr w:type="gramEnd"/>
          </w:p>
        </w:tc>
        <w:tc>
          <w:tcPr>
            <w:tcW w:w="1520" w:type="dxa"/>
            <w:vAlign w:val="center"/>
          </w:tcPr>
          <w:p w14:paraId="766B8DAC" w14:textId="77777777" w:rsidR="007D4781" w:rsidRPr="00B96F50" w:rsidRDefault="007D4781" w:rsidP="00D97BFE">
            <w:pPr>
              <w:rPr>
                <w:color w:val="000000"/>
                <w:sz w:val="18"/>
                <w:szCs w:val="18"/>
              </w:rPr>
            </w:pPr>
            <w:r w:rsidRPr="00B96F50">
              <w:rPr>
                <w:rFonts w:eastAsia="DengXian"/>
                <w:color w:val="000000"/>
                <w:sz w:val="18"/>
                <w:szCs w:val="18"/>
              </w:rPr>
              <w:t>4.000(0.</w:t>
            </w:r>
            <w:proofErr w:type="gramStart"/>
            <w:r w:rsidRPr="00B96F50">
              <w:rPr>
                <w:rFonts w:eastAsia="DengXian"/>
                <w:color w:val="000000"/>
                <w:sz w:val="18"/>
                <w:szCs w:val="18"/>
              </w:rPr>
              <w:t>801)</w:t>
            </w:r>
            <w:r w:rsidRPr="00B96F50">
              <w:rPr>
                <w:rFonts w:eastAsia="DengXian"/>
                <w:color w:val="000000"/>
                <w:sz w:val="18"/>
                <w:szCs w:val="18"/>
                <w:vertAlign w:val="superscript"/>
              </w:rPr>
              <w:t>a</w:t>
            </w:r>
            <w:proofErr w:type="gramEnd"/>
          </w:p>
        </w:tc>
        <w:tc>
          <w:tcPr>
            <w:tcW w:w="1520" w:type="dxa"/>
            <w:vAlign w:val="center"/>
          </w:tcPr>
          <w:p w14:paraId="1726ED8F" w14:textId="77777777" w:rsidR="007D4781" w:rsidRPr="00B96F50" w:rsidRDefault="007D4781" w:rsidP="00D97BFE">
            <w:pPr>
              <w:rPr>
                <w:color w:val="000000"/>
                <w:sz w:val="18"/>
                <w:szCs w:val="18"/>
              </w:rPr>
            </w:pPr>
            <w:r w:rsidRPr="00B96F50">
              <w:rPr>
                <w:rFonts w:eastAsia="DengXian"/>
                <w:color w:val="000000"/>
                <w:sz w:val="18"/>
                <w:szCs w:val="18"/>
              </w:rPr>
              <w:t>4.259(0.</w:t>
            </w:r>
            <w:proofErr w:type="gramStart"/>
            <w:r w:rsidRPr="00B96F50">
              <w:rPr>
                <w:rFonts w:eastAsia="DengXian"/>
                <w:color w:val="000000"/>
                <w:sz w:val="18"/>
                <w:szCs w:val="18"/>
              </w:rPr>
              <w:t>655)</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4B7433FB" w14:textId="77777777" w:rsidR="007D4781" w:rsidRPr="00B96F50" w:rsidRDefault="007D4781" w:rsidP="00D97BFE">
            <w:pPr>
              <w:rPr>
                <w:color w:val="000000"/>
                <w:sz w:val="18"/>
                <w:szCs w:val="18"/>
              </w:rPr>
            </w:pPr>
            <w:r w:rsidRPr="00B96F50">
              <w:rPr>
                <w:rFonts w:eastAsia="DengXian"/>
                <w:color w:val="000000"/>
                <w:sz w:val="18"/>
                <w:szCs w:val="18"/>
              </w:rPr>
              <w:t>4.262(0.</w:t>
            </w:r>
            <w:proofErr w:type="gramStart"/>
            <w:r w:rsidRPr="00B96F50">
              <w:rPr>
                <w:rFonts w:eastAsia="DengXian"/>
                <w:color w:val="000000"/>
                <w:sz w:val="18"/>
                <w:szCs w:val="18"/>
              </w:rPr>
              <w:t>685)</w:t>
            </w:r>
            <w:r w:rsidRPr="00B96F50">
              <w:rPr>
                <w:rFonts w:eastAsia="DengXian"/>
                <w:color w:val="000000"/>
                <w:sz w:val="18"/>
                <w:szCs w:val="18"/>
                <w:vertAlign w:val="superscript"/>
              </w:rPr>
              <w:t>a</w:t>
            </w:r>
            <w:proofErr w:type="gramEnd"/>
          </w:p>
        </w:tc>
        <w:tc>
          <w:tcPr>
            <w:tcW w:w="1616" w:type="dxa"/>
            <w:shd w:val="clear" w:color="auto" w:fill="auto"/>
            <w:vAlign w:val="center"/>
          </w:tcPr>
          <w:p w14:paraId="43FB0464" w14:textId="77777777" w:rsidR="007D4781" w:rsidRPr="00B96F50" w:rsidRDefault="007D4781" w:rsidP="00D97BFE">
            <w:pPr>
              <w:rPr>
                <w:color w:val="000000"/>
                <w:sz w:val="18"/>
                <w:szCs w:val="18"/>
              </w:rPr>
            </w:pPr>
            <w:r w:rsidRPr="00B96F50">
              <w:rPr>
                <w:rFonts w:eastAsia="DengXian"/>
                <w:color w:val="000000"/>
                <w:sz w:val="18"/>
                <w:szCs w:val="18"/>
              </w:rPr>
              <w:t>4.247(0.</w:t>
            </w:r>
            <w:proofErr w:type="gramStart"/>
            <w:r w:rsidRPr="00B96F50">
              <w:rPr>
                <w:rFonts w:eastAsia="DengXian"/>
                <w:color w:val="000000"/>
                <w:sz w:val="18"/>
                <w:szCs w:val="18"/>
              </w:rPr>
              <w:t>632)</w:t>
            </w:r>
            <w:r w:rsidRPr="00B96F50">
              <w:rPr>
                <w:rFonts w:eastAsia="DengXian"/>
                <w:color w:val="000000"/>
                <w:sz w:val="18"/>
                <w:szCs w:val="18"/>
                <w:vertAlign w:val="superscript"/>
              </w:rPr>
              <w:t>a</w:t>
            </w:r>
            <w:proofErr w:type="gramEnd"/>
          </w:p>
        </w:tc>
      </w:tr>
      <w:tr w:rsidR="007D4781" w:rsidRPr="006C45EF" w14:paraId="133CD205" w14:textId="77777777" w:rsidTr="00D97BFE">
        <w:trPr>
          <w:trHeight w:val="260"/>
        </w:trPr>
        <w:tc>
          <w:tcPr>
            <w:tcW w:w="2269" w:type="dxa"/>
            <w:shd w:val="clear" w:color="auto" w:fill="auto"/>
            <w:noWrap/>
            <w:vAlign w:val="bottom"/>
            <w:hideMark/>
          </w:tcPr>
          <w:p w14:paraId="454B964B" w14:textId="77777777" w:rsidR="007D4781" w:rsidRPr="00B96F50" w:rsidRDefault="007D4781" w:rsidP="00D97BFE">
            <w:pPr>
              <w:rPr>
                <w:color w:val="000000"/>
                <w:sz w:val="18"/>
                <w:szCs w:val="18"/>
              </w:rPr>
            </w:pPr>
            <w:r w:rsidRPr="00B96F50">
              <w:rPr>
                <w:color w:val="000000"/>
                <w:sz w:val="18"/>
                <w:szCs w:val="18"/>
              </w:rPr>
              <w:t xml:space="preserve">Postgraduate </w:t>
            </w:r>
          </w:p>
        </w:tc>
        <w:tc>
          <w:tcPr>
            <w:tcW w:w="1616" w:type="dxa"/>
            <w:shd w:val="clear" w:color="auto" w:fill="auto"/>
            <w:vAlign w:val="center"/>
          </w:tcPr>
          <w:p w14:paraId="7FD182F3" w14:textId="77777777" w:rsidR="007D4781" w:rsidRPr="00B96F50" w:rsidRDefault="007D4781" w:rsidP="00D97BFE">
            <w:pPr>
              <w:rPr>
                <w:color w:val="000000"/>
                <w:sz w:val="18"/>
                <w:szCs w:val="18"/>
              </w:rPr>
            </w:pPr>
            <w:r w:rsidRPr="00B96F50">
              <w:rPr>
                <w:rFonts w:eastAsia="DengXian"/>
                <w:color w:val="000000"/>
                <w:sz w:val="18"/>
                <w:szCs w:val="18"/>
              </w:rPr>
              <w:t>3.615(0.</w:t>
            </w:r>
            <w:proofErr w:type="gramStart"/>
            <w:r w:rsidRPr="00B96F50">
              <w:rPr>
                <w:rFonts w:eastAsia="DengXian"/>
                <w:color w:val="000000"/>
                <w:sz w:val="18"/>
                <w:szCs w:val="18"/>
              </w:rPr>
              <w:t>463)</w:t>
            </w:r>
            <w:r w:rsidRPr="00B96F50">
              <w:rPr>
                <w:rFonts w:eastAsia="DengXian"/>
                <w:color w:val="000000"/>
                <w:sz w:val="18"/>
                <w:szCs w:val="18"/>
                <w:vertAlign w:val="superscript"/>
              </w:rPr>
              <w:t>a</w:t>
            </w:r>
            <w:proofErr w:type="gramEnd"/>
          </w:p>
        </w:tc>
        <w:tc>
          <w:tcPr>
            <w:tcW w:w="1617" w:type="dxa"/>
            <w:vAlign w:val="center"/>
          </w:tcPr>
          <w:p w14:paraId="23999DF7" w14:textId="77777777" w:rsidR="007D4781" w:rsidRPr="00B96F50" w:rsidRDefault="007D4781" w:rsidP="00D97BFE">
            <w:pPr>
              <w:rPr>
                <w:color w:val="000000"/>
                <w:sz w:val="18"/>
                <w:szCs w:val="18"/>
              </w:rPr>
            </w:pPr>
            <w:r w:rsidRPr="00B96F50">
              <w:rPr>
                <w:rFonts w:eastAsia="DengXian"/>
                <w:color w:val="000000"/>
                <w:sz w:val="18"/>
                <w:szCs w:val="18"/>
              </w:rPr>
              <w:t>3.412(1.</w:t>
            </w:r>
            <w:proofErr w:type="gramStart"/>
            <w:r w:rsidRPr="00B96F50">
              <w:rPr>
                <w:rFonts w:eastAsia="DengXian"/>
                <w:color w:val="000000"/>
                <w:sz w:val="18"/>
                <w:szCs w:val="18"/>
              </w:rPr>
              <w:t>278)</w:t>
            </w:r>
            <w:r w:rsidRPr="00B96F50">
              <w:rPr>
                <w:rFonts w:eastAsia="DengXian"/>
                <w:color w:val="000000"/>
                <w:sz w:val="18"/>
                <w:szCs w:val="18"/>
                <w:vertAlign w:val="superscript"/>
              </w:rPr>
              <w:t>a</w:t>
            </w:r>
            <w:proofErr w:type="gramEnd"/>
          </w:p>
        </w:tc>
        <w:tc>
          <w:tcPr>
            <w:tcW w:w="1520" w:type="dxa"/>
            <w:vAlign w:val="center"/>
          </w:tcPr>
          <w:p w14:paraId="574DBF9B" w14:textId="77777777" w:rsidR="007D4781" w:rsidRPr="00B96F50" w:rsidRDefault="007D4781" w:rsidP="00D97BFE">
            <w:pPr>
              <w:rPr>
                <w:color w:val="000000"/>
                <w:sz w:val="18"/>
                <w:szCs w:val="18"/>
              </w:rPr>
            </w:pPr>
            <w:r w:rsidRPr="00B96F50">
              <w:rPr>
                <w:rFonts w:eastAsia="DengXian"/>
                <w:color w:val="000000"/>
                <w:sz w:val="18"/>
                <w:szCs w:val="18"/>
              </w:rPr>
              <w:t>3.882(0.</w:t>
            </w:r>
            <w:proofErr w:type="gramStart"/>
            <w:r w:rsidRPr="00B96F50">
              <w:rPr>
                <w:rFonts w:eastAsia="DengXian"/>
                <w:color w:val="000000"/>
                <w:sz w:val="18"/>
                <w:szCs w:val="18"/>
              </w:rPr>
              <w:t>928)</w:t>
            </w:r>
            <w:r w:rsidRPr="00B96F50">
              <w:rPr>
                <w:rFonts w:eastAsia="DengXian"/>
                <w:color w:val="000000"/>
                <w:sz w:val="18"/>
                <w:szCs w:val="18"/>
                <w:vertAlign w:val="superscript"/>
              </w:rPr>
              <w:t>a</w:t>
            </w:r>
            <w:proofErr w:type="gramEnd"/>
          </w:p>
        </w:tc>
        <w:tc>
          <w:tcPr>
            <w:tcW w:w="1520" w:type="dxa"/>
            <w:vAlign w:val="center"/>
          </w:tcPr>
          <w:p w14:paraId="5CBC83F5" w14:textId="77777777" w:rsidR="007D4781" w:rsidRPr="00B96F50" w:rsidRDefault="007D4781" w:rsidP="00D97BFE">
            <w:pPr>
              <w:rPr>
                <w:color w:val="000000"/>
                <w:sz w:val="18"/>
                <w:szCs w:val="18"/>
              </w:rPr>
            </w:pPr>
            <w:r w:rsidRPr="00B96F50">
              <w:rPr>
                <w:rFonts w:eastAsia="DengXian"/>
                <w:color w:val="000000"/>
                <w:sz w:val="18"/>
                <w:szCs w:val="18"/>
              </w:rPr>
              <w:t>4.529(0.</w:t>
            </w:r>
            <w:proofErr w:type="gramStart"/>
            <w:r w:rsidRPr="00B96F50">
              <w:rPr>
                <w:rFonts w:eastAsia="DengXian"/>
                <w:color w:val="000000"/>
                <w:sz w:val="18"/>
                <w:szCs w:val="18"/>
              </w:rPr>
              <w:t>624)</w:t>
            </w:r>
            <w:r w:rsidRPr="00B96F50">
              <w:rPr>
                <w:rFonts w:eastAsia="DengXian"/>
                <w:color w:val="000000"/>
                <w:sz w:val="18"/>
                <w:szCs w:val="18"/>
                <w:vertAlign w:val="superscript"/>
              </w:rPr>
              <w:t>a</w:t>
            </w:r>
            <w:proofErr w:type="gramEnd"/>
          </w:p>
        </w:tc>
        <w:tc>
          <w:tcPr>
            <w:tcW w:w="1520" w:type="dxa"/>
            <w:vAlign w:val="center"/>
          </w:tcPr>
          <w:p w14:paraId="471F485D" w14:textId="77777777" w:rsidR="007D4781" w:rsidRPr="00B96F50" w:rsidRDefault="007D4781" w:rsidP="00D97BFE">
            <w:pPr>
              <w:rPr>
                <w:color w:val="000000"/>
                <w:sz w:val="18"/>
                <w:szCs w:val="18"/>
              </w:rPr>
            </w:pPr>
            <w:r w:rsidRPr="00B96F50">
              <w:rPr>
                <w:rFonts w:eastAsia="DengXian"/>
                <w:color w:val="000000"/>
                <w:sz w:val="18"/>
                <w:szCs w:val="18"/>
              </w:rPr>
              <w:t>4.412(0.</w:t>
            </w:r>
            <w:proofErr w:type="gramStart"/>
            <w:r w:rsidRPr="00B96F50">
              <w:rPr>
                <w:rFonts w:eastAsia="DengXian"/>
                <w:color w:val="000000"/>
                <w:sz w:val="18"/>
                <w:szCs w:val="18"/>
              </w:rPr>
              <w:t>712)</w:t>
            </w:r>
            <w:r w:rsidRPr="00B96F50">
              <w:rPr>
                <w:rFonts w:eastAsia="DengXian"/>
                <w:color w:val="000000"/>
                <w:sz w:val="18"/>
                <w:szCs w:val="18"/>
                <w:vertAlign w:val="superscript"/>
              </w:rPr>
              <w:t>a</w:t>
            </w:r>
            <w:proofErr w:type="gramEnd"/>
          </w:p>
        </w:tc>
        <w:tc>
          <w:tcPr>
            <w:tcW w:w="1616" w:type="dxa"/>
            <w:shd w:val="clear" w:color="auto" w:fill="auto"/>
            <w:vAlign w:val="center"/>
          </w:tcPr>
          <w:p w14:paraId="1627E304" w14:textId="77777777" w:rsidR="007D4781" w:rsidRPr="00B96F50" w:rsidRDefault="007D4781" w:rsidP="00D97BFE">
            <w:pPr>
              <w:rPr>
                <w:color w:val="000000"/>
                <w:sz w:val="18"/>
                <w:szCs w:val="18"/>
              </w:rPr>
            </w:pPr>
            <w:r w:rsidRPr="00B96F50">
              <w:rPr>
                <w:rFonts w:eastAsia="DengXian"/>
                <w:color w:val="000000"/>
                <w:sz w:val="18"/>
                <w:szCs w:val="18"/>
              </w:rPr>
              <w:t>4.392(0.</w:t>
            </w:r>
            <w:proofErr w:type="gramStart"/>
            <w:r w:rsidRPr="00B96F50">
              <w:rPr>
                <w:rFonts w:eastAsia="DengXian"/>
                <w:color w:val="000000"/>
                <w:sz w:val="18"/>
                <w:szCs w:val="18"/>
              </w:rPr>
              <w:t>818)</w:t>
            </w:r>
            <w:r w:rsidRPr="00B96F50">
              <w:rPr>
                <w:rFonts w:eastAsia="DengXian"/>
                <w:color w:val="000000"/>
                <w:sz w:val="18"/>
                <w:szCs w:val="18"/>
                <w:vertAlign w:val="superscript"/>
              </w:rPr>
              <w:t>a</w:t>
            </w:r>
            <w:proofErr w:type="gramEnd"/>
          </w:p>
        </w:tc>
      </w:tr>
      <w:tr w:rsidR="007D4781" w:rsidRPr="006C45EF" w14:paraId="20898F19" w14:textId="77777777" w:rsidTr="00D97BFE">
        <w:trPr>
          <w:trHeight w:val="260"/>
        </w:trPr>
        <w:tc>
          <w:tcPr>
            <w:tcW w:w="2269" w:type="dxa"/>
            <w:shd w:val="clear" w:color="auto" w:fill="auto"/>
            <w:noWrap/>
            <w:vAlign w:val="bottom"/>
          </w:tcPr>
          <w:p w14:paraId="1F51BAD2" w14:textId="77777777" w:rsidR="007D4781" w:rsidRPr="00B96F50" w:rsidRDefault="007D4781" w:rsidP="00D97BFE">
            <w:pPr>
              <w:rPr>
                <w:color w:val="000000"/>
                <w:sz w:val="18"/>
                <w:szCs w:val="18"/>
              </w:rPr>
            </w:pPr>
          </w:p>
        </w:tc>
        <w:tc>
          <w:tcPr>
            <w:tcW w:w="1616" w:type="dxa"/>
          </w:tcPr>
          <w:p w14:paraId="1D78DC30" w14:textId="77777777" w:rsidR="007D4781" w:rsidRPr="00B96F50" w:rsidRDefault="007D4781" w:rsidP="00D97BFE">
            <w:pPr>
              <w:rPr>
                <w:color w:val="000000"/>
                <w:sz w:val="18"/>
                <w:szCs w:val="18"/>
              </w:rPr>
            </w:pPr>
          </w:p>
        </w:tc>
        <w:tc>
          <w:tcPr>
            <w:tcW w:w="1617" w:type="dxa"/>
          </w:tcPr>
          <w:p w14:paraId="40A3E55E" w14:textId="77777777" w:rsidR="007D4781" w:rsidRPr="00B96F50" w:rsidRDefault="007D4781" w:rsidP="00D97BFE">
            <w:pPr>
              <w:rPr>
                <w:color w:val="000000"/>
                <w:sz w:val="18"/>
                <w:szCs w:val="18"/>
              </w:rPr>
            </w:pPr>
          </w:p>
        </w:tc>
        <w:tc>
          <w:tcPr>
            <w:tcW w:w="1520" w:type="dxa"/>
          </w:tcPr>
          <w:p w14:paraId="6AA32F5F" w14:textId="77777777" w:rsidR="007D4781" w:rsidRPr="00B96F50" w:rsidRDefault="007D4781" w:rsidP="00D97BFE">
            <w:pPr>
              <w:rPr>
                <w:color w:val="000000"/>
                <w:sz w:val="18"/>
                <w:szCs w:val="18"/>
              </w:rPr>
            </w:pPr>
          </w:p>
        </w:tc>
        <w:tc>
          <w:tcPr>
            <w:tcW w:w="1520" w:type="dxa"/>
          </w:tcPr>
          <w:p w14:paraId="115D42C1" w14:textId="77777777" w:rsidR="007D4781" w:rsidRPr="00B96F50" w:rsidRDefault="007D4781" w:rsidP="00D97BFE">
            <w:pPr>
              <w:rPr>
                <w:color w:val="000000"/>
                <w:sz w:val="18"/>
                <w:szCs w:val="18"/>
              </w:rPr>
            </w:pPr>
          </w:p>
        </w:tc>
        <w:tc>
          <w:tcPr>
            <w:tcW w:w="1520" w:type="dxa"/>
          </w:tcPr>
          <w:p w14:paraId="41D6A787" w14:textId="77777777" w:rsidR="007D4781" w:rsidRPr="00B96F50" w:rsidRDefault="007D4781" w:rsidP="00D97BFE">
            <w:pPr>
              <w:rPr>
                <w:color w:val="000000"/>
                <w:sz w:val="18"/>
                <w:szCs w:val="18"/>
              </w:rPr>
            </w:pPr>
          </w:p>
        </w:tc>
        <w:tc>
          <w:tcPr>
            <w:tcW w:w="1616" w:type="dxa"/>
          </w:tcPr>
          <w:p w14:paraId="62E5AF79" w14:textId="77777777" w:rsidR="007D4781" w:rsidRPr="00B96F50" w:rsidRDefault="007D4781" w:rsidP="00D97BFE">
            <w:pPr>
              <w:rPr>
                <w:color w:val="000000"/>
                <w:sz w:val="18"/>
                <w:szCs w:val="18"/>
              </w:rPr>
            </w:pPr>
          </w:p>
        </w:tc>
      </w:tr>
      <w:tr w:rsidR="007D4781" w:rsidRPr="006C45EF" w14:paraId="32DBC236" w14:textId="77777777" w:rsidTr="00D97BFE">
        <w:trPr>
          <w:trHeight w:val="260"/>
        </w:trPr>
        <w:tc>
          <w:tcPr>
            <w:tcW w:w="2269" w:type="dxa"/>
            <w:shd w:val="clear" w:color="auto" w:fill="auto"/>
            <w:noWrap/>
            <w:vAlign w:val="bottom"/>
          </w:tcPr>
          <w:p w14:paraId="58437943" w14:textId="77777777" w:rsidR="007D4781" w:rsidRPr="00B96F50" w:rsidRDefault="007D4781" w:rsidP="00D97BFE">
            <w:pPr>
              <w:rPr>
                <w:b/>
                <w:bCs/>
                <w:i/>
                <w:iCs/>
                <w:color w:val="000000"/>
                <w:sz w:val="18"/>
                <w:szCs w:val="18"/>
              </w:rPr>
            </w:pPr>
            <w:r w:rsidRPr="00B96F50">
              <w:rPr>
                <w:b/>
                <w:bCs/>
                <w:i/>
                <w:iCs/>
                <w:sz w:val="18"/>
                <w:szCs w:val="18"/>
              </w:rPr>
              <w:t>Employment</w:t>
            </w:r>
          </w:p>
        </w:tc>
        <w:tc>
          <w:tcPr>
            <w:tcW w:w="1616" w:type="dxa"/>
          </w:tcPr>
          <w:p w14:paraId="2F8FEE9C" w14:textId="77777777" w:rsidR="007D4781" w:rsidRPr="00B96F50" w:rsidRDefault="007D4781" w:rsidP="00D97BFE">
            <w:pPr>
              <w:rPr>
                <w:color w:val="000000"/>
                <w:sz w:val="18"/>
                <w:szCs w:val="18"/>
              </w:rPr>
            </w:pPr>
          </w:p>
        </w:tc>
        <w:tc>
          <w:tcPr>
            <w:tcW w:w="1617" w:type="dxa"/>
          </w:tcPr>
          <w:p w14:paraId="3FC1A665" w14:textId="77777777" w:rsidR="007D4781" w:rsidRPr="00B96F50" w:rsidRDefault="007D4781" w:rsidP="00D97BFE">
            <w:pPr>
              <w:rPr>
                <w:color w:val="000000"/>
                <w:sz w:val="18"/>
                <w:szCs w:val="18"/>
              </w:rPr>
            </w:pPr>
          </w:p>
        </w:tc>
        <w:tc>
          <w:tcPr>
            <w:tcW w:w="1520" w:type="dxa"/>
          </w:tcPr>
          <w:p w14:paraId="031954BA" w14:textId="77777777" w:rsidR="007D4781" w:rsidRPr="00B96F50" w:rsidRDefault="007D4781" w:rsidP="00D97BFE">
            <w:pPr>
              <w:rPr>
                <w:color w:val="000000"/>
                <w:sz w:val="18"/>
                <w:szCs w:val="18"/>
              </w:rPr>
            </w:pPr>
          </w:p>
        </w:tc>
        <w:tc>
          <w:tcPr>
            <w:tcW w:w="1520" w:type="dxa"/>
          </w:tcPr>
          <w:p w14:paraId="7DD4037C" w14:textId="77777777" w:rsidR="007D4781" w:rsidRPr="00B96F50" w:rsidRDefault="007D4781" w:rsidP="00D97BFE">
            <w:pPr>
              <w:rPr>
                <w:color w:val="000000"/>
                <w:sz w:val="18"/>
                <w:szCs w:val="18"/>
              </w:rPr>
            </w:pPr>
          </w:p>
        </w:tc>
        <w:tc>
          <w:tcPr>
            <w:tcW w:w="1520" w:type="dxa"/>
          </w:tcPr>
          <w:p w14:paraId="4996BACA" w14:textId="77777777" w:rsidR="007D4781" w:rsidRPr="00B96F50" w:rsidRDefault="007D4781" w:rsidP="00D97BFE">
            <w:pPr>
              <w:rPr>
                <w:color w:val="000000"/>
                <w:sz w:val="18"/>
                <w:szCs w:val="18"/>
              </w:rPr>
            </w:pPr>
          </w:p>
        </w:tc>
        <w:tc>
          <w:tcPr>
            <w:tcW w:w="1616" w:type="dxa"/>
          </w:tcPr>
          <w:p w14:paraId="3688A2D6" w14:textId="77777777" w:rsidR="007D4781" w:rsidRPr="00B96F50" w:rsidRDefault="007D4781" w:rsidP="00D97BFE">
            <w:pPr>
              <w:rPr>
                <w:color w:val="000000"/>
                <w:sz w:val="18"/>
                <w:szCs w:val="18"/>
              </w:rPr>
            </w:pPr>
          </w:p>
        </w:tc>
      </w:tr>
      <w:tr w:rsidR="007D4781" w:rsidRPr="006C45EF" w14:paraId="53113199" w14:textId="77777777" w:rsidTr="00D97BFE">
        <w:trPr>
          <w:trHeight w:val="260"/>
        </w:trPr>
        <w:tc>
          <w:tcPr>
            <w:tcW w:w="2269" w:type="dxa"/>
            <w:shd w:val="clear" w:color="auto" w:fill="auto"/>
            <w:noWrap/>
            <w:vAlign w:val="bottom"/>
          </w:tcPr>
          <w:p w14:paraId="33B65C9F" w14:textId="77777777" w:rsidR="007D4781" w:rsidRPr="00B96F50" w:rsidRDefault="007D4781" w:rsidP="00D97BFE">
            <w:pPr>
              <w:rPr>
                <w:color w:val="000000"/>
                <w:sz w:val="18"/>
                <w:szCs w:val="18"/>
              </w:rPr>
            </w:pPr>
            <w:r w:rsidRPr="00B96F50">
              <w:rPr>
                <w:sz w:val="18"/>
                <w:szCs w:val="18"/>
              </w:rPr>
              <w:t>Employed</w:t>
            </w:r>
          </w:p>
        </w:tc>
        <w:tc>
          <w:tcPr>
            <w:tcW w:w="1616" w:type="dxa"/>
            <w:shd w:val="clear" w:color="auto" w:fill="auto"/>
            <w:vAlign w:val="center"/>
          </w:tcPr>
          <w:p w14:paraId="760C12C7" w14:textId="77777777" w:rsidR="007D4781" w:rsidRPr="00B96F50" w:rsidRDefault="007D4781" w:rsidP="00D97BFE">
            <w:pPr>
              <w:rPr>
                <w:color w:val="000000"/>
                <w:sz w:val="18"/>
                <w:szCs w:val="18"/>
              </w:rPr>
            </w:pPr>
            <w:r w:rsidRPr="00B96F50">
              <w:rPr>
                <w:rFonts w:eastAsia="DengXian"/>
                <w:color w:val="000000"/>
                <w:sz w:val="18"/>
                <w:szCs w:val="18"/>
              </w:rPr>
              <w:t>3.758(0.</w:t>
            </w:r>
            <w:proofErr w:type="gramStart"/>
            <w:r w:rsidRPr="00B96F50">
              <w:rPr>
                <w:rFonts w:eastAsia="DengXian"/>
                <w:color w:val="000000"/>
                <w:sz w:val="18"/>
                <w:szCs w:val="18"/>
              </w:rPr>
              <w:t>451)</w:t>
            </w:r>
            <w:r w:rsidRPr="00B96F50">
              <w:rPr>
                <w:rFonts w:eastAsia="DengXian"/>
                <w:color w:val="000000"/>
                <w:sz w:val="18"/>
                <w:szCs w:val="18"/>
                <w:vertAlign w:val="superscript"/>
              </w:rPr>
              <w:t>a</w:t>
            </w:r>
            <w:proofErr w:type="gramEnd"/>
          </w:p>
        </w:tc>
        <w:tc>
          <w:tcPr>
            <w:tcW w:w="1617" w:type="dxa"/>
            <w:vAlign w:val="center"/>
          </w:tcPr>
          <w:p w14:paraId="48396663" w14:textId="77777777" w:rsidR="007D4781" w:rsidRPr="00B96F50" w:rsidRDefault="007D4781" w:rsidP="00D97BFE">
            <w:pPr>
              <w:rPr>
                <w:color w:val="000000"/>
                <w:sz w:val="18"/>
                <w:szCs w:val="18"/>
              </w:rPr>
            </w:pPr>
            <w:r w:rsidRPr="00B96F50">
              <w:rPr>
                <w:rFonts w:eastAsia="DengXian"/>
                <w:color w:val="000000"/>
                <w:sz w:val="18"/>
                <w:szCs w:val="18"/>
              </w:rPr>
              <w:t>3.789(1.</w:t>
            </w:r>
            <w:proofErr w:type="gramStart"/>
            <w:r w:rsidRPr="00B96F50">
              <w:rPr>
                <w:rFonts w:eastAsia="DengXian"/>
                <w:color w:val="000000"/>
                <w:sz w:val="18"/>
                <w:szCs w:val="18"/>
              </w:rPr>
              <w:t>114)</w:t>
            </w:r>
            <w:r w:rsidRPr="00B96F50">
              <w:rPr>
                <w:rFonts w:eastAsia="DengXian"/>
                <w:color w:val="000000"/>
                <w:sz w:val="18"/>
                <w:szCs w:val="18"/>
                <w:vertAlign w:val="superscript"/>
              </w:rPr>
              <w:t>a</w:t>
            </w:r>
            <w:proofErr w:type="gramEnd"/>
          </w:p>
        </w:tc>
        <w:tc>
          <w:tcPr>
            <w:tcW w:w="1520" w:type="dxa"/>
            <w:vAlign w:val="center"/>
          </w:tcPr>
          <w:p w14:paraId="5D19B4D0" w14:textId="77777777" w:rsidR="007D4781" w:rsidRPr="00B96F50" w:rsidRDefault="007D4781" w:rsidP="00D97BFE">
            <w:pPr>
              <w:rPr>
                <w:color w:val="000000"/>
                <w:sz w:val="18"/>
                <w:szCs w:val="18"/>
              </w:rPr>
            </w:pPr>
            <w:r w:rsidRPr="00B96F50">
              <w:rPr>
                <w:rFonts w:eastAsia="DengXian"/>
                <w:color w:val="000000"/>
                <w:sz w:val="18"/>
                <w:szCs w:val="18"/>
              </w:rPr>
              <w:t>4.105(0.</w:t>
            </w:r>
            <w:proofErr w:type="gramStart"/>
            <w:r w:rsidRPr="00B96F50">
              <w:rPr>
                <w:rFonts w:eastAsia="DengXian"/>
                <w:color w:val="000000"/>
                <w:sz w:val="18"/>
                <w:szCs w:val="18"/>
              </w:rPr>
              <w:t>759)</w:t>
            </w:r>
            <w:r w:rsidRPr="00B96F50">
              <w:rPr>
                <w:rFonts w:eastAsia="DengXian"/>
                <w:color w:val="000000"/>
                <w:sz w:val="18"/>
                <w:szCs w:val="18"/>
                <w:vertAlign w:val="superscript"/>
              </w:rPr>
              <w:t>a</w:t>
            </w:r>
            <w:proofErr w:type="gramEnd"/>
          </w:p>
        </w:tc>
        <w:tc>
          <w:tcPr>
            <w:tcW w:w="1520" w:type="dxa"/>
            <w:vAlign w:val="center"/>
          </w:tcPr>
          <w:p w14:paraId="3E3A6907" w14:textId="77777777" w:rsidR="007D4781" w:rsidRPr="00B96F50" w:rsidRDefault="007D4781" w:rsidP="00D97BFE">
            <w:pPr>
              <w:rPr>
                <w:color w:val="000000"/>
                <w:sz w:val="18"/>
                <w:szCs w:val="18"/>
              </w:rPr>
            </w:pPr>
            <w:r w:rsidRPr="00B96F50">
              <w:rPr>
                <w:rFonts w:eastAsia="DengXian"/>
                <w:color w:val="000000"/>
                <w:sz w:val="18"/>
                <w:szCs w:val="18"/>
              </w:rPr>
              <w:t>4.265(0.</w:t>
            </w:r>
            <w:proofErr w:type="gramStart"/>
            <w:r w:rsidRPr="00B96F50">
              <w:rPr>
                <w:rFonts w:eastAsia="DengXian"/>
                <w:color w:val="000000"/>
                <w:sz w:val="18"/>
                <w:szCs w:val="18"/>
              </w:rPr>
              <w:t>628)</w:t>
            </w:r>
            <w:r w:rsidRPr="00B96F50">
              <w:rPr>
                <w:rFonts w:eastAsia="DengXian"/>
                <w:color w:val="000000"/>
                <w:sz w:val="18"/>
                <w:szCs w:val="18"/>
                <w:vertAlign w:val="superscript"/>
              </w:rPr>
              <w:t>a</w:t>
            </w:r>
            <w:proofErr w:type="gramEnd"/>
          </w:p>
        </w:tc>
        <w:tc>
          <w:tcPr>
            <w:tcW w:w="1520" w:type="dxa"/>
            <w:vAlign w:val="center"/>
          </w:tcPr>
          <w:p w14:paraId="61DC06BC" w14:textId="77777777" w:rsidR="007D4781" w:rsidRPr="00B96F50" w:rsidRDefault="007D4781" w:rsidP="00D97BFE">
            <w:pPr>
              <w:rPr>
                <w:color w:val="000000"/>
                <w:sz w:val="18"/>
                <w:szCs w:val="18"/>
              </w:rPr>
            </w:pPr>
            <w:r w:rsidRPr="00B96F50">
              <w:rPr>
                <w:rFonts w:eastAsia="DengXian"/>
                <w:color w:val="000000"/>
                <w:sz w:val="18"/>
                <w:szCs w:val="18"/>
              </w:rPr>
              <w:t>4.219(0.</w:t>
            </w:r>
            <w:proofErr w:type="gramStart"/>
            <w:r w:rsidRPr="00B96F50">
              <w:rPr>
                <w:rFonts w:eastAsia="DengXian"/>
                <w:color w:val="000000"/>
                <w:sz w:val="18"/>
                <w:szCs w:val="18"/>
              </w:rPr>
              <w:t>758)</w:t>
            </w:r>
            <w:r w:rsidRPr="00B96F50">
              <w:rPr>
                <w:rFonts w:eastAsia="DengXian"/>
                <w:color w:val="000000"/>
                <w:sz w:val="18"/>
                <w:szCs w:val="18"/>
                <w:vertAlign w:val="superscript"/>
              </w:rPr>
              <w:t>a</w:t>
            </w:r>
            <w:proofErr w:type="gramEnd"/>
          </w:p>
        </w:tc>
        <w:tc>
          <w:tcPr>
            <w:tcW w:w="1616" w:type="dxa"/>
            <w:shd w:val="clear" w:color="auto" w:fill="auto"/>
            <w:vAlign w:val="center"/>
          </w:tcPr>
          <w:p w14:paraId="50FB484A" w14:textId="77777777" w:rsidR="007D4781" w:rsidRPr="00B96F50" w:rsidRDefault="007D4781" w:rsidP="00D97BFE">
            <w:pPr>
              <w:rPr>
                <w:color w:val="000000"/>
                <w:sz w:val="18"/>
                <w:szCs w:val="18"/>
              </w:rPr>
            </w:pPr>
            <w:r w:rsidRPr="00B96F50">
              <w:rPr>
                <w:rFonts w:eastAsia="DengXian"/>
                <w:color w:val="000000"/>
                <w:sz w:val="18"/>
                <w:szCs w:val="18"/>
              </w:rPr>
              <w:t>4.259(0.</w:t>
            </w:r>
            <w:proofErr w:type="gramStart"/>
            <w:r w:rsidRPr="00B96F50">
              <w:rPr>
                <w:rFonts w:eastAsia="DengXian"/>
                <w:color w:val="000000"/>
                <w:sz w:val="18"/>
                <w:szCs w:val="18"/>
              </w:rPr>
              <w:t>531)</w:t>
            </w:r>
            <w:r w:rsidRPr="00B96F50">
              <w:rPr>
                <w:rFonts w:eastAsia="DengXian"/>
                <w:color w:val="000000"/>
                <w:sz w:val="18"/>
                <w:szCs w:val="18"/>
                <w:vertAlign w:val="superscript"/>
              </w:rPr>
              <w:t>a</w:t>
            </w:r>
            <w:proofErr w:type="gramEnd"/>
          </w:p>
        </w:tc>
      </w:tr>
      <w:tr w:rsidR="007D4781" w:rsidRPr="006C45EF" w14:paraId="30754D86" w14:textId="77777777" w:rsidTr="00D97BFE">
        <w:trPr>
          <w:trHeight w:val="260"/>
        </w:trPr>
        <w:tc>
          <w:tcPr>
            <w:tcW w:w="2269" w:type="dxa"/>
            <w:shd w:val="clear" w:color="auto" w:fill="auto"/>
            <w:noWrap/>
            <w:vAlign w:val="bottom"/>
          </w:tcPr>
          <w:p w14:paraId="55A897F1" w14:textId="77777777" w:rsidR="007D4781" w:rsidRPr="00B96F50" w:rsidRDefault="007D4781" w:rsidP="00D97BFE">
            <w:pPr>
              <w:rPr>
                <w:color w:val="000000"/>
                <w:sz w:val="18"/>
                <w:szCs w:val="18"/>
              </w:rPr>
            </w:pPr>
            <w:r w:rsidRPr="00B96F50">
              <w:rPr>
                <w:sz w:val="18"/>
                <w:szCs w:val="18"/>
              </w:rPr>
              <w:t xml:space="preserve">Self-employed </w:t>
            </w:r>
          </w:p>
        </w:tc>
        <w:tc>
          <w:tcPr>
            <w:tcW w:w="1616" w:type="dxa"/>
            <w:shd w:val="clear" w:color="auto" w:fill="auto"/>
            <w:vAlign w:val="center"/>
          </w:tcPr>
          <w:p w14:paraId="3FD9DED4" w14:textId="77777777" w:rsidR="007D4781" w:rsidRPr="00B96F50" w:rsidRDefault="007D4781" w:rsidP="00D97BFE">
            <w:pPr>
              <w:rPr>
                <w:color w:val="000000"/>
                <w:sz w:val="18"/>
                <w:szCs w:val="18"/>
              </w:rPr>
            </w:pPr>
            <w:r w:rsidRPr="00B96F50">
              <w:rPr>
                <w:rFonts w:eastAsia="DengXian"/>
                <w:color w:val="000000"/>
                <w:sz w:val="18"/>
                <w:szCs w:val="18"/>
              </w:rPr>
              <w:t>3.587(0.</w:t>
            </w:r>
            <w:proofErr w:type="gramStart"/>
            <w:r w:rsidRPr="00B96F50">
              <w:rPr>
                <w:rFonts w:eastAsia="DengXian"/>
                <w:color w:val="000000"/>
                <w:sz w:val="18"/>
                <w:szCs w:val="18"/>
              </w:rPr>
              <w:t>429)</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17" w:type="dxa"/>
            <w:vAlign w:val="center"/>
          </w:tcPr>
          <w:p w14:paraId="24464289" w14:textId="77777777" w:rsidR="007D4781" w:rsidRPr="00B96F50" w:rsidRDefault="007D4781" w:rsidP="00D97BFE">
            <w:pPr>
              <w:rPr>
                <w:color w:val="000000"/>
                <w:sz w:val="18"/>
                <w:szCs w:val="18"/>
              </w:rPr>
            </w:pPr>
            <w:r w:rsidRPr="00B96F50">
              <w:rPr>
                <w:rFonts w:eastAsia="DengXian"/>
                <w:color w:val="000000"/>
                <w:sz w:val="18"/>
                <w:szCs w:val="18"/>
              </w:rPr>
              <w:t>3.741(1.</w:t>
            </w:r>
            <w:proofErr w:type="gramStart"/>
            <w:r w:rsidRPr="00B96F50">
              <w:rPr>
                <w:rFonts w:eastAsia="DengXian"/>
                <w:color w:val="000000"/>
                <w:sz w:val="18"/>
                <w:szCs w:val="18"/>
              </w:rPr>
              <w:t>188)</w:t>
            </w:r>
            <w:r w:rsidRPr="00B96F50">
              <w:rPr>
                <w:rFonts w:eastAsia="DengXian"/>
                <w:color w:val="000000"/>
                <w:sz w:val="18"/>
                <w:szCs w:val="18"/>
                <w:vertAlign w:val="superscript"/>
              </w:rPr>
              <w:t>a</w:t>
            </w:r>
            <w:proofErr w:type="gramEnd"/>
          </w:p>
        </w:tc>
        <w:tc>
          <w:tcPr>
            <w:tcW w:w="1520" w:type="dxa"/>
            <w:vAlign w:val="center"/>
          </w:tcPr>
          <w:p w14:paraId="36733B3E" w14:textId="77777777" w:rsidR="007D4781" w:rsidRPr="00B96F50" w:rsidRDefault="007D4781" w:rsidP="00D97BFE">
            <w:pPr>
              <w:rPr>
                <w:color w:val="000000"/>
                <w:sz w:val="18"/>
                <w:szCs w:val="18"/>
              </w:rPr>
            </w:pPr>
            <w:r w:rsidRPr="00B96F50">
              <w:rPr>
                <w:rFonts w:eastAsia="DengXian"/>
                <w:color w:val="000000"/>
                <w:sz w:val="18"/>
                <w:szCs w:val="18"/>
              </w:rPr>
              <w:t>4.118(0.</w:t>
            </w:r>
            <w:proofErr w:type="gramStart"/>
            <w:r w:rsidRPr="00B96F50">
              <w:rPr>
                <w:rFonts w:eastAsia="DengXian"/>
                <w:color w:val="000000"/>
                <w:sz w:val="18"/>
                <w:szCs w:val="18"/>
              </w:rPr>
              <w:t>776)</w:t>
            </w:r>
            <w:r w:rsidRPr="00B96F50">
              <w:rPr>
                <w:rFonts w:eastAsia="DengXian"/>
                <w:color w:val="000000"/>
                <w:sz w:val="18"/>
                <w:szCs w:val="18"/>
                <w:vertAlign w:val="superscript"/>
              </w:rPr>
              <w:t>a</w:t>
            </w:r>
            <w:proofErr w:type="gramEnd"/>
          </w:p>
        </w:tc>
        <w:tc>
          <w:tcPr>
            <w:tcW w:w="1520" w:type="dxa"/>
            <w:vAlign w:val="center"/>
          </w:tcPr>
          <w:p w14:paraId="7DB47936" w14:textId="77777777" w:rsidR="007D4781" w:rsidRPr="00B96F50" w:rsidRDefault="007D4781" w:rsidP="00D97BFE">
            <w:pPr>
              <w:rPr>
                <w:color w:val="000000"/>
                <w:sz w:val="18"/>
                <w:szCs w:val="18"/>
              </w:rPr>
            </w:pPr>
            <w:r w:rsidRPr="00B96F50">
              <w:rPr>
                <w:rFonts w:eastAsia="DengXian"/>
                <w:color w:val="000000"/>
                <w:sz w:val="18"/>
                <w:szCs w:val="18"/>
              </w:rPr>
              <w:t>4.212(0.</w:t>
            </w:r>
            <w:proofErr w:type="gramStart"/>
            <w:r w:rsidRPr="00B96F50">
              <w:rPr>
                <w:rFonts w:eastAsia="DengXian"/>
                <w:color w:val="000000"/>
                <w:sz w:val="18"/>
                <w:szCs w:val="18"/>
              </w:rPr>
              <w:t>739)</w:t>
            </w:r>
            <w:r w:rsidRPr="00B96F50">
              <w:rPr>
                <w:rFonts w:eastAsia="DengXian"/>
                <w:color w:val="000000"/>
                <w:sz w:val="18"/>
                <w:szCs w:val="18"/>
                <w:vertAlign w:val="superscript"/>
              </w:rPr>
              <w:t>a</w:t>
            </w:r>
            <w:proofErr w:type="gramEnd"/>
          </w:p>
        </w:tc>
        <w:tc>
          <w:tcPr>
            <w:tcW w:w="1520" w:type="dxa"/>
            <w:vAlign w:val="center"/>
          </w:tcPr>
          <w:p w14:paraId="0F9AF598" w14:textId="77777777" w:rsidR="007D4781" w:rsidRPr="00B96F50" w:rsidRDefault="007D4781" w:rsidP="00D97BFE">
            <w:pPr>
              <w:rPr>
                <w:color w:val="000000"/>
                <w:sz w:val="18"/>
                <w:szCs w:val="18"/>
              </w:rPr>
            </w:pPr>
            <w:r w:rsidRPr="00B96F50">
              <w:rPr>
                <w:rFonts w:eastAsia="DengXian"/>
                <w:color w:val="000000"/>
                <w:sz w:val="18"/>
                <w:szCs w:val="18"/>
              </w:rPr>
              <w:t>4.018(0.</w:t>
            </w:r>
            <w:proofErr w:type="gramStart"/>
            <w:r w:rsidRPr="00B96F50">
              <w:rPr>
                <w:rFonts w:eastAsia="DengXian"/>
                <w:color w:val="000000"/>
                <w:sz w:val="18"/>
                <w:szCs w:val="18"/>
              </w:rPr>
              <w:t>788)</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16" w:type="dxa"/>
            <w:shd w:val="clear" w:color="auto" w:fill="auto"/>
            <w:vAlign w:val="center"/>
          </w:tcPr>
          <w:p w14:paraId="46CC8E20" w14:textId="77777777" w:rsidR="007D4781" w:rsidRPr="00B96F50" w:rsidRDefault="007D4781" w:rsidP="00D97BFE">
            <w:pPr>
              <w:rPr>
                <w:color w:val="000000"/>
                <w:sz w:val="18"/>
                <w:szCs w:val="18"/>
              </w:rPr>
            </w:pPr>
            <w:r w:rsidRPr="00B96F50">
              <w:rPr>
                <w:rFonts w:eastAsia="DengXian"/>
                <w:color w:val="000000"/>
                <w:sz w:val="18"/>
                <w:szCs w:val="18"/>
              </w:rPr>
              <w:t>4.224(0.</w:t>
            </w:r>
            <w:proofErr w:type="gramStart"/>
            <w:r w:rsidRPr="00B96F50">
              <w:rPr>
                <w:rFonts w:eastAsia="DengXian"/>
                <w:color w:val="000000"/>
                <w:sz w:val="18"/>
                <w:szCs w:val="18"/>
              </w:rPr>
              <w:t>610)</w:t>
            </w:r>
            <w:r w:rsidRPr="00B96F50">
              <w:rPr>
                <w:rFonts w:eastAsia="DengXian"/>
                <w:color w:val="000000"/>
                <w:sz w:val="18"/>
                <w:szCs w:val="18"/>
                <w:vertAlign w:val="superscript"/>
              </w:rPr>
              <w:t>a</w:t>
            </w:r>
            <w:proofErr w:type="gramEnd"/>
          </w:p>
        </w:tc>
      </w:tr>
      <w:tr w:rsidR="007D4781" w:rsidRPr="006C45EF" w14:paraId="5D65BEE9" w14:textId="77777777" w:rsidTr="00D97BFE">
        <w:trPr>
          <w:trHeight w:val="260"/>
        </w:trPr>
        <w:tc>
          <w:tcPr>
            <w:tcW w:w="2269" w:type="dxa"/>
            <w:shd w:val="clear" w:color="auto" w:fill="auto"/>
            <w:noWrap/>
            <w:vAlign w:val="bottom"/>
          </w:tcPr>
          <w:p w14:paraId="1F2BD6BD" w14:textId="77777777" w:rsidR="007D4781" w:rsidRPr="00B96F50" w:rsidRDefault="007D4781" w:rsidP="00D97BFE">
            <w:pPr>
              <w:rPr>
                <w:color w:val="000000"/>
                <w:sz w:val="18"/>
                <w:szCs w:val="18"/>
              </w:rPr>
            </w:pPr>
            <w:r w:rsidRPr="00B96F50">
              <w:rPr>
                <w:sz w:val="18"/>
                <w:szCs w:val="18"/>
              </w:rPr>
              <w:t>Student</w:t>
            </w:r>
          </w:p>
        </w:tc>
        <w:tc>
          <w:tcPr>
            <w:tcW w:w="1616" w:type="dxa"/>
            <w:shd w:val="clear" w:color="auto" w:fill="auto"/>
            <w:vAlign w:val="center"/>
          </w:tcPr>
          <w:p w14:paraId="6FD9C7F4" w14:textId="77777777" w:rsidR="007D4781" w:rsidRPr="00B96F50" w:rsidRDefault="007D4781" w:rsidP="00D97BFE">
            <w:pPr>
              <w:rPr>
                <w:color w:val="000000"/>
                <w:sz w:val="18"/>
                <w:szCs w:val="18"/>
              </w:rPr>
            </w:pPr>
            <w:r w:rsidRPr="00B96F50">
              <w:rPr>
                <w:rFonts w:eastAsia="DengXian"/>
                <w:color w:val="000000"/>
                <w:sz w:val="18"/>
                <w:szCs w:val="18"/>
              </w:rPr>
              <w:t>3.642(0.</w:t>
            </w:r>
            <w:proofErr w:type="gramStart"/>
            <w:r w:rsidRPr="00B96F50">
              <w:rPr>
                <w:rFonts w:eastAsia="DengXian"/>
                <w:color w:val="000000"/>
                <w:sz w:val="18"/>
                <w:szCs w:val="18"/>
              </w:rPr>
              <w:t>351)</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17" w:type="dxa"/>
            <w:vAlign w:val="center"/>
          </w:tcPr>
          <w:p w14:paraId="10D8DDCB" w14:textId="77777777" w:rsidR="007D4781" w:rsidRPr="00B96F50" w:rsidRDefault="007D4781" w:rsidP="00D97BFE">
            <w:pPr>
              <w:rPr>
                <w:color w:val="000000"/>
                <w:sz w:val="18"/>
                <w:szCs w:val="18"/>
              </w:rPr>
            </w:pPr>
            <w:r w:rsidRPr="00B96F50">
              <w:rPr>
                <w:rFonts w:eastAsia="DengXian"/>
                <w:color w:val="000000"/>
                <w:sz w:val="18"/>
                <w:szCs w:val="18"/>
              </w:rPr>
              <w:t>3.708(0.</w:t>
            </w:r>
            <w:proofErr w:type="gramStart"/>
            <w:r w:rsidRPr="00B96F50">
              <w:rPr>
                <w:rFonts w:eastAsia="DengXian"/>
                <w:color w:val="000000"/>
                <w:sz w:val="18"/>
                <w:szCs w:val="18"/>
              </w:rPr>
              <w:t>92)</w:t>
            </w:r>
            <w:r w:rsidRPr="00B96F50">
              <w:rPr>
                <w:rFonts w:eastAsia="DengXian"/>
                <w:color w:val="000000"/>
                <w:sz w:val="18"/>
                <w:szCs w:val="18"/>
                <w:vertAlign w:val="superscript"/>
              </w:rPr>
              <w:t>a</w:t>
            </w:r>
            <w:proofErr w:type="gramEnd"/>
          </w:p>
        </w:tc>
        <w:tc>
          <w:tcPr>
            <w:tcW w:w="1520" w:type="dxa"/>
            <w:vAlign w:val="center"/>
          </w:tcPr>
          <w:p w14:paraId="6AC17BDA" w14:textId="77777777" w:rsidR="007D4781" w:rsidRPr="00B96F50" w:rsidRDefault="007D4781" w:rsidP="00D97BFE">
            <w:pPr>
              <w:rPr>
                <w:color w:val="000000"/>
                <w:sz w:val="18"/>
                <w:szCs w:val="18"/>
              </w:rPr>
            </w:pPr>
            <w:r w:rsidRPr="00B96F50">
              <w:rPr>
                <w:rFonts w:eastAsia="DengXian"/>
                <w:color w:val="000000"/>
                <w:sz w:val="18"/>
                <w:szCs w:val="18"/>
              </w:rPr>
              <w:t>3.640(0.</w:t>
            </w:r>
            <w:proofErr w:type="gramStart"/>
            <w:r w:rsidRPr="00B96F50">
              <w:rPr>
                <w:rFonts w:eastAsia="DengXian"/>
                <w:color w:val="000000"/>
                <w:sz w:val="18"/>
                <w:szCs w:val="18"/>
              </w:rPr>
              <w:t>908)</w:t>
            </w:r>
            <w:r w:rsidRPr="00B96F50">
              <w:rPr>
                <w:rFonts w:eastAsia="DengXian"/>
                <w:color w:val="000000"/>
                <w:sz w:val="18"/>
                <w:szCs w:val="18"/>
                <w:vertAlign w:val="superscript"/>
              </w:rPr>
              <w:t>b</w:t>
            </w:r>
            <w:proofErr w:type="gramEnd"/>
          </w:p>
        </w:tc>
        <w:tc>
          <w:tcPr>
            <w:tcW w:w="1520" w:type="dxa"/>
            <w:vAlign w:val="center"/>
          </w:tcPr>
          <w:p w14:paraId="1BB9427F" w14:textId="77777777" w:rsidR="007D4781" w:rsidRPr="00B96F50" w:rsidRDefault="007D4781" w:rsidP="00D97BFE">
            <w:pPr>
              <w:rPr>
                <w:color w:val="000000"/>
                <w:sz w:val="18"/>
                <w:szCs w:val="18"/>
              </w:rPr>
            </w:pPr>
            <w:r w:rsidRPr="00B96F50">
              <w:rPr>
                <w:rFonts w:eastAsia="DengXian"/>
                <w:color w:val="000000"/>
                <w:sz w:val="18"/>
                <w:szCs w:val="18"/>
              </w:rPr>
              <w:t>4.146(0.</w:t>
            </w:r>
            <w:proofErr w:type="gramStart"/>
            <w:r w:rsidRPr="00B96F50">
              <w:rPr>
                <w:rFonts w:eastAsia="DengXian"/>
                <w:color w:val="000000"/>
                <w:sz w:val="18"/>
                <w:szCs w:val="18"/>
              </w:rPr>
              <w:t>747)</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2D38D5FC" w14:textId="77777777" w:rsidR="007D4781" w:rsidRPr="00B96F50" w:rsidRDefault="007D4781" w:rsidP="00D97BFE">
            <w:pPr>
              <w:rPr>
                <w:color w:val="000000"/>
                <w:sz w:val="18"/>
                <w:szCs w:val="18"/>
              </w:rPr>
            </w:pPr>
            <w:r w:rsidRPr="00B96F50">
              <w:rPr>
                <w:rFonts w:eastAsia="DengXian"/>
                <w:color w:val="000000"/>
                <w:sz w:val="18"/>
                <w:szCs w:val="18"/>
              </w:rPr>
              <w:t>3.742(0.</w:t>
            </w:r>
            <w:proofErr w:type="gramStart"/>
            <w:r w:rsidRPr="00B96F50">
              <w:rPr>
                <w:rFonts w:eastAsia="DengXian"/>
                <w:color w:val="000000"/>
                <w:sz w:val="18"/>
                <w:szCs w:val="18"/>
              </w:rPr>
              <w:t>886)</w:t>
            </w:r>
            <w:r w:rsidRPr="00B96F50">
              <w:rPr>
                <w:rFonts w:eastAsia="DengXian"/>
                <w:color w:val="000000"/>
                <w:sz w:val="18"/>
                <w:szCs w:val="18"/>
                <w:vertAlign w:val="superscript"/>
              </w:rPr>
              <w:t>b</w:t>
            </w:r>
            <w:proofErr w:type="gramEnd"/>
          </w:p>
        </w:tc>
        <w:tc>
          <w:tcPr>
            <w:tcW w:w="1616" w:type="dxa"/>
            <w:shd w:val="clear" w:color="auto" w:fill="auto"/>
            <w:vAlign w:val="center"/>
          </w:tcPr>
          <w:p w14:paraId="7875E1D6" w14:textId="77777777" w:rsidR="007D4781" w:rsidRPr="00B96F50" w:rsidRDefault="007D4781" w:rsidP="00D97BFE">
            <w:pPr>
              <w:rPr>
                <w:color w:val="000000"/>
                <w:sz w:val="18"/>
                <w:szCs w:val="18"/>
              </w:rPr>
            </w:pPr>
            <w:r w:rsidRPr="00B96F50">
              <w:rPr>
                <w:rFonts w:eastAsia="DengXian"/>
                <w:color w:val="000000"/>
                <w:sz w:val="18"/>
                <w:szCs w:val="18"/>
              </w:rPr>
              <w:t>4.191(0.</w:t>
            </w:r>
            <w:proofErr w:type="gramStart"/>
            <w:r w:rsidRPr="00B96F50">
              <w:rPr>
                <w:rFonts w:eastAsia="DengXian"/>
                <w:color w:val="000000"/>
                <w:sz w:val="18"/>
                <w:szCs w:val="18"/>
              </w:rPr>
              <w:t>619)</w:t>
            </w:r>
            <w:r w:rsidRPr="00B96F50">
              <w:rPr>
                <w:rFonts w:eastAsia="DengXian"/>
                <w:color w:val="000000"/>
                <w:sz w:val="18"/>
                <w:szCs w:val="18"/>
                <w:vertAlign w:val="superscript"/>
              </w:rPr>
              <w:t>a</w:t>
            </w:r>
            <w:proofErr w:type="gramEnd"/>
          </w:p>
        </w:tc>
      </w:tr>
      <w:tr w:rsidR="007D4781" w:rsidRPr="006C45EF" w14:paraId="3F37AECF" w14:textId="77777777" w:rsidTr="00D97BFE">
        <w:trPr>
          <w:trHeight w:val="260"/>
        </w:trPr>
        <w:tc>
          <w:tcPr>
            <w:tcW w:w="2269" w:type="dxa"/>
            <w:shd w:val="clear" w:color="auto" w:fill="auto"/>
            <w:noWrap/>
            <w:vAlign w:val="bottom"/>
          </w:tcPr>
          <w:p w14:paraId="2359C757" w14:textId="77777777" w:rsidR="007D4781" w:rsidRPr="00B96F50" w:rsidRDefault="007D4781" w:rsidP="00D97BFE">
            <w:pPr>
              <w:rPr>
                <w:color w:val="000000"/>
                <w:sz w:val="18"/>
                <w:szCs w:val="18"/>
              </w:rPr>
            </w:pPr>
            <w:r w:rsidRPr="00B96F50">
              <w:rPr>
                <w:sz w:val="18"/>
                <w:szCs w:val="18"/>
              </w:rPr>
              <w:t>Unemployed</w:t>
            </w:r>
          </w:p>
        </w:tc>
        <w:tc>
          <w:tcPr>
            <w:tcW w:w="1616" w:type="dxa"/>
            <w:shd w:val="clear" w:color="auto" w:fill="auto"/>
            <w:vAlign w:val="center"/>
          </w:tcPr>
          <w:p w14:paraId="46410E26" w14:textId="77777777" w:rsidR="007D4781" w:rsidRPr="00B96F50" w:rsidRDefault="007D4781" w:rsidP="00D97BFE">
            <w:pPr>
              <w:rPr>
                <w:color w:val="000000"/>
                <w:sz w:val="18"/>
                <w:szCs w:val="18"/>
              </w:rPr>
            </w:pPr>
            <w:r w:rsidRPr="00B96F50">
              <w:rPr>
                <w:rFonts w:eastAsia="DengXian"/>
                <w:color w:val="000000"/>
                <w:sz w:val="18"/>
                <w:szCs w:val="18"/>
              </w:rPr>
              <w:t>3.540(0.</w:t>
            </w:r>
            <w:proofErr w:type="gramStart"/>
            <w:r w:rsidRPr="00B96F50">
              <w:rPr>
                <w:rFonts w:eastAsia="DengXian"/>
                <w:color w:val="000000"/>
                <w:sz w:val="18"/>
                <w:szCs w:val="18"/>
              </w:rPr>
              <w:t>489)</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617" w:type="dxa"/>
            <w:vAlign w:val="center"/>
          </w:tcPr>
          <w:p w14:paraId="48C8B4D3" w14:textId="77777777" w:rsidR="007D4781" w:rsidRPr="00B96F50" w:rsidRDefault="007D4781" w:rsidP="00D97BFE">
            <w:pPr>
              <w:rPr>
                <w:color w:val="000000"/>
                <w:sz w:val="18"/>
                <w:szCs w:val="18"/>
              </w:rPr>
            </w:pPr>
            <w:r w:rsidRPr="00B96F50">
              <w:rPr>
                <w:rFonts w:eastAsia="DengXian"/>
                <w:color w:val="000000"/>
                <w:sz w:val="18"/>
                <w:szCs w:val="18"/>
              </w:rPr>
              <w:t>3.527(1.</w:t>
            </w:r>
            <w:proofErr w:type="gramStart"/>
            <w:r w:rsidRPr="00B96F50">
              <w:rPr>
                <w:rFonts w:eastAsia="DengXian"/>
                <w:color w:val="000000"/>
                <w:sz w:val="18"/>
                <w:szCs w:val="18"/>
              </w:rPr>
              <w:t>194)</w:t>
            </w:r>
            <w:r w:rsidRPr="00B96F50">
              <w:rPr>
                <w:rFonts w:eastAsia="DengXian"/>
                <w:color w:val="000000"/>
                <w:sz w:val="18"/>
                <w:szCs w:val="18"/>
                <w:vertAlign w:val="superscript"/>
              </w:rPr>
              <w:t>a</w:t>
            </w:r>
            <w:proofErr w:type="gramEnd"/>
          </w:p>
        </w:tc>
        <w:tc>
          <w:tcPr>
            <w:tcW w:w="1520" w:type="dxa"/>
            <w:vAlign w:val="center"/>
          </w:tcPr>
          <w:p w14:paraId="56CDE781" w14:textId="77777777" w:rsidR="007D4781" w:rsidRPr="00B96F50" w:rsidRDefault="007D4781" w:rsidP="00D97BFE">
            <w:pPr>
              <w:rPr>
                <w:color w:val="000000"/>
                <w:sz w:val="18"/>
                <w:szCs w:val="18"/>
              </w:rPr>
            </w:pPr>
            <w:r w:rsidRPr="00B96F50">
              <w:rPr>
                <w:rFonts w:eastAsia="DengXian"/>
                <w:color w:val="000000"/>
                <w:sz w:val="18"/>
                <w:szCs w:val="18"/>
              </w:rPr>
              <w:t>3.742(0.</w:t>
            </w:r>
            <w:proofErr w:type="gramStart"/>
            <w:r w:rsidRPr="00B96F50">
              <w:rPr>
                <w:rFonts w:eastAsia="DengXian"/>
                <w:color w:val="000000"/>
                <w:sz w:val="18"/>
                <w:szCs w:val="18"/>
              </w:rPr>
              <w:t>931)</w:t>
            </w:r>
            <w:r w:rsidRPr="00B96F50">
              <w:rPr>
                <w:rFonts w:eastAsia="DengXian"/>
                <w:color w:val="000000"/>
                <w:sz w:val="18"/>
                <w:szCs w:val="18"/>
                <w:vertAlign w:val="superscript"/>
              </w:rPr>
              <w:t>b</w:t>
            </w:r>
            <w:proofErr w:type="gramEnd"/>
          </w:p>
        </w:tc>
        <w:tc>
          <w:tcPr>
            <w:tcW w:w="1520" w:type="dxa"/>
            <w:vAlign w:val="center"/>
          </w:tcPr>
          <w:p w14:paraId="34372C6F" w14:textId="77777777" w:rsidR="007D4781" w:rsidRPr="00B96F50" w:rsidRDefault="007D4781" w:rsidP="00D97BFE">
            <w:pPr>
              <w:rPr>
                <w:color w:val="000000"/>
                <w:sz w:val="18"/>
                <w:szCs w:val="18"/>
              </w:rPr>
            </w:pPr>
            <w:r w:rsidRPr="00B96F50">
              <w:rPr>
                <w:rFonts w:eastAsia="DengXian"/>
                <w:color w:val="000000"/>
                <w:sz w:val="18"/>
                <w:szCs w:val="18"/>
              </w:rPr>
              <w:t>4.097(0.</w:t>
            </w:r>
            <w:proofErr w:type="gramStart"/>
            <w:r w:rsidRPr="00B96F50">
              <w:rPr>
                <w:rFonts w:eastAsia="DengXian"/>
                <w:color w:val="000000"/>
                <w:sz w:val="18"/>
                <w:szCs w:val="18"/>
              </w:rPr>
              <w:t>677)</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43B07FBB" w14:textId="77777777" w:rsidR="007D4781" w:rsidRPr="00B96F50" w:rsidRDefault="007D4781" w:rsidP="00D97BFE">
            <w:pPr>
              <w:rPr>
                <w:color w:val="000000"/>
                <w:sz w:val="18"/>
                <w:szCs w:val="18"/>
              </w:rPr>
            </w:pPr>
            <w:r w:rsidRPr="00B96F50">
              <w:rPr>
                <w:rFonts w:eastAsia="DengXian"/>
                <w:color w:val="000000"/>
                <w:sz w:val="18"/>
                <w:szCs w:val="18"/>
              </w:rPr>
              <w:t>3.796(0.</w:t>
            </w:r>
            <w:proofErr w:type="gramStart"/>
            <w:r w:rsidRPr="00B96F50">
              <w:rPr>
                <w:rFonts w:eastAsia="DengXian"/>
                <w:color w:val="000000"/>
                <w:sz w:val="18"/>
                <w:szCs w:val="18"/>
              </w:rPr>
              <w:t>927)</w:t>
            </w:r>
            <w:r w:rsidRPr="00B96F50">
              <w:rPr>
                <w:rFonts w:eastAsia="DengXian"/>
                <w:color w:val="000000"/>
                <w:sz w:val="18"/>
                <w:szCs w:val="18"/>
                <w:vertAlign w:val="superscript"/>
              </w:rPr>
              <w:t>b</w:t>
            </w:r>
            <w:proofErr w:type="gramEnd"/>
          </w:p>
        </w:tc>
        <w:tc>
          <w:tcPr>
            <w:tcW w:w="1616" w:type="dxa"/>
            <w:shd w:val="clear" w:color="auto" w:fill="auto"/>
            <w:vAlign w:val="center"/>
          </w:tcPr>
          <w:p w14:paraId="652107DE" w14:textId="77777777" w:rsidR="007D4781" w:rsidRPr="00B96F50" w:rsidRDefault="007D4781" w:rsidP="00D97BFE">
            <w:pPr>
              <w:rPr>
                <w:color w:val="000000"/>
                <w:sz w:val="18"/>
                <w:szCs w:val="18"/>
              </w:rPr>
            </w:pPr>
            <w:r w:rsidRPr="00B96F50">
              <w:rPr>
                <w:rFonts w:eastAsia="DengXian"/>
                <w:color w:val="000000"/>
                <w:sz w:val="18"/>
                <w:szCs w:val="18"/>
              </w:rPr>
              <w:t>4.100(0.</w:t>
            </w:r>
            <w:proofErr w:type="gramStart"/>
            <w:r w:rsidRPr="00B96F50">
              <w:rPr>
                <w:rFonts w:eastAsia="DengXian"/>
                <w:color w:val="000000"/>
                <w:sz w:val="18"/>
                <w:szCs w:val="18"/>
              </w:rPr>
              <w:t>611)</w:t>
            </w:r>
            <w:r w:rsidRPr="00B96F50">
              <w:rPr>
                <w:rFonts w:eastAsia="DengXian"/>
                <w:color w:val="000000"/>
                <w:sz w:val="18"/>
                <w:szCs w:val="18"/>
                <w:vertAlign w:val="superscript"/>
              </w:rPr>
              <w:t>a</w:t>
            </w:r>
            <w:proofErr w:type="gramEnd"/>
          </w:p>
        </w:tc>
      </w:tr>
      <w:tr w:rsidR="007D4781" w:rsidRPr="006C45EF" w14:paraId="78468FAE" w14:textId="77777777" w:rsidTr="00D97BFE">
        <w:trPr>
          <w:trHeight w:val="260"/>
        </w:trPr>
        <w:tc>
          <w:tcPr>
            <w:tcW w:w="2269" w:type="dxa"/>
            <w:shd w:val="clear" w:color="auto" w:fill="auto"/>
            <w:noWrap/>
            <w:vAlign w:val="bottom"/>
            <w:hideMark/>
          </w:tcPr>
          <w:p w14:paraId="563A08E6" w14:textId="77777777" w:rsidR="007D4781" w:rsidRPr="00B96F50" w:rsidRDefault="007D4781" w:rsidP="00D97BFE">
            <w:pPr>
              <w:rPr>
                <w:sz w:val="18"/>
                <w:szCs w:val="18"/>
              </w:rPr>
            </w:pPr>
            <w:r w:rsidRPr="00B96F50">
              <w:rPr>
                <w:sz w:val="18"/>
                <w:szCs w:val="18"/>
              </w:rPr>
              <w:t>Retired</w:t>
            </w:r>
          </w:p>
        </w:tc>
        <w:tc>
          <w:tcPr>
            <w:tcW w:w="1616" w:type="dxa"/>
            <w:shd w:val="clear" w:color="auto" w:fill="auto"/>
            <w:vAlign w:val="center"/>
          </w:tcPr>
          <w:p w14:paraId="0B744742" w14:textId="77777777" w:rsidR="007D4781" w:rsidRPr="00B96F50" w:rsidRDefault="007D4781" w:rsidP="00D97BFE">
            <w:pPr>
              <w:rPr>
                <w:sz w:val="18"/>
                <w:szCs w:val="18"/>
              </w:rPr>
            </w:pPr>
            <w:r w:rsidRPr="00B96F50">
              <w:rPr>
                <w:rFonts w:eastAsia="DengXian"/>
                <w:color w:val="000000"/>
                <w:sz w:val="18"/>
                <w:szCs w:val="18"/>
              </w:rPr>
              <w:t>3.383(0.</w:t>
            </w:r>
            <w:proofErr w:type="gramStart"/>
            <w:r w:rsidRPr="00B96F50">
              <w:rPr>
                <w:rFonts w:eastAsia="DengXian"/>
                <w:color w:val="000000"/>
                <w:sz w:val="18"/>
                <w:szCs w:val="18"/>
              </w:rPr>
              <w:t>312)</w:t>
            </w:r>
            <w:r w:rsidRPr="00B96F50">
              <w:rPr>
                <w:rFonts w:eastAsia="DengXian"/>
                <w:color w:val="000000"/>
                <w:sz w:val="18"/>
                <w:szCs w:val="18"/>
                <w:vertAlign w:val="superscript"/>
              </w:rPr>
              <w:t>c</w:t>
            </w:r>
            <w:proofErr w:type="gramEnd"/>
          </w:p>
        </w:tc>
        <w:tc>
          <w:tcPr>
            <w:tcW w:w="1617" w:type="dxa"/>
            <w:vAlign w:val="center"/>
          </w:tcPr>
          <w:p w14:paraId="06DE7171" w14:textId="77777777" w:rsidR="007D4781" w:rsidRPr="00B96F50" w:rsidRDefault="007D4781" w:rsidP="00D97BFE">
            <w:pPr>
              <w:rPr>
                <w:sz w:val="18"/>
                <w:szCs w:val="18"/>
              </w:rPr>
            </w:pPr>
            <w:r w:rsidRPr="00B96F50">
              <w:rPr>
                <w:rFonts w:eastAsia="DengXian"/>
                <w:color w:val="000000"/>
                <w:sz w:val="18"/>
                <w:szCs w:val="18"/>
              </w:rPr>
              <w:t>3.556(1.</w:t>
            </w:r>
            <w:proofErr w:type="gramStart"/>
            <w:r w:rsidRPr="00B96F50">
              <w:rPr>
                <w:rFonts w:eastAsia="DengXian"/>
                <w:color w:val="000000"/>
                <w:sz w:val="18"/>
                <w:szCs w:val="18"/>
              </w:rPr>
              <w:t>03)</w:t>
            </w:r>
            <w:r w:rsidRPr="00B96F50">
              <w:rPr>
                <w:rFonts w:eastAsia="DengXian"/>
                <w:color w:val="000000"/>
                <w:sz w:val="18"/>
                <w:szCs w:val="18"/>
                <w:vertAlign w:val="superscript"/>
              </w:rPr>
              <w:t>a</w:t>
            </w:r>
            <w:proofErr w:type="gramEnd"/>
          </w:p>
        </w:tc>
        <w:tc>
          <w:tcPr>
            <w:tcW w:w="1520" w:type="dxa"/>
            <w:vAlign w:val="center"/>
          </w:tcPr>
          <w:p w14:paraId="1EB2B3F3" w14:textId="77777777" w:rsidR="007D4781" w:rsidRPr="00B96F50" w:rsidRDefault="007D4781" w:rsidP="00D97BFE">
            <w:pPr>
              <w:rPr>
                <w:sz w:val="18"/>
                <w:szCs w:val="18"/>
              </w:rPr>
            </w:pPr>
            <w:r w:rsidRPr="00B96F50">
              <w:rPr>
                <w:rFonts w:eastAsia="DengXian"/>
                <w:color w:val="000000"/>
                <w:sz w:val="18"/>
                <w:szCs w:val="18"/>
              </w:rPr>
              <w:t>3.872(0.</w:t>
            </w:r>
            <w:proofErr w:type="gramStart"/>
            <w:r w:rsidRPr="00B96F50">
              <w:rPr>
                <w:rFonts w:eastAsia="DengXian"/>
                <w:color w:val="000000"/>
                <w:sz w:val="18"/>
                <w:szCs w:val="18"/>
              </w:rPr>
              <w:t>859)</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48AE3816" w14:textId="77777777" w:rsidR="007D4781" w:rsidRPr="00B96F50" w:rsidRDefault="007D4781" w:rsidP="00D97BFE">
            <w:pPr>
              <w:rPr>
                <w:sz w:val="18"/>
                <w:szCs w:val="18"/>
              </w:rPr>
            </w:pPr>
            <w:r w:rsidRPr="00B96F50">
              <w:rPr>
                <w:rFonts w:eastAsia="DengXian"/>
                <w:color w:val="000000"/>
                <w:sz w:val="18"/>
                <w:szCs w:val="18"/>
              </w:rPr>
              <w:t>4.066(0.</w:t>
            </w:r>
            <w:proofErr w:type="gramStart"/>
            <w:r w:rsidRPr="00B96F50">
              <w:rPr>
                <w:rFonts w:eastAsia="DengXian"/>
                <w:color w:val="000000"/>
                <w:sz w:val="18"/>
                <w:szCs w:val="18"/>
              </w:rPr>
              <w:t>579)</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5EAA706B" w14:textId="77777777" w:rsidR="007D4781" w:rsidRPr="00B96F50" w:rsidRDefault="007D4781" w:rsidP="00D97BFE">
            <w:pPr>
              <w:rPr>
                <w:sz w:val="18"/>
                <w:szCs w:val="18"/>
              </w:rPr>
            </w:pPr>
            <w:r w:rsidRPr="00B96F50">
              <w:rPr>
                <w:rFonts w:eastAsia="DengXian"/>
                <w:color w:val="000000"/>
                <w:sz w:val="18"/>
                <w:szCs w:val="18"/>
              </w:rPr>
              <w:t>3.817(0.</w:t>
            </w:r>
            <w:proofErr w:type="gramStart"/>
            <w:r w:rsidRPr="00B96F50">
              <w:rPr>
                <w:rFonts w:eastAsia="DengXian"/>
                <w:color w:val="000000"/>
                <w:sz w:val="18"/>
                <w:szCs w:val="18"/>
              </w:rPr>
              <w:t>830)</w:t>
            </w:r>
            <w:r w:rsidRPr="00B96F50">
              <w:rPr>
                <w:rFonts w:eastAsia="DengXian"/>
                <w:color w:val="000000"/>
                <w:sz w:val="18"/>
                <w:szCs w:val="18"/>
                <w:vertAlign w:val="superscript"/>
              </w:rPr>
              <w:t>b</w:t>
            </w:r>
            <w:proofErr w:type="gramEnd"/>
          </w:p>
        </w:tc>
        <w:tc>
          <w:tcPr>
            <w:tcW w:w="1616" w:type="dxa"/>
            <w:shd w:val="clear" w:color="auto" w:fill="auto"/>
            <w:vAlign w:val="center"/>
          </w:tcPr>
          <w:p w14:paraId="4BA79D33" w14:textId="77777777" w:rsidR="007D4781" w:rsidRPr="00B96F50" w:rsidRDefault="007D4781" w:rsidP="00D97BFE">
            <w:pPr>
              <w:rPr>
                <w:sz w:val="18"/>
                <w:szCs w:val="18"/>
              </w:rPr>
            </w:pPr>
            <w:r w:rsidRPr="00B96F50">
              <w:rPr>
                <w:rFonts w:eastAsia="DengXian"/>
                <w:color w:val="000000"/>
                <w:sz w:val="18"/>
                <w:szCs w:val="18"/>
              </w:rPr>
              <w:t>4.029(0.</w:t>
            </w:r>
            <w:proofErr w:type="gramStart"/>
            <w:r w:rsidRPr="00B96F50">
              <w:rPr>
                <w:rFonts w:eastAsia="DengXian"/>
                <w:color w:val="000000"/>
                <w:sz w:val="18"/>
                <w:szCs w:val="18"/>
              </w:rPr>
              <w:t>526)</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r>
      <w:tr w:rsidR="007D4781" w:rsidRPr="006C45EF" w14:paraId="6E346E09" w14:textId="77777777" w:rsidTr="00D97BFE">
        <w:trPr>
          <w:trHeight w:val="260"/>
        </w:trPr>
        <w:tc>
          <w:tcPr>
            <w:tcW w:w="2269" w:type="dxa"/>
            <w:shd w:val="clear" w:color="auto" w:fill="auto"/>
            <w:noWrap/>
            <w:vAlign w:val="bottom"/>
          </w:tcPr>
          <w:p w14:paraId="46030477" w14:textId="77777777" w:rsidR="007D4781" w:rsidRPr="00B96F50" w:rsidRDefault="007D4781" w:rsidP="00D97BFE">
            <w:pPr>
              <w:rPr>
                <w:sz w:val="18"/>
                <w:szCs w:val="18"/>
              </w:rPr>
            </w:pPr>
            <w:r w:rsidRPr="00B96F50">
              <w:rPr>
                <w:sz w:val="18"/>
                <w:szCs w:val="18"/>
              </w:rPr>
              <w:t>Others</w:t>
            </w:r>
          </w:p>
        </w:tc>
        <w:tc>
          <w:tcPr>
            <w:tcW w:w="1616" w:type="dxa"/>
            <w:shd w:val="clear" w:color="auto" w:fill="auto"/>
            <w:vAlign w:val="center"/>
          </w:tcPr>
          <w:p w14:paraId="7CCF259D" w14:textId="77777777" w:rsidR="007D4781" w:rsidRPr="00B96F50" w:rsidRDefault="007D4781" w:rsidP="00D97BFE">
            <w:pPr>
              <w:rPr>
                <w:sz w:val="18"/>
                <w:szCs w:val="18"/>
              </w:rPr>
            </w:pPr>
            <w:r w:rsidRPr="00B96F50">
              <w:rPr>
                <w:rFonts w:eastAsia="DengXian"/>
                <w:color w:val="000000"/>
                <w:sz w:val="18"/>
                <w:szCs w:val="18"/>
              </w:rPr>
              <w:t>3.505(0.</w:t>
            </w:r>
            <w:proofErr w:type="gramStart"/>
            <w:r w:rsidRPr="00B96F50">
              <w:rPr>
                <w:rFonts w:eastAsia="DengXian"/>
                <w:color w:val="000000"/>
                <w:sz w:val="18"/>
                <w:szCs w:val="18"/>
              </w:rPr>
              <w:t>376)</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617" w:type="dxa"/>
            <w:vAlign w:val="center"/>
          </w:tcPr>
          <w:p w14:paraId="31E2F6D1" w14:textId="77777777" w:rsidR="007D4781" w:rsidRPr="00B96F50" w:rsidRDefault="007D4781" w:rsidP="00D97BFE">
            <w:pPr>
              <w:rPr>
                <w:sz w:val="18"/>
                <w:szCs w:val="18"/>
              </w:rPr>
            </w:pPr>
            <w:r w:rsidRPr="00B96F50">
              <w:rPr>
                <w:rFonts w:eastAsia="DengXian"/>
                <w:color w:val="000000"/>
                <w:sz w:val="18"/>
                <w:szCs w:val="18"/>
              </w:rPr>
              <w:t>3.485(0.</w:t>
            </w:r>
            <w:proofErr w:type="gramStart"/>
            <w:r w:rsidRPr="00B96F50">
              <w:rPr>
                <w:rFonts w:eastAsia="DengXian"/>
                <w:color w:val="000000"/>
                <w:sz w:val="18"/>
                <w:szCs w:val="18"/>
              </w:rPr>
              <w:t>94)</w:t>
            </w:r>
            <w:r w:rsidRPr="00B96F50">
              <w:rPr>
                <w:rFonts w:eastAsia="DengXian"/>
                <w:color w:val="000000"/>
                <w:sz w:val="18"/>
                <w:szCs w:val="18"/>
                <w:vertAlign w:val="superscript"/>
              </w:rPr>
              <w:t>a</w:t>
            </w:r>
            <w:proofErr w:type="gramEnd"/>
          </w:p>
        </w:tc>
        <w:tc>
          <w:tcPr>
            <w:tcW w:w="1520" w:type="dxa"/>
            <w:vAlign w:val="center"/>
          </w:tcPr>
          <w:p w14:paraId="6B237049" w14:textId="77777777" w:rsidR="007D4781" w:rsidRPr="00B96F50" w:rsidRDefault="007D4781" w:rsidP="00D97BFE">
            <w:pPr>
              <w:rPr>
                <w:sz w:val="18"/>
                <w:szCs w:val="18"/>
              </w:rPr>
            </w:pPr>
            <w:r w:rsidRPr="00B96F50">
              <w:rPr>
                <w:rFonts w:eastAsia="DengXian"/>
                <w:color w:val="000000"/>
                <w:sz w:val="18"/>
                <w:szCs w:val="18"/>
              </w:rPr>
              <w:t>3.636(0.</w:t>
            </w:r>
            <w:proofErr w:type="gramStart"/>
            <w:r w:rsidRPr="00B96F50">
              <w:rPr>
                <w:rFonts w:eastAsia="DengXian"/>
                <w:color w:val="000000"/>
                <w:sz w:val="18"/>
                <w:szCs w:val="18"/>
              </w:rPr>
              <w:t>822)</w:t>
            </w:r>
            <w:r w:rsidRPr="00B96F50">
              <w:rPr>
                <w:rFonts w:eastAsia="DengXian"/>
                <w:color w:val="000000"/>
                <w:sz w:val="18"/>
                <w:szCs w:val="18"/>
                <w:vertAlign w:val="superscript"/>
              </w:rPr>
              <w:t>b</w:t>
            </w:r>
            <w:proofErr w:type="gramEnd"/>
          </w:p>
        </w:tc>
        <w:tc>
          <w:tcPr>
            <w:tcW w:w="1520" w:type="dxa"/>
            <w:vAlign w:val="center"/>
          </w:tcPr>
          <w:p w14:paraId="4997A1D8" w14:textId="77777777" w:rsidR="007D4781" w:rsidRPr="00B96F50" w:rsidRDefault="007D4781" w:rsidP="00D97BFE">
            <w:pPr>
              <w:rPr>
                <w:sz w:val="18"/>
                <w:szCs w:val="18"/>
              </w:rPr>
            </w:pPr>
            <w:r w:rsidRPr="00B96F50">
              <w:rPr>
                <w:rFonts w:eastAsia="DengXian"/>
                <w:color w:val="000000"/>
                <w:sz w:val="18"/>
                <w:szCs w:val="18"/>
              </w:rPr>
              <w:t>3.909(0.</w:t>
            </w:r>
            <w:proofErr w:type="gramStart"/>
            <w:r w:rsidRPr="00B96F50">
              <w:rPr>
                <w:rFonts w:eastAsia="DengXian"/>
                <w:color w:val="000000"/>
                <w:sz w:val="18"/>
                <w:szCs w:val="18"/>
              </w:rPr>
              <w:t>765)</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5928C916" w14:textId="77777777" w:rsidR="007D4781" w:rsidRPr="00B96F50" w:rsidRDefault="007D4781" w:rsidP="00D97BFE">
            <w:pPr>
              <w:rPr>
                <w:sz w:val="18"/>
                <w:szCs w:val="18"/>
              </w:rPr>
            </w:pPr>
            <w:r w:rsidRPr="00B96F50">
              <w:rPr>
                <w:rFonts w:eastAsia="DengXian"/>
                <w:color w:val="000000"/>
                <w:sz w:val="18"/>
                <w:szCs w:val="18"/>
              </w:rPr>
              <w:t>3.909(0.</w:t>
            </w:r>
            <w:proofErr w:type="gramStart"/>
            <w:r w:rsidRPr="00B96F50">
              <w:rPr>
                <w:rFonts w:eastAsia="DengXian"/>
                <w:color w:val="000000"/>
                <w:sz w:val="18"/>
                <w:szCs w:val="18"/>
              </w:rPr>
              <w:t>843)</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16" w:type="dxa"/>
            <w:shd w:val="clear" w:color="auto" w:fill="auto"/>
            <w:vAlign w:val="center"/>
          </w:tcPr>
          <w:p w14:paraId="0CB7473C" w14:textId="77777777" w:rsidR="007D4781" w:rsidRPr="00B96F50" w:rsidRDefault="007D4781" w:rsidP="00D97BFE">
            <w:pPr>
              <w:rPr>
                <w:sz w:val="18"/>
                <w:szCs w:val="18"/>
              </w:rPr>
            </w:pPr>
            <w:r w:rsidRPr="00B96F50">
              <w:rPr>
                <w:rFonts w:eastAsia="DengXian"/>
                <w:color w:val="000000"/>
                <w:sz w:val="18"/>
                <w:szCs w:val="18"/>
              </w:rPr>
              <w:t>3.808(0.</w:t>
            </w:r>
            <w:proofErr w:type="gramStart"/>
            <w:r w:rsidRPr="00B96F50">
              <w:rPr>
                <w:rFonts w:eastAsia="DengXian"/>
                <w:color w:val="000000"/>
                <w:sz w:val="18"/>
                <w:szCs w:val="18"/>
              </w:rPr>
              <w:t>804)</w:t>
            </w:r>
            <w:r w:rsidRPr="00B96F50">
              <w:rPr>
                <w:rFonts w:eastAsia="DengXian"/>
                <w:color w:val="000000"/>
                <w:sz w:val="18"/>
                <w:szCs w:val="18"/>
                <w:vertAlign w:val="superscript"/>
              </w:rPr>
              <w:t>b</w:t>
            </w:r>
            <w:proofErr w:type="gramEnd"/>
          </w:p>
        </w:tc>
      </w:tr>
      <w:tr w:rsidR="007D4781" w:rsidRPr="006C45EF" w14:paraId="67B1B1C4" w14:textId="77777777" w:rsidTr="00D97BFE">
        <w:trPr>
          <w:trHeight w:val="260"/>
        </w:trPr>
        <w:tc>
          <w:tcPr>
            <w:tcW w:w="2269" w:type="dxa"/>
            <w:shd w:val="clear" w:color="auto" w:fill="auto"/>
            <w:noWrap/>
            <w:vAlign w:val="bottom"/>
          </w:tcPr>
          <w:p w14:paraId="6C6E33AC" w14:textId="77777777" w:rsidR="007D4781" w:rsidRPr="00B96F50" w:rsidRDefault="007D4781" w:rsidP="00D97BFE">
            <w:pPr>
              <w:rPr>
                <w:sz w:val="18"/>
                <w:szCs w:val="18"/>
              </w:rPr>
            </w:pPr>
          </w:p>
        </w:tc>
        <w:tc>
          <w:tcPr>
            <w:tcW w:w="1616" w:type="dxa"/>
          </w:tcPr>
          <w:p w14:paraId="5AC1369C" w14:textId="77777777" w:rsidR="007D4781" w:rsidRPr="00B96F50" w:rsidRDefault="007D4781" w:rsidP="00D97BFE">
            <w:pPr>
              <w:rPr>
                <w:sz w:val="18"/>
                <w:szCs w:val="18"/>
              </w:rPr>
            </w:pPr>
          </w:p>
        </w:tc>
        <w:tc>
          <w:tcPr>
            <w:tcW w:w="1617" w:type="dxa"/>
          </w:tcPr>
          <w:p w14:paraId="4158D284" w14:textId="77777777" w:rsidR="007D4781" w:rsidRPr="00B96F50" w:rsidRDefault="007D4781" w:rsidP="00D97BFE">
            <w:pPr>
              <w:rPr>
                <w:sz w:val="18"/>
                <w:szCs w:val="18"/>
              </w:rPr>
            </w:pPr>
          </w:p>
        </w:tc>
        <w:tc>
          <w:tcPr>
            <w:tcW w:w="1520" w:type="dxa"/>
          </w:tcPr>
          <w:p w14:paraId="0790F59D" w14:textId="77777777" w:rsidR="007D4781" w:rsidRPr="00B96F50" w:rsidRDefault="007D4781" w:rsidP="00D97BFE">
            <w:pPr>
              <w:rPr>
                <w:sz w:val="18"/>
                <w:szCs w:val="18"/>
              </w:rPr>
            </w:pPr>
          </w:p>
        </w:tc>
        <w:tc>
          <w:tcPr>
            <w:tcW w:w="1520" w:type="dxa"/>
          </w:tcPr>
          <w:p w14:paraId="5F2B2B7A" w14:textId="77777777" w:rsidR="007D4781" w:rsidRPr="00B96F50" w:rsidRDefault="007D4781" w:rsidP="00D97BFE">
            <w:pPr>
              <w:rPr>
                <w:sz w:val="18"/>
                <w:szCs w:val="18"/>
              </w:rPr>
            </w:pPr>
          </w:p>
        </w:tc>
        <w:tc>
          <w:tcPr>
            <w:tcW w:w="1520" w:type="dxa"/>
          </w:tcPr>
          <w:p w14:paraId="162FBDF1" w14:textId="77777777" w:rsidR="007D4781" w:rsidRPr="00B96F50" w:rsidRDefault="007D4781" w:rsidP="00D97BFE">
            <w:pPr>
              <w:rPr>
                <w:sz w:val="18"/>
                <w:szCs w:val="18"/>
              </w:rPr>
            </w:pPr>
          </w:p>
        </w:tc>
        <w:tc>
          <w:tcPr>
            <w:tcW w:w="1616" w:type="dxa"/>
          </w:tcPr>
          <w:p w14:paraId="40967921" w14:textId="77777777" w:rsidR="007D4781" w:rsidRPr="00B96F50" w:rsidRDefault="007D4781" w:rsidP="00D97BFE">
            <w:pPr>
              <w:rPr>
                <w:sz w:val="18"/>
                <w:szCs w:val="18"/>
              </w:rPr>
            </w:pPr>
          </w:p>
        </w:tc>
      </w:tr>
      <w:tr w:rsidR="007D4781" w:rsidRPr="006C45EF" w14:paraId="72BF58B1" w14:textId="77777777" w:rsidTr="00D97BFE">
        <w:trPr>
          <w:trHeight w:val="260"/>
        </w:trPr>
        <w:tc>
          <w:tcPr>
            <w:tcW w:w="2269" w:type="dxa"/>
            <w:shd w:val="clear" w:color="auto" w:fill="auto"/>
            <w:noWrap/>
            <w:vAlign w:val="bottom"/>
            <w:hideMark/>
          </w:tcPr>
          <w:p w14:paraId="26FD90AF" w14:textId="77777777" w:rsidR="007D4781" w:rsidRPr="00B96F50" w:rsidRDefault="007D4781" w:rsidP="00D97BFE">
            <w:pPr>
              <w:rPr>
                <w:b/>
                <w:bCs/>
                <w:i/>
                <w:color w:val="000000"/>
                <w:sz w:val="18"/>
                <w:szCs w:val="18"/>
              </w:rPr>
            </w:pPr>
            <w:r w:rsidRPr="00B96F50">
              <w:rPr>
                <w:b/>
                <w:bCs/>
                <w:i/>
                <w:color w:val="000000"/>
                <w:sz w:val="18"/>
                <w:szCs w:val="18"/>
              </w:rPr>
              <w:lastRenderedPageBreak/>
              <w:t>Annual household income (CNY)</w:t>
            </w:r>
          </w:p>
        </w:tc>
        <w:tc>
          <w:tcPr>
            <w:tcW w:w="1616" w:type="dxa"/>
          </w:tcPr>
          <w:p w14:paraId="68A4534D" w14:textId="77777777" w:rsidR="007D4781" w:rsidRPr="00B96F50" w:rsidRDefault="007D4781" w:rsidP="00D97BFE">
            <w:pPr>
              <w:rPr>
                <w:b/>
                <w:bCs/>
                <w:i/>
                <w:color w:val="000000"/>
                <w:sz w:val="18"/>
                <w:szCs w:val="18"/>
              </w:rPr>
            </w:pPr>
          </w:p>
        </w:tc>
        <w:tc>
          <w:tcPr>
            <w:tcW w:w="1617" w:type="dxa"/>
          </w:tcPr>
          <w:p w14:paraId="031CA6FD" w14:textId="77777777" w:rsidR="007D4781" w:rsidRPr="00B96F50" w:rsidRDefault="007D4781" w:rsidP="00D97BFE">
            <w:pPr>
              <w:rPr>
                <w:b/>
                <w:bCs/>
                <w:i/>
                <w:color w:val="000000"/>
                <w:sz w:val="18"/>
                <w:szCs w:val="18"/>
              </w:rPr>
            </w:pPr>
          </w:p>
        </w:tc>
        <w:tc>
          <w:tcPr>
            <w:tcW w:w="1520" w:type="dxa"/>
          </w:tcPr>
          <w:p w14:paraId="7D3EEE9B" w14:textId="77777777" w:rsidR="007D4781" w:rsidRPr="00B96F50" w:rsidRDefault="007D4781" w:rsidP="00D97BFE">
            <w:pPr>
              <w:rPr>
                <w:b/>
                <w:bCs/>
                <w:i/>
                <w:color w:val="000000"/>
                <w:sz w:val="18"/>
                <w:szCs w:val="18"/>
              </w:rPr>
            </w:pPr>
          </w:p>
        </w:tc>
        <w:tc>
          <w:tcPr>
            <w:tcW w:w="1520" w:type="dxa"/>
          </w:tcPr>
          <w:p w14:paraId="7254A113" w14:textId="77777777" w:rsidR="007D4781" w:rsidRPr="00B96F50" w:rsidRDefault="007D4781" w:rsidP="00D97BFE">
            <w:pPr>
              <w:rPr>
                <w:b/>
                <w:bCs/>
                <w:i/>
                <w:color w:val="000000"/>
                <w:sz w:val="18"/>
                <w:szCs w:val="18"/>
              </w:rPr>
            </w:pPr>
          </w:p>
        </w:tc>
        <w:tc>
          <w:tcPr>
            <w:tcW w:w="1520" w:type="dxa"/>
          </w:tcPr>
          <w:p w14:paraId="33B454E8" w14:textId="77777777" w:rsidR="007D4781" w:rsidRPr="00B96F50" w:rsidRDefault="007D4781" w:rsidP="00D97BFE">
            <w:pPr>
              <w:rPr>
                <w:b/>
                <w:bCs/>
                <w:i/>
                <w:color w:val="000000"/>
                <w:sz w:val="18"/>
                <w:szCs w:val="18"/>
              </w:rPr>
            </w:pPr>
          </w:p>
        </w:tc>
        <w:tc>
          <w:tcPr>
            <w:tcW w:w="1616" w:type="dxa"/>
          </w:tcPr>
          <w:p w14:paraId="282A1DA0" w14:textId="77777777" w:rsidR="007D4781" w:rsidRPr="00B96F50" w:rsidRDefault="007D4781" w:rsidP="00D97BFE">
            <w:pPr>
              <w:rPr>
                <w:b/>
                <w:bCs/>
                <w:i/>
                <w:color w:val="000000"/>
                <w:sz w:val="18"/>
                <w:szCs w:val="18"/>
              </w:rPr>
            </w:pPr>
          </w:p>
        </w:tc>
      </w:tr>
      <w:tr w:rsidR="007D4781" w:rsidRPr="006C45EF" w14:paraId="581C1950" w14:textId="77777777" w:rsidTr="00D97BFE">
        <w:trPr>
          <w:trHeight w:val="260"/>
        </w:trPr>
        <w:tc>
          <w:tcPr>
            <w:tcW w:w="2269" w:type="dxa"/>
            <w:shd w:val="clear" w:color="auto" w:fill="auto"/>
            <w:noWrap/>
            <w:vAlign w:val="bottom"/>
            <w:hideMark/>
          </w:tcPr>
          <w:p w14:paraId="31BA68C6" w14:textId="77777777" w:rsidR="007D4781" w:rsidRPr="00B96F50" w:rsidRDefault="007D4781" w:rsidP="00D97BFE">
            <w:pPr>
              <w:rPr>
                <w:color w:val="000000"/>
                <w:sz w:val="18"/>
                <w:szCs w:val="18"/>
              </w:rPr>
            </w:pPr>
            <w:r w:rsidRPr="00B96F50">
              <w:rPr>
                <w:color w:val="000000"/>
                <w:sz w:val="18"/>
                <w:szCs w:val="18"/>
              </w:rPr>
              <w:t>less than 65</w:t>
            </w:r>
            <w:r w:rsidRPr="00B96F50">
              <w:rPr>
                <w:color w:val="000000"/>
                <w:sz w:val="18"/>
                <w:szCs w:val="18"/>
                <w:vertAlign w:val="superscript"/>
              </w:rPr>
              <w:t>,</w:t>
            </w:r>
            <w:r w:rsidRPr="00B96F50">
              <w:rPr>
                <w:color w:val="000000"/>
                <w:sz w:val="18"/>
                <w:szCs w:val="18"/>
              </w:rPr>
              <w:t xml:space="preserve">000 </w:t>
            </w:r>
          </w:p>
        </w:tc>
        <w:tc>
          <w:tcPr>
            <w:tcW w:w="1616" w:type="dxa"/>
            <w:shd w:val="clear" w:color="auto" w:fill="auto"/>
            <w:vAlign w:val="center"/>
          </w:tcPr>
          <w:p w14:paraId="5752521D" w14:textId="77777777" w:rsidR="007D4781" w:rsidRPr="00B96F50" w:rsidRDefault="007D4781" w:rsidP="00D97BFE">
            <w:pPr>
              <w:rPr>
                <w:color w:val="000000"/>
                <w:sz w:val="18"/>
                <w:szCs w:val="18"/>
              </w:rPr>
            </w:pPr>
            <w:r w:rsidRPr="00B96F50">
              <w:rPr>
                <w:rFonts w:eastAsia="DengXian"/>
                <w:color w:val="000000"/>
                <w:sz w:val="18"/>
                <w:szCs w:val="18"/>
              </w:rPr>
              <w:t>3.5(0.</w:t>
            </w:r>
            <w:proofErr w:type="gramStart"/>
            <w:r w:rsidRPr="00B96F50">
              <w:rPr>
                <w:rFonts w:eastAsia="DengXian"/>
                <w:color w:val="000000"/>
                <w:sz w:val="18"/>
                <w:szCs w:val="18"/>
              </w:rPr>
              <w:t>378)</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617" w:type="dxa"/>
            <w:vAlign w:val="center"/>
          </w:tcPr>
          <w:p w14:paraId="0C2508BE" w14:textId="77777777" w:rsidR="007D4781" w:rsidRPr="00B96F50" w:rsidRDefault="007D4781" w:rsidP="00D97BFE">
            <w:pPr>
              <w:rPr>
                <w:color w:val="000000"/>
                <w:sz w:val="18"/>
                <w:szCs w:val="18"/>
              </w:rPr>
            </w:pPr>
            <w:r w:rsidRPr="00B96F50">
              <w:rPr>
                <w:rFonts w:eastAsia="DengXian"/>
                <w:color w:val="000000"/>
                <w:sz w:val="18"/>
                <w:szCs w:val="18"/>
              </w:rPr>
              <w:t>3.522(0.</w:t>
            </w:r>
            <w:proofErr w:type="gramStart"/>
            <w:r w:rsidRPr="00B96F50">
              <w:rPr>
                <w:rFonts w:eastAsia="DengXian"/>
                <w:color w:val="000000"/>
                <w:sz w:val="18"/>
                <w:szCs w:val="18"/>
              </w:rPr>
              <w:t>986)</w:t>
            </w:r>
            <w:r w:rsidRPr="00B96F50">
              <w:rPr>
                <w:rFonts w:eastAsia="DengXian"/>
                <w:color w:val="000000"/>
                <w:sz w:val="18"/>
                <w:szCs w:val="18"/>
                <w:vertAlign w:val="superscript"/>
              </w:rPr>
              <w:t>c</w:t>
            </w:r>
            <w:proofErr w:type="gramEnd"/>
          </w:p>
        </w:tc>
        <w:tc>
          <w:tcPr>
            <w:tcW w:w="1520" w:type="dxa"/>
            <w:vAlign w:val="center"/>
          </w:tcPr>
          <w:p w14:paraId="03CD0B36" w14:textId="77777777" w:rsidR="007D4781" w:rsidRPr="00B96F50" w:rsidRDefault="007D4781" w:rsidP="00D97BFE">
            <w:pPr>
              <w:rPr>
                <w:color w:val="000000"/>
                <w:sz w:val="18"/>
                <w:szCs w:val="18"/>
              </w:rPr>
            </w:pPr>
            <w:r w:rsidRPr="00B96F50">
              <w:rPr>
                <w:rFonts w:eastAsia="DengXian"/>
                <w:color w:val="000000"/>
                <w:sz w:val="18"/>
                <w:szCs w:val="18"/>
              </w:rPr>
              <w:t>3.811(0.</w:t>
            </w:r>
            <w:proofErr w:type="gramStart"/>
            <w:r w:rsidRPr="00B96F50">
              <w:rPr>
                <w:rFonts w:eastAsia="DengXian"/>
                <w:color w:val="000000"/>
                <w:sz w:val="18"/>
                <w:szCs w:val="18"/>
              </w:rPr>
              <w:t>922)</w:t>
            </w:r>
            <w:r w:rsidRPr="00B96F50">
              <w:rPr>
                <w:rFonts w:eastAsia="DengXian"/>
                <w:color w:val="000000"/>
                <w:sz w:val="18"/>
                <w:szCs w:val="18"/>
                <w:vertAlign w:val="superscript"/>
              </w:rPr>
              <w:t>b</w:t>
            </w:r>
            <w:proofErr w:type="gramEnd"/>
          </w:p>
        </w:tc>
        <w:tc>
          <w:tcPr>
            <w:tcW w:w="1520" w:type="dxa"/>
            <w:vAlign w:val="center"/>
          </w:tcPr>
          <w:p w14:paraId="6C33D435" w14:textId="77777777" w:rsidR="007D4781" w:rsidRPr="00B96F50" w:rsidRDefault="007D4781" w:rsidP="00D97BFE">
            <w:pPr>
              <w:rPr>
                <w:color w:val="000000"/>
                <w:sz w:val="18"/>
                <w:szCs w:val="18"/>
              </w:rPr>
            </w:pPr>
            <w:r w:rsidRPr="00B96F50">
              <w:rPr>
                <w:rFonts w:eastAsia="DengXian"/>
                <w:color w:val="000000"/>
                <w:sz w:val="18"/>
                <w:szCs w:val="18"/>
              </w:rPr>
              <w:t>4.000(0.</w:t>
            </w:r>
            <w:proofErr w:type="gramStart"/>
            <w:r w:rsidRPr="00B96F50">
              <w:rPr>
                <w:rFonts w:eastAsia="DengXian"/>
                <w:color w:val="000000"/>
                <w:sz w:val="18"/>
                <w:szCs w:val="18"/>
              </w:rPr>
              <w:t>788)</w:t>
            </w:r>
            <w:r w:rsidRPr="00B96F50">
              <w:rPr>
                <w:rFonts w:eastAsia="DengXian"/>
                <w:color w:val="000000"/>
                <w:sz w:val="18"/>
                <w:szCs w:val="18"/>
                <w:vertAlign w:val="superscript"/>
              </w:rPr>
              <w:t>c</w:t>
            </w:r>
            <w:proofErr w:type="gramEnd"/>
          </w:p>
        </w:tc>
        <w:tc>
          <w:tcPr>
            <w:tcW w:w="1520" w:type="dxa"/>
            <w:vAlign w:val="center"/>
          </w:tcPr>
          <w:p w14:paraId="1B60DAEF" w14:textId="77777777" w:rsidR="007D4781" w:rsidRPr="00B96F50" w:rsidRDefault="007D4781" w:rsidP="00D97BFE">
            <w:pPr>
              <w:rPr>
                <w:color w:val="000000"/>
                <w:sz w:val="18"/>
                <w:szCs w:val="18"/>
              </w:rPr>
            </w:pPr>
            <w:r w:rsidRPr="00B96F50">
              <w:rPr>
                <w:rFonts w:eastAsia="DengXian"/>
                <w:color w:val="000000"/>
                <w:sz w:val="18"/>
                <w:szCs w:val="18"/>
              </w:rPr>
              <w:t>3.925(0.</w:t>
            </w:r>
            <w:proofErr w:type="gramStart"/>
            <w:r w:rsidRPr="00B96F50">
              <w:rPr>
                <w:rFonts w:eastAsia="DengXian"/>
                <w:color w:val="000000"/>
                <w:sz w:val="18"/>
                <w:szCs w:val="18"/>
              </w:rPr>
              <w:t>883)</w:t>
            </w:r>
            <w:r w:rsidRPr="00B96F50">
              <w:rPr>
                <w:rFonts w:eastAsia="DengXian"/>
                <w:color w:val="000000"/>
                <w:sz w:val="18"/>
                <w:szCs w:val="18"/>
                <w:vertAlign w:val="superscript"/>
              </w:rPr>
              <w:t>b</w:t>
            </w:r>
            <w:proofErr w:type="gramEnd"/>
          </w:p>
        </w:tc>
        <w:tc>
          <w:tcPr>
            <w:tcW w:w="1616" w:type="dxa"/>
            <w:shd w:val="clear" w:color="auto" w:fill="auto"/>
            <w:vAlign w:val="center"/>
          </w:tcPr>
          <w:p w14:paraId="6DBBC908" w14:textId="77777777" w:rsidR="007D4781" w:rsidRPr="00B96F50" w:rsidRDefault="007D4781" w:rsidP="00D97BFE">
            <w:pPr>
              <w:rPr>
                <w:color w:val="000000"/>
                <w:sz w:val="18"/>
                <w:szCs w:val="18"/>
              </w:rPr>
            </w:pPr>
            <w:r w:rsidRPr="00B96F50">
              <w:rPr>
                <w:rFonts w:eastAsia="DengXian"/>
                <w:color w:val="000000"/>
                <w:sz w:val="18"/>
                <w:szCs w:val="18"/>
              </w:rPr>
              <w:t>3.901(0.</w:t>
            </w:r>
            <w:proofErr w:type="gramStart"/>
            <w:r w:rsidRPr="00B96F50">
              <w:rPr>
                <w:rFonts w:eastAsia="DengXian"/>
                <w:color w:val="000000"/>
                <w:sz w:val="18"/>
                <w:szCs w:val="18"/>
              </w:rPr>
              <w:t>739)</w:t>
            </w:r>
            <w:r w:rsidRPr="00B96F50">
              <w:rPr>
                <w:rFonts w:eastAsia="DengXian"/>
                <w:color w:val="000000"/>
                <w:sz w:val="18"/>
                <w:szCs w:val="18"/>
                <w:vertAlign w:val="superscript"/>
              </w:rPr>
              <w:t>b</w:t>
            </w:r>
            <w:proofErr w:type="gramEnd"/>
          </w:p>
        </w:tc>
      </w:tr>
      <w:tr w:rsidR="007D4781" w:rsidRPr="006C45EF" w14:paraId="5DFF2904" w14:textId="77777777" w:rsidTr="00D97BFE">
        <w:trPr>
          <w:trHeight w:val="260"/>
        </w:trPr>
        <w:tc>
          <w:tcPr>
            <w:tcW w:w="2269" w:type="dxa"/>
            <w:shd w:val="clear" w:color="auto" w:fill="auto"/>
            <w:noWrap/>
            <w:vAlign w:val="bottom"/>
            <w:hideMark/>
          </w:tcPr>
          <w:p w14:paraId="4903F0FF" w14:textId="77777777" w:rsidR="007D4781" w:rsidRPr="00B96F50" w:rsidRDefault="007D4781" w:rsidP="00D97BFE">
            <w:pPr>
              <w:rPr>
                <w:color w:val="000000"/>
                <w:sz w:val="18"/>
                <w:szCs w:val="18"/>
              </w:rPr>
            </w:pPr>
            <w:r w:rsidRPr="00B96F50">
              <w:rPr>
                <w:color w:val="000000"/>
                <w:sz w:val="18"/>
                <w:szCs w:val="18"/>
              </w:rPr>
              <w:t>6</w:t>
            </w:r>
            <w:r w:rsidRPr="00B96F50">
              <w:rPr>
                <w:color w:val="000000"/>
                <w:sz w:val="18"/>
                <w:szCs w:val="18"/>
                <w:vertAlign w:val="superscript"/>
              </w:rPr>
              <w:t>,</w:t>
            </w:r>
            <w:r w:rsidRPr="00B96F50">
              <w:rPr>
                <w:color w:val="000000"/>
                <w:sz w:val="18"/>
                <w:szCs w:val="18"/>
              </w:rPr>
              <w:t>5000–74</w:t>
            </w:r>
            <w:r w:rsidRPr="00B96F50">
              <w:rPr>
                <w:color w:val="000000"/>
                <w:sz w:val="18"/>
                <w:szCs w:val="18"/>
                <w:vertAlign w:val="superscript"/>
              </w:rPr>
              <w:t>,</w:t>
            </w:r>
            <w:r w:rsidRPr="00B96F50">
              <w:rPr>
                <w:color w:val="000000"/>
                <w:sz w:val="18"/>
                <w:szCs w:val="18"/>
              </w:rPr>
              <w:t xml:space="preserve">999 </w:t>
            </w:r>
          </w:p>
        </w:tc>
        <w:tc>
          <w:tcPr>
            <w:tcW w:w="1616" w:type="dxa"/>
            <w:shd w:val="clear" w:color="auto" w:fill="auto"/>
            <w:vAlign w:val="center"/>
          </w:tcPr>
          <w:p w14:paraId="374145CC" w14:textId="77777777" w:rsidR="007D4781" w:rsidRPr="00B96F50" w:rsidRDefault="007D4781" w:rsidP="00D97BFE">
            <w:pPr>
              <w:rPr>
                <w:color w:val="000000"/>
                <w:sz w:val="18"/>
                <w:szCs w:val="18"/>
              </w:rPr>
            </w:pPr>
            <w:r w:rsidRPr="00B96F50">
              <w:rPr>
                <w:rFonts w:eastAsia="DengXian"/>
                <w:color w:val="000000"/>
                <w:sz w:val="18"/>
                <w:szCs w:val="18"/>
              </w:rPr>
              <w:t>3.449(0.</w:t>
            </w:r>
            <w:proofErr w:type="gramStart"/>
            <w:r w:rsidRPr="00B96F50">
              <w:rPr>
                <w:rFonts w:eastAsia="DengXian"/>
                <w:color w:val="000000"/>
                <w:sz w:val="18"/>
                <w:szCs w:val="18"/>
              </w:rPr>
              <w:t>331)</w:t>
            </w:r>
            <w:r w:rsidRPr="00B96F50">
              <w:rPr>
                <w:rFonts w:eastAsia="DengXian"/>
                <w:color w:val="000000"/>
                <w:sz w:val="18"/>
                <w:szCs w:val="18"/>
                <w:vertAlign w:val="superscript"/>
              </w:rPr>
              <w:t>c</w:t>
            </w:r>
            <w:proofErr w:type="gramEnd"/>
          </w:p>
        </w:tc>
        <w:tc>
          <w:tcPr>
            <w:tcW w:w="1617" w:type="dxa"/>
            <w:vAlign w:val="center"/>
          </w:tcPr>
          <w:p w14:paraId="5E1F70CF" w14:textId="77777777" w:rsidR="007D4781" w:rsidRPr="00B96F50" w:rsidRDefault="007D4781" w:rsidP="00D97BFE">
            <w:pPr>
              <w:rPr>
                <w:color w:val="000000"/>
                <w:sz w:val="18"/>
                <w:szCs w:val="18"/>
              </w:rPr>
            </w:pPr>
            <w:r w:rsidRPr="00B96F50">
              <w:rPr>
                <w:rFonts w:eastAsia="DengXian"/>
                <w:color w:val="000000"/>
                <w:sz w:val="18"/>
                <w:szCs w:val="18"/>
              </w:rPr>
              <w:t>3.918(1.</w:t>
            </w:r>
            <w:proofErr w:type="gramStart"/>
            <w:r w:rsidRPr="00B96F50">
              <w:rPr>
                <w:rFonts w:eastAsia="DengXian"/>
                <w:color w:val="000000"/>
                <w:sz w:val="18"/>
                <w:szCs w:val="18"/>
              </w:rPr>
              <w:t>095)</w:t>
            </w:r>
            <w:r w:rsidRPr="00B96F50">
              <w:rPr>
                <w:rFonts w:eastAsia="DengXian"/>
                <w:color w:val="000000"/>
                <w:sz w:val="18"/>
                <w:szCs w:val="18"/>
                <w:vertAlign w:val="superscript"/>
              </w:rPr>
              <w:t>a</w:t>
            </w:r>
            <w:proofErr w:type="gramEnd"/>
          </w:p>
        </w:tc>
        <w:tc>
          <w:tcPr>
            <w:tcW w:w="1520" w:type="dxa"/>
            <w:vAlign w:val="center"/>
          </w:tcPr>
          <w:p w14:paraId="77379CE6" w14:textId="77777777" w:rsidR="007D4781" w:rsidRPr="00B96F50" w:rsidRDefault="007D4781" w:rsidP="00D97BFE">
            <w:pPr>
              <w:rPr>
                <w:color w:val="000000"/>
                <w:sz w:val="18"/>
                <w:szCs w:val="18"/>
              </w:rPr>
            </w:pPr>
            <w:r w:rsidRPr="00B96F50">
              <w:rPr>
                <w:rFonts w:eastAsia="DengXian"/>
                <w:color w:val="000000"/>
                <w:sz w:val="18"/>
                <w:szCs w:val="18"/>
              </w:rPr>
              <w:t>3.943(0.</w:t>
            </w:r>
            <w:proofErr w:type="gramStart"/>
            <w:r w:rsidRPr="00B96F50">
              <w:rPr>
                <w:rFonts w:eastAsia="DengXian"/>
                <w:color w:val="000000"/>
                <w:sz w:val="18"/>
                <w:szCs w:val="18"/>
              </w:rPr>
              <w:t>836)</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2B8B0C62" w14:textId="77777777" w:rsidR="007D4781" w:rsidRPr="00B96F50" w:rsidRDefault="007D4781" w:rsidP="00D97BFE">
            <w:pPr>
              <w:rPr>
                <w:color w:val="000000"/>
                <w:sz w:val="18"/>
                <w:szCs w:val="18"/>
              </w:rPr>
            </w:pPr>
            <w:r w:rsidRPr="00B96F50">
              <w:rPr>
                <w:rFonts w:eastAsia="DengXian"/>
                <w:color w:val="000000"/>
                <w:sz w:val="18"/>
                <w:szCs w:val="18"/>
              </w:rPr>
              <w:t>4.041(0.</w:t>
            </w:r>
            <w:proofErr w:type="gramStart"/>
            <w:r w:rsidRPr="00B96F50">
              <w:rPr>
                <w:rFonts w:eastAsia="DengXian"/>
                <w:color w:val="000000"/>
                <w:sz w:val="18"/>
                <w:szCs w:val="18"/>
              </w:rPr>
              <w:t>673)</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520" w:type="dxa"/>
            <w:vAlign w:val="center"/>
          </w:tcPr>
          <w:p w14:paraId="1066C394" w14:textId="77777777" w:rsidR="007D4781" w:rsidRPr="00B96F50" w:rsidRDefault="007D4781" w:rsidP="00D97BFE">
            <w:pPr>
              <w:rPr>
                <w:color w:val="000000"/>
                <w:sz w:val="18"/>
                <w:szCs w:val="18"/>
              </w:rPr>
            </w:pPr>
            <w:r w:rsidRPr="00B96F50">
              <w:rPr>
                <w:rFonts w:eastAsia="DengXian"/>
                <w:color w:val="000000"/>
                <w:sz w:val="18"/>
                <w:szCs w:val="18"/>
              </w:rPr>
              <w:t>3.689(0.</w:t>
            </w:r>
            <w:proofErr w:type="gramStart"/>
            <w:r w:rsidRPr="00B96F50">
              <w:rPr>
                <w:rFonts w:eastAsia="DengXian"/>
                <w:color w:val="000000"/>
                <w:sz w:val="18"/>
                <w:szCs w:val="18"/>
              </w:rPr>
              <w:t>739)</w:t>
            </w:r>
            <w:r w:rsidRPr="00B96F50">
              <w:rPr>
                <w:rFonts w:eastAsia="DengXian"/>
                <w:color w:val="000000"/>
                <w:sz w:val="18"/>
                <w:szCs w:val="18"/>
                <w:vertAlign w:val="superscript"/>
              </w:rPr>
              <w:t>c</w:t>
            </w:r>
            <w:proofErr w:type="gramEnd"/>
          </w:p>
        </w:tc>
        <w:tc>
          <w:tcPr>
            <w:tcW w:w="1616" w:type="dxa"/>
            <w:shd w:val="clear" w:color="auto" w:fill="auto"/>
            <w:vAlign w:val="center"/>
          </w:tcPr>
          <w:p w14:paraId="5169AC2D" w14:textId="77777777" w:rsidR="007D4781" w:rsidRPr="00B96F50" w:rsidRDefault="007D4781" w:rsidP="00D97BFE">
            <w:pPr>
              <w:rPr>
                <w:color w:val="000000"/>
                <w:sz w:val="18"/>
                <w:szCs w:val="18"/>
              </w:rPr>
            </w:pPr>
            <w:r w:rsidRPr="00B96F50">
              <w:rPr>
                <w:rFonts w:eastAsia="DengXian"/>
                <w:color w:val="000000"/>
                <w:sz w:val="18"/>
                <w:szCs w:val="18"/>
              </w:rPr>
              <w:t>4.202(0.</w:t>
            </w:r>
            <w:proofErr w:type="gramStart"/>
            <w:r w:rsidRPr="00B96F50">
              <w:rPr>
                <w:rFonts w:eastAsia="DengXian"/>
                <w:color w:val="000000"/>
                <w:sz w:val="18"/>
                <w:szCs w:val="18"/>
              </w:rPr>
              <w:t>506)</w:t>
            </w:r>
            <w:r w:rsidRPr="00B96F50">
              <w:rPr>
                <w:rFonts w:eastAsia="DengXian"/>
                <w:color w:val="000000"/>
                <w:sz w:val="18"/>
                <w:szCs w:val="18"/>
                <w:vertAlign w:val="superscript"/>
              </w:rPr>
              <w:t>a</w:t>
            </w:r>
            <w:proofErr w:type="gramEnd"/>
          </w:p>
        </w:tc>
      </w:tr>
      <w:tr w:rsidR="007D4781" w:rsidRPr="006C45EF" w14:paraId="115CD2B0" w14:textId="77777777" w:rsidTr="00D97BFE">
        <w:trPr>
          <w:trHeight w:val="280"/>
        </w:trPr>
        <w:tc>
          <w:tcPr>
            <w:tcW w:w="2269" w:type="dxa"/>
            <w:shd w:val="clear" w:color="auto" w:fill="auto"/>
            <w:vAlign w:val="bottom"/>
            <w:hideMark/>
          </w:tcPr>
          <w:p w14:paraId="20D56329" w14:textId="77777777" w:rsidR="007D4781" w:rsidRPr="00B96F50" w:rsidRDefault="007D4781" w:rsidP="00D97BFE">
            <w:pPr>
              <w:rPr>
                <w:color w:val="000000"/>
                <w:sz w:val="18"/>
                <w:szCs w:val="18"/>
              </w:rPr>
            </w:pPr>
            <w:r w:rsidRPr="00B96F50">
              <w:rPr>
                <w:color w:val="000000"/>
                <w:sz w:val="18"/>
                <w:szCs w:val="18"/>
              </w:rPr>
              <w:t>7</w:t>
            </w:r>
            <w:r w:rsidRPr="00B96F50">
              <w:rPr>
                <w:color w:val="000000"/>
                <w:sz w:val="18"/>
                <w:szCs w:val="18"/>
                <w:vertAlign w:val="superscript"/>
              </w:rPr>
              <w:t>,</w:t>
            </w:r>
            <w:r w:rsidRPr="00B96F50">
              <w:rPr>
                <w:color w:val="000000"/>
                <w:sz w:val="18"/>
                <w:szCs w:val="18"/>
              </w:rPr>
              <w:t>5000–84</w:t>
            </w:r>
            <w:r w:rsidRPr="00B96F50">
              <w:rPr>
                <w:color w:val="000000"/>
                <w:sz w:val="18"/>
                <w:szCs w:val="18"/>
                <w:vertAlign w:val="superscript"/>
              </w:rPr>
              <w:t>,</w:t>
            </w:r>
            <w:r w:rsidRPr="00B96F50">
              <w:rPr>
                <w:color w:val="000000"/>
                <w:sz w:val="18"/>
                <w:szCs w:val="18"/>
              </w:rPr>
              <w:t xml:space="preserve">999 </w:t>
            </w:r>
          </w:p>
        </w:tc>
        <w:tc>
          <w:tcPr>
            <w:tcW w:w="1616" w:type="dxa"/>
            <w:shd w:val="clear" w:color="auto" w:fill="auto"/>
            <w:vAlign w:val="center"/>
          </w:tcPr>
          <w:p w14:paraId="3549D42B" w14:textId="77777777" w:rsidR="007D4781" w:rsidRPr="00B96F50" w:rsidRDefault="007D4781" w:rsidP="00D97BFE">
            <w:pPr>
              <w:rPr>
                <w:color w:val="000000"/>
                <w:sz w:val="18"/>
                <w:szCs w:val="18"/>
              </w:rPr>
            </w:pPr>
            <w:r w:rsidRPr="00B96F50">
              <w:rPr>
                <w:rFonts w:eastAsia="DengXian"/>
                <w:color w:val="000000"/>
                <w:sz w:val="18"/>
                <w:szCs w:val="18"/>
              </w:rPr>
              <w:t>3.569(0.</w:t>
            </w:r>
            <w:proofErr w:type="gramStart"/>
            <w:r w:rsidRPr="00B96F50">
              <w:rPr>
                <w:rFonts w:eastAsia="DengXian"/>
                <w:color w:val="000000"/>
                <w:sz w:val="18"/>
                <w:szCs w:val="18"/>
              </w:rPr>
              <w:t>416)</w:t>
            </w:r>
            <w:r w:rsidRPr="00B96F50">
              <w:rPr>
                <w:rFonts w:eastAsia="DengXian"/>
                <w:color w:val="000000"/>
                <w:sz w:val="18"/>
                <w:szCs w:val="18"/>
                <w:vertAlign w:val="superscript"/>
              </w:rPr>
              <w:t>b</w:t>
            </w:r>
            <w:proofErr w:type="gramEnd"/>
          </w:p>
        </w:tc>
        <w:tc>
          <w:tcPr>
            <w:tcW w:w="1617" w:type="dxa"/>
            <w:vAlign w:val="center"/>
          </w:tcPr>
          <w:p w14:paraId="6C5D38E8" w14:textId="77777777" w:rsidR="007D4781" w:rsidRPr="00B96F50" w:rsidRDefault="007D4781" w:rsidP="00D97BFE">
            <w:pPr>
              <w:rPr>
                <w:color w:val="000000"/>
                <w:sz w:val="18"/>
                <w:szCs w:val="18"/>
              </w:rPr>
            </w:pPr>
            <w:r w:rsidRPr="00B96F50">
              <w:rPr>
                <w:rFonts w:eastAsia="DengXian"/>
                <w:color w:val="000000"/>
                <w:sz w:val="18"/>
                <w:szCs w:val="18"/>
              </w:rPr>
              <w:t>3.608(1.</w:t>
            </w:r>
            <w:proofErr w:type="gramStart"/>
            <w:r w:rsidRPr="00B96F50">
              <w:rPr>
                <w:rFonts w:eastAsia="DengXian"/>
                <w:color w:val="000000"/>
                <w:sz w:val="18"/>
                <w:szCs w:val="18"/>
              </w:rPr>
              <w:t>190)</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520" w:type="dxa"/>
            <w:vAlign w:val="center"/>
          </w:tcPr>
          <w:p w14:paraId="4F5CFA77" w14:textId="77777777" w:rsidR="007D4781" w:rsidRPr="00B96F50" w:rsidRDefault="007D4781" w:rsidP="00D97BFE">
            <w:pPr>
              <w:rPr>
                <w:color w:val="000000"/>
                <w:sz w:val="18"/>
                <w:szCs w:val="18"/>
              </w:rPr>
            </w:pPr>
            <w:r w:rsidRPr="00B96F50">
              <w:rPr>
                <w:rFonts w:eastAsia="DengXian"/>
                <w:color w:val="000000"/>
                <w:sz w:val="18"/>
                <w:szCs w:val="18"/>
              </w:rPr>
              <w:t>4.006(0.</w:t>
            </w:r>
            <w:proofErr w:type="gramStart"/>
            <w:r w:rsidRPr="00B96F50">
              <w:rPr>
                <w:rFonts w:eastAsia="DengXian"/>
                <w:color w:val="000000"/>
                <w:sz w:val="18"/>
                <w:szCs w:val="18"/>
              </w:rPr>
              <w:t>851)</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3D018D82" w14:textId="77777777" w:rsidR="007D4781" w:rsidRPr="00B96F50" w:rsidRDefault="007D4781" w:rsidP="00D97BFE">
            <w:pPr>
              <w:rPr>
                <w:color w:val="000000"/>
                <w:sz w:val="18"/>
                <w:szCs w:val="18"/>
              </w:rPr>
            </w:pPr>
            <w:r w:rsidRPr="00B96F50">
              <w:rPr>
                <w:rFonts w:eastAsia="DengXian"/>
                <w:color w:val="000000"/>
                <w:sz w:val="18"/>
                <w:szCs w:val="18"/>
              </w:rPr>
              <w:t>4.228(0.</w:t>
            </w:r>
            <w:proofErr w:type="gramStart"/>
            <w:r w:rsidRPr="00B96F50">
              <w:rPr>
                <w:rFonts w:eastAsia="DengXian"/>
                <w:color w:val="000000"/>
                <w:sz w:val="18"/>
                <w:szCs w:val="18"/>
              </w:rPr>
              <w:t>633)</w:t>
            </w:r>
            <w:r w:rsidRPr="00B96F50">
              <w:rPr>
                <w:rFonts w:eastAsia="DengXian"/>
                <w:color w:val="000000"/>
                <w:sz w:val="18"/>
                <w:szCs w:val="18"/>
                <w:vertAlign w:val="superscript"/>
              </w:rPr>
              <w:t>a</w:t>
            </w:r>
            <w:proofErr w:type="gramEnd"/>
          </w:p>
        </w:tc>
        <w:tc>
          <w:tcPr>
            <w:tcW w:w="1520" w:type="dxa"/>
            <w:vAlign w:val="center"/>
          </w:tcPr>
          <w:p w14:paraId="7F9E8BBD" w14:textId="77777777" w:rsidR="007D4781" w:rsidRPr="00B96F50" w:rsidRDefault="007D4781" w:rsidP="00D97BFE">
            <w:pPr>
              <w:rPr>
                <w:color w:val="000000"/>
                <w:sz w:val="18"/>
                <w:szCs w:val="18"/>
              </w:rPr>
            </w:pPr>
            <w:r w:rsidRPr="00B96F50">
              <w:rPr>
                <w:rFonts w:eastAsia="DengXian"/>
                <w:color w:val="000000"/>
                <w:sz w:val="18"/>
                <w:szCs w:val="18"/>
              </w:rPr>
              <w:t>3.971(0.</w:t>
            </w:r>
            <w:proofErr w:type="gramStart"/>
            <w:r w:rsidRPr="00B96F50">
              <w:rPr>
                <w:rFonts w:eastAsia="DengXian"/>
                <w:color w:val="000000"/>
                <w:sz w:val="18"/>
                <w:szCs w:val="18"/>
              </w:rPr>
              <w:t>850)</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16" w:type="dxa"/>
            <w:shd w:val="clear" w:color="auto" w:fill="auto"/>
            <w:vAlign w:val="center"/>
          </w:tcPr>
          <w:p w14:paraId="0063D7DC" w14:textId="77777777" w:rsidR="007D4781" w:rsidRPr="00B96F50" w:rsidRDefault="007D4781" w:rsidP="00D97BFE">
            <w:pPr>
              <w:rPr>
                <w:color w:val="000000"/>
                <w:sz w:val="18"/>
                <w:szCs w:val="18"/>
              </w:rPr>
            </w:pPr>
            <w:r w:rsidRPr="00B96F50">
              <w:rPr>
                <w:rFonts w:eastAsia="DengXian"/>
                <w:color w:val="000000"/>
                <w:sz w:val="18"/>
                <w:szCs w:val="18"/>
              </w:rPr>
              <w:t>4.222(0.</w:t>
            </w:r>
            <w:proofErr w:type="gramStart"/>
            <w:r w:rsidRPr="00B96F50">
              <w:rPr>
                <w:rFonts w:eastAsia="DengXian"/>
                <w:color w:val="000000"/>
                <w:sz w:val="18"/>
                <w:szCs w:val="18"/>
              </w:rPr>
              <w:t>555)</w:t>
            </w:r>
            <w:r w:rsidRPr="00B96F50">
              <w:rPr>
                <w:rFonts w:eastAsia="DengXian"/>
                <w:color w:val="000000"/>
                <w:sz w:val="18"/>
                <w:szCs w:val="18"/>
                <w:vertAlign w:val="superscript"/>
              </w:rPr>
              <w:t>a</w:t>
            </w:r>
            <w:proofErr w:type="gramEnd"/>
          </w:p>
        </w:tc>
      </w:tr>
      <w:tr w:rsidR="007D4781" w:rsidRPr="006C45EF" w14:paraId="12A74FC3" w14:textId="77777777" w:rsidTr="00D97BFE">
        <w:trPr>
          <w:trHeight w:val="260"/>
        </w:trPr>
        <w:tc>
          <w:tcPr>
            <w:tcW w:w="2269" w:type="dxa"/>
            <w:shd w:val="clear" w:color="auto" w:fill="auto"/>
            <w:noWrap/>
            <w:vAlign w:val="bottom"/>
            <w:hideMark/>
          </w:tcPr>
          <w:p w14:paraId="310B7385" w14:textId="77777777" w:rsidR="007D4781" w:rsidRPr="00B96F50" w:rsidRDefault="007D4781" w:rsidP="00D97BFE">
            <w:pPr>
              <w:rPr>
                <w:color w:val="000000"/>
                <w:sz w:val="18"/>
                <w:szCs w:val="18"/>
              </w:rPr>
            </w:pPr>
            <w:r w:rsidRPr="00B96F50">
              <w:rPr>
                <w:color w:val="000000"/>
                <w:sz w:val="18"/>
                <w:szCs w:val="18"/>
              </w:rPr>
              <w:t>8</w:t>
            </w:r>
            <w:r w:rsidRPr="00B96F50">
              <w:rPr>
                <w:color w:val="000000"/>
                <w:sz w:val="18"/>
                <w:szCs w:val="18"/>
                <w:vertAlign w:val="superscript"/>
              </w:rPr>
              <w:t>,</w:t>
            </w:r>
            <w:r w:rsidRPr="00B96F50">
              <w:rPr>
                <w:color w:val="000000"/>
                <w:sz w:val="18"/>
                <w:szCs w:val="18"/>
              </w:rPr>
              <w:t>5000–94</w:t>
            </w:r>
            <w:r w:rsidRPr="00B96F50">
              <w:rPr>
                <w:color w:val="000000"/>
                <w:sz w:val="18"/>
                <w:szCs w:val="18"/>
                <w:vertAlign w:val="superscript"/>
              </w:rPr>
              <w:t>,</w:t>
            </w:r>
            <w:r w:rsidRPr="00B96F50">
              <w:rPr>
                <w:color w:val="000000"/>
                <w:sz w:val="18"/>
                <w:szCs w:val="18"/>
              </w:rPr>
              <w:t xml:space="preserve">999 </w:t>
            </w:r>
          </w:p>
        </w:tc>
        <w:tc>
          <w:tcPr>
            <w:tcW w:w="1616" w:type="dxa"/>
            <w:shd w:val="clear" w:color="auto" w:fill="auto"/>
            <w:vAlign w:val="center"/>
          </w:tcPr>
          <w:p w14:paraId="1F5B8566" w14:textId="77777777" w:rsidR="007D4781" w:rsidRPr="00B96F50" w:rsidRDefault="007D4781" w:rsidP="00D97BFE">
            <w:pPr>
              <w:rPr>
                <w:color w:val="000000"/>
                <w:sz w:val="18"/>
                <w:szCs w:val="18"/>
              </w:rPr>
            </w:pPr>
            <w:r w:rsidRPr="00B96F50">
              <w:rPr>
                <w:rFonts w:eastAsia="DengXian"/>
                <w:color w:val="000000"/>
                <w:sz w:val="18"/>
                <w:szCs w:val="18"/>
              </w:rPr>
              <w:t>3.729(0.</w:t>
            </w:r>
            <w:proofErr w:type="gramStart"/>
            <w:r w:rsidRPr="00B96F50">
              <w:rPr>
                <w:rFonts w:eastAsia="DengXian"/>
                <w:color w:val="000000"/>
                <w:sz w:val="18"/>
                <w:szCs w:val="18"/>
              </w:rPr>
              <w:t>452)</w:t>
            </w:r>
            <w:r w:rsidRPr="00B96F50">
              <w:rPr>
                <w:rFonts w:eastAsia="DengXian"/>
                <w:color w:val="000000"/>
                <w:sz w:val="18"/>
                <w:szCs w:val="18"/>
                <w:vertAlign w:val="superscript"/>
              </w:rPr>
              <w:t>a</w:t>
            </w:r>
            <w:proofErr w:type="gramEnd"/>
          </w:p>
        </w:tc>
        <w:tc>
          <w:tcPr>
            <w:tcW w:w="1617" w:type="dxa"/>
            <w:vAlign w:val="center"/>
          </w:tcPr>
          <w:p w14:paraId="15195C12" w14:textId="77777777" w:rsidR="007D4781" w:rsidRPr="00B96F50" w:rsidRDefault="007D4781" w:rsidP="00D97BFE">
            <w:pPr>
              <w:rPr>
                <w:color w:val="000000"/>
                <w:sz w:val="18"/>
                <w:szCs w:val="18"/>
              </w:rPr>
            </w:pPr>
            <w:r w:rsidRPr="00B96F50">
              <w:rPr>
                <w:rFonts w:eastAsia="DengXian"/>
                <w:color w:val="000000"/>
                <w:sz w:val="18"/>
                <w:szCs w:val="18"/>
              </w:rPr>
              <w:t>3.881(1.</w:t>
            </w:r>
            <w:proofErr w:type="gramStart"/>
            <w:r w:rsidRPr="00B96F50">
              <w:rPr>
                <w:rFonts w:eastAsia="DengXian"/>
                <w:color w:val="000000"/>
                <w:sz w:val="18"/>
                <w:szCs w:val="18"/>
              </w:rPr>
              <w:t>006)</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08EDD2FE" w14:textId="77777777" w:rsidR="007D4781" w:rsidRPr="00B96F50" w:rsidRDefault="007D4781" w:rsidP="00D97BFE">
            <w:pPr>
              <w:rPr>
                <w:color w:val="000000"/>
                <w:sz w:val="18"/>
                <w:szCs w:val="18"/>
              </w:rPr>
            </w:pPr>
            <w:r w:rsidRPr="00B96F50">
              <w:rPr>
                <w:rFonts w:eastAsia="DengXian"/>
                <w:color w:val="000000"/>
                <w:sz w:val="18"/>
                <w:szCs w:val="18"/>
              </w:rPr>
              <w:t>4.020(0.</w:t>
            </w:r>
            <w:proofErr w:type="gramStart"/>
            <w:r w:rsidRPr="00B96F50">
              <w:rPr>
                <w:rFonts w:eastAsia="DengXian"/>
                <w:color w:val="000000"/>
                <w:sz w:val="18"/>
                <w:szCs w:val="18"/>
              </w:rPr>
              <w:t>760)</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26C41372" w14:textId="77777777" w:rsidR="007D4781" w:rsidRPr="00B96F50" w:rsidRDefault="007D4781" w:rsidP="00D97BFE">
            <w:pPr>
              <w:rPr>
                <w:color w:val="000000"/>
                <w:sz w:val="18"/>
                <w:szCs w:val="18"/>
              </w:rPr>
            </w:pPr>
            <w:r w:rsidRPr="00B96F50">
              <w:rPr>
                <w:rFonts w:eastAsia="DengXian"/>
                <w:color w:val="000000"/>
                <w:sz w:val="18"/>
                <w:szCs w:val="18"/>
              </w:rPr>
              <w:t>4.310(0.</w:t>
            </w:r>
            <w:proofErr w:type="gramStart"/>
            <w:r w:rsidRPr="00B96F50">
              <w:rPr>
                <w:rFonts w:eastAsia="DengXian"/>
                <w:color w:val="000000"/>
                <w:sz w:val="18"/>
                <w:szCs w:val="18"/>
              </w:rPr>
              <w:t>648)</w:t>
            </w:r>
            <w:r w:rsidRPr="00B96F50">
              <w:rPr>
                <w:rFonts w:eastAsia="DengXian"/>
                <w:color w:val="000000"/>
                <w:sz w:val="18"/>
                <w:szCs w:val="18"/>
                <w:vertAlign w:val="superscript"/>
              </w:rPr>
              <w:t>a</w:t>
            </w:r>
            <w:proofErr w:type="gramEnd"/>
          </w:p>
        </w:tc>
        <w:tc>
          <w:tcPr>
            <w:tcW w:w="1520" w:type="dxa"/>
            <w:vAlign w:val="center"/>
          </w:tcPr>
          <w:p w14:paraId="4B2AC698" w14:textId="77777777" w:rsidR="007D4781" w:rsidRPr="00B96F50" w:rsidRDefault="007D4781" w:rsidP="00D97BFE">
            <w:pPr>
              <w:rPr>
                <w:color w:val="000000"/>
                <w:sz w:val="18"/>
                <w:szCs w:val="18"/>
              </w:rPr>
            </w:pPr>
            <w:r w:rsidRPr="00B96F50">
              <w:rPr>
                <w:rFonts w:eastAsia="DengXian"/>
                <w:color w:val="000000"/>
                <w:sz w:val="18"/>
                <w:szCs w:val="18"/>
              </w:rPr>
              <w:t>4.108(0.</w:t>
            </w:r>
            <w:proofErr w:type="gramStart"/>
            <w:r w:rsidRPr="00B96F50">
              <w:rPr>
                <w:rFonts w:eastAsia="DengXian"/>
                <w:color w:val="000000"/>
                <w:sz w:val="18"/>
                <w:szCs w:val="18"/>
              </w:rPr>
              <w:t>747)</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16" w:type="dxa"/>
            <w:shd w:val="clear" w:color="auto" w:fill="auto"/>
            <w:vAlign w:val="center"/>
          </w:tcPr>
          <w:p w14:paraId="43118850" w14:textId="77777777" w:rsidR="007D4781" w:rsidRPr="00B96F50" w:rsidRDefault="007D4781" w:rsidP="00D97BFE">
            <w:pPr>
              <w:rPr>
                <w:color w:val="000000"/>
                <w:sz w:val="18"/>
                <w:szCs w:val="18"/>
              </w:rPr>
            </w:pPr>
            <w:r w:rsidRPr="00B96F50">
              <w:rPr>
                <w:rFonts w:eastAsia="DengXian"/>
                <w:color w:val="000000"/>
                <w:sz w:val="18"/>
                <w:szCs w:val="18"/>
              </w:rPr>
              <w:t>4.242(0.</w:t>
            </w:r>
            <w:proofErr w:type="gramStart"/>
            <w:r w:rsidRPr="00B96F50">
              <w:rPr>
                <w:rFonts w:eastAsia="DengXian"/>
                <w:color w:val="000000"/>
                <w:sz w:val="18"/>
                <w:szCs w:val="18"/>
              </w:rPr>
              <w:t>504)</w:t>
            </w:r>
            <w:r w:rsidRPr="00B96F50">
              <w:rPr>
                <w:rFonts w:eastAsia="DengXian"/>
                <w:color w:val="000000"/>
                <w:sz w:val="18"/>
                <w:szCs w:val="18"/>
                <w:vertAlign w:val="superscript"/>
              </w:rPr>
              <w:t>a</w:t>
            </w:r>
            <w:proofErr w:type="gramEnd"/>
          </w:p>
        </w:tc>
      </w:tr>
      <w:tr w:rsidR="007D4781" w:rsidRPr="006C45EF" w14:paraId="758A7DF9" w14:textId="77777777" w:rsidTr="00D97BFE">
        <w:trPr>
          <w:trHeight w:val="260"/>
        </w:trPr>
        <w:tc>
          <w:tcPr>
            <w:tcW w:w="2269" w:type="dxa"/>
            <w:shd w:val="clear" w:color="auto" w:fill="auto"/>
            <w:noWrap/>
            <w:vAlign w:val="bottom"/>
            <w:hideMark/>
          </w:tcPr>
          <w:p w14:paraId="37ABB87E" w14:textId="77777777" w:rsidR="007D4781" w:rsidRPr="00B96F50" w:rsidRDefault="007D4781" w:rsidP="00D97BFE">
            <w:pPr>
              <w:rPr>
                <w:color w:val="000000"/>
                <w:sz w:val="18"/>
                <w:szCs w:val="18"/>
              </w:rPr>
            </w:pPr>
            <w:r w:rsidRPr="00B96F50">
              <w:rPr>
                <w:color w:val="000000"/>
                <w:sz w:val="18"/>
                <w:szCs w:val="18"/>
              </w:rPr>
              <w:t>Over 94</w:t>
            </w:r>
            <w:r w:rsidRPr="00B96F50">
              <w:rPr>
                <w:color w:val="000000"/>
                <w:sz w:val="18"/>
                <w:szCs w:val="18"/>
                <w:vertAlign w:val="superscript"/>
              </w:rPr>
              <w:t>,</w:t>
            </w:r>
            <w:r w:rsidRPr="00B96F50">
              <w:rPr>
                <w:color w:val="000000"/>
                <w:sz w:val="18"/>
                <w:szCs w:val="18"/>
              </w:rPr>
              <w:t>999</w:t>
            </w:r>
          </w:p>
        </w:tc>
        <w:tc>
          <w:tcPr>
            <w:tcW w:w="1616" w:type="dxa"/>
            <w:shd w:val="clear" w:color="auto" w:fill="auto"/>
            <w:vAlign w:val="center"/>
          </w:tcPr>
          <w:p w14:paraId="51D18CA5" w14:textId="77777777" w:rsidR="007D4781" w:rsidRPr="00B96F50" w:rsidRDefault="007D4781" w:rsidP="00D97BFE">
            <w:pPr>
              <w:rPr>
                <w:color w:val="000000"/>
                <w:sz w:val="18"/>
                <w:szCs w:val="18"/>
              </w:rPr>
            </w:pPr>
            <w:r w:rsidRPr="00B96F50">
              <w:rPr>
                <w:rFonts w:eastAsia="DengXian"/>
                <w:color w:val="000000"/>
                <w:sz w:val="18"/>
                <w:szCs w:val="18"/>
              </w:rPr>
              <w:t>3.697(0.</w:t>
            </w:r>
            <w:proofErr w:type="gramStart"/>
            <w:r w:rsidRPr="00B96F50">
              <w:rPr>
                <w:rFonts w:eastAsia="DengXian"/>
                <w:color w:val="000000"/>
                <w:sz w:val="18"/>
                <w:szCs w:val="18"/>
              </w:rPr>
              <w:t>462)</w:t>
            </w:r>
            <w:r w:rsidRPr="00B96F50">
              <w:rPr>
                <w:rFonts w:eastAsia="DengXian"/>
                <w:color w:val="000000"/>
                <w:sz w:val="18"/>
                <w:szCs w:val="18"/>
                <w:vertAlign w:val="superscript"/>
              </w:rPr>
              <w:t>a</w:t>
            </w:r>
            <w:proofErr w:type="gramEnd"/>
          </w:p>
        </w:tc>
        <w:tc>
          <w:tcPr>
            <w:tcW w:w="1617" w:type="dxa"/>
            <w:vAlign w:val="center"/>
          </w:tcPr>
          <w:p w14:paraId="6F0D6BBB" w14:textId="77777777" w:rsidR="007D4781" w:rsidRPr="00B96F50" w:rsidRDefault="007D4781" w:rsidP="00D97BFE">
            <w:pPr>
              <w:rPr>
                <w:color w:val="000000"/>
                <w:sz w:val="18"/>
                <w:szCs w:val="18"/>
              </w:rPr>
            </w:pPr>
            <w:r w:rsidRPr="00B96F50">
              <w:rPr>
                <w:rFonts w:eastAsia="DengXian"/>
                <w:color w:val="000000"/>
                <w:sz w:val="18"/>
                <w:szCs w:val="18"/>
              </w:rPr>
              <w:t>3.671(1.</w:t>
            </w:r>
            <w:proofErr w:type="gramStart"/>
            <w:r w:rsidRPr="00B96F50">
              <w:rPr>
                <w:rFonts w:eastAsia="DengXian"/>
                <w:color w:val="000000"/>
                <w:sz w:val="18"/>
                <w:szCs w:val="18"/>
              </w:rPr>
              <w:t>140)</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,b,c</w:t>
            </w:r>
            <w:proofErr w:type="spellEnd"/>
          </w:p>
        </w:tc>
        <w:tc>
          <w:tcPr>
            <w:tcW w:w="1520" w:type="dxa"/>
            <w:vAlign w:val="center"/>
          </w:tcPr>
          <w:p w14:paraId="70EAE44F" w14:textId="77777777" w:rsidR="007D4781" w:rsidRPr="00B96F50" w:rsidRDefault="007D4781" w:rsidP="00D97BFE">
            <w:pPr>
              <w:rPr>
                <w:color w:val="000000"/>
                <w:sz w:val="18"/>
                <w:szCs w:val="18"/>
              </w:rPr>
            </w:pPr>
            <w:r w:rsidRPr="00B96F50">
              <w:rPr>
                <w:rFonts w:eastAsia="DengXian"/>
                <w:color w:val="000000"/>
                <w:sz w:val="18"/>
                <w:szCs w:val="18"/>
              </w:rPr>
              <w:t>4.056(0.</w:t>
            </w:r>
            <w:proofErr w:type="gramStart"/>
            <w:r w:rsidRPr="00B96F50">
              <w:rPr>
                <w:rFonts w:eastAsia="DengXian"/>
                <w:color w:val="000000"/>
                <w:sz w:val="18"/>
                <w:szCs w:val="18"/>
              </w:rPr>
              <w:t>798)</w:t>
            </w:r>
            <w:r w:rsidRPr="00B96F50">
              <w:rPr>
                <w:rFonts w:eastAsia="DengXian"/>
                <w:color w:val="000000"/>
                <w:sz w:val="18"/>
                <w:szCs w:val="18"/>
                <w:vertAlign w:val="superscript"/>
              </w:rPr>
              <w:t>a</w:t>
            </w:r>
            <w:proofErr w:type="gramEnd"/>
          </w:p>
        </w:tc>
        <w:tc>
          <w:tcPr>
            <w:tcW w:w="1520" w:type="dxa"/>
            <w:vAlign w:val="center"/>
          </w:tcPr>
          <w:p w14:paraId="7E45A2CE" w14:textId="77777777" w:rsidR="007D4781" w:rsidRPr="00B96F50" w:rsidRDefault="007D4781" w:rsidP="00D97BFE">
            <w:pPr>
              <w:rPr>
                <w:color w:val="000000"/>
                <w:sz w:val="18"/>
                <w:szCs w:val="18"/>
              </w:rPr>
            </w:pPr>
            <w:r w:rsidRPr="00B96F50">
              <w:rPr>
                <w:rFonts w:eastAsia="DengXian"/>
                <w:color w:val="000000"/>
                <w:sz w:val="18"/>
                <w:szCs w:val="18"/>
              </w:rPr>
              <w:t>4.211(0.</w:t>
            </w:r>
            <w:proofErr w:type="gramStart"/>
            <w:r w:rsidRPr="00B96F50">
              <w:rPr>
                <w:rFonts w:eastAsia="DengXian"/>
                <w:color w:val="000000"/>
                <w:sz w:val="18"/>
                <w:szCs w:val="18"/>
              </w:rPr>
              <w:t>608)</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520" w:type="dxa"/>
            <w:vAlign w:val="center"/>
          </w:tcPr>
          <w:p w14:paraId="5083BFA2" w14:textId="77777777" w:rsidR="007D4781" w:rsidRPr="00B96F50" w:rsidRDefault="007D4781" w:rsidP="00D97BFE">
            <w:pPr>
              <w:rPr>
                <w:color w:val="000000"/>
                <w:sz w:val="18"/>
                <w:szCs w:val="18"/>
              </w:rPr>
            </w:pPr>
            <w:r w:rsidRPr="00B96F50">
              <w:rPr>
                <w:rFonts w:eastAsia="DengXian"/>
                <w:color w:val="000000"/>
                <w:sz w:val="18"/>
                <w:szCs w:val="18"/>
              </w:rPr>
              <w:t>4.167(0.</w:t>
            </w:r>
            <w:proofErr w:type="gramStart"/>
            <w:r w:rsidRPr="00B96F50">
              <w:rPr>
                <w:rFonts w:eastAsia="DengXian"/>
                <w:color w:val="000000"/>
                <w:sz w:val="18"/>
                <w:szCs w:val="18"/>
              </w:rPr>
              <w:t>813)</w:t>
            </w:r>
            <w:r w:rsidRPr="00B96F50">
              <w:rPr>
                <w:rFonts w:eastAsia="DengXian"/>
                <w:color w:val="000000"/>
                <w:sz w:val="18"/>
                <w:szCs w:val="18"/>
                <w:vertAlign w:val="superscript"/>
              </w:rPr>
              <w:t>a</w:t>
            </w:r>
            <w:proofErr w:type="gramEnd"/>
          </w:p>
        </w:tc>
        <w:tc>
          <w:tcPr>
            <w:tcW w:w="1616" w:type="dxa"/>
            <w:shd w:val="clear" w:color="auto" w:fill="auto"/>
            <w:vAlign w:val="center"/>
          </w:tcPr>
          <w:p w14:paraId="695B7AFF" w14:textId="77777777" w:rsidR="007D4781" w:rsidRPr="00B96F50" w:rsidRDefault="007D4781" w:rsidP="00D97BFE">
            <w:pPr>
              <w:rPr>
                <w:color w:val="000000"/>
                <w:sz w:val="18"/>
                <w:szCs w:val="18"/>
              </w:rPr>
            </w:pPr>
            <w:r w:rsidRPr="00B96F50">
              <w:rPr>
                <w:rFonts w:eastAsia="DengXian"/>
                <w:color w:val="000000"/>
                <w:sz w:val="18"/>
                <w:szCs w:val="18"/>
              </w:rPr>
              <w:t>4.224(0.</w:t>
            </w:r>
            <w:proofErr w:type="gramStart"/>
            <w:r w:rsidRPr="00B96F50">
              <w:rPr>
                <w:rFonts w:eastAsia="DengXian"/>
                <w:color w:val="000000"/>
                <w:sz w:val="18"/>
                <w:szCs w:val="18"/>
              </w:rPr>
              <w:t>545)</w:t>
            </w:r>
            <w:r w:rsidRPr="00B96F50">
              <w:rPr>
                <w:rFonts w:eastAsia="DengXian"/>
                <w:color w:val="000000"/>
                <w:sz w:val="18"/>
                <w:szCs w:val="18"/>
                <w:vertAlign w:val="superscript"/>
              </w:rPr>
              <w:t>a</w:t>
            </w:r>
            <w:proofErr w:type="gramEnd"/>
          </w:p>
        </w:tc>
      </w:tr>
      <w:tr w:rsidR="007D4781" w:rsidRPr="006C45EF" w14:paraId="07D5D31D" w14:textId="77777777" w:rsidTr="00D97BFE">
        <w:trPr>
          <w:trHeight w:val="260"/>
        </w:trPr>
        <w:tc>
          <w:tcPr>
            <w:tcW w:w="2269" w:type="dxa"/>
            <w:shd w:val="clear" w:color="auto" w:fill="auto"/>
            <w:noWrap/>
            <w:vAlign w:val="bottom"/>
          </w:tcPr>
          <w:p w14:paraId="5D0FA487" w14:textId="77777777" w:rsidR="007D4781" w:rsidRPr="00B96F50" w:rsidRDefault="007D4781" w:rsidP="00D97BFE">
            <w:pPr>
              <w:rPr>
                <w:color w:val="000000"/>
                <w:sz w:val="18"/>
                <w:szCs w:val="18"/>
              </w:rPr>
            </w:pPr>
          </w:p>
        </w:tc>
        <w:tc>
          <w:tcPr>
            <w:tcW w:w="1616" w:type="dxa"/>
            <w:shd w:val="clear" w:color="auto" w:fill="auto"/>
            <w:vAlign w:val="center"/>
          </w:tcPr>
          <w:p w14:paraId="3C27BE9D" w14:textId="77777777" w:rsidR="007D4781" w:rsidRPr="00B96F50" w:rsidRDefault="007D4781" w:rsidP="00D97BFE">
            <w:pPr>
              <w:rPr>
                <w:rFonts w:eastAsia="DengXian"/>
                <w:color w:val="000000"/>
                <w:sz w:val="18"/>
                <w:szCs w:val="18"/>
              </w:rPr>
            </w:pPr>
          </w:p>
        </w:tc>
        <w:tc>
          <w:tcPr>
            <w:tcW w:w="1617" w:type="dxa"/>
            <w:vAlign w:val="center"/>
          </w:tcPr>
          <w:p w14:paraId="5BC85244" w14:textId="77777777" w:rsidR="007D4781" w:rsidRPr="00B96F50" w:rsidRDefault="007D4781" w:rsidP="00D97BFE">
            <w:pPr>
              <w:rPr>
                <w:rFonts w:eastAsia="DengXian"/>
                <w:color w:val="000000"/>
                <w:sz w:val="18"/>
                <w:szCs w:val="18"/>
              </w:rPr>
            </w:pPr>
          </w:p>
        </w:tc>
        <w:tc>
          <w:tcPr>
            <w:tcW w:w="1520" w:type="dxa"/>
            <w:vAlign w:val="center"/>
          </w:tcPr>
          <w:p w14:paraId="2F08F49D" w14:textId="77777777" w:rsidR="007D4781" w:rsidRPr="00B96F50" w:rsidRDefault="007D4781" w:rsidP="00D97BFE">
            <w:pPr>
              <w:rPr>
                <w:rFonts w:eastAsia="DengXian"/>
                <w:color w:val="000000"/>
                <w:sz w:val="18"/>
                <w:szCs w:val="18"/>
              </w:rPr>
            </w:pPr>
          </w:p>
        </w:tc>
        <w:tc>
          <w:tcPr>
            <w:tcW w:w="1520" w:type="dxa"/>
            <w:vAlign w:val="center"/>
          </w:tcPr>
          <w:p w14:paraId="059CF2D2" w14:textId="77777777" w:rsidR="007D4781" w:rsidRPr="00B96F50" w:rsidRDefault="007D4781" w:rsidP="00D97BFE">
            <w:pPr>
              <w:rPr>
                <w:rFonts w:eastAsia="DengXian"/>
                <w:color w:val="000000"/>
                <w:sz w:val="18"/>
                <w:szCs w:val="18"/>
              </w:rPr>
            </w:pPr>
          </w:p>
        </w:tc>
        <w:tc>
          <w:tcPr>
            <w:tcW w:w="1520" w:type="dxa"/>
            <w:vAlign w:val="center"/>
          </w:tcPr>
          <w:p w14:paraId="711C1636" w14:textId="77777777" w:rsidR="007D4781" w:rsidRPr="00B96F50" w:rsidRDefault="007D4781" w:rsidP="00D97BFE">
            <w:pPr>
              <w:rPr>
                <w:rFonts w:eastAsia="DengXian"/>
                <w:color w:val="000000"/>
                <w:sz w:val="18"/>
                <w:szCs w:val="18"/>
              </w:rPr>
            </w:pPr>
          </w:p>
        </w:tc>
        <w:tc>
          <w:tcPr>
            <w:tcW w:w="1616" w:type="dxa"/>
            <w:shd w:val="clear" w:color="auto" w:fill="auto"/>
            <w:vAlign w:val="center"/>
          </w:tcPr>
          <w:p w14:paraId="5D8D1119" w14:textId="77777777" w:rsidR="007D4781" w:rsidRPr="00B96F50" w:rsidRDefault="007D4781" w:rsidP="00D97BFE">
            <w:pPr>
              <w:rPr>
                <w:rFonts w:eastAsia="DengXian"/>
                <w:color w:val="000000"/>
                <w:sz w:val="18"/>
                <w:szCs w:val="18"/>
              </w:rPr>
            </w:pPr>
          </w:p>
        </w:tc>
      </w:tr>
      <w:tr w:rsidR="007D4781" w:rsidRPr="006C45EF" w14:paraId="60B1AA77" w14:textId="77777777" w:rsidTr="00D97BFE">
        <w:trPr>
          <w:trHeight w:val="260"/>
        </w:trPr>
        <w:tc>
          <w:tcPr>
            <w:tcW w:w="2269" w:type="dxa"/>
            <w:shd w:val="clear" w:color="auto" w:fill="auto"/>
            <w:noWrap/>
            <w:vAlign w:val="bottom"/>
          </w:tcPr>
          <w:p w14:paraId="3110A9A5" w14:textId="77777777" w:rsidR="007D4781" w:rsidRPr="00B96F50" w:rsidRDefault="007D4781" w:rsidP="00D97BFE">
            <w:pPr>
              <w:rPr>
                <w:color w:val="000000"/>
                <w:sz w:val="18"/>
                <w:szCs w:val="18"/>
              </w:rPr>
            </w:pPr>
            <w:r w:rsidRPr="00B96F50">
              <w:rPr>
                <w:color w:val="000000"/>
                <w:sz w:val="18"/>
                <w:szCs w:val="18"/>
              </w:rPr>
              <w:t>Whole sample</w:t>
            </w:r>
          </w:p>
        </w:tc>
        <w:tc>
          <w:tcPr>
            <w:tcW w:w="1616" w:type="dxa"/>
            <w:shd w:val="clear" w:color="auto" w:fill="auto"/>
            <w:vAlign w:val="center"/>
          </w:tcPr>
          <w:p w14:paraId="6748FBED" w14:textId="77777777" w:rsidR="007D4781" w:rsidRPr="00B96F50" w:rsidRDefault="007D4781" w:rsidP="00D97BFE">
            <w:pPr>
              <w:rPr>
                <w:rFonts w:eastAsia="DengXian"/>
                <w:color w:val="000000"/>
                <w:sz w:val="18"/>
                <w:szCs w:val="18"/>
              </w:rPr>
            </w:pPr>
            <w:r w:rsidRPr="00B96F50">
              <w:rPr>
                <w:rFonts w:eastAsia="DengXian"/>
                <w:color w:val="000000"/>
                <w:sz w:val="18"/>
                <w:szCs w:val="18"/>
              </w:rPr>
              <w:t>3.649(0.447)</w:t>
            </w:r>
          </w:p>
        </w:tc>
        <w:tc>
          <w:tcPr>
            <w:tcW w:w="1617" w:type="dxa"/>
            <w:shd w:val="clear" w:color="auto" w:fill="auto"/>
            <w:vAlign w:val="center"/>
          </w:tcPr>
          <w:p w14:paraId="75F59CE5" w14:textId="77777777" w:rsidR="007D4781" w:rsidRPr="00B96F50" w:rsidRDefault="007D4781" w:rsidP="00D97BFE">
            <w:pPr>
              <w:rPr>
                <w:rFonts w:eastAsia="DengXian"/>
                <w:color w:val="000000"/>
                <w:sz w:val="18"/>
                <w:szCs w:val="18"/>
              </w:rPr>
            </w:pPr>
            <w:r w:rsidRPr="00B96F50">
              <w:rPr>
                <w:rFonts w:eastAsia="DengXian"/>
                <w:color w:val="000000"/>
                <w:sz w:val="18"/>
                <w:szCs w:val="18"/>
              </w:rPr>
              <w:t>3.717(1.103)</w:t>
            </w:r>
          </w:p>
        </w:tc>
        <w:tc>
          <w:tcPr>
            <w:tcW w:w="1520" w:type="dxa"/>
            <w:shd w:val="clear" w:color="auto" w:fill="auto"/>
            <w:vAlign w:val="center"/>
          </w:tcPr>
          <w:p w14:paraId="6A90E950" w14:textId="77777777" w:rsidR="007D4781" w:rsidRPr="00B96F50" w:rsidRDefault="007D4781" w:rsidP="00D97BFE">
            <w:pPr>
              <w:rPr>
                <w:rFonts w:eastAsia="DengXian"/>
                <w:color w:val="000000"/>
                <w:sz w:val="18"/>
                <w:szCs w:val="18"/>
              </w:rPr>
            </w:pPr>
            <w:r w:rsidRPr="00B96F50">
              <w:rPr>
                <w:rFonts w:eastAsia="DengXian"/>
                <w:color w:val="000000"/>
                <w:sz w:val="18"/>
                <w:szCs w:val="18"/>
              </w:rPr>
              <w:t>4.007(0.815)</w:t>
            </w:r>
          </w:p>
        </w:tc>
        <w:tc>
          <w:tcPr>
            <w:tcW w:w="1520" w:type="dxa"/>
            <w:shd w:val="clear" w:color="auto" w:fill="auto"/>
            <w:vAlign w:val="center"/>
          </w:tcPr>
          <w:p w14:paraId="54538019" w14:textId="77777777" w:rsidR="007D4781" w:rsidRPr="00B96F50" w:rsidRDefault="007D4781" w:rsidP="00D97BFE">
            <w:pPr>
              <w:rPr>
                <w:rFonts w:eastAsia="DengXian"/>
                <w:color w:val="000000"/>
                <w:sz w:val="18"/>
                <w:szCs w:val="18"/>
              </w:rPr>
            </w:pPr>
            <w:r w:rsidRPr="00B96F50">
              <w:rPr>
                <w:rFonts w:eastAsia="DengXian"/>
                <w:color w:val="000000"/>
                <w:sz w:val="18"/>
                <w:szCs w:val="18"/>
              </w:rPr>
              <w:t>4.200(0.652)</w:t>
            </w:r>
          </w:p>
        </w:tc>
        <w:tc>
          <w:tcPr>
            <w:tcW w:w="1520" w:type="dxa"/>
            <w:shd w:val="clear" w:color="auto" w:fill="auto"/>
            <w:vAlign w:val="center"/>
          </w:tcPr>
          <w:p w14:paraId="2266175A" w14:textId="77777777" w:rsidR="007D4781" w:rsidRPr="00B96F50" w:rsidRDefault="007D4781" w:rsidP="00D97BFE">
            <w:pPr>
              <w:rPr>
                <w:rFonts w:eastAsia="DengXian"/>
                <w:color w:val="000000"/>
                <w:sz w:val="18"/>
                <w:szCs w:val="18"/>
              </w:rPr>
            </w:pPr>
            <w:r w:rsidRPr="00B96F50">
              <w:rPr>
                <w:rFonts w:eastAsia="DengXian"/>
                <w:color w:val="000000"/>
                <w:sz w:val="18"/>
                <w:szCs w:val="18"/>
              </w:rPr>
              <w:t>4.067(0.816)</w:t>
            </w:r>
          </w:p>
        </w:tc>
        <w:tc>
          <w:tcPr>
            <w:tcW w:w="1616" w:type="dxa"/>
            <w:shd w:val="clear" w:color="auto" w:fill="auto"/>
            <w:vAlign w:val="center"/>
          </w:tcPr>
          <w:p w14:paraId="419A8A1F" w14:textId="77777777" w:rsidR="007D4781" w:rsidRPr="00B96F50" w:rsidRDefault="007D4781" w:rsidP="00D97BFE">
            <w:pPr>
              <w:rPr>
                <w:rFonts w:eastAsia="DengXian"/>
                <w:color w:val="000000"/>
                <w:sz w:val="18"/>
                <w:szCs w:val="18"/>
              </w:rPr>
            </w:pPr>
            <w:r w:rsidRPr="00B96F50">
              <w:rPr>
                <w:rFonts w:eastAsia="DengXian"/>
                <w:color w:val="000000"/>
                <w:sz w:val="18"/>
                <w:szCs w:val="18"/>
              </w:rPr>
              <w:t>4.192(0.566)</w:t>
            </w:r>
          </w:p>
        </w:tc>
      </w:tr>
    </w:tbl>
    <w:p w14:paraId="1AE583F4" w14:textId="77777777" w:rsidR="007D4781" w:rsidRPr="00495220" w:rsidRDefault="007D4781" w:rsidP="007D4781">
      <w:pPr>
        <w:rPr>
          <w:sz w:val="20"/>
          <w:szCs w:val="20"/>
        </w:rPr>
      </w:pPr>
      <w:r w:rsidRPr="00495220">
        <w:rPr>
          <w:b/>
          <w:i/>
          <w:sz w:val="20"/>
          <w:szCs w:val="20"/>
        </w:rPr>
        <w:t>Note</w:t>
      </w:r>
      <w:r w:rsidRPr="00495220">
        <w:rPr>
          <w:sz w:val="20"/>
          <w:szCs w:val="20"/>
        </w:rPr>
        <w:t xml:space="preserve">: </w:t>
      </w:r>
      <w:r w:rsidRPr="00495220">
        <w:rPr>
          <w:sz w:val="20"/>
          <w:szCs w:val="20"/>
          <w:vertAlign w:val="superscript"/>
        </w:rPr>
        <w:t>a–d</w:t>
      </w:r>
      <w:r w:rsidRPr="00495220">
        <w:rPr>
          <w:sz w:val="20"/>
          <w:szCs w:val="20"/>
        </w:rPr>
        <w:t xml:space="preserve"> Values with the same letter as superscript indicate not significantly different means, and different superscripts indicate significantly different means between the segments, following ANOVA</w:t>
      </w:r>
      <w:r w:rsidRPr="00495220">
        <w:rPr>
          <w:rFonts w:hint="eastAsia"/>
          <w:sz w:val="20"/>
          <w:szCs w:val="20"/>
        </w:rPr>
        <w:t xml:space="preserve"> </w:t>
      </w:r>
      <w:r w:rsidRPr="00495220">
        <w:rPr>
          <w:sz w:val="20"/>
          <w:szCs w:val="20"/>
        </w:rPr>
        <w:t xml:space="preserve">post hoc Tukey tests at </w:t>
      </w:r>
      <w:r w:rsidRPr="00495220">
        <w:rPr>
          <w:i/>
          <w:sz w:val="20"/>
          <w:szCs w:val="20"/>
        </w:rPr>
        <w:t>p</w:t>
      </w:r>
      <w:r w:rsidRPr="00495220">
        <w:rPr>
          <w:sz w:val="20"/>
          <w:szCs w:val="20"/>
        </w:rPr>
        <w:t xml:space="preserve"> &lt; 0.05.</w:t>
      </w:r>
    </w:p>
    <w:p w14:paraId="06B4A0F6" w14:textId="77777777" w:rsidR="00AD05C2" w:rsidRDefault="00AD05C2" w:rsidP="00AD05C2">
      <w:pPr>
        <w:rPr>
          <w:highlight w:val="cyan"/>
        </w:rPr>
      </w:pPr>
    </w:p>
    <w:p w14:paraId="5540E2FC" w14:textId="77777777" w:rsidR="00AD05C2" w:rsidRDefault="00AD05C2" w:rsidP="00AD05C2">
      <w:pPr>
        <w:rPr>
          <w:highlight w:val="cyan"/>
        </w:rPr>
      </w:pPr>
    </w:p>
    <w:p w14:paraId="5D8FF2D9" w14:textId="0337B2ED" w:rsidR="00AD05C2" w:rsidRPr="007D4781" w:rsidRDefault="007D4781" w:rsidP="00AD05C2">
      <w:pPr>
        <w:rPr>
          <w:b/>
        </w:rPr>
      </w:pPr>
      <w:r w:rsidRPr="007D4781">
        <w:rPr>
          <w:b/>
        </w:rPr>
        <w:t>(</w:t>
      </w:r>
      <w:r w:rsidR="00AD05C2" w:rsidRPr="007D4781">
        <w:rPr>
          <w:b/>
        </w:rPr>
        <w:t>UK</w:t>
      </w:r>
      <w:r w:rsidRPr="007D4781">
        <w:rPr>
          <w:b/>
        </w:rPr>
        <w:t>)</w:t>
      </w:r>
    </w:p>
    <w:tbl>
      <w:tblPr>
        <w:tblW w:w="14956" w:type="dxa"/>
        <w:tblBorders>
          <w:top w:val="single" w:sz="8" w:space="0" w:color="auto"/>
          <w:bottom w:val="single" w:sz="8" w:space="0" w:color="auto"/>
        </w:tblBorders>
        <w:tblLook w:val="04A0" w:firstRow="1" w:lastRow="0" w:firstColumn="1" w:lastColumn="0" w:noHBand="0" w:noVBand="1"/>
      </w:tblPr>
      <w:tblGrid>
        <w:gridCol w:w="1861"/>
        <w:gridCol w:w="1358"/>
        <w:gridCol w:w="1253"/>
        <w:gridCol w:w="1229"/>
        <w:gridCol w:w="1358"/>
        <w:gridCol w:w="1360"/>
        <w:gridCol w:w="1358"/>
        <w:gridCol w:w="1358"/>
        <w:gridCol w:w="1230"/>
        <w:gridCol w:w="1230"/>
        <w:gridCol w:w="1361"/>
      </w:tblGrid>
      <w:tr w:rsidR="00AD05C2" w:rsidRPr="00FA7B86" w14:paraId="79B485F6" w14:textId="77777777" w:rsidTr="00AD05C2">
        <w:trPr>
          <w:trHeight w:val="379"/>
        </w:trPr>
        <w:tc>
          <w:tcPr>
            <w:tcW w:w="1861" w:type="dxa"/>
            <w:vMerge w:val="restart"/>
            <w:shd w:val="clear" w:color="auto" w:fill="auto"/>
            <w:vAlign w:val="center"/>
          </w:tcPr>
          <w:p w14:paraId="7664600C" w14:textId="77777777" w:rsidR="00AD05C2" w:rsidRPr="00FA7B86" w:rsidRDefault="00AD05C2" w:rsidP="00AD05C2">
            <w:pPr>
              <w:rPr>
                <w:b/>
                <w:bCs/>
                <w:color w:val="000000"/>
                <w:sz w:val="15"/>
                <w:szCs w:val="15"/>
              </w:rPr>
            </w:pPr>
            <w:r w:rsidRPr="00FA7B86">
              <w:rPr>
                <w:b/>
                <w:bCs/>
                <w:color w:val="000000"/>
                <w:sz w:val="15"/>
                <w:szCs w:val="15"/>
              </w:rPr>
              <w:t>Characteristics</w:t>
            </w:r>
          </w:p>
        </w:tc>
        <w:tc>
          <w:tcPr>
            <w:tcW w:w="6558" w:type="dxa"/>
            <w:gridSpan w:val="5"/>
            <w:shd w:val="clear" w:color="auto" w:fill="auto"/>
            <w:vAlign w:val="center"/>
          </w:tcPr>
          <w:p w14:paraId="03C597D0" w14:textId="77777777" w:rsidR="00AD05C2" w:rsidRPr="00FA7B86" w:rsidRDefault="00AD05C2" w:rsidP="00AD05C2">
            <w:pPr>
              <w:jc w:val="center"/>
              <w:rPr>
                <w:b/>
                <w:bCs/>
                <w:color w:val="000000"/>
                <w:sz w:val="15"/>
                <w:szCs w:val="15"/>
              </w:rPr>
            </w:pPr>
            <w:r w:rsidRPr="00FA7B86">
              <w:rPr>
                <w:b/>
                <w:bCs/>
                <w:color w:val="000000"/>
                <w:sz w:val="15"/>
                <w:szCs w:val="15"/>
              </w:rPr>
              <w:t>Apple</w:t>
            </w:r>
          </w:p>
        </w:tc>
        <w:tc>
          <w:tcPr>
            <w:tcW w:w="6537" w:type="dxa"/>
            <w:gridSpan w:val="5"/>
            <w:shd w:val="clear" w:color="auto" w:fill="auto"/>
            <w:vAlign w:val="center"/>
          </w:tcPr>
          <w:p w14:paraId="4E5DA5F5" w14:textId="77777777" w:rsidR="00AD05C2" w:rsidRPr="00FA7B86" w:rsidRDefault="00AD05C2" w:rsidP="00AD05C2">
            <w:pPr>
              <w:jc w:val="center"/>
              <w:rPr>
                <w:b/>
                <w:bCs/>
                <w:color w:val="000000"/>
                <w:sz w:val="15"/>
                <w:szCs w:val="15"/>
              </w:rPr>
            </w:pPr>
            <w:r w:rsidRPr="00FA7B86">
              <w:rPr>
                <w:b/>
                <w:bCs/>
                <w:color w:val="000000"/>
                <w:sz w:val="15"/>
                <w:szCs w:val="15"/>
              </w:rPr>
              <w:t>Milk</w:t>
            </w:r>
          </w:p>
        </w:tc>
      </w:tr>
      <w:tr w:rsidR="00AD05C2" w:rsidRPr="00FA7B86" w14:paraId="2D7A377E" w14:textId="77777777" w:rsidTr="00AD05C2">
        <w:trPr>
          <w:trHeight w:val="379"/>
        </w:trPr>
        <w:tc>
          <w:tcPr>
            <w:tcW w:w="1861" w:type="dxa"/>
            <w:vMerge/>
            <w:tcBorders>
              <w:bottom w:val="single" w:sz="6" w:space="0" w:color="auto"/>
            </w:tcBorders>
            <w:shd w:val="clear" w:color="auto" w:fill="auto"/>
            <w:vAlign w:val="center"/>
            <w:hideMark/>
          </w:tcPr>
          <w:p w14:paraId="1D842608" w14:textId="77777777" w:rsidR="00AD05C2" w:rsidRPr="00FA7B86" w:rsidRDefault="00AD05C2" w:rsidP="00AD05C2">
            <w:pPr>
              <w:rPr>
                <w:b/>
                <w:bCs/>
                <w:color w:val="000000"/>
                <w:sz w:val="15"/>
                <w:szCs w:val="15"/>
              </w:rPr>
            </w:pPr>
          </w:p>
        </w:tc>
        <w:tc>
          <w:tcPr>
            <w:tcW w:w="1358" w:type="dxa"/>
            <w:tcBorders>
              <w:bottom w:val="single" w:sz="6" w:space="0" w:color="auto"/>
            </w:tcBorders>
            <w:shd w:val="clear" w:color="auto" w:fill="auto"/>
            <w:vAlign w:val="center"/>
          </w:tcPr>
          <w:p w14:paraId="71B3B787" w14:textId="77777777" w:rsidR="00AD05C2" w:rsidRPr="00FA7B86" w:rsidRDefault="00AD05C2" w:rsidP="00AD05C2">
            <w:pPr>
              <w:jc w:val="center"/>
              <w:rPr>
                <w:b/>
                <w:bCs/>
                <w:color w:val="000000"/>
                <w:sz w:val="15"/>
                <w:szCs w:val="15"/>
              </w:rPr>
            </w:pPr>
            <w:r w:rsidRPr="00FA7B86">
              <w:rPr>
                <w:b/>
                <w:bCs/>
                <w:color w:val="000000"/>
                <w:sz w:val="15"/>
                <w:szCs w:val="15"/>
              </w:rPr>
              <w:t>PET</w:t>
            </w:r>
          </w:p>
        </w:tc>
        <w:tc>
          <w:tcPr>
            <w:tcW w:w="1253" w:type="dxa"/>
            <w:tcBorders>
              <w:bottom w:val="single" w:sz="6" w:space="0" w:color="auto"/>
            </w:tcBorders>
            <w:shd w:val="clear" w:color="auto" w:fill="auto"/>
            <w:vAlign w:val="center"/>
          </w:tcPr>
          <w:p w14:paraId="16949FD8" w14:textId="77777777" w:rsidR="00AD05C2" w:rsidRPr="00FA7B86" w:rsidRDefault="00AD05C2" w:rsidP="00AD05C2">
            <w:pPr>
              <w:jc w:val="center"/>
              <w:rPr>
                <w:b/>
                <w:bCs/>
                <w:color w:val="000000"/>
                <w:sz w:val="15"/>
                <w:szCs w:val="15"/>
              </w:rPr>
            </w:pPr>
            <w:r w:rsidRPr="00FA7B86">
              <w:rPr>
                <w:b/>
                <w:bCs/>
                <w:color w:val="000000"/>
                <w:sz w:val="15"/>
                <w:szCs w:val="15"/>
              </w:rPr>
              <w:t>PEB</w:t>
            </w:r>
          </w:p>
        </w:tc>
        <w:tc>
          <w:tcPr>
            <w:tcW w:w="1229" w:type="dxa"/>
            <w:tcBorders>
              <w:bottom w:val="single" w:sz="6" w:space="0" w:color="auto"/>
            </w:tcBorders>
            <w:shd w:val="clear" w:color="auto" w:fill="auto"/>
            <w:vAlign w:val="center"/>
          </w:tcPr>
          <w:p w14:paraId="5EC4E73A" w14:textId="77777777" w:rsidR="00AD05C2" w:rsidRPr="00FA7B86" w:rsidRDefault="00AD05C2" w:rsidP="00AD05C2">
            <w:pPr>
              <w:jc w:val="center"/>
              <w:rPr>
                <w:b/>
                <w:bCs/>
                <w:color w:val="000000"/>
                <w:sz w:val="15"/>
                <w:szCs w:val="15"/>
              </w:rPr>
            </w:pPr>
            <w:r w:rsidRPr="00FA7B86">
              <w:rPr>
                <w:b/>
                <w:bCs/>
                <w:color w:val="000000"/>
                <w:sz w:val="15"/>
                <w:szCs w:val="15"/>
              </w:rPr>
              <w:t>PIS</w:t>
            </w:r>
          </w:p>
        </w:tc>
        <w:tc>
          <w:tcPr>
            <w:tcW w:w="1358" w:type="dxa"/>
            <w:tcBorders>
              <w:bottom w:val="single" w:sz="6" w:space="0" w:color="auto"/>
            </w:tcBorders>
            <w:shd w:val="clear" w:color="auto" w:fill="auto"/>
            <w:vAlign w:val="center"/>
          </w:tcPr>
          <w:p w14:paraId="42E77A08" w14:textId="77777777" w:rsidR="00AD05C2" w:rsidRPr="00FA7B86" w:rsidRDefault="00AD05C2" w:rsidP="00AD05C2">
            <w:pPr>
              <w:jc w:val="center"/>
              <w:rPr>
                <w:b/>
                <w:bCs/>
                <w:color w:val="000000"/>
                <w:sz w:val="15"/>
                <w:szCs w:val="15"/>
              </w:rPr>
            </w:pPr>
            <w:r w:rsidRPr="00FA7B86">
              <w:rPr>
                <w:b/>
                <w:bCs/>
                <w:color w:val="000000"/>
                <w:sz w:val="15"/>
                <w:szCs w:val="15"/>
              </w:rPr>
              <w:t>PIQ</w:t>
            </w:r>
          </w:p>
        </w:tc>
        <w:tc>
          <w:tcPr>
            <w:tcW w:w="1360" w:type="dxa"/>
            <w:tcBorders>
              <w:bottom w:val="single" w:sz="6" w:space="0" w:color="auto"/>
            </w:tcBorders>
            <w:shd w:val="clear" w:color="auto" w:fill="auto"/>
            <w:vAlign w:val="center"/>
          </w:tcPr>
          <w:p w14:paraId="45415634" w14:textId="77777777" w:rsidR="00AD05C2" w:rsidRPr="00FA7B86" w:rsidRDefault="00AD05C2" w:rsidP="00AD05C2">
            <w:pPr>
              <w:jc w:val="center"/>
              <w:rPr>
                <w:b/>
                <w:bCs/>
                <w:color w:val="000000"/>
                <w:sz w:val="15"/>
                <w:szCs w:val="15"/>
              </w:rPr>
            </w:pPr>
            <w:r w:rsidRPr="00FA7B86">
              <w:rPr>
                <w:b/>
                <w:bCs/>
                <w:color w:val="000000"/>
                <w:sz w:val="15"/>
                <w:szCs w:val="15"/>
              </w:rPr>
              <w:t>PI</w:t>
            </w:r>
          </w:p>
        </w:tc>
        <w:tc>
          <w:tcPr>
            <w:tcW w:w="1358" w:type="dxa"/>
            <w:tcBorders>
              <w:bottom w:val="single" w:sz="6" w:space="0" w:color="auto"/>
            </w:tcBorders>
            <w:shd w:val="clear" w:color="auto" w:fill="auto"/>
            <w:vAlign w:val="center"/>
          </w:tcPr>
          <w:p w14:paraId="7694E5CC" w14:textId="77777777" w:rsidR="00AD05C2" w:rsidRPr="00FA7B86" w:rsidRDefault="00AD05C2" w:rsidP="00AD05C2">
            <w:pPr>
              <w:jc w:val="center"/>
              <w:rPr>
                <w:b/>
                <w:bCs/>
                <w:color w:val="000000"/>
                <w:sz w:val="15"/>
                <w:szCs w:val="15"/>
              </w:rPr>
            </w:pPr>
            <w:r w:rsidRPr="00FA7B86">
              <w:rPr>
                <w:b/>
                <w:bCs/>
                <w:color w:val="000000"/>
                <w:sz w:val="15"/>
                <w:szCs w:val="15"/>
              </w:rPr>
              <w:t>PET</w:t>
            </w:r>
          </w:p>
        </w:tc>
        <w:tc>
          <w:tcPr>
            <w:tcW w:w="1358" w:type="dxa"/>
            <w:tcBorders>
              <w:bottom w:val="single" w:sz="6" w:space="0" w:color="auto"/>
            </w:tcBorders>
            <w:shd w:val="clear" w:color="auto" w:fill="auto"/>
            <w:vAlign w:val="center"/>
          </w:tcPr>
          <w:p w14:paraId="4940CC4E" w14:textId="77777777" w:rsidR="00AD05C2" w:rsidRPr="00FA7B86" w:rsidRDefault="00AD05C2" w:rsidP="00AD05C2">
            <w:pPr>
              <w:jc w:val="center"/>
              <w:rPr>
                <w:b/>
                <w:bCs/>
                <w:color w:val="000000"/>
                <w:sz w:val="15"/>
                <w:szCs w:val="15"/>
              </w:rPr>
            </w:pPr>
            <w:r w:rsidRPr="00FA7B86">
              <w:rPr>
                <w:b/>
                <w:bCs/>
                <w:color w:val="000000"/>
                <w:sz w:val="15"/>
                <w:szCs w:val="15"/>
              </w:rPr>
              <w:t>PEB</w:t>
            </w:r>
          </w:p>
        </w:tc>
        <w:tc>
          <w:tcPr>
            <w:tcW w:w="1230" w:type="dxa"/>
            <w:tcBorders>
              <w:bottom w:val="single" w:sz="6" w:space="0" w:color="auto"/>
            </w:tcBorders>
            <w:shd w:val="clear" w:color="auto" w:fill="auto"/>
            <w:vAlign w:val="center"/>
          </w:tcPr>
          <w:p w14:paraId="55EA964A" w14:textId="77777777" w:rsidR="00AD05C2" w:rsidRPr="00FA7B86" w:rsidRDefault="00AD05C2" w:rsidP="00AD05C2">
            <w:pPr>
              <w:jc w:val="center"/>
              <w:rPr>
                <w:b/>
                <w:bCs/>
                <w:color w:val="000000"/>
                <w:sz w:val="15"/>
                <w:szCs w:val="15"/>
              </w:rPr>
            </w:pPr>
            <w:r w:rsidRPr="00FA7B86">
              <w:rPr>
                <w:b/>
                <w:bCs/>
                <w:color w:val="000000"/>
                <w:sz w:val="15"/>
                <w:szCs w:val="15"/>
              </w:rPr>
              <w:t>PIS</w:t>
            </w:r>
          </w:p>
        </w:tc>
        <w:tc>
          <w:tcPr>
            <w:tcW w:w="1230" w:type="dxa"/>
            <w:tcBorders>
              <w:bottom w:val="single" w:sz="6" w:space="0" w:color="auto"/>
            </w:tcBorders>
            <w:shd w:val="clear" w:color="auto" w:fill="auto"/>
            <w:vAlign w:val="center"/>
          </w:tcPr>
          <w:p w14:paraId="23947970" w14:textId="77777777" w:rsidR="00AD05C2" w:rsidRPr="00FA7B86" w:rsidRDefault="00AD05C2" w:rsidP="00AD05C2">
            <w:pPr>
              <w:jc w:val="center"/>
              <w:rPr>
                <w:b/>
                <w:bCs/>
                <w:color w:val="000000"/>
                <w:sz w:val="15"/>
                <w:szCs w:val="15"/>
              </w:rPr>
            </w:pPr>
            <w:r w:rsidRPr="00FA7B86">
              <w:rPr>
                <w:b/>
                <w:bCs/>
                <w:color w:val="000000"/>
                <w:sz w:val="15"/>
                <w:szCs w:val="15"/>
              </w:rPr>
              <w:t>PIQ</w:t>
            </w:r>
          </w:p>
        </w:tc>
        <w:tc>
          <w:tcPr>
            <w:tcW w:w="1361" w:type="dxa"/>
            <w:tcBorders>
              <w:bottom w:val="single" w:sz="6" w:space="0" w:color="auto"/>
            </w:tcBorders>
            <w:shd w:val="clear" w:color="auto" w:fill="auto"/>
            <w:vAlign w:val="center"/>
          </w:tcPr>
          <w:p w14:paraId="12038E63" w14:textId="77777777" w:rsidR="00AD05C2" w:rsidRPr="00FA7B86" w:rsidRDefault="00AD05C2" w:rsidP="00AD05C2">
            <w:pPr>
              <w:jc w:val="center"/>
              <w:rPr>
                <w:b/>
                <w:bCs/>
                <w:color w:val="000000"/>
                <w:sz w:val="15"/>
                <w:szCs w:val="15"/>
              </w:rPr>
            </w:pPr>
            <w:r w:rsidRPr="00FA7B86">
              <w:rPr>
                <w:b/>
                <w:bCs/>
                <w:color w:val="000000"/>
                <w:sz w:val="15"/>
                <w:szCs w:val="15"/>
              </w:rPr>
              <w:t>PI</w:t>
            </w:r>
          </w:p>
        </w:tc>
      </w:tr>
      <w:tr w:rsidR="00AD05C2" w:rsidRPr="00FA7B86" w14:paraId="30345155" w14:textId="77777777" w:rsidTr="00AD05C2">
        <w:trPr>
          <w:trHeight w:val="241"/>
        </w:trPr>
        <w:tc>
          <w:tcPr>
            <w:tcW w:w="1861" w:type="dxa"/>
            <w:tcBorders>
              <w:top w:val="single" w:sz="6" w:space="0" w:color="auto"/>
            </w:tcBorders>
            <w:shd w:val="clear" w:color="auto" w:fill="auto"/>
            <w:noWrap/>
            <w:vAlign w:val="bottom"/>
            <w:hideMark/>
          </w:tcPr>
          <w:p w14:paraId="44AFBA36" w14:textId="77777777" w:rsidR="00AD05C2" w:rsidRPr="00FA7B86" w:rsidRDefault="00AD05C2" w:rsidP="00AD05C2">
            <w:pPr>
              <w:rPr>
                <w:b/>
                <w:bCs/>
                <w:i/>
                <w:color w:val="000000"/>
                <w:sz w:val="15"/>
                <w:szCs w:val="15"/>
              </w:rPr>
            </w:pPr>
            <w:r w:rsidRPr="00FA7B86">
              <w:rPr>
                <w:b/>
                <w:bCs/>
                <w:i/>
                <w:color w:val="000000"/>
                <w:sz w:val="15"/>
                <w:szCs w:val="15"/>
              </w:rPr>
              <w:t xml:space="preserve">Age </w:t>
            </w:r>
          </w:p>
        </w:tc>
        <w:tc>
          <w:tcPr>
            <w:tcW w:w="1358" w:type="dxa"/>
            <w:tcBorders>
              <w:top w:val="single" w:sz="6" w:space="0" w:color="auto"/>
            </w:tcBorders>
            <w:shd w:val="clear" w:color="auto" w:fill="auto"/>
          </w:tcPr>
          <w:p w14:paraId="24877080" w14:textId="77777777" w:rsidR="00AD05C2" w:rsidRPr="00FA7B86" w:rsidRDefault="00AD05C2" w:rsidP="00AD05C2">
            <w:pPr>
              <w:rPr>
                <w:b/>
                <w:bCs/>
                <w:i/>
                <w:color w:val="000000"/>
                <w:sz w:val="15"/>
                <w:szCs w:val="15"/>
              </w:rPr>
            </w:pPr>
          </w:p>
        </w:tc>
        <w:tc>
          <w:tcPr>
            <w:tcW w:w="1253" w:type="dxa"/>
            <w:tcBorders>
              <w:top w:val="single" w:sz="6" w:space="0" w:color="auto"/>
            </w:tcBorders>
            <w:shd w:val="clear" w:color="auto" w:fill="auto"/>
          </w:tcPr>
          <w:p w14:paraId="7AF3B1E4" w14:textId="77777777" w:rsidR="00AD05C2" w:rsidRPr="00FA7B86" w:rsidRDefault="00AD05C2" w:rsidP="00AD05C2">
            <w:pPr>
              <w:rPr>
                <w:b/>
                <w:bCs/>
                <w:i/>
                <w:color w:val="000000"/>
                <w:sz w:val="15"/>
                <w:szCs w:val="15"/>
              </w:rPr>
            </w:pPr>
          </w:p>
        </w:tc>
        <w:tc>
          <w:tcPr>
            <w:tcW w:w="1229" w:type="dxa"/>
            <w:tcBorders>
              <w:top w:val="single" w:sz="6" w:space="0" w:color="auto"/>
            </w:tcBorders>
            <w:shd w:val="clear" w:color="auto" w:fill="auto"/>
          </w:tcPr>
          <w:p w14:paraId="71FC7E66" w14:textId="77777777" w:rsidR="00AD05C2" w:rsidRPr="00FA7B86" w:rsidRDefault="00AD05C2" w:rsidP="00AD05C2">
            <w:pPr>
              <w:rPr>
                <w:b/>
                <w:bCs/>
                <w:i/>
                <w:color w:val="000000"/>
                <w:sz w:val="15"/>
                <w:szCs w:val="15"/>
              </w:rPr>
            </w:pPr>
          </w:p>
        </w:tc>
        <w:tc>
          <w:tcPr>
            <w:tcW w:w="1358" w:type="dxa"/>
            <w:tcBorders>
              <w:top w:val="single" w:sz="6" w:space="0" w:color="auto"/>
            </w:tcBorders>
            <w:shd w:val="clear" w:color="auto" w:fill="auto"/>
          </w:tcPr>
          <w:p w14:paraId="7E89F195" w14:textId="77777777" w:rsidR="00AD05C2" w:rsidRPr="00FA7B86" w:rsidRDefault="00AD05C2" w:rsidP="00AD05C2">
            <w:pPr>
              <w:rPr>
                <w:b/>
                <w:bCs/>
                <w:i/>
                <w:color w:val="000000"/>
                <w:sz w:val="15"/>
                <w:szCs w:val="15"/>
              </w:rPr>
            </w:pPr>
          </w:p>
        </w:tc>
        <w:tc>
          <w:tcPr>
            <w:tcW w:w="1360" w:type="dxa"/>
            <w:tcBorders>
              <w:top w:val="single" w:sz="6" w:space="0" w:color="auto"/>
            </w:tcBorders>
            <w:shd w:val="clear" w:color="auto" w:fill="auto"/>
          </w:tcPr>
          <w:p w14:paraId="0D05DBF1" w14:textId="77777777" w:rsidR="00AD05C2" w:rsidRPr="00FA7B86" w:rsidRDefault="00AD05C2" w:rsidP="00AD05C2">
            <w:pPr>
              <w:rPr>
                <w:b/>
                <w:bCs/>
                <w:i/>
                <w:color w:val="000000"/>
                <w:sz w:val="15"/>
                <w:szCs w:val="15"/>
              </w:rPr>
            </w:pPr>
          </w:p>
        </w:tc>
        <w:tc>
          <w:tcPr>
            <w:tcW w:w="1358" w:type="dxa"/>
            <w:tcBorders>
              <w:top w:val="single" w:sz="6" w:space="0" w:color="auto"/>
            </w:tcBorders>
            <w:shd w:val="clear" w:color="auto" w:fill="auto"/>
          </w:tcPr>
          <w:p w14:paraId="34D354F0" w14:textId="77777777" w:rsidR="00AD05C2" w:rsidRPr="00FA7B86" w:rsidRDefault="00AD05C2" w:rsidP="00AD05C2">
            <w:pPr>
              <w:rPr>
                <w:b/>
                <w:bCs/>
                <w:i/>
                <w:color w:val="000000"/>
                <w:sz w:val="15"/>
                <w:szCs w:val="15"/>
              </w:rPr>
            </w:pPr>
          </w:p>
        </w:tc>
        <w:tc>
          <w:tcPr>
            <w:tcW w:w="1358" w:type="dxa"/>
            <w:tcBorders>
              <w:top w:val="single" w:sz="6" w:space="0" w:color="auto"/>
            </w:tcBorders>
            <w:shd w:val="clear" w:color="auto" w:fill="auto"/>
          </w:tcPr>
          <w:p w14:paraId="2A6E515B" w14:textId="77777777" w:rsidR="00AD05C2" w:rsidRPr="00FA7B86" w:rsidRDefault="00AD05C2" w:rsidP="00AD05C2">
            <w:pPr>
              <w:rPr>
                <w:b/>
                <w:bCs/>
                <w:i/>
                <w:color w:val="000000"/>
                <w:sz w:val="15"/>
                <w:szCs w:val="15"/>
              </w:rPr>
            </w:pPr>
          </w:p>
        </w:tc>
        <w:tc>
          <w:tcPr>
            <w:tcW w:w="1230" w:type="dxa"/>
            <w:tcBorders>
              <w:top w:val="single" w:sz="6" w:space="0" w:color="auto"/>
            </w:tcBorders>
            <w:shd w:val="clear" w:color="auto" w:fill="auto"/>
          </w:tcPr>
          <w:p w14:paraId="6533E58D" w14:textId="77777777" w:rsidR="00AD05C2" w:rsidRPr="00FA7B86" w:rsidRDefault="00AD05C2" w:rsidP="00AD05C2">
            <w:pPr>
              <w:rPr>
                <w:b/>
                <w:bCs/>
                <w:i/>
                <w:color w:val="000000"/>
                <w:sz w:val="15"/>
                <w:szCs w:val="15"/>
              </w:rPr>
            </w:pPr>
          </w:p>
        </w:tc>
        <w:tc>
          <w:tcPr>
            <w:tcW w:w="1230" w:type="dxa"/>
            <w:tcBorders>
              <w:top w:val="single" w:sz="6" w:space="0" w:color="auto"/>
            </w:tcBorders>
            <w:shd w:val="clear" w:color="auto" w:fill="auto"/>
          </w:tcPr>
          <w:p w14:paraId="12FA35BB" w14:textId="77777777" w:rsidR="00AD05C2" w:rsidRPr="00FA7B86" w:rsidRDefault="00AD05C2" w:rsidP="00AD05C2">
            <w:pPr>
              <w:rPr>
                <w:b/>
                <w:bCs/>
                <w:i/>
                <w:color w:val="000000"/>
                <w:sz w:val="15"/>
                <w:szCs w:val="15"/>
              </w:rPr>
            </w:pPr>
          </w:p>
        </w:tc>
        <w:tc>
          <w:tcPr>
            <w:tcW w:w="1361" w:type="dxa"/>
            <w:tcBorders>
              <w:top w:val="single" w:sz="6" w:space="0" w:color="auto"/>
            </w:tcBorders>
            <w:shd w:val="clear" w:color="auto" w:fill="auto"/>
          </w:tcPr>
          <w:p w14:paraId="23EC02CE" w14:textId="77777777" w:rsidR="00AD05C2" w:rsidRPr="00FA7B86" w:rsidRDefault="00AD05C2" w:rsidP="00AD05C2">
            <w:pPr>
              <w:rPr>
                <w:b/>
                <w:bCs/>
                <w:i/>
                <w:color w:val="000000"/>
                <w:sz w:val="15"/>
                <w:szCs w:val="15"/>
              </w:rPr>
            </w:pPr>
          </w:p>
        </w:tc>
      </w:tr>
      <w:tr w:rsidR="00AD05C2" w:rsidRPr="00FA7B86" w14:paraId="7748A7FD" w14:textId="77777777" w:rsidTr="00AD05C2">
        <w:trPr>
          <w:trHeight w:val="241"/>
        </w:trPr>
        <w:tc>
          <w:tcPr>
            <w:tcW w:w="1861" w:type="dxa"/>
            <w:shd w:val="clear" w:color="auto" w:fill="auto"/>
            <w:noWrap/>
            <w:vAlign w:val="bottom"/>
            <w:hideMark/>
          </w:tcPr>
          <w:p w14:paraId="62210211" w14:textId="77777777" w:rsidR="00AD05C2" w:rsidRPr="00FA7B86" w:rsidRDefault="00AD05C2" w:rsidP="00AD05C2">
            <w:pPr>
              <w:rPr>
                <w:color w:val="000000"/>
                <w:sz w:val="15"/>
                <w:szCs w:val="15"/>
              </w:rPr>
            </w:pPr>
            <w:r w:rsidRPr="00FA7B86">
              <w:rPr>
                <w:color w:val="000000"/>
                <w:sz w:val="15"/>
                <w:szCs w:val="15"/>
              </w:rPr>
              <w:t>18-24 years</w:t>
            </w:r>
          </w:p>
        </w:tc>
        <w:tc>
          <w:tcPr>
            <w:tcW w:w="1358" w:type="dxa"/>
            <w:shd w:val="clear" w:color="auto" w:fill="auto"/>
            <w:vAlign w:val="center"/>
          </w:tcPr>
          <w:p w14:paraId="27593E5D" w14:textId="77777777" w:rsidR="00AD05C2" w:rsidRPr="00FA7B86" w:rsidRDefault="00AD05C2" w:rsidP="00AD05C2">
            <w:pPr>
              <w:rPr>
                <w:color w:val="000000"/>
                <w:sz w:val="15"/>
                <w:szCs w:val="15"/>
              </w:rPr>
            </w:pPr>
            <w:r w:rsidRPr="00FA7B86">
              <w:rPr>
                <w:rFonts w:eastAsia="DengXian"/>
                <w:color w:val="000000"/>
                <w:sz w:val="15"/>
                <w:szCs w:val="15"/>
              </w:rPr>
              <w:t>2.995(1.</w:t>
            </w:r>
            <w:proofErr w:type="gramStart"/>
            <w:r w:rsidRPr="00FA7B86">
              <w:rPr>
                <w:rFonts w:eastAsia="DengXian"/>
                <w:color w:val="000000"/>
                <w:sz w:val="15"/>
                <w:szCs w:val="15"/>
              </w:rPr>
              <w:t>105)</w:t>
            </w:r>
            <w:r w:rsidRPr="00FA7B86">
              <w:rPr>
                <w:rFonts w:eastAsia="DengXian"/>
                <w:color w:val="000000"/>
                <w:sz w:val="15"/>
                <w:szCs w:val="15"/>
                <w:vertAlign w:val="superscript"/>
              </w:rPr>
              <w:t>a</w:t>
            </w:r>
            <w:proofErr w:type="gramEnd"/>
          </w:p>
        </w:tc>
        <w:tc>
          <w:tcPr>
            <w:tcW w:w="1253" w:type="dxa"/>
            <w:shd w:val="clear" w:color="auto" w:fill="auto"/>
            <w:vAlign w:val="center"/>
          </w:tcPr>
          <w:p w14:paraId="25BA36C0" w14:textId="77777777" w:rsidR="00AD05C2" w:rsidRPr="00FA7B86" w:rsidRDefault="00AD05C2" w:rsidP="00AD05C2">
            <w:pPr>
              <w:rPr>
                <w:color w:val="000000"/>
                <w:sz w:val="15"/>
                <w:szCs w:val="15"/>
              </w:rPr>
            </w:pPr>
            <w:r w:rsidRPr="00FA7B86">
              <w:rPr>
                <w:rFonts w:eastAsia="DengXian"/>
                <w:color w:val="000000"/>
                <w:sz w:val="15"/>
                <w:szCs w:val="15"/>
              </w:rPr>
              <w:t>3.324(0.</w:t>
            </w:r>
            <w:proofErr w:type="gramStart"/>
            <w:r w:rsidRPr="00FA7B86">
              <w:rPr>
                <w:rFonts w:eastAsia="DengXian"/>
                <w:color w:val="000000"/>
                <w:sz w:val="15"/>
                <w:szCs w:val="15"/>
              </w:rPr>
              <w:t>928)</w:t>
            </w:r>
            <w:r w:rsidRPr="00FA7B86">
              <w:rPr>
                <w:rFonts w:eastAsia="DengXian"/>
                <w:color w:val="000000"/>
                <w:sz w:val="15"/>
                <w:szCs w:val="15"/>
                <w:vertAlign w:val="superscript"/>
              </w:rPr>
              <w:t>a</w:t>
            </w:r>
            <w:proofErr w:type="gramEnd"/>
          </w:p>
        </w:tc>
        <w:tc>
          <w:tcPr>
            <w:tcW w:w="1229" w:type="dxa"/>
            <w:shd w:val="clear" w:color="auto" w:fill="auto"/>
            <w:vAlign w:val="center"/>
          </w:tcPr>
          <w:p w14:paraId="73D329BB" w14:textId="77777777" w:rsidR="00AD05C2" w:rsidRPr="00FA7B86" w:rsidRDefault="00AD05C2" w:rsidP="00AD05C2">
            <w:pPr>
              <w:rPr>
                <w:color w:val="000000"/>
                <w:sz w:val="15"/>
                <w:szCs w:val="15"/>
              </w:rPr>
            </w:pPr>
            <w:r w:rsidRPr="00FA7B86">
              <w:rPr>
                <w:rFonts w:eastAsia="DengXian"/>
                <w:color w:val="000000"/>
                <w:sz w:val="15"/>
                <w:szCs w:val="15"/>
              </w:rPr>
              <w:t>3.538(0.</w:t>
            </w:r>
            <w:proofErr w:type="gramStart"/>
            <w:r w:rsidRPr="00FA7B86">
              <w:rPr>
                <w:rFonts w:eastAsia="DengXian"/>
                <w:color w:val="000000"/>
                <w:sz w:val="15"/>
                <w:szCs w:val="15"/>
              </w:rPr>
              <w:t>908)</w:t>
            </w:r>
            <w:r w:rsidRPr="00FA7B86">
              <w:rPr>
                <w:rFonts w:eastAsia="DengXian"/>
                <w:color w:val="000000"/>
                <w:sz w:val="15"/>
                <w:szCs w:val="15"/>
                <w:vertAlign w:val="superscript"/>
              </w:rPr>
              <w:t>b</w:t>
            </w:r>
            <w:proofErr w:type="gramEnd"/>
          </w:p>
        </w:tc>
        <w:tc>
          <w:tcPr>
            <w:tcW w:w="1358" w:type="dxa"/>
            <w:shd w:val="clear" w:color="auto" w:fill="auto"/>
            <w:vAlign w:val="center"/>
          </w:tcPr>
          <w:p w14:paraId="06F4DDCD" w14:textId="77777777" w:rsidR="00AD05C2" w:rsidRPr="00FA7B86" w:rsidRDefault="00AD05C2" w:rsidP="00AD05C2">
            <w:pPr>
              <w:rPr>
                <w:color w:val="000000"/>
                <w:sz w:val="15"/>
                <w:szCs w:val="15"/>
              </w:rPr>
            </w:pPr>
            <w:r w:rsidRPr="00FA7B86">
              <w:rPr>
                <w:rFonts w:eastAsia="DengXian"/>
                <w:color w:val="000000"/>
                <w:sz w:val="15"/>
                <w:szCs w:val="15"/>
              </w:rPr>
              <w:t>3.462(0.</w:t>
            </w:r>
            <w:proofErr w:type="gramStart"/>
            <w:r w:rsidRPr="00FA7B86">
              <w:rPr>
                <w:rFonts w:eastAsia="DengXian"/>
                <w:color w:val="000000"/>
                <w:sz w:val="15"/>
                <w:szCs w:val="15"/>
              </w:rPr>
              <w:t>914)</w:t>
            </w:r>
            <w:r w:rsidRPr="00FA7B86">
              <w:rPr>
                <w:rFonts w:eastAsia="DengXian"/>
                <w:color w:val="000000"/>
                <w:sz w:val="15"/>
                <w:szCs w:val="15"/>
                <w:vertAlign w:val="superscript"/>
              </w:rPr>
              <w:t>b</w:t>
            </w:r>
            <w:proofErr w:type="gramEnd"/>
          </w:p>
        </w:tc>
        <w:tc>
          <w:tcPr>
            <w:tcW w:w="1360" w:type="dxa"/>
            <w:shd w:val="clear" w:color="auto" w:fill="auto"/>
            <w:vAlign w:val="center"/>
          </w:tcPr>
          <w:p w14:paraId="7AEDC67A" w14:textId="77777777" w:rsidR="00AD05C2" w:rsidRPr="00FA7B86" w:rsidRDefault="00AD05C2" w:rsidP="00AD05C2">
            <w:pPr>
              <w:rPr>
                <w:rFonts w:eastAsia="DengXian"/>
                <w:color w:val="000000"/>
                <w:sz w:val="15"/>
                <w:szCs w:val="15"/>
              </w:rPr>
            </w:pPr>
            <w:r w:rsidRPr="00FA7B86">
              <w:rPr>
                <w:rFonts w:eastAsia="DengXian"/>
                <w:color w:val="000000"/>
                <w:sz w:val="15"/>
                <w:szCs w:val="15"/>
              </w:rPr>
              <w:t>3.302(0.</w:t>
            </w:r>
            <w:proofErr w:type="gramStart"/>
            <w:r w:rsidRPr="00FA7B86">
              <w:rPr>
                <w:rFonts w:eastAsia="DengXian"/>
                <w:color w:val="000000"/>
                <w:sz w:val="15"/>
                <w:szCs w:val="15"/>
              </w:rPr>
              <w:t>704)</w:t>
            </w:r>
            <w:r w:rsidRPr="00FA7B86">
              <w:rPr>
                <w:rFonts w:eastAsia="DengXian"/>
                <w:color w:val="000000"/>
                <w:sz w:val="15"/>
                <w:szCs w:val="15"/>
                <w:vertAlign w:val="superscript"/>
              </w:rPr>
              <w:t>b</w:t>
            </w:r>
            <w:proofErr w:type="gramEnd"/>
          </w:p>
        </w:tc>
        <w:tc>
          <w:tcPr>
            <w:tcW w:w="1358" w:type="dxa"/>
            <w:shd w:val="clear" w:color="auto" w:fill="auto"/>
            <w:vAlign w:val="center"/>
          </w:tcPr>
          <w:p w14:paraId="0EE441B1" w14:textId="77777777" w:rsidR="00AD05C2" w:rsidRPr="00FA7B86" w:rsidRDefault="00AD05C2" w:rsidP="00AD05C2">
            <w:pPr>
              <w:rPr>
                <w:color w:val="000000"/>
                <w:sz w:val="15"/>
                <w:szCs w:val="15"/>
              </w:rPr>
            </w:pPr>
            <w:r w:rsidRPr="00FA7B86">
              <w:rPr>
                <w:rFonts w:eastAsia="DengXian"/>
                <w:color w:val="000000"/>
                <w:sz w:val="15"/>
                <w:szCs w:val="15"/>
              </w:rPr>
              <w:t>3.324(1.</w:t>
            </w:r>
            <w:proofErr w:type="gramStart"/>
            <w:r w:rsidRPr="00FA7B86">
              <w:rPr>
                <w:rFonts w:eastAsia="DengXian"/>
                <w:color w:val="000000"/>
                <w:sz w:val="15"/>
                <w:szCs w:val="15"/>
              </w:rPr>
              <w:t>067)</w:t>
            </w:r>
            <w:r w:rsidRPr="00FA7B86">
              <w:rPr>
                <w:rFonts w:eastAsia="DengXian"/>
                <w:color w:val="000000"/>
                <w:sz w:val="15"/>
                <w:szCs w:val="15"/>
                <w:vertAlign w:val="superscript"/>
              </w:rPr>
              <w:t>a</w:t>
            </w:r>
            <w:proofErr w:type="gramEnd"/>
          </w:p>
        </w:tc>
        <w:tc>
          <w:tcPr>
            <w:tcW w:w="1358" w:type="dxa"/>
            <w:shd w:val="clear" w:color="auto" w:fill="auto"/>
            <w:vAlign w:val="center"/>
          </w:tcPr>
          <w:p w14:paraId="65B8D114" w14:textId="77777777" w:rsidR="00AD05C2" w:rsidRPr="00FA7B86" w:rsidRDefault="00AD05C2" w:rsidP="00AD05C2">
            <w:pPr>
              <w:rPr>
                <w:color w:val="000000"/>
                <w:sz w:val="15"/>
                <w:szCs w:val="15"/>
              </w:rPr>
            </w:pPr>
            <w:r w:rsidRPr="00FA7B86">
              <w:rPr>
                <w:rFonts w:eastAsia="DengXian"/>
                <w:color w:val="000000"/>
                <w:sz w:val="15"/>
                <w:szCs w:val="15"/>
              </w:rPr>
              <w:t>3.319(0.</w:t>
            </w:r>
            <w:proofErr w:type="gramStart"/>
            <w:r w:rsidRPr="00FA7B86">
              <w:rPr>
                <w:rFonts w:eastAsia="DengXian"/>
                <w:color w:val="000000"/>
                <w:sz w:val="15"/>
                <w:szCs w:val="15"/>
              </w:rPr>
              <w:t>968)</w:t>
            </w:r>
            <w:r w:rsidRPr="00FA7B86">
              <w:rPr>
                <w:rFonts w:eastAsia="DengXian"/>
                <w:color w:val="000000"/>
                <w:sz w:val="15"/>
                <w:szCs w:val="15"/>
                <w:vertAlign w:val="superscript"/>
              </w:rPr>
              <w:t>b</w:t>
            </w:r>
            <w:proofErr w:type="gramEnd"/>
          </w:p>
        </w:tc>
        <w:tc>
          <w:tcPr>
            <w:tcW w:w="1230" w:type="dxa"/>
            <w:shd w:val="clear" w:color="auto" w:fill="auto"/>
            <w:vAlign w:val="center"/>
          </w:tcPr>
          <w:p w14:paraId="7E39EBCA" w14:textId="77777777" w:rsidR="00AD05C2" w:rsidRPr="00FA7B86" w:rsidRDefault="00AD05C2" w:rsidP="00AD05C2">
            <w:pPr>
              <w:rPr>
                <w:color w:val="000000"/>
                <w:sz w:val="15"/>
                <w:szCs w:val="15"/>
              </w:rPr>
            </w:pPr>
            <w:r w:rsidRPr="00FA7B86">
              <w:rPr>
                <w:rFonts w:eastAsia="DengXian"/>
                <w:color w:val="000000"/>
                <w:sz w:val="15"/>
                <w:szCs w:val="15"/>
              </w:rPr>
              <w:t>3.725(0.</w:t>
            </w:r>
            <w:proofErr w:type="gramStart"/>
            <w:r w:rsidRPr="00FA7B86">
              <w:rPr>
                <w:rFonts w:eastAsia="DengXian"/>
                <w:color w:val="000000"/>
                <w:sz w:val="15"/>
                <w:szCs w:val="15"/>
              </w:rPr>
              <w:t>855)</w:t>
            </w:r>
            <w:r w:rsidRPr="00FA7B86">
              <w:rPr>
                <w:rFonts w:eastAsia="DengXian"/>
                <w:color w:val="000000"/>
                <w:sz w:val="15"/>
                <w:szCs w:val="15"/>
                <w:vertAlign w:val="superscript"/>
              </w:rPr>
              <w:t>a</w:t>
            </w:r>
            <w:proofErr w:type="gramEnd"/>
          </w:p>
        </w:tc>
        <w:tc>
          <w:tcPr>
            <w:tcW w:w="1230" w:type="dxa"/>
            <w:shd w:val="clear" w:color="auto" w:fill="auto"/>
            <w:vAlign w:val="center"/>
          </w:tcPr>
          <w:p w14:paraId="0F17AA6F" w14:textId="77777777" w:rsidR="00AD05C2" w:rsidRPr="00FA7B86" w:rsidRDefault="00AD05C2" w:rsidP="00AD05C2">
            <w:pPr>
              <w:rPr>
                <w:color w:val="000000"/>
                <w:sz w:val="15"/>
                <w:szCs w:val="15"/>
              </w:rPr>
            </w:pPr>
            <w:r w:rsidRPr="00FA7B86">
              <w:rPr>
                <w:rFonts w:eastAsia="DengXian"/>
                <w:color w:val="000000"/>
                <w:sz w:val="15"/>
                <w:szCs w:val="15"/>
              </w:rPr>
              <w:t>3.599(0.</w:t>
            </w:r>
            <w:proofErr w:type="gramStart"/>
            <w:r w:rsidRPr="00FA7B86">
              <w:rPr>
                <w:rFonts w:eastAsia="DengXian"/>
                <w:color w:val="000000"/>
                <w:sz w:val="15"/>
                <w:szCs w:val="15"/>
              </w:rPr>
              <w:t>885)</w:t>
            </w:r>
            <w:r w:rsidRPr="00FA7B86">
              <w:rPr>
                <w:rFonts w:eastAsia="DengXian"/>
                <w:color w:val="000000"/>
                <w:sz w:val="15"/>
                <w:szCs w:val="15"/>
                <w:vertAlign w:val="superscript"/>
              </w:rPr>
              <w:t>a</w:t>
            </w:r>
            <w:proofErr w:type="gramEnd"/>
          </w:p>
        </w:tc>
        <w:tc>
          <w:tcPr>
            <w:tcW w:w="1361" w:type="dxa"/>
            <w:shd w:val="clear" w:color="auto" w:fill="auto"/>
            <w:vAlign w:val="center"/>
          </w:tcPr>
          <w:p w14:paraId="19F21627"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3.308(0.</w:t>
            </w:r>
            <w:proofErr w:type="gramStart"/>
            <w:r w:rsidRPr="00FA7B86">
              <w:rPr>
                <w:rFonts w:eastAsia="DengXian"/>
                <w:color w:val="000000"/>
                <w:sz w:val="15"/>
                <w:szCs w:val="15"/>
              </w:rPr>
              <w:t>752)</w:t>
            </w:r>
            <w:r w:rsidRPr="00FA7B86">
              <w:rPr>
                <w:rFonts w:eastAsia="DengXian"/>
                <w:color w:val="000000"/>
                <w:sz w:val="15"/>
                <w:szCs w:val="15"/>
                <w:vertAlign w:val="superscript"/>
              </w:rPr>
              <w:t>b</w:t>
            </w:r>
            <w:proofErr w:type="gramEnd"/>
          </w:p>
        </w:tc>
      </w:tr>
      <w:tr w:rsidR="00AD05C2" w:rsidRPr="00FA7B86" w14:paraId="141646AF" w14:textId="77777777" w:rsidTr="00AD05C2">
        <w:trPr>
          <w:trHeight w:val="241"/>
        </w:trPr>
        <w:tc>
          <w:tcPr>
            <w:tcW w:w="1861" w:type="dxa"/>
            <w:shd w:val="clear" w:color="auto" w:fill="auto"/>
            <w:noWrap/>
            <w:vAlign w:val="bottom"/>
            <w:hideMark/>
          </w:tcPr>
          <w:p w14:paraId="39617C3D" w14:textId="77777777" w:rsidR="00AD05C2" w:rsidRPr="00FA7B86" w:rsidRDefault="00AD05C2" w:rsidP="00AD05C2">
            <w:pPr>
              <w:rPr>
                <w:color w:val="000000"/>
                <w:sz w:val="15"/>
                <w:szCs w:val="15"/>
              </w:rPr>
            </w:pPr>
            <w:r w:rsidRPr="00FA7B86">
              <w:rPr>
                <w:color w:val="000000"/>
                <w:sz w:val="15"/>
                <w:szCs w:val="15"/>
              </w:rPr>
              <w:t>25-34 years</w:t>
            </w:r>
          </w:p>
        </w:tc>
        <w:tc>
          <w:tcPr>
            <w:tcW w:w="1358" w:type="dxa"/>
            <w:shd w:val="clear" w:color="auto" w:fill="auto"/>
            <w:vAlign w:val="center"/>
          </w:tcPr>
          <w:p w14:paraId="6BE7F637" w14:textId="77777777" w:rsidR="00AD05C2" w:rsidRPr="00FA7B86" w:rsidRDefault="00AD05C2" w:rsidP="00AD05C2">
            <w:pPr>
              <w:rPr>
                <w:color w:val="000000"/>
                <w:sz w:val="15"/>
                <w:szCs w:val="15"/>
              </w:rPr>
            </w:pPr>
            <w:r w:rsidRPr="00FA7B86">
              <w:rPr>
                <w:rFonts w:eastAsia="DengXian"/>
                <w:color w:val="000000"/>
                <w:sz w:val="15"/>
                <w:szCs w:val="15"/>
              </w:rPr>
              <w:t>2.863(1.</w:t>
            </w:r>
            <w:proofErr w:type="gramStart"/>
            <w:r w:rsidRPr="00FA7B86">
              <w:rPr>
                <w:rFonts w:eastAsia="DengXian"/>
                <w:color w:val="000000"/>
                <w:sz w:val="15"/>
                <w:szCs w:val="15"/>
              </w:rPr>
              <w:t>088)</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53" w:type="dxa"/>
            <w:shd w:val="clear" w:color="auto" w:fill="auto"/>
            <w:vAlign w:val="center"/>
          </w:tcPr>
          <w:p w14:paraId="3CDD95D0" w14:textId="77777777" w:rsidR="00AD05C2" w:rsidRPr="00FA7B86" w:rsidRDefault="00AD05C2" w:rsidP="00AD05C2">
            <w:pPr>
              <w:rPr>
                <w:color w:val="000000"/>
                <w:sz w:val="15"/>
                <w:szCs w:val="15"/>
              </w:rPr>
            </w:pPr>
            <w:r w:rsidRPr="00FA7B86">
              <w:rPr>
                <w:rFonts w:eastAsia="DengXian"/>
                <w:color w:val="000000"/>
                <w:sz w:val="15"/>
                <w:szCs w:val="15"/>
              </w:rPr>
              <w:t>3.401(1.</w:t>
            </w:r>
            <w:proofErr w:type="gramStart"/>
            <w:r w:rsidRPr="00FA7B86">
              <w:rPr>
                <w:rFonts w:eastAsia="DengXian"/>
                <w:color w:val="000000"/>
                <w:sz w:val="15"/>
                <w:szCs w:val="15"/>
              </w:rPr>
              <w:t>005)</w:t>
            </w:r>
            <w:r w:rsidRPr="00FA7B86">
              <w:rPr>
                <w:rFonts w:eastAsia="DengXian"/>
                <w:color w:val="000000"/>
                <w:sz w:val="15"/>
                <w:szCs w:val="15"/>
                <w:vertAlign w:val="superscript"/>
              </w:rPr>
              <w:t>a</w:t>
            </w:r>
            <w:proofErr w:type="gramEnd"/>
          </w:p>
        </w:tc>
        <w:tc>
          <w:tcPr>
            <w:tcW w:w="1229" w:type="dxa"/>
            <w:shd w:val="clear" w:color="auto" w:fill="auto"/>
            <w:vAlign w:val="center"/>
          </w:tcPr>
          <w:p w14:paraId="1BC933E4" w14:textId="77777777" w:rsidR="00AD05C2" w:rsidRPr="00FA7B86" w:rsidRDefault="00AD05C2" w:rsidP="00AD05C2">
            <w:pPr>
              <w:rPr>
                <w:color w:val="000000"/>
                <w:sz w:val="15"/>
                <w:szCs w:val="15"/>
              </w:rPr>
            </w:pPr>
            <w:r w:rsidRPr="00FA7B86">
              <w:rPr>
                <w:rFonts w:eastAsia="DengXian"/>
                <w:color w:val="000000"/>
                <w:sz w:val="15"/>
                <w:szCs w:val="15"/>
              </w:rPr>
              <w:t>3.664(0.</w:t>
            </w:r>
            <w:proofErr w:type="gramStart"/>
            <w:r w:rsidRPr="00FA7B86">
              <w:rPr>
                <w:rFonts w:eastAsia="DengXian"/>
                <w:color w:val="000000"/>
                <w:sz w:val="15"/>
                <w:szCs w:val="15"/>
              </w:rPr>
              <w:t>940)</w:t>
            </w:r>
            <w:r w:rsidRPr="00FA7B86">
              <w:rPr>
                <w:rFonts w:eastAsia="DengXian"/>
                <w:color w:val="000000"/>
                <w:sz w:val="15"/>
                <w:szCs w:val="15"/>
                <w:vertAlign w:val="superscript"/>
              </w:rPr>
              <w:t>a</w:t>
            </w:r>
            <w:proofErr w:type="gramEnd"/>
          </w:p>
        </w:tc>
        <w:tc>
          <w:tcPr>
            <w:tcW w:w="1358" w:type="dxa"/>
            <w:shd w:val="clear" w:color="auto" w:fill="auto"/>
            <w:vAlign w:val="center"/>
          </w:tcPr>
          <w:p w14:paraId="10D877D0" w14:textId="77777777" w:rsidR="00AD05C2" w:rsidRPr="00FA7B86" w:rsidRDefault="00AD05C2" w:rsidP="00AD05C2">
            <w:pPr>
              <w:rPr>
                <w:color w:val="000000"/>
                <w:sz w:val="15"/>
                <w:szCs w:val="15"/>
              </w:rPr>
            </w:pPr>
            <w:r w:rsidRPr="00FA7B86">
              <w:rPr>
                <w:rFonts w:eastAsia="DengXian"/>
                <w:color w:val="000000"/>
                <w:sz w:val="15"/>
                <w:szCs w:val="15"/>
              </w:rPr>
              <w:t>3.693(0.</w:t>
            </w:r>
            <w:proofErr w:type="gramStart"/>
            <w:r w:rsidRPr="00FA7B86">
              <w:rPr>
                <w:rFonts w:eastAsia="DengXian"/>
                <w:color w:val="000000"/>
                <w:sz w:val="15"/>
                <w:szCs w:val="15"/>
              </w:rPr>
              <w:t>907)</w:t>
            </w:r>
            <w:r w:rsidRPr="00FA7B86">
              <w:rPr>
                <w:rFonts w:eastAsia="DengXian"/>
                <w:color w:val="000000"/>
                <w:sz w:val="15"/>
                <w:szCs w:val="15"/>
                <w:vertAlign w:val="superscript"/>
              </w:rPr>
              <w:t>a</w:t>
            </w:r>
            <w:proofErr w:type="gramEnd"/>
          </w:p>
        </w:tc>
        <w:tc>
          <w:tcPr>
            <w:tcW w:w="1360" w:type="dxa"/>
            <w:shd w:val="clear" w:color="auto" w:fill="auto"/>
            <w:vAlign w:val="center"/>
          </w:tcPr>
          <w:p w14:paraId="5B793310" w14:textId="77777777" w:rsidR="00AD05C2" w:rsidRPr="00FA7B86" w:rsidRDefault="00AD05C2" w:rsidP="00AD05C2">
            <w:pPr>
              <w:rPr>
                <w:rFonts w:eastAsia="DengXian"/>
                <w:color w:val="000000"/>
                <w:sz w:val="15"/>
                <w:szCs w:val="15"/>
              </w:rPr>
            </w:pPr>
            <w:r w:rsidRPr="00FA7B86">
              <w:rPr>
                <w:rFonts w:eastAsia="DengXian"/>
                <w:color w:val="000000"/>
                <w:sz w:val="15"/>
                <w:szCs w:val="15"/>
              </w:rPr>
              <w:t>3.468(0.</w:t>
            </w:r>
            <w:proofErr w:type="gramStart"/>
            <w:r w:rsidRPr="00FA7B86">
              <w:rPr>
                <w:rFonts w:eastAsia="DengXian"/>
                <w:color w:val="000000"/>
                <w:sz w:val="15"/>
                <w:szCs w:val="15"/>
              </w:rPr>
              <w:t>879)</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53A8D81C" w14:textId="77777777" w:rsidR="00AD05C2" w:rsidRPr="00FA7B86" w:rsidRDefault="00AD05C2" w:rsidP="00AD05C2">
            <w:pPr>
              <w:rPr>
                <w:color w:val="000000"/>
                <w:sz w:val="15"/>
                <w:szCs w:val="15"/>
              </w:rPr>
            </w:pPr>
            <w:r w:rsidRPr="00FA7B86">
              <w:rPr>
                <w:rFonts w:eastAsia="DengXian"/>
                <w:color w:val="000000"/>
                <w:sz w:val="15"/>
                <w:szCs w:val="15"/>
              </w:rPr>
              <w:t>3.419(1.</w:t>
            </w:r>
            <w:proofErr w:type="gramStart"/>
            <w:r w:rsidRPr="00FA7B86">
              <w:rPr>
                <w:rFonts w:eastAsia="DengXian"/>
                <w:color w:val="000000"/>
                <w:sz w:val="15"/>
                <w:szCs w:val="15"/>
              </w:rPr>
              <w:t>112)</w:t>
            </w:r>
            <w:r w:rsidRPr="00FA7B86">
              <w:rPr>
                <w:rFonts w:eastAsia="DengXian"/>
                <w:color w:val="000000"/>
                <w:sz w:val="15"/>
                <w:szCs w:val="15"/>
                <w:vertAlign w:val="superscript"/>
              </w:rPr>
              <w:t>a</w:t>
            </w:r>
            <w:proofErr w:type="gramEnd"/>
          </w:p>
        </w:tc>
        <w:tc>
          <w:tcPr>
            <w:tcW w:w="1358" w:type="dxa"/>
            <w:shd w:val="clear" w:color="auto" w:fill="auto"/>
            <w:vAlign w:val="center"/>
          </w:tcPr>
          <w:p w14:paraId="0F778836" w14:textId="77777777" w:rsidR="00AD05C2" w:rsidRPr="00FA7B86" w:rsidRDefault="00AD05C2" w:rsidP="00AD05C2">
            <w:pPr>
              <w:rPr>
                <w:color w:val="000000"/>
                <w:sz w:val="15"/>
                <w:szCs w:val="15"/>
              </w:rPr>
            </w:pPr>
            <w:r w:rsidRPr="00FA7B86">
              <w:rPr>
                <w:rFonts w:eastAsia="DengXian"/>
                <w:color w:val="000000"/>
                <w:sz w:val="15"/>
                <w:szCs w:val="15"/>
              </w:rPr>
              <w:t>3.278(1.</w:t>
            </w:r>
            <w:proofErr w:type="gramStart"/>
            <w:r w:rsidRPr="00FA7B86">
              <w:rPr>
                <w:rFonts w:eastAsia="DengXian"/>
                <w:color w:val="000000"/>
                <w:sz w:val="15"/>
                <w:szCs w:val="15"/>
              </w:rPr>
              <w:t>038)</w:t>
            </w:r>
            <w:r w:rsidRPr="00FA7B86">
              <w:rPr>
                <w:rFonts w:eastAsia="DengXian"/>
                <w:color w:val="000000"/>
                <w:sz w:val="15"/>
                <w:szCs w:val="15"/>
                <w:vertAlign w:val="superscript"/>
              </w:rPr>
              <w:t>b</w:t>
            </w:r>
            <w:proofErr w:type="gramEnd"/>
          </w:p>
        </w:tc>
        <w:tc>
          <w:tcPr>
            <w:tcW w:w="1230" w:type="dxa"/>
            <w:shd w:val="clear" w:color="auto" w:fill="auto"/>
            <w:vAlign w:val="center"/>
          </w:tcPr>
          <w:p w14:paraId="77B13184" w14:textId="77777777" w:rsidR="00AD05C2" w:rsidRPr="00FA7B86" w:rsidRDefault="00AD05C2" w:rsidP="00AD05C2">
            <w:pPr>
              <w:rPr>
                <w:color w:val="000000"/>
                <w:sz w:val="15"/>
                <w:szCs w:val="15"/>
              </w:rPr>
            </w:pPr>
            <w:r w:rsidRPr="00FA7B86">
              <w:rPr>
                <w:rFonts w:eastAsia="DengXian"/>
                <w:color w:val="000000"/>
                <w:sz w:val="15"/>
                <w:szCs w:val="15"/>
              </w:rPr>
              <w:t>3.711(0.</w:t>
            </w:r>
            <w:proofErr w:type="gramStart"/>
            <w:r w:rsidRPr="00FA7B86">
              <w:rPr>
                <w:rFonts w:eastAsia="DengXian"/>
                <w:color w:val="000000"/>
                <w:sz w:val="15"/>
                <w:szCs w:val="15"/>
              </w:rPr>
              <w:t>965)</w:t>
            </w:r>
            <w:r w:rsidRPr="00FA7B86">
              <w:rPr>
                <w:rFonts w:eastAsia="DengXian"/>
                <w:color w:val="000000"/>
                <w:sz w:val="15"/>
                <w:szCs w:val="15"/>
                <w:vertAlign w:val="superscript"/>
              </w:rPr>
              <w:t>a</w:t>
            </w:r>
            <w:proofErr w:type="gramEnd"/>
          </w:p>
        </w:tc>
        <w:tc>
          <w:tcPr>
            <w:tcW w:w="1230" w:type="dxa"/>
            <w:shd w:val="clear" w:color="auto" w:fill="auto"/>
            <w:vAlign w:val="center"/>
          </w:tcPr>
          <w:p w14:paraId="63C5941B" w14:textId="77777777" w:rsidR="00AD05C2" w:rsidRPr="00FA7B86" w:rsidRDefault="00AD05C2" w:rsidP="00AD05C2">
            <w:pPr>
              <w:rPr>
                <w:color w:val="000000"/>
                <w:sz w:val="15"/>
                <w:szCs w:val="15"/>
              </w:rPr>
            </w:pPr>
            <w:r w:rsidRPr="00FA7B86">
              <w:rPr>
                <w:rFonts w:eastAsia="DengXian"/>
                <w:color w:val="000000"/>
                <w:sz w:val="15"/>
                <w:szCs w:val="15"/>
              </w:rPr>
              <w:t>3.632(1.</w:t>
            </w:r>
            <w:proofErr w:type="gramStart"/>
            <w:r w:rsidRPr="00FA7B86">
              <w:rPr>
                <w:rFonts w:eastAsia="DengXian"/>
                <w:color w:val="000000"/>
                <w:sz w:val="15"/>
                <w:szCs w:val="15"/>
              </w:rPr>
              <w:t>040)</w:t>
            </w:r>
            <w:r w:rsidRPr="00FA7B86">
              <w:rPr>
                <w:rFonts w:eastAsia="DengXian"/>
                <w:color w:val="000000"/>
                <w:sz w:val="15"/>
                <w:szCs w:val="15"/>
                <w:vertAlign w:val="superscript"/>
              </w:rPr>
              <w:t>a</w:t>
            </w:r>
            <w:proofErr w:type="gramEnd"/>
          </w:p>
        </w:tc>
        <w:tc>
          <w:tcPr>
            <w:tcW w:w="1361" w:type="dxa"/>
            <w:shd w:val="clear" w:color="auto" w:fill="auto"/>
            <w:vAlign w:val="center"/>
          </w:tcPr>
          <w:p w14:paraId="2DCFB317"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3.475(0.</w:t>
            </w:r>
            <w:proofErr w:type="gramStart"/>
            <w:r w:rsidRPr="00FA7B86">
              <w:rPr>
                <w:rFonts w:eastAsia="DengXian"/>
                <w:color w:val="000000"/>
                <w:sz w:val="15"/>
                <w:szCs w:val="15"/>
              </w:rPr>
              <w:t>888)</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r>
      <w:tr w:rsidR="00AD05C2" w:rsidRPr="00FA7B86" w14:paraId="3B221E99" w14:textId="77777777" w:rsidTr="00AD05C2">
        <w:trPr>
          <w:trHeight w:val="241"/>
        </w:trPr>
        <w:tc>
          <w:tcPr>
            <w:tcW w:w="1861" w:type="dxa"/>
            <w:shd w:val="clear" w:color="auto" w:fill="auto"/>
            <w:noWrap/>
            <w:vAlign w:val="bottom"/>
            <w:hideMark/>
          </w:tcPr>
          <w:p w14:paraId="35A26C6F" w14:textId="77777777" w:rsidR="00AD05C2" w:rsidRPr="00FA7B86" w:rsidRDefault="00AD05C2" w:rsidP="00AD05C2">
            <w:pPr>
              <w:rPr>
                <w:color w:val="000000"/>
                <w:sz w:val="15"/>
                <w:szCs w:val="15"/>
              </w:rPr>
            </w:pPr>
            <w:r w:rsidRPr="00FA7B86">
              <w:rPr>
                <w:color w:val="000000"/>
                <w:sz w:val="15"/>
                <w:szCs w:val="15"/>
              </w:rPr>
              <w:t>35-44 years</w:t>
            </w:r>
          </w:p>
        </w:tc>
        <w:tc>
          <w:tcPr>
            <w:tcW w:w="1358" w:type="dxa"/>
            <w:shd w:val="clear" w:color="auto" w:fill="auto"/>
            <w:vAlign w:val="center"/>
          </w:tcPr>
          <w:p w14:paraId="3326B564" w14:textId="77777777" w:rsidR="00AD05C2" w:rsidRPr="00FA7B86" w:rsidRDefault="00AD05C2" w:rsidP="00AD05C2">
            <w:pPr>
              <w:rPr>
                <w:color w:val="000000"/>
                <w:sz w:val="15"/>
                <w:szCs w:val="15"/>
              </w:rPr>
            </w:pPr>
            <w:r w:rsidRPr="00FA7B86">
              <w:rPr>
                <w:rFonts w:eastAsia="DengXian"/>
                <w:color w:val="000000"/>
                <w:sz w:val="15"/>
                <w:szCs w:val="15"/>
              </w:rPr>
              <w:t>2.952(1.</w:t>
            </w:r>
            <w:proofErr w:type="gramStart"/>
            <w:r w:rsidRPr="00FA7B86">
              <w:rPr>
                <w:rFonts w:eastAsia="DengXian"/>
                <w:color w:val="000000"/>
                <w:sz w:val="15"/>
                <w:szCs w:val="15"/>
              </w:rPr>
              <w:t>023)</w:t>
            </w:r>
            <w:r w:rsidRPr="00FA7B86">
              <w:rPr>
                <w:rFonts w:eastAsia="DengXian"/>
                <w:color w:val="000000"/>
                <w:sz w:val="15"/>
                <w:szCs w:val="15"/>
                <w:vertAlign w:val="superscript"/>
              </w:rPr>
              <w:t>a</w:t>
            </w:r>
            <w:proofErr w:type="gramEnd"/>
          </w:p>
        </w:tc>
        <w:tc>
          <w:tcPr>
            <w:tcW w:w="1253" w:type="dxa"/>
            <w:shd w:val="clear" w:color="auto" w:fill="auto"/>
            <w:vAlign w:val="center"/>
          </w:tcPr>
          <w:p w14:paraId="6F0999B6" w14:textId="77777777" w:rsidR="00AD05C2" w:rsidRPr="00FA7B86" w:rsidRDefault="00AD05C2" w:rsidP="00AD05C2">
            <w:pPr>
              <w:rPr>
                <w:color w:val="000000"/>
                <w:sz w:val="15"/>
                <w:szCs w:val="15"/>
              </w:rPr>
            </w:pPr>
            <w:r w:rsidRPr="00FA7B86">
              <w:rPr>
                <w:rFonts w:eastAsia="DengXian"/>
                <w:color w:val="000000"/>
                <w:sz w:val="15"/>
                <w:szCs w:val="15"/>
              </w:rPr>
              <w:t>3.471(0.</w:t>
            </w:r>
            <w:proofErr w:type="gramStart"/>
            <w:r w:rsidRPr="00FA7B86">
              <w:rPr>
                <w:rFonts w:eastAsia="DengXian"/>
                <w:color w:val="000000"/>
                <w:sz w:val="15"/>
                <w:szCs w:val="15"/>
              </w:rPr>
              <w:t>886)</w:t>
            </w:r>
            <w:r w:rsidRPr="00FA7B86">
              <w:rPr>
                <w:rFonts w:eastAsia="DengXian"/>
                <w:color w:val="000000"/>
                <w:sz w:val="15"/>
                <w:szCs w:val="15"/>
                <w:vertAlign w:val="superscript"/>
              </w:rPr>
              <w:t>a</w:t>
            </w:r>
            <w:proofErr w:type="gramEnd"/>
          </w:p>
        </w:tc>
        <w:tc>
          <w:tcPr>
            <w:tcW w:w="1229" w:type="dxa"/>
            <w:shd w:val="clear" w:color="auto" w:fill="auto"/>
            <w:vAlign w:val="center"/>
          </w:tcPr>
          <w:p w14:paraId="5E5AD9E5" w14:textId="77777777" w:rsidR="00AD05C2" w:rsidRPr="00FA7B86" w:rsidRDefault="00AD05C2" w:rsidP="00AD05C2">
            <w:pPr>
              <w:rPr>
                <w:color w:val="000000"/>
                <w:sz w:val="15"/>
                <w:szCs w:val="15"/>
              </w:rPr>
            </w:pPr>
            <w:r w:rsidRPr="00FA7B86">
              <w:rPr>
                <w:rFonts w:eastAsia="DengXian"/>
                <w:color w:val="000000"/>
                <w:sz w:val="15"/>
                <w:szCs w:val="15"/>
              </w:rPr>
              <w:t>3.741(0.</w:t>
            </w:r>
            <w:proofErr w:type="gramStart"/>
            <w:r w:rsidRPr="00FA7B86">
              <w:rPr>
                <w:rFonts w:eastAsia="DengXian"/>
                <w:color w:val="000000"/>
                <w:sz w:val="15"/>
                <w:szCs w:val="15"/>
              </w:rPr>
              <w:t>794)</w:t>
            </w:r>
            <w:r w:rsidRPr="00FA7B86">
              <w:rPr>
                <w:rFonts w:eastAsia="DengXian"/>
                <w:color w:val="000000"/>
                <w:sz w:val="15"/>
                <w:szCs w:val="15"/>
                <w:vertAlign w:val="superscript"/>
              </w:rPr>
              <w:t>a</w:t>
            </w:r>
            <w:proofErr w:type="gramEnd"/>
          </w:p>
        </w:tc>
        <w:tc>
          <w:tcPr>
            <w:tcW w:w="1358" w:type="dxa"/>
            <w:shd w:val="clear" w:color="auto" w:fill="auto"/>
            <w:vAlign w:val="center"/>
          </w:tcPr>
          <w:p w14:paraId="5E660CEB" w14:textId="77777777" w:rsidR="00AD05C2" w:rsidRPr="00FA7B86" w:rsidRDefault="00AD05C2" w:rsidP="00AD05C2">
            <w:pPr>
              <w:rPr>
                <w:color w:val="000000"/>
                <w:sz w:val="15"/>
                <w:szCs w:val="15"/>
              </w:rPr>
            </w:pPr>
            <w:r w:rsidRPr="00FA7B86">
              <w:rPr>
                <w:rFonts w:eastAsia="DengXian"/>
                <w:color w:val="000000"/>
                <w:sz w:val="15"/>
                <w:szCs w:val="15"/>
              </w:rPr>
              <w:t>3.679(0.</w:t>
            </w:r>
            <w:proofErr w:type="gramStart"/>
            <w:r w:rsidRPr="00FA7B86">
              <w:rPr>
                <w:rFonts w:eastAsia="DengXian"/>
                <w:color w:val="000000"/>
                <w:sz w:val="15"/>
                <w:szCs w:val="15"/>
              </w:rPr>
              <w:t>844)</w:t>
            </w:r>
            <w:r w:rsidRPr="00FA7B86">
              <w:rPr>
                <w:rFonts w:eastAsia="DengXian"/>
                <w:color w:val="000000"/>
                <w:sz w:val="15"/>
                <w:szCs w:val="15"/>
                <w:vertAlign w:val="superscript"/>
              </w:rPr>
              <w:t>a</w:t>
            </w:r>
            <w:proofErr w:type="gramEnd"/>
          </w:p>
        </w:tc>
        <w:tc>
          <w:tcPr>
            <w:tcW w:w="1360" w:type="dxa"/>
            <w:shd w:val="clear" w:color="auto" w:fill="auto"/>
            <w:vAlign w:val="center"/>
          </w:tcPr>
          <w:p w14:paraId="0C0A6E56" w14:textId="77777777" w:rsidR="00AD05C2" w:rsidRPr="00FA7B86" w:rsidRDefault="00AD05C2" w:rsidP="00AD05C2">
            <w:pPr>
              <w:rPr>
                <w:rFonts w:eastAsia="DengXian"/>
                <w:color w:val="000000"/>
                <w:sz w:val="15"/>
                <w:szCs w:val="15"/>
              </w:rPr>
            </w:pPr>
            <w:r w:rsidRPr="00FA7B86">
              <w:rPr>
                <w:rFonts w:eastAsia="DengXian"/>
                <w:color w:val="000000"/>
                <w:sz w:val="15"/>
                <w:szCs w:val="15"/>
              </w:rPr>
              <w:t>3.585(0.</w:t>
            </w:r>
            <w:proofErr w:type="gramStart"/>
            <w:r w:rsidRPr="00FA7B86">
              <w:rPr>
                <w:rFonts w:eastAsia="DengXian"/>
                <w:color w:val="000000"/>
                <w:sz w:val="15"/>
                <w:szCs w:val="15"/>
              </w:rPr>
              <w:t>735)</w:t>
            </w:r>
            <w:r w:rsidRPr="00FA7B86">
              <w:rPr>
                <w:rFonts w:eastAsia="DengXian"/>
                <w:color w:val="000000"/>
                <w:sz w:val="15"/>
                <w:szCs w:val="15"/>
                <w:vertAlign w:val="superscript"/>
              </w:rPr>
              <w:t>a</w:t>
            </w:r>
            <w:proofErr w:type="gramEnd"/>
          </w:p>
        </w:tc>
        <w:tc>
          <w:tcPr>
            <w:tcW w:w="1358" w:type="dxa"/>
            <w:shd w:val="clear" w:color="auto" w:fill="auto"/>
            <w:vAlign w:val="center"/>
          </w:tcPr>
          <w:p w14:paraId="0737A05A" w14:textId="77777777" w:rsidR="00AD05C2" w:rsidRPr="00FA7B86" w:rsidRDefault="00AD05C2" w:rsidP="00AD05C2">
            <w:pPr>
              <w:rPr>
                <w:color w:val="000000"/>
                <w:sz w:val="15"/>
                <w:szCs w:val="15"/>
              </w:rPr>
            </w:pPr>
            <w:r w:rsidRPr="00FA7B86">
              <w:rPr>
                <w:rFonts w:eastAsia="DengXian"/>
                <w:color w:val="000000"/>
                <w:sz w:val="15"/>
                <w:szCs w:val="15"/>
              </w:rPr>
              <w:t>3.328(0.</w:t>
            </w:r>
            <w:proofErr w:type="gramStart"/>
            <w:r w:rsidRPr="00FA7B86">
              <w:rPr>
                <w:rFonts w:eastAsia="DengXian"/>
                <w:color w:val="000000"/>
                <w:sz w:val="15"/>
                <w:szCs w:val="15"/>
              </w:rPr>
              <w:t>984)</w:t>
            </w:r>
            <w:r w:rsidRPr="00FA7B86">
              <w:rPr>
                <w:rFonts w:eastAsia="DengXian"/>
                <w:color w:val="000000"/>
                <w:sz w:val="15"/>
                <w:szCs w:val="15"/>
                <w:vertAlign w:val="superscript"/>
              </w:rPr>
              <w:t>a</w:t>
            </w:r>
            <w:proofErr w:type="gramEnd"/>
          </w:p>
        </w:tc>
        <w:tc>
          <w:tcPr>
            <w:tcW w:w="1358" w:type="dxa"/>
            <w:shd w:val="clear" w:color="auto" w:fill="auto"/>
            <w:vAlign w:val="center"/>
          </w:tcPr>
          <w:p w14:paraId="7C0F5EA1" w14:textId="77777777" w:rsidR="00AD05C2" w:rsidRPr="00FA7B86" w:rsidRDefault="00AD05C2" w:rsidP="00AD05C2">
            <w:pPr>
              <w:rPr>
                <w:color w:val="000000"/>
                <w:sz w:val="15"/>
                <w:szCs w:val="15"/>
              </w:rPr>
            </w:pPr>
            <w:r w:rsidRPr="00FA7B86">
              <w:rPr>
                <w:rFonts w:eastAsia="DengXian"/>
                <w:color w:val="000000"/>
                <w:sz w:val="15"/>
                <w:szCs w:val="15"/>
              </w:rPr>
              <w:t>3.546(0.</w:t>
            </w:r>
            <w:proofErr w:type="gramStart"/>
            <w:r w:rsidRPr="00FA7B86">
              <w:rPr>
                <w:rFonts w:eastAsia="DengXian"/>
                <w:color w:val="000000"/>
                <w:sz w:val="15"/>
                <w:szCs w:val="15"/>
              </w:rPr>
              <w:t>837)</w:t>
            </w:r>
            <w:r w:rsidRPr="00FA7B86">
              <w:rPr>
                <w:rFonts w:eastAsia="DengXian"/>
                <w:color w:val="000000"/>
                <w:sz w:val="15"/>
                <w:szCs w:val="15"/>
                <w:vertAlign w:val="superscript"/>
              </w:rPr>
              <w:t>a</w:t>
            </w:r>
            <w:proofErr w:type="gramEnd"/>
          </w:p>
        </w:tc>
        <w:tc>
          <w:tcPr>
            <w:tcW w:w="1230" w:type="dxa"/>
            <w:shd w:val="clear" w:color="auto" w:fill="auto"/>
            <w:vAlign w:val="center"/>
          </w:tcPr>
          <w:p w14:paraId="74AE40B2" w14:textId="77777777" w:rsidR="00AD05C2" w:rsidRPr="00FA7B86" w:rsidRDefault="00AD05C2" w:rsidP="00AD05C2">
            <w:pPr>
              <w:rPr>
                <w:color w:val="000000"/>
                <w:sz w:val="15"/>
                <w:szCs w:val="15"/>
              </w:rPr>
            </w:pPr>
            <w:r w:rsidRPr="00FA7B86">
              <w:rPr>
                <w:rFonts w:eastAsia="DengXian"/>
                <w:color w:val="000000"/>
                <w:sz w:val="15"/>
                <w:szCs w:val="15"/>
              </w:rPr>
              <w:t>3.775(0.</w:t>
            </w:r>
            <w:proofErr w:type="gramStart"/>
            <w:r w:rsidRPr="00FA7B86">
              <w:rPr>
                <w:rFonts w:eastAsia="DengXian"/>
                <w:color w:val="000000"/>
                <w:sz w:val="15"/>
                <w:szCs w:val="15"/>
              </w:rPr>
              <w:t>743)</w:t>
            </w:r>
            <w:r w:rsidRPr="00FA7B86">
              <w:rPr>
                <w:rFonts w:eastAsia="DengXian"/>
                <w:color w:val="000000"/>
                <w:sz w:val="15"/>
                <w:szCs w:val="15"/>
                <w:vertAlign w:val="superscript"/>
              </w:rPr>
              <w:t>a</w:t>
            </w:r>
            <w:proofErr w:type="gramEnd"/>
          </w:p>
        </w:tc>
        <w:tc>
          <w:tcPr>
            <w:tcW w:w="1230" w:type="dxa"/>
            <w:shd w:val="clear" w:color="auto" w:fill="auto"/>
            <w:vAlign w:val="center"/>
          </w:tcPr>
          <w:p w14:paraId="5BF4D064" w14:textId="77777777" w:rsidR="00AD05C2" w:rsidRPr="00FA7B86" w:rsidRDefault="00AD05C2" w:rsidP="00AD05C2">
            <w:pPr>
              <w:rPr>
                <w:color w:val="000000"/>
                <w:sz w:val="15"/>
                <w:szCs w:val="15"/>
              </w:rPr>
            </w:pPr>
            <w:r w:rsidRPr="00FA7B86">
              <w:rPr>
                <w:rFonts w:eastAsia="DengXian"/>
                <w:color w:val="000000"/>
                <w:sz w:val="15"/>
                <w:szCs w:val="15"/>
              </w:rPr>
              <w:t>3.696(0.</w:t>
            </w:r>
            <w:proofErr w:type="gramStart"/>
            <w:r w:rsidRPr="00FA7B86">
              <w:rPr>
                <w:rFonts w:eastAsia="DengXian"/>
                <w:color w:val="000000"/>
                <w:sz w:val="15"/>
                <w:szCs w:val="15"/>
              </w:rPr>
              <w:t>823)</w:t>
            </w:r>
            <w:r w:rsidRPr="00FA7B86">
              <w:rPr>
                <w:rFonts w:eastAsia="DengXian"/>
                <w:color w:val="000000"/>
                <w:sz w:val="15"/>
                <w:szCs w:val="15"/>
                <w:vertAlign w:val="superscript"/>
              </w:rPr>
              <w:t>a</w:t>
            </w:r>
            <w:proofErr w:type="gramEnd"/>
          </w:p>
        </w:tc>
        <w:tc>
          <w:tcPr>
            <w:tcW w:w="1361" w:type="dxa"/>
            <w:shd w:val="clear" w:color="auto" w:fill="auto"/>
            <w:vAlign w:val="center"/>
          </w:tcPr>
          <w:p w14:paraId="59EB838A"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3.615(0.</w:t>
            </w:r>
            <w:proofErr w:type="gramStart"/>
            <w:r w:rsidRPr="00FA7B86">
              <w:rPr>
                <w:rFonts w:eastAsia="DengXian"/>
                <w:color w:val="000000"/>
                <w:sz w:val="15"/>
                <w:szCs w:val="15"/>
              </w:rPr>
              <w:t>774)</w:t>
            </w:r>
            <w:r w:rsidRPr="00FA7B86">
              <w:rPr>
                <w:rFonts w:eastAsia="DengXian"/>
                <w:color w:val="000000"/>
                <w:sz w:val="15"/>
                <w:szCs w:val="15"/>
                <w:vertAlign w:val="superscript"/>
              </w:rPr>
              <w:t>a</w:t>
            </w:r>
            <w:proofErr w:type="gramEnd"/>
          </w:p>
        </w:tc>
      </w:tr>
      <w:tr w:rsidR="00AD05C2" w:rsidRPr="00FA7B86" w14:paraId="3776F64A" w14:textId="77777777" w:rsidTr="00AD05C2">
        <w:trPr>
          <w:trHeight w:val="241"/>
        </w:trPr>
        <w:tc>
          <w:tcPr>
            <w:tcW w:w="1861" w:type="dxa"/>
            <w:shd w:val="clear" w:color="auto" w:fill="auto"/>
            <w:noWrap/>
            <w:vAlign w:val="bottom"/>
            <w:hideMark/>
          </w:tcPr>
          <w:p w14:paraId="26FCA8C7" w14:textId="77777777" w:rsidR="00AD05C2" w:rsidRPr="00FA7B86" w:rsidRDefault="00AD05C2" w:rsidP="00AD05C2">
            <w:pPr>
              <w:rPr>
                <w:color w:val="000000"/>
                <w:sz w:val="15"/>
                <w:szCs w:val="15"/>
              </w:rPr>
            </w:pPr>
            <w:r w:rsidRPr="00FA7B86">
              <w:rPr>
                <w:color w:val="000000"/>
                <w:sz w:val="15"/>
                <w:szCs w:val="15"/>
              </w:rPr>
              <w:t>45-54 years</w:t>
            </w:r>
          </w:p>
        </w:tc>
        <w:tc>
          <w:tcPr>
            <w:tcW w:w="1358" w:type="dxa"/>
            <w:shd w:val="clear" w:color="auto" w:fill="auto"/>
            <w:vAlign w:val="center"/>
          </w:tcPr>
          <w:p w14:paraId="45E3A1ED" w14:textId="77777777" w:rsidR="00AD05C2" w:rsidRPr="00FA7B86" w:rsidRDefault="00AD05C2" w:rsidP="00AD05C2">
            <w:pPr>
              <w:rPr>
                <w:color w:val="000000"/>
                <w:sz w:val="15"/>
                <w:szCs w:val="15"/>
              </w:rPr>
            </w:pPr>
            <w:r w:rsidRPr="00FA7B86">
              <w:rPr>
                <w:rFonts w:eastAsia="DengXian"/>
                <w:color w:val="000000"/>
                <w:sz w:val="15"/>
                <w:szCs w:val="15"/>
              </w:rPr>
              <w:t>2.657(1.</w:t>
            </w:r>
            <w:proofErr w:type="gramStart"/>
            <w:r w:rsidRPr="00FA7B86">
              <w:rPr>
                <w:rFonts w:eastAsia="DengXian"/>
                <w:color w:val="000000"/>
                <w:sz w:val="15"/>
                <w:szCs w:val="15"/>
              </w:rPr>
              <w:t>072)</w:t>
            </w:r>
            <w:proofErr w:type="spellStart"/>
            <w:r w:rsidRPr="00FA7B86">
              <w:rPr>
                <w:rFonts w:eastAsia="DengXian"/>
                <w:color w:val="000000"/>
                <w:sz w:val="15"/>
                <w:szCs w:val="15"/>
                <w:vertAlign w:val="superscript"/>
              </w:rPr>
              <w:t>b</w:t>
            </w:r>
            <w:proofErr w:type="gramEnd"/>
            <w:r w:rsidRPr="00FA7B86">
              <w:rPr>
                <w:rFonts w:eastAsia="DengXian"/>
                <w:color w:val="000000"/>
                <w:sz w:val="15"/>
                <w:szCs w:val="15"/>
                <w:vertAlign w:val="superscript"/>
              </w:rPr>
              <w:t>,c</w:t>
            </w:r>
            <w:proofErr w:type="spellEnd"/>
          </w:p>
        </w:tc>
        <w:tc>
          <w:tcPr>
            <w:tcW w:w="1253" w:type="dxa"/>
            <w:shd w:val="clear" w:color="auto" w:fill="auto"/>
            <w:vAlign w:val="center"/>
          </w:tcPr>
          <w:p w14:paraId="48C7CD73" w14:textId="77777777" w:rsidR="00AD05C2" w:rsidRPr="00FA7B86" w:rsidRDefault="00AD05C2" w:rsidP="00AD05C2">
            <w:pPr>
              <w:rPr>
                <w:color w:val="000000"/>
                <w:sz w:val="15"/>
                <w:szCs w:val="15"/>
              </w:rPr>
            </w:pPr>
            <w:r w:rsidRPr="00FA7B86">
              <w:rPr>
                <w:rFonts w:eastAsia="DengXian"/>
                <w:color w:val="000000"/>
                <w:sz w:val="15"/>
                <w:szCs w:val="15"/>
              </w:rPr>
              <w:t>3.448(0.</w:t>
            </w:r>
            <w:proofErr w:type="gramStart"/>
            <w:r w:rsidRPr="00FA7B86">
              <w:rPr>
                <w:rFonts w:eastAsia="DengXian"/>
                <w:color w:val="000000"/>
                <w:sz w:val="15"/>
                <w:szCs w:val="15"/>
              </w:rPr>
              <w:t>946)</w:t>
            </w:r>
            <w:r w:rsidRPr="00FA7B86">
              <w:rPr>
                <w:rFonts w:eastAsia="DengXian"/>
                <w:color w:val="000000"/>
                <w:sz w:val="15"/>
                <w:szCs w:val="15"/>
                <w:vertAlign w:val="superscript"/>
              </w:rPr>
              <w:t>a</w:t>
            </w:r>
            <w:proofErr w:type="gramEnd"/>
          </w:p>
        </w:tc>
        <w:tc>
          <w:tcPr>
            <w:tcW w:w="1229" w:type="dxa"/>
            <w:shd w:val="clear" w:color="auto" w:fill="auto"/>
            <w:vAlign w:val="center"/>
          </w:tcPr>
          <w:p w14:paraId="34219224" w14:textId="77777777" w:rsidR="00AD05C2" w:rsidRPr="00FA7B86" w:rsidRDefault="00AD05C2" w:rsidP="00AD05C2">
            <w:pPr>
              <w:rPr>
                <w:color w:val="000000"/>
                <w:sz w:val="15"/>
                <w:szCs w:val="15"/>
              </w:rPr>
            </w:pPr>
            <w:r w:rsidRPr="00FA7B86">
              <w:rPr>
                <w:rFonts w:eastAsia="DengXian"/>
                <w:color w:val="000000"/>
                <w:sz w:val="15"/>
                <w:szCs w:val="15"/>
              </w:rPr>
              <w:t>3.779(0.</w:t>
            </w:r>
            <w:proofErr w:type="gramStart"/>
            <w:r w:rsidRPr="00FA7B86">
              <w:rPr>
                <w:rFonts w:eastAsia="DengXian"/>
                <w:color w:val="000000"/>
                <w:sz w:val="15"/>
                <w:szCs w:val="15"/>
              </w:rPr>
              <w:t>895)</w:t>
            </w:r>
            <w:r w:rsidRPr="00FA7B86">
              <w:rPr>
                <w:rFonts w:eastAsia="DengXian"/>
                <w:color w:val="000000"/>
                <w:sz w:val="15"/>
                <w:szCs w:val="15"/>
                <w:vertAlign w:val="superscript"/>
              </w:rPr>
              <w:t>a</w:t>
            </w:r>
            <w:proofErr w:type="gramEnd"/>
          </w:p>
        </w:tc>
        <w:tc>
          <w:tcPr>
            <w:tcW w:w="1358" w:type="dxa"/>
            <w:shd w:val="clear" w:color="auto" w:fill="auto"/>
            <w:vAlign w:val="center"/>
          </w:tcPr>
          <w:p w14:paraId="06F02EFF" w14:textId="77777777" w:rsidR="00AD05C2" w:rsidRPr="00FA7B86" w:rsidRDefault="00AD05C2" w:rsidP="00AD05C2">
            <w:pPr>
              <w:rPr>
                <w:color w:val="000000"/>
                <w:sz w:val="15"/>
                <w:szCs w:val="15"/>
              </w:rPr>
            </w:pPr>
            <w:r w:rsidRPr="00FA7B86">
              <w:rPr>
                <w:rFonts w:eastAsia="DengXian"/>
                <w:color w:val="000000"/>
                <w:sz w:val="15"/>
                <w:szCs w:val="15"/>
              </w:rPr>
              <w:t>3.701(0.</w:t>
            </w:r>
            <w:proofErr w:type="gramStart"/>
            <w:r w:rsidRPr="00FA7B86">
              <w:rPr>
                <w:rFonts w:eastAsia="DengXian"/>
                <w:color w:val="000000"/>
                <w:sz w:val="15"/>
                <w:szCs w:val="15"/>
              </w:rPr>
              <w:t>883)</w:t>
            </w:r>
            <w:r w:rsidRPr="00FA7B86">
              <w:rPr>
                <w:rFonts w:eastAsia="DengXian"/>
                <w:color w:val="000000"/>
                <w:sz w:val="15"/>
                <w:szCs w:val="15"/>
                <w:vertAlign w:val="superscript"/>
              </w:rPr>
              <w:t>a</w:t>
            </w:r>
            <w:proofErr w:type="gramEnd"/>
          </w:p>
        </w:tc>
        <w:tc>
          <w:tcPr>
            <w:tcW w:w="1360" w:type="dxa"/>
            <w:shd w:val="clear" w:color="auto" w:fill="auto"/>
            <w:vAlign w:val="center"/>
          </w:tcPr>
          <w:p w14:paraId="47479DCA" w14:textId="77777777" w:rsidR="00AD05C2" w:rsidRPr="00FA7B86" w:rsidRDefault="00AD05C2" w:rsidP="00AD05C2">
            <w:pPr>
              <w:rPr>
                <w:rFonts w:eastAsia="DengXian"/>
                <w:color w:val="000000"/>
                <w:sz w:val="15"/>
                <w:szCs w:val="15"/>
              </w:rPr>
            </w:pPr>
            <w:r w:rsidRPr="00FA7B86">
              <w:rPr>
                <w:rFonts w:eastAsia="DengXian"/>
                <w:color w:val="000000"/>
                <w:sz w:val="15"/>
                <w:szCs w:val="15"/>
              </w:rPr>
              <w:t>3.455(0.</w:t>
            </w:r>
            <w:proofErr w:type="gramStart"/>
            <w:r w:rsidRPr="00FA7B86">
              <w:rPr>
                <w:rFonts w:eastAsia="DengXian"/>
                <w:color w:val="000000"/>
                <w:sz w:val="15"/>
                <w:szCs w:val="15"/>
              </w:rPr>
              <w:t>853)</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217D2E38" w14:textId="77777777" w:rsidR="00AD05C2" w:rsidRPr="00FA7B86" w:rsidRDefault="00AD05C2" w:rsidP="00AD05C2">
            <w:pPr>
              <w:rPr>
                <w:color w:val="000000"/>
                <w:sz w:val="15"/>
                <w:szCs w:val="15"/>
              </w:rPr>
            </w:pPr>
            <w:r w:rsidRPr="00FA7B86">
              <w:rPr>
                <w:rFonts w:eastAsia="DengXian"/>
                <w:color w:val="000000"/>
                <w:sz w:val="15"/>
                <w:szCs w:val="15"/>
              </w:rPr>
              <w:t>3.036(1.</w:t>
            </w:r>
            <w:proofErr w:type="gramStart"/>
            <w:r w:rsidRPr="00FA7B86">
              <w:rPr>
                <w:rFonts w:eastAsia="DengXian"/>
                <w:color w:val="000000"/>
                <w:sz w:val="15"/>
                <w:szCs w:val="15"/>
              </w:rPr>
              <w:t>131)</w:t>
            </w:r>
            <w:r w:rsidRPr="00FA7B86">
              <w:rPr>
                <w:rFonts w:eastAsia="DengXian"/>
                <w:color w:val="000000"/>
                <w:sz w:val="15"/>
                <w:szCs w:val="15"/>
                <w:vertAlign w:val="superscript"/>
              </w:rPr>
              <w:t>b</w:t>
            </w:r>
            <w:proofErr w:type="gramEnd"/>
          </w:p>
        </w:tc>
        <w:tc>
          <w:tcPr>
            <w:tcW w:w="1358" w:type="dxa"/>
            <w:shd w:val="clear" w:color="auto" w:fill="auto"/>
            <w:vAlign w:val="center"/>
          </w:tcPr>
          <w:p w14:paraId="5A62DA08" w14:textId="77777777" w:rsidR="00AD05C2" w:rsidRPr="00FA7B86" w:rsidRDefault="00AD05C2" w:rsidP="00AD05C2">
            <w:pPr>
              <w:rPr>
                <w:color w:val="000000"/>
                <w:sz w:val="15"/>
                <w:szCs w:val="15"/>
              </w:rPr>
            </w:pPr>
            <w:r w:rsidRPr="00FA7B86">
              <w:rPr>
                <w:rFonts w:eastAsia="DengXian"/>
                <w:color w:val="000000"/>
                <w:sz w:val="15"/>
                <w:szCs w:val="15"/>
              </w:rPr>
              <w:t>3.442(0.</w:t>
            </w:r>
            <w:proofErr w:type="gramStart"/>
            <w:r w:rsidRPr="00FA7B86">
              <w:rPr>
                <w:rFonts w:eastAsia="DengXian"/>
                <w:color w:val="000000"/>
                <w:sz w:val="15"/>
                <w:szCs w:val="15"/>
              </w:rPr>
              <w:t>961)</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30" w:type="dxa"/>
            <w:shd w:val="clear" w:color="auto" w:fill="auto"/>
            <w:vAlign w:val="center"/>
          </w:tcPr>
          <w:p w14:paraId="1D534DE2" w14:textId="77777777" w:rsidR="00AD05C2" w:rsidRPr="00FA7B86" w:rsidRDefault="00AD05C2" w:rsidP="00AD05C2">
            <w:pPr>
              <w:rPr>
                <w:color w:val="000000"/>
                <w:sz w:val="15"/>
                <w:szCs w:val="15"/>
              </w:rPr>
            </w:pPr>
            <w:r w:rsidRPr="00FA7B86">
              <w:rPr>
                <w:rFonts w:eastAsia="DengXian"/>
                <w:color w:val="000000"/>
                <w:sz w:val="15"/>
                <w:szCs w:val="15"/>
              </w:rPr>
              <w:t>3.857(0.</w:t>
            </w:r>
            <w:proofErr w:type="gramStart"/>
            <w:r w:rsidRPr="00FA7B86">
              <w:rPr>
                <w:rFonts w:eastAsia="DengXian"/>
                <w:color w:val="000000"/>
                <w:sz w:val="15"/>
                <w:szCs w:val="15"/>
              </w:rPr>
              <w:t>839)</w:t>
            </w:r>
            <w:r w:rsidRPr="00FA7B86">
              <w:rPr>
                <w:rFonts w:eastAsia="DengXian"/>
                <w:color w:val="000000"/>
                <w:sz w:val="15"/>
                <w:szCs w:val="15"/>
                <w:vertAlign w:val="superscript"/>
              </w:rPr>
              <w:t>a</w:t>
            </w:r>
            <w:proofErr w:type="gramEnd"/>
          </w:p>
        </w:tc>
        <w:tc>
          <w:tcPr>
            <w:tcW w:w="1230" w:type="dxa"/>
            <w:shd w:val="clear" w:color="auto" w:fill="auto"/>
            <w:vAlign w:val="center"/>
          </w:tcPr>
          <w:p w14:paraId="1FDF9CF0" w14:textId="77777777" w:rsidR="00AD05C2" w:rsidRPr="00FA7B86" w:rsidRDefault="00AD05C2" w:rsidP="00AD05C2">
            <w:pPr>
              <w:rPr>
                <w:color w:val="000000"/>
                <w:sz w:val="15"/>
                <w:szCs w:val="15"/>
              </w:rPr>
            </w:pPr>
            <w:r w:rsidRPr="00FA7B86">
              <w:rPr>
                <w:rFonts w:eastAsia="DengXian"/>
                <w:color w:val="000000"/>
                <w:sz w:val="15"/>
                <w:szCs w:val="15"/>
              </w:rPr>
              <w:t>3.770(0.</w:t>
            </w:r>
            <w:proofErr w:type="gramStart"/>
            <w:r w:rsidRPr="00FA7B86">
              <w:rPr>
                <w:rFonts w:eastAsia="DengXian"/>
                <w:color w:val="000000"/>
                <w:sz w:val="15"/>
                <w:szCs w:val="15"/>
              </w:rPr>
              <w:t>860)</w:t>
            </w:r>
            <w:r w:rsidRPr="00FA7B86">
              <w:rPr>
                <w:rFonts w:eastAsia="DengXian"/>
                <w:color w:val="000000"/>
                <w:sz w:val="15"/>
                <w:szCs w:val="15"/>
                <w:vertAlign w:val="superscript"/>
              </w:rPr>
              <w:t>a</w:t>
            </w:r>
            <w:proofErr w:type="gramEnd"/>
          </w:p>
        </w:tc>
        <w:tc>
          <w:tcPr>
            <w:tcW w:w="1361" w:type="dxa"/>
            <w:shd w:val="clear" w:color="auto" w:fill="auto"/>
            <w:vAlign w:val="center"/>
          </w:tcPr>
          <w:p w14:paraId="609461C0"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3.511(0.</w:t>
            </w:r>
            <w:proofErr w:type="gramStart"/>
            <w:r w:rsidRPr="00FA7B86">
              <w:rPr>
                <w:rFonts w:eastAsia="DengXian"/>
                <w:color w:val="000000"/>
                <w:sz w:val="15"/>
                <w:szCs w:val="15"/>
              </w:rPr>
              <w:t>864)</w:t>
            </w:r>
            <w:r w:rsidRPr="00FA7B86">
              <w:rPr>
                <w:rFonts w:eastAsia="DengXian"/>
                <w:color w:val="000000"/>
                <w:sz w:val="15"/>
                <w:szCs w:val="15"/>
                <w:vertAlign w:val="superscript"/>
              </w:rPr>
              <w:t>a</w:t>
            </w:r>
            <w:proofErr w:type="gramEnd"/>
          </w:p>
        </w:tc>
      </w:tr>
      <w:tr w:rsidR="00AD05C2" w:rsidRPr="00FA7B86" w14:paraId="7FC0617A" w14:textId="77777777" w:rsidTr="00AD05C2">
        <w:trPr>
          <w:trHeight w:val="241"/>
        </w:trPr>
        <w:tc>
          <w:tcPr>
            <w:tcW w:w="1861" w:type="dxa"/>
            <w:shd w:val="clear" w:color="auto" w:fill="auto"/>
            <w:noWrap/>
            <w:vAlign w:val="bottom"/>
            <w:hideMark/>
          </w:tcPr>
          <w:p w14:paraId="69D3522B" w14:textId="77777777" w:rsidR="00AD05C2" w:rsidRPr="00FA7B86" w:rsidRDefault="00AD05C2" w:rsidP="00AD05C2">
            <w:pPr>
              <w:rPr>
                <w:color w:val="000000"/>
                <w:sz w:val="15"/>
                <w:szCs w:val="15"/>
              </w:rPr>
            </w:pPr>
            <w:r w:rsidRPr="00FA7B86">
              <w:rPr>
                <w:color w:val="000000"/>
                <w:sz w:val="15"/>
                <w:szCs w:val="15"/>
              </w:rPr>
              <w:t>Over 54 years</w:t>
            </w:r>
          </w:p>
        </w:tc>
        <w:tc>
          <w:tcPr>
            <w:tcW w:w="1358" w:type="dxa"/>
            <w:shd w:val="clear" w:color="auto" w:fill="auto"/>
            <w:vAlign w:val="center"/>
          </w:tcPr>
          <w:p w14:paraId="6B041AED" w14:textId="77777777" w:rsidR="00AD05C2" w:rsidRPr="00FA7B86" w:rsidRDefault="00AD05C2" w:rsidP="00AD05C2">
            <w:pPr>
              <w:rPr>
                <w:color w:val="000000"/>
                <w:sz w:val="15"/>
                <w:szCs w:val="15"/>
              </w:rPr>
            </w:pPr>
            <w:r w:rsidRPr="00FA7B86">
              <w:rPr>
                <w:rFonts w:eastAsia="DengXian"/>
                <w:color w:val="000000"/>
                <w:sz w:val="15"/>
                <w:szCs w:val="15"/>
              </w:rPr>
              <w:t>2.614(1.</w:t>
            </w:r>
            <w:proofErr w:type="gramStart"/>
            <w:r w:rsidRPr="00FA7B86">
              <w:rPr>
                <w:rFonts w:eastAsia="DengXian"/>
                <w:color w:val="000000"/>
                <w:sz w:val="15"/>
                <w:szCs w:val="15"/>
              </w:rPr>
              <w:t>012)</w:t>
            </w:r>
            <w:r w:rsidRPr="00FA7B86">
              <w:rPr>
                <w:rFonts w:eastAsia="DengXian"/>
                <w:color w:val="000000"/>
                <w:sz w:val="15"/>
                <w:szCs w:val="15"/>
                <w:vertAlign w:val="superscript"/>
              </w:rPr>
              <w:t>c</w:t>
            </w:r>
            <w:proofErr w:type="gramEnd"/>
          </w:p>
        </w:tc>
        <w:tc>
          <w:tcPr>
            <w:tcW w:w="1253" w:type="dxa"/>
            <w:shd w:val="clear" w:color="auto" w:fill="auto"/>
            <w:vAlign w:val="center"/>
          </w:tcPr>
          <w:p w14:paraId="1789F81A" w14:textId="77777777" w:rsidR="00AD05C2" w:rsidRPr="00FA7B86" w:rsidRDefault="00AD05C2" w:rsidP="00AD05C2">
            <w:pPr>
              <w:rPr>
                <w:color w:val="000000"/>
                <w:sz w:val="15"/>
                <w:szCs w:val="15"/>
              </w:rPr>
            </w:pPr>
            <w:r w:rsidRPr="00FA7B86">
              <w:rPr>
                <w:rFonts w:eastAsia="DengXian"/>
                <w:color w:val="000000"/>
                <w:sz w:val="15"/>
                <w:szCs w:val="15"/>
              </w:rPr>
              <w:t>3.327(0.</w:t>
            </w:r>
            <w:proofErr w:type="gramStart"/>
            <w:r w:rsidRPr="00FA7B86">
              <w:rPr>
                <w:rFonts w:eastAsia="DengXian"/>
                <w:color w:val="000000"/>
                <w:sz w:val="15"/>
                <w:szCs w:val="15"/>
              </w:rPr>
              <w:t>894)</w:t>
            </w:r>
            <w:r w:rsidRPr="00FA7B86">
              <w:rPr>
                <w:rFonts w:eastAsia="DengXian"/>
                <w:color w:val="000000"/>
                <w:sz w:val="15"/>
                <w:szCs w:val="15"/>
                <w:vertAlign w:val="superscript"/>
              </w:rPr>
              <w:t>a</w:t>
            </w:r>
            <w:proofErr w:type="gramEnd"/>
          </w:p>
        </w:tc>
        <w:tc>
          <w:tcPr>
            <w:tcW w:w="1229" w:type="dxa"/>
            <w:shd w:val="clear" w:color="auto" w:fill="auto"/>
            <w:vAlign w:val="center"/>
          </w:tcPr>
          <w:p w14:paraId="22FFB69E" w14:textId="77777777" w:rsidR="00AD05C2" w:rsidRPr="00FA7B86" w:rsidRDefault="00AD05C2" w:rsidP="00AD05C2">
            <w:pPr>
              <w:rPr>
                <w:color w:val="000000"/>
                <w:sz w:val="15"/>
                <w:szCs w:val="15"/>
              </w:rPr>
            </w:pPr>
            <w:r w:rsidRPr="00FA7B86">
              <w:rPr>
                <w:rFonts w:eastAsia="DengXian"/>
                <w:color w:val="000000"/>
                <w:sz w:val="15"/>
                <w:szCs w:val="15"/>
              </w:rPr>
              <w:t>3.715(0.</w:t>
            </w:r>
            <w:proofErr w:type="gramStart"/>
            <w:r w:rsidRPr="00FA7B86">
              <w:rPr>
                <w:rFonts w:eastAsia="DengXian"/>
                <w:color w:val="000000"/>
                <w:sz w:val="15"/>
                <w:szCs w:val="15"/>
              </w:rPr>
              <w:t>895)</w:t>
            </w:r>
            <w:r w:rsidRPr="00FA7B86">
              <w:rPr>
                <w:rFonts w:eastAsia="DengXian"/>
                <w:color w:val="000000"/>
                <w:sz w:val="15"/>
                <w:szCs w:val="15"/>
                <w:vertAlign w:val="superscript"/>
              </w:rPr>
              <w:t>a</w:t>
            </w:r>
            <w:proofErr w:type="gramEnd"/>
          </w:p>
        </w:tc>
        <w:tc>
          <w:tcPr>
            <w:tcW w:w="1358" w:type="dxa"/>
            <w:shd w:val="clear" w:color="auto" w:fill="auto"/>
            <w:vAlign w:val="center"/>
          </w:tcPr>
          <w:p w14:paraId="470D9594" w14:textId="77777777" w:rsidR="00AD05C2" w:rsidRPr="00FA7B86" w:rsidRDefault="00AD05C2" w:rsidP="00AD05C2">
            <w:pPr>
              <w:rPr>
                <w:color w:val="000000"/>
                <w:sz w:val="15"/>
                <w:szCs w:val="15"/>
              </w:rPr>
            </w:pPr>
            <w:r w:rsidRPr="00FA7B86">
              <w:rPr>
                <w:rFonts w:eastAsia="DengXian"/>
                <w:color w:val="000000"/>
                <w:sz w:val="15"/>
                <w:szCs w:val="15"/>
              </w:rPr>
              <w:t>3.636(0.</w:t>
            </w:r>
            <w:proofErr w:type="gramStart"/>
            <w:r w:rsidRPr="00FA7B86">
              <w:rPr>
                <w:rFonts w:eastAsia="DengXian"/>
                <w:color w:val="000000"/>
                <w:sz w:val="15"/>
                <w:szCs w:val="15"/>
              </w:rPr>
              <w:t>948)</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60" w:type="dxa"/>
            <w:shd w:val="clear" w:color="auto" w:fill="auto"/>
            <w:vAlign w:val="center"/>
          </w:tcPr>
          <w:p w14:paraId="6F3021DC" w14:textId="77777777" w:rsidR="00AD05C2" w:rsidRPr="00FA7B86" w:rsidRDefault="00AD05C2" w:rsidP="00AD05C2">
            <w:pPr>
              <w:rPr>
                <w:rFonts w:eastAsia="DengXian"/>
                <w:color w:val="000000"/>
                <w:sz w:val="15"/>
                <w:szCs w:val="15"/>
              </w:rPr>
            </w:pPr>
            <w:r w:rsidRPr="00FA7B86">
              <w:rPr>
                <w:rFonts w:eastAsia="DengXian"/>
                <w:color w:val="000000"/>
                <w:sz w:val="15"/>
                <w:szCs w:val="15"/>
              </w:rPr>
              <w:t>3.438(0.</w:t>
            </w:r>
            <w:proofErr w:type="gramStart"/>
            <w:r w:rsidRPr="00FA7B86">
              <w:rPr>
                <w:rFonts w:eastAsia="DengXian"/>
                <w:color w:val="000000"/>
                <w:sz w:val="15"/>
                <w:szCs w:val="15"/>
              </w:rPr>
              <w:t>906)</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248FDF9F" w14:textId="77777777" w:rsidR="00AD05C2" w:rsidRPr="00FA7B86" w:rsidRDefault="00AD05C2" w:rsidP="00AD05C2">
            <w:pPr>
              <w:rPr>
                <w:color w:val="000000"/>
                <w:sz w:val="15"/>
                <w:szCs w:val="15"/>
              </w:rPr>
            </w:pPr>
            <w:r w:rsidRPr="00FA7B86">
              <w:rPr>
                <w:rFonts w:eastAsia="DengXian"/>
                <w:color w:val="000000"/>
                <w:sz w:val="15"/>
                <w:szCs w:val="15"/>
              </w:rPr>
              <w:t>2.893(1.</w:t>
            </w:r>
            <w:proofErr w:type="gramStart"/>
            <w:r w:rsidRPr="00FA7B86">
              <w:rPr>
                <w:rFonts w:eastAsia="DengXian"/>
                <w:color w:val="000000"/>
                <w:sz w:val="15"/>
                <w:szCs w:val="15"/>
              </w:rPr>
              <w:t>160)</w:t>
            </w:r>
            <w:r w:rsidRPr="00FA7B86">
              <w:rPr>
                <w:rFonts w:eastAsia="DengXian"/>
                <w:color w:val="000000"/>
                <w:sz w:val="15"/>
                <w:szCs w:val="15"/>
                <w:vertAlign w:val="superscript"/>
              </w:rPr>
              <w:t>b</w:t>
            </w:r>
            <w:proofErr w:type="gramEnd"/>
          </w:p>
        </w:tc>
        <w:tc>
          <w:tcPr>
            <w:tcW w:w="1358" w:type="dxa"/>
            <w:shd w:val="clear" w:color="auto" w:fill="auto"/>
            <w:vAlign w:val="center"/>
          </w:tcPr>
          <w:p w14:paraId="3E82A36A" w14:textId="77777777" w:rsidR="00AD05C2" w:rsidRPr="00FA7B86" w:rsidRDefault="00AD05C2" w:rsidP="00AD05C2">
            <w:pPr>
              <w:rPr>
                <w:color w:val="000000"/>
                <w:sz w:val="15"/>
                <w:szCs w:val="15"/>
              </w:rPr>
            </w:pPr>
            <w:r w:rsidRPr="00FA7B86">
              <w:rPr>
                <w:rFonts w:eastAsia="DengXian"/>
                <w:color w:val="000000"/>
                <w:sz w:val="15"/>
                <w:szCs w:val="15"/>
              </w:rPr>
              <w:t>3.342(0.</w:t>
            </w:r>
            <w:proofErr w:type="gramStart"/>
            <w:r w:rsidRPr="00FA7B86">
              <w:rPr>
                <w:rFonts w:eastAsia="DengXian"/>
                <w:color w:val="000000"/>
                <w:sz w:val="15"/>
                <w:szCs w:val="15"/>
              </w:rPr>
              <w:t>990)</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30" w:type="dxa"/>
            <w:shd w:val="clear" w:color="auto" w:fill="auto"/>
            <w:vAlign w:val="center"/>
          </w:tcPr>
          <w:p w14:paraId="34C3EC61" w14:textId="77777777" w:rsidR="00AD05C2" w:rsidRPr="00FA7B86" w:rsidRDefault="00AD05C2" w:rsidP="00AD05C2">
            <w:pPr>
              <w:rPr>
                <w:color w:val="000000"/>
                <w:sz w:val="15"/>
                <w:szCs w:val="15"/>
              </w:rPr>
            </w:pPr>
            <w:r w:rsidRPr="00FA7B86">
              <w:rPr>
                <w:rFonts w:eastAsia="DengXian"/>
                <w:color w:val="000000"/>
                <w:sz w:val="15"/>
                <w:szCs w:val="15"/>
              </w:rPr>
              <w:t>3.745(0.</w:t>
            </w:r>
            <w:proofErr w:type="gramStart"/>
            <w:r w:rsidRPr="00FA7B86">
              <w:rPr>
                <w:rFonts w:eastAsia="DengXian"/>
                <w:color w:val="000000"/>
                <w:sz w:val="15"/>
                <w:szCs w:val="15"/>
              </w:rPr>
              <w:t>930)</w:t>
            </w:r>
            <w:r w:rsidRPr="00FA7B86">
              <w:rPr>
                <w:rFonts w:eastAsia="DengXian"/>
                <w:color w:val="000000"/>
                <w:sz w:val="15"/>
                <w:szCs w:val="15"/>
                <w:vertAlign w:val="superscript"/>
              </w:rPr>
              <w:t>a</w:t>
            </w:r>
            <w:proofErr w:type="gramEnd"/>
          </w:p>
        </w:tc>
        <w:tc>
          <w:tcPr>
            <w:tcW w:w="1230" w:type="dxa"/>
            <w:shd w:val="clear" w:color="auto" w:fill="auto"/>
            <w:vAlign w:val="center"/>
          </w:tcPr>
          <w:p w14:paraId="5B501B08" w14:textId="77777777" w:rsidR="00AD05C2" w:rsidRPr="00FA7B86" w:rsidRDefault="00AD05C2" w:rsidP="00AD05C2">
            <w:pPr>
              <w:rPr>
                <w:color w:val="000000"/>
                <w:sz w:val="15"/>
                <w:szCs w:val="15"/>
              </w:rPr>
            </w:pPr>
            <w:r w:rsidRPr="00FA7B86">
              <w:rPr>
                <w:rFonts w:eastAsia="DengXian"/>
                <w:color w:val="000000"/>
                <w:sz w:val="15"/>
                <w:szCs w:val="15"/>
              </w:rPr>
              <w:t>3.592(0.</w:t>
            </w:r>
            <w:proofErr w:type="gramStart"/>
            <w:r w:rsidRPr="00FA7B86">
              <w:rPr>
                <w:rFonts w:eastAsia="DengXian"/>
                <w:color w:val="000000"/>
                <w:sz w:val="15"/>
                <w:szCs w:val="15"/>
              </w:rPr>
              <w:t>972)</w:t>
            </w:r>
            <w:r w:rsidRPr="00FA7B86">
              <w:rPr>
                <w:rFonts w:eastAsia="DengXian"/>
                <w:color w:val="000000"/>
                <w:sz w:val="15"/>
                <w:szCs w:val="15"/>
                <w:vertAlign w:val="superscript"/>
              </w:rPr>
              <w:t>a</w:t>
            </w:r>
            <w:proofErr w:type="gramEnd"/>
          </w:p>
        </w:tc>
        <w:tc>
          <w:tcPr>
            <w:tcW w:w="1361" w:type="dxa"/>
            <w:shd w:val="clear" w:color="auto" w:fill="auto"/>
            <w:vAlign w:val="center"/>
          </w:tcPr>
          <w:p w14:paraId="2B29DAEC"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3.466(0.</w:t>
            </w:r>
            <w:proofErr w:type="gramStart"/>
            <w:r w:rsidRPr="00FA7B86">
              <w:rPr>
                <w:rFonts w:eastAsia="DengXian"/>
                <w:color w:val="000000"/>
                <w:sz w:val="15"/>
                <w:szCs w:val="15"/>
              </w:rPr>
              <w:t>947)</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r>
      <w:tr w:rsidR="00AD05C2" w:rsidRPr="00FA7B86" w14:paraId="52D22B76" w14:textId="77777777" w:rsidTr="00AD05C2">
        <w:trPr>
          <w:trHeight w:val="241"/>
        </w:trPr>
        <w:tc>
          <w:tcPr>
            <w:tcW w:w="1861" w:type="dxa"/>
            <w:shd w:val="clear" w:color="auto" w:fill="auto"/>
            <w:noWrap/>
            <w:vAlign w:val="bottom"/>
            <w:hideMark/>
          </w:tcPr>
          <w:p w14:paraId="12688C0B" w14:textId="77777777" w:rsidR="00AD05C2" w:rsidRPr="00FA7B86" w:rsidRDefault="00AD05C2" w:rsidP="00AD05C2">
            <w:pPr>
              <w:rPr>
                <w:sz w:val="15"/>
                <w:szCs w:val="15"/>
              </w:rPr>
            </w:pPr>
            <w:r w:rsidRPr="00FA7B86">
              <w:rPr>
                <w:sz w:val="15"/>
                <w:szCs w:val="15"/>
              </w:rPr>
              <w:t>Whole</w:t>
            </w:r>
          </w:p>
        </w:tc>
        <w:tc>
          <w:tcPr>
            <w:tcW w:w="1358" w:type="dxa"/>
            <w:shd w:val="clear" w:color="auto" w:fill="auto"/>
            <w:vAlign w:val="center"/>
          </w:tcPr>
          <w:p w14:paraId="4FD14C40" w14:textId="77777777" w:rsidR="00AD05C2" w:rsidRPr="00FA7B86" w:rsidRDefault="00AD05C2" w:rsidP="00AD05C2">
            <w:pPr>
              <w:rPr>
                <w:sz w:val="15"/>
                <w:szCs w:val="15"/>
              </w:rPr>
            </w:pPr>
            <w:r w:rsidRPr="00FA7B86">
              <w:rPr>
                <w:rFonts w:eastAsia="DengXian"/>
                <w:color w:val="000000"/>
                <w:sz w:val="15"/>
                <w:szCs w:val="15"/>
              </w:rPr>
              <w:t>2.766(1.059)</w:t>
            </w:r>
          </w:p>
        </w:tc>
        <w:tc>
          <w:tcPr>
            <w:tcW w:w="1253" w:type="dxa"/>
            <w:shd w:val="clear" w:color="auto" w:fill="auto"/>
            <w:vAlign w:val="center"/>
          </w:tcPr>
          <w:p w14:paraId="2B670D51" w14:textId="77777777" w:rsidR="00AD05C2" w:rsidRPr="00FA7B86" w:rsidRDefault="00AD05C2" w:rsidP="00AD05C2">
            <w:pPr>
              <w:rPr>
                <w:sz w:val="15"/>
                <w:szCs w:val="15"/>
              </w:rPr>
            </w:pPr>
            <w:r w:rsidRPr="00FA7B86">
              <w:rPr>
                <w:rFonts w:eastAsia="DengXian"/>
                <w:color w:val="000000"/>
                <w:sz w:val="15"/>
                <w:szCs w:val="15"/>
              </w:rPr>
              <w:t>3.389(0.927)</w:t>
            </w:r>
          </w:p>
        </w:tc>
        <w:tc>
          <w:tcPr>
            <w:tcW w:w="1229" w:type="dxa"/>
            <w:shd w:val="clear" w:color="auto" w:fill="auto"/>
            <w:vAlign w:val="center"/>
          </w:tcPr>
          <w:p w14:paraId="2B769CA4" w14:textId="77777777" w:rsidR="00AD05C2" w:rsidRPr="00FA7B86" w:rsidRDefault="00AD05C2" w:rsidP="00AD05C2">
            <w:pPr>
              <w:rPr>
                <w:sz w:val="15"/>
                <w:szCs w:val="15"/>
              </w:rPr>
            </w:pPr>
            <w:r w:rsidRPr="00FA7B86">
              <w:rPr>
                <w:rFonts w:eastAsia="DengXian"/>
                <w:color w:val="000000"/>
                <w:sz w:val="15"/>
                <w:szCs w:val="15"/>
              </w:rPr>
              <w:t>3.705(0.889)</w:t>
            </w:r>
          </w:p>
        </w:tc>
        <w:tc>
          <w:tcPr>
            <w:tcW w:w="1358" w:type="dxa"/>
            <w:shd w:val="clear" w:color="auto" w:fill="auto"/>
            <w:vAlign w:val="center"/>
          </w:tcPr>
          <w:p w14:paraId="00640C9C" w14:textId="77777777" w:rsidR="00AD05C2" w:rsidRPr="00FA7B86" w:rsidRDefault="00AD05C2" w:rsidP="00AD05C2">
            <w:pPr>
              <w:rPr>
                <w:sz w:val="15"/>
                <w:szCs w:val="15"/>
              </w:rPr>
            </w:pPr>
            <w:r w:rsidRPr="00FA7B86">
              <w:rPr>
                <w:rFonts w:eastAsia="DengXian"/>
                <w:color w:val="000000"/>
                <w:sz w:val="15"/>
                <w:szCs w:val="15"/>
              </w:rPr>
              <w:t>3.647(0.908)</w:t>
            </w:r>
          </w:p>
        </w:tc>
        <w:tc>
          <w:tcPr>
            <w:tcW w:w="1360" w:type="dxa"/>
            <w:shd w:val="clear" w:color="auto" w:fill="auto"/>
            <w:vAlign w:val="center"/>
          </w:tcPr>
          <w:p w14:paraId="194465A9" w14:textId="77777777" w:rsidR="00AD05C2" w:rsidRPr="00FA7B86" w:rsidRDefault="00AD05C2" w:rsidP="00AD05C2">
            <w:pPr>
              <w:rPr>
                <w:rFonts w:eastAsia="DengXian"/>
                <w:color w:val="000000"/>
                <w:sz w:val="15"/>
                <w:szCs w:val="15"/>
              </w:rPr>
            </w:pPr>
            <w:r w:rsidRPr="00FA7B86">
              <w:rPr>
                <w:rFonts w:eastAsia="DengXian"/>
                <w:color w:val="000000"/>
                <w:sz w:val="15"/>
                <w:szCs w:val="15"/>
              </w:rPr>
              <w:t>3.458(0.844)</w:t>
            </w:r>
          </w:p>
        </w:tc>
        <w:tc>
          <w:tcPr>
            <w:tcW w:w="1358" w:type="dxa"/>
            <w:shd w:val="clear" w:color="auto" w:fill="auto"/>
            <w:vAlign w:val="center"/>
          </w:tcPr>
          <w:p w14:paraId="6FFCC595" w14:textId="77777777" w:rsidR="00AD05C2" w:rsidRPr="00FA7B86" w:rsidRDefault="00AD05C2" w:rsidP="00AD05C2">
            <w:pPr>
              <w:rPr>
                <w:sz w:val="15"/>
                <w:szCs w:val="15"/>
              </w:rPr>
            </w:pPr>
            <w:r w:rsidRPr="00FA7B86">
              <w:rPr>
                <w:rFonts w:eastAsia="DengXian"/>
                <w:color w:val="000000"/>
                <w:sz w:val="15"/>
                <w:szCs w:val="15"/>
              </w:rPr>
              <w:t>3.134(1.126)</w:t>
            </w:r>
          </w:p>
        </w:tc>
        <w:tc>
          <w:tcPr>
            <w:tcW w:w="1358" w:type="dxa"/>
            <w:shd w:val="clear" w:color="auto" w:fill="auto"/>
            <w:vAlign w:val="center"/>
          </w:tcPr>
          <w:p w14:paraId="4F34CE62" w14:textId="77777777" w:rsidR="00AD05C2" w:rsidRPr="00FA7B86" w:rsidRDefault="00AD05C2" w:rsidP="00AD05C2">
            <w:pPr>
              <w:rPr>
                <w:sz w:val="15"/>
                <w:szCs w:val="15"/>
              </w:rPr>
            </w:pPr>
            <w:r w:rsidRPr="00FA7B86">
              <w:rPr>
                <w:rFonts w:eastAsia="DengXian"/>
                <w:color w:val="000000"/>
                <w:sz w:val="15"/>
                <w:szCs w:val="15"/>
              </w:rPr>
              <w:t>3.385(0.968)</w:t>
            </w:r>
          </w:p>
        </w:tc>
        <w:tc>
          <w:tcPr>
            <w:tcW w:w="1230" w:type="dxa"/>
            <w:shd w:val="clear" w:color="auto" w:fill="auto"/>
            <w:vAlign w:val="center"/>
          </w:tcPr>
          <w:p w14:paraId="37DE6F2D" w14:textId="77777777" w:rsidR="00AD05C2" w:rsidRPr="00FA7B86" w:rsidRDefault="00AD05C2" w:rsidP="00AD05C2">
            <w:pPr>
              <w:rPr>
                <w:sz w:val="15"/>
                <w:szCs w:val="15"/>
              </w:rPr>
            </w:pPr>
            <w:r w:rsidRPr="00FA7B86">
              <w:rPr>
                <w:rFonts w:eastAsia="DengXian"/>
                <w:color w:val="000000"/>
                <w:sz w:val="15"/>
                <w:szCs w:val="15"/>
              </w:rPr>
              <w:t>3.765(0.88)</w:t>
            </w:r>
          </w:p>
        </w:tc>
        <w:tc>
          <w:tcPr>
            <w:tcW w:w="1230" w:type="dxa"/>
            <w:shd w:val="clear" w:color="auto" w:fill="auto"/>
            <w:vAlign w:val="center"/>
          </w:tcPr>
          <w:p w14:paraId="6B5BE890" w14:textId="77777777" w:rsidR="00AD05C2" w:rsidRPr="00FA7B86" w:rsidRDefault="00AD05C2" w:rsidP="00AD05C2">
            <w:pPr>
              <w:rPr>
                <w:sz w:val="15"/>
                <w:szCs w:val="15"/>
              </w:rPr>
            </w:pPr>
            <w:r w:rsidRPr="00FA7B86">
              <w:rPr>
                <w:rFonts w:eastAsia="DengXian"/>
                <w:color w:val="000000"/>
                <w:sz w:val="15"/>
                <w:szCs w:val="15"/>
              </w:rPr>
              <w:t>3.654(0.929)</w:t>
            </w:r>
          </w:p>
        </w:tc>
        <w:tc>
          <w:tcPr>
            <w:tcW w:w="1361" w:type="dxa"/>
            <w:shd w:val="clear" w:color="auto" w:fill="auto"/>
            <w:vAlign w:val="center"/>
          </w:tcPr>
          <w:p w14:paraId="3FF5C6A3"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3.486(0.874)</w:t>
            </w:r>
          </w:p>
        </w:tc>
      </w:tr>
      <w:tr w:rsidR="00AD05C2" w:rsidRPr="00FA7B86" w14:paraId="6E804A11" w14:textId="77777777" w:rsidTr="00AD05C2">
        <w:trPr>
          <w:trHeight w:val="241"/>
        </w:trPr>
        <w:tc>
          <w:tcPr>
            <w:tcW w:w="1861" w:type="dxa"/>
            <w:shd w:val="clear" w:color="auto" w:fill="auto"/>
            <w:noWrap/>
            <w:vAlign w:val="bottom"/>
          </w:tcPr>
          <w:p w14:paraId="63DA3C4F" w14:textId="77777777" w:rsidR="00AD05C2" w:rsidRPr="00FA7B86" w:rsidRDefault="00AD05C2" w:rsidP="00AD05C2">
            <w:pPr>
              <w:rPr>
                <w:sz w:val="15"/>
                <w:szCs w:val="15"/>
              </w:rPr>
            </w:pPr>
          </w:p>
        </w:tc>
        <w:tc>
          <w:tcPr>
            <w:tcW w:w="1358" w:type="dxa"/>
            <w:shd w:val="clear" w:color="auto" w:fill="auto"/>
          </w:tcPr>
          <w:p w14:paraId="464898DC" w14:textId="77777777" w:rsidR="00AD05C2" w:rsidRPr="00FA7B86" w:rsidRDefault="00AD05C2" w:rsidP="00AD05C2">
            <w:pPr>
              <w:rPr>
                <w:sz w:val="15"/>
                <w:szCs w:val="15"/>
              </w:rPr>
            </w:pPr>
          </w:p>
        </w:tc>
        <w:tc>
          <w:tcPr>
            <w:tcW w:w="1253" w:type="dxa"/>
            <w:shd w:val="clear" w:color="auto" w:fill="auto"/>
          </w:tcPr>
          <w:p w14:paraId="6A1D1AEB" w14:textId="77777777" w:rsidR="00AD05C2" w:rsidRPr="00FA7B86" w:rsidRDefault="00AD05C2" w:rsidP="00AD05C2">
            <w:pPr>
              <w:rPr>
                <w:sz w:val="15"/>
                <w:szCs w:val="15"/>
              </w:rPr>
            </w:pPr>
          </w:p>
        </w:tc>
        <w:tc>
          <w:tcPr>
            <w:tcW w:w="1229" w:type="dxa"/>
            <w:shd w:val="clear" w:color="auto" w:fill="auto"/>
          </w:tcPr>
          <w:p w14:paraId="799E91E5" w14:textId="77777777" w:rsidR="00AD05C2" w:rsidRPr="00FA7B86" w:rsidRDefault="00AD05C2" w:rsidP="00AD05C2">
            <w:pPr>
              <w:rPr>
                <w:sz w:val="15"/>
                <w:szCs w:val="15"/>
              </w:rPr>
            </w:pPr>
          </w:p>
        </w:tc>
        <w:tc>
          <w:tcPr>
            <w:tcW w:w="1358" w:type="dxa"/>
            <w:shd w:val="clear" w:color="auto" w:fill="auto"/>
          </w:tcPr>
          <w:p w14:paraId="534FE6F1" w14:textId="77777777" w:rsidR="00AD05C2" w:rsidRPr="00FA7B86" w:rsidRDefault="00AD05C2" w:rsidP="00AD05C2">
            <w:pPr>
              <w:rPr>
                <w:sz w:val="15"/>
                <w:szCs w:val="15"/>
              </w:rPr>
            </w:pPr>
          </w:p>
        </w:tc>
        <w:tc>
          <w:tcPr>
            <w:tcW w:w="1360" w:type="dxa"/>
            <w:shd w:val="clear" w:color="auto" w:fill="auto"/>
          </w:tcPr>
          <w:p w14:paraId="3B5B82FE" w14:textId="77777777" w:rsidR="00AD05C2" w:rsidRPr="00FA7B86" w:rsidRDefault="00AD05C2" w:rsidP="00AD05C2">
            <w:pPr>
              <w:rPr>
                <w:sz w:val="15"/>
                <w:szCs w:val="15"/>
              </w:rPr>
            </w:pPr>
          </w:p>
        </w:tc>
        <w:tc>
          <w:tcPr>
            <w:tcW w:w="1358" w:type="dxa"/>
            <w:shd w:val="clear" w:color="auto" w:fill="auto"/>
          </w:tcPr>
          <w:p w14:paraId="40BD2324" w14:textId="77777777" w:rsidR="00AD05C2" w:rsidRPr="00FA7B86" w:rsidRDefault="00AD05C2" w:rsidP="00AD05C2">
            <w:pPr>
              <w:rPr>
                <w:sz w:val="15"/>
                <w:szCs w:val="15"/>
              </w:rPr>
            </w:pPr>
          </w:p>
        </w:tc>
        <w:tc>
          <w:tcPr>
            <w:tcW w:w="1358" w:type="dxa"/>
            <w:shd w:val="clear" w:color="auto" w:fill="auto"/>
          </w:tcPr>
          <w:p w14:paraId="32F9DFE4" w14:textId="77777777" w:rsidR="00AD05C2" w:rsidRPr="00FA7B86" w:rsidRDefault="00AD05C2" w:rsidP="00AD05C2">
            <w:pPr>
              <w:rPr>
                <w:sz w:val="15"/>
                <w:szCs w:val="15"/>
              </w:rPr>
            </w:pPr>
          </w:p>
        </w:tc>
        <w:tc>
          <w:tcPr>
            <w:tcW w:w="1230" w:type="dxa"/>
            <w:shd w:val="clear" w:color="auto" w:fill="auto"/>
          </w:tcPr>
          <w:p w14:paraId="370EF011" w14:textId="77777777" w:rsidR="00AD05C2" w:rsidRPr="00FA7B86" w:rsidRDefault="00AD05C2" w:rsidP="00AD05C2">
            <w:pPr>
              <w:rPr>
                <w:sz w:val="15"/>
                <w:szCs w:val="15"/>
              </w:rPr>
            </w:pPr>
          </w:p>
        </w:tc>
        <w:tc>
          <w:tcPr>
            <w:tcW w:w="1230" w:type="dxa"/>
            <w:shd w:val="clear" w:color="auto" w:fill="auto"/>
          </w:tcPr>
          <w:p w14:paraId="531C8588" w14:textId="77777777" w:rsidR="00AD05C2" w:rsidRPr="00FA7B86" w:rsidRDefault="00AD05C2" w:rsidP="00AD05C2">
            <w:pPr>
              <w:rPr>
                <w:sz w:val="15"/>
                <w:szCs w:val="15"/>
              </w:rPr>
            </w:pPr>
          </w:p>
        </w:tc>
        <w:tc>
          <w:tcPr>
            <w:tcW w:w="1361" w:type="dxa"/>
            <w:shd w:val="clear" w:color="auto" w:fill="auto"/>
          </w:tcPr>
          <w:p w14:paraId="083B8595" w14:textId="77777777" w:rsidR="00AD05C2" w:rsidRPr="00FA7B86" w:rsidRDefault="00AD05C2" w:rsidP="00AD05C2">
            <w:pPr>
              <w:rPr>
                <w:sz w:val="15"/>
                <w:szCs w:val="15"/>
              </w:rPr>
            </w:pPr>
          </w:p>
        </w:tc>
      </w:tr>
      <w:tr w:rsidR="00AD05C2" w:rsidRPr="00FA7B86" w14:paraId="0711A12F" w14:textId="77777777" w:rsidTr="00AD05C2">
        <w:trPr>
          <w:trHeight w:val="297"/>
        </w:trPr>
        <w:tc>
          <w:tcPr>
            <w:tcW w:w="1861" w:type="dxa"/>
            <w:shd w:val="clear" w:color="auto" w:fill="auto"/>
            <w:noWrap/>
            <w:vAlign w:val="bottom"/>
            <w:hideMark/>
          </w:tcPr>
          <w:p w14:paraId="4AA65D12" w14:textId="77777777" w:rsidR="00AD05C2" w:rsidRPr="00FA7B86" w:rsidRDefault="00AD05C2" w:rsidP="00AD05C2">
            <w:pPr>
              <w:rPr>
                <w:b/>
                <w:bCs/>
                <w:i/>
                <w:color w:val="000000"/>
                <w:sz w:val="15"/>
                <w:szCs w:val="15"/>
              </w:rPr>
            </w:pPr>
            <w:r w:rsidRPr="00FA7B86">
              <w:rPr>
                <w:b/>
                <w:bCs/>
                <w:i/>
                <w:color w:val="000000"/>
                <w:sz w:val="15"/>
                <w:szCs w:val="15"/>
              </w:rPr>
              <w:t>Education level</w:t>
            </w:r>
          </w:p>
        </w:tc>
        <w:tc>
          <w:tcPr>
            <w:tcW w:w="1358" w:type="dxa"/>
            <w:shd w:val="clear" w:color="auto" w:fill="auto"/>
          </w:tcPr>
          <w:p w14:paraId="6B4D4EC8" w14:textId="77777777" w:rsidR="00AD05C2" w:rsidRPr="00FA7B86" w:rsidRDefault="00AD05C2" w:rsidP="00AD05C2">
            <w:pPr>
              <w:rPr>
                <w:b/>
                <w:bCs/>
                <w:i/>
                <w:color w:val="000000"/>
                <w:sz w:val="15"/>
                <w:szCs w:val="15"/>
              </w:rPr>
            </w:pPr>
          </w:p>
        </w:tc>
        <w:tc>
          <w:tcPr>
            <w:tcW w:w="1253" w:type="dxa"/>
            <w:shd w:val="clear" w:color="auto" w:fill="auto"/>
          </w:tcPr>
          <w:p w14:paraId="0FD4474B" w14:textId="77777777" w:rsidR="00AD05C2" w:rsidRPr="00FA7B86" w:rsidRDefault="00AD05C2" w:rsidP="00AD05C2">
            <w:pPr>
              <w:rPr>
                <w:b/>
                <w:bCs/>
                <w:i/>
                <w:color w:val="000000"/>
                <w:sz w:val="15"/>
                <w:szCs w:val="15"/>
              </w:rPr>
            </w:pPr>
          </w:p>
        </w:tc>
        <w:tc>
          <w:tcPr>
            <w:tcW w:w="1229" w:type="dxa"/>
            <w:shd w:val="clear" w:color="auto" w:fill="auto"/>
          </w:tcPr>
          <w:p w14:paraId="5DBFCCCE" w14:textId="77777777" w:rsidR="00AD05C2" w:rsidRPr="00FA7B86" w:rsidRDefault="00AD05C2" w:rsidP="00AD05C2">
            <w:pPr>
              <w:rPr>
                <w:b/>
                <w:bCs/>
                <w:i/>
                <w:color w:val="000000"/>
                <w:sz w:val="15"/>
                <w:szCs w:val="15"/>
              </w:rPr>
            </w:pPr>
          </w:p>
        </w:tc>
        <w:tc>
          <w:tcPr>
            <w:tcW w:w="1358" w:type="dxa"/>
            <w:shd w:val="clear" w:color="auto" w:fill="auto"/>
          </w:tcPr>
          <w:p w14:paraId="2220DC65" w14:textId="77777777" w:rsidR="00AD05C2" w:rsidRPr="00FA7B86" w:rsidRDefault="00AD05C2" w:rsidP="00AD05C2">
            <w:pPr>
              <w:rPr>
                <w:b/>
                <w:bCs/>
                <w:i/>
                <w:color w:val="000000"/>
                <w:sz w:val="15"/>
                <w:szCs w:val="15"/>
              </w:rPr>
            </w:pPr>
          </w:p>
        </w:tc>
        <w:tc>
          <w:tcPr>
            <w:tcW w:w="1360" w:type="dxa"/>
            <w:shd w:val="clear" w:color="auto" w:fill="auto"/>
          </w:tcPr>
          <w:p w14:paraId="61B3D532" w14:textId="77777777" w:rsidR="00AD05C2" w:rsidRPr="00FA7B86" w:rsidRDefault="00AD05C2" w:rsidP="00AD05C2">
            <w:pPr>
              <w:rPr>
                <w:b/>
                <w:bCs/>
                <w:i/>
                <w:color w:val="000000"/>
                <w:sz w:val="15"/>
                <w:szCs w:val="15"/>
              </w:rPr>
            </w:pPr>
          </w:p>
        </w:tc>
        <w:tc>
          <w:tcPr>
            <w:tcW w:w="1358" w:type="dxa"/>
            <w:shd w:val="clear" w:color="auto" w:fill="auto"/>
          </w:tcPr>
          <w:p w14:paraId="4B06DC72" w14:textId="77777777" w:rsidR="00AD05C2" w:rsidRPr="00FA7B86" w:rsidRDefault="00AD05C2" w:rsidP="00AD05C2">
            <w:pPr>
              <w:rPr>
                <w:b/>
                <w:bCs/>
                <w:i/>
                <w:color w:val="000000"/>
                <w:sz w:val="15"/>
                <w:szCs w:val="15"/>
              </w:rPr>
            </w:pPr>
          </w:p>
        </w:tc>
        <w:tc>
          <w:tcPr>
            <w:tcW w:w="1358" w:type="dxa"/>
            <w:shd w:val="clear" w:color="auto" w:fill="auto"/>
          </w:tcPr>
          <w:p w14:paraId="6143CFDD" w14:textId="77777777" w:rsidR="00AD05C2" w:rsidRPr="00FA7B86" w:rsidRDefault="00AD05C2" w:rsidP="00AD05C2">
            <w:pPr>
              <w:rPr>
                <w:b/>
                <w:bCs/>
                <w:i/>
                <w:color w:val="000000"/>
                <w:sz w:val="15"/>
                <w:szCs w:val="15"/>
              </w:rPr>
            </w:pPr>
          </w:p>
        </w:tc>
        <w:tc>
          <w:tcPr>
            <w:tcW w:w="1230" w:type="dxa"/>
            <w:shd w:val="clear" w:color="auto" w:fill="auto"/>
          </w:tcPr>
          <w:p w14:paraId="018A31F2" w14:textId="77777777" w:rsidR="00AD05C2" w:rsidRPr="00FA7B86" w:rsidRDefault="00AD05C2" w:rsidP="00AD05C2">
            <w:pPr>
              <w:rPr>
                <w:b/>
                <w:bCs/>
                <w:i/>
                <w:color w:val="000000"/>
                <w:sz w:val="15"/>
                <w:szCs w:val="15"/>
              </w:rPr>
            </w:pPr>
          </w:p>
        </w:tc>
        <w:tc>
          <w:tcPr>
            <w:tcW w:w="1230" w:type="dxa"/>
            <w:shd w:val="clear" w:color="auto" w:fill="auto"/>
          </w:tcPr>
          <w:p w14:paraId="2DAAD088" w14:textId="77777777" w:rsidR="00AD05C2" w:rsidRPr="00FA7B86" w:rsidRDefault="00AD05C2" w:rsidP="00AD05C2">
            <w:pPr>
              <w:rPr>
                <w:b/>
                <w:bCs/>
                <w:i/>
                <w:color w:val="000000"/>
                <w:sz w:val="15"/>
                <w:szCs w:val="15"/>
              </w:rPr>
            </w:pPr>
          </w:p>
        </w:tc>
        <w:tc>
          <w:tcPr>
            <w:tcW w:w="1361" w:type="dxa"/>
            <w:shd w:val="clear" w:color="auto" w:fill="auto"/>
          </w:tcPr>
          <w:p w14:paraId="0D0EAD0E" w14:textId="77777777" w:rsidR="00AD05C2" w:rsidRPr="00FA7B86" w:rsidRDefault="00AD05C2" w:rsidP="00AD05C2">
            <w:pPr>
              <w:rPr>
                <w:b/>
                <w:bCs/>
                <w:i/>
                <w:color w:val="000000"/>
                <w:sz w:val="15"/>
                <w:szCs w:val="15"/>
              </w:rPr>
            </w:pPr>
          </w:p>
        </w:tc>
      </w:tr>
      <w:tr w:rsidR="00AD05C2" w:rsidRPr="00FA7B86" w14:paraId="612D6CA6" w14:textId="77777777" w:rsidTr="00AD05C2">
        <w:trPr>
          <w:trHeight w:val="241"/>
        </w:trPr>
        <w:tc>
          <w:tcPr>
            <w:tcW w:w="1861" w:type="dxa"/>
            <w:shd w:val="clear" w:color="auto" w:fill="auto"/>
            <w:noWrap/>
            <w:vAlign w:val="bottom"/>
            <w:hideMark/>
          </w:tcPr>
          <w:p w14:paraId="4A612E8D" w14:textId="77777777" w:rsidR="00AD05C2" w:rsidRPr="00FA7B86" w:rsidRDefault="00AD05C2" w:rsidP="00AD05C2">
            <w:pPr>
              <w:rPr>
                <w:color w:val="000000"/>
                <w:sz w:val="15"/>
                <w:szCs w:val="15"/>
              </w:rPr>
            </w:pPr>
            <w:r w:rsidRPr="00FA7B86">
              <w:rPr>
                <w:color w:val="000000"/>
                <w:sz w:val="15"/>
                <w:szCs w:val="15"/>
              </w:rPr>
              <w:t xml:space="preserve">Upper-secondary education or less </w:t>
            </w:r>
          </w:p>
        </w:tc>
        <w:tc>
          <w:tcPr>
            <w:tcW w:w="1358" w:type="dxa"/>
            <w:shd w:val="clear" w:color="auto" w:fill="auto"/>
            <w:vAlign w:val="center"/>
          </w:tcPr>
          <w:p w14:paraId="0D43A856" w14:textId="77777777" w:rsidR="00AD05C2" w:rsidRPr="00FA7B86" w:rsidRDefault="00AD05C2" w:rsidP="00AD05C2">
            <w:pPr>
              <w:rPr>
                <w:color w:val="000000"/>
                <w:sz w:val="15"/>
                <w:szCs w:val="15"/>
              </w:rPr>
            </w:pPr>
            <w:r w:rsidRPr="00FA7B86">
              <w:rPr>
                <w:rFonts w:eastAsia="DengXian"/>
                <w:color w:val="000000"/>
                <w:sz w:val="15"/>
                <w:szCs w:val="15"/>
              </w:rPr>
              <w:t>2.829(1.</w:t>
            </w:r>
            <w:proofErr w:type="gramStart"/>
            <w:r w:rsidRPr="00FA7B86">
              <w:rPr>
                <w:rFonts w:eastAsia="DengXian"/>
                <w:color w:val="000000"/>
                <w:sz w:val="15"/>
                <w:szCs w:val="15"/>
              </w:rPr>
              <w:t>048)</w:t>
            </w:r>
            <w:r w:rsidRPr="00FA7B86">
              <w:rPr>
                <w:rFonts w:eastAsia="DengXian"/>
                <w:color w:val="000000"/>
                <w:sz w:val="15"/>
                <w:szCs w:val="15"/>
                <w:vertAlign w:val="superscript"/>
              </w:rPr>
              <w:t>a</w:t>
            </w:r>
            <w:proofErr w:type="gramEnd"/>
          </w:p>
        </w:tc>
        <w:tc>
          <w:tcPr>
            <w:tcW w:w="1253" w:type="dxa"/>
            <w:shd w:val="clear" w:color="auto" w:fill="auto"/>
            <w:vAlign w:val="center"/>
          </w:tcPr>
          <w:p w14:paraId="779DA396" w14:textId="77777777" w:rsidR="00AD05C2" w:rsidRPr="00FA7B86" w:rsidRDefault="00AD05C2" w:rsidP="00AD05C2">
            <w:pPr>
              <w:rPr>
                <w:color w:val="000000"/>
                <w:sz w:val="15"/>
                <w:szCs w:val="15"/>
              </w:rPr>
            </w:pPr>
            <w:r w:rsidRPr="00FA7B86">
              <w:rPr>
                <w:rFonts w:eastAsia="DengXian"/>
                <w:color w:val="000000"/>
                <w:sz w:val="15"/>
                <w:szCs w:val="15"/>
              </w:rPr>
              <w:t>3.343(0.</w:t>
            </w:r>
            <w:proofErr w:type="gramStart"/>
            <w:r w:rsidRPr="00FA7B86">
              <w:rPr>
                <w:rFonts w:eastAsia="DengXian"/>
                <w:color w:val="000000"/>
                <w:sz w:val="15"/>
                <w:szCs w:val="15"/>
              </w:rPr>
              <w:t>848)</w:t>
            </w:r>
            <w:r w:rsidRPr="00FA7B86">
              <w:rPr>
                <w:rFonts w:eastAsia="DengXian"/>
                <w:color w:val="000000"/>
                <w:sz w:val="15"/>
                <w:szCs w:val="15"/>
                <w:vertAlign w:val="superscript"/>
              </w:rPr>
              <w:t>a</w:t>
            </w:r>
            <w:proofErr w:type="gramEnd"/>
          </w:p>
        </w:tc>
        <w:tc>
          <w:tcPr>
            <w:tcW w:w="1229" w:type="dxa"/>
            <w:shd w:val="clear" w:color="auto" w:fill="auto"/>
            <w:vAlign w:val="center"/>
          </w:tcPr>
          <w:p w14:paraId="7599A21B" w14:textId="77777777" w:rsidR="00AD05C2" w:rsidRPr="00FA7B86" w:rsidRDefault="00AD05C2" w:rsidP="00AD05C2">
            <w:pPr>
              <w:rPr>
                <w:color w:val="000000"/>
                <w:sz w:val="15"/>
                <w:szCs w:val="15"/>
              </w:rPr>
            </w:pPr>
            <w:r w:rsidRPr="00FA7B86">
              <w:rPr>
                <w:rFonts w:eastAsia="DengXian"/>
                <w:color w:val="000000"/>
                <w:sz w:val="15"/>
                <w:szCs w:val="15"/>
              </w:rPr>
              <w:t>3.567(0.</w:t>
            </w:r>
            <w:proofErr w:type="gramStart"/>
            <w:r w:rsidRPr="00FA7B86">
              <w:rPr>
                <w:rFonts w:eastAsia="DengXian"/>
                <w:color w:val="000000"/>
                <w:sz w:val="15"/>
                <w:szCs w:val="15"/>
              </w:rPr>
              <w:t>800)</w:t>
            </w:r>
            <w:r w:rsidRPr="00FA7B86">
              <w:rPr>
                <w:rFonts w:eastAsia="DengXian"/>
                <w:color w:val="000000"/>
                <w:sz w:val="15"/>
                <w:szCs w:val="15"/>
                <w:vertAlign w:val="superscript"/>
              </w:rPr>
              <w:t>b</w:t>
            </w:r>
            <w:proofErr w:type="gramEnd"/>
          </w:p>
        </w:tc>
        <w:tc>
          <w:tcPr>
            <w:tcW w:w="1358" w:type="dxa"/>
            <w:shd w:val="clear" w:color="auto" w:fill="auto"/>
            <w:vAlign w:val="center"/>
          </w:tcPr>
          <w:p w14:paraId="21ECE650" w14:textId="77777777" w:rsidR="00AD05C2" w:rsidRPr="00FA7B86" w:rsidRDefault="00AD05C2" w:rsidP="00AD05C2">
            <w:pPr>
              <w:rPr>
                <w:color w:val="000000"/>
                <w:sz w:val="15"/>
                <w:szCs w:val="15"/>
              </w:rPr>
            </w:pPr>
            <w:r w:rsidRPr="00FA7B86">
              <w:rPr>
                <w:rFonts w:eastAsia="DengXian"/>
                <w:color w:val="000000"/>
                <w:sz w:val="15"/>
                <w:szCs w:val="15"/>
              </w:rPr>
              <w:t>3.517(0.</w:t>
            </w:r>
            <w:proofErr w:type="gramStart"/>
            <w:r w:rsidRPr="00FA7B86">
              <w:rPr>
                <w:rFonts w:eastAsia="DengXian"/>
                <w:color w:val="000000"/>
                <w:sz w:val="15"/>
                <w:szCs w:val="15"/>
              </w:rPr>
              <w:t>829)</w:t>
            </w:r>
            <w:r w:rsidRPr="00FA7B86">
              <w:rPr>
                <w:rFonts w:eastAsia="DengXian"/>
                <w:color w:val="000000"/>
                <w:sz w:val="15"/>
                <w:szCs w:val="15"/>
                <w:vertAlign w:val="superscript"/>
              </w:rPr>
              <w:t>b</w:t>
            </w:r>
            <w:proofErr w:type="gramEnd"/>
          </w:p>
        </w:tc>
        <w:tc>
          <w:tcPr>
            <w:tcW w:w="1360" w:type="dxa"/>
            <w:shd w:val="clear" w:color="auto" w:fill="auto"/>
            <w:vAlign w:val="center"/>
          </w:tcPr>
          <w:p w14:paraId="184C5252"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3.295(0.</w:t>
            </w:r>
            <w:proofErr w:type="gramStart"/>
            <w:r w:rsidRPr="00FA7B86">
              <w:rPr>
                <w:rFonts w:eastAsia="DengXian"/>
                <w:color w:val="000000"/>
                <w:sz w:val="15"/>
                <w:szCs w:val="15"/>
              </w:rPr>
              <w:t>754)</w:t>
            </w:r>
            <w:r w:rsidRPr="00FA7B86">
              <w:rPr>
                <w:rFonts w:eastAsia="DengXian"/>
                <w:color w:val="000000"/>
                <w:sz w:val="15"/>
                <w:szCs w:val="15"/>
                <w:vertAlign w:val="superscript"/>
              </w:rPr>
              <w:t>c</w:t>
            </w:r>
            <w:proofErr w:type="gramEnd"/>
          </w:p>
        </w:tc>
        <w:tc>
          <w:tcPr>
            <w:tcW w:w="1358" w:type="dxa"/>
            <w:shd w:val="clear" w:color="auto" w:fill="auto"/>
            <w:vAlign w:val="center"/>
          </w:tcPr>
          <w:p w14:paraId="42FEE3AA" w14:textId="77777777" w:rsidR="00AD05C2" w:rsidRPr="00FA7B86" w:rsidRDefault="00AD05C2" w:rsidP="00AD05C2">
            <w:pPr>
              <w:rPr>
                <w:color w:val="000000"/>
                <w:sz w:val="15"/>
                <w:szCs w:val="15"/>
              </w:rPr>
            </w:pPr>
            <w:r w:rsidRPr="00FA7B86">
              <w:rPr>
                <w:rFonts w:eastAsia="DengXian"/>
                <w:color w:val="000000"/>
                <w:sz w:val="15"/>
                <w:szCs w:val="15"/>
              </w:rPr>
              <w:t>2.997(1.</w:t>
            </w:r>
            <w:proofErr w:type="gramStart"/>
            <w:r w:rsidRPr="00FA7B86">
              <w:rPr>
                <w:rFonts w:eastAsia="DengXian"/>
                <w:color w:val="000000"/>
                <w:sz w:val="15"/>
                <w:szCs w:val="15"/>
              </w:rPr>
              <w:t>044)</w:t>
            </w:r>
            <w:r w:rsidRPr="00FA7B86">
              <w:rPr>
                <w:rFonts w:eastAsia="DengXian"/>
                <w:color w:val="000000"/>
                <w:sz w:val="15"/>
                <w:szCs w:val="15"/>
                <w:vertAlign w:val="superscript"/>
              </w:rPr>
              <w:t>b</w:t>
            </w:r>
            <w:proofErr w:type="gramEnd"/>
          </w:p>
        </w:tc>
        <w:tc>
          <w:tcPr>
            <w:tcW w:w="1358" w:type="dxa"/>
            <w:shd w:val="clear" w:color="auto" w:fill="auto"/>
            <w:vAlign w:val="center"/>
          </w:tcPr>
          <w:p w14:paraId="4770BC5C" w14:textId="77777777" w:rsidR="00AD05C2" w:rsidRPr="00FA7B86" w:rsidRDefault="00AD05C2" w:rsidP="00AD05C2">
            <w:pPr>
              <w:rPr>
                <w:color w:val="000000"/>
                <w:sz w:val="15"/>
                <w:szCs w:val="15"/>
              </w:rPr>
            </w:pPr>
            <w:r w:rsidRPr="00FA7B86">
              <w:rPr>
                <w:rFonts w:eastAsia="DengXian"/>
                <w:color w:val="000000"/>
                <w:sz w:val="15"/>
                <w:szCs w:val="15"/>
              </w:rPr>
              <w:t>3.380(0.</w:t>
            </w:r>
            <w:proofErr w:type="gramStart"/>
            <w:r w:rsidRPr="00FA7B86">
              <w:rPr>
                <w:rFonts w:eastAsia="DengXian"/>
                <w:color w:val="000000"/>
                <w:sz w:val="15"/>
                <w:szCs w:val="15"/>
              </w:rPr>
              <w:t>901)</w:t>
            </w:r>
            <w:r w:rsidRPr="00FA7B86">
              <w:rPr>
                <w:rFonts w:eastAsia="DengXian"/>
                <w:color w:val="000000"/>
                <w:sz w:val="15"/>
                <w:szCs w:val="15"/>
                <w:vertAlign w:val="superscript"/>
              </w:rPr>
              <w:t>b</w:t>
            </w:r>
            <w:proofErr w:type="gramEnd"/>
          </w:p>
        </w:tc>
        <w:tc>
          <w:tcPr>
            <w:tcW w:w="1230" w:type="dxa"/>
            <w:shd w:val="clear" w:color="auto" w:fill="auto"/>
            <w:vAlign w:val="center"/>
          </w:tcPr>
          <w:p w14:paraId="4AF6F9D3" w14:textId="77777777" w:rsidR="00AD05C2" w:rsidRPr="00FA7B86" w:rsidRDefault="00AD05C2" w:rsidP="00AD05C2">
            <w:pPr>
              <w:rPr>
                <w:color w:val="000000"/>
                <w:sz w:val="15"/>
                <w:szCs w:val="15"/>
              </w:rPr>
            </w:pPr>
            <w:r w:rsidRPr="00FA7B86">
              <w:rPr>
                <w:rFonts w:eastAsia="DengXian"/>
                <w:color w:val="000000"/>
                <w:sz w:val="15"/>
                <w:szCs w:val="15"/>
              </w:rPr>
              <w:t>3.642(0.</w:t>
            </w:r>
            <w:proofErr w:type="gramStart"/>
            <w:r w:rsidRPr="00FA7B86">
              <w:rPr>
                <w:rFonts w:eastAsia="DengXian"/>
                <w:color w:val="000000"/>
                <w:sz w:val="15"/>
                <w:szCs w:val="15"/>
              </w:rPr>
              <w:t>825)</w:t>
            </w:r>
            <w:r w:rsidRPr="00FA7B86">
              <w:rPr>
                <w:rFonts w:eastAsia="DengXian"/>
                <w:color w:val="000000"/>
                <w:sz w:val="15"/>
                <w:szCs w:val="15"/>
                <w:vertAlign w:val="superscript"/>
              </w:rPr>
              <w:t>b</w:t>
            </w:r>
            <w:proofErr w:type="gramEnd"/>
          </w:p>
        </w:tc>
        <w:tc>
          <w:tcPr>
            <w:tcW w:w="1230" w:type="dxa"/>
            <w:shd w:val="clear" w:color="auto" w:fill="auto"/>
            <w:vAlign w:val="center"/>
          </w:tcPr>
          <w:p w14:paraId="7FDAFCC6" w14:textId="77777777" w:rsidR="00AD05C2" w:rsidRPr="00FA7B86" w:rsidRDefault="00AD05C2" w:rsidP="00AD05C2">
            <w:pPr>
              <w:rPr>
                <w:color w:val="000000"/>
                <w:sz w:val="15"/>
                <w:szCs w:val="15"/>
              </w:rPr>
            </w:pPr>
            <w:r w:rsidRPr="00FA7B86">
              <w:rPr>
                <w:rFonts w:eastAsia="DengXian"/>
                <w:color w:val="000000"/>
                <w:sz w:val="15"/>
                <w:szCs w:val="15"/>
              </w:rPr>
              <w:t>3.579(0.</w:t>
            </w:r>
            <w:proofErr w:type="gramStart"/>
            <w:r w:rsidRPr="00FA7B86">
              <w:rPr>
                <w:rFonts w:eastAsia="DengXian"/>
                <w:color w:val="000000"/>
                <w:sz w:val="15"/>
                <w:szCs w:val="15"/>
              </w:rPr>
              <w:t>859)</w:t>
            </w:r>
            <w:r w:rsidRPr="00FA7B86">
              <w:rPr>
                <w:rFonts w:eastAsia="DengXian"/>
                <w:color w:val="000000"/>
                <w:sz w:val="15"/>
                <w:szCs w:val="15"/>
                <w:vertAlign w:val="superscript"/>
              </w:rPr>
              <w:t>b</w:t>
            </w:r>
            <w:proofErr w:type="gramEnd"/>
          </w:p>
        </w:tc>
        <w:tc>
          <w:tcPr>
            <w:tcW w:w="1361" w:type="dxa"/>
            <w:shd w:val="clear" w:color="auto" w:fill="auto"/>
            <w:vAlign w:val="center"/>
          </w:tcPr>
          <w:p w14:paraId="0F203211"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3.307(0.</w:t>
            </w:r>
            <w:proofErr w:type="gramStart"/>
            <w:r w:rsidRPr="00FA7B86">
              <w:rPr>
                <w:rFonts w:eastAsia="DengXian"/>
                <w:color w:val="000000"/>
                <w:sz w:val="15"/>
                <w:szCs w:val="15"/>
              </w:rPr>
              <w:t>795)</w:t>
            </w:r>
            <w:r w:rsidRPr="00FA7B86">
              <w:rPr>
                <w:rFonts w:eastAsia="DengXian"/>
                <w:color w:val="000000"/>
                <w:sz w:val="15"/>
                <w:szCs w:val="15"/>
                <w:vertAlign w:val="superscript"/>
              </w:rPr>
              <w:t>c</w:t>
            </w:r>
            <w:proofErr w:type="gramEnd"/>
          </w:p>
        </w:tc>
      </w:tr>
      <w:tr w:rsidR="00AD05C2" w:rsidRPr="00FA7B86" w14:paraId="45C3A993" w14:textId="77777777" w:rsidTr="00AD05C2">
        <w:trPr>
          <w:trHeight w:val="260"/>
        </w:trPr>
        <w:tc>
          <w:tcPr>
            <w:tcW w:w="1861" w:type="dxa"/>
            <w:shd w:val="clear" w:color="auto" w:fill="auto"/>
            <w:noWrap/>
            <w:vAlign w:val="center"/>
            <w:hideMark/>
          </w:tcPr>
          <w:p w14:paraId="26ADF82B" w14:textId="77777777" w:rsidR="00AD05C2" w:rsidRPr="00FA7B86" w:rsidRDefault="00AD05C2" w:rsidP="00AD05C2">
            <w:pPr>
              <w:rPr>
                <w:color w:val="000000"/>
                <w:sz w:val="15"/>
                <w:szCs w:val="15"/>
              </w:rPr>
            </w:pPr>
            <w:r w:rsidRPr="00FA7B86">
              <w:rPr>
                <w:color w:val="000000"/>
                <w:sz w:val="15"/>
                <w:szCs w:val="15"/>
              </w:rPr>
              <w:t>Undergraduate degree or diploma</w:t>
            </w:r>
          </w:p>
        </w:tc>
        <w:tc>
          <w:tcPr>
            <w:tcW w:w="1358" w:type="dxa"/>
            <w:shd w:val="clear" w:color="auto" w:fill="auto"/>
            <w:vAlign w:val="center"/>
          </w:tcPr>
          <w:p w14:paraId="7B16579E" w14:textId="77777777" w:rsidR="00AD05C2" w:rsidRPr="00FA7B86" w:rsidRDefault="00AD05C2" w:rsidP="00AD05C2">
            <w:pPr>
              <w:rPr>
                <w:color w:val="000000"/>
                <w:sz w:val="15"/>
                <w:szCs w:val="15"/>
              </w:rPr>
            </w:pPr>
            <w:r w:rsidRPr="00FA7B86">
              <w:rPr>
                <w:rFonts w:eastAsia="DengXian"/>
                <w:color w:val="000000"/>
                <w:sz w:val="15"/>
                <w:szCs w:val="15"/>
              </w:rPr>
              <w:t>2.750(1.</w:t>
            </w:r>
            <w:proofErr w:type="gramStart"/>
            <w:r w:rsidRPr="00FA7B86">
              <w:rPr>
                <w:rFonts w:eastAsia="DengXian"/>
                <w:color w:val="000000"/>
                <w:sz w:val="15"/>
                <w:szCs w:val="15"/>
              </w:rPr>
              <w:t>057)</w:t>
            </w:r>
            <w:r w:rsidRPr="00FA7B86">
              <w:rPr>
                <w:rFonts w:eastAsia="DengXian"/>
                <w:color w:val="000000"/>
                <w:sz w:val="15"/>
                <w:szCs w:val="15"/>
                <w:vertAlign w:val="superscript"/>
              </w:rPr>
              <w:t>a</w:t>
            </w:r>
            <w:proofErr w:type="gramEnd"/>
          </w:p>
        </w:tc>
        <w:tc>
          <w:tcPr>
            <w:tcW w:w="1253" w:type="dxa"/>
            <w:shd w:val="clear" w:color="auto" w:fill="auto"/>
            <w:vAlign w:val="center"/>
          </w:tcPr>
          <w:p w14:paraId="232C4BF9" w14:textId="77777777" w:rsidR="00AD05C2" w:rsidRPr="00FA7B86" w:rsidRDefault="00AD05C2" w:rsidP="00AD05C2">
            <w:pPr>
              <w:rPr>
                <w:color w:val="000000"/>
                <w:sz w:val="15"/>
                <w:szCs w:val="15"/>
              </w:rPr>
            </w:pPr>
            <w:r w:rsidRPr="00FA7B86">
              <w:rPr>
                <w:rFonts w:eastAsia="DengXian"/>
                <w:color w:val="000000"/>
                <w:sz w:val="15"/>
                <w:szCs w:val="15"/>
              </w:rPr>
              <w:t>3.395(0.</w:t>
            </w:r>
            <w:proofErr w:type="gramStart"/>
            <w:r w:rsidRPr="00FA7B86">
              <w:rPr>
                <w:rFonts w:eastAsia="DengXian"/>
                <w:color w:val="000000"/>
                <w:sz w:val="15"/>
                <w:szCs w:val="15"/>
              </w:rPr>
              <w:t>930)</w:t>
            </w:r>
            <w:r w:rsidRPr="00FA7B86">
              <w:rPr>
                <w:rFonts w:eastAsia="DengXian"/>
                <w:color w:val="000000"/>
                <w:sz w:val="15"/>
                <w:szCs w:val="15"/>
                <w:vertAlign w:val="superscript"/>
              </w:rPr>
              <w:t>a</w:t>
            </w:r>
            <w:proofErr w:type="gramEnd"/>
          </w:p>
        </w:tc>
        <w:tc>
          <w:tcPr>
            <w:tcW w:w="1229" w:type="dxa"/>
            <w:shd w:val="clear" w:color="auto" w:fill="auto"/>
            <w:vAlign w:val="center"/>
          </w:tcPr>
          <w:p w14:paraId="756B67CB" w14:textId="77777777" w:rsidR="00AD05C2" w:rsidRPr="00FA7B86" w:rsidRDefault="00AD05C2" w:rsidP="00AD05C2">
            <w:pPr>
              <w:rPr>
                <w:color w:val="000000"/>
                <w:sz w:val="15"/>
                <w:szCs w:val="15"/>
              </w:rPr>
            </w:pPr>
            <w:r w:rsidRPr="00FA7B86">
              <w:rPr>
                <w:rFonts w:eastAsia="DengXian"/>
                <w:color w:val="000000"/>
                <w:sz w:val="15"/>
                <w:szCs w:val="15"/>
              </w:rPr>
              <w:t>3.708(0.</w:t>
            </w:r>
            <w:proofErr w:type="gramStart"/>
            <w:r w:rsidRPr="00FA7B86">
              <w:rPr>
                <w:rFonts w:eastAsia="DengXian"/>
                <w:color w:val="000000"/>
                <w:sz w:val="15"/>
                <w:szCs w:val="15"/>
              </w:rPr>
              <w:t>908)</w:t>
            </w:r>
            <w:r w:rsidRPr="00FA7B86">
              <w:rPr>
                <w:rFonts w:eastAsia="DengXian"/>
                <w:color w:val="000000"/>
                <w:sz w:val="15"/>
                <w:szCs w:val="15"/>
                <w:vertAlign w:val="superscript"/>
              </w:rPr>
              <w:t>b</w:t>
            </w:r>
            <w:proofErr w:type="gramEnd"/>
          </w:p>
        </w:tc>
        <w:tc>
          <w:tcPr>
            <w:tcW w:w="1358" w:type="dxa"/>
            <w:shd w:val="clear" w:color="auto" w:fill="auto"/>
            <w:vAlign w:val="center"/>
          </w:tcPr>
          <w:p w14:paraId="3479DCDE" w14:textId="77777777" w:rsidR="00AD05C2" w:rsidRPr="00FA7B86" w:rsidRDefault="00AD05C2" w:rsidP="00AD05C2">
            <w:pPr>
              <w:rPr>
                <w:color w:val="000000"/>
                <w:sz w:val="15"/>
                <w:szCs w:val="15"/>
              </w:rPr>
            </w:pPr>
            <w:r w:rsidRPr="00FA7B86">
              <w:rPr>
                <w:rFonts w:eastAsia="DengXian"/>
                <w:color w:val="000000"/>
                <w:sz w:val="15"/>
                <w:szCs w:val="15"/>
              </w:rPr>
              <w:t>3.659(0.</w:t>
            </w:r>
            <w:proofErr w:type="gramStart"/>
            <w:r w:rsidRPr="00FA7B86">
              <w:rPr>
                <w:rFonts w:eastAsia="DengXian"/>
                <w:color w:val="000000"/>
                <w:sz w:val="15"/>
                <w:szCs w:val="15"/>
              </w:rPr>
              <w:t>923)</w:t>
            </w:r>
            <w:r w:rsidRPr="00FA7B86">
              <w:rPr>
                <w:rFonts w:eastAsia="DengXian"/>
                <w:color w:val="000000"/>
                <w:sz w:val="15"/>
                <w:szCs w:val="15"/>
                <w:vertAlign w:val="superscript"/>
              </w:rPr>
              <w:t>b</w:t>
            </w:r>
            <w:proofErr w:type="gramEnd"/>
          </w:p>
        </w:tc>
        <w:tc>
          <w:tcPr>
            <w:tcW w:w="1360" w:type="dxa"/>
            <w:shd w:val="clear" w:color="auto" w:fill="auto"/>
            <w:vAlign w:val="center"/>
          </w:tcPr>
          <w:p w14:paraId="421B0FE2"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3.471(0.</w:t>
            </w:r>
            <w:proofErr w:type="gramStart"/>
            <w:r w:rsidRPr="00FA7B86">
              <w:rPr>
                <w:rFonts w:eastAsia="DengXian"/>
                <w:color w:val="000000"/>
                <w:sz w:val="15"/>
                <w:szCs w:val="15"/>
              </w:rPr>
              <w:t>857)</w:t>
            </w:r>
            <w:r w:rsidRPr="00FA7B86">
              <w:rPr>
                <w:rFonts w:eastAsia="DengXian"/>
                <w:color w:val="000000"/>
                <w:sz w:val="15"/>
                <w:szCs w:val="15"/>
                <w:vertAlign w:val="superscript"/>
              </w:rPr>
              <w:t>b</w:t>
            </w:r>
            <w:proofErr w:type="gramEnd"/>
          </w:p>
        </w:tc>
        <w:tc>
          <w:tcPr>
            <w:tcW w:w="1358" w:type="dxa"/>
            <w:shd w:val="clear" w:color="auto" w:fill="auto"/>
            <w:vAlign w:val="center"/>
          </w:tcPr>
          <w:p w14:paraId="233D25C6" w14:textId="77777777" w:rsidR="00AD05C2" w:rsidRPr="00FA7B86" w:rsidRDefault="00AD05C2" w:rsidP="00AD05C2">
            <w:pPr>
              <w:rPr>
                <w:color w:val="000000"/>
                <w:sz w:val="15"/>
                <w:szCs w:val="15"/>
              </w:rPr>
            </w:pPr>
            <w:r w:rsidRPr="00FA7B86">
              <w:rPr>
                <w:rFonts w:eastAsia="DengXian"/>
                <w:color w:val="000000"/>
                <w:sz w:val="15"/>
                <w:szCs w:val="15"/>
              </w:rPr>
              <w:t>3.145(1.</w:t>
            </w:r>
            <w:proofErr w:type="gramStart"/>
            <w:r w:rsidRPr="00FA7B86">
              <w:rPr>
                <w:rFonts w:eastAsia="DengXian"/>
                <w:color w:val="000000"/>
                <w:sz w:val="15"/>
                <w:szCs w:val="15"/>
              </w:rPr>
              <w:t>143)</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7BDEDA25" w14:textId="77777777" w:rsidR="00AD05C2" w:rsidRPr="00FA7B86" w:rsidRDefault="00AD05C2" w:rsidP="00AD05C2">
            <w:pPr>
              <w:rPr>
                <w:color w:val="000000"/>
                <w:sz w:val="15"/>
                <w:szCs w:val="15"/>
              </w:rPr>
            </w:pPr>
            <w:r w:rsidRPr="00FA7B86">
              <w:rPr>
                <w:rFonts w:eastAsia="DengXian"/>
                <w:color w:val="000000"/>
                <w:sz w:val="15"/>
                <w:szCs w:val="15"/>
              </w:rPr>
              <w:t>3.359(0.</w:t>
            </w:r>
            <w:proofErr w:type="gramStart"/>
            <w:r w:rsidRPr="00FA7B86">
              <w:rPr>
                <w:rFonts w:eastAsia="DengXian"/>
                <w:color w:val="000000"/>
                <w:sz w:val="15"/>
                <w:szCs w:val="15"/>
              </w:rPr>
              <w:t>972)</w:t>
            </w:r>
            <w:r w:rsidRPr="00FA7B86">
              <w:rPr>
                <w:rFonts w:eastAsia="DengXian"/>
                <w:color w:val="000000"/>
                <w:sz w:val="15"/>
                <w:szCs w:val="15"/>
                <w:vertAlign w:val="superscript"/>
              </w:rPr>
              <w:t>b</w:t>
            </w:r>
            <w:proofErr w:type="gramEnd"/>
          </w:p>
        </w:tc>
        <w:tc>
          <w:tcPr>
            <w:tcW w:w="1230" w:type="dxa"/>
            <w:shd w:val="clear" w:color="auto" w:fill="auto"/>
            <w:vAlign w:val="center"/>
          </w:tcPr>
          <w:p w14:paraId="2F63A6A4" w14:textId="77777777" w:rsidR="00AD05C2" w:rsidRPr="00FA7B86" w:rsidRDefault="00AD05C2" w:rsidP="00AD05C2">
            <w:pPr>
              <w:rPr>
                <w:color w:val="000000"/>
                <w:sz w:val="15"/>
                <w:szCs w:val="15"/>
              </w:rPr>
            </w:pPr>
            <w:r w:rsidRPr="00FA7B86">
              <w:rPr>
                <w:rFonts w:eastAsia="DengXian"/>
                <w:color w:val="000000"/>
                <w:sz w:val="15"/>
                <w:szCs w:val="15"/>
              </w:rPr>
              <w:t>3.771(0.</w:t>
            </w:r>
            <w:proofErr w:type="gramStart"/>
            <w:r w:rsidRPr="00FA7B86">
              <w:rPr>
                <w:rFonts w:eastAsia="DengXian"/>
                <w:color w:val="000000"/>
                <w:sz w:val="15"/>
                <w:szCs w:val="15"/>
              </w:rPr>
              <w:t>886)</w:t>
            </w:r>
            <w:r w:rsidRPr="00FA7B86">
              <w:rPr>
                <w:rFonts w:eastAsia="DengXian"/>
                <w:color w:val="000000"/>
                <w:sz w:val="15"/>
                <w:szCs w:val="15"/>
                <w:vertAlign w:val="superscript"/>
              </w:rPr>
              <w:t>b</w:t>
            </w:r>
            <w:proofErr w:type="gramEnd"/>
          </w:p>
        </w:tc>
        <w:tc>
          <w:tcPr>
            <w:tcW w:w="1230" w:type="dxa"/>
            <w:shd w:val="clear" w:color="auto" w:fill="auto"/>
            <w:vAlign w:val="center"/>
          </w:tcPr>
          <w:p w14:paraId="1CFCBC52" w14:textId="77777777" w:rsidR="00AD05C2" w:rsidRPr="00FA7B86" w:rsidRDefault="00AD05C2" w:rsidP="00AD05C2">
            <w:pPr>
              <w:rPr>
                <w:color w:val="000000"/>
                <w:sz w:val="15"/>
                <w:szCs w:val="15"/>
              </w:rPr>
            </w:pPr>
            <w:r w:rsidRPr="00FA7B86">
              <w:rPr>
                <w:rFonts w:eastAsia="DengXian"/>
                <w:color w:val="000000"/>
                <w:sz w:val="15"/>
                <w:szCs w:val="15"/>
              </w:rPr>
              <w:t>3.642(0.</w:t>
            </w:r>
            <w:proofErr w:type="gramStart"/>
            <w:r w:rsidRPr="00FA7B86">
              <w:rPr>
                <w:rFonts w:eastAsia="DengXian"/>
                <w:color w:val="000000"/>
                <w:sz w:val="15"/>
                <w:szCs w:val="15"/>
              </w:rPr>
              <w:t>942)</w:t>
            </w:r>
            <w:r w:rsidRPr="00FA7B86">
              <w:rPr>
                <w:rFonts w:eastAsia="DengXian"/>
                <w:color w:val="000000"/>
                <w:sz w:val="15"/>
                <w:szCs w:val="15"/>
                <w:vertAlign w:val="superscript"/>
              </w:rPr>
              <w:t>b</w:t>
            </w:r>
            <w:proofErr w:type="gramEnd"/>
          </w:p>
        </w:tc>
        <w:tc>
          <w:tcPr>
            <w:tcW w:w="1361" w:type="dxa"/>
            <w:shd w:val="clear" w:color="auto" w:fill="auto"/>
            <w:vAlign w:val="center"/>
          </w:tcPr>
          <w:p w14:paraId="26D147FE"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3.505(0.</w:t>
            </w:r>
            <w:proofErr w:type="gramStart"/>
            <w:r w:rsidRPr="00FA7B86">
              <w:rPr>
                <w:rFonts w:eastAsia="DengXian"/>
                <w:color w:val="000000"/>
                <w:sz w:val="15"/>
                <w:szCs w:val="15"/>
              </w:rPr>
              <w:t>885)</w:t>
            </w:r>
            <w:r w:rsidRPr="00FA7B86">
              <w:rPr>
                <w:rFonts w:eastAsia="DengXian"/>
                <w:color w:val="000000"/>
                <w:sz w:val="15"/>
                <w:szCs w:val="15"/>
                <w:vertAlign w:val="superscript"/>
              </w:rPr>
              <w:t>b</w:t>
            </w:r>
            <w:proofErr w:type="gramEnd"/>
          </w:p>
        </w:tc>
      </w:tr>
      <w:tr w:rsidR="00AD05C2" w:rsidRPr="00FA7B86" w14:paraId="79947971" w14:textId="77777777" w:rsidTr="00AD05C2">
        <w:trPr>
          <w:trHeight w:val="241"/>
        </w:trPr>
        <w:tc>
          <w:tcPr>
            <w:tcW w:w="1861" w:type="dxa"/>
            <w:shd w:val="clear" w:color="auto" w:fill="auto"/>
            <w:noWrap/>
            <w:vAlign w:val="bottom"/>
            <w:hideMark/>
          </w:tcPr>
          <w:p w14:paraId="7E4D3F1F" w14:textId="77777777" w:rsidR="00AD05C2" w:rsidRPr="00FA7B86" w:rsidRDefault="00AD05C2" w:rsidP="00AD05C2">
            <w:pPr>
              <w:rPr>
                <w:color w:val="000000"/>
                <w:sz w:val="15"/>
                <w:szCs w:val="15"/>
              </w:rPr>
            </w:pPr>
            <w:r w:rsidRPr="00FA7B86">
              <w:rPr>
                <w:color w:val="000000"/>
                <w:sz w:val="15"/>
                <w:szCs w:val="15"/>
              </w:rPr>
              <w:t xml:space="preserve">Postgraduate </w:t>
            </w:r>
          </w:p>
        </w:tc>
        <w:tc>
          <w:tcPr>
            <w:tcW w:w="1358" w:type="dxa"/>
            <w:shd w:val="clear" w:color="auto" w:fill="auto"/>
            <w:vAlign w:val="center"/>
          </w:tcPr>
          <w:p w14:paraId="747B767A" w14:textId="77777777" w:rsidR="00AD05C2" w:rsidRPr="00FA7B86" w:rsidRDefault="00AD05C2" w:rsidP="00AD05C2">
            <w:pPr>
              <w:rPr>
                <w:color w:val="000000"/>
                <w:sz w:val="15"/>
                <w:szCs w:val="15"/>
              </w:rPr>
            </w:pPr>
            <w:r w:rsidRPr="00FA7B86">
              <w:rPr>
                <w:rFonts w:eastAsia="DengXian"/>
                <w:color w:val="000000"/>
                <w:sz w:val="15"/>
                <w:szCs w:val="15"/>
              </w:rPr>
              <w:t>2.765(1.</w:t>
            </w:r>
            <w:proofErr w:type="gramStart"/>
            <w:r w:rsidRPr="00FA7B86">
              <w:rPr>
                <w:rFonts w:eastAsia="DengXian"/>
                <w:color w:val="000000"/>
                <w:sz w:val="15"/>
                <w:szCs w:val="15"/>
              </w:rPr>
              <w:t>099)</w:t>
            </w:r>
            <w:r w:rsidRPr="00FA7B86">
              <w:rPr>
                <w:rFonts w:eastAsia="DengXian"/>
                <w:color w:val="000000"/>
                <w:sz w:val="15"/>
                <w:szCs w:val="15"/>
                <w:vertAlign w:val="superscript"/>
              </w:rPr>
              <w:t>a</w:t>
            </w:r>
            <w:proofErr w:type="gramEnd"/>
          </w:p>
        </w:tc>
        <w:tc>
          <w:tcPr>
            <w:tcW w:w="1253" w:type="dxa"/>
            <w:shd w:val="clear" w:color="auto" w:fill="auto"/>
            <w:vAlign w:val="center"/>
          </w:tcPr>
          <w:p w14:paraId="3F7D2E04" w14:textId="77777777" w:rsidR="00AD05C2" w:rsidRPr="00FA7B86" w:rsidRDefault="00AD05C2" w:rsidP="00AD05C2">
            <w:pPr>
              <w:rPr>
                <w:color w:val="000000"/>
                <w:sz w:val="15"/>
                <w:szCs w:val="15"/>
              </w:rPr>
            </w:pPr>
            <w:r w:rsidRPr="00FA7B86">
              <w:rPr>
                <w:rFonts w:eastAsia="DengXian"/>
                <w:color w:val="000000"/>
                <w:sz w:val="15"/>
                <w:szCs w:val="15"/>
              </w:rPr>
              <w:t>3.443(1.</w:t>
            </w:r>
            <w:proofErr w:type="gramStart"/>
            <w:r w:rsidRPr="00FA7B86">
              <w:rPr>
                <w:rFonts w:eastAsia="DengXian"/>
                <w:color w:val="000000"/>
                <w:sz w:val="15"/>
                <w:szCs w:val="15"/>
              </w:rPr>
              <w:t>055)</w:t>
            </w:r>
            <w:r w:rsidRPr="00FA7B86">
              <w:rPr>
                <w:rFonts w:eastAsia="DengXian"/>
                <w:color w:val="000000"/>
                <w:sz w:val="15"/>
                <w:szCs w:val="15"/>
                <w:vertAlign w:val="superscript"/>
              </w:rPr>
              <w:t>a</w:t>
            </w:r>
            <w:proofErr w:type="gramEnd"/>
          </w:p>
        </w:tc>
        <w:tc>
          <w:tcPr>
            <w:tcW w:w="1229" w:type="dxa"/>
            <w:shd w:val="clear" w:color="auto" w:fill="auto"/>
            <w:vAlign w:val="center"/>
          </w:tcPr>
          <w:p w14:paraId="405B277F" w14:textId="77777777" w:rsidR="00AD05C2" w:rsidRPr="00FA7B86" w:rsidRDefault="00AD05C2" w:rsidP="00AD05C2">
            <w:pPr>
              <w:rPr>
                <w:color w:val="000000"/>
                <w:sz w:val="15"/>
                <w:szCs w:val="15"/>
              </w:rPr>
            </w:pPr>
            <w:r w:rsidRPr="00FA7B86">
              <w:rPr>
                <w:rFonts w:eastAsia="DengXian"/>
                <w:color w:val="000000"/>
                <w:sz w:val="15"/>
                <w:szCs w:val="15"/>
              </w:rPr>
              <w:t>3.973(0.</w:t>
            </w:r>
            <w:proofErr w:type="gramStart"/>
            <w:r w:rsidRPr="00FA7B86">
              <w:rPr>
                <w:rFonts w:eastAsia="DengXian"/>
                <w:color w:val="000000"/>
                <w:sz w:val="15"/>
                <w:szCs w:val="15"/>
              </w:rPr>
              <w:t>854)</w:t>
            </w:r>
            <w:r w:rsidRPr="00FA7B86">
              <w:rPr>
                <w:rFonts w:eastAsia="DengXian"/>
                <w:color w:val="000000"/>
                <w:sz w:val="15"/>
                <w:szCs w:val="15"/>
                <w:vertAlign w:val="superscript"/>
              </w:rPr>
              <w:t>a</w:t>
            </w:r>
            <w:proofErr w:type="gramEnd"/>
          </w:p>
        </w:tc>
        <w:tc>
          <w:tcPr>
            <w:tcW w:w="1358" w:type="dxa"/>
            <w:shd w:val="clear" w:color="auto" w:fill="auto"/>
            <w:vAlign w:val="center"/>
          </w:tcPr>
          <w:p w14:paraId="0406F707" w14:textId="77777777" w:rsidR="00AD05C2" w:rsidRPr="00FA7B86" w:rsidRDefault="00AD05C2" w:rsidP="00AD05C2">
            <w:pPr>
              <w:rPr>
                <w:color w:val="000000"/>
                <w:sz w:val="15"/>
                <w:szCs w:val="15"/>
              </w:rPr>
            </w:pPr>
            <w:r w:rsidRPr="00FA7B86">
              <w:rPr>
                <w:rFonts w:eastAsia="DengXian"/>
                <w:color w:val="000000"/>
                <w:sz w:val="15"/>
                <w:szCs w:val="15"/>
              </w:rPr>
              <w:t>3.846(0.</w:t>
            </w:r>
            <w:proofErr w:type="gramStart"/>
            <w:r w:rsidRPr="00FA7B86">
              <w:rPr>
                <w:rFonts w:eastAsia="DengXian"/>
                <w:color w:val="000000"/>
                <w:sz w:val="15"/>
                <w:szCs w:val="15"/>
              </w:rPr>
              <w:t>921)</w:t>
            </w:r>
            <w:r w:rsidRPr="00FA7B86">
              <w:rPr>
                <w:rFonts w:eastAsia="DengXian"/>
                <w:color w:val="000000"/>
                <w:sz w:val="15"/>
                <w:szCs w:val="15"/>
                <w:vertAlign w:val="superscript"/>
              </w:rPr>
              <w:t>a</w:t>
            </w:r>
            <w:proofErr w:type="gramEnd"/>
          </w:p>
        </w:tc>
        <w:tc>
          <w:tcPr>
            <w:tcW w:w="1360" w:type="dxa"/>
            <w:shd w:val="clear" w:color="auto" w:fill="auto"/>
            <w:vAlign w:val="center"/>
          </w:tcPr>
          <w:p w14:paraId="1A3F6A63"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3.700(0.</w:t>
            </w:r>
            <w:proofErr w:type="gramStart"/>
            <w:r w:rsidRPr="00FA7B86">
              <w:rPr>
                <w:rFonts w:eastAsia="DengXian"/>
                <w:color w:val="000000"/>
                <w:sz w:val="15"/>
                <w:szCs w:val="15"/>
              </w:rPr>
              <w:t>854)</w:t>
            </w:r>
            <w:r w:rsidRPr="00FA7B86">
              <w:rPr>
                <w:rFonts w:eastAsia="DengXian"/>
                <w:color w:val="000000"/>
                <w:sz w:val="15"/>
                <w:szCs w:val="15"/>
                <w:vertAlign w:val="superscript"/>
              </w:rPr>
              <w:t>a</w:t>
            </w:r>
            <w:proofErr w:type="gramEnd"/>
          </w:p>
        </w:tc>
        <w:tc>
          <w:tcPr>
            <w:tcW w:w="1358" w:type="dxa"/>
            <w:shd w:val="clear" w:color="auto" w:fill="auto"/>
            <w:vAlign w:val="center"/>
          </w:tcPr>
          <w:p w14:paraId="0DE11D34" w14:textId="77777777" w:rsidR="00AD05C2" w:rsidRPr="00FA7B86" w:rsidRDefault="00AD05C2" w:rsidP="00AD05C2">
            <w:pPr>
              <w:rPr>
                <w:color w:val="000000"/>
                <w:sz w:val="15"/>
                <w:szCs w:val="15"/>
              </w:rPr>
            </w:pPr>
            <w:r w:rsidRPr="00FA7B86">
              <w:rPr>
                <w:rFonts w:eastAsia="DengXian"/>
                <w:color w:val="000000"/>
                <w:sz w:val="15"/>
                <w:szCs w:val="15"/>
              </w:rPr>
              <w:t>3.342(1.</w:t>
            </w:r>
            <w:proofErr w:type="gramStart"/>
            <w:r w:rsidRPr="00FA7B86">
              <w:rPr>
                <w:rFonts w:eastAsia="DengXian"/>
                <w:color w:val="000000"/>
                <w:sz w:val="15"/>
                <w:szCs w:val="15"/>
              </w:rPr>
              <w:t>120)</w:t>
            </w:r>
            <w:r w:rsidRPr="00FA7B86">
              <w:rPr>
                <w:rFonts w:eastAsia="DengXian"/>
                <w:color w:val="000000"/>
                <w:sz w:val="15"/>
                <w:szCs w:val="15"/>
                <w:vertAlign w:val="superscript"/>
              </w:rPr>
              <w:t>a</w:t>
            </w:r>
            <w:proofErr w:type="gramEnd"/>
          </w:p>
        </w:tc>
        <w:tc>
          <w:tcPr>
            <w:tcW w:w="1358" w:type="dxa"/>
            <w:shd w:val="clear" w:color="auto" w:fill="auto"/>
            <w:vAlign w:val="center"/>
          </w:tcPr>
          <w:p w14:paraId="102A0113" w14:textId="77777777" w:rsidR="00AD05C2" w:rsidRPr="00FA7B86" w:rsidRDefault="00AD05C2" w:rsidP="00AD05C2">
            <w:pPr>
              <w:rPr>
                <w:color w:val="000000"/>
                <w:sz w:val="15"/>
                <w:szCs w:val="15"/>
              </w:rPr>
            </w:pPr>
            <w:r w:rsidRPr="00FA7B86">
              <w:rPr>
                <w:rFonts w:eastAsia="DengXian"/>
                <w:color w:val="000000"/>
                <w:sz w:val="15"/>
                <w:szCs w:val="15"/>
              </w:rPr>
              <w:t>3.597(1.</w:t>
            </w:r>
            <w:proofErr w:type="gramStart"/>
            <w:r w:rsidRPr="00FA7B86">
              <w:rPr>
                <w:rFonts w:eastAsia="DengXian"/>
                <w:color w:val="000000"/>
                <w:sz w:val="15"/>
                <w:szCs w:val="15"/>
              </w:rPr>
              <w:t>052)</w:t>
            </w:r>
            <w:r w:rsidRPr="00FA7B86">
              <w:rPr>
                <w:rFonts w:eastAsia="DengXian"/>
                <w:color w:val="000000"/>
                <w:sz w:val="15"/>
                <w:szCs w:val="15"/>
                <w:vertAlign w:val="superscript"/>
              </w:rPr>
              <w:t>a</w:t>
            </w:r>
            <w:proofErr w:type="gramEnd"/>
          </w:p>
        </w:tc>
        <w:tc>
          <w:tcPr>
            <w:tcW w:w="1230" w:type="dxa"/>
            <w:shd w:val="clear" w:color="auto" w:fill="auto"/>
            <w:vAlign w:val="center"/>
          </w:tcPr>
          <w:p w14:paraId="3677FDAF" w14:textId="77777777" w:rsidR="00AD05C2" w:rsidRPr="00FA7B86" w:rsidRDefault="00AD05C2" w:rsidP="00AD05C2">
            <w:pPr>
              <w:rPr>
                <w:color w:val="000000"/>
                <w:sz w:val="15"/>
                <w:szCs w:val="15"/>
              </w:rPr>
            </w:pPr>
            <w:r w:rsidRPr="00FA7B86">
              <w:rPr>
                <w:rFonts w:eastAsia="DengXian"/>
                <w:color w:val="000000"/>
                <w:sz w:val="15"/>
                <w:szCs w:val="15"/>
              </w:rPr>
              <w:t>3.987(0.</w:t>
            </w:r>
            <w:proofErr w:type="gramStart"/>
            <w:r w:rsidRPr="00FA7B86">
              <w:rPr>
                <w:rFonts w:eastAsia="DengXian"/>
                <w:color w:val="000000"/>
                <w:sz w:val="15"/>
                <w:szCs w:val="15"/>
              </w:rPr>
              <w:t>900)</w:t>
            </w:r>
            <w:r w:rsidRPr="00FA7B86">
              <w:rPr>
                <w:rFonts w:eastAsia="DengXian"/>
                <w:color w:val="000000"/>
                <w:sz w:val="15"/>
                <w:szCs w:val="15"/>
                <w:vertAlign w:val="superscript"/>
              </w:rPr>
              <w:t>a</w:t>
            </w:r>
            <w:proofErr w:type="gramEnd"/>
          </w:p>
        </w:tc>
        <w:tc>
          <w:tcPr>
            <w:tcW w:w="1230" w:type="dxa"/>
            <w:shd w:val="clear" w:color="auto" w:fill="auto"/>
            <w:vAlign w:val="center"/>
          </w:tcPr>
          <w:p w14:paraId="344BFCDD" w14:textId="77777777" w:rsidR="00AD05C2" w:rsidRPr="00FA7B86" w:rsidRDefault="00AD05C2" w:rsidP="00AD05C2">
            <w:pPr>
              <w:rPr>
                <w:color w:val="000000"/>
                <w:sz w:val="15"/>
                <w:szCs w:val="15"/>
              </w:rPr>
            </w:pPr>
            <w:r w:rsidRPr="00FA7B86">
              <w:rPr>
                <w:rFonts w:eastAsia="DengXian"/>
                <w:color w:val="000000"/>
                <w:sz w:val="15"/>
                <w:szCs w:val="15"/>
              </w:rPr>
              <w:t>3.913(0.</w:t>
            </w:r>
            <w:proofErr w:type="gramStart"/>
            <w:r w:rsidRPr="00FA7B86">
              <w:rPr>
                <w:rFonts w:eastAsia="DengXian"/>
                <w:color w:val="000000"/>
                <w:sz w:val="15"/>
                <w:szCs w:val="15"/>
              </w:rPr>
              <w:t>937)</w:t>
            </w:r>
            <w:r w:rsidRPr="00FA7B86">
              <w:rPr>
                <w:rFonts w:eastAsia="DengXian"/>
                <w:color w:val="000000"/>
                <w:sz w:val="15"/>
                <w:szCs w:val="15"/>
                <w:vertAlign w:val="superscript"/>
              </w:rPr>
              <w:t>a</w:t>
            </w:r>
            <w:proofErr w:type="gramEnd"/>
          </w:p>
        </w:tc>
        <w:tc>
          <w:tcPr>
            <w:tcW w:w="1361" w:type="dxa"/>
            <w:shd w:val="clear" w:color="auto" w:fill="auto"/>
            <w:vAlign w:val="center"/>
          </w:tcPr>
          <w:p w14:paraId="62307F67"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3.718(0.</w:t>
            </w:r>
            <w:proofErr w:type="gramStart"/>
            <w:r w:rsidRPr="00FA7B86">
              <w:rPr>
                <w:rFonts w:eastAsia="DengXian"/>
                <w:color w:val="000000"/>
                <w:sz w:val="15"/>
                <w:szCs w:val="15"/>
              </w:rPr>
              <w:t>883)</w:t>
            </w:r>
            <w:r w:rsidRPr="00FA7B86">
              <w:rPr>
                <w:rFonts w:eastAsia="DengXian"/>
                <w:color w:val="000000"/>
                <w:sz w:val="15"/>
                <w:szCs w:val="15"/>
                <w:vertAlign w:val="superscript"/>
              </w:rPr>
              <w:t>a</w:t>
            </w:r>
            <w:proofErr w:type="gramEnd"/>
          </w:p>
        </w:tc>
      </w:tr>
      <w:tr w:rsidR="00AD05C2" w:rsidRPr="00FA7B86" w14:paraId="1EB5EB11" w14:textId="77777777" w:rsidTr="00AD05C2">
        <w:trPr>
          <w:trHeight w:val="241"/>
        </w:trPr>
        <w:tc>
          <w:tcPr>
            <w:tcW w:w="1861" w:type="dxa"/>
            <w:shd w:val="clear" w:color="auto" w:fill="auto"/>
            <w:noWrap/>
            <w:vAlign w:val="bottom"/>
          </w:tcPr>
          <w:p w14:paraId="5003DAE3" w14:textId="77777777" w:rsidR="00AD05C2" w:rsidRPr="00FA7B86" w:rsidRDefault="00AD05C2" w:rsidP="00AD05C2">
            <w:pPr>
              <w:rPr>
                <w:color w:val="000000"/>
                <w:sz w:val="15"/>
                <w:szCs w:val="15"/>
              </w:rPr>
            </w:pPr>
          </w:p>
        </w:tc>
        <w:tc>
          <w:tcPr>
            <w:tcW w:w="1358" w:type="dxa"/>
            <w:shd w:val="clear" w:color="auto" w:fill="auto"/>
            <w:vAlign w:val="center"/>
          </w:tcPr>
          <w:p w14:paraId="3EF1139A" w14:textId="77777777" w:rsidR="00AD05C2" w:rsidRPr="00FA7B86" w:rsidRDefault="00AD05C2" w:rsidP="00AD05C2">
            <w:pPr>
              <w:rPr>
                <w:color w:val="000000"/>
                <w:sz w:val="15"/>
                <w:szCs w:val="15"/>
              </w:rPr>
            </w:pPr>
          </w:p>
        </w:tc>
        <w:tc>
          <w:tcPr>
            <w:tcW w:w="1253" w:type="dxa"/>
            <w:shd w:val="clear" w:color="auto" w:fill="auto"/>
            <w:vAlign w:val="center"/>
          </w:tcPr>
          <w:p w14:paraId="4189CC51" w14:textId="77777777" w:rsidR="00AD05C2" w:rsidRPr="00FA7B86" w:rsidRDefault="00AD05C2" w:rsidP="00AD05C2">
            <w:pPr>
              <w:rPr>
                <w:color w:val="000000"/>
                <w:sz w:val="15"/>
                <w:szCs w:val="15"/>
              </w:rPr>
            </w:pPr>
          </w:p>
        </w:tc>
        <w:tc>
          <w:tcPr>
            <w:tcW w:w="1229" w:type="dxa"/>
            <w:shd w:val="clear" w:color="auto" w:fill="auto"/>
            <w:vAlign w:val="center"/>
          </w:tcPr>
          <w:p w14:paraId="5E70234E" w14:textId="77777777" w:rsidR="00AD05C2" w:rsidRPr="00FA7B86" w:rsidRDefault="00AD05C2" w:rsidP="00AD05C2">
            <w:pPr>
              <w:rPr>
                <w:color w:val="000000"/>
                <w:sz w:val="15"/>
                <w:szCs w:val="15"/>
              </w:rPr>
            </w:pPr>
          </w:p>
        </w:tc>
        <w:tc>
          <w:tcPr>
            <w:tcW w:w="1358" w:type="dxa"/>
            <w:shd w:val="clear" w:color="auto" w:fill="auto"/>
            <w:vAlign w:val="center"/>
          </w:tcPr>
          <w:p w14:paraId="0F07460C" w14:textId="77777777" w:rsidR="00AD05C2" w:rsidRPr="00FA7B86" w:rsidRDefault="00AD05C2" w:rsidP="00AD05C2">
            <w:pPr>
              <w:rPr>
                <w:color w:val="000000"/>
                <w:sz w:val="15"/>
                <w:szCs w:val="15"/>
              </w:rPr>
            </w:pPr>
          </w:p>
        </w:tc>
        <w:tc>
          <w:tcPr>
            <w:tcW w:w="1360" w:type="dxa"/>
            <w:shd w:val="clear" w:color="auto" w:fill="auto"/>
            <w:vAlign w:val="center"/>
          </w:tcPr>
          <w:p w14:paraId="2517049E" w14:textId="77777777" w:rsidR="00AD05C2" w:rsidRPr="00FA7B86" w:rsidRDefault="00AD05C2" w:rsidP="00AD05C2">
            <w:pPr>
              <w:jc w:val="center"/>
              <w:rPr>
                <w:color w:val="000000"/>
                <w:sz w:val="15"/>
                <w:szCs w:val="15"/>
              </w:rPr>
            </w:pPr>
          </w:p>
        </w:tc>
        <w:tc>
          <w:tcPr>
            <w:tcW w:w="1358" w:type="dxa"/>
            <w:shd w:val="clear" w:color="auto" w:fill="auto"/>
            <w:vAlign w:val="center"/>
          </w:tcPr>
          <w:p w14:paraId="7F18D518" w14:textId="77777777" w:rsidR="00AD05C2" w:rsidRPr="00FA7B86" w:rsidRDefault="00AD05C2" w:rsidP="00AD05C2">
            <w:pPr>
              <w:rPr>
                <w:color w:val="000000"/>
                <w:sz w:val="15"/>
                <w:szCs w:val="15"/>
              </w:rPr>
            </w:pPr>
          </w:p>
        </w:tc>
        <w:tc>
          <w:tcPr>
            <w:tcW w:w="1358" w:type="dxa"/>
            <w:shd w:val="clear" w:color="auto" w:fill="auto"/>
            <w:vAlign w:val="center"/>
          </w:tcPr>
          <w:p w14:paraId="76B406A8" w14:textId="77777777" w:rsidR="00AD05C2" w:rsidRPr="00FA7B86" w:rsidRDefault="00AD05C2" w:rsidP="00AD05C2">
            <w:pPr>
              <w:rPr>
                <w:color w:val="000000"/>
                <w:sz w:val="15"/>
                <w:szCs w:val="15"/>
              </w:rPr>
            </w:pPr>
          </w:p>
        </w:tc>
        <w:tc>
          <w:tcPr>
            <w:tcW w:w="1230" w:type="dxa"/>
            <w:shd w:val="clear" w:color="auto" w:fill="auto"/>
            <w:vAlign w:val="center"/>
          </w:tcPr>
          <w:p w14:paraId="73704E7E" w14:textId="77777777" w:rsidR="00AD05C2" w:rsidRPr="00FA7B86" w:rsidRDefault="00AD05C2" w:rsidP="00AD05C2">
            <w:pPr>
              <w:rPr>
                <w:color w:val="000000"/>
                <w:sz w:val="15"/>
                <w:szCs w:val="15"/>
              </w:rPr>
            </w:pPr>
          </w:p>
        </w:tc>
        <w:tc>
          <w:tcPr>
            <w:tcW w:w="1230" w:type="dxa"/>
            <w:shd w:val="clear" w:color="auto" w:fill="auto"/>
            <w:vAlign w:val="center"/>
          </w:tcPr>
          <w:p w14:paraId="36803488" w14:textId="77777777" w:rsidR="00AD05C2" w:rsidRPr="00FA7B86" w:rsidRDefault="00AD05C2" w:rsidP="00AD05C2">
            <w:pPr>
              <w:rPr>
                <w:color w:val="000000"/>
                <w:sz w:val="15"/>
                <w:szCs w:val="15"/>
              </w:rPr>
            </w:pPr>
          </w:p>
        </w:tc>
        <w:tc>
          <w:tcPr>
            <w:tcW w:w="1361" w:type="dxa"/>
            <w:shd w:val="clear" w:color="auto" w:fill="auto"/>
            <w:vAlign w:val="center"/>
          </w:tcPr>
          <w:p w14:paraId="6F6C0983" w14:textId="77777777" w:rsidR="00AD05C2" w:rsidRPr="00FA7B86" w:rsidRDefault="00AD05C2" w:rsidP="00AD05C2">
            <w:pPr>
              <w:jc w:val="center"/>
              <w:rPr>
                <w:color w:val="000000"/>
                <w:sz w:val="15"/>
                <w:szCs w:val="15"/>
              </w:rPr>
            </w:pPr>
          </w:p>
        </w:tc>
      </w:tr>
      <w:tr w:rsidR="00AD05C2" w:rsidRPr="00FA7B86" w14:paraId="660AFDA5" w14:textId="77777777" w:rsidTr="00AD05C2">
        <w:trPr>
          <w:trHeight w:val="241"/>
        </w:trPr>
        <w:tc>
          <w:tcPr>
            <w:tcW w:w="1861" w:type="dxa"/>
            <w:shd w:val="clear" w:color="auto" w:fill="auto"/>
            <w:noWrap/>
            <w:vAlign w:val="bottom"/>
          </w:tcPr>
          <w:p w14:paraId="4407A40C" w14:textId="77777777" w:rsidR="00AD05C2" w:rsidRPr="00FA7B86" w:rsidRDefault="00AD05C2" w:rsidP="00AD05C2">
            <w:pPr>
              <w:rPr>
                <w:b/>
                <w:bCs/>
                <w:i/>
                <w:iCs/>
                <w:color w:val="000000"/>
                <w:sz w:val="15"/>
                <w:szCs w:val="15"/>
              </w:rPr>
            </w:pPr>
            <w:r w:rsidRPr="00FA7B86">
              <w:rPr>
                <w:b/>
                <w:bCs/>
                <w:i/>
                <w:iCs/>
                <w:sz w:val="15"/>
                <w:szCs w:val="15"/>
              </w:rPr>
              <w:t>Employment</w:t>
            </w:r>
          </w:p>
        </w:tc>
        <w:tc>
          <w:tcPr>
            <w:tcW w:w="1358" w:type="dxa"/>
            <w:shd w:val="clear" w:color="auto" w:fill="auto"/>
          </w:tcPr>
          <w:p w14:paraId="742D3507" w14:textId="77777777" w:rsidR="00AD05C2" w:rsidRPr="00FA7B86" w:rsidRDefault="00AD05C2" w:rsidP="00AD05C2">
            <w:pPr>
              <w:rPr>
                <w:color w:val="000000"/>
                <w:sz w:val="15"/>
                <w:szCs w:val="15"/>
              </w:rPr>
            </w:pPr>
          </w:p>
        </w:tc>
        <w:tc>
          <w:tcPr>
            <w:tcW w:w="1253" w:type="dxa"/>
            <w:shd w:val="clear" w:color="auto" w:fill="auto"/>
          </w:tcPr>
          <w:p w14:paraId="05583120" w14:textId="77777777" w:rsidR="00AD05C2" w:rsidRPr="00FA7B86" w:rsidRDefault="00AD05C2" w:rsidP="00AD05C2">
            <w:pPr>
              <w:rPr>
                <w:color w:val="000000"/>
                <w:sz w:val="15"/>
                <w:szCs w:val="15"/>
              </w:rPr>
            </w:pPr>
          </w:p>
        </w:tc>
        <w:tc>
          <w:tcPr>
            <w:tcW w:w="1229" w:type="dxa"/>
            <w:shd w:val="clear" w:color="auto" w:fill="auto"/>
          </w:tcPr>
          <w:p w14:paraId="23615B8A" w14:textId="77777777" w:rsidR="00AD05C2" w:rsidRPr="00FA7B86" w:rsidRDefault="00AD05C2" w:rsidP="00AD05C2">
            <w:pPr>
              <w:rPr>
                <w:color w:val="000000"/>
                <w:sz w:val="15"/>
                <w:szCs w:val="15"/>
              </w:rPr>
            </w:pPr>
          </w:p>
        </w:tc>
        <w:tc>
          <w:tcPr>
            <w:tcW w:w="1358" w:type="dxa"/>
            <w:shd w:val="clear" w:color="auto" w:fill="auto"/>
          </w:tcPr>
          <w:p w14:paraId="69017879" w14:textId="77777777" w:rsidR="00AD05C2" w:rsidRPr="00FA7B86" w:rsidRDefault="00AD05C2" w:rsidP="00AD05C2">
            <w:pPr>
              <w:rPr>
                <w:color w:val="000000"/>
                <w:sz w:val="15"/>
                <w:szCs w:val="15"/>
              </w:rPr>
            </w:pPr>
          </w:p>
        </w:tc>
        <w:tc>
          <w:tcPr>
            <w:tcW w:w="1360" w:type="dxa"/>
            <w:shd w:val="clear" w:color="auto" w:fill="auto"/>
          </w:tcPr>
          <w:p w14:paraId="7877B4C3" w14:textId="77777777" w:rsidR="00AD05C2" w:rsidRPr="00FA7B86" w:rsidRDefault="00AD05C2" w:rsidP="00AD05C2">
            <w:pPr>
              <w:rPr>
                <w:color w:val="000000"/>
                <w:sz w:val="15"/>
                <w:szCs w:val="15"/>
              </w:rPr>
            </w:pPr>
          </w:p>
        </w:tc>
        <w:tc>
          <w:tcPr>
            <w:tcW w:w="1358" w:type="dxa"/>
            <w:shd w:val="clear" w:color="auto" w:fill="auto"/>
          </w:tcPr>
          <w:p w14:paraId="235E91E1" w14:textId="77777777" w:rsidR="00AD05C2" w:rsidRPr="00FA7B86" w:rsidRDefault="00AD05C2" w:rsidP="00AD05C2">
            <w:pPr>
              <w:rPr>
                <w:color w:val="000000"/>
                <w:sz w:val="15"/>
                <w:szCs w:val="15"/>
              </w:rPr>
            </w:pPr>
          </w:p>
        </w:tc>
        <w:tc>
          <w:tcPr>
            <w:tcW w:w="1358" w:type="dxa"/>
            <w:shd w:val="clear" w:color="auto" w:fill="auto"/>
          </w:tcPr>
          <w:p w14:paraId="7E0F3415" w14:textId="77777777" w:rsidR="00AD05C2" w:rsidRPr="00FA7B86" w:rsidRDefault="00AD05C2" w:rsidP="00AD05C2">
            <w:pPr>
              <w:rPr>
                <w:color w:val="000000"/>
                <w:sz w:val="15"/>
                <w:szCs w:val="15"/>
              </w:rPr>
            </w:pPr>
          </w:p>
        </w:tc>
        <w:tc>
          <w:tcPr>
            <w:tcW w:w="1230" w:type="dxa"/>
            <w:shd w:val="clear" w:color="auto" w:fill="auto"/>
          </w:tcPr>
          <w:p w14:paraId="284E178B" w14:textId="77777777" w:rsidR="00AD05C2" w:rsidRPr="00FA7B86" w:rsidRDefault="00AD05C2" w:rsidP="00AD05C2">
            <w:pPr>
              <w:rPr>
                <w:color w:val="000000"/>
                <w:sz w:val="15"/>
                <w:szCs w:val="15"/>
              </w:rPr>
            </w:pPr>
          </w:p>
        </w:tc>
        <w:tc>
          <w:tcPr>
            <w:tcW w:w="1230" w:type="dxa"/>
            <w:shd w:val="clear" w:color="auto" w:fill="auto"/>
          </w:tcPr>
          <w:p w14:paraId="56EA0A88" w14:textId="77777777" w:rsidR="00AD05C2" w:rsidRPr="00FA7B86" w:rsidRDefault="00AD05C2" w:rsidP="00AD05C2">
            <w:pPr>
              <w:rPr>
                <w:color w:val="000000"/>
                <w:sz w:val="15"/>
                <w:szCs w:val="15"/>
              </w:rPr>
            </w:pPr>
          </w:p>
        </w:tc>
        <w:tc>
          <w:tcPr>
            <w:tcW w:w="1361" w:type="dxa"/>
            <w:shd w:val="clear" w:color="auto" w:fill="auto"/>
          </w:tcPr>
          <w:p w14:paraId="6BA2F7D8" w14:textId="77777777" w:rsidR="00AD05C2" w:rsidRPr="00FA7B86" w:rsidRDefault="00AD05C2" w:rsidP="00AD05C2">
            <w:pPr>
              <w:rPr>
                <w:color w:val="000000"/>
                <w:sz w:val="15"/>
                <w:szCs w:val="15"/>
              </w:rPr>
            </w:pPr>
          </w:p>
        </w:tc>
      </w:tr>
      <w:tr w:rsidR="00AD05C2" w:rsidRPr="00FA7B86" w14:paraId="38081EFC" w14:textId="77777777" w:rsidTr="00AD05C2">
        <w:trPr>
          <w:trHeight w:val="241"/>
        </w:trPr>
        <w:tc>
          <w:tcPr>
            <w:tcW w:w="1861" w:type="dxa"/>
            <w:shd w:val="clear" w:color="auto" w:fill="auto"/>
            <w:noWrap/>
            <w:vAlign w:val="bottom"/>
          </w:tcPr>
          <w:p w14:paraId="4EB19D99" w14:textId="77777777" w:rsidR="00AD05C2" w:rsidRPr="00FA7B86" w:rsidRDefault="00AD05C2" w:rsidP="00AD05C2">
            <w:pPr>
              <w:rPr>
                <w:color w:val="000000"/>
                <w:sz w:val="15"/>
                <w:szCs w:val="15"/>
              </w:rPr>
            </w:pPr>
            <w:r w:rsidRPr="00FA7B86">
              <w:rPr>
                <w:sz w:val="15"/>
                <w:szCs w:val="15"/>
              </w:rPr>
              <w:t>Employed</w:t>
            </w:r>
          </w:p>
        </w:tc>
        <w:tc>
          <w:tcPr>
            <w:tcW w:w="1358" w:type="dxa"/>
            <w:shd w:val="clear" w:color="auto" w:fill="auto"/>
            <w:vAlign w:val="center"/>
          </w:tcPr>
          <w:p w14:paraId="0EF7DDB0" w14:textId="77777777" w:rsidR="00AD05C2" w:rsidRPr="00FA7B86" w:rsidRDefault="00AD05C2" w:rsidP="00AD05C2">
            <w:pPr>
              <w:rPr>
                <w:color w:val="000000"/>
                <w:sz w:val="15"/>
                <w:szCs w:val="15"/>
              </w:rPr>
            </w:pPr>
            <w:r w:rsidRPr="00FA7B86">
              <w:rPr>
                <w:rFonts w:eastAsia="DengXian"/>
                <w:color w:val="000000"/>
                <w:sz w:val="15"/>
                <w:szCs w:val="15"/>
              </w:rPr>
              <w:t>2.829(1.</w:t>
            </w:r>
            <w:proofErr w:type="gramStart"/>
            <w:r w:rsidRPr="00FA7B86">
              <w:rPr>
                <w:rFonts w:eastAsia="DengXian"/>
                <w:color w:val="000000"/>
                <w:sz w:val="15"/>
                <w:szCs w:val="15"/>
              </w:rPr>
              <w:t>067)</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53" w:type="dxa"/>
            <w:shd w:val="clear" w:color="auto" w:fill="auto"/>
            <w:vAlign w:val="center"/>
          </w:tcPr>
          <w:p w14:paraId="56005A04" w14:textId="77777777" w:rsidR="00AD05C2" w:rsidRPr="00FA7B86" w:rsidRDefault="00AD05C2" w:rsidP="00AD05C2">
            <w:pPr>
              <w:rPr>
                <w:color w:val="000000"/>
                <w:sz w:val="15"/>
                <w:szCs w:val="15"/>
              </w:rPr>
            </w:pPr>
            <w:r w:rsidRPr="00FA7B86">
              <w:rPr>
                <w:rFonts w:eastAsia="DengXian"/>
                <w:color w:val="000000"/>
                <w:sz w:val="15"/>
                <w:szCs w:val="15"/>
              </w:rPr>
              <w:t>3.440(0.</w:t>
            </w:r>
            <w:proofErr w:type="gramStart"/>
            <w:r w:rsidRPr="00FA7B86">
              <w:rPr>
                <w:rFonts w:eastAsia="DengXian"/>
                <w:color w:val="000000"/>
                <w:sz w:val="15"/>
                <w:szCs w:val="15"/>
              </w:rPr>
              <w:t>939)</w:t>
            </w:r>
            <w:r w:rsidRPr="00FA7B86">
              <w:rPr>
                <w:rFonts w:eastAsia="DengXian"/>
                <w:color w:val="000000"/>
                <w:sz w:val="15"/>
                <w:szCs w:val="15"/>
                <w:vertAlign w:val="superscript"/>
              </w:rPr>
              <w:t>a</w:t>
            </w:r>
            <w:proofErr w:type="gramEnd"/>
          </w:p>
        </w:tc>
        <w:tc>
          <w:tcPr>
            <w:tcW w:w="1229" w:type="dxa"/>
            <w:shd w:val="clear" w:color="auto" w:fill="auto"/>
            <w:vAlign w:val="center"/>
          </w:tcPr>
          <w:p w14:paraId="668A2451" w14:textId="77777777" w:rsidR="00AD05C2" w:rsidRPr="00FA7B86" w:rsidRDefault="00AD05C2" w:rsidP="00AD05C2">
            <w:pPr>
              <w:rPr>
                <w:color w:val="000000"/>
                <w:sz w:val="15"/>
                <w:szCs w:val="15"/>
              </w:rPr>
            </w:pPr>
            <w:r w:rsidRPr="00FA7B86">
              <w:rPr>
                <w:rFonts w:eastAsia="DengXian"/>
                <w:color w:val="000000"/>
                <w:sz w:val="15"/>
                <w:szCs w:val="15"/>
              </w:rPr>
              <w:t>3.736(0.</w:t>
            </w:r>
            <w:proofErr w:type="gramStart"/>
            <w:r w:rsidRPr="00FA7B86">
              <w:rPr>
                <w:rFonts w:eastAsia="DengXian"/>
                <w:color w:val="000000"/>
                <w:sz w:val="15"/>
                <w:szCs w:val="15"/>
              </w:rPr>
              <w:t>890)</w:t>
            </w:r>
            <w:r w:rsidRPr="00FA7B86">
              <w:rPr>
                <w:rFonts w:eastAsia="DengXian"/>
                <w:color w:val="000000"/>
                <w:sz w:val="15"/>
                <w:szCs w:val="15"/>
                <w:vertAlign w:val="superscript"/>
              </w:rPr>
              <w:t>a</w:t>
            </w:r>
            <w:proofErr w:type="gramEnd"/>
          </w:p>
        </w:tc>
        <w:tc>
          <w:tcPr>
            <w:tcW w:w="1358" w:type="dxa"/>
            <w:shd w:val="clear" w:color="auto" w:fill="auto"/>
            <w:vAlign w:val="center"/>
          </w:tcPr>
          <w:p w14:paraId="5CA02199" w14:textId="77777777" w:rsidR="00AD05C2" w:rsidRPr="00FA7B86" w:rsidRDefault="00AD05C2" w:rsidP="00AD05C2">
            <w:pPr>
              <w:rPr>
                <w:color w:val="000000"/>
                <w:sz w:val="15"/>
                <w:szCs w:val="15"/>
              </w:rPr>
            </w:pPr>
            <w:r w:rsidRPr="00FA7B86">
              <w:rPr>
                <w:rFonts w:eastAsia="DengXian"/>
                <w:color w:val="000000"/>
                <w:sz w:val="15"/>
                <w:szCs w:val="15"/>
              </w:rPr>
              <w:t>3.675(0.</w:t>
            </w:r>
            <w:proofErr w:type="gramStart"/>
            <w:r w:rsidRPr="00FA7B86">
              <w:rPr>
                <w:rFonts w:eastAsia="DengXian"/>
                <w:color w:val="000000"/>
                <w:sz w:val="15"/>
                <w:szCs w:val="15"/>
              </w:rPr>
              <w:t>902)</w:t>
            </w:r>
            <w:r w:rsidRPr="00FA7B86">
              <w:rPr>
                <w:rFonts w:eastAsia="DengXian"/>
                <w:color w:val="000000"/>
                <w:sz w:val="15"/>
                <w:szCs w:val="15"/>
                <w:vertAlign w:val="superscript"/>
              </w:rPr>
              <w:t>a</w:t>
            </w:r>
            <w:proofErr w:type="gramEnd"/>
          </w:p>
        </w:tc>
        <w:tc>
          <w:tcPr>
            <w:tcW w:w="1360" w:type="dxa"/>
            <w:shd w:val="clear" w:color="auto" w:fill="auto"/>
            <w:vAlign w:val="center"/>
          </w:tcPr>
          <w:p w14:paraId="0635D330" w14:textId="77777777" w:rsidR="00AD05C2" w:rsidRPr="00FA7B86" w:rsidRDefault="00AD05C2" w:rsidP="00AD05C2">
            <w:pPr>
              <w:rPr>
                <w:rFonts w:eastAsia="DengXian"/>
                <w:color w:val="000000"/>
                <w:sz w:val="15"/>
                <w:szCs w:val="15"/>
              </w:rPr>
            </w:pPr>
            <w:r w:rsidRPr="00FA7B86">
              <w:rPr>
                <w:rFonts w:eastAsia="DengXian"/>
                <w:color w:val="000000"/>
                <w:sz w:val="15"/>
                <w:szCs w:val="15"/>
              </w:rPr>
              <w:t>3.501(0.</w:t>
            </w:r>
            <w:proofErr w:type="gramStart"/>
            <w:r w:rsidRPr="00FA7B86">
              <w:rPr>
                <w:rFonts w:eastAsia="DengXian"/>
                <w:color w:val="000000"/>
                <w:sz w:val="15"/>
                <w:szCs w:val="15"/>
              </w:rPr>
              <w:t>837)</w:t>
            </w:r>
            <w:r w:rsidRPr="00FA7B86">
              <w:rPr>
                <w:rFonts w:eastAsia="DengXian"/>
                <w:color w:val="000000"/>
                <w:sz w:val="15"/>
                <w:szCs w:val="15"/>
                <w:vertAlign w:val="superscript"/>
              </w:rPr>
              <w:t>a</w:t>
            </w:r>
            <w:proofErr w:type="gramEnd"/>
          </w:p>
        </w:tc>
        <w:tc>
          <w:tcPr>
            <w:tcW w:w="1358" w:type="dxa"/>
            <w:shd w:val="clear" w:color="auto" w:fill="auto"/>
            <w:vAlign w:val="center"/>
          </w:tcPr>
          <w:p w14:paraId="59F37B6E" w14:textId="77777777" w:rsidR="00AD05C2" w:rsidRPr="00FA7B86" w:rsidRDefault="00AD05C2" w:rsidP="00AD05C2">
            <w:pPr>
              <w:rPr>
                <w:color w:val="000000"/>
                <w:sz w:val="15"/>
                <w:szCs w:val="15"/>
              </w:rPr>
            </w:pPr>
            <w:r w:rsidRPr="00FA7B86">
              <w:rPr>
                <w:rFonts w:eastAsia="DengXian"/>
                <w:color w:val="000000"/>
                <w:sz w:val="15"/>
                <w:szCs w:val="15"/>
              </w:rPr>
              <w:t>3.246(1.</w:t>
            </w:r>
            <w:proofErr w:type="gramStart"/>
            <w:r w:rsidRPr="00FA7B86">
              <w:rPr>
                <w:rFonts w:eastAsia="DengXian"/>
                <w:color w:val="000000"/>
                <w:sz w:val="15"/>
                <w:szCs w:val="15"/>
              </w:rPr>
              <w:t>092)</w:t>
            </w:r>
            <w:r w:rsidRPr="00FA7B86">
              <w:rPr>
                <w:rFonts w:eastAsia="DengXian"/>
                <w:color w:val="000000"/>
                <w:sz w:val="15"/>
                <w:szCs w:val="15"/>
                <w:vertAlign w:val="superscript"/>
              </w:rPr>
              <w:t>a</w:t>
            </w:r>
            <w:proofErr w:type="gramEnd"/>
          </w:p>
        </w:tc>
        <w:tc>
          <w:tcPr>
            <w:tcW w:w="1358" w:type="dxa"/>
            <w:shd w:val="clear" w:color="auto" w:fill="auto"/>
            <w:vAlign w:val="center"/>
          </w:tcPr>
          <w:p w14:paraId="6CD2FE21" w14:textId="77777777" w:rsidR="00AD05C2" w:rsidRPr="00FA7B86" w:rsidRDefault="00AD05C2" w:rsidP="00AD05C2">
            <w:pPr>
              <w:rPr>
                <w:color w:val="000000"/>
                <w:sz w:val="15"/>
                <w:szCs w:val="15"/>
              </w:rPr>
            </w:pPr>
            <w:r w:rsidRPr="00FA7B86">
              <w:rPr>
                <w:rFonts w:eastAsia="DengXian"/>
                <w:color w:val="000000"/>
                <w:sz w:val="15"/>
                <w:szCs w:val="15"/>
              </w:rPr>
              <w:t>3.445(0.</w:t>
            </w:r>
            <w:proofErr w:type="gramStart"/>
            <w:r w:rsidRPr="00FA7B86">
              <w:rPr>
                <w:rFonts w:eastAsia="DengXian"/>
                <w:color w:val="000000"/>
                <w:sz w:val="15"/>
                <w:szCs w:val="15"/>
              </w:rPr>
              <w:t>959)</w:t>
            </w:r>
            <w:r w:rsidRPr="00FA7B86">
              <w:rPr>
                <w:rFonts w:eastAsia="DengXian"/>
                <w:color w:val="000000"/>
                <w:sz w:val="15"/>
                <w:szCs w:val="15"/>
                <w:vertAlign w:val="superscript"/>
              </w:rPr>
              <w:t>a</w:t>
            </w:r>
            <w:proofErr w:type="gramEnd"/>
          </w:p>
        </w:tc>
        <w:tc>
          <w:tcPr>
            <w:tcW w:w="1230" w:type="dxa"/>
            <w:shd w:val="clear" w:color="auto" w:fill="auto"/>
            <w:vAlign w:val="center"/>
          </w:tcPr>
          <w:p w14:paraId="756C29A7" w14:textId="77777777" w:rsidR="00AD05C2" w:rsidRPr="00FA7B86" w:rsidRDefault="00AD05C2" w:rsidP="00AD05C2">
            <w:pPr>
              <w:rPr>
                <w:color w:val="000000"/>
                <w:sz w:val="15"/>
                <w:szCs w:val="15"/>
              </w:rPr>
            </w:pPr>
            <w:r w:rsidRPr="00FA7B86">
              <w:rPr>
                <w:rFonts w:eastAsia="DengXian"/>
                <w:color w:val="000000"/>
                <w:sz w:val="15"/>
                <w:szCs w:val="15"/>
              </w:rPr>
              <w:t>3.823(0.</w:t>
            </w:r>
            <w:proofErr w:type="gramStart"/>
            <w:r w:rsidRPr="00FA7B86">
              <w:rPr>
                <w:rFonts w:eastAsia="DengXian"/>
                <w:color w:val="000000"/>
                <w:sz w:val="15"/>
                <w:szCs w:val="15"/>
              </w:rPr>
              <w:t>841)</w:t>
            </w:r>
            <w:r w:rsidRPr="00FA7B86">
              <w:rPr>
                <w:rFonts w:eastAsia="DengXian"/>
                <w:color w:val="000000"/>
                <w:sz w:val="15"/>
                <w:szCs w:val="15"/>
                <w:vertAlign w:val="superscript"/>
              </w:rPr>
              <w:t>a</w:t>
            </w:r>
            <w:proofErr w:type="gramEnd"/>
          </w:p>
        </w:tc>
        <w:tc>
          <w:tcPr>
            <w:tcW w:w="1230" w:type="dxa"/>
            <w:shd w:val="clear" w:color="auto" w:fill="auto"/>
            <w:vAlign w:val="center"/>
          </w:tcPr>
          <w:p w14:paraId="5186DAA3" w14:textId="77777777" w:rsidR="00AD05C2" w:rsidRPr="00FA7B86" w:rsidRDefault="00AD05C2" w:rsidP="00AD05C2">
            <w:pPr>
              <w:rPr>
                <w:color w:val="000000"/>
                <w:sz w:val="15"/>
                <w:szCs w:val="15"/>
              </w:rPr>
            </w:pPr>
            <w:r w:rsidRPr="00FA7B86">
              <w:rPr>
                <w:rFonts w:eastAsia="DengXian"/>
                <w:color w:val="000000"/>
                <w:sz w:val="15"/>
                <w:szCs w:val="15"/>
              </w:rPr>
              <w:t>3.717(0.</w:t>
            </w:r>
            <w:proofErr w:type="gramStart"/>
            <w:r w:rsidRPr="00FA7B86">
              <w:rPr>
                <w:rFonts w:eastAsia="DengXian"/>
                <w:color w:val="000000"/>
                <w:sz w:val="15"/>
                <w:szCs w:val="15"/>
              </w:rPr>
              <w:t>894)</w:t>
            </w:r>
            <w:r w:rsidRPr="00FA7B86">
              <w:rPr>
                <w:rFonts w:eastAsia="DengXian"/>
                <w:color w:val="000000"/>
                <w:sz w:val="15"/>
                <w:szCs w:val="15"/>
                <w:vertAlign w:val="superscript"/>
              </w:rPr>
              <w:t>a</w:t>
            </w:r>
            <w:proofErr w:type="gramEnd"/>
          </w:p>
        </w:tc>
        <w:tc>
          <w:tcPr>
            <w:tcW w:w="1361" w:type="dxa"/>
            <w:shd w:val="clear" w:color="auto" w:fill="auto"/>
            <w:vAlign w:val="center"/>
          </w:tcPr>
          <w:p w14:paraId="3D7E7981"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3.540(0.</w:t>
            </w:r>
            <w:proofErr w:type="gramStart"/>
            <w:r w:rsidRPr="00FA7B86">
              <w:rPr>
                <w:rFonts w:eastAsia="DengXian"/>
                <w:color w:val="000000"/>
                <w:sz w:val="15"/>
                <w:szCs w:val="15"/>
              </w:rPr>
              <w:t>852)</w:t>
            </w:r>
            <w:r w:rsidRPr="00FA7B86">
              <w:rPr>
                <w:rFonts w:eastAsia="DengXian"/>
                <w:color w:val="000000"/>
                <w:sz w:val="15"/>
                <w:szCs w:val="15"/>
                <w:vertAlign w:val="superscript"/>
              </w:rPr>
              <w:t>a</w:t>
            </w:r>
            <w:proofErr w:type="gramEnd"/>
          </w:p>
        </w:tc>
      </w:tr>
      <w:tr w:rsidR="00AD05C2" w:rsidRPr="00FA7B86" w14:paraId="64DFF64B" w14:textId="77777777" w:rsidTr="00AD05C2">
        <w:trPr>
          <w:trHeight w:val="241"/>
        </w:trPr>
        <w:tc>
          <w:tcPr>
            <w:tcW w:w="1861" w:type="dxa"/>
            <w:shd w:val="clear" w:color="auto" w:fill="auto"/>
            <w:noWrap/>
            <w:vAlign w:val="bottom"/>
          </w:tcPr>
          <w:p w14:paraId="2A996A36" w14:textId="77777777" w:rsidR="00AD05C2" w:rsidRPr="00FA7B86" w:rsidRDefault="00AD05C2" w:rsidP="00AD05C2">
            <w:pPr>
              <w:rPr>
                <w:color w:val="000000"/>
                <w:sz w:val="15"/>
                <w:szCs w:val="15"/>
              </w:rPr>
            </w:pPr>
            <w:r w:rsidRPr="00FA7B86">
              <w:rPr>
                <w:sz w:val="15"/>
                <w:szCs w:val="15"/>
              </w:rPr>
              <w:t xml:space="preserve">Self-employed </w:t>
            </w:r>
          </w:p>
        </w:tc>
        <w:tc>
          <w:tcPr>
            <w:tcW w:w="1358" w:type="dxa"/>
            <w:shd w:val="clear" w:color="auto" w:fill="auto"/>
            <w:vAlign w:val="center"/>
          </w:tcPr>
          <w:p w14:paraId="5A8C6A17" w14:textId="77777777" w:rsidR="00AD05C2" w:rsidRPr="00FA7B86" w:rsidRDefault="00AD05C2" w:rsidP="00AD05C2">
            <w:pPr>
              <w:rPr>
                <w:color w:val="000000"/>
                <w:sz w:val="15"/>
                <w:szCs w:val="15"/>
              </w:rPr>
            </w:pPr>
            <w:r w:rsidRPr="00FA7B86">
              <w:rPr>
                <w:rFonts w:eastAsia="DengXian"/>
                <w:color w:val="000000"/>
                <w:sz w:val="15"/>
                <w:szCs w:val="15"/>
              </w:rPr>
              <w:t>2.815(1.</w:t>
            </w:r>
            <w:proofErr w:type="gramStart"/>
            <w:r w:rsidRPr="00FA7B86">
              <w:rPr>
                <w:rFonts w:eastAsia="DengXian"/>
                <w:color w:val="000000"/>
                <w:sz w:val="15"/>
                <w:szCs w:val="15"/>
              </w:rPr>
              <w:t>180)</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53" w:type="dxa"/>
            <w:shd w:val="clear" w:color="auto" w:fill="auto"/>
            <w:vAlign w:val="center"/>
          </w:tcPr>
          <w:p w14:paraId="57CED157" w14:textId="77777777" w:rsidR="00AD05C2" w:rsidRPr="00FA7B86" w:rsidRDefault="00AD05C2" w:rsidP="00AD05C2">
            <w:pPr>
              <w:rPr>
                <w:color w:val="000000"/>
                <w:sz w:val="15"/>
                <w:szCs w:val="15"/>
              </w:rPr>
            </w:pPr>
            <w:r w:rsidRPr="00FA7B86">
              <w:rPr>
                <w:rFonts w:eastAsia="DengXian"/>
                <w:color w:val="000000"/>
                <w:sz w:val="15"/>
                <w:szCs w:val="15"/>
              </w:rPr>
              <w:t>3.470(1.</w:t>
            </w:r>
            <w:proofErr w:type="gramStart"/>
            <w:r w:rsidRPr="00FA7B86">
              <w:rPr>
                <w:rFonts w:eastAsia="DengXian"/>
                <w:color w:val="000000"/>
                <w:sz w:val="15"/>
                <w:szCs w:val="15"/>
              </w:rPr>
              <w:t>063)</w:t>
            </w:r>
            <w:r w:rsidRPr="00FA7B86">
              <w:rPr>
                <w:rFonts w:eastAsia="DengXian"/>
                <w:color w:val="000000"/>
                <w:sz w:val="15"/>
                <w:szCs w:val="15"/>
                <w:vertAlign w:val="superscript"/>
              </w:rPr>
              <w:t>a</w:t>
            </w:r>
            <w:proofErr w:type="gramEnd"/>
          </w:p>
        </w:tc>
        <w:tc>
          <w:tcPr>
            <w:tcW w:w="1229" w:type="dxa"/>
            <w:shd w:val="clear" w:color="auto" w:fill="auto"/>
            <w:vAlign w:val="center"/>
          </w:tcPr>
          <w:p w14:paraId="3441E068" w14:textId="77777777" w:rsidR="00AD05C2" w:rsidRPr="00FA7B86" w:rsidRDefault="00AD05C2" w:rsidP="00AD05C2">
            <w:pPr>
              <w:rPr>
                <w:color w:val="000000"/>
                <w:sz w:val="15"/>
                <w:szCs w:val="15"/>
              </w:rPr>
            </w:pPr>
            <w:r w:rsidRPr="00FA7B86">
              <w:rPr>
                <w:rFonts w:eastAsia="DengXian"/>
                <w:color w:val="000000"/>
                <w:sz w:val="15"/>
                <w:szCs w:val="15"/>
              </w:rPr>
              <w:t>3.669(0.</w:t>
            </w:r>
            <w:proofErr w:type="gramStart"/>
            <w:r w:rsidRPr="00FA7B86">
              <w:rPr>
                <w:rFonts w:eastAsia="DengXian"/>
                <w:color w:val="000000"/>
                <w:sz w:val="15"/>
                <w:szCs w:val="15"/>
              </w:rPr>
              <w:t>964)</w:t>
            </w:r>
            <w:r w:rsidRPr="00FA7B86">
              <w:rPr>
                <w:rFonts w:eastAsia="DengXian"/>
                <w:color w:val="000000"/>
                <w:sz w:val="15"/>
                <w:szCs w:val="15"/>
                <w:vertAlign w:val="superscript"/>
              </w:rPr>
              <w:t>a</w:t>
            </w:r>
            <w:proofErr w:type="gramEnd"/>
          </w:p>
        </w:tc>
        <w:tc>
          <w:tcPr>
            <w:tcW w:w="1358" w:type="dxa"/>
            <w:shd w:val="clear" w:color="auto" w:fill="auto"/>
            <w:vAlign w:val="center"/>
          </w:tcPr>
          <w:p w14:paraId="5E4ABB8A" w14:textId="77777777" w:rsidR="00AD05C2" w:rsidRPr="00FA7B86" w:rsidRDefault="00AD05C2" w:rsidP="00AD05C2">
            <w:pPr>
              <w:rPr>
                <w:color w:val="000000"/>
                <w:sz w:val="15"/>
                <w:szCs w:val="15"/>
              </w:rPr>
            </w:pPr>
            <w:r w:rsidRPr="00FA7B86">
              <w:rPr>
                <w:rFonts w:eastAsia="DengXian"/>
                <w:color w:val="000000"/>
                <w:sz w:val="15"/>
                <w:szCs w:val="15"/>
              </w:rPr>
              <w:t>3.649(0.</w:t>
            </w:r>
            <w:proofErr w:type="gramStart"/>
            <w:r w:rsidRPr="00FA7B86">
              <w:rPr>
                <w:rFonts w:eastAsia="DengXian"/>
                <w:color w:val="000000"/>
                <w:sz w:val="15"/>
                <w:szCs w:val="15"/>
              </w:rPr>
              <w:t>995)</w:t>
            </w:r>
            <w:r w:rsidRPr="00FA7B86">
              <w:rPr>
                <w:rFonts w:eastAsia="DengXian"/>
                <w:color w:val="000000"/>
                <w:sz w:val="15"/>
                <w:szCs w:val="15"/>
                <w:vertAlign w:val="superscript"/>
              </w:rPr>
              <w:t>a</w:t>
            </w:r>
            <w:proofErr w:type="gramEnd"/>
          </w:p>
        </w:tc>
        <w:tc>
          <w:tcPr>
            <w:tcW w:w="1360" w:type="dxa"/>
            <w:shd w:val="clear" w:color="auto" w:fill="auto"/>
            <w:vAlign w:val="center"/>
          </w:tcPr>
          <w:p w14:paraId="74097B17" w14:textId="77777777" w:rsidR="00AD05C2" w:rsidRPr="00FA7B86" w:rsidRDefault="00AD05C2" w:rsidP="00AD05C2">
            <w:pPr>
              <w:rPr>
                <w:rFonts w:eastAsia="DengXian"/>
                <w:color w:val="000000"/>
                <w:sz w:val="15"/>
                <w:szCs w:val="15"/>
              </w:rPr>
            </w:pPr>
            <w:r w:rsidRPr="00FA7B86">
              <w:rPr>
                <w:rFonts w:eastAsia="DengXian"/>
                <w:color w:val="000000"/>
                <w:sz w:val="15"/>
                <w:szCs w:val="15"/>
              </w:rPr>
              <w:t>3.499(0.</w:t>
            </w:r>
            <w:proofErr w:type="gramStart"/>
            <w:r w:rsidRPr="00FA7B86">
              <w:rPr>
                <w:rFonts w:eastAsia="DengXian"/>
                <w:color w:val="000000"/>
                <w:sz w:val="15"/>
                <w:szCs w:val="15"/>
              </w:rPr>
              <w:t>816)</w:t>
            </w:r>
            <w:r w:rsidRPr="00FA7B86">
              <w:rPr>
                <w:rFonts w:eastAsia="DengXian"/>
                <w:color w:val="000000"/>
                <w:sz w:val="15"/>
                <w:szCs w:val="15"/>
                <w:vertAlign w:val="superscript"/>
              </w:rPr>
              <w:t>a</w:t>
            </w:r>
            <w:proofErr w:type="gramEnd"/>
          </w:p>
        </w:tc>
        <w:tc>
          <w:tcPr>
            <w:tcW w:w="1358" w:type="dxa"/>
            <w:shd w:val="clear" w:color="auto" w:fill="auto"/>
            <w:vAlign w:val="center"/>
          </w:tcPr>
          <w:p w14:paraId="2AC41904" w14:textId="77777777" w:rsidR="00AD05C2" w:rsidRPr="00FA7B86" w:rsidRDefault="00AD05C2" w:rsidP="00AD05C2">
            <w:pPr>
              <w:rPr>
                <w:color w:val="000000"/>
                <w:sz w:val="15"/>
                <w:szCs w:val="15"/>
              </w:rPr>
            </w:pPr>
            <w:r w:rsidRPr="00FA7B86">
              <w:rPr>
                <w:rFonts w:eastAsia="DengXian"/>
                <w:color w:val="000000"/>
                <w:sz w:val="15"/>
                <w:szCs w:val="15"/>
              </w:rPr>
              <w:t>3.212(1.</w:t>
            </w:r>
            <w:proofErr w:type="gramStart"/>
            <w:r w:rsidRPr="00FA7B86">
              <w:rPr>
                <w:rFonts w:eastAsia="DengXian"/>
                <w:color w:val="000000"/>
                <w:sz w:val="15"/>
                <w:szCs w:val="15"/>
              </w:rPr>
              <w:t>164)</w:t>
            </w:r>
            <w:r w:rsidRPr="00FA7B86">
              <w:rPr>
                <w:rFonts w:eastAsia="DengXian"/>
                <w:color w:val="000000"/>
                <w:sz w:val="15"/>
                <w:szCs w:val="15"/>
                <w:vertAlign w:val="superscript"/>
              </w:rPr>
              <w:t>a</w:t>
            </w:r>
            <w:proofErr w:type="gramEnd"/>
          </w:p>
        </w:tc>
        <w:tc>
          <w:tcPr>
            <w:tcW w:w="1358" w:type="dxa"/>
            <w:shd w:val="clear" w:color="auto" w:fill="auto"/>
            <w:vAlign w:val="center"/>
          </w:tcPr>
          <w:p w14:paraId="40008B71" w14:textId="77777777" w:rsidR="00AD05C2" w:rsidRPr="00FA7B86" w:rsidRDefault="00AD05C2" w:rsidP="00AD05C2">
            <w:pPr>
              <w:rPr>
                <w:color w:val="000000"/>
                <w:sz w:val="15"/>
                <w:szCs w:val="15"/>
              </w:rPr>
            </w:pPr>
            <w:r w:rsidRPr="00FA7B86">
              <w:rPr>
                <w:rFonts w:eastAsia="DengXian"/>
                <w:color w:val="000000"/>
                <w:sz w:val="15"/>
                <w:szCs w:val="15"/>
              </w:rPr>
              <w:t>3.424(1.</w:t>
            </w:r>
            <w:proofErr w:type="gramStart"/>
            <w:r w:rsidRPr="00FA7B86">
              <w:rPr>
                <w:rFonts w:eastAsia="DengXian"/>
                <w:color w:val="000000"/>
                <w:sz w:val="15"/>
                <w:szCs w:val="15"/>
              </w:rPr>
              <w:t>042)</w:t>
            </w:r>
            <w:r w:rsidRPr="00FA7B86">
              <w:rPr>
                <w:rFonts w:eastAsia="DengXian"/>
                <w:color w:val="000000"/>
                <w:sz w:val="15"/>
                <w:szCs w:val="15"/>
                <w:vertAlign w:val="superscript"/>
              </w:rPr>
              <w:t>a</w:t>
            </w:r>
            <w:proofErr w:type="gramEnd"/>
          </w:p>
        </w:tc>
        <w:tc>
          <w:tcPr>
            <w:tcW w:w="1230" w:type="dxa"/>
            <w:shd w:val="clear" w:color="auto" w:fill="auto"/>
            <w:vAlign w:val="center"/>
          </w:tcPr>
          <w:p w14:paraId="6FF2317C" w14:textId="77777777" w:rsidR="00AD05C2" w:rsidRPr="00FA7B86" w:rsidRDefault="00AD05C2" w:rsidP="00AD05C2">
            <w:pPr>
              <w:rPr>
                <w:color w:val="000000"/>
                <w:sz w:val="15"/>
                <w:szCs w:val="15"/>
              </w:rPr>
            </w:pPr>
            <w:r w:rsidRPr="00FA7B86">
              <w:rPr>
                <w:rFonts w:eastAsia="DengXian"/>
                <w:color w:val="000000"/>
                <w:sz w:val="15"/>
                <w:szCs w:val="15"/>
              </w:rPr>
              <w:t>3.702(0.</w:t>
            </w:r>
            <w:proofErr w:type="gramStart"/>
            <w:r w:rsidRPr="00FA7B86">
              <w:rPr>
                <w:rFonts w:eastAsia="DengXian"/>
                <w:color w:val="000000"/>
                <w:sz w:val="15"/>
                <w:szCs w:val="15"/>
              </w:rPr>
              <w:t>999)</w:t>
            </w:r>
            <w:r w:rsidRPr="00FA7B86">
              <w:rPr>
                <w:rFonts w:eastAsia="DengXian"/>
                <w:color w:val="000000"/>
                <w:sz w:val="15"/>
                <w:szCs w:val="15"/>
                <w:vertAlign w:val="superscript"/>
              </w:rPr>
              <w:t>a</w:t>
            </w:r>
            <w:proofErr w:type="gramEnd"/>
          </w:p>
        </w:tc>
        <w:tc>
          <w:tcPr>
            <w:tcW w:w="1230" w:type="dxa"/>
            <w:shd w:val="clear" w:color="auto" w:fill="auto"/>
            <w:vAlign w:val="center"/>
          </w:tcPr>
          <w:p w14:paraId="39614E2B" w14:textId="77777777" w:rsidR="00AD05C2" w:rsidRPr="00FA7B86" w:rsidRDefault="00AD05C2" w:rsidP="00AD05C2">
            <w:pPr>
              <w:rPr>
                <w:color w:val="000000"/>
                <w:sz w:val="15"/>
                <w:szCs w:val="15"/>
              </w:rPr>
            </w:pPr>
            <w:r w:rsidRPr="00FA7B86">
              <w:rPr>
                <w:rFonts w:eastAsia="DengXian"/>
                <w:color w:val="000000"/>
                <w:sz w:val="15"/>
                <w:szCs w:val="15"/>
              </w:rPr>
              <w:t>3.642(1.</w:t>
            </w:r>
            <w:proofErr w:type="gramStart"/>
            <w:r w:rsidRPr="00FA7B86">
              <w:rPr>
                <w:rFonts w:eastAsia="DengXian"/>
                <w:color w:val="000000"/>
                <w:sz w:val="15"/>
                <w:szCs w:val="15"/>
              </w:rPr>
              <w:t>022)</w:t>
            </w:r>
            <w:r w:rsidRPr="00FA7B86">
              <w:rPr>
                <w:rFonts w:eastAsia="DengXian"/>
                <w:color w:val="000000"/>
                <w:sz w:val="15"/>
                <w:szCs w:val="15"/>
                <w:vertAlign w:val="superscript"/>
              </w:rPr>
              <w:t>a</w:t>
            </w:r>
            <w:proofErr w:type="gramEnd"/>
          </w:p>
        </w:tc>
        <w:tc>
          <w:tcPr>
            <w:tcW w:w="1361" w:type="dxa"/>
            <w:shd w:val="clear" w:color="auto" w:fill="auto"/>
            <w:vAlign w:val="center"/>
          </w:tcPr>
          <w:p w14:paraId="6500A5A7"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3.492(0.</w:t>
            </w:r>
            <w:proofErr w:type="gramStart"/>
            <w:r w:rsidRPr="00FA7B86">
              <w:rPr>
                <w:rFonts w:eastAsia="DengXian"/>
                <w:color w:val="000000"/>
                <w:sz w:val="15"/>
                <w:szCs w:val="15"/>
              </w:rPr>
              <w:t>905)</w:t>
            </w:r>
            <w:r w:rsidRPr="00FA7B86">
              <w:rPr>
                <w:rFonts w:eastAsia="DengXian"/>
                <w:color w:val="000000"/>
                <w:sz w:val="15"/>
                <w:szCs w:val="15"/>
                <w:vertAlign w:val="superscript"/>
              </w:rPr>
              <w:t>a</w:t>
            </w:r>
            <w:proofErr w:type="gramEnd"/>
          </w:p>
        </w:tc>
      </w:tr>
      <w:tr w:rsidR="00AD05C2" w:rsidRPr="00FA7B86" w14:paraId="1713B188" w14:textId="77777777" w:rsidTr="00AD05C2">
        <w:trPr>
          <w:trHeight w:val="241"/>
        </w:trPr>
        <w:tc>
          <w:tcPr>
            <w:tcW w:w="1861" w:type="dxa"/>
            <w:shd w:val="clear" w:color="auto" w:fill="auto"/>
            <w:noWrap/>
            <w:vAlign w:val="bottom"/>
          </w:tcPr>
          <w:p w14:paraId="7EF89A65" w14:textId="77777777" w:rsidR="00AD05C2" w:rsidRPr="00FA7B86" w:rsidRDefault="00AD05C2" w:rsidP="00AD05C2">
            <w:pPr>
              <w:rPr>
                <w:color w:val="000000"/>
                <w:sz w:val="15"/>
                <w:szCs w:val="15"/>
              </w:rPr>
            </w:pPr>
            <w:r w:rsidRPr="00FA7B86">
              <w:rPr>
                <w:sz w:val="15"/>
                <w:szCs w:val="15"/>
              </w:rPr>
              <w:t>Student</w:t>
            </w:r>
          </w:p>
        </w:tc>
        <w:tc>
          <w:tcPr>
            <w:tcW w:w="1358" w:type="dxa"/>
            <w:shd w:val="clear" w:color="auto" w:fill="auto"/>
            <w:vAlign w:val="center"/>
          </w:tcPr>
          <w:p w14:paraId="22481E43" w14:textId="77777777" w:rsidR="00AD05C2" w:rsidRPr="00FA7B86" w:rsidRDefault="00AD05C2" w:rsidP="00AD05C2">
            <w:pPr>
              <w:rPr>
                <w:color w:val="000000"/>
                <w:sz w:val="15"/>
                <w:szCs w:val="15"/>
              </w:rPr>
            </w:pPr>
            <w:r w:rsidRPr="00FA7B86">
              <w:rPr>
                <w:rFonts w:eastAsia="DengXian"/>
                <w:color w:val="000000"/>
                <w:sz w:val="15"/>
                <w:szCs w:val="15"/>
              </w:rPr>
              <w:t>2.960(1.</w:t>
            </w:r>
            <w:proofErr w:type="gramStart"/>
            <w:r w:rsidRPr="00FA7B86">
              <w:rPr>
                <w:rFonts w:eastAsia="DengXian"/>
                <w:color w:val="000000"/>
                <w:sz w:val="15"/>
                <w:szCs w:val="15"/>
              </w:rPr>
              <w:t>068)</w:t>
            </w:r>
            <w:r w:rsidRPr="00FA7B86">
              <w:rPr>
                <w:rFonts w:eastAsia="DengXian"/>
                <w:color w:val="000000"/>
                <w:sz w:val="15"/>
                <w:szCs w:val="15"/>
                <w:vertAlign w:val="superscript"/>
              </w:rPr>
              <w:t>a</w:t>
            </w:r>
            <w:proofErr w:type="gramEnd"/>
          </w:p>
        </w:tc>
        <w:tc>
          <w:tcPr>
            <w:tcW w:w="1253" w:type="dxa"/>
            <w:shd w:val="clear" w:color="auto" w:fill="auto"/>
            <w:vAlign w:val="center"/>
          </w:tcPr>
          <w:p w14:paraId="43BDB6B3" w14:textId="77777777" w:rsidR="00AD05C2" w:rsidRPr="00FA7B86" w:rsidRDefault="00AD05C2" w:rsidP="00AD05C2">
            <w:pPr>
              <w:rPr>
                <w:color w:val="000000"/>
                <w:sz w:val="15"/>
                <w:szCs w:val="15"/>
              </w:rPr>
            </w:pPr>
            <w:r w:rsidRPr="00FA7B86">
              <w:rPr>
                <w:rFonts w:eastAsia="DengXian"/>
                <w:color w:val="000000"/>
                <w:sz w:val="15"/>
                <w:szCs w:val="15"/>
              </w:rPr>
              <w:t>3.160(0.</w:t>
            </w:r>
            <w:proofErr w:type="gramStart"/>
            <w:r w:rsidRPr="00FA7B86">
              <w:rPr>
                <w:rFonts w:eastAsia="DengXian"/>
                <w:color w:val="000000"/>
                <w:sz w:val="15"/>
                <w:szCs w:val="15"/>
              </w:rPr>
              <w:t>866)</w:t>
            </w:r>
            <w:r w:rsidRPr="00FA7B86">
              <w:rPr>
                <w:rFonts w:eastAsia="DengXian"/>
                <w:color w:val="000000"/>
                <w:sz w:val="15"/>
                <w:szCs w:val="15"/>
                <w:vertAlign w:val="superscript"/>
              </w:rPr>
              <w:t>a</w:t>
            </w:r>
            <w:proofErr w:type="gramEnd"/>
          </w:p>
        </w:tc>
        <w:tc>
          <w:tcPr>
            <w:tcW w:w="1229" w:type="dxa"/>
            <w:shd w:val="clear" w:color="auto" w:fill="auto"/>
            <w:vAlign w:val="center"/>
          </w:tcPr>
          <w:p w14:paraId="6016BA02" w14:textId="77777777" w:rsidR="00AD05C2" w:rsidRPr="00FA7B86" w:rsidRDefault="00AD05C2" w:rsidP="00AD05C2">
            <w:pPr>
              <w:rPr>
                <w:color w:val="000000"/>
                <w:sz w:val="15"/>
                <w:szCs w:val="15"/>
              </w:rPr>
            </w:pPr>
            <w:r w:rsidRPr="00FA7B86">
              <w:rPr>
                <w:rFonts w:eastAsia="DengXian"/>
                <w:color w:val="000000"/>
                <w:sz w:val="15"/>
                <w:szCs w:val="15"/>
              </w:rPr>
              <w:t>3.560(0.</w:t>
            </w:r>
            <w:proofErr w:type="gramStart"/>
            <w:r w:rsidRPr="00FA7B86">
              <w:rPr>
                <w:rFonts w:eastAsia="DengXian"/>
                <w:color w:val="000000"/>
                <w:sz w:val="15"/>
                <w:szCs w:val="15"/>
              </w:rPr>
              <w:t>951)</w:t>
            </w:r>
            <w:r w:rsidRPr="00FA7B86">
              <w:rPr>
                <w:rFonts w:eastAsia="DengXian"/>
                <w:color w:val="000000"/>
                <w:sz w:val="15"/>
                <w:szCs w:val="15"/>
                <w:vertAlign w:val="superscript"/>
              </w:rPr>
              <w:t>a</w:t>
            </w:r>
            <w:proofErr w:type="gramEnd"/>
          </w:p>
        </w:tc>
        <w:tc>
          <w:tcPr>
            <w:tcW w:w="1358" w:type="dxa"/>
            <w:shd w:val="clear" w:color="auto" w:fill="auto"/>
            <w:vAlign w:val="center"/>
          </w:tcPr>
          <w:p w14:paraId="62EAB56B" w14:textId="77777777" w:rsidR="00AD05C2" w:rsidRPr="00FA7B86" w:rsidRDefault="00AD05C2" w:rsidP="00AD05C2">
            <w:pPr>
              <w:rPr>
                <w:color w:val="000000"/>
                <w:sz w:val="15"/>
                <w:szCs w:val="15"/>
              </w:rPr>
            </w:pPr>
            <w:r w:rsidRPr="00FA7B86">
              <w:rPr>
                <w:rFonts w:eastAsia="DengXian"/>
                <w:color w:val="000000"/>
                <w:sz w:val="15"/>
                <w:szCs w:val="15"/>
              </w:rPr>
              <w:t>3.460(0.</w:t>
            </w:r>
            <w:proofErr w:type="gramStart"/>
            <w:r w:rsidRPr="00FA7B86">
              <w:rPr>
                <w:rFonts w:eastAsia="DengXian"/>
                <w:color w:val="000000"/>
                <w:sz w:val="15"/>
                <w:szCs w:val="15"/>
              </w:rPr>
              <w:t>930)</w:t>
            </w:r>
            <w:r w:rsidRPr="00FA7B86">
              <w:rPr>
                <w:rFonts w:eastAsia="DengXian"/>
                <w:color w:val="000000"/>
                <w:sz w:val="15"/>
                <w:szCs w:val="15"/>
                <w:vertAlign w:val="superscript"/>
              </w:rPr>
              <w:t>a</w:t>
            </w:r>
            <w:proofErr w:type="gramEnd"/>
          </w:p>
        </w:tc>
        <w:tc>
          <w:tcPr>
            <w:tcW w:w="1360" w:type="dxa"/>
            <w:shd w:val="clear" w:color="auto" w:fill="auto"/>
            <w:vAlign w:val="center"/>
          </w:tcPr>
          <w:p w14:paraId="613EA9C7" w14:textId="77777777" w:rsidR="00AD05C2" w:rsidRPr="00FA7B86" w:rsidRDefault="00AD05C2" w:rsidP="00AD05C2">
            <w:pPr>
              <w:rPr>
                <w:rFonts w:eastAsia="DengXian"/>
                <w:color w:val="000000"/>
                <w:sz w:val="15"/>
                <w:szCs w:val="15"/>
              </w:rPr>
            </w:pPr>
            <w:r w:rsidRPr="00FA7B86">
              <w:rPr>
                <w:rFonts w:eastAsia="DengXian"/>
                <w:color w:val="000000"/>
                <w:sz w:val="15"/>
                <w:szCs w:val="15"/>
              </w:rPr>
              <w:t>3.293(0.</w:t>
            </w:r>
            <w:proofErr w:type="gramStart"/>
            <w:r w:rsidRPr="00FA7B86">
              <w:rPr>
                <w:rFonts w:eastAsia="DengXian"/>
                <w:color w:val="000000"/>
                <w:sz w:val="15"/>
                <w:szCs w:val="15"/>
              </w:rPr>
              <w:t>827)</w:t>
            </w:r>
            <w:r w:rsidRPr="00FA7B86">
              <w:rPr>
                <w:rFonts w:eastAsia="DengXian"/>
                <w:color w:val="000000"/>
                <w:sz w:val="15"/>
                <w:szCs w:val="15"/>
                <w:vertAlign w:val="superscript"/>
              </w:rPr>
              <w:t>a</w:t>
            </w:r>
            <w:proofErr w:type="gramEnd"/>
          </w:p>
        </w:tc>
        <w:tc>
          <w:tcPr>
            <w:tcW w:w="1358" w:type="dxa"/>
            <w:shd w:val="clear" w:color="auto" w:fill="auto"/>
            <w:vAlign w:val="center"/>
          </w:tcPr>
          <w:p w14:paraId="3C042450" w14:textId="77777777" w:rsidR="00AD05C2" w:rsidRPr="00FA7B86" w:rsidRDefault="00AD05C2" w:rsidP="00AD05C2">
            <w:pPr>
              <w:rPr>
                <w:color w:val="000000"/>
                <w:sz w:val="15"/>
                <w:szCs w:val="15"/>
              </w:rPr>
            </w:pPr>
            <w:r w:rsidRPr="00FA7B86">
              <w:rPr>
                <w:rFonts w:eastAsia="DengXian"/>
                <w:color w:val="000000"/>
                <w:sz w:val="15"/>
                <w:szCs w:val="15"/>
              </w:rPr>
              <w:t>3.360(1.</w:t>
            </w:r>
            <w:proofErr w:type="gramStart"/>
            <w:r w:rsidRPr="00FA7B86">
              <w:rPr>
                <w:rFonts w:eastAsia="DengXian"/>
                <w:color w:val="000000"/>
                <w:sz w:val="15"/>
                <w:szCs w:val="15"/>
              </w:rPr>
              <w:t>025)</w:t>
            </w:r>
            <w:r w:rsidRPr="00FA7B86">
              <w:rPr>
                <w:rFonts w:eastAsia="DengXian"/>
                <w:color w:val="000000"/>
                <w:sz w:val="15"/>
                <w:szCs w:val="15"/>
                <w:vertAlign w:val="superscript"/>
              </w:rPr>
              <w:t>a</w:t>
            </w:r>
            <w:proofErr w:type="gramEnd"/>
          </w:p>
        </w:tc>
        <w:tc>
          <w:tcPr>
            <w:tcW w:w="1358" w:type="dxa"/>
            <w:shd w:val="clear" w:color="auto" w:fill="auto"/>
            <w:vAlign w:val="center"/>
          </w:tcPr>
          <w:p w14:paraId="05F1F5EB" w14:textId="77777777" w:rsidR="00AD05C2" w:rsidRPr="00FA7B86" w:rsidRDefault="00AD05C2" w:rsidP="00AD05C2">
            <w:pPr>
              <w:rPr>
                <w:color w:val="000000"/>
                <w:sz w:val="15"/>
                <w:szCs w:val="15"/>
              </w:rPr>
            </w:pPr>
            <w:r w:rsidRPr="00FA7B86">
              <w:rPr>
                <w:rFonts w:eastAsia="DengXian"/>
                <w:color w:val="000000"/>
                <w:sz w:val="15"/>
                <w:szCs w:val="15"/>
              </w:rPr>
              <w:t>3.180(0.</w:t>
            </w:r>
            <w:proofErr w:type="gramStart"/>
            <w:r w:rsidRPr="00FA7B86">
              <w:rPr>
                <w:rFonts w:eastAsia="DengXian"/>
                <w:color w:val="000000"/>
                <w:sz w:val="15"/>
                <w:szCs w:val="15"/>
              </w:rPr>
              <w:t>873)</w:t>
            </w:r>
            <w:r w:rsidRPr="00FA7B86">
              <w:rPr>
                <w:rFonts w:eastAsia="DengXian"/>
                <w:color w:val="000000"/>
                <w:sz w:val="15"/>
                <w:szCs w:val="15"/>
                <w:vertAlign w:val="superscript"/>
              </w:rPr>
              <w:t>a</w:t>
            </w:r>
            <w:proofErr w:type="gramEnd"/>
          </w:p>
        </w:tc>
        <w:tc>
          <w:tcPr>
            <w:tcW w:w="1230" w:type="dxa"/>
            <w:shd w:val="clear" w:color="auto" w:fill="auto"/>
            <w:vAlign w:val="center"/>
          </w:tcPr>
          <w:p w14:paraId="2E73FE95" w14:textId="77777777" w:rsidR="00AD05C2" w:rsidRPr="00FA7B86" w:rsidRDefault="00AD05C2" w:rsidP="00AD05C2">
            <w:pPr>
              <w:rPr>
                <w:color w:val="000000"/>
                <w:sz w:val="15"/>
                <w:szCs w:val="15"/>
              </w:rPr>
            </w:pPr>
            <w:r w:rsidRPr="00FA7B86">
              <w:rPr>
                <w:rFonts w:eastAsia="DengXian"/>
                <w:color w:val="000000"/>
                <w:sz w:val="15"/>
                <w:szCs w:val="15"/>
              </w:rPr>
              <w:t>3.680(0.</w:t>
            </w:r>
            <w:proofErr w:type="gramStart"/>
            <w:r w:rsidRPr="00FA7B86">
              <w:rPr>
                <w:rFonts w:eastAsia="DengXian"/>
                <w:color w:val="000000"/>
                <w:sz w:val="15"/>
                <w:szCs w:val="15"/>
              </w:rPr>
              <w:t>768)</w:t>
            </w:r>
            <w:r w:rsidRPr="00FA7B86">
              <w:rPr>
                <w:rFonts w:eastAsia="DengXian"/>
                <w:color w:val="000000"/>
                <w:sz w:val="15"/>
                <w:szCs w:val="15"/>
                <w:vertAlign w:val="superscript"/>
              </w:rPr>
              <w:t>a</w:t>
            </w:r>
            <w:proofErr w:type="gramEnd"/>
          </w:p>
        </w:tc>
        <w:tc>
          <w:tcPr>
            <w:tcW w:w="1230" w:type="dxa"/>
            <w:shd w:val="clear" w:color="auto" w:fill="auto"/>
            <w:vAlign w:val="center"/>
          </w:tcPr>
          <w:p w14:paraId="32FA552C" w14:textId="77777777" w:rsidR="00AD05C2" w:rsidRPr="00FA7B86" w:rsidRDefault="00AD05C2" w:rsidP="00AD05C2">
            <w:pPr>
              <w:rPr>
                <w:color w:val="000000"/>
                <w:sz w:val="15"/>
                <w:szCs w:val="15"/>
              </w:rPr>
            </w:pPr>
            <w:r w:rsidRPr="00FA7B86">
              <w:rPr>
                <w:rFonts w:eastAsia="DengXian"/>
                <w:color w:val="000000"/>
                <w:sz w:val="15"/>
                <w:szCs w:val="15"/>
              </w:rPr>
              <w:t>3.540(0.</w:t>
            </w:r>
            <w:proofErr w:type="gramStart"/>
            <w:r w:rsidRPr="00FA7B86">
              <w:rPr>
                <w:rFonts w:eastAsia="DengXian"/>
                <w:color w:val="000000"/>
                <w:sz w:val="15"/>
                <w:szCs w:val="15"/>
              </w:rPr>
              <w:t>813)</w:t>
            </w:r>
            <w:r w:rsidRPr="00FA7B86">
              <w:rPr>
                <w:rFonts w:eastAsia="DengXian"/>
                <w:color w:val="000000"/>
                <w:sz w:val="15"/>
                <w:szCs w:val="15"/>
                <w:vertAlign w:val="superscript"/>
              </w:rPr>
              <w:t>a</w:t>
            </w:r>
            <w:proofErr w:type="gramEnd"/>
          </w:p>
        </w:tc>
        <w:tc>
          <w:tcPr>
            <w:tcW w:w="1361" w:type="dxa"/>
            <w:shd w:val="clear" w:color="auto" w:fill="auto"/>
            <w:vAlign w:val="center"/>
          </w:tcPr>
          <w:p w14:paraId="48A257EB"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3.260(0.</w:t>
            </w:r>
            <w:proofErr w:type="gramStart"/>
            <w:r w:rsidRPr="00FA7B86">
              <w:rPr>
                <w:rFonts w:eastAsia="DengXian"/>
                <w:color w:val="000000"/>
                <w:sz w:val="15"/>
                <w:szCs w:val="15"/>
              </w:rPr>
              <w:t>760)</w:t>
            </w:r>
            <w:r w:rsidRPr="00FA7B86">
              <w:rPr>
                <w:rFonts w:eastAsia="DengXian"/>
                <w:color w:val="000000"/>
                <w:sz w:val="15"/>
                <w:szCs w:val="15"/>
                <w:vertAlign w:val="superscript"/>
              </w:rPr>
              <w:t>a</w:t>
            </w:r>
            <w:proofErr w:type="gramEnd"/>
          </w:p>
        </w:tc>
      </w:tr>
      <w:tr w:rsidR="00AD05C2" w:rsidRPr="00FA7B86" w14:paraId="7E454C0E" w14:textId="77777777" w:rsidTr="00AD05C2">
        <w:trPr>
          <w:trHeight w:val="241"/>
        </w:trPr>
        <w:tc>
          <w:tcPr>
            <w:tcW w:w="1861" w:type="dxa"/>
            <w:shd w:val="clear" w:color="auto" w:fill="auto"/>
            <w:noWrap/>
            <w:vAlign w:val="bottom"/>
          </w:tcPr>
          <w:p w14:paraId="698E7C1B" w14:textId="77777777" w:rsidR="00AD05C2" w:rsidRPr="00FA7B86" w:rsidRDefault="00AD05C2" w:rsidP="00AD05C2">
            <w:pPr>
              <w:rPr>
                <w:color w:val="000000"/>
                <w:sz w:val="15"/>
                <w:szCs w:val="15"/>
              </w:rPr>
            </w:pPr>
            <w:r w:rsidRPr="00FA7B86">
              <w:rPr>
                <w:sz w:val="15"/>
                <w:szCs w:val="15"/>
              </w:rPr>
              <w:t xml:space="preserve">Unemployed </w:t>
            </w:r>
          </w:p>
        </w:tc>
        <w:tc>
          <w:tcPr>
            <w:tcW w:w="1358" w:type="dxa"/>
            <w:shd w:val="clear" w:color="auto" w:fill="auto"/>
            <w:vAlign w:val="center"/>
          </w:tcPr>
          <w:p w14:paraId="1A3BFF83" w14:textId="77777777" w:rsidR="00AD05C2" w:rsidRPr="00FA7B86" w:rsidRDefault="00AD05C2" w:rsidP="00AD05C2">
            <w:pPr>
              <w:rPr>
                <w:color w:val="000000"/>
                <w:sz w:val="15"/>
                <w:szCs w:val="15"/>
              </w:rPr>
            </w:pPr>
            <w:r w:rsidRPr="00FA7B86">
              <w:rPr>
                <w:rFonts w:eastAsia="DengXian"/>
                <w:color w:val="000000"/>
                <w:sz w:val="15"/>
                <w:szCs w:val="15"/>
              </w:rPr>
              <w:t>2.695(0.</w:t>
            </w:r>
            <w:proofErr w:type="gramStart"/>
            <w:r w:rsidRPr="00FA7B86">
              <w:rPr>
                <w:rFonts w:eastAsia="DengXian"/>
                <w:color w:val="000000"/>
                <w:sz w:val="15"/>
                <w:szCs w:val="15"/>
              </w:rPr>
              <w:t>957)</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53" w:type="dxa"/>
            <w:shd w:val="clear" w:color="auto" w:fill="auto"/>
            <w:vAlign w:val="center"/>
          </w:tcPr>
          <w:p w14:paraId="0AC6070E" w14:textId="77777777" w:rsidR="00AD05C2" w:rsidRPr="00FA7B86" w:rsidRDefault="00AD05C2" w:rsidP="00AD05C2">
            <w:pPr>
              <w:rPr>
                <w:color w:val="000000"/>
                <w:sz w:val="15"/>
                <w:szCs w:val="15"/>
              </w:rPr>
            </w:pPr>
            <w:r w:rsidRPr="00FA7B86">
              <w:rPr>
                <w:rFonts w:eastAsia="DengXian"/>
                <w:color w:val="000000"/>
                <w:sz w:val="15"/>
                <w:szCs w:val="15"/>
              </w:rPr>
              <w:t>3.400(0.</w:t>
            </w:r>
            <w:proofErr w:type="gramStart"/>
            <w:r w:rsidRPr="00FA7B86">
              <w:rPr>
                <w:rFonts w:eastAsia="DengXian"/>
                <w:color w:val="000000"/>
                <w:sz w:val="15"/>
                <w:szCs w:val="15"/>
              </w:rPr>
              <w:t>868)</w:t>
            </w:r>
            <w:r w:rsidRPr="00FA7B86">
              <w:rPr>
                <w:rFonts w:eastAsia="DengXian"/>
                <w:color w:val="000000"/>
                <w:sz w:val="15"/>
                <w:szCs w:val="15"/>
                <w:vertAlign w:val="superscript"/>
              </w:rPr>
              <w:t>a</w:t>
            </w:r>
            <w:proofErr w:type="gramEnd"/>
          </w:p>
        </w:tc>
        <w:tc>
          <w:tcPr>
            <w:tcW w:w="1229" w:type="dxa"/>
            <w:shd w:val="clear" w:color="auto" w:fill="auto"/>
            <w:vAlign w:val="center"/>
          </w:tcPr>
          <w:p w14:paraId="6A095BFB" w14:textId="77777777" w:rsidR="00AD05C2" w:rsidRPr="00FA7B86" w:rsidRDefault="00AD05C2" w:rsidP="00AD05C2">
            <w:pPr>
              <w:rPr>
                <w:color w:val="000000"/>
                <w:sz w:val="15"/>
                <w:szCs w:val="15"/>
              </w:rPr>
            </w:pPr>
            <w:r w:rsidRPr="00FA7B86">
              <w:rPr>
                <w:rFonts w:eastAsia="DengXian"/>
                <w:color w:val="000000"/>
                <w:sz w:val="15"/>
                <w:szCs w:val="15"/>
              </w:rPr>
              <w:t>3.680(0.</w:t>
            </w:r>
            <w:proofErr w:type="gramStart"/>
            <w:r w:rsidRPr="00FA7B86">
              <w:rPr>
                <w:rFonts w:eastAsia="DengXian"/>
                <w:color w:val="000000"/>
                <w:sz w:val="15"/>
                <w:szCs w:val="15"/>
              </w:rPr>
              <w:t>837)</w:t>
            </w:r>
            <w:r w:rsidRPr="00FA7B86">
              <w:rPr>
                <w:rFonts w:eastAsia="DengXian"/>
                <w:color w:val="000000"/>
                <w:sz w:val="15"/>
                <w:szCs w:val="15"/>
                <w:vertAlign w:val="superscript"/>
              </w:rPr>
              <w:t>a</w:t>
            </w:r>
            <w:proofErr w:type="gramEnd"/>
          </w:p>
        </w:tc>
        <w:tc>
          <w:tcPr>
            <w:tcW w:w="1358" w:type="dxa"/>
            <w:shd w:val="clear" w:color="auto" w:fill="auto"/>
            <w:vAlign w:val="center"/>
          </w:tcPr>
          <w:p w14:paraId="041A995C" w14:textId="77777777" w:rsidR="00AD05C2" w:rsidRPr="00FA7B86" w:rsidRDefault="00AD05C2" w:rsidP="00AD05C2">
            <w:pPr>
              <w:rPr>
                <w:color w:val="000000"/>
                <w:sz w:val="15"/>
                <w:szCs w:val="15"/>
              </w:rPr>
            </w:pPr>
            <w:r w:rsidRPr="00FA7B86">
              <w:rPr>
                <w:rFonts w:eastAsia="DengXian"/>
                <w:color w:val="000000"/>
                <w:sz w:val="15"/>
                <w:szCs w:val="15"/>
              </w:rPr>
              <w:t>3.620(0.</w:t>
            </w:r>
            <w:proofErr w:type="gramStart"/>
            <w:r w:rsidRPr="00FA7B86">
              <w:rPr>
                <w:rFonts w:eastAsia="DengXian"/>
                <w:color w:val="000000"/>
                <w:sz w:val="15"/>
                <w:szCs w:val="15"/>
              </w:rPr>
              <w:t>877)</w:t>
            </w:r>
            <w:r w:rsidRPr="00FA7B86">
              <w:rPr>
                <w:rFonts w:eastAsia="DengXian"/>
                <w:color w:val="000000"/>
                <w:sz w:val="15"/>
                <w:szCs w:val="15"/>
                <w:vertAlign w:val="superscript"/>
              </w:rPr>
              <w:t>a</w:t>
            </w:r>
            <w:proofErr w:type="gramEnd"/>
          </w:p>
        </w:tc>
        <w:tc>
          <w:tcPr>
            <w:tcW w:w="1360" w:type="dxa"/>
            <w:shd w:val="clear" w:color="auto" w:fill="auto"/>
            <w:vAlign w:val="center"/>
          </w:tcPr>
          <w:p w14:paraId="0B7A047D" w14:textId="77777777" w:rsidR="00AD05C2" w:rsidRPr="00FA7B86" w:rsidRDefault="00AD05C2" w:rsidP="00AD05C2">
            <w:pPr>
              <w:rPr>
                <w:rFonts w:eastAsia="DengXian"/>
                <w:color w:val="000000"/>
                <w:sz w:val="15"/>
                <w:szCs w:val="15"/>
              </w:rPr>
            </w:pPr>
            <w:r w:rsidRPr="00FA7B86">
              <w:rPr>
                <w:rFonts w:eastAsia="DengXian"/>
                <w:color w:val="000000"/>
                <w:sz w:val="15"/>
                <w:szCs w:val="15"/>
              </w:rPr>
              <w:t>3.377(0.</w:t>
            </w:r>
            <w:proofErr w:type="gramStart"/>
            <w:r w:rsidRPr="00FA7B86">
              <w:rPr>
                <w:rFonts w:eastAsia="DengXian"/>
                <w:color w:val="000000"/>
                <w:sz w:val="15"/>
                <w:szCs w:val="15"/>
              </w:rPr>
              <w:t>813)</w:t>
            </w:r>
            <w:r w:rsidRPr="00FA7B86">
              <w:rPr>
                <w:rFonts w:eastAsia="DengXian"/>
                <w:color w:val="000000"/>
                <w:sz w:val="15"/>
                <w:szCs w:val="15"/>
                <w:vertAlign w:val="superscript"/>
              </w:rPr>
              <w:t>a</w:t>
            </w:r>
            <w:proofErr w:type="gramEnd"/>
          </w:p>
        </w:tc>
        <w:tc>
          <w:tcPr>
            <w:tcW w:w="1358" w:type="dxa"/>
            <w:shd w:val="clear" w:color="auto" w:fill="auto"/>
            <w:vAlign w:val="center"/>
          </w:tcPr>
          <w:p w14:paraId="630AED60" w14:textId="77777777" w:rsidR="00AD05C2" w:rsidRPr="00FA7B86" w:rsidRDefault="00AD05C2" w:rsidP="00AD05C2">
            <w:pPr>
              <w:rPr>
                <w:color w:val="000000"/>
                <w:sz w:val="15"/>
                <w:szCs w:val="15"/>
              </w:rPr>
            </w:pPr>
            <w:r w:rsidRPr="00FA7B86">
              <w:rPr>
                <w:rFonts w:eastAsia="DengXian"/>
                <w:color w:val="000000"/>
                <w:sz w:val="15"/>
                <w:szCs w:val="15"/>
              </w:rPr>
              <w:t>2.995(1.</w:t>
            </w:r>
            <w:proofErr w:type="gramStart"/>
            <w:r w:rsidRPr="00FA7B86">
              <w:rPr>
                <w:rFonts w:eastAsia="DengXian"/>
                <w:color w:val="000000"/>
                <w:sz w:val="15"/>
                <w:szCs w:val="15"/>
              </w:rPr>
              <w:t>049)</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35415E08" w14:textId="77777777" w:rsidR="00AD05C2" w:rsidRPr="00FA7B86" w:rsidRDefault="00AD05C2" w:rsidP="00AD05C2">
            <w:pPr>
              <w:rPr>
                <w:color w:val="000000"/>
                <w:sz w:val="15"/>
                <w:szCs w:val="15"/>
              </w:rPr>
            </w:pPr>
            <w:r w:rsidRPr="00FA7B86">
              <w:rPr>
                <w:rFonts w:eastAsia="DengXian"/>
                <w:color w:val="000000"/>
                <w:sz w:val="15"/>
                <w:szCs w:val="15"/>
              </w:rPr>
              <w:t>3.335(0.</w:t>
            </w:r>
            <w:proofErr w:type="gramStart"/>
            <w:r w:rsidRPr="00FA7B86">
              <w:rPr>
                <w:rFonts w:eastAsia="DengXian"/>
                <w:color w:val="000000"/>
                <w:sz w:val="15"/>
                <w:szCs w:val="15"/>
              </w:rPr>
              <w:t>953)</w:t>
            </w:r>
            <w:r w:rsidRPr="00FA7B86">
              <w:rPr>
                <w:rFonts w:eastAsia="DengXian"/>
                <w:color w:val="000000"/>
                <w:sz w:val="15"/>
                <w:szCs w:val="15"/>
                <w:vertAlign w:val="superscript"/>
              </w:rPr>
              <w:t>a</w:t>
            </w:r>
            <w:proofErr w:type="gramEnd"/>
          </w:p>
        </w:tc>
        <w:tc>
          <w:tcPr>
            <w:tcW w:w="1230" w:type="dxa"/>
            <w:shd w:val="clear" w:color="auto" w:fill="auto"/>
            <w:vAlign w:val="center"/>
          </w:tcPr>
          <w:p w14:paraId="27C130CD" w14:textId="77777777" w:rsidR="00AD05C2" w:rsidRPr="00FA7B86" w:rsidRDefault="00AD05C2" w:rsidP="00AD05C2">
            <w:pPr>
              <w:rPr>
                <w:color w:val="000000"/>
                <w:sz w:val="15"/>
                <w:szCs w:val="15"/>
              </w:rPr>
            </w:pPr>
            <w:r w:rsidRPr="00FA7B86">
              <w:rPr>
                <w:rFonts w:eastAsia="DengXian"/>
                <w:color w:val="000000"/>
                <w:sz w:val="15"/>
                <w:szCs w:val="15"/>
              </w:rPr>
              <w:t>3.785(0.</w:t>
            </w:r>
            <w:proofErr w:type="gramStart"/>
            <w:r w:rsidRPr="00FA7B86">
              <w:rPr>
                <w:rFonts w:eastAsia="DengXian"/>
                <w:color w:val="000000"/>
                <w:sz w:val="15"/>
                <w:szCs w:val="15"/>
              </w:rPr>
              <w:t>850)</w:t>
            </w:r>
            <w:r w:rsidRPr="00FA7B86">
              <w:rPr>
                <w:rFonts w:eastAsia="DengXian"/>
                <w:color w:val="000000"/>
                <w:sz w:val="15"/>
                <w:szCs w:val="15"/>
                <w:vertAlign w:val="superscript"/>
              </w:rPr>
              <w:t>a</w:t>
            </w:r>
            <w:proofErr w:type="gramEnd"/>
          </w:p>
        </w:tc>
        <w:tc>
          <w:tcPr>
            <w:tcW w:w="1230" w:type="dxa"/>
            <w:shd w:val="clear" w:color="auto" w:fill="auto"/>
            <w:vAlign w:val="center"/>
          </w:tcPr>
          <w:p w14:paraId="3979DE6C" w14:textId="77777777" w:rsidR="00AD05C2" w:rsidRPr="00FA7B86" w:rsidRDefault="00AD05C2" w:rsidP="00AD05C2">
            <w:pPr>
              <w:rPr>
                <w:color w:val="000000"/>
                <w:sz w:val="15"/>
                <w:szCs w:val="15"/>
              </w:rPr>
            </w:pPr>
            <w:r w:rsidRPr="00FA7B86">
              <w:rPr>
                <w:rFonts w:eastAsia="DengXian"/>
                <w:color w:val="000000"/>
                <w:sz w:val="15"/>
                <w:szCs w:val="15"/>
              </w:rPr>
              <w:t>3.685(0.</w:t>
            </w:r>
            <w:proofErr w:type="gramStart"/>
            <w:r w:rsidRPr="00FA7B86">
              <w:rPr>
                <w:rFonts w:eastAsia="DengXian"/>
                <w:color w:val="000000"/>
                <w:sz w:val="15"/>
                <w:szCs w:val="15"/>
              </w:rPr>
              <w:t>911)</w:t>
            </w:r>
            <w:r w:rsidRPr="00FA7B86">
              <w:rPr>
                <w:rFonts w:eastAsia="DengXian"/>
                <w:color w:val="000000"/>
                <w:sz w:val="15"/>
                <w:szCs w:val="15"/>
                <w:vertAlign w:val="superscript"/>
              </w:rPr>
              <w:t>a</w:t>
            </w:r>
            <w:proofErr w:type="gramEnd"/>
          </w:p>
        </w:tc>
        <w:tc>
          <w:tcPr>
            <w:tcW w:w="1361" w:type="dxa"/>
            <w:shd w:val="clear" w:color="auto" w:fill="auto"/>
            <w:vAlign w:val="center"/>
          </w:tcPr>
          <w:p w14:paraId="1356A6AF"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3.432(0.</w:t>
            </w:r>
            <w:proofErr w:type="gramStart"/>
            <w:r w:rsidRPr="00FA7B86">
              <w:rPr>
                <w:rFonts w:eastAsia="DengXian"/>
                <w:color w:val="000000"/>
                <w:sz w:val="15"/>
                <w:szCs w:val="15"/>
              </w:rPr>
              <w:t>832)</w:t>
            </w:r>
            <w:r w:rsidRPr="00FA7B86">
              <w:rPr>
                <w:rFonts w:eastAsia="DengXian"/>
                <w:color w:val="000000"/>
                <w:sz w:val="15"/>
                <w:szCs w:val="15"/>
                <w:vertAlign w:val="superscript"/>
              </w:rPr>
              <w:t>a</w:t>
            </w:r>
            <w:proofErr w:type="gramEnd"/>
          </w:p>
        </w:tc>
      </w:tr>
      <w:tr w:rsidR="00AD05C2" w:rsidRPr="00FA7B86" w14:paraId="69B1BF6D" w14:textId="77777777" w:rsidTr="00AD05C2">
        <w:trPr>
          <w:trHeight w:val="241"/>
        </w:trPr>
        <w:tc>
          <w:tcPr>
            <w:tcW w:w="1861" w:type="dxa"/>
            <w:shd w:val="clear" w:color="auto" w:fill="auto"/>
            <w:noWrap/>
            <w:vAlign w:val="bottom"/>
            <w:hideMark/>
          </w:tcPr>
          <w:p w14:paraId="4383B60A" w14:textId="77777777" w:rsidR="00AD05C2" w:rsidRPr="00FA7B86" w:rsidRDefault="00AD05C2" w:rsidP="00AD05C2">
            <w:pPr>
              <w:rPr>
                <w:sz w:val="15"/>
                <w:szCs w:val="15"/>
              </w:rPr>
            </w:pPr>
            <w:r w:rsidRPr="00FA7B86">
              <w:rPr>
                <w:sz w:val="15"/>
                <w:szCs w:val="15"/>
              </w:rPr>
              <w:lastRenderedPageBreak/>
              <w:t xml:space="preserve">Retired </w:t>
            </w:r>
          </w:p>
        </w:tc>
        <w:tc>
          <w:tcPr>
            <w:tcW w:w="1358" w:type="dxa"/>
            <w:shd w:val="clear" w:color="auto" w:fill="auto"/>
            <w:vAlign w:val="center"/>
          </w:tcPr>
          <w:p w14:paraId="2EEB6856" w14:textId="77777777" w:rsidR="00AD05C2" w:rsidRPr="00FA7B86" w:rsidRDefault="00AD05C2" w:rsidP="00AD05C2">
            <w:pPr>
              <w:rPr>
                <w:sz w:val="15"/>
                <w:szCs w:val="15"/>
              </w:rPr>
            </w:pPr>
            <w:r w:rsidRPr="00FA7B86">
              <w:rPr>
                <w:rFonts w:eastAsia="DengXian"/>
                <w:color w:val="000000"/>
                <w:sz w:val="15"/>
                <w:szCs w:val="15"/>
              </w:rPr>
              <w:t>2.504(0.</w:t>
            </w:r>
            <w:proofErr w:type="gramStart"/>
            <w:r w:rsidRPr="00FA7B86">
              <w:rPr>
                <w:rFonts w:eastAsia="DengXian"/>
                <w:color w:val="000000"/>
                <w:sz w:val="15"/>
                <w:szCs w:val="15"/>
              </w:rPr>
              <w:t>983)</w:t>
            </w:r>
            <w:r w:rsidRPr="00FA7B86">
              <w:rPr>
                <w:rFonts w:eastAsia="DengXian"/>
                <w:color w:val="000000"/>
                <w:sz w:val="15"/>
                <w:szCs w:val="15"/>
                <w:vertAlign w:val="superscript"/>
              </w:rPr>
              <w:t>b</w:t>
            </w:r>
            <w:proofErr w:type="gramEnd"/>
          </w:p>
        </w:tc>
        <w:tc>
          <w:tcPr>
            <w:tcW w:w="1253" w:type="dxa"/>
            <w:shd w:val="clear" w:color="auto" w:fill="auto"/>
            <w:vAlign w:val="center"/>
          </w:tcPr>
          <w:p w14:paraId="180E88C1" w14:textId="77777777" w:rsidR="00AD05C2" w:rsidRPr="00FA7B86" w:rsidRDefault="00AD05C2" w:rsidP="00AD05C2">
            <w:pPr>
              <w:rPr>
                <w:sz w:val="15"/>
                <w:szCs w:val="15"/>
              </w:rPr>
            </w:pPr>
            <w:r w:rsidRPr="00FA7B86">
              <w:rPr>
                <w:rFonts w:eastAsia="DengXian"/>
                <w:color w:val="000000"/>
                <w:sz w:val="15"/>
                <w:szCs w:val="15"/>
              </w:rPr>
              <w:t>3.217(0.</w:t>
            </w:r>
            <w:proofErr w:type="gramStart"/>
            <w:r w:rsidRPr="00FA7B86">
              <w:rPr>
                <w:rFonts w:eastAsia="DengXian"/>
                <w:color w:val="000000"/>
                <w:sz w:val="15"/>
                <w:szCs w:val="15"/>
              </w:rPr>
              <w:t>864)</w:t>
            </w:r>
            <w:r w:rsidRPr="00FA7B86">
              <w:rPr>
                <w:rFonts w:eastAsia="DengXian"/>
                <w:color w:val="000000"/>
                <w:sz w:val="15"/>
                <w:szCs w:val="15"/>
                <w:vertAlign w:val="superscript"/>
              </w:rPr>
              <w:t>a</w:t>
            </w:r>
            <w:proofErr w:type="gramEnd"/>
          </w:p>
        </w:tc>
        <w:tc>
          <w:tcPr>
            <w:tcW w:w="1229" w:type="dxa"/>
            <w:shd w:val="clear" w:color="auto" w:fill="auto"/>
            <w:vAlign w:val="center"/>
          </w:tcPr>
          <w:p w14:paraId="00A121F8" w14:textId="77777777" w:rsidR="00AD05C2" w:rsidRPr="00FA7B86" w:rsidRDefault="00AD05C2" w:rsidP="00AD05C2">
            <w:pPr>
              <w:rPr>
                <w:sz w:val="15"/>
                <w:szCs w:val="15"/>
              </w:rPr>
            </w:pPr>
            <w:r w:rsidRPr="00FA7B86">
              <w:rPr>
                <w:rFonts w:eastAsia="DengXian"/>
                <w:color w:val="000000"/>
                <w:sz w:val="15"/>
                <w:szCs w:val="15"/>
              </w:rPr>
              <w:t>3.678(0.</w:t>
            </w:r>
            <w:proofErr w:type="gramStart"/>
            <w:r w:rsidRPr="00FA7B86">
              <w:rPr>
                <w:rFonts w:eastAsia="DengXian"/>
                <w:color w:val="000000"/>
                <w:sz w:val="15"/>
                <w:szCs w:val="15"/>
              </w:rPr>
              <w:t>896)</w:t>
            </w:r>
            <w:r w:rsidRPr="00FA7B86">
              <w:rPr>
                <w:rFonts w:eastAsia="DengXian"/>
                <w:color w:val="000000"/>
                <w:sz w:val="15"/>
                <w:szCs w:val="15"/>
                <w:vertAlign w:val="superscript"/>
              </w:rPr>
              <w:t>a</w:t>
            </w:r>
            <w:proofErr w:type="gramEnd"/>
          </w:p>
        </w:tc>
        <w:tc>
          <w:tcPr>
            <w:tcW w:w="1358" w:type="dxa"/>
            <w:shd w:val="clear" w:color="auto" w:fill="auto"/>
            <w:vAlign w:val="center"/>
          </w:tcPr>
          <w:p w14:paraId="40A0D001" w14:textId="77777777" w:rsidR="00AD05C2" w:rsidRPr="00FA7B86" w:rsidRDefault="00AD05C2" w:rsidP="00AD05C2">
            <w:pPr>
              <w:rPr>
                <w:sz w:val="15"/>
                <w:szCs w:val="15"/>
              </w:rPr>
            </w:pPr>
            <w:r w:rsidRPr="00FA7B86">
              <w:rPr>
                <w:rFonts w:eastAsia="DengXian"/>
                <w:color w:val="000000"/>
                <w:sz w:val="15"/>
                <w:szCs w:val="15"/>
              </w:rPr>
              <w:t>3.612(0.</w:t>
            </w:r>
            <w:proofErr w:type="gramStart"/>
            <w:r w:rsidRPr="00FA7B86">
              <w:rPr>
                <w:rFonts w:eastAsia="DengXian"/>
                <w:color w:val="000000"/>
                <w:sz w:val="15"/>
                <w:szCs w:val="15"/>
              </w:rPr>
              <w:t>907)</w:t>
            </w:r>
            <w:r w:rsidRPr="00FA7B86">
              <w:rPr>
                <w:rFonts w:eastAsia="DengXian"/>
                <w:color w:val="000000"/>
                <w:sz w:val="15"/>
                <w:szCs w:val="15"/>
                <w:vertAlign w:val="superscript"/>
              </w:rPr>
              <w:t>a</w:t>
            </w:r>
            <w:proofErr w:type="gramEnd"/>
          </w:p>
        </w:tc>
        <w:tc>
          <w:tcPr>
            <w:tcW w:w="1360" w:type="dxa"/>
            <w:shd w:val="clear" w:color="auto" w:fill="auto"/>
            <w:vAlign w:val="center"/>
          </w:tcPr>
          <w:p w14:paraId="745896F2" w14:textId="77777777" w:rsidR="00AD05C2" w:rsidRPr="00FA7B86" w:rsidRDefault="00AD05C2" w:rsidP="00AD05C2">
            <w:pPr>
              <w:rPr>
                <w:rFonts w:eastAsia="DengXian"/>
                <w:color w:val="000000"/>
                <w:sz w:val="15"/>
                <w:szCs w:val="15"/>
              </w:rPr>
            </w:pPr>
            <w:r w:rsidRPr="00FA7B86">
              <w:rPr>
                <w:rFonts w:eastAsia="DengXian"/>
                <w:color w:val="000000"/>
                <w:sz w:val="15"/>
                <w:szCs w:val="15"/>
              </w:rPr>
              <w:t>3.393(0.</w:t>
            </w:r>
            <w:proofErr w:type="gramStart"/>
            <w:r w:rsidRPr="00FA7B86">
              <w:rPr>
                <w:rFonts w:eastAsia="DengXian"/>
                <w:color w:val="000000"/>
                <w:sz w:val="15"/>
                <w:szCs w:val="15"/>
              </w:rPr>
              <w:t>884)</w:t>
            </w:r>
            <w:r w:rsidRPr="00FA7B86">
              <w:rPr>
                <w:rFonts w:eastAsia="DengXian"/>
                <w:color w:val="000000"/>
                <w:sz w:val="15"/>
                <w:szCs w:val="15"/>
                <w:vertAlign w:val="superscript"/>
              </w:rPr>
              <w:t>a</w:t>
            </w:r>
            <w:proofErr w:type="gramEnd"/>
          </w:p>
        </w:tc>
        <w:tc>
          <w:tcPr>
            <w:tcW w:w="1358" w:type="dxa"/>
            <w:shd w:val="clear" w:color="auto" w:fill="auto"/>
            <w:vAlign w:val="center"/>
          </w:tcPr>
          <w:p w14:paraId="05A3AC64" w14:textId="77777777" w:rsidR="00AD05C2" w:rsidRPr="00FA7B86" w:rsidRDefault="00AD05C2" w:rsidP="00AD05C2">
            <w:pPr>
              <w:rPr>
                <w:sz w:val="15"/>
                <w:szCs w:val="15"/>
              </w:rPr>
            </w:pPr>
            <w:r w:rsidRPr="00FA7B86">
              <w:rPr>
                <w:rFonts w:eastAsia="DengXian"/>
                <w:color w:val="000000"/>
                <w:sz w:val="15"/>
                <w:szCs w:val="15"/>
              </w:rPr>
              <w:t>2.736(1.</w:t>
            </w:r>
            <w:proofErr w:type="gramStart"/>
            <w:r w:rsidRPr="00FA7B86">
              <w:rPr>
                <w:rFonts w:eastAsia="DengXian"/>
                <w:color w:val="000000"/>
                <w:sz w:val="15"/>
                <w:szCs w:val="15"/>
              </w:rPr>
              <w:t>140)</w:t>
            </w:r>
            <w:r w:rsidRPr="00FA7B86">
              <w:rPr>
                <w:rFonts w:eastAsia="DengXian"/>
                <w:color w:val="000000"/>
                <w:sz w:val="15"/>
                <w:szCs w:val="15"/>
                <w:vertAlign w:val="superscript"/>
              </w:rPr>
              <w:t>b</w:t>
            </w:r>
            <w:proofErr w:type="gramEnd"/>
          </w:p>
        </w:tc>
        <w:tc>
          <w:tcPr>
            <w:tcW w:w="1358" w:type="dxa"/>
            <w:shd w:val="clear" w:color="auto" w:fill="auto"/>
            <w:vAlign w:val="center"/>
          </w:tcPr>
          <w:p w14:paraId="73193026" w14:textId="77777777" w:rsidR="00AD05C2" w:rsidRPr="00FA7B86" w:rsidRDefault="00AD05C2" w:rsidP="00AD05C2">
            <w:pPr>
              <w:rPr>
                <w:sz w:val="15"/>
                <w:szCs w:val="15"/>
              </w:rPr>
            </w:pPr>
            <w:r w:rsidRPr="00FA7B86">
              <w:rPr>
                <w:rFonts w:eastAsia="DengXian"/>
                <w:color w:val="000000"/>
                <w:sz w:val="15"/>
                <w:szCs w:val="15"/>
              </w:rPr>
              <w:t>3.213(0.</w:t>
            </w:r>
            <w:proofErr w:type="gramStart"/>
            <w:r w:rsidRPr="00FA7B86">
              <w:rPr>
                <w:rFonts w:eastAsia="DengXian"/>
                <w:color w:val="000000"/>
                <w:sz w:val="15"/>
                <w:szCs w:val="15"/>
              </w:rPr>
              <w:t>977)</w:t>
            </w:r>
            <w:r w:rsidRPr="00FA7B86">
              <w:rPr>
                <w:rFonts w:eastAsia="DengXian"/>
                <w:color w:val="000000"/>
                <w:sz w:val="15"/>
                <w:szCs w:val="15"/>
                <w:vertAlign w:val="superscript"/>
              </w:rPr>
              <w:t>a</w:t>
            </w:r>
            <w:proofErr w:type="gramEnd"/>
          </w:p>
        </w:tc>
        <w:tc>
          <w:tcPr>
            <w:tcW w:w="1230" w:type="dxa"/>
            <w:shd w:val="clear" w:color="auto" w:fill="auto"/>
            <w:vAlign w:val="center"/>
          </w:tcPr>
          <w:p w14:paraId="28590802" w14:textId="77777777" w:rsidR="00AD05C2" w:rsidRPr="00FA7B86" w:rsidRDefault="00AD05C2" w:rsidP="00AD05C2">
            <w:pPr>
              <w:rPr>
                <w:sz w:val="15"/>
                <w:szCs w:val="15"/>
              </w:rPr>
            </w:pPr>
            <w:r w:rsidRPr="00FA7B86">
              <w:rPr>
                <w:rFonts w:eastAsia="DengXian"/>
                <w:color w:val="000000"/>
                <w:sz w:val="15"/>
                <w:szCs w:val="15"/>
              </w:rPr>
              <w:t>3.620(0.</w:t>
            </w:r>
            <w:proofErr w:type="gramStart"/>
            <w:r w:rsidRPr="00FA7B86">
              <w:rPr>
                <w:rFonts w:eastAsia="DengXian"/>
                <w:color w:val="000000"/>
                <w:sz w:val="15"/>
                <w:szCs w:val="15"/>
              </w:rPr>
              <w:t>935)</w:t>
            </w:r>
            <w:r w:rsidRPr="00FA7B86">
              <w:rPr>
                <w:rFonts w:eastAsia="DengXian"/>
                <w:color w:val="000000"/>
                <w:sz w:val="15"/>
                <w:szCs w:val="15"/>
                <w:vertAlign w:val="superscript"/>
              </w:rPr>
              <w:t>a</w:t>
            </w:r>
            <w:proofErr w:type="gramEnd"/>
          </w:p>
        </w:tc>
        <w:tc>
          <w:tcPr>
            <w:tcW w:w="1230" w:type="dxa"/>
            <w:shd w:val="clear" w:color="auto" w:fill="auto"/>
            <w:vAlign w:val="center"/>
          </w:tcPr>
          <w:p w14:paraId="7A950545" w14:textId="77777777" w:rsidR="00AD05C2" w:rsidRPr="00FA7B86" w:rsidRDefault="00AD05C2" w:rsidP="00AD05C2">
            <w:pPr>
              <w:rPr>
                <w:sz w:val="15"/>
                <w:szCs w:val="15"/>
              </w:rPr>
            </w:pPr>
            <w:r w:rsidRPr="00FA7B86">
              <w:rPr>
                <w:rFonts w:eastAsia="DengXian"/>
                <w:color w:val="000000"/>
                <w:sz w:val="15"/>
                <w:szCs w:val="15"/>
              </w:rPr>
              <w:t>3.450(0.</w:t>
            </w:r>
            <w:proofErr w:type="gramStart"/>
            <w:r w:rsidRPr="00FA7B86">
              <w:rPr>
                <w:rFonts w:eastAsia="DengXian"/>
                <w:color w:val="000000"/>
                <w:sz w:val="15"/>
                <w:szCs w:val="15"/>
              </w:rPr>
              <w:t>970)</w:t>
            </w:r>
            <w:r w:rsidRPr="00FA7B86">
              <w:rPr>
                <w:rFonts w:eastAsia="DengXian"/>
                <w:color w:val="000000"/>
                <w:sz w:val="15"/>
                <w:szCs w:val="15"/>
                <w:vertAlign w:val="superscript"/>
              </w:rPr>
              <w:t>a</w:t>
            </w:r>
            <w:proofErr w:type="gramEnd"/>
          </w:p>
        </w:tc>
        <w:tc>
          <w:tcPr>
            <w:tcW w:w="1361" w:type="dxa"/>
            <w:shd w:val="clear" w:color="auto" w:fill="auto"/>
            <w:vAlign w:val="center"/>
          </w:tcPr>
          <w:p w14:paraId="41F83262"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3.376(0.</w:t>
            </w:r>
            <w:proofErr w:type="gramStart"/>
            <w:r w:rsidRPr="00FA7B86">
              <w:rPr>
                <w:rFonts w:eastAsia="DengXian"/>
                <w:color w:val="000000"/>
                <w:sz w:val="15"/>
                <w:szCs w:val="15"/>
              </w:rPr>
              <w:t>959)</w:t>
            </w:r>
            <w:r w:rsidRPr="00FA7B86">
              <w:rPr>
                <w:rFonts w:eastAsia="DengXian"/>
                <w:color w:val="000000"/>
                <w:sz w:val="15"/>
                <w:szCs w:val="15"/>
                <w:vertAlign w:val="superscript"/>
              </w:rPr>
              <w:t>a</w:t>
            </w:r>
            <w:proofErr w:type="gramEnd"/>
          </w:p>
        </w:tc>
      </w:tr>
      <w:tr w:rsidR="00AD05C2" w:rsidRPr="00FA7B86" w14:paraId="7601E78C" w14:textId="77777777" w:rsidTr="00AD05C2">
        <w:trPr>
          <w:trHeight w:val="241"/>
        </w:trPr>
        <w:tc>
          <w:tcPr>
            <w:tcW w:w="1861" w:type="dxa"/>
            <w:shd w:val="clear" w:color="auto" w:fill="auto"/>
            <w:noWrap/>
            <w:vAlign w:val="bottom"/>
          </w:tcPr>
          <w:p w14:paraId="6309B307" w14:textId="77777777" w:rsidR="00AD05C2" w:rsidRPr="00FA7B86" w:rsidRDefault="00AD05C2" w:rsidP="00AD05C2">
            <w:pPr>
              <w:rPr>
                <w:sz w:val="15"/>
                <w:szCs w:val="15"/>
              </w:rPr>
            </w:pPr>
            <w:r w:rsidRPr="00FA7B86">
              <w:rPr>
                <w:sz w:val="15"/>
                <w:szCs w:val="15"/>
              </w:rPr>
              <w:t>Others</w:t>
            </w:r>
          </w:p>
        </w:tc>
        <w:tc>
          <w:tcPr>
            <w:tcW w:w="1358" w:type="dxa"/>
            <w:shd w:val="clear" w:color="auto" w:fill="auto"/>
            <w:vAlign w:val="center"/>
          </w:tcPr>
          <w:p w14:paraId="06260C1B" w14:textId="77777777" w:rsidR="00AD05C2" w:rsidRPr="00FA7B86" w:rsidRDefault="00AD05C2" w:rsidP="00AD05C2">
            <w:pPr>
              <w:rPr>
                <w:sz w:val="15"/>
                <w:szCs w:val="15"/>
              </w:rPr>
            </w:pPr>
            <w:r w:rsidRPr="00FA7B86">
              <w:rPr>
                <w:rFonts w:eastAsia="DengXian"/>
                <w:color w:val="000000"/>
                <w:sz w:val="15"/>
                <w:szCs w:val="15"/>
              </w:rPr>
              <w:t>2.853(1.</w:t>
            </w:r>
            <w:proofErr w:type="gramStart"/>
            <w:r w:rsidRPr="00FA7B86">
              <w:rPr>
                <w:rFonts w:eastAsia="DengXian"/>
                <w:color w:val="000000"/>
                <w:sz w:val="15"/>
                <w:szCs w:val="15"/>
              </w:rPr>
              <w:t>082)</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53" w:type="dxa"/>
            <w:shd w:val="clear" w:color="auto" w:fill="auto"/>
            <w:vAlign w:val="center"/>
          </w:tcPr>
          <w:p w14:paraId="7CAB253F" w14:textId="77777777" w:rsidR="00AD05C2" w:rsidRPr="00FA7B86" w:rsidRDefault="00AD05C2" w:rsidP="00AD05C2">
            <w:pPr>
              <w:rPr>
                <w:sz w:val="15"/>
                <w:szCs w:val="15"/>
              </w:rPr>
            </w:pPr>
            <w:r w:rsidRPr="00FA7B86">
              <w:rPr>
                <w:rFonts w:eastAsia="DengXian"/>
                <w:color w:val="000000"/>
                <w:sz w:val="15"/>
                <w:szCs w:val="15"/>
              </w:rPr>
              <w:t>3.353(0.</w:t>
            </w:r>
            <w:proofErr w:type="gramStart"/>
            <w:r w:rsidRPr="00FA7B86">
              <w:rPr>
                <w:rFonts w:eastAsia="DengXian"/>
                <w:color w:val="000000"/>
                <w:sz w:val="15"/>
                <w:szCs w:val="15"/>
              </w:rPr>
              <w:t>857)</w:t>
            </w:r>
            <w:r w:rsidRPr="00FA7B86">
              <w:rPr>
                <w:rFonts w:eastAsia="DengXian"/>
                <w:color w:val="000000"/>
                <w:sz w:val="15"/>
                <w:szCs w:val="15"/>
                <w:vertAlign w:val="superscript"/>
              </w:rPr>
              <w:t>a</w:t>
            </w:r>
            <w:proofErr w:type="gramEnd"/>
          </w:p>
        </w:tc>
        <w:tc>
          <w:tcPr>
            <w:tcW w:w="1229" w:type="dxa"/>
            <w:shd w:val="clear" w:color="auto" w:fill="auto"/>
            <w:vAlign w:val="center"/>
          </w:tcPr>
          <w:p w14:paraId="4CC0DFFE" w14:textId="77777777" w:rsidR="00AD05C2" w:rsidRPr="00FA7B86" w:rsidRDefault="00AD05C2" w:rsidP="00AD05C2">
            <w:pPr>
              <w:rPr>
                <w:sz w:val="15"/>
                <w:szCs w:val="15"/>
              </w:rPr>
            </w:pPr>
            <w:r w:rsidRPr="00FA7B86">
              <w:rPr>
                <w:rFonts w:eastAsia="DengXian"/>
                <w:color w:val="000000"/>
                <w:sz w:val="15"/>
                <w:szCs w:val="15"/>
              </w:rPr>
              <w:t>3.681(0.</w:t>
            </w:r>
            <w:proofErr w:type="gramStart"/>
            <w:r w:rsidRPr="00FA7B86">
              <w:rPr>
                <w:rFonts w:eastAsia="DengXian"/>
                <w:color w:val="000000"/>
                <w:sz w:val="15"/>
                <w:szCs w:val="15"/>
              </w:rPr>
              <w:t>819)</w:t>
            </w:r>
            <w:r w:rsidRPr="00FA7B86">
              <w:rPr>
                <w:rFonts w:eastAsia="DengXian"/>
                <w:color w:val="000000"/>
                <w:sz w:val="15"/>
                <w:szCs w:val="15"/>
                <w:vertAlign w:val="superscript"/>
              </w:rPr>
              <w:t>a</w:t>
            </w:r>
            <w:proofErr w:type="gramEnd"/>
          </w:p>
        </w:tc>
        <w:tc>
          <w:tcPr>
            <w:tcW w:w="1358" w:type="dxa"/>
            <w:shd w:val="clear" w:color="auto" w:fill="auto"/>
            <w:vAlign w:val="center"/>
          </w:tcPr>
          <w:p w14:paraId="1E5DE1BA" w14:textId="77777777" w:rsidR="00AD05C2" w:rsidRPr="00FA7B86" w:rsidRDefault="00AD05C2" w:rsidP="00AD05C2">
            <w:pPr>
              <w:rPr>
                <w:sz w:val="15"/>
                <w:szCs w:val="15"/>
              </w:rPr>
            </w:pPr>
            <w:r w:rsidRPr="00FA7B86">
              <w:rPr>
                <w:rFonts w:eastAsia="DengXian"/>
                <w:color w:val="000000"/>
                <w:sz w:val="15"/>
                <w:szCs w:val="15"/>
              </w:rPr>
              <w:t>3.647(0.</w:t>
            </w:r>
            <w:proofErr w:type="gramStart"/>
            <w:r w:rsidRPr="00FA7B86">
              <w:rPr>
                <w:rFonts w:eastAsia="DengXian"/>
                <w:color w:val="000000"/>
                <w:sz w:val="15"/>
                <w:szCs w:val="15"/>
              </w:rPr>
              <w:t>897)</w:t>
            </w:r>
            <w:r w:rsidRPr="00FA7B86">
              <w:rPr>
                <w:rFonts w:eastAsia="DengXian"/>
                <w:color w:val="000000"/>
                <w:sz w:val="15"/>
                <w:szCs w:val="15"/>
                <w:vertAlign w:val="superscript"/>
              </w:rPr>
              <w:t>a</w:t>
            </w:r>
            <w:proofErr w:type="gramEnd"/>
          </w:p>
        </w:tc>
        <w:tc>
          <w:tcPr>
            <w:tcW w:w="1360" w:type="dxa"/>
            <w:shd w:val="clear" w:color="auto" w:fill="auto"/>
            <w:vAlign w:val="center"/>
          </w:tcPr>
          <w:p w14:paraId="12A956DE" w14:textId="77777777" w:rsidR="00AD05C2" w:rsidRPr="00FA7B86" w:rsidRDefault="00AD05C2" w:rsidP="00AD05C2">
            <w:pPr>
              <w:rPr>
                <w:rFonts w:eastAsia="DengXian"/>
                <w:color w:val="000000"/>
                <w:sz w:val="15"/>
                <w:szCs w:val="15"/>
              </w:rPr>
            </w:pPr>
            <w:r w:rsidRPr="00FA7B86">
              <w:rPr>
                <w:rFonts w:eastAsia="DengXian"/>
                <w:color w:val="000000"/>
                <w:sz w:val="15"/>
                <w:szCs w:val="15"/>
              </w:rPr>
              <w:t>3.431(0.</w:t>
            </w:r>
            <w:proofErr w:type="gramStart"/>
            <w:r w:rsidRPr="00FA7B86">
              <w:rPr>
                <w:rFonts w:eastAsia="DengXian"/>
                <w:color w:val="000000"/>
                <w:sz w:val="15"/>
                <w:szCs w:val="15"/>
              </w:rPr>
              <w:t>884)</w:t>
            </w:r>
            <w:r w:rsidRPr="00FA7B86">
              <w:rPr>
                <w:rFonts w:eastAsia="DengXian"/>
                <w:color w:val="000000"/>
                <w:sz w:val="15"/>
                <w:szCs w:val="15"/>
                <w:vertAlign w:val="superscript"/>
              </w:rPr>
              <w:t>a</w:t>
            </w:r>
            <w:proofErr w:type="gramEnd"/>
          </w:p>
        </w:tc>
        <w:tc>
          <w:tcPr>
            <w:tcW w:w="1358" w:type="dxa"/>
            <w:shd w:val="clear" w:color="auto" w:fill="auto"/>
            <w:vAlign w:val="center"/>
          </w:tcPr>
          <w:p w14:paraId="05764244" w14:textId="77777777" w:rsidR="00AD05C2" w:rsidRPr="00FA7B86" w:rsidRDefault="00AD05C2" w:rsidP="00AD05C2">
            <w:pPr>
              <w:rPr>
                <w:sz w:val="15"/>
                <w:szCs w:val="15"/>
              </w:rPr>
            </w:pPr>
            <w:r w:rsidRPr="00FA7B86">
              <w:rPr>
                <w:rFonts w:eastAsia="DengXian"/>
                <w:color w:val="000000"/>
                <w:sz w:val="15"/>
                <w:szCs w:val="15"/>
              </w:rPr>
              <w:t>3.207(1.</w:t>
            </w:r>
            <w:proofErr w:type="gramStart"/>
            <w:r w:rsidRPr="00FA7B86">
              <w:rPr>
                <w:rFonts w:eastAsia="DengXian"/>
                <w:color w:val="000000"/>
                <w:sz w:val="15"/>
                <w:szCs w:val="15"/>
              </w:rPr>
              <w:t>248)</w:t>
            </w:r>
            <w:r w:rsidRPr="00FA7B86">
              <w:rPr>
                <w:rFonts w:eastAsia="DengXian"/>
                <w:color w:val="000000"/>
                <w:sz w:val="15"/>
                <w:szCs w:val="15"/>
                <w:vertAlign w:val="superscript"/>
              </w:rPr>
              <w:t>a</w:t>
            </w:r>
            <w:proofErr w:type="gramEnd"/>
          </w:p>
        </w:tc>
        <w:tc>
          <w:tcPr>
            <w:tcW w:w="1358" w:type="dxa"/>
            <w:shd w:val="clear" w:color="auto" w:fill="auto"/>
            <w:vAlign w:val="center"/>
          </w:tcPr>
          <w:p w14:paraId="24D8E659" w14:textId="77777777" w:rsidR="00AD05C2" w:rsidRPr="00FA7B86" w:rsidRDefault="00AD05C2" w:rsidP="00AD05C2">
            <w:pPr>
              <w:rPr>
                <w:sz w:val="15"/>
                <w:szCs w:val="15"/>
              </w:rPr>
            </w:pPr>
            <w:r w:rsidRPr="00FA7B86">
              <w:rPr>
                <w:rFonts w:eastAsia="DengXian"/>
                <w:color w:val="000000"/>
                <w:sz w:val="15"/>
                <w:szCs w:val="15"/>
              </w:rPr>
              <w:t>3.431(0.</w:t>
            </w:r>
            <w:proofErr w:type="gramStart"/>
            <w:r w:rsidRPr="00FA7B86">
              <w:rPr>
                <w:rFonts w:eastAsia="DengXian"/>
                <w:color w:val="000000"/>
                <w:sz w:val="15"/>
                <w:szCs w:val="15"/>
              </w:rPr>
              <w:t>935)</w:t>
            </w:r>
            <w:r w:rsidRPr="00FA7B86">
              <w:rPr>
                <w:rFonts w:eastAsia="DengXian"/>
                <w:color w:val="000000"/>
                <w:sz w:val="15"/>
                <w:szCs w:val="15"/>
                <w:vertAlign w:val="superscript"/>
              </w:rPr>
              <w:t>a</w:t>
            </w:r>
            <w:proofErr w:type="gramEnd"/>
          </w:p>
        </w:tc>
        <w:tc>
          <w:tcPr>
            <w:tcW w:w="1230" w:type="dxa"/>
            <w:shd w:val="clear" w:color="auto" w:fill="auto"/>
            <w:vAlign w:val="center"/>
          </w:tcPr>
          <w:p w14:paraId="3009AE4A" w14:textId="77777777" w:rsidR="00AD05C2" w:rsidRPr="00FA7B86" w:rsidRDefault="00AD05C2" w:rsidP="00AD05C2">
            <w:pPr>
              <w:rPr>
                <w:sz w:val="15"/>
                <w:szCs w:val="15"/>
              </w:rPr>
            </w:pPr>
            <w:r w:rsidRPr="00FA7B86">
              <w:rPr>
                <w:rFonts w:eastAsia="DengXian"/>
                <w:color w:val="000000"/>
                <w:sz w:val="15"/>
                <w:szCs w:val="15"/>
              </w:rPr>
              <w:t>3.733(0.</w:t>
            </w:r>
            <w:proofErr w:type="gramStart"/>
            <w:r w:rsidRPr="00FA7B86">
              <w:rPr>
                <w:rFonts w:eastAsia="DengXian"/>
                <w:color w:val="000000"/>
                <w:sz w:val="15"/>
                <w:szCs w:val="15"/>
              </w:rPr>
              <w:t>936)</w:t>
            </w:r>
            <w:r w:rsidRPr="00FA7B86">
              <w:rPr>
                <w:rFonts w:eastAsia="DengXian"/>
                <w:color w:val="000000"/>
                <w:sz w:val="15"/>
                <w:szCs w:val="15"/>
                <w:vertAlign w:val="superscript"/>
              </w:rPr>
              <w:t>a</w:t>
            </w:r>
            <w:proofErr w:type="gramEnd"/>
          </w:p>
        </w:tc>
        <w:tc>
          <w:tcPr>
            <w:tcW w:w="1230" w:type="dxa"/>
            <w:shd w:val="clear" w:color="auto" w:fill="auto"/>
            <w:vAlign w:val="center"/>
          </w:tcPr>
          <w:p w14:paraId="7E700B12" w14:textId="77777777" w:rsidR="00AD05C2" w:rsidRPr="00FA7B86" w:rsidRDefault="00AD05C2" w:rsidP="00AD05C2">
            <w:pPr>
              <w:rPr>
                <w:sz w:val="15"/>
                <w:szCs w:val="15"/>
              </w:rPr>
            </w:pPr>
            <w:r w:rsidRPr="00FA7B86">
              <w:rPr>
                <w:rFonts w:eastAsia="DengXian"/>
                <w:color w:val="000000"/>
                <w:sz w:val="15"/>
                <w:szCs w:val="15"/>
              </w:rPr>
              <w:t>3.647(1.</w:t>
            </w:r>
            <w:proofErr w:type="gramStart"/>
            <w:r w:rsidRPr="00FA7B86">
              <w:rPr>
                <w:rFonts w:eastAsia="DengXian"/>
                <w:color w:val="000000"/>
                <w:sz w:val="15"/>
                <w:szCs w:val="15"/>
              </w:rPr>
              <w:t>007)</w:t>
            </w:r>
            <w:r w:rsidRPr="00FA7B86">
              <w:rPr>
                <w:rFonts w:eastAsia="DengXian"/>
                <w:color w:val="000000"/>
                <w:sz w:val="15"/>
                <w:szCs w:val="15"/>
                <w:vertAlign w:val="superscript"/>
              </w:rPr>
              <w:t>a</w:t>
            </w:r>
            <w:proofErr w:type="gramEnd"/>
          </w:p>
        </w:tc>
        <w:tc>
          <w:tcPr>
            <w:tcW w:w="1361" w:type="dxa"/>
            <w:shd w:val="clear" w:color="auto" w:fill="auto"/>
            <w:vAlign w:val="center"/>
          </w:tcPr>
          <w:p w14:paraId="2B65A89A" w14:textId="77777777" w:rsidR="00AD05C2" w:rsidRPr="00FA7B86" w:rsidRDefault="00AD05C2" w:rsidP="00AD05C2">
            <w:pPr>
              <w:jc w:val="center"/>
              <w:rPr>
                <w:rFonts w:eastAsia="DengXian"/>
                <w:color w:val="000000"/>
                <w:sz w:val="15"/>
                <w:szCs w:val="15"/>
              </w:rPr>
            </w:pPr>
            <w:r w:rsidRPr="00FA7B86">
              <w:rPr>
                <w:rFonts w:eastAsia="DengXian"/>
                <w:color w:val="000000"/>
                <w:sz w:val="15"/>
                <w:szCs w:val="15"/>
              </w:rPr>
              <w:t>3.503(0.</w:t>
            </w:r>
            <w:proofErr w:type="gramStart"/>
            <w:r w:rsidRPr="00FA7B86">
              <w:rPr>
                <w:rFonts w:eastAsia="DengXian"/>
                <w:color w:val="000000"/>
                <w:sz w:val="15"/>
                <w:szCs w:val="15"/>
              </w:rPr>
              <w:t>892)</w:t>
            </w:r>
            <w:r w:rsidRPr="00FA7B86">
              <w:rPr>
                <w:rFonts w:eastAsia="DengXian"/>
                <w:color w:val="000000"/>
                <w:sz w:val="15"/>
                <w:szCs w:val="15"/>
                <w:vertAlign w:val="superscript"/>
              </w:rPr>
              <w:t>a</w:t>
            </w:r>
            <w:proofErr w:type="gramEnd"/>
          </w:p>
        </w:tc>
      </w:tr>
      <w:tr w:rsidR="00AD05C2" w:rsidRPr="00FA7B86" w14:paraId="5C3432A2" w14:textId="77777777" w:rsidTr="00AD05C2">
        <w:trPr>
          <w:trHeight w:val="241"/>
        </w:trPr>
        <w:tc>
          <w:tcPr>
            <w:tcW w:w="1861" w:type="dxa"/>
            <w:shd w:val="clear" w:color="auto" w:fill="auto"/>
            <w:noWrap/>
            <w:vAlign w:val="bottom"/>
          </w:tcPr>
          <w:p w14:paraId="421CCA43" w14:textId="77777777" w:rsidR="00AD05C2" w:rsidRPr="00FA7B86" w:rsidRDefault="00AD05C2" w:rsidP="00AD05C2">
            <w:pPr>
              <w:rPr>
                <w:sz w:val="15"/>
                <w:szCs w:val="15"/>
              </w:rPr>
            </w:pPr>
          </w:p>
        </w:tc>
        <w:tc>
          <w:tcPr>
            <w:tcW w:w="1358" w:type="dxa"/>
            <w:shd w:val="clear" w:color="auto" w:fill="auto"/>
            <w:vAlign w:val="center"/>
          </w:tcPr>
          <w:p w14:paraId="65885576" w14:textId="77777777" w:rsidR="00AD05C2" w:rsidRPr="00FA7B86" w:rsidRDefault="00AD05C2" w:rsidP="00AD05C2">
            <w:pPr>
              <w:rPr>
                <w:sz w:val="15"/>
                <w:szCs w:val="15"/>
              </w:rPr>
            </w:pPr>
          </w:p>
        </w:tc>
        <w:tc>
          <w:tcPr>
            <w:tcW w:w="1253" w:type="dxa"/>
            <w:shd w:val="clear" w:color="auto" w:fill="auto"/>
            <w:vAlign w:val="center"/>
          </w:tcPr>
          <w:p w14:paraId="3A438A00" w14:textId="77777777" w:rsidR="00AD05C2" w:rsidRPr="00FA7B86" w:rsidRDefault="00AD05C2" w:rsidP="00AD05C2">
            <w:pPr>
              <w:rPr>
                <w:sz w:val="15"/>
                <w:szCs w:val="15"/>
              </w:rPr>
            </w:pPr>
          </w:p>
        </w:tc>
        <w:tc>
          <w:tcPr>
            <w:tcW w:w="1229" w:type="dxa"/>
            <w:shd w:val="clear" w:color="auto" w:fill="auto"/>
            <w:vAlign w:val="center"/>
          </w:tcPr>
          <w:p w14:paraId="4C11FEB0" w14:textId="77777777" w:rsidR="00AD05C2" w:rsidRPr="00FA7B86" w:rsidRDefault="00AD05C2" w:rsidP="00AD05C2">
            <w:pPr>
              <w:rPr>
                <w:sz w:val="15"/>
                <w:szCs w:val="15"/>
              </w:rPr>
            </w:pPr>
          </w:p>
        </w:tc>
        <w:tc>
          <w:tcPr>
            <w:tcW w:w="1358" w:type="dxa"/>
            <w:shd w:val="clear" w:color="auto" w:fill="auto"/>
            <w:vAlign w:val="center"/>
          </w:tcPr>
          <w:p w14:paraId="696473DC" w14:textId="77777777" w:rsidR="00AD05C2" w:rsidRPr="00FA7B86" w:rsidRDefault="00AD05C2" w:rsidP="00AD05C2">
            <w:pPr>
              <w:rPr>
                <w:sz w:val="15"/>
                <w:szCs w:val="15"/>
              </w:rPr>
            </w:pPr>
          </w:p>
        </w:tc>
        <w:tc>
          <w:tcPr>
            <w:tcW w:w="1360" w:type="dxa"/>
            <w:shd w:val="clear" w:color="auto" w:fill="auto"/>
            <w:vAlign w:val="center"/>
          </w:tcPr>
          <w:p w14:paraId="4DBDBB87" w14:textId="77777777" w:rsidR="00AD05C2" w:rsidRPr="00FA7B86" w:rsidRDefault="00AD05C2" w:rsidP="00AD05C2">
            <w:pPr>
              <w:rPr>
                <w:sz w:val="15"/>
                <w:szCs w:val="15"/>
              </w:rPr>
            </w:pPr>
          </w:p>
        </w:tc>
        <w:tc>
          <w:tcPr>
            <w:tcW w:w="1358" w:type="dxa"/>
            <w:shd w:val="clear" w:color="auto" w:fill="auto"/>
            <w:vAlign w:val="center"/>
          </w:tcPr>
          <w:p w14:paraId="02D00682" w14:textId="77777777" w:rsidR="00AD05C2" w:rsidRPr="00FA7B86" w:rsidRDefault="00AD05C2" w:rsidP="00AD05C2">
            <w:pPr>
              <w:rPr>
                <w:sz w:val="15"/>
                <w:szCs w:val="15"/>
              </w:rPr>
            </w:pPr>
          </w:p>
        </w:tc>
        <w:tc>
          <w:tcPr>
            <w:tcW w:w="1358" w:type="dxa"/>
            <w:shd w:val="clear" w:color="auto" w:fill="auto"/>
            <w:vAlign w:val="center"/>
          </w:tcPr>
          <w:p w14:paraId="01966240" w14:textId="77777777" w:rsidR="00AD05C2" w:rsidRPr="00FA7B86" w:rsidRDefault="00AD05C2" w:rsidP="00AD05C2">
            <w:pPr>
              <w:rPr>
                <w:sz w:val="15"/>
                <w:szCs w:val="15"/>
              </w:rPr>
            </w:pPr>
          </w:p>
        </w:tc>
        <w:tc>
          <w:tcPr>
            <w:tcW w:w="1230" w:type="dxa"/>
            <w:shd w:val="clear" w:color="auto" w:fill="auto"/>
            <w:vAlign w:val="center"/>
          </w:tcPr>
          <w:p w14:paraId="0143ED80" w14:textId="77777777" w:rsidR="00AD05C2" w:rsidRPr="00FA7B86" w:rsidRDefault="00AD05C2" w:rsidP="00AD05C2">
            <w:pPr>
              <w:rPr>
                <w:sz w:val="15"/>
                <w:szCs w:val="15"/>
              </w:rPr>
            </w:pPr>
          </w:p>
        </w:tc>
        <w:tc>
          <w:tcPr>
            <w:tcW w:w="1230" w:type="dxa"/>
            <w:shd w:val="clear" w:color="auto" w:fill="auto"/>
            <w:vAlign w:val="center"/>
          </w:tcPr>
          <w:p w14:paraId="25FAED1C" w14:textId="77777777" w:rsidR="00AD05C2" w:rsidRPr="00FA7B86" w:rsidRDefault="00AD05C2" w:rsidP="00AD05C2">
            <w:pPr>
              <w:rPr>
                <w:sz w:val="15"/>
                <w:szCs w:val="15"/>
              </w:rPr>
            </w:pPr>
          </w:p>
        </w:tc>
        <w:tc>
          <w:tcPr>
            <w:tcW w:w="1361" w:type="dxa"/>
            <w:shd w:val="clear" w:color="auto" w:fill="auto"/>
            <w:vAlign w:val="center"/>
          </w:tcPr>
          <w:p w14:paraId="266718EE" w14:textId="77777777" w:rsidR="00AD05C2" w:rsidRPr="00FA7B86" w:rsidRDefault="00AD05C2" w:rsidP="00AD05C2">
            <w:pPr>
              <w:jc w:val="center"/>
              <w:rPr>
                <w:sz w:val="15"/>
                <w:szCs w:val="15"/>
              </w:rPr>
            </w:pPr>
          </w:p>
        </w:tc>
      </w:tr>
      <w:tr w:rsidR="00AD05C2" w:rsidRPr="00FA7B86" w14:paraId="5821959C" w14:textId="77777777" w:rsidTr="00AD05C2">
        <w:trPr>
          <w:trHeight w:val="241"/>
        </w:trPr>
        <w:tc>
          <w:tcPr>
            <w:tcW w:w="1861" w:type="dxa"/>
            <w:shd w:val="clear" w:color="auto" w:fill="auto"/>
            <w:noWrap/>
            <w:vAlign w:val="bottom"/>
            <w:hideMark/>
          </w:tcPr>
          <w:p w14:paraId="59875854" w14:textId="77777777" w:rsidR="00AD05C2" w:rsidRPr="00FA7B86" w:rsidRDefault="00AD05C2" w:rsidP="00AD05C2">
            <w:pPr>
              <w:rPr>
                <w:b/>
                <w:bCs/>
                <w:i/>
                <w:color w:val="000000"/>
                <w:sz w:val="15"/>
                <w:szCs w:val="15"/>
              </w:rPr>
            </w:pPr>
            <w:r w:rsidRPr="00FA7B86">
              <w:rPr>
                <w:b/>
                <w:bCs/>
                <w:i/>
                <w:color w:val="000000"/>
                <w:sz w:val="15"/>
                <w:szCs w:val="15"/>
              </w:rPr>
              <w:t>Annual household income</w:t>
            </w:r>
          </w:p>
        </w:tc>
        <w:tc>
          <w:tcPr>
            <w:tcW w:w="1358" w:type="dxa"/>
            <w:shd w:val="clear" w:color="auto" w:fill="auto"/>
          </w:tcPr>
          <w:p w14:paraId="38546270" w14:textId="77777777" w:rsidR="00AD05C2" w:rsidRPr="00FA7B86" w:rsidRDefault="00AD05C2" w:rsidP="00AD05C2">
            <w:pPr>
              <w:rPr>
                <w:b/>
                <w:bCs/>
                <w:i/>
                <w:color w:val="000000"/>
                <w:sz w:val="15"/>
                <w:szCs w:val="15"/>
              </w:rPr>
            </w:pPr>
          </w:p>
        </w:tc>
        <w:tc>
          <w:tcPr>
            <w:tcW w:w="1253" w:type="dxa"/>
            <w:shd w:val="clear" w:color="auto" w:fill="auto"/>
          </w:tcPr>
          <w:p w14:paraId="185126F3" w14:textId="77777777" w:rsidR="00AD05C2" w:rsidRPr="00FA7B86" w:rsidRDefault="00AD05C2" w:rsidP="00AD05C2">
            <w:pPr>
              <w:rPr>
                <w:b/>
                <w:bCs/>
                <w:i/>
                <w:color w:val="000000"/>
                <w:sz w:val="15"/>
                <w:szCs w:val="15"/>
              </w:rPr>
            </w:pPr>
          </w:p>
        </w:tc>
        <w:tc>
          <w:tcPr>
            <w:tcW w:w="1229" w:type="dxa"/>
            <w:shd w:val="clear" w:color="auto" w:fill="auto"/>
          </w:tcPr>
          <w:p w14:paraId="7C4FFDF5" w14:textId="77777777" w:rsidR="00AD05C2" w:rsidRPr="00FA7B86" w:rsidRDefault="00AD05C2" w:rsidP="00AD05C2">
            <w:pPr>
              <w:rPr>
                <w:b/>
                <w:bCs/>
                <w:i/>
                <w:color w:val="000000"/>
                <w:sz w:val="15"/>
                <w:szCs w:val="15"/>
              </w:rPr>
            </w:pPr>
          </w:p>
        </w:tc>
        <w:tc>
          <w:tcPr>
            <w:tcW w:w="1358" w:type="dxa"/>
            <w:shd w:val="clear" w:color="auto" w:fill="auto"/>
          </w:tcPr>
          <w:p w14:paraId="23CE9D5C" w14:textId="77777777" w:rsidR="00AD05C2" w:rsidRPr="00FA7B86" w:rsidRDefault="00AD05C2" w:rsidP="00AD05C2">
            <w:pPr>
              <w:rPr>
                <w:b/>
                <w:bCs/>
                <w:i/>
                <w:color w:val="000000"/>
                <w:sz w:val="15"/>
                <w:szCs w:val="15"/>
              </w:rPr>
            </w:pPr>
          </w:p>
        </w:tc>
        <w:tc>
          <w:tcPr>
            <w:tcW w:w="1360" w:type="dxa"/>
            <w:shd w:val="clear" w:color="auto" w:fill="auto"/>
          </w:tcPr>
          <w:p w14:paraId="4877A7EA" w14:textId="77777777" w:rsidR="00AD05C2" w:rsidRPr="00FA7B86" w:rsidRDefault="00AD05C2" w:rsidP="00AD05C2">
            <w:pPr>
              <w:rPr>
                <w:b/>
                <w:bCs/>
                <w:i/>
                <w:color w:val="000000"/>
                <w:sz w:val="15"/>
                <w:szCs w:val="15"/>
              </w:rPr>
            </w:pPr>
          </w:p>
        </w:tc>
        <w:tc>
          <w:tcPr>
            <w:tcW w:w="1358" w:type="dxa"/>
            <w:shd w:val="clear" w:color="auto" w:fill="auto"/>
          </w:tcPr>
          <w:p w14:paraId="31719F84" w14:textId="77777777" w:rsidR="00AD05C2" w:rsidRPr="00FA7B86" w:rsidRDefault="00AD05C2" w:rsidP="00AD05C2">
            <w:pPr>
              <w:rPr>
                <w:b/>
                <w:bCs/>
                <w:i/>
                <w:color w:val="000000"/>
                <w:sz w:val="15"/>
                <w:szCs w:val="15"/>
              </w:rPr>
            </w:pPr>
          </w:p>
        </w:tc>
        <w:tc>
          <w:tcPr>
            <w:tcW w:w="1358" w:type="dxa"/>
            <w:shd w:val="clear" w:color="auto" w:fill="auto"/>
          </w:tcPr>
          <w:p w14:paraId="6F0146D1" w14:textId="77777777" w:rsidR="00AD05C2" w:rsidRPr="00FA7B86" w:rsidRDefault="00AD05C2" w:rsidP="00AD05C2">
            <w:pPr>
              <w:rPr>
                <w:b/>
                <w:bCs/>
                <w:i/>
                <w:color w:val="000000"/>
                <w:sz w:val="15"/>
                <w:szCs w:val="15"/>
              </w:rPr>
            </w:pPr>
          </w:p>
        </w:tc>
        <w:tc>
          <w:tcPr>
            <w:tcW w:w="1230" w:type="dxa"/>
            <w:shd w:val="clear" w:color="auto" w:fill="auto"/>
          </w:tcPr>
          <w:p w14:paraId="1F06C527" w14:textId="77777777" w:rsidR="00AD05C2" w:rsidRPr="00FA7B86" w:rsidRDefault="00AD05C2" w:rsidP="00AD05C2">
            <w:pPr>
              <w:rPr>
                <w:b/>
                <w:bCs/>
                <w:i/>
                <w:color w:val="000000"/>
                <w:sz w:val="15"/>
                <w:szCs w:val="15"/>
              </w:rPr>
            </w:pPr>
          </w:p>
        </w:tc>
        <w:tc>
          <w:tcPr>
            <w:tcW w:w="1230" w:type="dxa"/>
            <w:shd w:val="clear" w:color="auto" w:fill="auto"/>
          </w:tcPr>
          <w:p w14:paraId="61C61B25" w14:textId="77777777" w:rsidR="00AD05C2" w:rsidRPr="00FA7B86" w:rsidRDefault="00AD05C2" w:rsidP="00AD05C2">
            <w:pPr>
              <w:rPr>
                <w:b/>
                <w:bCs/>
                <w:i/>
                <w:color w:val="000000"/>
                <w:sz w:val="15"/>
                <w:szCs w:val="15"/>
              </w:rPr>
            </w:pPr>
          </w:p>
        </w:tc>
        <w:tc>
          <w:tcPr>
            <w:tcW w:w="1361" w:type="dxa"/>
            <w:shd w:val="clear" w:color="auto" w:fill="auto"/>
          </w:tcPr>
          <w:p w14:paraId="080C3A34" w14:textId="77777777" w:rsidR="00AD05C2" w:rsidRPr="00FA7B86" w:rsidRDefault="00AD05C2" w:rsidP="00AD05C2">
            <w:pPr>
              <w:rPr>
                <w:b/>
                <w:bCs/>
                <w:i/>
                <w:color w:val="000000"/>
                <w:sz w:val="15"/>
                <w:szCs w:val="15"/>
              </w:rPr>
            </w:pPr>
          </w:p>
        </w:tc>
      </w:tr>
      <w:tr w:rsidR="00AD05C2" w:rsidRPr="00FA7B86" w14:paraId="6735E892" w14:textId="77777777" w:rsidTr="00AD05C2">
        <w:trPr>
          <w:trHeight w:val="241"/>
        </w:trPr>
        <w:tc>
          <w:tcPr>
            <w:tcW w:w="1861" w:type="dxa"/>
            <w:shd w:val="clear" w:color="auto" w:fill="auto"/>
            <w:noWrap/>
            <w:vAlign w:val="bottom"/>
          </w:tcPr>
          <w:p w14:paraId="1B756EC5" w14:textId="77777777" w:rsidR="00AD05C2" w:rsidRPr="00FA7B86" w:rsidRDefault="00AD05C2" w:rsidP="00AD05C2">
            <w:pPr>
              <w:rPr>
                <w:color w:val="000000"/>
                <w:sz w:val="15"/>
                <w:szCs w:val="15"/>
              </w:rPr>
            </w:pPr>
            <w:r w:rsidRPr="00FA7B86">
              <w:rPr>
                <w:color w:val="000000"/>
                <w:sz w:val="15"/>
                <w:szCs w:val="15"/>
              </w:rPr>
              <w:t xml:space="preserve"> Less than 25,000 </w:t>
            </w:r>
          </w:p>
        </w:tc>
        <w:tc>
          <w:tcPr>
            <w:tcW w:w="1358" w:type="dxa"/>
            <w:shd w:val="clear" w:color="auto" w:fill="auto"/>
            <w:vAlign w:val="center"/>
          </w:tcPr>
          <w:p w14:paraId="03274107" w14:textId="77777777" w:rsidR="00AD05C2" w:rsidRPr="00FA7B86" w:rsidRDefault="00AD05C2" w:rsidP="00AD05C2">
            <w:pPr>
              <w:rPr>
                <w:color w:val="000000"/>
                <w:sz w:val="15"/>
                <w:szCs w:val="15"/>
              </w:rPr>
            </w:pPr>
            <w:r w:rsidRPr="00FA7B86">
              <w:rPr>
                <w:rFonts w:eastAsia="DengXian"/>
                <w:color w:val="000000"/>
                <w:sz w:val="15"/>
                <w:szCs w:val="15"/>
              </w:rPr>
              <w:t>2.733(1.</w:t>
            </w:r>
            <w:proofErr w:type="gramStart"/>
            <w:r w:rsidRPr="00FA7B86">
              <w:rPr>
                <w:rFonts w:eastAsia="DengXian"/>
                <w:color w:val="000000"/>
                <w:sz w:val="15"/>
                <w:szCs w:val="15"/>
              </w:rPr>
              <w:t>031)</w:t>
            </w:r>
            <w:r w:rsidRPr="00FA7B86">
              <w:rPr>
                <w:rFonts w:eastAsia="DengXian"/>
                <w:color w:val="000000"/>
                <w:sz w:val="15"/>
                <w:szCs w:val="15"/>
                <w:vertAlign w:val="superscript"/>
              </w:rPr>
              <w:t>b</w:t>
            </w:r>
            <w:proofErr w:type="gramEnd"/>
          </w:p>
        </w:tc>
        <w:tc>
          <w:tcPr>
            <w:tcW w:w="1253" w:type="dxa"/>
            <w:shd w:val="clear" w:color="auto" w:fill="auto"/>
            <w:vAlign w:val="center"/>
          </w:tcPr>
          <w:p w14:paraId="13F66BA2" w14:textId="77777777" w:rsidR="00AD05C2" w:rsidRPr="00FA7B86" w:rsidRDefault="00AD05C2" w:rsidP="00AD05C2">
            <w:pPr>
              <w:rPr>
                <w:color w:val="000000"/>
                <w:sz w:val="15"/>
                <w:szCs w:val="15"/>
              </w:rPr>
            </w:pPr>
            <w:r w:rsidRPr="00FA7B86">
              <w:rPr>
                <w:rFonts w:eastAsia="DengXian"/>
                <w:color w:val="000000"/>
                <w:sz w:val="15"/>
                <w:szCs w:val="15"/>
              </w:rPr>
              <w:t>3.318(0.</w:t>
            </w:r>
            <w:proofErr w:type="gramStart"/>
            <w:r w:rsidRPr="00FA7B86">
              <w:rPr>
                <w:rFonts w:eastAsia="DengXian"/>
                <w:color w:val="000000"/>
                <w:sz w:val="15"/>
                <w:szCs w:val="15"/>
              </w:rPr>
              <w:t>898)</w:t>
            </w:r>
            <w:r w:rsidRPr="00FA7B86">
              <w:rPr>
                <w:rFonts w:eastAsia="DengXian"/>
                <w:color w:val="000000"/>
                <w:sz w:val="15"/>
                <w:szCs w:val="15"/>
                <w:vertAlign w:val="superscript"/>
              </w:rPr>
              <w:t>b</w:t>
            </w:r>
            <w:proofErr w:type="gramEnd"/>
          </w:p>
        </w:tc>
        <w:tc>
          <w:tcPr>
            <w:tcW w:w="1229" w:type="dxa"/>
            <w:shd w:val="clear" w:color="auto" w:fill="auto"/>
            <w:vAlign w:val="center"/>
          </w:tcPr>
          <w:p w14:paraId="6F8BE145" w14:textId="77777777" w:rsidR="00AD05C2" w:rsidRPr="00FA7B86" w:rsidRDefault="00AD05C2" w:rsidP="00AD05C2">
            <w:pPr>
              <w:rPr>
                <w:color w:val="000000"/>
                <w:sz w:val="15"/>
                <w:szCs w:val="15"/>
              </w:rPr>
            </w:pPr>
            <w:r w:rsidRPr="00FA7B86">
              <w:rPr>
                <w:rFonts w:eastAsia="DengXian"/>
                <w:color w:val="000000"/>
                <w:sz w:val="15"/>
                <w:szCs w:val="15"/>
              </w:rPr>
              <w:t>3.645(0.</w:t>
            </w:r>
            <w:proofErr w:type="gramStart"/>
            <w:r w:rsidRPr="00FA7B86">
              <w:rPr>
                <w:rFonts w:eastAsia="DengXian"/>
                <w:color w:val="000000"/>
                <w:sz w:val="15"/>
                <w:szCs w:val="15"/>
              </w:rPr>
              <w:t>877)</w:t>
            </w:r>
            <w:r w:rsidRPr="00FA7B86">
              <w:rPr>
                <w:rFonts w:eastAsia="DengXian"/>
                <w:color w:val="000000"/>
                <w:sz w:val="15"/>
                <w:szCs w:val="15"/>
                <w:vertAlign w:val="superscript"/>
              </w:rPr>
              <w:t>a</w:t>
            </w:r>
            <w:proofErr w:type="gramEnd"/>
          </w:p>
        </w:tc>
        <w:tc>
          <w:tcPr>
            <w:tcW w:w="1358" w:type="dxa"/>
            <w:shd w:val="clear" w:color="auto" w:fill="auto"/>
            <w:vAlign w:val="center"/>
          </w:tcPr>
          <w:p w14:paraId="644E067B" w14:textId="77777777" w:rsidR="00AD05C2" w:rsidRPr="00FA7B86" w:rsidRDefault="00AD05C2" w:rsidP="00AD05C2">
            <w:pPr>
              <w:rPr>
                <w:color w:val="000000"/>
                <w:sz w:val="15"/>
                <w:szCs w:val="15"/>
              </w:rPr>
            </w:pPr>
            <w:r w:rsidRPr="00FA7B86">
              <w:rPr>
                <w:rFonts w:eastAsia="DengXian"/>
                <w:color w:val="000000"/>
                <w:sz w:val="15"/>
                <w:szCs w:val="15"/>
              </w:rPr>
              <w:t>3.608(0.</w:t>
            </w:r>
            <w:proofErr w:type="gramStart"/>
            <w:r w:rsidRPr="00FA7B86">
              <w:rPr>
                <w:rFonts w:eastAsia="DengXian"/>
                <w:color w:val="000000"/>
                <w:sz w:val="15"/>
                <w:szCs w:val="15"/>
              </w:rPr>
              <w:t>905)</w:t>
            </w:r>
            <w:r w:rsidRPr="00FA7B86">
              <w:rPr>
                <w:rFonts w:eastAsia="DengXian"/>
                <w:color w:val="000000"/>
                <w:sz w:val="15"/>
                <w:szCs w:val="15"/>
                <w:vertAlign w:val="superscript"/>
              </w:rPr>
              <w:t>a</w:t>
            </w:r>
            <w:proofErr w:type="gramEnd"/>
          </w:p>
        </w:tc>
        <w:tc>
          <w:tcPr>
            <w:tcW w:w="1360" w:type="dxa"/>
            <w:shd w:val="clear" w:color="auto" w:fill="auto"/>
            <w:vAlign w:val="center"/>
          </w:tcPr>
          <w:p w14:paraId="205B849D" w14:textId="77777777" w:rsidR="00AD05C2" w:rsidRPr="00FA7B86" w:rsidRDefault="00AD05C2" w:rsidP="00AD05C2">
            <w:pPr>
              <w:rPr>
                <w:rFonts w:eastAsia="DengXian"/>
                <w:color w:val="000000"/>
                <w:sz w:val="15"/>
                <w:szCs w:val="15"/>
              </w:rPr>
            </w:pPr>
            <w:r w:rsidRPr="00FA7B86">
              <w:rPr>
                <w:rFonts w:eastAsia="DengXian"/>
                <w:color w:val="000000"/>
                <w:sz w:val="15"/>
                <w:szCs w:val="15"/>
              </w:rPr>
              <w:t>3.331(0.</w:t>
            </w:r>
            <w:proofErr w:type="gramStart"/>
            <w:r w:rsidRPr="00FA7B86">
              <w:rPr>
                <w:rFonts w:eastAsia="DengXian"/>
                <w:color w:val="000000"/>
                <w:sz w:val="15"/>
                <w:szCs w:val="15"/>
              </w:rPr>
              <w:t>824)</w:t>
            </w:r>
            <w:r w:rsidRPr="00FA7B86">
              <w:rPr>
                <w:rFonts w:eastAsia="DengXian"/>
                <w:color w:val="000000"/>
                <w:sz w:val="15"/>
                <w:szCs w:val="15"/>
                <w:vertAlign w:val="superscript"/>
              </w:rPr>
              <w:t>b</w:t>
            </w:r>
            <w:proofErr w:type="gramEnd"/>
          </w:p>
        </w:tc>
        <w:tc>
          <w:tcPr>
            <w:tcW w:w="1358" w:type="dxa"/>
            <w:shd w:val="clear" w:color="auto" w:fill="auto"/>
            <w:vAlign w:val="center"/>
          </w:tcPr>
          <w:p w14:paraId="71FB2C09" w14:textId="77777777" w:rsidR="00AD05C2" w:rsidRPr="00FA7B86" w:rsidRDefault="00AD05C2" w:rsidP="00AD05C2">
            <w:pPr>
              <w:rPr>
                <w:color w:val="000000"/>
                <w:sz w:val="15"/>
                <w:szCs w:val="15"/>
              </w:rPr>
            </w:pPr>
            <w:r w:rsidRPr="00FA7B86">
              <w:rPr>
                <w:rFonts w:eastAsia="DengXian"/>
                <w:color w:val="000000"/>
                <w:sz w:val="15"/>
                <w:szCs w:val="15"/>
              </w:rPr>
              <w:t>2.984(1.</w:t>
            </w:r>
            <w:proofErr w:type="gramStart"/>
            <w:r w:rsidRPr="00FA7B86">
              <w:rPr>
                <w:rFonts w:eastAsia="DengXian"/>
                <w:color w:val="000000"/>
                <w:sz w:val="15"/>
                <w:szCs w:val="15"/>
              </w:rPr>
              <w:t>093)</w:t>
            </w:r>
            <w:r w:rsidRPr="00FA7B86">
              <w:rPr>
                <w:rFonts w:eastAsia="DengXian"/>
                <w:color w:val="000000"/>
                <w:sz w:val="15"/>
                <w:szCs w:val="15"/>
                <w:vertAlign w:val="superscript"/>
              </w:rPr>
              <w:t>b</w:t>
            </w:r>
            <w:proofErr w:type="gramEnd"/>
          </w:p>
        </w:tc>
        <w:tc>
          <w:tcPr>
            <w:tcW w:w="1358" w:type="dxa"/>
            <w:shd w:val="clear" w:color="auto" w:fill="auto"/>
            <w:vAlign w:val="center"/>
          </w:tcPr>
          <w:p w14:paraId="4BD54D87" w14:textId="77777777" w:rsidR="00AD05C2" w:rsidRPr="00FA7B86" w:rsidRDefault="00AD05C2" w:rsidP="00AD05C2">
            <w:pPr>
              <w:rPr>
                <w:color w:val="000000"/>
                <w:sz w:val="15"/>
                <w:szCs w:val="15"/>
              </w:rPr>
            </w:pPr>
            <w:r w:rsidRPr="00FA7B86">
              <w:rPr>
                <w:rFonts w:eastAsia="DengXian"/>
                <w:color w:val="000000"/>
                <w:sz w:val="15"/>
                <w:szCs w:val="15"/>
              </w:rPr>
              <w:t>3.316(0.</w:t>
            </w:r>
            <w:proofErr w:type="gramStart"/>
            <w:r w:rsidRPr="00FA7B86">
              <w:rPr>
                <w:rFonts w:eastAsia="DengXian"/>
                <w:color w:val="000000"/>
                <w:sz w:val="15"/>
                <w:szCs w:val="15"/>
              </w:rPr>
              <w:t>922)</w:t>
            </w:r>
            <w:r w:rsidRPr="00FA7B86">
              <w:rPr>
                <w:rFonts w:eastAsia="DengXian"/>
                <w:color w:val="000000"/>
                <w:sz w:val="15"/>
                <w:szCs w:val="15"/>
                <w:vertAlign w:val="superscript"/>
              </w:rPr>
              <w:t>a</w:t>
            </w:r>
            <w:proofErr w:type="gramEnd"/>
          </w:p>
        </w:tc>
        <w:tc>
          <w:tcPr>
            <w:tcW w:w="1230" w:type="dxa"/>
            <w:shd w:val="clear" w:color="auto" w:fill="auto"/>
            <w:vAlign w:val="center"/>
          </w:tcPr>
          <w:p w14:paraId="510C2269" w14:textId="77777777" w:rsidR="00AD05C2" w:rsidRPr="00FA7B86" w:rsidRDefault="00AD05C2" w:rsidP="00AD05C2">
            <w:pPr>
              <w:rPr>
                <w:color w:val="000000"/>
                <w:sz w:val="15"/>
                <w:szCs w:val="15"/>
              </w:rPr>
            </w:pPr>
            <w:r w:rsidRPr="00FA7B86">
              <w:rPr>
                <w:rFonts w:eastAsia="DengXian"/>
                <w:color w:val="000000"/>
                <w:sz w:val="15"/>
                <w:szCs w:val="15"/>
              </w:rPr>
              <w:t>3.712(0.</w:t>
            </w:r>
            <w:proofErr w:type="gramStart"/>
            <w:r w:rsidRPr="00FA7B86">
              <w:rPr>
                <w:rFonts w:eastAsia="DengXian"/>
                <w:color w:val="000000"/>
                <w:sz w:val="15"/>
                <w:szCs w:val="15"/>
              </w:rPr>
              <w:t>870)</w:t>
            </w:r>
            <w:r w:rsidRPr="00FA7B86">
              <w:rPr>
                <w:rFonts w:eastAsia="DengXian"/>
                <w:color w:val="000000"/>
                <w:sz w:val="15"/>
                <w:szCs w:val="15"/>
                <w:vertAlign w:val="superscript"/>
              </w:rPr>
              <w:t>a</w:t>
            </w:r>
            <w:proofErr w:type="gramEnd"/>
          </w:p>
        </w:tc>
        <w:tc>
          <w:tcPr>
            <w:tcW w:w="1230" w:type="dxa"/>
            <w:shd w:val="clear" w:color="auto" w:fill="auto"/>
            <w:vAlign w:val="center"/>
          </w:tcPr>
          <w:p w14:paraId="59910556" w14:textId="77777777" w:rsidR="00AD05C2" w:rsidRPr="00FA7B86" w:rsidRDefault="00AD05C2" w:rsidP="00AD05C2">
            <w:pPr>
              <w:rPr>
                <w:color w:val="000000"/>
                <w:sz w:val="15"/>
                <w:szCs w:val="15"/>
              </w:rPr>
            </w:pPr>
            <w:r w:rsidRPr="00FA7B86">
              <w:rPr>
                <w:rFonts w:eastAsia="DengXian"/>
                <w:color w:val="000000"/>
                <w:sz w:val="15"/>
                <w:szCs w:val="15"/>
              </w:rPr>
              <w:t>3.612(0.</w:t>
            </w:r>
            <w:proofErr w:type="gramStart"/>
            <w:r w:rsidRPr="00FA7B86">
              <w:rPr>
                <w:rFonts w:eastAsia="DengXian"/>
                <w:color w:val="000000"/>
                <w:sz w:val="15"/>
                <w:szCs w:val="15"/>
              </w:rPr>
              <w:t>934)</w:t>
            </w:r>
            <w:r w:rsidRPr="00FA7B86">
              <w:rPr>
                <w:rFonts w:eastAsia="DengXian"/>
                <w:color w:val="000000"/>
                <w:sz w:val="15"/>
                <w:szCs w:val="15"/>
                <w:vertAlign w:val="superscript"/>
              </w:rPr>
              <w:t>a</w:t>
            </w:r>
            <w:proofErr w:type="gramEnd"/>
          </w:p>
        </w:tc>
        <w:tc>
          <w:tcPr>
            <w:tcW w:w="1361" w:type="dxa"/>
            <w:shd w:val="clear" w:color="auto" w:fill="auto"/>
            <w:vAlign w:val="center"/>
          </w:tcPr>
          <w:p w14:paraId="2B86A35D" w14:textId="77777777" w:rsidR="00AD05C2" w:rsidRPr="00FA7B86" w:rsidRDefault="00AD05C2" w:rsidP="00AD05C2">
            <w:pPr>
              <w:rPr>
                <w:rFonts w:eastAsia="DengXian"/>
                <w:color w:val="000000"/>
                <w:sz w:val="15"/>
                <w:szCs w:val="15"/>
              </w:rPr>
            </w:pPr>
            <w:r w:rsidRPr="00FA7B86">
              <w:rPr>
                <w:rFonts w:eastAsia="DengXian"/>
                <w:color w:val="000000"/>
                <w:sz w:val="15"/>
                <w:szCs w:val="15"/>
              </w:rPr>
              <w:t>3.365(0.</w:t>
            </w:r>
            <w:proofErr w:type="gramStart"/>
            <w:r w:rsidRPr="00FA7B86">
              <w:rPr>
                <w:rFonts w:eastAsia="DengXian"/>
                <w:color w:val="000000"/>
                <w:sz w:val="15"/>
                <w:szCs w:val="15"/>
              </w:rPr>
              <w:t>851)</w:t>
            </w:r>
            <w:r w:rsidRPr="00FA7B86">
              <w:rPr>
                <w:rFonts w:eastAsia="DengXian"/>
                <w:color w:val="000000"/>
                <w:sz w:val="15"/>
                <w:szCs w:val="15"/>
                <w:vertAlign w:val="superscript"/>
              </w:rPr>
              <w:t>b</w:t>
            </w:r>
            <w:proofErr w:type="gramEnd"/>
          </w:p>
        </w:tc>
      </w:tr>
      <w:tr w:rsidR="00AD05C2" w:rsidRPr="00FA7B86" w14:paraId="270D48A8" w14:textId="77777777" w:rsidTr="00AD05C2">
        <w:trPr>
          <w:trHeight w:val="241"/>
        </w:trPr>
        <w:tc>
          <w:tcPr>
            <w:tcW w:w="1861" w:type="dxa"/>
            <w:shd w:val="clear" w:color="auto" w:fill="auto"/>
            <w:noWrap/>
            <w:vAlign w:val="bottom"/>
          </w:tcPr>
          <w:p w14:paraId="1A281550" w14:textId="77777777" w:rsidR="00AD05C2" w:rsidRPr="00FA7B86" w:rsidRDefault="00AD05C2" w:rsidP="00AD05C2">
            <w:pPr>
              <w:rPr>
                <w:color w:val="000000"/>
                <w:sz w:val="15"/>
                <w:szCs w:val="15"/>
              </w:rPr>
            </w:pPr>
            <w:r w:rsidRPr="00FA7B86">
              <w:rPr>
                <w:color w:val="000000"/>
                <w:sz w:val="15"/>
                <w:szCs w:val="15"/>
              </w:rPr>
              <w:t xml:space="preserve"> 25,000-34,999</w:t>
            </w:r>
          </w:p>
        </w:tc>
        <w:tc>
          <w:tcPr>
            <w:tcW w:w="1358" w:type="dxa"/>
            <w:shd w:val="clear" w:color="auto" w:fill="auto"/>
            <w:vAlign w:val="center"/>
          </w:tcPr>
          <w:p w14:paraId="0EC66399" w14:textId="77777777" w:rsidR="00AD05C2" w:rsidRPr="00FA7B86" w:rsidRDefault="00AD05C2" w:rsidP="00AD05C2">
            <w:pPr>
              <w:rPr>
                <w:color w:val="000000"/>
                <w:sz w:val="15"/>
                <w:szCs w:val="15"/>
              </w:rPr>
            </w:pPr>
            <w:r w:rsidRPr="00FA7B86">
              <w:rPr>
                <w:rFonts w:eastAsia="DengXian"/>
                <w:color w:val="000000"/>
                <w:sz w:val="15"/>
                <w:szCs w:val="15"/>
              </w:rPr>
              <w:t>2.830(1.</w:t>
            </w:r>
            <w:proofErr w:type="gramStart"/>
            <w:r w:rsidRPr="00FA7B86">
              <w:rPr>
                <w:rFonts w:eastAsia="DengXian"/>
                <w:color w:val="000000"/>
                <w:sz w:val="15"/>
                <w:szCs w:val="15"/>
              </w:rPr>
              <w:t>073)</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53" w:type="dxa"/>
            <w:shd w:val="clear" w:color="auto" w:fill="auto"/>
            <w:vAlign w:val="center"/>
          </w:tcPr>
          <w:p w14:paraId="6BE7ADA2" w14:textId="77777777" w:rsidR="00AD05C2" w:rsidRPr="00FA7B86" w:rsidRDefault="00AD05C2" w:rsidP="00AD05C2">
            <w:pPr>
              <w:rPr>
                <w:color w:val="000000"/>
                <w:sz w:val="15"/>
                <w:szCs w:val="15"/>
              </w:rPr>
            </w:pPr>
            <w:r w:rsidRPr="00FA7B86">
              <w:rPr>
                <w:rFonts w:eastAsia="DengXian"/>
                <w:color w:val="000000"/>
                <w:sz w:val="15"/>
                <w:szCs w:val="15"/>
              </w:rPr>
              <w:t>3.453(0.</w:t>
            </w:r>
            <w:proofErr w:type="gramStart"/>
            <w:r w:rsidRPr="00FA7B86">
              <w:rPr>
                <w:rFonts w:eastAsia="DengXian"/>
                <w:color w:val="000000"/>
                <w:sz w:val="15"/>
                <w:szCs w:val="15"/>
              </w:rPr>
              <w:t>897)</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29" w:type="dxa"/>
            <w:shd w:val="clear" w:color="auto" w:fill="auto"/>
            <w:vAlign w:val="center"/>
          </w:tcPr>
          <w:p w14:paraId="31FD23E0" w14:textId="77777777" w:rsidR="00AD05C2" w:rsidRPr="00FA7B86" w:rsidRDefault="00AD05C2" w:rsidP="00AD05C2">
            <w:pPr>
              <w:rPr>
                <w:color w:val="000000"/>
                <w:sz w:val="15"/>
                <w:szCs w:val="15"/>
              </w:rPr>
            </w:pPr>
            <w:r w:rsidRPr="00FA7B86">
              <w:rPr>
                <w:rFonts w:eastAsia="DengXian"/>
                <w:color w:val="000000"/>
                <w:sz w:val="15"/>
                <w:szCs w:val="15"/>
              </w:rPr>
              <w:t>3.720(0.</w:t>
            </w:r>
            <w:proofErr w:type="gramStart"/>
            <w:r w:rsidRPr="00FA7B86">
              <w:rPr>
                <w:rFonts w:eastAsia="DengXian"/>
                <w:color w:val="000000"/>
                <w:sz w:val="15"/>
                <w:szCs w:val="15"/>
              </w:rPr>
              <w:t>909)</w:t>
            </w:r>
            <w:r w:rsidRPr="00FA7B86">
              <w:rPr>
                <w:rFonts w:eastAsia="DengXian"/>
                <w:color w:val="000000"/>
                <w:sz w:val="15"/>
                <w:szCs w:val="15"/>
                <w:vertAlign w:val="superscript"/>
              </w:rPr>
              <w:t>a</w:t>
            </w:r>
            <w:proofErr w:type="gramEnd"/>
          </w:p>
        </w:tc>
        <w:tc>
          <w:tcPr>
            <w:tcW w:w="1358" w:type="dxa"/>
            <w:shd w:val="clear" w:color="auto" w:fill="auto"/>
            <w:vAlign w:val="center"/>
          </w:tcPr>
          <w:p w14:paraId="57562450" w14:textId="77777777" w:rsidR="00AD05C2" w:rsidRPr="00FA7B86" w:rsidRDefault="00AD05C2" w:rsidP="00AD05C2">
            <w:pPr>
              <w:rPr>
                <w:color w:val="000000"/>
                <w:sz w:val="15"/>
                <w:szCs w:val="15"/>
              </w:rPr>
            </w:pPr>
            <w:r w:rsidRPr="00FA7B86">
              <w:rPr>
                <w:rFonts w:eastAsia="DengXian"/>
                <w:color w:val="000000"/>
                <w:sz w:val="15"/>
                <w:szCs w:val="15"/>
              </w:rPr>
              <w:t>3.638(0.</w:t>
            </w:r>
            <w:proofErr w:type="gramStart"/>
            <w:r w:rsidRPr="00FA7B86">
              <w:rPr>
                <w:rFonts w:eastAsia="DengXian"/>
                <w:color w:val="000000"/>
                <w:sz w:val="15"/>
                <w:szCs w:val="15"/>
              </w:rPr>
              <w:t>915)</w:t>
            </w:r>
            <w:r w:rsidRPr="00FA7B86">
              <w:rPr>
                <w:rFonts w:eastAsia="DengXian"/>
                <w:color w:val="000000"/>
                <w:sz w:val="15"/>
                <w:szCs w:val="15"/>
                <w:vertAlign w:val="superscript"/>
              </w:rPr>
              <w:t>a</w:t>
            </w:r>
            <w:proofErr w:type="gramEnd"/>
          </w:p>
        </w:tc>
        <w:tc>
          <w:tcPr>
            <w:tcW w:w="1360" w:type="dxa"/>
            <w:shd w:val="clear" w:color="auto" w:fill="auto"/>
            <w:vAlign w:val="center"/>
          </w:tcPr>
          <w:p w14:paraId="1EBBE609" w14:textId="77777777" w:rsidR="00AD05C2" w:rsidRPr="00FA7B86" w:rsidRDefault="00AD05C2" w:rsidP="00AD05C2">
            <w:pPr>
              <w:rPr>
                <w:rFonts w:eastAsia="DengXian"/>
                <w:color w:val="000000"/>
                <w:sz w:val="15"/>
                <w:szCs w:val="15"/>
              </w:rPr>
            </w:pPr>
            <w:r w:rsidRPr="00FA7B86">
              <w:rPr>
                <w:rFonts w:eastAsia="DengXian"/>
                <w:color w:val="000000"/>
                <w:sz w:val="15"/>
                <w:szCs w:val="15"/>
              </w:rPr>
              <w:t>3.472(0.</w:t>
            </w:r>
            <w:proofErr w:type="gramStart"/>
            <w:r w:rsidRPr="00FA7B86">
              <w:rPr>
                <w:rFonts w:eastAsia="DengXian"/>
                <w:color w:val="000000"/>
                <w:sz w:val="15"/>
                <w:szCs w:val="15"/>
              </w:rPr>
              <w:t>846)</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297499FF" w14:textId="77777777" w:rsidR="00AD05C2" w:rsidRPr="00FA7B86" w:rsidRDefault="00AD05C2" w:rsidP="00AD05C2">
            <w:pPr>
              <w:rPr>
                <w:color w:val="000000"/>
                <w:sz w:val="15"/>
                <w:szCs w:val="15"/>
              </w:rPr>
            </w:pPr>
            <w:r w:rsidRPr="00FA7B86">
              <w:rPr>
                <w:rFonts w:eastAsia="DengXian"/>
                <w:color w:val="000000"/>
                <w:sz w:val="15"/>
                <w:szCs w:val="15"/>
              </w:rPr>
              <w:t>3.176(1.</w:t>
            </w:r>
            <w:proofErr w:type="gramStart"/>
            <w:r w:rsidRPr="00FA7B86">
              <w:rPr>
                <w:rFonts w:eastAsia="DengXian"/>
                <w:color w:val="000000"/>
                <w:sz w:val="15"/>
                <w:szCs w:val="15"/>
              </w:rPr>
              <w:t>089)</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7944A459" w14:textId="77777777" w:rsidR="00AD05C2" w:rsidRPr="00FA7B86" w:rsidRDefault="00AD05C2" w:rsidP="00AD05C2">
            <w:pPr>
              <w:rPr>
                <w:color w:val="000000"/>
                <w:sz w:val="15"/>
                <w:szCs w:val="15"/>
              </w:rPr>
            </w:pPr>
            <w:r w:rsidRPr="00FA7B86">
              <w:rPr>
                <w:rFonts w:eastAsia="DengXian"/>
                <w:color w:val="000000"/>
                <w:sz w:val="15"/>
                <w:szCs w:val="15"/>
              </w:rPr>
              <w:t>3.318(0.</w:t>
            </w:r>
            <w:proofErr w:type="gramStart"/>
            <w:r w:rsidRPr="00FA7B86">
              <w:rPr>
                <w:rFonts w:eastAsia="DengXian"/>
                <w:color w:val="000000"/>
                <w:sz w:val="15"/>
                <w:szCs w:val="15"/>
              </w:rPr>
              <w:t>994)</w:t>
            </w:r>
            <w:r w:rsidRPr="00FA7B86">
              <w:rPr>
                <w:rFonts w:eastAsia="DengXian"/>
                <w:color w:val="000000"/>
                <w:sz w:val="15"/>
                <w:szCs w:val="15"/>
                <w:vertAlign w:val="superscript"/>
              </w:rPr>
              <w:t>a</w:t>
            </w:r>
            <w:proofErr w:type="gramEnd"/>
          </w:p>
        </w:tc>
        <w:tc>
          <w:tcPr>
            <w:tcW w:w="1230" w:type="dxa"/>
            <w:shd w:val="clear" w:color="auto" w:fill="auto"/>
            <w:vAlign w:val="center"/>
          </w:tcPr>
          <w:p w14:paraId="5961ECEE" w14:textId="77777777" w:rsidR="00AD05C2" w:rsidRPr="00FA7B86" w:rsidRDefault="00AD05C2" w:rsidP="00AD05C2">
            <w:pPr>
              <w:rPr>
                <w:color w:val="000000"/>
                <w:sz w:val="15"/>
                <w:szCs w:val="15"/>
              </w:rPr>
            </w:pPr>
            <w:r w:rsidRPr="00FA7B86">
              <w:rPr>
                <w:rFonts w:eastAsia="DengXian"/>
                <w:color w:val="000000"/>
                <w:sz w:val="15"/>
                <w:szCs w:val="15"/>
              </w:rPr>
              <w:t>3.764(0.</w:t>
            </w:r>
            <w:proofErr w:type="gramStart"/>
            <w:r w:rsidRPr="00FA7B86">
              <w:rPr>
                <w:rFonts w:eastAsia="DengXian"/>
                <w:color w:val="000000"/>
                <w:sz w:val="15"/>
                <w:szCs w:val="15"/>
              </w:rPr>
              <w:t>883)</w:t>
            </w:r>
            <w:r w:rsidRPr="00FA7B86">
              <w:rPr>
                <w:rFonts w:eastAsia="DengXian"/>
                <w:color w:val="000000"/>
                <w:sz w:val="15"/>
                <w:szCs w:val="15"/>
                <w:vertAlign w:val="superscript"/>
              </w:rPr>
              <w:t>a</w:t>
            </w:r>
            <w:proofErr w:type="gramEnd"/>
          </w:p>
        </w:tc>
        <w:tc>
          <w:tcPr>
            <w:tcW w:w="1230" w:type="dxa"/>
            <w:shd w:val="clear" w:color="auto" w:fill="auto"/>
            <w:vAlign w:val="center"/>
          </w:tcPr>
          <w:p w14:paraId="1CCB5761" w14:textId="77777777" w:rsidR="00AD05C2" w:rsidRPr="00FA7B86" w:rsidRDefault="00AD05C2" w:rsidP="00AD05C2">
            <w:pPr>
              <w:rPr>
                <w:color w:val="000000"/>
                <w:sz w:val="15"/>
                <w:szCs w:val="15"/>
              </w:rPr>
            </w:pPr>
            <w:r w:rsidRPr="00FA7B86">
              <w:rPr>
                <w:rFonts w:eastAsia="DengXian"/>
                <w:color w:val="000000"/>
                <w:sz w:val="15"/>
                <w:szCs w:val="15"/>
              </w:rPr>
              <w:t>3.623(0.</w:t>
            </w:r>
            <w:proofErr w:type="gramStart"/>
            <w:r w:rsidRPr="00FA7B86">
              <w:rPr>
                <w:rFonts w:eastAsia="DengXian"/>
                <w:color w:val="000000"/>
                <w:sz w:val="15"/>
                <w:szCs w:val="15"/>
              </w:rPr>
              <w:t>951)</w:t>
            </w:r>
            <w:r w:rsidRPr="00FA7B86">
              <w:rPr>
                <w:rFonts w:eastAsia="DengXian"/>
                <w:color w:val="000000"/>
                <w:sz w:val="15"/>
                <w:szCs w:val="15"/>
                <w:vertAlign w:val="superscript"/>
              </w:rPr>
              <w:t>a</w:t>
            </w:r>
            <w:proofErr w:type="gramEnd"/>
          </w:p>
        </w:tc>
        <w:tc>
          <w:tcPr>
            <w:tcW w:w="1361" w:type="dxa"/>
            <w:shd w:val="clear" w:color="auto" w:fill="auto"/>
            <w:vAlign w:val="center"/>
          </w:tcPr>
          <w:p w14:paraId="3FE3F3D0" w14:textId="77777777" w:rsidR="00AD05C2" w:rsidRPr="00FA7B86" w:rsidRDefault="00AD05C2" w:rsidP="00AD05C2">
            <w:pPr>
              <w:rPr>
                <w:rFonts w:eastAsia="DengXian"/>
                <w:color w:val="000000"/>
                <w:sz w:val="15"/>
                <w:szCs w:val="15"/>
              </w:rPr>
            </w:pPr>
            <w:r w:rsidRPr="00FA7B86">
              <w:rPr>
                <w:rFonts w:eastAsia="DengXian"/>
                <w:color w:val="000000"/>
                <w:sz w:val="15"/>
                <w:szCs w:val="15"/>
              </w:rPr>
              <w:t>3.431(0.</w:t>
            </w:r>
            <w:proofErr w:type="gramStart"/>
            <w:r w:rsidRPr="00FA7B86">
              <w:rPr>
                <w:rFonts w:eastAsia="DengXian"/>
                <w:color w:val="000000"/>
                <w:sz w:val="15"/>
                <w:szCs w:val="15"/>
              </w:rPr>
              <w:t>891)</w:t>
            </w:r>
            <w:r w:rsidRPr="00FA7B86">
              <w:rPr>
                <w:rFonts w:eastAsia="DengXian"/>
                <w:color w:val="000000"/>
                <w:sz w:val="15"/>
                <w:szCs w:val="15"/>
                <w:vertAlign w:val="superscript"/>
              </w:rPr>
              <w:t>b</w:t>
            </w:r>
            <w:proofErr w:type="gramEnd"/>
          </w:p>
        </w:tc>
      </w:tr>
      <w:tr w:rsidR="00AD05C2" w:rsidRPr="00FA7B86" w14:paraId="6CD87FAC" w14:textId="77777777" w:rsidTr="00AD05C2">
        <w:trPr>
          <w:trHeight w:val="260"/>
        </w:trPr>
        <w:tc>
          <w:tcPr>
            <w:tcW w:w="1861" w:type="dxa"/>
            <w:shd w:val="clear" w:color="auto" w:fill="auto"/>
            <w:vAlign w:val="bottom"/>
          </w:tcPr>
          <w:p w14:paraId="43A9238E" w14:textId="77777777" w:rsidR="00AD05C2" w:rsidRPr="00FA7B86" w:rsidRDefault="00AD05C2" w:rsidP="00AD05C2">
            <w:pPr>
              <w:rPr>
                <w:color w:val="000000"/>
                <w:sz w:val="15"/>
                <w:szCs w:val="15"/>
              </w:rPr>
            </w:pPr>
            <w:r w:rsidRPr="00FA7B86">
              <w:rPr>
                <w:color w:val="000000"/>
                <w:sz w:val="15"/>
                <w:szCs w:val="15"/>
              </w:rPr>
              <w:t xml:space="preserve"> 35,000–44,999 </w:t>
            </w:r>
          </w:p>
        </w:tc>
        <w:tc>
          <w:tcPr>
            <w:tcW w:w="1358" w:type="dxa"/>
            <w:shd w:val="clear" w:color="auto" w:fill="auto"/>
            <w:vAlign w:val="center"/>
          </w:tcPr>
          <w:p w14:paraId="4AC5E636" w14:textId="77777777" w:rsidR="00AD05C2" w:rsidRPr="00FA7B86" w:rsidRDefault="00AD05C2" w:rsidP="00AD05C2">
            <w:pPr>
              <w:rPr>
                <w:color w:val="000000"/>
                <w:sz w:val="15"/>
                <w:szCs w:val="15"/>
              </w:rPr>
            </w:pPr>
            <w:r w:rsidRPr="00FA7B86">
              <w:rPr>
                <w:rFonts w:eastAsia="DengXian"/>
                <w:color w:val="000000"/>
                <w:sz w:val="15"/>
                <w:szCs w:val="15"/>
              </w:rPr>
              <w:t>2.641(1.</w:t>
            </w:r>
            <w:proofErr w:type="gramStart"/>
            <w:r w:rsidRPr="00FA7B86">
              <w:rPr>
                <w:rFonts w:eastAsia="DengXian"/>
                <w:color w:val="000000"/>
                <w:sz w:val="15"/>
                <w:szCs w:val="15"/>
              </w:rPr>
              <w:t>008)</w:t>
            </w:r>
            <w:r w:rsidRPr="00FA7B86">
              <w:rPr>
                <w:rFonts w:eastAsia="DengXian"/>
                <w:color w:val="000000"/>
                <w:sz w:val="15"/>
                <w:szCs w:val="15"/>
                <w:vertAlign w:val="superscript"/>
              </w:rPr>
              <w:t>b</w:t>
            </w:r>
            <w:proofErr w:type="gramEnd"/>
          </w:p>
        </w:tc>
        <w:tc>
          <w:tcPr>
            <w:tcW w:w="1253" w:type="dxa"/>
            <w:shd w:val="clear" w:color="auto" w:fill="auto"/>
            <w:vAlign w:val="center"/>
          </w:tcPr>
          <w:p w14:paraId="251D877A" w14:textId="77777777" w:rsidR="00AD05C2" w:rsidRPr="00FA7B86" w:rsidRDefault="00AD05C2" w:rsidP="00AD05C2">
            <w:pPr>
              <w:rPr>
                <w:color w:val="000000"/>
                <w:sz w:val="15"/>
                <w:szCs w:val="15"/>
              </w:rPr>
            </w:pPr>
            <w:r w:rsidRPr="00FA7B86">
              <w:rPr>
                <w:rFonts w:eastAsia="DengXian"/>
                <w:color w:val="000000"/>
                <w:sz w:val="15"/>
                <w:szCs w:val="15"/>
              </w:rPr>
              <w:t>3.281(0.</w:t>
            </w:r>
            <w:proofErr w:type="gramStart"/>
            <w:r w:rsidRPr="00FA7B86">
              <w:rPr>
                <w:rFonts w:eastAsia="DengXian"/>
                <w:color w:val="000000"/>
                <w:sz w:val="15"/>
                <w:szCs w:val="15"/>
              </w:rPr>
              <w:t>931)</w:t>
            </w:r>
            <w:r w:rsidRPr="00FA7B86">
              <w:rPr>
                <w:rFonts w:eastAsia="DengXian"/>
                <w:color w:val="000000"/>
                <w:sz w:val="15"/>
                <w:szCs w:val="15"/>
                <w:vertAlign w:val="superscript"/>
              </w:rPr>
              <w:t>b</w:t>
            </w:r>
            <w:proofErr w:type="gramEnd"/>
          </w:p>
        </w:tc>
        <w:tc>
          <w:tcPr>
            <w:tcW w:w="1229" w:type="dxa"/>
            <w:shd w:val="clear" w:color="auto" w:fill="auto"/>
            <w:vAlign w:val="center"/>
          </w:tcPr>
          <w:p w14:paraId="78E30F56" w14:textId="77777777" w:rsidR="00AD05C2" w:rsidRPr="00FA7B86" w:rsidRDefault="00AD05C2" w:rsidP="00AD05C2">
            <w:pPr>
              <w:rPr>
                <w:color w:val="000000"/>
                <w:sz w:val="15"/>
                <w:szCs w:val="15"/>
              </w:rPr>
            </w:pPr>
            <w:r w:rsidRPr="00FA7B86">
              <w:rPr>
                <w:rFonts w:eastAsia="DengXian"/>
                <w:color w:val="000000"/>
                <w:sz w:val="15"/>
                <w:szCs w:val="15"/>
              </w:rPr>
              <w:t>3.701(0.</w:t>
            </w:r>
            <w:proofErr w:type="gramStart"/>
            <w:r w:rsidRPr="00FA7B86">
              <w:rPr>
                <w:rFonts w:eastAsia="DengXian"/>
                <w:color w:val="000000"/>
                <w:sz w:val="15"/>
                <w:szCs w:val="15"/>
              </w:rPr>
              <w:t>876)</w:t>
            </w:r>
            <w:r w:rsidRPr="00FA7B86">
              <w:rPr>
                <w:rFonts w:eastAsia="DengXian"/>
                <w:color w:val="000000"/>
                <w:sz w:val="15"/>
                <w:szCs w:val="15"/>
                <w:vertAlign w:val="superscript"/>
              </w:rPr>
              <w:t>a</w:t>
            </w:r>
            <w:proofErr w:type="gramEnd"/>
          </w:p>
        </w:tc>
        <w:tc>
          <w:tcPr>
            <w:tcW w:w="1358" w:type="dxa"/>
            <w:shd w:val="clear" w:color="auto" w:fill="auto"/>
            <w:vAlign w:val="center"/>
          </w:tcPr>
          <w:p w14:paraId="39D0430A" w14:textId="77777777" w:rsidR="00AD05C2" w:rsidRPr="00FA7B86" w:rsidRDefault="00AD05C2" w:rsidP="00AD05C2">
            <w:pPr>
              <w:rPr>
                <w:color w:val="000000"/>
                <w:sz w:val="15"/>
                <w:szCs w:val="15"/>
              </w:rPr>
            </w:pPr>
            <w:r w:rsidRPr="00FA7B86">
              <w:rPr>
                <w:rFonts w:eastAsia="DengXian"/>
                <w:color w:val="000000"/>
                <w:sz w:val="15"/>
                <w:szCs w:val="15"/>
              </w:rPr>
              <w:t>3.630(0.</w:t>
            </w:r>
            <w:proofErr w:type="gramStart"/>
            <w:r w:rsidRPr="00FA7B86">
              <w:rPr>
                <w:rFonts w:eastAsia="DengXian"/>
                <w:color w:val="000000"/>
                <w:sz w:val="15"/>
                <w:szCs w:val="15"/>
              </w:rPr>
              <w:t>885)</w:t>
            </w:r>
            <w:r w:rsidRPr="00FA7B86">
              <w:rPr>
                <w:rFonts w:eastAsia="DengXian"/>
                <w:color w:val="000000"/>
                <w:sz w:val="15"/>
                <w:szCs w:val="15"/>
                <w:vertAlign w:val="superscript"/>
              </w:rPr>
              <w:t>a</w:t>
            </w:r>
            <w:proofErr w:type="gramEnd"/>
          </w:p>
        </w:tc>
        <w:tc>
          <w:tcPr>
            <w:tcW w:w="1360" w:type="dxa"/>
            <w:shd w:val="clear" w:color="auto" w:fill="auto"/>
            <w:vAlign w:val="center"/>
          </w:tcPr>
          <w:p w14:paraId="05A8A696" w14:textId="77777777" w:rsidR="00AD05C2" w:rsidRPr="00FA7B86" w:rsidRDefault="00AD05C2" w:rsidP="00AD05C2">
            <w:pPr>
              <w:rPr>
                <w:rFonts w:eastAsia="DengXian"/>
                <w:color w:val="000000"/>
                <w:sz w:val="15"/>
                <w:szCs w:val="15"/>
              </w:rPr>
            </w:pPr>
            <w:r w:rsidRPr="00FA7B86">
              <w:rPr>
                <w:rFonts w:eastAsia="DengXian"/>
                <w:color w:val="000000"/>
                <w:sz w:val="15"/>
                <w:szCs w:val="15"/>
              </w:rPr>
              <w:t>3.452(0.</w:t>
            </w:r>
            <w:proofErr w:type="gramStart"/>
            <w:r w:rsidRPr="00FA7B86">
              <w:rPr>
                <w:rFonts w:eastAsia="DengXian"/>
                <w:color w:val="000000"/>
                <w:sz w:val="15"/>
                <w:szCs w:val="15"/>
              </w:rPr>
              <w:t>887)</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320B74B3" w14:textId="77777777" w:rsidR="00AD05C2" w:rsidRPr="00FA7B86" w:rsidRDefault="00AD05C2" w:rsidP="00AD05C2">
            <w:pPr>
              <w:rPr>
                <w:color w:val="000000"/>
                <w:sz w:val="15"/>
                <w:szCs w:val="15"/>
              </w:rPr>
            </w:pPr>
            <w:r w:rsidRPr="00FA7B86">
              <w:rPr>
                <w:rFonts w:eastAsia="DengXian"/>
                <w:color w:val="000000"/>
                <w:sz w:val="15"/>
                <w:szCs w:val="15"/>
              </w:rPr>
              <w:t>3.149(1.</w:t>
            </w:r>
            <w:proofErr w:type="gramStart"/>
            <w:r w:rsidRPr="00FA7B86">
              <w:rPr>
                <w:rFonts w:eastAsia="DengXian"/>
                <w:color w:val="000000"/>
                <w:sz w:val="15"/>
                <w:szCs w:val="15"/>
              </w:rPr>
              <w:t>095)</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7C88D74F" w14:textId="77777777" w:rsidR="00AD05C2" w:rsidRPr="00FA7B86" w:rsidRDefault="00AD05C2" w:rsidP="00AD05C2">
            <w:pPr>
              <w:rPr>
                <w:color w:val="000000"/>
                <w:sz w:val="15"/>
                <w:szCs w:val="15"/>
              </w:rPr>
            </w:pPr>
            <w:r w:rsidRPr="00FA7B86">
              <w:rPr>
                <w:rFonts w:eastAsia="DengXian"/>
                <w:color w:val="000000"/>
                <w:sz w:val="15"/>
                <w:szCs w:val="15"/>
              </w:rPr>
              <w:t>3.388(0.</w:t>
            </w:r>
            <w:proofErr w:type="gramStart"/>
            <w:r w:rsidRPr="00FA7B86">
              <w:rPr>
                <w:rFonts w:eastAsia="DengXian"/>
                <w:color w:val="000000"/>
                <w:sz w:val="15"/>
                <w:szCs w:val="15"/>
              </w:rPr>
              <w:t>972)</w:t>
            </w:r>
            <w:r w:rsidRPr="00FA7B86">
              <w:rPr>
                <w:rFonts w:eastAsia="DengXian"/>
                <w:color w:val="000000"/>
                <w:sz w:val="15"/>
                <w:szCs w:val="15"/>
                <w:vertAlign w:val="superscript"/>
              </w:rPr>
              <w:t>a</w:t>
            </w:r>
            <w:proofErr w:type="gramEnd"/>
          </w:p>
        </w:tc>
        <w:tc>
          <w:tcPr>
            <w:tcW w:w="1230" w:type="dxa"/>
            <w:shd w:val="clear" w:color="auto" w:fill="auto"/>
            <w:vAlign w:val="center"/>
          </w:tcPr>
          <w:p w14:paraId="28B8DB33" w14:textId="77777777" w:rsidR="00AD05C2" w:rsidRPr="00FA7B86" w:rsidRDefault="00AD05C2" w:rsidP="00AD05C2">
            <w:pPr>
              <w:rPr>
                <w:color w:val="000000"/>
                <w:sz w:val="15"/>
                <w:szCs w:val="15"/>
              </w:rPr>
            </w:pPr>
            <w:r w:rsidRPr="00FA7B86">
              <w:rPr>
                <w:rFonts w:eastAsia="DengXian"/>
                <w:color w:val="000000"/>
                <w:sz w:val="15"/>
                <w:szCs w:val="15"/>
              </w:rPr>
              <w:t>3.754(0.</w:t>
            </w:r>
            <w:proofErr w:type="gramStart"/>
            <w:r w:rsidRPr="00FA7B86">
              <w:rPr>
                <w:rFonts w:eastAsia="DengXian"/>
                <w:color w:val="000000"/>
                <w:sz w:val="15"/>
                <w:szCs w:val="15"/>
              </w:rPr>
              <w:t>895)</w:t>
            </w:r>
            <w:r w:rsidRPr="00FA7B86">
              <w:rPr>
                <w:rFonts w:eastAsia="DengXian"/>
                <w:color w:val="000000"/>
                <w:sz w:val="15"/>
                <w:szCs w:val="15"/>
                <w:vertAlign w:val="superscript"/>
              </w:rPr>
              <w:t>a</w:t>
            </w:r>
            <w:proofErr w:type="gramEnd"/>
          </w:p>
        </w:tc>
        <w:tc>
          <w:tcPr>
            <w:tcW w:w="1230" w:type="dxa"/>
            <w:shd w:val="clear" w:color="auto" w:fill="auto"/>
            <w:vAlign w:val="center"/>
          </w:tcPr>
          <w:p w14:paraId="56BE03C6" w14:textId="77777777" w:rsidR="00AD05C2" w:rsidRPr="00FA7B86" w:rsidRDefault="00AD05C2" w:rsidP="00AD05C2">
            <w:pPr>
              <w:rPr>
                <w:color w:val="000000"/>
                <w:sz w:val="15"/>
                <w:szCs w:val="15"/>
              </w:rPr>
            </w:pPr>
            <w:r w:rsidRPr="00FA7B86">
              <w:rPr>
                <w:rFonts w:eastAsia="DengXian"/>
                <w:color w:val="000000"/>
                <w:sz w:val="15"/>
                <w:szCs w:val="15"/>
              </w:rPr>
              <w:t>3.619(0.</w:t>
            </w:r>
            <w:proofErr w:type="gramStart"/>
            <w:r w:rsidRPr="00FA7B86">
              <w:rPr>
                <w:rFonts w:eastAsia="DengXian"/>
                <w:color w:val="000000"/>
                <w:sz w:val="15"/>
                <w:szCs w:val="15"/>
              </w:rPr>
              <w:t>934)</w:t>
            </w:r>
            <w:r w:rsidRPr="00FA7B86">
              <w:rPr>
                <w:rFonts w:eastAsia="DengXian"/>
                <w:color w:val="000000"/>
                <w:sz w:val="15"/>
                <w:szCs w:val="15"/>
                <w:vertAlign w:val="superscript"/>
              </w:rPr>
              <w:t>a</w:t>
            </w:r>
            <w:proofErr w:type="gramEnd"/>
          </w:p>
        </w:tc>
        <w:tc>
          <w:tcPr>
            <w:tcW w:w="1361" w:type="dxa"/>
            <w:shd w:val="clear" w:color="auto" w:fill="auto"/>
            <w:vAlign w:val="center"/>
          </w:tcPr>
          <w:p w14:paraId="52A3B160" w14:textId="77777777" w:rsidR="00AD05C2" w:rsidRPr="00FA7B86" w:rsidRDefault="00AD05C2" w:rsidP="00AD05C2">
            <w:pPr>
              <w:rPr>
                <w:rFonts w:eastAsia="DengXian"/>
                <w:color w:val="000000"/>
                <w:sz w:val="15"/>
                <w:szCs w:val="15"/>
              </w:rPr>
            </w:pPr>
            <w:r w:rsidRPr="00FA7B86">
              <w:rPr>
                <w:rFonts w:eastAsia="DengXian"/>
                <w:color w:val="000000"/>
                <w:sz w:val="15"/>
                <w:szCs w:val="15"/>
              </w:rPr>
              <w:t>3.511(0.</w:t>
            </w:r>
            <w:proofErr w:type="gramStart"/>
            <w:r w:rsidRPr="00FA7B86">
              <w:rPr>
                <w:rFonts w:eastAsia="DengXian"/>
                <w:color w:val="000000"/>
                <w:sz w:val="15"/>
                <w:szCs w:val="15"/>
              </w:rPr>
              <w:t>851)</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rPr>
              <w:t>.</w:t>
            </w:r>
            <w:r w:rsidRPr="00FA7B86">
              <w:rPr>
                <w:rFonts w:eastAsia="DengXian"/>
                <w:color w:val="000000"/>
                <w:sz w:val="15"/>
                <w:szCs w:val="15"/>
                <w:vertAlign w:val="superscript"/>
              </w:rPr>
              <w:t>b</w:t>
            </w:r>
            <w:proofErr w:type="spellEnd"/>
          </w:p>
        </w:tc>
      </w:tr>
      <w:tr w:rsidR="00AD05C2" w:rsidRPr="00FA7B86" w14:paraId="32D7B1ED" w14:textId="77777777" w:rsidTr="00AD05C2">
        <w:trPr>
          <w:trHeight w:val="241"/>
        </w:trPr>
        <w:tc>
          <w:tcPr>
            <w:tcW w:w="1861" w:type="dxa"/>
            <w:shd w:val="clear" w:color="auto" w:fill="auto"/>
            <w:noWrap/>
            <w:vAlign w:val="bottom"/>
          </w:tcPr>
          <w:p w14:paraId="48A6D47B" w14:textId="77777777" w:rsidR="00AD05C2" w:rsidRPr="00FA7B86" w:rsidRDefault="00AD05C2" w:rsidP="00AD05C2">
            <w:pPr>
              <w:rPr>
                <w:color w:val="000000"/>
                <w:sz w:val="15"/>
                <w:szCs w:val="15"/>
              </w:rPr>
            </w:pPr>
            <w:r w:rsidRPr="00FA7B86">
              <w:rPr>
                <w:color w:val="000000"/>
                <w:sz w:val="15"/>
                <w:szCs w:val="15"/>
              </w:rPr>
              <w:t xml:space="preserve"> 45,000–54,999 </w:t>
            </w:r>
          </w:p>
        </w:tc>
        <w:tc>
          <w:tcPr>
            <w:tcW w:w="1358" w:type="dxa"/>
            <w:shd w:val="clear" w:color="auto" w:fill="auto"/>
            <w:vAlign w:val="center"/>
          </w:tcPr>
          <w:p w14:paraId="43325B35" w14:textId="77777777" w:rsidR="00AD05C2" w:rsidRPr="00FA7B86" w:rsidRDefault="00AD05C2" w:rsidP="00AD05C2">
            <w:pPr>
              <w:rPr>
                <w:color w:val="000000"/>
                <w:sz w:val="15"/>
                <w:szCs w:val="15"/>
              </w:rPr>
            </w:pPr>
            <w:r w:rsidRPr="00FA7B86">
              <w:rPr>
                <w:rFonts w:eastAsia="DengXian"/>
                <w:color w:val="000000"/>
                <w:sz w:val="15"/>
                <w:szCs w:val="15"/>
              </w:rPr>
              <w:t>2.981(1.</w:t>
            </w:r>
            <w:proofErr w:type="gramStart"/>
            <w:r w:rsidRPr="00FA7B86">
              <w:rPr>
                <w:rFonts w:eastAsia="DengXian"/>
                <w:color w:val="000000"/>
                <w:sz w:val="15"/>
                <w:szCs w:val="15"/>
              </w:rPr>
              <w:t>116)</w:t>
            </w:r>
            <w:r w:rsidRPr="00FA7B86">
              <w:rPr>
                <w:rFonts w:eastAsia="DengXian"/>
                <w:color w:val="000000"/>
                <w:sz w:val="15"/>
                <w:szCs w:val="15"/>
                <w:vertAlign w:val="superscript"/>
              </w:rPr>
              <w:t>a</w:t>
            </w:r>
            <w:proofErr w:type="gramEnd"/>
          </w:p>
        </w:tc>
        <w:tc>
          <w:tcPr>
            <w:tcW w:w="1253" w:type="dxa"/>
            <w:shd w:val="clear" w:color="auto" w:fill="auto"/>
            <w:vAlign w:val="center"/>
          </w:tcPr>
          <w:p w14:paraId="7DE1E900" w14:textId="77777777" w:rsidR="00AD05C2" w:rsidRPr="00FA7B86" w:rsidRDefault="00AD05C2" w:rsidP="00AD05C2">
            <w:pPr>
              <w:rPr>
                <w:color w:val="000000"/>
                <w:sz w:val="15"/>
                <w:szCs w:val="15"/>
              </w:rPr>
            </w:pPr>
            <w:r w:rsidRPr="00FA7B86">
              <w:rPr>
                <w:rFonts w:eastAsia="DengXian"/>
                <w:color w:val="000000"/>
                <w:sz w:val="15"/>
                <w:szCs w:val="15"/>
              </w:rPr>
              <w:t>3.543(0.</w:t>
            </w:r>
            <w:proofErr w:type="gramStart"/>
            <w:r w:rsidRPr="00FA7B86">
              <w:rPr>
                <w:rFonts w:eastAsia="DengXian"/>
                <w:color w:val="000000"/>
                <w:sz w:val="15"/>
                <w:szCs w:val="15"/>
              </w:rPr>
              <w:t>972)</w:t>
            </w:r>
            <w:r w:rsidRPr="00FA7B86">
              <w:rPr>
                <w:rFonts w:eastAsia="DengXian"/>
                <w:color w:val="000000"/>
                <w:sz w:val="15"/>
                <w:szCs w:val="15"/>
                <w:vertAlign w:val="superscript"/>
              </w:rPr>
              <w:t>a</w:t>
            </w:r>
            <w:proofErr w:type="gramEnd"/>
          </w:p>
        </w:tc>
        <w:tc>
          <w:tcPr>
            <w:tcW w:w="1229" w:type="dxa"/>
            <w:shd w:val="clear" w:color="auto" w:fill="auto"/>
            <w:vAlign w:val="center"/>
          </w:tcPr>
          <w:p w14:paraId="5EB4A2A7" w14:textId="77777777" w:rsidR="00AD05C2" w:rsidRPr="00FA7B86" w:rsidRDefault="00AD05C2" w:rsidP="00AD05C2">
            <w:pPr>
              <w:rPr>
                <w:color w:val="000000"/>
                <w:sz w:val="15"/>
                <w:szCs w:val="15"/>
              </w:rPr>
            </w:pPr>
            <w:r w:rsidRPr="00FA7B86">
              <w:rPr>
                <w:rFonts w:eastAsia="DengXian"/>
                <w:color w:val="000000"/>
                <w:sz w:val="15"/>
                <w:szCs w:val="15"/>
              </w:rPr>
              <w:t>3.755(0.</w:t>
            </w:r>
            <w:proofErr w:type="gramStart"/>
            <w:r w:rsidRPr="00FA7B86">
              <w:rPr>
                <w:rFonts w:eastAsia="DengXian"/>
                <w:color w:val="000000"/>
                <w:sz w:val="15"/>
                <w:szCs w:val="15"/>
              </w:rPr>
              <w:t>944)</w:t>
            </w:r>
            <w:r w:rsidRPr="00FA7B86">
              <w:rPr>
                <w:rFonts w:eastAsia="DengXian"/>
                <w:color w:val="000000"/>
                <w:sz w:val="15"/>
                <w:szCs w:val="15"/>
                <w:vertAlign w:val="superscript"/>
              </w:rPr>
              <w:t>a</w:t>
            </w:r>
            <w:proofErr w:type="gramEnd"/>
          </w:p>
        </w:tc>
        <w:tc>
          <w:tcPr>
            <w:tcW w:w="1358" w:type="dxa"/>
            <w:shd w:val="clear" w:color="auto" w:fill="auto"/>
            <w:vAlign w:val="center"/>
          </w:tcPr>
          <w:p w14:paraId="52D0D209" w14:textId="77777777" w:rsidR="00AD05C2" w:rsidRPr="00FA7B86" w:rsidRDefault="00AD05C2" w:rsidP="00AD05C2">
            <w:pPr>
              <w:rPr>
                <w:color w:val="000000"/>
                <w:sz w:val="15"/>
                <w:szCs w:val="15"/>
              </w:rPr>
            </w:pPr>
            <w:r w:rsidRPr="00FA7B86">
              <w:rPr>
                <w:rFonts w:eastAsia="DengXian"/>
                <w:color w:val="000000"/>
                <w:sz w:val="15"/>
                <w:szCs w:val="15"/>
              </w:rPr>
              <w:t>3.692(0.</w:t>
            </w:r>
            <w:proofErr w:type="gramStart"/>
            <w:r w:rsidRPr="00FA7B86">
              <w:rPr>
                <w:rFonts w:eastAsia="DengXian"/>
                <w:color w:val="000000"/>
                <w:sz w:val="15"/>
                <w:szCs w:val="15"/>
              </w:rPr>
              <w:t>939)</w:t>
            </w:r>
            <w:r w:rsidRPr="00FA7B86">
              <w:rPr>
                <w:rFonts w:eastAsia="DengXian"/>
                <w:color w:val="000000"/>
                <w:sz w:val="15"/>
                <w:szCs w:val="15"/>
                <w:vertAlign w:val="superscript"/>
              </w:rPr>
              <w:t>a</w:t>
            </w:r>
            <w:proofErr w:type="gramEnd"/>
          </w:p>
        </w:tc>
        <w:tc>
          <w:tcPr>
            <w:tcW w:w="1360" w:type="dxa"/>
            <w:shd w:val="clear" w:color="auto" w:fill="auto"/>
            <w:vAlign w:val="center"/>
          </w:tcPr>
          <w:p w14:paraId="3016764B" w14:textId="77777777" w:rsidR="00AD05C2" w:rsidRPr="00FA7B86" w:rsidRDefault="00AD05C2" w:rsidP="00AD05C2">
            <w:pPr>
              <w:rPr>
                <w:rFonts w:eastAsia="DengXian"/>
                <w:color w:val="000000"/>
                <w:sz w:val="15"/>
                <w:szCs w:val="15"/>
              </w:rPr>
            </w:pPr>
            <w:r w:rsidRPr="00FA7B86">
              <w:rPr>
                <w:rFonts w:eastAsia="DengXian"/>
                <w:color w:val="000000"/>
                <w:sz w:val="15"/>
                <w:szCs w:val="15"/>
              </w:rPr>
              <w:t>3.614(0.</w:t>
            </w:r>
            <w:proofErr w:type="gramStart"/>
            <w:r w:rsidRPr="00FA7B86">
              <w:rPr>
                <w:rFonts w:eastAsia="DengXian"/>
                <w:color w:val="000000"/>
                <w:sz w:val="15"/>
                <w:szCs w:val="15"/>
              </w:rPr>
              <w:t>810)</w:t>
            </w:r>
            <w:r w:rsidRPr="00FA7B86">
              <w:rPr>
                <w:rFonts w:eastAsia="DengXian"/>
                <w:color w:val="000000"/>
                <w:sz w:val="15"/>
                <w:szCs w:val="15"/>
                <w:vertAlign w:val="superscript"/>
              </w:rPr>
              <w:t>a</w:t>
            </w:r>
            <w:proofErr w:type="gramEnd"/>
          </w:p>
        </w:tc>
        <w:tc>
          <w:tcPr>
            <w:tcW w:w="1358" w:type="dxa"/>
            <w:shd w:val="clear" w:color="auto" w:fill="auto"/>
            <w:vAlign w:val="center"/>
          </w:tcPr>
          <w:p w14:paraId="68C4D89C" w14:textId="77777777" w:rsidR="00AD05C2" w:rsidRPr="00FA7B86" w:rsidRDefault="00AD05C2" w:rsidP="00AD05C2">
            <w:pPr>
              <w:rPr>
                <w:color w:val="000000"/>
                <w:sz w:val="15"/>
                <w:szCs w:val="15"/>
              </w:rPr>
            </w:pPr>
            <w:r w:rsidRPr="00FA7B86">
              <w:rPr>
                <w:rFonts w:eastAsia="DengXian"/>
                <w:color w:val="000000"/>
                <w:sz w:val="15"/>
                <w:szCs w:val="15"/>
              </w:rPr>
              <w:t>3.322(1.</w:t>
            </w:r>
            <w:proofErr w:type="gramStart"/>
            <w:r w:rsidRPr="00FA7B86">
              <w:rPr>
                <w:rFonts w:eastAsia="DengXian"/>
                <w:color w:val="000000"/>
                <w:sz w:val="15"/>
                <w:szCs w:val="15"/>
              </w:rPr>
              <w:t>128)</w:t>
            </w:r>
            <w:r w:rsidRPr="00FA7B86">
              <w:rPr>
                <w:rFonts w:eastAsia="DengXian"/>
                <w:color w:val="000000"/>
                <w:sz w:val="15"/>
                <w:szCs w:val="15"/>
                <w:vertAlign w:val="superscript"/>
              </w:rPr>
              <w:t>a</w:t>
            </w:r>
            <w:proofErr w:type="gramEnd"/>
          </w:p>
        </w:tc>
        <w:tc>
          <w:tcPr>
            <w:tcW w:w="1358" w:type="dxa"/>
            <w:shd w:val="clear" w:color="auto" w:fill="auto"/>
            <w:vAlign w:val="center"/>
          </w:tcPr>
          <w:p w14:paraId="62B6CFCE" w14:textId="77777777" w:rsidR="00AD05C2" w:rsidRPr="00FA7B86" w:rsidRDefault="00AD05C2" w:rsidP="00AD05C2">
            <w:pPr>
              <w:rPr>
                <w:color w:val="000000"/>
                <w:sz w:val="15"/>
                <w:szCs w:val="15"/>
              </w:rPr>
            </w:pPr>
            <w:r w:rsidRPr="00FA7B86">
              <w:rPr>
                <w:rFonts w:eastAsia="DengXian"/>
                <w:color w:val="000000"/>
                <w:sz w:val="15"/>
                <w:szCs w:val="15"/>
              </w:rPr>
              <w:t>3.529(0.</w:t>
            </w:r>
            <w:proofErr w:type="gramStart"/>
            <w:r w:rsidRPr="00FA7B86">
              <w:rPr>
                <w:rFonts w:eastAsia="DengXian"/>
                <w:color w:val="000000"/>
                <w:sz w:val="15"/>
                <w:szCs w:val="15"/>
              </w:rPr>
              <w:t>963)</w:t>
            </w:r>
            <w:r w:rsidRPr="00FA7B86">
              <w:rPr>
                <w:rFonts w:eastAsia="DengXian"/>
                <w:color w:val="000000"/>
                <w:sz w:val="15"/>
                <w:szCs w:val="15"/>
                <w:vertAlign w:val="superscript"/>
              </w:rPr>
              <w:t>a</w:t>
            </w:r>
            <w:proofErr w:type="gramEnd"/>
          </w:p>
        </w:tc>
        <w:tc>
          <w:tcPr>
            <w:tcW w:w="1230" w:type="dxa"/>
            <w:shd w:val="clear" w:color="auto" w:fill="auto"/>
            <w:vAlign w:val="center"/>
          </w:tcPr>
          <w:p w14:paraId="1A4F0AB3" w14:textId="77777777" w:rsidR="00AD05C2" w:rsidRPr="00FA7B86" w:rsidRDefault="00AD05C2" w:rsidP="00AD05C2">
            <w:pPr>
              <w:rPr>
                <w:color w:val="000000"/>
                <w:sz w:val="15"/>
                <w:szCs w:val="15"/>
              </w:rPr>
            </w:pPr>
            <w:r w:rsidRPr="00FA7B86">
              <w:rPr>
                <w:rFonts w:eastAsia="DengXian"/>
                <w:color w:val="000000"/>
                <w:sz w:val="15"/>
                <w:szCs w:val="15"/>
              </w:rPr>
              <w:t>3.788(0.</w:t>
            </w:r>
            <w:proofErr w:type="gramStart"/>
            <w:r w:rsidRPr="00FA7B86">
              <w:rPr>
                <w:rFonts w:eastAsia="DengXian"/>
                <w:color w:val="000000"/>
                <w:sz w:val="15"/>
                <w:szCs w:val="15"/>
              </w:rPr>
              <w:t>892)</w:t>
            </w:r>
            <w:r w:rsidRPr="00FA7B86">
              <w:rPr>
                <w:rFonts w:eastAsia="DengXian"/>
                <w:color w:val="000000"/>
                <w:sz w:val="15"/>
                <w:szCs w:val="15"/>
                <w:vertAlign w:val="superscript"/>
              </w:rPr>
              <w:t>a</w:t>
            </w:r>
            <w:proofErr w:type="gramEnd"/>
          </w:p>
        </w:tc>
        <w:tc>
          <w:tcPr>
            <w:tcW w:w="1230" w:type="dxa"/>
            <w:shd w:val="clear" w:color="auto" w:fill="auto"/>
            <w:vAlign w:val="center"/>
          </w:tcPr>
          <w:p w14:paraId="655A27FA" w14:textId="77777777" w:rsidR="00AD05C2" w:rsidRPr="00FA7B86" w:rsidRDefault="00AD05C2" w:rsidP="00AD05C2">
            <w:pPr>
              <w:rPr>
                <w:color w:val="000000"/>
                <w:sz w:val="15"/>
                <w:szCs w:val="15"/>
              </w:rPr>
            </w:pPr>
            <w:r w:rsidRPr="00FA7B86">
              <w:rPr>
                <w:rFonts w:eastAsia="DengXian"/>
                <w:color w:val="000000"/>
                <w:sz w:val="15"/>
                <w:szCs w:val="15"/>
              </w:rPr>
              <w:t>3.774(0.</w:t>
            </w:r>
            <w:proofErr w:type="gramStart"/>
            <w:r w:rsidRPr="00FA7B86">
              <w:rPr>
                <w:rFonts w:eastAsia="DengXian"/>
                <w:color w:val="000000"/>
                <w:sz w:val="15"/>
                <w:szCs w:val="15"/>
              </w:rPr>
              <w:t>858)</w:t>
            </w:r>
            <w:r w:rsidRPr="00FA7B86">
              <w:rPr>
                <w:rFonts w:eastAsia="DengXian"/>
                <w:color w:val="000000"/>
                <w:sz w:val="15"/>
                <w:szCs w:val="15"/>
                <w:vertAlign w:val="superscript"/>
              </w:rPr>
              <w:t>a</w:t>
            </w:r>
            <w:proofErr w:type="gramEnd"/>
          </w:p>
        </w:tc>
        <w:tc>
          <w:tcPr>
            <w:tcW w:w="1361" w:type="dxa"/>
            <w:shd w:val="clear" w:color="auto" w:fill="auto"/>
            <w:vAlign w:val="center"/>
          </w:tcPr>
          <w:p w14:paraId="4EBC8F71" w14:textId="77777777" w:rsidR="00AD05C2" w:rsidRPr="00FA7B86" w:rsidRDefault="00AD05C2" w:rsidP="00AD05C2">
            <w:pPr>
              <w:rPr>
                <w:rFonts w:eastAsia="DengXian"/>
                <w:color w:val="000000"/>
                <w:sz w:val="15"/>
                <w:szCs w:val="15"/>
              </w:rPr>
            </w:pPr>
            <w:r w:rsidRPr="00FA7B86">
              <w:rPr>
                <w:rFonts w:eastAsia="DengXian"/>
                <w:color w:val="000000"/>
                <w:sz w:val="15"/>
                <w:szCs w:val="15"/>
              </w:rPr>
              <w:t>3.550(0.</w:t>
            </w:r>
            <w:proofErr w:type="gramStart"/>
            <w:r w:rsidRPr="00FA7B86">
              <w:rPr>
                <w:rFonts w:eastAsia="DengXian"/>
                <w:color w:val="000000"/>
                <w:sz w:val="15"/>
                <w:szCs w:val="15"/>
              </w:rPr>
              <w:t>860)</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r>
      <w:tr w:rsidR="00AD05C2" w:rsidRPr="00FA7B86" w14:paraId="74377DC1" w14:textId="77777777" w:rsidTr="00AD05C2">
        <w:trPr>
          <w:trHeight w:val="241"/>
        </w:trPr>
        <w:tc>
          <w:tcPr>
            <w:tcW w:w="1861" w:type="dxa"/>
            <w:shd w:val="clear" w:color="auto" w:fill="auto"/>
            <w:noWrap/>
            <w:vAlign w:val="bottom"/>
          </w:tcPr>
          <w:p w14:paraId="17D19CB4" w14:textId="77777777" w:rsidR="00AD05C2" w:rsidRPr="00FA7B86" w:rsidRDefault="00AD05C2" w:rsidP="00AD05C2">
            <w:pPr>
              <w:rPr>
                <w:color w:val="000000"/>
                <w:sz w:val="15"/>
                <w:szCs w:val="15"/>
              </w:rPr>
            </w:pPr>
            <w:r w:rsidRPr="00FA7B86">
              <w:rPr>
                <w:color w:val="000000"/>
                <w:sz w:val="15"/>
                <w:szCs w:val="15"/>
              </w:rPr>
              <w:t xml:space="preserve">Over 54,999 </w:t>
            </w:r>
          </w:p>
        </w:tc>
        <w:tc>
          <w:tcPr>
            <w:tcW w:w="1358" w:type="dxa"/>
            <w:shd w:val="clear" w:color="auto" w:fill="auto"/>
            <w:vAlign w:val="center"/>
          </w:tcPr>
          <w:p w14:paraId="5F75636E" w14:textId="77777777" w:rsidR="00AD05C2" w:rsidRPr="00FA7B86" w:rsidRDefault="00AD05C2" w:rsidP="00AD05C2">
            <w:pPr>
              <w:rPr>
                <w:color w:val="000000"/>
                <w:sz w:val="15"/>
                <w:szCs w:val="15"/>
              </w:rPr>
            </w:pPr>
            <w:r w:rsidRPr="00FA7B86">
              <w:rPr>
                <w:rFonts w:eastAsia="DengXian"/>
                <w:color w:val="000000"/>
                <w:sz w:val="15"/>
                <w:szCs w:val="15"/>
              </w:rPr>
              <w:t>2.730(1.</w:t>
            </w:r>
            <w:proofErr w:type="gramStart"/>
            <w:r w:rsidRPr="00FA7B86">
              <w:rPr>
                <w:rFonts w:eastAsia="DengXian"/>
                <w:color w:val="000000"/>
                <w:sz w:val="15"/>
                <w:szCs w:val="15"/>
              </w:rPr>
              <w:t>074)</w:t>
            </w:r>
            <w:r w:rsidRPr="00FA7B86">
              <w:rPr>
                <w:rFonts w:eastAsia="DengXian"/>
                <w:color w:val="000000"/>
                <w:sz w:val="15"/>
                <w:szCs w:val="15"/>
                <w:vertAlign w:val="superscript"/>
              </w:rPr>
              <w:t>b</w:t>
            </w:r>
            <w:proofErr w:type="gramEnd"/>
          </w:p>
        </w:tc>
        <w:tc>
          <w:tcPr>
            <w:tcW w:w="1253" w:type="dxa"/>
            <w:shd w:val="clear" w:color="auto" w:fill="auto"/>
            <w:vAlign w:val="center"/>
          </w:tcPr>
          <w:p w14:paraId="35745C16" w14:textId="77777777" w:rsidR="00AD05C2" w:rsidRPr="00FA7B86" w:rsidRDefault="00AD05C2" w:rsidP="00AD05C2">
            <w:pPr>
              <w:rPr>
                <w:color w:val="000000"/>
                <w:sz w:val="15"/>
                <w:szCs w:val="15"/>
              </w:rPr>
            </w:pPr>
            <w:r w:rsidRPr="00FA7B86">
              <w:rPr>
                <w:rFonts w:eastAsia="DengXian"/>
                <w:color w:val="000000"/>
                <w:sz w:val="15"/>
                <w:szCs w:val="15"/>
              </w:rPr>
              <w:t>3.423(0.</w:t>
            </w:r>
            <w:proofErr w:type="gramStart"/>
            <w:r w:rsidRPr="00FA7B86">
              <w:rPr>
                <w:rFonts w:eastAsia="DengXian"/>
                <w:color w:val="000000"/>
                <w:sz w:val="15"/>
                <w:szCs w:val="15"/>
              </w:rPr>
              <w:t>948)</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229" w:type="dxa"/>
            <w:shd w:val="clear" w:color="auto" w:fill="auto"/>
            <w:vAlign w:val="center"/>
          </w:tcPr>
          <w:p w14:paraId="4BFD8BC3" w14:textId="77777777" w:rsidR="00AD05C2" w:rsidRPr="00FA7B86" w:rsidRDefault="00AD05C2" w:rsidP="00AD05C2">
            <w:pPr>
              <w:rPr>
                <w:color w:val="000000"/>
                <w:sz w:val="15"/>
                <w:szCs w:val="15"/>
              </w:rPr>
            </w:pPr>
            <w:r w:rsidRPr="00FA7B86">
              <w:rPr>
                <w:rFonts w:eastAsia="DengXian"/>
                <w:color w:val="000000"/>
                <w:sz w:val="15"/>
                <w:szCs w:val="15"/>
              </w:rPr>
              <w:t>3.747(0.</w:t>
            </w:r>
            <w:proofErr w:type="gramStart"/>
            <w:r w:rsidRPr="00FA7B86">
              <w:rPr>
                <w:rFonts w:eastAsia="DengXian"/>
                <w:color w:val="000000"/>
                <w:sz w:val="15"/>
                <w:szCs w:val="15"/>
              </w:rPr>
              <w:t>862)</w:t>
            </w:r>
            <w:r w:rsidRPr="00FA7B86">
              <w:rPr>
                <w:rFonts w:eastAsia="DengXian"/>
                <w:color w:val="000000"/>
                <w:sz w:val="15"/>
                <w:szCs w:val="15"/>
                <w:vertAlign w:val="superscript"/>
              </w:rPr>
              <w:t>a</w:t>
            </w:r>
            <w:proofErr w:type="gramEnd"/>
          </w:p>
        </w:tc>
        <w:tc>
          <w:tcPr>
            <w:tcW w:w="1358" w:type="dxa"/>
            <w:shd w:val="clear" w:color="auto" w:fill="auto"/>
            <w:vAlign w:val="center"/>
          </w:tcPr>
          <w:p w14:paraId="58E79486" w14:textId="77777777" w:rsidR="00AD05C2" w:rsidRPr="00FA7B86" w:rsidRDefault="00AD05C2" w:rsidP="00AD05C2">
            <w:pPr>
              <w:rPr>
                <w:color w:val="000000"/>
                <w:sz w:val="15"/>
                <w:szCs w:val="15"/>
              </w:rPr>
            </w:pPr>
            <w:r w:rsidRPr="00FA7B86">
              <w:rPr>
                <w:rFonts w:eastAsia="DengXian"/>
                <w:color w:val="000000"/>
                <w:sz w:val="15"/>
                <w:szCs w:val="15"/>
              </w:rPr>
              <w:t>3.699(0.</w:t>
            </w:r>
            <w:proofErr w:type="gramStart"/>
            <w:r w:rsidRPr="00FA7B86">
              <w:rPr>
                <w:rFonts w:eastAsia="DengXian"/>
                <w:color w:val="000000"/>
                <w:sz w:val="15"/>
                <w:szCs w:val="15"/>
              </w:rPr>
              <w:t>909)</w:t>
            </w:r>
            <w:r w:rsidRPr="00FA7B86">
              <w:rPr>
                <w:rFonts w:eastAsia="DengXian"/>
                <w:color w:val="000000"/>
                <w:sz w:val="15"/>
                <w:szCs w:val="15"/>
                <w:vertAlign w:val="superscript"/>
              </w:rPr>
              <w:t>a</w:t>
            </w:r>
            <w:proofErr w:type="gramEnd"/>
          </w:p>
        </w:tc>
        <w:tc>
          <w:tcPr>
            <w:tcW w:w="1360" w:type="dxa"/>
            <w:shd w:val="clear" w:color="auto" w:fill="auto"/>
            <w:vAlign w:val="center"/>
          </w:tcPr>
          <w:p w14:paraId="4739CCF8" w14:textId="77777777" w:rsidR="00AD05C2" w:rsidRPr="00FA7B86" w:rsidRDefault="00AD05C2" w:rsidP="00AD05C2">
            <w:pPr>
              <w:rPr>
                <w:rFonts w:eastAsia="DengXian"/>
                <w:color w:val="000000"/>
                <w:sz w:val="15"/>
                <w:szCs w:val="15"/>
              </w:rPr>
            </w:pPr>
            <w:r w:rsidRPr="00FA7B86">
              <w:rPr>
                <w:rFonts w:eastAsia="DengXian"/>
                <w:color w:val="000000"/>
                <w:sz w:val="15"/>
                <w:szCs w:val="15"/>
              </w:rPr>
              <w:t>3.532(0.</w:t>
            </w:r>
            <w:proofErr w:type="gramStart"/>
            <w:r w:rsidRPr="00FA7B86">
              <w:rPr>
                <w:rFonts w:eastAsia="DengXian"/>
                <w:color w:val="000000"/>
                <w:sz w:val="15"/>
                <w:szCs w:val="15"/>
              </w:rPr>
              <w:t>832)</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0F791C57" w14:textId="77777777" w:rsidR="00AD05C2" w:rsidRPr="00FA7B86" w:rsidRDefault="00AD05C2" w:rsidP="00AD05C2">
            <w:pPr>
              <w:rPr>
                <w:color w:val="000000"/>
                <w:sz w:val="15"/>
                <w:szCs w:val="15"/>
              </w:rPr>
            </w:pPr>
            <w:r w:rsidRPr="00FA7B86">
              <w:rPr>
                <w:rFonts w:eastAsia="DengXian"/>
                <w:color w:val="000000"/>
                <w:sz w:val="15"/>
                <w:szCs w:val="15"/>
              </w:rPr>
              <w:t>3.181(1.</w:t>
            </w:r>
            <w:proofErr w:type="gramStart"/>
            <w:r w:rsidRPr="00FA7B86">
              <w:rPr>
                <w:rFonts w:eastAsia="DengXian"/>
                <w:color w:val="000000"/>
                <w:sz w:val="15"/>
                <w:szCs w:val="15"/>
              </w:rPr>
              <w:t>202)</w:t>
            </w:r>
            <w:proofErr w:type="spellStart"/>
            <w:r w:rsidRPr="00FA7B86">
              <w:rPr>
                <w:rFonts w:eastAsia="DengXian"/>
                <w:color w:val="000000"/>
                <w:sz w:val="15"/>
                <w:szCs w:val="15"/>
                <w:vertAlign w:val="superscript"/>
              </w:rPr>
              <w:t>a</w:t>
            </w:r>
            <w:proofErr w:type="gramEnd"/>
            <w:r w:rsidRPr="00FA7B86">
              <w:rPr>
                <w:rFonts w:eastAsia="DengXian"/>
                <w:color w:val="000000"/>
                <w:sz w:val="15"/>
                <w:szCs w:val="15"/>
                <w:vertAlign w:val="superscript"/>
              </w:rPr>
              <w:t>,b</w:t>
            </w:r>
            <w:proofErr w:type="spellEnd"/>
          </w:p>
        </w:tc>
        <w:tc>
          <w:tcPr>
            <w:tcW w:w="1358" w:type="dxa"/>
            <w:shd w:val="clear" w:color="auto" w:fill="auto"/>
            <w:vAlign w:val="center"/>
          </w:tcPr>
          <w:p w14:paraId="3440EBB4" w14:textId="77777777" w:rsidR="00AD05C2" w:rsidRPr="00FA7B86" w:rsidRDefault="00AD05C2" w:rsidP="00AD05C2">
            <w:pPr>
              <w:rPr>
                <w:color w:val="000000"/>
                <w:sz w:val="15"/>
                <w:szCs w:val="15"/>
              </w:rPr>
            </w:pPr>
            <w:r w:rsidRPr="00FA7B86">
              <w:rPr>
                <w:rFonts w:eastAsia="DengXian"/>
                <w:color w:val="000000"/>
                <w:sz w:val="15"/>
                <w:szCs w:val="15"/>
              </w:rPr>
              <w:t>3.451(0.</w:t>
            </w:r>
            <w:proofErr w:type="gramStart"/>
            <w:r w:rsidRPr="00FA7B86">
              <w:rPr>
                <w:rFonts w:eastAsia="DengXian"/>
                <w:color w:val="000000"/>
                <w:sz w:val="15"/>
                <w:szCs w:val="15"/>
              </w:rPr>
              <w:t>996)</w:t>
            </w:r>
            <w:r w:rsidRPr="00FA7B86">
              <w:rPr>
                <w:rFonts w:eastAsia="DengXian"/>
                <w:color w:val="000000"/>
                <w:sz w:val="15"/>
                <w:szCs w:val="15"/>
                <w:vertAlign w:val="superscript"/>
              </w:rPr>
              <w:t>a</w:t>
            </w:r>
            <w:proofErr w:type="gramEnd"/>
          </w:p>
        </w:tc>
        <w:tc>
          <w:tcPr>
            <w:tcW w:w="1230" w:type="dxa"/>
            <w:shd w:val="clear" w:color="auto" w:fill="auto"/>
            <w:vAlign w:val="center"/>
          </w:tcPr>
          <w:p w14:paraId="399F37C6" w14:textId="77777777" w:rsidR="00AD05C2" w:rsidRPr="00FA7B86" w:rsidRDefault="00AD05C2" w:rsidP="00AD05C2">
            <w:pPr>
              <w:rPr>
                <w:color w:val="000000"/>
                <w:sz w:val="15"/>
                <w:szCs w:val="15"/>
              </w:rPr>
            </w:pPr>
            <w:r w:rsidRPr="00FA7B86">
              <w:rPr>
                <w:rFonts w:eastAsia="DengXian"/>
                <w:color w:val="000000"/>
                <w:sz w:val="15"/>
                <w:szCs w:val="15"/>
              </w:rPr>
              <w:t>3.833(0.</w:t>
            </w:r>
            <w:proofErr w:type="gramStart"/>
            <w:r w:rsidRPr="00FA7B86">
              <w:rPr>
                <w:rFonts w:eastAsia="DengXian"/>
                <w:color w:val="000000"/>
                <w:sz w:val="15"/>
                <w:szCs w:val="15"/>
              </w:rPr>
              <w:t>868)</w:t>
            </w:r>
            <w:r w:rsidRPr="00FA7B86">
              <w:rPr>
                <w:rFonts w:eastAsia="DengXian"/>
                <w:color w:val="000000"/>
                <w:sz w:val="15"/>
                <w:szCs w:val="15"/>
                <w:vertAlign w:val="superscript"/>
              </w:rPr>
              <w:t>a</w:t>
            </w:r>
            <w:proofErr w:type="gramEnd"/>
          </w:p>
        </w:tc>
        <w:tc>
          <w:tcPr>
            <w:tcW w:w="1230" w:type="dxa"/>
            <w:shd w:val="clear" w:color="auto" w:fill="auto"/>
            <w:vAlign w:val="center"/>
          </w:tcPr>
          <w:p w14:paraId="2C2B8989" w14:textId="77777777" w:rsidR="00AD05C2" w:rsidRPr="00FA7B86" w:rsidRDefault="00AD05C2" w:rsidP="00AD05C2">
            <w:pPr>
              <w:rPr>
                <w:color w:val="000000"/>
                <w:sz w:val="15"/>
                <w:szCs w:val="15"/>
              </w:rPr>
            </w:pPr>
            <w:r w:rsidRPr="00FA7B86">
              <w:rPr>
                <w:rFonts w:eastAsia="DengXian"/>
                <w:color w:val="000000"/>
                <w:sz w:val="15"/>
                <w:szCs w:val="15"/>
              </w:rPr>
              <w:t>3.699(0.</w:t>
            </w:r>
            <w:proofErr w:type="gramStart"/>
            <w:r w:rsidRPr="00FA7B86">
              <w:rPr>
                <w:rFonts w:eastAsia="DengXian"/>
                <w:color w:val="000000"/>
                <w:sz w:val="15"/>
                <w:szCs w:val="15"/>
              </w:rPr>
              <w:t>939)</w:t>
            </w:r>
            <w:r w:rsidRPr="00FA7B86">
              <w:rPr>
                <w:rFonts w:eastAsia="DengXian"/>
                <w:color w:val="000000"/>
                <w:sz w:val="15"/>
                <w:szCs w:val="15"/>
                <w:vertAlign w:val="superscript"/>
              </w:rPr>
              <w:t>a</w:t>
            </w:r>
            <w:proofErr w:type="gramEnd"/>
          </w:p>
        </w:tc>
        <w:tc>
          <w:tcPr>
            <w:tcW w:w="1361" w:type="dxa"/>
            <w:shd w:val="clear" w:color="auto" w:fill="auto"/>
            <w:vAlign w:val="center"/>
          </w:tcPr>
          <w:p w14:paraId="1D48281C" w14:textId="77777777" w:rsidR="00AD05C2" w:rsidRPr="00FA7B86" w:rsidRDefault="00AD05C2" w:rsidP="00AD05C2">
            <w:pPr>
              <w:rPr>
                <w:rFonts w:eastAsia="DengXian"/>
                <w:color w:val="000000"/>
                <w:sz w:val="15"/>
                <w:szCs w:val="15"/>
              </w:rPr>
            </w:pPr>
            <w:r w:rsidRPr="00FA7B86">
              <w:rPr>
                <w:rFonts w:eastAsia="DengXian"/>
                <w:color w:val="000000"/>
                <w:sz w:val="15"/>
                <w:szCs w:val="15"/>
              </w:rPr>
              <w:t>3.643(0.</w:t>
            </w:r>
            <w:proofErr w:type="gramStart"/>
            <w:r w:rsidRPr="00FA7B86">
              <w:rPr>
                <w:rFonts w:eastAsia="DengXian"/>
                <w:color w:val="000000"/>
                <w:sz w:val="15"/>
                <w:szCs w:val="15"/>
              </w:rPr>
              <w:t>892)</w:t>
            </w:r>
            <w:r w:rsidRPr="00FA7B86">
              <w:rPr>
                <w:rFonts w:eastAsia="DengXian"/>
                <w:color w:val="000000"/>
                <w:sz w:val="15"/>
                <w:szCs w:val="15"/>
                <w:vertAlign w:val="superscript"/>
              </w:rPr>
              <w:t>a</w:t>
            </w:r>
            <w:proofErr w:type="gramEnd"/>
          </w:p>
        </w:tc>
      </w:tr>
    </w:tbl>
    <w:p w14:paraId="0FE04F2D" w14:textId="77777777" w:rsidR="00AD05C2" w:rsidRPr="00495220" w:rsidRDefault="00AD05C2" w:rsidP="00AD05C2">
      <w:pPr>
        <w:rPr>
          <w:sz w:val="20"/>
          <w:szCs w:val="20"/>
        </w:rPr>
      </w:pPr>
      <w:r w:rsidRPr="00495220">
        <w:rPr>
          <w:b/>
          <w:i/>
          <w:sz w:val="20"/>
          <w:szCs w:val="20"/>
        </w:rPr>
        <w:t>Note</w:t>
      </w:r>
      <w:r w:rsidRPr="00495220">
        <w:rPr>
          <w:sz w:val="20"/>
          <w:szCs w:val="20"/>
        </w:rPr>
        <w:t xml:space="preserve">: </w:t>
      </w:r>
      <w:r w:rsidRPr="00495220">
        <w:rPr>
          <w:sz w:val="20"/>
          <w:szCs w:val="20"/>
          <w:vertAlign w:val="superscript"/>
        </w:rPr>
        <w:t>a–d</w:t>
      </w:r>
      <w:r w:rsidRPr="00495220">
        <w:rPr>
          <w:sz w:val="20"/>
          <w:szCs w:val="20"/>
        </w:rPr>
        <w:t xml:space="preserve"> Values with the same letter as superscript indicate not significantly different means, and different superscripts indicate significantly different means between the segments, following ANOVA</w:t>
      </w:r>
      <w:r w:rsidRPr="00495220">
        <w:rPr>
          <w:rFonts w:hint="eastAsia"/>
          <w:sz w:val="20"/>
          <w:szCs w:val="20"/>
        </w:rPr>
        <w:t xml:space="preserve"> </w:t>
      </w:r>
      <w:r w:rsidRPr="00495220">
        <w:rPr>
          <w:sz w:val="20"/>
          <w:szCs w:val="20"/>
        </w:rPr>
        <w:t xml:space="preserve">post hoc Tukey tests at </w:t>
      </w:r>
      <w:r w:rsidRPr="00495220">
        <w:rPr>
          <w:i/>
          <w:sz w:val="20"/>
          <w:szCs w:val="20"/>
        </w:rPr>
        <w:t>p</w:t>
      </w:r>
      <w:r w:rsidRPr="00495220">
        <w:rPr>
          <w:sz w:val="20"/>
          <w:szCs w:val="20"/>
        </w:rPr>
        <w:t xml:space="preserve"> &lt; 0.05.</w:t>
      </w:r>
    </w:p>
    <w:p w14:paraId="55D84B4F" w14:textId="0AD7D0DE" w:rsidR="00AD05C2" w:rsidRPr="002505BA" w:rsidRDefault="00AD05C2" w:rsidP="00AD05C2">
      <w:pPr>
        <w:rPr>
          <w:sz w:val="21"/>
          <w:szCs w:val="21"/>
        </w:rPr>
      </w:pPr>
    </w:p>
    <w:tbl>
      <w:tblPr>
        <w:tblW w:w="12345" w:type="dxa"/>
        <w:tblBorders>
          <w:top w:val="single" w:sz="8" w:space="0" w:color="auto"/>
          <w:bottom w:val="single" w:sz="8" w:space="0" w:color="auto"/>
        </w:tblBorders>
        <w:tblLook w:val="04A0" w:firstRow="1" w:lastRow="0" w:firstColumn="1" w:lastColumn="0" w:noHBand="0" w:noVBand="1"/>
      </w:tblPr>
      <w:tblGrid>
        <w:gridCol w:w="2269"/>
        <w:gridCol w:w="1653"/>
        <w:gridCol w:w="1653"/>
        <w:gridCol w:w="1653"/>
        <w:gridCol w:w="1653"/>
        <w:gridCol w:w="1811"/>
        <w:gridCol w:w="1653"/>
      </w:tblGrid>
      <w:tr w:rsidR="00AD05C2" w:rsidRPr="002505BA" w14:paraId="38E2E366" w14:textId="77777777" w:rsidTr="00AD05C2">
        <w:trPr>
          <w:trHeight w:val="408"/>
        </w:trPr>
        <w:tc>
          <w:tcPr>
            <w:tcW w:w="2269" w:type="dxa"/>
            <w:vMerge w:val="restart"/>
            <w:tcBorders>
              <w:top w:val="single" w:sz="8" w:space="0" w:color="auto"/>
              <w:bottom w:val="nil"/>
            </w:tcBorders>
            <w:vAlign w:val="center"/>
          </w:tcPr>
          <w:p w14:paraId="65CDE772" w14:textId="77777777" w:rsidR="00AD05C2" w:rsidRPr="002505BA" w:rsidRDefault="00AD05C2" w:rsidP="00AD05C2">
            <w:pPr>
              <w:rPr>
                <w:b/>
                <w:bCs/>
                <w:color w:val="000000"/>
                <w:sz w:val="21"/>
                <w:szCs w:val="21"/>
              </w:rPr>
            </w:pPr>
            <w:r w:rsidRPr="002505BA">
              <w:rPr>
                <w:b/>
                <w:bCs/>
                <w:color w:val="000000"/>
                <w:sz w:val="21"/>
                <w:szCs w:val="21"/>
              </w:rPr>
              <w:t>Characteristics</w:t>
            </w:r>
          </w:p>
        </w:tc>
        <w:tc>
          <w:tcPr>
            <w:tcW w:w="1653" w:type="dxa"/>
            <w:vMerge w:val="restart"/>
            <w:tcBorders>
              <w:top w:val="single" w:sz="8" w:space="0" w:color="auto"/>
              <w:bottom w:val="nil"/>
            </w:tcBorders>
            <w:vAlign w:val="center"/>
          </w:tcPr>
          <w:p w14:paraId="2734E0C6" w14:textId="77777777" w:rsidR="00AD05C2" w:rsidRPr="002505BA" w:rsidRDefault="00AD05C2" w:rsidP="00AD05C2">
            <w:pPr>
              <w:jc w:val="center"/>
              <w:rPr>
                <w:b/>
                <w:bCs/>
                <w:color w:val="000000"/>
                <w:sz w:val="21"/>
                <w:szCs w:val="21"/>
              </w:rPr>
            </w:pPr>
            <w:r w:rsidRPr="002505BA">
              <w:rPr>
                <w:b/>
                <w:bCs/>
                <w:color w:val="000000"/>
                <w:sz w:val="21"/>
                <w:szCs w:val="21"/>
              </w:rPr>
              <w:t>EA</w:t>
            </w:r>
          </w:p>
        </w:tc>
        <w:tc>
          <w:tcPr>
            <w:tcW w:w="8423" w:type="dxa"/>
            <w:gridSpan w:val="5"/>
            <w:tcBorders>
              <w:top w:val="single" w:sz="8" w:space="0" w:color="auto"/>
              <w:bottom w:val="nil"/>
            </w:tcBorders>
            <w:vAlign w:val="center"/>
          </w:tcPr>
          <w:p w14:paraId="329FD609" w14:textId="77777777" w:rsidR="00AD05C2" w:rsidRPr="002505BA" w:rsidRDefault="00AD05C2" w:rsidP="00AD05C2">
            <w:pPr>
              <w:jc w:val="center"/>
              <w:rPr>
                <w:b/>
                <w:bCs/>
                <w:color w:val="000000"/>
                <w:sz w:val="21"/>
                <w:szCs w:val="21"/>
              </w:rPr>
            </w:pPr>
            <w:r w:rsidRPr="002505BA">
              <w:rPr>
                <w:b/>
                <w:bCs/>
                <w:color w:val="000000"/>
                <w:sz w:val="21"/>
                <w:szCs w:val="21"/>
              </w:rPr>
              <w:t>Beef</w:t>
            </w:r>
          </w:p>
        </w:tc>
      </w:tr>
      <w:tr w:rsidR="00AD05C2" w:rsidRPr="002505BA" w14:paraId="02335225" w14:textId="77777777" w:rsidTr="00AD05C2">
        <w:trPr>
          <w:trHeight w:val="408"/>
        </w:trPr>
        <w:tc>
          <w:tcPr>
            <w:tcW w:w="2269" w:type="dxa"/>
            <w:vMerge/>
            <w:tcBorders>
              <w:top w:val="nil"/>
              <w:bottom w:val="single" w:sz="8" w:space="0" w:color="auto"/>
            </w:tcBorders>
            <w:vAlign w:val="center"/>
            <w:hideMark/>
          </w:tcPr>
          <w:p w14:paraId="733A8882" w14:textId="77777777" w:rsidR="00AD05C2" w:rsidRPr="002505BA" w:rsidRDefault="00AD05C2" w:rsidP="00AD05C2">
            <w:pPr>
              <w:rPr>
                <w:b/>
                <w:bCs/>
                <w:color w:val="000000"/>
                <w:sz w:val="21"/>
                <w:szCs w:val="21"/>
              </w:rPr>
            </w:pPr>
          </w:p>
        </w:tc>
        <w:tc>
          <w:tcPr>
            <w:tcW w:w="1653" w:type="dxa"/>
            <w:vMerge/>
            <w:tcBorders>
              <w:top w:val="nil"/>
              <w:bottom w:val="single" w:sz="8" w:space="0" w:color="auto"/>
            </w:tcBorders>
            <w:vAlign w:val="center"/>
          </w:tcPr>
          <w:p w14:paraId="2793D5DE" w14:textId="77777777" w:rsidR="00AD05C2" w:rsidRPr="002505BA" w:rsidRDefault="00AD05C2" w:rsidP="00AD05C2">
            <w:pPr>
              <w:jc w:val="center"/>
              <w:rPr>
                <w:b/>
                <w:bCs/>
                <w:color w:val="000000"/>
                <w:sz w:val="21"/>
                <w:szCs w:val="21"/>
              </w:rPr>
            </w:pPr>
          </w:p>
        </w:tc>
        <w:tc>
          <w:tcPr>
            <w:tcW w:w="1653" w:type="dxa"/>
            <w:tcBorders>
              <w:top w:val="nil"/>
              <w:bottom w:val="single" w:sz="8" w:space="0" w:color="auto"/>
            </w:tcBorders>
            <w:vAlign w:val="center"/>
          </w:tcPr>
          <w:p w14:paraId="6D807C30" w14:textId="77777777" w:rsidR="00AD05C2" w:rsidRPr="002505BA" w:rsidRDefault="00AD05C2" w:rsidP="00AD05C2">
            <w:pPr>
              <w:jc w:val="center"/>
              <w:rPr>
                <w:b/>
                <w:bCs/>
                <w:color w:val="000000"/>
                <w:sz w:val="21"/>
                <w:szCs w:val="21"/>
              </w:rPr>
            </w:pPr>
            <w:r w:rsidRPr="002505BA">
              <w:rPr>
                <w:b/>
                <w:bCs/>
                <w:color w:val="000000"/>
                <w:sz w:val="21"/>
                <w:szCs w:val="21"/>
              </w:rPr>
              <w:t>PET</w:t>
            </w:r>
          </w:p>
        </w:tc>
        <w:tc>
          <w:tcPr>
            <w:tcW w:w="1653" w:type="dxa"/>
            <w:tcBorders>
              <w:top w:val="nil"/>
              <w:bottom w:val="single" w:sz="8" w:space="0" w:color="auto"/>
            </w:tcBorders>
            <w:vAlign w:val="center"/>
          </w:tcPr>
          <w:p w14:paraId="752935C5" w14:textId="77777777" w:rsidR="00AD05C2" w:rsidRPr="002505BA" w:rsidRDefault="00AD05C2" w:rsidP="00AD05C2">
            <w:pPr>
              <w:jc w:val="center"/>
              <w:rPr>
                <w:b/>
                <w:bCs/>
                <w:color w:val="000000"/>
                <w:sz w:val="21"/>
                <w:szCs w:val="21"/>
              </w:rPr>
            </w:pPr>
            <w:r w:rsidRPr="002505BA">
              <w:rPr>
                <w:b/>
                <w:bCs/>
                <w:color w:val="000000"/>
                <w:sz w:val="21"/>
                <w:szCs w:val="21"/>
              </w:rPr>
              <w:t>PEB</w:t>
            </w:r>
          </w:p>
        </w:tc>
        <w:tc>
          <w:tcPr>
            <w:tcW w:w="1653" w:type="dxa"/>
            <w:tcBorders>
              <w:top w:val="nil"/>
              <w:bottom w:val="single" w:sz="8" w:space="0" w:color="auto"/>
            </w:tcBorders>
            <w:vAlign w:val="center"/>
          </w:tcPr>
          <w:p w14:paraId="4900BBFB" w14:textId="77777777" w:rsidR="00AD05C2" w:rsidRPr="002505BA" w:rsidRDefault="00AD05C2" w:rsidP="00AD05C2">
            <w:pPr>
              <w:jc w:val="center"/>
              <w:rPr>
                <w:b/>
                <w:bCs/>
                <w:color w:val="000000"/>
                <w:sz w:val="21"/>
                <w:szCs w:val="21"/>
              </w:rPr>
            </w:pPr>
            <w:r w:rsidRPr="002505BA">
              <w:rPr>
                <w:b/>
                <w:bCs/>
                <w:color w:val="000000"/>
                <w:sz w:val="21"/>
                <w:szCs w:val="21"/>
              </w:rPr>
              <w:t>PIS</w:t>
            </w:r>
          </w:p>
        </w:tc>
        <w:tc>
          <w:tcPr>
            <w:tcW w:w="1811" w:type="dxa"/>
            <w:tcBorders>
              <w:top w:val="nil"/>
              <w:bottom w:val="single" w:sz="8" w:space="0" w:color="auto"/>
            </w:tcBorders>
            <w:vAlign w:val="center"/>
          </w:tcPr>
          <w:p w14:paraId="3C3857F0" w14:textId="77777777" w:rsidR="00AD05C2" w:rsidRPr="002505BA" w:rsidRDefault="00AD05C2" w:rsidP="00AD05C2">
            <w:pPr>
              <w:jc w:val="center"/>
              <w:rPr>
                <w:b/>
                <w:bCs/>
                <w:color w:val="000000"/>
                <w:sz w:val="21"/>
                <w:szCs w:val="21"/>
              </w:rPr>
            </w:pPr>
            <w:r w:rsidRPr="002505BA">
              <w:rPr>
                <w:b/>
                <w:bCs/>
                <w:color w:val="000000"/>
                <w:sz w:val="21"/>
                <w:szCs w:val="21"/>
              </w:rPr>
              <w:t>PIQ</w:t>
            </w:r>
          </w:p>
        </w:tc>
        <w:tc>
          <w:tcPr>
            <w:tcW w:w="1653" w:type="dxa"/>
            <w:tcBorders>
              <w:top w:val="nil"/>
              <w:bottom w:val="single" w:sz="8" w:space="0" w:color="auto"/>
            </w:tcBorders>
            <w:vAlign w:val="center"/>
          </w:tcPr>
          <w:p w14:paraId="58925E2A" w14:textId="77777777" w:rsidR="00AD05C2" w:rsidRPr="002505BA" w:rsidRDefault="00AD05C2" w:rsidP="00AD05C2">
            <w:pPr>
              <w:jc w:val="center"/>
              <w:rPr>
                <w:b/>
                <w:bCs/>
                <w:color w:val="000000"/>
                <w:sz w:val="21"/>
                <w:szCs w:val="21"/>
              </w:rPr>
            </w:pPr>
            <w:r w:rsidRPr="002505BA">
              <w:rPr>
                <w:b/>
                <w:bCs/>
                <w:color w:val="000000"/>
                <w:sz w:val="21"/>
                <w:szCs w:val="21"/>
              </w:rPr>
              <w:t>PI</w:t>
            </w:r>
          </w:p>
        </w:tc>
      </w:tr>
      <w:tr w:rsidR="00AD05C2" w:rsidRPr="002505BA" w14:paraId="3A3172AA" w14:textId="77777777" w:rsidTr="00AD05C2">
        <w:trPr>
          <w:trHeight w:val="260"/>
        </w:trPr>
        <w:tc>
          <w:tcPr>
            <w:tcW w:w="2269" w:type="dxa"/>
            <w:tcBorders>
              <w:top w:val="single" w:sz="8" w:space="0" w:color="auto"/>
            </w:tcBorders>
            <w:shd w:val="clear" w:color="auto" w:fill="auto"/>
            <w:noWrap/>
            <w:vAlign w:val="bottom"/>
            <w:hideMark/>
          </w:tcPr>
          <w:p w14:paraId="05E3039A" w14:textId="77777777" w:rsidR="00AD05C2" w:rsidRPr="00B96F50" w:rsidRDefault="00AD05C2" w:rsidP="00AD05C2">
            <w:pPr>
              <w:rPr>
                <w:b/>
                <w:bCs/>
                <w:i/>
                <w:color w:val="000000"/>
                <w:sz w:val="18"/>
                <w:szCs w:val="18"/>
              </w:rPr>
            </w:pPr>
            <w:r w:rsidRPr="00B96F50">
              <w:rPr>
                <w:b/>
                <w:bCs/>
                <w:i/>
                <w:color w:val="000000"/>
                <w:sz w:val="18"/>
                <w:szCs w:val="18"/>
              </w:rPr>
              <w:t xml:space="preserve">Age </w:t>
            </w:r>
          </w:p>
        </w:tc>
        <w:tc>
          <w:tcPr>
            <w:tcW w:w="1653" w:type="dxa"/>
            <w:tcBorders>
              <w:top w:val="single" w:sz="8" w:space="0" w:color="auto"/>
            </w:tcBorders>
          </w:tcPr>
          <w:p w14:paraId="710DDA3A" w14:textId="77777777" w:rsidR="00AD05C2" w:rsidRPr="00B96F50" w:rsidRDefault="00AD05C2" w:rsidP="00AD05C2">
            <w:pPr>
              <w:rPr>
                <w:b/>
                <w:bCs/>
                <w:i/>
                <w:color w:val="000000"/>
                <w:sz w:val="18"/>
                <w:szCs w:val="18"/>
              </w:rPr>
            </w:pPr>
          </w:p>
        </w:tc>
        <w:tc>
          <w:tcPr>
            <w:tcW w:w="1653" w:type="dxa"/>
            <w:tcBorders>
              <w:top w:val="single" w:sz="8" w:space="0" w:color="auto"/>
            </w:tcBorders>
          </w:tcPr>
          <w:p w14:paraId="3B79C525" w14:textId="77777777" w:rsidR="00AD05C2" w:rsidRPr="00B96F50" w:rsidRDefault="00AD05C2" w:rsidP="00AD05C2">
            <w:pPr>
              <w:rPr>
                <w:b/>
                <w:bCs/>
                <w:i/>
                <w:color w:val="000000"/>
                <w:sz w:val="18"/>
                <w:szCs w:val="18"/>
              </w:rPr>
            </w:pPr>
          </w:p>
        </w:tc>
        <w:tc>
          <w:tcPr>
            <w:tcW w:w="1653" w:type="dxa"/>
            <w:tcBorders>
              <w:top w:val="single" w:sz="8" w:space="0" w:color="auto"/>
            </w:tcBorders>
          </w:tcPr>
          <w:p w14:paraId="498CDE27" w14:textId="77777777" w:rsidR="00AD05C2" w:rsidRPr="00B96F50" w:rsidRDefault="00AD05C2" w:rsidP="00AD05C2">
            <w:pPr>
              <w:rPr>
                <w:b/>
                <w:bCs/>
                <w:i/>
                <w:color w:val="000000"/>
                <w:sz w:val="18"/>
                <w:szCs w:val="18"/>
              </w:rPr>
            </w:pPr>
          </w:p>
        </w:tc>
        <w:tc>
          <w:tcPr>
            <w:tcW w:w="1653" w:type="dxa"/>
            <w:tcBorders>
              <w:top w:val="single" w:sz="8" w:space="0" w:color="auto"/>
            </w:tcBorders>
          </w:tcPr>
          <w:p w14:paraId="3C336379" w14:textId="77777777" w:rsidR="00AD05C2" w:rsidRPr="00B96F50" w:rsidRDefault="00AD05C2" w:rsidP="00AD05C2">
            <w:pPr>
              <w:rPr>
                <w:b/>
                <w:bCs/>
                <w:i/>
                <w:color w:val="000000"/>
                <w:sz w:val="18"/>
                <w:szCs w:val="18"/>
              </w:rPr>
            </w:pPr>
          </w:p>
        </w:tc>
        <w:tc>
          <w:tcPr>
            <w:tcW w:w="1811" w:type="dxa"/>
            <w:tcBorders>
              <w:top w:val="single" w:sz="8" w:space="0" w:color="auto"/>
            </w:tcBorders>
          </w:tcPr>
          <w:p w14:paraId="1A7BE29D" w14:textId="77777777" w:rsidR="00AD05C2" w:rsidRPr="00B96F50" w:rsidRDefault="00AD05C2" w:rsidP="00AD05C2">
            <w:pPr>
              <w:rPr>
                <w:b/>
                <w:bCs/>
                <w:i/>
                <w:color w:val="000000"/>
                <w:sz w:val="18"/>
                <w:szCs w:val="18"/>
              </w:rPr>
            </w:pPr>
          </w:p>
        </w:tc>
        <w:tc>
          <w:tcPr>
            <w:tcW w:w="1653" w:type="dxa"/>
            <w:tcBorders>
              <w:top w:val="single" w:sz="8" w:space="0" w:color="auto"/>
            </w:tcBorders>
          </w:tcPr>
          <w:p w14:paraId="1DB169B8" w14:textId="77777777" w:rsidR="00AD05C2" w:rsidRPr="00B96F50" w:rsidRDefault="00AD05C2" w:rsidP="00AD05C2">
            <w:pPr>
              <w:rPr>
                <w:b/>
                <w:bCs/>
                <w:i/>
                <w:color w:val="000000"/>
                <w:sz w:val="18"/>
                <w:szCs w:val="18"/>
              </w:rPr>
            </w:pPr>
          </w:p>
        </w:tc>
      </w:tr>
      <w:tr w:rsidR="00AD05C2" w:rsidRPr="002505BA" w14:paraId="4ABE822F" w14:textId="77777777" w:rsidTr="00AD05C2">
        <w:trPr>
          <w:trHeight w:val="260"/>
        </w:trPr>
        <w:tc>
          <w:tcPr>
            <w:tcW w:w="2269" w:type="dxa"/>
            <w:shd w:val="clear" w:color="auto" w:fill="auto"/>
            <w:noWrap/>
            <w:vAlign w:val="bottom"/>
            <w:hideMark/>
          </w:tcPr>
          <w:p w14:paraId="1608ADCA" w14:textId="77777777" w:rsidR="00AD05C2" w:rsidRPr="00B96F50" w:rsidRDefault="00AD05C2" w:rsidP="00AD05C2">
            <w:pPr>
              <w:rPr>
                <w:color w:val="000000"/>
                <w:sz w:val="18"/>
                <w:szCs w:val="18"/>
              </w:rPr>
            </w:pPr>
            <w:r w:rsidRPr="00B96F50">
              <w:rPr>
                <w:color w:val="000000"/>
                <w:sz w:val="18"/>
                <w:szCs w:val="18"/>
              </w:rPr>
              <w:t>18-24 years</w:t>
            </w:r>
          </w:p>
        </w:tc>
        <w:tc>
          <w:tcPr>
            <w:tcW w:w="1653" w:type="dxa"/>
            <w:shd w:val="clear" w:color="auto" w:fill="auto"/>
            <w:vAlign w:val="center"/>
          </w:tcPr>
          <w:p w14:paraId="65FFE38A" w14:textId="77777777" w:rsidR="00AD05C2" w:rsidRPr="00B96F50" w:rsidRDefault="00AD05C2" w:rsidP="00AD05C2">
            <w:pPr>
              <w:rPr>
                <w:color w:val="000000"/>
                <w:sz w:val="18"/>
                <w:szCs w:val="18"/>
              </w:rPr>
            </w:pPr>
            <w:r w:rsidRPr="00B96F50">
              <w:rPr>
                <w:rFonts w:eastAsia="DengXian"/>
                <w:color w:val="000000"/>
                <w:sz w:val="18"/>
                <w:szCs w:val="18"/>
              </w:rPr>
              <w:t>3.229(0.</w:t>
            </w:r>
            <w:proofErr w:type="gramStart"/>
            <w:r w:rsidRPr="00B96F50">
              <w:rPr>
                <w:rFonts w:eastAsia="DengXian"/>
                <w:color w:val="000000"/>
                <w:sz w:val="18"/>
                <w:szCs w:val="18"/>
              </w:rPr>
              <w:t>406)</w:t>
            </w:r>
            <w:r w:rsidRPr="00B96F50">
              <w:rPr>
                <w:rFonts w:eastAsia="DengXian"/>
                <w:color w:val="000000"/>
                <w:sz w:val="18"/>
                <w:szCs w:val="18"/>
                <w:vertAlign w:val="superscript"/>
              </w:rPr>
              <w:t>d</w:t>
            </w:r>
            <w:proofErr w:type="gramEnd"/>
          </w:p>
        </w:tc>
        <w:tc>
          <w:tcPr>
            <w:tcW w:w="1653" w:type="dxa"/>
            <w:shd w:val="clear" w:color="auto" w:fill="auto"/>
            <w:vAlign w:val="center"/>
          </w:tcPr>
          <w:p w14:paraId="24C91813" w14:textId="77777777" w:rsidR="00AD05C2" w:rsidRPr="00B96F50" w:rsidRDefault="00AD05C2" w:rsidP="00AD05C2">
            <w:pPr>
              <w:rPr>
                <w:color w:val="000000"/>
                <w:sz w:val="18"/>
                <w:szCs w:val="18"/>
              </w:rPr>
            </w:pPr>
            <w:r w:rsidRPr="00B96F50">
              <w:rPr>
                <w:rFonts w:eastAsia="DengXian"/>
                <w:color w:val="000000"/>
                <w:sz w:val="18"/>
                <w:szCs w:val="18"/>
              </w:rPr>
              <w:t>3.538(1.</w:t>
            </w:r>
            <w:proofErr w:type="gramStart"/>
            <w:r w:rsidRPr="00B96F50">
              <w:rPr>
                <w:rFonts w:eastAsia="DengXian"/>
                <w:color w:val="000000"/>
                <w:sz w:val="18"/>
                <w:szCs w:val="18"/>
              </w:rPr>
              <w:t>111)</w:t>
            </w:r>
            <w:r w:rsidRPr="00B96F50">
              <w:rPr>
                <w:rFonts w:eastAsia="DengXian"/>
                <w:color w:val="000000"/>
                <w:sz w:val="18"/>
                <w:szCs w:val="18"/>
                <w:vertAlign w:val="superscript"/>
              </w:rPr>
              <w:t>a</w:t>
            </w:r>
            <w:proofErr w:type="gramEnd"/>
          </w:p>
        </w:tc>
        <w:tc>
          <w:tcPr>
            <w:tcW w:w="1653" w:type="dxa"/>
            <w:shd w:val="clear" w:color="auto" w:fill="auto"/>
            <w:vAlign w:val="center"/>
          </w:tcPr>
          <w:p w14:paraId="51AD5CCE" w14:textId="77777777" w:rsidR="00AD05C2" w:rsidRPr="00B96F50" w:rsidRDefault="00AD05C2" w:rsidP="00AD05C2">
            <w:pPr>
              <w:rPr>
                <w:color w:val="000000"/>
                <w:sz w:val="18"/>
                <w:szCs w:val="18"/>
              </w:rPr>
            </w:pPr>
            <w:r w:rsidRPr="00B96F50">
              <w:rPr>
                <w:rFonts w:eastAsia="DengXian"/>
                <w:color w:val="000000"/>
                <w:sz w:val="18"/>
                <w:szCs w:val="18"/>
              </w:rPr>
              <w:t>3.192(0.</w:t>
            </w:r>
            <w:proofErr w:type="gramStart"/>
            <w:r w:rsidRPr="00B96F50">
              <w:rPr>
                <w:rFonts w:eastAsia="DengXian"/>
                <w:color w:val="000000"/>
                <w:sz w:val="18"/>
                <w:szCs w:val="18"/>
              </w:rPr>
              <w:t>981)</w:t>
            </w:r>
            <w:r w:rsidRPr="00B96F50">
              <w:rPr>
                <w:rFonts w:eastAsia="DengXian"/>
                <w:color w:val="000000"/>
                <w:sz w:val="18"/>
                <w:szCs w:val="18"/>
                <w:vertAlign w:val="superscript"/>
              </w:rPr>
              <w:t>c</w:t>
            </w:r>
            <w:proofErr w:type="gramEnd"/>
          </w:p>
        </w:tc>
        <w:tc>
          <w:tcPr>
            <w:tcW w:w="1653" w:type="dxa"/>
            <w:shd w:val="clear" w:color="auto" w:fill="auto"/>
            <w:vAlign w:val="center"/>
          </w:tcPr>
          <w:p w14:paraId="02CE24C1" w14:textId="77777777" w:rsidR="00AD05C2" w:rsidRPr="00B96F50" w:rsidRDefault="00AD05C2" w:rsidP="00AD05C2">
            <w:pPr>
              <w:rPr>
                <w:color w:val="000000"/>
                <w:sz w:val="18"/>
                <w:szCs w:val="18"/>
              </w:rPr>
            </w:pPr>
            <w:r w:rsidRPr="00B96F50">
              <w:rPr>
                <w:rFonts w:eastAsia="DengXian"/>
                <w:color w:val="000000"/>
                <w:sz w:val="18"/>
                <w:szCs w:val="18"/>
              </w:rPr>
              <w:t>3.731(0.</w:t>
            </w:r>
            <w:proofErr w:type="gramStart"/>
            <w:r w:rsidRPr="00B96F50">
              <w:rPr>
                <w:rFonts w:eastAsia="DengXian"/>
                <w:color w:val="000000"/>
                <w:sz w:val="18"/>
                <w:szCs w:val="18"/>
              </w:rPr>
              <w:t>910)</w:t>
            </w:r>
            <w:r w:rsidRPr="00B96F50">
              <w:rPr>
                <w:rFonts w:eastAsia="DengXian"/>
                <w:color w:val="000000"/>
                <w:sz w:val="18"/>
                <w:szCs w:val="18"/>
                <w:vertAlign w:val="superscript"/>
              </w:rPr>
              <w:t>b</w:t>
            </w:r>
            <w:proofErr w:type="gramEnd"/>
          </w:p>
        </w:tc>
        <w:tc>
          <w:tcPr>
            <w:tcW w:w="1811" w:type="dxa"/>
            <w:shd w:val="clear" w:color="auto" w:fill="auto"/>
            <w:vAlign w:val="center"/>
          </w:tcPr>
          <w:p w14:paraId="3964B264" w14:textId="77777777" w:rsidR="00AD05C2" w:rsidRPr="00B96F50" w:rsidRDefault="00AD05C2" w:rsidP="00AD05C2">
            <w:pPr>
              <w:rPr>
                <w:color w:val="000000"/>
                <w:sz w:val="18"/>
                <w:szCs w:val="18"/>
              </w:rPr>
            </w:pPr>
            <w:r w:rsidRPr="00B96F50">
              <w:rPr>
                <w:rFonts w:eastAsia="DengXian"/>
                <w:color w:val="000000"/>
                <w:sz w:val="18"/>
                <w:szCs w:val="18"/>
              </w:rPr>
              <w:t>3.582(0.</w:t>
            </w:r>
            <w:proofErr w:type="gramStart"/>
            <w:r w:rsidRPr="00B96F50">
              <w:rPr>
                <w:rFonts w:eastAsia="DengXian"/>
                <w:color w:val="000000"/>
                <w:sz w:val="18"/>
                <w:szCs w:val="18"/>
              </w:rPr>
              <w:t>899)</w:t>
            </w:r>
            <w:r w:rsidRPr="00B96F50">
              <w:rPr>
                <w:rFonts w:eastAsia="DengXian"/>
                <w:color w:val="000000"/>
                <w:sz w:val="18"/>
                <w:szCs w:val="18"/>
                <w:vertAlign w:val="superscript"/>
              </w:rPr>
              <w:t>c</w:t>
            </w:r>
            <w:proofErr w:type="gramEnd"/>
          </w:p>
        </w:tc>
        <w:tc>
          <w:tcPr>
            <w:tcW w:w="1653" w:type="dxa"/>
            <w:shd w:val="clear" w:color="auto" w:fill="auto"/>
            <w:vAlign w:val="center"/>
          </w:tcPr>
          <w:p w14:paraId="671C7B99" w14:textId="77777777" w:rsidR="00AD05C2" w:rsidRPr="00B96F50" w:rsidRDefault="00AD05C2" w:rsidP="00AD05C2">
            <w:pPr>
              <w:rPr>
                <w:color w:val="000000"/>
                <w:sz w:val="18"/>
                <w:szCs w:val="18"/>
              </w:rPr>
            </w:pPr>
            <w:r w:rsidRPr="00B96F50">
              <w:rPr>
                <w:rFonts w:eastAsia="DengXian"/>
                <w:color w:val="000000"/>
                <w:sz w:val="18"/>
                <w:szCs w:val="18"/>
              </w:rPr>
              <w:t>3.394(0.</w:t>
            </w:r>
            <w:proofErr w:type="gramStart"/>
            <w:r w:rsidRPr="00B96F50">
              <w:rPr>
                <w:rFonts w:eastAsia="DengXian"/>
                <w:color w:val="000000"/>
                <w:sz w:val="18"/>
                <w:szCs w:val="18"/>
              </w:rPr>
              <w:t>778)</w:t>
            </w:r>
            <w:r w:rsidRPr="00B96F50">
              <w:rPr>
                <w:rFonts w:eastAsia="DengXian"/>
                <w:color w:val="000000"/>
                <w:sz w:val="18"/>
                <w:szCs w:val="18"/>
                <w:vertAlign w:val="superscript"/>
              </w:rPr>
              <w:t>b</w:t>
            </w:r>
            <w:proofErr w:type="gramEnd"/>
          </w:p>
        </w:tc>
      </w:tr>
      <w:tr w:rsidR="00AD05C2" w:rsidRPr="002505BA" w14:paraId="4289B67F" w14:textId="77777777" w:rsidTr="00AD05C2">
        <w:trPr>
          <w:trHeight w:val="260"/>
        </w:trPr>
        <w:tc>
          <w:tcPr>
            <w:tcW w:w="2269" w:type="dxa"/>
            <w:shd w:val="clear" w:color="auto" w:fill="auto"/>
            <w:noWrap/>
            <w:vAlign w:val="bottom"/>
            <w:hideMark/>
          </w:tcPr>
          <w:p w14:paraId="09952A9B" w14:textId="77777777" w:rsidR="00AD05C2" w:rsidRPr="00B96F50" w:rsidRDefault="00AD05C2" w:rsidP="00AD05C2">
            <w:pPr>
              <w:rPr>
                <w:color w:val="000000"/>
                <w:sz w:val="18"/>
                <w:szCs w:val="18"/>
              </w:rPr>
            </w:pPr>
            <w:r w:rsidRPr="00B96F50">
              <w:rPr>
                <w:color w:val="000000"/>
                <w:sz w:val="18"/>
                <w:szCs w:val="18"/>
              </w:rPr>
              <w:t>25-34 years</w:t>
            </w:r>
          </w:p>
        </w:tc>
        <w:tc>
          <w:tcPr>
            <w:tcW w:w="1653" w:type="dxa"/>
            <w:shd w:val="clear" w:color="auto" w:fill="auto"/>
            <w:vAlign w:val="center"/>
          </w:tcPr>
          <w:p w14:paraId="3A903481" w14:textId="77777777" w:rsidR="00AD05C2" w:rsidRPr="00B96F50" w:rsidRDefault="00AD05C2" w:rsidP="00AD05C2">
            <w:pPr>
              <w:rPr>
                <w:color w:val="000000"/>
                <w:sz w:val="18"/>
                <w:szCs w:val="18"/>
              </w:rPr>
            </w:pPr>
            <w:r w:rsidRPr="00B96F50">
              <w:rPr>
                <w:rFonts w:eastAsia="DengXian"/>
                <w:color w:val="000000"/>
                <w:sz w:val="18"/>
                <w:szCs w:val="18"/>
              </w:rPr>
              <w:t>3.332(0.</w:t>
            </w:r>
            <w:proofErr w:type="gramStart"/>
            <w:r w:rsidRPr="00B96F50">
              <w:rPr>
                <w:rFonts w:eastAsia="DengXian"/>
                <w:color w:val="000000"/>
                <w:sz w:val="18"/>
                <w:szCs w:val="18"/>
              </w:rPr>
              <w:t>434)</w:t>
            </w:r>
            <w:proofErr w:type="spellStart"/>
            <w:r w:rsidRPr="00B96F50">
              <w:rPr>
                <w:rFonts w:eastAsia="DengXian"/>
                <w:color w:val="000000"/>
                <w:sz w:val="18"/>
                <w:szCs w:val="18"/>
                <w:vertAlign w:val="superscript"/>
              </w:rPr>
              <w:t>c</w:t>
            </w:r>
            <w:proofErr w:type="gramEnd"/>
            <w:r w:rsidRPr="00B96F50">
              <w:rPr>
                <w:rFonts w:eastAsia="DengXian"/>
                <w:color w:val="000000"/>
                <w:sz w:val="18"/>
                <w:szCs w:val="18"/>
                <w:vertAlign w:val="superscript"/>
              </w:rPr>
              <w:t>,d</w:t>
            </w:r>
            <w:proofErr w:type="spellEnd"/>
          </w:p>
        </w:tc>
        <w:tc>
          <w:tcPr>
            <w:tcW w:w="1653" w:type="dxa"/>
            <w:shd w:val="clear" w:color="auto" w:fill="auto"/>
            <w:vAlign w:val="center"/>
          </w:tcPr>
          <w:p w14:paraId="493B1B8B" w14:textId="77777777" w:rsidR="00AD05C2" w:rsidRPr="00B96F50" w:rsidRDefault="00AD05C2" w:rsidP="00AD05C2">
            <w:pPr>
              <w:rPr>
                <w:color w:val="000000"/>
                <w:sz w:val="18"/>
                <w:szCs w:val="18"/>
              </w:rPr>
            </w:pPr>
            <w:r w:rsidRPr="00B96F50">
              <w:rPr>
                <w:rFonts w:eastAsia="DengXian"/>
                <w:color w:val="000000"/>
                <w:sz w:val="18"/>
                <w:szCs w:val="18"/>
              </w:rPr>
              <w:t>3.516(1.</w:t>
            </w:r>
            <w:proofErr w:type="gramStart"/>
            <w:r w:rsidRPr="00B96F50">
              <w:rPr>
                <w:rFonts w:eastAsia="DengXian"/>
                <w:color w:val="000000"/>
                <w:sz w:val="18"/>
                <w:szCs w:val="18"/>
              </w:rPr>
              <w:t>118)</w:t>
            </w:r>
            <w:r w:rsidRPr="00B96F50">
              <w:rPr>
                <w:rFonts w:eastAsia="DengXian"/>
                <w:color w:val="000000"/>
                <w:sz w:val="18"/>
                <w:szCs w:val="18"/>
                <w:vertAlign w:val="superscript"/>
              </w:rPr>
              <w:t>a</w:t>
            </w:r>
            <w:proofErr w:type="gramEnd"/>
          </w:p>
        </w:tc>
        <w:tc>
          <w:tcPr>
            <w:tcW w:w="1653" w:type="dxa"/>
            <w:shd w:val="clear" w:color="auto" w:fill="auto"/>
            <w:vAlign w:val="center"/>
          </w:tcPr>
          <w:p w14:paraId="7B9C85CC" w14:textId="77777777" w:rsidR="00AD05C2" w:rsidRPr="00B96F50" w:rsidRDefault="00AD05C2" w:rsidP="00AD05C2">
            <w:pPr>
              <w:rPr>
                <w:color w:val="000000"/>
                <w:sz w:val="18"/>
                <w:szCs w:val="18"/>
              </w:rPr>
            </w:pPr>
            <w:r w:rsidRPr="00B96F50">
              <w:rPr>
                <w:rFonts w:eastAsia="DengXian"/>
                <w:color w:val="000000"/>
                <w:sz w:val="18"/>
                <w:szCs w:val="18"/>
              </w:rPr>
              <w:t>3.43(1.</w:t>
            </w:r>
            <w:proofErr w:type="gramStart"/>
            <w:r w:rsidRPr="00B96F50">
              <w:rPr>
                <w:rFonts w:eastAsia="DengXian"/>
                <w:color w:val="000000"/>
                <w:sz w:val="18"/>
                <w:szCs w:val="18"/>
              </w:rPr>
              <w:t>087)</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3EC5EF4D" w14:textId="77777777" w:rsidR="00AD05C2" w:rsidRPr="00B96F50" w:rsidRDefault="00AD05C2" w:rsidP="00AD05C2">
            <w:pPr>
              <w:rPr>
                <w:color w:val="000000"/>
                <w:sz w:val="18"/>
                <w:szCs w:val="18"/>
              </w:rPr>
            </w:pPr>
            <w:r w:rsidRPr="00B96F50">
              <w:rPr>
                <w:rFonts w:eastAsia="DengXian"/>
                <w:color w:val="000000"/>
                <w:sz w:val="18"/>
                <w:szCs w:val="18"/>
              </w:rPr>
              <w:t>3.783(0.</w:t>
            </w:r>
            <w:proofErr w:type="gramStart"/>
            <w:r w:rsidRPr="00B96F50">
              <w:rPr>
                <w:rFonts w:eastAsia="DengXian"/>
                <w:color w:val="000000"/>
                <w:sz w:val="18"/>
                <w:szCs w:val="18"/>
              </w:rPr>
              <w:t>946)</w:t>
            </w:r>
            <w:r w:rsidRPr="00B96F50">
              <w:rPr>
                <w:rFonts w:eastAsia="DengXian"/>
                <w:color w:val="000000"/>
                <w:sz w:val="18"/>
                <w:szCs w:val="18"/>
                <w:vertAlign w:val="superscript"/>
              </w:rPr>
              <w:t>b</w:t>
            </w:r>
            <w:proofErr w:type="gramEnd"/>
          </w:p>
        </w:tc>
        <w:tc>
          <w:tcPr>
            <w:tcW w:w="1811" w:type="dxa"/>
            <w:shd w:val="clear" w:color="auto" w:fill="auto"/>
            <w:vAlign w:val="center"/>
          </w:tcPr>
          <w:p w14:paraId="4A7A311E" w14:textId="77777777" w:rsidR="00AD05C2" w:rsidRPr="00B96F50" w:rsidRDefault="00AD05C2" w:rsidP="00AD05C2">
            <w:pPr>
              <w:rPr>
                <w:color w:val="000000"/>
                <w:sz w:val="18"/>
                <w:szCs w:val="18"/>
              </w:rPr>
            </w:pPr>
            <w:r w:rsidRPr="00B96F50">
              <w:rPr>
                <w:rFonts w:eastAsia="DengXian"/>
                <w:color w:val="000000"/>
                <w:sz w:val="18"/>
                <w:szCs w:val="18"/>
              </w:rPr>
              <w:t>3.668(0.</w:t>
            </w:r>
            <w:proofErr w:type="gramStart"/>
            <w:r w:rsidRPr="00B96F50">
              <w:rPr>
                <w:rFonts w:eastAsia="DengXian"/>
                <w:color w:val="000000"/>
                <w:sz w:val="18"/>
                <w:szCs w:val="18"/>
              </w:rPr>
              <w:t>992)</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653" w:type="dxa"/>
            <w:shd w:val="clear" w:color="auto" w:fill="auto"/>
            <w:vAlign w:val="center"/>
          </w:tcPr>
          <w:p w14:paraId="4CBB2510" w14:textId="77777777" w:rsidR="00AD05C2" w:rsidRPr="00B96F50" w:rsidRDefault="00AD05C2" w:rsidP="00AD05C2">
            <w:pPr>
              <w:rPr>
                <w:color w:val="000000"/>
                <w:sz w:val="18"/>
                <w:szCs w:val="18"/>
              </w:rPr>
            </w:pPr>
            <w:r w:rsidRPr="00B96F50">
              <w:rPr>
                <w:rFonts w:eastAsia="DengXian"/>
                <w:color w:val="000000"/>
                <w:sz w:val="18"/>
                <w:szCs w:val="18"/>
              </w:rPr>
              <w:t>3.576(0.</w:t>
            </w:r>
            <w:proofErr w:type="gramStart"/>
            <w:r w:rsidRPr="00B96F50">
              <w:rPr>
                <w:rFonts w:eastAsia="DengXian"/>
                <w:color w:val="000000"/>
                <w:sz w:val="18"/>
                <w:szCs w:val="18"/>
              </w:rPr>
              <w:t>855)</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r>
      <w:tr w:rsidR="00AD05C2" w:rsidRPr="002505BA" w14:paraId="030CC9B0" w14:textId="77777777" w:rsidTr="00AD05C2">
        <w:trPr>
          <w:trHeight w:val="260"/>
        </w:trPr>
        <w:tc>
          <w:tcPr>
            <w:tcW w:w="2269" w:type="dxa"/>
            <w:shd w:val="clear" w:color="auto" w:fill="auto"/>
            <w:noWrap/>
            <w:vAlign w:val="bottom"/>
            <w:hideMark/>
          </w:tcPr>
          <w:p w14:paraId="382AFE41" w14:textId="77777777" w:rsidR="00AD05C2" w:rsidRPr="00B96F50" w:rsidRDefault="00AD05C2" w:rsidP="00AD05C2">
            <w:pPr>
              <w:rPr>
                <w:color w:val="000000"/>
                <w:sz w:val="18"/>
                <w:szCs w:val="18"/>
              </w:rPr>
            </w:pPr>
            <w:r w:rsidRPr="00B96F50">
              <w:rPr>
                <w:color w:val="000000"/>
                <w:sz w:val="18"/>
                <w:szCs w:val="18"/>
              </w:rPr>
              <w:t>35-44 years</w:t>
            </w:r>
          </w:p>
        </w:tc>
        <w:tc>
          <w:tcPr>
            <w:tcW w:w="1653" w:type="dxa"/>
            <w:shd w:val="clear" w:color="auto" w:fill="auto"/>
            <w:vAlign w:val="center"/>
          </w:tcPr>
          <w:p w14:paraId="6468CE77" w14:textId="77777777" w:rsidR="00AD05C2" w:rsidRPr="00B96F50" w:rsidRDefault="00AD05C2" w:rsidP="00AD05C2">
            <w:pPr>
              <w:rPr>
                <w:color w:val="000000"/>
                <w:sz w:val="18"/>
                <w:szCs w:val="18"/>
              </w:rPr>
            </w:pPr>
            <w:r w:rsidRPr="00B96F50">
              <w:rPr>
                <w:rFonts w:eastAsia="DengXian"/>
                <w:color w:val="000000"/>
                <w:sz w:val="18"/>
                <w:szCs w:val="18"/>
              </w:rPr>
              <w:t>3.381(0.</w:t>
            </w:r>
            <w:proofErr w:type="gramStart"/>
            <w:r w:rsidRPr="00B96F50">
              <w:rPr>
                <w:rFonts w:eastAsia="DengXian"/>
                <w:color w:val="000000"/>
                <w:sz w:val="18"/>
                <w:szCs w:val="18"/>
              </w:rPr>
              <w:t>42)</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653" w:type="dxa"/>
            <w:shd w:val="clear" w:color="auto" w:fill="auto"/>
            <w:vAlign w:val="center"/>
          </w:tcPr>
          <w:p w14:paraId="23C596AE" w14:textId="77777777" w:rsidR="00AD05C2" w:rsidRPr="00B96F50" w:rsidRDefault="00AD05C2" w:rsidP="00AD05C2">
            <w:pPr>
              <w:rPr>
                <w:color w:val="000000"/>
                <w:sz w:val="18"/>
                <w:szCs w:val="18"/>
              </w:rPr>
            </w:pPr>
            <w:r w:rsidRPr="00B96F50">
              <w:rPr>
                <w:rFonts w:eastAsia="DengXian"/>
                <w:color w:val="000000"/>
                <w:sz w:val="18"/>
                <w:szCs w:val="18"/>
              </w:rPr>
              <w:t>3.56(0.</w:t>
            </w:r>
            <w:proofErr w:type="gramStart"/>
            <w:r w:rsidRPr="00B96F50">
              <w:rPr>
                <w:rFonts w:eastAsia="DengXian"/>
                <w:color w:val="000000"/>
                <w:sz w:val="18"/>
                <w:szCs w:val="18"/>
              </w:rPr>
              <w:t>973)</w:t>
            </w:r>
            <w:r w:rsidRPr="00B96F50">
              <w:rPr>
                <w:rFonts w:eastAsia="DengXian"/>
                <w:color w:val="000000"/>
                <w:sz w:val="18"/>
                <w:szCs w:val="18"/>
                <w:vertAlign w:val="superscript"/>
              </w:rPr>
              <w:t>a</w:t>
            </w:r>
            <w:proofErr w:type="gramEnd"/>
          </w:p>
        </w:tc>
        <w:tc>
          <w:tcPr>
            <w:tcW w:w="1653" w:type="dxa"/>
            <w:shd w:val="clear" w:color="auto" w:fill="auto"/>
            <w:vAlign w:val="center"/>
          </w:tcPr>
          <w:p w14:paraId="6E3256D1" w14:textId="77777777" w:rsidR="00AD05C2" w:rsidRPr="00B96F50" w:rsidRDefault="00AD05C2" w:rsidP="00AD05C2">
            <w:pPr>
              <w:rPr>
                <w:color w:val="000000"/>
                <w:sz w:val="18"/>
                <w:szCs w:val="18"/>
              </w:rPr>
            </w:pPr>
            <w:r w:rsidRPr="00B96F50">
              <w:rPr>
                <w:rFonts w:eastAsia="DengXian"/>
                <w:color w:val="000000"/>
                <w:sz w:val="18"/>
                <w:szCs w:val="18"/>
              </w:rPr>
              <w:t>3.577(0.</w:t>
            </w:r>
            <w:proofErr w:type="gramStart"/>
            <w:r w:rsidRPr="00B96F50">
              <w:rPr>
                <w:rFonts w:eastAsia="DengXian"/>
                <w:color w:val="000000"/>
                <w:sz w:val="18"/>
                <w:szCs w:val="18"/>
              </w:rPr>
              <w:t>898)</w:t>
            </w:r>
            <w:r w:rsidRPr="00B96F50">
              <w:rPr>
                <w:rFonts w:eastAsia="DengXian"/>
                <w:color w:val="000000"/>
                <w:sz w:val="18"/>
                <w:szCs w:val="18"/>
                <w:vertAlign w:val="superscript"/>
              </w:rPr>
              <w:t>a</w:t>
            </w:r>
            <w:proofErr w:type="gramEnd"/>
          </w:p>
        </w:tc>
        <w:tc>
          <w:tcPr>
            <w:tcW w:w="1653" w:type="dxa"/>
            <w:shd w:val="clear" w:color="auto" w:fill="auto"/>
            <w:vAlign w:val="center"/>
          </w:tcPr>
          <w:p w14:paraId="1C398651" w14:textId="77777777" w:rsidR="00AD05C2" w:rsidRPr="00B96F50" w:rsidRDefault="00AD05C2" w:rsidP="00AD05C2">
            <w:pPr>
              <w:rPr>
                <w:color w:val="000000"/>
                <w:sz w:val="18"/>
                <w:szCs w:val="18"/>
              </w:rPr>
            </w:pPr>
            <w:r w:rsidRPr="00B96F50">
              <w:rPr>
                <w:rFonts w:eastAsia="DengXian"/>
                <w:color w:val="000000"/>
                <w:sz w:val="18"/>
                <w:szCs w:val="18"/>
              </w:rPr>
              <w:t>3.867(0.</w:t>
            </w:r>
            <w:proofErr w:type="gramStart"/>
            <w:r w:rsidRPr="00B96F50">
              <w:rPr>
                <w:rFonts w:eastAsia="DengXian"/>
                <w:color w:val="000000"/>
                <w:sz w:val="18"/>
                <w:szCs w:val="18"/>
              </w:rPr>
              <w:t>798)</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811" w:type="dxa"/>
            <w:shd w:val="clear" w:color="auto" w:fill="auto"/>
            <w:vAlign w:val="center"/>
          </w:tcPr>
          <w:p w14:paraId="65E2849A" w14:textId="77777777" w:rsidR="00AD05C2" w:rsidRPr="00B96F50" w:rsidRDefault="00AD05C2" w:rsidP="00AD05C2">
            <w:pPr>
              <w:rPr>
                <w:color w:val="000000"/>
                <w:sz w:val="18"/>
                <w:szCs w:val="18"/>
              </w:rPr>
            </w:pPr>
            <w:r w:rsidRPr="00B96F50">
              <w:rPr>
                <w:rFonts w:eastAsia="DengXian"/>
                <w:color w:val="000000"/>
                <w:sz w:val="18"/>
                <w:szCs w:val="18"/>
              </w:rPr>
              <w:t>3.833(0.</w:t>
            </w:r>
            <w:proofErr w:type="gramStart"/>
            <w:r w:rsidRPr="00B96F50">
              <w:rPr>
                <w:rFonts w:eastAsia="DengXian"/>
                <w:color w:val="000000"/>
                <w:sz w:val="18"/>
                <w:szCs w:val="18"/>
              </w:rPr>
              <w:t>817)</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3E05E41C" w14:textId="77777777" w:rsidR="00AD05C2" w:rsidRPr="00B96F50" w:rsidRDefault="00AD05C2" w:rsidP="00AD05C2">
            <w:pPr>
              <w:rPr>
                <w:color w:val="000000"/>
                <w:sz w:val="18"/>
                <w:szCs w:val="18"/>
              </w:rPr>
            </w:pPr>
            <w:r w:rsidRPr="00B96F50">
              <w:rPr>
                <w:rFonts w:eastAsia="DengXian"/>
                <w:color w:val="000000"/>
                <w:sz w:val="18"/>
                <w:szCs w:val="18"/>
              </w:rPr>
              <w:t>3.612(0.</w:t>
            </w:r>
            <w:proofErr w:type="gramStart"/>
            <w:r w:rsidRPr="00B96F50">
              <w:rPr>
                <w:rFonts w:eastAsia="DengXian"/>
                <w:color w:val="000000"/>
                <w:sz w:val="18"/>
                <w:szCs w:val="18"/>
              </w:rPr>
              <w:t>782)</w:t>
            </w:r>
            <w:r w:rsidRPr="00B96F50">
              <w:rPr>
                <w:rFonts w:eastAsia="DengXian"/>
                <w:color w:val="000000"/>
                <w:sz w:val="18"/>
                <w:szCs w:val="18"/>
                <w:vertAlign w:val="superscript"/>
              </w:rPr>
              <w:t>a</w:t>
            </w:r>
            <w:proofErr w:type="gramEnd"/>
          </w:p>
        </w:tc>
      </w:tr>
      <w:tr w:rsidR="00AD05C2" w:rsidRPr="002505BA" w14:paraId="6AAFEAD5" w14:textId="77777777" w:rsidTr="00AD05C2">
        <w:trPr>
          <w:trHeight w:val="260"/>
        </w:trPr>
        <w:tc>
          <w:tcPr>
            <w:tcW w:w="2269" w:type="dxa"/>
            <w:shd w:val="clear" w:color="auto" w:fill="auto"/>
            <w:noWrap/>
            <w:vAlign w:val="bottom"/>
            <w:hideMark/>
          </w:tcPr>
          <w:p w14:paraId="1CA20B4E" w14:textId="77777777" w:rsidR="00AD05C2" w:rsidRPr="00B96F50" w:rsidRDefault="00AD05C2" w:rsidP="00AD05C2">
            <w:pPr>
              <w:rPr>
                <w:color w:val="000000"/>
                <w:sz w:val="18"/>
                <w:szCs w:val="18"/>
              </w:rPr>
            </w:pPr>
            <w:r w:rsidRPr="00B96F50">
              <w:rPr>
                <w:color w:val="000000"/>
                <w:sz w:val="18"/>
                <w:szCs w:val="18"/>
              </w:rPr>
              <w:t>45-54 years</w:t>
            </w:r>
          </w:p>
        </w:tc>
        <w:tc>
          <w:tcPr>
            <w:tcW w:w="1653" w:type="dxa"/>
            <w:shd w:val="clear" w:color="auto" w:fill="auto"/>
            <w:vAlign w:val="center"/>
          </w:tcPr>
          <w:p w14:paraId="0F9862D1" w14:textId="77777777" w:rsidR="00AD05C2" w:rsidRPr="00B96F50" w:rsidRDefault="00AD05C2" w:rsidP="00AD05C2">
            <w:pPr>
              <w:rPr>
                <w:color w:val="000000"/>
                <w:sz w:val="18"/>
                <w:szCs w:val="18"/>
              </w:rPr>
            </w:pPr>
            <w:r w:rsidRPr="00B96F50">
              <w:rPr>
                <w:rFonts w:eastAsia="DengXian"/>
                <w:color w:val="000000"/>
                <w:sz w:val="18"/>
                <w:szCs w:val="18"/>
              </w:rPr>
              <w:t>3.449(0.</w:t>
            </w:r>
            <w:proofErr w:type="gramStart"/>
            <w:r w:rsidRPr="00B96F50">
              <w:rPr>
                <w:rFonts w:eastAsia="DengXian"/>
                <w:color w:val="000000"/>
                <w:sz w:val="18"/>
                <w:szCs w:val="18"/>
              </w:rPr>
              <w:t>451)</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6413AE3C" w14:textId="77777777" w:rsidR="00AD05C2" w:rsidRPr="00B96F50" w:rsidRDefault="00AD05C2" w:rsidP="00AD05C2">
            <w:pPr>
              <w:rPr>
                <w:color w:val="000000"/>
                <w:sz w:val="18"/>
                <w:szCs w:val="18"/>
              </w:rPr>
            </w:pPr>
            <w:r w:rsidRPr="00B96F50">
              <w:rPr>
                <w:rFonts w:eastAsia="DengXian"/>
                <w:color w:val="000000"/>
                <w:sz w:val="18"/>
                <w:szCs w:val="18"/>
              </w:rPr>
              <w:t>3.457(1.</w:t>
            </w:r>
            <w:proofErr w:type="gramStart"/>
            <w:r w:rsidRPr="00B96F50">
              <w:rPr>
                <w:rFonts w:eastAsia="DengXian"/>
                <w:color w:val="000000"/>
                <w:sz w:val="18"/>
                <w:szCs w:val="18"/>
              </w:rPr>
              <w:t>154)</w:t>
            </w:r>
            <w:r w:rsidRPr="00B96F50">
              <w:rPr>
                <w:rFonts w:eastAsia="DengXian"/>
                <w:color w:val="000000"/>
                <w:sz w:val="18"/>
                <w:szCs w:val="18"/>
                <w:vertAlign w:val="superscript"/>
              </w:rPr>
              <w:t>a</w:t>
            </w:r>
            <w:proofErr w:type="gramEnd"/>
          </w:p>
        </w:tc>
        <w:tc>
          <w:tcPr>
            <w:tcW w:w="1653" w:type="dxa"/>
            <w:shd w:val="clear" w:color="auto" w:fill="auto"/>
            <w:vAlign w:val="center"/>
          </w:tcPr>
          <w:p w14:paraId="62102A7B" w14:textId="77777777" w:rsidR="00AD05C2" w:rsidRPr="00B96F50" w:rsidRDefault="00AD05C2" w:rsidP="00AD05C2">
            <w:pPr>
              <w:rPr>
                <w:color w:val="000000"/>
                <w:sz w:val="18"/>
                <w:szCs w:val="18"/>
              </w:rPr>
            </w:pPr>
            <w:r w:rsidRPr="00B96F50">
              <w:rPr>
                <w:rFonts w:eastAsia="DengXian"/>
                <w:color w:val="000000"/>
                <w:sz w:val="18"/>
                <w:szCs w:val="18"/>
              </w:rPr>
              <w:t>3.54(0.</w:t>
            </w:r>
            <w:proofErr w:type="gramStart"/>
            <w:r w:rsidRPr="00B96F50">
              <w:rPr>
                <w:rFonts w:eastAsia="DengXian"/>
                <w:color w:val="000000"/>
                <w:sz w:val="18"/>
                <w:szCs w:val="18"/>
              </w:rPr>
              <w:t>993)</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213AA619" w14:textId="77777777" w:rsidR="00AD05C2" w:rsidRPr="00B96F50" w:rsidRDefault="00AD05C2" w:rsidP="00AD05C2">
            <w:pPr>
              <w:rPr>
                <w:color w:val="000000"/>
                <w:sz w:val="18"/>
                <w:szCs w:val="18"/>
              </w:rPr>
            </w:pPr>
            <w:r w:rsidRPr="00B96F50">
              <w:rPr>
                <w:rFonts w:eastAsia="DengXian"/>
                <w:color w:val="000000"/>
                <w:sz w:val="18"/>
                <w:szCs w:val="18"/>
              </w:rPr>
              <w:t>4.000(0.</w:t>
            </w:r>
            <w:proofErr w:type="gramStart"/>
            <w:r w:rsidRPr="00B96F50">
              <w:rPr>
                <w:rFonts w:eastAsia="DengXian"/>
                <w:color w:val="000000"/>
                <w:sz w:val="18"/>
                <w:szCs w:val="18"/>
              </w:rPr>
              <w:t>819)</w:t>
            </w:r>
            <w:r w:rsidRPr="00B96F50">
              <w:rPr>
                <w:rFonts w:eastAsia="DengXian"/>
                <w:color w:val="000000"/>
                <w:sz w:val="18"/>
                <w:szCs w:val="18"/>
                <w:vertAlign w:val="superscript"/>
              </w:rPr>
              <w:t>a</w:t>
            </w:r>
            <w:proofErr w:type="gramEnd"/>
          </w:p>
        </w:tc>
        <w:tc>
          <w:tcPr>
            <w:tcW w:w="1811" w:type="dxa"/>
            <w:shd w:val="clear" w:color="auto" w:fill="auto"/>
            <w:vAlign w:val="center"/>
          </w:tcPr>
          <w:p w14:paraId="6202D8C2" w14:textId="77777777" w:rsidR="00AD05C2" w:rsidRPr="00B96F50" w:rsidRDefault="00AD05C2" w:rsidP="00AD05C2">
            <w:pPr>
              <w:rPr>
                <w:color w:val="000000"/>
                <w:sz w:val="18"/>
                <w:szCs w:val="18"/>
              </w:rPr>
            </w:pPr>
            <w:r w:rsidRPr="00B96F50">
              <w:rPr>
                <w:rFonts w:eastAsia="DengXian"/>
                <w:color w:val="000000"/>
                <w:sz w:val="18"/>
                <w:szCs w:val="18"/>
              </w:rPr>
              <w:t>3.907(0.</w:t>
            </w:r>
            <w:proofErr w:type="gramStart"/>
            <w:r w:rsidRPr="00B96F50">
              <w:rPr>
                <w:rFonts w:eastAsia="DengXian"/>
                <w:color w:val="000000"/>
                <w:sz w:val="18"/>
                <w:szCs w:val="18"/>
              </w:rPr>
              <w:t>862)</w:t>
            </w:r>
            <w:r w:rsidRPr="00B96F50">
              <w:rPr>
                <w:rFonts w:eastAsia="DengXian"/>
                <w:color w:val="000000"/>
                <w:sz w:val="18"/>
                <w:szCs w:val="18"/>
                <w:vertAlign w:val="superscript"/>
              </w:rPr>
              <w:t>a</w:t>
            </w:r>
            <w:proofErr w:type="gramEnd"/>
          </w:p>
        </w:tc>
        <w:tc>
          <w:tcPr>
            <w:tcW w:w="1653" w:type="dxa"/>
            <w:shd w:val="clear" w:color="auto" w:fill="auto"/>
            <w:vAlign w:val="center"/>
          </w:tcPr>
          <w:p w14:paraId="224275DA" w14:textId="77777777" w:rsidR="00AD05C2" w:rsidRPr="00B96F50" w:rsidRDefault="00AD05C2" w:rsidP="00AD05C2">
            <w:pPr>
              <w:rPr>
                <w:color w:val="000000"/>
                <w:sz w:val="18"/>
                <w:szCs w:val="18"/>
              </w:rPr>
            </w:pPr>
            <w:r w:rsidRPr="00B96F50">
              <w:rPr>
                <w:rFonts w:eastAsia="DengXian"/>
                <w:color w:val="000000"/>
                <w:sz w:val="18"/>
                <w:szCs w:val="18"/>
              </w:rPr>
              <w:t>3.543(0.</w:t>
            </w:r>
            <w:proofErr w:type="gramStart"/>
            <w:r w:rsidRPr="00B96F50">
              <w:rPr>
                <w:rFonts w:eastAsia="DengXian"/>
                <w:color w:val="000000"/>
                <w:sz w:val="18"/>
                <w:szCs w:val="18"/>
              </w:rPr>
              <w:t>855)</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r>
      <w:tr w:rsidR="00AD05C2" w:rsidRPr="002505BA" w14:paraId="4109D549" w14:textId="77777777" w:rsidTr="00AD05C2">
        <w:trPr>
          <w:trHeight w:val="260"/>
        </w:trPr>
        <w:tc>
          <w:tcPr>
            <w:tcW w:w="2269" w:type="dxa"/>
            <w:shd w:val="clear" w:color="auto" w:fill="auto"/>
            <w:noWrap/>
            <w:vAlign w:val="bottom"/>
            <w:hideMark/>
          </w:tcPr>
          <w:p w14:paraId="79D0E7E2" w14:textId="77777777" w:rsidR="00AD05C2" w:rsidRPr="00B96F50" w:rsidRDefault="00AD05C2" w:rsidP="00AD05C2">
            <w:pPr>
              <w:rPr>
                <w:color w:val="000000"/>
                <w:sz w:val="18"/>
                <w:szCs w:val="18"/>
              </w:rPr>
            </w:pPr>
            <w:r w:rsidRPr="00B96F50">
              <w:rPr>
                <w:color w:val="000000"/>
                <w:sz w:val="18"/>
                <w:szCs w:val="18"/>
              </w:rPr>
              <w:t>Over 54 years</w:t>
            </w:r>
          </w:p>
        </w:tc>
        <w:tc>
          <w:tcPr>
            <w:tcW w:w="1653" w:type="dxa"/>
            <w:shd w:val="clear" w:color="auto" w:fill="auto"/>
            <w:vAlign w:val="center"/>
          </w:tcPr>
          <w:p w14:paraId="5E5CC8A1" w14:textId="77777777" w:rsidR="00AD05C2" w:rsidRPr="00B96F50" w:rsidRDefault="00AD05C2" w:rsidP="00AD05C2">
            <w:pPr>
              <w:rPr>
                <w:color w:val="000000"/>
                <w:sz w:val="18"/>
                <w:szCs w:val="18"/>
              </w:rPr>
            </w:pPr>
            <w:r w:rsidRPr="00B96F50">
              <w:rPr>
                <w:rFonts w:eastAsia="DengXian"/>
                <w:color w:val="000000"/>
                <w:sz w:val="18"/>
                <w:szCs w:val="18"/>
              </w:rPr>
              <w:t>3.548(0.</w:t>
            </w:r>
            <w:proofErr w:type="gramStart"/>
            <w:r w:rsidRPr="00B96F50">
              <w:rPr>
                <w:rFonts w:eastAsia="DengXian"/>
                <w:color w:val="000000"/>
                <w:sz w:val="18"/>
                <w:szCs w:val="18"/>
              </w:rPr>
              <w:t>526)</w:t>
            </w:r>
            <w:r w:rsidRPr="00B96F50">
              <w:rPr>
                <w:rFonts w:eastAsia="DengXian"/>
                <w:color w:val="000000"/>
                <w:sz w:val="18"/>
                <w:szCs w:val="18"/>
                <w:vertAlign w:val="superscript"/>
              </w:rPr>
              <w:t>a</w:t>
            </w:r>
            <w:proofErr w:type="gramEnd"/>
          </w:p>
        </w:tc>
        <w:tc>
          <w:tcPr>
            <w:tcW w:w="1653" w:type="dxa"/>
            <w:shd w:val="clear" w:color="auto" w:fill="auto"/>
            <w:vAlign w:val="center"/>
          </w:tcPr>
          <w:p w14:paraId="2889A853" w14:textId="77777777" w:rsidR="00AD05C2" w:rsidRPr="00B96F50" w:rsidRDefault="00AD05C2" w:rsidP="00AD05C2">
            <w:pPr>
              <w:rPr>
                <w:color w:val="000000"/>
                <w:sz w:val="18"/>
                <w:szCs w:val="18"/>
              </w:rPr>
            </w:pPr>
            <w:r w:rsidRPr="00B96F50">
              <w:rPr>
                <w:rFonts w:eastAsia="DengXian"/>
                <w:color w:val="000000"/>
                <w:sz w:val="18"/>
                <w:szCs w:val="18"/>
              </w:rPr>
              <w:t>3.201(1.</w:t>
            </w:r>
            <w:proofErr w:type="gramStart"/>
            <w:r w:rsidRPr="00B96F50">
              <w:rPr>
                <w:rFonts w:eastAsia="DengXian"/>
                <w:color w:val="000000"/>
                <w:sz w:val="18"/>
                <w:szCs w:val="18"/>
              </w:rPr>
              <w:t>178)</w:t>
            </w:r>
            <w:r w:rsidRPr="00B96F50">
              <w:rPr>
                <w:rFonts w:eastAsia="DengXian"/>
                <w:color w:val="000000"/>
                <w:sz w:val="18"/>
                <w:szCs w:val="18"/>
                <w:vertAlign w:val="superscript"/>
              </w:rPr>
              <w:t>b</w:t>
            </w:r>
            <w:proofErr w:type="gramEnd"/>
          </w:p>
        </w:tc>
        <w:tc>
          <w:tcPr>
            <w:tcW w:w="1653" w:type="dxa"/>
            <w:shd w:val="clear" w:color="auto" w:fill="auto"/>
            <w:vAlign w:val="center"/>
          </w:tcPr>
          <w:p w14:paraId="440B37D7" w14:textId="77777777" w:rsidR="00AD05C2" w:rsidRPr="00B96F50" w:rsidRDefault="00AD05C2" w:rsidP="00AD05C2">
            <w:pPr>
              <w:rPr>
                <w:color w:val="000000"/>
                <w:sz w:val="18"/>
                <w:szCs w:val="18"/>
              </w:rPr>
            </w:pPr>
            <w:r w:rsidRPr="00B96F50">
              <w:rPr>
                <w:rFonts w:eastAsia="DengXian"/>
                <w:color w:val="000000"/>
                <w:sz w:val="18"/>
                <w:szCs w:val="18"/>
              </w:rPr>
              <w:t>3.335(1.</w:t>
            </w:r>
            <w:proofErr w:type="gramStart"/>
            <w:r w:rsidRPr="00B96F50">
              <w:rPr>
                <w:rFonts w:eastAsia="DengXian"/>
                <w:color w:val="000000"/>
                <w:sz w:val="18"/>
                <w:szCs w:val="18"/>
              </w:rPr>
              <w:t>001)</w:t>
            </w:r>
            <w:proofErr w:type="spellStart"/>
            <w:r w:rsidRPr="00B96F50">
              <w:rPr>
                <w:rFonts w:eastAsia="DengXian"/>
                <w:color w:val="000000"/>
                <w:sz w:val="18"/>
                <w:szCs w:val="18"/>
                <w:vertAlign w:val="superscript"/>
              </w:rPr>
              <w:t>b</w:t>
            </w:r>
            <w:proofErr w:type="gramEnd"/>
            <w:r w:rsidRPr="00B96F50">
              <w:rPr>
                <w:rFonts w:eastAsia="DengXian"/>
                <w:color w:val="000000"/>
                <w:sz w:val="18"/>
                <w:szCs w:val="18"/>
                <w:vertAlign w:val="superscript"/>
              </w:rPr>
              <w:t>,c</w:t>
            </w:r>
            <w:proofErr w:type="spellEnd"/>
          </w:p>
        </w:tc>
        <w:tc>
          <w:tcPr>
            <w:tcW w:w="1653" w:type="dxa"/>
            <w:shd w:val="clear" w:color="auto" w:fill="auto"/>
            <w:vAlign w:val="center"/>
          </w:tcPr>
          <w:p w14:paraId="7D6A1C14" w14:textId="77777777" w:rsidR="00AD05C2" w:rsidRPr="00B96F50" w:rsidRDefault="00AD05C2" w:rsidP="00AD05C2">
            <w:pPr>
              <w:rPr>
                <w:color w:val="000000"/>
                <w:sz w:val="18"/>
                <w:szCs w:val="18"/>
              </w:rPr>
            </w:pPr>
            <w:r w:rsidRPr="00B96F50">
              <w:rPr>
                <w:rFonts w:eastAsia="DengXian"/>
                <w:color w:val="000000"/>
                <w:sz w:val="18"/>
                <w:szCs w:val="18"/>
              </w:rPr>
              <w:t>3.889(0.</w:t>
            </w:r>
            <w:proofErr w:type="gramStart"/>
            <w:r w:rsidRPr="00B96F50">
              <w:rPr>
                <w:rFonts w:eastAsia="DengXian"/>
                <w:color w:val="000000"/>
                <w:sz w:val="18"/>
                <w:szCs w:val="18"/>
              </w:rPr>
              <w:t>879)</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811" w:type="dxa"/>
            <w:shd w:val="clear" w:color="auto" w:fill="auto"/>
            <w:vAlign w:val="center"/>
          </w:tcPr>
          <w:p w14:paraId="6AC41776" w14:textId="77777777" w:rsidR="00AD05C2" w:rsidRPr="00B96F50" w:rsidRDefault="00AD05C2" w:rsidP="00AD05C2">
            <w:pPr>
              <w:rPr>
                <w:color w:val="000000"/>
                <w:sz w:val="18"/>
                <w:szCs w:val="18"/>
              </w:rPr>
            </w:pPr>
            <w:r w:rsidRPr="00B96F50">
              <w:rPr>
                <w:rFonts w:eastAsia="DengXian"/>
                <w:color w:val="000000"/>
                <w:sz w:val="18"/>
                <w:szCs w:val="18"/>
              </w:rPr>
              <w:t>3.780(0.</w:t>
            </w:r>
            <w:proofErr w:type="gramStart"/>
            <w:r w:rsidRPr="00B96F50">
              <w:rPr>
                <w:rFonts w:eastAsia="DengXian"/>
                <w:color w:val="000000"/>
                <w:sz w:val="18"/>
                <w:szCs w:val="18"/>
              </w:rPr>
              <w:t>922)</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,b,c</w:t>
            </w:r>
            <w:proofErr w:type="spellEnd"/>
          </w:p>
        </w:tc>
        <w:tc>
          <w:tcPr>
            <w:tcW w:w="1653" w:type="dxa"/>
            <w:shd w:val="clear" w:color="auto" w:fill="auto"/>
            <w:vAlign w:val="center"/>
          </w:tcPr>
          <w:p w14:paraId="7FC4EECB" w14:textId="77777777" w:rsidR="00AD05C2" w:rsidRPr="00B96F50" w:rsidRDefault="00AD05C2" w:rsidP="00AD05C2">
            <w:pPr>
              <w:rPr>
                <w:color w:val="000000"/>
                <w:sz w:val="18"/>
                <w:szCs w:val="18"/>
              </w:rPr>
            </w:pPr>
            <w:r w:rsidRPr="00B96F50">
              <w:rPr>
                <w:rFonts w:eastAsia="DengXian"/>
                <w:color w:val="000000"/>
                <w:sz w:val="18"/>
                <w:szCs w:val="18"/>
              </w:rPr>
              <w:t>3.526(0.</w:t>
            </w:r>
            <w:proofErr w:type="gramStart"/>
            <w:r w:rsidRPr="00B96F50">
              <w:rPr>
                <w:rFonts w:eastAsia="DengXian"/>
                <w:color w:val="000000"/>
                <w:sz w:val="18"/>
                <w:szCs w:val="18"/>
              </w:rPr>
              <w:t>93)</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r>
      <w:tr w:rsidR="00AD05C2" w:rsidRPr="002505BA" w14:paraId="272D8C43" w14:textId="77777777" w:rsidTr="00AD05C2">
        <w:trPr>
          <w:trHeight w:val="260"/>
        </w:trPr>
        <w:tc>
          <w:tcPr>
            <w:tcW w:w="2269" w:type="dxa"/>
            <w:shd w:val="clear" w:color="auto" w:fill="auto"/>
            <w:noWrap/>
            <w:vAlign w:val="bottom"/>
            <w:hideMark/>
          </w:tcPr>
          <w:p w14:paraId="31482EF5" w14:textId="77777777" w:rsidR="00AD05C2" w:rsidRPr="00B96F50" w:rsidRDefault="00AD05C2" w:rsidP="00AD05C2">
            <w:pPr>
              <w:rPr>
                <w:sz w:val="18"/>
                <w:szCs w:val="18"/>
              </w:rPr>
            </w:pPr>
            <w:r w:rsidRPr="00B96F50">
              <w:rPr>
                <w:sz w:val="18"/>
                <w:szCs w:val="18"/>
              </w:rPr>
              <w:t>Whole</w:t>
            </w:r>
          </w:p>
        </w:tc>
        <w:tc>
          <w:tcPr>
            <w:tcW w:w="1653" w:type="dxa"/>
            <w:shd w:val="clear" w:color="auto" w:fill="auto"/>
            <w:vAlign w:val="center"/>
          </w:tcPr>
          <w:p w14:paraId="393E33E3" w14:textId="77777777" w:rsidR="00AD05C2" w:rsidRPr="00B96F50" w:rsidRDefault="00AD05C2" w:rsidP="00AD05C2">
            <w:pPr>
              <w:rPr>
                <w:sz w:val="18"/>
                <w:szCs w:val="18"/>
              </w:rPr>
            </w:pPr>
            <w:r w:rsidRPr="00B96F50">
              <w:rPr>
                <w:rFonts w:eastAsia="DengXian"/>
                <w:color w:val="000000"/>
                <w:sz w:val="18"/>
                <w:szCs w:val="18"/>
              </w:rPr>
              <w:t>3.427(0.477)</w:t>
            </w:r>
          </w:p>
        </w:tc>
        <w:tc>
          <w:tcPr>
            <w:tcW w:w="1653" w:type="dxa"/>
            <w:shd w:val="clear" w:color="auto" w:fill="auto"/>
            <w:vAlign w:val="center"/>
          </w:tcPr>
          <w:p w14:paraId="22595EDD" w14:textId="77777777" w:rsidR="00AD05C2" w:rsidRPr="00B96F50" w:rsidRDefault="00AD05C2" w:rsidP="00AD05C2">
            <w:pPr>
              <w:rPr>
                <w:sz w:val="18"/>
                <w:szCs w:val="18"/>
              </w:rPr>
            </w:pPr>
            <w:r w:rsidRPr="00B96F50">
              <w:rPr>
                <w:rFonts w:eastAsia="DengXian"/>
                <w:color w:val="000000"/>
                <w:sz w:val="18"/>
                <w:szCs w:val="18"/>
              </w:rPr>
              <w:t>3.406(1.131)</w:t>
            </w:r>
          </w:p>
        </w:tc>
        <w:tc>
          <w:tcPr>
            <w:tcW w:w="1653" w:type="dxa"/>
            <w:shd w:val="clear" w:color="auto" w:fill="auto"/>
            <w:vAlign w:val="center"/>
          </w:tcPr>
          <w:p w14:paraId="5998FE21" w14:textId="77777777" w:rsidR="00AD05C2" w:rsidRPr="00B96F50" w:rsidRDefault="00AD05C2" w:rsidP="00AD05C2">
            <w:pPr>
              <w:rPr>
                <w:sz w:val="18"/>
                <w:szCs w:val="18"/>
              </w:rPr>
            </w:pPr>
            <w:r w:rsidRPr="00B96F50">
              <w:rPr>
                <w:rFonts w:eastAsia="DengXian"/>
                <w:color w:val="000000"/>
                <w:sz w:val="18"/>
                <w:szCs w:val="18"/>
              </w:rPr>
              <w:t>3.419(1.002)</w:t>
            </w:r>
          </w:p>
        </w:tc>
        <w:tc>
          <w:tcPr>
            <w:tcW w:w="1653" w:type="dxa"/>
            <w:shd w:val="clear" w:color="auto" w:fill="auto"/>
            <w:vAlign w:val="center"/>
          </w:tcPr>
          <w:p w14:paraId="5D5A1A84" w14:textId="77777777" w:rsidR="00AD05C2" w:rsidRPr="00B96F50" w:rsidRDefault="00AD05C2" w:rsidP="00AD05C2">
            <w:pPr>
              <w:rPr>
                <w:sz w:val="18"/>
                <w:szCs w:val="18"/>
              </w:rPr>
            </w:pPr>
            <w:r w:rsidRPr="00B96F50">
              <w:rPr>
                <w:rFonts w:eastAsia="DengXian"/>
                <w:color w:val="000000"/>
                <w:sz w:val="18"/>
                <w:szCs w:val="18"/>
              </w:rPr>
              <w:t>3.873(0.871)</w:t>
            </w:r>
          </w:p>
        </w:tc>
        <w:tc>
          <w:tcPr>
            <w:tcW w:w="1811" w:type="dxa"/>
            <w:shd w:val="clear" w:color="auto" w:fill="auto"/>
            <w:vAlign w:val="center"/>
          </w:tcPr>
          <w:p w14:paraId="64B834AF" w14:textId="77777777" w:rsidR="00AD05C2" w:rsidRPr="00B96F50" w:rsidRDefault="00AD05C2" w:rsidP="00AD05C2">
            <w:pPr>
              <w:rPr>
                <w:sz w:val="18"/>
                <w:szCs w:val="18"/>
              </w:rPr>
            </w:pPr>
            <w:r w:rsidRPr="00B96F50">
              <w:rPr>
                <w:rFonts w:eastAsia="DengXian"/>
                <w:color w:val="000000"/>
                <w:sz w:val="18"/>
                <w:szCs w:val="18"/>
              </w:rPr>
              <w:t>3.775(0.906)</w:t>
            </w:r>
          </w:p>
        </w:tc>
        <w:tc>
          <w:tcPr>
            <w:tcW w:w="1653" w:type="dxa"/>
            <w:shd w:val="clear" w:color="auto" w:fill="auto"/>
            <w:vAlign w:val="center"/>
          </w:tcPr>
          <w:p w14:paraId="09CA0BA6" w14:textId="77777777" w:rsidR="00AD05C2" w:rsidRPr="00B96F50" w:rsidRDefault="00AD05C2" w:rsidP="00AD05C2">
            <w:pPr>
              <w:rPr>
                <w:sz w:val="18"/>
                <w:szCs w:val="18"/>
              </w:rPr>
            </w:pPr>
            <w:r w:rsidRPr="00B96F50">
              <w:rPr>
                <w:rFonts w:eastAsia="DengXian"/>
                <w:color w:val="000000"/>
                <w:sz w:val="18"/>
                <w:szCs w:val="18"/>
              </w:rPr>
              <w:t>3.539(0.862)</w:t>
            </w:r>
          </w:p>
        </w:tc>
      </w:tr>
      <w:tr w:rsidR="00AD05C2" w:rsidRPr="002505BA" w14:paraId="7D82BBCA" w14:textId="77777777" w:rsidTr="00AD05C2">
        <w:trPr>
          <w:trHeight w:val="260"/>
        </w:trPr>
        <w:tc>
          <w:tcPr>
            <w:tcW w:w="2269" w:type="dxa"/>
            <w:shd w:val="clear" w:color="auto" w:fill="auto"/>
            <w:noWrap/>
            <w:vAlign w:val="bottom"/>
          </w:tcPr>
          <w:p w14:paraId="196ABF95" w14:textId="77777777" w:rsidR="00AD05C2" w:rsidRPr="00B96F50" w:rsidRDefault="00AD05C2" w:rsidP="00AD05C2">
            <w:pPr>
              <w:rPr>
                <w:sz w:val="18"/>
                <w:szCs w:val="18"/>
              </w:rPr>
            </w:pPr>
          </w:p>
        </w:tc>
        <w:tc>
          <w:tcPr>
            <w:tcW w:w="1653" w:type="dxa"/>
          </w:tcPr>
          <w:p w14:paraId="2F44776B" w14:textId="77777777" w:rsidR="00AD05C2" w:rsidRPr="00B96F50" w:rsidRDefault="00AD05C2" w:rsidP="00AD05C2">
            <w:pPr>
              <w:rPr>
                <w:sz w:val="18"/>
                <w:szCs w:val="18"/>
              </w:rPr>
            </w:pPr>
          </w:p>
        </w:tc>
        <w:tc>
          <w:tcPr>
            <w:tcW w:w="1653" w:type="dxa"/>
          </w:tcPr>
          <w:p w14:paraId="70A617DD" w14:textId="77777777" w:rsidR="00AD05C2" w:rsidRPr="00B96F50" w:rsidRDefault="00AD05C2" w:rsidP="00AD05C2">
            <w:pPr>
              <w:rPr>
                <w:sz w:val="18"/>
                <w:szCs w:val="18"/>
              </w:rPr>
            </w:pPr>
          </w:p>
        </w:tc>
        <w:tc>
          <w:tcPr>
            <w:tcW w:w="1653" w:type="dxa"/>
          </w:tcPr>
          <w:p w14:paraId="2EEE6AE1" w14:textId="77777777" w:rsidR="00AD05C2" w:rsidRPr="00B96F50" w:rsidRDefault="00AD05C2" w:rsidP="00AD05C2">
            <w:pPr>
              <w:rPr>
                <w:sz w:val="18"/>
                <w:szCs w:val="18"/>
              </w:rPr>
            </w:pPr>
          </w:p>
        </w:tc>
        <w:tc>
          <w:tcPr>
            <w:tcW w:w="1653" w:type="dxa"/>
          </w:tcPr>
          <w:p w14:paraId="0B86FB4E" w14:textId="77777777" w:rsidR="00AD05C2" w:rsidRPr="00B96F50" w:rsidRDefault="00AD05C2" w:rsidP="00AD05C2">
            <w:pPr>
              <w:rPr>
                <w:sz w:val="18"/>
                <w:szCs w:val="18"/>
              </w:rPr>
            </w:pPr>
          </w:p>
        </w:tc>
        <w:tc>
          <w:tcPr>
            <w:tcW w:w="1811" w:type="dxa"/>
          </w:tcPr>
          <w:p w14:paraId="54639057" w14:textId="77777777" w:rsidR="00AD05C2" w:rsidRPr="00B96F50" w:rsidRDefault="00AD05C2" w:rsidP="00AD05C2">
            <w:pPr>
              <w:rPr>
                <w:sz w:val="18"/>
                <w:szCs w:val="18"/>
              </w:rPr>
            </w:pPr>
          </w:p>
        </w:tc>
        <w:tc>
          <w:tcPr>
            <w:tcW w:w="1653" w:type="dxa"/>
          </w:tcPr>
          <w:p w14:paraId="0AA52B81" w14:textId="77777777" w:rsidR="00AD05C2" w:rsidRPr="00B96F50" w:rsidRDefault="00AD05C2" w:rsidP="00AD05C2">
            <w:pPr>
              <w:rPr>
                <w:sz w:val="18"/>
                <w:szCs w:val="18"/>
              </w:rPr>
            </w:pPr>
          </w:p>
        </w:tc>
      </w:tr>
      <w:tr w:rsidR="00AD05C2" w:rsidRPr="002505BA" w14:paraId="540DE7D7" w14:textId="77777777" w:rsidTr="00AD05C2">
        <w:trPr>
          <w:trHeight w:val="320"/>
        </w:trPr>
        <w:tc>
          <w:tcPr>
            <w:tcW w:w="2269" w:type="dxa"/>
            <w:shd w:val="clear" w:color="auto" w:fill="auto"/>
            <w:noWrap/>
            <w:vAlign w:val="bottom"/>
            <w:hideMark/>
          </w:tcPr>
          <w:p w14:paraId="1B6B42F9" w14:textId="77777777" w:rsidR="00AD05C2" w:rsidRPr="00B96F50" w:rsidRDefault="00AD05C2" w:rsidP="00AD05C2">
            <w:pPr>
              <w:rPr>
                <w:b/>
                <w:bCs/>
                <w:i/>
                <w:color w:val="000000"/>
                <w:sz w:val="18"/>
                <w:szCs w:val="18"/>
              </w:rPr>
            </w:pPr>
            <w:r w:rsidRPr="00B96F50">
              <w:rPr>
                <w:b/>
                <w:bCs/>
                <w:i/>
                <w:color w:val="000000"/>
                <w:sz w:val="18"/>
                <w:szCs w:val="18"/>
              </w:rPr>
              <w:t>Education level</w:t>
            </w:r>
          </w:p>
        </w:tc>
        <w:tc>
          <w:tcPr>
            <w:tcW w:w="1653" w:type="dxa"/>
          </w:tcPr>
          <w:p w14:paraId="7CF51768" w14:textId="77777777" w:rsidR="00AD05C2" w:rsidRPr="00B96F50" w:rsidRDefault="00AD05C2" w:rsidP="00AD05C2">
            <w:pPr>
              <w:rPr>
                <w:b/>
                <w:bCs/>
                <w:i/>
                <w:color w:val="000000"/>
                <w:sz w:val="18"/>
                <w:szCs w:val="18"/>
              </w:rPr>
            </w:pPr>
          </w:p>
        </w:tc>
        <w:tc>
          <w:tcPr>
            <w:tcW w:w="1653" w:type="dxa"/>
          </w:tcPr>
          <w:p w14:paraId="618FDF86" w14:textId="77777777" w:rsidR="00AD05C2" w:rsidRPr="00B96F50" w:rsidRDefault="00AD05C2" w:rsidP="00AD05C2">
            <w:pPr>
              <w:rPr>
                <w:b/>
                <w:bCs/>
                <w:i/>
                <w:color w:val="000000"/>
                <w:sz w:val="18"/>
                <w:szCs w:val="18"/>
              </w:rPr>
            </w:pPr>
          </w:p>
        </w:tc>
        <w:tc>
          <w:tcPr>
            <w:tcW w:w="1653" w:type="dxa"/>
          </w:tcPr>
          <w:p w14:paraId="677F0380" w14:textId="77777777" w:rsidR="00AD05C2" w:rsidRPr="00B96F50" w:rsidRDefault="00AD05C2" w:rsidP="00AD05C2">
            <w:pPr>
              <w:rPr>
                <w:b/>
                <w:bCs/>
                <w:i/>
                <w:color w:val="000000"/>
                <w:sz w:val="18"/>
                <w:szCs w:val="18"/>
              </w:rPr>
            </w:pPr>
          </w:p>
        </w:tc>
        <w:tc>
          <w:tcPr>
            <w:tcW w:w="1653" w:type="dxa"/>
          </w:tcPr>
          <w:p w14:paraId="0EB62DF4" w14:textId="77777777" w:rsidR="00AD05C2" w:rsidRPr="00B96F50" w:rsidRDefault="00AD05C2" w:rsidP="00AD05C2">
            <w:pPr>
              <w:rPr>
                <w:b/>
                <w:bCs/>
                <w:i/>
                <w:color w:val="000000"/>
                <w:sz w:val="18"/>
                <w:szCs w:val="18"/>
              </w:rPr>
            </w:pPr>
          </w:p>
        </w:tc>
        <w:tc>
          <w:tcPr>
            <w:tcW w:w="1811" w:type="dxa"/>
          </w:tcPr>
          <w:p w14:paraId="7E0DA50E" w14:textId="77777777" w:rsidR="00AD05C2" w:rsidRPr="00B96F50" w:rsidRDefault="00AD05C2" w:rsidP="00AD05C2">
            <w:pPr>
              <w:rPr>
                <w:b/>
                <w:bCs/>
                <w:i/>
                <w:color w:val="000000"/>
                <w:sz w:val="18"/>
                <w:szCs w:val="18"/>
              </w:rPr>
            </w:pPr>
          </w:p>
        </w:tc>
        <w:tc>
          <w:tcPr>
            <w:tcW w:w="1653" w:type="dxa"/>
          </w:tcPr>
          <w:p w14:paraId="6C820BDC" w14:textId="77777777" w:rsidR="00AD05C2" w:rsidRPr="00B96F50" w:rsidRDefault="00AD05C2" w:rsidP="00AD05C2">
            <w:pPr>
              <w:rPr>
                <w:b/>
                <w:bCs/>
                <w:i/>
                <w:color w:val="000000"/>
                <w:sz w:val="18"/>
                <w:szCs w:val="18"/>
              </w:rPr>
            </w:pPr>
          </w:p>
        </w:tc>
      </w:tr>
      <w:tr w:rsidR="00AD05C2" w:rsidRPr="002505BA" w14:paraId="3E7EBDB7" w14:textId="77777777" w:rsidTr="00AD05C2">
        <w:trPr>
          <w:trHeight w:val="260"/>
        </w:trPr>
        <w:tc>
          <w:tcPr>
            <w:tcW w:w="2269" w:type="dxa"/>
            <w:shd w:val="clear" w:color="auto" w:fill="auto"/>
            <w:noWrap/>
            <w:vAlign w:val="bottom"/>
            <w:hideMark/>
          </w:tcPr>
          <w:p w14:paraId="3483F2C1" w14:textId="77777777" w:rsidR="00AD05C2" w:rsidRPr="00B96F50" w:rsidRDefault="00AD05C2" w:rsidP="00AD05C2">
            <w:pPr>
              <w:rPr>
                <w:color w:val="000000"/>
                <w:sz w:val="18"/>
                <w:szCs w:val="18"/>
              </w:rPr>
            </w:pPr>
            <w:r w:rsidRPr="00B96F50">
              <w:rPr>
                <w:color w:val="000000"/>
                <w:sz w:val="18"/>
                <w:szCs w:val="18"/>
              </w:rPr>
              <w:t xml:space="preserve">Upper-secondary education or less </w:t>
            </w:r>
          </w:p>
        </w:tc>
        <w:tc>
          <w:tcPr>
            <w:tcW w:w="1653" w:type="dxa"/>
            <w:shd w:val="clear" w:color="auto" w:fill="auto"/>
            <w:vAlign w:val="center"/>
          </w:tcPr>
          <w:p w14:paraId="4504B32D" w14:textId="77777777" w:rsidR="00AD05C2" w:rsidRPr="00B96F50" w:rsidRDefault="00AD05C2" w:rsidP="00AD05C2">
            <w:pPr>
              <w:rPr>
                <w:color w:val="000000"/>
                <w:sz w:val="18"/>
                <w:szCs w:val="18"/>
              </w:rPr>
            </w:pPr>
            <w:r w:rsidRPr="00B96F50">
              <w:rPr>
                <w:rFonts w:eastAsia="DengXian"/>
                <w:color w:val="000000"/>
                <w:sz w:val="18"/>
                <w:szCs w:val="18"/>
              </w:rPr>
              <w:t>3.335(0.</w:t>
            </w:r>
            <w:proofErr w:type="gramStart"/>
            <w:r w:rsidRPr="00B96F50">
              <w:rPr>
                <w:rFonts w:eastAsia="DengXian"/>
                <w:color w:val="000000"/>
                <w:sz w:val="18"/>
                <w:szCs w:val="18"/>
              </w:rPr>
              <w:t>439)</w:t>
            </w:r>
            <w:r w:rsidRPr="00B96F50">
              <w:rPr>
                <w:rFonts w:eastAsia="DengXian"/>
                <w:color w:val="000000"/>
                <w:sz w:val="18"/>
                <w:szCs w:val="18"/>
                <w:vertAlign w:val="superscript"/>
              </w:rPr>
              <w:t>c</w:t>
            </w:r>
            <w:proofErr w:type="gramEnd"/>
          </w:p>
        </w:tc>
        <w:tc>
          <w:tcPr>
            <w:tcW w:w="1653" w:type="dxa"/>
            <w:shd w:val="clear" w:color="auto" w:fill="auto"/>
            <w:vAlign w:val="center"/>
          </w:tcPr>
          <w:p w14:paraId="605A8FC0" w14:textId="77777777" w:rsidR="00AD05C2" w:rsidRPr="00B96F50" w:rsidRDefault="00AD05C2" w:rsidP="00AD05C2">
            <w:pPr>
              <w:rPr>
                <w:color w:val="000000"/>
                <w:sz w:val="18"/>
                <w:szCs w:val="18"/>
              </w:rPr>
            </w:pPr>
            <w:r w:rsidRPr="00B96F50">
              <w:rPr>
                <w:rFonts w:eastAsia="DengXian"/>
                <w:color w:val="000000"/>
                <w:sz w:val="18"/>
                <w:szCs w:val="18"/>
              </w:rPr>
              <w:t>3.271(1.</w:t>
            </w:r>
            <w:proofErr w:type="gramStart"/>
            <w:r w:rsidRPr="00B96F50">
              <w:rPr>
                <w:rFonts w:eastAsia="DengXian"/>
                <w:color w:val="000000"/>
                <w:sz w:val="18"/>
                <w:szCs w:val="18"/>
              </w:rPr>
              <w:t>117)</w:t>
            </w:r>
            <w:r w:rsidRPr="00B96F50">
              <w:rPr>
                <w:rFonts w:eastAsia="DengXian"/>
                <w:color w:val="000000"/>
                <w:sz w:val="18"/>
                <w:szCs w:val="18"/>
                <w:vertAlign w:val="superscript"/>
              </w:rPr>
              <w:t>b</w:t>
            </w:r>
            <w:proofErr w:type="gramEnd"/>
          </w:p>
        </w:tc>
        <w:tc>
          <w:tcPr>
            <w:tcW w:w="1653" w:type="dxa"/>
            <w:shd w:val="clear" w:color="auto" w:fill="auto"/>
            <w:vAlign w:val="center"/>
          </w:tcPr>
          <w:p w14:paraId="0D49A0C1" w14:textId="77777777" w:rsidR="00AD05C2" w:rsidRPr="00B96F50" w:rsidRDefault="00AD05C2" w:rsidP="00AD05C2">
            <w:pPr>
              <w:rPr>
                <w:color w:val="000000"/>
                <w:sz w:val="18"/>
                <w:szCs w:val="18"/>
              </w:rPr>
            </w:pPr>
            <w:r w:rsidRPr="00B96F50">
              <w:rPr>
                <w:rFonts w:eastAsia="DengXian"/>
                <w:color w:val="000000"/>
                <w:sz w:val="18"/>
                <w:szCs w:val="18"/>
              </w:rPr>
              <w:t>3.436(0.</w:t>
            </w:r>
            <w:proofErr w:type="gramStart"/>
            <w:r w:rsidRPr="00B96F50">
              <w:rPr>
                <w:rFonts w:eastAsia="DengXian"/>
                <w:color w:val="000000"/>
                <w:sz w:val="18"/>
                <w:szCs w:val="18"/>
              </w:rPr>
              <w:t>893)</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5CA8C415" w14:textId="77777777" w:rsidR="00AD05C2" w:rsidRPr="00B96F50" w:rsidRDefault="00AD05C2" w:rsidP="00AD05C2">
            <w:pPr>
              <w:rPr>
                <w:color w:val="000000"/>
                <w:sz w:val="18"/>
                <w:szCs w:val="18"/>
              </w:rPr>
            </w:pPr>
            <w:r w:rsidRPr="00B96F50">
              <w:rPr>
                <w:rFonts w:eastAsia="DengXian"/>
                <w:color w:val="000000"/>
                <w:sz w:val="18"/>
                <w:szCs w:val="18"/>
              </w:rPr>
              <w:t>3.785(0.</w:t>
            </w:r>
            <w:proofErr w:type="gramStart"/>
            <w:r w:rsidRPr="00B96F50">
              <w:rPr>
                <w:rFonts w:eastAsia="DengXian"/>
                <w:color w:val="000000"/>
                <w:sz w:val="18"/>
                <w:szCs w:val="18"/>
              </w:rPr>
              <w:t>814)</w:t>
            </w:r>
            <w:r w:rsidRPr="00B96F50">
              <w:rPr>
                <w:rFonts w:eastAsia="DengXian"/>
                <w:color w:val="000000"/>
                <w:sz w:val="18"/>
                <w:szCs w:val="18"/>
                <w:vertAlign w:val="superscript"/>
              </w:rPr>
              <w:t>b</w:t>
            </w:r>
            <w:proofErr w:type="gramEnd"/>
          </w:p>
        </w:tc>
        <w:tc>
          <w:tcPr>
            <w:tcW w:w="1811" w:type="dxa"/>
            <w:shd w:val="clear" w:color="auto" w:fill="auto"/>
            <w:vAlign w:val="center"/>
          </w:tcPr>
          <w:p w14:paraId="51774DC4" w14:textId="77777777" w:rsidR="00AD05C2" w:rsidRPr="00B96F50" w:rsidRDefault="00AD05C2" w:rsidP="00AD05C2">
            <w:pPr>
              <w:rPr>
                <w:color w:val="000000"/>
                <w:sz w:val="18"/>
                <w:szCs w:val="18"/>
              </w:rPr>
            </w:pPr>
            <w:r w:rsidRPr="00B96F50">
              <w:rPr>
                <w:rFonts w:eastAsia="DengXian"/>
                <w:color w:val="000000"/>
                <w:sz w:val="18"/>
                <w:szCs w:val="18"/>
              </w:rPr>
              <w:t>3.639(0.</w:t>
            </w:r>
            <w:proofErr w:type="gramStart"/>
            <w:r w:rsidRPr="00B96F50">
              <w:rPr>
                <w:rFonts w:eastAsia="DengXian"/>
                <w:color w:val="000000"/>
                <w:sz w:val="18"/>
                <w:szCs w:val="18"/>
              </w:rPr>
              <w:t>863)</w:t>
            </w:r>
            <w:r w:rsidRPr="00B96F50">
              <w:rPr>
                <w:rFonts w:eastAsia="DengXian"/>
                <w:color w:val="000000"/>
                <w:sz w:val="18"/>
                <w:szCs w:val="18"/>
                <w:vertAlign w:val="superscript"/>
              </w:rPr>
              <w:t>b</w:t>
            </w:r>
            <w:proofErr w:type="gramEnd"/>
          </w:p>
        </w:tc>
        <w:tc>
          <w:tcPr>
            <w:tcW w:w="1653" w:type="dxa"/>
            <w:shd w:val="clear" w:color="auto" w:fill="auto"/>
            <w:vAlign w:val="center"/>
          </w:tcPr>
          <w:p w14:paraId="68EF46DF" w14:textId="77777777" w:rsidR="00AD05C2" w:rsidRPr="00B96F50" w:rsidRDefault="00AD05C2" w:rsidP="00AD05C2">
            <w:pPr>
              <w:rPr>
                <w:color w:val="000000"/>
                <w:sz w:val="18"/>
                <w:szCs w:val="18"/>
              </w:rPr>
            </w:pPr>
            <w:r w:rsidRPr="00B96F50">
              <w:rPr>
                <w:rFonts w:eastAsia="DengXian"/>
                <w:color w:val="000000"/>
                <w:sz w:val="18"/>
                <w:szCs w:val="18"/>
              </w:rPr>
              <w:t>3.364(0.</w:t>
            </w:r>
            <w:proofErr w:type="gramStart"/>
            <w:r w:rsidRPr="00B96F50">
              <w:rPr>
                <w:rFonts w:eastAsia="DengXian"/>
                <w:color w:val="000000"/>
                <w:sz w:val="18"/>
                <w:szCs w:val="18"/>
              </w:rPr>
              <w:t>800)</w:t>
            </w:r>
            <w:r w:rsidRPr="00B96F50">
              <w:rPr>
                <w:rFonts w:eastAsia="DengXian"/>
                <w:color w:val="000000"/>
                <w:sz w:val="18"/>
                <w:szCs w:val="18"/>
                <w:vertAlign w:val="superscript"/>
              </w:rPr>
              <w:t>b</w:t>
            </w:r>
            <w:proofErr w:type="gramEnd"/>
          </w:p>
        </w:tc>
      </w:tr>
      <w:tr w:rsidR="00AD05C2" w:rsidRPr="002505BA" w14:paraId="03095837" w14:textId="77777777" w:rsidTr="00AD05C2">
        <w:trPr>
          <w:trHeight w:val="280"/>
        </w:trPr>
        <w:tc>
          <w:tcPr>
            <w:tcW w:w="2269" w:type="dxa"/>
            <w:shd w:val="clear" w:color="auto" w:fill="auto"/>
            <w:noWrap/>
            <w:vAlign w:val="center"/>
            <w:hideMark/>
          </w:tcPr>
          <w:p w14:paraId="1F40F41E" w14:textId="77777777" w:rsidR="00AD05C2" w:rsidRPr="00B96F50" w:rsidRDefault="00AD05C2" w:rsidP="00AD05C2">
            <w:pPr>
              <w:rPr>
                <w:color w:val="000000"/>
                <w:sz w:val="18"/>
                <w:szCs w:val="18"/>
              </w:rPr>
            </w:pPr>
            <w:r w:rsidRPr="00B96F50">
              <w:rPr>
                <w:color w:val="000000"/>
                <w:sz w:val="18"/>
                <w:szCs w:val="18"/>
              </w:rPr>
              <w:t>Undergraduate degree or diploma</w:t>
            </w:r>
          </w:p>
        </w:tc>
        <w:tc>
          <w:tcPr>
            <w:tcW w:w="1653" w:type="dxa"/>
            <w:shd w:val="clear" w:color="auto" w:fill="auto"/>
            <w:vAlign w:val="center"/>
          </w:tcPr>
          <w:p w14:paraId="19E1E630" w14:textId="77777777" w:rsidR="00AD05C2" w:rsidRPr="00B96F50" w:rsidRDefault="00AD05C2" w:rsidP="00AD05C2">
            <w:pPr>
              <w:rPr>
                <w:color w:val="000000"/>
                <w:sz w:val="18"/>
                <w:szCs w:val="18"/>
              </w:rPr>
            </w:pPr>
            <w:r w:rsidRPr="00B96F50">
              <w:rPr>
                <w:rFonts w:eastAsia="DengXian"/>
                <w:color w:val="000000"/>
                <w:sz w:val="18"/>
                <w:szCs w:val="18"/>
              </w:rPr>
              <w:t>3.439(0.</w:t>
            </w:r>
            <w:proofErr w:type="gramStart"/>
            <w:r w:rsidRPr="00B96F50">
              <w:rPr>
                <w:rFonts w:eastAsia="DengXian"/>
                <w:color w:val="000000"/>
                <w:sz w:val="18"/>
                <w:szCs w:val="18"/>
              </w:rPr>
              <w:t>478)</w:t>
            </w:r>
            <w:r w:rsidRPr="00B96F50">
              <w:rPr>
                <w:rFonts w:eastAsia="DengXian"/>
                <w:color w:val="000000"/>
                <w:sz w:val="18"/>
                <w:szCs w:val="18"/>
                <w:vertAlign w:val="superscript"/>
              </w:rPr>
              <w:t>b</w:t>
            </w:r>
            <w:proofErr w:type="gramEnd"/>
          </w:p>
        </w:tc>
        <w:tc>
          <w:tcPr>
            <w:tcW w:w="1653" w:type="dxa"/>
            <w:shd w:val="clear" w:color="auto" w:fill="auto"/>
            <w:vAlign w:val="center"/>
          </w:tcPr>
          <w:p w14:paraId="0A487743" w14:textId="77777777" w:rsidR="00AD05C2" w:rsidRPr="00B96F50" w:rsidRDefault="00AD05C2" w:rsidP="00AD05C2">
            <w:pPr>
              <w:rPr>
                <w:color w:val="000000"/>
                <w:sz w:val="18"/>
                <w:szCs w:val="18"/>
              </w:rPr>
            </w:pPr>
            <w:r w:rsidRPr="00B96F50">
              <w:rPr>
                <w:rFonts w:eastAsia="DengXian"/>
                <w:color w:val="000000"/>
                <w:sz w:val="18"/>
                <w:szCs w:val="18"/>
              </w:rPr>
              <w:t>3.418(1.</w:t>
            </w:r>
            <w:proofErr w:type="gramStart"/>
            <w:r w:rsidRPr="00B96F50">
              <w:rPr>
                <w:rFonts w:eastAsia="DengXian"/>
                <w:color w:val="000000"/>
                <w:sz w:val="18"/>
                <w:szCs w:val="18"/>
              </w:rPr>
              <w:t>122)</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1914052E" w14:textId="77777777" w:rsidR="00AD05C2" w:rsidRPr="00B96F50" w:rsidRDefault="00AD05C2" w:rsidP="00AD05C2">
            <w:pPr>
              <w:rPr>
                <w:color w:val="000000"/>
                <w:sz w:val="18"/>
                <w:szCs w:val="18"/>
              </w:rPr>
            </w:pPr>
            <w:r w:rsidRPr="00B96F50">
              <w:rPr>
                <w:rFonts w:eastAsia="DengXian"/>
                <w:color w:val="000000"/>
                <w:sz w:val="18"/>
                <w:szCs w:val="18"/>
              </w:rPr>
              <w:t>3.390(1.</w:t>
            </w:r>
            <w:proofErr w:type="gramStart"/>
            <w:r w:rsidRPr="00B96F50">
              <w:rPr>
                <w:rFonts w:eastAsia="DengXian"/>
                <w:color w:val="000000"/>
                <w:sz w:val="18"/>
                <w:szCs w:val="18"/>
              </w:rPr>
              <w:t>018)</w:t>
            </w:r>
            <w:r w:rsidRPr="00B96F50">
              <w:rPr>
                <w:rFonts w:eastAsia="DengXian"/>
                <w:color w:val="000000"/>
                <w:sz w:val="18"/>
                <w:szCs w:val="18"/>
                <w:vertAlign w:val="superscript"/>
              </w:rPr>
              <w:t>b</w:t>
            </w:r>
            <w:proofErr w:type="gramEnd"/>
          </w:p>
        </w:tc>
        <w:tc>
          <w:tcPr>
            <w:tcW w:w="1653" w:type="dxa"/>
            <w:shd w:val="clear" w:color="auto" w:fill="auto"/>
            <w:vAlign w:val="center"/>
          </w:tcPr>
          <w:p w14:paraId="30178643" w14:textId="77777777" w:rsidR="00AD05C2" w:rsidRPr="00B96F50" w:rsidRDefault="00AD05C2" w:rsidP="00AD05C2">
            <w:pPr>
              <w:rPr>
                <w:color w:val="000000"/>
                <w:sz w:val="18"/>
                <w:szCs w:val="18"/>
              </w:rPr>
            </w:pPr>
            <w:r w:rsidRPr="00B96F50">
              <w:rPr>
                <w:rFonts w:eastAsia="DengXian"/>
                <w:color w:val="000000"/>
                <w:sz w:val="18"/>
                <w:szCs w:val="18"/>
              </w:rPr>
              <w:t>3.872(0.</w:t>
            </w:r>
            <w:proofErr w:type="gramStart"/>
            <w:r w:rsidRPr="00B96F50">
              <w:rPr>
                <w:rFonts w:eastAsia="DengXian"/>
                <w:color w:val="000000"/>
                <w:sz w:val="18"/>
                <w:szCs w:val="18"/>
              </w:rPr>
              <w:t>885)</w:t>
            </w:r>
            <w:r w:rsidRPr="00B96F50">
              <w:rPr>
                <w:rFonts w:eastAsia="DengXian"/>
                <w:color w:val="000000"/>
                <w:sz w:val="18"/>
                <w:szCs w:val="18"/>
                <w:vertAlign w:val="superscript"/>
              </w:rPr>
              <w:t>b</w:t>
            </w:r>
            <w:proofErr w:type="gramEnd"/>
          </w:p>
        </w:tc>
        <w:tc>
          <w:tcPr>
            <w:tcW w:w="1811" w:type="dxa"/>
            <w:shd w:val="clear" w:color="auto" w:fill="auto"/>
            <w:vAlign w:val="center"/>
          </w:tcPr>
          <w:p w14:paraId="118675EF" w14:textId="77777777" w:rsidR="00AD05C2" w:rsidRPr="00B96F50" w:rsidRDefault="00AD05C2" w:rsidP="00AD05C2">
            <w:pPr>
              <w:rPr>
                <w:color w:val="000000"/>
                <w:sz w:val="18"/>
                <w:szCs w:val="18"/>
              </w:rPr>
            </w:pPr>
            <w:r w:rsidRPr="00B96F50">
              <w:rPr>
                <w:rFonts w:eastAsia="DengXian"/>
                <w:color w:val="000000"/>
                <w:sz w:val="18"/>
                <w:szCs w:val="18"/>
              </w:rPr>
              <w:t>3.793(0.</w:t>
            </w:r>
            <w:proofErr w:type="gramStart"/>
            <w:r w:rsidRPr="00B96F50">
              <w:rPr>
                <w:rFonts w:eastAsia="DengXian"/>
                <w:color w:val="000000"/>
                <w:sz w:val="18"/>
                <w:szCs w:val="18"/>
              </w:rPr>
              <w:t>907)</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6E671123" w14:textId="77777777" w:rsidR="00AD05C2" w:rsidRPr="00B96F50" w:rsidRDefault="00AD05C2" w:rsidP="00AD05C2">
            <w:pPr>
              <w:rPr>
                <w:color w:val="000000"/>
                <w:sz w:val="18"/>
                <w:szCs w:val="18"/>
              </w:rPr>
            </w:pPr>
            <w:r w:rsidRPr="00B96F50">
              <w:rPr>
                <w:rFonts w:eastAsia="DengXian"/>
                <w:color w:val="000000"/>
                <w:sz w:val="18"/>
                <w:szCs w:val="18"/>
              </w:rPr>
              <w:t>3.567(0.</w:t>
            </w:r>
            <w:proofErr w:type="gramStart"/>
            <w:r w:rsidRPr="00B96F50">
              <w:rPr>
                <w:rFonts w:eastAsia="DengXian"/>
                <w:color w:val="000000"/>
                <w:sz w:val="18"/>
                <w:szCs w:val="18"/>
              </w:rPr>
              <w:t>865)</w:t>
            </w:r>
            <w:r w:rsidRPr="00B96F50">
              <w:rPr>
                <w:rFonts w:eastAsia="DengXian"/>
                <w:color w:val="000000"/>
                <w:sz w:val="18"/>
                <w:szCs w:val="18"/>
                <w:vertAlign w:val="superscript"/>
              </w:rPr>
              <w:t>a</w:t>
            </w:r>
            <w:proofErr w:type="gramEnd"/>
          </w:p>
        </w:tc>
      </w:tr>
      <w:tr w:rsidR="00AD05C2" w:rsidRPr="002505BA" w14:paraId="0EEDF29D" w14:textId="77777777" w:rsidTr="00AD05C2">
        <w:trPr>
          <w:trHeight w:val="260"/>
        </w:trPr>
        <w:tc>
          <w:tcPr>
            <w:tcW w:w="2269" w:type="dxa"/>
            <w:shd w:val="clear" w:color="auto" w:fill="auto"/>
            <w:noWrap/>
            <w:vAlign w:val="bottom"/>
            <w:hideMark/>
          </w:tcPr>
          <w:p w14:paraId="1889EA0F" w14:textId="77777777" w:rsidR="00AD05C2" w:rsidRPr="00B96F50" w:rsidRDefault="00AD05C2" w:rsidP="00AD05C2">
            <w:pPr>
              <w:rPr>
                <w:color w:val="000000"/>
                <w:sz w:val="18"/>
                <w:szCs w:val="18"/>
              </w:rPr>
            </w:pPr>
            <w:r w:rsidRPr="00B96F50">
              <w:rPr>
                <w:color w:val="000000"/>
                <w:sz w:val="18"/>
                <w:szCs w:val="18"/>
              </w:rPr>
              <w:t xml:space="preserve">Postgraduate </w:t>
            </w:r>
          </w:p>
        </w:tc>
        <w:tc>
          <w:tcPr>
            <w:tcW w:w="1653" w:type="dxa"/>
            <w:shd w:val="clear" w:color="auto" w:fill="auto"/>
            <w:vAlign w:val="center"/>
          </w:tcPr>
          <w:p w14:paraId="7DE4FE24" w14:textId="77777777" w:rsidR="00AD05C2" w:rsidRPr="00B96F50" w:rsidRDefault="00AD05C2" w:rsidP="00AD05C2">
            <w:pPr>
              <w:rPr>
                <w:color w:val="000000"/>
                <w:sz w:val="18"/>
                <w:szCs w:val="18"/>
              </w:rPr>
            </w:pPr>
            <w:r w:rsidRPr="00B96F50">
              <w:rPr>
                <w:rFonts w:eastAsia="DengXian"/>
                <w:color w:val="000000"/>
                <w:sz w:val="18"/>
                <w:szCs w:val="18"/>
              </w:rPr>
              <w:t>3.537(0.</w:t>
            </w:r>
            <w:proofErr w:type="gramStart"/>
            <w:r w:rsidRPr="00B96F50">
              <w:rPr>
                <w:rFonts w:eastAsia="DengXian"/>
                <w:color w:val="000000"/>
                <w:sz w:val="18"/>
                <w:szCs w:val="18"/>
              </w:rPr>
              <w:t>520)</w:t>
            </w:r>
            <w:r w:rsidRPr="00B96F50">
              <w:rPr>
                <w:rFonts w:eastAsia="DengXian"/>
                <w:color w:val="000000"/>
                <w:sz w:val="18"/>
                <w:szCs w:val="18"/>
                <w:vertAlign w:val="superscript"/>
              </w:rPr>
              <w:t>a</w:t>
            </w:r>
            <w:proofErr w:type="gramEnd"/>
          </w:p>
        </w:tc>
        <w:tc>
          <w:tcPr>
            <w:tcW w:w="1653" w:type="dxa"/>
            <w:shd w:val="clear" w:color="auto" w:fill="auto"/>
            <w:vAlign w:val="center"/>
          </w:tcPr>
          <w:p w14:paraId="54F6A0DD" w14:textId="77777777" w:rsidR="00AD05C2" w:rsidRPr="00B96F50" w:rsidRDefault="00AD05C2" w:rsidP="00AD05C2">
            <w:pPr>
              <w:rPr>
                <w:color w:val="000000"/>
                <w:sz w:val="18"/>
                <w:szCs w:val="18"/>
              </w:rPr>
            </w:pPr>
            <w:r w:rsidRPr="00B96F50">
              <w:rPr>
                <w:rFonts w:eastAsia="DengXian"/>
                <w:color w:val="000000"/>
                <w:sz w:val="18"/>
                <w:szCs w:val="18"/>
              </w:rPr>
              <w:t>3.611(1.</w:t>
            </w:r>
            <w:proofErr w:type="gramStart"/>
            <w:r w:rsidRPr="00B96F50">
              <w:rPr>
                <w:rFonts w:eastAsia="DengXian"/>
                <w:color w:val="000000"/>
                <w:sz w:val="18"/>
                <w:szCs w:val="18"/>
              </w:rPr>
              <w:t>201)</w:t>
            </w:r>
            <w:r w:rsidRPr="00B96F50">
              <w:rPr>
                <w:rFonts w:eastAsia="DengXian"/>
                <w:color w:val="000000"/>
                <w:sz w:val="18"/>
                <w:szCs w:val="18"/>
                <w:vertAlign w:val="superscript"/>
              </w:rPr>
              <w:t>a</w:t>
            </w:r>
            <w:proofErr w:type="gramEnd"/>
          </w:p>
        </w:tc>
        <w:tc>
          <w:tcPr>
            <w:tcW w:w="1653" w:type="dxa"/>
            <w:shd w:val="clear" w:color="auto" w:fill="auto"/>
            <w:vAlign w:val="center"/>
          </w:tcPr>
          <w:p w14:paraId="14862CCF" w14:textId="77777777" w:rsidR="00AD05C2" w:rsidRPr="00B96F50" w:rsidRDefault="00AD05C2" w:rsidP="00AD05C2">
            <w:pPr>
              <w:rPr>
                <w:color w:val="000000"/>
                <w:sz w:val="18"/>
                <w:szCs w:val="18"/>
              </w:rPr>
            </w:pPr>
            <w:r w:rsidRPr="00B96F50">
              <w:rPr>
                <w:rFonts w:eastAsia="DengXian"/>
                <w:color w:val="000000"/>
                <w:sz w:val="18"/>
                <w:szCs w:val="18"/>
              </w:rPr>
              <w:t>3.611(1.</w:t>
            </w:r>
            <w:proofErr w:type="gramStart"/>
            <w:r w:rsidRPr="00B96F50">
              <w:rPr>
                <w:rFonts w:eastAsia="DengXian"/>
                <w:color w:val="000000"/>
                <w:sz w:val="18"/>
                <w:szCs w:val="18"/>
              </w:rPr>
              <w:t>070)</w:t>
            </w:r>
            <w:r w:rsidRPr="00B96F50">
              <w:rPr>
                <w:rFonts w:eastAsia="DengXian"/>
                <w:color w:val="000000"/>
                <w:sz w:val="18"/>
                <w:szCs w:val="18"/>
                <w:vertAlign w:val="superscript"/>
              </w:rPr>
              <w:t>a</w:t>
            </w:r>
            <w:proofErr w:type="gramEnd"/>
          </w:p>
        </w:tc>
        <w:tc>
          <w:tcPr>
            <w:tcW w:w="1653" w:type="dxa"/>
            <w:shd w:val="clear" w:color="auto" w:fill="auto"/>
            <w:vAlign w:val="center"/>
          </w:tcPr>
          <w:p w14:paraId="7A71B19A" w14:textId="77777777" w:rsidR="00AD05C2" w:rsidRPr="00B96F50" w:rsidRDefault="00AD05C2" w:rsidP="00AD05C2">
            <w:pPr>
              <w:rPr>
                <w:color w:val="000000"/>
                <w:sz w:val="18"/>
                <w:szCs w:val="18"/>
              </w:rPr>
            </w:pPr>
            <w:r w:rsidRPr="00B96F50">
              <w:rPr>
                <w:rFonts w:eastAsia="DengXian"/>
                <w:color w:val="000000"/>
                <w:sz w:val="18"/>
                <w:szCs w:val="18"/>
              </w:rPr>
              <w:t>4.074(0.</w:t>
            </w:r>
            <w:proofErr w:type="gramStart"/>
            <w:r w:rsidRPr="00B96F50">
              <w:rPr>
                <w:rFonts w:eastAsia="DengXian"/>
                <w:color w:val="000000"/>
                <w:sz w:val="18"/>
                <w:szCs w:val="18"/>
              </w:rPr>
              <w:t>855)</w:t>
            </w:r>
            <w:r w:rsidRPr="00B96F50">
              <w:rPr>
                <w:rFonts w:eastAsia="DengXian"/>
                <w:color w:val="000000"/>
                <w:sz w:val="18"/>
                <w:szCs w:val="18"/>
                <w:vertAlign w:val="superscript"/>
              </w:rPr>
              <w:t>a</w:t>
            </w:r>
            <w:proofErr w:type="gramEnd"/>
          </w:p>
        </w:tc>
        <w:tc>
          <w:tcPr>
            <w:tcW w:w="1811" w:type="dxa"/>
            <w:shd w:val="clear" w:color="auto" w:fill="auto"/>
            <w:vAlign w:val="center"/>
          </w:tcPr>
          <w:p w14:paraId="76B747D2" w14:textId="77777777" w:rsidR="00AD05C2" w:rsidRPr="00B96F50" w:rsidRDefault="00AD05C2" w:rsidP="00AD05C2">
            <w:pPr>
              <w:rPr>
                <w:color w:val="000000"/>
                <w:sz w:val="18"/>
                <w:szCs w:val="18"/>
              </w:rPr>
            </w:pPr>
            <w:r w:rsidRPr="00B96F50">
              <w:rPr>
                <w:rFonts w:eastAsia="DengXian"/>
                <w:color w:val="000000"/>
                <w:sz w:val="18"/>
                <w:szCs w:val="18"/>
              </w:rPr>
              <w:t>3.926(0.</w:t>
            </w:r>
            <w:proofErr w:type="gramStart"/>
            <w:r w:rsidRPr="00B96F50">
              <w:rPr>
                <w:rFonts w:eastAsia="DengXian"/>
                <w:color w:val="000000"/>
                <w:sz w:val="18"/>
                <w:szCs w:val="18"/>
              </w:rPr>
              <w:t>966)</w:t>
            </w:r>
            <w:r w:rsidRPr="00B96F50">
              <w:rPr>
                <w:rFonts w:eastAsia="DengXian"/>
                <w:color w:val="000000"/>
                <w:sz w:val="18"/>
                <w:szCs w:val="18"/>
                <w:vertAlign w:val="superscript"/>
              </w:rPr>
              <w:t>a</w:t>
            </w:r>
            <w:proofErr w:type="gramEnd"/>
          </w:p>
        </w:tc>
        <w:tc>
          <w:tcPr>
            <w:tcW w:w="1653" w:type="dxa"/>
            <w:shd w:val="clear" w:color="auto" w:fill="auto"/>
            <w:vAlign w:val="center"/>
          </w:tcPr>
          <w:p w14:paraId="704B2C43" w14:textId="77777777" w:rsidR="00AD05C2" w:rsidRPr="00B96F50" w:rsidRDefault="00AD05C2" w:rsidP="00AD05C2">
            <w:pPr>
              <w:rPr>
                <w:color w:val="000000"/>
                <w:sz w:val="18"/>
                <w:szCs w:val="18"/>
              </w:rPr>
            </w:pPr>
            <w:r w:rsidRPr="00B96F50">
              <w:rPr>
                <w:rFonts w:eastAsia="DengXian"/>
                <w:color w:val="000000"/>
                <w:sz w:val="18"/>
                <w:szCs w:val="18"/>
              </w:rPr>
              <w:t>3.685(0.</w:t>
            </w:r>
            <w:proofErr w:type="gramStart"/>
            <w:r w:rsidRPr="00B96F50">
              <w:rPr>
                <w:rFonts w:eastAsia="DengXian"/>
                <w:color w:val="000000"/>
                <w:sz w:val="18"/>
                <w:szCs w:val="18"/>
              </w:rPr>
              <w:t>919)</w:t>
            </w:r>
            <w:r w:rsidRPr="00B96F50">
              <w:rPr>
                <w:rFonts w:eastAsia="DengXian"/>
                <w:color w:val="000000"/>
                <w:sz w:val="18"/>
                <w:szCs w:val="18"/>
                <w:vertAlign w:val="superscript"/>
              </w:rPr>
              <w:t>a</w:t>
            </w:r>
            <w:proofErr w:type="gramEnd"/>
          </w:p>
        </w:tc>
      </w:tr>
      <w:tr w:rsidR="00AD05C2" w:rsidRPr="002505BA" w14:paraId="43B6B0F3" w14:textId="77777777" w:rsidTr="00AD05C2">
        <w:trPr>
          <w:trHeight w:val="260"/>
        </w:trPr>
        <w:tc>
          <w:tcPr>
            <w:tcW w:w="2269" w:type="dxa"/>
            <w:shd w:val="clear" w:color="auto" w:fill="auto"/>
            <w:noWrap/>
            <w:vAlign w:val="bottom"/>
          </w:tcPr>
          <w:p w14:paraId="598136A4" w14:textId="77777777" w:rsidR="00AD05C2" w:rsidRPr="00B96F50" w:rsidRDefault="00AD05C2" w:rsidP="00AD05C2">
            <w:pPr>
              <w:rPr>
                <w:color w:val="000000"/>
                <w:sz w:val="18"/>
                <w:szCs w:val="18"/>
              </w:rPr>
            </w:pPr>
          </w:p>
        </w:tc>
        <w:tc>
          <w:tcPr>
            <w:tcW w:w="1653" w:type="dxa"/>
          </w:tcPr>
          <w:p w14:paraId="4D1A27F7" w14:textId="77777777" w:rsidR="00AD05C2" w:rsidRPr="00B96F50" w:rsidRDefault="00AD05C2" w:rsidP="00AD05C2">
            <w:pPr>
              <w:rPr>
                <w:color w:val="000000"/>
                <w:sz w:val="18"/>
                <w:szCs w:val="18"/>
              </w:rPr>
            </w:pPr>
          </w:p>
        </w:tc>
        <w:tc>
          <w:tcPr>
            <w:tcW w:w="1653" w:type="dxa"/>
          </w:tcPr>
          <w:p w14:paraId="7F7C0844" w14:textId="77777777" w:rsidR="00AD05C2" w:rsidRPr="00B96F50" w:rsidRDefault="00AD05C2" w:rsidP="00AD05C2">
            <w:pPr>
              <w:rPr>
                <w:color w:val="000000"/>
                <w:sz w:val="18"/>
                <w:szCs w:val="18"/>
              </w:rPr>
            </w:pPr>
          </w:p>
        </w:tc>
        <w:tc>
          <w:tcPr>
            <w:tcW w:w="1653" w:type="dxa"/>
          </w:tcPr>
          <w:p w14:paraId="54561B3A" w14:textId="77777777" w:rsidR="00AD05C2" w:rsidRPr="00B96F50" w:rsidRDefault="00AD05C2" w:rsidP="00AD05C2">
            <w:pPr>
              <w:rPr>
                <w:color w:val="000000"/>
                <w:sz w:val="18"/>
                <w:szCs w:val="18"/>
              </w:rPr>
            </w:pPr>
          </w:p>
        </w:tc>
        <w:tc>
          <w:tcPr>
            <w:tcW w:w="1653" w:type="dxa"/>
          </w:tcPr>
          <w:p w14:paraId="065F6A19" w14:textId="77777777" w:rsidR="00AD05C2" w:rsidRPr="00B96F50" w:rsidRDefault="00AD05C2" w:rsidP="00AD05C2">
            <w:pPr>
              <w:rPr>
                <w:color w:val="000000"/>
                <w:sz w:val="18"/>
                <w:szCs w:val="18"/>
              </w:rPr>
            </w:pPr>
          </w:p>
        </w:tc>
        <w:tc>
          <w:tcPr>
            <w:tcW w:w="1811" w:type="dxa"/>
          </w:tcPr>
          <w:p w14:paraId="1575F563" w14:textId="77777777" w:rsidR="00AD05C2" w:rsidRPr="00B96F50" w:rsidRDefault="00AD05C2" w:rsidP="00AD05C2">
            <w:pPr>
              <w:rPr>
                <w:color w:val="000000"/>
                <w:sz w:val="18"/>
                <w:szCs w:val="18"/>
              </w:rPr>
            </w:pPr>
          </w:p>
        </w:tc>
        <w:tc>
          <w:tcPr>
            <w:tcW w:w="1653" w:type="dxa"/>
          </w:tcPr>
          <w:p w14:paraId="69538232" w14:textId="77777777" w:rsidR="00AD05C2" w:rsidRPr="00B96F50" w:rsidRDefault="00AD05C2" w:rsidP="00AD05C2">
            <w:pPr>
              <w:rPr>
                <w:color w:val="000000"/>
                <w:sz w:val="18"/>
                <w:szCs w:val="18"/>
              </w:rPr>
            </w:pPr>
          </w:p>
        </w:tc>
      </w:tr>
      <w:tr w:rsidR="00AD05C2" w:rsidRPr="002505BA" w14:paraId="3E4AE94C" w14:textId="77777777" w:rsidTr="00AD05C2">
        <w:trPr>
          <w:trHeight w:val="260"/>
        </w:trPr>
        <w:tc>
          <w:tcPr>
            <w:tcW w:w="2269" w:type="dxa"/>
            <w:shd w:val="clear" w:color="auto" w:fill="auto"/>
            <w:noWrap/>
            <w:vAlign w:val="bottom"/>
          </w:tcPr>
          <w:p w14:paraId="52AF2C9F" w14:textId="77777777" w:rsidR="00AD05C2" w:rsidRPr="00B96F50" w:rsidRDefault="00AD05C2" w:rsidP="00AD05C2">
            <w:pPr>
              <w:rPr>
                <w:b/>
                <w:bCs/>
                <w:i/>
                <w:iCs/>
                <w:color w:val="000000"/>
                <w:sz w:val="18"/>
                <w:szCs w:val="18"/>
              </w:rPr>
            </w:pPr>
            <w:r w:rsidRPr="00B96F50">
              <w:rPr>
                <w:b/>
                <w:bCs/>
                <w:i/>
                <w:iCs/>
                <w:sz w:val="18"/>
                <w:szCs w:val="18"/>
              </w:rPr>
              <w:t>Employment</w:t>
            </w:r>
          </w:p>
        </w:tc>
        <w:tc>
          <w:tcPr>
            <w:tcW w:w="1653" w:type="dxa"/>
          </w:tcPr>
          <w:p w14:paraId="254FC181" w14:textId="77777777" w:rsidR="00AD05C2" w:rsidRPr="00B96F50" w:rsidRDefault="00AD05C2" w:rsidP="00AD05C2">
            <w:pPr>
              <w:rPr>
                <w:color w:val="000000"/>
                <w:sz w:val="18"/>
                <w:szCs w:val="18"/>
              </w:rPr>
            </w:pPr>
          </w:p>
        </w:tc>
        <w:tc>
          <w:tcPr>
            <w:tcW w:w="1653" w:type="dxa"/>
          </w:tcPr>
          <w:p w14:paraId="7FBF415C" w14:textId="77777777" w:rsidR="00AD05C2" w:rsidRPr="00B96F50" w:rsidRDefault="00AD05C2" w:rsidP="00AD05C2">
            <w:pPr>
              <w:rPr>
                <w:color w:val="000000"/>
                <w:sz w:val="18"/>
                <w:szCs w:val="18"/>
              </w:rPr>
            </w:pPr>
          </w:p>
        </w:tc>
        <w:tc>
          <w:tcPr>
            <w:tcW w:w="1653" w:type="dxa"/>
          </w:tcPr>
          <w:p w14:paraId="673B5BE8" w14:textId="77777777" w:rsidR="00AD05C2" w:rsidRPr="00B96F50" w:rsidRDefault="00AD05C2" w:rsidP="00AD05C2">
            <w:pPr>
              <w:rPr>
                <w:color w:val="000000"/>
                <w:sz w:val="18"/>
                <w:szCs w:val="18"/>
              </w:rPr>
            </w:pPr>
          </w:p>
        </w:tc>
        <w:tc>
          <w:tcPr>
            <w:tcW w:w="1653" w:type="dxa"/>
          </w:tcPr>
          <w:p w14:paraId="6B41CC4A" w14:textId="77777777" w:rsidR="00AD05C2" w:rsidRPr="00B96F50" w:rsidRDefault="00AD05C2" w:rsidP="00AD05C2">
            <w:pPr>
              <w:rPr>
                <w:color w:val="000000"/>
                <w:sz w:val="18"/>
                <w:szCs w:val="18"/>
              </w:rPr>
            </w:pPr>
          </w:p>
        </w:tc>
        <w:tc>
          <w:tcPr>
            <w:tcW w:w="1811" w:type="dxa"/>
          </w:tcPr>
          <w:p w14:paraId="56471A22" w14:textId="77777777" w:rsidR="00AD05C2" w:rsidRPr="00B96F50" w:rsidRDefault="00AD05C2" w:rsidP="00AD05C2">
            <w:pPr>
              <w:rPr>
                <w:color w:val="000000"/>
                <w:sz w:val="18"/>
                <w:szCs w:val="18"/>
              </w:rPr>
            </w:pPr>
          </w:p>
        </w:tc>
        <w:tc>
          <w:tcPr>
            <w:tcW w:w="1653" w:type="dxa"/>
          </w:tcPr>
          <w:p w14:paraId="00C26FE2" w14:textId="77777777" w:rsidR="00AD05C2" w:rsidRPr="00B96F50" w:rsidRDefault="00AD05C2" w:rsidP="00AD05C2">
            <w:pPr>
              <w:rPr>
                <w:color w:val="000000"/>
                <w:sz w:val="18"/>
                <w:szCs w:val="18"/>
              </w:rPr>
            </w:pPr>
          </w:p>
        </w:tc>
      </w:tr>
      <w:tr w:rsidR="00AD05C2" w:rsidRPr="002505BA" w14:paraId="3DB8CA66" w14:textId="77777777" w:rsidTr="00AD05C2">
        <w:trPr>
          <w:trHeight w:val="260"/>
        </w:trPr>
        <w:tc>
          <w:tcPr>
            <w:tcW w:w="2269" w:type="dxa"/>
            <w:shd w:val="clear" w:color="auto" w:fill="auto"/>
            <w:noWrap/>
            <w:vAlign w:val="bottom"/>
          </w:tcPr>
          <w:p w14:paraId="5AE4EB4A" w14:textId="77777777" w:rsidR="00AD05C2" w:rsidRPr="00B96F50" w:rsidRDefault="00AD05C2" w:rsidP="00AD05C2">
            <w:pPr>
              <w:rPr>
                <w:color w:val="000000"/>
                <w:sz w:val="18"/>
                <w:szCs w:val="18"/>
              </w:rPr>
            </w:pPr>
            <w:r w:rsidRPr="00B96F50">
              <w:rPr>
                <w:sz w:val="18"/>
                <w:szCs w:val="18"/>
              </w:rPr>
              <w:t xml:space="preserve">Employed </w:t>
            </w:r>
          </w:p>
        </w:tc>
        <w:tc>
          <w:tcPr>
            <w:tcW w:w="1653" w:type="dxa"/>
            <w:shd w:val="clear" w:color="auto" w:fill="auto"/>
            <w:vAlign w:val="center"/>
          </w:tcPr>
          <w:p w14:paraId="1B2363A8" w14:textId="77777777" w:rsidR="00AD05C2" w:rsidRPr="00B96F50" w:rsidRDefault="00AD05C2" w:rsidP="00AD05C2">
            <w:pPr>
              <w:rPr>
                <w:color w:val="000000"/>
                <w:sz w:val="18"/>
                <w:szCs w:val="18"/>
              </w:rPr>
            </w:pPr>
            <w:r w:rsidRPr="00B96F50">
              <w:rPr>
                <w:rFonts w:eastAsia="DengXian"/>
                <w:color w:val="000000"/>
                <w:sz w:val="18"/>
                <w:szCs w:val="18"/>
              </w:rPr>
              <w:t>3.409(0.</w:t>
            </w:r>
            <w:proofErr w:type="gramStart"/>
            <w:r w:rsidRPr="00B96F50">
              <w:rPr>
                <w:rFonts w:eastAsia="DengXian"/>
                <w:color w:val="000000"/>
                <w:sz w:val="18"/>
                <w:szCs w:val="18"/>
              </w:rPr>
              <w:t>456)</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37B2DB7B" w14:textId="77777777" w:rsidR="00AD05C2" w:rsidRPr="00B96F50" w:rsidRDefault="00AD05C2" w:rsidP="00AD05C2">
            <w:pPr>
              <w:rPr>
                <w:color w:val="000000"/>
                <w:sz w:val="18"/>
                <w:szCs w:val="18"/>
              </w:rPr>
            </w:pPr>
            <w:r w:rsidRPr="00B96F50">
              <w:rPr>
                <w:rFonts w:eastAsia="DengXian"/>
                <w:color w:val="000000"/>
                <w:sz w:val="18"/>
                <w:szCs w:val="18"/>
              </w:rPr>
              <w:t>3.507(1.</w:t>
            </w:r>
            <w:proofErr w:type="gramStart"/>
            <w:r w:rsidRPr="00B96F50">
              <w:rPr>
                <w:rFonts w:eastAsia="DengXian"/>
                <w:color w:val="000000"/>
                <w:sz w:val="18"/>
                <w:szCs w:val="18"/>
              </w:rPr>
              <w:t>097)</w:t>
            </w:r>
            <w:r w:rsidRPr="00B96F50">
              <w:rPr>
                <w:rFonts w:eastAsia="DengXian"/>
                <w:color w:val="000000"/>
                <w:sz w:val="18"/>
                <w:szCs w:val="18"/>
                <w:vertAlign w:val="superscript"/>
              </w:rPr>
              <w:t>a</w:t>
            </w:r>
            <w:proofErr w:type="gramEnd"/>
          </w:p>
        </w:tc>
        <w:tc>
          <w:tcPr>
            <w:tcW w:w="1653" w:type="dxa"/>
            <w:shd w:val="clear" w:color="auto" w:fill="auto"/>
            <w:vAlign w:val="center"/>
          </w:tcPr>
          <w:p w14:paraId="639AC10B" w14:textId="77777777" w:rsidR="00AD05C2" w:rsidRPr="00B96F50" w:rsidRDefault="00AD05C2" w:rsidP="00AD05C2">
            <w:pPr>
              <w:rPr>
                <w:color w:val="000000"/>
                <w:sz w:val="18"/>
                <w:szCs w:val="18"/>
              </w:rPr>
            </w:pPr>
            <w:r w:rsidRPr="00B96F50">
              <w:rPr>
                <w:rFonts w:eastAsia="DengXian"/>
                <w:color w:val="000000"/>
                <w:sz w:val="18"/>
                <w:szCs w:val="18"/>
              </w:rPr>
              <w:t>3.511(1.</w:t>
            </w:r>
            <w:proofErr w:type="gramStart"/>
            <w:r w:rsidRPr="00B96F50">
              <w:rPr>
                <w:rFonts w:eastAsia="DengXian"/>
                <w:color w:val="000000"/>
                <w:sz w:val="18"/>
                <w:szCs w:val="18"/>
              </w:rPr>
              <w:t>000)</w:t>
            </w:r>
            <w:r w:rsidRPr="00B96F50">
              <w:rPr>
                <w:rFonts w:eastAsia="DengXian"/>
                <w:color w:val="000000"/>
                <w:sz w:val="18"/>
                <w:szCs w:val="18"/>
                <w:vertAlign w:val="superscript"/>
              </w:rPr>
              <w:t>a</w:t>
            </w:r>
            <w:proofErr w:type="gramEnd"/>
          </w:p>
        </w:tc>
        <w:tc>
          <w:tcPr>
            <w:tcW w:w="1653" w:type="dxa"/>
            <w:shd w:val="clear" w:color="auto" w:fill="auto"/>
            <w:vAlign w:val="center"/>
          </w:tcPr>
          <w:p w14:paraId="42ECA826" w14:textId="77777777" w:rsidR="00AD05C2" w:rsidRPr="00B96F50" w:rsidRDefault="00AD05C2" w:rsidP="00AD05C2">
            <w:pPr>
              <w:rPr>
                <w:color w:val="000000"/>
                <w:sz w:val="18"/>
                <w:szCs w:val="18"/>
              </w:rPr>
            </w:pPr>
            <w:r w:rsidRPr="00B96F50">
              <w:rPr>
                <w:rFonts w:eastAsia="DengXian"/>
                <w:color w:val="000000"/>
                <w:sz w:val="18"/>
                <w:szCs w:val="18"/>
              </w:rPr>
              <w:t>3.911(0.</w:t>
            </w:r>
            <w:proofErr w:type="gramStart"/>
            <w:r w:rsidRPr="00B96F50">
              <w:rPr>
                <w:rFonts w:eastAsia="DengXian"/>
                <w:color w:val="000000"/>
                <w:sz w:val="18"/>
                <w:szCs w:val="18"/>
              </w:rPr>
              <w:t>868)</w:t>
            </w:r>
            <w:r w:rsidRPr="00B96F50">
              <w:rPr>
                <w:rFonts w:eastAsia="DengXian"/>
                <w:color w:val="000000"/>
                <w:sz w:val="18"/>
                <w:szCs w:val="18"/>
                <w:vertAlign w:val="superscript"/>
              </w:rPr>
              <w:t>a</w:t>
            </w:r>
            <w:proofErr w:type="gramEnd"/>
          </w:p>
        </w:tc>
        <w:tc>
          <w:tcPr>
            <w:tcW w:w="1811" w:type="dxa"/>
            <w:shd w:val="clear" w:color="auto" w:fill="auto"/>
            <w:vAlign w:val="center"/>
          </w:tcPr>
          <w:p w14:paraId="0BFB9BE4" w14:textId="77777777" w:rsidR="00AD05C2" w:rsidRPr="00B96F50" w:rsidRDefault="00AD05C2" w:rsidP="00AD05C2">
            <w:pPr>
              <w:rPr>
                <w:color w:val="000000"/>
                <w:sz w:val="18"/>
                <w:szCs w:val="18"/>
              </w:rPr>
            </w:pPr>
            <w:r w:rsidRPr="00B96F50">
              <w:rPr>
                <w:rFonts w:eastAsia="DengXian"/>
                <w:color w:val="000000"/>
                <w:sz w:val="18"/>
                <w:szCs w:val="18"/>
              </w:rPr>
              <w:t>3.826(0.</w:t>
            </w:r>
            <w:proofErr w:type="gramStart"/>
            <w:r w:rsidRPr="00B96F50">
              <w:rPr>
                <w:rFonts w:eastAsia="DengXian"/>
                <w:color w:val="000000"/>
                <w:sz w:val="18"/>
                <w:szCs w:val="18"/>
              </w:rPr>
              <w:t>897)</w:t>
            </w:r>
            <w:r w:rsidRPr="00B96F50">
              <w:rPr>
                <w:rFonts w:eastAsia="DengXian"/>
                <w:color w:val="000000"/>
                <w:sz w:val="18"/>
                <w:szCs w:val="18"/>
                <w:vertAlign w:val="superscript"/>
              </w:rPr>
              <w:t>a</w:t>
            </w:r>
            <w:proofErr w:type="gramEnd"/>
          </w:p>
        </w:tc>
        <w:tc>
          <w:tcPr>
            <w:tcW w:w="1653" w:type="dxa"/>
            <w:shd w:val="clear" w:color="auto" w:fill="auto"/>
            <w:vAlign w:val="center"/>
          </w:tcPr>
          <w:p w14:paraId="4E982463" w14:textId="77777777" w:rsidR="00AD05C2" w:rsidRPr="00B96F50" w:rsidRDefault="00AD05C2" w:rsidP="00AD05C2">
            <w:pPr>
              <w:rPr>
                <w:color w:val="000000"/>
                <w:sz w:val="18"/>
                <w:szCs w:val="18"/>
              </w:rPr>
            </w:pPr>
            <w:r w:rsidRPr="00B96F50">
              <w:rPr>
                <w:rFonts w:eastAsia="DengXian"/>
                <w:color w:val="000000"/>
                <w:sz w:val="18"/>
                <w:szCs w:val="18"/>
              </w:rPr>
              <w:t>3.600(0.</w:t>
            </w:r>
            <w:proofErr w:type="gramStart"/>
            <w:r w:rsidRPr="00B96F50">
              <w:rPr>
                <w:rFonts w:eastAsia="DengXian"/>
                <w:color w:val="000000"/>
                <w:sz w:val="18"/>
                <w:szCs w:val="18"/>
              </w:rPr>
              <w:t>838)</w:t>
            </w:r>
            <w:r w:rsidRPr="00B96F50">
              <w:rPr>
                <w:rFonts w:eastAsia="DengXian"/>
                <w:color w:val="000000"/>
                <w:sz w:val="18"/>
                <w:szCs w:val="18"/>
                <w:vertAlign w:val="superscript"/>
              </w:rPr>
              <w:t>a</w:t>
            </w:r>
            <w:proofErr w:type="gramEnd"/>
          </w:p>
        </w:tc>
      </w:tr>
      <w:tr w:rsidR="00AD05C2" w:rsidRPr="002505BA" w14:paraId="5166FA18" w14:textId="77777777" w:rsidTr="00AD05C2">
        <w:trPr>
          <w:trHeight w:val="260"/>
        </w:trPr>
        <w:tc>
          <w:tcPr>
            <w:tcW w:w="2269" w:type="dxa"/>
            <w:shd w:val="clear" w:color="auto" w:fill="auto"/>
            <w:noWrap/>
            <w:vAlign w:val="bottom"/>
          </w:tcPr>
          <w:p w14:paraId="75397C20" w14:textId="77777777" w:rsidR="00AD05C2" w:rsidRPr="00B96F50" w:rsidRDefault="00AD05C2" w:rsidP="00AD05C2">
            <w:pPr>
              <w:rPr>
                <w:color w:val="000000"/>
                <w:sz w:val="18"/>
                <w:szCs w:val="18"/>
              </w:rPr>
            </w:pPr>
            <w:r w:rsidRPr="00B96F50">
              <w:rPr>
                <w:sz w:val="18"/>
                <w:szCs w:val="18"/>
              </w:rPr>
              <w:t xml:space="preserve">Self-employed </w:t>
            </w:r>
          </w:p>
        </w:tc>
        <w:tc>
          <w:tcPr>
            <w:tcW w:w="1653" w:type="dxa"/>
            <w:shd w:val="clear" w:color="auto" w:fill="auto"/>
            <w:vAlign w:val="center"/>
          </w:tcPr>
          <w:p w14:paraId="395BC5FF" w14:textId="77777777" w:rsidR="00AD05C2" w:rsidRPr="00B96F50" w:rsidRDefault="00AD05C2" w:rsidP="00AD05C2">
            <w:pPr>
              <w:rPr>
                <w:color w:val="000000"/>
                <w:sz w:val="18"/>
                <w:szCs w:val="18"/>
              </w:rPr>
            </w:pPr>
            <w:r w:rsidRPr="00B96F50">
              <w:rPr>
                <w:rFonts w:eastAsia="DengXian"/>
                <w:color w:val="000000"/>
                <w:sz w:val="18"/>
                <w:szCs w:val="18"/>
              </w:rPr>
              <w:t>3.459(0.</w:t>
            </w:r>
            <w:proofErr w:type="gramStart"/>
            <w:r w:rsidRPr="00B96F50">
              <w:rPr>
                <w:rFonts w:eastAsia="DengXian"/>
                <w:color w:val="000000"/>
                <w:sz w:val="18"/>
                <w:szCs w:val="18"/>
              </w:rPr>
              <w:t>517)</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10C7908C" w14:textId="77777777" w:rsidR="00AD05C2" w:rsidRPr="00B96F50" w:rsidRDefault="00AD05C2" w:rsidP="00AD05C2">
            <w:pPr>
              <w:rPr>
                <w:color w:val="000000"/>
                <w:sz w:val="18"/>
                <w:szCs w:val="18"/>
              </w:rPr>
            </w:pPr>
            <w:r w:rsidRPr="00B96F50">
              <w:rPr>
                <w:rFonts w:eastAsia="DengXian"/>
                <w:color w:val="000000"/>
                <w:sz w:val="18"/>
                <w:szCs w:val="18"/>
              </w:rPr>
              <w:t>3.424(1.</w:t>
            </w:r>
            <w:proofErr w:type="gramStart"/>
            <w:r w:rsidRPr="00B96F50">
              <w:rPr>
                <w:rFonts w:eastAsia="DengXian"/>
                <w:color w:val="000000"/>
                <w:sz w:val="18"/>
                <w:szCs w:val="18"/>
              </w:rPr>
              <w:t>235)</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5300F438" w14:textId="77777777" w:rsidR="00AD05C2" w:rsidRPr="00B96F50" w:rsidRDefault="00AD05C2" w:rsidP="00AD05C2">
            <w:pPr>
              <w:rPr>
                <w:color w:val="000000"/>
                <w:sz w:val="18"/>
                <w:szCs w:val="18"/>
              </w:rPr>
            </w:pPr>
            <w:r w:rsidRPr="00B96F50">
              <w:rPr>
                <w:rFonts w:eastAsia="DengXian"/>
                <w:color w:val="000000"/>
                <w:sz w:val="18"/>
                <w:szCs w:val="18"/>
              </w:rPr>
              <w:t>3.384(1.</w:t>
            </w:r>
            <w:proofErr w:type="gramStart"/>
            <w:r w:rsidRPr="00B96F50">
              <w:rPr>
                <w:rFonts w:eastAsia="DengXian"/>
                <w:color w:val="000000"/>
                <w:sz w:val="18"/>
                <w:szCs w:val="18"/>
              </w:rPr>
              <w:t>076)</w:t>
            </w:r>
            <w:r w:rsidRPr="00B96F50">
              <w:rPr>
                <w:rFonts w:eastAsia="DengXian"/>
                <w:color w:val="000000"/>
                <w:sz w:val="18"/>
                <w:szCs w:val="18"/>
                <w:vertAlign w:val="superscript"/>
              </w:rPr>
              <w:t>a</w:t>
            </w:r>
            <w:proofErr w:type="gramEnd"/>
          </w:p>
        </w:tc>
        <w:tc>
          <w:tcPr>
            <w:tcW w:w="1653" w:type="dxa"/>
            <w:shd w:val="clear" w:color="auto" w:fill="auto"/>
            <w:vAlign w:val="center"/>
          </w:tcPr>
          <w:p w14:paraId="66A5EC5F" w14:textId="77777777" w:rsidR="00AD05C2" w:rsidRPr="00B96F50" w:rsidRDefault="00AD05C2" w:rsidP="00AD05C2">
            <w:pPr>
              <w:rPr>
                <w:color w:val="000000"/>
                <w:sz w:val="18"/>
                <w:szCs w:val="18"/>
              </w:rPr>
            </w:pPr>
            <w:r w:rsidRPr="00B96F50">
              <w:rPr>
                <w:rFonts w:eastAsia="DengXian"/>
                <w:color w:val="000000"/>
                <w:sz w:val="18"/>
                <w:szCs w:val="18"/>
              </w:rPr>
              <w:t>3.868(0.</w:t>
            </w:r>
            <w:proofErr w:type="gramStart"/>
            <w:r w:rsidRPr="00B96F50">
              <w:rPr>
                <w:rFonts w:eastAsia="DengXian"/>
                <w:color w:val="000000"/>
                <w:sz w:val="18"/>
                <w:szCs w:val="18"/>
              </w:rPr>
              <w:t>929)</w:t>
            </w:r>
            <w:r w:rsidRPr="00B96F50">
              <w:rPr>
                <w:rFonts w:eastAsia="DengXian"/>
                <w:color w:val="000000"/>
                <w:sz w:val="18"/>
                <w:szCs w:val="18"/>
                <w:vertAlign w:val="superscript"/>
              </w:rPr>
              <w:t>a</w:t>
            </w:r>
            <w:proofErr w:type="gramEnd"/>
          </w:p>
        </w:tc>
        <w:tc>
          <w:tcPr>
            <w:tcW w:w="1811" w:type="dxa"/>
            <w:shd w:val="clear" w:color="auto" w:fill="auto"/>
            <w:vAlign w:val="center"/>
          </w:tcPr>
          <w:p w14:paraId="0669E529" w14:textId="77777777" w:rsidR="00AD05C2" w:rsidRPr="00B96F50" w:rsidRDefault="00AD05C2" w:rsidP="00AD05C2">
            <w:pPr>
              <w:rPr>
                <w:color w:val="000000"/>
                <w:sz w:val="18"/>
                <w:szCs w:val="18"/>
              </w:rPr>
            </w:pPr>
            <w:r w:rsidRPr="00B96F50">
              <w:rPr>
                <w:rFonts w:eastAsia="DengXian"/>
                <w:color w:val="000000"/>
                <w:sz w:val="18"/>
                <w:szCs w:val="18"/>
              </w:rPr>
              <w:t>3.709(0.</w:t>
            </w:r>
            <w:proofErr w:type="gramStart"/>
            <w:r w:rsidRPr="00B96F50">
              <w:rPr>
                <w:rFonts w:eastAsia="DengXian"/>
                <w:color w:val="000000"/>
                <w:sz w:val="18"/>
                <w:szCs w:val="18"/>
              </w:rPr>
              <w:t>942)</w:t>
            </w:r>
            <w:r w:rsidRPr="00B96F50">
              <w:rPr>
                <w:rFonts w:eastAsia="DengXian"/>
                <w:color w:val="000000"/>
                <w:sz w:val="18"/>
                <w:szCs w:val="18"/>
                <w:vertAlign w:val="superscript"/>
              </w:rPr>
              <w:t>a</w:t>
            </w:r>
            <w:proofErr w:type="gramEnd"/>
          </w:p>
        </w:tc>
        <w:tc>
          <w:tcPr>
            <w:tcW w:w="1653" w:type="dxa"/>
            <w:shd w:val="clear" w:color="auto" w:fill="auto"/>
            <w:vAlign w:val="center"/>
          </w:tcPr>
          <w:p w14:paraId="278917E8" w14:textId="77777777" w:rsidR="00AD05C2" w:rsidRPr="00B96F50" w:rsidRDefault="00AD05C2" w:rsidP="00AD05C2">
            <w:pPr>
              <w:rPr>
                <w:color w:val="000000"/>
                <w:sz w:val="18"/>
                <w:szCs w:val="18"/>
              </w:rPr>
            </w:pPr>
            <w:r w:rsidRPr="00B96F50">
              <w:rPr>
                <w:rFonts w:eastAsia="DengXian"/>
                <w:color w:val="000000"/>
                <w:sz w:val="18"/>
                <w:szCs w:val="18"/>
              </w:rPr>
              <w:t>3.587(0.</w:t>
            </w:r>
            <w:proofErr w:type="gramStart"/>
            <w:r w:rsidRPr="00B96F50">
              <w:rPr>
                <w:rFonts w:eastAsia="DengXian"/>
                <w:color w:val="000000"/>
                <w:sz w:val="18"/>
                <w:szCs w:val="18"/>
              </w:rPr>
              <w:t>888)</w:t>
            </w:r>
            <w:r w:rsidRPr="00B96F50">
              <w:rPr>
                <w:rFonts w:eastAsia="DengXian"/>
                <w:color w:val="000000"/>
                <w:sz w:val="18"/>
                <w:szCs w:val="18"/>
                <w:vertAlign w:val="superscript"/>
              </w:rPr>
              <w:t>a</w:t>
            </w:r>
            <w:proofErr w:type="gramEnd"/>
          </w:p>
        </w:tc>
      </w:tr>
      <w:tr w:rsidR="00AD05C2" w:rsidRPr="002505BA" w14:paraId="1A913400" w14:textId="77777777" w:rsidTr="00AD05C2">
        <w:trPr>
          <w:trHeight w:val="260"/>
        </w:trPr>
        <w:tc>
          <w:tcPr>
            <w:tcW w:w="2269" w:type="dxa"/>
            <w:shd w:val="clear" w:color="auto" w:fill="auto"/>
            <w:noWrap/>
            <w:vAlign w:val="bottom"/>
          </w:tcPr>
          <w:p w14:paraId="76954A40" w14:textId="77777777" w:rsidR="00AD05C2" w:rsidRPr="00B96F50" w:rsidRDefault="00AD05C2" w:rsidP="00AD05C2">
            <w:pPr>
              <w:rPr>
                <w:color w:val="000000"/>
                <w:sz w:val="18"/>
                <w:szCs w:val="18"/>
              </w:rPr>
            </w:pPr>
            <w:r w:rsidRPr="00B96F50">
              <w:rPr>
                <w:sz w:val="18"/>
                <w:szCs w:val="18"/>
              </w:rPr>
              <w:t xml:space="preserve">Student </w:t>
            </w:r>
          </w:p>
        </w:tc>
        <w:tc>
          <w:tcPr>
            <w:tcW w:w="1653" w:type="dxa"/>
            <w:shd w:val="clear" w:color="auto" w:fill="auto"/>
            <w:vAlign w:val="center"/>
          </w:tcPr>
          <w:p w14:paraId="584E69CB" w14:textId="77777777" w:rsidR="00AD05C2" w:rsidRPr="00B96F50" w:rsidRDefault="00AD05C2" w:rsidP="00AD05C2">
            <w:pPr>
              <w:rPr>
                <w:color w:val="000000"/>
                <w:sz w:val="18"/>
                <w:szCs w:val="18"/>
              </w:rPr>
            </w:pPr>
            <w:r w:rsidRPr="00B96F50">
              <w:rPr>
                <w:rFonts w:eastAsia="DengXian"/>
                <w:color w:val="000000"/>
                <w:sz w:val="18"/>
                <w:szCs w:val="18"/>
              </w:rPr>
              <w:t>3.300(0.</w:t>
            </w:r>
            <w:proofErr w:type="gramStart"/>
            <w:r w:rsidRPr="00B96F50">
              <w:rPr>
                <w:rFonts w:eastAsia="DengXian"/>
                <w:color w:val="000000"/>
                <w:sz w:val="18"/>
                <w:szCs w:val="18"/>
              </w:rPr>
              <w:t>467)</w:t>
            </w:r>
            <w:r w:rsidRPr="00B96F50">
              <w:rPr>
                <w:rFonts w:eastAsia="DengXian"/>
                <w:color w:val="000000"/>
                <w:sz w:val="18"/>
                <w:szCs w:val="18"/>
                <w:vertAlign w:val="superscript"/>
              </w:rPr>
              <w:t>b</w:t>
            </w:r>
            <w:proofErr w:type="gramEnd"/>
          </w:p>
        </w:tc>
        <w:tc>
          <w:tcPr>
            <w:tcW w:w="1653" w:type="dxa"/>
            <w:shd w:val="clear" w:color="auto" w:fill="auto"/>
            <w:vAlign w:val="center"/>
          </w:tcPr>
          <w:p w14:paraId="533D63FE" w14:textId="77777777" w:rsidR="00AD05C2" w:rsidRPr="00B96F50" w:rsidRDefault="00AD05C2" w:rsidP="00AD05C2">
            <w:pPr>
              <w:rPr>
                <w:color w:val="000000"/>
                <w:sz w:val="18"/>
                <w:szCs w:val="18"/>
              </w:rPr>
            </w:pPr>
            <w:r w:rsidRPr="00B96F50">
              <w:rPr>
                <w:rFonts w:eastAsia="DengXian"/>
                <w:color w:val="000000"/>
                <w:sz w:val="18"/>
                <w:szCs w:val="18"/>
              </w:rPr>
              <w:t>3.460(1.</w:t>
            </w:r>
            <w:proofErr w:type="gramStart"/>
            <w:r w:rsidRPr="00B96F50">
              <w:rPr>
                <w:rFonts w:eastAsia="DengXian"/>
                <w:color w:val="000000"/>
                <w:sz w:val="18"/>
                <w:szCs w:val="18"/>
              </w:rPr>
              <w:t>164)</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7531D98B" w14:textId="77777777" w:rsidR="00AD05C2" w:rsidRPr="00B96F50" w:rsidRDefault="00AD05C2" w:rsidP="00AD05C2">
            <w:pPr>
              <w:rPr>
                <w:color w:val="000000"/>
                <w:sz w:val="18"/>
                <w:szCs w:val="18"/>
              </w:rPr>
            </w:pPr>
            <w:r w:rsidRPr="00B96F50">
              <w:rPr>
                <w:rFonts w:eastAsia="DengXian"/>
                <w:color w:val="000000"/>
                <w:sz w:val="18"/>
                <w:szCs w:val="18"/>
              </w:rPr>
              <w:t>3.180(0.</w:t>
            </w:r>
            <w:proofErr w:type="gramStart"/>
            <w:r w:rsidRPr="00B96F50">
              <w:rPr>
                <w:rFonts w:eastAsia="DengXian"/>
                <w:color w:val="000000"/>
                <w:sz w:val="18"/>
                <w:szCs w:val="18"/>
              </w:rPr>
              <w:t>897)</w:t>
            </w:r>
            <w:r w:rsidRPr="00B96F50">
              <w:rPr>
                <w:rFonts w:eastAsia="DengXian"/>
                <w:color w:val="000000"/>
                <w:sz w:val="18"/>
                <w:szCs w:val="18"/>
                <w:vertAlign w:val="superscript"/>
              </w:rPr>
              <w:t>a</w:t>
            </w:r>
            <w:proofErr w:type="gramEnd"/>
          </w:p>
        </w:tc>
        <w:tc>
          <w:tcPr>
            <w:tcW w:w="1653" w:type="dxa"/>
            <w:shd w:val="clear" w:color="auto" w:fill="auto"/>
            <w:vAlign w:val="center"/>
          </w:tcPr>
          <w:p w14:paraId="14739446" w14:textId="77777777" w:rsidR="00AD05C2" w:rsidRPr="00B96F50" w:rsidRDefault="00AD05C2" w:rsidP="00AD05C2">
            <w:pPr>
              <w:rPr>
                <w:color w:val="000000"/>
                <w:sz w:val="18"/>
                <w:szCs w:val="18"/>
              </w:rPr>
            </w:pPr>
            <w:r w:rsidRPr="00B96F50">
              <w:rPr>
                <w:rFonts w:eastAsia="DengXian"/>
                <w:color w:val="000000"/>
                <w:sz w:val="18"/>
                <w:szCs w:val="18"/>
              </w:rPr>
              <w:t>3.720(0.</w:t>
            </w:r>
            <w:proofErr w:type="gramStart"/>
            <w:r w:rsidRPr="00B96F50">
              <w:rPr>
                <w:rFonts w:eastAsia="DengXian"/>
                <w:color w:val="000000"/>
                <w:sz w:val="18"/>
                <w:szCs w:val="18"/>
              </w:rPr>
              <w:t>904)</w:t>
            </w:r>
            <w:r w:rsidRPr="00B96F50">
              <w:rPr>
                <w:rFonts w:eastAsia="DengXian"/>
                <w:color w:val="000000"/>
                <w:sz w:val="18"/>
                <w:szCs w:val="18"/>
                <w:vertAlign w:val="superscript"/>
              </w:rPr>
              <w:t>a</w:t>
            </w:r>
            <w:proofErr w:type="gramEnd"/>
          </w:p>
        </w:tc>
        <w:tc>
          <w:tcPr>
            <w:tcW w:w="1811" w:type="dxa"/>
            <w:shd w:val="clear" w:color="auto" w:fill="auto"/>
            <w:vAlign w:val="center"/>
          </w:tcPr>
          <w:p w14:paraId="310BEEC3" w14:textId="77777777" w:rsidR="00AD05C2" w:rsidRPr="00B96F50" w:rsidRDefault="00AD05C2" w:rsidP="00AD05C2">
            <w:pPr>
              <w:rPr>
                <w:color w:val="000000"/>
                <w:sz w:val="18"/>
                <w:szCs w:val="18"/>
              </w:rPr>
            </w:pPr>
            <w:r w:rsidRPr="00B96F50">
              <w:rPr>
                <w:rFonts w:eastAsia="DengXian"/>
                <w:color w:val="000000"/>
                <w:sz w:val="18"/>
                <w:szCs w:val="18"/>
              </w:rPr>
              <w:t>3.580(0.</w:t>
            </w:r>
            <w:proofErr w:type="gramStart"/>
            <w:r w:rsidRPr="00B96F50">
              <w:rPr>
                <w:rFonts w:eastAsia="DengXian"/>
                <w:color w:val="000000"/>
                <w:sz w:val="18"/>
                <w:szCs w:val="18"/>
              </w:rPr>
              <w:t>883)</w:t>
            </w:r>
            <w:r w:rsidRPr="00B96F50">
              <w:rPr>
                <w:rFonts w:eastAsia="DengXian"/>
                <w:color w:val="000000"/>
                <w:sz w:val="18"/>
                <w:szCs w:val="18"/>
                <w:vertAlign w:val="superscript"/>
              </w:rPr>
              <w:t>a</w:t>
            </w:r>
            <w:proofErr w:type="gramEnd"/>
          </w:p>
        </w:tc>
        <w:tc>
          <w:tcPr>
            <w:tcW w:w="1653" w:type="dxa"/>
            <w:shd w:val="clear" w:color="auto" w:fill="auto"/>
            <w:vAlign w:val="center"/>
          </w:tcPr>
          <w:p w14:paraId="31D3848F" w14:textId="77777777" w:rsidR="00AD05C2" w:rsidRPr="00B96F50" w:rsidRDefault="00AD05C2" w:rsidP="00AD05C2">
            <w:pPr>
              <w:rPr>
                <w:color w:val="000000"/>
                <w:sz w:val="18"/>
                <w:szCs w:val="18"/>
              </w:rPr>
            </w:pPr>
            <w:r w:rsidRPr="00B96F50">
              <w:rPr>
                <w:rFonts w:eastAsia="DengXian"/>
                <w:color w:val="000000"/>
                <w:sz w:val="18"/>
                <w:szCs w:val="18"/>
              </w:rPr>
              <w:t>3.267(0.</w:t>
            </w:r>
            <w:proofErr w:type="gramStart"/>
            <w:r w:rsidRPr="00B96F50">
              <w:rPr>
                <w:rFonts w:eastAsia="DengXian"/>
                <w:color w:val="000000"/>
                <w:sz w:val="18"/>
                <w:szCs w:val="18"/>
              </w:rPr>
              <w:t>716)</w:t>
            </w:r>
            <w:r w:rsidRPr="00B96F50">
              <w:rPr>
                <w:rFonts w:eastAsia="DengXian"/>
                <w:color w:val="000000"/>
                <w:sz w:val="18"/>
                <w:szCs w:val="18"/>
                <w:vertAlign w:val="superscript"/>
              </w:rPr>
              <w:t>b</w:t>
            </w:r>
            <w:proofErr w:type="gramEnd"/>
          </w:p>
        </w:tc>
      </w:tr>
      <w:tr w:rsidR="00AD05C2" w:rsidRPr="002505BA" w14:paraId="0750737E" w14:textId="77777777" w:rsidTr="00AD05C2">
        <w:trPr>
          <w:trHeight w:val="260"/>
        </w:trPr>
        <w:tc>
          <w:tcPr>
            <w:tcW w:w="2269" w:type="dxa"/>
            <w:shd w:val="clear" w:color="auto" w:fill="auto"/>
            <w:noWrap/>
            <w:vAlign w:val="bottom"/>
          </w:tcPr>
          <w:p w14:paraId="4F849381" w14:textId="77777777" w:rsidR="00AD05C2" w:rsidRPr="00B96F50" w:rsidRDefault="00AD05C2" w:rsidP="00AD05C2">
            <w:pPr>
              <w:rPr>
                <w:color w:val="000000"/>
                <w:sz w:val="18"/>
                <w:szCs w:val="18"/>
              </w:rPr>
            </w:pPr>
            <w:r w:rsidRPr="00B96F50">
              <w:rPr>
                <w:sz w:val="18"/>
                <w:szCs w:val="18"/>
              </w:rPr>
              <w:t xml:space="preserve">Unemployed </w:t>
            </w:r>
          </w:p>
        </w:tc>
        <w:tc>
          <w:tcPr>
            <w:tcW w:w="1653" w:type="dxa"/>
            <w:shd w:val="clear" w:color="auto" w:fill="auto"/>
            <w:vAlign w:val="center"/>
          </w:tcPr>
          <w:p w14:paraId="2C1B9BD9" w14:textId="77777777" w:rsidR="00AD05C2" w:rsidRPr="00B96F50" w:rsidRDefault="00AD05C2" w:rsidP="00AD05C2">
            <w:pPr>
              <w:rPr>
                <w:color w:val="000000"/>
                <w:sz w:val="18"/>
                <w:szCs w:val="18"/>
              </w:rPr>
            </w:pPr>
            <w:r w:rsidRPr="00B96F50">
              <w:rPr>
                <w:rFonts w:eastAsia="DengXian"/>
                <w:color w:val="000000"/>
                <w:sz w:val="18"/>
                <w:szCs w:val="18"/>
              </w:rPr>
              <w:t>3.390(0.</w:t>
            </w:r>
            <w:proofErr w:type="gramStart"/>
            <w:r w:rsidRPr="00B96F50">
              <w:rPr>
                <w:rFonts w:eastAsia="DengXian"/>
                <w:color w:val="000000"/>
                <w:sz w:val="18"/>
                <w:szCs w:val="18"/>
              </w:rPr>
              <w:t>472)</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3A36A175" w14:textId="77777777" w:rsidR="00AD05C2" w:rsidRPr="00B96F50" w:rsidRDefault="00AD05C2" w:rsidP="00AD05C2">
            <w:pPr>
              <w:rPr>
                <w:color w:val="000000"/>
                <w:sz w:val="18"/>
                <w:szCs w:val="18"/>
              </w:rPr>
            </w:pPr>
            <w:r w:rsidRPr="00B96F50">
              <w:rPr>
                <w:rFonts w:eastAsia="DengXian"/>
                <w:color w:val="000000"/>
                <w:sz w:val="18"/>
                <w:szCs w:val="18"/>
              </w:rPr>
              <w:t>3.360(1.</w:t>
            </w:r>
            <w:proofErr w:type="gramStart"/>
            <w:r w:rsidRPr="00B96F50">
              <w:rPr>
                <w:rFonts w:eastAsia="DengXian"/>
                <w:color w:val="000000"/>
                <w:sz w:val="18"/>
                <w:szCs w:val="18"/>
              </w:rPr>
              <w:t>008)</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5CDCE63C" w14:textId="77777777" w:rsidR="00AD05C2" w:rsidRPr="00B96F50" w:rsidRDefault="00AD05C2" w:rsidP="00AD05C2">
            <w:pPr>
              <w:rPr>
                <w:color w:val="000000"/>
                <w:sz w:val="18"/>
                <w:szCs w:val="18"/>
              </w:rPr>
            </w:pPr>
            <w:r w:rsidRPr="00B96F50">
              <w:rPr>
                <w:rFonts w:eastAsia="DengXian"/>
                <w:color w:val="000000"/>
                <w:sz w:val="18"/>
                <w:szCs w:val="18"/>
              </w:rPr>
              <w:t>3.360(0.</w:t>
            </w:r>
            <w:proofErr w:type="gramStart"/>
            <w:r w:rsidRPr="00B96F50">
              <w:rPr>
                <w:rFonts w:eastAsia="DengXian"/>
                <w:color w:val="000000"/>
                <w:sz w:val="18"/>
                <w:szCs w:val="18"/>
              </w:rPr>
              <w:t>977)</w:t>
            </w:r>
            <w:r w:rsidRPr="00B96F50">
              <w:rPr>
                <w:rFonts w:eastAsia="DengXian"/>
                <w:color w:val="000000"/>
                <w:sz w:val="18"/>
                <w:szCs w:val="18"/>
                <w:vertAlign w:val="superscript"/>
              </w:rPr>
              <w:t>a</w:t>
            </w:r>
            <w:proofErr w:type="gramEnd"/>
          </w:p>
        </w:tc>
        <w:tc>
          <w:tcPr>
            <w:tcW w:w="1653" w:type="dxa"/>
            <w:shd w:val="clear" w:color="auto" w:fill="auto"/>
            <w:vAlign w:val="center"/>
          </w:tcPr>
          <w:p w14:paraId="217978BF" w14:textId="77777777" w:rsidR="00AD05C2" w:rsidRPr="00B96F50" w:rsidRDefault="00AD05C2" w:rsidP="00AD05C2">
            <w:pPr>
              <w:rPr>
                <w:color w:val="000000"/>
                <w:sz w:val="18"/>
                <w:szCs w:val="18"/>
              </w:rPr>
            </w:pPr>
            <w:r w:rsidRPr="00B96F50">
              <w:rPr>
                <w:rFonts w:eastAsia="DengXian"/>
                <w:color w:val="000000"/>
                <w:sz w:val="18"/>
                <w:szCs w:val="18"/>
              </w:rPr>
              <w:t>3.835(0.</w:t>
            </w:r>
            <w:proofErr w:type="gramStart"/>
            <w:r w:rsidRPr="00B96F50">
              <w:rPr>
                <w:rFonts w:eastAsia="DengXian"/>
                <w:color w:val="000000"/>
                <w:sz w:val="18"/>
                <w:szCs w:val="18"/>
              </w:rPr>
              <w:t>831)</w:t>
            </w:r>
            <w:r w:rsidRPr="00B96F50">
              <w:rPr>
                <w:rFonts w:eastAsia="DengXian"/>
                <w:color w:val="000000"/>
                <w:sz w:val="18"/>
                <w:szCs w:val="18"/>
                <w:vertAlign w:val="superscript"/>
              </w:rPr>
              <w:t>a</w:t>
            </w:r>
            <w:proofErr w:type="gramEnd"/>
          </w:p>
        </w:tc>
        <w:tc>
          <w:tcPr>
            <w:tcW w:w="1811" w:type="dxa"/>
            <w:shd w:val="clear" w:color="auto" w:fill="auto"/>
            <w:vAlign w:val="center"/>
          </w:tcPr>
          <w:p w14:paraId="4C19EEE8" w14:textId="77777777" w:rsidR="00AD05C2" w:rsidRPr="00B96F50" w:rsidRDefault="00AD05C2" w:rsidP="00AD05C2">
            <w:pPr>
              <w:rPr>
                <w:color w:val="000000"/>
                <w:sz w:val="18"/>
                <w:szCs w:val="18"/>
              </w:rPr>
            </w:pPr>
            <w:r w:rsidRPr="00B96F50">
              <w:rPr>
                <w:rFonts w:eastAsia="DengXian"/>
                <w:color w:val="000000"/>
                <w:sz w:val="18"/>
                <w:szCs w:val="18"/>
              </w:rPr>
              <w:t>3.765(0.</w:t>
            </w:r>
            <w:proofErr w:type="gramStart"/>
            <w:r w:rsidRPr="00B96F50">
              <w:rPr>
                <w:rFonts w:eastAsia="DengXian"/>
                <w:color w:val="000000"/>
                <w:sz w:val="18"/>
                <w:szCs w:val="18"/>
              </w:rPr>
              <w:t>902)</w:t>
            </w:r>
            <w:r w:rsidRPr="00B96F50">
              <w:rPr>
                <w:rFonts w:eastAsia="DengXian"/>
                <w:color w:val="000000"/>
                <w:sz w:val="18"/>
                <w:szCs w:val="18"/>
                <w:vertAlign w:val="superscript"/>
              </w:rPr>
              <w:t>a</w:t>
            </w:r>
            <w:proofErr w:type="gramEnd"/>
          </w:p>
        </w:tc>
        <w:tc>
          <w:tcPr>
            <w:tcW w:w="1653" w:type="dxa"/>
            <w:shd w:val="clear" w:color="auto" w:fill="auto"/>
            <w:vAlign w:val="center"/>
          </w:tcPr>
          <w:p w14:paraId="19EF2AFA" w14:textId="77777777" w:rsidR="00AD05C2" w:rsidRPr="00B96F50" w:rsidRDefault="00AD05C2" w:rsidP="00AD05C2">
            <w:pPr>
              <w:rPr>
                <w:color w:val="000000"/>
                <w:sz w:val="18"/>
                <w:szCs w:val="18"/>
              </w:rPr>
            </w:pPr>
            <w:r w:rsidRPr="00B96F50">
              <w:rPr>
                <w:rFonts w:eastAsia="DengXian"/>
                <w:color w:val="000000"/>
                <w:sz w:val="18"/>
                <w:szCs w:val="18"/>
              </w:rPr>
              <w:t>3.430(0.</w:t>
            </w:r>
            <w:proofErr w:type="gramStart"/>
            <w:r w:rsidRPr="00B96F50">
              <w:rPr>
                <w:rFonts w:eastAsia="DengXian"/>
                <w:color w:val="000000"/>
                <w:sz w:val="18"/>
                <w:szCs w:val="18"/>
              </w:rPr>
              <w:t>848)</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r>
      <w:tr w:rsidR="00AD05C2" w:rsidRPr="002505BA" w14:paraId="60412CD0" w14:textId="77777777" w:rsidTr="00AD05C2">
        <w:trPr>
          <w:trHeight w:val="260"/>
        </w:trPr>
        <w:tc>
          <w:tcPr>
            <w:tcW w:w="2269" w:type="dxa"/>
            <w:shd w:val="clear" w:color="auto" w:fill="auto"/>
            <w:noWrap/>
            <w:vAlign w:val="bottom"/>
            <w:hideMark/>
          </w:tcPr>
          <w:p w14:paraId="346B64DE" w14:textId="77777777" w:rsidR="00AD05C2" w:rsidRPr="00B96F50" w:rsidRDefault="00AD05C2" w:rsidP="00AD05C2">
            <w:pPr>
              <w:rPr>
                <w:sz w:val="18"/>
                <w:szCs w:val="18"/>
              </w:rPr>
            </w:pPr>
            <w:r w:rsidRPr="00B96F50">
              <w:rPr>
                <w:sz w:val="18"/>
                <w:szCs w:val="18"/>
              </w:rPr>
              <w:lastRenderedPageBreak/>
              <w:t xml:space="preserve">Retired </w:t>
            </w:r>
          </w:p>
        </w:tc>
        <w:tc>
          <w:tcPr>
            <w:tcW w:w="1653" w:type="dxa"/>
            <w:shd w:val="clear" w:color="auto" w:fill="auto"/>
            <w:vAlign w:val="center"/>
          </w:tcPr>
          <w:p w14:paraId="1709660D" w14:textId="77777777" w:rsidR="00AD05C2" w:rsidRPr="00B96F50" w:rsidRDefault="00AD05C2" w:rsidP="00AD05C2">
            <w:pPr>
              <w:rPr>
                <w:sz w:val="18"/>
                <w:szCs w:val="18"/>
              </w:rPr>
            </w:pPr>
            <w:r w:rsidRPr="00B96F50">
              <w:rPr>
                <w:rFonts w:eastAsia="DengXian"/>
                <w:color w:val="000000"/>
                <w:sz w:val="18"/>
                <w:szCs w:val="18"/>
              </w:rPr>
              <w:t>3.539(0.</w:t>
            </w:r>
            <w:proofErr w:type="gramStart"/>
            <w:r w:rsidRPr="00B96F50">
              <w:rPr>
                <w:rFonts w:eastAsia="DengXian"/>
                <w:color w:val="000000"/>
                <w:sz w:val="18"/>
                <w:szCs w:val="18"/>
              </w:rPr>
              <w:t>520)</w:t>
            </w:r>
            <w:r w:rsidRPr="00B96F50">
              <w:rPr>
                <w:rFonts w:eastAsia="DengXian"/>
                <w:color w:val="000000"/>
                <w:sz w:val="18"/>
                <w:szCs w:val="18"/>
                <w:vertAlign w:val="superscript"/>
              </w:rPr>
              <w:t>a</w:t>
            </w:r>
            <w:proofErr w:type="gramEnd"/>
          </w:p>
        </w:tc>
        <w:tc>
          <w:tcPr>
            <w:tcW w:w="1653" w:type="dxa"/>
            <w:shd w:val="clear" w:color="auto" w:fill="auto"/>
            <w:vAlign w:val="center"/>
          </w:tcPr>
          <w:p w14:paraId="5E9CCC8C" w14:textId="77777777" w:rsidR="00AD05C2" w:rsidRPr="00B96F50" w:rsidRDefault="00AD05C2" w:rsidP="00AD05C2">
            <w:pPr>
              <w:rPr>
                <w:sz w:val="18"/>
                <w:szCs w:val="18"/>
              </w:rPr>
            </w:pPr>
            <w:r w:rsidRPr="00B96F50">
              <w:rPr>
                <w:rFonts w:eastAsia="DengXian"/>
                <w:color w:val="000000"/>
                <w:sz w:val="18"/>
                <w:szCs w:val="18"/>
              </w:rPr>
              <w:t>3.081(1.</w:t>
            </w:r>
            <w:proofErr w:type="gramStart"/>
            <w:r w:rsidRPr="00B96F50">
              <w:rPr>
                <w:rFonts w:eastAsia="DengXian"/>
                <w:color w:val="000000"/>
                <w:sz w:val="18"/>
                <w:szCs w:val="18"/>
              </w:rPr>
              <w:t>192)</w:t>
            </w:r>
            <w:r w:rsidRPr="00B96F50">
              <w:rPr>
                <w:rFonts w:eastAsia="DengXian"/>
                <w:color w:val="000000"/>
                <w:sz w:val="18"/>
                <w:szCs w:val="18"/>
                <w:vertAlign w:val="superscript"/>
              </w:rPr>
              <w:t>b</w:t>
            </w:r>
            <w:proofErr w:type="gramEnd"/>
          </w:p>
        </w:tc>
        <w:tc>
          <w:tcPr>
            <w:tcW w:w="1653" w:type="dxa"/>
            <w:shd w:val="clear" w:color="auto" w:fill="auto"/>
            <w:vAlign w:val="center"/>
          </w:tcPr>
          <w:p w14:paraId="4060102B" w14:textId="77777777" w:rsidR="00AD05C2" w:rsidRPr="00B96F50" w:rsidRDefault="00AD05C2" w:rsidP="00AD05C2">
            <w:pPr>
              <w:rPr>
                <w:sz w:val="18"/>
                <w:szCs w:val="18"/>
              </w:rPr>
            </w:pPr>
            <w:r w:rsidRPr="00B96F50">
              <w:rPr>
                <w:rFonts w:eastAsia="DengXian"/>
                <w:color w:val="000000"/>
                <w:sz w:val="18"/>
                <w:szCs w:val="18"/>
              </w:rPr>
              <w:t>3.209(0.</w:t>
            </w:r>
            <w:proofErr w:type="gramStart"/>
            <w:r w:rsidRPr="00B96F50">
              <w:rPr>
                <w:rFonts w:eastAsia="DengXian"/>
                <w:color w:val="000000"/>
                <w:sz w:val="18"/>
                <w:szCs w:val="18"/>
              </w:rPr>
              <w:t>996)</w:t>
            </w:r>
            <w:r w:rsidRPr="00B96F50">
              <w:rPr>
                <w:rFonts w:eastAsia="DengXian"/>
                <w:color w:val="000000"/>
                <w:sz w:val="18"/>
                <w:szCs w:val="18"/>
                <w:vertAlign w:val="superscript"/>
              </w:rPr>
              <w:t>a</w:t>
            </w:r>
            <w:proofErr w:type="gramEnd"/>
          </w:p>
        </w:tc>
        <w:tc>
          <w:tcPr>
            <w:tcW w:w="1653" w:type="dxa"/>
            <w:shd w:val="clear" w:color="auto" w:fill="auto"/>
            <w:vAlign w:val="center"/>
          </w:tcPr>
          <w:p w14:paraId="40591E62" w14:textId="77777777" w:rsidR="00AD05C2" w:rsidRPr="00B96F50" w:rsidRDefault="00AD05C2" w:rsidP="00AD05C2">
            <w:pPr>
              <w:rPr>
                <w:sz w:val="18"/>
                <w:szCs w:val="18"/>
              </w:rPr>
            </w:pPr>
            <w:r w:rsidRPr="00B96F50">
              <w:rPr>
                <w:rFonts w:eastAsia="DengXian"/>
                <w:color w:val="000000"/>
                <w:sz w:val="18"/>
                <w:szCs w:val="18"/>
              </w:rPr>
              <w:t>3.779(0.</w:t>
            </w:r>
            <w:proofErr w:type="gramStart"/>
            <w:r w:rsidRPr="00B96F50">
              <w:rPr>
                <w:rFonts w:eastAsia="DengXian"/>
                <w:color w:val="000000"/>
                <w:sz w:val="18"/>
                <w:szCs w:val="18"/>
              </w:rPr>
              <w:t>892)</w:t>
            </w:r>
            <w:r w:rsidRPr="00B96F50">
              <w:rPr>
                <w:rFonts w:eastAsia="DengXian"/>
                <w:color w:val="000000"/>
                <w:sz w:val="18"/>
                <w:szCs w:val="18"/>
                <w:vertAlign w:val="superscript"/>
              </w:rPr>
              <w:t>a</w:t>
            </w:r>
            <w:proofErr w:type="gramEnd"/>
          </w:p>
        </w:tc>
        <w:tc>
          <w:tcPr>
            <w:tcW w:w="1811" w:type="dxa"/>
            <w:shd w:val="clear" w:color="auto" w:fill="auto"/>
            <w:vAlign w:val="center"/>
          </w:tcPr>
          <w:p w14:paraId="35EF6A7F" w14:textId="77777777" w:rsidR="00AD05C2" w:rsidRPr="00B96F50" w:rsidRDefault="00AD05C2" w:rsidP="00AD05C2">
            <w:pPr>
              <w:rPr>
                <w:sz w:val="18"/>
                <w:szCs w:val="18"/>
              </w:rPr>
            </w:pPr>
            <w:r w:rsidRPr="00B96F50">
              <w:rPr>
                <w:rFonts w:eastAsia="DengXian"/>
                <w:color w:val="000000"/>
                <w:sz w:val="18"/>
                <w:szCs w:val="18"/>
              </w:rPr>
              <w:t>3.667(0.</w:t>
            </w:r>
            <w:proofErr w:type="gramStart"/>
            <w:r w:rsidRPr="00B96F50">
              <w:rPr>
                <w:rFonts w:eastAsia="DengXian"/>
                <w:color w:val="000000"/>
                <w:sz w:val="18"/>
                <w:szCs w:val="18"/>
              </w:rPr>
              <w:t>945)</w:t>
            </w:r>
            <w:r w:rsidRPr="00B96F50">
              <w:rPr>
                <w:rFonts w:eastAsia="DengXian"/>
                <w:color w:val="000000"/>
                <w:sz w:val="18"/>
                <w:szCs w:val="18"/>
                <w:vertAlign w:val="superscript"/>
              </w:rPr>
              <w:t>a</w:t>
            </w:r>
            <w:proofErr w:type="gramEnd"/>
          </w:p>
        </w:tc>
        <w:tc>
          <w:tcPr>
            <w:tcW w:w="1653" w:type="dxa"/>
            <w:shd w:val="clear" w:color="auto" w:fill="auto"/>
            <w:vAlign w:val="center"/>
          </w:tcPr>
          <w:p w14:paraId="3CD55C42" w14:textId="77777777" w:rsidR="00AD05C2" w:rsidRPr="00B96F50" w:rsidRDefault="00AD05C2" w:rsidP="00AD05C2">
            <w:pPr>
              <w:rPr>
                <w:sz w:val="18"/>
                <w:szCs w:val="18"/>
              </w:rPr>
            </w:pPr>
            <w:r w:rsidRPr="00B96F50">
              <w:rPr>
                <w:rFonts w:eastAsia="DengXian"/>
                <w:color w:val="000000"/>
                <w:sz w:val="18"/>
                <w:szCs w:val="18"/>
              </w:rPr>
              <w:t>3.478(0.</w:t>
            </w:r>
            <w:proofErr w:type="gramStart"/>
            <w:r w:rsidRPr="00B96F50">
              <w:rPr>
                <w:rFonts w:eastAsia="DengXian"/>
                <w:color w:val="000000"/>
                <w:sz w:val="18"/>
                <w:szCs w:val="18"/>
              </w:rPr>
              <w:t>915)</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r>
      <w:tr w:rsidR="00AD05C2" w:rsidRPr="002505BA" w14:paraId="197B50C8" w14:textId="77777777" w:rsidTr="00AD05C2">
        <w:trPr>
          <w:trHeight w:val="260"/>
        </w:trPr>
        <w:tc>
          <w:tcPr>
            <w:tcW w:w="2269" w:type="dxa"/>
            <w:shd w:val="clear" w:color="auto" w:fill="auto"/>
            <w:noWrap/>
            <w:vAlign w:val="bottom"/>
          </w:tcPr>
          <w:p w14:paraId="3F61036D" w14:textId="77777777" w:rsidR="00AD05C2" w:rsidRPr="00B96F50" w:rsidRDefault="00AD05C2" w:rsidP="00AD05C2">
            <w:pPr>
              <w:rPr>
                <w:sz w:val="18"/>
                <w:szCs w:val="18"/>
              </w:rPr>
            </w:pPr>
            <w:r w:rsidRPr="00B96F50">
              <w:rPr>
                <w:sz w:val="18"/>
                <w:szCs w:val="18"/>
              </w:rPr>
              <w:t xml:space="preserve">Others </w:t>
            </w:r>
          </w:p>
        </w:tc>
        <w:tc>
          <w:tcPr>
            <w:tcW w:w="1653" w:type="dxa"/>
            <w:shd w:val="clear" w:color="auto" w:fill="auto"/>
            <w:vAlign w:val="center"/>
          </w:tcPr>
          <w:p w14:paraId="07CD3A9A" w14:textId="77777777" w:rsidR="00AD05C2" w:rsidRPr="00B96F50" w:rsidRDefault="00AD05C2" w:rsidP="00AD05C2">
            <w:pPr>
              <w:rPr>
                <w:sz w:val="18"/>
                <w:szCs w:val="18"/>
              </w:rPr>
            </w:pPr>
            <w:r w:rsidRPr="00B96F50">
              <w:rPr>
                <w:rFonts w:eastAsia="DengXian"/>
                <w:color w:val="000000"/>
                <w:sz w:val="18"/>
                <w:szCs w:val="18"/>
              </w:rPr>
              <w:t>3.393(0.</w:t>
            </w:r>
            <w:proofErr w:type="gramStart"/>
            <w:r w:rsidRPr="00B96F50">
              <w:rPr>
                <w:rFonts w:eastAsia="DengXian"/>
                <w:color w:val="000000"/>
                <w:sz w:val="18"/>
                <w:szCs w:val="18"/>
              </w:rPr>
              <w:t>459)</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674DDCCA" w14:textId="77777777" w:rsidR="00AD05C2" w:rsidRPr="00B96F50" w:rsidRDefault="00AD05C2" w:rsidP="00AD05C2">
            <w:pPr>
              <w:rPr>
                <w:sz w:val="18"/>
                <w:szCs w:val="18"/>
              </w:rPr>
            </w:pPr>
            <w:r w:rsidRPr="00B96F50">
              <w:rPr>
                <w:rFonts w:eastAsia="DengXian"/>
                <w:color w:val="000000"/>
                <w:sz w:val="18"/>
                <w:szCs w:val="18"/>
              </w:rPr>
              <w:t>3.405(1.</w:t>
            </w:r>
            <w:proofErr w:type="gramStart"/>
            <w:r w:rsidRPr="00B96F50">
              <w:rPr>
                <w:rFonts w:eastAsia="DengXian"/>
                <w:color w:val="000000"/>
                <w:sz w:val="18"/>
                <w:szCs w:val="18"/>
              </w:rPr>
              <w:t>179)</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311C3016" w14:textId="77777777" w:rsidR="00AD05C2" w:rsidRPr="00B96F50" w:rsidRDefault="00AD05C2" w:rsidP="00AD05C2">
            <w:pPr>
              <w:rPr>
                <w:sz w:val="18"/>
                <w:szCs w:val="18"/>
              </w:rPr>
            </w:pPr>
            <w:r w:rsidRPr="00B96F50">
              <w:rPr>
                <w:rFonts w:eastAsia="DengXian"/>
                <w:color w:val="000000"/>
                <w:sz w:val="18"/>
                <w:szCs w:val="18"/>
              </w:rPr>
              <w:t>3.440(0.</w:t>
            </w:r>
            <w:proofErr w:type="gramStart"/>
            <w:r w:rsidRPr="00B96F50">
              <w:rPr>
                <w:rFonts w:eastAsia="DengXian"/>
                <w:color w:val="000000"/>
                <w:sz w:val="18"/>
                <w:szCs w:val="18"/>
              </w:rPr>
              <w:t>926)</w:t>
            </w:r>
            <w:r w:rsidRPr="00B96F50">
              <w:rPr>
                <w:rFonts w:eastAsia="DengXian"/>
                <w:color w:val="000000"/>
                <w:sz w:val="18"/>
                <w:szCs w:val="18"/>
                <w:vertAlign w:val="superscript"/>
              </w:rPr>
              <w:t>a</w:t>
            </w:r>
            <w:proofErr w:type="gramEnd"/>
          </w:p>
        </w:tc>
        <w:tc>
          <w:tcPr>
            <w:tcW w:w="1653" w:type="dxa"/>
            <w:shd w:val="clear" w:color="auto" w:fill="auto"/>
            <w:vAlign w:val="center"/>
          </w:tcPr>
          <w:p w14:paraId="216D9BC1" w14:textId="77777777" w:rsidR="00AD05C2" w:rsidRPr="00B96F50" w:rsidRDefault="00AD05C2" w:rsidP="00AD05C2">
            <w:pPr>
              <w:rPr>
                <w:sz w:val="18"/>
                <w:szCs w:val="18"/>
              </w:rPr>
            </w:pPr>
            <w:r w:rsidRPr="00B96F50">
              <w:rPr>
                <w:rFonts w:eastAsia="DengXian"/>
                <w:color w:val="000000"/>
                <w:sz w:val="18"/>
                <w:szCs w:val="18"/>
              </w:rPr>
              <w:t>3.931(0.</w:t>
            </w:r>
            <w:proofErr w:type="gramStart"/>
            <w:r w:rsidRPr="00B96F50">
              <w:rPr>
                <w:rFonts w:eastAsia="DengXian"/>
                <w:color w:val="000000"/>
                <w:sz w:val="18"/>
                <w:szCs w:val="18"/>
              </w:rPr>
              <w:t>821)</w:t>
            </w:r>
            <w:r w:rsidRPr="00B96F50">
              <w:rPr>
                <w:rFonts w:eastAsia="DengXian"/>
                <w:color w:val="000000"/>
                <w:sz w:val="18"/>
                <w:szCs w:val="18"/>
                <w:vertAlign w:val="superscript"/>
              </w:rPr>
              <w:t>a</w:t>
            </w:r>
            <w:proofErr w:type="gramEnd"/>
          </w:p>
        </w:tc>
        <w:tc>
          <w:tcPr>
            <w:tcW w:w="1811" w:type="dxa"/>
            <w:shd w:val="clear" w:color="auto" w:fill="auto"/>
            <w:vAlign w:val="center"/>
          </w:tcPr>
          <w:p w14:paraId="04FCF3D7" w14:textId="77777777" w:rsidR="00AD05C2" w:rsidRPr="00B96F50" w:rsidRDefault="00AD05C2" w:rsidP="00AD05C2">
            <w:pPr>
              <w:rPr>
                <w:sz w:val="18"/>
                <w:szCs w:val="18"/>
              </w:rPr>
            </w:pPr>
            <w:r w:rsidRPr="00B96F50">
              <w:rPr>
                <w:rFonts w:eastAsia="DengXian"/>
                <w:color w:val="000000"/>
                <w:sz w:val="18"/>
                <w:szCs w:val="18"/>
              </w:rPr>
              <w:t>3.819(0.</w:t>
            </w:r>
            <w:proofErr w:type="gramStart"/>
            <w:r w:rsidRPr="00B96F50">
              <w:rPr>
                <w:rFonts w:eastAsia="DengXian"/>
                <w:color w:val="000000"/>
                <w:sz w:val="18"/>
                <w:szCs w:val="18"/>
              </w:rPr>
              <w:t>840)</w:t>
            </w:r>
            <w:r w:rsidRPr="00B96F50">
              <w:rPr>
                <w:rFonts w:eastAsia="DengXian"/>
                <w:color w:val="000000"/>
                <w:sz w:val="18"/>
                <w:szCs w:val="18"/>
                <w:vertAlign w:val="superscript"/>
              </w:rPr>
              <w:t>a</w:t>
            </w:r>
            <w:proofErr w:type="gramEnd"/>
          </w:p>
        </w:tc>
        <w:tc>
          <w:tcPr>
            <w:tcW w:w="1653" w:type="dxa"/>
            <w:shd w:val="clear" w:color="auto" w:fill="auto"/>
            <w:vAlign w:val="center"/>
          </w:tcPr>
          <w:p w14:paraId="77231F79" w14:textId="77777777" w:rsidR="00AD05C2" w:rsidRPr="00B96F50" w:rsidRDefault="00AD05C2" w:rsidP="00AD05C2">
            <w:pPr>
              <w:rPr>
                <w:sz w:val="18"/>
                <w:szCs w:val="18"/>
              </w:rPr>
            </w:pPr>
            <w:r w:rsidRPr="00B96F50">
              <w:rPr>
                <w:rFonts w:eastAsia="DengXian"/>
                <w:color w:val="000000"/>
                <w:sz w:val="18"/>
                <w:szCs w:val="18"/>
              </w:rPr>
              <w:t>3.448(0.</w:t>
            </w:r>
            <w:proofErr w:type="gramStart"/>
            <w:r w:rsidRPr="00B96F50">
              <w:rPr>
                <w:rFonts w:eastAsia="DengXian"/>
                <w:color w:val="000000"/>
                <w:sz w:val="18"/>
                <w:szCs w:val="18"/>
              </w:rPr>
              <w:t>924)</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r>
      <w:tr w:rsidR="00AD05C2" w:rsidRPr="002505BA" w14:paraId="1C9C7F20" w14:textId="77777777" w:rsidTr="00AD05C2">
        <w:trPr>
          <w:trHeight w:val="260"/>
        </w:trPr>
        <w:tc>
          <w:tcPr>
            <w:tcW w:w="2269" w:type="dxa"/>
            <w:shd w:val="clear" w:color="auto" w:fill="auto"/>
            <w:noWrap/>
            <w:vAlign w:val="bottom"/>
          </w:tcPr>
          <w:p w14:paraId="2AD6CAD2" w14:textId="77777777" w:rsidR="00AD05C2" w:rsidRPr="00B96F50" w:rsidRDefault="00AD05C2" w:rsidP="00AD05C2">
            <w:pPr>
              <w:rPr>
                <w:sz w:val="18"/>
                <w:szCs w:val="18"/>
              </w:rPr>
            </w:pPr>
          </w:p>
        </w:tc>
        <w:tc>
          <w:tcPr>
            <w:tcW w:w="1653" w:type="dxa"/>
          </w:tcPr>
          <w:p w14:paraId="0D2F9CAE" w14:textId="77777777" w:rsidR="00AD05C2" w:rsidRPr="00B96F50" w:rsidRDefault="00AD05C2" w:rsidP="00AD05C2">
            <w:pPr>
              <w:rPr>
                <w:sz w:val="18"/>
                <w:szCs w:val="18"/>
              </w:rPr>
            </w:pPr>
          </w:p>
        </w:tc>
        <w:tc>
          <w:tcPr>
            <w:tcW w:w="1653" w:type="dxa"/>
          </w:tcPr>
          <w:p w14:paraId="769A7023" w14:textId="77777777" w:rsidR="00AD05C2" w:rsidRPr="00B96F50" w:rsidRDefault="00AD05C2" w:rsidP="00AD05C2">
            <w:pPr>
              <w:rPr>
                <w:sz w:val="18"/>
                <w:szCs w:val="18"/>
              </w:rPr>
            </w:pPr>
          </w:p>
        </w:tc>
        <w:tc>
          <w:tcPr>
            <w:tcW w:w="1653" w:type="dxa"/>
          </w:tcPr>
          <w:p w14:paraId="1DCCE002" w14:textId="77777777" w:rsidR="00AD05C2" w:rsidRPr="00B96F50" w:rsidRDefault="00AD05C2" w:rsidP="00AD05C2">
            <w:pPr>
              <w:rPr>
                <w:sz w:val="18"/>
                <w:szCs w:val="18"/>
              </w:rPr>
            </w:pPr>
          </w:p>
        </w:tc>
        <w:tc>
          <w:tcPr>
            <w:tcW w:w="1653" w:type="dxa"/>
          </w:tcPr>
          <w:p w14:paraId="57BA78C7" w14:textId="77777777" w:rsidR="00AD05C2" w:rsidRPr="00B96F50" w:rsidRDefault="00AD05C2" w:rsidP="00AD05C2">
            <w:pPr>
              <w:rPr>
                <w:sz w:val="18"/>
                <w:szCs w:val="18"/>
              </w:rPr>
            </w:pPr>
          </w:p>
        </w:tc>
        <w:tc>
          <w:tcPr>
            <w:tcW w:w="1811" w:type="dxa"/>
          </w:tcPr>
          <w:p w14:paraId="27B85225" w14:textId="77777777" w:rsidR="00AD05C2" w:rsidRPr="00B96F50" w:rsidRDefault="00AD05C2" w:rsidP="00AD05C2">
            <w:pPr>
              <w:rPr>
                <w:sz w:val="18"/>
                <w:szCs w:val="18"/>
              </w:rPr>
            </w:pPr>
          </w:p>
        </w:tc>
        <w:tc>
          <w:tcPr>
            <w:tcW w:w="1653" w:type="dxa"/>
          </w:tcPr>
          <w:p w14:paraId="653425D6" w14:textId="77777777" w:rsidR="00AD05C2" w:rsidRPr="00B96F50" w:rsidRDefault="00AD05C2" w:rsidP="00AD05C2">
            <w:pPr>
              <w:rPr>
                <w:sz w:val="18"/>
                <w:szCs w:val="18"/>
              </w:rPr>
            </w:pPr>
          </w:p>
        </w:tc>
      </w:tr>
      <w:tr w:rsidR="00AD05C2" w:rsidRPr="002505BA" w14:paraId="74958701" w14:textId="77777777" w:rsidTr="00AD05C2">
        <w:trPr>
          <w:trHeight w:val="332"/>
        </w:trPr>
        <w:tc>
          <w:tcPr>
            <w:tcW w:w="2269" w:type="dxa"/>
            <w:shd w:val="clear" w:color="auto" w:fill="auto"/>
            <w:noWrap/>
            <w:vAlign w:val="bottom"/>
            <w:hideMark/>
          </w:tcPr>
          <w:p w14:paraId="3AC5B62F" w14:textId="77777777" w:rsidR="00AD05C2" w:rsidRPr="00B96F50" w:rsidRDefault="00AD05C2" w:rsidP="00AD05C2">
            <w:pPr>
              <w:rPr>
                <w:b/>
                <w:bCs/>
                <w:i/>
                <w:color w:val="000000"/>
                <w:sz w:val="18"/>
                <w:szCs w:val="18"/>
              </w:rPr>
            </w:pPr>
            <w:r w:rsidRPr="00B96F50">
              <w:rPr>
                <w:b/>
                <w:bCs/>
                <w:i/>
                <w:color w:val="000000"/>
                <w:sz w:val="18"/>
                <w:szCs w:val="18"/>
              </w:rPr>
              <w:t xml:space="preserve">Annual household income </w:t>
            </w:r>
          </w:p>
        </w:tc>
        <w:tc>
          <w:tcPr>
            <w:tcW w:w="1653" w:type="dxa"/>
          </w:tcPr>
          <w:p w14:paraId="4DEAEE75" w14:textId="77777777" w:rsidR="00AD05C2" w:rsidRPr="00B96F50" w:rsidRDefault="00AD05C2" w:rsidP="00AD05C2">
            <w:pPr>
              <w:rPr>
                <w:b/>
                <w:bCs/>
                <w:i/>
                <w:color w:val="000000"/>
                <w:sz w:val="18"/>
                <w:szCs w:val="18"/>
              </w:rPr>
            </w:pPr>
          </w:p>
        </w:tc>
        <w:tc>
          <w:tcPr>
            <w:tcW w:w="1653" w:type="dxa"/>
          </w:tcPr>
          <w:p w14:paraId="48CADFFC" w14:textId="77777777" w:rsidR="00AD05C2" w:rsidRPr="00B96F50" w:rsidRDefault="00AD05C2" w:rsidP="00AD05C2">
            <w:pPr>
              <w:rPr>
                <w:b/>
                <w:bCs/>
                <w:i/>
                <w:color w:val="000000"/>
                <w:sz w:val="18"/>
                <w:szCs w:val="18"/>
              </w:rPr>
            </w:pPr>
          </w:p>
        </w:tc>
        <w:tc>
          <w:tcPr>
            <w:tcW w:w="1653" w:type="dxa"/>
          </w:tcPr>
          <w:p w14:paraId="29FFAC73" w14:textId="77777777" w:rsidR="00AD05C2" w:rsidRPr="00B96F50" w:rsidRDefault="00AD05C2" w:rsidP="00AD05C2">
            <w:pPr>
              <w:rPr>
                <w:b/>
                <w:bCs/>
                <w:i/>
                <w:color w:val="000000"/>
                <w:sz w:val="18"/>
                <w:szCs w:val="18"/>
              </w:rPr>
            </w:pPr>
          </w:p>
        </w:tc>
        <w:tc>
          <w:tcPr>
            <w:tcW w:w="1653" w:type="dxa"/>
          </w:tcPr>
          <w:p w14:paraId="508792D1" w14:textId="77777777" w:rsidR="00AD05C2" w:rsidRPr="00B96F50" w:rsidRDefault="00AD05C2" w:rsidP="00AD05C2">
            <w:pPr>
              <w:rPr>
                <w:b/>
                <w:bCs/>
                <w:i/>
                <w:color w:val="000000"/>
                <w:sz w:val="18"/>
                <w:szCs w:val="18"/>
              </w:rPr>
            </w:pPr>
          </w:p>
        </w:tc>
        <w:tc>
          <w:tcPr>
            <w:tcW w:w="1811" w:type="dxa"/>
          </w:tcPr>
          <w:p w14:paraId="7C1829FF" w14:textId="77777777" w:rsidR="00AD05C2" w:rsidRPr="00B96F50" w:rsidRDefault="00AD05C2" w:rsidP="00AD05C2">
            <w:pPr>
              <w:rPr>
                <w:b/>
                <w:bCs/>
                <w:i/>
                <w:color w:val="000000"/>
                <w:sz w:val="18"/>
                <w:szCs w:val="18"/>
              </w:rPr>
            </w:pPr>
          </w:p>
        </w:tc>
        <w:tc>
          <w:tcPr>
            <w:tcW w:w="1653" w:type="dxa"/>
          </w:tcPr>
          <w:p w14:paraId="4610262E" w14:textId="77777777" w:rsidR="00AD05C2" w:rsidRPr="00B96F50" w:rsidRDefault="00AD05C2" w:rsidP="00AD05C2">
            <w:pPr>
              <w:rPr>
                <w:b/>
                <w:bCs/>
                <w:i/>
                <w:color w:val="000000"/>
                <w:sz w:val="18"/>
                <w:szCs w:val="18"/>
              </w:rPr>
            </w:pPr>
          </w:p>
        </w:tc>
      </w:tr>
      <w:tr w:rsidR="00AD05C2" w:rsidRPr="002505BA" w14:paraId="57260443" w14:textId="77777777" w:rsidTr="00AD05C2">
        <w:trPr>
          <w:trHeight w:val="260"/>
        </w:trPr>
        <w:tc>
          <w:tcPr>
            <w:tcW w:w="2269" w:type="dxa"/>
            <w:shd w:val="clear" w:color="auto" w:fill="auto"/>
            <w:noWrap/>
            <w:hideMark/>
          </w:tcPr>
          <w:p w14:paraId="27691877" w14:textId="77777777" w:rsidR="00AD05C2" w:rsidRPr="00B96F50" w:rsidRDefault="00AD05C2" w:rsidP="00AD05C2">
            <w:pPr>
              <w:rPr>
                <w:color w:val="000000"/>
                <w:sz w:val="18"/>
                <w:szCs w:val="18"/>
              </w:rPr>
            </w:pPr>
            <w:r w:rsidRPr="00B96F50">
              <w:rPr>
                <w:sz w:val="18"/>
                <w:szCs w:val="18"/>
              </w:rPr>
              <w:t xml:space="preserve">Less than 25,000 </w:t>
            </w:r>
          </w:p>
        </w:tc>
        <w:tc>
          <w:tcPr>
            <w:tcW w:w="1653" w:type="dxa"/>
            <w:shd w:val="clear" w:color="auto" w:fill="auto"/>
            <w:vAlign w:val="center"/>
          </w:tcPr>
          <w:p w14:paraId="05DC64AD" w14:textId="77777777" w:rsidR="00AD05C2" w:rsidRPr="00B96F50" w:rsidRDefault="00AD05C2" w:rsidP="00AD05C2">
            <w:pPr>
              <w:rPr>
                <w:color w:val="000000"/>
                <w:sz w:val="18"/>
                <w:szCs w:val="18"/>
              </w:rPr>
            </w:pPr>
            <w:r w:rsidRPr="00B96F50">
              <w:rPr>
                <w:rFonts w:eastAsia="DengXian"/>
                <w:color w:val="000000"/>
                <w:sz w:val="18"/>
                <w:szCs w:val="18"/>
              </w:rPr>
              <w:t>3.405(0.</w:t>
            </w:r>
            <w:proofErr w:type="gramStart"/>
            <w:r w:rsidRPr="00B96F50">
              <w:rPr>
                <w:rFonts w:eastAsia="DengXian"/>
                <w:color w:val="000000"/>
                <w:sz w:val="18"/>
                <w:szCs w:val="18"/>
              </w:rPr>
              <w:t>478)</w:t>
            </w:r>
            <w:r w:rsidRPr="00B96F50">
              <w:rPr>
                <w:rFonts w:eastAsia="DengXian"/>
                <w:color w:val="000000"/>
                <w:sz w:val="18"/>
                <w:szCs w:val="18"/>
                <w:vertAlign w:val="superscript"/>
              </w:rPr>
              <w:t>a</w:t>
            </w:r>
            <w:proofErr w:type="gramEnd"/>
          </w:p>
        </w:tc>
        <w:tc>
          <w:tcPr>
            <w:tcW w:w="1653" w:type="dxa"/>
            <w:shd w:val="clear" w:color="auto" w:fill="auto"/>
            <w:vAlign w:val="center"/>
          </w:tcPr>
          <w:p w14:paraId="730EF359" w14:textId="77777777" w:rsidR="00AD05C2" w:rsidRPr="00B96F50" w:rsidRDefault="00AD05C2" w:rsidP="00AD05C2">
            <w:pPr>
              <w:rPr>
                <w:color w:val="000000"/>
                <w:sz w:val="18"/>
                <w:szCs w:val="18"/>
              </w:rPr>
            </w:pPr>
            <w:r w:rsidRPr="00B96F50">
              <w:rPr>
                <w:rFonts w:eastAsia="DengXian"/>
                <w:color w:val="000000"/>
                <w:sz w:val="18"/>
                <w:szCs w:val="18"/>
              </w:rPr>
              <w:t>3.296(1.</w:t>
            </w:r>
            <w:proofErr w:type="gramStart"/>
            <w:r w:rsidRPr="00B96F50">
              <w:rPr>
                <w:rFonts w:eastAsia="DengXian"/>
                <w:color w:val="000000"/>
                <w:sz w:val="18"/>
                <w:szCs w:val="18"/>
              </w:rPr>
              <w:t>119)</w:t>
            </w:r>
            <w:r w:rsidRPr="00B96F50">
              <w:rPr>
                <w:rFonts w:eastAsia="DengXian"/>
                <w:color w:val="000000"/>
                <w:sz w:val="18"/>
                <w:szCs w:val="18"/>
                <w:vertAlign w:val="superscript"/>
              </w:rPr>
              <w:t>b</w:t>
            </w:r>
            <w:proofErr w:type="gramEnd"/>
          </w:p>
        </w:tc>
        <w:tc>
          <w:tcPr>
            <w:tcW w:w="1653" w:type="dxa"/>
            <w:shd w:val="clear" w:color="auto" w:fill="auto"/>
            <w:vAlign w:val="center"/>
          </w:tcPr>
          <w:p w14:paraId="1F9A8782" w14:textId="77777777" w:rsidR="00AD05C2" w:rsidRPr="00B96F50" w:rsidRDefault="00AD05C2" w:rsidP="00AD05C2">
            <w:pPr>
              <w:rPr>
                <w:color w:val="000000"/>
                <w:sz w:val="18"/>
                <w:szCs w:val="18"/>
              </w:rPr>
            </w:pPr>
            <w:r w:rsidRPr="00B96F50">
              <w:rPr>
                <w:rFonts w:eastAsia="DengXian"/>
                <w:color w:val="000000"/>
                <w:sz w:val="18"/>
                <w:szCs w:val="18"/>
              </w:rPr>
              <w:t>3.302(0.</w:t>
            </w:r>
            <w:proofErr w:type="gramStart"/>
            <w:r w:rsidRPr="00B96F50">
              <w:rPr>
                <w:rFonts w:eastAsia="DengXian"/>
                <w:color w:val="000000"/>
                <w:sz w:val="18"/>
                <w:szCs w:val="18"/>
              </w:rPr>
              <w:t>948)</w:t>
            </w:r>
            <w:r w:rsidRPr="00B96F50">
              <w:rPr>
                <w:rFonts w:eastAsia="DengXian"/>
                <w:color w:val="000000"/>
                <w:sz w:val="18"/>
                <w:szCs w:val="18"/>
                <w:vertAlign w:val="superscript"/>
              </w:rPr>
              <w:t>b</w:t>
            </w:r>
            <w:proofErr w:type="gramEnd"/>
          </w:p>
        </w:tc>
        <w:tc>
          <w:tcPr>
            <w:tcW w:w="1653" w:type="dxa"/>
            <w:shd w:val="clear" w:color="auto" w:fill="auto"/>
            <w:vAlign w:val="center"/>
          </w:tcPr>
          <w:p w14:paraId="064D488B" w14:textId="77777777" w:rsidR="00AD05C2" w:rsidRPr="00B96F50" w:rsidRDefault="00AD05C2" w:rsidP="00AD05C2">
            <w:pPr>
              <w:rPr>
                <w:color w:val="000000"/>
                <w:sz w:val="18"/>
                <w:szCs w:val="18"/>
              </w:rPr>
            </w:pPr>
            <w:r w:rsidRPr="00B96F50">
              <w:rPr>
                <w:rFonts w:eastAsia="DengXian"/>
                <w:color w:val="000000"/>
                <w:sz w:val="18"/>
                <w:szCs w:val="18"/>
              </w:rPr>
              <w:t>3.782(0.</w:t>
            </w:r>
            <w:proofErr w:type="gramStart"/>
            <w:r w:rsidRPr="00B96F50">
              <w:rPr>
                <w:rFonts w:eastAsia="DengXian"/>
                <w:color w:val="000000"/>
                <w:sz w:val="18"/>
                <w:szCs w:val="18"/>
              </w:rPr>
              <w:t>877)</w:t>
            </w:r>
            <w:r w:rsidRPr="00B96F50">
              <w:rPr>
                <w:rFonts w:eastAsia="DengXian"/>
                <w:color w:val="000000"/>
                <w:sz w:val="18"/>
                <w:szCs w:val="18"/>
                <w:vertAlign w:val="superscript"/>
              </w:rPr>
              <w:t>a</w:t>
            </w:r>
            <w:proofErr w:type="gramEnd"/>
          </w:p>
        </w:tc>
        <w:tc>
          <w:tcPr>
            <w:tcW w:w="1811" w:type="dxa"/>
            <w:shd w:val="clear" w:color="auto" w:fill="auto"/>
            <w:vAlign w:val="center"/>
          </w:tcPr>
          <w:p w14:paraId="5DE4A674" w14:textId="77777777" w:rsidR="00AD05C2" w:rsidRPr="00B96F50" w:rsidRDefault="00AD05C2" w:rsidP="00AD05C2">
            <w:pPr>
              <w:rPr>
                <w:color w:val="000000"/>
                <w:sz w:val="18"/>
                <w:szCs w:val="18"/>
              </w:rPr>
            </w:pPr>
            <w:r w:rsidRPr="00B96F50">
              <w:rPr>
                <w:rFonts w:eastAsia="DengXian"/>
                <w:color w:val="000000"/>
                <w:sz w:val="18"/>
                <w:szCs w:val="18"/>
              </w:rPr>
              <w:t>3.657(0.</w:t>
            </w:r>
            <w:proofErr w:type="gramStart"/>
            <w:r w:rsidRPr="00B96F50">
              <w:rPr>
                <w:rFonts w:eastAsia="DengXian"/>
                <w:color w:val="000000"/>
                <w:sz w:val="18"/>
                <w:szCs w:val="18"/>
              </w:rPr>
              <w:t>925)</w:t>
            </w:r>
            <w:r w:rsidRPr="00B96F50">
              <w:rPr>
                <w:rFonts w:eastAsia="DengXian"/>
                <w:color w:val="000000"/>
                <w:sz w:val="18"/>
                <w:szCs w:val="18"/>
                <w:vertAlign w:val="superscript"/>
              </w:rPr>
              <w:t>b</w:t>
            </w:r>
            <w:proofErr w:type="gramEnd"/>
          </w:p>
        </w:tc>
        <w:tc>
          <w:tcPr>
            <w:tcW w:w="1653" w:type="dxa"/>
            <w:shd w:val="clear" w:color="auto" w:fill="auto"/>
            <w:vAlign w:val="center"/>
          </w:tcPr>
          <w:p w14:paraId="27D2A58E" w14:textId="77777777" w:rsidR="00AD05C2" w:rsidRPr="00B96F50" w:rsidRDefault="00AD05C2" w:rsidP="00AD05C2">
            <w:pPr>
              <w:rPr>
                <w:color w:val="000000"/>
                <w:sz w:val="18"/>
                <w:szCs w:val="18"/>
              </w:rPr>
            </w:pPr>
            <w:r w:rsidRPr="00B96F50">
              <w:rPr>
                <w:rFonts w:eastAsia="DengXian"/>
                <w:color w:val="000000"/>
                <w:sz w:val="18"/>
                <w:szCs w:val="18"/>
              </w:rPr>
              <w:t>3.350(0.</w:t>
            </w:r>
            <w:proofErr w:type="gramStart"/>
            <w:r w:rsidRPr="00B96F50">
              <w:rPr>
                <w:rFonts w:eastAsia="DengXian"/>
                <w:color w:val="000000"/>
                <w:sz w:val="18"/>
                <w:szCs w:val="18"/>
              </w:rPr>
              <w:t>840)</w:t>
            </w:r>
            <w:r w:rsidRPr="00B96F50">
              <w:rPr>
                <w:rFonts w:eastAsia="DengXian"/>
                <w:color w:val="000000"/>
                <w:sz w:val="18"/>
                <w:szCs w:val="18"/>
                <w:vertAlign w:val="superscript"/>
              </w:rPr>
              <w:t>b</w:t>
            </w:r>
            <w:proofErr w:type="gramEnd"/>
          </w:p>
        </w:tc>
      </w:tr>
      <w:tr w:rsidR="00AD05C2" w:rsidRPr="002505BA" w14:paraId="691E1513" w14:textId="77777777" w:rsidTr="00AD05C2">
        <w:trPr>
          <w:trHeight w:val="260"/>
        </w:trPr>
        <w:tc>
          <w:tcPr>
            <w:tcW w:w="2269" w:type="dxa"/>
            <w:shd w:val="clear" w:color="auto" w:fill="auto"/>
            <w:noWrap/>
            <w:hideMark/>
          </w:tcPr>
          <w:p w14:paraId="687E69B6" w14:textId="77777777" w:rsidR="00AD05C2" w:rsidRPr="00B96F50" w:rsidRDefault="00AD05C2" w:rsidP="00AD05C2">
            <w:pPr>
              <w:rPr>
                <w:color w:val="000000"/>
                <w:sz w:val="18"/>
                <w:szCs w:val="18"/>
              </w:rPr>
            </w:pPr>
            <w:r w:rsidRPr="00B96F50">
              <w:rPr>
                <w:sz w:val="18"/>
                <w:szCs w:val="18"/>
              </w:rPr>
              <w:t>25,000-34,999</w:t>
            </w:r>
          </w:p>
        </w:tc>
        <w:tc>
          <w:tcPr>
            <w:tcW w:w="1653" w:type="dxa"/>
            <w:shd w:val="clear" w:color="auto" w:fill="auto"/>
            <w:vAlign w:val="center"/>
          </w:tcPr>
          <w:p w14:paraId="54AA501F" w14:textId="77777777" w:rsidR="00AD05C2" w:rsidRPr="00B96F50" w:rsidRDefault="00AD05C2" w:rsidP="00AD05C2">
            <w:pPr>
              <w:rPr>
                <w:color w:val="000000"/>
                <w:sz w:val="18"/>
                <w:szCs w:val="18"/>
              </w:rPr>
            </w:pPr>
            <w:r w:rsidRPr="00B96F50">
              <w:rPr>
                <w:rFonts w:eastAsia="DengXian"/>
                <w:color w:val="000000"/>
                <w:sz w:val="18"/>
                <w:szCs w:val="18"/>
              </w:rPr>
              <w:t>3.454(0.</w:t>
            </w:r>
            <w:proofErr w:type="gramStart"/>
            <w:r w:rsidRPr="00B96F50">
              <w:rPr>
                <w:rFonts w:eastAsia="DengXian"/>
                <w:color w:val="000000"/>
                <w:sz w:val="18"/>
                <w:szCs w:val="18"/>
              </w:rPr>
              <w:t>495)</w:t>
            </w:r>
            <w:r w:rsidRPr="00B96F50">
              <w:rPr>
                <w:rFonts w:eastAsia="DengXian"/>
                <w:color w:val="000000"/>
                <w:sz w:val="18"/>
                <w:szCs w:val="18"/>
                <w:vertAlign w:val="superscript"/>
              </w:rPr>
              <w:t>a</w:t>
            </w:r>
            <w:proofErr w:type="gramEnd"/>
          </w:p>
        </w:tc>
        <w:tc>
          <w:tcPr>
            <w:tcW w:w="1653" w:type="dxa"/>
            <w:shd w:val="clear" w:color="auto" w:fill="auto"/>
            <w:vAlign w:val="center"/>
          </w:tcPr>
          <w:p w14:paraId="24D08968" w14:textId="77777777" w:rsidR="00AD05C2" w:rsidRPr="00B96F50" w:rsidRDefault="00AD05C2" w:rsidP="00AD05C2">
            <w:pPr>
              <w:rPr>
                <w:color w:val="000000"/>
                <w:sz w:val="18"/>
                <w:szCs w:val="18"/>
              </w:rPr>
            </w:pPr>
            <w:r w:rsidRPr="00B96F50">
              <w:rPr>
                <w:rFonts w:eastAsia="DengXian"/>
                <w:color w:val="000000"/>
                <w:sz w:val="18"/>
                <w:szCs w:val="18"/>
              </w:rPr>
              <w:t>3.362(1.</w:t>
            </w:r>
            <w:proofErr w:type="gramStart"/>
            <w:r w:rsidRPr="00B96F50">
              <w:rPr>
                <w:rFonts w:eastAsia="DengXian"/>
                <w:color w:val="000000"/>
                <w:sz w:val="18"/>
                <w:szCs w:val="18"/>
              </w:rPr>
              <w:t>117)</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6F3433F2" w14:textId="77777777" w:rsidR="00AD05C2" w:rsidRPr="00B96F50" w:rsidRDefault="00AD05C2" w:rsidP="00AD05C2">
            <w:pPr>
              <w:rPr>
                <w:color w:val="000000"/>
                <w:sz w:val="18"/>
                <w:szCs w:val="18"/>
              </w:rPr>
            </w:pPr>
            <w:r w:rsidRPr="00B96F50">
              <w:rPr>
                <w:rFonts w:eastAsia="DengXian"/>
                <w:color w:val="000000"/>
                <w:sz w:val="18"/>
                <w:szCs w:val="18"/>
              </w:rPr>
              <w:t>3.412(1.</w:t>
            </w:r>
            <w:proofErr w:type="gramStart"/>
            <w:r w:rsidRPr="00B96F50">
              <w:rPr>
                <w:rFonts w:eastAsia="DengXian"/>
                <w:color w:val="000000"/>
                <w:sz w:val="18"/>
                <w:szCs w:val="18"/>
              </w:rPr>
              <w:t>055)</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40B9AA99" w14:textId="77777777" w:rsidR="00AD05C2" w:rsidRPr="00B96F50" w:rsidRDefault="00AD05C2" w:rsidP="00AD05C2">
            <w:pPr>
              <w:rPr>
                <w:color w:val="000000"/>
                <w:sz w:val="18"/>
                <w:szCs w:val="18"/>
              </w:rPr>
            </w:pPr>
            <w:r w:rsidRPr="00B96F50">
              <w:rPr>
                <w:rFonts w:eastAsia="DengXian"/>
                <w:color w:val="000000"/>
                <w:sz w:val="18"/>
                <w:szCs w:val="18"/>
              </w:rPr>
              <w:t>3.884(0.</w:t>
            </w:r>
            <w:proofErr w:type="gramStart"/>
            <w:r w:rsidRPr="00B96F50">
              <w:rPr>
                <w:rFonts w:eastAsia="DengXian"/>
                <w:color w:val="000000"/>
                <w:sz w:val="18"/>
                <w:szCs w:val="18"/>
              </w:rPr>
              <w:t>864)</w:t>
            </w:r>
            <w:r w:rsidRPr="00B96F50">
              <w:rPr>
                <w:rFonts w:eastAsia="DengXian"/>
                <w:color w:val="000000"/>
                <w:sz w:val="18"/>
                <w:szCs w:val="18"/>
                <w:vertAlign w:val="superscript"/>
              </w:rPr>
              <w:t>a</w:t>
            </w:r>
            <w:proofErr w:type="gramEnd"/>
          </w:p>
        </w:tc>
        <w:tc>
          <w:tcPr>
            <w:tcW w:w="1811" w:type="dxa"/>
            <w:shd w:val="clear" w:color="auto" w:fill="auto"/>
            <w:vAlign w:val="center"/>
          </w:tcPr>
          <w:p w14:paraId="2DD287C6" w14:textId="77777777" w:rsidR="00AD05C2" w:rsidRPr="00B96F50" w:rsidRDefault="00AD05C2" w:rsidP="00AD05C2">
            <w:pPr>
              <w:rPr>
                <w:color w:val="000000"/>
                <w:sz w:val="18"/>
                <w:szCs w:val="18"/>
              </w:rPr>
            </w:pPr>
            <w:r w:rsidRPr="00B96F50">
              <w:rPr>
                <w:rFonts w:eastAsia="DengXian"/>
                <w:color w:val="000000"/>
                <w:sz w:val="18"/>
                <w:szCs w:val="18"/>
              </w:rPr>
              <w:t>3.780(0.</w:t>
            </w:r>
            <w:proofErr w:type="gramStart"/>
            <w:r w:rsidRPr="00B96F50">
              <w:rPr>
                <w:rFonts w:eastAsia="DengXian"/>
                <w:color w:val="000000"/>
                <w:sz w:val="18"/>
                <w:szCs w:val="18"/>
              </w:rPr>
              <w:t>914)</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00AF88C1" w14:textId="77777777" w:rsidR="00AD05C2" w:rsidRPr="00B96F50" w:rsidRDefault="00AD05C2" w:rsidP="00AD05C2">
            <w:pPr>
              <w:rPr>
                <w:color w:val="000000"/>
                <w:sz w:val="18"/>
                <w:szCs w:val="18"/>
              </w:rPr>
            </w:pPr>
            <w:r w:rsidRPr="00B96F50">
              <w:rPr>
                <w:rFonts w:eastAsia="DengXian"/>
                <w:color w:val="000000"/>
                <w:sz w:val="18"/>
                <w:szCs w:val="18"/>
              </w:rPr>
              <w:t>3.539(0.</w:t>
            </w:r>
            <w:proofErr w:type="gramStart"/>
            <w:r w:rsidRPr="00B96F50">
              <w:rPr>
                <w:rFonts w:eastAsia="DengXian"/>
                <w:color w:val="000000"/>
                <w:sz w:val="18"/>
                <w:szCs w:val="18"/>
              </w:rPr>
              <w:t>894)</w:t>
            </w:r>
            <w:r w:rsidRPr="00B96F50">
              <w:rPr>
                <w:rFonts w:eastAsia="DengXian"/>
                <w:color w:val="000000"/>
                <w:sz w:val="18"/>
                <w:szCs w:val="18"/>
                <w:vertAlign w:val="superscript"/>
              </w:rPr>
              <w:t>a</w:t>
            </w:r>
            <w:proofErr w:type="gramEnd"/>
          </w:p>
        </w:tc>
      </w:tr>
      <w:tr w:rsidR="00AD05C2" w:rsidRPr="002505BA" w14:paraId="3BFD5A10" w14:textId="77777777" w:rsidTr="00AD05C2">
        <w:trPr>
          <w:trHeight w:val="280"/>
        </w:trPr>
        <w:tc>
          <w:tcPr>
            <w:tcW w:w="2269" w:type="dxa"/>
            <w:shd w:val="clear" w:color="auto" w:fill="auto"/>
            <w:hideMark/>
          </w:tcPr>
          <w:p w14:paraId="421B6640" w14:textId="77777777" w:rsidR="00AD05C2" w:rsidRPr="00B96F50" w:rsidRDefault="00AD05C2" w:rsidP="00AD05C2">
            <w:pPr>
              <w:rPr>
                <w:color w:val="000000"/>
                <w:sz w:val="18"/>
                <w:szCs w:val="18"/>
              </w:rPr>
            </w:pPr>
            <w:r w:rsidRPr="00B96F50">
              <w:rPr>
                <w:sz w:val="18"/>
                <w:szCs w:val="18"/>
              </w:rPr>
              <w:t xml:space="preserve">35,000–44,999 </w:t>
            </w:r>
          </w:p>
        </w:tc>
        <w:tc>
          <w:tcPr>
            <w:tcW w:w="1653" w:type="dxa"/>
            <w:shd w:val="clear" w:color="auto" w:fill="auto"/>
            <w:vAlign w:val="center"/>
          </w:tcPr>
          <w:p w14:paraId="302E7D38" w14:textId="77777777" w:rsidR="00AD05C2" w:rsidRPr="00B96F50" w:rsidRDefault="00AD05C2" w:rsidP="00AD05C2">
            <w:pPr>
              <w:rPr>
                <w:color w:val="000000"/>
                <w:sz w:val="18"/>
                <w:szCs w:val="18"/>
              </w:rPr>
            </w:pPr>
            <w:r w:rsidRPr="00B96F50">
              <w:rPr>
                <w:rFonts w:eastAsia="DengXian"/>
                <w:color w:val="000000"/>
                <w:sz w:val="18"/>
                <w:szCs w:val="18"/>
              </w:rPr>
              <w:t>3.402(0.</w:t>
            </w:r>
            <w:proofErr w:type="gramStart"/>
            <w:r w:rsidRPr="00B96F50">
              <w:rPr>
                <w:rFonts w:eastAsia="DengXian"/>
                <w:color w:val="000000"/>
                <w:sz w:val="18"/>
                <w:szCs w:val="18"/>
              </w:rPr>
              <w:t>412)</w:t>
            </w:r>
            <w:r w:rsidRPr="00B96F50">
              <w:rPr>
                <w:rFonts w:eastAsia="DengXian"/>
                <w:color w:val="000000"/>
                <w:sz w:val="18"/>
                <w:szCs w:val="18"/>
                <w:vertAlign w:val="superscript"/>
              </w:rPr>
              <w:t>a</w:t>
            </w:r>
            <w:proofErr w:type="gramEnd"/>
          </w:p>
        </w:tc>
        <w:tc>
          <w:tcPr>
            <w:tcW w:w="1653" w:type="dxa"/>
            <w:shd w:val="clear" w:color="auto" w:fill="auto"/>
            <w:vAlign w:val="center"/>
          </w:tcPr>
          <w:p w14:paraId="02868A44" w14:textId="77777777" w:rsidR="00AD05C2" w:rsidRPr="00B96F50" w:rsidRDefault="00AD05C2" w:rsidP="00AD05C2">
            <w:pPr>
              <w:rPr>
                <w:color w:val="000000"/>
                <w:sz w:val="18"/>
                <w:szCs w:val="18"/>
              </w:rPr>
            </w:pPr>
            <w:r w:rsidRPr="00B96F50">
              <w:rPr>
                <w:rFonts w:eastAsia="DengXian"/>
                <w:color w:val="000000"/>
                <w:sz w:val="18"/>
                <w:szCs w:val="18"/>
              </w:rPr>
              <w:t>3.381(1.</w:t>
            </w:r>
            <w:proofErr w:type="gramStart"/>
            <w:r w:rsidRPr="00B96F50">
              <w:rPr>
                <w:rFonts w:eastAsia="DengXian"/>
                <w:color w:val="000000"/>
                <w:sz w:val="18"/>
                <w:szCs w:val="18"/>
              </w:rPr>
              <w:t>093)</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7E72F9AA" w14:textId="77777777" w:rsidR="00AD05C2" w:rsidRPr="00B96F50" w:rsidRDefault="00AD05C2" w:rsidP="00AD05C2">
            <w:pPr>
              <w:rPr>
                <w:color w:val="000000"/>
                <w:sz w:val="18"/>
                <w:szCs w:val="18"/>
              </w:rPr>
            </w:pPr>
            <w:r w:rsidRPr="00B96F50">
              <w:rPr>
                <w:rFonts w:eastAsia="DengXian"/>
                <w:color w:val="000000"/>
                <w:sz w:val="18"/>
                <w:szCs w:val="18"/>
              </w:rPr>
              <w:t>3.413(1.</w:t>
            </w:r>
            <w:proofErr w:type="gramStart"/>
            <w:r w:rsidRPr="00B96F50">
              <w:rPr>
                <w:rFonts w:eastAsia="DengXian"/>
                <w:color w:val="000000"/>
                <w:sz w:val="18"/>
                <w:szCs w:val="18"/>
              </w:rPr>
              <w:t>004)</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rPr>
              <w:t>.</w:t>
            </w:r>
            <w:r w:rsidRPr="00B96F50">
              <w:rPr>
                <w:rFonts w:eastAsia="DengXian"/>
                <w:color w:val="000000"/>
                <w:sz w:val="18"/>
                <w:szCs w:val="18"/>
                <w:vertAlign w:val="superscript"/>
              </w:rPr>
              <w:t>b</w:t>
            </w:r>
            <w:proofErr w:type="spellEnd"/>
          </w:p>
        </w:tc>
        <w:tc>
          <w:tcPr>
            <w:tcW w:w="1653" w:type="dxa"/>
            <w:shd w:val="clear" w:color="auto" w:fill="auto"/>
            <w:vAlign w:val="center"/>
          </w:tcPr>
          <w:p w14:paraId="1BE0D9FC" w14:textId="77777777" w:rsidR="00AD05C2" w:rsidRPr="00B96F50" w:rsidRDefault="00AD05C2" w:rsidP="00AD05C2">
            <w:pPr>
              <w:rPr>
                <w:color w:val="000000"/>
                <w:sz w:val="18"/>
                <w:szCs w:val="18"/>
              </w:rPr>
            </w:pPr>
            <w:r w:rsidRPr="00B96F50">
              <w:rPr>
                <w:rFonts w:eastAsia="DengXian"/>
                <w:color w:val="000000"/>
                <w:sz w:val="18"/>
                <w:szCs w:val="18"/>
              </w:rPr>
              <w:t>3.847(0.</w:t>
            </w:r>
            <w:proofErr w:type="gramStart"/>
            <w:r w:rsidRPr="00B96F50">
              <w:rPr>
                <w:rFonts w:eastAsia="DengXian"/>
                <w:color w:val="000000"/>
                <w:sz w:val="18"/>
                <w:szCs w:val="18"/>
              </w:rPr>
              <w:t>883)</w:t>
            </w:r>
            <w:r w:rsidRPr="00B96F50">
              <w:rPr>
                <w:rFonts w:eastAsia="DengXian"/>
                <w:color w:val="000000"/>
                <w:sz w:val="18"/>
                <w:szCs w:val="18"/>
                <w:vertAlign w:val="superscript"/>
              </w:rPr>
              <w:t>a</w:t>
            </w:r>
            <w:proofErr w:type="gramEnd"/>
          </w:p>
        </w:tc>
        <w:tc>
          <w:tcPr>
            <w:tcW w:w="1811" w:type="dxa"/>
            <w:shd w:val="clear" w:color="auto" w:fill="auto"/>
            <w:vAlign w:val="center"/>
          </w:tcPr>
          <w:p w14:paraId="1C176041" w14:textId="77777777" w:rsidR="00AD05C2" w:rsidRPr="00B96F50" w:rsidRDefault="00AD05C2" w:rsidP="00AD05C2">
            <w:pPr>
              <w:rPr>
                <w:color w:val="000000"/>
                <w:sz w:val="18"/>
                <w:szCs w:val="18"/>
              </w:rPr>
            </w:pPr>
            <w:r w:rsidRPr="00B96F50">
              <w:rPr>
                <w:rFonts w:eastAsia="DengXian"/>
                <w:color w:val="000000"/>
                <w:sz w:val="18"/>
                <w:szCs w:val="18"/>
              </w:rPr>
              <w:t>3.822(0.</w:t>
            </w:r>
            <w:proofErr w:type="gramStart"/>
            <w:r w:rsidRPr="00B96F50">
              <w:rPr>
                <w:rFonts w:eastAsia="DengXian"/>
                <w:color w:val="000000"/>
                <w:sz w:val="18"/>
                <w:szCs w:val="18"/>
              </w:rPr>
              <w:t>868)</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47D470EF" w14:textId="77777777" w:rsidR="00AD05C2" w:rsidRPr="00B96F50" w:rsidRDefault="00AD05C2" w:rsidP="00AD05C2">
            <w:pPr>
              <w:rPr>
                <w:color w:val="000000"/>
                <w:sz w:val="18"/>
                <w:szCs w:val="18"/>
              </w:rPr>
            </w:pPr>
            <w:r w:rsidRPr="00B96F50">
              <w:rPr>
                <w:rFonts w:eastAsia="DengXian"/>
                <w:color w:val="000000"/>
                <w:sz w:val="18"/>
                <w:szCs w:val="18"/>
              </w:rPr>
              <w:t>3.590(0.</w:t>
            </w:r>
            <w:proofErr w:type="gramStart"/>
            <w:r w:rsidRPr="00B96F50">
              <w:rPr>
                <w:rFonts w:eastAsia="DengXian"/>
                <w:color w:val="000000"/>
                <w:sz w:val="18"/>
                <w:szCs w:val="18"/>
              </w:rPr>
              <w:t>861)</w:t>
            </w:r>
            <w:r w:rsidRPr="00B96F50">
              <w:rPr>
                <w:rFonts w:eastAsia="DengXian"/>
                <w:color w:val="000000"/>
                <w:sz w:val="18"/>
                <w:szCs w:val="18"/>
                <w:vertAlign w:val="superscript"/>
              </w:rPr>
              <w:t>a</w:t>
            </w:r>
            <w:proofErr w:type="gramEnd"/>
          </w:p>
        </w:tc>
      </w:tr>
      <w:tr w:rsidR="00AD05C2" w:rsidRPr="002505BA" w14:paraId="77435969" w14:textId="77777777" w:rsidTr="00AD05C2">
        <w:trPr>
          <w:trHeight w:val="260"/>
        </w:trPr>
        <w:tc>
          <w:tcPr>
            <w:tcW w:w="2269" w:type="dxa"/>
            <w:shd w:val="clear" w:color="auto" w:fill="auto"/>
            <w:noWrap/>
            <w:hideMark/>
          </w:tcPr>
          <w:p w14:paraId="0174FE78" w14:textId="77777777" w:rsidR="00AD05C2" w:rsidRPr="00B96F50" w:rsidRDefault="00AD05C2" w:rsidP="00AD05C2">
            <w:pPr>
              <w:rPr>
                <w:color w:val="000000"/>
                <w:sz w:val="18"/>
                <w:szCs w:val="18"/>
              </w:rPr>
            </w:pPr>
            <w:r w:rsidRPr="00B96F50">
              <w:rPr>
                <w:sz w:val="18"/>
                <w:szCs w:val="18"/>
              </w:rPr>
              <w:t xml:space="preserve">45,000–54,999 </w:t>
            </w:r>
          </w:p>
        </w:tc>
        <w:tc>
          <w:tcPr>
            <w:tcW w:w="1653" w:type="dxa"/>
            <w:shd w:val="clear" w:color="auto" w:fill="auto"/>
            <w:vAlign w:val="center"/>
          </w:tcPr>
          <w:p w14:paraId="0052EF3B" w14:textId="77777777" w:rsidR="00AD05C2" w:rsidRPr="00B96F50" w:rsidRDefault="00AD05C2" w:rsidP="00AD05C2">
            <w:pPr>
              <w:rPr>
                <w:color w:val="000000"/>
                <w:sz w:val="18"/>
                <w:szCs w:val="18"/>
              </w:rPr>
            </w:pPr>
            <w:r w:rsidRPr="00B96F50">
              <w:rPr>
                <w:rFonts w:eastAsia="DengXian"/>
                <w:color w:val="000000"/>
                <w:sz w:val="18"/>
                <w:szCs w:val="18"/>
              </w:rPr>
              <w:t>3.436(0.</w:t>
            </w:r>
            <w:proofErr w:type="gramStart"/>
            <w:r w:rsidRPr="00B96F50">
              <w:rPr>
                <w:rFonts w:eastAsia="DengXian"/>
                <w:color w:val="000000"/>
                <w:sz w:val="18"/>
                <w:szCs w:val="18"/>
              </w:rPr>
              <w:t>544)</w:t>
            </w:r>
            <w:r w:rsidRPr="00B96F50">
              <w:rPr>
                <w:rFonts w:eastAsia="DengXian"/>
                <w:color w:val="000000"/>
                <w:sz w:val="18"/>
                <w:szCs w:val="18"/>
                <w:vertAlign w:val="superscript"/>
              </w:rPr>
              <w:t>a</w:t>
            </w:r>
            <w:proofErr w:type="gramEnd"/>
          </w:p>
        </w:tc>
        <w:tc>
          <w:tcPr>
            <w:tcW w:w="1653" w:type="dxa"/>
            <w:shd w:val="clear" w:color="auto" w:fill="auto"/>
            <w:vAlign w:val="center"/>
          </w:tcPr>
          <w:p w14:paraId="08B04F4E" w14:textId="77777777" w:rsidR="00AD05C2" w:rsidRPr="00B96F50" w:rsidRDefault="00AD05C2" w:rsidP="00AD05C2">
            <w:pPr>
              <w:rPr>
                <w:color w:val="000000"/>
                <w:sz w:val="18"/>
                <w:szCs w:val="18"/>
              </w:rPr>
            </w:pPr>
            <w:r w:rsidRPr="00B96F50">
              <w:rPr>
                <w:rFonts w:eastAsia="DengXian"/>
                <w:color w:val="000000"/>
                <w:sz w:val="18"/>
                <w:szCs w:val="18"/>
              </w:rPr>
              <w:t>3.587(1.</w:t>
            </w:r>
            <w:proofErr w:type="gramStart"/>
            <w:r w:rsidRPr="00B96F50">
              <w:rPr>
                <w:rFonts w:eastAsia="DengXian"/>
                <w:color w:val="000000"/>
                <w:sz w:val="18"/>
                <w:szCs w:val="18"/>
              </w:rPr>
              <w:t>143)</w:t>
            </w:r>
            <w:r w:rsidRPr="00B96F50">
              <w:rPr>
                <w:rFonts w:eastAsia="DengXian"/>
                <w:color w:val="000000"/>
                <w:sz w:val="18"/>
                <w:szCs w:val="18"/>
                <w:vertAlign w:val="superscript"/>
              </w:rPr>
              <w:t>a</w:t>
            </w:r>
            <w:proofErr w:type="gramEnd"/>
          </w:p>
        </w:tc>
        <w:tc>
          <w:tcPr>
            <w:tcW w:w="1653" w:type="dxa"/>
            <w:shd w:val="clear" w:color="auto" w:fill="auto"/>
            <w:vAlign w:val="center"/>
          </w:tcPr>
          <w:p w14:paraId="6EDF0A08" w14:textId="77777777" w:rsidR="00AD05C2" w:rsidRPr="00B96F50" w:rsidRDefault="00AD05C2" w:rsidP="00AD05C2">
            <w:pPr>
              <w:rPr>
                <w:color w:val="000000"/>
                <w:sz w:val="18"/>
                <w:szCs w:val="18"/>
              </w:rPr>
            </w:pPr>
            <w:r w:rsidRPr="00B96F50">
              <w:rPr>
                <w:rFonts w:eastAsia="DengXian"/>
                <w:color w:val="000000"/>
                <w:sz w:val="18"/>
                <w:szCs w:val="18"/>
              </w:rPr>
              <w:t>3.572(1.</w:t>
            </w:r>
            <w:proofErr w:type="gramStart"/>
            <w:r w:rsidRPr="00B96F50">
              <w:rPr>
                <w:rFonts w:eastAsia="DengXian"/>
                <w:color w:val="000000"/>
                <w:sz w:val="18"/>
                <w:szCs w:val="18"/>
              </w:rPr>
              <w:t>019)</w:t>
            </w:r>
            <w:r w:rsidRPr="00B96F50">
              <w:rPr>
                <w:rFonts w:eastAsia="DengXian"/>
                <w:color w:val="000000"/>
                <w:sz w:val="18"/>
                <w:szCs w:val="18"/>
                <w:vertAlign w:val="superscript"/>
              </w:rPr>
              <w:t>a</w:t>
            </w:r>
            <w:proofErr w:type="gramEnd"/>
          </w:p>
        </w:tc>
        <w:tc>
          <w:tcPr>
            <w:tcW w:w="1653" w:type="dxa"/>
            <w:shd w:val="clear" w:color="auto" w:fill="auto"/>
            <w:vAlign w:val="center"/>
          </w:tcPr>
          <w:p w14:paraId="7D90CD2A" w14:textId="77777777" w:rsidR="00AD05C2" w:rsidRPr="00B96F50" w:rsidRDefault="00AD05C2" w:rsidP="00AD05C2">
            <w:pPr>
              <w:rPr>
                <w:color w:val="000000"/>
                <w:sz w:val="18"/>
                <w:szCs w:val="18"/>
              </w:rPr>
            </w:pPr>
            <w:r w:rsidRPr="00B96F50">
              <w:rPr>
                <w:rFonts w:eastAsia="DengXian"/>
                <w:color w:val="000000"/>
                <w:sz w:val="18"/>
                <w:szCs w:val="18"/>
              </w:rPr>
              <w:t>3.947(0.</w:t>
            </w:r>
            <w:proofErr w:type="gramStart"/>
            <w:r w:rsidRPr="00B96F50">
              <w:rPr>
                <w:rFonts w:eastAsia="DengXian"/>
                <w:color w:val="000000"/>
                <w:sz w:val="18"/>
                <w:szCs w:val="18"/>
              </w:rPr>
              <w:t>835)</w:t>
            </w:r>
            <w:r w:rsidRPr="00B96F50">
              <w:rPr>
                <w:rFonts w:eastAsia="DengXian"/>
                <w:color w:val="000000"/>
                <w:sz w:val="18"/>
                <w:szCs w:val="18"/>
                <w:vertAlign w:val="superscript"/>
              </w:rPr>
              <w:t>a</w:t>
            </w:r>
            <w:proofErr w:type="gramEnd"/>
          </w:p>
        </w:tc>
        <w:tc>
          <w:tcPr>
            <w:tcW w:w="1811" w:type="dxa"/>
            <w:shd w:val="clear" w:color="auto" w:fill="auto"/>
            <w:vAlign w:val="center"/>
          </w:tcPr>
          <w:p w14:paraId="371BB2A1" w14:textId="77777777" w:rsidR="00AD05C2" w:rsidRPr="00B96F50" w:rsidRDefault="00AD05C2" w:rsidP="00AD05C2">
            <w:pPr>
              <w:rPr>
                <w:color w:val="000000"/>
                <w:sz w:val="18"/>
                <w:szCs w:val="18"/>
              </w:rPr>
            </w:pPr>
            <w:r w:rsidRPr="00B96F50">
              <w:rPr>
                <w:rFonts w:eastAsia="DengXian"/>
                <w:color w:val="000000"/>
                <w:sz w:val="18"/>
                <w:szCs w:val="18"/>
              </w:rPr>
              <w:t>3.880(0.</w:t>
            </w:r>
            <w:proofErr w:type="gramStart"/>
            <w:r w:rsidRPr="00B96F50">
              <w:rPr>
                <w:rFonts w:eastAsia="DengXian"/>
                <w:color w:val="000000"/>
                <w:sz w:val="18"/>
                <w:szCs w:val="18"/>
              </w:rPr>
              <w:t>879)</w:t>
            </w:r>
            <w:r w:rsidRPr="00B96F50">
              <w:rPr>
                <w:rFonts w:eastAsia="DengXian"/>
                <w:color w:val="000000"/>
                <w:sz w:val="18"/>
                <w:szCs w:val="18"/>
                <w:vertAlign w:val="superscript"/>
              </w:rPr>
              <w:t>a</w:t>
            </w:r>
            <w:proofErr w:type="gramEnd"/>
          </w:p>
        </w:tc>
        <w:tc>
          <w:tcPr>
            <w:tcW w:w="1653" w:type="dxa"/>
            <w:shd w:val="clear" w:color="auto" w:fill="auto"/>
            <w:vAlign w:val="center"/>
          </w:tcPr>
          <w:p w14:paraId="3CA09365" w14:textId="77777777" w:rsidR="00AD05C2" w:rsidRPr="00B96F50" w:rsidRDefault="00AD05C2" w:rsidP="00AD05C2">
            <w:pPr>
              <w:rPr>
                <w:color w:val="000000"/>
                <w:sz w:val="18"/>
                <w:szCs w:val="18"/>
              </w:rPr>
            </w:pPr>
            <w:r w:rsidRPr="00B96F50">
              <w:rPr>
                <w:rFonts w:eastAsia="DengXian"/>
                <w:color w:val="000000"/>
                <w:sz w:val="18"/>
                <w:szCs w:val="18"/>
              </w:rPr>
              <w:t>3.591(0.</w:t>
            </w:r>
            <w:proofErr w:type="gramStart"/>
            <w:r w:rsidRPr="00B96F50">
              <w:rPr>
                <w:rFonts w:eastAsia="DengXian"/>
                <w:color w:val="000000"/>
                <w:sz w:val="18"/>
                <w:szCs w:val="18"/>
              </w:rPr>
              <w:t>857)</w:t>
            </w:r>
            <w:r w:rsidRPr="00B96F50">
              <w:rPr>
                <w:rFonts w:eastAsia="DengXian"/>
                <w:color w:val="000000"/>
                <w:sz w:val="18"/>
                <w:szCs w:val="18"/>
                <w:vertAlign w:val="superscript"/>
              </w:rPr>
              <w:t>a</w:t>
            </w:r>
            <w:proofErr w:type="gramEnd"/>
          </w:p>
        </w:tc>
      </w:tr>
      <w:tr w:rsidR="00AD05C2" w:rsidRPr="002505BA" w14:paraId="406082C6" w14:textId="77777777" w:rsidTr="00AD05C2">
        <w:trPr>
          <w:trHeight w:val="260"/>
        </w:trPr>
        <w:tc>
          <w:tcPr>
            <w:tcW w:w="2269" w:type="dxa"/>
            <w:shd w:val="clear" w:color="auto" w:fill="auto"/>
            <w:noWrap/>
            <w:hideMark/>
          </w:tcPr>
          <w:p w14:paraId="6DCA1B89" w14:textId="77777777" w:rsidR="00AD05C2" w:rsidRPr="00B96F50" w:rsidRDefault="00AD05C2" w:rsidP="00AD05C2">
            <w:pPr>
              <w:rPr>
                <w:color w:val="000000"/>
                <w:sz w:val="18"/>
                <w:szCs w:val="18"/>
              </w:rPr>
            </w:pPr>
            <w:r w:rsidRPr="00B96F50">
              <w:rPr>
                <w:sz w:val="18"/>
                <w:szCs w:val="18"/>
              </w:rPr>
              <w:t xml:space="preserve">Over 54,999 </w:t>
            </w:r>
          </w:p>
        </w:tc>
        <w:tc>
          <w:tcPr>
            <w:tcW w:w="1653" w:type="dxa"/>
            <w:shd w:val="clear" w:color="auto" w:fill="auto"/>
            <w:vAlign w:val="center"/>
          </w:tcPr>
          <w:p w14:paraId="7D8F437D" w14:textId="77777777" w:rsidR="00AD05C2" w:rsidRPr="00B96F50" w:rsidRDefault="00AD05C2" w:rsidP="00AD05C2">
            <w:pPr>
              <w:rPr>
                <w:color w:val="000000"/>
                <w:sz w:val="18"/>
                <w:szCs w:val="18"/>
              </w:rPr>
            </w:pPr>
            <w:r w:rsidRPr="00B96F50">
              <w:rPr>
                <w:rFonts w:eastAsia="DengXian"/>
                <w:color w:val="000000"/>
                <w:sz w:val="18"/>
                <w:szCs w:val="18"/>
              </w:rPr>
              <w:t>3.449(0.</w:t>
            </w:r>
            <w:proofErr w:type="gramStart"/>
            <w:r w:rsidRPr="00B96F50">
              <w:rPr>
                <w:rFonts w:eastAsia="DengXian"/>
                <w:color w:val="000000"/>
                <w:sz w:val="18"/>
                <w:szCs w:val="18"/>
              </w:rPr>
              <w:t>466)</w:t>
            </w:r>
            <w:r w:rsidRPr="00B96F50">
              <w:rPr>
                <w:rFonts w:eastAsia="DengXian"/>
                <w:color w:val="000000"/>
                <w:sz w:val="18"/>
                <w:szCs w:val="18"/>
                <w:vertAlign w:val="superscript"/>
              </w:rPr>
              <w:t>a</w:t>
            </w:r>
            <w:proofErr w:type="gramEnd"/>
          </w:p>
        </w:tc>
        <w:tc>
          <w:tcPr>
            <w:tcW w:w="1653" w:type="dxa"/>
            <w:shd w:val="clear" w:color="auto" w:fill="auto"/>
            <w:vAlign w:val="center"/>
          </w:tcPr>
          <w:p w14:paraId="7C1D01D3" w14:textId="77777777" w:rsidR="00AD05C2" w:rsidRPr="00B96F50" w:rsidRDefault="00AD05C2" w:rsidP="00AD05C2">
            <w:pPr>
              <w:rPr>
                <w:color w:val="000000"/>
                <w:sz w:val="18"/>
                <w:szCs w:val="18"/>
              </w:rPr>
            </w:pPr>
            <w:r w:rsidRPr="00B96F50">
              <w:rPr>
                <w:rFonts w:eastAsia="DengXian"/>
                <w:color w:val="000000"/>
                <w:sz w:val="18"/>
                <w:szCs w:val="18"/>
              </w:rPr>
              <w:t>3.515(1.</w:t>
            </w:r>
            <w:proofErr w:type="gramStart"/>
            <w:r w:rsidRPr="00B96F50">
              <w:rPr>
                <w:rFonts w:eastAsia="DengXian"/>
                <w:color w:val="000000"/>
                <w:sz w:val="18"/>
                <w:szCs w:val="18"/>
              </w:rPr>
              <w:t>167)</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7FDBFFBF" w14:textId="77777777" w:rsidR="00AD05C2" w:rsidRPr="00B96F50" w:rsidRDefault="00AD05C2" w:rsidP="00AD05C2">
            <w:pPr>
              <w:rPr>
                <w:color w:val="000000"/>
                <w:sz w:val="18"/>
                <w:szCs w:val="18"/>
              </w:rPr>
            </w:pPr>
            <w:r w:rsidRPr="00B96F50">
              <w:rPr>
                <w:rFonts w:eastAsia="DengXian"/>
                <w:color w:val="000000"/>
                <w:sz w:val="18"/>
                <w:szCs w:val="18"/>
              </w:rPr>
              <w:t>3.501(0.</w:t>
            </w:r>
            <w:proofErr w:type="gramStart"/>
            <w:r w:rsidRPr="00B96F50">
              <w:rPr>
                <w:rFonts w:eastAsia="DengXian"/>
                <w:color w:val="000000"/>
                <w:sz w:val="18"/>
                <w:szCs w:val="18"/>
              </w:rPr>
              <w:t>997)</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35EF4B95" w14:textId="77777777" w:rsidR="00AD05C2" w:rsidRPr="00B96F50" w:rsidRDefault="00AD05C2" w:rsidP="00AD05C2">
            <w:pPr>
              <w:rPr>
                <w:color w:val="000000"/>
                <w:sz w:val="18"/>
                <w:szCs w:val="18"/>
              </w:rPr>
            </w:pPr>
            <w:r w:rsidRPr="00B96F50">
              <w:rPr>
                <w:rFonts w:eastAsia="DengXian"/>
                <w:color w:val="000000"/>
                <w:sz w:val="18"/>
                <w:szCs w:val="18"/>
              </w:rPr>
              <w:t>3.967(0.</w:t>
            </w:r>
            <w:proofErr w:type="gramStart"/>
            <w:r w:rsidRPr="00B96F50">
              <w:rPr>
                <w:rFonts w:eastAsia="DengXian"/>
                <w:color w:val="000000"/>
                <w:sz w:val="18"/>
                <w:szCs w:val="18"/>
              </w:rPr>
              <w:t>874)</w:t>
            </w:r>
            <w:r w:rsidRPr="00B96F50">
              <w:rPr>
                <w:rFonts w:eastAsia="DengXian"/>
                <w:color w:val="000000"/>
                <w:sz w:val="18"/>
                <w:szCs w:val="18"/>
                <w:vertAlign w:val="superscript"/>
              </w:rPr>
              <w:t>a</w:t>
            </w:r>
            <w:proofErr w:type="gramEnd"/>
          </w:p>
        </w:tc>
        <w:tc>
          <w:tcPr>
            <w:tcW w:w="1811" w:type="dxa"/>
            <w:shd w:val="clear" w:color="auto" w:fill="auto"/>
            <w:vAlign w:val="center"/>
          </w:tcPr>
          <w:p w14:paraId="38335D15" w14:textId="77777777" w:rsidR="00AD05C2" w:rsidRPr="00B96F50" w:rsidRDefault="00AD05C2" w:rsidP="00AD05C2">
            <w:pPr>
              <w:rPr>
                <w:color w:val="000000"/>
                <w:sz w:val="18"/>
                <w:szCs w:val="18"/>
              </w:rPr>
            </w:pPr>
            <w:r w:rsidRPr="00B96F50">
              <w:rPr>
                <w:rFonts w:eastAsia="DengXian"/>
                <w:color w:val="000000"/>
                <w:sz w:val="18"/>
                <w:szCs w:val="18"/>
              </w:rPr>
              <w:t>3.836(0.</w:t>
            </w:r>
            <w:proofErr w:type="gramStart"/>
            <w:r w:rsidRPr="00B96F50">
              <w:rPr>
                <w:rFonts w:eastAsia="DengXian"/>
                <w:color w:val="000000"/>
                <w:sz w:val="18"/>
                <w:szCs w:val="18"/>
              </w:rPr>
              <w:t>908)</w:t>
            </w:r>
            <w:proofErr w:type="spellStart"/>
            <w:r w:rsidRPr="00B96F50">
              <w:rPr>
                <w:rFonts w:eastAsia="DengXian"/>
                <w:color w:val="000000"/>
                <w:sz w:val="18"/>
                <w:szCs w:val="18"/>
                <w:vertAlign w:val="superscript"/>
              </w:rPr>
              <w:t>a</w:t>
            </w:r>
            <w:proofErr w:type="gramEnd"/>
            <w:r w:rsidRPr="00B96F50">
              <w:rPr>
                <w:rFonts w:eastAsia="DengXian"/>
                <w:color w:val="000000"/>
                <w:sz w:val="18"/>
                <w:szCs w:val="18"/>
                <w:vertAlign w:val="superscript"/>
              </w:rPr>
              <w:t>,b</w:t>
            </w:r>
            <w:proofErr w:type="spellEnd"/>
          </w:p>
        </w:tc>
        <w:tc>
          <w:tcPr>
            <w:tcW w:w="1653" w:type="dxa"/>
            <w:shd w:val="clear" w:color="auto" w:fill="auto"/>
            <w:vAlign w:val="center"/>
          </w:tcPr>
          <w:p w14:paraId="2586D32F" w14:textId="77777777" w:rsidR="00AD05C2" w:rsidRPr="00B96F50" w:rsidRDefault="00AD05C2" w:rsidP="00AD05C2">
            <w:pPr>
              <w:rPr>
                <w:color w:val="000000"/>
                <w:sz w:val="18"/>
                <w:szCs w:val="18"/>
              </w:rPr>
            </w:pPr>
            <w:r w:rsidRPr="00B96F50">
              <w:rPr>
                <w:rFonts w:eastAsia="DengXian"/>
                <w:color w:val="000000"/>
                <w:sz w:val="18"/>
                <w:szCs w:val="18"/>
              </w:rPr>
              <w:t>3.726(0.</w:t>
            </w:r>
            <w:proofErr w:type="gramStart"/>
            <w:r w:rsidRPr="00B96F50">
              <w:rPr>
                <w:rFonts w:eastAsia="DengXian"/>
                <w:color w:val="000000"/>
                <w:sz w:val="18"/>
                <w:szCs w:val="18"/>
              </w:rPr>
              <w:t>820)</w:t>
            </w:r>
            <w:r w:rsidRPr="00B96F50">
              <w:rPr>
                <w:rFonts w:eastAsia="DengXian"/>
                <w:color w:val="000000"/>
                <w:sz w:val="18"/>
                <w:szCs w:val="18"/>
                <w:vertAlign w:val="superscript"/>
              </w:rPr>
              <w:t>a</w:t>
            </w:r>
            <w:proofErr w:type="gramEnd"/>
          </w:p>
        </w:tc>
      </w:tr>
    </w:tbl>
    <w:p w14:paraId="5185B175" w14:textId="77777777" w:rsidR="00AD05C2" w:rsidRPr="00495220" w:rsidRDefault="00AD05C2" w:rsidP="00AD05C2">
      <w:pPr>
        <w:rPr>
          <w:sz w:val="20"/>
          <w:szCs w:val="20"/>
        </w:rPr>
      </w:pPr>
      <w:r w:rsidRPr="00495220">
        <w:rPr>
          <w:b/>
          <w:i/>
          <w:sz w:val="20"/>
          <w:szCs w:val="20"/>
        </w:rPr>
        <w:t>Note</w:t>
      </w:r>
      <w:r w:rsidRPr="00495220">
        <w:rPr>
          <w:sz w:val="20"/>
          <w:szCs w:val="20"/>
        </w:rPr>
        <w:t xml:space="preserve">: </w:t>
      </w:r>
      <w:r w:rsidRPr="00495220">
        <w:rPr>
          <w:sz w:val="20"/>
          <w:szCs w:val="20"/>
          <w:vertAlign w:val="superscript"/>
        </w:rPr>
        <w:t>a–d</w:t>
      </w:r>
      <w:r w:rsidRPr="00495220">
        <w:rPr>
          <w:sz w:val="20"/>
          <w:szCs w:val="20"/>
        </w:rPr>
        <w:t xml:space="preserve"> Values with the same letter as superscript indicate not significantly different means, and different superscripts indicate significantly different means between the segments, following ANOVA</w:t>
      </w:r>
      <w:r w:rsidRPr="00495220">
        <w:rPr>
          <w:rFonts w:hint="eastAsia"/>
          <w:sz w:val="20"/>
          <w:szCs w:val="20"/>
        </w:rPr>
        <w:t xml:space="preserve"> </w:t>
      </w:r>
      <w:r w:rsidRPr="00495220">
        <w:rPr>
          <w:sz w:val="20"/>
          <w:szCs w:val="20"/>
        </w:rPr>
        <w:t xml:space="preserve">post hoc Tukey tests at </w:t>
      </w:r>
      <w:r w:rsidRPr="00495220">
        <w:rPr>
          <w:i/>
          <w:sz w:val="20"/>
          <w:szCs w:val="20"/>
        </w:rPr>
        <w:t>p</w:t>
      </w:r>
      <w:r w:rsidRPr="00495220">
        <w:rPr>
          <w:sz w:val="20"/>
          <w:szCs w:val="20"/>
        </w:rPr>
        <w:t xml:space="preserve"> &lt; 0.05.</w:t>
      </w:r>
    </w:p>
    <w:p w14:paraId="10F5B2F1" w14:textId="77777777" w:rsidR="00AD05C2" w:rsidRPr="00971115" w:rsidRDefault="00AD05C2" w:rsidP="00AD05C2"/>
    <w:sectPr w:rsidR="00AD05C2" w:rsidRPr="00971115" w:rsidSect="00572A08">
      <w:footerReference w:type="default" r:id="rId7"/>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A0F9A04" w16cex:dateUtc="2024-01-14T06:49:00Z"/>
  <w16cex:commentExtensible w16cex:durableId="1303A287" w16cex:dateUtc="2024-01-14T07:03:00Z"/>
  <w16cex:commentExtensible w16cex:durableId="76576D2A" w16cex:dateUtc="2024-01-14T07: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8BB3A" w14:textId="77777777" w:rsidR="001E279E" w:rsidRDefault="001E279E" w:rsidP="00C4551A">
      <w:r>
        <w:separator/>
      </w:r>
    </w:p>
  </w:endnote>
  <w:endnote w:type="continuationSeparator" w:id="0">
    <w:p w14:paraId="47540B71" w14:textId="77777777" w:rsidR="001E279E" w:rsidRDefault="001E279E" w:rsidP="00C45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634576"/>
      <w:docPartObj>
        <w:docPartGallery w:val="Page Numbers (Bottom of Page)"/>
        <w:docPartUnique/>
      </w:docPartObj>
    </w:sdtPr>
    <w:sdtEndPr>
      <w:rPr>
        <w:noProof/>
      </w:rPr>
    </w:sdtEndPr>
    <w:sdtContent>
      <w:p w14:paraId="4195ABDA" w14:textId="4F627B94" w:rsidR="00C4551A" w:rsidRDefault="00C455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A45FE" w14:textId="77777777" w:rsidR="00C4551A" w:rsidRDefault="00C45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B5EFD" w14:textId="77777777" w:rsidR="001E279E" w:rsidRDefault="001E279E" w:rsidP="00C4551A">
      <w:r>
        <w:separator/>
      </w:r>
    </w:p>
  </w:footnote>
  <w:footnote w:type="continuationSeparator" w:id="0">
    <w:p w14:paraId="560E5A5E" w14:textId="77777777" w:rsidR="001E279E" w:rsidRDefault="001E279E" w:rsidP="00C455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5E"/>
    <w:rsid w:val="00166813"/>
    <w:rsid w:val="001E279E"/>
    <w:rsid w:val="00227549"/>
    <w:rsid w:val="002A3432"/>
    <w:rsid w:val="00331F73"/>
    <w:rsid w:val="00353528"/>
    <w:rsid w:val="00363730"/>
    <w:rsid w:val="003D6044"/>
    <w:rsid w:val="00442C6D"/>
    <w:rsid w:val="00487A00"/>
    <w:rsid w:val="004A7C10"/>
    <w:rsid w:val="004C1B1F"/>
    <w:rsid w:val="004F1254"/>
    <w:rsid w:val="00565FE4"/>
    <w:rsid w:val="00572A08"/>
    <w:rsid w:val="00596787"/>
    <w:rsid w:val="005E7611"/>
    <w:rsid w:val="00632420"/>
    <w:rsid w:val="007D4781"/>
    <w:rsid w:val="0086785C"/>
    <w:rsid w:val="00AD05C2"/>
    <w:rsid w:val="00B01A5E"/>
    <w:rsid w:val="00B96F50"/>
    <w:rsid w:val="00C4551A"/>
    <w:rsid w:val="00E07666"/>
    <w:rsid w:val="00F46ED0"/>
    <w:rsid w:val="00FE45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DBABD8"/>
  <w15:chartTrackingRefBased/>
  <w15:docId w15:val="{B5104FAC-0553-4BD9-883E-57CF770FF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67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A00"/>
    <w:rPr>
      <w:color w:val="808080"/>
    </w:rPr>
  </w:style>
  <w:style w:type="table" w:styleId="TableGrid">
    <w:name w:val="Table Grid"/>
    <w:basedOn w:val="TableNormal"/>
    <w:uiPriority w:val="39"/>
    <w:rsid w:val="00487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AD05C2"/>
    <w:rPr>
      <w:rFonts w:ascii="Times New Roman" w:hAnsi="Times New Roman"/>
      <w:sz w:val="24"/>
    </w:rPr>
  </w:style>
  <w:style w:type="paragraph" w:styleId="CommentText">
    <w:name w:val="annotation text"/>
    <w:basedOn w:val="Normal"/>
    <w:link w:val="CommentTextChar"/>
    <w:uiPriority w:val="99"/>
    <w:unhideWhenUsed/>
    <w:rsid w:val="00AD05C2"/>
    <w:pPr>
      <w:spacing w:after="160" w:line="259" w:lineRule="auto"/>
    </w:pPr>
    <w:rPr>
      <w:rFonts w:eastAsiaTheme="minorEastAsia" w:cstheme="minorBidi"/>
      <w:szCs w:val="22"/>
    </w:rPr>
  </w:style>
  <w:style w:type="character" w:customStyle="1" w:styleId="CommentSubjectChar">
    <w:name w:val="Comment Subject Char"/>
    <w:basedOn w:val="CommentTextChar"/>
    <w:link w:val="CommentSubject"/>
    <w:uiPriority w:val="99"/>
    <w:semiHidden/>
    <w:rsid w:val="00AD05C2"/>
    <w:rPr>
      <w:rFonts w:ascii="Times New Roman" w:hAnsi="Times New Roman"/>
      <w:b/>
      <w:bCs/>
      <w:sz w:val="24"/>
    </w:rPr>
  </w:style>
  <w:style w:type="paragraph" w:styleId="CommentSubject">
    <w:name w:val="annotation subject"/>
    <w:basedOn w:val="CommentText"/>
    <w:next w:val="CommentText"/>
    <w:link w:val="CommentSubjectChar"/>
    <w:uiPriority w:val="99"/>
    <w:semiHidden/>
    <w:unhideWhenUsed/>
    <w:rsid w:val="00AD05C2"/>
    <w:rPr>
      <w:b/>
      <w:bCs/>
    </w:rPr>
  </w:style>
  <w:style w:type="character" w:customStyle="1" w:styleId="HeaderChar">
    <w:name w:val="Header Char"/>
    <w:basedOn w:val="DefaultParagraphFont"/>
    <w:link w:val="Header"/>
    <w:uiPriority w:val="99"/>
    <w:rsid w:val="00AD05C2"/>
    <w:rPr>
      <w:rFonts w:ascii="Times New Roman" w:hAnsi="Times New Roman"/>
      <w:sz w:val="18"/>
      <w:szCs w:val="18"/>
    </w:rPr>
  </w:style>
  <w:style w:type="paragraph" w:styleId="Header">
    <w:name w:val="header"/>
    <w:basedOn w:val="Normal"/>
    <w:link w:val="HeaderChar"/>
    <w:uiPriority w:val="99"/>
    <w:unhideWhenUsed/>
    <w:rsid w:val="00AD05C2"/>
    <w:pPr>
      <w:tabs>
        <w:tab w:val="center" w:pos="4153"/>
        <w:tab w:val="right" w:pos="8306"/>
      </w:tabs>
      <w:snapToGrid w:val="0"/>
      <w:spacing w:after="160"/>
      <w:jc w:val="center"/>
    </w:pPr>
    <w:rPr>
      <w:rFonts w:eastAsiaTheme="minorEastAsia" w:cstheme="minorBidi"/>
      <w:sz w:val="18"/>
      <w:szCs w:val="18"/>
    </w:rPr>
  </w:style>
  <w:style w:type="character" w:customStyle="1" w:styleId="FooterChar">
    <w:name w:val="Footer Char"/>
    <w:basedOn w:val="DefaultParagraphFont"/>
    <w:link w:val="Footer"/>
    <w:uiPriority w:val="99"/>
    <w:rsid w:val="00AD05C2"/>
    <w:rPr>
      <w:rFonts w:ascii="Times New Roman" w:hAnsi="Times New Roman"/>
      <w:sz w:val="18"/>
      <w:szCs w:val="18"/>
    </w:rPr>
  </w:style>
  <w:style w:type="paragraph" w:styleId="Footer">
    <w:name w:val="footer"/>
    <w:basedOn w:val="Normal"/>
    <w:link w:val="FooterChar"/>
    <w:uiPriority w:val="99"/>
    <w:unhideWhenUsed/>
    <w:rsid w:val="00AD05C2"/>
    <w:pPr>
      <w:tabs>
        <w:tab w:val="center" w:pos="4153"/>
        <w:tab w:val="right" w:pos="8306"/>
      </w:tabs>
      <w:snapToGrid w:val="0"/>
      <w:spacing w:after="160"/>
    </w:pPr>
    <w:rPr>
      <w:rFonts w:eastAsiaTheme="minorEastAsia" w:cstheme="minorBidi"/>
      <w:sz w:val="18"/>
      <w:szCs w:val="18"/>
    </w:rPr>
  </w:style>
  <w:style w:type="paragraph" w:styleId="Revision">
    <w:name w:val="Revision"/>
    <w:hidden/>
    <w:uiPriority w:val="99"/>
    <w:semiHidden/>
    <w:rsid w:val="00F46ED0"/>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46ED0"/>
    <w:rPr>
      <w:sz w:val="18"/>
      <w:szCs w:val="18"/>
    </w:rPr>
  </w:style>
  <w:style w:type="paragraph" w:styleId="BalloonText">
    <w:name w:val="Balloon Text"/>
    <w:basedOn w:val="Normal"/>
    <w:link w:val="BalloonTextChar"/>
    <w:uiPriority w:val="99"/>
    <w:semiHidden/>
    <w:unhideWhenUsed/>
    <w:rsid w:val="00565F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F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56744">
      <w:bodyDiv w:val="1"/>
      <w:marLeft w:val="0"/>
      <w:marRight w:val="0"/>
      <w:marTop w:val="0"/>
      <w:marBottom w:val="0"/>
      <w:divBdr>
        <w:top w:val="none" w:sz="0" w:space="0" w:color="auto"/>
        <w:left w:val="none" w:sz="0" w:space="0" w:color="auto"/>
        <w:bottom w:val="none" w:sz="0" w:space="0" w:color="auto"/>
        <w:right w:val="none" w:sz="0" w:space="0" w:color="auto"/>
      </w:divBdr>
    </w:div>
    <w:div w:id="181676466">
      <w:bodyDiv w:val="1"/>
      <w:marLeft w:val="0"/>
      <w:marRight w:val="0"/>
      <w:marTop w:val="0"/>
      <w:marBottom w:val="0"/>
      <w:divBdr>
        <w:top w:val="none" w:sz="0" w:space="0" w:color="auto"/>
        <w:left w:val="none" w:sz="0" w:space="0" w:color="auto"/>
        <w:bottom w:val="none" w:sz="0" w:space="0" w:color="auto"/>
        <w:right w:val="none" w:sz="0" w:space="0" w:color="auto"/>
      </w:divBdr>
    </w:div>
    <w:div w:id="202790227">
      <w:bodyDiv w:val="1"/>
      <w:marLeft w:val="0"/>
      <w:marRight w:val="0"/>
      <w:marTop w:val="0"/>
      <w:marBottom w:val="0"/>
      <w:divBdr>
        <w:top w:val="none" w:sz="0" w:space="0" w:color="auto"/>
        <w:left w:val="none" w:sz="0" w:space="0" w:color="auto"/>
        <w:bottom w:val="none" w:sz="0" w:space="0" w:color="auto"/>
        <w:right w:val="none" w:sz="0" w:space="0" w:color="auto"/>
      </w:divBdr>
      <w:divsChild>
        <w:div w:id="623855619">
          <w:marLeft w:val="480"/>
          <w:marRight w:val="0"/>
          <w:marTop w:val="0"/>
          <w:marBottom w:val="0"/>
          <w:divBdr>
            <w:top w:val="none" w:sz="0" w:space="0" w:color="auto"/>
            <w:left w:val="none" w:sz="0" w:space="0" w:color="auto"/>
            <w:bottom w:val="none" w:sz="0" w:space="0" w:color="auto"/>
            <w:right w:val="none" w:sz="0" w:space="0" w:color="auto"/>
          </w:divBdr>
        </w:div>
        <w:div w:id="819425043">
          <w:marLeft w:val="480"/>
          <w:marRight w:val="0"/>
          <w:marTop w:val="0"/>
          <w:marBottom w:val="0"/>
          <w:divBdr>
            <w:top w:val="none" w:sz="0" w:space="0" w:color="auto"/>
            <w:left w:val="none" w:sz="0" w:space="0" w:color="auto"/>
            <w:bottom w:val="none" w:sz="0" w:space="0" w:color="auto"/>
            <w:right w:val="none" w:sz="0" w:space="0" w:color="auto"/>
          </w:divBdr>
        </w:div>
        <w:div w:id="1230652330">
          <w:marLeft w:val="480"/>
          <w:marRight w:val="0"/>
          <w:marTop w:val="0"/>
          <w:marBottom w:val="0"/>
          <w:divBdr>
            <w:top w:val="none" w:sz="0" w:space="0" w:color="auto"/>
            <w:left w:val="none" w:sz="0" w:space="0" w:color="auto"/>
            <w:bottom w:val="none" w:sz="0" w:space="0" w:color="auto"/>
            <w:right w:val="none" w:sz="0" w:space="0" w:color="auto"/>
          </w:divBdr>
        </w:div>
        <w:div w:id="1873692703">
          <w:marLeft w:val="480"/>
          <w:marRight w:val="0"/>
          <w:marTop w:val="0"/>
          <w:marBottom w:val="0"/>
          <w:divBdr>
            <w:top w:val="none" w:sz="0" w:space="0" w:color="auto"/>
            <w:left w:val="none" w:sz="0" w:space="0" w:color="auto"/>
            <w:bottom w:val="none" w:sz="0" w:space="0" w:color="auto"/>
            <w:right w:val="none" w:sz="0" w:space="0" w:color="auto"/>
          </w:divBdr>
        </w:div>
        <w:div w:id="1806966724">
          <w:marLeft w:val="480"/>
          <w:marRight w:val="0"/>
          <w:marTop w:val="0"/>
          <w:marBottom w:val="0"/>
          <w:divBdr>
            <w:top w:val="none" w:sz="0" w:space="0" w:color="auto"/>
            <w:left w:val="none" w:sz="0" w:space="0" w:color="auto"/>
            <w:bottom w:val="none" w:sz="0" w:space="0" w:color="auto"/>
            <w:right w:val="none" w:sz="0" w:space="0" w:color="auto"/>
          </w:divBdr>
        </w:div>
        <w:div w:id="1159419195">
          <w:marLeft w:val="480"/>
          <w:marRight w:val="0"/>
          <w:marTop w:val="0"/>
          <w:marBottom w:val="0"/>
          <w:divBdr>
            <w:top w:val="none" w:sz="0" w:space="0" w:color="auto"/>
            <w:left w:val="none" w:sz="0" w:space="0" w:color="auto"/>
            <w:bottom w:val="none" w:sz="0" w:space="0" w:color="auto"/>
            <w:right w:val="none" w:sz="0" w:space="0" w:color="auto"/>
          </w:divBdr>
        </w:div>
        <w:div w:id="1748646973">
          <w:marLeft w:val="480"/>
          <w:marRight w:val="0"/>
          <w:marTop w:val="0"/>
          <w:marBottom w:val="0"/>
          <w:divBdr>
            <w:top w:val="none" w:sz="0" w:space="0" w:color="auto"/>
            <w:left w:val="none" w:sz="0" w:space="0" w:color="auto"/>
            <w:bottom w:val="none" w:sz="0" w:space="0" w:color="auto"/>
            <w:right w:val="none" w:sz="0" w:space="0" w:color="auto"/>
          </w:divBdr>
        </w:div>
      </w:divsChild>
    </w:div>
    <w:div w:id="210730800">
      <w:bodyDiv w:val="1"/>
      <w:marLeft w:val="0"/>
      <w:marRight w:val="0"/>
      <w:marTop w:val="0"/>
      <w:marBottom w:val="0"/>
      <w:divBdr>
        <w:top w:val="none" w:sz="0" w:space="0" w:color="auto"/>
        <w:left w:val="none" w:sz="0" w:space="0" w:color="auto"/>
        <w:bottom w:val="none" w:sz="0" w:space="0" w:color="auto"/>
        <w:right w:val="none" w:sz="0" w:space="0" w:color="auto"/>
      </w:divBdr>
    </w:div>
    <w:div w:id="277958850">
      <w:bodyDiv w:val="1"/>
      <w:marLeft w:val="0"/>
      <w:marRight w:val="0"/>
      <w:marTop w:val="0"/>
      <w:marBottom w:val="0"/>
      <w:divBdr>
        <w:top w:val="none" w:sz="0" w:space="0" w:color="auto"/>
        <w:left w:val="none" w:sz="0" w:space="0" w:color="auto"/>
        <w:bottom w:val="none" w:sz="0" w:space="0" w:color="auto"/>
        <w:right w:val="none" w:sz="0" w:space="0" w:color="auto"/>
      </w:divBdr>
    </w:div>
    <w:div w:id="284586519">
      <w:bodyDiv w:val="1"/>
      <w:marLeft w:val="0"/>
      <w:marRight w:val="0"/>
      <w:marTop w:val="0"/>
      <w:marBottom w:val="0"/>
      <w:divBdr>
        <w:top w:val="none" w:sz="0" w:space="0" w:color="auto"/>
        <w:left w:val="none" w:sz="0" w:space="0" w:color="auto"/>
        <w:bottom w:val="none" w:sz="0" w:space="0" w:color="auto"/>
        <w:right w:val="none" w:sz="0" w:space="0" w:color="auto"/>
      </w:divBdr>
    </w:div>
    <w:div w:id="393236972">
      <w:bodyDiv w:val="1"/>
      <w:marLeft w:val="0"/>
      <w:marRight w:val="0"/>
      <w:marTop w:val="0"/>
      <w:marBottom w:val="0"/>
      <w:divBdr>
        <w:top w:val="none" w:sz="0" w:space="0" w:color="auto"/>
        <w:left w:val="none" w:sz="0" w:space="0" w:color="auto"/>
        <w:bottom w:val="none" w:sz="0" w:space="0" w:color="auto"/>
        <w:right w:val="none" w:sz="0" w:space="0" w:color="auto"/>
      </w:divBdr>
    </w:div>
    <w:div w:id="665981425">
      <w:bodyDiv w:val="1"/>
      <w:marLeft w:val="0"/>
      <w:marRight w:val="0"/>
      <w:marTop w:val="0"/>
      <w:marBottom w:val="0"/>
      <w:divBdr>
        <w:top w:val="none" w:sz="0" w:space="0" w:color="auto"/>
        <w:left w:val="none" w:sz="0" w:space="0" w:color="auto"/>
        <w:bottom w:val="none" w:sz="0" w:space="0" w:color="auto"/>
        <w:right w:val="none" w:sz="0" w:space="0" w:color="auto"/>
      </w:divBdr>
    </w:div>
    <w:div w:id="692804680">
      <w:bodyDiv w:val="1"/>
      <w:marLeft w:val="0"/>
      <w:marRight w:val="0"/>
      <w:marTop w:val="0"/>
      <w:marBottom w:val="0"/>
      <w:divBdr>
        <w:top w:val="none" w:sz="0" w:space="0" w:color="auto"/>
        <w:left w:val="none" w:sz="0" w:space="0" w:color="auto"/>
        <w:bottom w:val="none" w:sz="0" w:space="0" w:color="auto"/>
        <w:right w:val="none" w:sz="0" w:space="0" w:color="auto"/>
      </w:divBdr>
      <w:divsChild>
        <w:div w:id="1914318946">
          <w:marLeft w:val="480"/>
          <w:marRight w:val="0"/>
          <w:marTop w:val="0"/>
          <w:marBottom w:val="0"/>
          <w:divBdr>
            <w:top w:val="none" w:sz="0" w:space="0" w:color="auto"/>
            <w:left w:val="none" w:sz="0" w:space="0" w:color="auto"/>
            <w:bottom w:val="none" w:sz="0" w:space="0" w:color="auto"/>
            <w:right w:val="none" w:sz="0" w:space="0" w:color="auto"/>
          </w:divBdr>
        </w:div>
        <w:div w:id="944385507">
          <w:marLeft w:val="480"/>
          <w:marRight w:val="0"/>
          <w:marTop w:val="0"/>
          <w:marBottom w:val="0"/>
          <w:divBdr>
            <w:top w:val="none" w:sz="0" w:space="0" w:color="auto"/>
            <w:left w:val="none" w:sz="0" w:space="0" w:color="auto"/>
            <w:bottom w:val="none" w:sz="0" w:space="0" w:color="auto"/>
            <w:right w:val="none" w:sz="0" w:space="0" w:color="auto"/>
          </w:divBdr>
        </w:div>
        <w:div w:id="1843275019">
          <w:marLeft w:val="480"/>
          <w:marRight w:val="0"/>
          <w:marTop w:val="0"/>
          <w:marBottom w:val="0"/>
          <w:divBdr>
            <w:top w:val="none" w:sz="0" w:space="0" w:color="auto"/>
            <w:left w:val="none" w:sz="0" w:space="0" w:color="auto"/>
            <w:bottom w:val="none" w:sz="0" w:space="0" w:color="auto"/>
            <w:right w:val="none" w:sz="0" w:space="0" w:color="auto"/>
          </w:divBdr>
        </w:div>
        <w:div w:id="795222429">
          <w:marLeft w:val="480"/>
          <w:marRight w:val="0"/>
          <w:marTop w:val="0"/>
          <w:marBottom w:val="0"/>
          <w:divBdr>
            <w:top w:val="none" w:sz="0" w:space="0" w:color="auto"/>
            <w:left w:val="none" w:sz="0" w:space="0" w:color="auto"/>
            <w:bottom w:val="none" w:sz="0" w:space="0" w:color="auto"/>
            <w:right w:val="none" w:sz="0" w:space="0" w:color="auto"/>
          </w:divBdr>
        </w:div>
        <w:div w:id="473378480">
          <w:marLeft w:val="480"/>
          <w:marRight w:val="0"/>
          <w:marTop w:val="0"/>
          <w:marBottom w:val="0"/>
          <w:divBdr>
            <w:top w:val="none" w:sz="0" w:space="0" w:color="auto"/>
            <w:left w:val="none" w:sz="0" w:space="0" w:color="auto"/>
            <w:bottom w:val="none" w:sz="0" w:space="0" w:color="auto"/>
            <w:right w:val="none" w:sz="0" w:space="0" w:color="auto"/>
          </w:divBdr>
        </w:div>
        <w:div w:id="883175854">
          <w:marLeft w:val="480"/>
          <w:marRight w:val="0"/>
          <w:marTop w:val="0"/>
          <w:marBottom w:val="0"/>
          <w:divBdr>
            <w:top w:val="none" w:sz="0" w:space="0" w:color="auto"/>
            <w:left w:val="none" w:sz="0" w:space="0" w:color="auto"/>
            <w:bottom w:val="none" w:sz="0" w:space="0" w:color="auto"/>
            <w:right w:val="none" w:sz="0" w:space="0" w:color="auto"/>
          </w:divBdr>
        </w:div>
        <w:div w:id="2010205350">
          <w:marLeft w:val="480"/>
          <w:marRight w:val="0"/>
          <w:marTop w:val="0"/>
          <w:marBottom w:val="0"/>
          <w:divBdr>
            <w:top w:val="none" w:sz="0" w:space="0" w:color="auto"/>
            <w:left w:val="none" w:sz="0" w:space="0" w:color="auto"/>
            <w:bottom w:val="none" w:sz="0" w:space="0" w:color="auto"/>
            <w:right w:val="none" w:sz="0" w:space="0" w:color="auto"/>
          </w:divBdr>
        </w:div>
        <w:div w:id="739866896">
          <w:marLeft w:val="480"/>
          <w:marRight w:val="0"/>
          <w:marTop w:val="0"/>
          <w:marBottom w:val="0"/>
          <w:divBdr>
            <w:top w:val="none" w:sz="0" w:space="0" w:color="auto"/>
            <w:left w:val="none" w:sz="0" w:space="0" w:color="auto"/>
            <w:bottom w:val="none" w:sz="0" w:space="0" w:color="auto"/>
            <w:right w:val="none" w:sz="0" w:space="0" w:color="auto"/>
          </w:divBdr>
        </w:div>
        <w:div w:id="1981377781">
          <w:marLeft w:val="480"/>
          <w:marRight w:val="0"/>
          <w:marTop w:val="0"/>
          <w:marBottom w:val="0"/>
          <w:divBdr>
            <w:top w:val="none" w:sz="0" w:space="0" w:color="auto"/>
            <w:left w:val="none" w:sz="0" w:space="0" w:color="auto"/>
            <w:bottom w:val="none" w:sz="0" w:space="0" w:color="auto"/>
            <w:right w:val="none" w:sz="0" w:space="0" w:color="auto"/>
          </w:divBdr>
        </w:div>
        <w:div w:id="510486917">
          <w:marLeft w:val="480"/>
          <w:marRight w:val="0"/>
          <w:marTop w:val="0"/>
          <w:marBottom w:val="0"/>
          <w:divBdr>
            <w:top w:val="none" w:sz="0" w:space="0" w:color="auto"/>
            <w:left w:val="none" w:sz="0" w:space="0" w:color="auto"/>
            <w:bottom w:val="none" w:sz="0" w:space="0" w:color="auto"/>
            <w:right w:val="none" w:sz="0" w:space="0" w:color="auto"/>
          </w:divBdr>
        </w:div>
      </w:divsChild>
    </w:div>
    <w:div w:id="742142205">
      <w:bodyDiv w:val="1"/>
      <w:marLeft w:val="0"/>
      <w:marRight w:val="0"/>
      <w:marTop w:val="0"/>
      <w:marBottom w:val="0"/>
      <w:divBdr>
        <w:top w:val="none" w:sz="0" w:space="0" w:color="auto"/>
        <w:left w:val="none" w:sz="0" w:space="0" w:color="auto"/>
        <w:bottom w:val="none" w:sz="0" w:space="0" w:color="auto"/>
        <w:right w:val="none" w:sz="0" w:space="0" w:color="auto"/>
      </w:divBdr>
    </w:div>
    <w:div w:id="788546416">
      <w:bodyDiv w:val="1"/>
      <w:marLeft w:val="0"/>
      <w:marRight w:val="0"/>
      <w:marTop w:val="0"/>
      <w:marBottom w:val="0"/>
      <w:divBdr>
        <w:top w:val="none" w:sz="0" w:space="0" w:color="auto"/>
        <w:left w:val="none" w:sz="0" w:space="0" w:color="auto"/>
        <w:bottom w:val="none" w:sz="0" w:space="0" w:color="auto"/>
        <w:right w:val="none" w:sz="0" w:space="0" w:color="auto"/>
      </w:divBdr>
    </w:div>
    <w:div w:id="1037200158">
      <w:bodyDiv w:val="1"/>
      <w:marLeft w:val="0"/>
      <w:marRight w:val="0"/>
      <w:marTop w:val="0"/>
      <w:marBottom w:val="0"/>
      <w:divBdr>
        <w:top w:val="none" w:sz="0" w:space="0" w:color="auto"/>
        <w:left w:val="none" w:sz="0" w:space="0" w:color="auto"/>
        <w:bottom w:val="none" w:sz="0" w:space="0" w:color="auto"/>
        <w:right w:val="none" w:sz="0" w:space="0" w:color="auto"/>
      </w:divBdr>
    </w:div>
    <w:div w:id="1041587328">
      <w:bodyDiv w:val="1"/>
      <w:marLeft w:val="0"/>
      <w:marRight w:val="0"/>
      <w:marTop w:val="0"/>
      <w:marBottom w:val="0"/>
      <w:divBdr>
        <w:top w:val="none" w:sz="0" w:space="0" w:color="auto"/>
        <w:left w:val="none" w:sz="0" w:space="0" w:color="auto"/>
        <w:bottom w:val="none" w:sz="0" w:space="0" w:color="auto"/>
        <w:right w:val="none" w:sz="0" w:space="0" w:color="auto"/>
      </w:divBdr>
    </w:div>
    <w:div w:id="1165121420">
      <w:bodyDiv w:val="1"/>
      <w:marLeft w:val="0"/>
      <w:marRight w:val="0"/>
      <w:marTop w:val="0"/>
      <w:marBottom w:val="0"/>
      <w:divBdr>
        <w:top w:val="none" w:sz="0" w:space="0" w:color="auto"/>
        <w:left w:val="none" w:sz="0" w:space="0" w:color="auto"/>
        <w:bottom w:val="none" w:sz="0" w:space="0" w:color="auto"/>
        <w:right w:val="none" w:sz="0" w:space="0" w:color="auto"/>
      </w:divBdr>
      <w:divsChild>
        <w:div w:id="594553903">
          <w:marLeft w:val="480"/>
          <w:marRight w:val="0"/>
          <w:marTop w:val="0"/>
          <w:marBottom w:val="0"/>
          <w:divBdr>
            <w:top w:val="none" w:sz="0" w:space="0" w:color="auto"/>
            <w:left w:val="none" w:sz="0" w:space="0" w:color="auto"/>
            <w:bottom w:val="none" w:sz="0" w:space="0" w:color="auto"/>
            <w:right w:val="none" w:sz="0" w:space="0" w:color="auto"/>
          </w:divBdr>
        </w:div>
        <w:div w:id="740635997">
          <w:marLeft w:val="480"/>
          <w:marRight w:val="0"/>
          <w:marTop w:val="0"/>
          <w:marBottom w:val="0"/>
          <w:divBdr>
            <w:top w:val="none" w:sz="0" w:space="0" w:color="auto"/>
            <w:left w:val="none" w:sz="0" w:space="0" w:color="auto"/>
            <w:bottom w:val="none" w:sz="0" w:space="0" w:color="auto"/>
            <w:right w:val="none" w:sz="0" w:space="0" w:color="auto"/>
          </w:divBdr>
        </w:div>
        <w:div w:id="1488399024">
          <w:marLeft w:val="480"/>
          <w:marRight w:val="0"/>
          <w:marTop w:val="0"/>
          <w:marBottom w:val="0"/>
          <w:divBdr>
            <w:top w:val="none" w:sz="0" w:space="0" w:color="auto"/>
            <w:left w:val="none" w:sz="0" w:space="0" w:color="auto"/>
            <w:bottom w:val="none" w:sz="0" w:space="0" w:color="auto"/>
            <w:right w:val="none" w:sz="0" w:space="0" w:color="auto"/>
          </w:divBdr>
        </w:div>
        <w:div w:id="743065731">
          <w:marLeft w:val="480"/>
          <w:marRight w:val="0"/>
          <w:marTop w:val="0"/>
          <w:marBottom w:val="0"/>
          <w:divBdr>
            <w:top w:val="none" w:sz="0" w:space="0" w:color="auto"/>
            <w:left w:val="none" w:sz="0" w:space="0" w:color="auto"/>
            <w:bottom w:val="none" w:sz="0" w:space="0" w:color="auto"/>
            <w:right w:val="none" w:sz="0" w:space="0" w:color="auto"/>
          </w:divBdr>
        </w:div>
        <w:div w:id="1879584754">
          <w:marLeft w:val="480"/>
          <w:marRight w:val="0"/>
          <w:marTop w:val="0"/>
          <w:marBottom w:val="0"/>
          <w:divBdr>
            <w:top w:val="none" w:sz="0" w:space="0" w:color="auto"/>
            <w:left w:val="none" w:sz="0" w:space="0" w:color="auto"/>
            <w:bottom w:val="none" w:sz="0" w:space="0" w:color="auto"/>
            <w:right w:val="none" w:sz="0" w:space="0" w:color="auto"/>
          </w:divBdr>
        </w:div>
        <w:div w:id="2144611186">
          <w:marLeft w:val="480"/>
          <w:marRight w:val="0"/>
          <w:marTop w:val="0"/>
          <w:marBottom w:val="0"/>
          <w:divBdr>
            <w:top w:val="none" w:sz="0" w:space="0" w:color="auto"/>
            <w:left w:val="none" w:sz="0" w:space="0" w:color="auto"/>
            <w:bottom w:val="none" w:sz="0" w:space="0" w:color="auto"/>
            <w:right w:val="none" w:sz="0" w:space="0" w:color="auto"/>
          </w:divBdr>
        </w:div>
      </w:divsChild>
    </w:div>
    <w:div w:id="1269578867">
      <w:bodyDiv w:val="1"/>
      <w:marLeft w:val="0"/>
      <w:marRight w:val="0"/>
      <w:marTop w:val="0"/>
      <w:marBottom w:val="0"/>
      <w:divBdr>
        <w:top w:val="none" w:sz="0" w:space="0" w:color="auto"/>
        <w:left w:val="none" w:sz="0" w:space="0" w:color="auto"/>
        <w:bottom w:val="none" w:sz="0" w:space="0" w:color="auto"/>
        <w:right w:val="none" w:sz="0" w:space="0" w:color="auto"/>
      </w:divBdr>
      <w:divsChild>
        <w:div w:id="1548446264">
          <w:marLeft w:val="480"/>
          <w:marRight w:val="0"/>
          <w:marTop w:val="0"/>
          <w:marBottom w:val="0"/>
          <w:divBdr>
            <w:top w:val="none" w:sz="0" w:space="0" w:color="auto"/>
            <w:left w:val="none" w:sz="0" w:space="0" w:color="auto"/>
            <w:bottom w:val="none" w:sz="0" w:space="0" w:color="auto"/>
            <w:right w:val="none" w:sz="0" w:space="0" w:color="auto"/>
          </w:divBdr>
        </w:div>
        <w:div w:id="467092021">
          <w:marLeft w:val="480"/>
          <w:marRight w:val="0"/>
          <w:marTop w:val="0"/>
          <w:marBottom w:val="0"/>
          <w:divBdr>
            <w:top w:val="none" w:sz="0" w:space="0" w:color="auto"/>
            <w:left w:val="none" w:sz="0" w:space="0" w:color="auto"/>
            <w:bottom w:val="none" w:sz="0" w:space="0" w:color="auto"/>
            <w:right w:val="none" w:sz="0" w:space="0" w:color="auto"/>
          </w:divBdr>
        </w:div>
        <w:div w:id="2048946686">
          <w:marLeft w:val="480"/>
          <w:marRight w:val="0"/>
          <w:marTop w:val="0"/>
          <w:marBottom w:val="0"/>
          <w:divBdr>
            <w:top w:val="none" w:sz="0" w:space="0" w:color="auto"/>
            <w:left w:val="none" w:sz="0" w:space="0" w:color="auto"/>
            <w:bottom w:val="none" w:sz="0" w:space="0" w:color="auto"/>
            <w:right w:val="none" w:sz="0" w:space="0" w:color="auto"/>
          </w:divBdr>
        </w:div>
        <w:div w:id="904726799">
          <w:marLeft w:val="480"/>
          <w:marRight w:val="0"/>
          <w:marTop w:val="0"/>
          <w:marBottom w:val="0"/>
          <w:divBdr>
            <w:top w:val="none" w:sz="0" w:space="0" w:color="auto"/>
            <w:left w:val="none" w:sz="0" w:space="0" w:color="auto"/>
            <w:bottom w:val="none" w:sz="0" w:space="0" w:color="auto"/>
            <w:right w:val="none" w:sz="0" w:space="0" w:color="auto"/>
          </w:divBdr>
        </w:div>
        <w:div w:id="228421862">
          <w:marLeft w:val="480"/>
          <w:marRight w:val="0"/>
          <w:marTop w:val="0"/>
          <w:marBottom w:val="0"/>
          <w:divBdr>
            <w:top w:val="none" w:sz="0" w:space="0" w:color="auto"/>
            <w:left w:val="none" w:sz="0" w:space="0" w:color="auto"/>
            <w:bottom w:val="none" w:sz="0" w:space="0" w:color="auto"/>
            <w:right w:val="none" w:sz="0" w:space="0" w:color="auto"/>
          </w:divBdr>
        </w:div>
        <w:div w:id="1174758832">
          <w:marLeft w:val="480"/>
          <w:marRight w:val="0"/>
          <w:marTop w:val="0"/>
          <w:marBottom w:val="0"/>
          <w:divBdr>
            <w:top w:val="none" w:sz="0" w:space="0" w:color="auto"/>
            <w:left w:val="none" w:sz="0" w:space="0" w:color="auto"/>
            <w:bottom w:val="none" w:sz="0" w:space="0" w:color="auto"/>
            <w:right w:val="none" w:sz="0" w:space="0" w:color="auto"/>
          </w:divBdr>
        </w:div>
        <w:div w:id="1169948941">
          <w:marLeft w:val="480"/>
          <w:marRight w:val="0"/>
          <w:marTop w:val="0"/>
          <w:marBottom w:val="0"/>
          <w:divBdr>
            <w:top w:val="none" w:sz="0" w:space="0" w:color="auto"/>
            <w:left w:val="none" w:sz="0" w:space="0" w:color="auto"/>
            <w:bottom w:val="none" w:sz="0" w:space="0" w:color="auto"/>
            <w:right w:val="none" w:sz="0" w:space="0" w:color="auto"/>
          </w:divBdr>
        </w:div>
        <w:div w:id="1386837226">
          <w:marLeft w:val="480"/>
          <w:marRight w:val="0"/>
          <w:marTop w:val="0"/>
          <w:marBottom w:val="0"/>
          <w:divBdr>
            <w:top w:val="none" w:sz="0" w:space="0" w:color="auto"/>
            <w:left w:val="none" w:sz="0" w:space="0" w:color="auto"/>
            <w:bottom w:val="none" w:sz="0" w:space="0" w:color="auto"/>
            <w:right w:val="none" w:sz="0" w:space="0" w:color="auto"/>
          </w:divBdr>
        </w:div>
        <w:div w:id="1881357286">
          <w:marLeft w:val="480"/>
          <w:marRight w:val="0"/>
          <w:marTop w:val="0"/>
          <w:marBottom w:val="0"/>
          <w:divBdr>
            <w:top w:val="none" w:sz="0" w:space="0" w:color="auto"/>
            <w:left w:val="none" w:sz="0" w:space="0" w:color="auto"/>
            <w:bottom w:val="none" w:sz="0" w:space="0" w:color="auto"/>
            <w:right w:val="none" w:sz="0" w:space="0" w:color="auto"/>
          </w:divBdr>
        </w:div>
        <w:div w:id="1842355254">
          <w:marLeft w:val="480"/>
          <w:marRight w:val="0"/>
          <w:marTop w:val="0"/>
          <w:marBottom w:val="0"/>
          <w:divBdr>
            <w:top w:val="none" w:sz="0" w:space="0" w:color="auto"/>
            <w:left w:val="none" w:sz="0" w:space="0" w:color="auto"/>
            <w:bottom w:val="none" w:sz="0" w:space="0" w:color="auto"/>
            <w:right w:val="none" w:sz="0" w:space="0" w:color="auto"/>
          </w:divBdr>
        </w:div>
      </w:divsChild>
    </w:div>
    <w:div w:id="1333724706">
      <w:bodyDiv w:val="1"/>
      <w:marLeft w:val="0"/>
      <w:marRight w:val="0"/>
      <w:marTop w:val="0"/>
      <w:marBottom w:val="0"/>
      <w:divBdr>
        <w:top w:val="none" w:sz="0" w:space="0" w:color="auto"/>
        <w:left w:val="none" w:sz="0" w:space="0" w:color="auto"/>
        <w:bottom w:val="none" w:sz="0" w:space="0" w:color="auto"/>
        <w:right w:val="none" w:sz="0" w:space="0" w:color="auto"/>
      </w:divBdr>
    </w:div>
    <w:div w:id="1376734747">
      <w:bodyDiv w:val="1"/>
      <w:marLeft w:val="0"/>
      <w:marRight w:val="0"/>
      <w:marTop w:val="0"/>
      <w:marBottom w:val="0"/>
      <w:divBdr>
        <w:top w:val="none" w:sz="0" w:space="0" w:color="auto"/>
        <w:left w:val="none" w:sz="0" w:space="0" w:color="auto"/>
        <w:bottom w:val="none" w:sz="0" w:space="0" w:color="auto"/>
        <w:right w:val="none" w:sz="0" w:space="0" w:color="auto"/>
      </w:divBdr>
    </w:div>
    <w:div w:id="1427578354">
      <w:bodyDiv w:val="1"/>
      <w:marLeft w:val="0"/>
      <w:marRight w:val="0"/>
      <w:marTop w:val="0"/>
      <w:marBottom w:val="0"/>
      <w:divBdr>
        <w:top w:val="none" w:sz="0" w:space="0" w:color="auto"/>
        <w:left w:val="none" w:sz="0" w:space="0" w:color="auto"/>
        <w:bottom w:val="none" w:sz="0" w:space="0" w:color="auto"/>
        <w:right w:val="none" w:sz="0" w:space="0" w:color="auto"/>
      </w:divBdr>
    </w:div>
    <w:div w:id="1483042538">
      <w:bodyDiv w:val="1"/>
      <w:marLeft w:val="0"/>
      <w:marRight w:val="0"/>
      <w:marTop w:val="0"/>
      <w:marBottom w:val="0"/>
      <w:divBdr>
        <w:top w:val="none" w:sz="0" w:space="0" w:color="auto"/>
        <w:left w:val="none" w:sz="0" w:space="0" w:color="auto"/>
        <w:bottom w:val="none" w:sz="0" w:space="0" w:color="auto"/>
        <w:right w:val="none" w:sz="0" w:space="0" w:color="auto"/>
      </w:divBdr>
    </w:div>
    <w:div w:id="1631939246">
      <w:bodyDiv w:val="1"/>
      <w:marLeft w:val="0"/>
      <w:marRight w:val="0"/>
      <w:marTop w:val="0"/>
      <w:marBottom w:val="0"/>
      <w:divBdr>
        <w:top w:val="none" w:sz="0" w:space="0" w:color="auto"/>
        <w:left w:val="none" w:sz="0" w:space="0" w:color="auto"/>
        <w:bottom w:val="none" w:sz="0" w:space="0" w:color="auto"/>
        <w:right w:val="none" w:sz="0" w:space="0" w:color="auto"/>
      </w:divBdr>
    </w:div>
    <w:div w:id="1710375137">
      <w:bodyDiv w:val="1"/>
      <w:marLeft w:val="0"/>
      <w:marRight w:val="0"/>
      <w:marTop w:val="0"/>
      <w:marBottom w:val="0"/>
      <w:divBdr>
        <w:top w:val="none" w:sz="0" w:space="0" w:color="auto"/>
        <w:left w:val="none" w:sz="0" w:space="0" w:color="auto"/>
        <w:bottom w:val="none" w:sz="0" w:space="0" w:color="auto"/>
        <w:right w:val="none" w:sz="0" w:space="0" w:color="auto"/>
      </w:divBdr>
    </w:div>
    <w:div w:id="1725526712">
      <w:bodyDiv w:val="1"/>
      <w:marLeft w:val="0"/>
      <w:marRight w:val="0"/>
      <w:marTop w:val="0"/>
      <w:marBottom w:val="0"/>
      <w:divBdr>
        <w:top w:val="none" w:sz="0" w:space="0" w:color="auto"/>
        <w:left w:val="none" w:sz="0" w:space="0" w:color="auto"/>
        <w:bottom w:val="none" w:sz="0" w:space="0" w:color="auto"/>
        <w:right w:val="none" w:sz="0" w:space="0" w:color="auto"/>
      </w:divBdr>
    </w:div>
    <w:div w:id="2041080162">
      <w:bodyDiv w:val="1"/>
      <w:marLeft w:val="0"/>
      <w:marRight w:val="0"/>
      <w:marTop w:val="0"/>
      <w:marBottom w:val="0"/>
      <w:divBdr>
        <w:top w:val="none" w:sz="0" w:space="0" w:color="auto"/>
        <w:left w:val="none" w:sz="0" w:space="0" w:color="auto"/>
        <w:bottom w:val="none" w:sz="0" w:space="0" w:color="auto"/>
        <w:right w:val="none" w:sz="0" w:space="0" w:color="auto"/>
      </w:divBdr>
      <w:divsChild>
        <w:div w:id="251551602">
          <w:marLeft w:val="480"/>
          <w:marRight w:val="0"/>
          <w:marTop w:val="0"/>
          <w:marBottom w:val="0"/>
          <w:divBdr>
            <w:top w:val="none" w:sz="0" w:space="0" w:color="auto"/>
            <w:left w:val="none" w:sz="0" w:space="0" w:color="auto"/>
            <w:bottom w:val="none" w:sz="0" w:space="0" w:color="auto"/>
            <w:right w:val="none" w:sz="0" w:space="0" w:color="auto"/>
          </w:divBdr>
        </w:div>
        <w:div w:id="713698393">
          <w:marLeft w:val="480"/>
          <w:marRight w:val="0"/>
          <w:marTop w:val="0"/>
          <w:marBottom w:val="0"/>
          <w:divBdr>
            <w:top w:val="none" w:sz="0" w:space="0" w:color="auto"/>
            <w:left w:val="none" w:sz="0" w:space="0" w:color="auto"/>
            <w:bottom w:val="none" w:sz="0" w:space="0" w:color="auto"/>
            <w:right w:val="none" w:sz="0" w:space="0" w:color="auto"/>
          </w:divBdr>
        </w:div>
        <w:div w:id="1606692396">
          <w:marLeft w:val="480"/>
          <w:marRight w:val="0"/>
          <w:marTop w:val="0"/>
          <w:marBottom w:val="0"/>
          <w:divBdr>
            <w:top w:val="none" w:sz="0" w:space="0" w:color="auto"/>
            <w:left w:val="none" w:sz="0" w:space="0" w:color="auto"/>
            <w:bottom w:val="none" w:sz="0" w:space="0" w:color="auto"/>
            <w:right w:val="none" w:sz="0" w:space="0" w:color="auto"/>
          </w:divBdr>
        </w:div>
        <w:div w:id="1509056555">
          <w:marLeft w:val="480"/>
          <w:marRight w:val="0"/>
          <w:marTop w:val="0"/>
          <w:marBottom w:val="0"/>
          <w:divBdr>
            <w:top w:val="none" w:sz="0" w:space="0" w:color="auto"/>
            <w:left w:val="none" w:sz="0" w:space="0" w:color="auto"/>
            <w:bottom w:val="none" w:sz="0" w:space="0" w:color="auto"/>
            <w:right w:val="none" w:sz="0" w:space="0" w:color="auto"/>
          </w:divBdr>
        </w:div>
        <w:div w:id="1996294833">
          <w:marLeft w:val="480"/>
          <w:marRight w:val="0"/>
          <w:marTop w:val="0"/>
          <w:marBottom w:val="0"/>
          <w:divBdr>
            <w:top w:val="none" w:sz="0" w:space="0" w:color="auto"/>
            <w:left w:val="none" w:sz="0" w:space="0" w:color="auto"/>
            <w:bottom w:val="none" w:sz="0" w:space="0" w:color="auto"/>
            <w:right w:val="none" w:sz="0" w:space="0" w:color="auto"/>
          </w:divBdr>
        </w:div>
        <w:div w:id="70957131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E1DFFAA48743168E0DD79E952BBBD2"/>
        <w:category>
          <w:name w:val="General"/>
          <w:gallery w:val="placeholder"/>
        </w:category>
        <w:types>
          <w:type w:val="bbPlcHdr"/>
        </w:types>
        <w:behaviors>
          <w:behavior w:val="content"/>
        </w:behaviors>
        <w:guid w:val="{2B02F012-C474-4419-932F-F1C6AE685495}"/>
      </w:docPartPr>
      <w:docPartBody>
        <w:p w:rsidR="00357E29" w:rsidRDefault="00357E29" w:rsidP="00357E29">
          <w:pPr>
            <w:pStyle w:val="98E1DFFAA48743168E0DD79E952BBBD2"/>
          </w:pPr>
          <w:r w:rsidRPr="000D13E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BE54493-4832-42CC-9A78-52B501DFD1F1}"/>
      </w:docPartPr>
      <w:docPartBody>
        <w:p w:rsidR="00357E29" w:rsidRDefault="00357E29">
          <w:r w:rsidRPr="000F6541">
            <w:rPr>
              <w:rStyle w:val="PlaceholderText"/>
            </w:rPr>
            <w:t>Click or tap here to enter text.</w:t>
          </w:r>
        </w:p>
      </w:docPartBody>
    </w:docPart>
    <w:docPart>
      <w:docPartPr>
        <w:name w:val="7F45A82FB2AC4B99AF7101BC9AA1EDE3"/>
        <w:category>
          <w:name w:val="General"/>
          <w:gallery w:val="placeholder"/>
        </w:category>
        <w:types>
          <w:type w:val="bbPlcHdr"/>
        </w:types>
        <w:behaviors>
          <w:behavior w:val="content"/>
        </w:behaviors>
        <w:guid w:val="{49F6182D-42F2-421F-992B-E6AAB5C9ED59}"/>
      </w:docPartPr>
      <w:docPartBody>
        <w:p w:rsidR="00E90190" w:rsidRDefault="00512CE2" w:rsidP="00512CE2">
          <w:pPr>
            <w:pStyle w:val="7F45A82FB2AC4B99AF7101BC9AA1EDE3"/>
          </w:pPr>
          <w:r w:rsidRPr="0073032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29"/>
    <w:rsid w:val="00357E29"/>
    <w:rsid w:val="00462100"/>
    <w:rsid w:val="00505E3D"/>
    <w:rsid w:val="00512CE2"/>
    <w:rsid w:val="00D21F52"/>
    <w:rsid w:val="00DD1DB9"/>
    <w:rsid w:val="00E9019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2CE2"/>
    <w:rPr>
      <w:color w:val="808080"/>
    </w:rPr>
  </w:style>
  <w:style w:type="paragraph" w:customStyle="1" w:styleId="98E1DFFAA48743168E0DD79E952BBBD2">
    <w:name w:val="98E1DFFAA48743168E0DD79E952BBBD2"/>
    <w:rsid w:val="00357E29"/>
  </w:style>
  <w:style w:type="paragraph" w:customStyle="1" w:styleId="7F45A82FB2AC4B99AF7101BC9AA1EDE3">
    <w:name w:val="7F45A82FB2AC4B99AF7101BC9AA1EDE3"/>
    <w:rsid w:val="00512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43697A-7787-48BB-86CB-861862862E3B}">
  <we:reference id="wa104382081" version="1.55.1.0" store="en-GB" storeType="OMEX"/>
  <we:alternateReferences>
    <we:reference id="wa104382081" version="1.55.1.0" store="en-GB"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e7d19f17-2758-4d43-aa43-69ede896e2d8&quot;,&quot;properties&quot;:{&quot;noteIndex&quot;:0},&quot;isEdited&quot;:false,&quot;manualOverride&quot;:{&quot;isManuallyOverridden&quot;:false,&quot;citeprocText&quot;:&quot;(Grunert et al., 2014; Michaelidou &amp;#38; Hassan, 2008)&quot;,&quot;manualOverrideText&quot;:&quot;&quot;},&quot;citationTag&quot;:&quot;MENDELEY_CITATION_v3_eyJjaXRhdGlvbklEIjoiTUVOREVMRVlfQ0lUQVRJT05fZTdkMTlmMTctMjc1OC00ZDQzLWFhNDMtNjllZGU4OTZlMmQ4IiwicHJvcGVydGllcyI6eyJub3RlSW5kZXgiOjB9LCJpc0VkaXRlZCI6ZmFsc2UsIm1hbnVhbE92ZXJyaWRlIjp7ImlzTWFudWFsbHlPdmVycmlkZGVuIjpmYWxzZSwiY2l0ZXByb2NUZXh0IjoiKEdydW5lcnQgZXQgYWwuLCAyMDE0OyBNaWNoYWVsaWRvdSAmIzM4OyBIYXNzYW4sIDIwMDgpIiwibWFudWFsT3ZlcnJpZGVUZXh0IjoiIn0sImNpdGF0aW9uSXRlbXMiOlt7ImlkIjoiMjA1MTAyZTQtY2E1NS0zMDRkLTkyMjMtMmQ4MWE2YzFmNmYwIiwiaXRlbURhdGEiOnsidHlwZSI6ImFydGljbGUtam91cm5hbCIsImlkIjoiMjA1MTAyZTQtY2E1NS0zMDRkLTkyMjMtMmQ4MWE2YzFmNmYwIiwidGl0bGUiOiJTdXN0YWluYWJpbGl0eSBsYWJlbHMgb24gZm9vZCBwcm9kdWN0czogQ29uc3VtZXIgbW90aXZhdGlvbiwgdW5kZXJzdGFuZGluZyBhbmQgdXNlIiwiYXV0aG9yIjpbeyJmYW1pbHkiOiJHcnVuZXJ0IiwiZ2l2ZW4iOiJLbGF1cyBHLiIsInBhcnNlLW5hbWVzIjpmYWxzZSwiZHJvcHBpbmctcGFydGljbGUiOiIiLCJub24tZHJvcHBpbmctcGFydGljbGUiOiIifSx7ImZhbWlseSI6IkhpZWtlIiwiZ2l2ZW4iOiJTb3BoaWUiLCJwYXJzZS1uYW1lcyI6ZmFsc2UsImRyb3BwaW5nLXBhcnRpY2xlIjoiIiwibm9uLWRyb3BwaW5nLXBhcnRpY2xlIjoiIn0seyJmYW1pbHkiOiJXaWxscyIsImdpdmVuIjoiSm9zZXBoaW5lIiwicGFyc2UtbmFtZXMiOmZhbHNlLCJkcm9wcGluZy1wYXJ0aWNsZSI6IiIsIm5vbi1kcm9wcGluZy1wYXJ0aWNsZSI6IiJ9XSwiY29udGFpbmVyLXRpdGxlIjoiRm9vZCBQb2xpY3kiLCJjb250YWluZXItdGl0bGUtc2hvcnQiOiJGb29kIFBvbGljeSIsIkRPSSI6IjEwLjEwMTYvai5mb29kcG9sLjIwMTMuMTIuMDAxIiwiSVNTTiI6IjAzMDY5MTkyIiwiaXNzdWVkIjp7ImRhdGUtcGFydHMiOltbMjAxNCwyXV19LCJwYWdlIjoiMTc3LTE4OSIsInZvbHVtZSI6IjQ0In0sImlzVGVtcG9yYXJ5IjpmYWxzZX0seyJpZCI6IjI3N2RkOWRlLTNlYzUtM2NkMC1hZDk0LTY4MTNmODc1NTdjMiIsIml0ZW1EYXRhIjp7InR5cGUiOiJhcnRpY2xlLWpvdXJuYWwiLCJpZCI6IjI3N2RkOWRlLTNlYzUtM2NkMC1hZDk0LTY4MTNmODc1NTdjMiIsInRpdGxlIjoiVGhlIHJvbGUgb2YgaGVhbHRoIGNvbnNjaW91c25lc3MsIGZvb2Qgc2FmZXR5IGNvbmNlcm4gYW5kIGV0aGljYWwgaWRlbnRpdHkgb24gYXR0aXR1ZGVzIGFuZCBpbnRlbnRpb25zIHRvd2FyZHMgb3JnYW5pYyBmb29kIiwiYXV0aG9yIjpbeyJmYW1pbHkiOiJNaWNoYWVsaWRvdSIsImdpdmVuIjoiTmluYSIsInBhcnNlLW5hbWVzIjpmYWxzZSwiZHJvcHBpbmctcGFydGljbGUiOiIiLCJub24tZHJvcHBpbmctcGFydGljbGUiOiIifSx7ImZhbWlseSI6Ikhhc3NhbiIsImdpdmVuIjoiTG91aXNlIE0uIiwicGFyc2UtbmFtZXMiOmZhbHNlLCJkcm9wcGluZy1wYXJ0aWNsZSI6IiIsIm5vbi1kcm9wcGluZy1wYXJ0aWNsZSI6IiJ9XSwiY29udGFpbmVyLXRpdGxlIjoiSW50ZXJuYXRpb25hbCBKb3VybmFsIG9mIENvbnN1bWVyIFN0dWRpZXMiLCJET0kiOiIxMC4xMTExL2ouMTQ3MC02NDMxLjIwMDcuMDA2MTkueCIsIklTU04iOiIxNDcwLTY0MjMiLCJpc3N1ZWQiOnsiZGF0ZS1wYXJ0cyI6W1syMDA4LDNdXX0sInBhZ2UiOiIxNjMtMTcwIiwiaXNzdWUiOiIyIiwidm9sdW1lIjoiMzIiLCJjb250YWluZXItdGl0bGUtc2hvcnQiOiJJbnQgSiBDb25zdW0gU3R1ZCJ9LCJpc1RlbXBvcmFyeSI6ZmFsc2V9XX0=&quot;,&quot;citationItems&quot;:[{&quot;id&quot;:&quot;205102e4-ca55-304d-9223-2d81a6c1f6f0&quot;,&quot;itemData&quot;:{&quot;type&quot;:&quot;article-journal&quot;,&quot;id&quot;:&quot;205102e4-ca55-304d-9223-2d81a6c1f6f0&quot;,&quot;title&quot;:&quot;Sustainability labels on food products: Consumer motivation, understanding and use&quot;,&quot;author&quot;:[{&quot;family&quot;:&quot;Grunert&quot;,&quot;given&quot;:&quot;Klaus G.&quot;,&quot;parse-names&quot;:false,&quot;dropping-particle&quot;:&quot;&quot;,&quot;non-dropping-particle&quot;:&quot;&quot;},{&quot;family&quot;:&quot;Hieke&quot;,&quot;given&quot;:&quot;Sophie&quot;,&quot;parse-names&quot;:false,&quot;dropping-particle&quot;:&quot;&quot;,&quot;non-dropping-particle&quot;:&quot;&quot;},{&quot;family&quot;:&quot;Wills&quot;,&quot;given&quot;:&quot;Josephine&quot;,&quot;parse-names&quot;:false,&quot;dropping-particle&quot;:&quot;&quot;,&quot;non-dropping-particle&quot;:&quot;&quot;}],&quot;container-title&quot;:&quot;Food Policy&quot;,&quot;container-title-short&quot;:&quot;Food Policy&quot;,&quot;DOI&quot;:&quot;10.1016/j.foodpol.2013.12.001&quot;,&quot;ISSN&quot;:&quot;03069192&quot;,&quot;issued&quot;:{&quot;date-parts&quot;:[[2014,2]]},&quot;page&quot;:&quot;177-189&quot;,&quot;volume&quot;:&quot;44&quot;},&quot;isTemporary&quot;:false},{&quot;id&quot;:&quot;277dd9de-3ec5-3cd0-ad94-6813f87557c2&quot;,&quot;itemData&quot;:{&quot;type&quot;:&quot;article-journal&quot;,&quot;id&quot;:&quot;277dd9de-3ec5-3cd0-ad94-6813f87557c2&quot;,&quot;title&quot;:&quot;The role of health consciousness, food safety concern and ethical identity on attitudes and intentions towards organic food&quot;,&quot;author&quot;:[{&quot;family&quot;:&quot;Michaelidou&quot;,&quot;given&quot;:&quot;Nina&quot;,&quot;parse-names&quot;:false,&quot;dropping-particle&quot;:&quot;&quot;,&quot;non-dropping-particle&quot;:&quot;&quot;},{&quot;family&quot;:&quot;Hassan&quot;,&quot;given&quot;:&quot;Louise M.&quot;,&quot;parse-names&quot;:false,&quot;dropping-particle&quot;:&quot;&quot;,&quot;non-dropping-particle&quot;:&quot;&quot;}],&quot;container-title&quot;:&quot;International Journal of Consumer Studies&quot;,&quot;DOI&quot;:&quot;10.1111/j.1470-6431.2007.00619.x&quot;,&quot;ISSN&quot;:&quot;1470-6423&quot;,&quot;issued&quot;:{&quot;date-parts&quot;:[[2008,3]]},&quot;page&quot;:&quot;163-170&quot;,&quot;issue&quot;:&quot;2&quot;,&quot;volume&quot;:&quot;32&quot;,&quot;container-title-short&quot;:&quot;Int J Consum Stud&quot;},&quot;isTemporary&quot;:false}]},{&quot;citationID&quot;:&quot;MENDELEY_CITATION_0da6c317-e4a5-4b6d-97b9-814bcdd00f55&quot;,&quot;properties&quot;:{&quot;noteIndex&quot;:0},&quot;isEdited&quot;:false,&quot;manualOverride&quot;:{&quot;isManuallyOverridden&quot;:false,&quot;citeprocText&quot;:&quot;(Jin et al., 2017; Jin &amp;#38; Zhou, 2014; van Rijswijk et al., 2008)&quot;,&quot;manualOverrideText&quot;:&quot;&quot;},&quot;citationTag&quot;:&quot;MENDELEY_CITATION_v3_eyJjaXRhdGlvbklEIjoiTUVOREVMRVlfQ0lUQVRJT05fMGRhNmMzMTctZTRhNS00YjZkLTk3YjktODE0YmNkZDAwZjU1IiwicHJvcGVydGllcyI6eyJub3RlSW5kZXgiOjB9LCJpc0VkaXRlZCI6ZmFsc2UsIm1hbnVhbE92ZXJyaWRlIjp7ImlzTWFudWFsbHlPdmVycmlkZGVuIjpmYWxzZSwiY2l0ZXByb2NUZXh0IjoiKEppbiBldCBhbC4sIDIwMTc7IEppbiAmIzM4OyBaaG91LCAyMDE0OyB2YW4gUmlqc3dpamsgZXQgYWwuLCAyMDA4KSIsIm1hbnVhbE92ZXJyaWRlVGV4dCI6IiJ9LCJjaXRhdGlvbkl0ZW1zIjpbeyJpZCI6IjQ4NzVkMDgxLWNkOWYtMzQyNi1iYzgxLWE0NjFhYzdhY2E1ZSIsIml0ZW1EYXRhIjp7InR5cGUiOiJhcnRpY2xlLWpvdXJuYWwiLCJpZCI6IjQ4NzVkMDgxLWNkOWYtMzQyNi1iYzgxLWE0NjFhYzdhY2E1ZSIsInRpdGxlIjoiQ29uc3VtZXIgcGVyY2VwdGlvbnMgb2YgdHJhY2VhYmlsaXR5OiBBIGNyb3NzLW5hdGlvbmFsIGNvbXBhcmlzb24gb2YgdGhlIGFzc29jaWF0ZWQgYmVuZWZpdHMiLCJhdXRob3IiOlt7ImZhbWlseSI6IlJpanN3aWprIiwiZ2l2ZW4iOiJXZW5keSIsInBhcnNlLW5hbWVzIjpmYWxzZSwiZHJvcHBpbmctcGFydGljbGUiOiIiLCJub24tZHJvcHBpbmctcGFydGljbGUiOiJ2YW4ifSx7ImZhbWlseSI6IkZyZXdlciIsImdpdmVuIjoiTHlubiBKLiIsInBhcnNlLW5hbWVzIjpmYWxzZSwiZHJvcHBpbmctcGFydGljbGUiOiIiLCJub24tZHJvcHBpbmctcGFydGljbGUiOiIifSx7ImZhbWlseSI6Ik1lbm96emkiLCJnaXZlbiI6IkRhdmlkZSIsInBhcnNlLW5hbWVzIjpmYWxzZSwiZHJvcHBpbmctcGFydGljbGUiOiIiLCJub24tZHJvcHBpbmctcGFydGljbGUiOiIifSx7ImZhbWlseSI6IkZhaW9saSIsImdpdmVuIjoiR2l1c2kiLCJwYXJzZS1uYW1lcyI6ZmFsc2UsImRyb3BwaW5nLXBhcnRpY2xlIjoiIiwibm9uLWRyb3BwaW5nLXBhcnRpY2xlIjoiIn1dLCJjb250YWluZXItdGl0bGUiOiJGb29kIFF1YWxpdHkgYW5kIFByZWZlcmVuY2UiLCJET0kiOiIxMC4xMDE2L2ouZm9vZHF1YWwuMjAwOC4wMi4wMDEiLCJJU1NOIjoiMDk1MDMyOTMiLCJpc3N1ZWQiOnsiZGF0ZS1wYXJ0cyI6W1syMDA4XV19LCJwYWdlIjoiNDUyLTQ2NCIsImFic3RyYWN0IjoiQ29uc3VtZXIgcGVyY2VwdGlvbnMgcmVnYXJkaW5nIHRyYWNlYWJpbGl0eSB3ZXJlIGludmVzdGlnYXRlZCBieSBtZWFucy1lbmQtY2hhaW4gbGFkZGVyaW5nLiBDb25zdW1lcnMgaW4gZm91ciBFdXJvcGVhbiBjb3VudHJpZXMgd2VyZSBxdWVzdGlvbmVkIGFib3V0IHRoZSBiZW5lZml0cyB0aGV5IGFzc29jaWF0ZSB3aXRoIHRyYWNlYWJpbGl0eSByZWxhdGVkIGF0dHJpYnV0ZXMuIFRoZSBiZW5lZml0cyBjb25zdW1lcnMgYXNzb2NpYXRlIHdpdGggdHJhY2VhYmlsaXR5IGFyZSBpbiB0ZXJtcyBvZiBoZWFsdGgsIHF1YWxpdHksIHNhZmV0eSBhbmQgY29udHJvbCwgb2Ygd2hpY2ggdGhlIGxhdHRlciB3YXMgYXNzb2NpYXRlZCB3aXRoIHRydXN0IGFuZCBjb25maWRlbmNlLiBUaGVzZSBiZW5lZml0cyB3ZXJlIHNpbWlsYXJseSBpbXBvcnRhbnQgaW4gdGhlIGNvdW50cmllcyBpbnZlc3RpZ2F0ZWQuIENyb3NzLW5hdGlvbmFsIGRpZmZlcmVuY2VzIHdlcmUgYWxzbyBvYnNlcnZlZC4gSW1wb3J0YW50bHksIGJvdGggcXVhbGl0eSBhbmQgc2FmZXR5IHdlcmUgc2hvd24gdG8gYmUgcmVsYXRlZCB0byB0cmFjZWFiaWxpdHkgaW4gdGhlIGNvbnN1bWVyc+KAsiBtaW5kcyB3aXRoIHF1YWxpdHkgaW1wbHlpbmcgc2FmZXR5LiBUaGUgcmVzdWx0cyBzaG93IHRoYXQgdHJhY2VhYmlsaXR5IG1heSBjb250cmlidXRlIHRvIGltcHJvdmluZyBjb25zdW1lciBjb25maWRlbmNlLiBUaGUgbW9zdCBpbXBvcnRhbnQgYXNwZWN0cyBvZiB0cmFjZWFiaWxpdHkgd2hpY2ggc2hvdWxkIGJlIGluY29ycG9yYXRlZCBpbnRvIGNvbW11bmljYXRpb24gd2l0aCBjb25zdW1lcnMgYXJlIGRpc2N1c3NlZC4gwqkgMjAwOCBFbHNldmllciBMdGQuIEFsbCByaWdodHMgcmVzZXJ2ZWQuIiwiaXNzdWUiOiI1Iiwidm9sdW1lIjoiMTkiLCJjb250YWluZXItdGl0bGUtc2hvcnQiOiJGb29kIFF1YWwgUHJlZmVyIn0sImlzVGVtcG9yYXJ5IjpmYWxzZX0seyJpZCI6ImQ2ZjIwZWI1LTgzYmYtMzc4YS1iNTc2LTZiYjQ0NDI5YWFkZCIsIml0ZW1EYXRhIjp7InR5cGUiOiJhcnRpY2xlLWpvdXJuYWwiLCJpZCI6ImQ2ZjIwZWI1LTgzYmYtMzc4YS1iNTc2LTZiYjQ0NDI5YWFkZCIsInRpdGxlIjoiQ29uc3VtZXIgaW50ZXJlc3QgaW4gaW5mb3JtYXRpb24gcHJvdmlkZWQgYnkgZm9vZCB0cmFjZWFiaWxpdHkgc3lzdGVtcyBpbiBKYXBhbiIsImF1dGhvciI6W3siZmFtaWx5IjoiSmluIiwiZ2l2ZW4iOiJTaGFvc2hlbmciLCJwYXJzZS1uYW1lcyI6ZmFsc2UsImRyb3BwaW5nLXBhcnRpY2xlIjoiIiwibm9uLWRyb3BwaW5nLXBhcnRpY2xlIjoiIn0seyJmYW1pbHkiOiJaaG91IiwiZ2l2ZW4iOiJMaW4iLCJwYXJzZS1uYW1lcyI6ZmFsc2UsImRyb3BwaW5nLXBhcnRpY2xlIjoiIiwibm9uLWRyb3BwaW5nLXBhcnRpY2xlIjoiIn1dLCJjb250YWluZXItdGl0bGUiOiJGb29kIFF1YWxpdHkgYW5kIFByZWZlcmVuY2UiLCJET0kiOiIxMC4xMDE2L2ouZm9vZHF1YWwuMjAxNC4wNC4wMDUiLCJJU1NOIjoiMDk1MDMyOTMiLCJpc3N1ZWQiOnsiZGF0ZS1wYXJ0cyI6W1syMDE0LDldXX0sInBhZ2UiOiIxNDQtMTUyIiwidm9sdW1lIjoiMzYiLCJjb250YWluZXItdGl0bGUtc2hvcnQiOiJGb29kIFF1YWwgUHJlZmVyIn0sImlzVGVtcG9yYXJ5IjpmYWxzZX0seyJpZCI6IjQ5MDdkNDkxLWUyMjAtMzIxNS1iNDk0LTU4NmQ0ZjUxYWJlNiIsIml0ZW1EYXRhIjp7InR5cGUiOiJhcnRpY2xlLWpvdXJuYWwiLCJpZCI6IjQ5MDdkNDkxLWUyMjAtMzIxNS1iNDk0LTU4NmQ0ZjUxYWJlNiIsInRpdGxlIjoiQW1vdW50IG9mIGluZm9ybWF0aW9uIGFuZCB0aGUgd2lsbGluZ25lc3Mgb2YgY29uc3VtZXJzIHRvIHBheSBmb3IgZm9vZCB0cmFjZWFiaWxpdHkgaW4gQ2hpbmEiLCJhdXRob3IiOlt7ImZhbWlseSI6IkppbiIsImdpdmVuIjoiU2hhb3NoZW5nIiwicGFyc2UtbmFtZXMiOmZhbHNlLCJkcm9wcGluZy1wYXJ0aWNsZSI6IiIsIm5vbi1kcm9wcGluZy1wYXJ0aWNsZSI6IiJ9LHsiZmFtaWx5IjoiWmhhbmciLCJnaXZlbiI6IllhbiIsInBhcnNlLW5hbWVzIjpmYWxzZSwiZHJvcHBpbmctcGFydGljbGUiOiIiLCJub24tZHJvcHBpbmctcGFydGljbGUiOiIifSx7ImZhbWlseSI6Ilh1IiwiZ2l2ZW4iOiJZaW5pbmciLCJwYXJzZS1uYW1lcyI6ZmFsc2UsImRyb3BwaW5nLXBhcnRpY2xlIjoiIiwibm9uLWRyb3BwaW5nLXBhcnRpY2xlIjoiIn1dLCJjb250YWluZXItdGl0bGUiOiJGb29kIENvbnRyb2wiLCJET0kiOiIxMC4xMDE2L2ouZm9vZGNvbnQuMjAxNy4wMi4wMTIiLCJJU1NOIjoiMDk1NjcxMzUiLCJpc3N1ZWQiOnsiZGF0ZS1wYXJ0cyI6W1syMDE3LDddXX0sInBhZ2UiOiIxNjMtMTcwIiwidm9sdW1lIjoiNzciLCJjb250YWluZXItdGl0bGUtc2hvcnQiOiJGb29kIENvbnRyb2wifSwiaXNUZW1wb3JhcnkiOmZhbHNlfV19&quot;,&quot;citationItems&quot;:[{&quot;id&quot;:&quot;4875d081-cd9f-3426-bc81-a461ac7aca5e&quot;,&quot;itemData&quot;:{&quot;type&quot;:&quot;article-journal&quot;,&quot;id&quot;:&quot;4875d081-cd9f-3426-bc81-a461ac7aca5e&quot;,&quot;title&quot;:&quot;Consumer perceptions of traceability: A cross-national comparison of the associated benefits&quot;,&quot;author&quot;:[{&quot;family&quot;:&quot;Rijswijk&quot;,&quot;given&quot;:&quot;Wendy&quot;,&quot;parse-names&quot;:false,&quot;dropping-particle&quot;:&quot;&quot;,&quot;non-dropping-particle&quot;:&quot;van&quot;},{&quot;family&quot;:&quot;Frewer&quot;,&quot;given&quot;:&quot;Lynn J.&quot;,&quot;parse-names&quot;:false,&quot;dropping-particle&quot;:&quot;&quot;,&quot;non-dropping-particle&quot;:&quot;&quot;},{&quot;family&quot;:&quot;Menozzi&quot;,&quot;given&quot;:&quot;Davide&quot;,&quot;parse-names&quot;:false,&quot;dropping-particle&quot;:&quot;&quot;,&quot;non-dropping-particle&quot;:&quot;&quot;},{&quot;family&quot;:&quot;Faioli&quot;,&quot;given&quot;:&quot;Giusi&quot;,&quot;parse-names&quot;:false,&quot;dropping-particle&quot;:&quot;&quot;,&quot;non-dropping-particle&quot;:&quot;&quot;}],&quot;container-title&quot;:&quot;Food Quality and Preference&quot;,&quot;DOI&quot;:&quot;10.1016/j.foodqual.2008.02.001&quot;,&quot;ISSN&quot;:&quot;09503293&quot;,&quot;issued&quot;:{&quot;date-parts&quot;:[[2008]]},&quot;page&quot;:&quot;452-464&quot;,&quot;abstract&quot;:&quot;Consumer perceptions regarding traceability were investigated by means-end-chain laddering. Consumers in four European countries were questioned about the benefits they associate with traceability related attributes. The benefits consumers associate with traceability are in terms of health, quality, safety and control, of which the latter was associated with trust and confidence. These benefits were similarly important in the countries investigated. Cross-national differences were also observed. Importantly, both quality and safety were shown to be related to traceability in the consumers′ minds with quality implying safety. The results show that traceability may contribute to improving consumer confidence. The most important aspects of traceability which should be incorporated into communication with consumers are discussed. © 2008 Elsevier Ltd. All rights reserved.&quot;,&quot;issue&quot;:&quot;5&quot;,&quot;volume&quot;:&quot;19&quot;,&quot;container-title-short&quot;:&quot;Food Qual Prefer&quot;},&quot;isTemporary&quot;:false},{&quot;id&quot;:&quot;d6f20eb5-83bf-378a-b576-6bb44429aadd&quot;,&quot;itemData&quot;:{&quot;type&quot;:&quot;article-journal&quot;,&quot;id&quot;:&quot;d6f20eb5-83bf-378a-b576-6bb44429aadd&quot;,&quot;title&quot;:&quot;Consumer interest in information provided by food traceability systems in Japan&quot;,&quot;author&quot;:[{&quot;family&quot;:&quot;Jin&quot;,&quot;given&quot;:&quot;Shaosheng&quot;,&quot;parse-names&quot;:false,&quot;dropping-particle&quot;:&quot;&quot;,&quot;non-dropping-particle&quot;:&quot;&quot;},{&quot;family&quot;:&quot;Zhou&quot;,&quot;given&quot;:&quot;Lin&quot;,&quot;parse-names&quot;:false,&quot;dropping-particle&quot;:&quot;&quot;,&quot;non-dropping-particle&quot;:&quot;&quot;}],&quot;container-title&quot;:&quot;Food Quality and Preference&quot;,&quot;DOI&quot;:&quot;10.1016/j.foodqual.2014.04.005&quot;,&quot;ISSN&quot;:&quot;09503293&quot;,&quot;issued&quot;:{&quot;date-parts&quot;:[[2014,9]]},&quot;page&quot;:&quot;144-152&quot;,&quot;volume&quot;:&quot;36&quot;,&quot;container-title-short&quot;:&quot;Food Qual Prefer&quot;},&quot;isTemporary&quot;:false},{&quot;id&quot;:&quot;4907d491-e220-3215-b494-586d4f51abe6&quot;,&quot;itemData&quot;:{&quot;type&quot;:&quot;article-journal&quot;,&quot;id&quot;:&quot;4907d491-e220-3215-b494-586d4f51abe6&quot;,&quot;title&quot;:&quot;Amount of information and the willingness of consumers to pay for food traceability in China&quot;,&quot;author&quot;:[{&quot;family&quot;:&quot;Jin&quot;,&quot;given&quot;:&quot;Shaosheng&quot;,&quot;parse-names&quot;:false,&quot;dropping-particle&quot;:&quot;&quot;,&quot;non-dropping-particle&quot;:&quot;&quot;},{&quot;family&quot;:&quot;Zhang&quot;,&quot;given&quot;:&quot;Yan&quot;,&quot;parse-names&quot;:false,&quot;dropping-particle&quot;:&quot;&quot;,&quot;non-dropping-particle&quot;:&quot;&quot;},{&quot;family&quot;:&quot;Xu&quot;,&quot;given&quot;:&quot;Yining&quot;,&quot;parse-names&quot;:false,&quot;dropping-particle&quot;:&quot;&quot;,&quot;non-dropping-particle&quot;:&quot;&quot;}],&quot;container-title&quot;:&quot;Food Control&quot;,&quot;DOI&quot;:&quot;10.1016/j.foodcont.2017.02.012&quot;,&quot;ISSN&quot;:&quot;09567135&quot;,&quot;issued&quot;:{&quot;date-parts&quot;:[[2017,7]]},&quot;page&quot;:&quot;163-170&quot;,&quot;volume&quot;:&quot;77&quot;,&quot;container-title-short&quot;:&quot;Food Control&quot;},&quot;isTemporary&quot;:false}]},{&quot;citationID&quot;:&quot;MENDELEY_CITATION_b0e4592d-4736-40a5-a53f-c969260a6868&quot;,&quot;properties&quot;:{&quot;noteIndex&quot;:0},&quot;isEdited&quot;:false,&quot;manualOverride&quot;:{&quot;isManuallyOverridden&quot;:false,&quot;citeprocText&quot;:&quot;(Magnusson et al., 2003; Wang &amp;#38; Tsai, 2019)&quot;,&quot;manualOverrideText&quot;:&quot;&quot;},&quot;citationTag&quot;:&quot;MENDELEY_CITATION_v3_eyJjaXRhdGlvbklEIjoiTUVOREVMRVlfQ0lUQVRJT05fYjBlNDU5MmQtNDczNi00MGE1LWE1M2YtYzk2OTI2MGE2ODY4IiwicHJvcGVydGllcyI6eyJub3RlSW5kZXgiOjB9LCJpc0VkaXRlZCI6ZmFsc2UsIm1hbnVhbE92ZXJyaWRlIjp7ImlzTWFudWFsbHlPdmVycmlkZGVuIjpmYWxzZSwiY2l0ZXByb2NUZXh0IjoiKE1hZ251c3NvbiBldCBhbC4sIDIwMDM7IFdhbmcgJiMzODsgVHNhaSwgMjAxOSkiLCJtYW51YWxPdmVycmlkZVRleHQiOiIifSwiY2l0YXRpb25JdGVtcyI6W3siaWQiOiI3ODcxMDJmYi01MTBhLTMxODItYmY4YS0wMTRhOTRkYjc2MjkiLCJpdGVtRGF0YSI6eyJ0eXBlIjoiYXJ0aWNsZS1qb3VybmFsIiwiaWQiOiI3ODcxMDJmYi01MTBhLTMxODItYmY4YS0wMTRhOTRkYjc2MjkiLCJ0aXRsZSI6IkVmZmVjdHMgb2YgdGhlIHBlcmNlcHRpb24gb2YgdHJhY2VhYmxlIGZyZXNoIGZvb2Qgc2FmZXR5IGFuZCBudXRyaXRpb24gb24gcGVyY2VpdmVkIGhlYWx0aCBiZW5lZml0cywgYWZmZWN0aXZlIGNvbW1pdG1lbnQsIGFuZCByZXB1cmNoYXNlIGludGVudGlvbiIsImF1dGhvciI6W3siZmFtaWx5IjoiV2FuZyIsImdpdmVuIjoiRWR3YXJkIFNoaWgtVHNlIiwicGFyc2UtbmFtZXMiOmZhbHNlLCJkcm9wcGluZy1wYXJ0aWNsZSI6IiIsIm5vbi1kcm9wcGluZy1wYXJ0aWNsZSI6IiJ9LHsiZmFtaWx5IjoiVHNhaSIsImdpdmVuIjoiTWluZy1DaGllaCIsInBhcnNlLW5hbWVzIjpmYWxzZSwiZHJvcHBpbmctcGFydGljbGUiOiIiLCJub24tZHJvcHBpbmctcGFydGljbGUiOiIifV0sImNvbnRhaW5lci10aXRsZSI6IkZvb2QgUXVhbGl0eSBhbmQgUHJlZmVyZW5jZSIsIkRPSSI6IjEwLjEwMTYvai5mb29kcXVhbC4yMDE5LjEwMzcyMyIsIklTU04iOiIwOTUwMzI5MyIsImlzc3VlZCI6eyJkYXRlLXBhcnRzIjpbWzIwMTksMTJdXX0sInBhZ2UiOiIxMDM3MjMiLCJ2b2x1bWUiOiI3OCIsImNvbnRhaW5lci10aXRsZS1zaG9ydCI6IkZvb2QgUXVhbCBQcmVmZXIifSwiaXNUZW1wb3JhcnkiOmZhbHNlfSx7ImlkIjoiN2I0NDM1ZjctOTEwYS0zYWIwLWIxZjEtNmViYTY5OWM5YjM1IiwiaXRlbURhdGEiOnsidHlwZSI6ImFydGljbGUtam91cm5hbCIsImlkIjoiN2I0NDM1ZjctOTEwYS0zYWIwLWIxZjEtNmViYTY5OWM5YjM1IiwidGl0bGUiOiJDaG9pY2Ugb2Ygb3JnYW5pYyBmb29kcyBpcyByZWxhdGVkIHRvIHBlcmNlaXZlZCBjb25zZXF1ZW5jZXMgZm9yIGh1bWFuIGhlYWx0aCBhbmQgdG8gZW52aXJvbm1lbnRhbGx5IGZyaWVuZGx5IGJlaGF2aW91ciIsImF1dGhvciI6W3siZmFtaWx5IjoiTWFnbnVzc29uIiwiZ2l2ZW4iOiJNYXJpYSBLIiwicGFyc2UtbmFtZXMiOmZhbHNlLCJkcm9wcGluZy1wYXJ0aWNsZSI6IiIsIm5vbi1kcm9wcGluZy1wYXJ0aWNsZSI6IiJ9LHsiZmFtaWx5IjoiQXJ2b2xhIiwiZ2l2ZW4iOiJBbm5lIiwicGFyc2UtbmFtZXMiOmZhbHNlLCJkcm9wcGluZy1wYXJ0aWNsZSI6IiIsIm5vbi1kcm9wcGluZy1wYXJ0aWNsZSI6IiJ9LHsiZmFtaWx5IjoiSHVyc3RpIiwiZ2l2ZW4iOiJVbGxhLUthaXNhIEtvaXZpc3RvIiwicGFyc2UtbmFtZXMiOmZhbHNlLCJkcm9wcGluZy1wYXJ0aWNsZSI6IiIsIm5vbi1kcm9wcGluZy1wYXJ0aWNsZSI6IiJ9LHsiZmFtaWx5Ijoiw4ViZXJnIiwiZ2l2ZW4iOiJMYXJzIiwicGFyc2UtbmFtZXMiOmZhbHNlLCJkcm9wcGluZy1wYXJ0aWNsZSI6IiIsIm5vbi1kcm9wcGluZy1wYXJ0aWNsZSI6IiJ9LHsiZmFtaWx5IjoiU2rDtmTDqW4iLCJnaXZlbiI6IlBlci1PbG93IiwicGFyc2UtbmFtZXMiOmZhbHNlLCJkcm9wcGluZy1wYXJ0aWNsZSI6IiIsIm5vbi1kcm9wcGluZy1wYXJ0aWNsZSI6IiJ9XSwiY29udGFpbmVyLXRpdGxlIjoiQXBwZXRpdGUiLCJET0kiOiIxMC4xMDE2L1MwMTk1LTY2NjMoMDMpMDAwMDItMyIsIklTU04iOiIwMTk1NjY2MyIsImlzc3VlZCI6eyJkYXRlLXBhcnRzIjpbWzIwMDMsMl1dfSwicGFnZSI6IjEwOS0xMTciLCJpc3N1ZSI6IjIiLCJ2b2x1bWUiOiI0MCIsImNvbnRhaW5lci10aXRsZS1zaG9ydCI6IkFwcGV0aXRlIn0sImlzVGVtcG9yYXJ5IjpmYWxzZX1dfQ==&quot;,&quot;citationItems&quot;:[{&quot;id&quot;:&quot;787102fb-510a-3182-bf8a-014a94db7629&quot;,&quot;itemData&quot;:{&quot;type&quot;:&quot;article-journal&quot;,&quot;id&quot;:&quot;787102fb-510a-3182-bf8a-014a94db7629&quot;,&quot;title&quot;:&quot;Effects of the perception of traceable fresh food safety and nutrition on perceived health benefits, affective commitment, and repurchase intention&quot;,&quot;author&quot;:[{&quot;family&quot;:&quot;Wang&quot;,&quot;given&quot;:&quot;Edward Shih-Tse&quot;,&quot;parse-names&quot;:false,&quot;dropping-particle&quot;:&quot;&quot;,&quot;non-dropping-particle&quot;:&quot;&quot;},{&quot;family&quot;:&quot;Tsai&quot;,&quot;given&quot;:&quot;Ming-Chieh&quot;,&quot;parse-names&quot;:false,&quot;dropping-particle&quot;:&quot;&quot;,&quot;non-dropping-particle&quot;:&quot;&quot;}],&quot;container-title&quot;:&quot;Food Quality and Preference&quot;,&quot;DOI&quot;:&quot;10.1016/j.foodqual.2019.103723&quot;,&quot;ISSN&quot;:&quot;09503293&quot;,&quot;issued&quot;:{&quot;date-parts&quot;:[[2019,12]]},&quot;page&quot;:&quot;103723&quot;,&quot;volume&quot;:&quot;78&quot;,&quot;container-title-short&quot;:&quot;Food Qual Prefer&quot;},&quot;isTemporary&quot;:false},{&quot;id&quot;:&quot;7b4435f7-910a-3ab0-b1f1-6eba699c9b35&quot;,&quot;itemData&quot;:{&quot;type&quot;:&quot;article-journal&quot;,&quot;id&quot;:&quot;7b4435f7-910a-3ab0-b1f1-6eba699c9b35&quot;,&quot;title&quot;:&quot;Choice of organic foods is related to perceived consequences for human health and to environmentally friendly behaviour&quot;,&quot;author&quot;:[{&quot;family&quot;:&quot;Magnusson&quot;,&quot;given&quot;:&quot;Maria K&quot;,&quot;parse-names&quot;:false,&quot;dropping-particle&quot;:&quot;&quot;,&quot;non-dropping-particle&quot;:&quot;&quot;},{&quot;family&quot;:&quot;Arvola&quot;,&quot;given&quot;:&quot;Anne&quot;,&quot;parse-names&quot;:false,&quot;dropping-particle&quot;:&quot;&quot;,&quot;non-dropping-particle&quot;:&quot;&quot;},{&quot;family&quot;:&quot;Hursti&quot;,&quot;given&quot;:&quot;Ulla-Kaisa Koivisto&quot;,&quot;parse-names&quot;:false,&quot;dropping-particle&quot;:&quot;&quot;,&quot;non-dropping-particle&quot;:&quot;&quot;},{&quot;family&quot;:&quot;Åberg&quot;,&quot;given&quot;:&quot;Lars&quot;,&quot;parse-names&quot;:false,&quot;dropping-particle&quot;:&quot;&quot;,&quot;non-dropping-particle&quot;:&quot;&quot;},{&quot;family&quot;:&quot;Sjödén&quot;,&quot;given&quot;:&quot;Per-Olow&quot;,&quot;parse-names&quot;:false,&quot;dropping-particle&quot;:&quot;&quot;,&quot;non-dropping-particle&quot;:&quot;&quot;}],&quot;container-title&quot;:&quot;Appetite&quot;,&quot;DOI&quot;:&quot;10.1016/S0195-6663(03)00002-3&quot;,&quot;ISSN&quot;:&quot;01956663&quot;,&quot;issued&quot;:{&quot;date-parts&quot;:[[2003,2]]},&quot;page&quot;:&quot;109-117&quot;,&quot;issue&quot;:&quot;2&quot;,&quot;volume&quot;:&quot;40&quot;,&quot;container-title-short&quot;:&quot;Appetite&quot;},&quot;isTemporary&quot;:false}]},{&quot;citationID&quot;:&quot;MENDELEY_CITATION_d11c2d5a-cf73-4795-b1b0-15d08ae7a7db&quot;,&quot;properties&quot;:{&quot;noteIndex&quot;:0},&quot;isEdited&quot;:false,&quot;manualOverride&quot;:{&quot;isManuallyOverridden&quot;:false,&quot;citeprocText&quot;:&quot;(Bansal, 2005; Curvelo et al., 2019)&quot;,&quot;manualOverrideText&quot;:&quot;&quot;},&quot;citationTag&quot;:&quot;MENDELEY_CITATION_v3_eyJjaXRhdGlvbklEIjoiTUVOREVMRVlfQ0lUQVRJT05fZDExYzJkNWEtY2Y3My00Nzk1LWIxYjAtMTVkMDhhZTdhN2RiIiwicHJvcGVydGllcyI6eyJub3RlSW5kZXgiOjB9LCJpc0VkaXRlZCI6ZmFsc2UsIm1hbnVhbE92ZXJyaWRlIjp7ImlzTWFudWFsbHlPdmVycmlkZGVuIjpmYWxzZSwiY2l0ZXByb2NUZXh0IjoiKEJhbnNhbCwgMjAwNTsgQ3VydmVsbyBldCBhbC4sIDIwMTkpIiwibWFudWFsT3ZlcnJpZGVUZXh0IjoiIn0sImNpdGF0aW9uSXRlbXMiOlt7ImlkIjoiNjRlNzllYTEtZDM3MC0zMjZjLThjZTItOTMzNTE1ZDJjYzMyIiwiaXRlbURhdGEiOnsidHlwZSI6ImFydGljbGUtam91cm5hbCIsImlkIjoiNjRlNzllYTEtZDM3MC0zMjZjLThjZTItOTMzNTE1ZDJjYzMyIiwidGl0bGUiOiJcIk1pZ3JhdGluZ1wiIHRvIE5ldyBTZXJ2aWNlIFByb3ZpZGVyczogVG93YXJkIGEgVW5pZnlpbmcgRnJhbWV3b3JrIG9mIENvbnN1bWVycycgU3dpdGNoaW5nIEJlaGF2aW9ycyIsImF1dGhvciI6W3siZmFtaWx5IjoiQmFuc2FsIiwiZ2l2ZW4iOiJILiBTLiIsInBhcnNlLW5hbWVzIjpmYWxzZSwiZHJvcHBpbmctcGFydGljbGUiOiIiLCJub24tZHJvcHBpbmctcGFydGljbGUiOiIifV0sImNvbnRhaW5lci10aXRsZSI6IkpvdXJuYWwgb2YgdGhlIEFjYWRlbXkgb2YgTWFya2V0aW5nIFNjaWVuY2UiLCJET0kiOiIxMC4xMTc3LzAwOTIwNzAzMDQyNjc5MjgiLCJJU1NOIjoiMDA5Mi0wNzAzIiwiaXNzdWVkIjp7ImRhdGUtcGFydHMiOltbMjAwNSwxLDFdXX0sInBhZ2UiOiI5Ni0xMTUiLCJpc3N1ZSI6IjEiLCJ2b2x1bWUiOiIzMyIsImNvbnRhaW5lci10aXRsZS1zaG9ydCI6IkogQWNhZCBNYXJrIFNjaSJ9LCJpc1RlbXBvcmFyeSI6ZmFsc2V9LHsiaWQiOiI3NWEyOWQ1NC03NmM2LTM0NWMtOTAxZi0xYzczOTdkNDIwNTMiLCJpdGVtRGF0YSI6eyJ0eXBlIjoiYXJ0aWNsZS1qb3VybmFsIiwiaWQiOiI3NWEyOWQ1NC03NmM2LTM0NWMtOTAxZi0xYzczOTdkNDIwNTMiLCJ0aXRsZSI6IlB1cmNoYXNlIGludGVudGlvbiBvZiBvcmdhbmljIGZvb2QgdW5kZXIgdGhlIGluZmx1ZW5jZSBvZiBhdHRyaWJ1dGVzLCBjb25zdW1lciB0cnVzdCBhbmQgcGVyY2VpdmVkIHZhbHVlIiwiYXV0aG9yIjpbeyJmYW1pbHkiOiJDdXJ2ZWxvIiwiZ2l2ZW4iOiJJc2FiZWxsZSBDcmlzdGluYSBHYWxpbmRvIiwicGFyc2UtbmFtZXMiOmZhbHNlLCJkcm9wcGluZy1wYXJ0aWNsZSI6IiIsIm5vbi1kcm9wcGluZy1wYXJ0aWNsZSI6IiJ9LHsiZmFtaWx5IjoiV2F0YW5hYmUiLCJnaXZlbiI6IkVsdWl6YSBBbGJlcnRvIGRlIE1vcmFpcyIsInBhcnNlLW5hbWVzIjpmYWxzZSwiZHJvcHBpbmctcGFydGljbGUiOiIiLCJub24tZHJvcHBpbmctcGFydGljbGUiOiIifSx7ImZhbWlseSI6IkFsZmluaXRvIiwiZ2l2ZW4iOiJTb2xhbmdlIiwicGFyc2UtbmFtZXMiOmZhbHNlLCJkcm9wcGluZy1wYXJ0aWNsZSI6IiIsIm5vbi1kcm9wcGluZy1wYXJ0aWNsZSI6IiJ9XSwiY29udGFpbmVyLXRpdGxlIjoiUmV2aXN0YSBkZSBHZXN0w6NvIiwiRE9JIjoiMTAuMTEwOC9SRUdFLTAxLTIwMTgtMDAxMCIsIklTU04iOiIyMTc3LTg3MzYiLCJpc3N1ZWQiOnsiZGF0ZS1wYXJ0cyI6W1syMDE5LDcsMTZdXX0sInBhZ2UiOiIxOTgtMjExIiwiaXNzdWUiOiIzIiwidm9sdW1lIjoiMjYiLCJjb250YWluZXItdGl0bGUtc2hvcnQiOiIifSwiaXNUZW1wb3JhcnkiOmZhbHNlfV19&quot;,&quot;citationItems&quot;:[{&quot;id&quot;:&quot;64e79ea1-d370-326c-8ce2-933515d2cc32&quot;,&quot;itemData&quot;:{&quot;type&quot;:&quot;article-journal&quot;,&quot;id&quot;:&quot;64e79ea1-d370-326c-8ce2-933515d2cc32&quot;,&quot;title&quot;:&quot;\&quot;Migrating\&quot; to New Service Providers: Toward a Unifying Framework of Consumers' Switching Behaviors&quot;,&quot;author&quot;:[{&quot;family&quot;:&quot;Bansal&quot;,&quot;given&quot;:&quot;H. S.&quot;,&quot;parse-names&quot;:false,&quot;dropping-particle&quot;:&quot;&quot;,&quot;non-dropping-particle&quot;:&quot;&quot;}],&quot;container-title&quot;:&quot;Journal of the Academy of Marketing Science&quot;,&quot;DOI&quot;:&quot;10.1177/0092070304267928&quot;,&quot;ISSN&quot;:&quot;0092-0703&quot;,&quot;issued&quot;:{&quot;date-parts&quot;:[[2005,1,1]]},&quot;page&quot;:&quot;96-115&quot;,&quot;issue&quot;:&quot;1&quot;,&quot;volume&quot;:&quot;33&quot;,&quot;container-title-short&quot;:&quot;J Acad Mark Sci&quot;},&quot;isTemporary&quot;:false},{&quot;id&quot;:&quot;75a29d54-76c6-345c-901f-1c7397d42053&quot;,&quot;itemData&quot;:{&quot;type&quot;:&quot;article-journal&quot;,&quot;id&quot;:&quot;75a29d54-76c6-345c-901f-1c7397d42053&quot;,&quot;title&quot;:&quot;Purchase intention of organic food under the influence of attributes, consumer trust and perceived value&quot;,&quot;author&quot;:[{&quot;family&quot;:&quot;Curvelo&quot;,&quot;given&quot;:&quot;Isabelle Cristina Galindo&quot;,&quot;parse-names&quot;:false,&quot;dropping-particle&quot;:&quot;&quot;,&quot;non-dropping-particle&quot;:&quot;&quot;},{&quot;family&quot;:&quot;Watanabe&quot;,&quot;given&quot;:&quot;Eluiza Alberto de Morais&quot;,&quot;parse-names&quot;:false,&quot;dropping-particle&quot;:&quot;&quot;,&quot;non-dropping-particle&quot;:&quot;&quot;},{&quot;family&quot;:&quot;Alfinito&quot;,&quot;given&quot;:&quot;Solange&quot;,&quot;parse-names&quot;:false,&quot;dropping-particle&quot;:&quot;&quot;,&quot;non-dropping-particle&quot;:&quot;&quot;}],&quot;container-title&quot;:&quot;Revista de Gestão&quot;,&quot;DOI&quot;:&quot;10.1108/REGE-01-2018-0010&quot;,&quot;ISSN&quot;:&quot;2177-8736&quot;,&quot;issued&quot;:{&quot;date-parts&quot;:[[2019,7,16]]},&quot;page&quot;:&quot;198-211&quot;,&quot;issue&quot;:&quot;3&quot;,&quot;volume&quot;:&quot;26&quot;,&quot;container-title-short&quot;:&quot;&quot;},&quot;isTemporary&quot;:false}]},{&quot;citationID&quot;:&quot;MENDELEY_CITATION_ab2efcca-53e6-47a0-9145-4c5a2f846083&quot;,&quot;properties&quot;:{&quot;noteIndex&quot;:0},&quot;isEdited&quot;:false,&quot;manualOverride&quot;:{&quot;isManuallyOverridden&quot;:false,&quot;citeprocText&quot;:&quot;(Milfont &amp;#38; Duckitt, 2010)&quot;,&quot;manualOverrideText&quot;:&quot;&quot;},&quot;citationTag&quot;:&quot;MENDELEY_CITATION_v3_eyJjaXRhdGlvbklEIjoiTUVOREVMRVlfQ0lUQVRJT05fYWIyZWZjY2EtNTNlNi00N2EwLTkxNDUtNGM1YTJmODQ2MDgzIiwicHJvcGVydGllcyI6eyJub3RlSW5kZXgiOjB9LCJpc0VkaXRlZCI6ZmFsc2UsIm1hbnVhbE92ZXJyaWRlIjp7ImlzTWFudWFsbHlPdmVycmlkZGVuIjpmYWxzZSwiY2l0ZXByb2NUZXh0IjoiKE1pbGZvbnQgJiMzODsgRHVja2l0dCwgMjAxMCkiLCJtYW51YWxPdmVycmlkZVRleHQiOiIifSwiY2l0YXRpb25JdGVtcyI6W3siaWQiOiJhMzE1Y2U4Ni1jMjEzLTMxZDMtYjU2OS0xZmQ5YzQ2ODY5OWIiLCJpdGVtRGF0YSI6eyJ0eXBlIjoiYXJ0aWNsZS1qb3VybmFsIiwiaWQiOiJhMzE1Y2U4Ni1jMjEzLTMxZDMtYjU2OS0xZmQ5YzQ2ODY5OWIiLCJ0aXRsZSI6IlRoZSBlbnZpcm9ubWVudGFsIGF0dGl0dWRlcyBpbnZlbnRvcnk6IEEgdmFsaWQgYW5kIHJlbGlhYmxlIG1lYXN1cmUgdG8gYXNzZXNzIHRoZSBzdHJ1Y3R1cmUgb2YgZW52aXJvbm1lbnRhbCBhdHRpdHVkZXMiLCJhdXRob3IiOlt7ImZhbWlseSI6Ik1pbGZvbnQiLCJnaXZlbiI6IlRhY2lhbm8gTC4iLCJwYXJzZS1uYW1lcyI6ZmFsc2UsImRyb3BwaW5nLXBhcnRpY2xlIjoiIiwibm9uLWRyb3BwaW5nLXBhcnRpY2xlIjoiIn0seyJmYW1pbHkiOiJEdWNraXR0IiwiZ2l2ZW4iOiJKb2huIiwicGFyc2UtbmFtZXMiOmZhbHNlLCJkcm9wcGluZy1wYXJ0aWNsZSI6IiIsIm5vbi1kcm9wcGluZy1wYXJ0aWNsZSI6IiJ9XSwiY29udGFpbmVyLXRpdGxlIjoiSm91cm5hbCBvZiBFbnZpcm9ubWVudGFsIFBzeWNob2xvZ3kiLCJET0kiOiIxMC4xMDE2L2ouamVudnAuMjAwOS4wOS4wMDEiLCJJU1NOIjoiMDI3MjQ5NDQiLCJpc3N1ZWQiOnsiZGF0ZS1wYXJ0cyI6W1syMDEwLDNdXX0sInBhZ2UiOiI4MC05NCIsImlzc3VlIjoiMSIsInZvbHVtZSI6IjMwIiwiY29udGFpbmVyLXRpdGxlLXNob3J0IjoiSiBFbnZpcm9uIFBzeWNob2wifSwiaXNUZW1wb3JhcnkiOmZhbHNlfV19&quot;,&quot;citationItems&quot;:[{&quot;id&quot;:&quot;a315ce86-c213-31d3-b569-1fd9c468699b&quot;,&quot;itemData&quot;:{&quot;type&quot;:&quot;article-journal&quot;,&quot;id&quot;:&quot;a315ce86-c213-31d3-b569-1fd9c468699b&quot;,&quot;title&quot;:&quot;The environmental attitudes inventory: A valid and reliable measure to assess the structure of environmental attitudes&quot;,&quot;author&quot;:[{&quot;family&quot;:&quot;Milfont&quot;,&quot;given&quot;:&quot;Taciano L.&quot;,&quot;parse-names&quot;:false,&quot;dropping-particle&quot;:&quot;&quot;,&quot;non-dropping-particle&quot;:&quot;&quot;},{&quot;family&quot;:&quot;Duckitt&quot;,&quot;given&quot;:&quot;John&quot;,&quot;parse-names&quot;:false,&quot;dropping-particle&quot;:&quot;&quot;,&quot;non-dropping-particle&quot;:&quot;&quot;}],&quot;container-title&quot;:&quot;Journal of Environmental Psychology&quot;,&quot;DOI&quot;:&quot;10.1016/j.jenvp.2009.09.001&quot;,&quot;ISSN&quot;:&quot;02724944&quot;,&quot;issued&quot;:{&quot;date-parts&quot;:[[2010,3]]},&quot;page&quot;:&quot;80-94&quot;,&quot;issue&quot;:&quot;1&quot;,&quot;volume&quot;:&quot;30&quot;,&quot;container-title-short&quot;:&quot;J Environ Psychol&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0AC25-C239-4A45-9757-517535FD2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4765</Words>
  <Characters>27165</Characters>
  <Application>Microsoft Office Word</Application>
  <DocSecurity>0</DocSecurity>
  <Lines>226</Lines>
  <Paragraphs>63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University of Portsmouth</Company>
  <LinksUpToDate>false</LinksUpToDate>
  <CharactersWithSpaces>31867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Jin</dc:creator>
  <cp:keywords/>
  <dc:description/>
  <cp:lastModifiedBy>Andy Jin</cp:lastModifiedBy>
  <cp:revision>7</cp:revision>
  <dcterms:created xsi:type="dcterms:W3CDTF">2024-01-14T07:22:00Z</dcterms:created>
  <dcterms:modified xsi:type="dcterms:W3CDTF">2024-05-13T13:12:00Z</dcterms:modified>
</cp:coreProperties>
</file>