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0DBBD" w14:textId="77777777" w:rsidR="006E4EAD" w:rsidRDefault="006E4EAD" w:rsidP="006E4E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</w:p>
    <w:p w14:paraId="32AAA71F" w14:textId="2EC09280" w:rsidR="006E4EAD" w:rsidRDefault="00C406B0" w:rsidP="006E4E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6E4EAD">
        <w:rPr>
          <w:rFonts w:ascii="Times New Roman" w:hAnsi="Times New Roman" w:cs="Times New Roman"/>
          <w:b/>
          <w:sz w:val="24"/>
          <w:szCs w:val="24"/>
        </w:rPr>
        <w:t xml:space="preserve">1: Adjusted cross-sectional associations between index of functional limitations and fertility history, showing full covariates, SHARE wave 1, men and women aged 50-79 years (complete case, weighted)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722"/>
        <w:gridCol w:w="1723"/>
        <w:gridCol w:w="1723"/>
        <w:gridCol w:w="1723"/>
      </w:tblGrid>
      <w:tr w:rsidR="006E4EAD" w:rsidRPr="00C356E2" w14:paraId="621620AA" w14:textId="77777777" w:rsidTr="00AB34FA">
        <w:trPr>
          <w:trHeight w:val="516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A1259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b/>
              </w:rPr>
            </w:pPr>
            <w:r w:rsidRPr="006B7460">
              <w:rPr>
                <w:rFonts w:ascii="Times New Roman" w:hAnsi="Times New Roman"/>
                <w:b/>
              </w:rPr>
              <w:t xml:space="preserve">Index of functional limitations 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14:paraId="63FEC21D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All men </w:t>
            </w:r>
          </w:p>
          <w:p w14:paraId="3F69ADF3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IRR (95% CI)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54430DD5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Fathers </w:t>
            </w:r>
          </w:p>
          <w:p w14:paraId="2B7673F4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IRR (95% CI)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7A4B2DBB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All Women </w:t>
            </w:r>
          </w:p>
          <w:p w14:paraId="312653D3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IRR (95% CI)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266A86EB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Mothers </w:t>
            </w:r>
          </w:p>
          <w:p w14:paraId="5FC6A0DD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IRR (95% CI)</w:t>
            </w:r>
          </w:p>
        </w:tc>
      </w:tr>
      <w:tr w:rsidR="006E4EAD" w:rsidRPr="00C356E2" w14:paraId="0B72F4FB" w14:textId="77777777" w:rsidTr="00AB34FA">
        <w:trPr>
          <w:trHeight w:val="180"/>
        </w:trPr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05F0068F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single" w:sz="4" w:space="0" w:color="auto"/>
            </w:tcBorders>
          </w:tcPr>
          <w:p w14:paraId="64384588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14:paraId="5DD06B57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14:paraId="1FB2C8E4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14:paraId="28D195F7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</w:tr>
      <w:tr w:rsidR="006E4EAD" w:rsidRPr="00C356E2" w14:paraId="485E70BC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542D0944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2" w:type="dxa"/>
          </w:tcPr>
          <w:p w14:paraId="5EC94580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3" w:type="dxa"/>
          </w:tcPr>
          <w:p w14:paraId="6A7C2A7F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3" w:type="dxa"/>
          </w:tcPr>
          <w:p w14:paraId="387732AA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3" w:type="dxa"/>
          </w:tcPr>
          <w:p w14:paraId="4FDF6625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</w:p>
        </w:tc>
      </w:tr>
      <w:tr w:rsidR="006E4EAD" w:rsidRPr="006F1BDF" w14:paraId="666024E5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6A17A739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i/>
              </w:rPr>
            </w:pPr>
            <w:r w:rsidRPr="006B7460">
              <w:rPr>
                <w:rFonts w:ascii="Times New Roman" w:hAnsi="Times New Roman"/>
                <w:i/>
              </w:rPr>
              <w:t xml:space="preserve">Fertility characteristics </w:t>
            </w:r>
          </w:p>
        </w:tc>
        <w:tc>
          <w:tcPr>
            <w:tcW w:w="1722" w:type="dxa"/>
          </w:tcPr>
          <w:p w14:paraId="28772820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</w:tcPr>
          <w:p w14:paraId="7E4B151C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2175C9EF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</w:tcPr>
          <w:p w14:paraId="3ED0ABEB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4EAD" w:rsidRPr="006F1BDF" w14:paraId="4D344632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11744CD2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Number of children (ref: 2) </w:t>
            </w:r>
          </w:p>
        </w:tc>
        <w:tc>
          <w:tcPr>
            <w:tcW w:w="1722" w:type="dxa"/>
            <w:vAlign w:val="bottom"/>
          </w:tcPr>
          <w:p w14:paraId="35B3CFC8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4E370E09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31225C11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0E32C821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4EAD" w:rsidRPr="004F1CAF" w14:paraId="24D579E3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6975CC72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722" w:type="dxa"/>
            <w:vAlign w:val="bottom"/>
          </w:tcPr>
          <w:p w14:paraId="67311AE9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1.03(0.86-1.23)</w:t>
            </w:r>
          </w:p>
        </w:tc>
        <w:tc>
          <w:tcPr>
            <w:tcW w:w="1723" w:type="dxa"/>
            <w:vAlign w:val="bottom"/>
          </w:tcPr>
          <w:p w14:paraId="61E25341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42A0D30F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1.04(0.97-1.12)</w:t>
            </w:r>
          </w:p>
        </w:tc>
        <w:tc>
          <w:tcPr>
            <w:tcW w:w="1723" w:type="dxa"/>
            <w:vAlign w:val="bottom"/>
          </w:tcPr>
          <w:p w14:paraId="2ECDB640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4EAD" w:rsidRPr="004F1CAF" w14:paraId="63F345C7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2CB1BBA1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1</w:t>
            </w:r>
          </w:p>
        </w:tc>
        <w:tc>
          <w:tcPr>
            <w:tcW w:w="1722" w:type="dxa"/>
            <w:vAlign w:val="bottom"/>
          </w:tcPr>
          <w:p w14:paraId="3977D1E0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1.06(0.9-1.25)</w:t>
            </w:r>
          </w:p>
        </w:tc>
        <w:tc>
          <w:tcPr>
            <w:tcW w:w="1723" w:type="dxa"/>
            <w:vAlign w:val="bottom"/>
          </w:tcPr>
          <w:p w14:paraId="44BB55AB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1.03(0.88-1.22)</w:t>
            </w:r>
          </w:p>
        </w:tc>
        <w:tc>
          <w:tcPr>
            <w:tcW w:w="1723" w:type="dxa"/>
            <w:vAlign w:val="bottom"/>
          </w:tcPr>
          <w:p w14:paraId="61D24C0C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1.12(0.99-1.26)</w:t>
            </w:r>
          </w:p>
        </w:tc>
        <w:tc>
          <w:tcPr>
            <w:tcW w:w="1723" w:type="dxa"/>
            <w:vAlign w:val="bottom"/>
          </w:tcPr>
          <w:p w14:paraId="5BBC5AC6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1.10(0.98-1.23)</w:t>
            </w:r>
          </w:p>
        </w:tc>
      </w:tr>
      <w:tr w:rsidR="006E4EAD" w:rsidRPr="004F1CAF" w14:paraId="6964E75D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06C8DA0F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3</w:t>
            </w:r>
          </w:p>
        </w:tc>
        <w:tc>
          <w:tcPr>
            <w:tcW w:w="1722" w:type="dxa"/>
            <w:vAlign w:val="bottom"/>
          </w:tcPr>
          <w:p w14:paraId="6262211A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1.03(0.91-1.18)</w:t>
            </w:r>
          </w:p>
        </w:tc>
        <w:tc>
          <w:tcPr>
            <w:tcW w:w="1723" w:type="dxa"/>
            <w:vAlign w:val="bottom"/>
          </w:tcPr>
          <w:p w14:paraId="699CD05D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1.03(0.91-1.17)</w:t>
            </w:r>
          </w:p>
        </w:tc>
        <w:tc>
          <w:tcPr>
            <w:tcW w:w="1723" w:type="dxa"/>
            <w:vAlign w:val="bottom"/>
          </w:tcPr>
          <w:p w14:paraId="3FF26B88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1.11(1.04-1.18)</w:t>
            </w:r>
          </w:p>
        </w:tc>
        <w:tc>
          <w:tcPr>
            <w:tcW w:w="1723" w:type="dxa"/>
            <w:vAlign w:val="bottom"/>
          </w:tcPr>
          <w:p w14:paraId="521421E3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1.10(1.04-1.18)</w:t>
            </w:r>
          </w:p>
        </w:tc>
      </w:tr>
      <w:tr w:rsidR="006E4EAD" w:rsidRPr="004F1CAF" w14:paraId="686EABBA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5F0CDC2F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4+ </w:t>
            </w:r>
          </w:p>
        </w:tc>
        <w:tc>
          <w:tcPr>
            <w:tcW w:w="1722" w:type="dxa"/>
            <w:vAlign w:val="bottom"/>
          </w:tcPr>
          <w:p w14:paraId="0B67EB84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1.10(0.93-1.29)</w:t>
            </w:r>
          </w:p>
        </w:tc>
        <w:tc>
          <w:tcPr>
            <w:tcW w:w="1723" w:type="dxa"/>
            <w:vAlign w:val="bottom"/>
          </w:tcPr>
          <w:p w14:paraId="2CC2E4C5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1.07(0.91-1.26)</w:t>
            </w:r>
          </w:p>
        </w:tc>
        <w:tc>
          <w:tcPr>
            <w:tcW w:w="1723" w:type="dxa"/>
            <w:vAlign w:val="bottom"/>
          </w:tcPr>
          <w:p w14:paraId="4BCF2DC9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1.29(1.13-1.46)</w:t>
            </w:r>
          </w:p>
        </w:tc>
        <w:tc>
          <w:tcPr>
            <w:tcW w:w="1723" w:type="dxa"/>
            <w:vAlign w:val="bottom"/>
          </w:tcPr>
          <w:p w14:paraId="661C5827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1.27(1.11-1.44)</w:t>
            </w:r>
          </w:p>
        </w:tc>
      </w:tr>
      <w:tr w:rsidR="006E4EAD" w:rsidRPr="004F1CAF" w14:paraId="42AA8612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78BEFD6C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AFB  (ref: 20-29/23-34 years)</w:t>
            </w:r>
          </w:p>
        </w:tc>
        <w:tc>
          <w:tcPr>
            <w:tcW w:w="1722" w:type="dxa"/>
            <w:vAlign w:val="bottom"/>
          </w:tcPr>
          <w:p w14:paraId="520D05EE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58A9524D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72C741D1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6134D3B4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4EAD" w:rsidRPr="004F1CAF" w14:paraId="09CB5432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22E626AD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&lt;20/&lt;23 years </w:t>
            </w:r>
          </w:p>
        </w:tc>
        <w:tc>
          <w:tcPr>
            <w:tcW w:w="1722" w:type="dxa"/>
            <w:vAlign w:val="bottom"/>
          </w:tcPr>
          <w:p w14:paraId="72666EEC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5EBA36CA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1.10(0.86-1.41)</w:t>
            </w:r>
          </w:p>
        </w:tc>
        <w:tc>
          <w:tcPr>
            <w:tcW w:w="1723" w:type="dxa"/>
            <w:vAlign w:val="bottom"/>
          </w:tcPr>
          <w:p w14:paraId="28D4C252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052F7C97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1.13(1.01-1.25)</w:t>
            </w:r>
          </w:p>
        </w:tc>
      </w:tr>
      <w:tr w:rsidR="006E4EAD" w:rsidRPr="004F1CAF" w14:paraId="2088BB75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5869C380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30+/35+</w:t>
            </w:r>
          </w:p>
        </w:tc>
        <w:tc>
          <w:tcPr>
            <w:tcW w:w="1722" w:type="dxa"/>
            <w:vAlign w:val="bottom"/>
          </w:tcPr>
          <w:p w14:paraId="6C7DEE53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362CC46A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1.12(1.03-1.22)</w:t>
            </w:r>
          </w:p>
        </w:tc>
        <w:tc>
          <w:tcPr>
            <w:tcW w:w="1723" w:type="dxa"/>
            <w:vAlign w:val="bottom"/>
          </w:tcPr>
          <w:p w14:paraId="6E77DD76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0777F899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1.06(0.99-1.13)</w:t>
            </w:r>
          </w:p>
        </w:tc>
      </w:tr>
      <w:tr w:rsidR="006E4EAD" w:rsidRPr="004F1CAF" w14:paraId="6AEF2F85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388C41FC" w14:textId="77777777" w:rsidR="006E4EAD" w:rsidRPr="00C406B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i/>
              </w:rPr>
            </w:pPr>
            <w:r w:rsidRPr="00C406B0">
              <w:rPr>
                <w:rFonts w:ascii="Times New Roman" w:hAnsi="Times New Roman"/>
                <w:i/>
              </w:rPr>
              <w:t>Other covariates</w:t>
            </w:r>
          </w:p>
        </w:tc>
        <w:tc>
          <w:tcPr>
            <w:tcW w:w="1722" w:type="dxa"/>
            <w:vAlign w:val="bottom"/>
          </w:tcPr>
          <w:p w14:paraId="77CC2926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6E539761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17E358C1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07D0A8FA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E4EAD" w:rsidRPr="004F1CAF" w14:paraId="55BC7D6A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74FF0410" w14:textId="77777777" w:rsidR="006E4EAD" w:rsidRPr="00C406B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C406B0">
              <w:rPr>
                <w:rFonts w:ascii="Times New Roman" w:hAnsi="Times New Roman"/>
              </w:rPr>
              <w:t xml:space="preserve">Age (continuous) </w:t>
            </w:r>
          </w:p>
        </w:tc>
        <w:tc>
          <w:tcPr>
            <w:tcW w:w="1722" w:type="dxa"/>
            <w:vAlign w:val="bottom"/>
          </w:tcPr>
          <w:p w14:paraId="764BD8AA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1.04(1.03-1.05)</w:t>
            </w:r>
          </w:p>
        </w:tc>
        <w:tc>
          <w:tcPr>
            <w:tcW w:w="1723" w:type="dxa"/>
            <w:vAlign w:val="bottom"/>
          </w:tcPr>
          <w:p w14:paraId="56C3DF87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1.04(1.03-1.05)</w:t>
            </w:r>
          </w:p>
        </w:tc>
        <w:tc>
          <w:tcPr>
            <w:tcW w:w="1723" w:type="dxa"/>
            <w:vAlign w:val="bottom"/>
          </w:tcPr>
          <w:p w14:paraId="33631BEE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1.03(1.03-1.04)</w:t>
            </w:r>
          </w:p>
        </w:tc>
        <w:tc>
          <w:tcPr>
            <w:tcW w:w="1723" w:type="dxa"/>
            <w:vAlign w:val="bottom"/>
          </w:tcPr>
          <w:p w14:paraId="7C3343C9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1.04(1.03-1.04)</w:t>
            </w:r>
          </w:p>
        </w:tc>
      </w:tr>
      <w:tr w:rsidR="006E4EAD" w:rsidRPr="004F1CAF" w14:paraId="615A9F6F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3B242E0A" w14:textId="77777777" w:rsidR="006E4EAD" w:rsidRPr="00C406B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C406B0">
              <w:rPr>
                <w:rFonts w:ascii="Times New Roman" w:hAnsi="Times New Roman"/>
              </w:rPr>
              <w:t>Age squared</w:t>
            </w:r>
          </w:p>
        </w:tc>
        <w:tc>
          <w:tcPr>
            <w:tcW w:w="1722" w:type="dxa"/>
            <w:vAlign w:val="bottom"/>
          </w:tcPr>
          <w:p w14:paraId="76070A00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(0.99-1.00)</w:t>
            </w:r>
          </w:p>
        </w:tc>
        <w:tc>
          <w:tcPr>
            <w:tcW w:w="1723" w:type="dxa"/>
            <w:vAlign w:val="bottom"/>
          </w:tcPr>
          <w:p w14:paraId="07179013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(0.99-1.00)</w:t>
            </w:r>
          </w:p>
        </w:tc>
        <w:tc>
          <w:tcPr>
            <w:tcW w:w="1723" w:type="dxa"/>
            <w:vAlign w:val="bottom"/>
          </w:tcPr>
          <w:p w14:paraId="2DFED5F0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(0.99-1.00)</w:t>
            </w:r>
          </w:p>
        </w:tc>
        <w:tc>
          <w:tcPr>
            <w:tcW w:w="1723" w:type="dxa"/>
            <w:vAlign w:val="bottom"/>
          </w:tcPr>
          <w:p w14:paraId="24621209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0.99 (0.99-0.99)</w:t>
            </w:r>
          </w:p>
        </w:tc>
      </w:tr>
      <w:tr w:rsidR="006E4EAD" w:rsidRPr="004F1CAF" w14:paraId="16155305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6CA3600E" w14:textId="77777777" w:rsidR="006E4EAD" w:rsidRPr="00C406B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C406B0">
              <w:rPr>
                <w:rFonts w:ascii="Times New Roman" w:hAnsi="Times New Roman"/>
              </w:rPr>
              <w:t xml:space="preserve">Education:  (ref: low ISCED 1-2) </w:t>
            </w:r>
          </w:p>
        </w:tc>
        <w:tc>
          <w:tcPr>
            <w:tcW w:w="1722" w:type="dxa"/>
            <w:vAlign w:val="bottom"/>
          </w:tcPr>
          <w:p w14:paraId="52A8E728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34B8BCED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2E34B04F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365C82DE" w14:textId="77777777" w:rsidR="006E4EAD" w:rsidRPr="004F1CAF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E4EAD" w:rsidRPr="004F1CAF" w14:paraId="161ADB12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4B1EAE86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Medium (ISCED 3-4)</w:t>
            </w:r>
          </w:p>
        </w:tc>
        <w:tc>
          <w:tcPr>
            <w:tcW w:w="1722" w:type="dxa"/>
            <w:vAlign w:val="bottom"/>
          </w:tcPr>
          <w:p w14:paraId="731A1DFF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4BFDBF3D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0.62(0.5-0.77)</w:t>
            </w:r>
          </w:p>
        </w:tc>
        <w:tc>
          <w:tcPr>
            <w:tcW w:w="1723" w:type="dxa"/>
            <w:vAlign w:val="bottom"/>
          </w:tcPr>
          <w:p w14:paraId="609E6DE3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0.82(0.73-0.91)</w:t>
            </w:r>
          </w:p>
        </w:tc>
        <w:tc>
          <w:tcPr>
            <w:tcW w:w="1723" w:type="dxa"/>
            <w:vAlign w:val="bottom"/>
          </w:tcPr>
          <w:p w14:paraId="38EA786E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0.8(0.71-0.92)</w:t>
            </w:r>
          </w:p>
        </w:tc>
      </w:tr>
      <w:tr w:rsidR="006E4EAD" w:rsidRPr="004F1CAF" w14:paraId="6AE82AA6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1F53037A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High (ISCED 5-6)</w:t>
            </w:r>
          </w:p>
        </w:tc>
        <w:tc>
          <w:tcPr>
            <w:tcW w:w="1722" w:type="dxa"/>
            <w:vAlign w:val="bottom"/>
          </w:tcPr>
          <w:p w14:paraId="4EB9332A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31ECB5EA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0.6(0.49-0.75)</w:t>
            </w:r>
          </w:p>
        </w:tc>
        <w:tc>
          <w:tcPr>
            <w:tcW w:w="1723" w:type="dxa"/>
            <w:vAlign w:val="bottom"/>
          </w:tcPr>
          <w:p w14:paraId="610B9BCF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0.65(0.57-0.74)</w:t>
            </w:r>
          </w:p>
        </w:tc>
        <w:tc>
          <w:tcPr>
            <w:tcW w:w="1723" w:type="dxa"/>
            <w:vAlign w:val="bottom"/>
          </w:tcPr>
          <w:p w14:paraId="1565512F" w14:textId="77777777" w:rsidR="006E4EAD" w:rsidRPr="004F1CAF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1C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0.65(0.58-0.74)</w:t>
            </w:r>
          </w:p>
        </w:tc>
      </w:tr>
      <w:tr w:rsidR="006E4EAD" w:rsidRPr="006F1BDF" w14:paraId="2BFCADB6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67B91372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Father’s occupation: </w:t>
            </w:r>
          </w:p>
          <w:p w14:paraId="422BE10B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blue collar/not working</w:t>
            </w:r>
          </w:p>
        </w:tc>
        <w:tc>
          <w:tcPr>
            <w:tcW w:w="1722" w:type="dxa"/>
            <w:vAlign w:val="bottom"/>
          </w:tcPr>
          <w:p w14:paraId="28653AAA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1.07(0.94-1.22)</w:t>
            </w:r>
          </w:p>
        </w:tc>
        <w:tc>
          <w:tcPr>
            <w:tcW w:w="1723" w:type="dxa"/>
            <w:vAlign w:val="bottom"/>
          </w:tcPr>
          <w:p w14:paraId="4E88532A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1.1(0.99-1.24)</w:t>
            </w:r>
          </w:p>
        </w:tc>
        <w:tc>
          <w:tcPr>
            <w:tcW w:w="1723" w:type="dxa"/>
            <w:vAlign w:val="bottom"/>
          </w:tcPr>
          <w:p w14:paraId="5EEB5011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1.07(0.99-1.17)</w:t>
            </w:r>
          </w:p>
        </w:tc>
        <w:tc>
          <w:tcPr>
            <w:tcW w:w="1723" w:type="dxa"/>
            <w:vAlign w:val="bottom"/>
          </w:tcPr>
          <w:p w14:paraId="046B85E7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1.09(1.01-1.17)</w:t>
            </w:r>
          </w:p>
        </w:tc>
      </w:tr>
      <w:tr w:rsidR="006E4EAD" w:rsidRPr="006F1BDF" w14:paraId="2F274B6F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17A0DAD6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Low household wealth</w:t>
            </w:r>
          </w:p>
        </w:tc>
        <w:tc>
          <w:tcPr>
            <w:tcW w:w="1722" w:type="dxa"/>
            <w:vAlign w:val="bottom"/>
          </w:tcPr>
          <w:p w14:paraId="10F814AB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1.33(1.12-1.58)</w:t>
            </w:r>
          </w:p>
        </w:tc>
        <w:tc>
          <w:tcPr>
            <w:tcW w:w="1723" w:type="dxa"/>
            <w:vAlign w:val="bottom"/>
          </w:tcPr>
          <w:p w14:paraId="183D9E31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1.31(1.05-1.63)</w:t>
            </w:r>
          </w:p>
        </w:tc>
        <w:tc>
          <w:tcPr>
            <w:tcW w:w="1723" w:type="dxa"/>
            <w:vAlign w:val="bottom"/>
          </w:tcPr>
          <w:p w14:paraId="0EEA8EE0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1.38(1.27-1.49)</w:t>
            </w:r>
          </w:p>
        </w:tc>
        <w:tc>
          <w:tcPr>
            <w:tcW w:w="1723" w:type="dxa"/>
            <w:vAlign w:val="bottom"/>
          </w:tcPr>
          <w:p w14:paraId="5777EF61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1.38(1.28-1.48)</w:t>
            </w:r>
          </w:p>
        </w:tc>
      </w:tr>
      <w:tr w:rsidR="006E4EAD" w:rsidRPr="006F1BDF" w14:paraId="31157C4C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1185AA15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Smoking: (ref: never) </w:t>
            </w:r>
          </w:p>
        </w:tc>
        <w:tc>
          <w:tcPr>
            <w:tcW w:w="1722" w:type="dxa"/>
            <w:vAlign w:val="bottom"/>
          </w:tcPr>
          <w:p w14:paraId="4FDAA96A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12A233C8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73A94530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3FD031DB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E4EAD" w:rsidRPr="006F1BDF" w14:paraId="3DF3B263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204E2C01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Ex-smoker</w:t>
            </w:r>
          </w:p>
        </w:tc>
        <w:tc>
          <w:tcPr>
            <w:tcW w:w="1722" w:type="dxa"/>
            <w:vAlign w:val="bottom"/>
          </w:tcPr>
          <w:p w14:paraId="71FAE546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1.39(1.26-1.52)</w:t>
            </w:r>
          </w:p>
        </w:tc>
        <w:tc>
          <w:tcPr>
            <w:tcW w:w="1723" w:type="dxa"/>
            <w:vAlign w:val="bottom"/>
          </w:tcPr>
          <w:p w14:paraId="413A9023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1.38(1.25-1.51)</w:t>
            </w:r>
          </w:p>
        </w:tc>
        <w:tc>
          <w:tcPr>
            <w:tcW w:w="1723" w:type="dxa"/>
            <w:vAlign w:val="bottom"/>
          </w:tcPr>
          <w:p w14:paraId="7EB86328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1.11(1.03-1.19)</w:t>
            </w:r>
          </w:p>
        </w:tc>
        <w:tc>
          <w:tcPr>
            <w:tcW w:w="1723" w:type="dxa"/>
            <w:vAlign w:val="bottom"/>
          </w:tcPr>
          <w:p w14:paraId="02C0EA93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1.1(0.98-1.24)</w:t>
            </w:r>
          </w:p>
        </w:tc>
      </w:tr>
      <w:tr w:rsidR="006E4EAD" w:rsidRPr="006F1BDF" w14:paraId="40CBE4C4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490F6785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Current smoker</w:t>
            </w:r>
          </w:p>
        </w:tc>
        <w:tc>
          <w:tcPr>
            <w:tcW w:w="1722" w:type="dxa"/>
            <w:vAlign w:val="bottom"/>
          </w:tcPr>
          <w:p w14:paraId="6F0324D7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1.25(1.09-1.43)</w:t>
            </w:r>
          </w:p>
        </w:tc>
        <w:tc>
          <w:tcPr>
            <w:tcW w:w="1723" w:type="dxa"/>
            <w:vAlign w:val="bottom"/>
          </w:tcPr>
          <w:p w14:paraId="66A94FE7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1.22(1.01-1.47)</w:t>
            </w:r>
          </w:p>
        </w:tc>
        <w:tc>
          <w:tcPr>
            <w:tcW w:w="1723" w:type="dxa"/>
            <w:vAlign w:val="bottom"/>
          </w:tcPr>
          <w:p w14:paraId="086B3E3E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0.92(0.81-1.04)</w:t>
            </w:r>
          </w:p>
        </w:tc>
        <w:tc>
          <w:tcPr>
            <w:tcW w:w="1723" w:type="dxa"/>
            <w:vAlign w:val="bottom"/>
          </w:tcPr>
          <w:p w14:paraId="153F8487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0.94(0.86-1.02)</w:t>
            </w:r>
          </w:p>
        </w:tc>
      </w:tr>
      <w:tr w:rsidR="006E4EAD" w:rsidRPr="006F1BDF" w14:paraId="5063DDF4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6914161B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Frequency of moderate/vigorous physical activity, ordinal (&gt;once per week to hardly ever)</w:t>
            </w:r>
          </w:p>
        </w:tc>
        <w:tc>
          <w:tcPr>
            <w:tcW w:w="1722" w:type="dxa"/>
            <w:vAlign w:val="bottom"/>
          </w:tcPr>
          <w:p w14:paraId="42A10105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1.49(1.43-1.56)</w:t>
            </w:r>
          </w:p>
          <w:p w14:paraId="35B0F648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60E4FD59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1.52(1.48-1.56)</w:t>
            </w:r>
          </w:p>
          <w:p w14:paraId="4BD82D54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3F4FBBDE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1.34(1.28-1.4)</w:t>
            </w:r>
          </w:p>
          <w:p w14:paraId="70E71102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6B846000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1.32(1.26-1.39)</w:t>
            </w:r>
          </w:p>
        </w:tc>
      </w:tr>
      <w:tr w:rsidR="006E4EAD" w:rsidRPr="006F1BDF" w14:paraId="72B9EB98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2246C085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Marital status (ref: married/partnered)</w:t>
            </w:r>
          </w:p>
        </w:tc>
        <w:tc>
          <w:tcPr>
            <w:tcW w:w="1722" w:type="dxa"/>
            <w:vAlign w:val="bottom"/>
          </w:tcPr>
          <w:p w14:paraId="0F5470DB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357A406D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2E065849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4475B552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E4EAD" w:rsidRPr="006F1BDF" w14:paraId="171C855B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61901A22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Never married </w:t>
            </w:r>
          </w:p>
        </w:tc>
        <w:tc>
          <w:tcPr>
            <w:tcW w:w="1722" w:type="dxa"/>
            <w:vAlign w:val="bottom"/>
          </w:tcPr>
          <w:p w14:paraId="70476430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0.94(0.83-1.07)</w:t>
            </w:r>
          </w:p>
        </w:tc>
        <w:tc>
          <w:tcPr>
            <w:tcW w:w="1723" w:type="dxa"/>
            <w:vAlign w:val="bottom"/>
          </w:tcPr>
          <w:p w14:paraId="7DDB7D78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1.49(1.17-1.88)</w:t>
            </w:r>
          </w:p>
        </w:tc>
        <w:tc>
          <w:tcPr>
            <w:tcW w:w="1723" w:type="dxa"/>
            <w:vAlign w:val="bottom"/>
          </w:tcPr>
          <w:p w14:paraId="6869647F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0.9(0.63-1.3)</w:t>
            </w:r>
          </w:p>
        </w:tc>
        <w:tc>
          <w:tcPr>
            <w:tcW w:w="1723" w:type="dxa"/>
            <w:vAlign w:val="bottom"/>
          </w:tcPr>
          <w:p w14:paraId="2E413860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1.11(0.81-1.52)</w:t>
            </w:r>
          </w:p>
        </w:tc>
      </w:tr>
      <w:tr w:rsidR="006E4EAD" w:rsidRPr="006F1BDF" w14:paraId="2DE75E74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3C34BCAA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Divorced</w:t>
            </w:r>
          </w:p>
        </w:tc>
        <w:tc>
          <w:tcPr>
            <w:tcW w:w="1722" w:type="dxa"/>
            <w:vAlign w:val="bottom"/>
          </w:tcPr>
          <w:p w14:paraId="4E369FF9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1.45(1.1-1.93)</w:t>
            </w:r>
          </w:p>
        </w:tc>
        <w:tc>
          <w:tcPr>
            <w:tcW w:w="1723" w:type="dxa"/>
            <w:vAlign w:val="bottom"/>
          </w:tcPr>
          <w:p w14:paraId="20A3E19C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1.55(1.11-2.18)</w:t>
            </w:r>
          </w:p>
        </w:tc>
        <w:tc>
          <w:tcPr>
            <w:tcW w:w="1723" w:type="dxa"/>
            <w:vAlign w:val="bottom"/>
          </w:tcPr>
          <w:p w14:paraId="4A12E275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1.13(1.01-1.27)</w:t>
            </w:r>
          </w:p>
        </w:tc>
        <w:tc>
          <w:tcPr>
            <w:tcW w:w="1723" w:type="dxa"/>
            <w:vAlign w:val="bottom"/>
          </w:tcPr>
          <w:p w14:paraId="5186729A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1.16(0.98-1.38)</w:t>
            </w:r>
          </w:p>
        </w:tc>
      </w:tr>
      <w:tr w:rsidR="006E4EAD" w:rsidRPr="006F1BDF" w14:paraId="1EA82284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201F602F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Widowed</w:t>
            </w:r>
          </w:p>
        </w:tc>
        <w:tc>
          <w:tcPr>
            <w:tcW w:w="1722" w:type="dxa"/>
            <w:vAlign w:val="bottom"/>
          </w:tcPr>
          <w:p w14:paraId="6EB9AEF5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0.95(0.8-1.11)</w:t>
            </w:r>
          </w:p>
        </w:tc>
        <w:tc>
          <w:tcPr>
            <w:tcW w:w="1723" w:type="dxa"/>
            <w:vAlign w:val="bottom"/>
          </w:tcPr>
          <w:p w14:paraId="6479DC92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0.93(0.78-1.11)</w:t>
            </w:r>
          </w:p>
        </w:tc>
        <w:tc>
          <w:tcPr>
            <w:tcW w:w="1723" w:type="dxa"/>
            <w:vAlign w:val="bottom"/>
          </w:tcPr>
          <w:p w14:paraId="320FB8B6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0.94(0.82-1.08)</w:t>
            </w:r>
          </w:p>
        </w:tc>
        <w:tc>
          <w:tcPr>
            <w:tcW w:w="1723" w:type="dxa"/>
            <w:vAlign w:val="bottom"/>
          </w:tcPr>
          <w:p w14:paraId="202DF8A2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0.92(0.8-1.06)</w:t>
            </w:r>
          </w:p>
        </w:tc>
      </w:tr>
      <w:tr w:rsidR="006E4EAD" w:rsidRPr="006F1BDF" w14:paraId="084733D1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3340D641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Country (ref: Sweden) </w:t>
            </w:r>
          </w:p>
        </w:tc>
        <w:tc>
          <w:tcPr>
            <w:tcW w:w="1722" w:type="dxa"/>
            <w:vAlign w:val="bottom"/>
          </w:tcPr>
          <w:p w14:paraId="59684D35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1166E30B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3320C8FB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Align w:val="bottom"/>
          </w:tcPr>
          <w:p w14:paraId="0BCB1091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E4EAD" w:rsidRPr="006F1BDF" w14:paraId="625E14AF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2E9B81B0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Austria</w:t>
            </w:r>
          </w:p>
        </w:tc>
        <w:tc>
          <w:tcPr>
            <w:tcW w:w="1722" w:type="dxa"/>
            <w:vAlign w:val="bottom"/>
          </w:tcPr>
          <w:p w14:paraId="1ECB0F96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1.4(1.3-1.5)</w:t>
            </w:r>
          </w:p>
        </w:tc>
        <w:tc>
          <w:tcPr>
            <w:tcW w:w="1723" w:type="dxa"/>
            <w:vAlign w:val="bottom"/>
          </w:tcPr>
          <w:p w14:paraId="6F21AE61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1.42(1.34-1.51)</w:t>
            </w:r>
          </w:p>
        </w:tc>
        <w:tc>
          <w:tcPr>
            <w:tcW w:w="1723" w:type="dxa"/>
            <w:vAlign w:val="bottom"/>
          </w:tcPr>
          <w:p w14:paraId="7A2BA49D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1.04(1-1.08)</w:t>
            </w:r>
          </w:p>
        </w:tc>
        <w:tc>
          <w:tcPr>
            <w:tcW w:w="1723" w:type="dxa"/>
            <w:vAlign w:val="bottom"/>
          </w:tcPr>
          <w:p w14:paraId="77571218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1.03(0.99-1.06)</w:t>
            </w:r>
          </w:p>
        </w:tc>
      </w:tr>
      <w:tr w:rsidR="006E4EAD" w:rsidRPr="006F1BDF" w14:paraId="66FFD6DA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4E4C620D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Denmark</w:t>
            </w:r>
          </w:p>
        </w:tc>
        <w:tc>
          <w:tcPr>
            <w:tcW w:w="1722" w:type="dxa"/>
            <w:vAlign w:val="bottom"/>
          </w:tcPr>
          <w:p w14:paraId="635A7CD0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0.88(0.8-0.96)</w:t>
            </w:r>
          </w:p>
        </w:tc>
        <w:tc>
          <w:tcPr>
            <w:tcW w:w="1723" w:type="dxa"/>
            <w:vAlign w:val="bottom"/>
          </w:tcPr>
          <w:p w14:paraId="21732D94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0.94(0.86-1.02)</w:t>
            </w:r>
          </w:p>
        </w:tc>
        <w:tc>
          <w:tcPr>
            <w:tcW w:w="1723" w:type="dxa"/>
            <w:vAlign w:val="bottom"/>
          </w:tcPr>
          <w:p w14:paraId="5AA83D76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1.02(0.98-1.06)</w:t>
            </w:r>
          </w:p>
        </w:tc>
        <w:tc>
          <w:tcPr>
            <w:tcW w:w="1723" w:type="dxa"/>
            <w:vAlign w:val="bottom"/>
          </w:tcPr>
          <w:p w14:paraId="034AC8A3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1.02(0.97-1.07)</w:t>
            </w:r>
          </w:p>
        </w:tc>
      </w:tr>
      <w:tr w:rsidR="006E4EAD" w:rsidRPr="006F1BDF" w14:paraId="3252E535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7FE24787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France </w:t>
            </w:r>
          </w:p>
        </w:tc>
        <w:tc>
          <w:tcPr>
            <w:tcW w:w="1722" w:type="dxa"/>
            <w:vAlign w:val="bottom"/>
          </w:tcPr>
          <w:p w14:paraId="26DF1130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0.76(0.74-0.78)</w:t>
            </w:r>
          </w:p>
        </w:tc>
        <w:tc>
          <w:tcPr>
            <w:tcW w:w="1723" w:type="dxa"/>
            <w:vAlign w:val="bottom"/>
          </w:tcPr>
          <w:p w14:paraId="56A31DC0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0.75(0.74-0.76)</w:t>
            </w:r>
          </w:p>
        </w:tc>
        <w:tc>
          <w:tcPr>
            <w:tcW w:w="1723" w:type="dxa"/>
            <w:vAlign w:val="bottom"/>
          </w:tcPr>
          <w:p w14:paraId="4AB93B3F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0.95(0.92-0.98)</w:t>
            </w:r>
          </w:p>
        </w:tc>
        <w:tc>
          <w:tcPr>
            <w:tcW w:w="1723" w:type="dxa"/>
            <w:vAlign w:val="bottom"/>
          </w:tcPr>
          <w:p w14:paraId="3F22BA53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0.98(0.95-1)</w:t>
            </w:r>
          </w:p>
        </w:tc>
      </w:tr>
      <w:tr w:rsidR="006E4EAD" w:rsidRPr="006F1BDF" w14:paraId="3E97370D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3130010A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Greece</w:t>
            </w:r>
          </w:p>
        </w:tc>
        <w:tc>
          <w:tcPr>
            <w:tcW w:w="1722" w:type="dxa"/>
            <w:vAlign w:val="bottom"/>
          </w:tcPr>
          <w:p w14:paraId="19A4ADDC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1.07(1.02-1.11)</w:t>
            </w:r>
          </w:p>
        </w:tc>
        <w:tc>
          <w:tcPr>
            <w:tcW w:w="1723" w:type="dxa"/>
            <w:vAlign w:val="bottom"/>
          </w:tcPr>
          <w:p w14:paraId="5DAE8080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1.05(1.02-1.09)</w:t>
            </w:r>
          </w:p>
        </w:tc>
        <w:tc>
          <w:tcPr>
            <w:tcW w:w="1723" w:type="dxa"/>
            <w:vAlign w:val="bottom"/>
          </w:tcPr>
          <w:p w14:paraId="0A849574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.25(1.2-1.31)</w:t>
            </w:r>
          </w:p>
        </w:tc>
        <w:tc>
          <w:tcPr>
            <w:tcW w:w="1723" w:type="dxa"/>
            <w:vAlign w:val="bottom"/>
          </w:tcPr>
          <w:p w14:paraId="1B664CA6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1.27(1.2-1.34)</w:t>
            </w:r>
          </w:p>
        </w:tc>
      </w:tr>
      <w:tr w:rsidR="006E4EAD" w:rsidRPr="006F1BDF" w14:paraId="63746BA6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4A27B0C8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Italy</w:t>
            </w:r>
          </w:p>
        </w:tc>
        <w:tc>
          <w:tcPr>
            <w:tcW w:w="1722" w:type="dxa"/>
            <w:vAlign w:val="bottom"/>
          </w:tcPr>
          <w:p w14:paraId="6FB5D84C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0.86(0.81-0.91)</w:t>
            </w:r>
          </w:p>
        </w:tc>
        <w:tc>
          <w:tcPr>
            <w:tcW w:w="1723" w:type="dxa"/>
            <w:vAlign w:val="bottom"/>
          </w:tcPr>
          <w:p w14:paraId="2E37CE2D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0.89(0.84-0.94)</w:t>
            </w:r>
          </w:p>
        </w:tc>
        <w:tc>
          <w:tcPr>
            <w:tcW w:w="1723" w:type="dxa"/>
            <w:vAlign w:val="bottom"/>
          </w:tcPr>
          <w:p w14:paraId="2DED63D9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1.01(0.97-1.06)</w:t>
            </w:r>
          </w:p>
        </w:tc>
        <w:tc>
          <w:tcPr>
            <w:tcW w:w="1723" w:type="dxa"/>
            <w:vAlign w:val="bottom"/>
          </w:tcPr>
          <w:p w14:paraId="071C4AF6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1.07(1.01-1.13)</w:t>
            </w:r>
          </w:p>
        </w:tc>
      </w:tr>
      <w:tr w:rsidR="006E4EAD" w:rsidRPr="006F1BDF" w14:paraId="21F1B083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0452A68F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Netherlands</w:t>
            </w:r>
          </w:p>
        </w:tc>
        <w:tc>
          <w:tcPr>
            <w:tcW w:w="1722" w:type="dxa"/>
            <w:vAlign w:val="bottom"/>
          </w:tcPr>
          <w:p w14:paraId="71CC7AF6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0.86(0.83-0.89)</w:t>
            </w:r>
          </w:p>
        </w:tc>
        <w:tc>
          <w:tcPr>
            <w:tcW w:w="1723" w:type="dxa"/>
            <w:vAlign w:val="bottom"/>
          </w:tcPr>
          <w:p w14:paraId="4C96265A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0.88(0.86-0.9)</w:t>
            </w:r>
          </w:p>
        </w:tc>
        <w:tc>
          <w:tcPr>
            <w:tcW w:w="1723" w:type="dxa"/>
            <w:vAlign w:val="bottom"/>
          </w:tcPr>
          <w:p w14:paraId="374A359E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0.97(0.94-0.99)</w:t>
            </w:r>
          </w:p>
        </w:tc>
        <w:tc>
          <w:tcPr>
            <w:tcW w:w="1723" w:type="dxa"/>
            <w:vAlign w:val="bottom"/>
          </w:tcPr>
          <w:p w14:paraId="34F7CFF5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0.96(0.93-0.99)</w:t>
            </w:r>
          </w:p>
        </w:tc>
      </w:tr>
      <w:tr w:rsidR="006E4EAD" w:rsidRPr="006F1BDF" w14:paraId="3FDD007D" w14:textId="77777777" w:rsidTr="00AB34FA">
        <w:trPr>
          <w:trHeight w:val="227"/>
        </w:trPr>
        <w:tc>
          <w:tcPr>
            <w:tcW w:w="3510" w:type="dxa"/>
            <w:vAlign w:val="center"/>
          </w:tcPr>
          <w:p w14:paraId="500D6882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>Spain</w:t>
            </w:r>
          </w:p>
        </w:tc>
        <w:tc>
          <w:tcPr>
            <w:tcW w:w="1722" w:type="dxa"/>
            <w:vAlign w:val="bottom"/>
          </w:tcPr>
          <w:p w14:paraId="2D6F11AE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1.11(1.05-1.18)</w:t>
            </w:r>
          </w:p>
        </w:tc>
        <w:tc>
          <w:tcPr>
            <w:tcW w:w="1723" w:type="dxa"/>
            <w:vAlign w:val="bottom"/>
          </w:tcPr>
          <w:p w14:paraId="1905FA82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1.17(1.1-1.24)</w:t>
            </w:r>
          </w:p>
        </w:tc>
        <w:tc>
          <w:tcPr>
            <w:tcW w:w="1723" w:type="dxa"/>
            <w:vAlign w:val="bottom"/>
          </w:tcPr>
          <w:p w14:paraId="15680CD8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1.37(1.28-1.47)</w:t>
            </w:r>
          </w:p>
        </w:tc>
        <w:tc>
          <w:tcPr>
            <w:tcW w:w="1723" w:type="dxa"/>
            <w:vAlign w:val="bottom"/>
          </w:tcPr>
          <w:p w14:paraId="53C1761C" w14:textId="77777777" w:rsidR="006E4EAD" w:rsidRPr="006B7460" w:rsidRDefault="006E4EAD" w:rsidP="006E4EA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1.44(1.33-1.55)</w:t>
            </w:r>
          </w:p>
        </w:tc>
      </w:tr>
      <w:tr w:rsidR="006E4EAD" w:rsidRPr="006F1BDF" w14:paraId="1A688107" w14:textId="77777777" w:rsidTr="00AB34FA">
        <w:trPr>
          <w:trHeight w:val="227"/>
        </w:trPr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1C689FF7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</w:rPr>
            </w:pPr>
            <w:r w:rsidRPr="006B7460">
              <w:rPr>
                <w:rFonts w:ascii="Times New Roman" w:hAnsi="Times New Roman"/>
              </w:rPr>
              <w:t xml:space="preserve">TOTAL N 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bottom"/>
          </w:tcPr>
          <w:p w14:paraId="74CD976D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7460">
              <w:rPr>
                <w:rFonts w:ascii="Times New Roman" w:hAnsi="Times New Roman"/>
                <w:sz w:val="20"/>
                <w:szCs w:val="20"/>
              </w:rPr>
              <w:t>6123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bottom"/>
          </w:tcPr>
          <w:p w14:paraId="0E37227E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7460">
              <w:rPr>
                <w:rFonts w:ascii="Times New Roman" w:hAnsi="Times New Roman"/>
                <w:sz w:val="20"/>
                <w:szCs w:val="20"/>
              </w:rPr>
              <w:t>5453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bottom"/>
          </w:tcPr>
          <w:p w14:paraId="7432F2D8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/>
                <w:color w:val="000000"/>
                <w:sz w:val="20"/>
                <w:szCs w:val="20"/>
              </w:rPr>
              <w:t>7281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bottom"/>
          </w:tcPr>
          <w:p w14:paraId="619B35B6" w14:textId="77777777" w:rsidR="006E4EAD" w:rsidRPr="006B7460" w:rsidRDefault="006E4EAD" w:rsidP="006E4EAD">
            <w:pPr>
              <w:pStyle w:val="NoSpacing"/>
              <w:spacing w:before="100" w:beforeAutospacing="1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7460">
              <w:rPr>
                <w:rFonts w:ascii="Times New Roman" w:hAnsi="Times New Roman"/>
                <w:sz w:val="20"/>
                <w:szCs w:val="20"/>
              </w:rPr>
              <w:t xml:space="preserve">6557 </w:t>
            </w:r>
          </w:p>
        </w:tc>
      </w:tr>
    </w:tbl>
    <w:p w14:paraId="362AB153" w14:textId="77777777" w:rsidR="006E4EAD" w:rsidRPr="000058D7" w:rsidRDefault="006E4EAD" w:rsidP="006E4EAD">
      <w:pPr>
        <w:rPr>
          <w:rFonts w:ascii="Times New Roman" w:hAnsi="Times New Roman" w:cs="Times New Roman"/>
          <w:sz w:val="20"/>
          <w:szCs w:val="20"/>
        </w:rPr>
        <w:sectPr w:rsidR="006E4EAD" w:rsidRPr="000058D7" w:rsidSect="00D952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058D7">
        <w:rPr>
          <w:rFonts w:ascii="Times New Roman" w:hAnsi="Times New Roman" w:cs="Times New Roman"/>
          <w:sz w:val="20"/>
          <w:szCs w:val="20"/>
        </w:rPr>
        <w:t xml:space="preserve">Bold indicates significant at 5% level. </w:t>
      </w:r>
    </w:p>
    <w:p w14:paraId="1EE19771" w14:textId="50F3617B" w:rsidR="006E4EAD" w:rsidRPr="00C56919" w:rsidRDefault="006E4EAD" w:rsidP="006E4EAD">
      <w:pPr>
        <w:pStyle w:val="NoSpacing"/>
        <w:rPr>
          <w:rFonts w:ascii="Times New Roman" w:hAnsi="Times New Roman"/>
          <w:b/>
        </w:rPr>
      </w:pPr>
      <w:r w:rsidRPr="00C56919">
        <w:rPr>
          <w:rStyle w:val="NoSpacingChar"/>
          <w:rFonts w:ascii="Times New Roman" w:hAnsi="Times New Roman"/>
          <w:b/>
        </w:rPr>
        <w:lastRenderedPageBreak/>
        <w:t>T</w:t>
      </w:r>
      <w:r w:rsidR="00C406B0">
        <w:rPr>
          <w:rStyle w:val="NoSpacingChar"/>
          <w:rFonts w:ascii="Times New Roman" w:hAnsi="Times New Roman"/>
          <w:b/>
        </w:rPr>
        <w:t>able S</w:t>
      </w:r>
      <w:r>
        <w:rPr>
          <w:rStyle w:val="NoSpacingChar"/>
          <w:rFonts w:ascii="Times New Roman" w:hAnsi="Times New Roman"/>
          <w:b/>
        </w:rPr>
        <w:t>2</w:t>
      </w:r>
      <w:r w:rsidRPr="00C56919">
        <w:rPr>
          <w:rStyle w:val="NoSpacingChar"/>
          <w:rFonts w:ascii="Times New Roman" w:hAnsi="Times New Roman"/>
          <w:b/>
        </w:rPr>
        <w:t xml:space="preserve">: </w:t>
      </w:r>
      <w:r>
        <w:rPr>
          <w:rStyle w:val="NoSpacingChar"/>
          <w:rFonts w:ascii="Times New Roman" w:hAnsi="Times New Roman"/>
          <w:b/>
        </w:rPr>
        <w:t xml:space="preserve">Adjusted cross-sectional </w:t>
      </w:r>
      <w:r w:rsidRPr="00C56919">
        <w:rPr>
          <w:rStyle w:val="NoSpacingChar"/>
          <w:rFonts w:ascii="Times New Roman" w:hAnsi="Times New Roman"/>
          <w:b/>
        </w:rPr>
        <w:t>associations between fertility history and healt</w:t>
      </w:r>
      <w:r>
        <w:rPr>
          <w:rStyle w:val="NoSpacingChar"/>
          <w:rFonts w:ascii="Times New Roman" w:hAnsi="Times New Roman"/>
          <w:b/>
        </w:rPr>
        <w:t xml:space="preserve">h outcomes at baseline </w:t>
      </w:r>
      <w:r w:rsidRPr="00C56919">
        <w:rPr>
          <w:rStyle w:val="NoSpacingChar"/>
          <w:rFonts w:ascii="Times New Roman" w:hAnsi="Times New Roman"/>
          <w:b/>
        </w:rPr>
        <w:t>among men and women</w:t>
      </w:r>
      <w:r w:rsidRPr="00C56919">
        <w:rPr>
          <w:rFonts w:ascii="Times New Roman" w:hAnsi="Times New Roman"/>
          <w:b/>
        </w:rPr>
        <w:t xml:space="preserve"> aged 50-79 years, SHARE wave 1</w:t>
      </w:r>
      <w:r>
        <w:rPr>
          <w:rFonts w:ascii="Times New Roman" w:hAnsi="Times New Roman"/>
          <w:b/>
        </w:rPr>
        <w:t xml:space="preserve">(complete case, weighted) </w:t>
      </w:r>
      <w:r w:rsidRPr="00C56919">
        <w:rPr>
          <w:rFonts w:ascii="Times New Roman" w:hAnsi="Times New Roman"/>
          <w:b/>
        </w:rPr>
        <w:t xml:space="preserve"> </w:t>
      </w:r>
    </w:p>
    <w:tbl>
      <w:tblPr>
        <w:tblStyle w:val="TableGrid"/>
        <w:tblW w:w="108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2"/>
        <w:gridCol w:w="2077"/>
        <w:gridCol w:w="2077"/>
        <w:gridCol w:w="2077"/>
        <w:gridCol w:w="2077"/>
      </w:tblGrid>
      <w:tr w:rsidR="006E4EAD" w:rsidRPr="005954E8" w14:paraId="50D378FF" w14:textId="77777777" w:rsidTr="00AB34FA">
        <w:trPr>
          <w:trHeight w:val="292"/>
        </w:trPr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7B9F2B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 xml:space="preserve">ALL MEN 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961BA6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 xml:space="preserve">Grip strength </w:t>
            </w:r>
          </w:p>
          <w:p w14:paraId="1DAF7FC8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β(95% CI)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C5D247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Depression</w:t>
            </w:r>
          </w:p>
          <w:p w14:paraId="7020D797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IRR (95% CI)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FBA7FA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Cognition</w:t>
            </w:r>
          </w:p>
          <w:p w14:paraId="6F67FFDA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β( (95% CI)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</w:tcPr>
          <w:p w14:paraId="03CF4CD4" w14:textId="717CB4C4" w:rsidR="006E4EA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Index of health conditions </w:t>
            </w:r>
          </w:p>
          <w:p w14:paraId="42C31398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OR (95% CI) </w:t>
            </w:r>
          </w:p>
        </w:tc>
      </w:tr>
      <w:tr w:rsidR="006E4EAD" w:rsidRPr="005954E8" w14:paraId="6F8D627A" w14:textId="77777777" w:rsidTr="00AB34FA">
        <w:trPr>
          <w:trHeight w:val="279"/>
        </w:trPr>
        <w:tc>
          <w:tcPr>
            <w:tcW w:w="2572" w:type="dxa"/>
            <w:tcBorders>
              <w:top w:val="single" w:sz="4" w:space="0" w:color="auto"/>
            </w:tcBorders>
            <w:vAlign w:val="bottom"/>
          </w:tcPr>
          <w:p w14:paraId="5BD5B31D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No. children (ref:2)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vAlign w:val="bottom"/>
          </w:tcPr>
          <w:p w14:paraId="30454FA1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vAlign w:val="bottom"/>
          </w:tcPr>
          <w:p w14:paraId="6E0CA322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vAlign w:val="bottom"/>
          </w:tcPr>
          <w:p w14:paraId="75DB52C6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7A0366D8" w14:textId="77777777" w:rsidR="006E4EAD" w:rsidRPr="005954E8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4EAD" w:rsidRPr="005954E8" w14:paraId="6A4B6A4F" w14:textId="77777777" w:rsidTr="00AB34FA">
        <w:trPr>
          <w:trHeight w:val="292"/>
        </w:trPr>
        <w:tc>
          <w:tcPr>
            <w:tcW w:w="2572" w:type="dxa"/>
            <w:vAlign w:val="bottom"/>
          </w:tcPr>
          <w:p w14:paraId="1E07E5D2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7" w:type="dxa"/>
            <w:vAlign w:val="bottom"/>
          </w:tcPr>
          <w:p w14:paraId="30087ABD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-0.71(-2.95-1.54)</w:t>
            </w:r>
          </w:p>
        </w:tc>
        <w:tc>
          <w:tcPr>
            <w:tcW w:w="2077" w:type="dxa"/>
            <w:vAlign w:val="bottom"/>
          </w:tcPr>
          <w:p w14:paraId="50596925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0.93(0.76-1.14)</w:t>
            </w:r>
          </w:p>
        </w:tc>
        <w:tc>
          <w:tcPr>
            <w:tcW w:w="2077" w:type="dxa"/>
            <w:vAlign w:val="bottom"/>
          </w:tcPr>
          <w:p w14:paraId="11238B08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0.08(-1.13-1.29)</w:t>
            </w:r>
          </w:p>
        </w:tc>
        <w:tc>
          <w:tcPr>
            <w:tcW w:w="2077" w:type="dxa"/>
            <w:vAlign w:val="bottom"/>
          </w:tcPr>
          <w:p w14:paraId="1B997C8A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-1.29)</w:t>
            </w:r>
          </w:p>
        </w:tc>
      </w:tr>
      <w:tr w:rsidR="006E4EAD" w:rsidRPr="005954E8" w14:paraId="70BD558D" w14:textId="77777777" w:rsidTr="00AB34FA">
        <w:trPr>
          <w:trHeight w:val="292"/>
        </w:trPr>
        <w:tc>
          <w:tcPr>
            <w:tcW w:w="2572" w:type="dxa"/>
            <w:vAlign w:val="bottom"/>
          </w:tcPr>
          <w:p w14:paraId="6A3A5108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vAlign w:val="bottom"/>
          </w:tcPr>
          <w:p w14:paraId="5A43952B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-0.32(-1.55-0.91)</w:t>
            </w:r>
          </w:p>
        </w:tc>
        <w:tc>
          <w:tcPr>
            <w:tcW w:w="2077" w:type="dxa"/>
            <w:vAlign w:val="bottom"/>
          </w:tcPr>
          <w:p w14:paraId="6DBE76B9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(0.95-1.05)</w:t>
            </w:r>
          </w:p>
        </w:tc>
        <w:tc>
          <w:tcPr>
            <w:tcW w:w="2077" w:type="dxa"/>
            <w:vAlign w:val="bottom"/>
          </w:tcPr>
          <w:p w14:paraId="3EDD8AD2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0.15(-0.23-0.53)</w:t>
            </w:r>
          </w:p>
        </w:tc>
        <w:tc>
          <w:tcPr>
            <w:tcW w:w="2077" w:type="dxa"/>
            <w:vAlign w:val="bottom"/>
          </w:tcPr>
          <w:p w14:paraId="54237E9E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1.04(0.98-1.1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E4EAD" w:rsidRPr="005954E8" w14:paraId="1E624BB8" w14:textId="77777777" w:rsidTr="00AB34FA">
        <w:trPr>
          <w:trHeight w:val="292"/>
        </w:trPr>
        <w:tc>
          <w:tcPr>
            <w:tcW w:w="2572" w:type="dxa"/>
            <w:vAlign w:val="bottom"/>
          </w:tcPr>
          <w:p w14:paraId="2A88007A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7" w:type="dxa"/>
            <w:vAlign w:val="bottom"/>
          </w:tcPr>
          <w:p w14:paraId="3E8724B5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-0.86(-2.16-0.44)</w:t>
            </w:r>
          </w:p>
        </w:tc>
        <w:tc>
          <w:tcPr>
            <w:tcW w:w="2077" w:type="dxa"/>
            <w:vAlign w:val="bottom"/>
          </w:tcPr>
          <w:p w14:paraId="61980C2B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1.06(1.04-1.09)</w:t>
            </w:r>
          </w:p>
        </w:tc>
        <w:tc>
          <w:tcPr>
            <w:tcW w:w="2077" w:type="dxa"/>
            <w:vAlign w:val="bottom"/>
          </w:tcPr>
          <w:p w14:paraId="2117B45A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-0.25(-0.7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7" w:type="dxa"/>
            <w:vAlign w:val="bottom"/>
          </w:tcPr>
          <w:p w14:paraId="256E954C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0.97(0.89-1.06)</w:t>
            </w:r>
          </w:p>
        </w:tc>
      </w:tr>
      <w:tr w:rsidR="006E4EAD" w:rsidRPr="005954E8" w14:paraId="13A70ADD" w14:textId="77777777" w:rsidTr="00AB34FA">
        <w:trPr>
          <w:trHeight w:val="292"/>
        </w:trPr>
        <w:tc>
          <w:tcPr>
            <w:tcW w:w="2572" w:type="dxa"/>
            <w:vAlign w:val="bottom"/>
          </w:tcPr>
          <w:p w14:paraId="3BFF93C8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 xml:space="preserve">4+ </w:t>
            </w:r>
          </w:p>
        </w:tc>
        <w:tc>
          <w:tcPr>
            <w:tcW w:w="2077" w:type="dxa"/>
            <w:vAlign w:val="bottom"/>
          </w:tcPr>
          <w:p w14:paraId="56D53380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-0.86(-2.71-0.99)</w:t>
            </w:r>
          </w:p>
        </w:tc>
        <w:tc>
          <w:tcPr>
            <w:tcW w:w="2077" w:type="dxa"/>
            <w:vAlign w:val="bottom"/>
          </w:tcPr>
          <w:p w14:paraId="4C259927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1.08(0.97-1.21)</w:t>
            </w:r>
          </w:p>
        </w:tc>
        <w:tc>
          <w:tcPr>
            <w:tcW w:w="2077" w:type="dxa"/>
            <w:vAlign w:val="bottom"/>
          </w:tcPr>
          <w:p w14:paraId="59715D56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-1.11(-2.21--0.01)</w:t>
            </w:r>
          </w:p>
        </w:tc>
        <w:tc>
          <w:tcPr>
            <w:tcW w:w="2077" w:type="dxa"/>
            <w:vAlign w:val="bottom"/>
          </w:tcPr>
          <w:p w14:paraId="6D1682DB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1.28(1.05-1.56)</w:t>
            </w:r>
          </w:p>
        </w:tc>
      </w:tr>
      <w:tr w:rsidR="006E4EAD" w:rsidRPr="005954E8" w14:paraId="57E057A3" w14:textId="77777777" w:rsidTr="00AB34FA">
        <w:trPr>
          <w:trHeight w:val="292"/>
        </w:trPr>
        <w:tc>
          <w:tcPr>
            <w:tcW w:w="2572" w:type="dxa"/>
            <w:vAlign w:val="bottom"/>
          </w:tcPr>
          <w:p w14:paraId="0A588B24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 xml:space="preserve">FATHERS </w:t>
            </w:r>
          </w:p>
        </w:tc>
        <w:tc>
          <w:tcPr>
            <w:tcW w:w="2077" w:type="dxa"/>
            <w:vAlign w:val="bottom"/>
          </w:tcPr>
          <w:p w14:paraId="01DEA92B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560C75DD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371295AD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</w:tcPr>
          <w:p w14:paraId="5F04D806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5954E8" w14:paraId="690A51EA" w14:textId="77777777" w:rsidTr="00AB34FA">
        <w:trPr>
          <w:trHeight w:val="292"/>
        </w:trPr>
        <w:tc>
          <w:tcPr>
            <w:tcW w:w="2572" w:type="dxa"/>
            <w:vAlign w:val="bottom"/>
          </w:tcPr>
          <w:p w14:paraId="548EF2E9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No. children (ref:2)</w:t>
            </w:r>
          </w:p>
        </w:tc>
        <w:tc>
          <w:tcPr>
            <w:tcW w:w="2077" w:type="dxa"/>
            <w:vAlign w:val="bottom"/>
          </w:tcPr>
          <w:p w14:paraId="0B09C7AA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113D7145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7D2F137E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</w:tcPr>
          <w:p w14:paraId="120BC828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5954E8" w14:paraId="454061C2" w14:textId="77777777" w:rsidTr="00AB34FA">
        <w:trPr>
          <w:trHeight w:val="292"/>
        </w:trPr>
        <w:tc>
          <w:tcPr>
            <w:tcW w:w="2572" w:type="dxa"/>
            <w:vAlign w:val="bottom"/>
          </w:tcPr>
          <w:p w14:paraId="4BF55E5D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vAlign w:val="bottom"/>
          </w:tcPr>
          <w:p w14:paraId="1F320641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0.11(-1.09-1.3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7" w:type="dxa"/>
            <w:vAlign w:val="bottom"/>
          </w:tcPr>
          <w:p w14:paraId="5D26B7BD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0.97(0.93-1.02)</w:t>
            </w:r>
          </w:p>
        </w:tc>
        <w:tc>
          <w:tcPr>
            <w:tcW w:w="2077" w:type="dxa"/>
            <w:vAlign w:val="bottom"/>
          </w:tcPr>
          <w:p w14:paraId="3163BC7B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0.39(-0.03-0.81)</w:t>
            </w:r>
          </w:p>
        </w:tc>
        <w:tc>
          <w:tcPr>
            <w:tcW w:w="2077" w:type="dxa"/>
            <w:vAlign w:val="bottom"/>
          </w:tcPr>
          <w:p w14:paraId="5A4286F6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1.02(0.95-1.1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E4EAD" w:rsidRPr="005954E8" w14:paraId="50B34719" w14:textId="77777777" w:rsidTr="00AB34FA">
        <w:trPr>
          <w:trHeight w:val="292"/>
        </w:trPr>
        <w:tc>
          <w:tcPr>
            <w:tcW w:w="2572" w:type="dxa"/>
            <w:vAlign w:val="bottom"/>
          </w:tcPr>
          <w:p w14:paraId="51F339E0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7" w:type="dxa"/>
            <w:vAlign w:val="bottom"/>
          </w:tcPr>
          <w:p w14:paraId="7B001D83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-0.94(-2.27-0.39)</w:t>
            </w:r>
          </w:p>
        </w:tc>
        <w:tc>
          <w:tcPr>
            <w:tcW w:w="2077" w:type="dxa"/>
            <w:vAlign w:val="bottom"/>
          </w:tcPr>
          <w:p w14:paraId="4E79344F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1.07(1.04-1.11)</w:t>
            </w:r>
          </w:p>
        </w:tc>
        <w:tc>
          <w:tcPr>
            <w:tcW w:w="2077" w:type="dxa"/>
            <w:vAlign w:val="bottom"/>
          </w:tcPr>
          <w:p w14:paraId="1AD88F25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-0.28(-0.75-0.18)</w:t>
            </w:r>
          </w:p>
        </w:tc>
        <w:tc>
          <w:tcPr>
            <w:tcW w:w="2077" w:type="dxa"/>
            <w:vAlign w:val="bottom"/>
          </w:tcPr>
          <w:p w14:paraId="00F84D1F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0.96(0.88-1.04)</w:t>
            </w:r>
          </w:p>
        </w:tc>
      </w:tr>
      <w:tr w:rsidR="006E4EAD" w:rsidRPr="005954E8" w14:paraId="038EB53B" w14:textId="77777777" w:rsidTr="00AB34FA">
        <w:trPr>
          <w:trHeight w:val="292"/>
        </w:trPr>
        <w:tc>
          <w:tcPr>
            <w:tcW w:w="2572" w:type="dxa"/>
            <w:vAlign w:val="bottom"/>
          </w:tcPr>
          <w:p w14:paraId="08BB63B3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 xml:space="preserve">4+ </w:t>
            </w:r>
          </w:p>
        </w:tc>
        <w:tc>
          <w:tcPr>
            <w:tcW w:w="2077" w:type="dxa"/>
            <w:vAlign w:val="bottom"/>
          </w:tcPr>
          <w:p w14:paraId="17EC9243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(-2.67-0.87)</w:t>
            </w:r>
          </w:p>
        </w:tc>
        <w:tc>
          <w:tcPr>
            <w:tcW w:w="2077" w:type="dxa"/>
            <w:vAlign w:val="bottom"/>
          </w:tcPr>
          <w:p w14:paraId="69B3CBB6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1.09(0.98-1.21)</w:t>
            </w:r>
          </w:p>
        </w:tc>
        <w:tc>
          <w:tcPr>
            <w:tcW w:w="2077" w:type="dxa"/>
            <w:vAlign w:val="bottom"/>
          </w:tcPr>
          <w:p w14:paraId="319AE7E0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-1.09(-2.36-0.18)</w:t>
            </w:r>
          </w:p>
        </w:tc>
        <w:tc>
          <w:tcPr>
            <w:tcW w:w="2077" w:type="dxa"/>
            <w:vAlign w:val="bottom"/>
          </w:tcPr>
          <w:p w14:paraId="1EBE3F4A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1.22(1.00-1.49)</w:t>
            </w:r>
          </w:p>
        </w:tc>
      </w:tr>
      <w:tr w:rsidR="006E4EAD" w:rsidRPr="005954E8" w14:paraId="4DEB8673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14CB4684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AFB (ref:</w:t>
            </w:r>
            <w:r w:rsidRPr="005954E8">
              <w:rPr>
                <w:rFonts w:ascii="Times New Roman" w:hAnsi="Times New Roman" w:cs="Times New Roman"/>
              </w:rPr>
              <w:t xml:space="preserve"> 23-34 years)</w:t>
            </w:r>
          </w:p>
        </w:tc>
        <w:tc>
          <w:tcPr>
            <w:tcW w:w="2077" w:type="dxa"/>
            <w:vAlign w:val="bottom"/>
          </w:tcPr>
          <w:p w14:paraId="555D04A0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6C8763AF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2108308E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14:paraId="523B745A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5954E8" w14:paraId="50B81213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5F91B6E1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 xml:space="preserve">&lt;23 years </w:t>
            </w:r>
          </w:p>
        </w:tc>
        <w:tc>
          <w:tcPr>
            <w:tcW w:w="2077" w:type="dxa"/>
            <w:vAlign w:val="bottom"/>
          </w:tcPr>
          <w:p w14:paraId="7421AC0E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-0.13(-1.7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-1.44)</w:t>
            </w:r>
          </w:p>
        </w:tc>
        <w:tc>
          <w:tcPr>
            <w:tcW w:w="2077" w:type="dxa"/>
            <w:vAlign w:val="bottom"/>
          </w:tcPr>
          <w:p w14:paraId="4AD27884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0.97(0.81-1.17)</w:t>
            </w:r>
          </w:p>
        </w:tc>
        <w:tc>
          <w:tcPr>
            <w:tcW w:w="2077" w:type="dxa"/>
            <w:vAlign w:val="bottom"/>
          </w:tcPr>
          <w:p w14:paraId="07663B4B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(-1.71-0.9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7" w:type="dxa"/>
            <w:vAlign w:val="bottom"/>
          </w:tcPr>
          <w:p w14:paraId="77FD6FD4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1.04(0.62-1.74)</w:t>
            </w:r>
          </w:p>
        </w:tc>
      </w:tr>
      <w:tr w:rsidR="006E4EAD" w:rsidRPr="005954E8" w14:paraId="209A05D9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409A38B2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35+</w:t>
            </w:r>
          </w:p>
        </w:tc>
        <w:tc>
          <w:tcPr>
            <w:tcW w:w="2077" w:type="dxa"/>
            <w:vAlign w:val="bottom"/>
          </w:tcPr>
          <w:p w14:paraId="777DDDAD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-2.29(-3.59--0.99)</w:t>
            </w:r>
          </w:p>
        </w:tc>
        <w:tc>
          <w:tcPr>
            <w:tcW w:w="2077" w:type="dxa"/>
            <w:vAlign w:val="bottom"/>
          </w:tcPr>
          <w:p w14:paraId="32AE2DF5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1.13(0.96-1.34)</w:t>
            </w:r>
          </w:p>
        </w:tc>
        <w:tc>
          <w:tcPr>
            <w:tcW w:w="2077" w:type="dxa"/>
            <w:vAlign w:val="bottom"/>
          </w:tcPr>
          <w:p w14:paraId="5F25F06F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-1.38(-2.04--0.71)</w:t>
            </w:r>
          </w:p>
        </w:tc>
        <w:tc>
          <w:tcPr>
            <w:tcW w:w="2077" w:type="dxa"/>
            <w:vAlign w:val="bottom"/>
          </w:tcPr>
          <w:p w14:paraId="4D85C9C2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1.00(0.78-1.29)</w:t>
            </w:r>
          </w:p>
        </w:tc>
      </w:tr>
      <w:tr w:rsidR="006E4EAD" w:rsidRPr="005954E8" w14:paraId="163AF35A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4FDF1EA9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 xml:space="preserve">ALL WOMEN </w:t>
            </w:r>
          </w:p>
        </w:tc>
        <w:tc>
          <w:tcPr>
            <w:tcW w:w="2077" w:type="dxa"/>
            <w:vAlign w:val="bottom"/>
          </w:tcPr>
          <w:p w14:paraId="3DA82883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772711BD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30E06BEF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</w:tcPr>
          <w:p w14:paraId="2C99756F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5954E8" w14:paraId="4F142D85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6E9676DE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No. children (ref:2)</w:t>
            </w:r>
          </w:p>
        </w:tc>
        <w:tc>
          <w:tcPr>
            <w:tcW w:w="2077" w:type="dxa"/>
            <w:vAlign w:val="bottom"/>
          </w:tcPr>
          <w:p w14:paraId="1D5B252D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4CADF302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48506E64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</w:tcPr>
          <w:p w14:paraId="50A7C3ED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5954E8" w14:paraId="7778E464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542319A9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7" w:type="dxa"/>
            <w:vAlign w:val="bottom"/>
          </w:tcPr>
          <w:p w14:paraId="619C5A22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0.52(-0.71-1.74)</w:t>
            </w:r>
          </w:p>
        </w:tc>
        <w:tc>
          <w:tcPr>
            <w:tcW w:w="2077" w:type="dxa"/>
            <w:vAlign w:val="bottom"/>
          </w:tcPr>
          <w:p w14:paraId="463AC037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-1.1)</w:t>
            </w:r>
          </w:p>
        </w:tc>
        <w:tc>
          <w:tcPr>
            <w:tcW w:w="2077" w:type="dxa"/>
            <w:vAlign w:val="bottom"/>
          </w:tcPr>
          <w:p w14:paraId="56ECCD1B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(-0.97-0.17)</w:t>
            </w:r>
          </w:p>
        </w:tc>
        <w:tc>
          <w:tcPr>
            <w:tcW w:w="2077" w:type="dxa"/>
            <w:vAlign w:val="bottom"/>
          </w:tcPr>
          <w:p w14:paraId="55855774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1.05(0.85-1.29)</w:t>
            </w:r>
          </w:p>
        </w:tc>
      </w:tr>
      <w:tr w:rsidR="006E4EAD" w:rsidRPr="005954E8" w14:paraId="532279FA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73DEB5B4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vAlign w:val="bottom"/>
          </w:tcPr>
          <w:p w14:paraId="41EDB174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(-1.09-0.28)</w:t>
            </w:r>
          </w:p>
        </w:tc>
        <w:tc>
          <w:tcPr>
            <w:tcW w:w="2077" w:type="dxa"/>
            <w:vAlign w:val="bottom"/>
          </w:tcPr>
          <w:p w14:paraId="56BD7ABE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1.08(1.02-1.14)</w:t>
            </w:r>
          </w:p>
        </w:tc>
        <w:tc>
          <w:tcPr>
            <w:tcW w:w="2077" w:type="dxa"/>
            <w:vAlign w:val="bottom"/>
          </w:tcPr>
          <w:p w14:paraId="3E1AAF6E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-0.68(-1.15--0.2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7" w:type="dxa"/>
            <w:vAlign w:val="bottom"/>
          </w:tcPr>
          <w:p w14:paraId="20C8D1B9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1.06(0.78-1.44)</w:t>
            </w:r>
          </w:p>
        </w:tc>
      </w:tr>
      <w:tr w:rsidR="006E4EAD" w:rsidRPr="005954E8" w14:paraId="652FC6BE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6CAE4881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7" w:type="dxa"/>
            <w:vAlign w:val="bottom"/>
          </w:tcPr>
          <w:p w14:paraId="75207126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-0.17(-1.01-0.67)</w:t>
            </w:r>
          </w:p>
        </w:tc>
        <w:tc>
          <w:tcPr>
            <w:tcW w:w="2077" w:type="dxa"/>
            <w:vAlign w:val="bottom"/>
          </w:tcPr>
          <w:p w14:paraId="78A1BB68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1.03(0.99-1.06)</w:t>
            </w:r>
          </w:p>
        </w:tc>
        <w:tc>
          <w:tcPr>
            <w:tcW w:w="2077" w:type="dxa"/>
            <w:vAlign w:val="bottom"/>
          </w:tcPr>
          <w:p w14:paraId="6F9F87AE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-0.76(-1.36--0.16)</w:t>
            </w:r>
          </w:p>
        </w:tc>
        <w:tc>
          <w:tcPr>
            <w:tcW w:w="2077" w:type="dxa"/>
            <w:vAlign w:val="bottom"/>
          </w:tcPr>
          <w:p w14:paraId="562504A3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1.05(0.86-1.29)</w:t>
            </w:r>
          </w:p>
        </w:tc>
      </w:tr>
      <w:tr w:rsidR="006E4EAD" w:rsidRPr="005954E8" w14:paraId="2FAF14EA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74E84594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 xml:space="preserve">4+ </w:t>
            </w:r>
          </w:p>
        </w:tc>
        <w:tc>
          <w:tcPr>
            <w:tcW w:w="2077" w:type="dxa"/>
            <w:vAlign w:val="bottom"/>
          </w:tcPr>
          <w:p w14:paraId="0DC247D0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-0.39(-1.19-0.41)</w:t>
            </w:r>
          </w:p>
        </w:tc>
        <w:tc>
          <w:tcPr>
            <w:tcW w:w="2077" w:type="dxa"/>
            <w:vAlign w:val="bottom"/>
          </w:tcPr>
          <w:p w14:paraId="7149B294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1.02(0.96-1.09)</w:t>
            </w:r>
          </w:p>
        </w:tc>
        <w:tc>
          <w:tcPr>
            <w:tcW w:w="2077" w:type="dxa"/>
            <w:vAlign w:val="bottom"/>
          </w:tcPr>
          <w:p w14:paraId="3354C490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-0.97(-1.82--0.13)</w:t>
            </w:r>
          </w:p>
        </w:tc>
        <w:tc>
          <w:tcPr>
            <w:tcW w:w="2077" w:type="dxa"/>
            <w:vAlign w:val="bottom"/>
          </w:tcPr>
          <w:p w14:paraId="56059843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1.25(0.96-1.63)</w:t>
            </w:r>
          </w:p>
        </w:tc>
      </w:tr>
      <w:tr w:rsidR="006E4EAD" w:rsidRPr="005954E8" w14:paraId="43DB59D5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6AC20EED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 xml:space="preserve">MOTHERS </w:t>
            </w:r>
          </w:p>
        </w:tc>
        <w:tc>
          <w:tcPr>
            <w:tcW w:w="2077" w:type="dxa"/>
            <w:vAlign w:val="bottom"/>
          </w:tcPr>
          <w:p w14:paraId="31C38399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349C54D5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6C6F3775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14:paraId="01AF79AC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5954E8" w14:paraId="223D58FF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51120983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No. children (ref:2)</w:t>
            </w:r>
          </w:p>
        </w:tc>
        <w:tc>
          <w:tcPr>
            <w:tcW w:w="2077" w:type="dxa"/>
            <w:vAlign w:val="bottom"/>
          </w:tcPr>
          <w:p w14:paraId="3C03BBDC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764AB585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2B229DEA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77" w:type="dxa"/>
          </w:tcPr>
          <w:p w14:paraId="6A10D161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3B35C8" w14:paraId="15E96C95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268BF18D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vAlign w:val="bottom"/>
          </w:tcPr>
          <w:p w14:paraId="61BE6990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-0.59(-1.31-0.13)</w:t>
            </w:r>
          </w:p>
        </w:tc>
        <w:tc>
          <w:tcPr>
            <w:tcW w:w="2077" w:type="dxa"/>
            <w:vAlign w:val="bottom"/>
          </w:tcPr>
          <w:p w14:paraId="60E4B41E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1.07(1.01-1.13)</w:t>
            </w:r>
          </w:p>
        </w:tc>
        <w:tc>
          <w:tcPr>
            <w:tcW w:w="2077" w:type="dxa"/>
            <w:vAlign w:val="bottom"/>
          </w:tcPr>
          <w:p w14:paraId="40DED7F0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-0.68(-1.14--0.22)</w:t>
            </w:r>
          </w:p>
        </w:tc>
        <w:tc>
          <w:tcPr>
            <w:tcW w:w="2077" w:type="dxa"/>
            <w:vAlign w:val="bottom"/>
          </w:tcPr>
          <w:p w14:paraId="400EE163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1.06(0.76-1.47)</w:t>
            </w:r>
          </w:p>
        </w:tc>
      </w:tr>
      <w:tr w:rsidR="006E4EAD" w:rsidRPr="003B35C8" w14:paraId="35CDC7E6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36F74CE6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7" w:type="dxa"/>
            <w:vAlign w:val="bottom"/>
          </w:tcPr>
          <w:p w14:paraId="484DD2F2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-0.15(-1.02-0.73)</w:t>
            </w:r>
          </w:p>
        </w:tc>
        <w:tc>
          <w:tcPr>
            <w:tcW w:w="2077" w:type="dxa"/>
            <w:vAlign w:val="bottom"/>
          </w:tcPr>
          <w:p w14:paraId="6CA25B03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1.03(0.99-1.07)</w:t>
            </w:r>
          </w:p>
        </w:tc>
        <w:tc>
          <w:tcPr>
            <w:tcW w:w="2077" w:type="dxa"/>
            <w:vAlign w:val="bottom"/>
          </w:tcPr>
          <w:p w14:paraId="2B8A7EC6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-0.74(-1.36--0.12)</w:t>
            </w:r>
          </w:p>
        </w:tc>
        <w:tc>
          <w:tcPr>
            <w:tcW w:w="2077" w:type="dxa"/>
            <w:vAlign w:val="bottom"/>
          </w:tcPr>
          <w:p w14:paraId="7B2E2EFE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1.06(0.86-1.31)</w:t>
            </w:r>
          </w:p>
        </w:tc>
      </w:tr>
      <w:tr w:rsidR="006E4EAD" w:rsidRPr="003B35C8" w14:paraId="26E752E9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327AA5B0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 xml:space="preserve">4+ </w:t>
            </w:r>
          </w:p>
        </w:tc>
        <w:tc>
          <w:tcPr>
            <w:tcW w:w="2077" w:type="dxa"/>
            <w:vAlign w:val="bottom"/>
          </w:tcPr>
          <w:p w14:paraId="26331054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-0.34(-1.22-0.54)</w:t>
            </w:r>
          </w:p>
        </w:tc>
        <w:tc>
          <w:tcPr>
            <w:tcW w:w="2077" w:type="dxa"/>
            <w:vAlign w:val="bottom"/>
          </w:tcPr>
          <w:p w14:paraId="1006339F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1.03(0.97-1.1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7" w:type="dxa"/>
            <w:vAlign w:val="bottom"/>
          </w:tcPr>
          <w:p w14:paraId="58F70AB7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-0.87(-1.71--0.03)</w:t>
            </w:r>
          </w:p>
        </w:tc>
        <w:tc>
          <w:tcPr>
            <w:tcW w:w="2077" w:type="dxa"/>
            <w:vAlign w:val="bottom"/>
          </w:tcPr>
          <w:p w14:paraId="1862F1EA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1.27(0.95-1.7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E4EAD" w:rsidRPr="005954E8" w14:paraId="3295004B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13647144" w14:textId="77777777" w:rsidR="006E4EAD" w:rsidRPr="005954E8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954E8">
              <w:rPr>
                <w:rFonts w:ascii="Times New Roman" w:hAnsi="Times New Roman" w:cs="Times New Roman"/>
                <w:b/>
              </w:rPr>
              <w:t>AFB (ref:</w:t>
            </w:r>
            <w:r w:rsidRPr="005954E8">
              <w:rPr>
                <w:rFonts w:ascii="Times New Roman" w:hAnsi="Times New Roman" w:cs="Times New Roman"/>
              </w:rPr>
              <w:t xml:space="preserve"> 20-29 years)</w:t>
            </w:r>
          </w:p>
        </w:tc>
        <w:tc>
          <w:tcPr>
            <w:tcW w:w="2077" w:type="dxa"/>
            <w:vAlign w:val="bottom"/>
          </w:tcPr>
          <w:p w14:paraId="0F59EF29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0838A6E1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  <w:vAlign w:val="bottom"/>
          </w:tcPr>
          <w:p w14:paraId="0066B4F3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14:paraId="7F386C05" w14:textId="77777777" w:rsidR="006E4EAD" w:rsidRPr="006B7460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5954E8" w14:paraId="480DAB93" w14:textId="77777777" w:rsidTr="00AB34FA">
        <w:trPr>
          <w:trHeight w:val="305"/>
        </w:trPr>
        <w:tc>
          <w:tcPr>
            <w:tcW w:w="2572" w:type="dxa"/>
            <w:vAlign w:val="bottom"/>
          </w:tcPr>
          <w:p w14:paraId="19390481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 xml:space="preserve">&lt;20 years </w:t>
            </w:r>
          </w:p>
        </w:tc>
        <w:tc>
          <w:tcPr>
            <w:tcW w:w="2077" w:type="dxa"/>
            <w:vAlign w:val="bottom"/>
          </w:tcPr>
          <w:p w14:paraId="3B6E98BD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0.06(-0.68-0.81)</w:t>
            </w:r>
          </w:p>
        </w:tc>
        <w:tc>
          <w:tcPr>
            <w:tcW w:w="2077" w:type="dxa"/>
            <w:vAlign w:val="bottom"/>
          </w:tcPr>
          <w:p w14:paraId="1CE65644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0.99(0.94-1.04)</w:t>
            </w:r>
          </w:p>
        </w:tc>
        <w:tc>
          <w:tcPr>
            <w:tcW w:w="2077" w:type="dxa"/>
            <w:vAlign w:val="bottom"/>
          </w:tcPr>
          <w:p w14:paraId="4B882CBE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-0.55(-0.95--0.15)</w:t>
            </w:r>
          </w:p>
        </w:tc>
        <w:tc>
          <w:tcPr>
            <w:tcW w:w="2077" w:type="dxa"/>
            <w:vAlign w:val="bottom"/>
          </w:tcPr>
          <w:p w14:paraId="42295E26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0.95(0.73-1.24)</w:t>
            </w:r>
          </w:p>
        </w:tc>
      </w:tr>
      <w:tr w:rsidR="006E4EAD" w:rsidRPr="005954E8" w14:paraId="2AA7A4D9" w14:textId="77777777" w:rsidTr="00AB34FA">
        <w:trPr>
          <w:trHeight w:val="305"/>
        </w:trPr>
        <w:tc>
          <w:tcPr>
            <w:tcW w:w="2572" w:type="dxa"/>
            <w:tcBorders>
              <w:bottom w:val="single" w:sz="4" w:space="0" w:color="auto"/>
            </w:tcBorders>
            <w:vAlign w:val="bottom"/>
          </w:tcPr>
          <w:p w14:paraId="4F7C0317" w14:textId="77777777" w:rsidR="006E4EAD" w:rsidRPr="005954E8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</w:rPr>
            </w:pPr>
            <w:r w:rsidRPr="005954E8">
              <w:rPr>
                <w:rFonts w:ascii="Times New Roman" w:hAnsi="Times New Roman" w:cs="Times New Roman"/>
              </w:rPr>
              <w:t>30+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14:paraId="638F5747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0.63(0.08-1.18)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14:paraId="0D143B67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1.02(0.96-1.08)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14:paraId="5C379484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-0.08(-0.41-0.24)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14:paraId="5B496B56" w14:textId="77777777" w:rsidR="006E4EAD" w:rsidRPr="006B746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4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1.05(0.93-1.18)</w:t>
            </w:r>
          </w:p>
        </w:tc>
      </w:tr>
    </w:tbl>
    <w:p w14:paraId="7C6BF42B" w14:textId="77777777" w:rsidR="006E4EAD" w:rsidRDefault="006E4EAD" w:rsidP="006E4EAD">
      <w:pPr>
        <w:pStyle w:val="NoSpacing"/>
        <w:rPr>
          <w:rFonts w:ascii="Times New Roman" w:hAnsi="Times New Roman"/>
          <w:sz w:val="20"/>
          <w:szCs w:val="20"/>
        </w:rPr>
        <w:sectPr w:rsidR="006E4EAD" w:rsidSect="00D952E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</w:rPr>
        <w:t>A</w:t>
      </w:r>
      <w:r w:rsidRPr="00AC5216">
        <w:rPr>
          <w:rFonts w:ascii="Times New Roman" w:hAnsi="Times New Roman"/>
          <w:sz w:val="20"/>
          <w:szCs w:val="20"/>
        </w:rPr>
        <w:t>djusted for: age (</w:t>
      </w:r>
      <w:r w:rsidRPr="00C406B0">
        <w:rPr>
          <w:rFonts w:ascii="Times New Roman" w:hAnsi="Times New Roman"/>
          <w:sz w:val="20"/>
          <w:szCs w:val="20"/>
        </w:rPr>
        <w:t>continuous), age squared,</w:t>
      </w:r>
      <w:r>
        <w:rPr>
          <w:rFonts w:ascii="Times New Roman" w:hAnsi="Times New Roman"/>
          <w:sz w:val="20"/>
          <w:szCs w:val="20"/>
        </w:rPr>
        <w:t xml:space="preserve"> </w:t>
      </w:r>
      <w:r w:rsidRPr="00AC5216">
        <w:rPr>
          <w:rFonts w:ascii="Times New Roman" w:hAnsi="Times New Roman"/>
          <w:sz w:val="20"/>
          <w:szCs w:val="20"/>
        </w:rPr>
        <w:t xml:space="preserve">country fixed-effects, father’s occupation, education, marital status, </w:t>
      </w:r>
      <w:r>
        <w:rPr>
          <w:rFonts w:ascii="Times New Roman" w:hAnsi="Times New Roman"/>
          <w:sz w:val="20"/>
          <w:szCs w:val="20"/>
        </w:rPr>
        <w:t xml:space="preserve">parity (parent’s models), </w:t>
      </w:r>
      <w:r w:rsidRPr="00AC5216">
        <w:rPr>
          <w:rFonts w:ascii="Times New Roman" w:hAnsi="Times New Roman"/>
          <w:sz w:val="20"/>
          <w:szCs w:val="20"/>
        </w:rPr>
        <w:t>smoking behaviour, phys</w:t>
      </w:r>
      <w:r>
        <w:rPr>
          <w:rFonts w:ascii="Times New Roman" w:hAnsi="Times New Roman"/>
          <w:sz w:val="20"/>
          <w:szCs w:val="20"/>
        </w:rPr>
        <w:t xml:space="preserve">ical activity, household wealth. Depression additionally adjusted for physical health (functional limitations).  </w:t>
      </w:r>
      <w:r w:rsidRPr="00AC5216">
        <w:rPr>
          <w:rFonts w:ascii="Times New Roman" w:hAnsi="Times New Roman"/>
          <w:sz w:val="20"/>
          <w:szCs w:val="20"/>
        </w:rPr>
        <w:t>Coefficients in bold are statistically significant at the 5% level.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482FF92" w14:textId="77777777" w:rsidR="006E4EAD" w:rsidRPr="00E24634" w:rsidRDefault="006E4EAD" w:rsidP="006E4EAD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lastRenderedPageBreak/>
        <w:t>Figures S1a, S</w:t>
      </w:r>
      <w:r w:rsidRPr="00E24634">
        <w:rPr>
          <w:rFonts w:ascii="Times New Roman" w:hAnsi="Times New Roman"/>
          <w:b/>
        </w:rPr>
        <w:t xml:space="preserve">1b: Adjusted cross-sectional associations between fertility history and chronic diseases at baseline among men and women aged 50-79 years, SHARE wave 1 </w:t>
      </w:r>
      <w:r w:rsidRPr="00E24634">
        <w:rPr>
          <w:rFonts w:ascii="Times New Roman" w:hAnsi="Times New Roman" w:cs="Times New Roman"/>
          <w:b/>
        </w:rPr>
        <w:t xml:space="preserve">(complete case, weighted) </w:t>
      </w:r>
    </w:p>
    <w:p w14:paraId="409357E2" w14:textId="77777777" w:rsidR="006E4EAD" w:rsidRPr="00F9024D" w:rsidRDefault="006E4EAD" w:rsidP="006E4EAD">
      <w:pPr>
        <w:pStyle w:val="NoSpacing"/>
        <w:rPr>
          <w:rFonts w:ascii="Times New Roman" w:hAnsi="Times New Roman"/>
          <w:b/>
          <w:sz w:val="20"/>
          <w:szCs w:val="20"/>
        </w:rPr>
      </w:pPr>
    </w:p>
    <w:p w14:paraId="6F9F5CC1" w14:textId="77777777" w:rsidR="006E4EAD" w:rsidRPr="00F9024D" w:rsidRDefault="006E4EAD" w:rsidP="006E4EAD">
      <w:pPr>
        <w:pStyle w:val="NoSpacing"/>
        <w:rPr>
          <w:rFonts w:ascii="Times New Roman" w:hAnsi="Times New Roman"/>
          <w:b/>
          <w:sz w:val="20"/>
          <w:szCs w:val="20"/>
        </w:rPr>
      </w:pPr>
    </w:p>
    <w:p w14:paraId="4FB64848" w14:textId="77777777" w:rsidR="006E4EAD" w:rsidRDefault="006E4EAD" w:rsidP="006E4EAD">
      <w:pPr>
        <w:pStyle w:val="NoSpacing"/>
        <w:rPr>
          <w:b/>
          <w:sz w:val="20"/>
          <w:szCs w:val="20"/>
        </w:rPr>
      </w:pPr>
    </w:p>
    <w:p w14:paraId="1EFFC8DA" w14:textId="77777777" w:rsidR="006E4EAD" w:rsidRDefault="006E4EAD" w:rsidP="006E4EAD">
      <w:pPr>
        <w:pStyle w:val="NoSpacing"/>
        <w:rPr>
          <w:b/>
          <w:sz w:val="20"/>
          <w:szCs w:val="20"/>
        </w:rPr>
      </w:pPr>
    </w:p>
    <w:p w14:paraId="55C90CBD" w14:textId="77777777" w:rsidR="006E4EAD" w:rsidRDefault="006E4EAD" w:rsidP="006E4EAD">
      <w:pPr>
        <w:pStyle w:val="NoSpacing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IN" w:eastAsia="en-IN"/>
        </w:rPr>
        <w:drawing>
          <wp:inline distT="0" distB="0" distL="0" distR="0" wp14:anchorId="49976DE4" wp14:editId="515F8FE1">
            <wp:extent cx="4524375" cy="372923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720" cy="3735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val="en-IN" w:eastAsia="en-IN"/>
        </w:rPr>
        <w:drawing>
          <wp:inline distT="0" distB="0" distL="0" distR="0" wp14:anchorId="5A1F9296" wp14:editId="08477B42">
            <wp:extent cx="4791075" cy="421723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84" cy="4222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A9BAF" w14:textId="77777777" w:rsidR="006E4EAD" w:rsidRDefault="006E4EAD" w:rsidP="006E4EAD">
      <w:pPr>
        <w:pStyle w:val="NoSpacing"/>
        <w:rPr>
          <w:b/>
          <w:sz w:val="20"/>
          <w:szCs w:val="20"/>
        </w:rPr>
      </w:pPr>
    </w:p>
    <w:p w14:paraId="55334710" w14:textId="77777777" w:rsidR="006E4EAD" w:rsidRPr="00F9024D" w:rsidRDefault="006E4EAD" w:rsidP="006E4EAD">
      <w:pPr>
        <w:pStyle w:val="NoSpacing"/>
        <w:rPr>
          <w:rFonts w:ascii="Times New Roman" w:hAnsi="Times New Roman"/>
          <w:b/>
          <w:sz w:val="20"/>
          <w:szCs w:val="20"/>
        </w:rPr>
      </w:pPr>
      <w:r w:rsidRPr="00F9024D">
        <w:rPr>
          <w:rFonts w:ascii="Times New Roman" w:hAnsi="Times New Roman"/>
          <w:b/>
          <w:sz w:val="20"/>
          <w:szCs w:val="20"/>
        </w:rPr>
        <w:t>*P&lt;0.05 **P&lt;0.01 ***P&lt;0.001</w:t>
      </w:r>
    </w:p>
    <w:p w14:paraId="2B3A1D63" w14:textId="77777777" w:rsidR="006E4EAD" w:rsidRDefault="006E4EAD" w:rsidP="006E4EAD">
      <w:pPr>
        <w:pStyle w:val="NoSpacing"/>
        <w:rPr>
          <w:b/>
          <w:sz w:val="20"/>
          <w:szCs w:val="20"/>
        </w:rPr>
        <w:sectPr w:rsidR="006E4EAD" w:rsidSect="00D952E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F861A01" w14:textId="77777777" w:rsidR="006E4EAD" w:rsidRPr="00E24634" w:rsidRDefault="006E4EAD" w:rsidP="006E4EAD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lastRenderedPageBreak/>
        <w:t>Figure S2a and S</w:t>
      </w:r>
      <w:r w:rsidRPr="00E24634">
        <w:rPr>
          <w:rFonts w:ascii="Times New Roman" w:hAnsi="Times New Roman"/>
          <w:b/>
        </w:rPr>
        <w:t xml:space="preserve">2b: Adjusted cross-sectional associations between fertility history and chronic diseases at baseline among parents aged 50-79 years, SHARE wave 1 </w:t>
      </w:r>
      <w:r w:rsidRPr="00E24634">
        <w:rPr>
          <w:rFonts w:ascii="Times New Roman" w:hAnsi="Times New Roman" w:cs="Times New Roman"/>
          <w:b/>
        </w:rPr>
        <w:t xml:space="preserve">(complete case, weighted) </w:t>
      </w:r>
    </w:p>
    <w:p w14:paraId="06A09DAA" w14:textId="77777777" w:rsidR="006E4EAD" w:rsidRPr="00F9024D" w:rsidRDefault="006E4EAD" w:rsidP="006E4EAD">
      <w:pPr>
        <w:pStyle w:val="NoSpacing"/>
        <w:rPr>
          <w:rFonts w:ascii="Times New Roman" w:hAnsi="Times New Roman"/>
          <w:b/>
          <w:sz w:val="20"/>
          <w:szCs w:val="20"/>
        </w:rPr>
      </w:pPr>
    </w:p>
    <w:p w14:paraId="5ACD3BA1" w14:textId="77777777" w:rsidR="006E4EAD" w:rsidRDefault="006E4EAD" w:rsidP="006E4EAD">
      <w:pPr>
        <w:pStyle w:val="NoSpacing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IN" w:eastAsia="en-IN"/>
        </w:rPr>
        <w:drawing>
          <wp:inline distT="0" distB="0" distL="0" distR="0" wp14:anchorId="395042A2" wp14:editId="57190868">
            <wp:extent cx="3960897" cy="4086225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70" cy="4086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val="en-IN" w:eastAsia="en-IN"/>
        </w:rPr>
        <w:drawing>
          <wp:inline distT="0" distB="0" distL="0" distR="0" wp14:anchorId="76646986" wp14:editId="05314187">
            <wp:extent cx="4267835" cy="50114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501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56429" w14:textId="77777777" w:rsidR="006E4EAD" w:rsidRPr="00F9024D" w:rsidRDefault="006E4EAD" w:rsidP="006E4EAD">
      <w:pPr>
        <w:pStyle w:val="NoSpacing"/>
        <w:rPr>
          <w:rFonts w:ascii="Times New Roman" w:hAnsi="Times New Roman"/>
          <w:b/>
          <w:sz w:val="20"/>
          <w:szCs w:val="20"/>
        </w:rPr>
        <w:sectPr w:rsidR="006E4EAD" w:rsidRPr="00F9024D" w:rsidSect="00D952E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F9024D">
        <w:rPr>
          <w:rFonts w:ascii="Times New Roman" w:hAnsi="Times New Roman"/>
          <w:b/>
          <w:sz w:val="20"/>
          <w:szCs w:val="20"/>
        </w:rPr>
        <w:t>*P&lt;0.05 **P&lt;0.01 ***P&lt;0.001</w:t>
      </w:r>
    </w:p>
    <w:p w14:paraId="4890361C" w14:textId="77777777" w:rsidR="006E4EAD" w:rsidRDefault="006E4EAD" w:rsidP="006E4EAD">
      <w:pPr>
        <w:pStyle w:val="NoSpacing"/>
        <w:rPr>
          <w:b/>
          <w:sz w:val="20"/>
          <w:szCs w:val="20"/>
        </w:rPr>
      </w:pPr>
    </w:p>
    <w:p w14:paraId="5F78B95F" w14:textId="2A9CF4A8" w:rsidR="006E4EAD" w:rsidRPr="00F9024D" w:rsidRDefault="006E4EAD" w:rsidP="006E4EAD">
      <w:pPr>
        <w:pStyle w:val="NoSpacing"/>
        <w:rPr>
          <w:rFonts w:ascii="Times New Roman" w:hAnsi="Times New Roman"/>
          <w:b/>
        </w:rPr>
      </w:pPr>
      <w:r w:rsidRPr="00F9024D">
        <w:rPr>
          <w:rStyle w:val="NoSpacingChar"/>
          <w:rFonts w:ascii="Times New Roman" w:hAnsi="Times New Roman"/>
          <w:b/>
        </w:rPr>
        <w:t xml:space="preserve">Table </w:t>
      </w:r>
      <w:r w:rsidR="00C406B0">
        <w:rPr>
          <w:rStyle w:val="NoSpacingChar"/>
          <w:rFonts w:ascii="Times New Roman" w:hAnsi="Times New Roman"/>
          <w:b/>
        </w:rPr>
        <w:t>S3</w:t>
      </w:r>
      <w:r w:rsidRPr="00F9024D">
        <w:rPr>
          <w:rStyle w:val="NoSpacingChar"/>
          <w:rFonts w:ascii="Times New Roman" w:hAnsi="Times New Roman"/>
          <w:b/>
        </w:rPr>
        <w:t xml:space="preserve">: Adjusted longitudinal associations between fertility history and health outcomes at follow-up (wave 2) among men </w:t>
      </w:r>
      <w:r w:rsidRPr="00F9024D">
        <w:rPr>
          <w:rFonts w:ascii="Times New Roman" w:hAnsi="Times New Roman"/>
          <w:b/>
        </w:rPr>
        <w:t xml:space="preserve">aged 50-79 years, SHARE wave 1-2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1"/>
        <w:gridCol w:w="2228"/>
        <w:gridCol w:w="2085"/>
        <w:gridCol w:w="2276"/>
        <w:gridCol w:w="2256"/>
        <w:gridCol w:w="2256"/>
      </w:tblGrid>
      <w:tr w:rsidR="006E4EAD" w:rsidRPr="00F9024D" w14:paraId="130F5553" w14:textId="77777777" w:rsidTr="00AB34FA">
        <w:trPr>
          <w:trHeight w:val="292"/>
        </w:trPr>
        <w:tc>
          <w:tcPr>
            <w:tcW w:w="2761" w:type="dxa"/>
            <w:tcBorders>
              <w:top w:val="single" w:sz="4" w:space="0" w:color="auto"/>
            </w:tcBorders>
            <w:vAlign w:val="bottom"/>
          </w:tcPr>
          <w:p w14:paraId="356C4C40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ALL MEN 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B60BD1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 xml:space="preserve">Grip strength </w:t>
            </w:r>
          </w:p>
          <w:p w14:paraId="60F01F39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>β(95% CI)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76EAC6CA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 xml:space="preserve">Functional limitations </w:t>
            </w:r>
          </w:p>
          <w:p w14:paraId="27D9219B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 xml:space="preserve">IRR (95% CI) 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EAF247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>Depression</w:t>
            </w:r>
          </w:p>
          <w:p w14:paraId="035D65C3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>IRR (95% CI)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15A6C2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>Cognition</w:t>
            </w:r>
          </w:p>
          <w:p w14:paraId="26AB2DCE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>β( (95% CI)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1008FCB3" w14:textId="582FC640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 xml:space="preserve">Index of health conditions </w:t>
            </w:r>
          </w:p>
          <w:p w14:paraId="43D30FBB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/>
                <w:b/>
                <w:sz w:val="20"/>
                <w:szCs w:val="20"/>
              </w:rPr>
              <w:t xml:space="preserve">OR (95% CI) </w:t>
            </w:r>
          </w:p>
        </w:tc>
      </w:tr>
      <w:tr w:rsidR="006E4EAD" w:rsidRPr="00F9024D" w14:paraId="35D20909" w14:textId="77777777" w:rsidTr="00AB34FA">
        <w:trPr>
          <w:trHeight w:val="278"/>
        </w:trPr>
        <w:tc>
          <w:tcPr>
            <w:tcW w:w="2761" w:type="dxa"/>
            <w:vAlign w:val="bottom"/>
          </w:tcPr>
          <w:p w14:paraId="4E490334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No. children (ref:2)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vAlign w:val="bottom"/>
          </w:tcPr>
          <w:p w14:paraId="620CC89E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1F79305D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  <w:vAlign w:val="bottom"/>
          </w:tcPr>
          <w:p w14:paraId="074126E5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vAlign w:val="bottom"/>
          </w:tcPr>
          <w:p w14:paraId="697DE120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1D3282D6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4EAD" w:rsidRPr="00F9024D" w14:paraId="0EF1E1EE" w14:textId="77777777" w:rsidTr="00AB34FA">
        <w:trPr>
          <w:trHeight w:val="292"/>
        </w:trPr>
        <w:tc>
          <w:tcPr>
            <w:tcW w:w="2761" w:type="dxa"/>
            <w:vAlign w:val="bottom"/>
          </w:tcPr>
          <w:p w14:paraId="55B16813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28" w:type="dxa"/>
            <w:vAlign w:val="bottom"/>
          </w:tcPr>
          <w:p w14:paraId="11F2778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-0.39(-1.61-0.83)</w:t>
            </w:r>
          </w:p>
        </w:tc>
        <w:tc>
          <w:tcPr>
            <w:tcW w:w="2085" w:type="dxa"/>
            <w:vAlign w:val="bottom"/>
          </w:tcPr>
          <w:p w14:paraId="1DE0024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1.03(0.79-1.33)</w:t>
            </w:r>
          </w:p>
        </w:tc>
        <w:tc>
          <w:tcPr>
            <w:tcW w:w="2276" w:type="dxa"/>
            <w:vAlign w:val="bottom"/>
          </w:tcPr>
          <w:p w14:paraId="35C368C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1.29(0.99-1.68)</w:t>
            </w:r>
          </w:p>
        </w:tc>
        <w:tc>
          <w:tcPr>
            <w:tcW w:w="2256" w:type="dxa"/>
            <w:vAlign w:val="bottom"/>
          </w:tcPr>
          <w:p w14:paraId="2496989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0.12(-1.25-1.5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56" w:type="dxa"/>
            <w:vAlign w:val="bottom"/>
          </w:tcPr>
          <w:p w14:paraId="4068C8F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0.98(0.82-1.17)</w:t>
            </w:r>
          </w:p>
        </w:tc>
      </w:tr>
      <w:tr w:rsidR="006E4EAD" w:rsidRPr="00F9024D" w14:paraId="3EF2C7D8" w14:textId="77777777" w:rsidTr="00AB34FA">
        <w:trPr>
          <w:trHeight w:val="292"/>
        </w:trPr>
        <w:tc>
          <w:tcPr>
            <w:tcW w:w="2761" w:type="dxa"/>
            <w:vAlign w:val="bottom"/>
          </w:tcPr>
          <w:p w14:paraId="70751E28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  <w:vAlign w:val="bottom"/>
          </w:tcPr>
          <w:p w14:paraId="5812D54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-0.35(-1.01-0.31)</w:t>
            </w:r>
          </w:p>
        </w:tc>
        <w:tc>
          <w:tcPr>
            <w:tcW w:w="2085" w:type="dxa"/>
            <w:vAlign w:val="bottom"/>
          </w:tcPr>
          <w:p w14:paraId="658DACAF" w14:textId="7AABCA82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(0.93-1.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276" w:type="dxa"/>
            <w:vAlign w:val="bottom"/>
          </w:tcPr>
          <w:p w14:paraId="07269AE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1.13(0.92-1.39)</w:t>
            </w:r>
          </w:p>
        </w:tc>
        <w:tc>
          <w:tcPr>
            <w:tcW w:w="2256" w:type="dxa"/>
            <w:vAlign w:val="bottom"/>
          </w:tcPr>
          <w:p w14:paraId="6F10736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-0.13(-1.04-0.78)</w:t>
            </w:r>
          </w:p>
        </w:tc>
        <w:tc>
          <w:tcPr>
            <w:tcW w:w="2256" w:type="dxa"/>
            <w:vAlign w:val="bottom"/>
          </w:tcPr>
          <w:p w14:paraId="6527B25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1.33(0.95-1.86)</w:t>
            </w:r>
          </w:p>
        </w:tc>
      </w:tr>
      <w:tr w:rsidR="006E4EAD" w:rsidRPr="00F9024D" w14:paraId="4ADC5538" w14:textId="77777777" w:rsidTr="00AB34FA">
        <w:trPr>
          <w:trHeight w:val="292"/>
        </w:trPr>
        <w:tc>
          <w:tcPr>
            <w:tcW w:w="2761" w:type="dxa"/>
            <w:vAlign w:val="bottom"/>
          </w:tcPr>
          <w:p w14:paraId="02E98170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28" w:type="dxa"/>
            <w:vAlign w:val="bottom"/>
          </w:tcPr>
          <w:p w14:paraId="5317629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-0.49(-1.51-0.54)</w:t>
            </w:r>
          </w:p>
        </w:tc>
        <w:tc>
          <w:tcPr>
            <w:tcW w:w="2085" w:type="dxa"/>
            <w:vAlign w:val="bottom"/>
          </w:tcPr>
          <w:p w14:paraId="432EA1A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1.06(0.96-1.18)</w:t>
            </w:r>
          </w:p>
        </w:tc>
        <w:tc>
          <w:tcPr>
            <w:tcW w:w="2276" w:type="dxa"/>
            <w:vAlign w:val="bottom"/>
          </w:tcPr>
          <w:p w14:paraId="6EFBC61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1.12(0.98-1.26)</w:t>
            </w:r>
          </w:p>
        </w:tc>
        <w:tc>
          <w:tcPr>
            <w:tcW w:w="2256" w:type="dxa"/>
            <w:vAlign w:val="bottom"/>
          </w:tcPr>
          <w:p w14:paraId="4BEABB4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-0.35(-1.86-1.17)</w:t>
            </w:r>
          </w:p>
        </w:tc>
        <w:tc>
          <w:tcPr>
            <w:tcW w:w="2256" w:type="dxa"/>
            <w:vAlign w:val="bottom"/>
          </w:tcPr>
          <w:p w14:paraId="071EFCF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1.21(0.92-1.58)</w:t>
            </w:r>
          </w:p>
        </w:tc>
      </w:tr>
      <w:tr w:rsidR="006E4EAD" w:rsidRPr="00F9024D" w14:paraId="769B75CA" w14:textId="77777777" w:rsidTr="00AB34FA">
        <w:trPr>
          <w:trHeight w:val="292"/>
        </w:trPr>
        <w:tc>
          <w:tcPr>
            <w:tcW w:w="2761" w:type="dxa"/>
            <w:tcBorders>
              <w:bottom w:val="single" w:sz="4" w:space="0" w:color="auto"/>
            </w:tcBorders>
            <w:vAlign w:val="bottom"/>
          </w:tcPr>
          <w:p w14:paraId="01BE20FC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4+ 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vAlign w:val="bottom"/>
          </w:tcPr>
          <w:p w14:paraId="76041CA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-0.79(-1.84-0.26)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16CBA92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1.02(0.87-1.18)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vAlign w:val="bottom"/>
          </w:tcPr>
          <w:p w14:paraId="1E252B6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.00</w:t>
            </w: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-1.22)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12FE563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-0.32(-1.68-1.04)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423E99B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1.20(0.95-1.51)</w:t>
            </w:r>
          </w:p>
        </w:tc>
      </w:tr>
      <w:tr w:rsidR="006E4EAD" w:rsidRPr="00F9024D" w14:paraId="74D5753B" w14:textId="77777777" w:rsidTr="00AB34FA">
        <w:trPr>
          <w:trHeight w:val="292"/>
        </w:trPr>
        <w:tc>
          <w:tcPr>
            <w:tcW w:w="2761" w:type="dxa"/>
            <w:tcBorders>
              <w:top w:val="single" w:sz="4" w:space="0" w:color="auto"/>
            </w:tcBorders>
            <w:vAlign w:val="bottom"/>
          </w:tcPr>
          <w:p w14:paraId="4502B9B3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FATHERS 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vAlign w:val="bottom"/>
          </w:tcPr>
          <w:p w14:paraId="149AD07C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  <w:vAlign w:val="bottom"/>
          </w:tcPr>
          <w:p w14:paraId="123CF154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  <w:vAlign w:val="bottom"/>
          </w:tcPr>
          <w:p w14:paraId="4702D38B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vAlign w:val="bottom"/>
          </w:tcPr>
          <w:p w14:paraId="527A65E5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3CA3D955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F9024D" w14:paraId="24DCD7A4" w14:textId="77777777" w:rsidTr="00AB34FA">
        <w:trPr>
          <w:trHeight w:val="292"/>
        </w:trPr>
        <w:tc>
          <w:tcPr>
            <w:tcW w:w="2761" w:type="dxa"/>
            <w:vAlign w:val="bottom"/>
          </w:tcPr>
          <w:p w14:paraId="3BFF5317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No. children (ref:2)</w:t>
            </w:r>
          </w:p>
        </w:tc>
        <w:tc>
          <w:tcPr>
            <w:tcW w:w="2228" w:type="dxa"/>
            <w:vAlign w:val="bottom"/>
          </w:tcPr>
          <w:p w14:paraId="4D238088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vAlign w:val="bottom"/>
          </w:tcPr>
          <w:p w14:paraId="6606BFD0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vAlign w:val="bottom"/>
          </w:tcPr>
          <w:p w14:paraId="2BF989AC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Align w:val="bottom"/>
          </w:tcPr>
          <w:p w14:paraId="1F234FAC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</w:tcPr>
          <w:p w14:paraId="28B43833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F9024D" w14:paraId="3F3F40CF" w14:textId="77777777" w:rsidTr="00AB34FA">
        <w:trPr>
          <w:trHeight w:val="292"/>
        </w:trPr>
        <w:tc>
          <w:tcPr>
            <w:tcW w:w="2761" w:type="dxa"/>
            <w:vAlign w:val="bottom"/>
          </w:tcPr>
          <w:p w14:paraId="4749839F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  <w:vAlign w:val="bottom"/>
          </w:tcPr>
          <w:p w14:paraId="6A4B4AD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-0.34(-1.04-0.37)</w:t>
            </w:r>
          </w:p>
        </w:tc>
        <w:tc>
          <w:tcPr>
            <w:tcW w:w="2085" w:type="dxa"/>
            <w:vAlign w:val="bottom"/>
          </w:tcPr>
          <w:p w14:paraId="65822EE2" w14:textId="11E0DDDB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(0.93-1.3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76" w:type="dxa"/>
            <w:vAlign w:val="bottom"/>
          </w:tcPr>
          <w:p w14:paraId="4E4D70B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1.14(0.94-1.38)</w:t>
            </w:r>
          </w:p>
        </w:tc>
        <w:tc>
          <w:tcPr>
            <w:tcW w:w="2256" w:type="dxa"/>
            <w:vAlign w:val="bottom"/>
          </w:tcPr>
          <w:p w14:paraId="0BE9E37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-0.11(-1.05-0.83)</w:t>
            </w:r>
          </w:p>
        </w:tc>
        <w:tc>
          <w:tcPr>
            <w:tcW w:w="2256" w:type="dxa"/>
            <w:vAlign w:val="bottom"/>
          </w:tcPr>
          <w:p w14:paraId="26C71A0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1.33(0.96-1.86)</w:t>
            </w:r>
          </w:p>
        </w:tc>
      </w:tr>
      <w:tr w:rsidR="006E4EAD" w:rsidRPr="00F9024D" w14:paraId="38E5DA48" w14:textId="77777777" w:rsidTr="00AB34FA">
        <w:trPr>
          <w:trHeight w:val="292"/>
        </w:trPr>
        <w:tc>
          <w:tcPr>
            <w:tcW w:w="2761" w:type="dxa"/>
            <w:vAlign w:val="bottom"/>
          </w:tcPr>
          <w:p w14:paraId="78A6281A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28" w:type="dxa"/>
            <w:vAlign w:val="bottom"/>
          </w:tcPr>
          <w:p w14:paraId="195D64A9" w14:textId="2B84E705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(-1.58-0.57)</w:t>
            </w:r>
          </w:p>
        </w:tc>
        <w:tc>
          <w:tcPr>
            <w:tcW w:w="2085" w:type="dxa"/>
            <w:vAlign w:val="bottom"/>
          </w:tcPr>
          <w:p w14:paraId="2EEB5A9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1.03(0.92-1.15)</w:t>
            </w:r>
          </w:p>
        </w:tc>
        <w:tc>
          <w:tcPr>
            <w:tcW w:w="2276" w:type="dxa"/>
            <w:vAlign w:val="bottom"/>
          </w:tcPr>
          <w:p w14:paraId="15FE6F3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(0.98-1.23)</w:t>
            </w:r>
          </w:p>
        </w:tc>
        <w:tc>
          <w:tcPr>
            <w:tcW w:w="2256" w:type="dxa"/>
            <w:vAlign w:val="bottom"/>
          </w:tcPr>
          <w:p w14:paraId="5CFCE16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-0.35(-1.94-1.24)</w:t>
            </w:r>
          </w:p>
        </w:tc>
        <w:tc>
          <w:tcPr>
            <w:tcW w:w="2256" w:type="dxa"/>
            <w:vAlign w:val="bottom"/>
          </w:tcPr>
          <w:p w14:paraId="6C5FF92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1.19(0.91-1.56)</w:t>
            </w:r>
          </w:p>
        </w:tc>
      </w:tr>
      <w:tr w:rsidR="006E4EAD" w:rsidRPr="00F9024D" w14:paraId="1D885DAD" w14:textId="77777777" w:rsidTr="00AB34FA">
        <w:trPr>
          <w:trHeight w:val="292"/>
        </w:trPr>
        <w:tc>
          <w:tcPr>
            <w:tcW w:w="2761" w:type="dxa"/>
            <w:vAlign w:val="bottom"/>
          </w:tcPr>
          <w:p w14:paraId="64F3CDE7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4+ </w:t>
            </w:r>
          </w:p>
        </w:tc>
        <w:tc>
          <w:tcPr>
            <w:tcW w:w="2228" w:type="dxa"/>
            <w:vAlign w:val="bottom"/>
          </w:tcPr>
          <w:p w14:paraId="782EF74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-0.78(-1.97-0.41)</w:t>
            </w:r>
          </w:p>
        </w:tc>
        <w:tc>
          <w:tcPr>
            <w:tcW w:w="2085" w:type="dxa"/>
            <w:vAlign w:val="bottom"/>
          </w:tcPr>
          <w:p w14:paraId="3CD128E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0.97(0.84-1.13)</w:t>
            </w:r>
          </w:p>
        </w:tc>
        <w:tc>
          <w:tcPr>
            <w:tcW w:w="2276" w:type="dxa"/>
            <w:vAlign w:val="bottom"/>
          </w:tcPr>
          <w:p w14:paraId="3F1ACBC2" w14:textId="77777777" w:rsidR="006E4EAD" w:rsidRPr="001845E0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45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1.09(1.00-1.19)</w:t>
            </w:r>
          </w:p>
        </w:tc>
        <w:tc>
          <w:tcPr>
            <w:tcW w:w="2256" w:type="dxa"/>
            <w:vAlign w:val="bottom"/>
          </w:tcPr>
          <w:p w14:paraId="0207A0E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-0.32(-1.72-1.08)</w:t>
            </w:r>
          </w:p>
        </w:tc>
        <w:tc>
          <w:tcPr>
            <w:tcW w:w="2256" w:type="dxa"/>
            <w:vAlign w:val="bottom"/>
          </w:tcPr>
          <w:p w14:paraId="79B4861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1.16(0.93-1.44)</w:t>
            </w:r>
          </w:p>
        </w:tc>
      </w:tr>
      <w:tr w:rsidR="006E4EAD" w:rsidRPr="00F9024D" w14:paraId="3BBB8CEC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137E6714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AFB (ref: 23-34 </w:t>
            </w:r>
            <w:proofErr w:type="spellStart"/>
            <w:r w:rsidRPr="00F9024D">
              <w:rPr>
                <w:rFonts w:ascii="Times New Roman" w:hAnsi="Times New Roman"/>
                <w:sz w:val="20"/>
                <w:szCs w:val="20"/>
              </w:rPr>
              <w:t>yrs</w:t>
            </w:r>
            <w:proofErr w:type="spellEnd"/>
            <w:r w:rsidRPr="00F9024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28" w:type="dxa"/>
            <w:vAlign w:val="bottom"/>
          </w:tcPr>
          <w:p w14:paraId="73452AB3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Align w:val="bottom"/>
          </w:tcPr>
          <w:p w14:paraId="3F841D52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6" w:type="dxa"/>
            <w:vAlign w:val="bottom"/>
          </w:tcPr>
          <w:p w14:paraId="4A65BC36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6" w:type="dxa"/>
            <w:vAlign w:val="bottom"/>
          </w:tcPr>
          <w:p w14:paraId="3BF25343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6" w:type="dxa"/>
          </w:tcPr>
          <w:p w14:paraId="5A70FD8A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F9024D" w14:paraId="56D08D5A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251A01E4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&lt;23 years </w:t>
            </w:r>
          </w:p>
        </w:tc>
        <w:tc>
          <w:tcPr>
            <w:tcW w:w="2228" w:type="dxa"/>
            <w:vAlign w:val="bottom"/>
          </w:tcPr>
          <w:p w14:paraId="71C75E9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-0.54(-1.7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-0.62)</w:t>
            </w:r>
          </w:p>
        </w:tc>
        <w:tc>
          <w:tcPr>
            <w:tcW w:w="2085" w:type="dxa"/>
            <w:vAlign w:val="bottom"/>
          </w:tcPr>
          <w:p w14:paraId="0884D41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1.27(1.05-1.55)</w:t>
            </w:r>
          </w:p>
        </w:tc>
        <w:tc>
          <w:tcPr>
            <w:tcW w:w="2276" w:type="dxa"/>
            <w:vAlign w:val="bottom"/>
          </w:tcPr>
          <w:p w14:paraId="6AC985B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-1.21)</w:t>
            </w:r>
          </w:p>
        </w:tc>
        <w:tc>
          <w:tcPr>
            <w:tcW w:w="2256" w:type="dxa"/>
            <w:vAlign w:val="bottom"/>
          </w:tcPr>
          <w:p w14:paraId="501AC37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-0.88(-1.84-0.08)</w:t>
            </w:r>
          </w:p>
        </w:tc>
        <w:tc>
          <w:tcPr>
            <w:tcW w:w="2256" w:type="dxa"/>
            <w:vAlign w:val="bottom"/>
          </w:tcPr>
          <w:p w14:paraId="2DCAC41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1.24(0.94-1.63)</w:t>
            </w:r>
          </w:p>
        </w:tc>
      </w:tr>
      <w:tr w:rsidR="006E4EAD" w:rsidRPr="00F9024D" w14:paraId="4DC7B783" w14:textId="77777777" w:rsidTr="00AB34FA">
        <w:trPr>
          <w:trHeight w:val="305"/>
        </w:trPr>
        <w:tc>
          <w:tcPr>
            <w:tcW w:w="2761" w:type="dxa"/>
            <w:tcBorders>
              <w:bottom w:val="single" w:sz="4" w:space="0" w:color="auto"/>
            </w:tcBorders>
            <w:vAlign w:val="bottom"/>
          </w:tcPr>
          <w:p w14:paraId="19CB92FC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35+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vAlign w:val="bottom"/>
          </w:tcPr>
          <w:p w14:paraId="31D2867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-0.21(-0.79-0.38)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747E6B6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(0.74-1.09)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vAlign w:val="bottom"/>
          </w:tcPr>
          <w:p w14:paraId="30EB7A9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0.94(0.86-1.03)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54CB4FA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0.08(-0.8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-0.95)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16BC384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0.92(0.73-1.16)</w:t>
            </w:r>
          </w:p>
        </w:tc>
      </w:tr>
      <w:tr w:rsidR="006E4EAD" w:rsidRPr="00F9024D" w14:paraId="3F2854DB" w14:textId="77777777" w:rsidTr="00AB34FA">
        <w:trPr>
          <w:trHeight w:val="305"/>
        </w:trPr>
        <w:tc>
          <w:tcPr>
            <w:tcW w:w="2761" w:type="dxa"/>
            <w:tcBorders>
              <w:top w:val="single" w:sz="4" w:space="0" w:color="auto"/>
            </w:tcBorders>
            <w:vAlign w:val="bottom"/>
          </w:tcPr>
          <w:p w14:paraId="01D7ED84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ALL WOMEN 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vAlign w:val="bottom"/>
          </w:tcPr>
          <w:p w14:paraId="53BF9B06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  <w:vAlign w:val="bottom"/>
          </w:tcPr>
          <w:p w14:paraId="78AB0640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  <w:vAlign w:val="bottom"/>
          </w:tcPr>
          <w:p w14:paraId="541BCA9F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vAlign w:val="bottom"/>
          </w:tcPr>
          <w:p w14:paraId="49391BE4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2EEFC369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F9024D" w14:paraId="722B60D6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094C3ADE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No. children (ref:2)</w:t>
            </w:r>
          </w:p>
        </w:tc>
        <w:tc>
          <w:tcPr>
            <w:tcW w:w="2228" w:type="dxa"/>
            <w:vAlign w:val="bottom"/>
          </w:tcPr>
          <w:p w14:paraId="4C7AF9F0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vAlign w:val="bottom"/>
          </w:tcPr>
          <w:p w14:paraId="24D35B3C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vAlign w:val="bottom"/>
          </w:tcPr>
          <w:p w14:paraId="5B5FC79D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Align w:val="bottom"/>
          </w:tcPr>
          <w:p w14:paraId="0479C26E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</w:tcPr>
          <w:p w14:paraId="4E24BB1F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F9024D" w14:paraId="3809EF0E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052EE403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28" w:type="dxa"/>
            <w:vAlign w:val="bottom"/>
          </w:tcPr>
          <w:p w14:paraId="72EDFAB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0.51(-0.01-1.04)</w:t>
            </w:r>
          </w:p>
        </w:tc>
        <w:tc>
          <w:tcPr>
            <w:tcW w:w="2085" w:type="dxa"/>
            <w:vAlign w:val="bottom"/>
          </w:tcPr>
          <w:p w14:paraId="2EB81E1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1.01(0.88-1.17)</w:t>
            </w:r>
          </w:p>
        </w:tc>
        <w:tc>
          <w:tcPr>
            <w:tcW w:w="2276" w:type="dxa"/>
            <w:vAlign w:val="bottom"/>
          </w:tcPr>
          <w:p w14:paraId="6867298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1.04(0.99-1.1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56" w:type="dxa"/>
            <w:vAlign w:val="bottom"/>
          </w:tcPr>
          <w:p w14:paraId="58B008D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0.35(-0.38-1.08)</w:t>
            </w:r>
          </w:p>
        </w:tc>
        <w:tc>
          <w:tcPr>
            <w:tcW w:w="2256" w:type="dxa"/>
            <w:vAlign w:val="bottom"/>
          </w:tcPr>
          <w:p w14:paraId="744FE4D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0.93(0.69-1.26)</w:t>
            </w:r>
          </w:p>
        </w:tc>
      </w:tr>
      <w:tr w:rsidR="006E4EAD" w:rsidRPr="00F9024D" w14:paraId="7949B15E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7024D0B6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  <w:vAlign w:val="bottom"/>
          </w:tcPr>
          <w:p w14:paraId="4F67D42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(-0.01-0.8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5" w:type="dxa"/>
            <w:vAlign w:val="bottom"/>
          </w:tcPr>
          <w:p w14:paraId="5D427D5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1.04(0.91-1.2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76" w:type="dxa"/>
            <w:vAlign w:val="bottom"/>
          </w:tcPr>
          <w:p w14:paraId="5AD01E2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1.03(0.97-1.09)</w:t>
            </w:r>
          </w:p>
        </w:tc>
        <w:tc>
          <w:tcPr>
            <w:tcW w:w="2256" w:type="dxa"/>
            <w:vAlign w:val="bottom"/>
          </w:tcPr>
          <w:p w14:paraId="7D22391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-0.08(-0.52-0.36)</w:t>
            </w:r>
          </w:p>
        </w:tc>
        <w:tc>
          <w:tcPr>
            <w:tcW w:w="2256" w:type="dxa"/>
            <w:vAlign w:val="bottom"/>
          </w:tcPr>
          <w:p w14:paraId="24F5805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1.02(0.88-1.18)</w:t>
            </w:r>
          </w:p>
        </w:tc>
      </w:tr>
      <w:tr w:rsidR="006E4EAD" w:rsidRPr="00F9024D" w14:paraId="6E208998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1B265797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28" w:type="dxa"/>
            <w:vAlign w:val="bottom"/>
          </w:tcPr>
          <w:p w14:paraId="28FAF9D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-0.05(-0.68-0.57)</w:t>
            </w:r>
          </w:p>
        </w:tc>
        <w:tc>
          <w:tcPr>
            <w:tcW w:w="2085" w:type="dxa"/>
            <w:vAlign w:val="bottom"/>
          </w:tcPr>
          <w:p w14:paraId="3F4ECF7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0.96(0.86-1.08)</w:t>
            </w:r>
          </w:p>
        </w:tc>
        <w:tc>
          <w:tcPr>
            <w:tcW w:w="2276" w:type="dxa"/>
            <w:vAlign w:val="bottom"/>
          </w:tcPr>
          <w:p w14:paraId="4D79204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1.00(0.93-1.08)</w:t>
            </w:r>
          </w:p>
        </w:tc>
        <w:tc>
          <w:tcPr>
            <w:tcW w:w="2256" w:type="dxa"/>
            <w:vAlign w:val="bottom"/>
          </w:tcPr>
          <w:p w14:paraId="3AD92CA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-0.59(-1.06--0.12)</w:t>
            </w:r>
          </w:p>
        </w:tc>
        <w:tc>
          <w:tcPr>
            <w:tcW w:w="2256" w:type="dxa"/>
            <w:vAlign w:val="bottom"/>
          </w:tcPr>
          <w:p w14:paraId="3892ADC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1.08(0.91-1.29)</w:t>
            </w:r>
          </w:p>
        </w:tc>
      </w:tr>
      <w:tr w:rsidR="006E4EAD" w:rsidRPr="00F9024D" w14:paraId="438A6AD1" w14:textId="77777777" w:rsidTr="00AB34FA">
        <w:trPr>
          <w:trHeight w:val="305"/>
        </w:trPr>
        <w:tc>
          <w:tcPr>
            <w:tcW w:w="2761" w:type="dxa"/>
            <w:tcBorders>
              <w:bottom w:val="single" w:sz="4" w:space="0" w:color="auto"/>
            </w:tcBorders>
            <w:vAlign w:val="bottom"/>
          </w:tcPr>
          <w:p w14:paraId="714B8D2B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4+ 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vAlign w:val="bottom"/>
          </w:tcPr>
          <w:p w14:paraId="7A739BA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-0.17(-0.72-0.37)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40288C8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1.06(0.94-1.19)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vAlign w:val="bottom"/>
          </w:tcPr>
          <w:p w14:paraId="6EA3C59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1.04(0.97-1.11)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1BDF6A8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-0.85(-1.37--0.34)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6506738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1.20(1.07-1.34)</w:t>
            </w:r>
          </w:p>
        </w:tc>
      </w:tr>
      <w:tr w:rsidR="006E4EAD" w:rsidRPr="00F9024D" w14:paraId="6DC8A7FB" w14:textId="77777777" w:rsidTr="00AB34FA">
        <w:trPr>
          <w:trHeight w:val="305"/>
        </w:trPr>
        <w:tc>
          <w:tcPr>
            <w:tcW w:w="2761" w:type="dxa"/>
            <w:tcBorders>
              <w:top w:val="single" w:sz="4" w:space="0" w:color="auto"/>
            </w:tcBorders>
            <w:vAlign w:val="bottom"/>
          </w:tcPr>
          <w:p w14:paraId="3030A1ED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MOTHERS 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vAlign w:val="bottom"/>
          </w:tcPr>
          <w:p w14:paraId="54C0DE4F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  <w:vAlign w:val="bottom"/>
          </w:tcPr>
          <w:p w14:paraId="061D550B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  <w:vAlign w:val="bottom"/>
          </w:tcPr>
          <w:p w14:paraId="2E544064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vAlign w:val="bottom"/>
          </w:tcPr>
          <w:p w14:paraId="71371B69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6A23783D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F9024D" w14:paraId="37C5BF2B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45E130A2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No. children (ref:2)</w:t>
            </w:r>
          </w:p>
        </w:tc>
        <w:tc>
          <w:tcPr>
            <w:tcW w:w="2228" w:type="dxa"/>
            <w:vAlign w:val="bottom"/>
          </w:tcPr>
          <w:p w14:paraId="6B1398C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vAlign w:val="bottom"/>
          </w:tcPr>
          <w:p w14:paraId="69D91A01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vAlign w:val="bottom"/>
          </w:tcPr>
          <w:p w14:paraId="48C78130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Align w:val="bottom"/>
          </w:tcPr>
          <w:p w14:paraId="28B3ECB3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</w:tcPr>
          <w:p w14:paraId="198C55D6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F9024D" w14:paraId="22D8E744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3843B8F3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  <w:vAlign w:val="bottom"/>
          </w:tcPr>
          <w:p w14:paraId="191B247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0.36(0.03-0.7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5" w:type="dxa"/>
            <w:vAlign w:val="bottom"/>
          </w:tcPr>
          <w:p w14:paraId="41518E3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1.04(0.93-1.17)</w:t>
            </w:r>
          </w:p>
        </w:tc>
        <w:tc>
          <w:tcPr>
            <w:tcW w:w="2276" w:type="dxa"/>
            <w:vAlign w:val="bottom"/>
          </w:tcPr>
          <w:p w14:paraId="70C9B04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1.02(0.97-1.08)</w:t>
            </w:r>
          </w:p>
        </w:tc>
        <w:tc>
          <w:tcPr>
            <w:tcW w:w="2256" w:type="dxa"/>
            <w:vAlign w:val="bottom"/>
          </w:tcPr>
          <w:p w14:paraId="047CFEB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-0.13(-0.65-0.4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56" w:type="dxa"/>
            <w:vAlign w:val="bottom"/>
          </w:tcPr>
          <w:p w14:paraId="4A43B73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1.04(0.93-1.16)</w:t>
            </w:r>
          </w:p>
        </w:tc>
      </w:tr>
      <w:tr w:rsidR="006E4EAD" w:rsidRPr="00F9024D" w14:paraId="08054AFA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762CE235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28" w:type="dxa"/>
            <w:vAlign w:val="bottom"/>
          </w:tcPr>
          <w:p w14:paraId="32EF088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-0.02(-0.74-0.69)</w:t>
            </w:r>
          </w:p>
        </w:tc>
        <w:tc>
          <w:tcPr>
            <w:tcW w:w="2085" w:type="dxa"/>
            <w:vAlign w:val="bottom"/>
          </w:tcPr>
          <w:p w14:paraId="17273E3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0.96(0.85-1.07)</w:t>
            </w:r>
          </w:p>
        </w:tc>
        <w:tc>
          <w:tcPr>
            <w:tcW w:w="2276" w:type="dxa"/>
            <w:vAlign w:val="bottom"/>
          </w:tcPr>
          <w:p w14:paraId="578ACB0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(0.93-1.08)</w:t>
            </w:r>
          </w:p>
        </w:tc>
        <w:tc>
          <w:tcPr>
            <w:tcW w:w="2256" w:type="dxa"/>
            <w:vAlign w:val="bottom"/>
          </w:tcPr>
          <w:p w14:paraId="029AA4F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-0.61(-1.03--0.19)</w:t>
            </w:r>
          </w:p>
        </w:tc>
        <w:tc>
          <w:tcPr>
            <w:tcW w:w="2256" w:type="dxa"/>
            <w:vAlign w:val="bottom"/>
          </w:tcPr>
          <w:p w14:paraId="01B7ECD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-1.27)</w:t>
            </w:r>
          </w:p>
        </w:tc>
      </w:tr>
      <w:tr w:rsidR="006E4EAD" w:rsidRPr="00F9024D" w14:paraId="05FE546D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4E1A07A5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4+ </w:t>
            </w:r>
          </w:p>
        </w:tc>
        <w:tc>
          <w:tcPr>
            <w:tcW w:w="2228" w:type="dxa"/>
            <w:vAlign w:val="bottom"/>
          </w:tcPr>
          <w:p w14:paraId="57A42B5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-0.17(-0.67-0.33)</w:t>
            </w:r>
          </w:p>
        </w:tc>
        <w:tc>
          <w:tcPr>
            <w:tcW w:w="2085" w:type="dxa"/>
            <w:vAlign w:val="bottom"/>
          </w:tcPr>
          <w:p w14:paraId="501E72A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1.03(0.92-1.15)</w:t>
            </w:r>
          </w:p>
        </w:tc>
        <w:tc>
          <w:tcPr>
            <w:tcW w:w="2276" w:type="dxa"/>
            <w:vAlign w:val="bottom"/>
          </w:tcPr>
          <w:p w14:paraId="3B22562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1.03(0.96-1.1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56" w:type="dxa"/>
            <w:vAlign w:val="bottom"/>
          </w:tcPr>
          <w:p w14:paraId="2F4FE0F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-0.84(-1.35--0.32)</w:t>
            </w:r>
          </w:p>
        </w:tc>
        <w:tc>
          <w:tcPr>
            <w:tcW w:w="2256" w:type="dxa"/>
            <w:vAlign w:val="bottom"/>
          </w:tcPr>
          <w:p w14:paraId="2675886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1.15(1.02-1.31)</w:t>
            </w:r>
          </w:p>
        </w:tc>
      </w:tr>
      <w:tr w:rsidR="006E4EAD" w:rsidRPr="00F9024D" w14:paraId="5AAA2A18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08F982E3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AFB (ref: 20-29 </w:t>
            </w:r>
            <w:proofErr w:type="spellStart"/>
            <w:r w:rsidRPr="00F9024D">
              <w:rPr>
                <w:rFonts w:ascii="Times New Roman" w:hAnsi="Times New Roman"/>
                <w:sz w:val="20"/>
                <w:szCs w:val="20"/>
              </w:rPr>
              <w:t>yrs</w:t>
            </w:r>
            <w:proofErr w:type="spellEnd"/>
            <w:r w:rsidRPr="00F9024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28" w:type="dxa"/>
            <w:vAlign w:val="bottom"/>
          </w:tcPr>
          <w:p w14:paraId="671EF529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vAlign w:val="bottom"/>
          </w:tcPr>
          <w:p w14:paraId="29B016AA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vAlign w:val="bottom"/>
          </w:tcPr>
          <w:p w14:paraId="63623965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Align w:val="bottom"/>
          </w:tcPr>
          <w:p w14:paraId="4A40B607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</w:tcPr>
          <w:p w14:paraId="2F93F852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F9024D" w14:paraId="4F79B09B" w14:textId="77777777" w:rsidTr="00AB34FA">
        <w:trPr>
          <w:trHeight w:val="305"/>
        </w:trPr>
        <w:tc>
          <w:tcPr>
            <w:tcW w:w="2761" w:type="dxa"/>
            <w:vAlign w:val="bottom"/>
          </w:tcPr>
          <w:p w14:paraId="4D1DBF6C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 xml:space="preserve">&lt;20 years </w:t>
            </w:r>
          </w:p>
        </w:tc>
        <w:tc>
          <w:tcPr>
            <w:tcW w:w="2228" w:type="dxa"/>
            <w:vAlign w:val="bottom"/>
          </w:tcPr>
          <w:p w14:paraId="094570D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0.25(-0.08-0.59)</w:t>
            </w:r>
          </w:p>
        </w:tc>
        <w:tc>
          <w:tcPr>
            <w:tcW w:w="2085" w:type="dxa"/>
            <w:vAlign w:val="bottom"/>
          </w:tcPr>
          <w:p w14:paraId="4807DE4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1.15(1.08-1.23)</w:t>
            </w:r>
          </w:p>
        </w:tc>
        <w:tc>
          <w:tcPr>
            <w:tcW w:w="2276" w:type="dxa"/>
            <w:vAlign w:val="bottom"/>
          </w:tcPr>
          <w:p w14:paraId="70E7E7C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1.08(0.98-1.18)</w:t>
            </w:r>
          </w:p>
        </w:tc>
        <w:tc>
          <w:tcPr>
            <w:tcW w:w="2256" w:type="dxa"/>
            <w:vAlign w:val="bottom"/>
          </w:tcPr>
          <w:p w14:paraId="0BB43CF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-0.36(-1.02-0.3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56" w:type="dxa"/>
            <w:vAlign w:val="bottom"/>
          </w:tcPr>
          <w:p w14:paraId="1C9306D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1.27(1.13-1.43)</w:t>
            </w:r>
          </w:p>
        </w:tc>
      </w:tr>
      <w:tr w:rsidR="006E4EAD" w:rsidRPr="00F9024D" w14:paraId="6B8FE85C" w14:textId="77777777" w:rsidTr="00AB34FA">
        <w:trPr>
          <w:trHeight w:val="305"/>
        </w:trPr>
        <w:tc>
          <w:tcPr>
            <w:tcW w:w="2761" w:type="dxa"/>
            <w:tcBorders>
              <w:bottom w:val="single" w:sz="4" w:space="0" w:color="auto"/>
            </w:tcBorders>
            <w:vAlign w:val="bottom"/>
          </w:tcPr>
          <w:p w14:paraId="0A790FFD" w14:textId="77777777" w:rsidR="006E4EAD" w:rsidRPr="00F9024D" w:rsidRDefault="006E4EAD" w:rsidP="00DE57BB">
            <w:pPr>
              <w:pStyle w:val="NoSpacing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9024D">
              <w:rPr>
                <w:rFonts w:ascii="Times New Roman" w:hAnsi="Times New Roman"/>
                <w:sz w:val="20"/>
                <w:szCs w:val="20"/>
              </w:rPr>
              <w:t>30+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vAlign w:val="bottom"/>
          </w:tcPr>
          <w:p w14:paraId="6167230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0.18(-0.11-0.46)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4CB8376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1.01(0.91-1.14)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vAlign w:val="bottom"/>
          </w:tcPr>
          <w:p w14:paraId="5233806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1.03(0.99-1.07)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1CD0E80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0.07(-0.77-0.9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1561FF6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0.97(0.84-1.11)</w:t>
            </w:r>
          </w:p>
        </w:tc>
      </w:tr>
    </w:tbl>
    <w:p w14:paraId="0AD1F860" w14:textId="77777777" w:rsidR="006E4EAD" w:rsidRPr="00F9024D" w:rsidRDefault="006E4EAD" w:rsidP="006E4EAD">
      <w:pPr>
        <w:pStyle w:val="NoSpacing"/>
        <w:rPr>
          <w:rFonts w:ascii="Times New Roman" w:hAnsi="Times New Roman"/>
          <w:sz w:val="20"/>
          <w:szCs w:val="20"/>
        </w:rPr>
      </w:pPr>
      <w:r w:rsidRPr="00F9024D">
        <w:rPr>
          <w:rFonts w:ascii="Times New Roman" w:hAnsi="Times New Roman"/>
          <w:sz w:val="20"/>
          <w:szCs w:val="20"/>
        </w:rPr>
        <w:t>Adjusted for: health at baseline, months between wave 1 and wave 2, age (</w:t>
      </w:r>
      <w:r w:rsidRPr="007E063B">
        <w:rPr>
          <w:rFonts w:ascii="Times New Roman" w:hAnsi="Times New Roman"/>
          <w:sz w:val="20"/>
          <w:szCs w:val="20"/>
        </w:rPr>
        <w:t>continuous), age squared,</w:t>
      </w:r>
      <w:r>
        <w:rPr>
          <w:rFonts w:ascii="Times New Roman" w:hAnsi="Times New Roman"/>
          <w:sz w:val="20"/>
          <w:szCs w:val="20"/>
        </w:rPr>
        <w:t xml:space="preserve"> </w:t>
      </w:r>
      <w:r w:rsidRPr="00F9024D">
        <w:rPr>
          <w:rFonts w:ascii="Times New Roman" w:hAnsi="Times New Roman"/>
          <w:sz w:val="20"/>
          <w:szCs w:val="20"/>
        </w:rPr>
        <w:t>country fixed-effects, father’s occupation, education, marital status, parity (parent’s models), smoking behaviour, physical activity, household wealth. Depression additionally adjusted for physical health (functional limitations). Bold indicates statistically significant at the 5% level.</w:t>
      </w:r>
    </w:p>
    <w:p w14:paraId="34324488" w14:textId="77777777" w:rsidR="006E4EAD" w:rsidRDefault="006E4EAD" w:rsidP="006E4EAD">
      <w:pPr>
        <w:pStyle w:val="NoSpacing"/>
        <w:rPr>
          <w:sz w:val="20"/>
          <w:szCs w:val="20"/>
        </w:rPr>
        <w:sectPr w:rsidR="006E4EAD" w:rsidSect="00D952E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77BDE17" w14:textId="77777777" w:rsidR="006E4EAD" w:rsidRDefault="006E4EAD" w:rsidP="006E4EAD">
      <w:pPr>
        <w:rPr>
          <w:rFonts w:ascii="Times New Roman" w:hAnsi="Times New Roman" w:cs="Times New Roman"/>
          <w:b/>
          <w:sz w:val="24"/>
          <w:szCs w:val="24"/>
        </w:rPr>
      </w:pPr>
      <w:r w:rsidRPr="00F9024D">
        <w:rPr>
          <w:rFonts w:ascii="Times New Roman" w:hAnsi="Times New Roman"/>
          <w:b/>
        </w:rPr>
        <w:lastRenderedPageBreak/>
        <w:t xml:space="preserve">Figure </w:t>
      </w:r>
      <w:r>
        <w:rPr>
          <w:rFonts w:ascii="Times New Roman" w:hAnsi="Times New Roman"/>
          <w:b/>
        </w:rPr>
        <w:t>S</w:t>
      </w:r>
      <w:r w:rsidRPr="00F9024D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a and S3b</w:t>
      </w:r>
      <w:r w:rsidRPr="00F9024D">
        <w:rPr>
          <w:rFonts w:ascii="Times New Roman" w:hAnsi="Times New Roman"/>
          <w:b/>
        </w:rPr>
        <w:t>: Adjusted longitudinal associations between fertility history and chronic diseases in men and women aged 50-79 years, SHARE wave 1-2</w:t>
      </w:r>
      <w:r>
        <w:rPr>
          <w:rFonts w:ascii="Times New Roman" w:hAnsi="Times New Roman" w:cs="Times New Roman"/>
          <w:b/>
          <w:sz w:val="24"/>
          <w:szCs w:val="24"/>
        </w:rPr>
        <w:t xml:space="preserve">(complete case, weighted) </w:t>
      </w:r>
    </w:p>
    <w:p w14:paraId="3603D32D" w14:textId="77777777" w:rsidR="006E4EAD" w:rsidRPr="00F9024D" w:rsidRDefault="006E4EAD" w:rsidP="006E4EAD">
      <w:pPr>
        <w:pStyle w:val="NoSpacing"/>
        <w:rPr>
          <w:rFonts w:ascii="Times New Roman" w:hAnsi="Times New Roman"/>
          <w:b/>
        </w:rPr>
      </w:pPr>
    </w:p>
    <w:p w14:paraId="4BC92F60" w14:textId="77777777" w:rsidR="006E4EAD" w:rsidRDefault="006E4EAD" w:rsidP="006E4EAD">
      <w:pPr>
        <w:pStyle w:val="NoSpacing"/>
        <w:rPr>
          <w:sz w:val="20"/>
          <w:szCs w:val="20"/>
        </w:rPr>
      </w:pPr>
    </w:p>
    <w:p w14:paraId="002B6167" w14:textId="77777777" w:rsidR="006E4EAD" w:rsidRPr="00F9024D" w:rsidRDefault="006E4EAD" w:rsidP="006E4EAD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4DAB97A8" wp14:editId="4AE5EA0A">
                <wp:simplePos x="0" y="0"/>
                <wp:positionH relativeFrom="column">
                  <wp:posOffset>5915024</wp:posOffset>
                </wp:positionH>
                <wp:positionV relativeFrom="paragraph">
                  <wp:posOffset>493395</wp:posOffset>
                </wp:positionV>
                <wp:extent cx="0" cy="3209290"/>
                <wp:effectExtent l="0" t="0" r="19050" b="1016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209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DDEDD77" id="Straight Connector 17" o:spid="_x0000_s1026" style="position:absolute;flip: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5.75pt,38.85pt" to="465.75pt,2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IN" w:eastAsia="en-IN"/>
        </w:rPr>
        <w:drawing>
          <wp:inline distT="0" distB="0" distL="0" distR="0" wp14:anchorId="71504B96" wp14:editId="30709E0C">
            <wp:extent cx="4323490" cy="3505200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470" cy="3510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val="en-IN" w:eastAsia="en-IN"/>
        </w:rPr>
        <w:drawing>
          <wp:inline distT="0" distB="0" distL="0" distR="0" wp14:anchorId="6B6C0334" wp14:editId="29C3E1B8">
            <wp:extent cx="4595859" cy="42767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480" cy="4277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024D">
        <w:rPr>
          <w:rFonts w:ascii="Times New Roman" w:hAnsi="Times New Roman"/>
          <w:b/>
          <w:sz w:val="20"/>
          <w:szCs w:val="20"/>
        </w:rPr>
        <w:t>*P&lt;0.05 **P&lt;0.01 ***P&lt;0.001</w:t>
      </w:r>
    </w:p>
    <w:p w14:paraId="1B4452A2" w14:textId="77777777" w:rsidR="006E4EAD" w:rsidRDefault="006E4EAD" w:rsidP="006E4EAD">
      <w:pPr>
        <w:pStyle w:val="NoSpacing"/>
        <w:rPr>
          <w:sz w:val="20"/>
          <w:szCs w:val="20"/>
        </w:rPr>
      </w:pPr>
    </w:p>
    <w:p w14:paraId="2722DCC2" w14:textId="77777777" w:rsidR="006E4EAD" w:rsidRDefault="006E4EAD" w:rsidP="006E4EAD">
      <w:pPr>
        <w:pStyle w:val="NoSpacing"/>
        <w:rPr>
          <w:sz w:val="20"/>
          <w:szCs w:val="20"/>
        </w:rPr>
      </w:pPr>
    </w:p>
    <w:p w14:paraId="7F7BC069" w14:textId="77777777" w:rsidR="006E4EAD" w:rsidRDefault="006E4EAD" w:rsidP="006E4EAD">
      <w:pPr>
        <w:pStyle w:val="NoSpacing"/>
        <w:rPr>
          <w:sz w:val="20"/>
          <w:szCs w:val="20"/>
        </w:rPr>
        <w:sectPr w:rsidR="006E4EAD" w:rsidSect="00D952E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991765A" w14:textId="77777777" w:rsidR="006E4EAD" w:rsidRDefault="006E4EAD" w:rsidP="006E4EAD">
      <w:pPr>
        <w:rPr>
          <w:rFonts w:ascii="Times New Roman" w:hAnsi="Times New Roman" w:cs="Times New Roman"/>
          <w:b/>
          <w:sz w:val="24"/>
          <w:szCs w:val="24"/>
        </w:rPr>
      </w:pPr>
      <w:r w:rsidRPr="00F9024D">
        <w:rPr>
          <w:rFonts w:ascii="Times New Roman" w:hAnsi="Times New Roman"/>
          <w:b/>
        </w:rPr>
        <w:lastRenderedPageBreak/>
        <w:t xml:space="preserve">Figure </w:t>
      </w:r>
      <w:r>
        <w:rPr>
          <w:rFonts w:ascii="Times New Roman" w:hAnsi="Times New Roman"/>
          <w:b/>
        </w:rPr>
        <w:t>S4a and S4b</w:t>
      </w:r>
      <w:r w:rsidRPr="00F9024D">
        <w:rPr>
          <w:rFonts w:ascii="Times New Roman" w:hAnsi="Times New Roman"/>
          <w:b/>
        </w:rPr>
        <w:t>: Adjusted longitudinal associations between fertility history and chronic diseases in parents aged 50-79 years, SHARE wave 1-2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(complete case, weighted) </w:t>
      </w:r>
    </w:p>
    <w:p w14:paraId="6C763E6C" w14:textId="77777777" w:rsidR="006E4EAD" w:rsidRDefault="006E4EAD" w:rsidP="006E4EAD">
      <w:pPr>
        <w:pStyle w:val="NoSpacing"/>
        <w:rPr>
          <w:sz w:val="20"/>
          <w:szCs w:val="20"/>
        </w:rPr>
      </w:pPr>
    </w:p>
    <w:p w14:paraId="0F45AC60" w14:textId="77777777" w:rsidR="006E4EAD" w:rsidRPr="00F9024D" w:rsidRDefault="006E4EAD" w:rsidP="006E4EAD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5AB72530" wp14:editId="3F1A7802">
            <wp:extent cx="4714875" cy="489800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56" cy="4900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757AA8D5" wp14:editId="7DABF7D9">
            <wp:extent cx="4740494" cy="5476875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866" cy="5486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C5216">
        <w:rPr>
          <w:rFonts w:ascii="Times New Roman" w:hAnsi="Times New Roman"/>
          <w:sz w:val="20"/>
          <w:szCs w:val="20"/>
        </w:rPr>
        <w:t>.</w:t>
      </w:r>
      <w:r w:rsidRPr="00F9024D">
        <w:rPr>
          <w:rFonts w:ascii="Times New Roman" w:hAnsi="Times New Roman"/>
          <w:b/>
          <w:sz w:val="20"/>
          <w:szCs w:val="20"/>
        </w:rPr>
        <w:t>*P&lt;0.05 **P&lt;0.01 ***P&lt;0.001</w:t>
      </w:r>
    </w:p>
    <w:p w14:paraId="7EF28B27" w14:textId="77777777" w:rsidR="006E4EAD" w:rsidRDefault="006E4EAD" w:rsidP="006E4EAD">
      <w:pPr>
        <w:pStyle w:val="NoSpacing"/>
        <w:rPr>
          <w:rFonts w:ascii="Times New Roman" w:hAnsi="Times New Roman"/>
          <w:sz w:val="20"/>
          <w:szCs w:val="20"/>
        </w:rPr>
        <w:sectPr w:rsidR="006E4EAD" w:rsidSect="00D952E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9D164C8" w14:textId="77777777" w:rsidR="006E4EAD" w:rsidRDefault="006E4EAD" w:rsidP="006E4EAD">
      <w:pPr>
        <w:pStyle w:val="NoSpacing"/>
        <w:rPr>
          <w:rFonts w:ascii="Times New Roman" w:hAnsi="Times New Roman"/>
          <w:b/>
        </w:rPr>
      </w:pPr>
      <w:r w:rsidRPr="00120CB8">
        <w:rPr>
          <w:rFonts w:ascii="Times New Roman" w:hAnsi="Times New Roman"/>
          <w:b/>
        </w:rPr>
        <w:lastRenderedPageBreak/>
        <w:t xml:space="preserve">Figure S5a and S5b: Predicted health index score </w:t>
      </w:r>
      <w:r>
        <w:rPr>
          <w:rFonts w:ascii="Times New Roman" w:hAnsi="Times New Roman"/>
          <w:b/>
        </w:rPr>
        <w:t xml:space="preserve">at wave 1 </w:t>
      </w:r>
      <w:r w:rsidRPr="00120CB8">
        <w:rPr>
          <w:rFonts w:ascii="Times New Roman" w:hAnsi="Times New Roman"/>
          <w:b/>
        </w:rPr>
        <w:t xml:space="preserve">according to parity and societal/welfare regime in men and women </w:t>
      </w:r>
      <w:r>
        <w:rPr>
          <w:rFonts w:ascii="Times New Roman" w:hAnsi="Times New Roman"/>
          <w:b/>
        </w:rPr>
        <w:t>aged 50-79 years, SHARE wave 1</w:t>
      </w:r>
      <w:r w:rsidRPr="00120CB8">
        <w:rPr>
          <w:rFonts w:ascii="Times New Roman" w:hAnsi="Times New Roman"/>
          <w:b/>
        </w:rPr>
        <w:t xml:space="preserve"> (complete case, weighted)</w:t>
      </w:r>
    </w:p>
    <w:p w14:paraId="3114322F" w14:textId="77777777" w:rsidR="006E4EAD" w:rsidRDefault="006E4EAD" w:rsidP="006E4EAD">
      <w:pPr>
        <w:pStyle w:val="NoSpacing"/>
        <w:rPr>
          <w:rFonts w:ascii="Times New Roman" w:hAnsi="Times New Roman"/>
          <w:b/>
        </w:rPr>
      </w:pPr>
    </w:p>
    <w:p w14:paraId="6ED613A2" w14:textId="77777777" w:rsidR="006E4EAD" w:rsidRPr="00120CB8" w:rsidRDefault="006E4EAD" w:rsidP="006E4EAD">
      <w:pPr>
        <w:pStyle w:val="NoSpacing"/>
        <w:rPr>
          <w:rStyle w:val="NoSpacingChar"/>
          <w:rFonts w:ascii="Times New Roman" w:hAnsi="Times New Roman"/>
          <w:b/>
        </w:rPr>
        <w:sectPr w:rsidR="006E4EAD" w:rsidRPr="00120CB8" w:rsidSect="00D952E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5F718C">
        <w:rPr>
          <w:rStyle w:val="NoSpacingChar"/>
          <w:rFonts w:ascii="Times New Roman" w:hAnsi="Times New Roman"/>
          <w:b/>
          <w:noProof/>
          <w:lang w:val="en-IN" w:eastAsia="en-IN"/>
        </w:rPr>
        <w:drawing>
          <wp:inline distT="0" distB="0" distL="0" distR="0" wp14:anchorId="4950456E" wp14:editId="278461B5">
            <wp:extent cx="4320000" cy="3158923"/>
            <wp:effectExtent l="0" t="0" r="4445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5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18C">
        <w:rPr>
          <w:rStyle w:val="NoSpacingChar"/>
          <w:rFonts w:ascii="Times New Roman" w:hAnsi="Times New Roman"/>
          <w:b/>
        </w:rPr>
        <w:t xml:space="preserve"> </w:t>
      </w:r>
      <w:r w:rsidRPr="005F718C">
        <w:rPr>
          <w:rStyle w:val="NoSpacingChar"/>
          <w:rFonts w:ascii="Times New Roman" w:hAnsi="Times New Roman"/>
          <w:b/>
          <w:noProof/>
          <w:lang w:val="en-IN" w:eastAsia="en-IN"/>
        </w:rPr>
        <w:drawing>
          <wp:inline distT="0" distB="0" distL="0" distR="0" wp14:anchorId="1CA520F1" wp14:editId="05ED7C45">
            <wp:extent cx="4317644" cy="3157200"/>
            <wp:effectExtent l="0" t="0" r="6985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44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C1089" w14:textId="77777777" w:rsidR="006E4EAD" w:rsidRDefault="006E4EAD" w:rsidP="006E4EAD">
      <w:pPr>
        <w:pStyle w:val="NoSpacing"/>
        <w:rPr>
          <w:rFonts w:ascii="Times New Roman" w:hAnsi="Times New Roman"/>
          <w:b/>
        </w:rPr>
      </w:pPr>
      <w:r w:rsidRPr="00120CB8">
        <w:rPr>
          <w:rFonts w:ascii="Times New Roman" w:hAnsi="Times New Roman"/>
          <w:b/>
        </w:rPr>
        <w:lastRenderedPageBreak/>
        <w:t>Figure S</w:t>
      </w:r>
      <w:r>
        <w:rPr>
          <w:rFonts w:ascii="Times New Roman" w:hAnsi="Times New Roman"/>
          <w:b/>
        </w:rPr>
        <w:t>6</w:t>
      </w:r>
      <w:r w:rsidRPr="00120CB8">
        <w:rPr>
          <w:rFonts w:ascii="Times New Roman" w:hAnsi="Times New Roman"/>
          <w:b/>
        </w:rPr>
        <w:t>a and S</w:t>
      </w:r>
      <w:r>
        <w:rPr>
          <w:rFonts w:ascii="Times New Roman" w:hAnsi="Times New Roman"/>
          <w:b/>
        </w:rPr>
        <w:t>6</w:t>
      </w:r>
      <w:r w:rsidRPr="00120CB8">
        <w:rPr>
          <w:rFonts w:ascii="Times New Roman" w:hAnsi="Times New Roman"/>
          <w:b/>
        </w:rPr>
        <w:t xml:space="preserve">b: Predicted health index score according to parity and </w:t>
      </w:r>
      <w:r>
        <w:rPr>
          <w:rFonts w:ascii="Times New Roman" w:hAnsi="Times New Roman"/>
          <w:b/>
        </w:rPr>
        <w:t xml:space="preserve">marital status </w:t>
      </w:r>
      <w:r w:rsidRPr="00120CB8">
        <w:rPr>
          <w:rFonts w:ascii="Times New Roman" w:hAnsi="Times New Roman"/>
          <w:b/>
        </w:rPr>
        <w:t xml:space="preserve">in men </w:t>
      </w:r>
      <w:r>
        <w:rPr>
          <w:rFonts w:ascii="Times New Roman" w:hAnsi="Times New Roman"/>
          <w:b/>
        </w:rPr>
        <w:t>aged 50-79 years, SHARE wave 1-2</w:t>
      </w:r>
      <w:r w:rsidRPr="00120CB8">
        <w:rPr>
          <w:rFonts w:ascii="Times New Roman" w:hAnsi="Times New Roman"/>
          <w:b/>
        </w:rPr>
        <w:t xml:space="preserve"> (complete case, weighted)</w:t>
      </w:r>
    </w:p>
    <w:p w14:paraId="3AD313CA" w14:textId="77777777" w:rsidR="006E4EAD" w:rsidRDefault="006E4EAD" w:rsidP="006E4EAD">
      <w:pPr>
        <w:pStyle w:val="NoSpacing"/>
        <w:rPr>
          <w:rStyle w:val="NoSpacingChar"/>
          <w:rFonts w:ascii="Times New Roman" w:hAnsi="Times New Roman"/>
          <w:b/>
        </w:rPr>
      </w:pPr>
    </w:p>
    <w:p w14:paraId="4EAAF2D1" w14:textId="77777777" w:rsidR="006E4EAD" w:rsidRDefault="006E4EAD" w:rsidP="006E4EAD">
      <w:pPr>
        <w:pStyle w:val="NoSpacing"/>
        <w:rPr>
          <w:rStyle w:val="NoSpacingChar"/>
          <w:rFonts w:ascii="Times New Roman" w:hAnsi="Times New Roman"/>
          <w:b/>
        </w:rPr>
        <w:sectPr w:rsidR="006E4EAD" w:rsidSect="00D952E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5F718C">
        <w:rPr>
          <w:rStyle w:val="NoSpacingChar"/>
          <w:rFonts w:ascii="Times New Roman" w:hAnsi="Times New Roman"/>
          <w:b/>
          <w:noProof/>
          <w:lang w:val="en-IN" w:eastAsia="en-IN"/>
        </w:rPr>
        <w:drawing>
          <wp:inline distT="0" distB="0" distL="0" distR="0" wp14:anchorId="02C517D2" wp14:editId="5E2F81F8">
            <wp:extent cx="4317644" cy="3157200"/>
            <wp:effectExtent l="0" t="0" r="6985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44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18C">
        <w:rPr>
          <w:rStyle w:val="NoSpacingChar"/>
          <w:rFonts w:ascii="Times New Roman" w:hAnsi="Times New Roman"/>
          <w:b/>
        </w:rPr>
        <w:t xml:space="preserve"> </w:t>
      </w:r>
      <w:r w:rsidRPr="005F718C">
        <w:rPr>
          <w:rStyle w:val="NoSpacingChar"/>
          <w:rFonts w:ascii="Times New Roman" w:hAnsi="Times New Roman"/>
          <w:b/>
          <w:noProof/>
          <w:lang w:val="en-IN" w:eastAsia="en-IN"/>
        </w:rPr>
        <w:drawing>
          <wp:inline distT="0" distB="0" distL="0" distR="0" wp14:anchorId="5F99E727" wp14:editId="2E45AEC4">
            <wp:extent cx="4317644" cy="3157200"/>
            <wp:effectExtent l="0" t="0" r="6985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44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20BE1" w14:textId="231C15E0" w:rsidR="006E4EAD" w:rsidRPr="00C56919" w:rsidRDefault="006E4EAD" w:rsidP="006E4EAD">
      <w:pPr>
        <w:pStyle w:val="NoSpacing"/>
        <w:rPr>
          <w:rFonts w:ascii="Times New Roman" w:hAnsi="Times New Roman"/>
          <w:b/>
        </w:rPr>
      </w:pPr>
      <w:r w:rsidRPr="00C56919">
        <w:rPr>
          <w:rStyle w:val="NoSpacingChar"/>
          <w:rFonts w:ascii="Times New Roman" w:hAnsi="Times New Roman"/>
          <w:b/>
        </w:rPr>
        <w:lastRenderedPageBreak/>
        <w:t>T</w:t>
      </w:r>
      <w:r w:rsidR="00C406B0">
        <w:rPr>
          <w:rStyle w:val="NoSpacingChar"/>
          <w:rFonts w:ascii="Times New Roman" w:hAnsi="Times New Roman"/>
          <w:b/>
        </w:rPr>
        <w:t>able S4</w:t>
      </w:r>
      <w:r w:rsidRPr="00C56919">
        <w:rPr>
          <w:rStyle w:val="NoSpacingChar"/>
          <w:rFonts w:ascii="Times New Roman" w:hAnsi="Times New Roman"/>
          <w:b/>
        </w:rPr>
        <w:t xml:space="preserve">: </w:t>
      </w:r>
      <w:r>
        <w:rPr>
          <w:rStyle w:val="NoSpacingChar"/>
          <w:rFonts w:ascii="Times New Roman" w:hAnsi="Times New Roman"/>
          <w:b/>
        </w:rPr>
        <w:t xml:space="preserve">Sensitivity analysis </w:t>
      </w:r>
      <w:r>
        <w:rPr>
          <w:rFonts w:ascii="Times New Roman" w:hAnsi="Times New Roman"/>
          <w:b/>
        </w:rPr>
        <w:t>adjusting for deceased children</w:t>
      </w:r>
      <w:r>
        <w:rPr>
          <w:rStyle w:val="NoSpacingChar"/>
          <w:rFonts w:ascii="Times New Roman" w:hAnsi="Times New Roman"/>
          <w:b/>
        </w:rPr>
        <w:t xml:space="preserve">: Adjusted cross-sectional </w:t>
      </w:r>
      <w:r w:rsidRPr="00C56919">
        <w:rPr>
          <w:rStyle w:val="NoSpacingChar"/>
          <w:rFonts w:ascii="Times New Roman" w:hAnsi="Times New Roman"/>
          <w:b/>
        </w:rPr>
        <w:t>associations between fertility history and healt</w:t>
      </w:r>
      <w:r>
        <w:rPr>
          <w:rStyle w:val="NoSpacingChar"/>
          <w:rFonts w:ascii="Times New Roman" w:hAnsi="Times New Roman"/>
          <w:b/>
        </w:rPr>
        <w:t xml:space="preserve">h outcomes at baseline </w:t>
      </w:r>
      <w:r w:rsidRPr="00C56919">
        <w:rPr>
          <w:rStyle w:val="NoSpacingChar"/>
          <w:rFonts w:ascii="Times New Roman" w:hAnsi="Times New Roman"/>
          <w:b/>
        </w:rPr>
        <w:t>among men and women</w:t>
      </w:r>
      <w:r w:rsidRPr="00C56919">
        <w:rPr>
          <w:rFonts w:ascii="Times New Roman" w:hAnsi="Times New Roman"/>
          <w:b/>
        </w:rPr>
        <w:t xml:space="preserve"> aged 50-79 years</w:t>
      </w:r>
      <w:r w:rsidR="005A1627">
        <w:rPr>
          <w:rFonts w:ascii="Times New Roman" w:hAnsi="Times New Roman"/>
          <w:b/>
        </w:rPr>
        <w:t xml:space="preserve">, SHARE </w:t>
      </w:r>
      <w:r>
        <w:rPr>
          <w:rFonts w:ascii="Times New Roman" w:hAnsi="Times New Roman"/>
          <w:b/>
        </w:rPr>
        <w:t xml:space="preserve">wave 1-3 (complete case analysis, unweighted) </w:t>
      </w:r>
    </w:p>
    <w:tbl>
      <w:tblPr>
        <w:tblStyle w:val="TableGrid"/>
        <w:tblW w:w="15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4"/>
        <w:gridCol w:w="1880"/>
        <w:gridCol w:w="1761"/>
        <w:gridCol w:w="1921"/>
        <w:gridCol w:w="1904"/>
        <w:gridCol w:w="1930"/>
        <w:gridCol w:w="1995"/>
        <w:gridCol w:w="1879"/>
      </w:tblGrid>
      <w:tr w:rsidR="006E4EAD" w:rsidRPr="00F9024D" w14:paraId="7EB0DF5A" w14:textId="77777777" w:rsidTr="00AB34FA">
        <w:trPr>
          <w:trHeight w:val="292"/>
        </w:trPr>
        <w:tc>
          <w:tcPr>
            <w:tcW w:w="2344" w:type="dxa"/>
            <w:tcBorders>
              <w:top w:val="single" w:sz="4" w:space="0" w:color="auto"/>
            </w:tcBorders>
            <w:vAlign w:val="bottom"/>
          </w:tcPr>
          <w:p w14:paraId="0DFE62F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ALL MEN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26BE32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Grip strength </w:t>
            </w:r>
          </w:p>
          <w:p w14:paraId="305B6DAA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β(95% CI)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14:paraId="3E8AE302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Functional limitations </w:t>
            </w:r>
          </w:p>
          <w:p w14:paraId="71338BCE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IRR (95% CI)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8753FF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Depression</w:t>
            </w:r>
          </w:p>
          <w:p w14:paraId="1FAE48B6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IRR (95% CI)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28373E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Cognition</w:t>
            </w:r>
          </w:p>
          <w:p w14:paraId="2DDC5084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β( (95% CI)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09AFB1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Circulatory and metabolic diseases</w:t>
            </w:r>
          </w:p>
          <w:p w14:paraId="26A60E0A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OR( (95 % CI)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756F79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Musculoskeletal diseases</w:t>
            </w:r>
          </w:p>
          <w:p w14:paraId="734246A0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9C67E1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Cancers </w:t>
            </w:r>
          </w:p>
          <w:p w14:paraId="1B49F10A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OR( (95% CI)</w:t>
            </w:r>
          </w:p>
        </w:tc>
      </w:tr>
      <w:tr w:rsidR="006E4EAD" w:rsidRPr="00F9024D" w14:paraId="496958E3" w14:textId="77777777" w:rsidTr="00AB34FA">
        <w:trPr>
          <w:trHeight w:val="279"/>
        </w:trPr>
        <w:tc>
          <w:tcPr>
            <w:tcW w:w="2344" w:type="dxa"/>
            <w:vAlign w:val="bottom"/>
          </w:tcPr>
          <w:p w14:paraId="62756DE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bottom"/>
          </w:tcPr>
          <w:p w14:paraId="4E068B57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14:paraId="6C1C6092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vAlign w:val="bottom"/>
          </w:tcPr>
          <w:p w14:paraId="17B1A452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14:paraId="14F9AB31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bottom"/>
          </w:tcPr>
          <w:p w14:paraId="492942A1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vAlign w:val="bottom"/>
          </w:tcPr>
          <w:p w14:paraId="4EEDED6F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  <w:vAlign w:val="bottom"/>
          </w:tcPr>
          <w:p w14:paraId="18BA9817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F9024D" w14:paraId="644EE157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6983CE96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0" w:type="dxa"/>
            <w:vAlign w:val="bottom"/>
          </w:tcPr>
          <w:p w14:paraId="00992D5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-0.85(-2.23-0.52)</w:t>
            </w:r>
          </w:p>
        </w:tc>
        <w:tc>
          <w:tcPr>
            <w:tcW w:w="1761" w:type="dxa"/>
            <w:vAlign w:val="bottom"/>
          </w:tcPr>
          <w:p w14:paraId="0F6CCB6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1.04(0.83-1.30)</w:t>
            </w:r>
          </w:p>
        </w:tc>
        <w:tc>
          <w:tcPr>
            <w:tcW w:w="1921" w:type="dxa"/>
            <w:vAlign w:val="bottom"/>
          </w:tcPr>
          <w:p w14:paraId="5BC3163D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1.05(0.95-1.16)</w:t>
            </w:r>
          </w:p>
        </w:tc>
        <w:tc>
          <w:tcPr>
            <w:tcW w:w="1904" w:type="dxa"/>
            <w:vAlign w:val="bottom"/>
          </w:tcPr>
          <w:p w14:paraId="66390AD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0.16(-0.87-1.19)</w:t>
            </w:r>
          </w:p>
        </w:tc>
        <w:tc>
          <w:tcPr>
            <w:tcW w:w="1930" w:type="dxa"/>
            <w:vAlign w:val="bottom"/>
          </w:tcPr>
          <w:p w14:paraId="3562F3F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1.17(0.91-1.52)</w:t>
            </w:r>
          </w:p>
        </w:tc>
        <w:tc>
          <w:tcPr>
            <w:tcW w:w="1995" w:type="dxa"/>
            <w:vAlign w:val="bottom"/>
          </w:tcPr>
          <w:p w14:paraId="3036143D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1.24(0.81-1.89)</w:t>
            </w:r>
          </w:p>
        </w:tc>
        <w:tc>
          <w:tcPr>
            <w:tcW w:w="1879" w:type="dxa"/>
            <w:vAlign w:val="bottom"/>
          </w:tcPr>
          <w:p w14:paraId="25B322E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0.85(0.48-1.48)</w:t>
            </w:r>
          </w:p>
        </w:tc>
      </w:tr>
      <w:tr w:rsidR="006E4EAD" w:rsidRPr="00F9024D" w14:paraId="1E92134A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4127B640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0" w:type="dxa"/>
            <w:vAlign w:val="bottom"/>
          </w:tcPr>
          <w:p w14:paraId="2B87817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-0.12(-0.59-0.36)</w:t>
            </w:r>
          </w:p>
        </w:tc>
        <w:tc>
          <w:tcPr>
            <w:tcW w:w="1761" w:type="dxa"/>
            <w:vAlign w:val="bottom"/>
          </w:tcPr>
          <w:p w14:paraId="087E0E9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1.13(0.97-1.32)</w:t>
            </w:r>
          </w:p>
        </w:tc>
        <w:tc>
          <w:tcPr>
            <w:tcW w:w="1921" w:type="dxa"/>
            <w:vAlign w:val="bottom"/>
          </w:tcPr>
          <w:p w14:paraId="670198D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0.98(0.90-1.06)</w:t>
            </w:r>
          </w:p>
        </w:tc>
        <w:tc>
          <w:tcPr>
            <w:tcW w:w="1904" w:type="dxa"/>
            <w:vAlign w:val="bottom"/>
          </w:tcPr>
          <w:p w14:paraId="4350FA2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0.38(-0.48-1.25)</w:t>
            </w:r>
          </w:p>
        </w:tc>
        <w:tc>
          <w:tcPr>
            <w:tcW w:w="1930" w:type="dxa"/>
            <w:vAlign w:val="bottom"/>
          </w:tcPr>
          <w:p w14:paraId="1499445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0.98(0.82-1.17)</w:t>
            </w:r>
          </w:p>
        </w:tc>
        <w:tc>
          <w:tcPr>
            <w:tcW w:w="1995" w:type="dxa"/>
            <w:vAlign w:val="bottom"/>
          </w:tcPr>
          <w:p w14:paraId="56DEC05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1.12(0.90-1.40)</w:t>
            </w:r>
          </w:p>
        </w:tc>
        <w:tc>
          <w:tcPr>
            <w:tcW w:w="1879" w:type="dxa"/>
            <w:vAlign w:val="bottom"/>
          </w:tcPr>
          <w:p w14:paraId="3A85156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0.85(0.53-1.38)</w:t>
            </w:r>
          </w:p>
        </w:tc>
      </w:tr>
      <w:tr w:rsidR="006E4EAD" w:rsidRPr="00F9024D" w14:paraId="38B0021F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64FACAAF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0" w:type="dxa"/>
            <w:vAlign w:val="bottom"/>
          </w:tcPr>
          <w:p w14:paraId="043E7C6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0.01(-0.99-1.00)</w:t>
            </w:r>
          </w:p>
        </w:tc>
        <w:tc>
          <w:tcPr>
            <w:tcW w:w="1761" w:type="dxa"/>
            <w:vAlign w:val="bottom"/>
          </w:tcPr>
          <w:p w14:paraId="6C36892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1.07(0.95-1.20)</w:t>
            </w:r>
          </w:p>
        </w:tc>
        <w:tc>
          <w:tcPr>
            <w:tcW w:w="1921" w:type="dxa"/>
            <w:vAlign w:val="bottom"/>
          </w:tcPr>
          <w:p w14:paraId="033876F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1.03(0.96-1.12)</w:t>
            </w:r>
          </w:p>
        </w:tc>
        <w:tc>
          <w:tcPr>
            <w:tcW w:w="1904" w:type="dxa"/>
            <w:vAlign w:val="bottom"/>
          </w:tcPr>
          <w:p w14:paraId="283779A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0.08(-0.66-0.82)</w:t>
            </w:r>
          </w:p>
        </w:tc>
        <w:tc>
          <w:tcPr>
            <w:tcW w:w="1930" w:type="dxa"/>
            <w:vAlign w:val="bottom"/>
          </w:tcPr>
          <w:p w14:paraId="7343CD4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0.87(0.77-0.98)</w:t>
            </w:r>
          </w:p>
        </w:tc>
        <w:tc>
          <w:tcPr>
            <w:tcW w:w="1995" w:type="dxa"/>
            <w:vAlign w:val="bottom"/>
          </w:tcPr>
          <w:p w14:paraId="0B27B93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0.90(0.64-1.25)</w:t>
            </w:r>
          </w:p>
        </w:tc>
        <w:tc>
          <w:tcPr>
            <w:tcW w:w="1879" w:type="dxa"/>
            <w:vAlign w:val="bottom"/>
          </w:tcPr>
          <w:p w14:paraId="0DF986A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0.61(0.27-1.38)</w:t>
            </w:r>
          </w:p>
        </w:tc>
      </w:tr>
      <w:tr w:rsidR="006E4EAD" w:rsidRPr="00F9024D" w14:paraId="793046E9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534E3B59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880" w:type="dxa"/>
            <w:vAlign w:val="bottom"/>
          </w:tcPr>
          <w:p w14:paraId="7B47A83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-0.22(-1.30-0.86)</w:t>
            </w:r>
          </w:p>
        </w:tc>
        <w:tc>
          <w:tcPr>
            <w:tcW w:w="1761" w:type="dxa"/>
            <w:vAlign w:val="bottom"/>
          </w:tcPr>
          <w:p w14:paraId="070DFD0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1.19(1.05-1.34)</w:t>
            </w:r>
          </w:p>
        </w:tc>
        <w:tc>
          <w:tcPr>
            <w:tcW w:w="1921" w:type="dxa"/>
            <w:vAlign w:val="bottom"/>
          </w:tcPr>
          <w:p w14:paraId="3EB00F4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1.11(1.03-1.19)</w:t>
            </w:r>
          </w:p>
        </w:tc>
        <w:tc>
          <w:tcPr>
            <w:tcW w:w="1904" w:type="dxa"/>
            <w:vAlign w:val="bottom"/>
          </w:tcPr>
          <w:p w14:paraId="03467FD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0.02(-1.11-1.16)</w:t>
            </w:r>
          </w:p>
        </w:tc>
        <w:tc>
          <w:tcPr>
            <w:tcW w:w="1930" w:type="dxa"/>
            <w:vAlign w:val="bottom"/>
          </w:tcPr>
          <w:p w14:paraId="42A42B2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0.86(0.71-1.04)</w:t>
            </w:r>
          </w:p>
        </w:tc>
        <w:tc>
          <w:tcPr>
            <w:tcW w:w="1995" w:type="dxa"/>
            <w:vAlign w:val="bottom"/>
          </w:tcPr>
          <w:p w14:paraId="2F1890A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1.05(0.85-1.29)</w:t>
            </w:r>
          </w:p>
        </w:tc>
        <w:tc>
          <w:tcPr>
            <w:tcW w:w="1879" w:type="dxa"/>
            <w:vAlign w:val="bottom"/>
          </w:tcPr>
          <w:p w14:paraId="5C71149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1.03(0.60-1.76)</w:t>
            </w:r>
          </w:p>
        </w:tc>
      </w:tr>
      <w:tr w:rsidR="006E4EAD" w:rsidRPr="00F9024D" w14:paraId="3A591141" w14:textId="77777777" w:rsidTr="00AB34FA">
        <w:trPr>
          <w:trHeight w:val="292"/>
        </w:trPr>
        <w:tc>
          <w:tcPr>
            <w:tcW w:w="2344" w:type="dxa"/>
            <w:tcBorders>
              <w:bottom w:val="single" w:sz="4" w:space="0" w:color="auto"/>
            </w:tcBorders>
            <w:vAlign w:val="bottom"/>
          </w:tcPr>
          <w:p w14:paraId="4C1D5939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1CF4ADDC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bottom"/>
          </w:tcPr>
          <w:p w14:paraId="71BE95B4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4847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bottom"/>
          </w:tcPr>
          <w:p w14:paraId="378210DA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4794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bottom"/>
          </w:tcPr>
          <w:p w14:paraId="13CD5BC8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4804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bottom"/>
          </w:tcPr>
          <w:p w14:paraId="4846C04D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4856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14:paraId="5D4C3019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4856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bottom"/>
          </w:tcPr>
          <w:p w14:paraId="4EDE1F06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4623</w:t>
            </w:r>
          </w:p>
        </w:tc>
      </w:tr>
      <w:tr w:rsidR="006E4EAD" w:rsidRPr="00F9024D" w14:paraId="24788872" w14:textId="77777777" w:rsidTr="00AB34FA">
        <w:trPr>
          <w:trHeight w:val="292"/>
        </w:trPr>
        <w:tc>
          <w:tcPr>
            <w:tcW w:w="2344" w:type="dxa"/>
            <w:tcBorders>
              <w:top w:val="single" w:sz="4" w:space="0" w:color="auto"/>
            </w:tcBorders>
            <w:vAlign w:val="bottom"/>
          </w:tcPr>
          <w:p w14:paraId="05F7CFE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FATHERS 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bottom"/>
          </w:tcPr>
          <w:p w14:paraId="0EF0340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  <w:vAlign w:val="bottom"/>
          </w:tcPr>
          <w:p w14:paraId="3008B93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vAlign w:val="bottom"/>
          </w:tcPr>
          <w:p w14:paraId="59B6A0E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14:paraId="4E4714D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bottom"/>
          </w:tcPr>
          <w:p w14:paraId="17F8011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vAlign w:val="bottom"/>
          </w:tcPr>
          <w:p w14:paraId="204E4F3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  <w:vAlign w:val="bottom"/>
          </w:tcPr>
          <w:p w14:paraId="7741702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F9024D" w14:paraId="44886272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3F17560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880" w:type="dxa"/>
            <w:vAlign w:val="bottom"/>
          </w:tcPr>
          <w:p w14:paraId="7D4D2C5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14AB6DA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0F9AB4B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3D131BB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Align w:val="bottom"/>
          </w:tcPr>
          <w:p w14:paraId="211BB39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3EC4AB5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19ED6D5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F9024D" w14:paraId="0BE2CFD3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3F357FF6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0" w:type="dxa"/>
            <w:vAlign w:val="bottom"/>
          </w:tcPr>
          <w:p w14:paraId="027AE45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0.07(-0.39-0.52)</w:t>
            </w:r>
          </w:p>
        </w:tc>
        <w:tc>
          <w:tcPr>
            <w:tcW w:w="1761" w:type="dxa"/>
            <w:vAlign w:val="bottom"/>
          </w:tcPr>
          <w:p w14:paraId="3F96037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1.11(0.95-1.30)</w:t>
            </w:r>
          </w:p>
        </w:tc>
        <w:tc>
          <w:tcPr>
            <w:tcW w:w="1921" w:type="dxa"/>
            <w:vAlign w:val="bottom"/>
          </w:tcPr>
          <w:p w14:paraId="790FD8B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0.96(0.88-1.05)</w:t>
            </w:r>
          </w:p>
        </w:tc>
        <w:tc>
          <w:tcPr>
            <w:tcW w:w="1904" w:type="dxa"/>
            <w:vAlign w:val="bottom"/>
          </w:tcPr>
          <w:p w14:paraId="6FFA490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0.47(-0.38-1.33)</w:t>
            </w:r>
          </w:p>
        </w:tc>
        <w:tc>
          <w:tcPr>
            <w:tcW w:w="1930" w:type="dxa"/>
            <w:vAlign w:val="bottom"/>
          </w:tcPr>
          <w:p w14:paraId="6FCFD23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1.04(0.85-1.27)</w:t>
            </w:r>
          </w:p>
        </w:tc>
        <w:tc>
          <w:tcPr>
            <w:tcW w:w="1995" w:type="dxa"/>
            <w:vAlign w:val="bottom"/>
          </w:tcPr>
          <w:p w14:paraId="12C0E8B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1.20(0.97-1.50)</w:t>
            </w:r>
          </w:p>
        </w:tc>
        <w:tc>
          <w:tcPr>
            <w:tcW w:w="1879" w:type="dxa"/>
            <w:vAlign w:val="bottom"/>
          </w:tcPr>
          <w:p w14:paraId="0DAB9E4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0.87(0.55-1.35)</w:t>
            </w:r>
          </w:p>
        </w:tc>
      </w:tr>
      <w:tr w:rsidR="006E4EAD" w:rsidRPr="00F9024D" w14:paraId="438B88CB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174B8B93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0" w:type="dxa"/>
            <w:vAlign w:val="bottom"/>
          </w:tcPr>
          <w:p w14:paraId="4836498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-0.06(-1.06-0.95)</w:t>
            </w:r>
          </w:p>
        </w:tc>
        <w:tc>
          <w:tcPr>
            <w:tcW w:w="1761" w:type="dxa"/>
            <w:vAlign w:val="bottom"/>
          </w:tcPr>
          <w:p w14:paraId="65B0036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1.05(0.94-1.19)</w:t>
            </w:r>
          </w:p>
        </w:tc>
        <w:tc>
          <w:tcPr>
            <w:tcW w:w="1921" w:type="dxa"/>
            <w:vAlign w:val="bottom"/>
          </w:tcPr>
          <w:p w14:paraId="2C7E8EA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1.03(0.95-1.12)</w:t>
            </w:r>
          </w:p>
        </w:tc>
        <w:tc>
          <w:tcPr>
            <w:tcW w:w="1904" w:type="dxa"/>
            <w:vAlign w:val="bottom"/>
          </w:tcPr>
          <w:p w14:paraId="0E349F6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0.05(-0.67-0.77)</w:t>
            </w:r>
          </w:p>
        </w:tc>
        <w:tc>
          <w:tcPr>
            <w:tcW w:w="1930" w:type="dxa"/>
            <w:vAlign w:val="bottom"/>
          </w:tcPr>
          <w:p w14:paraId="13D2EA8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0.86(0.76-0.97)</w:t>
            </w:r>
          </w:p>
        </w:tc>
        <w:tc>
          <w:tcPr>
            <w:tcW w:w="1995" w:type="dxa"/>
            <w:vAlign w:val="bottom"/>
          </w:tcPr>
          <w:p w14:paraId="1D7B65C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0.86(0.60-1.23)</w:t>
            </w:r>
          </w:p>
        </w:tc>
        <w:tc>
          <w:tcPr>
            <w:tcW w:w="1879" w:type="dxa"/>
            <w:vAlign w:val="bottom"/>
          </w:tcPr>
          <w:p w14:paraId="21FB5F8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0.59(0.26-1.36)</w:t>
            </w:r>
          </w:p>
        </w:tc>
      </w:tr>
      <w:tr w:rsidR="006E4EAD" w:rsidRPr="00F9024D" w14:paraId="1DC8DDFF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5B0B9EAC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880" w:type="dxa"/>
            <w:vAlign w:val="bottom"/>
          </w:tcPr>
          <w:p w14:paraId="67D31EE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-0.32(-1.34-0.7)</w:t>
            </w:r>
          </w:p>
        </w:tc>
        <w:tc>
          <w:tcPr>
            <w:tcW w:w="1761" w:type="dxa"/>
            <w:vAlign w:val="bottom"/>
          </w:tcPr>
          <w:p w14:paraId="2955456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1.14(1.00-1.31)</w:t>
            </w:r>
          </w:p>
        </w:tc>
        <w:tc>
          <w:tcPr>
            <w:tcW w:w="1921" w:type="dxa"/>
            <w:vAlign w:val="bottom"/>
          </w:tcPr>
          <w:p w14:paraId="4754772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1.10(1.01-1.20)</w:t>
            </w:r>
          </w:p>
        </w:tc>
        <w:tc>
          <w:tcPr>
            <w:tcW w:w="1904" w:type="dxa"/>
            <w:vAlign w:val="bottom"/>
          </w:tcPr>
          <w:p w14:paraId="0E6CF5B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0.01(-1.17-1.19)</w:t>
            </w:r>
          </w:p>
        </w:tc>
        <w:tc>
          <w:tcPr>
            <w:tcW w:w="1930" w:type="dxa"/>
            <w:vAlign w:val="bottom"/>
          </w:tcPr>
          <w:p w14:paraId="051BCE7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0.81(0.69-0.95)</w:t>
            </w:r>
          </w:p>
        </w:tc>
        <w:tc>
          <w:tcPr>
            <w:tcW w:w="1995" w:type="dxa"/>
            <w:vAlign w:val="bottom"/>
          </w:tcPr>
          <w:p w14:paraId="16CD7D2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1.00(0.80-1.25)</w:t>
            </w:r>
          </w:p>
        </w:tc>
        <w:tc>
          <w:tcPr>
            <w:tcW w:w="1879" w:type="dxa"/>
            <w:vAlign w:val="bottom"/>
          </w:tcPr>
          <w:p w14:paraId="6447490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0.95(0.54-1.65)</w:t>
            </w:r>
          </w:p>
        </w:tc>
      </w:tr>
      <w:tr w:rsidR="006E4EAD" w:rsidRPr="00F9024D" w14:paraId="7C140EA1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3DF9345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AFB (ref:</w:t>
            </w: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 xml:space="preserve"> 23-34 </w:t>
            </w:r>
            <w:proofErr w:type="spellStart"/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0" w:type="dxa"/>
            <w:vAlign w:val="bottom"/>
          </w:tcPr>
          <w:p w14:paraId="1C58AF2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1143B5E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6DA5E66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10852A4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Align w:val="bottom"/>
          </w:tcPr>
          <w:p w14:paraId="5FB3C16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0E10786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28E88A7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F9024D" w14:paraId="39B711B3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288220D0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 xml:space="preserve">&lt;23 years </w:t>
            </w:r>
          </w:p>
        </w:tc>
        <w:tc>
          <w:tcPr>
            <w:tcW w:w="1880" w:type="dxa"/>
            <w:vAlign w:val="bottom"/>
          </w:tcPr>
          <w:p w14:paraId="23319BD0" w14:textId="249F8628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(-1.42-1.23)</w:t>
            </w:r>
          </w:p>
        </w:tc>
        <w:tc>
          <w:tcPr>
            <w:tcW w:w="1761" w:type="dxa"/>
            <w:vAlign w:val="bottom"/>
          </w:tcPr>
          <w:p w14:paraId="413342A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1.15(0.97-1.36)</w:t>
            </w:r>
          </w:p>
        </w:tc>
        <w:tc>
          <w:tcPr>
            <w:tcW w:w="1921" w:type="dxa"/>
            <w:vAlign w:val="bottom"/>
          </w:tcPr>
          <w:p w14:paraId="669083BD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1.06(0.93-1.20)</w:t>
            </w:r>
          </w:p>
        </w:tc>
        <w:tc>
          <w:tcPr>
            <w:tcW w:w="1904" w:type="dxa"/>
            <w:vAlign w:val="bottom"/>
          </w:tcPr>
          <w:p w14:paraId="511AD4A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-0.18(-1.22-0.85)</w:t>
            </w:r>
          </w:p>
        </w:tc>
        <w:tc>
          <w:tcPr>
            <w:tcW w:w="1930" w:type="dxa"/>
            <w:vAlign w:val="bottom"/>
          </w:tcPr>
          <w:p w14:paraId="0D5D198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1.16(0.89-1.52)</w:t>
            </w:r>
          </w:p>
        </w:tc>
        <w:tc>
          <w:tcPr>
            <w:tcW w:w="1995" w:type="dxa"/>
            <w:vAlign w:val="bottom"/>
          </w:tcPr>
          <w:p w14:paraId="47AA455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0.99(0.60-1.62)</w:t>
            </w:r>
          </w:p>
        </w:tc>
        <w:tc>
          <w:tcPr>
            <w:tcW w:w="1879" w:type="dxa"/>
            <w:vAlign w:val="bottom"/>
          </w:tcPr>
          <w:p w14:paraId="6A32CB8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1.31(0.83-2.06)</w:t>
            </w:r>
          </w:p>
        </w:tc>
      </w:tr>
      <w:tr w:rsidR="006E4EAD" w:rsidRPr="00F9024D" w14:paraId="0AD5397D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3F2ECC14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35+</w:t>
            </w:r>
          </w:p>
        </w:tc>
        <w:tc>
          <w:tcPr>
            <w:tcW w:w="1880" w:type="dxa"/>
            <w:vAlign w:val="bottom"/>
          </w:tcPr>
          <w:p w14:paraId="0158031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-1.35(-2.73-0.03)</w:t>
            </w:r>
          </w:p>
        </w:tc>
        <w:tc>
          <w:tcPr>
            <w:tcW w:w="1761" w:type="dxa"/>
            <w:vAlign w:val="bottom"/>
          </w:tcPr>
          <w:p w14:paraId="287C664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1.10(1.01-1.20)</w:t>
            </w:r>
          </w:p>
        </w:tc>
        <w:tc>
          <w:tcPr>
            <w:tcW w:w="1921" w:type="dxa"/>
            <w:vAlign w:val="bottom"/>
          </w:tcPr>
          <w:p w14:paraId="476D47A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1.12(1.00-1.27)</w:t>
            </w:r>
          </w:p>
        </w:tc>
        <w:tc>
          <w:tcPr>
            <w:tcW w:w="1904" w:type="dxa"/>
            <w:vAlign w:val="bottom"/>
          </w:tcPr>
          <w:p w14:paraId="4661BE8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-0.79(-1.38--0.20)</w:t>
            </w:r>
          </w:p>
        </w:tc>
        <w:tc>
          <w:tcPr>
            <w:tcW w:w="1930" w:type="dxa"/>
            <w:vAlign w:val="bottom"/>
          </w:tcPr>
          <w:p w14:paraId="2ED7D4E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0.67(0.59-0.76)</w:t>
            </w:r>
          </w:p>
        </w:tc>
        <w:tc>
          <w:tcPr>
            <w:tcW w:w="1995" w:type="dxa"/>
            <w:vAlign w:val="bottom"/>
          </w:tcPr>
          <w:p w14:paraId="291080A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0.57(0.31-1.07)</w:t>
            </w:r>
          </w:p>
        </w:tc>
        <w:tc>
          <w:tcPr>
            <w:tcW w:w="1879" w:type="dxa"/>
            <w:vAlign w:val="bottom"/>
          </w:tcPr>
          <w:p w14:paraId="792490D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0.75(0.47-1.18)</w:t>
            </w:r>
          </w:p>
        </w:tc>
      </w:tr>
      <w:tr w:rsidR="006E4EAD" w:rsidRPr="00F9024D" w14:paraId="08A620A6" w14:textId="77777777" w:rsidTr="00AB34FA">
        <w:trPr>
          <w:trHeight w:val="305"/>
        </w:trPr>
        <w:tc>
          <w:tcPr>
            <w:tcW w:w="2344" w:type="dxa"/>
            <w:tcBorders>
              <w:bottom w:val="single" w:sz="4" w:space="0" w:color="auto"/>
            </w:tcBorders>
            <w:vAlign w:val="bottom"/>
          </w:tcPr>
          <w:p w14:paraId="310B187F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11B7A0CC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bottom"/>
          </w:tcPr>
          <w:p w14:paraId="4CA071B9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4303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bottom"/>
          </w:tcPr>
          <w:p w14:paraId="4237A837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4259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bottom"/>
          </w:tcPr>
          <w:p w14:paraId="6C3D0FEF" w14:textId="77777777" w:rsidR="006E4EAD" w:rsidRPr="002A029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02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4266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bottom"/>
          </w:tcPr>
          <w:p w14:paraId="7D992860" w14:textId="77777777" w:rsidR="006E4EAD" w:rsidRPr="002A029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02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4310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14:paraId="77AEE215" w14:textId="77777777" w:rsidR="006E4EAD" w:rsidRPr="002A029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02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4310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bottom"/>
          </w:tcPr>
          <w:p w14:paraId="0B243F89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02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4310</w:t>
            </w:r>
          </w:p>
        </w:tc>
      </w:tr>
      <w:tr w:rsidR="006E4EAD" w:rsidRPr="00F9024D" w14:paraId="75E57A8A" w14:textId="77777777" w:rsidTr="00AB34FA">
        <w:trPr>
          <w:trHeight w:val="305"/>
        </w:trPr>
        <w:tc>
          <w:tcPr>
            <w:tcW w:w="2344" w:type="dxa"/>
            <w:tcBorders>
              <w:top w:val="single" w:sz="4" w:space="0" w:color="auto"/>
            </w:tcBorders>
            <w:vAlign w:val="bottom"/>
          </w:tcPr>
          <w:p w14:paraId="683F246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ALL WOMEN 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bottom"/>
          </w:tcPr>
          <w:p w14:paraId="59650BD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  <w:vAlign w:val="bottom"/>
          </w:tcPr>
          <w:p w14:paraId="1484115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vAlign w:val="bottom"/>
          </w:tcPr>
          <w:p w14:paraId="299944F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14:paraId="77F6965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bottom"/>
          </w:tcPr>
          <w:p w14:paraId="49F2315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vAlign w:val="bottom"/>
          </w:tcPr>
          <w:p w14:paraId="6B5BB73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  <w:vAlign w:val="bottom"/>
          </w:tcPr>
          <w:p w14:paraId="388F8B7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F9024D" w14:paraId="31901D4A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7F9AF01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880" w:type="dxa"/>
            <w:vAlign w:val="bottom"/>
          </w:tcPr>
          <w:p w14:paraId="75F8F12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6A474BF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4C39250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474D8A0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Align w:val="bottom"/>
          </w:tcPr>
          <w:p w14:paraId="04B41EC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0D0CBC8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3CA8C4B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F9024D" w14:paraId="51323EF9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00C0742E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0" w:type="dxa"/>
            <w:vAlign w:val="bottom"/>
          </w:tcPr>
          <w:p w14:paraId="7235C97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-0.16(-1.08-0.76)</w:t>
            </w:r>
          </w:p>
        </w:tc>
        <w:tc>
          <w:tcPr>
            <w:tcW w:w="1761" w:type="dxa"/>
            <w:vAlign w:val="bottom"/>
          </w:tcPr>
          <w:p w14:paraId="147E183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1.01(0.91-1.12)</w:t>
            </w:r>
          </w:p>
        </w:tc>
        <w:tc>
          <w:tcPr>
            <w:tcW w:w="1921" w:type="dxa"/>
            <w:vAlign w:val="bottom"/>
          </w:tcPr>
          <w:p w14:paraId="447400D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1.04(0.96-1.12)</w:t>
            </w:r>
          </w:p>
        </w:tc>
        <w:tc>
          <w:tcPr>
            <w:tcW w:w="1904" w:type="dxa"/>
            <w:vAlign w:val="bottom"/>
          </w:tcPr>
          <w:p w14:paraId="3150686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-0.33(-0.97-0.32)</w:t>
            </w:r>
          </w:p>
        </w:tc>
        <w:tc>
          <w:tcPr>
            <w:tcW w:w="1930" w:type="dxa"/>
            <w:vAlign w:val="bottom"/>
          </w:tcPr>
          <w:p w14:paraId="74C1473F" w14:textId="6280073B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0.96(0.7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95" w:type="dxa"/>
            <w:vAlign w:val="bottom"/>
          </w:tcPr>
          <w:p w14:paraId="35D73F5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1.03(0.75-1.40)</w:t>
            </w:r>
          </w:p>
        </w:tc>
        <w:tc>
          <w:tcPr>
            <w:tcW w:w="1879" w:type="dxa"/>
            <w:vAlign w:val="bottom"/>
          </w:tcPr>
          <w:p w14:paraId="1DA4AA9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1.16(0.84-1.59)</w:t>
            </w:r>
          </w:p>
        </w:tc>
      </w:tr>
      <w:tr w:rsidR="006E4EAD" w:rsidRPr="00F9024D" w14:paraId="26E6E255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0FA6AC8E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0" w:type="dxa"/>
            <w:vAlign w:val="bottom"/>
          </w:tcPr>
          <w:p w14:paraId="08366BC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-0.12(-0.34-0.09)</w:t>
            </w:r>
          </w:p>
        </w:tc>
        <w:tc>
          <w:tcPr>
            <w:tcW w:w="1761" w:type="dxa"/>
            <w:vAlign w:val="bottom"/>
          </w:tcPr>
          <w:p w14:paraId="2AD0660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1.05(0.93-1.18)</w:t>
            </w:r>
          </w:p>
        </w:tc>
        <w:tc>
          <w:tcPr>
            <w:tcW w:w="1921" w:type="dxa"/>
            <w:vAlign w:val="bottom"/>
          </w:tcPr>
          <w:p w14:paraId="17E662F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1.05(1.00-1.10)</w:t>
            </w:r>
          </w:p>
        </w:tc>
        <w:tc>
          <w:tcPr>
            <w:tcW w:w="1904" w:type="dxa"/>
            <w:vAlign w:val="bottom"/>
          </w:tcPr>
          <w:p w14:paraId="7C6EC04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-0.36(-1.13-0.40)</w:t>
            </w:r>
          </w:p>
        </w:tc>
        <w:tc>
          <w:tcPr>
            <w:tcW w:w="1930" w:type="dxa"/>
            <w:vAlign w:val="bottom"/>
          </w:tcPr>
          <w:p w14:paraId="3FD3EA0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1.02(0.84-1.24)</w:t>
            </w:r>
          </w:p>
        </w:tc>
        <w:tc>
          <w:tcPr>
            <w:tcW w:w="1995" w:type="dxa"/>
            <w:vAlign w:val="bottom"/>
          </w:tcPr>
          <w:p w14:paraId="3FC677F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0.91(0.77-1.07)</w:t>
            </w:r>
          </w:p>
        </w:tc>
        <w:tc>
          <w:tcPr>
            <w:tcW w:w="1879" w:type="dxa"/>
            <w:vAlign w:val="bottom"/>
          </w:tcPr>
          <w:p w14:paraId="3BF4517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0.85(0.54-1.32)</w:t>
            </w:r>
          </w:p>
        </w:tc>
      </w:tr>
      <w:tr w:rsidR="006E4EAD" w:rsidRPr="00F9024D" w14:paraId="05E067AF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02859A05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0" w:type="dxa"/>
            <w:vAlign w:val="bottom"/>
          </w:tcPr>
          <w:p w14:paraId="5A725BB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0.33(-0.15-0.81)</w:t>
            </w:r>
          </w:p>
        </w:tc>
        <w:tc>
          <w:tcPr>
            <w:tcW w:w="1761" w:type="dxa"/>
            <w:vAlign w:val="bottom"/>
          </w:tcPr>
          <w:p w14:paraId="7034D07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1.05(0.99-1.11)</w:t>
            </w:r>
          </w:p>
        </w:tc>
        <w:tc>
          <w:tcPr>
            <w:tcW w:w="1921" w:type="dxa"/>
            <w:vAlign w:val="bottom"/>
          </w:tcPr>
          <w:p w14:paraId="352E98C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1.01(0.95-1.07)</w:t>
            </w:r>
          </w:p>
        </w:tc>
        <w:tc>
          <w:tcPr>
            <w:tcW w:w="1904" w:type="dxa"/>
            <w:vAlign w:val="bottom"/>
          </w:tcPr>
          <w:p w14:paraId="57A72C6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-0.23(-1.02-0.56)</w:t>
            </w:r>
          </w:p>
        </w:tc>
        <w:tc>
          <w:tcPr>
            <w:tcW w:w="1930" w:type="dxa"/>
            <w:vAlign w:val="bottom"/>
          </w:tcPr>
          <w:p w14:paraId="435F7B2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0.94(0.84-1.05)</w:t>
            </w:r>
          </w:p>
        </w:tc>
        <w:tc>
          <w:tcPr>
            <w:tcW w:w="1995" w:type="dxa"/>
            <w:vAlign w:val="bottom"/>
          </w:tcPr>
          <w:p w14:paraId="410389A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0.92(0.78-1.07)</w:t>
            </w:r>
          </w:p>
        </w:tc>
        <w:tc>
          <w:tcPr>
            <w:tcW w:w="1879" w:type="dxa"/>
            <w:vAlign w:val="bottom"/>
          </w:tcPr>
          <w:p w14:paraId="3FC50F1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1.02(0.82-1.27)</w:t>
            </w:r>
          </w:p>
        </w:tc>
      </w:tr>
      <w:tr w:rsidR="006E4EAD" w:rsidRPr="00F9024D" w14:paraId="28D62C0D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0CF649E4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880" w:type="dxa"/>
            <w:vAlign w:val="bottom"/>
          </w:tcPr>
          <w:p w14:paraId="5F7D74D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0.21(-0.65-1.07)</w:t>
            </w:r>
          </w:p>
        </w:tc>
        <w:tc>
          <w:tcPr>
            <w:tcW w:w="1761" w:type="dxa"/>
            <w:vAlign w:val="bottom"/>
          </w:tcPr>
          <w:p w14:paraId="6AF81AB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1.26(1.09-1.45)</w:t>
            </w:r>
          </w:p>
        </w:tc>
        <w:tc>
          <w:tcPr>
            <w:tcW w:w="1921" w:type="dxa"/>
            <w:vAlign w:val="bottom"/>
          </w:tcPr>
          <w:p w14:paraId="4B26E58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1.04(0.96-1.13)</w:t>
            </w:r>
          </w:p>
        </w:tc>
        <w:tc>
          <w:tcPr>
            <w:tcW w:w="1904" w:type="dxa"/>
            <w:vAlign w:val="bottom"/>
          </w:tcPr>
          <w:p w14:paraId="2E406BA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-0.30(-1.19-0.59)</w:t>
            </w:r>
          </w:p>
        </w:tc>
        <w:tc>
          <w:tcPr>
            <w:tcW w:w="1930" w:type="dxa"/>
            <w:vAlign w:val="bottom"/>
          </w:tcPr>
          <w:p w14:paraId="786E7F9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0.99(0.88-1.12)</w:t>
            </w:r>
          </w:p>
        </w:tc>
        <w:tc>
          <w:tcPr>
            <w:tcW w:w="1995" w:type="dxa"/>
            <w:vAlign w:val="bottom"/>
          </w:tcPr>
          <w:p w14:paraId="4221BE3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0.98(0.84-1.14)</w:t>
            </w:r>
          </w:p>
        </w:tc>
        <w:tc>
          <w:tcPr>
            <w:tcW w:w="1879" w:type="dxa"/>
            <w:vAlign w:val="bottom"/>
          </w:tcPr>
          <w:p w14:paraId="238B0F4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0.99(0.69-1.43)</w:t>
            </w:r>
          </w:p>
        </w:tc>
      </w:tr>
      <w:tr w:rsidR="006E4EAD" w:rsidRPr="00F9024D" w14:paraId="1BC768C8" w14:textId="77777777" w:rsidTr="00AB34FA">
        <w:trPr>
          <w:trHeight w:val="305"/>
        </w:trPr>
        <w:tc>
          <w:tcPr>
            <w:tcW w:w="2344" w:type="dxa"/>
            <w:tcBorders>
              <w:bottom w:val="single" w:sz="4" w:space="0" w:color="auto"/>
            </w:tcBorders>
            <w:vAlign w:val="bottom"/>
          </w:tcPr>
          <w:p w14:paraId="3B64C1F8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2372195E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bottom"/>
          </w:tcPr>
          <w:p w14:paraId="6B43EF8E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5885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bottom"/>
          </w:tcPr>
          <w:p w14:paraId="284A1492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5837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bottom"/>
          </w:tcPr>
          <w:p w14:paraId="3D03F3CA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5852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bottom"/>
          </w:tcPr>
          <w:p w14:paraId="5BAC628D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5895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14:paraId="7F4D90B6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5895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bottom"/>
          </w:tcPr>
          <w:p w14:paraId="5DB59FFC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5895</w:t>
            </w:r>
          </w:p>
        </w:tc>
      </w:tr>
      <w:tr w:rsidR="006E4EAD" w:rsidRPr="00F9024D" w14:paraId="4FF642AB" w14:textId="77777777" w:rsidTr="00AB34FA">
        <w:trPr>
          <w:trHeight w:val="305"/>
        </w:trPr>
        <w:tc>
          <w:tcPr>
            <w:tcW w:w="2344" w:type="dxa"/>
            <w:tcBorders>
              <w:top w:val="single" w:sz="4" w:space="0" w:color="auto"/>
            </w:tcBorders>
            <w:vAlign w:val="bottom"/>
          </w:tcPr>
          <w:p w14:paraId="4C0B792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MOTHERS 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bottom"/>
          </w:tcPr>
          <w:p w14:paraId="6F33A55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  <w:vAlign w:val="bottom"/>
          </w:tcPr>
          <w:p w14:paraId="2B5B8C3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vAlign w:val="bottom"/>
          </w:tcPr>
          <w:p w14:paraId="72200DD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14:paraId="52C02A2D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bottom"/>
          </w:tcPr>
          <w:p w14:paraId="311EF35D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vAlign w:val="bottom"/>
          </w:tcPr>
          <w:p w14:paraId="0B6B09A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  <w:vAlign w:val="bottom"/>
          </w:tcPr>
          <w:p w14:paraId="245E47D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F9024D" w14:paraId="5B110024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35686BD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880" w:type="dxa"/>
            <w:vAlign w:val="bottom"/>
          </w:tcPr>
          <w:p w14:paraId="01FF040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2F498AD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335FD98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7F282FA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Align w:val="bottom"/>
          </w:tcPr>
          <w:p w14:paraId="43BA362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59BC2718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2234B50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F9024D" w14:paraId="09767A6A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363F4CEE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0" w:type="dxa"/>
            <w:vAlign w:val="bottom"/>
          </w:tcPr>
          <w:p w14:paraId="357716D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-0.27(-0.58-0.03)</w:t>
            </w:r>
          </w:p>
        </w:tc>
        <w:tc>
          <w:tcPr>
            <w:tcW w:w="1761" w:type="dxa"/>
            <w:vAlign w:val="bottom"/>
          </w:tcPr>
          <w:p w14:paraId="34B4CBF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1.07(0.95-1.20)</w:t>
            </w:r>
          </w:p>
        </w:tc>
        <w:tc>
          <w:tcPr>
            <w:tcW w:w="1921" w:type="dxa"/>
            <w:vAlign w:val="bottom"/>
          </w:tcPr>
          <w:p w14:paraId="1700A41C" w14:textId="77777777" w:rsidR="006E4EAD" w:rsidRPr="00B055B3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5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1.06(1.00-1.12)</w:t>
            </w:r>
          </w:p>
        </w:tc>
        <w:tc>
          <w:tcPr>
            <w:tcW w:w="1904" w:type="dxa"/>
            <w:vAlign w:val="bottom"/>
          </w:tcPr>
          <w:p w14:paraId="0EA48B8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-0.40(-1.16-0.35)</w:t>
            </w:r>
          </w:p>
        </w:tc>
        <w:tc>
          <w:tcPr>
            <w:tcW w:w="1930" w:type="dxa"/>
            <w:vAlign w:val="bottom"/>
          </w:tcPr>
          <w:p w14:paraId="598AA81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1.06(0.86-1.32)</w:t>
            </w:r>
          </w:p>
        </w:tc>
        <w:tc>
          <w:tcPr>
            <w:tcW w:w="1995" w:type="dxa"/>
            <w:vAlign w:val="bottom"/>
          </w:tcPr>
          <w:p w14:paraId="375E7A1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0.94(0.78-1.14)</w:t>
            </w:r>
          </w:p>
        </w:tc>
        <w:tc>
          <w:tcPr>
            <w:tcW w:w="1879" w:type="dxa"/>
            <w:vAlign w:val="bottom"/>
          </w:tcPr>
          <w:p w14:paraId="3E7E2C4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0.86(0.54-1.38)</w:t>
            </w:r>
          </w:p>
        </w:tc>
      </w:tr>
      <w:tr w:rsidR="006E4EAD" w:rsidRPr="00F9024D" w14:paraId="198E09F5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2142F253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0" w:type="dxa"/>
            <w:vAlign w:val="bottom"/>
          </w:tcPr>
          <w:p w14:paraId="20572E6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0.38(-0.13-0.89)</w:t>
            </w:r>
          </w:p>
        </w:tc>
        <w:tc>
          <w:tcPr>
            <w:tcW w:w="1761" w:type="dxa"/>
            <w:vAlign w:val="bottom"/>
          </w:tcPr>
          <w:p w14:paraId="4B9AD2A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1.03(0.96-1.09)</w:t>
            </w:r>
          </w:p>
        </w:tc>
        <w:tc>
          <w:tcPr>
            <w:tcW w:w="1921" w:type="dxa"/>
            <w:vAlign w:val="bottom"/>
          </w:tcPr>
          <w:p w14:paraId="0D8FDF8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1.01(0.95-1.07)</w:t>
            </w:r>
          </w:p>
        </w:tc>
        <w:tc>
          <w:tcPr>
            <w:tcW w:w="1904" w:type="dxa"/>
            <w:vAlign w:val="bottom"/>
          </w:tcPr>
          <w:p w14:paraId="637E305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-0.19(-0.96-0.59)</w:t>
            </w:r>
          </w:p>
        </w:tc>
        <w:tc>
          <w:tcPr>
            <w:tcW w:w="1930" w:type="dxa"/>
            <w:vAlign w:val="bottom"/>
          </w:tcPr>
          <w:p w14:paraId="7B11DA6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0.93(0.83-1.04)</w:t>
            </w:r>
          </w:p>
        </w:tc>
        <w:tc>
          <w:tcPr>
            <w:tcW w:w="1995" w:type="dxa"/>
            <w:vAlign w:val="bottom"/>
          </w:tcPr>
          <w:p w14:paraId="76F4052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0.90(0.78-1.03)</w:t>
            </w:r>
          </w:p>
        </w:tc>
        <w:tc>
          <w:tcPr>
            <w:tcW w:w="1879" w:type="dxa"/>
            <w:vAlign w:val="bottom"/>
          </w:tcPr>
          <w:p w14:paraId="0A77308B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1.03(0.83-1.29)</w:t>
            </w:r>
          </w:p>
        </w:tc>
      </w:tr>
      <w:tr w:rsidR="006E4EAD" w:rsidRPr="00F9024D" w14:paraId="68A9F66A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7920BE16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880" w:type="dxa"/>
            <w:vAlign w:val="bottom"/>
          </w:tcPr>
          <w:p w14:paraId="78295A22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0.38(-0.59-1.34)</w:t>
            </w:r>
          </w:p>
        </w:tc>
        <w:tc>
          <w:tcPr>
            <w:tcW w:w="1761" w:type="dxa"/>
            <w:vAlign w:val="bottom"/>
          </w:tcPr>
          <w:p w14:paraId="6573CC3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1.20(1.05-1.36)</w:t>
            </w:r>
          </w:p>
        </w:tc>
        <w:tc>
          <w:tcPr>
            <w:tcW w:w="1921" w:type="dxa"/>
            <w:vAlign w:val="bottom"/>
          </w:tcPr>
          <w:p w14:paraId="266DB87D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1.03(0.95-1.11)</w:t>
            </w:r>
          </w:p>
        </w:tc>
        <w:tc>
          <w:tcPr>
            <w:tcW w:w="1904" w:type="dxa"/>
            <w:vAlign w:val="bottom"/>
          </w:tcPr>
          <w:p w14:paraId="5A4B65D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-0.18(-1.11-0.75)</w:t>
            </w:r>
          </w:p>
        </w:tc>
        <w:tc>
          <w:tcPr>
            <w:tcW w:w="1930" w:type="dxa"/>
            <w:vAlign w:val="bottom"/>
          </w:tcPr>
          <w:p w14:paraId="198E6EBA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0.96(0.82-1.12)</w:t>
            </w:r>
          </w:p>
        </w:tc>
        <w:tc>
          <w:tcPr>
            <w:tcW w:w="1995" w:type="dxa"/>
            <w:vAlign w:val="bottom"/>
          </w:tcPr>
          <w:p w14:paraId="083AA0F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0.93(0.77-1.12)</w:t>
            </w:r>
          </w:p>
        </w:tc>
        <w:tc>
          <w:tcPr>
            <w:tcW w:w="1879" w:type="dxa"/>
            <w:vAlign w:val="bottom"/>
          </w:tcPr>
          <w:p w14:paraId="4C3D59C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1.02(0.67-1.54)</w:t>
            </w:r>
          </w:p>
        </w:tc>
      </w:tr>
      <w:tr w:rsidR="006E4EAD" w:rsidRPr="00F9024D" w14:paraId="72621D46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5B5F398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sz w:val="20"/>
                <w:szCs w:val="20"/>
              </w:rPr>
              <w:t>AFB (ref:</w:t>
            </w: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 xml:space="preserve"> 20-29 </w:t>
            </w:r>
            <w:proofErr w:type="spellStart"/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0" w:type="dxa"/>
            <w:vAlign w:val="bottom"/>
          </w:tcPr>
          <w:p w14:paraId="6F2E643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61C7044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2AFB9BC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119379BC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Align w:val="bottom"/>
          </w:tcPr>
          <w:p w14:paraId="61B1D85E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7EC67B6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1F78A517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F9024D" w14:paraId="5955634E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3909EFEE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 xml:space="preserve">&lt;20 years </w:t>
            </w:r>
          </w:p>
        </w:tc>
        <w:tc>
          <w:tcPr>
            <w:tcW w:w="1880" w:type="dxa"/>
            <w:vAlign w:val="bottom"/>
          </w:tcPr>
          <w:p w14:paraId="4D464DB5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-0.57(-1.03--0.12)</w:t>
            </w:r>
          </w:p>
        </w:tc>
        <w:tc>
          <w:tcPr>
            <w:tcW w:w="1761" w:type="dxa"/>
            <w:vAlign w:val="bottom"/>
          </w:tcPr>
          <w:p w14:paraId="1D20073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1.32(1.19-1.48)</w:t>
            </w:r>
          </w:p>
        </w:tc>
        <w:tc>
          <w:tcPr>
            <w:tcW w:w="1921" w:type="dxa"/>
            <w:vAlign w:val="bottom"/>
          </w:tcPr>
          <w:p w14:paraId="70C0FF53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1.05(0.98-1.14)</w:t>
            </w:r>
          </w:p>
        </w:tc>
        <w:tc>
          <w:tcPr>
            <w:tcW w:w="1904" w:type="dxa"/>
            <w:vAlign w:val="bottom"/>
          </w:tcPr>
          <w:p w14:paraId="370FFE27" w14:textId="64A25EAA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-0.45(-1.09-0.2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30" w:type="dxa"/>
            <w:vAlign w:val="bottom"/>
          </w:tcPr>
          <w:p w14:paraId="7B95E05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1.29(1.04-1.60)</w:t>
            </w:r>
          </w:p>
        </w:tc>
        <w:tc>
          <w:tcPr>
            <w:tcW w:w="1995" w:type="dxa"/>
            <w:vAlign w:val="bottom"/>
          </w:tcPr>
          <w:p w14:paraId="3FCBDF4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1.18(0.95-1.47)</w:t>
            </w:r>
          </w:p>
        </w:tc>
        <w:tc>
          <w:tcPr>
            <w:tcW w:w="1879" w:type="dxa"/>
            <w:vAlign w:val="bottom"/>
          </w:tcPr>
          <w:p w14:paraId="0B410B26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0.73(0.52-1.01)</w:t>
            </w:r>
          </w:p>
        </w:tc>
      </w:tr>
      <w:tr w:rsidR="006E4EAD" w:rsidRPr="00F9024D" w14:paraId="5A8677AC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3BCF9183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30+</w:t>
            </w:r>
          </w:p>
        </w:tc>
        <w:tc>
          <w:tcPr>
            <w:tcW w:w="1880" w:type="dxa"/>
            <w:vAlign w:val="bottom"/>
          </w:tcPr>
          <w:p w14:paraId="250E10D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0.47(-0.18-1.11)</w:t>
            </w:r>
          </w:p>
        </w:tc>
        <w:tc>
          <w:tcPr>
            <w:tcW w:w="1761" w:type="dxa"/>
            <w:vAlign w:val="bottom"/>
          </w:tcPr>
          <w:p w14:paraId="27A85E5F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1.01(0.94-1.08)</w:t>
            </w:r>
          </w:p>
        </w:tc>
        <w:tc>
          <w:tcPr>
            <w:tcW w:w="1921" w:type="dxa"/>
            <w:vAlign w:val="bottom"/>
          </w:tcPr>
          <w:p w14:paraId="013935B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0.97(0.91-1.03)</w:t>
            </w:r>
          </w:p>
        </w:tc>
        <w:tc>
          <w:tcPr>
            <w:tcW w:w="1904" w:type="dxa"/>
            <w:vAlign w:val="bottom"/>
          </w:tcPr>
          <w:p w14:paraId="0ACD45E1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0.02(-0.31-0.35)</w:t>
            </w:r>
          </w:p>
        </w:tc>
        <w:tc>
          <w:tcPr>
            <w:tcW w:w="1930" w:type="dxa"/>
            <w:vAlign w:val="bottom"/>
          </w:tcPr>
          <w:p w14:paraId="7FFE9144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1.00(0.84-1.20)</w:t>
            </w:r>
          </w:p>
        </w:tc>
        <w:tc>
          <w:tcPr>
            <w:tcW w:w="1995" w:type="dxa"/>
            <w:vAlign w:val="bottom"/>
          </w:tcPr>
          <w:p w14:paraId="6417E2D0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0.87(0.68-1.10)</w:t>
            </w:r>
          </w:p>
        </w:tc>
        <w:tc>
          <w:tcPr>
            <w:tcW w:w="1879" w:type="dxa"/>
            <w:vAlign w:val="bottom"/>
          </w:tcPr>
          <w:p w14:paraId="03652699" w14:textId="77777777" w:rsidR="006E4EAD" w:rsidRPr="00F9024D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0.83(0.61-1.14)</w:t>
            </w:r>
          </w:p>
        </w:tc>
      </w:tr>
      <w:tr w:rsidR="006E4EAD" w:rsidRPr="00F9024D" w14:paraId="375551AC" w14:textId="77777777" w:rsidTr="00AB34FA">
        <w:trPr>
          <w:trHeight w:val="305"/>
        </w:trPr>
        <w:tc>
          <w:tcPr>
            <w:tcW w:w="2344" w:type="dxa"/>
            <w:tcBorders>
              <w:bottom w:val="single" w:sz="4" w:space="0" w:color="auto"/>
            </w:tcBorders>
            <w:vAlign w:val="bottom"/>
          </w:tcPr>
          <w:p w14:paraId="73A9F53F" w14:textId="77777777" w:rsidR="006E4EAD" w:rsidRPr="00F9024D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5A326413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4790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bottom"/>
          </w:tcPr>
          <w:p w14:paraId="5A362636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5299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bottom"/>
          </w:tcPr>
          <w:p w14:paraId="6A64C260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5262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bottom"/>
          </w:tcPr>
          <w:p w14:paraId="3681D822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5275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bottom"/>
          </w:tcPr>
          <w:p w14:paraId="2E4D6279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5309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14:paraId="69C798CA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5309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bottom"/>
          </w:tcPr>
          <w:p w14:paraId="293D7F9C" w14:textId="77777777" w:rsidR="006E4EAD" w:rsidRPr="00F9024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5309</w:t>
            </w:r>
          </w:p>
        </w:tc>
      </w:tr>
    </w:tbl>
    <w:p w14:paraId="5F2B10B2" w14:textId="77777777" w:rsidR="006E4EAD" w:rsidRDefault="006E4EAD" w:rsidP="006E4EAD">
      <w:pPr>
        <w:rPr>
          <w:rFonts w:ascii="Times New Roman" w:hAnsi="Times New Roman"/>
          <w:sz w:val="20"/>
          <w:szCs w:val="20"/>
        </w:rPr>
        <w:sectPr w:rsidR="006E4EAD" w:rsidSect="00D952E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B46F01">
        <w:rPr>
          <w:rFonts w:ascii="Times New Roman" w:hAnsi="Times New Roman"/>
          <w:sz w:val="20"/>
          <w:szCs w:val="20"/>
        </w:rPr>
        <w:t xml:space="preserve">Bold indicates </w:t>
      </w:r>
      <w:r>
        <w:rPr>
          <w:rFonts w:ascii="Times New Roman" w:hAnsi="Times New Roman"/>
          <w:sz w:val="20"/>
          <w:szCs w:val="20"/>
        </w:rPr>
        <w:t>statistically significant at the 5% level</w:t>
      </w:r>
      <w:r w:rsidRPr="000058D7">
        <w:rPr>
          <w:rFonts w:ascii="Times New Roman" w:hAnsi="Times New Roman"/>
          <w:sz w:val="20"/>
          <w:szCs w:val="20"/>
        </w:rPr>
        <w:t>.</w:t>
      </w:r>
    </w:p>
    <w:p w14:paraId="122C5502" w14:textId="3BD5799D" w:rsidR="006E4EAD" w:rsidRPr="00C56919" w:rsidRDefault="006E4EAD" w:rsidP="006E4EAD">
      <w:pPr>
        <w:pStyle w:val="NoSpacing"/>
        <w:rPr>
          <w:rFonts w:ascii="Times New Roman" w:hAnsi="Times New Roman"/>
          <w:b/>
        </w:rPr>
      </w:pPr>
      <w:r w:rsidRPr="00C56919">
        <w:rPr>
          <w:rStyle w:val="NoSpacingChar"/>
          <w:rFonts w:ascii="Times New Roman" w:hAnsi="Times New Roman"/>
          <w:b/>
        </w:rPr>
        <w:lastRenderedPageBreak/>
        <w:t>T</w:t>
      </w:r>
      <w:r w:rsidR="00C406B0">
        <w:rPr>
          <w:rStyle w:val="NoSpacingChar"/>
          <w:rFonts w:ascii="Times New Roman" w:hAnsi="Times New Roman"/>
          <w:b/>
        </w:rPr>
        <w:t>able S5</w:t>
      </w:r>
      <w:r w:rsidRPr="00C56919">
        <w:rPr>
          <w:rStyle w:val="NoSpacingChar"/>
          <w:rFonts w:ascii="Times New Roman" w:hAnsi="Times New Roman"/>
          <w:b/>
        </w:rPr>
        <w:t xml:space="preserve">: </w:t>
      </w:r>
      <w:r>
        <w:rPr>
          <w:rStyle w:val="NoSpacingChar"/>
          <w:rFonts w:ascii="Times New Roman" w:hAnsi="Times New Roman"/>
          <w:b/>
        </w:rPr>
        <w:t xml:space="preserve">Sensitivity analysis </w:t>
      </w:r>
      <w:r>
        <w:rPr>
          <w:rFonts w:ascii="Times New Roman" w:hAnsi="Times New Roman"/>
          <w:b/>
        </w:rPr>
        <w:t>adjusting for deceased children</w:t>
      </w:r>
      <w:r>
        <w:rPr>
          <w:rStyle w:val="NoSpacingChar"/>
          <w:rFonts w:ascii="Times New Roman" w:hAnsi="Times New Roman"/>
          <w:b/>
        </w:rPr>
        <w:t xml:space="preserve">: Adjusted longitudinal </w:t>
      </w:r>
      <w:r w:rsidRPr="00C56919">
        <w:rPr>
          <w:rStyle w:val="NoSpacingChar"/>
          <w:rFonts w:ascii="Times New Roman" w:hAnsi="Times New Roman"/>
          <w:b/>
        </w:rPr>
        <w:t>associations between fertility history and healt</w:t>
      </w:r>
      <w:r>
        <w:rPr>
          <w:rStyle w:val="NoSpacingChar"/>
          <w:rFonts w:ascii="Times New Roman" w:hAnsi="Times New Roman"/>
          <w:b/>
        </w:rPr>
        <w:t xml:space="preserve">h outcomes at baseline </w:t>
      </w:r>
      <w:r w:rsidRPr="00C56919">
        <w:rPr>
          <w:rStyle w:val="NoSpacingChar"/>
          <w:rFonts w:ascii="Times New Roman" w:hAnsi="Times New Roman"/>
          <w:b/>
        </w:rPr>
        <w:t>among men and women</w:t>
      </w:r>
      <w:r w:rsidRPr="00C56919">
        <w:rPr>
          <w:rFonts w:ascii="Times New Roman" w:hAnsi="Times New Roman"/>
          <w:b/>
        </w:rPr>
        <w:t xml:space="preserve"> aged 50-79 years</w:t>
      </w:r>
      <w:r>
        <w:rPr>
          <w:rFonts w:ascii="Times New Roman" w:hAnsi="Times New Roman"/>
          <w:b/>
        </w:rPr>
        <w:t>, SHARE wave 1-3 (complete case analysis, unweighted)</w:t>
      </w:r>
    </w:p>
    <w:tbl>
      <w:tblPr>
        <w:tblStyle w:val="TableGrid"/>
        <w:tblW w:w="15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4"/>
        <w:gridCol w:w="1880"/>
        <w:gridCol w:w="1761"/>
        <w:gridCol w:w="1921"/>
        <w:gridCol w:w="1904"/>
        <w:gridCol w:w="1930"/>
        <w:gridCol w:w="1995"/>
        <w:gridCol w:w="1879"/>
      </w:tblGrid>
      <w:tr w:rsidR="006E4EAD" w:rsidRPr="00D307F7" w14:paraId="736BC901" w14:textId="77777777" w:rsidTr="00AB34FA">
        <w:trPr>
          <w:trHeight w:val="292"/>
        </w:trPr>
        <w:tc>
          <w:tcPr>
            <w:tcW w:w="2344" w:type="dxa"/>
            <w:tcBorders>
              <w:top w:val="single" w:sz="4" w:space="0" w:color="auto"/>
            </w:tcBorders>
            <w:vAlign w:val="bottom"/>
          </w:tcPr>
          <w:p w14:paraId="49C5E71F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ALL </w:t>
            </w: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MEN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406F58" w14:textId="77777777" w:rsidR="006E4EA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Grip strength </w:t>
            </w:r>
          </w:p>
          <w:p w14:paraId="6AFC7010" w14:textId="77777777" w:rsidR="006E4EAD" w:rsidRPr="00D307F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β</w:t>
            </w: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14:paraId="716401A2" w14:textId="77777777" w:rsidR="006E4EA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Functional limitations </w:t>
            </w:r>
          </w:p>
          <w:p w14:paraId="249F8C61" w14:textId="77777777" w:rsidR="006E4EAD" w:rsidRPr="00D307F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IRR (95% CI)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D927B4" w14:textId="77777777" w:rsidR="006E4EAD" w:rsidRPr="00D307F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Depression</w:t>
            </w:r>
          </w:p>
          <w:p w14:paraId="00D4DC4B" w14:textId="77777777" w:rsidR="006E4EAD" w:rsidRPr="00D307F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RR (95% 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13C9B2" w14:textId="77777777" w:rsidR="006E4EAD" w:rsidRPr="00D307F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Cognition</w:t>
            </w:r>
          </w:p>
          <w:p w14:paraId="6F2D57BA" w14:textId="77777777" w:rsidR="006E4EAD" w:rsidRPr="00D307F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β( (95% CI)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8B6A66" w14:textId="77777777" w:rsidR="006E4EAD" w:rsidRPr="00BC427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>Circulatory and metabolic diseases</w:t>
            </w:r>
          </w:p>
          <w:p w14:paraId="347DA4E5" w14:textId="77777777" w:rsidR="006E4EAD" w:rsidRPr="00D307F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>OR( (95 % CI)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2BB6DD" w14:textId="77777777" w:rsidR="006E4EAD" w:rsidRPr="00BC427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>Musculoskeletal diseases</w:t>
            </w:r>
          </w:p>
          <w:p w14:paraId="4F1315AD" w14:textId="77777777" w:rsidR="006E4EAD" w:rsidRPr="00D307F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335C13" w14:textId="77777777" w:rsidR="006E4EAD" w:rsidRPr="00BC427D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Cancers </w:t>
            </w:r>
          </w:p>
          <w:p w14:paraId="0F6010A8" w14:textId="77777777" w:rsidR="006E4EAD" w:rsidRPr="00D307F7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>OR( (95% CI)</w:t>
            </w:r>
          </w:p>
        </w:tc>
      </w:tr>
      <w:tr w:rsidR="006E4EAD" w:rsidRPr="00D307F7" w14:paraId="70EF9EA7" w14:textId="77777777" w:rsidTr="00AB34FA">
        <w:trPr>
          <w:trHeight w:val="279"/>
        </w:trPr>
        <w:tc>
          <w:tcPr>
            <w:tcW w:w="2344" w:type="dxa"/>
            <w:vAlign w:val="bottom"/>
          </w:tcPr>
          <w:p w14:paraId="090B329D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bottom"/>
          </w:tcPr>
          <w:p w14:paraId="0DA15F45" w14:textId="77777777" w:rsidR="006E4EAD" w:rsidRPr="005F0D7A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14:paraId="02D09052" w14:textId="77777777" w:rsidR="006E4EAD" w:rsidRPr="005F0D7A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vAlign w:val="bottom"/>
          </w:tcPr>
          <w:p w14:paraId="163D3A63" w14:textId="77777777" w:rsidR="006E4EAD" w:rsidRPr="005F0D7A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14:paraId="45F59BF8" w14:textId="77777777" w:rsidR="006E4EAD" w:rsidRPr="005F0D7A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bottom"/>
          </w:tcPr>
          <w:p w14:paraId="7A6D45D1" w14:textId="77777777" w:rsidR="006E4EAD" w:rsidRPr="005F0D7A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vAlign w:val="bottom"/>
          </w:tcPr>
          <w:p w14:paraId="4D1C6321" w14:textId="77777777" w:rsidR="006E4EAD" w:rsidRPr="005F0D7A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  <w:vAlign w:val="bottom"/>
          </w:tcPr>
          <w:p w14:paraId="5513BABC" w14:textId="77777777" w:rsidR="006E4EAD" w:rsidRPr="005F0D7A" w:rsidRDefault="006E4EAD" w:rsidP="00DE57B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D307F7" w14:paraId="7EF3900C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33A65D23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0" w:type="dxa"/>
            <w:vAlign w:val="bottom"/>
          </w:tcPr>
          <w:p w14:paraId="104FD3E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-0.84(-1.57--0.11)</w:t>
            </w:r>
          </w:p>
        </w:tc>
        <w:tc>
          <w:tcPr>
            <w:tcW w:w="1761" w:type="dxa"/>
            <w:vAlign w:val="bottom"/>
          </w:tcPr>
          <w:p w14:paraId="6181ADCB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1.13(0.82-1.56)</w:t>
            </w:r>
          </w:p>
        </w:tc>
        <w:tc>
          <w:tcPr>
            <w:tcW w:w="1921" w:type="dxa"/>
            <w:vAlign w:val="bottom"/>
          </w:tcPr>
          <w:p w14:paraId="46F5334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1.11(0.97-1.26)</w:t>
            </w:r>
          </w:p>
        </w:tc>
        <w:tc>
          <w:tcPr>
            <w:tcW w:w="1904" w:type="dxa"/>
            <w:vAlign w:val="bottom"/>
          </w:tcPr>
          <w:p w14:paraId="47BC8E7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-0.86(-2.19-0.46)</w:t>
            </w:r>
          </w:p>
        </w:tc>
        <w:tc>
          <w:tcPr>
            <w:tcW w:w="1930" w:type="dxa"/>
            <w:vAlign w:val="bottom"/>
          </w:tcPr>
          <w:p w14:paraId="27B27879" w14:textId="2D29D43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0.8(0.58-1.1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95" w:type="dxa"/>
            <w:vAlign w:val="bottom"/>
          </w:tcPr>
          <w:p w14:paraId="04C47C7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0.98(0.60-1.57)</w:t>
            </w:r>
          </w:p>
        </w:tc>
        <w:tc>
          <w:tcPr>
            <w:tcW w:w="1879" w:type="dxa"/>
            <w:vAlign w:val="bottom"/>
          </w:tcPr>
          <w:p w14:paraId="00E8D30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0.81(0.37-1.77)</w:t>
            </w:r>
          </w:p>
        </w:tc>
      </w:tr>
      <w:tr w:rsidR="006E4EAD" w:rsidRPr="00D307F7" w14:paraId="34B6E4D2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60EA0F86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0" w:type="dxa"/>
            <w:vAlign w:val="bottom"/>
          </w:tcPr>
          <w:p w14:paraId="0E62741B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-0.65(-1.59-0.28)</w:t>
            </w:r>
          </w:p>
        </w:tc>
        <w:tc>
          <w:tcPr>
            <w:tcW w:w="1761" w:type="dxa"/>
            <w:vAlign w:val="bottom"/>
          </w:tcPr>
          <w:p w14:paraId="720CDCEA" w14:textId="6BF4E609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1.09(1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-1.18)</w:t>
            </w:r>
          </w:p>
        </w:tc>
        <w:tc>
          <w:tcPr>
            <w:tcW w:w="1921" w:type="dxa"/>
            <w:vAlign w:val="bottom"/>
          </w:tcPr>
          <w:p w14:paraId="7283E42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1.07(0.94-1.22)</w:t>
            </w:r>
          </w:p>
        </w:tc>
        <w:tc>
          <w:tcPr>
            <w:tcW w:w="1904" w:type="dxa"/>
            <w:vAlign w:val="bottom"/>
          </w:tcPr>
          <w:p w14:paraId="48D5BD8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-0.15(-0.87-0.56)</w:t>
            </w:r>
          </w:p>
        </w:tc>
        <w:tc>
          <w:tcPr>
            <w:tcW w:w="1930" w:type="dxa"/>
            <w:vAlign w:val="bottom"/>
          </w:tcPr>
          <w:p w14:paraId="4AD5F2B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1.06(0.97-1.15)</w:t>
            </w:r>
          </w:p>
        </w:tc>
        <w:tc>
          <w:tcPr>
            <w:tcW w:w="1995" w:type="dxa"/>
            <w:vAlign w:val="bottom"/>
          </w:tcPr>
          <w:p w14:paraId="0CCE03B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1.11(0.91-1.34)</w:t>
            </w:r>
          </w:p>
        </w:tc>
        <w:tc>
          <w:tcPr>
            <w:tcW w:w="1879" w:type="dxa"/>
            <w:vAlign w:val="bottom"/>
          </w:tcPr>
          <w:p w14:paraId="56707EA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1.12(0.67-1.87)</w:t>
            </w:r>
          </w:p>
        </w:tc>
      </w:tr>
      <w:tr w:rsidR="006E4EAD" w:rsidRPr="00D307F7" w14:paraId="5B4A195D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67750934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0" w:type="dxa"/>
            <w:vAlign w:val="bottom"/>
          </w:tcPr>
          <w:p w14:paraId="0FEF0395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-0.61(-1.25-0.04)</w:t>
            </w:r>
          </w:p>
        </w:tc>
        <w:tc>
          <w:tcPr>
            <w:tcW w:w="1761" w:type="dxa"/>
            <w:vAlign w:val="bottom"/>
          </w:tcPr>
          <w:p w14:paraId="5F692FF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1.1(0.99-1.23)</w:t>
            </w:r>
          </w:p>
        </w:tc>
        <w:tc>
          <w:tcPr>
            <w:tcW w:w="1921" w:type="dxa"/>
            <w:vAlign w:val="bottom"/>
          </w:tcPr>
          <w:p w14:paraId="6162D3FA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1.05(0.97-1.12)</w:t>
            </w:r>
          </w:p>
        </w:tc>
        <w:tc>
          <w:tcPr>
            <w:tcW w:w="1904" w:type="dxa"/>
            <w:vAlign w:val="bottom"/>
          </w:tcPr>
          <w:p w14:paraId="276AFA35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-0.64(-1.36-0.09)</w:t>
            </w:r>
          </w:p>
        </w:tc>
        <w:tc>
          <w:tcPr>
            <w:tcW w:w="1930" w:type="dxa"/>
            <w:vAlign w:val="bottom"/>
          </w:tcPr>
          <w:p w14:paraId="4E0D9BAB" w14:textId="38BF2004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0.99(0.88-1.1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95" w:type="dxa"/>
            <w:vAlign w:val="bottom"/>
          </w:tcPr>
          <w:p w14:paraId="7B19D5D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1.00(0.80-1.25)</w:t>
            </w:r>
          </w:p>
        </w:tc>
        <w:tc>
          <w:tcPr>
            <w:tcW w:w="1879" w:type="dxa"/>
            <w:vAlign w:val="bottom"/>
          </w:tcPr>
          <w:p w14:paraId="292DC0C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0.73(0.43-1.24)</w:t>
            </w:r>
          </w:p>
        </w:tc>
      </w:tr>
      <w:tr w:rsidR="006E4EAD" w:rsidRPr="00D307F7" w14:paraId="09D1D3CD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44BBFB06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880" w:type="dxa"/>
            <w:vAlign w:val="bottom"/>
          </w:tcPr>
          <w:p w14:paraId="7A99E0C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-1.06(-1.67--0.45)</w:t>
            </w:r>
          </w:p>
        </w:tc>
        <w:tc>
          <w:tcPr>
            <w:tcW w:w="1761" w:type="dxa"/>
            <w:vAlign w:val="bottom"/>
          </w:tcPr>
          <w:p w14:paraId="7C513D0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1.17(1.08-1.27)</w:t>
            </w:r>
          </w:p>
        </w:tc>
        <w:tc>
          <w:tcPr>
            <w:tcW w:w="1921" w:type="dxa"/>
            <w:vAlign w:val="bottom"/>
          </w:tcPr>
          <w:p w14:paraId="53A05193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1.11(1.05-1.17)</w:t>
            </w:r>
          </w:p>
        </w:tc>
        <w:tc>
          <w:tcPr>
            <w:tcW w:w="1904" w:type="dxa"/>
            <w:vAlign w:val="bottom"/>
          </w:tcPr>
          <w:p w14:paraId="4866483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-0.63(-1.53-0.27)</w:t>
            </w:r>
          </w:p>
        </w:tc>
        <w:tc>
          <w:tcPr>
            <w:tcW w:w="1930" w:type="dxa"/>
            <w:vAlign w:val="bottom"/>
          </w:tcPr>
          <w:p w14:paraId="16EE7C8B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1.06(0.87-1.29)</w:t>
            </w:r>
          </w:p>
        </w:tc>
        <w:tc>
          <w:tcPr>
            <w:tcW w:w="1995" w:type="dxa"/>
            <w:vAlign w:val="bottom"/>
          </w:tcPr>
          <w:p w14:paraId="562CAA4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1.14(0.96-1.36)</w:t>
            </w:r>
          </w:p>
        </w:tc>
        <w:tc>
          <w:tcPr>
            <w:tcW w:w="1879" w:type="dxa"/>
            <w:vAlign w:val="bottom"/>
          </w:tcPr>
          <w:p w14:paraId="0A8E229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1.29(0.91-1.82)</w:t>
            </w:r>
          </w:p>
        </w:tc>
      </w:tr>
      <w:tr w:rsidR="006E4EAD" w:rsidRPr="00D307F7" w14:paraId="0FE2F50A" w14:textId="77777777" w:rsidTr="00AB34FA">
        <w:trPr>
          <w:trHeight w:val="292"/>
        </w:trPr>
        <w:tc>
          <w:tcPr>
            <w:tcW w:w="2344" w:type="dxa"/>
            <w:tcBorders>
              <w:bottom w:val="single" w:sz="4" w:space="0" w:color="auto"/>
            </w:tcBorders>
            <w:vAlign w:val="bottom"/>
          </w:tcPr>
          <w:p w14:paraId="51B703E3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751CFFF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bottom"/>
          </w:tcPr>
          <w:p w14:paraId="7493B0A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4847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bottom"/>
          </w:tcPr>
          <w:p w14:paraId="60EC799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4729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bottom"/>
          </w:tcPr>
          <w:p w14:paraId="6B0172F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4738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bottom"/>
          </w:tcPr>
          <w:p w14:paraId="31A54BA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4856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14:paraId="2D53DCF9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4856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bottom"/>
          </w:tcPr>
          <w:p w14:paraId="055102B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4856</w:t>
            </w:r>
          </w:p>
        </w:tc>
      </w:tr>
      <w:tr w:rsidR="006E4EAD" w:rsidRPr="00D307F7" w14:paraId="1CD5D568" w14:textId="77777777" w:rsidTr="00AB34FA">
        <w:trPr>
          <w:trHeight w:val="292"/>
        </w:trPr>
        <w:tc>
          <w:tcPr>
            <w:tcW w:w="2344" w:type="dxa"/>
            <w:tcBorders>
              <w:top w:val="single" w:sz="4" w:space="0" w:color="auto"/>
            </w:tcBorders>
            <w:vAlign w:val="bottom"/>
          </w:tcPr>
          <w:p w14:paraId="10DF3516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FATHERS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bottom"/>
          </w:tcPr>
          <w:p w14:paraId="5E044629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  <w:vAlign w:val="bottom"/>
          </w:tcPr>
          <w:p w14:paraId="6504836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vAlign w:val="bottom"/>
          </w:tcPr>
          <w:p w14:paraId="793332C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14:paraId="3C300D5B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bottom"/>
          </w:tcPr>
          <w:p w14:paraId="1A7D28B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vAlign w:val="bottom"/>
          </w:tcPr>
          <w:p w14:paraId="4E8FA0F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  <w:vAlign w:val="bottom"/>
          </w:tcPr>
          <w:p w14:paraId="771FDFB3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D307F7" w14:paraId="33122E42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5268C887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880" w:type="dxa"/>
            <w:vAlign w:val="bottom"/>
          </w:tcPr>
          <w:p w14:paraId="18E1C36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2812108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5810B0C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135BBDA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Align w:val="bottom"/>
          </w:tcPr>
          <w:p w14:paraId="4187A24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0B6A871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10CD67C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D307F7" w14:paraId="05A46917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5B8556F8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0" w:type="dxa"/>
            <w:vAlign w:val="bottom"/>
          </w:tcPr>
          <w:p w14:paraId="25663C6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-0.73(-1.65-0.18)</w:t>
            </w:r>
          </w:p>
        </w:tc>
        <w:tc>
          <w:tcPr>
            <w:tcW w:w="1761" w:type="dxa"/>
            <w:vAlign w:val="bottom"/>
          </w:tcPr>
          <w:p w14:paraId="5E278911" w14:textId="768098A1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1.09(0.99-1.2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1" w:type="dxa"/>
            <w:vAlign w:val="bottom"/>
          </w:tcPr>
          <w:p w14:paraId="2DC2289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1.07(0.94-1.22)</w:t>
            </w:r>
          </w:p>
        </w:tc>
        <w:tc>
          <w:tcPr>
            <w:tcW w:w="1904" w:type="dxa"/>
            <w:vAlign w:val="bottom"/>
          </w:tcPr>
          <w:p w14:paraId="0C9D0E4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-0.20(-0.90-0.50)</w:t>
            </w:r>
          </w:p>
        </w:tc>
        <w:tc>
          <w:tcPr>
            <w:tcW w:w="1930" w:type="dxa"/>
            <w:vAlign w:val="bottom"/>
          </w:tcPr>
          <w:p w14:paraId="00390A8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1.07(0.98-1.17)</w:t>
            </w:r>
          </w:p>
        </w:tc>
        <w:tc>
          <w:tcPr>
            <w:tcW w:w="1995" w:type="dxa"/>
            <w:vAlign w:val="bottom"/>
          </w:tcPr>
          <w:p w14:paraId="27552C3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1.11(0.95-1.31)</w:t>
            </w:r>
          </w:p>
        </w:tc>
        <w:tc>
          <w:tcPr>
            <w:tcW w:w="1879" w:type="dxa"/>
            <w:vAlign w:val="bottom"/>
          </w:tcPr>
          <w:p w14:paraId="098D1D29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1.06(0.66-1.69)</w:t>
            </w:r>
          </w:p>
        </w:tc>
      </w:tr>
      <w:tr w:rsidR="006E4EAD" w:rsidRPr="00D307F7" w14:paraId="1C5CCFF0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0F605DDE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0" w:type="dxa"/>
            <w:vAlign w:val="bottom"/>
          </w:tcPr>
          <w:p w14:paraId="7EFDBE33" w14:textId="173C11B9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(-1.26-0.06)</w:t>
            </w:r>
          </w:p>
        </w:tc>
        <w:tc>
          <w:tcPr>
            <w:tcW w:w="1761" w:type="dxa"/>
            <w:vAlign w:val="bottom"/>
          </w:tcPr>
          <w:p w14:paraId="67769F5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1.08(0.99-1.19)</w:t>
            </w:r>
          </w:p>
        </w:tc>
        <w:tc>
          <w:tcPr>
            <w:tcW w:w="1921" w:type="dxa"/>
            <w:vAlign w:val="bottom"/>
          </w:tcPr>
          <w:p w14:paraId="4CCBAD5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1.04(0.97-1.12)</w:t>
            </w:r>
          </w:p>
        </w:tc>
        <w:tc>
          <w:tcPr>
            <w:tcW w:w="1904" w:type="dxa"/>
            <w:vAlign w:val="bottom"/>
          </w:tcPr>
          <w:p w14:paraId="3CC5A930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-0.62(-1.36-0.13)</w:t>
            </w:r>
          </w:p>
        </w:tc>
        <w:tc>
          <w:tcPr>
            <w:tcW w:w="1930" w:type="dxa"/>
            <w:vAlign w:val="bottom"/>
          </w:tcPr>
          <w:p w14:paraId="05F8745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0.98(0.88-1.10)</w:t>
            </w:r>
          </w:p>
        </w:tc>
        <w:tc>
          <w:tcPr>
            <w:tcW w:w="1995" w:type="dxa"/>
            <w:vAlign w:val="bottom"/>
          </w:tcPr>
          <w:p w14:paraId="27935E7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0.98(0.79-1.21)</w:t>
            </w:r>
          </w:p>
        </w:tc>
        <w:tc>
          <w:tcPr>
            <w:tcW w:w="1879" w:type="dxa"/>
            <w:vAlign w:val="bottom"/>
          </w:tcPr>
          <w:p w14:paraId="5B9C75B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0.73(0.44-1.21)</w:t>
            </w:r>
          </w:p>
        </w:tc>
      </w:tr>
      <w:tr w:rsidR="006E4EAD" w:rsidRPr="00D307F7" w14:paraId="58912C88" w14:textId="77777777" w:rsidTr="00AB34FA">
        <w:trPr>
          <w:trHeight w:val="292"/>
        </w:trPr>
        <w:tc>
          <w:tcPr>
            <w:tcW w:w="2344" w:type="dxa"/>
            <w:vAlign w:val="bottom"/>
          </w:tcPr>
          <w:p w14:paraId="2FA1F797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880" w:type="dxa"/>
            <w:vAlign w:val="bottom"/>
          </w:tcPr>
          <w:p w14:paraId="73A427A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-1.03(-1.63--0.42)</w:t>
            </w:r>
          </w:p>
        </w:tc>
        <w:tc>
          <w:tcPr>
            <w:tcW w:w="1761" w:type="dxa"/>
            <w:vAlign w:val="bottom"/>
          </w:tcPr>
          <w:p w14:paraId="7B93378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1.13(1.05-1.22)</w:t>
            </w:r>
          </w:p>
        </w:tc>
        <w:tc>
          <w:tcPr>
            <w:tcW w:w="1921" w:type="dxa"/>
            <w:vAlign w:val="bottom"/>
          </w:tcPr>
          <w:p w14:paraId="59C5C62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1.11(1.05-1.18)</w:t>
            </w:r>
          </w:p>
        </w:tc>
        <w:tc>
          <w:tcPr>
            <w:tcW w:w="1904" w:type="dxa"/>
            <w:vAlign w:val="bottom"/>
          </w:tcPr>
          <w:p w14:paraId="134FA21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-0.61(-1.45-0.23)</w:t>
            </w:r>
          </w:p>
        </w:tc>
        <w:tc>
          <w:tcPr>
            <w:tcW w:w="1930" w:type="dxa"/>
            <w:vAlign w:val="bottom"/>
          </w:tcPr>
          <w:p w14:paraId="710ABAC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1.04(0.85-1.26)</w:t>
            </w:r>
          </w:p>
        </w:tc>
        <w:tc>
          <w:tcPr>
            <w:tcW w:w="1995" w:type="dxa"/>
            <w:vAlign w:val="bottom"/>
          </w:tcPr>
          <w:p w14:paraId="43AC3D6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1.09(0.92-1.28)</w:t>
            </w:r>
          </w:p>
        </w:tc>
        <w:tc>
          <w:tcPr>
            <w:tcW w:w="1879" w:type="dxa"/>
            <w:vAlign w:val="bottom"/>
          </w:tcPr>
          <w:p w14:paraId="41BBB16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1.26(0.87-1.83)</w:t>
            </w:r>
          </w:p>
        </w:tc>
      </w:tr>
      <w:tr w:rsidR="006E4EAD" w:rsidRPr="00D307F7" w14:paraId="5AB02301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54664A20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AFB (ref:</w:t>
            </w: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 23-34 </w:t>
            </w:r>
            <w:proofErr w:type="spellStart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0" w:type="dxa"/>
            <w:vAlign w:val="bottom"/>
          </w:tcPr>
          <w:p w14:paraId="73369CF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1130ACCA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13617B0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1DB8A2F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Align w:val="bottom"/>
          </w:tcPr>
          <w:p w14:paraId="4F51A4A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0A26148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71EE3690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AD" w:rsidRPr="00D307F7" w14:paraId="081708B9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323BBE66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&lt;23 years </w:t>
            </w:r>
          </w:p>
        </w:tc>
        <w:tc>
          <w:tcPr>
            <w:tcW w:w="1880" w:type="dxa"/>
            <w:vAlign w:val="bottom"/>
          </w:tcPr>
          <w:p w14:paraId="39040B2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0.14(-0.86-1.15)</w:t>
            </w:r>
          </w:p>
        </w:tc>
        <w:tc>
          <w:tcPr>
            <w:tcW w:w="1761" w:type="dxa"/>
            <w:vAlign w:val="bottom"/>
          </w:tcPr>
          <w:p w14:paraId="6B2C7E3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1.22(1.04-1.42)</w:t>
            </w:r>
          </w:p>
        </w:tc>
        <w:tc>
          <w:tcPr>
            <w:tcW w:w="1921" w:type="dxa"/>
            <w:vAlign w:val="bottom"/>
          </w:tcPr>
          <w:p w14:paraId="24F28315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1.01(0.93-1.09)</w:t>
            </w:r>
          </w:p>
        </w:tc>
        <w:tc>
          <w:tcPr>
            <w:tcW w:w="1904" w:type="dxa"/>
            <w:vAlign w:val="bottom"/>
          </w:tcPr>
          <w:p w14:paraId="069B8F9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-0.71(-1.52-0.10)</w:t>
            </w:r>
          </w:p>
        </w:tc>
        <w:tc>
          <w:tcPr>
            <w:tcW w:w="1930" w:type="dxa"/>
            <w:vAlign w:val="bottom"/>
          </w:tcPr>
          <w:p w14:paraId="18DFD72B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1.10(0.86-1.39)</w:t>
            </w:r>
          </w:p>
        </w:tc>
        <w:tc>
          <w:tcPr>
            <w:tcW w:w="1995" w:type="dxa"/>
            <w:vAlign w:val="bottom"/>
          </w:tcPr>
          <w:p w14:paraId="5E4E3B2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1.42(1.09-1.85)</w:t>
            </w:r>
          </w:p>
        </w:tc>
        <w:tc>
          <w:tcPr>
            <w:tcW w:w="1879" w:type="dxa"/>
            <w:vAlign w:val="bottom"/>
          </w:tcPr>
          <w:p w14:paraId="7A401949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1.19(0.70-2.05)</w:t>
            </w:r>
          </w:p>
        </w:tc>
      </w:tr>
      <w:tr w:rsidR="006E4EAD" w:rsidRPr="00D307F7" w14:paraId="339FA156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76B656C7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35+</w:t>
            </w:r>
          </w:p>
        </w:tc>
        <w:tc>
          <w:tcPr>
            <w:tcW w:w="1880" w:type="dxa"/>
            <w:vAlign w:val="bottom"/>
          </w:tcPr>
          <w:p w14:paraId="4C2C0BA0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0.64(0.11-1.16)</w:t>
            </w:r>
          </w:p>
        </w:tc>
        <w:tc>
          <w:tcPr>
            <w:tcW w:w="1761" w:type="dxa"/>
            <w:vAlign w:val="bottom"/>
          </w:tcPr>
          <w:p w14:paraId="50C6D25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0.96(0.77-1.18)</w:t>
            </w:r>
          </w:p>
        </w:tc>
        <w:tc>
          <w:tcPr>
            <w:tcW w:w="1921" w:type="dxa"/>
            <w:vAlign w:val="bottom"/>
          </w:tcPr>
          <w:p w14:paraId="7681206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0.93(0.88-0.99)</w:t>
            </w:r>
          </w:p>
        </w:tc>
        <w:tc>
          <w:tcPr>
            <w:tcW w:w="1904" w:type="dxa"/>
            <w:vAlign w:val="bottom"/>
          </w:tcPr>
          <w:p w14:paraId="52C63CA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0.25(-0.28-0.78)</w:t>
            </w:r>
          </w:p>
        </w:tc>
        <w:tc>
          <w:tcPr>
            <w:tcW w:w="1930" w:type="dxa"/>
            <w:vAlign w:val="bottom"/>
          </w:tcPr>
          <w:p w14:paraId="1A12D0E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0.91(0.81-1.03)</w:t>
            </w:r>
          </w:p>
        </w:tc>
        <w:tc>
          <w:tcPr>
            <w:tcW w:w="1995" w:type="dxa"/>
            <w:vAlign w:val="bottom"/>
          </w:tcPr>
          <w:p w14:paraId="5EE4104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0.99(0.82-1.19)</w:t>
            </w:r>
          </w:p>
        </w:tc>
        <w:tc>
          <w:tcPr>
            <w:tcW w:w="1879" w:type="dxa"/>
            <w:vAlign w:val="bottom"/>
          </w:tcPr>
          <w:p w14:paraId="6E50FA4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1.28(0.75-2.17)</w:t>
            </w:r>
          </w:p>
        </w:tc>
      </w:tr>
      <w:tr w:rsidR="006E4EAD" w:rsidRPr="00D307F7" w14:paraId="188C150D" w14:textId="77777777" w:rsidTr="00AB34FA">
        <w:trPr>
          <w:trHeight w:val="305"/>
        </w:trPr>
        <w:tc>
          <w:tcPr>
            <w:tcW w:w="2344" w:type="dxa"/>
            <w:tcBorders>
              <w:bottom w:val="single" w:sz="4" w:space="0" w:color="auto"/>
            </w:tcBorders>
            <w:vAlign w:val="bottom"/>
          </w:tcPr>
          <w:p w14:paraId="0DFD24CE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4379AE0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bottom"/>
          </w:tcPr>
          <w:p w14:paraId="2E162F6A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4303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bottom"/>
          </w:tcPr>
          <w:p w14:paraId="2425CC6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4202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bottom"/>
          </w:tcPr>
          <w:p w14:paraId="5920400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bottom"/>
          </w:tcPr>
          <w:p w14:paraId="4545ED0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4310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14:paraId="26A2986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4310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bottom"/>
          </w:tcPr>
          <w:p w14:paraId="46BE95F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4310</w:t>
            </w:r>
          </w:p>
        </w:tc>
      </w:tr>
      <w:tr w:rsidR="006E4EAD" w:rsidRPr="00D307F7" w14:paraId="2EF9F097" w14:textId="77777777" w:rsidTr="00AB34FA">
        <w:trPr>
          <w:trHeight w:val="305"/>
        </w:trPr>
        <w:tc>
          <w:tcPr>
            <w:tcW w:w="2344" w:type="dxa"/>
            <w:tcBorders>
              <w:top w:val="single" w:sz="4" w:space="0" w:color="auto"/>
            </w:tcBorders>
            <w:vAlign w:val="bottom"/>
          </w:tcPr>
          <w:p w14:paraId="511051EA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ALL </w:t>
            </w: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WOMEN 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bottom"/>
          </w:tcPr>
          <w:p w14:paraId="7A234EB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  <w:vAlign w:val="bottom"/>
          </w:tcPr>
          <w:p w14:paraId="378F414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vAlign w:val="bottom"/>
          </w:tcPr>
          <w:p w14:paraId="0DC8449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14:paraId="56FC421A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bottom"/>
          </w:tcPr>
          <w:p w14:paraId="2680B2D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vAlign w:val="bottom"/>
          </w:tcPr>
          <w:p w14:paraId="3259C25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  <w:vAlign w:val="bottom"/>
          </w:tcPr>
          <w:p w14:paraId="3880599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D307F7" w14:paraId="437C134C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458F9890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880" w:type="dxa"/>
            <w:vAlign w:val="bottom"/>
          </w:tcPr>
          <w:p w14:paraId="30DC9FA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1AE4E31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59E8D00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5380B0B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Align w:val="bottom"/>
          </w:tcPr>
          <w:p w14:paraId="0B087470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5E67AE40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4A94A49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D307F7" w14:paraId="28F7FB6F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09FD128B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0" w:type="dxa"/>
            <w:vAlign w:val="bottom"/>
          </w:tcPr>
          <w:p w14:paraId="4CBD205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-0.09(-0.98-0.80)</w:t>
            </w:r>
          </w:p>
        </w:tc>
        <w:tc>
          <w:tcPr>
            <w:tcW w:w="1761" w:type="dxa"/>
            <w:vAlign w:val="bottom"/>
          </w:tcPr>
          <w:p w14:paraId="0E8F364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0.93(0.82-1.06)</w:t>
            </w:r>
          </w:p>
        </w:tc>
        <w:tc>
          <w:tcPr>
            <w:tcW w:w="1921" w:type="dxa"/>
            <w:vAlign w:val="bottom"/>
          </w:tcPr>
          <w:p w14:paraId="2722E963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0.97(0.93-1.02)</w:t>
            </w:r>
          </w:p>
        </w:tc>
        <w:tc>
          <w:tcPr>
            <w:tcW w:w="1904" w:type="dxa"/>
            <w:vAlign w:val="bottom"/>
          </w:tcPr>
          <w:p w14:paraId="0160446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-0.08(-1.02-0.86)</w:t>
            </w:r>
          </w:p>
        </w:tc>
        <w:tc>
          <w:tcPr>
            <w:tcW w:w="1930" w:type="dxa"/>
            <w:vAlign w:val="bottom"/>
          </w:tcPr>
          <w:p w14:paraId="652CB0D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0.93(0.75-1.16)</w:t>
            </w:r>
          </w:p>
        </w:tc>
        <w:tc>
          <w:tcPr>
            <w:tcW w:w="1995" w:type="dxa"/>
            <w:vAlign w:val="bottom"/>
          </w:tcPr>
          <w:p w14:paraId="7E88A28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1.18(0.92-1.53)</w:t>
            </w:r>
          </w:p>
        </w:tc>
        <w:tc>
          <w:tcPr>
            <w:tcW w:w="1879" w:type="dxa"/>
            <w:vAlign w:val="bottom"/>
          </w:tcPr>
          <w:p w14:paraId="5AD142A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0.89(0.56-1.41)</w:t>
            </w:r>
          </w:p>
        </w:tc>
      </w:tr>
      <w:tr w:rsidR="006E4EAD" w:rsidRPr="00D307F7" w14:paraId="1CCABFBE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4C758C38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0" w:type="dxa"/>
            <w:vAlign w:val="bottom"/>
          </w:tcPr>
          <w:p w14:paraId="5491115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0.33(-0.20-0.87)</w:t>
            </w:r>
          </w:p>
        </w:tc>
        <w:tc>
          <w:tcPr>
            <w:tcW w:w="1761" w:type="dxa"/>
            <w:vAlign w:val="bottom"/>
          </w:tcPr>
          <w:p w14:paraId="5C531E0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0.99(0.91-1.08)</w:t>
            </w:r>
          </w:p>
        </w:tc>
        <w:tc>
          <w:tcPr>
            <w:tcW w:w="1921" w:type="dxa"/>
            <w:vAlign w:val="bottom"/>
          </w:tcPr>
          <w:p w14:paraId="7BB2FFA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0.97(0.92-1.01)</w:t>
            </w:r>
          </w:p>
        </w:tc>
        <w:tc>
          <w:tcPr>
            <w:tcW w:w="1904" w:type="dxa"/>
            <w:vAlign w:val="bottom"/>
          </w:tcPr>
          <w:p w14:paraId="1D077E9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-0.04(-0.69-0.62)</w:t>
            </w:r>
          </w:p>
        </w:tc>
        <w:tc>
          <w:tcPr>
            <w:tcW w:w="1930" w:type="dxa"/>
            <w:vAlign w:val="bottom"/>
          </w:tcPr>
          <w:p w14:paraId="439052A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1.05(0.92-1.20)</w:t>
            </w:r>
          </w:p>
        </w:tc>
        <w:tc>
          <w:tcPr>
            <w:tcW w:w="1995" w:type="dxa"/>
            <w:vAlign w:val="bottom"/>
          </w:tcPr>
          <w:p w14:paraId="12C09F4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1.04(0.85-1.27)</w:t>
            </w:r>
          </w:p>
        </w:tc>
        <w:tc>
          <w:tcPr>
            <w:tcW w:w="1879" w:type="dxa"/>
            <w:vAlign w:val="bottom"/>
          </w:tcPr>
          <w:p w14:paraId="02AC0865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0.79(0.53-1.17)</w:t>
            </w:r>
          </w:p>
        </w:tc>
      </w:tr>
      <w:tr w:rsidR="006E4EAD" w:rsidRPr="00D307F7" w14:paraId="603A46F0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292AA695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0" w:type="dxa"/>
            <w:vAlign w:val="bottom"/>
          </w:tcPr>
          <w:p w14:paraId="6445625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0.02(-0.48-0.52)</w:t>
            </w:r>
          </w:p>
        </w:tc>
        <w:tc>
          <w:tcPr>
            <w:tcW w:w="1761" w:type="dxa"/>
            <w:vAlign w:val="bottom"/>
          </w:tcPr>
          <w:p w14:paraId="54DA96F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0.93(0.86-1.00)</w:t>
            </w:r>
          </w:p>
        </w:tc>
        <w:tc>
          <w:tcPr>
            <w:tcW w:w="1921" w:type="dxa"/>
            <w:vAlign w:val="bottom"/>
          </w:tcPr>
          <w:p w14:paraId="60DF83F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0.95(0.89-1.01)</w:t>
            </w:r>
          </w:p>
        </w:tc>
        <w:tc>
          <w:tcPr>
            <w:tcW w:w="1904" w:type="dxa"/>
            <w:vAlign w:val="bottom"/>
          </w:tcPr>
          <w:p w14:paraId="79D7421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-0.49(-0.93--0.05)</w:t>
            </w:r>
          </w:p>
        </w:tc>
        <w:tc>
          <w:tcPr>
            <w:tcW w:w="1930" w:type="dxa"/>
            <w:vAlign w:val="bottom"/>
          </w:tcPr>
          <w:p w14:paraId="520F93F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1.00(0.83-1.20)</w:t>
            </w:r>
          </w:p>
        </w:tc>
        <w:tc>
          <w:tcPr>
            <w:tcW w:w="1995" w:type="dxa"/>
            <w:vAlign w:val="bottom"/>
          </w:tcPr>
          <w:p w14:paraId="3AAC77A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0.99(0.84-1.15)</w:t>
            </w:r>
          </w:p>
        </w:tc>
        <w:tc>
          <w:tcPr>
            <w:tcW w:w="1879" w:type="dxa"/>
            <w:vAlign w:val="bottom"/>
          </w:tcPr>
          <w:p w14:paraId="0577CE8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0.77(0.55-1.08)</w:t>
            </w:r>
          </w:p>
        </w:tc>
      </w:tr>
      <w:tr w:rsidR="006E4EAD" w:rsidRPr="00D307F7" w14:paraId="2D3DFEB9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36C04CBD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880" w:type="dxa"/>
            <w:vAlign w:val="bottom"/>
          </w:tcPr>
          <w:p w14:paraId="0A4CC98D" w14:textId="3E6C620F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0.14(-0.32-0.6</w:t>
            </w:r>
            <w:r w:rsidR="00DF2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1" w:type="dxa"/>
            <w:vAlign w:val="bottom"/>
          </w:tcPr>
          <w:p w14:paraId="3EDCE65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0.97(0.87-1.08)</w:t>
            </w:r>
          </w:p>
        </w:tc>
        <w:tc>
          <w:tcPr>
            <w:tcW w:w="1921" w:type="dxa"/>
            <w:vAlign w:val="bottom"/>
          </w:tcPr>
          <w:p w14:paraId="3B7E43D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1.03(0.97-1.08)</w:t>
            </w:r>
          </w:p>
        </w:tc>
        <w:tc>
          <w:tcPr>
            <w:tcW w:w="1904" w:type="dxa"/>
            <w:vAlign w:val="bottom"/>
          </w:tcPr>
          <w:p w14:paraId="75FD88F0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-0.47(-1.18-0.24)</w:t>
            </w:r>
          </w:p>
        </w:tc>
        <w:tc>
          <w:tcPr>
            <w:tcW w:w="1930" w:type="dxa"/>
            <w:vAlign w:val="bottom"/>
          </w:tcPr>
          <w:p w14:paraId="1A7B465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1.15(0.88-1.49)</w:t>
            </w:r>
          </w:p>
        </w:tc>
        <w:tc>
          <w:tcPr>
            <w:tcW w:w="1995" w:type="dxa"/>
            <w:vAlign w:val="bottom"/>
          </w:tcPr>
          <w:p w14:paraId="06473C4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1.10(0.85-1.43)</w:t>
            </w:r>
          </w:p>
        </w:tc>
        <w:tc>
          <w:tcPr>
            <w:tcW w:w="1879" w:type="dxa"/>
            <w:vAlign w:val="bottom"/>
          </w:tcPr>
          <w:p w14:paraId="75DFFEC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0.79(0.54-1.17)</w:t>
            </w:r>
          </w:p>
        </w:tc>
      </w:tr>
      <w:tr w:rsidR="006E4EAD" w:rsidRPr="00D307F7" w14:paraId="1D3FA8E1" w14:textId="77777777" w:rsidTr="00AB34FA">
        <w:trPr>
          <w:trHeight w:val="305"/>
        </w:trPr>
        <w:tc>
          <w:tcPr>
            <w:tcW w:w="2344" w:type="dxa"/>
            <w:tcBorders>
              <w:bottom w:val="single" w:sz="4" w:space="0" w:color="auto"/>
            </w:tcBorders>
            <w:vAlign w:val="bottom"/>
          </w:tcPr>
          <w:p w14:paraId="3E61BE5F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46D1211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bottom"/>
          </w:tcPr>
          <w:p w14:paraId="5FEE923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5885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bottom"/>
          </w:tcPr>
          <w:p w14:paraId="5E6C50A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5765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bottom"/>
          </w:tcPr>
          <w:p w14:paraId="7C5ED62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5789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bottom"/>
          </w:tcPr>
          <w:p w14:paraId="5D49AA6B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5895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14:paraId="6E1BC39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5895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bottom"/>
          </w:tcPr>
          <w:p w14:paraId="3A2AF68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5895</w:t>
            </w:r>
          </w:p>
        </w:tc>
      </w:tr>
      <w:tr w:rsidR="006E4EAD" w:rsidRPr="00D307F7" w14:paraId="03413B53" w14:textId="77777777" w:rsidTr="00AB34FA">
        <w:trPr>
          <w:trHeight w:val="305"/>
        </w:trPr>
        <w:tc>
          <w:tcPr>
            <w:tcW w:w="2344" w:type="dxa"/>
            <w:tcBorders>
              <w:top w:val="single" w:sz="4" w:space="0" w:color="auto"/>
            </w:tcBorders>
            <w:vAlign w:val="bottom"/>
          </w:tcPr>
          <w:p w14:paraId="2E3E7670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MOTHERS 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bottom"/>
          </w:tcPr>
          <w:p w14:paraId="2D52711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  <w:vAlign w:val="bottom"/>
          </w:tcPr>
          <w:p w14:paraId="4EC9675B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vAlign w:val="bottom"/>
          </w:tcPr>
          <w:p w14:paraId="1F8EEC65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14:paraId="490FAC7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bottom"/>
          </w:tcPr>
          <w:p w14:paraId="79583FE5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vAlign w:val="bottom"/>
          </w:tcPr>
          <w:p w14:paraId="49983F4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  <w:vAlign w:val="bottom"/>
          </w:tcPr>
          <w:p w14:paraId="70BFA59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D307F7" w14:paraId="2D2E8BEB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788D971F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880" w:type="dxa"/>
            <w:vAlign w:val="bottom"/>
          </w:tcPr>
          <w:p w14:paraId="6AEB746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65DD72C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7B8A052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78F48B79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30" w:type="dxa"/>
            <w:vAlign w:val="bottom"/>
          </w:tcPr>
          <w:p w14:paraId="589786C9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481AA12A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40A5A16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E4EAD" w:rsidRPr="00D307F7" w14:paraId="5ED0CFED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6DBA8E7C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0" w:type="dxa"/>
            <w:vAlign w:val="bottom"/>
          </w:tcPr>
          <w:p w14:paraId="28F91C4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0.31(-0.15-0.77)</w:t>
            </w:r>
          </w:p>
        </w:tc>
        <w:tc>
          <w:tcPr>
            <w:tcW w:w="1761" w:type="dxa"/>
            <w:vAlign w:val="bottom"/>
          </w:tcPr>
          <w:p w14:paraId="77BE21D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0.98(0.91-1.07)</w:t>
            </w:r>
          </w:p>
        </w:tc>
        <w:tc>
          <w:tcPr>
            <w:tcW w:w="1921" w:type="dxa"/>
            <w:vAlign w:val="bottom"/>
          </w:tcPr>
          <w:p w14:paraId="5425E7D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0.96(0.93-1.00)</w:t>
            </w:r>
          </w:p>
        </w:tc>
        <w:tc>
          <w:tcPr>
            <w:tcW w:w="1904" w:type="dxa"/>
            <w:vAlign w:val="bottom"/>
          </w:tcPr>
          <w:p w14:paraId="4D3CD55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-0.04(-0.68-0.61)</w:t>
            </w:r>
          </w:p>
        </w:tc>
        <w:tc>
          <w:tcPr>
            <w:tcW w:w="1930" w:type="dxa"/>
            <w:vAlign w:val="bottom"/>
          </w:tcPr>
          <w:p w14:paraId="31D12C1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1.05(0.91-1.21)</w:t>
            </w:r>
          </w:p>
        </w:tc>
        <w:tc>
          <w:tcPr>
            <w:tcW w:w="1995" w:type="dxa"/>
            <w:vAlign w:val="bottom"/>
          </w:tcPr>
          <w:p w14:paraId="4095651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1.03(0.83-1.27)</w:t>
            </w:r>
          </w:p>
        </w:tc>
        <w:tc>
          <w:tcPr>
            <w:tcW w:w="1879" w:type="dxa"/>
            <w:vAlign w:val="bottom"/>
          </w:tcPr>
          <w:p w14:paraId="3E5505EB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0.75(0.49-1.14)</w:t>
            </w:r>
          </w:p>
        </w:tc>
      </w:tr>
      <w:tr w:rsidR="006E4EAD" w:rsidRPr="00D307F7" w14:paraId="3BCB1D82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0BC5A2D9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0" w:type="dxa"/>
            <w:vAlign w:val="bottom"/>
          </w:tcPr>
          <w:p w14:paraId="380519F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0.00(-0.50-0.51)</w:t>
            </w:r>
          </w:p>
        </w:tc>
        <w:tc>
          <w:tcPr>
            <w:tcW w:w="1761" w:type="dxa"/>
            <w:vAlign w:val="bottom"/>
          </w:tcPr>
          <w:p w14:paraId="36C1652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0.93(0.86-1.00)</w:t>
            </w:r>
          </w:p>
        </w:tc>
        <w:tc>
          <w:tcPr>
            <w:tcW w:w="1921" w:type="dxa"/>
            <w:vAlign w:val="bottom"/>
          </w:tcPr>
          <w:p w14:paraId="345370C0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0.95(0.89-1.02)</w:t>
            </w:r>
          </w:p>
        </w:tc>
        <w:tc>
          <w:tcPr>
            <w:tcW w:w="1904" w:type="dxa"/>
            <w:vAlign w:val="bottom"/>
          </w:tcPr>
          <w:p w14:paraId="001943D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-0.47(-0.86--0.07)</w:t>
            </w:r>
          </w:p>
        </w:tc>
        <w:tc>
          <w:tcPr>
            <w:tcW w:w="1930" w:type="dxa"/>
            <w:vAlign w:val="bottom"/>
          </w:tcPr>
          <w:p w14:paraId="644BD9D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1.00(0.81-1.23)</w:t>
            </w:r>
          </w:p>
        </w:tc>
        <w:tc>
          <w:tcPr>
            <w:tcW w:w="1995" w:type="dxa"/>
            <w:vAlign w:val="bottom"/>
          </w:tcPr>
          <w:p w14:paraId="4CF09499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0.97(0.83-1.12)</w:t>
            </w:r>
          </w:p>
        </w:tc>
        <w:tc>
          <w:tcPr>
            <w:tcW w:w="1879" w:type="dxa"/>
            <w:vAlign w:val="bottom"/>
          </w:tcPr>
          <w:p w14:paraId="44819F5A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0.77(0.55-1.07)</w:t>
            </w:r>
          </w:p>
        </w:tc>
      </w:tr>
      <w:tr w:rsidR="006E4EAD" w:rsidRPr="00D307F7" w14:paraId="1AC3D9F3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7A37C795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880" w:type="dxa"/>
            <w:vAlign w:val="bottom"/>
          </w:tcPr>
          <w:p w14:paraId="48F0AAA5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0.14(-0.28-0.56)</w:t>
            </w:r>
          </w:p>
        </w:tc>
        <w:tc>
          <w:tcPr>
            <w:tcW w:w="1761" w:type="dxa"/>
            <w:vAlign w:val="bottom"/>
          </w:tcPr>
          <w:p w14:paraId="53CF5E2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0.96(0.86-1.07)</w:t>
            </w:r>
          </w:p>
        </w:tc>
        <w:tc>
          <w:tcPr>
            <w:tcW w:w="1921" w:type="dxa"/>
            <w:vAlign w:val="bottom"/>
          </w:tcPr>
          <w:p w14:paraId="555C9CD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1.02(0.97-1.08)</w:t>
            </w:r>
          </w:p>
        </w:tc>
        <w:tc>
          <w:tcPr>
            <w:tcW w:w="1904" w:type="dxa"/>
            <w:vAlign w:val="bottom"/>
          </w:tcPr>
          <w:p w14:paraId="5CF9E2A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-0.41(-1.09-0.28)</w:t>
            </w:r>
          </w:p>
        </w:tc>
        <w:tc>
          <w:tcPr>
            <w:tcW w:w="1930" w:type="dxa"/>
            <w:vAlign w:val="bottom"/>
          </w:tcPr>
          <w:p w14:paraId="79793F3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1.14(0.85-1.52)</w:t>
            </w:r>
          </w:p>
        </w:tc>
        <w:tc>
          <w:tcPr>
            <w:tcW w:w="1995" w:type="dxa"/>
            <w:vAlign w:val="bottom"/>
          </w:tcPr>
          <w:p w14:paraId="3B7B084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1.05(0.81-1.36)</w:t>
            </w:r>
          </w:p>
        </w:tc>
        <w:tc>
          <w:tcPr>
            <w:tcW w:w="1879" w:type="dxa"/>
            <w:vAlign w:val="bottom"/>
          </w:tcPr>
          <w:p w14:paraId="79FA84C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0.75(0.44-1.29)</w:t>
            </w:r>
          </w:p>
        </w:tc>
      </w:tr>
      <w:tr w:rsidR="006E4EAD" w:rsidRPr="00D307F7" w14:paraId="3EECDB6A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668D003D" w14:textId="77777777" w:rsidR="006E4EAD" w:rsidRPr="00D307F7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AFB (ref:</w:t>
            </w: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 20-29 </w:t>
            </w:r>
            <w:proofErr w:type="spellStart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0" w:type="dxa"/>
            <w:vAlign w:val="bottom"/>
          </w:tcPr>
          <w:p w14:paraId="4A4F108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Align w:val="bottom"/>
          </w:tcPr>
          <w:p w14:paraId="563917BA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1" w:type="dxa"/>
            <w:vAlign w:val="bottom"/>
          </w:tcPr>
          <w:p w14:paraId="675025D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vAlign w:val="bottom"/>
          </w:tcPr>
          <w:p w14:paraId="08C993B0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Align w:val="bottom"/>
          </w:tcPr>
          <w:p w14:paraId="383378D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Align w:val="bottom"/>
          </w:tcPr>
          <w:p w14:paraId="29AFA8E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Align w:val="bottom"/>
          </w:tcPr>
          <w:p w14:paraId="52EF3C65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EAD" w:rsidRPr="00D307F7" w14:paraId="1DA5FE34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1FAA3A7E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&lt;20 years </w:t>
            </w:r>
          </w:p>
        </w:tc>
        <w:tc>
          <w:tcPr>
            <w:tcW w:w="1880" w:type="dxa"/>
            <w:vAlign w:val="bottom"/>
          </w:tcPr>
          <w:p w14:paraId="6092A41A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0.22(-0.13-0.56)</w:t>
            </w:r>
          </w:p>
        </w:tc>
        <w:tc>
          <w:tcPr>
            <w:tcW w:w="1761" w:type="dxa"/>
            <w:vAlign w:val="bottom"/>
          </w:tcPr>
          <w:p w14:paraId="74AE595A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1.12(1.01-1.24)</w:t>
            </w:r>
          </w:p>
        </w:tc>
        <w:tc>
          <w:tcPr>
            <w:tcW w:w="1921" w:type="dxa"/>
            <w:vAlign w:val="bottom"/>
          </w:tcPr>
          <w:p w14:paraId="5FA6BEB7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1.06(0.98-1.15)</w:t>
            </w:r>
          </w:p>
        </w:tc>
        <w:tc>
          <w:tcPr>
            <w:tcW w:w="1904" w:type="dxa"/>
            <w:vAlign w:val="bottom"/>
          </w:tcPr>
          <w:p w14:paraId="1AEF5769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-0.31(-0.90-0.28)</w:t>
            </w:r>
          </w:p>
        </w:tc>
        <w:tc>
          <w:tcPr>
            <w:tcW w:w="1930" w:type="dxa"/>
            <w:vAlign w:val="bottom"/>
          </w:tcPr>
          <w:p w14:paraId="6AF9245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1.12(0.90-1.39)</w:t>
            </w:r>
          </w:p>
        </w:tc>
        <w:tc>
          <w:tcPr>
            <w:tcW w:w="1995" w:type="dxa"/>
            <w:vAlign w:val="bottom"/>
          </w:tcPr>
          <w:p w14:paraId="72F33B1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1.08(0.88-1.32)</w:t>
            </w:r>
          </w:p>
        </w:tc>
        <w:tc>
          <w:tcPr>
            <w:tcW w:w="1879" w:type="dxa"/>
            <w:vAlign w:val="bottom"/>
          </w:tcPr>
          <w:p w14:paraId="782E274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1.16(0.61-2.20)</w:t>
            </w:r>
          </w:p>
        </w:tc>
      </w:tr>
      <w:tr w:rsidR="006E4EAD" w:rsidRPr="00D307F7" w14:paraId="5D76E8A4" w14:textId="77777777" w:rsidTr="00AB34FA">
        <w:trPr>
          <w:trHeight w:val="305"/>
        </w:trPr>
        <w:tc>
          <w:tcPr>
            <w:tcW w:w="2344" w:type="dxa"/>
            <w:vAlign w:val="bottom"/>
          </w:tcPr>
          <w:p w14:paraId="0415CCEA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30+</w:t>
            </w:r>
          </w:p>
        </w:tc>
        <w:tc>
          <w:tcPr>
            <w:tcW w:w="1880" w:type="dxa"/>
            <w:vAlign w:val="bottom"/>
          </w:tcPr>
          <w:p w14:paraId="5362CD14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0.19(-0.48-0.85)</w:t>
            </w:r>
          </w:p>
        </w:tc>
        <w:tc>
          <w:tcPr>
            <w:tcW w:w="1761" w:type="dxa"/>
            <w:vAlign w:val="bottom"/>
          </w:tcPr>
          <w:p w14:paraId="1062483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1.06(0.98-1.14)</w:t>
            </w:r>
          </w:p>
        </w:tc>
        <w:tc>
          <w:tcPr>
            <w:tcW w:w="1921" w:type="dxa"/>
            <w:vAlign w:val="bottom"/>
          </w:tcPr>
          <w:p w14:paraId="2579388E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1.04(0.99-1.09)</w:t>
            </w:r>
          </w:p>
        </w:tc>
        <w:tc>
          <w:tcPr>
            <w:tcW w:w="1904" w:type="dxa"/>
            <w:vAlign w:val="bottom"/>
          </w:tcPr>
          <w:p w14:paraId="367B5982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0.07(-0.49-0.62)</w:t>
            </w:r>
          </w:p>
        </w:tc>
        <w:tc>
          <w:tcPr>
            <w:tcW w:w="1930" w:type="dxa"/>
            <w:vAlign w:val="bottom"/>
          </w:tcPr>
          <w:p w14:paraId="3525935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1.02(0.87-1.21)</w:t>
            </w:r>
          </w:p>
        </w:tc>
        <w:tc>
          <w:tcPr>
            <w:tcW w:w="1995" w:type="dxa"/>
            <w:vAlign w:val="bottom"/>
          </w:tcPr>
          <w:p w14:paraId="7D932708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0.94(0.81-1.09)</w:t>
            </w:r>
          </w:p>
        </w:tc>
        <w:tc>
          <w:tcPr>
            <w:tcW w:w="1879" w:type="dxa"/>
            <w:vAlign w:val="bottom"/>
          </w:tcPr>
          <w:p w14:paraId="114D4C5B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1.04(0.65-1.67)</w:t>
            </w:r>
          </w:p>
        </w:tc>
      </w:tr>
      <w:tr w:rsidR="006E4EAD" w:rsidRPr="00D307F7" w14:paraId="4781AAD1" w14:textId="77777777" w:rsidTr="00AB34FA">
        <w:trPr>
          <w:trHeight w:val="305"/>
        </w:trPr>
        <w:tc>
          <w:tcPr>
            <w:tcW w:w="2344" w:type="dxa"/>
            <w:tcBorders>
              <w:bottom w:val="single" w:sz="4" w:space="0" w:color="auto"/>
            </w:tcBorders>
            <w:vAlign w:val="bottom"/>
          </w:tcPr>
          <w:p w14:paraId="35C7D483" w14:textId="77777777" w:rsidR="006E4EAD" w:rsidRPr="00D307F7" w:rsidRDefault="006E4EAD" w:rsidP="00DE57BB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4E3085DF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4790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bottom"/>
          </w:tcPr>
          <w:p w14:paraId="368CA583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5299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bottom"/>
          </w:tcPr>
          <w:p w14:paraId="4CB662D6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bottom"/>
          </w:tcPr>
          <w:p w14:paraId="0BFA9A31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5218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bottom"/>
          </w:tcPr>
          <w:p w14:paraId="27F9F33D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5309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14:paraId="3AF52FCC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5309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bottom"/>
          </w:tcPr>
          <w:p w14:paraId="6B376745" w14:textId="77777777" w:rsidR="006E4EAD" w:rsidRPr="001558E2" w:rsidRDefault="006E4EAD" w:rsidP="00DE57B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58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5309</w:t>
            </w:r>
          </w:p>
        </w:tc>
      </w:tr>
    </w:tbl>
    <w:p w14:paraId="5482EB5E" w14:textId="77777777" w:rsidR="005A1627" w:rsidRDefault="006E4EAD" w:rsidP="005A1627">
      <w:pPr>
        <w:pStyle w:val="NoSpacing"/>
        <w:rPr>
          <w:rFonts w:ascii="Times New Roman" w:hAnsi="Times New Roman"/>
          <w:sz w:val="20"/>
          <w:szCs w:val="20"/>
        </w:rPr>
        <w:sectPr w:rsidR="005A1627" w:rsidSect="007B1E4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B46F01">
        <w:rPr>
          <w:rFonts w:ascii="Times New Roman" w:hAnsi="Times New Roman"/>
          <w:sz w:val="20"/>
          <w:szCs w:val="20"/>
        </w:rPr>
        <w:t xml:space="preserve">Bold indicates </w:t>
      </w:r>
      <w:r>
        <w:rPr>
          <w:rFonts w:ascii="Times New Roman" w:hAnsi="Times New Roman"/>
          <w:sz w:val="20"/>
          <w:szCs w:val="20"/>
        </w:rPr>
        <w:t>statistically significant at the 5% level</w:t>
      </w:r>
      <w:r w:rsidRPr="000058D7">
        <w:rPr>
          <w:rFonts w:ascii="Times New Roman" w:hAnsi="Times New Roman"/>
          <w:sz w:val="20"/>
          <w:szCs w:val="20"/>
        </w:rPr>
        <w:t>.</w:t>
      </w:r>
    </w:p>
    <w:p w14:paraId="3D8C4E04" w14:textId="07A75940" w:rsidR="005A1627" w:rsidRPr="00C56919" w:rsidRDefault="005A1627" w:rsidP="005A1627">
      <w:pPr>
        <w:pStyle w:val="NoSpacing"/>
        <w:rPr>
          <w:rFonts w:ascii="Times New Roman" w:hAnsi="Times New Roman"/>
          <w:b/>
        </w:rPr>
      </w:pPr>
      <w:r w:rsidRPr="005A1627">
        <w:rPr>
          <w:rStyle w:val="BalloonTextChar"/>
          <w:rFonts w:ascii="Times New Roman" w:hAnsi="Times New Roman"/>
          <w:b/>
        </w:rPr>
        <w:lastRenderedPageBreak/>
        <w:t xml:space="preserve"> </w:t>
      </w:r>
      <w:r w:rsidRPr="00C56919">
        <w:rPr>
          <w:rStyle w:val="NoSpacingChar"/>
          <w:rFonts w:ascii="Times New Roman" w:hAnsi="Times New Roman"/>
          <w:b/>
        </w:rPr>
        <w:t>T</w:t>
      </w:r>
      <w:r w:rsidR="00C406B0">
        <w:rPr>
          <w:rStyle w:val="NoSpacingChar"/>
          <w:rFonts w:ascii="Times New Roman" w:hAnsi="Times New Roman"/>
          <w:b/>
        </w:rPr>
        <w:t>able S6</w:t>
      </w:r>
      <w:r w:rsidRPr="00C56919">
        <w:rPr>
          <w:rStyle w:val="NoSpacingChar"/>
          <w:rFonts w:ascii="Times New Roman" w:hAnsi="Times New Roman"/>
          <w:b/>
        </w:rPr>
        <w:t xml:space="preserve">: </w:t>
      </w:r>
      <w:r>
        <w:rPr>
          <w:rStyle w:val="NoSpacingChar"/>
          <w:rFonts w:ascii="Times New Roman" w:hAnsi="Times New Roman"/>
          <w:b/>
        </w:rPr>
        <w:t xml:space="preserve">Sensitivity analysis </w:t>
      </w:r>
      <w:r>
        <w:rPr>
          <w:rFonts w:ascii="Times New Roman" w:hAnsi="Times New Roman"/>
          <w:b/>
        </w:rPr>
        <w:t>using pattern mixture models</w:t>
      </w:r>
      <w:r>
        <w:rPr>
          <w:rStyle w:val="NoSpacingChar"/>
          <w:rFonts w:ascii="Times New Roman" w:hAnsi="Times New Roman"/>
          <w:b/>
        </w:rPr>
        <w:t xml:space="preserve">: Adjusted longitudinal </w:t>
      </w:r>
      <w:r w:rsidRPr="00C56919">
        <w:rPr>
          <w:rStyle w:val="NoSpacingChar"/>
          <w:rFonts w:ascii="Times New Roman" w:hAnsi="Times New Roman"/>
          <w:b/>
        </w:rPr>
        <w:t xml:space="preserve">associations between fertility history and </w:t>
      </w:r>
      <w:r>
        <w:rPr>
          <w:rStyle w:val="NoSpacingChar"/>
          <w:rFonts w:ascii="Times New Roman" w:hAnsi="Times New Roman"/>
          <w:b/>
        </w:rPr>
        <w:t xml:space="preserve">grip strength and cognition </w:t>
      </w:r>
      <w:r w:rsidRPr="00C56919">
        <w:rPr>
          <w:rStyle w:val="NoSpacingChar"/>
          <w:rFonts w:ascii="Times New Roman" w:hAnsi="Times New Roman"/>
          <w:b/>
        </w:rPr>
        <w:t>among men and women</w:t>
      </w:r>
      <w:r w:rsidRPr="00C56919">
        <w:rPr>
          <w:rFonts w:ascii="Times New Roman" w:hAnsi="Times New Roman"/>
          <w:b/>
        </w:rPr>
        <w:t xml:space="preserve"> aged 50-79 years</w:t>
      </w:r>
      <w:r>
        <w:rPr>
          <w:rFonts w:ascii="Times New Roman" w:hAnsi="Times New Roman"/>
          <w:b/>
        </w:rPr>
        <w:t>, SHARE wave 1-2</w:t>
      </w:r>
    </w:p>
    <w:tbl>
      <w:tblPr>
        <w:tblStyle w:val="TableGrid"/>
        <w:tblW w:w="14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5"/>
        <w:gridCol w:w="1227"/>
        <w:gridCol w:w="961"/>
        <w:gridCol w:w="840"/>
        <w:gridCol w:w="707"/>
        <w:gridCol w:w="832"/>
        <w:gridCol w:w="841"/>
        <w:gridCol w:w="840"/>
        <w:gridCol w:w="1035"/>
        <w:gridCol w:w="1053"/>
        <w:gridCol w:w="970"/>
        <w:gridCol w:w="964"/>
        <w:gridCol w:w="964"/>
      </w:tblGrid>
      <w:tr w:rsidR="005A1627" w:rsidRPr="00D307F7" w14:paraId="1E92D857" w14:textId="77777777" w:rsidTr="00AB34FA">
        <w:trPr>
          <w:trHeight w:val="294"/>
        </w:trPr>
        <w:tc>
          <w:tcPr>
            <w:tcW w:w="3195" w:type="dxa"/>
            <w:tcBorders>
              <w:top w:val="single" w:sz="4" w:space="0" w:color="auto"/>
            </w:tcBorders>
            <w:vAlign w:val="bottom"/>
          </w:tcPr>
          <w:p w14:paraId="4A99B343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ALL </w:t>
            </w: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(N=9805)</w:t>
            </w:r>
          </w:p>
        </w:tc>
        <w:tc>
          <w:tcPr>
            <w:tcW w:w="30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7EF9F2" w14:textId="77777777" w:rsidR="005A162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Grip strength </w:t>
            </w:r>
          </w:p>
          <w:p w14:paraId="73475BE7" w14:textId="77777777" w:rsidR="005A1627" w:rsidRPr="00D307F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β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9DA674" w14:textId="77777777" w:rsidR="005A162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Cognition score</w:t>
            </w:r>
          </w:p>
          <w:p w14:paraId="22077B98" w14:textId="77777777" w:rsidR="005A1627" w:rsidRPr="00D307F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β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1D4CB0" w14:textId="77777777" w:rsidR="005A162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Functional limitations</w:t>
            </w:r>
          </w:p>
          <w:p w14:paraId="4313C6F1" w14:textId="77777777" w:rsidR="005A162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IRR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C3DE92" w14:textId="77777777" w:rsidR="005A162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Depression score </w:t>
            </w:r>
          </w:p>
          <w:p w14:paraId="3D3E6AC5" w14:textId="77777777" w:rsidR="005A162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IRR</w:t>
            </w:r>
          </w:p>
        </w:tc>
      </w:tr>
      <w:tr w:rsidR="005A1627" w:rsidRPr="00D307F7" w14:paraId="68980CDD" w14:textId="77777777" w:rsidTr="00AB34FA">
        <w:trPr>
          <w:trHeight w:val="281"/>
        </w:trPr>
        <w:tc>
          <w:tcPr>
            <w:tcW w:w="3195" w:type="dxa"/>
            <w:vAlign w:val="bottom"/>
          </w:tcPr>
          <w:p w14:paraId="0282541B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142C2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AFA19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-20%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977F6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-30%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BDAE7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9B526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-20%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73592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-30%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ECF71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9251B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-20%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12473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-30%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0069F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B0077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-20%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DB510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-30%</w:t>
            </w:r>
          </w:p>
        </w:tc>
      </w:tr>
      <w:tr w:rsidR="005A1627" w:rsidRPr="00D307F7" w14:paraId="68C67FBF" w14:textId="77777777" w:rsidTr="00AB34FA">
        <w:trPr>
          <w:trHeight w:val="208"/>
        </w:trPr>
        <w:tc>
          <w:tcPr>
            <w:tcW w:w="3195" w:type="dxa"/>
            <w:vAlign w:val="bottom"/>
          </w:tcPr>
          <w:p w14:paraId="2C326343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bottom"/>
          </w:tcPr>
          <w:p w14:paraId="2416C72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1" w:type="dxa"/>
            <w:tcBorders>
              <w:top w:val="single" w:sz="4" w:space="0" w:color="auto"/>
            </w:tcBorders>
            <w:vAlign w:val="bottom"/>
          </w:tcPr>
          <w:p w14:paraId="18E3C7E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14:paraId="7579292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14:paraId="442DCD5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bottom"/>
          </w:tcPr>
          <w:p w14:paraId="2C2C21C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bottom"/>
          </w:tcPr>
          <w:p w14:paraId="3419BE7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14:paraId="5AABD063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bottom"/>
          </w:tcPr>
          <w:p w14:paraId="0C664FE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4C1497B4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bottom"/>
          </w:tcPr>
          <w:p w14:paraId="4D0CAA1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79E6C63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254F283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</w:tr>
      <w:tr w:rsidR="005A1627" w:rsidRPr="00D307F7" w14:paraId="0B11BE3F" w14:textId="77777777" w:rsidTr="00AB34FA">
        <w:trPr>
          <w:trHeight w:val="294"/>
        </w:trPr>
        <w:tc>
          <w:tcPr>
            <w:tcW w:w="3195" w:type="dxa"/>
            <w:vAlign w:val="bottom"/>
          </w:tcPr>
          <w:p w14:paraId="221FC451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vAlign w:val="bottom"/>
          </w:tcPr>
          <w:p w14:paraId="37BB098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61" w:type="dxa"/>
            <w:vAlign w:val="bottom"/>
          </w:tcPr>
          <w:p w14:paraId="1D6A53E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0" w:type="dxa"/>
            <w:vAlign w:val="bottom"/>
          </w:tcPr>
          <w:p w14:paraId="1322353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707" w:type="dxa"/>
            <w:vAlign w:val="bottom"/>
          </w:tcPr>
          <w:p w14:paraId="2260467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32" w:type="dxa"/>
            <w:vAlign w:val="bottom"/>
          </w:tcPr>
          <w:p w14:paraId="627C01A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841" w:type="dxa"/>
            <w:vAlign w:val="bottom"/>
          </w:tcPr>
          <w:p w14:paraId="4A57FC8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840" w:type="dxa"/>
            <w:vAlign w:val="bottom"/>
          </w:tcPr>
          <w:p w14:paraId="2C80460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35" w:type="dxa"/>
            <w:vAlign w:val="bottom"/>
          </w:tcPr>
          <w:p w14:paraId="500B32B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53" w:type="dxa"/>
            <w:vAlign w:val="bottom"/>
          </w:tcPr>
          <w:p w14:paraId="58A65F5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70" w:type="dxa"/>
            <w:vAlign w:val="bottom"/>
          </w:tcPr>
          <w:p w14:paraId="01A46EE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64" w:type="dxa"/>
            <w:vAlign w:val="bottom"/>
          </w:tcPr>
          <w:p w14:paraId="1C3FC67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964" w:type="dxa"/>
            <w:vAlign w:val="bottom"/>
          </w:tcPr>
          <w:p w14:paraId="55ADE40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</w:tr>
      <w:tr w:rsidR="005A1627" w:rsidRPr="00D307F7" w14:paraId="3A728F4E" w14:textId="77777777" w:rsidTr="00AB34FA">
        <w:trPr>
          <w:trHeight w:val="294"/>
        </w:trPr>
        <w:tc>
          <w:tcPr>
            <w:tcW w:w="3195" w:type="dxa"/>
            <w:vAlign w:val="bottom"/>
          </w:tcPr>
          <w:p w14:paraId="42BC1CA7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vAlign w:val="bottom"/>
          </w:tcPr>
          <w:p w14:paraId="45A3FB2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61" w:type="dxa"/>
            <w:vAlign w:val="bottom"/>
          </w:tcPr>
          <w:p w14:paraId="3EE5C6E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40" w:type="dxa"/>
            <w:vAlign w:val="bottom"/>
          </w:tcPr>
          <w:p w14:paraId="100C625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07" w:type="dxa"/>
            <w:vAlign w:val="bottom"/>
          </w:tcPr>
          <w:p w14:paraId="46245B1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32" w:type="dxa"/>
            <w:vAlign w:val="bottom"/>
          </w:tcPr>
          <w:p w14:paraId="7BC7A53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vAlign w:val="bottom"/>
          </w:tcPr>
          <w:p w14:paraId="351A5F1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0" w:type="dxa"/>
            <w:vAlign w:val="bottom"/>
          </w:tcPr>
          <w:p w14:paraId="4FBDBD4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35" w:type="dxa"/>
            <w:vAlign w:val="bottom"/>
          </w:tcPr>
          <w:p w14:paraId="3D125BA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53" w:type="dxa"/>
            <w:vAlign w:val="bottom"/>
          </w:tcPr>
          <w:p w14:paraId="0452E4D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70" w:type="dxa"/>
            <w:vAlign w:val="bottom"/>
          </w:tcPr>
          <w:p w14:paraId="7B22F24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64" w:type="dxa"/>
            <w:vAlign w:val="bottom"/>
          </w:tcPr>
          <w:p w14:paraId="06B4D77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64" w:type="dxa"/>
            <w:vAlign w:val="bottom"/>
          </w:tcPr>
          <w:p w14:paraId="62BAFC6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5A1627" w:rsidRPr="00D307F7" w14:paraId="4DC2DFA9" w14:textId="77777777" w:rsidTr="00AB34FA">
        <w:trPr>
          <w:trHeight w:val="294"/>
        </w:trPr>
        <w:tc>
          <w:tcPr>
            <w:tcW w:w="3195" w:type="dxa"/>
            <w:tcBorders>
              <w:bottom w:val="single" w:sz="4" w:space="0" w:color="auto"/>
            </w:tcBorders>
            <w:vAlign w:val="bottom"/>
          </w:tcPr>
          <w:p w14:paraId="57F07588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3ED9C63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bottom"/>
          </w:tcPr>
          <w:p w14:paraId="4395DD5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14:paraId="6759E0C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14:paraId="7E11CBC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bottom"/>
          </w:tcPr>
          <w:p w14:paraId="0BC43B3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bottom"/>
          </w:tcPr>
          <w:p w14:paraId="022041E4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14:paraId="2A8C6EF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bottom"/>
          </w:tcPr>
          <w:p w14:paraId="6888E65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bottom"/>
          </w:tcPr>
          <w:p w14:paraId="66F9CA2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14:paraId="17CD5AF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3C2787E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539672E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5A1627" w:rsidRPr="00D307F7" w14:paraId="23A4041E" w14:textId="77777777" w:rsidTr="00AB34FA">
        <w:trPr>
          <w:trHeight w:val="294"/>
        </w:trPr>
        <w:tc>
          <w:tcPr>
            <w:tcW w:w="3195" w:type="dxa"/>
            <w:tcBorders>
              <w:top w:val="single" w:sz="4" w:space="0" w:color="auto"/>
            </w:tcBorders>
            <w:vAlign w:val="bottom"/>
          </w:tcPr>
          <w:p w14:paraId="480B24C5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FATHERS (N=8903)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bottom"/>
          </w:tcPr>
          <w:p w14:paraId="6E8E7341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  <w:vAlign w:val="bottom"/>
          </w:tcPr>
          <w:p w14:paraId="69E86EB6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14:paraId="14EC1DC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14:paraId="413E1C3A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bottom"/>
          </w:tcPr>
          <w:p w14:paraId="06CDAFDF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  <w:vAlign w:val="bottom"/>
          </w:tcPr>
          <w:p w14:paraId="1BE0A67A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145F4D19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271D6318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2D6F4D3D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21F2D582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7BF5A67A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1A0096C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A1627" w:rsidRPr="00D307F7" w14:paraId="1A23AD48" w14:textId="77777777" w:rsidTr="00AB34FA">
        <w:trPr>
          <w:trHeight w:val="294"/>
        </w:trPr>
        <w:tc>
          <w:tcPr>
            <w:tcW w:w="3195" w:type="dxa"/>
            <w:vAlign w:val="bottom"/>
          </w:tcPr>
          <w:p w14:paraId="663EA77F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227" w:type="dxa"/>
            <w:vAlign w:val="bottom"/>
          </w:tcPr>
          <w:p w14:paraId="0CACA09C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bottom"/>
          </w:tcPr>
          <w:p w14:paraId="559A429C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19FA2E85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vAlign w:val="bottom"/>
          </w:tcPr>
          <w:p w14:paraId="2DD7619C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vAlign w:val="bottom"/>
          </w:tcPr>
          <w:p w14:paraId="3AC8677A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bottom"/>
          </w:tcPr>
          <w:p w14:paraId="353689F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</w:tcPr>
          <w:p w14:paraId="08569522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</w:tcPr>
          <w:p w14:paraId="7CA3DDC3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</w:tcPr>
          <w:p w14:paraId="357F8CAF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</w:tcPr>
          <w:p w14:paraId="7944DF6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623A62DB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74EF447F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A1627" w:rsidRPr="00D307F7" w14:paraId="52A22EB6" w14:textId="77777777" w:rsidTr="00AB34FA">
        <w:trPr>
          <w:trHeight w:val="294"/>
        </w:trPr>
        <w:tc>
          <w:tcPr>
            <w:tcW w:w="3195" w:type="dxa"/>
            <w:vAlign w:val="bottom"/>
          </w:tcPr>
          <w:p w14:paraId="65BB616B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vAlign w:val="bottom"/>
          </w:tcPr>
          <w:p w14:paraId="609543E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1" w:type="dxa"/>
            <w:vAlign w:val="bottom"/>
          </w:tcPr>
          <w:p w14:paraId="595ABC53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840" w:type="dxa"/>
            <w:vAlign w:val="bottom"/>
          </w:tcPr>
          <w:p w14:paraId="08F799F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707" w:type="dxa"/>
            <w:vAlign w:val="bottom"/>
          </w:tcPr>
          <w:p w14:paraId="1DDA5C1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32" w:type="dxa"/>
            <w:vAlign w:val="bottom"/>
          </w:tcPr>
          <w:p w14:paraId="5D0BC38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41" w:type="dxa"/>
            <w:vAlign w:val="bottom"/>
          </w:tcPr>
          <w:p w14:paraId="2758344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840" w:type="dxa"/>
            <w:vAlign w:val="bottom"/>
          </w:tcPr>
          <w:p w14:paraId="7DDB8B9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35" w:type="dxa"/>
            <w:vAlign w:val="bottom"/>
          </w:tcPr>
          <w:p w14:paraId="6A88333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53" w:type="dxa"/>
            <w:vAlign w:val="bottom"/>
          </w:tcPr>
          <w:p w14:paraId="0620D65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70" w:type="dxa"/>
            <w:vAlign w:val="bottom"/>
          </w:tcPr>
          <w:p w14:paraId="34CA8A0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964" w:type="dxa"/>
            <w:vAlign w:val="bottom"/>
          </w:tcPr>
          <w:p w14:paraId="591E665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4" w:type="dxa"/>
            <w:vAlign w:val="bottom"/>
          </w:tcPr>
          <w:p w14:paraId="7E49071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5A1627" w:rsidRPr="00D307F7" w14:paraId="7BD30855" w14:textId="77777777" w:rsidTr="00AB34FA">
        <w:trPr>
          <w:trHeight w:val="294"/>
        </w:trPr>
        <w:tc>
          <w:tcPr>
            <w:tcW w:w="3195" w:type="dxa"/>
            <w:vAlign w:val="bottom"/>
          </w:tcPr>
          <w:p w14:paraId="32E6D3DC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vAlign w:val="bottom"/>
          </w:tcPr>
          <w:p w14:paraId="5C5A6D4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61" w:type="dxa"/>
            <w:vAlign w:val="bottom"/>
          </w:tcPr>
          <w:p w14:paraId="141FD64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40" w:type="dxa"/>
            <w:vAlign w:val="bottom"/>
          </w:tcPr>
          <w:p w14:paraId="246D0BB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07" w:type="dxa"/>
            <w:vAlign w:val="bottom"/>
          </w:tcPr>
          <w:p w14:paraId="06670064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32" w:type="dxa"/>
            <w:vAlign w:val="bottom"/>
          </w:tcPr>
          <w:p w14:paraId="3886A37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vAlign w:val="bottom"/>
          </w:tcPr>
          <w:p w14:paraId="2038F8D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0" w:type="dxa"/>
            <w:vAlign w:val="bottom"/>
          </w:tcPr>
          <w:p w14:paraId="44AF6BA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035" w:type="dxa"/>
            <w:vAlign w:val="bottom"/>
          </w:tcPr>
          <w:p w14:paraId="18C1E92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053" w:type="dxa"/>
            <w:vAlign w:val="bottom"/>
          </w:tcPr>
          <w:p w14:paraId="621AE7F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70" w:type="dxa"/>
            <w:vAlign w:val="bottom"/>
          </w:tcPr>
          <w:p w14:paraId="3D42DF2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64" w:type="dxa"/>
            <w:vAlign w:val="bottom"/>
          </w:tcPr>
          <w:p w14:paraId="4977B9E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64" w:type="dxa"/>
            <w:vAlign w:val="bottom"/>
          </w:tcPr>
          <w:p w14:paraId="1122B6F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5A1627" w:rsidRPr="00D307F7" w14:paraId="7AE91B27" w14:textId="77777777" w:rsidTr="00AB34FA">
        <w:trPr>
          <w:trHeight w:val="294"/>
        </w:trPr>
        <w:tc>
          <w:tcPr>
            <w:tcW w:w="3195" w:type="dxa"/>
            <w:vAlign w:val="bottom"/>
          </w:tcPr>
          <w:p w14:paraId="69F3B1D1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227" w:type="dxa"/>
            <w:vAlign w:val="bottom"/>
          </w:tcPr>
          <w:p w14:paraId="44F99264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61" w:type="dxa"/>
            <w:vAlign w:val="bottom"/>
          </w:tcPr>
          <w:p w14:paraId="3571DCA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40" w:type="dxa"/>
            <w:vAlign w:val="bottom"/>
          </w:tcPr>
          <w:p w14:paraId="6C2A895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07" w:type="dxa"/>
            <w:vAlign w:val="bottom"/>
          </w:tcPr>
          <w:p w14:paraId="36E4DCC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832" w:type="dxa"/>
            <w:vAlign w:val="bottom"/>
          </w:tcPr>
          <w:p w14:paraId="04F67B1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41" w:type="dxa"/>
            <w:vAlign w:val="bottom"/>
          </w:tcPr>
          <w:p w14:paraId="7EDBD433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40" w:type="dxa"/>
            <w:vAlign w:val="bottom"/>
          </w:tcPr>
          <w:p w14:paraId="52689BF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35" w:type="dxa"/>
            <w:vAlign w:val="bottom"/>
          </w:tcPr>
          <w:p w14:paraId="123535A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053" w:type="dxa"/>
            <w:vAlign w:val="bottom"/>
          </w:tcPr>
          <w:p w14:paraId="1E58A52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70" w:type="dxa"/>
            <w:vAlign w:val="bottom"/>
          </w:tcPr>
          <w:p w14:paraId="49C4C6A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64" w:type="dxa"/>
            <w:vAlign w:val="bottom"/>
          </w:tcPr>
          <w:p w14:paraId="1D0697D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64" w:type="dxa"/>
            <w:vAlign w:val="bottom"/>
          </w:tcPr>
          <w:p w14:paraId="20FBE76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5A1627" w:rsidRPr="00D307F7" w14:paraId="4977409D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5BC3A4F9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AFB (ref:</w:t>
            </w: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 23-34 </w:t>
            </w:r>
            <w:proofErr w:type="spellStart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Align w:val="bottom"/>
          </w:tcPr>
          <w:p w14:paraId="7B9CBD65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vAlign w:val="bottom"/>
          </w:tcPr>
          <w:p w14:paraId="471ABCD5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67CB1C01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vAlign w:val="bottom"/>
          </w:tcPr>
          <w:p w14:paraId="75FE5064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Align w:val="bottom"/>
          </w:tcPr>
          <w:p w14:paraId="385EFA19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bottom"/>
          </w:tcPr>
          <w:p w14:paraId="2EAD6EF8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14:paraId="4E86EA6C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14:paraId="28DC1245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1DB59D29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14:paraId="5B5AFB4B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14:paraId="4C675E7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14:paraId="349EC1A2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627" w:rsidRPr="00D307F7" w14:paraId="0240AFE4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7EF69BED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&lt;23 years </w:t>
            </w:r>
          </w:p>
        </w:tc>
        <w:tc>
          <w:tcPr>
            <w:tcW w:w="1227" w:type="dxa"/>
            <w:vAlign w:val="bottom"/>
          </w:tcPr>
          <w:p w14:paraId="55C8CB9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961" w:type="dxa"/>
            <w:vAlign w:val="bottom"/>
          </w:tcPr>
          <w:p w14:paraId="1336EFF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840" w:type="dxa"/>
            <w:vAlign w:val="bottom"/>
          </w:tcPr>
          <w:p w14:paraId="3DA0B29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-1.15*</w:t>
            </w:r>
          </w:p>
        </w:tc>
        <w:tc>
          <w:tcPr>
            <w:tcW w:w="707" w:type="dxa"/>
            <w:vAlign w:val="bottom"/>
          </w:tcPr>
          <w:p w14:paraId="58F03F3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832" w:type="dxa"/>
            <w:vAlign w:val="bottom"/>
          </w:tcPr>
          <w:p w14:paraId="13B6248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841" w:type="dxa"/>
            <w:vAlign w:val="bottom"/>
          </w:tcPr>
          <w:p w14:paraId="4DA533E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-0.87*</w:t>
            </w:r>
          </w:p>
        </w:tc>
        <w:tc>
          <w:tcPr>
            <w:tcW w:w="840" w:type="dxa"/>
            <w:vAlign w:val="bottom"/>
          </w:tcPr>
          <w:p w14:paraId="55C5EAD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035" w:type="dxa"/>
            <w:vAlign w:val="bottom"/>
          </w:tcPr>
          <w:p w14:paraId="24CFB2A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053" w:type="dxa"/>
            <w:vAlign w:val="bottom"/>
          </w:tcPr>
          <w:p w14:paraId="4F052AA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70" w:type="dxa"/>
            <w:vAlign w:val="bottom"/>
          </w:tcPr>
          <w:p w14:paraId="1442F44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4" w:type="dxa"/>
            <w:vAlign w:val="bottom"/>
          </w:tcPr>
          <w:p w14:paraId="67A33CC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4" w:type="dxa"/>
            <w:vAlign w:val="bottom"/>
          </w:tcPr>
          <w:p w14:paraId="7C5FCCC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5A1627" w:rsidRPr="00D307F7" w14:paraId="4690D12B" w14:textId="77777777" w:rsidTr="00AB34FA">
        <w:trPr>
          <w:trHeight w:val="307"/>
        </w:trPr>
        <w:tc>
          <w:tcPr>
            <w:tcW w:w="3195" w:type="dxa"/>
            <w:tcBorders>
              <w:bottom w:val="single" w:sz="4" w:space="0" w:color="auto"/>
            </w:tcBorders>
            <w:vAlign w:val="bottom"/>
          </w:tcPr>
          <w:p w14:paraId="06A86206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35+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04C5296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bottom"/>
          </w:tcPr>
          <w:p w14:paraId="1AD1CE6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14:paraId="7DE8951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14:paraId="5EABC14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bottom"/>
          </w:tcPr>
          <w:p w14:paraId="7E23D19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bottom"/>
          </w:tcPr>
          <w:p w14:paraId="3F2C31D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14:paraId="1D802653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bottom"/>
          </w:tcPr>
          <w:p w14:paraId="584AFA3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bottom"/>
          </w:tcPr>
          <w:p w14:paraId="4F6F104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14:paraId="72D0B2B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4B64C31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739C19A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5A1627" w:rsidRPr="00D307F7" w14:paraId="46FAD3F5" w14:textId="77777777" w:rsidTr="00AB34FA">
        <w:trPr>
          <w:trHeight w:val="307"/>
        </w:trPr>
        <w:tc>
          <w:tcPr>
            <w:tcW w:w="3195" w:type="dxa"/>
            <w:tcBorders>
              <w:top w:val="single" w:sz="4" w:space="0" w:color="auto"/>
            </w:tcBorders>
            <w:vAlign w:val="bottom"/>
          </w:tcPr>
          <w:p w14:paraId="3CB52CC6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ALL </w:t>
            </w: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WOMEN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(N=11439)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bottom"/>
          </w:tcPr>
          <w:p w14:paraId="0D836CB8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  <w:vAlign w:val="bottom"/>
          </w:tcPr>
          <w:p w14:paraId="05EE7895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14:paraId="2894A646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14:paraId="69BBA378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bottom"/>
          </w:tcPr>
          <w:p w14:paraId="5E7B1CD7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  <w:vAlign w:val="bottom"/>
          </w:tcPr>
          <w:p w14:paraId="340E53AD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24ACD915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1610CE2D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1DC25C22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44553847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145CD0EA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47C761AC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1627" w:rsidRPr="00D307F7" w14:paraId="43DE04E3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1FA23AFE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227" w:type="dxa"/>
            <w:vAlign w:val="bottom"/>
          </w:tcPr>
          <w:p w14:paraId="2DBDE5B6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bottom"/>
          </w:tcPr>
          <w:p w14:paraId="69223CE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61863B55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vAlign w:val="bottom"/>
          </w:tcPr>
          <w:p w14:paraId="759F2389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vAlign w:val="bottom"/>
          </w:tcPr>
          <w:p w14:paraId="7523420A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bottom"/>
          </w:tcPr>
          <w:p w14:paraId="64A982D3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</w:tcPr>
          <w:p w14:paraId="560CC8F8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</w:tcPr>
          <w:p w14:paraId="4386B6A6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</w:tcPr>
          <w:p w14:paraId="2219CF01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</w:tcPr>
          <w:p w14:paraId="532724E4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1FBF1C44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01AC2397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1627" w:rsidRPr="00D307F7" w14:paraId="53FA7F56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376E58AD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vAlign w:val="bottom"/>
          </w:tcPr>
          <w:p w14:paraId="1F4CB80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61" w:type="dxa"/>
            <w:vAlign w:val="bottom"/>
          </w:tcPr>
          <w:p w14:paraId="5D3C631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840" w:type="dxa"/>
            <w:vAlign w:val="bottom"/>
          </w:tcPr>
          <w:p w14:paraId="70B364C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707" w:type="dxa"/>
            <w:vAlign w:val="bottom"/>
          </w:tcPr>
          <w:p w14:paraId="2D2E92F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32" w:type="dxa"/>
            <w:vAlign w:val="bottom"/>
          </w:tcPr>
          <w:p w14:paraId="6EC9EC9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41" w:type="dxa"/>
            <w:vAlign w:val="bottom"/>
          </w:tcPr>
          <w:p w14:paraId="53875B24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0" w:type="dxa"/>
            <w:vAlign w:val="bottom"/>
          </w:tcPr>
          <w:p w14:paraId="0AC043B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035" w:type="dxa"/>
            <w:vAlign w:val="bottom"/>
          </w:tcPr>
          <w:p w14:paraId="0CF313A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053" w:type="dxa"/>
            <w:vAlign w:val="bottom"/>
          </w:tcPr>
          <w:p w14:paraId="6444F84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70" w:type="dxa"/>
            <w:vAlign w:val="bottom"/>
          </w:tcPr>
          <w:p w14:paraId="44F4BD9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964" w:type="dxa"/>
            <w:vAlign w:val="bottom"/>
          </w:tcPr>
          <w:p w14:paraId="7C1B0E5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4" w:type="dxa"/>
            <w:vAlign w:val="bottom"/>
          </w:tcPr>
          <w:p w14:paraId="3503204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</w:tr>
      <w:tr w:rsidR="005A1627" w:rsidRPr="00D307F7" w14:paraId="4D554728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4BF3F8E2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vAlign w:val="bottom"/>
          </w:tcPr>
          <w:p w14:paraId="699FCC7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61" w:type="dxa"/>
            <w:vAlign w:val="bottom"/>
          </w:tcPr>
          <w:p w14:paraId="3274E82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0" w:type="dxa"/>
            <w:vAlign w:val="bottom"/>
          </w:tcPr>
          <w:p w14:paraId="49FBB72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707" w:type="dxa"/>
            <w:vAlign w:val="bottom"/>
          </w:tcPr>
          <w:p w14:paraId="58AD29F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32" w:type="dxa"/>
            <w:vAlign w:val="bottom"/>
          </w:tcPr>
          <w:p w14:paraId="0630567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41" w:type="dxa"/>
            <w:vAlign w:val="bottom"/>
          </w:tcPr>
          <w:p w14:paraId="07726D6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840" w:type="dxa"/>
            <w:vAlign w:val="bottom"/>
          </w:tcPr>
          <w:p w14:paraId="4BDC9FA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035" w:type="dxa"/>
            <w:vAlign w:val="bottom"/>
          </w:tcPr>
          <w:p w14:paraId="69E688B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053" w:type="dxa"/>
            <w:vAlign w:val="bottom"/>
          </w:tcPr>
          <w:p w14:paraId="4C17984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70" w:type="dxa"/>
            <w:vAlign w:val="bottom"/>
          </w:tcPr>
          <w:p w14:paraId="403A377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64" w:type="dxa"/>
            <w:vAlign w:val="bottom"/>
          </w:tcPr>
          <w:p w14:paraId="146F596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964" w:type="dxa"/>
            <w:vAlign w:val="bottom"/>
          </w:tcPr>
          <w:p w14:paraId="0EC5979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</w:tr>
      <w:tr w:rsidR="005A1627" w:rsidRPr="00D307F7" w14:paraId="66D4B861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5B97B86C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vAlign w:val="bottom"/>
          </w:tcPr>
          <w:p w14:paraId="668B00D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61" w:type="dxa"/>
            <w:vAlign w:val="bottom"/>
          </w:tcPr>
          <w:p w14:paraId="7DAC30B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0" w:type="dxa"/>
            <w:vAlign w:val="bottom"/>
          </w:tcPr>
          <w:p w14:paraId="51D6AD6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07" w:type="dxa"/>
            <w:vAlign w:val="bottom"/>
          </w:tcPr>
          <w:p w14:paraId="33C84F0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32" w:type="dxa"/>
            <w:vAlign w:val="bottom"/>
          </w:tcPr>
          <w:p w14:paraId="268C488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41" w:type="dxa"/>
            <w:vAlign w:val="bottom"/>
          </w:tcPr>
          <w:p w14:paraId="6EC781D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0" w:type="dxa"/>
            <w:vAlign w:val="bottom"/>
          </w:tcPr>
          <w:p w14:paraId="76CC04C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035" w:type="dxa"/>
            <w:vAlign w:val="bottom"/>
          </w:tcPr>
          <w:p w14:paraId="0BE0BFE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053" w:type="dxa"/>
            <w:vAlign w:val="bottom"/>
          </w:tcPr>
          <w:p w14:paraId="482DF66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70" w:type="dxa"/>
            <w:vAlign w:val="bottom"/>
          </w:tcPr>
          <w:p w14:paraId="2651A05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4" w:type="dxa"/>
            <w:vAlign w:val="bottom"/>
          </w:tcPr>
          <w:p w14:paraId="2480C674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4" w:type="dxa"/>
            <w:vAlign w:val="bottom"/>
          </w:tcPr>
          <w:p w14:paraId="7B4A275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A1627" w:rsidRPr="00D307F7" w14:paraId="4AF63077" w14:textId="77777777" w:rsidTr="00AB34FA">
        <w:trPr>
          <w:trHeight w:val="307"/>
        </w:trPr>
        <w:tc>
          <w:tcPr>
            <w:tcW w:w="3195" w:type="dxa"/>
            <w:tcBorders>
              <w:bottom w:val="single" w:sz="4" w:space="0" w:color="auto"/>
            </w:tcBorders>
            <w:vAlign w:val="bottom"/>
          </w:tcPr>
          <w:p w14:paraId="09B257DA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19E10E4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bottom"/>
          </w:tcPr>
          <w:p w14:paraId="69ED899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14:paraId="58C450D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14:paraId="7E5EA3B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bottom"/>
          </w:tcPr>
          <w:p w14:paraId="0FBBB29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bottom"/>
          </w:tcPr>
          <w:p w14:paraId="2EBF48A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14:paraId="7B53544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1.09*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bottom"/>
          </w:tcPr>
          <w:p w14:paraId="46D4522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bottom"/>
          </w:tcPr>
          <w:p w14:paraId="5A60647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14:paraId="3EFB930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544382C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3CFCD7F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5A1627" w:rsidRPr="00D307F7" w14:paraId="1264033C" w14:textId="77777777" w:rsidTr="00AB34FA">
        <w:trPr>
          <w:trHeight w:val="307"/>
        </w:trPr>
        <w:tc>
          <w:tcPr>
            <w:tcW w:w="3195" w:type="dxa"/>
            <w:tcBorders>
              <w:top w:val="single" w:sz="4" w:space="0" w:color="auto"/>
            </w:tcBorders>
            <w:vAlign w:val="bottom"/>
          </w:tcPr>
          <w:p w14:paraId="61AE2A3B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MOTHERS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(N=10,373)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bottom"/>
          </w:tcPr>
          <w:p w14:paraId="719713F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  <w:vAlign w:val="bottom"/>
          </w:tcPr>
          <w:p w14:paraId="4BE4DDB7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14:paraId="261A9551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14:paraId="64DF041D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bottom"/>
          </w:tcPr>
          <w:p w14:paraId="5AADB582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  <w:vAlign w:val="bottom"/>
          </w:tcPr>
          <w:p w14:paraId="5519286C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41309C2A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00E3C47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3CF3B39C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6C3E46FB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2C35F249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2C9CB1F6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1627" w:rsidRPr="00D307F7" w14:paraId="3E8FC083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21DCD89C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227" w:type="dxa"/>
            <w:vAlign w:val="bottom"/>
          </w:tcPr>
          <w:p w14:paraId="306E9AE9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bottom"/>
          </w:tcPr>
          <w:p w14:paraId="1E39A60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24A2212C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vAlign w:val="bottom"/>
          </w:tcPr>
          <w:p w14:paraId="7ADF6049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vAlign w:val="bottom"/>
          </w:tcPr>
          <w:p w14:paraId="667DBF69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bottom"/>
          </w:tcPr>
          <w:p w14:paraId="012518C2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</w:tcPr>
          <w:p w14:paraId="07337663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</w:tcPr>
          <w:p w14:paraId="5C51786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</w:tcPr>
          <w:p w14:paraId="3C83D9FF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</w:tcPr>
          <w:p w14:paraId="294EE900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534D64EA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5B253C86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A1627" w:rsidRPr="00D307F7" w14:paraId="35F9F7EB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2BD947A5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vAlign w:val="bottom"/>
          </w:tcPr>
          <w:p w14:paraId="499E478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1" w:type="dxa"/>
            <w:vAlign w:val="bottom"/>
          </w:tcPr>
          <w:p w14:paraId="582BD86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40" w:type="dxa"/>
            <w:vAlign w:val="bottom"/>
          </w:tcPr>
          <w:p w14:paraId="251A65C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07" w:type="dxa"/>
            <w:vAlign w:val="bottom"/>
          </w:tcPr>
          <w:p w14:paraId="00C036A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32" w:type="dxa"/>
            <w:vAlign w:val="bottom"/>
          </w:tcPr>
          <w:p w14:paraId="68FD5B9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1" w:type="dxa"/>
            <w:vAlign w:val="bottom"/>
          </w:tcPr>
          <w:p w14:paraId="5AAF8F2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40" w:type="dxa"/>
            <w:vAlign w:val="bottom"/>
          </w:tcPr>
          <w:p w14:paraId="1C14255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035" w:type="dxa"/>
            <w:vAlign w:val="bottom"/>
          </w:tcPr>
          <w:p w14:paraId="4BEA11D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053" w:type="dxa"/>
            <w:vAlign w:val="bottom"/>
          </w:tcPr>
          <w:p w14:paraId="6DBC242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70" w:type="dxa"/>
            <w:vAlign w:val="bottom"/>
          </w:tcPr>
          <w:p w14:paraId="65C3AFF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964" w:type="dxa"/>
            <w:vAlign w:val="bottom"/>
          </w:tcPr>
          <w:p w14:paraId="1F42F27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4" w:type="dxa"/>
            <w:vAlign w:val="bottom"/>
          </w:tcPr>
          <w:p w14:paraId="665DC27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5A1627" w:rsidRPr="00D307F7" w14:paraId="7E791033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51A8BE0C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7" w:type="dxa"/>
            <w:vAlign w:val="bottom"/>
          </w:tcPr>
          <w:p w14:paraId="518FBDB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61" w:type="dxa"/>
            <w:vAlign w:val="bottom"/>
          </w:tcPr>
          <w:p w14:paraId="126E93F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840" w:type="dxa"/>
            <w:vAlign w:val="bottom"/>
          </w:tcPr>
          <w:p w14:paraId="372E325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07" w:type="dxa"/>
            <w:vAlign w:val="bottom"/>
          </w:tcPr>
          <w:p w14:paraId="024DC00C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32" w:type="dxa"/>
            <w:vAlign w:val="bottom"/>
          </w:tcPr>
          <w:p w14:paraId="7BCD45A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41" w:type="dxa"/>
            <w:vAlign w:val="bottom"/>
          </w:tcPr>
          <w:p w14:paraId="0CF6FC5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40" w:type="dxa"/>
            <w:vAlign w:val="bottom"/>
          </w:tcPr>
          <w:p w14:paraId="7A3B047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035" w:type="dxa"/>
            <w:vAlign w:val="bottom"/>
          </w:tcPr>
          <w:p w14:paraId="452672C3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053" w:type="dxa"/>
            <w:vAlign w:val="bottom"/>
          </w:tcPr>
          <w:p w14:paraId="6F0D8BA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70" w:type="dxa"/>
            <w:vAlign w:val="bottom"/>
          </w:tcPr>
          <w:p w14:paraId="75B3D704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64" w:type="dxa"/>
            <w:vAlign w:val="bottom"/>
          </w:tcPr>
          <w:p w14:paraId="0F4CA1C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4" w:type="dxa"/>
            <w:vAlign w:val="bottom"/>
          </w:tcPr>
          <w:p w14:paraId="09E7035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A1627" w:rsidRPr="00D307F7" w14:paraId="1645DAAD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056F79AE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227" w:type="dxa"/>
            <w:vAlign w:val="bottom"/>
          </w:tcPr>
          <w:p w14:paraId="209BB32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61" w:type="dxa"/>
            <w:vAlign w:val="bottom"/>
          </w:tcPr>
          <w:p w14:paraId="10346F5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0" w:type="dxa"/>
            <w:vAlign w:val="bottom"/>
          </w:tcPr>
          <w:p w14:paraId="46A0B28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07" w:type="dxa"/>
            <w:vAlign w:val="bottom"/>
          </w:tcPr>
          <w:p w14:paraId="1DEDAEE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832" w:type="dxa"/>
            <w:vAlign w:val="bottom"/>
          </w:tcPr>
          <w:p w14:paraId="425C715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841" w:type="dxa"/>
            <w:vAlign w:val="bottom"/>
          </w:tcPr>
          <w:p w14:paraId="6F742B9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840" w:type="dxa"/>
            <w:vAlign w:val="bottom"/>
          </w:tcPr>
          <w:p w14:paraId="56B9CAD3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035" w:type="dxa"/>
            <w:vAlign w:val="bottom"/>
          </w:tcPr>
          <w:p w14:paraId="30A6E1B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053" w:type="dxa"/>
            <w:vAlign w:val="bottom"/>
          </w:tcPr>
          <w:p w14:paraId="0D2CD90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970" w:type="dxa"/>
            <w:vAlign w:val="bottom"/>
          </w:tcPr>
          <w:p w14:paraId="0C8ED55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4" w:type="dxa"/>
            <w:vAlign w:val="bottom"/>
          </w:tcPr>
          <w:p w14:paraId="5E9A0386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64" w:type="dxa"/>
            <w:vAlign w:val="bottom"/>
          </w:tcPr>
          <w:p w14:paraId="558624F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5A1627" w:rsidRPr="00D307F7" w14:paraId="76AA3E07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10E2CD62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AFB (ref:</w:t>
            </w: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 20-29 </w:t>
            </w:r>
            <w:proofErr w:type="spellStart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Align w:val="bottom"/>
          </w:tcPr>
          <w:p w14:paraId="67EDD45C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vAlign w:val="bottom"/>
          </w:tcPr>
          <w:p w14:paraId="29F8AA42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43A881D7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vAlign w:val="bottom"/>
          </w:tcPr>
          <w:p w14:paraId="3289E31B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dxa"/>
            <w:vAlign w:val="bottom"/>
          </w:tcPr>
          <w:p w14:paraId="6EDA6004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bottom"/>
          </w:tcPr>
          <w:p w14:paraId="4AA27828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</w:tcPr>
          <w:p w14:paraId="55E8765D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14:paraId="5211B3D6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</w:tcPr>
          <w:p w14:paraId="0C2D01B8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</w:tcPr>
          <w:p w14:paraId="35A7B5AE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14:paraId="7DF192C6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3798A978" w14:textId="77777777" w:rsidR="005A1627" w:rsidRPr="00C55859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1627" w:rsidRPr="00D307F7" w14:paraId="66681239" w14:textId="77777777" w:rsidTr="00AB34FA">
        <w:trPr>
          <w:trHeight w:val="307"/>
        </w:trPr>
        <w:tc>
          <w:tcPr>
            <w:tcW w:w="3195" w:type="dxa"/>
            <w:vAlign w:val="bottom"/>
          </w:tcPr>
          <w:p w14:paraId="7C1A7FC9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&lt;20 years </w:t>
            </w:r>
          </w:p>
        </w:tc>
        <w:tc>
          <w:tcPr>
            <w:tcW w:w="1227" w:type="dxa"/>
            <w:vAlign w:val="bottom"/>
          </w:tcPr>
          <w:p w14:paraId="1FA53BEE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1" w:type="dxa"/>
            <w:vAlign w:val="bottom"/>
          </w:tcPr>
          <w:p w14:paraId="20F8E15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0" w:type="dxa"/>
            <w:vAlign w:val="bottom"/>
          </w:tcPr>
          <w:p w14:paraId="06E8C1B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07" w:type="dxa"/>
            <w:vAlign w:val="bottom"/>
          </w:tcPr>
          <w:p w14:paraId="2A5B2793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32" w:type="dxa"/>
            <w:vAlign w:val="bottom"/>
          </w:tcPr>
          <w:p w14:paraId="0609F37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41" w:type="dxa"/>
            <w:vAlign w:val="bottom"/>
          </w:tcPr>
          <w:p w14:paraId="46CD030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840" w:type="dxa"/>
            <w:vAlign w:val="bottom"/>
          </w:tcPr>
          <w:p w14:paraId="41F905B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035" w:type="dxa"/>
            <w:vAlign w:val="bottom"/>
          </w:tcPr>
          <w:p w14:paraId="095E35B3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053" w:type="dxa"/>
            <w:vAlign w:val="bottom"/>
          </w:tcPr>
          <w:p w14:paraId="7E3EC82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70" w:type="dxa"/>
            <w:vAlign w:val="bottom"/>
          </w:tcPr>
          <w:p w14:paraId="4992505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64" w:type="dxa"/>
            <w:vAlign w:val="bottom"/>
          </w:tcPr>
          <w:p w14:paraId="0D222741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64" w:type="dxa"/>
            <w:vAlign w:val="bottom"/>
          </w:tcPr>
          <w:p w14:paraId="72489AD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</w:tr>
      <w:tr w:rsidR="005A1627" w:rsidRPr="00D307F7" w14:paraId="438427AF" w14:textId="77777777" w:rsidTr="00AB34FA">
        <w:trPr>
          <w:trHeight w:val="307"/>
        </w:trPr>
        <w:tc>
          <w:tcPr>
            <w:tcW w:w="3195" w:type="dxa"/>
            <w:tcBorders>
              <w:bottom w:val="single" w:sz="4" w:space="0" w:color="auto"/>
            </w:tcBorders>
            <w:vAlign w:val="bottom"/>
          </w:tcPr>
          <w:p w14:paraId="41900DDE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30+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4E70CC79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bottom"/>
          </w:tcPr>
          <w:p w14:paraId="58611B17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14:paraId="20593918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14:paraId="19F00B3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bottom"/>
          </w:tcPr>
          <w:p w14:paraId="28EBDB82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bottom"/>
          </w:tcPr>
          <w:p w14:paraId="7B50D47A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14:paraId="66F44CBF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bottom"/>
          </w:tcPr>
          <w:p w14:paraId="4531221D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bottom"/>
          </w:tcPr>
          <w:p w14:paraId="08F68D80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14:paraId="759F2E9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76CBD89B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0541AC85" w14:textId="77777777" w:rsidR="005A1627" w:rsidRPr="00C55859" w:rsidRDefault="005A1627" w:rsidP="00AB34F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8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</w:tr>
    </w:tbl>
    <w:p w14:paraId="3FF33559" w14:textId="77777777" w:rsidR="005A1627" w:rsidRDefault="005A1627" w:rsidP="005A1627">
      <w:pPr>
        <w:pStyle w:val="NoSpacing"/>
        <w:rPr>
          <w:rFonts w:ascii="Times New Roman" w:hAnsi="Times New Roman"/>
          <w:sz w:val="20"/>
          <w:szCs w:val="20"/>
        </w:rPr>
        <w:sectPr w:rsidR="005A1627" w:rsidSect="007B1E4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BE3A77">
        <w:rPr>
          <w:rFonts w:ascii="Times New Roman" w:hAnsi="Times New Roman"/>
          <w:sz w:val="20"/>
          <w:szCs w:val="20"/>
        </w:rPr>
        <w:t xml:space="preserve">*P&lt;0.05 **P&lt;0.005. ***P&lt;0.001  </w:t>
      </w:r>
      <w:r>
        <w:rPr>
          <w:rFonts w:ascii="Times New Roman" w:hAnsi="Times New Roman"/>
          <w:sz w:val="20"/>
          <w:szCs w:val="20"/>
        </w:rPr>
        <w:t>A</w:t>
      </w:r>
      <w:r w:rsidRPr="00AC5216">
        <w:rPr>
          <w:rFonts w:ascii="Times New Roman" w:hAnsi="Times New Roman"/>
          <w:sz w:val="20"/>
          <w:szCs w:val="20"/>
        </w:rPr>
        <w:t xml:space="preserve">djusted for: </w:t>
      </w:r>
      <w:r>
        <w:rPr>
          <w:rFonts w:ascii="Times New Roman" w:hAnsi="Times New Roman"/>
          <w:sz w:val="20"/>
          <w:szCs w:val="20"/>
        </w:rPr>
        <w:t xml:space="preserve">health at baseline, months between wave 1 and wave 2, </w:t>
      </w:r>
      <w:r w:rsidRPr="00AC5216">
        <w:rPr>
          <w:rFonts w:ascii="Times New Roman" w:hAnsi="Times New Roman"/>
          <w:sz w:val="20"/>
          <w:szCs w:val="20"/>
        </w:rPr>
        <w:t xml:space="preserve">age (continuous), country fixed-effects, father’s occupation, education, marital status, </w:t>
      </w:r>
      <w:r>
        <w:rPr>
          <w:rFonts w:ascii="Times New Roman" w:hAnsi="Times New Roman"/>
          <w:sz w:val="20"/>
          <w:szCs w:val="20"/>
        </w:rPr>
        <w:t xml:space="preserve">parity (parent’s models), </w:t>
      </w:r>
      <w:r w:rsidRPr="00AC5216">
        <w:rPr>
          <w:rFonts w:ascii="Times New Roman" w:hAnsi="Times New Roman"/>
          <w:sz w:val="20"/>
          <w:szCs w:val="20"/>
        </w:rPr>
        <w:t>smoking behaviour, phys</w:t>
      </w:r>
      <w:r>
        <w:rPr>
          <w:rFonts w:ascii="Times New Roman" w:hAnsi="Times New Roman"/>
          <w:sz w:val="20"/>
          <w:szCs w:val="20"/>
        </w:rPr>
        <w:t>ical activity, household wealth. Depression additionally adjusted for physical health (functional limitations).</w:t>
      </w:r>
    </w:p>
    <w:p w14:paraId="705269D3" w14:textId="3A179E3A" w:rsidR="005A1627" w:rsidRPr="00C56919" w:rsidRDefault="005A1627" w:rsidP="005A1627">
      <w:pPr>
        <w:pStyle w:val="NoSpacing"/>
        <w:rPr>
          <w:rFonts w:ascii="Times New Roman" w:hAnsi="Times New Roman"/>
          <w:b/>
        </w:rPr>
      </w:pPr>
      <w:r w:rsidRPr="00C56919">
        <w:rPr>
          <w:rStyle w:val="NoSpacingChar"/>
          <w:rFonts w:ascii="Times New Roman" w:hAnsi="Times New Roman"/>
          <w:b/>
        </w:rPr>
        <w:lastRenderedPageBreak/>
        <w:t>T</w:t>
      </w:r>
      <w:r w:rsidR="00C406B0">
        <w:rPr>
          <w:rStyle w:val="NoSpacingChar"/>
          <w:rFonts w:ascii="Times New Roman" w:hAnsi="Times New Roman"/>
          <w:b/>
        </w:rPr>
        <w:t>able S7</w:t>
      </w:r>
      <w:r w:rsidRPr="00C56919">
        <w:rPr>
          <w:rStyle w:val="NoSpacingChar"/>
          <w:rFonts w:ascii="Times New Roman" w:hAnsi="Times New Roman"/>
          <w:b/>
        </w:rPr>
        <w:t xml:space="preserve">: </w:t>
      </w:r>
      <w:r>
        <w:rPr>
          <w:rStyle w:val="NoSpacingChar"/>
          <w:rFonts w:ascii="Times New Roman" w:hAnsi="Times New Roman"/>
          <w:b/>
        </w:rPr>
        <w:t xml:space="preserve">Sensitivity analysis </w:t>
      </w:r>
      <w:r>
        <w:rPr>
          <w:rFonts w:ascii="Times New Roman" w:hAnsi="Times New Roman"/>
          <w:b/>
        </w:rPr>
        <w:t>using pattern mixture models</w:t>
      </w:r>
      <w:r>
        <w:rPr>
          <w:rStyle w:val="NoSpacingChar"/>
          <w:rFonts w:ascii="Times New Roman" w:hAnsi="Times New Roman"/>
          <w:b/>
        </w:rPr>
        <w:t xml:space="preserve">: Adjusted longitudinal </w:t>
      </w:r>
      <w:r w:rsidRPr="00C56919">
        <w:rPr>
          <w:rStyle w:val="NoSpacingChar"/>
          <w:rFonts w:ascii="Times New Roman" w:hAnsi="Times New Roman"/>
          <w:b/>
        </w:rPr>
        <w:t xml:space="preserve">associations between fertility history and </w:t>
      </w:r>
      <w:r>
        <w:rPr>
          <w:rStyle w:val="NoSpacingChar"/>
          <w:rFonts w:ascii="Times New Roman" w:hAnsi="Times New Roman"/>
          <w:b/>
        </w:rPr>
        <w:t xml:space="preserve">chronic diseases </w:t>
      </w:r>
      <w:r w:rsidRPr="00C56919">
        <w:rPr>
          <w:rStyle w:val="NoSpacingChar"/>
          <w:rFonts w:ascii="Times New Roman" w:hAnsi="Times New Roman"/>
          <w:b/>
        </w:rPr>
        <w:t>among men and women</w:t>
      </w:r>
      <w:r w:rsidRPr="00C56919">
        <w:rPr>
          <w:rFonts w:ascii="Times New Roman" w:hAnsi="Times New Roman"/>
          <w:b/>
        </w:rPr>
        <w:t xml:space="preserve"> aged 50-79 years</w:t>
      </w:r>
      <w:r>
        <w:rPr>
          <w:rFonts w:ascii="Times New Roman" w:hAnsi="Times New Roman"/>
          <w:b/>
        </w:rPr>
        <w:t>, SHARE wave 1-2</w:t>
      </w:r>
    </w:p>
    <w:tbl>
      <w:tblPr>
        <w:tblStyle w:val="TableGrid"/>
        <w:tblW w:w="15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5"/>
        <w:gridCol w:w="1260"/>
        <w:gridCol w:w="1261"/>
        <w:gridCol w:w="1261"/>
        <w:gridCol w:w="1260"/>
        <w:gridCol w:w="1261"/>
        <w:gridCol w:w="1261"/>
        <w:gridCol w:w="1260"/>
        <w:gridCol w:w="1261"/>
        <w:gridCol w:w="1261"/>
      </w:tblGrid>
      <w:tr w:rsidR="005A1627" w:rsidRPr="00D307F7" w14:paraId="075EC7A7" w14:textId="77777777" w:rsidTr="00AB34FA">
        <w:trPr>
          <w:trHeight w:val="473"/>
        </w:trPr>
        <w:tc>
          <w:tcPr>
            <w:tcW w:w="3765" w:type="dxa"/>
            <w:tcBorders>
              <w:top w:val="single" w:sz="4" w:space="0" w:color="auto"/>
            </w:tcBorders>
            <w:vAlign w:val="bottom"/>
          </w:tcPr>
          <w:p w14:paraId="24B2C355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ALL </w:t>
            </w: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(N=9805)</w:t>
            </w:r>
          </w:p>
        </w:tc>
        <w:tc>
          <w:tcPr>
            <w:tcW w:w="37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FC5B22" w14:textId="77777777" w:rsidR="005A1627" w:rsidRPr="00BC427D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>Circulatory and metabolic diseases</w:t>
            </w:r>
          </w:p>
          <w:p w14:paraId="04411D98" w14:textId="77777777" w:rsidR="005A1627" w:rsidRPr="00D307F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37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18F59B" w14:textId="77777777" w:rsidR="005A1627" w:rsidRPr="00BC427D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>Musculoskeletal diseases</w:t>
            </w:r>
          </w:p>
          <w:p w14:paraId="45932DA6" w14:textId="77777777" w:rsidR="005A1627" w:rsidRPr="00D307F7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 </w:t>
            </w:r>
          </w:p>
        </w:tc>
        <w:tc>
          <w:tcPr>
            <w:tcW w:w="37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4B1A30" w14:textId="77777777" w:rsidR="005A1627" w:rsidRPr="00BC427D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Cancers </w:t>
            </w:r>
          </w:p>
          <w:p w14:paraId="6E3877F4" w14:textId="77777777" w:rsidR="005A1627" w:rsidRPr="00BC427D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27D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</w:tr>
      <w:tr w:rsidR="005A1627" w:rsidRPr="00D307F7" w14:paraId="17E3A3B8" w14:textId="77777777" w:rsidTr="00AB34FA">
        <w:trPr>
          <w:trHeight w:val="281"/>
        </w:trPr>
        <w:tc>
          <w:tcPr>
            <w:tcW w:w="3765" w:type="dxa"/>
            <w:vAlign w:val="bottom"/>
          </w:tcPr>
          <w:p w14:paraId="5A1DF675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4C776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4D55A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+20%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9D594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+30%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38094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8AAAC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+20%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85A75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+30%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30966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C9887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+20%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419EE" w14:textId="77777777" w:rsidR="005A1627" w:rsidRPr="005F0D7A" w:rsidRDefault="005A1627" w:rsidP="00AB34F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+30%</w:t>
            </w:r>
          </w:p>
        </w:tc>
      </w:tr>
      <w:tr w:rsidR="005A1627" w:rsidRPr="00D307F7" w14:paraId="5003C994" w14:textId="77777777" w:rsidTr="00AB34FA">
        <w:trPr>
          <w:trHeight w:val="294"/>
        </w:trPr>
        <w:tc>
          <w:tcPr>
            <w:tcW w:w="3765" w:type="dxa"/>
            <w:vAlign w:val="bottom"/>
          </w:tcPr>
          <w:p w14:paraId="130C7EAC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6164422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5E49EE4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554761DA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2E81C14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42E0E63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48ED680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56BCEBB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28ACED5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0D1A964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5A1627" w:rsidRPr="00D307F7" w14:paraId="4C7DE7D4" w14:textId="77777777" w:rsidTr="00AB34FA">
        <w:trPr>
          <w:trHeight w:val="294"/>
        </w:trPr>
        <w:tc>
          <w:tcPr>
            <w:tcW w:w="3765" w:type="dxa"/>
            <w:vAlign w:val="bottom"/>
          </w:tcPr>
          <w:p w14:paraId="3C591DEA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41DD6A1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1" w:type="dxa"/>
            <w:vAlign w:val="bottom"/>
          </w:tcPr>
          <w:p w14:paraId="663C6E5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61" w:type="dxa"/>
            <w:vAlign w:val="bottom"/>
          </w:tcPr>
          <w:p w14:paraId="3760F17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260" w:type="dxa"/>
            <w:vAlign w:val="bottom"/>
          </w:tcPr>
          <w:p w14:paraId="1D1C4C7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1" w:type="dxa"/>
            <w:vAlign w:val="bottom"/>
          </w:tcPr>
          <w:p w14:paraId="61AED3E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1" w:type="dxa"/>
            <w:vAlign w:val="bottom"/>
          </w:tcPr>
          <w:p w14:paraId="0B03971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vAlign w:val="bottom"/>
          </w:tcPr>
          <w:p w14:paraId="23C7145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1" w:type="dxa"/>
            <w:vAlign w:val="bottom"/>
          </w:tcPr>
          <w:p w14:paraId="2764D53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1" w:type="dxa"/>
            <w:vAlign w:val="bottom"/>
          </w:tcPr>
          <w:p w14:paraId="6254062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</w:tr>
      <w:tr w:rsidR="005A1627" w:rsidRPr="00D307F7" w14:paraId="1B1B54D2" w14:textId="77777777" w:rsidTr="00AB34FA">
        <w:trPr>
          <w:trHeight w:val="294"/>
        </w:trPr>
        <w:tc>
          <w:tcPr>
            <w:tcW w:w="3765" w:type="dxa"/>
            <w:vAlign w:val="bottom"/>
          </w:tcPr>
          <w:p w14:paraId="1533970C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14:paraId="7736517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61" w:type="dxa"/>
            <w:vAlign w:val="bottom"/>
          </w:tcPr>
          <w:p w14:paraId="79E0459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1" w:type="dxa"/>
            <w:vAlign w:val="bottom"/>
          </w:tcPr>
          <w:p w14:paraId="2BDA28A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vAlign w:val="bottom"/>
          </w:tcPr>
          <w:p w14:paraId="6B55E86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1" w:type="dxa"/>
            <w:vAlign w:val="bottom"/>
          </w:tcPr>
          <w:p w14:paraId="59C0B20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1" w:type="dxa"/>
            <w:vAlign w:val="bottom"/>
          </w:tcPr>
          <w:p w14:paraId="507B43E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vAlign w:val="bottom"/>
          </w:tcPr>
          <w:p w14:paraId="23E91B6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61" w:type="dxa"/>
            <w:vAlign w:val="bottom"/>
          </w:tcPr>
          <w:p w14:paraId="40CD55D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1" w:type="dxa"/>
            <w:vAlign w:val="bottom"/>
          </w:tcPr>
          <w:p w14:paraId="2063435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</w:tr>
      <w:tr w:rsidR="005A1627" w:rsidRPr="00D307F7" w14:paraId="7FD1CAE5" w14:textId="77777777" w:rsidTr="00AB34FA">
        <w:trPr>
          <w:trHeight w:val="294"/>
        </w:trPr>
        <w:tc>
          <w:tcPr>
            <w:tcW w:w="3765" w:type="dxa"/>
            <w:tcBorders>
              <w:bottom w:val="single" w:sz="4" w:space="0" w:color="auto"/>
            </w:tcBorders>
            <w:vAlign w:val="bottom"/>
          </w:tcPr>
          <w:p w14:paraId="0291CB91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2E3B33E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1.24*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3042B73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1.18*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0A7B1CA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30073FE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212B902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1F4719F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05BAF53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705EF1F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05754B2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</w:tr>
      <w:tr w:rsidR="005A1627" w:rsidRPr="00D307F7" w14:paraId="0D9A580E" w14:textId="77777777" w:rsidTr="00AB34FA">
        <w:trPr>
          <w:trHeight w:val="294"/>
        </w:trPr>
        <w:tc>
          <w:tcPr>
            <w:tcW w:w="3765" w:type="dxa"/>
            <w:tcBorders>
              <w:top w:val="single" w:sz="4" w:space="0" w:color="auto"/>
            </w:tcBorders>
            <w:vAlign w:val="bottom"/>
          </w:tcPr>
          <w:p w14:paraId="2E61B352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FATHERS (N=8903)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75291BA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45164E0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03BC284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6462EFE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429B751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60E9032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62B91D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3085C8C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1775646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A1627" w:rsidRPr="00D307F7" w14:paraId="37F8B084" w14:textId="77777777" w:rsidTr="00AB34FA">
        <w:trPr>
          <w:trHeight w:val="294"/>
        </w:trPr>
        <w:tc>
          <w:tcPr>
            <w:tcW w:w="3765" w:type="dxa"/>
            <w:vAlign w:val="bottom"/>
          </w:tcPr>
          <w:p w14:paraId="7530DC3C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260" w:type="dxa"/>
            <w:vAlign w:val="bottom"/>
          </w:tcPr>
          <w:p w14:paraId="6E7DF11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7097E78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0E9A524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5154449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28D82EE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088CD3F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DABDE4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57C25A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6BE922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A1627" w:rsidRPr="00500C49" w14:paraId="7F5686FD" w14:textId="77777777" w:rsidTr="00AB34FA">
        <w:trPr>
          <w:trHeight w:val="294"/>
        </w:trPr>
        <w:tc>
          <w:tcPr>
            <w:tcW w:w="3765" w:type="dxa"/>
            <w:vAlign w:val="bottom"/>
          </w:tcPr>
          <w:p w14:paraId="5A987817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2643F6C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261" w:type="dxa"/>
            <w:vAlign w:val="bottom"/>
          </w:tcPr>
          <w:p w14:paraId="185F03C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1.27*</w:t>
            </w:r>
          </w:p>
        </w:tc>
        <w:tc>
          <w:tcPr>
            <w:tcW w:w="1261" w:type="dxa"/>
            <w:vAlign w:val="bottom"/>
          </w:tcPr>
          <w:p w14:paraId="1020370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1.28*</w:t>
            </w:r>
          </w:p>
        </w:tc>
        <w:tc>
          <w:tcPr>
            <w:tcW w:w="1260" w:type="dxa"/>
            <w:vAlign w:val="bottom"/>
          </w:tcPr>
          <w:p w14:paraId="3EEB72D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1" w:type="dxa"/>
            <w:vAlign w:val="bottom"/>
          </w:tcPr>
          <w:p w14:paraId="69A25D0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261" w:type="dxa"/>
            <w:vAlign w:val="bottom"/>
          </w:tcPr>
          <w:p w14:paraId="14D7C01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260" w:type="dxa"/>
            <w:vAlign w:val="bottom"/>
          </w:tcPr>
          <w:p w14:paraId="33F1176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1" w:type="dxa"/>
            <w:vAlign w:val="bottom"/>
          </w:tcPr>
          <w:p w14:paraId="431CD87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261" w:type="dxa"/>
            <w:vAlign w:val="bottom"/>
          </w:tcPr>
          <w:p w14:paraId="44A815B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</w:tr>
      <w:tr w:rsidR="005A1627" w:rsidRPr="00500C49" w14:paraId="37142A08" w14:textId="77777777" w:rsidTr="00AB34FA">
        <w:trPr>
          <w:trHeight w:val="294"/>
        </w:trPr>
        <w:tc>
          <w:tcPr>
            <w:tcW w:w="3765" w:type="dxa"/>
            <w:vAlign w:val="bottom"/>
          </w:tcPr>
          <w:p w14:paraId="358592DE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14:paraId="60602B5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1" w:type="dxa"/>
            <w:vAlign w:val="bottom"/>
          </w:tcPr>
          <w:p w14:paraId="646B502A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1" w:type="dxa"/>
            <w:vAlign w:val="bottom"/>
          </w:tcPr>
          <w:p w14:paraId="03EF57D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0" w:type="dxa"/>
            <w:vAlign w:val="bottom"/>
          </w:tcPr>
          <w:p w14:paraId="100A95C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1" w:type="dxa"/>
            <w:vAlign w:val="bottom"/>
          </w:tcPr>
          <w:p w14:paraId="011F9FC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61" w:type="dxa"/>
            <w:vAlign w:val="bottom"/>
          </w:tcPr>
          <w:p w14:paraId="35412B2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60" w:type="dxa"/>
            <w:vAlign w:val="bottom"/>
          </w:tcPr>
          <w:p w14:paraId="2022125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261" w:type="dxa"/>
            <w:vAlign w:val="bottom"/>
          </w:tcPr>
          <w:p w14:paraId="5625C93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61" w:type="dxa"/>
            <w:vAlign w:val="bottom"/>
          </w:tcPr>
          <w:p w14:paraId="02A60B8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</w:tr>
      <w:tr w:rsidR="005A1627" w:rsidRPr="00500C49" w14:paraId="0163499F" w14:textId="77777777" w:rsidTr="00AB34FA">
        <w:trPr>
          <w:trHeight w:val="294"/>
        </w:trPr>
        <w:tc>
          <w:tcPr>
            <w:tcW w:w="3765" w:type="dxa"/>
            <w:vAlign w:val="bottom"/>
          </w:tcPr>
          <w:p w14:paraId="1B9D4A68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260" w:type="dxa"/>
            <w:vAlign w:val="bottom"/>
          </w:tcPr>
          <w:p w14:paraId="7C3C258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261" w:type="dxa"/>
            <w:vAlign w:val="bottom"/>
          </w:tcPr>
          <w:p w14:paraId="2A79DE7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261" w:type="dxa"/>
            <w:vAlign w:val="bottom"/>
          </w:tcPr>
          <w:p w14:paraId="2058CE2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0" w:type="dxa"/>
            <w:vAlign w:val="bottom"/>
          </w:tcPr>
          <w:p w14:paraId="09E9943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1" w:type="dxa"/>
            <w:vAlign w:val="bottom"/>
          </w:tcPr>
          <w:p w14:paraId="60E8115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1" w:type="dxa"/>
            <w:vAlign w:val="bottom"/>
          </w:tcPr>
          <w:p w14:paraId="41ED3C9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0" w:type="dxa"/>
            <w:vAlign w:val="bottom"/>
          </w:tcPr>
          <w:p w14:paraId="453B84B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261" w:type="dxa"/>
            <w:vAlign w:val="bottom"/>
          </w:tcPr>
          <w:p w14:paraId="175E477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1" w:type="dxa"/>
            <w:vAlign w:val="bottom"/>
          </w:tcPr>
          <w:p w14:paraId="16E8F09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A1627" w:rsidRPr="00500C49" w14:paraId="6DBFE612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590C0E09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AFB (ref:</w:t>
            </w: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 23-34 </w:t>
            </w:r>
            <w:proofErr w:type="spellStart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bottom"/>
          </w:tcPr>
          <w:p w14:paraId="3E834EB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4E702A9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401F71D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16051A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37284A4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1FB5855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CA344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</w:tcPr>
          <w:p w14:paraId="1543519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</w:tcPr>
          <w:p w14:paraId="529D0B1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627" w:rsidRPr="00500C49" w14:paraId="5BFB4CA5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75EA2384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&lt;23 years </w:t>
            </w:r>
          </w:p>
        </w:tc>
        <w:tc>
          <w:tcPr>
            <w:tcW w:w="1260" w:type="dxa"/>
            <w:vAlign w:val="bottom"/>
          </w:tcPr>
          <w:p w14:paraId="32617D3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261" w:type="dxa"/>
            <w:vAlign w:val="bottom"/>
          </w:tcPr>
          <w:p w14:paraId="610D36A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1" w:type="dxa"/>
            <w:vAlign w:val="bottom"/>
          </w:tcPr>
          <w:p w14:paraId="52F609F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0" w:type="dxa"/>
            <w:vAlign w:val="bottom"/>
          </w:tcPr>
          <w:p w14:paraId="43EA3C0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1" w:type="dxa"/>
            <w:vAlign w:val="bottom"/>
          </w:tcPr>
          <w:p w14:paraId="0C0CA6F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261" w:type="dxa"/>
            <w:vAlign w:val="bottom"/>
          </w:tcPr>
          <w:p w14:paraId="5C6E18D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260" w:type="dxa"/>
            <w:vAlign w:val="bottom"/>
          </w:tcPr>
          <w:p w14:paraId="06BBB20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261" w:type="dxa"/>
            <w:vAlign w:val="bottom"/>
          </w:tcPr>
          <w:p w14:paraId="69AA23D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261" w:type="dxa"/>
            <w:vAlign w:val="bottom"/>
          </w:tcPr>
          <w:p w14:paraId="3F2DD2C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</w:tr>
      <w:tr w:rsidR="005A1627" w:rsidRPr="00500C49" w14:paraId="650F8C57" w14:textId="77777777" w:rsidTr="00AB34FA">
        <w:trPr>
          <w:trHeight w:val="307"/>
        </w:trPr>
        <w:tc>
          <w:tcPr>
            <w:tcW w:w="3765" w:type="dxa"/>
            <w:tcBorders>
              <w:bottom w:val="single" w:sz="4" w:space="0" w:color="auto"/>
            </w:tcBorders>
            <w:vAlign w:val="bottom"/>
          </w:tcPr>
          <w:p w14:paraId="52B82C8F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35+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7E9242E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4C1CEF9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0D20F1F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43EE5BD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2A46A7F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73A68C8A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76A73D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29EB7DCA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4A45711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5A1627" w:rsidRPr="00D307F7" w14:paraId="76615C2A" w14:textId="77777777" w:rsidTr="00AB34FA">
        <w:trPr>
          <w:trHeight w:val="307"/>
        </w:trPr>
        <w:tc>
          <w:tcPr>
            <w:tcW w:w="3765" w:type="dxa"/>
            <w:tcBorders>
              <w:top w:val="single" w:sz="4" w:space="0" w:color="auto"/>
            </w:tcBorders>
            <w:vAlign w:val="bottom"/>
          </w:tcPr>
          <w:p w14:paraId="2087C66A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ALL </w:t>
            </w: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WOMEN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(N=11439)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13D39E1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38637F3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5C142BA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0CDCB61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0A4237D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296528B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8D8E19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2353D65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6251C78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1627" w:rsidRPr="00D307F7" w14:paraId="78BF2509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10199F56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260" w:type="dxa"/>
            <w:vAlign w:val="bottom"/>
          </w:tcPr>
          <w:p w14:paraId="4202654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70F3659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448D898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4E0FB8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461D049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6246CDD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153333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FE02F0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5678F0EA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1627" w:rsidRPr="00D307F7" w14:paraId="6EB90BD0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57FCB6EA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14:paraId="1502178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1" w:type="dxa"/>
            <w:vAlign w:val="bottom"/>
          </w:tcPr>
          <w:p w14:paraId="0C4DA52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1" w:type="dxa"/>
            <w:vAlign w:val="bottom"/>
          </w:tcPr>
          <w:p w14:paraId="19C5C6D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vAlign w:val="bottom"/>
          </w:tcPr>
          <w:p w14:paraId="5369579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61" w:type="dxa"/>
            <w:vAlign w:val="bottom"/>
          </w:tcPr>
          <w:p w14:paraId="0B51BB2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1" w:type="dxa"/>
            <w:vAlign w:val="bottom"/>
          </w:tcPr>
          <w:p w14:paraId="5986BB8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0" w:type="dxa"/>
            <w:vAlign w:val="bottom"/>
          </w:tcPr>
          <w:p w14:paraId="20D653B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61" w:type="dxa"/>
            <w:vAlign w:val="bottom"/>
          </w:tcPr>
          <w:p w14:paraId="5956432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261" w:type="dxa"/>
            <w:vAlign w:val="bottom"/>
          </w:tcPr>
          <w:p w14:paraId="5D5A5D4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</w:tr>
      <w:tr w:rsidR="005A1627" w:rsidRPr="00D307F7" w14:paraId="6EA37CC8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4C070C0B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4565E7F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1" w:type="dxa"/>
            <w:vAlign w:val="bottom"/>
          </w:tcPr>
          <w:p w14:paraId="71811D7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1" w:type="dxa"/>
            <w:vAlign w:val="bottom"/>
          </w:tcPr>
          <w:p w14:paraId="0154283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vAlign w:val="bottom"/>
          </w:tcPr>
          <w:p w14:paraId="149677B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1" w:type="dxa"/>
            <w:vAlign w:val="bottom"/>
          </w:tcPr>
          <w:p w14:paraId="6B7B0C0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1" w:type="dxa"/>
            <w:vAlign w:val="bottom"/>
          </w:tcPr>
          <w:p w14:paraId="6A8A6E5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vAlign w:val="bottom"/>
          </w:tcPr>
          <w:p w14:paraId="5BB885A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261" w:type="dxa"/>
            <w:vAlign w:val="bottom"/>
          </w:tcPr>
          <w:p w14:paraId="50EB52E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261" w:type="dxa"/>
            <w:vAlign w:val="bottom"/>
          </w:tcPr>
          <w:p w14:paraId="6ED7FA1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</w:tr>
      <w:tr w:rsidR="005A1627" w:rsidRPr="00D307F7" w14:paraId="2C14A27D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10F6F8E0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14:paraId="6DB6525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1" w:type="dxa"/>
            <w:vAlign w:val="bottom"/>
          </w:tcPr>
          <w:p w14:paraId="06827AFA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1" w:type="dxa"/>
            <w:vAlign w:val="bottom"/>
          </w:tcPr>
          <w:p w14:paraId="56B47D7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0" w:type="dxa"/>
            <w:vAlign w:val="bottom"/>
          </w:tcPr>
          <w:p w14:paraId="653F3F3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1" w:type="dxa"/>
            <w:vAlign w:val="bottom"/>
          </w:tcPr>
          <w:p w14:paraId="4668DEC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1" w:type="dxa"/>
            <w:vAlign w:val="bottom"/>
          </w:tcPr>
          <w:p w14:paraId="40380C5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413DD2A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261" w:type="dxa"/>
            <w:vAlign w:val="bottom"/>
          </w:tcPr>
          <w:p w14:paraId="7BC705D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261" w:type="dxa"/>
            <w:vAlign w:val="bottom"/>
          </w:tcPr>
          <w:p w14:paraId="1D38EE2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</w:tr>
      <w:tr w:rsidR="005A1627" w:rsidRPr="00D307F7" w14:paraId="53B4EDA3" w14:textId="77777777" w:rsidTr="00AB34FA">
        <w:trPr>
          <w:trHeight w:val="307"/>
        </w:trPr>
        <w:tc>
          <w:tcPr>
            <w:tcW w:w="3765" w:type="dxa"/>
            <w:tcBorders>
              <w:bottom w:val="single" w:sz="4" w:space="0" w:color="auto"/>
            </w:tcBorders>
            <w:vAlign w:val="bottom"/>
          </w:tcPr>
          <w:p w14:paraId="2EAA4CDC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653574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1.21*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56484A4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1.21*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2E579AC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1.15*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71D9BB9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48FDFD3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52E75EA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1127E1D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2.31**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420F205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595958EA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</w:tr>
      <w:tr w:rsidR="005A1627" w:rsidRPr="00D307F7" w14:paraId="13124F4B" w14:textId="77777777" w:rsidTr="00AB34FA">
        <w:trPr>
          <w:trHeight w:val="307"/>
        </w:trPr>
        <w:tc>
          <w:tcPr>
            <w:tcW w:w="3765" w:type="dxa"/>
            <w:tcBorders>
              <w:top w:val="single" w:sz="4" w:space="0" w:color="auto"/>
            </w:tcBorders>
            <w:vAlign w:val="bottom"/>
          </w:tcPr>
          <w:p w14:paraId="5F0D5DE1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MOTHERS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(N=10,373)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1ED76E8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49B74F0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185FF5F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346CF66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533695A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7019052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AE6C9CA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52D7F52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41E5419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1627" w:rsidRPr="00D307F7" w14:paraId="15A972CD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4078B960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No. children (ref:2)</w:t>
            </w:r>
          </w:p>
        </w:tc>
        <w:tc>
          <w:tcPr>
            <w:tcW w:w="1260" w:type="dxa"/>
            <w:vAlign w:val="bottom"/>
          </w:tcPr>
          <w:p w14:paraId="726C7C8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46F1388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2F1280F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73EA491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7E03BF0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70C3E26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D2780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6540EF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1D00DAD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5A1627" w:rsidRPr="004F4100" w14:paraId="1C107560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20A5EADB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182F98D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1" w:type="dxa"/>
            <w:vAlign w:val="bottom"/>
          </w:tcPr>
          <w:p w14:paraId="7508572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1" w:type="dxa"/>
            <w:vAlign w:val="bottom"/>
          </w:tcPr>
          <w:p w14:paraId="5C04A9E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vAlign w:val="bottom"/>
          </w:tcPr>
          <w:p w14:paraId="39F7771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1" w:type="dxa"/>
            <w:vAlign w:val="bottom"/>
          </w:tcPr>
          <w:p w14:paraId="65A145B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1" w:type="dxa"/>
            <w:vAlign w:val="bottom"/>
          </w:tcPr>
          <w:p w14:paraId="76FD31F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vAlign w:val="bottom"/>
          </w:tcPr>
          <w:p w14:paraId="6A727D1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1" w:type="dxa"/>
            <w:vAlign w:val="bottom"/>
          </w:tcPr>
          <w:p w14:paraId="4535A33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1" w:type="dxa"/>
            <w:vAlign w:val="bottom"/>
          </w:tcPr>
          <w:p w14:paraId="35C32FE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</w:tr>
      <w:tr w:rsidR="005A1627" w:rsidRPr="004F4100" w14:paraId="339414B6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3E73A4EA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14:paraId="758A71F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1" w:type="dxa"/>
            <w:vAlign w:val="bottom"/>
          </w:tcPr>
          <w:p w14:paraId="5B42B2B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1" w:type="dxa"/>
            <w:vAlign w:val="bottom"/>
          </w:tcPr>
          <w:p w14:paraId="28D0353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vAlign w:val="bottom"/>
          </w:tcPr>
          <w:p w14:paraId="56961AB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1" w:type="dxa"/>
            <w:vAlign w:val="bottom"/>
          </w:tcPr>
          <w:p w14:paraId="578B4D2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1" w:type="dxa"/>
            <w:vAlign w:val="bottom"/>
          </w:tcPr>
          <w:p w14:paraId="161C6C66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0" w:type="dxa"/>
            <w:vAlign w:val="bottom"/>
          </w:tcPr>
          <w:p w14:paraId="5B774F9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1" w:type="dxa"/>
            <w:vAlign w:val="bottom"/>
          </w:tcPr>
          <w:p w14:paraId="0B35E34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1" w:type="dxa"/>
            <w:vAlign w:val="bottom"/>
          </w:tcPr>
          <w:p w14:paraId="2D5BBDF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</w:tr>
      <w:tr w:rsidR="005A1627" w:rsidRPr="004F4100" w14:paraId="3F281DBA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52EB4B61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4+ </w:t>
            </w:r>
          </w:p>
        </w:tc>
        <w:tc>
          <w:tcPr>
            <w:tcW w:w="1260" w:type="dxa"/>
            <w:vAlign w:val="bottom"/>
          </w:tcPr>
          <w:p w14:paraId="27B7AA1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1.26* </w:t>
            </w:r>
          </w:p>
        </w:tc>
        <w:tc>
          <w:tcPr>
            <w:tcW w:w="1261" w:type="dxa"/>
            <w:vAlign w:val="bottom"/>
          </w:tcPr>
          <w:p w14:paraId="4C053D1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1.25* </w:t>
            </w:r>
          </w:p>
        </w:tc>
        <w:tc>
          <w:tcPr>
            <w:tcW w:w="1261" w:type="dxa"/>
            <w:vAlign w:val="bottom"/>
          </w:tcPr>
          <w:p w14:paraId="0005D4E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1.25*</w:t>
            </w:r>
          </w:p>
        </w:tc>
        <w:tc>
          <w:tcPr>
            <w:tcW w:w="1260" w:type="dxa"/>
            <w:vAlign w:val="bottom"/>
          </w:tcPr>
          <w:p w14:paraId="7AC48BA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1" w:type="dxa"/>
            <w:vAlign w:val="bottom"/>
          </w:tcPr>
          <w:p w14:paraId="612FB18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1" w:type="dxa"/>
            <w:vAlign w:val="bottom"/>
          </w:tcPr>
          <w:p w14:paraId="7DB9B671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0" w:type="dxa"/>
            <w:vAlign w:val="bottom"/>
          </w:tcPr>
          <w:p w14:paraId="589914A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261" w:type="dxa"/>
            <w:vAlign w:val="bottom"/>
          </w:tcPr>
          <w:p w14:paraId="03BADBA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261" w:type="dxa"/>
            <w:vAlign w:val="bottom"/>
          </w:tcPr>
          <w:p w14:paraId="3288A4D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</w:tr>
      <w:tr w:rsidR="005A1627" w:rsidRPr="004F4100" w14:paraId="477503C5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010931B4" w14:textId="77777777" w:rsidR="005A1627" w:rsidRPr="00D307F7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b/>
                <w:sz w:val="20"/>
                <w:szCs w:val="20"/>
              </w:rPr>
              <w:t>AFB (ref:</w:t>
            </w: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 20-29 </w:t>
            </w:r>
            <w:proofErr w:type="spellStart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bottom"/>
          </w:tcPr>
          <w:p w14:paraId="58C484A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0621F8B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604EBDE5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7D7F65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43128D5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39C5611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42A1C9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3E98F03B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C44D39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1627" w:rsidRPr="004F4100" w14:paraId="6FE03B29" w14:textId="77777777" w:rsidTr="00AB34FA">
        <w:trPr>
          <w:trHeight w:val="307"/>
        </w:trPr>
        <w:tc>
          <w:tcPr>
            <w:tcW w:w="3765" w:type="dxa"/>
            <w:vAlign w:val="bottom"/>
          </w:tcPr>
          <w:p w14:paraId="6F1E68D7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 xml:space="preserve">&lt;20 years </w:t>
            </w:r>
          </w:p>
        </w:tc>
        <w:tc>
          <w:tcPr>
            <w:tcW w:w="1260" w:type="dxa"/>
            <w:vAlign w:val="bottom"/>
          </w:tcPr>
          <w:p w14:paraId="7CA8FCDC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1" w:type="dxa"/>
            <w:vAlign w:val="bottom"/>
          </w:tcPr>
          <w:p w14:paraId="79F96E6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1" w:type="dxa"/>
            <w:vAlign w:val="bottom"/>
          </w:tcPr>
          <w:p w14:paraId="710CF6E0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vAlign w:val="bottom"/>
          </w:tcPr>
          <w:p w14:paraId="1967D5A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1" w:type="dxa"/>
            <w:vAlign w:val="bottom"/>
          </w:tcPr>
          <w:p w14:paraId="3F7C3F4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61" w:type="dxa"/>
            <w:vAlign w:val="bottom"/>
          </w:tcPr>
          <w:p w14:paraId="1C93ADC8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60" w:type="dxa"/>
            <w:vAlign w:val="bottom"/>
          </w:tcPr>
          <w:p w14:paraId="687E8D3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61" w:type="dxa"/>
            <w:vAlign w:val="bottom"/>
          </w:tcPr>
          <w:p w14:paraId="59FCAD0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1" w:type="dxa"/>
            <w:vAlign w:val="bottom"/>
          </w:tcPr>
          <w:p w14:paraId="4D87DAC3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5A1627" w:rsidRPr="004F4100" w14:paraId="60E5E992" w14:textId="77777777" w:rsidTr="00AB34FA">
        <w:trPr>
          <w:trHeight w:val="307"/>
        </w:trPr>
        <w:tc>
          <w:tcPr>
            <w:tcW w:w="3765" w:type="dxa"/>
            <w:tcBorders>
              <w:bottom w:val="single" w:sz="4" w:space="0" w:color="auto"/>
            </w:tcBorders>
            <w:vAlign w:val="bottom"/>
          </w:tcPr>
          <w:p w14:paraId="084A8950" w14:textId="77777777" w:rsidR="005A1627" w:rsidRPr="00D307F7" w:rsidRDefault="005A1627" w:rsidP="00AB34FA">
            <w:pPr>
              <w:spacing w:after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307F7">
              <w:rPr>
                <w:rFonts w:ascii="Times New Roman" w:hAnsi="Times New Roman" w:cs="Times New Roman"/>
                <w:sz w:val="20"/>
                <w:szCs w:val="20"/>
              </w:rPr>
              <w:t>30+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2E826774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5BC7991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1349F4C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1740712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1E42A0FE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7D26FB59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B8585AF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2C666A42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bottom"/>
          </w:tcPr>
          <w:p w14:paraId="70073E17" w14:textId="77777777" w:rsidR="005A1627" w:rsidRPr="005466AB" w:rsidRDefault="005A1627" w:rsidP="00AB34F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6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</w:tr>
    </w:tbl>
    <w:p w14:paraId="6F3E718F" w14:textId="77777777" w:rsidR="009C5582" w:rsidRDefault="005A1627">
      <w:r w:rsidRPr="00BE3A77">
        <w:rPr>
          <w:rFonts w:ascii="Times New Roman" w:hAnsi="Times New Roman"/>
          <w:sz w:val="20"/>
          <w:szCs w:val="20"/>
        </w:rPr>
        <w:t>*P&lt;0.05 **P&lt;0.005. ***P&lt;0.001  Adjusted for: health at baseline, months between wave 1 and wave 2, age (continuous), country fixed-effects, father’s occupation, education, marital status, parity (parent’s models), smoking behaviour, physical activity, household wealth. Depression additionally adjusted for physical health (functional limitations)</w:t>
      </w:r>
    </w:p>
    <w:sectPr w:rsidR="009C5582" w:rsidSect="00DE57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herine Keenan">
    <w15:presenceInfo w15:providerId="AD" w15:userId="S-1-5-21-3364389053-3888949173-661267061-886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AD"/>
    <w:rsid w:val="005A1627"/>
    <w:rsid w:val="005B332F"/>
    <w:rsid w:val="006E4EAD"/>
    <w:rsid w:val="0075581C"/>
    <w:rsid w:val="007E063B"/>
    <w:rsid w:val="008675CA"/>
    <w:rsid w:val="009C5582"/>
    <w:rsid w:val="00C406B0"/>
    <w:rsid w:val="00DE57BB"/>
    <w:rsid w:val="00DF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CE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AD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4EAD"/>
    <w:pPr>
      <w:spacing w:after="0" w:line="240" w:lineRule="auto"/>
    </w:pPr>
    <w:rPr>
      <w:rFonts w:ascii="Calibri" w:eastAsia="Calibri" w:hAnsi="Calibri" w:cs="Times New Roman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E4EAD"/>
    <w:rPr>
      <w:rFonts w:ascii="Calibri" w:eastAsia="Calibri" w:hAnsi="Calibri" w:cs="Times New Roman"/>
      <w:lang w:eastAsia="en-GB"/>
    </w:rPr>
  </w:style>
  <w:style w:type="table" w:styleId="TableGrid">
    <w:name w:val="Table Grid"/>
    <w:basedOn w:val="TableNormal"/>
    <w:uiPriority w:val="59"/>
    <w:rsid w:val="006E4EA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7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5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5CA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5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5CA"/>
    <w:rPr>
      <w:rFonts w:eastAsiaTheme="minorEastAsia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CA"/>
    <w:rPr>
      <w:rFonts w:ascii="Segoe UI" w:eastAsiaTheme="minorEastAsia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5581C"/>
    <w:pPr>
      <w:spacing w:after="0" w:line="240" w:lineRule="auto"/>
    </w:pPr>
    <w:rPr>
      <w:rFonts w:eastAsiaTheme="minorEastAsia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AD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4EAD"/>
    <w:pPr>
      <w:spacing w:after="0" w:line="240" w:lineRule="auto"/>
    </w:pPr>
    <w:rPr>
      <w:rFonts w:ascii="Calibri" w:eastAsia="Calibri" w:hAnsi="Calibri" w:cs="Times New Roman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E4EAD"/>
    <w:rPr>
      <w:rFonts w:ascii="Calibri" w:eastAsia="Calibri" w:hAnsi="Calibri" w:cs="Times New Roman"/>
      <w:lang w:eastAsia="en-GB"/>
    </w:rPr>
  </w:style>
  <w:style w:type="table" w:styleId="TableGrid">
    <w:name w:val="Table Grid"/>
    <w:basedOn w:val="TableNormal"/>
    <w:uiPriority w:val="59"/>
    <w:rsid w:val="006E4EA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7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5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5CA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5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5CA"/>
    <w:rPr>
      <w:rFonts w:eastAsiaTheme="minorEastAsia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CA"/>
    <w:rPr>
      <w:rFonts w:ascii="Segoe UI" w:eastAsiaTheme="minorEastAsia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5581C"/>
    <w:pPr>
      <w:spacing w:after="0" w:line="240" w:lineRule="auto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 Andrews</Company>
  <LinksUpToDate>false</LinksUpToDate>
  <CharactersWithSpaces>18631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Keenan</dc:creator>
  <cp:keywords/>
  <dc:description/>
  <cp:lastModifiedBy>0000484</cp:lastModifiedBy>
  <cp:revision>3</cp:revision>
  <dcterms:created xsi:type="dcterms:W3CDTF">2018-04-16T09:45:00Z</dcterms:created>
  <dcterms:modified xsi:type="dcterms:W3CDTF">2018-04-23T01:18:00Z</dcterms:modified>
</cp:coreProperties>
</file>