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FF" w:rsidRPr="00F93CFF" w:rsidRDefault="00F93CFF" w:rsidP="00F93CFF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Online Resource 6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 xml:space="preserve">Title: </w:t>
      </w:r>
      <w:r w:rsidRPr="00F93CFF">
        <w:rPr>
          <w:rFonts w:ascii="Times New Roman" w:hAnsi="Times New Roman" w:cs="Times New Roman"/>
          <w:sz w:val="20"/>
          <w:szCs w:val="20"/>
        </w:rPr>
        <w:tab/>
      </w:r>
      <w:r w:rsidR="00387104" w:rsidRPr="00387104">
        <w:rPr>
          <w:rFonts w:ascii="Times New Roman" w:hAnsi="Times New Roman" w:cs="Times New Roman"/>
          <w:sz w:val="20"/>
          <w:szCs w:val="20"/>
        </w:rPr>
        <w:t>Detection of downy and powdery mildew resistance QTL in a ‘Regent’ X ‘</w:t>
      </w:r>
      <w:proofErr w:type="spellStart"/>
      <w:r w:rsidR="00387104" w:rsidRPr="00387104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387104" w:rsidRPr="00387104">
        <w:rPr>
          <w:rFonts w:ascii="Times New Roman" w:hAnsi="Times New Roman" w:cs="Times New Roman"/>
          <w:sz w:val="20"/>
          <w:szCs w:val="20"/>
        </w:rPr>
        <w:t>’ population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F93CFF">
        <w:rPr>
          <w:rFonts w:ascii="Times New Roman" w:hAnsi="Times New Roman" w:cs="Times New Roman"/>
          <w:sz w:val="20"/>
          <w:szCs w:val="20"/>
        </w:rPr>
        <w:tab/>
      </w:r>
      <w:r w:rsidR="008C7B06" w:rsidRPr="008C7B06">
        <w:rPr>
          <w:rFonts w:ascii="Times New Roman" w:hAnsi="Times New Roman" w:cs="Times New Roman"/>
          <w:sz w:val="20"/>
          <w:szCs w:val="20"/>
        </w:rPr>
        <w:t>Euphytica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F93CFF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>Corresponding author:</w:t>
      </w:r>
      <w:r w:rsidRPr="00F93CFF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>Affiliation:</w:t>
      </w:r>
      <w:r w:rsidRPr="00F93CFF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F93CFF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F93CFF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F93CFF">
        <w:rPr>
          <w:rFonts w:ascii="Times New Roman" w:hAnsi="Times New Roman" w:cs="Times New Roman"/>
          <w:sz w:val="20"/>
          <w:szCs w:val="20"/>
        </w:rPr>
        <w:t xml:space="preserve">: </w:t>
      </w:r>
      <w:r w:rsidRPr="00F93CFF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 xml:space="preserve">Tel: </w:t>
      </w:r>
      <w:r w:rsidRPr="00F93CFF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F93CFF" w:rsidRPr="00F93CFF" w:rsidRDefault="00F93CFF" w:rsidP="00F93CFF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F93CFF">
        <w:rPr>
          <w:rFonts w:ascii="Times New Roman" w:hAnsi="Times New Roman" w:cs="Times New Roman"/>
          <w:sz w:val="20"/>
          <w:szCs w:val="20"/>
        </w:rPr>
        <w:t xml:space="preserve">Fax: </w:t>
      </w:r>
      <w:r w:rsidRPr="00F93CFF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F93CFF" w:rsidRPr="00F93CFF" w:rsidRDefault="00F93CFF" w:rsidP="00F93CFF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:rsidR="00F93CFF" w:rsidRPr="00F93CFF" w:rsidRDefault="00F93CFF" w:rsidP="00F93C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Table S5</w:t>
      </w:r>
      <w:r w:rsidRPr="00F93CFF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 xml:space="preserve"> </w:t>
      </w:r>
      <w:bookmarkStart w:id="0" w:name="_GoBack"/>
      <w:bookmarkEnd w:id="0"/>
      <w:r w:rsidR="00387104">
        <w:rPr>
          <w:rFonts w:ascii="Times New Roman" w:hAnsi="Times New Roman" w:cs="Times New Roman"/>
          <w:bCs/>
          <w:iCs/>
          <w:sz w:val="20"/>
          <w:szCs w:val="20"/>
          <w:lang w:val="en-GB"/>
        </w:rPr>
        <w:t>L</w:t>
      </w:r>
      <w:r w:rsidRPr="00F93CFF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ocus genotype frequencies </w:t>
      </w:r>
      <w:r w:rsidR="003C760E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of markers </w:t>
      </w:r>
      <w:r w:rsidR="00425468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that </w:t>
      </w:r>
      <w:r w:rsidR="00425468" w:rsidRPr="00425468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deviated from the expected </w:t>
      </w:r>
      <w:proofErr w:type="spellStart"/>
      <w:r w:rsidR="00425468" w:rsidRPr="00425468">
        <w:rPr>
          <w:rFonts w:ascii="Times New Roman" w:hAnsi="Times New Roman" w:cs="Times New Roman"/>
          <w:bCs/>
          <w:iCs/>
          <w:sz w:val="20"/>
          <w:szCs w:val="20"/>
          <w:lang w:val="en-GB"/>
        </w:rPr>
        <w:t>Mendelian</w:t>
      </w:r>
      <w:proofErr w:type="spellEnd"/>
      <w:r w:rsidR="00425468" w:rsidRPr="00425468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 segregation </w:t>
      </w:r>
      <w:r w:rsidRPr="00F93CFF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as calculated using </w:t>
      </w:r>
      <w:proofErr w:type="spellStart"/>
      <w:r w:rsidRPr="00F93CFF">
        <w:rPr>
          <w:rFonts w:ascii="Times New Roman" w:hAnsi="Times New Roman" w:cs="Times New Roman"/>
          <w:bCs/>
          <w:iCs/>
          <w:sz w:val="20"/>
          <w:szCs w:val="20"/>
          <w:lang w:val="en-GB"/>
        </w:rPr>
        <w:t>Joinmap</w:t>
      </w:r>
      <w:proofErr w:type="spellEnd"/>
      <w:r w:rsidRPr="00F93CFF">
        <w:rPr>
          <w:rFonts w:ascii="Times New Roman" w:hAnsi="Times New Roman" w:cs="Times New Roman"/>
          <w:bCs/>
          <w:iCs/>
          <w:sz w:val="20"/>
          <w:szCs w:val="20"/>
          <w:lang w:val="en-GB"/>
        </w:rPr>
        <w:t xml:space="preserve"> 4.1</w:t>
      </w:r>
    </w:p>
    <w:tbl>
      <w:tblPr>
        <w:tblW w:w="13744" w:type="dxa"/>
        <w:tblInd w:w="93" w:type="dxa"/>
        <w:tblLook w:val="04A0" w:firstRow="1" w:lastRow="0" w:firstColumn="1" w:lastColumn="0" w:noHBand="0" w:noVBand="1"/>
      </w:tblPr>
      <w:tblGrid>
        <w:gridCol w:w="1716"/>
        <w:gridCol w:w="1248"/>
        <w:gridCol w:w="477"/>
        <w:gridCol w:w="477"/>
        <w:gridCol w:w="477"/>
        <w:gridCol w:w="478"/>
        <w:gridCol w:w="478"/>
        <w:gridCol w:w="478"/>
        <w:gridCol w:w="478"/>
        <w:gridCol w:w="477"/>
        <w:gridCol w:w="477"/>
        <w:gridCol w:w="477"/>
        <w:gridCol w:w="477"/>
        <w:gridCol w:w="477"/>
        <w:gridCol w:w="477"/>
        <w:gridCol w:w="516"/>
        <w:gridCol w:w="516"/>
        <w:gridCol w:w="516"/>
        <w:gridCol w:w="516"/>
        <w:gridCol w:w="516"/>
        <w:gridCol w:w="566"/>
        <w:gridCol w:w="477"/>
        <w:gridCol w:w="952"/>
      </w:tblGrid>
      <w:tr w:rsidR="00F93CFF" w:rsidRPr="00F93CFF" w:rsidTr="003F6181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Locus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Segregation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ac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ad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bc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bd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ee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</w:t>
            </w:r>
            <w:proofErr w:type="spellEnd"/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eg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fg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hh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hk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kk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h-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k-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ll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nn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np</w:t>
            </w:r>
            <w:proofErr w:type="spellEnd"/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--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X2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Signif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.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TT251F02-cjvh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UDV023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61.9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UDV038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48.4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UDV047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4.64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UDV059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UDV116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18.8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13.7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******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8.79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14.9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******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14.9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******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VChr15CenGen07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17.2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VMC2B5-cjvh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nnxnp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VMC3A9-cjvh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11.6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lastRenderedPageBreak/>
              <w:t>VMC4F8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VMC4G6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VMC5G7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VMC5G8-cjvh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VMC6B11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VMC6E4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98.7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VMC7G3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9.13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VMC8A7-cjvh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VMC8D3-cjvh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VMC8E6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8.99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VMC8E6-cjvh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VMC8G3.2-cjvh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5.25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VMC8G6-cjvh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34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7.83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VMC8H10-Chr18-cjvh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nnxnp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17.9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VMC9H4.2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53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VVIB63-cjvh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VVIC72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VVIH54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VVIM04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52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47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99.5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VVIM42a-cjvh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9.48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VVIM42b-cjvh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9.09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VVIN54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VVIN56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VVIN62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VVIN74-cjvh1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52.3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VVIN74-cjvh2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79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57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46.2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VVIN75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nnxnp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5.29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VVIP33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7.56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VVIQ22.2-cjvh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13.6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VVIQ61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9.59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VVIV33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abxcd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58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31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23.1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*******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VVMD32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efxeg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38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63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10.5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     </w:t>
            </w:r>
          </w:p>
        </w:tc>
      </w:tr>
      <w:tr w:rsidR="00F93CFF" w:rsidRPr="00F93CFF" w:rsidTr="00F93CFF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VVS1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&lt;</w:t>
            </w:r>
            <w:proofErr w:type="spellStart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lmxll</w:t>
            </w:r>
            <w:proofErr w:type="spellEnd"/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&gt;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8.4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CFF" w:rsidRPr="00F93CFF" w:rsidRDefault="00F93CFF" w:rsidP="00F9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F93C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****   </w:t>
            </w:r>
          </w:p>
        </w:tc>
      </w:tr>
    </w:tbl>
    <w:p w:rsidR="00FA066B" w:rsidRPr="00F93CFF" w:rsidRDefault="00F93CFF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93CFF">
        <w:rPr>
          <w:rFonts w:ascii="Times New Roman" w:hAnsi="Times New Roman" w:cs="Times New Roman"/>
          <w:sz w:val="20"/>
          <w:szCs w:val="20"/>
        </w:rPr>
        <w:t>significance</w:t>
      </w:r>
      <w:proofErr w:type="gramEnd"/>
      <w:r w:rsidRPr="00F93CFF">
        <w:rPr>
          <w:rFonts w:ascii="Times New Roman" w:hAnsi="Times New Roman" w:cs="Times New Roman"/>
          <w:sz w:val="20"/>
          <w:szCs w:val="20"/>
        </w:rPr>
        <w:t xml:space="preserve"> levels:  *:0.1  **:0.05  ***:0.01  ****:0.005  *****:0.001  ******:0.0005  *******:0.0001</w:t>
      </w:r>
    </w:p>
    <w:sectPr w:rsidR="00FA066B" w:rsidRPr="00F93CFF" w:rsidSect="00F93C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FF"/>
    <w:rsid w:val="00387104"/>
    <w:rsid w:val="003A0BAE"/>
    <w:rsid w:val="003C760E"/>
    <w:rsid w:val="003F6181"/>
    <w:rsid w:val="00425468"/>
    <w:rsid w:val="006517DD"/>
    <w:rsid w:val="008C7B06"/>
    <w:rsid w:val="00B04F10"/>
    <w:rsid w:val="00CC0A37"/>
    <w:rsid w:val="00F71784"/>
    <w:rsid w:val="00F93CFF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C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CFF"/>
    <w:rPr>
      <w:color w:val="800080"/>
      <w:u w:val="single"/>
    </w:rPr>
  </w:style>
  <w:style w:type="paragraph" w:customStyle="1" w:styleId="xl63">
    <w:name w:val="xl63"/>
    <w:basedOn w:val="Normal"/>
    <w:rsid w:val="00F9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C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CFF"/>
    <w:rPr>
      <w:color w:val="800080"/>
      <w:u w:val="single"/>
    </w:rPr>
  </w:style>
  <w:style w:type="paragraph" w:customStyle="1" w:styleId="xl63">
    <w:name w:val="xl63"/>
    <w:basedOn w:val="Normal"/>
    <w:rsid w:val="00F9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Van Heerden, CJ, Mr &lt;cjvh@sun.ac.za&gt;</cp:lastModifiedBy>
  <cp:revision>5</cp:revision>
  <dcterms:created xsi:type="dcterms:W3CDTF">2013-11-07T11:22:00Z</dcterms:created>
  <dcterms:modified xsi:type="dcterms:W3CDTF">2014-02-06T16:28:00Z</dcterms:modified>
</cp:coreProperties>
</file>