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F180" w14:textId="7C53F565" w:rsidR="004265B2" w:rsidRPr="00935A52" w:rsidRDefault="004265B2" w:rsidP="004265B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935A5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Sublethal exposure to </w:t>
      </w:r>
      <w:r w:rsidRPr="00935A52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Microcystis aeruginosa</w:t>
      </w:r>
      <w:r w:rsidRPr="00935A5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extracts during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Pr="00935A5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yolk-sac larval stage reduces aerobic swimming </w:t>
      </w:r>
      <w:r w:rsidR="00ED64C4">
        <w:rPr>
          <w:rFonts w:ascii="Times New Roman" w:hAnsi="Times New Roman" w:cs="Times New Roman"/>
          <w:bCs/>
          <w:sz w:val="24"/>
          <w:szCs w:val="24"/>
          <w:lang w:val="en-GB"/>
        </w:rPr>
        <w:t>speed</w:t>
      </w:r>
      <w:r w:rsidRPr="00935A5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 juvenile zebrafish </w:t>
      </w:r>
    </w:p>
    <w:p w14:paraId="148C9EEF" w14:textId="77777777" w:rsidR="004265B2" w:rsidRPr="00885DFE" w:rsidRDefault="004265B2" w:rsidP="004265B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1B9EBB9" w14:textId="77777777" w:rsidR="004265B2" w:rsidRPr="00885DFE" w:rsidRDefault="004265B2" w:rsidP="004265B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85DFE">
        <w:rPr>
          <w:rFonts w:ascii="Times New Roman" w:hAnsi="Times New Roman" w:cs="Times New Roman"/>
          <w:sz w:val="24"/>
          <w:szCs w:val="24"/>
          <w:lang w:val="en-GB"/>
        </w:rPr>
        <w:t>Ath</w:t>
      </w: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885DFE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885D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85DFE">
        <w:rPr>
          <w:rFonts w:ascii="Times New Roman" w:hAnsi="Times New Roman" w:cs="Times New Roman"/>
          <w:sz w:val="24"/>
          <w:szCs w:val="24"/>
          <w:lang w:val="en-GB"/>
        </w:rPr>
        <w:t>Kekelou</w:t>
      </w:r>
      <w:proofErr w:type="spellEnd"/>
      <w:r w:rsidRPr="00885DF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85DF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Anastasia </w:t>
      </w:r>
      <w:proofErr w:type="spellStart"/>
      <w:r w:rsidRPr="00885DFE">
        <w:rPr>
          <w:rFonts w:ascii="Times New Roman" w:hAnsi="Times New Roman" w:cs="Times New Roman"/>
          <w:bCs/>
          <w:sz w:val="24"/>
          <w:szCs w:val="24"/>
          <w:lang w:val="en-GB"/>
        </w:rPr>
        <w:t>Dimitriadi</w:t>
      </w:r>
      <w:proofErr w:type="spellEnd"/>
      <w:r w:rsidRPr="00885DFE">
        <w:rPr>
          <w:rFonts w:ascii="Times New Roman" w:hAnsi="Times New Roman" w:cs="Times New Roman"/>
          <w:bCs/>
          <w:sz w:val="24"/>
          <w:szCs w:val="24"/>
          <w:lang w:val="en-GB"/>
        </w:rPr>
        <w:t>, George Koumoundouros</w:t>
      </w:r>
      <w:r w:rsidRPr="00885DFE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*</w:t>
      </w:r>
    </w:p>
    <w:p w14:paraId="0494FB31" w14:textId="77777777" w:rsidR="004265B2" w:rsidRPr="00885DFE" w:rsidRDefault="004265B2" w:rsidP="004265B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2753854" w14:textId="77777777" w:rsidR="004265B2" w:rsidRPr="00885DFE" w:rsidRDefault="004265B2" w:rsidP="004265B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885DFE">
        <w:rPr>
          <w:rFonts w:ascii="Times New Roman" w:hAnsi="Times New Roman" w:cs="Times New Roman"/>
          <w:sz w:val="24"/>
          <w:szCs w:val="24"/>
          <w:lang w:val="en-GB"/>
        </w:rPr>
        <w:t>Biology Department, University of Crete, Heraklion, Greece</w:t>
      </w:r>
    </w:p>
    <w:p w14:paraId="45FECAD4" w14:textId="77777777" w:rsidR="004265B2" w:rsidRPr="00885DFE" w:rsidRDefault="004265B2" w:rsidP="004265B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7D0E96B5" w14:textId="77777777" w:rsidR="00F90F86" w:rsidRPr="001F022D" w:rsidRDefault="00F90F86" w:rsidP="00F90F86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1F022D">
        <w:rPr>
          <w:rFonts w:ascii="Times New Roman" w:hAnsi="Times New Roman" w:cs="Times New Roman"/>
          <w:sz w:val="24"/>
          <w:szCs w:val="24"/>
          <w:lang w:val="en-GB"/>
        </w:rPr>
        <w:t xml:space="preserve">* author for correspondence, </w:t>
      </w:r>
      <w:hyperlink r:id="rId5" w:history="1">
        <w:r w:rsidRPr="001F022D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gkoumound@uoc.gr</w:t>
        </w:r>
      </w:hyperlink>
      <w:r w:rsidRPr="001F022D">
        <w:rPr>
          <w:rFonts w:ascii="Times New Roman" w:hAnsi="Times New Roman" w:cs="Times New Roman"/>
          <w:sz w:val="24"/>
          <w:szCs w:val="24"/>
          <w:lang w:val="en-GB"/>
        </w:rPr>
        <w:t xml:space="preserve"> (ORCID: 0000-0002-9738-0403)</w:t>
      </w:r>
    </w:p>
    <w:p w14:paraId="5EC3B1B7" w14:textId="77777777" w:rsidR="004265B2" w:rsidRPr="00885DFE" w:rsidRDefault="004265B2" w:rsidP="004265B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4E3F7B8D" w14:textId="12DB1F14" w:rsidR="00D84DD3" w:rsidRPr="00282E85" w:rsidRDefault="00B71B98" w:rsidP="00EA7017">
      <w:pPr>
        <w:pStyle w:val="Caption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82E8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Table S</w:t>
      </w:r>
      <w:r w:rsidRPr="00282E8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82E8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Table \* ARABIC </w:instrText>
      </w:r>
      <w:r w:rsidRPr="00282E8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282E85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val="en-US"/>
        </w:rPr>
        <w:t>1</w:t>
      </w:r>
      <w:r w:rsidRPr="00282E8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282E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D84DD3" w:rsidRPr="00282E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Abiotic conditions during the exposure period (54-96 </w:t>
      </w:r>
      <w:proofErr w:type="spellStart"/>
      <w:r w:rsidR="00D84DD3" w:rsidRPr="00282E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hpf</w:t>
      </w:r>
      <w:proofErr w:type="spellEnd"/>
      <w:r w:rsidR="00D84DD3" w:rsidRPr="00282E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) of the </w:t>
      </w:r>
      <w:r w:rsidR="009846DC" w:rsidRPr="00282E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preliminary (sublethal levels estimation) and the main exposure trials</w:t>
      </w:r>
      <w:r w:rsidR="00D84DD3" w:rsidRPr="00282E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. In each replicate, extract concentration had no significant effect on the abiotic conditions (p&gt;0.05, Kruskal-Wallis </w:t>
      </w:r>
      <w:r w:rsidR="009846DC" w:rsidRPr="00282E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or Mann-Whitney U test</w:t>
      </w:r>
      <w:r w:rsidR="00D84DD3" w:rsidRPr="00282E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).</w:t>
      </w:r>
    </w:p>
    <w:tbl>
      <w:tblPr>
        <w:tblStyle w:val="TableGrid"/>
        <w:tblW w:w="7640" w:type="dxa"/>
        <w:jc w:val="center"/>
        <w:tblLook w:val="04A0" w:firstRow="1" w:lastRow="0" w:firstColumn="1" w:lastColumn="0" w:noHBand="0" w:noVBand="1"/>
      </w:tblPr>
      <w:tblGrid>
        <w:gridCol w:w="1216"/>
        <w:gridCol w:w="1123"/>
        <w:gridCol w:w="1548"/>
        <w:gridCol w:w="1358"/>
        <w:gridCol w:w="948"/>
        <w:gridCol w:w="1447"/>
      </w:tblGrid>
      <w:tr w:rsidR="00C56C32" w:rsidRPr="00282E85" w14:paraId="70DB9FB7" w14:textId="77777777" w:rsidTr="00335EB5">
        <w:trPr>
          <w:trHeight w:val="340"/>
          <w:jc w:val="center"/>
        </w:trPr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14:paraId="015B9512" w14:textId="40F886EB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F3F40A" w14:textId="79966591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Replicate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3CE5F2C2" w14:textId="7866E6D2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Extract </w:t>
            </w:r>
            <w:bookmarkStart w:id="0" w:name="_Hlk101279258"/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concentration (mg </w:t>
            </w:r>
            <w:proofErr w:type="spellStart"/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dw</w:t>
            </w:r>
            <w:proofErr w:type="spellEnd"/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bookmarkEnd w:id="0"/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14:paraId="5C9ECF1F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Ο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(mg L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-1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7CBF83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73CBE9F7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Temperature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ο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</w:p>
        </w:tc>
      </w:tr>
      <w:tr w:rsidR="00C56C32" w:rsidRPr="00282E85" w14:paraId="0491DA44" w14:textId="77777777" w:rsidTr="00335EB5">
        <w:trPr>
          <w:trHeight w:val="340"/>
          <w:jc w:val="center"/>
        </w:trPr>
        <w:tc>
          <w:tcPr>
            <w:tcW w:w="1216" w:type="dxa"/>
            <w:vMerge w:val="restart"/>
            <w:tcBorders>
              <w:top w:val="single" w:sz="4" w:space="0" w:color="auto"/>
            </w:tcBorders>
            <w:vAlign w:val="center"/>
          </w:tcPr>
          <w:p w14:paraId="12FFE721" w14:textId="7EBD1B28" w:rsidR="00C56C32" w:rsidRPr="00282E85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F67C07" w:rsidRPr="00282E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ublethal levels estimation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48B1A67" w14:textId="31728FB5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  <w:vAlign w:val="center"/>
          </w:tcPr>
          <w:p w14:paraId="01C79734" w14:textId="7B5AF0AC" w:rsidR="00C56C32" w:rsidRPr="00282E85" w:rsidRDefault="00C56C32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  <w:vAlign w:val="center"/>
          </w:tcPr>
          <w:p w14:paraId="646308FA" w14:textId="4E1FA29F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EE76FAC" w14:textId="0E437EF3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  <w:vAlign w:val="center"/>
          </w:tcPr>
          <w:p w14:paraId="672B5612" w14:textId="1A1788AE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27.7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282E85" w:rsidRPr="00282E85" w14:paraId="0E24CD34" w14:textId="77777777" w:rsidTr="00335EB5">
        <w:trPr>
          <w:trHeight w:val="340"/>
          <w:jc w:val="center"/>
        </w:trPr>
        <w:tc>
          <w:tcPr>
            <w:tcW w:w="1216" w:type="dxa"/>
            <w:vMerge/>
            <w:tcBorders>
              <w:top w:val="single" w:sz="4" w:space="0" w:color="auto"/>
            </w:tcBorders>
            <w:vAlign w:val="center"/>
          </w:tcPr>
          <w:p w14:paraId="53232BAD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074F68B0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0C6FDD71" w14:textId="0D5ED10A" w:rsidR="00282E85" w:rsidRPr="00282E85" w:rsidRDefault="00282E8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358" w:type="dxa"/>
            <w:tcBorders>
              <w:top w:val="nil"/>
              <w:bottom w:val="nil"/>
            </w:tcBorders>
            <w:vAlign w:val="center"/>
          </w:tcPr>
          <w:p w14:paraId="3A8EDFB0" w14:textId="06D691EE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284027" w14:textId="1B1D99C9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2131CA26" w14:textId="3DC3BA1E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27.7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282E85" w:rsidRPr="00282E85" w14:paraId="5E26AA7D" w14:textId="77777777" w:rsidTr="00335EB5">
        <w:trPr>
          <w:trHeight w:val="340"/>
          <w:jc w:val="center"/>
        </w:trPr>
        <w:tc>
          <w:tcPr>
            <w:tcW w:w="1216" w:type="dxa"/>
            <w:vMerge/>
            <w:tcBorders>
              <w:top w:val="single" w:sz="4" w:space="0" w:color="auto"/>
            </w:tcBorders>
            <w:vAlign w:val="center"/>
          </w:tcPr>
          <w:p w14:paraId="39611BA6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5D6E9415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7633CF3B" w14:textId="3D5F566B" w:rsidR="00282E85" w:rsidRPr="00282E85" w:rsidRDefault="00282E8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8" w:type="dxa"/>
            <w:tcBorders>
              <w:top w:val="nil"/>
              <w:bottom w:val="nil"/>
            </w:tcBorders>
            <w:vAlign w:val="center"/>
          </w:tcPr>
          <w:p w14:paraId="3CA1EFF6" w14:textId="1358F9B1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7.3±0.4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7F8F01" w14:textId="4051CCFA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579DDCA6" w14:textId="42C7EFFB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27.7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282E85" w:rsidRPr="00282E85" w14:paraId="2468E703" w14:textId="77777777" w:rsidTr="00335EB5">
        <w:trPr>
          <w:trHeight w:val="340"/>
          <w:jc w:val="center"/>
        </w:trPr>
        <w:tc>
          <w:tcPr>
            <w:tcW w:w="1216" w:type="dxa"/>
            <w:vMerge/>
            <w:tcBorders>
              <w:top w:val="single" w:sz="4" w:space="0" w:color="auto"/>
            </w:tcBorders>
            <w:vAlign w:val="center"/>
          </w:tcPr>
          <w:p w14:paraId="0A61B840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61E6348F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</w:tcBorders>
            <w:vAlign w:val="center"/>
          </w:tcPr>
          <w:p w14:paraId="577B2C76" w14:textId="78EB1F5D" w:rsidR="00282E85" w:rsidRPr="00282E85" w:rsidRDefault="00282E8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58" w:type="dxa"/>
            <w:tcBorders>
              <w:top w:val="nil"/>
            </w:tcBorders>
            <w:vAlign w:val="center"/>
          </w:tcPr>
          <w:p w14:paraId="2B6594E4" w14:textId="04D9EFCC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30DC97D" w14:textId="4CA8E369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47" w:type="dxa"/>
            <w:tcBorders>
              <w:top w:val="nil"/>
            </w:tcBorders>
            <w:vAlign w:val="center"/>
          </w:tcPr>
          <w:p w14:paraId="72F7B85E" w14:textId="329C0B9B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27.7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C56C32" w:rsidRPr="00282E85" w14:paraId="0DFCFE57" w14:textId="77777777" w:rsidTr="00335EB5">
        <w:trPr>
          <w:trHeight w:val="340"/>
          <w:jc w:val="center"/>
        </w:trPr>
        <w:tc>
          <w:tcPr>
            <w:tcW w:w="1216" w:type="dxa"/>
            <w:vMerge/>
          </w:tcPr>
          <w:p w14:paraId="3F7E9259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dotted" w:sz="4" w:space="0" w:color="auto"/>
            </w:tcBorders>
            <w:vAlign w:val="center"/>
          </w:tcPr>
          <w:p w14:paraId="6A6F217E" w14:textId="7E5289D4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dotted" w:sz="4" w:space="0" w:color="auto"/>
            </w:tcBorders>
            <w:vAlign w:val="center"/>
          </w:tcPr>
          <w:p w14:paraId="1599E91F" w14:textId="3E5C6067" w:rsidR="00C56C32" w:rsidRPr="00282E85" w:rsidRDefault="00C56C32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58" w:type="dxa"/>
            <w:tcBorders>
              <w:bottom w:val="dotted" w:sz="4" w:space="0" w:color="auto"/>
            </w:tcBorders>
            <w:vAlign w:val="center"/>
          </w:tcPr>
          <w:p w14:paraId="19D4EA10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6A714ED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1447" w:type="dxa"/>
            <w:tcBorders>
              <w:bottom w:val="dotted" w:sz="4" w:space="0" w:color="auto"/>
            </w:tcBorders>
            <w:vAlign w:val="center"/>
          </w:tcPr>
          <w:p w14:paraId="6291C9F1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27.7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C56C32" w:rsidRPr="00282E85" w14:paraId="0F90C604" w14:textId="77777777" w:rsidTr="00335EB5">
        <w:trPr>
          <w:trHeight w:val="340"/>
          <w:jc w:val="center"/>
        </w:trPr>
        <w:tc>
          <w:tcPr>
            <w:tcW w:w="1216" w:type="dxa"/>
            <w:vMerge/>
          </w:tcPr>
          <w:p w14:paraId="10DBBBEB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dotted" w:sz="4" w:space="0" w:color="auto"/>
              <w:bottom w:val="nil"/>
            </w:tcBorders>
            <w:vAlign w:val="center"/>
          </w:tcPr>
          <w:p w14:paraId="3DB616A3" w14:textId="75C13A05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548" w:type="dxa"/>
            <w:tcBorders>
              <w:top w:val="dotted" w:sz="4" w:space="0" w:color="auto"/>
              <w:bottom w:val="nil"/>
            </w:tcBorders>
            <w:vAlign w:val="center"/>
          </w:tcPr>
          <w:p w14:paraId="4D786ED3" w14:textId="41C19FB9" w:rsidR="00C56C32" w:rsidRPr="00282E85" w:rsidRDefault="00C56C32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dotted" w:sz="4" w:space="0" w:color="auto"/>
              <w:bottom w:val="nil"/>
            </w:tcBorders>
            <w:vAlign w:val="center"/>
          </w:tcPr>
          <w:p w14:paraId="6445D926" w14:textId="11685EAD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vAlign w:val="center"/>
          </w:tcPr>
          <w:p w14:paraId="672B4D9C" w14:textId="07506DF6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8.0±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47" w:type="dxa"/>
            <w:tcBorders>
              <w:top w:val="dotted" w:sz="4" w:space="0" w:color="auto"/>
              <w:bottom w:val="nil"/>
            </w:tcBorders>
            <w:vAlign w:val="center"/>
          </w:tcPr>
          <w:p w14:paraId="441FB5DD" w14:textId="5BFB5062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</w:tr>
      <w:tr w:rsidR="00335EB5" w:rsidRPr="00282E85" w14:paraId="18AD5380" w14:textId="77777777" w:rsidTr="00335EB5">
        <w:trPr>
          <w:trHeight w:val="340"/>
          <w:jc w:val="center"/>
        </w:trPr>
        <w:tc>
          <w:tcPr>
            <w:tcW w:w="1216" w:type="dxa"/>
            <w:vMerge/>
          </w:tcPr>
          <w:p w14:paraId="5E5B7824" w14:textId="77777777" w:rsidR="00335EB5" w:rsidRPr="00282E85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bottom w:val="nil"/>
            </w:tcBorders>
            <w:vAlign w:val="center"/>
          </w:tcPr>
          <w:p w14:paraId="761CDBEF" w14:textId="77777777" w:rsidR="00335EB5" w:rsidRPr="00282E85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4C2E5E61" w14:textId="032E2C58" w:rsidR="00335EB5" w:rsidRPr="00282E85" w:rsidRDefault="00335EB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358" w:type="dxa"/>
            <w:tcBorders>
              <w:top w:val="nil"/>
              <w:bottom w:val="nil"/>
            </w:tcBorders>
            <w:vAlign w:val="center"/>
          </w:tcPr>
          <w:p w14:paraId="29E78123" w14:textId="01F2F3CB" w:rsidR="00335EB5" w:rsidRPr="00282E85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51E3A6" w14:textId="3DC9FB7D" w:rsidR="00335EB5" w:rsidRPr="00282E85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2D97192B" w14:textId="0EB1C26B" w:rsidR="00335EB5" w:rsidRPr="00282E85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28.0±0.2</w:t>
            </w:r>
          </w:p>
        </w:tc>
      </w:tr>
      <w:tr w:rsidR="00282E85" w:rsidRPr="00282E85" w14:paraId="20A88668" w14:textId="77777777" w:rsidTr="00335EB5">
        <w:trPr>
          <w:trHeight w:val="340"/>
          <w:jc w:val="center"/>
        </w:trPr>
        <w:tc>
          <w:tcPr>
            <w:tcW w:w="1216" w:type="dxa"/>
            <w:vMerge/>
          </w:tcPr>
          <w:p w14:paraId="3C3A9C7F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bottom w:val="nil"/>
            </w:tcBorders>
            <w:vAlign w:val="center"/>
          </w:tcPr>
          <w:p w14:paraId="2F9294A6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255D6CFD" w14:textId="796624A3" w:rsidR="00282E85" w:rsidRPr="00282E85" w:rsidRDefault="00282E8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8" w:type="dxa"/>
            <w:tcBorders>
              <w:top w:val="nil"/>
              <w:bottom w:val="nil"/>
            </w:tcBorders>
            <w:vAlign w:val="center"/>
          </w:tcPr>
          <w:p w14:paraId="0C2AE0BB" w14:textId="19944ADE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FC2FF6" w14:textId="121C8ADC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5CC8DBE3" w14:textId="55CF9B18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28.0±0.2</w:t>
            </w:r>
          </w:p>
        </w:tc>
      </w:tr>
      <w:tr w:rsidR="00282E85" w:rsidRPr="00282E85" w14:paraId="49DDC7C6" w14:textId="77777777" w:rsidTr="00335EB5">
        <w:trPr>
          <w:trHeight w:val="340"/>
          <w:jc w:val="center"/>
        </w:trPr>
        <w:tc>
          <w:tcPr>
            <w:tcW w:w="1216" w:type="dxa"/>
            <w:vMerge/>
          </w:tcPr>
          <w:p w14:paraId="148C95D0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bottom w:val="nil"/>
            </w:tcBorders>
            <w:vAlign w:val="center"/>
          </w:tcPr>
          <w:p w14:paraId="705C0C06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vAlign w:val="center"/>
          </w:tcPr>
          <w:p w14:paraId="16463C9E" w14:textId="5E9875F4" w:rsidR="00282E85" w:rsidRPr="00282E85" w:rsidRDefault="00282E8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58" w:type="dxa"/>
            <w:tcBorders>
              <w:top w:val="nil"/>
              <w:bottom w:val="nil"/>
            </w:tcBorders>
            <w:vAlign w:val="center"/>
          </w:tcPr>
          <w:p w14:paraId="1F902562" w14:textId="751214FB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F6EBFA" w14:textId="40BC983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56C7CBAE" w14:textId="187DC59B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28.0±0.2</w:t>
            </w:r>
          </w:p>
        </w:tc>
      </w:tr>
      <w:tr w:rsidR="00282E85" w:rsidRPr="00282E85" w14:paraId="061B0456" w14:textId="77777777" w:rsidTr="00335EB5">
        <w:trPr>
          <w:trHeight w:val="340"/>
          <w:jc w:val="center"/>
        </w:trPr>
        <w:tc>
          <w:tcPr>
            <w:tcW w:w="1216" w:type="dxa"/>
            <w:vMerge/>
            <w:tcBorders>
              <w:bottom w:val="single" w:sz="4" w:space="0" w:color="auto"/>
            </w:tcBorders>
          </w:tcPr>
          <w:p w14:paraId="14111E0F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009530E" w14:textId="58C4E1A3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  <w:vAlign w:val="center"/>
          </w:tcPr>
          <w:p w14:paraId="2C8C338A" w14:textId="70E39F5A" w:rsidR="00282E85" w:rsidRPr="00282E85" w:rsidRDefault="00282E8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  <w:vAlign w:val="center"/>
          </w:tcPr>
          <w:p w14:paraId="025ADB3A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7.3±0.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F151CF0" w14:textId="77777777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  <w:vAlign w:val="center"/>
          </w:tcPr>
          <w:p w14:paraId="71708E96" w14:textId="7F2D4B5E" w:rsidR="00282E85" w:rsidRPr="00282E85" w:rsidRDefault="00282E8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28.0±0.2</w:t>
            </w:r>
          </w:p>
        </w:tc>
      </w:tr>
      <w:tr w:rsidR="00C56C32" w:rsidRPr="00282E85" w14:paraId="76B636AC" w14:textId="77777777" w:rsidTr="00335EB5">
        <w:trPr>
          <w:trHeight w:val="340"/>
          <w:jc w:val="center"/>
        </w:trPr>
        <w:tc>
          <w:tcPr>
            <w:tcW w:w="1216" w:type="dxa"/>
            <w:vMerge w:val="restart"/>
            <w:tcBorders>
              <w:top w:val="single" w:sz="4" w:space="0" w:color="auto"/>
            </w:tcBorders>
            <w:vAlign w:val="center"/>
          </w:tcPr>
          <w:p w14:paraId="2F9E2D3F" w14:textId="6CD1F80C" w:rsidR="00C56C32" w:rsidRPr="00282E85" w:rsidRDefault="00F67C07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Main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4275136" w14:textId="7DA7F63B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  <w:vAlign w:val="center"/>
          </w:tcPr>
          <w:p w14:paraId="236369EC" w14:textId="3B762961" w:rsidR="00C56C32" w:rsidRPr="00282E85" w:rsidRDefault="00C56C32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  <w:vAlign w:val="center"/>
          </w:tcPr>
          <w:p w14:paraId="37E34C64" w14:textId="3F1E411C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7.3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5F66103" w14:textId="06B4A4F8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7.5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  <w:vAlign w:val="center"/>
          </w:tcPr>
          <w:p w14:paraId="77F46AE8" w14:textId="5B2970BE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</w:tr>
      <w:tr w:rsidR="00C56C32" w:rsidRPr="00282E85" w14:paraId="4ECBB4F6" w14:textId="77777777" w:rsidTr="00335EB5">
        <w:trPr>
          <w:trHeight w:val="340"/>
          <w:jc w:val="center"/>
        </w:trPr>
        <w:tc>
          <w:tcPr>
            <w:tcW w:w="1216" w:type="dxa"/>
            <w:vMerge/>
          </w:tcPr>
          <w:p w14:paraId="7B778CF8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dotted" w:sz="4" w:space="0" w:color="auto"/>
            </w:tcBorders>
            <w:vAlign w:val="center"/>
          </w:tcPr>
          <w:p w14:paraId="4E1B7DCE" w14:textId="623A8E72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bottom w:val="dotted" w:sz="4" w:space="0" w:color="auto"/>
            </w:tcBorders>
            <w:vAlign w:val="center"/>
          </w:tcPr>
          <w:p w14:paraId="0FB61E3B" w14:textId="77EA2877" w:rsidR="00C56C32" w:rsidRPr="00282E85" w:rsidRDefault="00C56C32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58" w:type="dxa"/>
            <w:tcBorders>
              <w:top w:val="nil"/>
              <w:bottom w:val="dotted" w:sz="4" w:space="0" w:color="auto"/>
            </w:tcBorders>
            <w:vAlign w:val="center"/>
          </w:tcPr>
          <w:p w14:paraId="58B28178" w14:textId="6D1F5B08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7.1±0.3</w:t>
            </w:r>
          </w:p>
        </w:tc>
        <w:tc>
          <w:tcPr>
            <w:tcW w:w="0" w:type="auto"/>
            <w:tcBorders>
              <w:top w:val="nil"/>
              <w:bottom w:val="dotted" w:sz="4" w:space="0" w:color="auto"/>
            </w:tcBorders>
            <w:vAlign w:val="center"/>
          </w:tcPr>
          <w:p w14:paraId="531DAFBC" w14:textId="66F44135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7.5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7" w:type="dxa"/>
            <w:tcBorders>
              <w:top w:val="nil"/>
              <w:bottom w:val="dotted" w:sz="4" w:space="0" w:color="auto"/>
            </w:tcBorders>
            <w:vAlign w:val="center"/>
          </w:tcPr>
          <w:p w14:paraId="34EBA2A7" w14:textId="43767F78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</w:tr>
      <w:tr w:rsidR="00C56C32" w:rsidRPr="00282E85" w14:paraId="418941CF" w14:textId="77777777" w:rsidTr="00335EB5">
        <w:trPr>
          <w:trHeight w:val="340"/>
          <w:jc w:val="center"/>
        </w:trPr>
        <w:tc>
          <w:tcPr>
            <w:tcW w:w="1216" w:type="dxa"/>
            <w:vMerge/>
          </w:tcPr>
          <w:p w14:paraId="12E0C4BA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dotted" w:sz="4" w:space="0" w:color="auto"/>
            </w:tcBorders>
            <w:vAlign w:val="center"/>
          </w:tcPr>
          <w:p w14:paraId="2CB8E2C8" w14:textId="3467F2F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548" w:type="dxa"/>
            <w:tcBorders>
              <w:top w:val="dotted" w:sz="4" w:space="0" w:color="auto"/>
              <w:bottom w:val="nil"/>
            </w:tcBorders>
            <w:vAlign w:val="center"/>
          </w:tcPr>
          <w:p w14:paraId="4BE0DF62" w14:textId="43BCF59E" w:rsidR="00C56C32" w:rsidRPr="00282E85" w:rsidRDefault="00C56C32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dotted" w:sz="4" w:space="0" w:color="auto"/>
              <w:bottom w:val="nil"/>
            </w:tcBorders>
            <w:vAlign w:val="center"/>
          </w:tcPr>
          <w:p w14:paraId="0CE68C72" w14:textId="43278F48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7.5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vAlign w:val="center"/>
          </w:tcPr>
          <w:p w14:paraId="03A69CBA" w14:textId="5FB091AC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7.3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</w:t>
            </w:r>
          </w:p>
        </w:tc>
        <w:tc>
          <w:tcPr>
            <w:tcW w:w="1447" w:type="dxa"/>
            <w:tcBorders>
              <w:top w:val="dotted" w:sz="4" w:space="0" w:color="auto"/>
              <w:bottom w:val="nil"/>
            </w:tcBorders>
            <w:vAlign w:val="center"/>
          </w:tcPr>
          <w:p w14:paraId="29D73E99" w14:textId="13D16F7E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</w:tr>
      <w:tr w:rsidR="00C56C32" w:rsidRPr="00282E85" w14:paraId="16548616" w14:textId="77777777" w:rsidTr="00335EB5">
        <w:trPr>
          <w:trHeight w:val="340"/>
          <w:jc w:val="center"/>
        </w:trPr>
        <w:tc>
          <w:tcPr>
            <w:tcW w:w="1216" w:type="dxa"/>
            <w:vMerge/>
          </w:tcPr>
          <w:p w14:paraId="7D2250A8" w14:textId="77777777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372C4BEF" w14:textId="53E7C2A0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</w:tcBorders>
            <w:vAlign w:val="center"/>
          </w:tcPr>
          <w:p w14:paraId="3969E6E5" w14:textId="43A8BA22" w:rsidR="00C56C32" w:rsidRPr="00282E85" w:rsidRDefault="00C56C32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58" w:type="dxa"/>
            <w:tcBorders>
              <w:top w:val="nil"/>
            </w:tcBorders>
            <w:vAlign w:val="center"/>
          </w:tcPr>
          <w:p w14:paraId="2ECBAC38" w14:textId="3AF97069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7.2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±2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69AAFB1" w14:textId="0E5A3F9E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7.3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</w:t>
            </w:r>
            <w:r w:rsidRPr="00282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7" w:type="dxa"/>
            <w:tcBorders>
              <w:top w:val="nil"/>
            </w:tcBorders>
            <w:vAlign w:val="center"/>
          </w:tcPr>
          <w:p w14:paraId="075300DB" w14:textId="37475136" w:rsidR="00C56C32" w:rsidRPr="00282E85" w:rsidRDefault="00C56C32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</w:t>
            </w:r>
            <w:r w:rsidRPr="00282E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28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</w:tr>
    </w:tbl>
    <w:p w14:paraId="14F97251" w14:textId="5D4CBBE4" w:rsidR="00B71B98" w:rsidRDefault="00B71B98" w:rsidP="00EA70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3D10BCB" w14:textId="77777777" w:rsidR="00EA7017" w:rsidRPr="00282E85" w:rsidRDefault="00EA7017" w:rsidP="00EA70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2A6FA9" w14:textId="00CEE928" w:rsidR="00D84DD3" w:rsidRPr="00C6571A" w:rsidRDefault="00435445" w:rsidP="00EA7017">
      <w:pPr>
        <w:pStyle w:val="Caption"/>
        <w:spacing w:after="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C6571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Table S</w:t>
      </w:r>
      <w:r w:rsidR="00C6571A" w:rsidRPr="00C6571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2</w:t>
      </w:r>
      <w:r w:rsidR="00C6571A" w:rsidRPr="00C6571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.</w:t>
      </w:r>
      <w:r w:rsidRPr="00C6571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Mean total length (TL) of zebrafish studied for </w:t>
      </w:r>
      <w:r w:rsidR="00502F1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critical swimming speed</w:t>
      </w:r>
      <w:r w:rsidRPr="00C6571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. </w:t>
      </w:r>
      <w:r w:rsidR="00502F18" w:rsidRPr="00502F1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In each replicate, fish TL did not differ significantly between the different treatments (p&gt;0.05, Mann-Whitney U test).</w:t>
      </w:r>
    </w:p>
    <w:tbl>
      <w:tblPr>
        <w:tblStyle w:val="2"/>
        <w:tblW w:w="5258" w:type="dxa"/>
        <w:jc w:val="center"/>
        <w:tblLayout w:type="fixed"/>
        <w:tblLook w:val="04A0" w:firstRow="1" w:lastRow="0" w:firstColumn="1" w:lastColumn="0" w:noHBand="0" w:noVBand="1"/>
      </w:tblPr>
      <w:tblGrid>
        <w:gridCol w:w="1397"/>
        <w:gridCol w:w="1722"/>
        <w:gridCol w:w="1559"/>
        <w:gridCol w:w="580"/>
      </w:tblGrid>
      <w:tr w:rsidR="00000540" w:rsidRPr="00C6571A" w14:paraId="361BE0D8" w14:textId="77777777" w:rsidTr="00502F18">
        <w:trPr>
          <w:trHeight w:val="283"/>
          <w:jc w:val="center"/>
        </w:trPr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0EC78218" w14:textId="7B433CD8" w:rsidR="005448E4" w:rsidRPr="00C6571A" w:rsidRDefault="005448E4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_Hlk103159762"/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Replicate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14:paraId="16D6829A" w14:textId="36BCF762" w:rsidR="005448E4" w:rsidRPr="00C6571A" w:rsidRDefault="00502F18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4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Extract concentration (mg </w:t>
            </w:r>
            <w:proofErr w:type="spellStart"/>
            <w:r w:rsidRPr="006934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dw</w:t>
            </w:r>
            <w:proofErr w:type="spellEnd"/>
            <w:r w:rsidRPr="006934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</w:t>
            </w:r>
            <w:r w:rsidRPr="006934F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  <w:r w:rsidRPr="006934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5D040B" w14:textId="7F0559D1" w:rsidR="005448E4" w:rsidRPr="00C6571A" w:rsidRDefault="005448E4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F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2F18" w:rsidRPr="00C6571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502F18"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  <w:r w:rsidR="00502F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proofErr w:type="spellEnd"/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1170F962" w14:textId="062A90F0" w:rsidR="005448E4" w:rsidRPr="00C6571A" w:rsidRDefault="00502F18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  <w:tr w:rsidR="00335EB5" w:rsidRPr="00C6571A" w14:paraId="70264392" w14:textId="77777777" w:rsidTr="00502F18">
        <w:trPr>
          <w:trHeight w:val="283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</w:tcBorders>
            <w:vAlign w:val="center"/>
          </w:tcPr>
          <w:p w14:paraId="668D99CE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1722" w:type="dxa"/>
            <w:tcBorders>
              <w:top w:val="single" w:sz="4" w:space="0" w:color="auto"/>
            </w:tcBorders>
            <w:vAlign w:val="center"/>
          </w:tcPr>
          <w:p w14:paraId="61525DC8" w14:textId="77777777" w:rsidR="00335EB5" w:rsidRPr="00C6571A" w:rsidRDefault="00335EB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FE4BBB7" w14:textId="0F9955B4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12.6±</w:t>
            </w: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center"/>
          </w:tcPr>
          <w:p w14:paraId="75023132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335EB5" w:rsidRPr="00C6571A" w14:paraId="08747C13" w14:textId="77777777" w:rsidTr="00502F18">
        <w:trPr>
          <w:trHeight w:val="283"/>
          <w:jc w:val="center"/>
        </w:trPr>
        <w:tc>
          <w:tcPr>
            <w:tcW w:w="1397" w:type="dxa"/>
            <w:vMerge/>
            <w:tcBorders>
              <w:bottom w:val="dotted" w:sz="4" w:space="0" w:color="auto"/>
            </w:tcBorders>
            <w:vAlign w:val="center"/>
          </w:tcPr>
          <w:p w14:paraId="06FB3459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dotted" w:sz="4" w:space="0" w:color="auto"/>
            </w:tcBorders>
            <w:vAlign w:val="center"/>
          </w:tcPr>
          <w:p w14:paraId="6E13FAFE" w14:textId="77777777" w:rsidR="00335EB5" w:rsidRPr="00C6571A" w:rsidRDefault="00335EB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0F90D91D" w14:textId="087991B1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12.7±</w:t>
            </w: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  <w:tc>
          <w:tcPr>
            <w:tcW w:w="580" w:type="dxa"/>
            <w:tcBorders>
              <w:bottom w:val="dotted" w:sz="4" w:space="0" w:color="auto"/>
            </w:tcBorders>
            <w:vAlign w:val="center"/>
          </w:tcPr>
          <w:p w14:paraId="42E5E44F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335EB5" w:rsidRPr="00C6571A" w14:paraId="6D387855" w14:textId="77777777" w:rsidTr="00502F18">
        <w:trPr>
          <w:trHeight w:val="283"/>
          <w:jc w:val="center"/>
        </w:trPr>
        <w:tc>
          <w:tcPr>
            <w:tcW w:w="1397" w:type="dxa"/>
            <w:vMerge w:val="restart"/>
            <w:tcBorders>
              <w:top w:val="dotted" w:sz="4" w:space="0" w:color="auto"/>
              <w:bottom w:val="nil"/>
            </w:tcBorders>
            <w:vAlign w:val="center"/>
          </w:tcPr>
          <w:p w14:paraId="77C8A26A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722" w:type="dxa"/>
            <w:tcBorders>
              <w:top w:val="dotted" w:sz="4" w:space="0" w:color="auto"/>
              <w:bottom w:val="nil"/>
            </w:tcBorders>
            <w:vAlign w:val="center"/>
          </w:tcPr>
          <w:p w14:paraId="670BC194" w14:textId="77777777" w:rsidR="00335EB5" w:rsidRPr="00C6571A" w:rsidRDefault="00335EB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  <w:vAlign w:val="center"/>
          </w:tcPr>
          <w:p w14:paraId="490E3B62" w14:textId="3AD6E8BA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</w:t>
            </w: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  <w:tc>
          <w:tcPr>
            <w:tcW w:w="580" w:type="dxa"/>
            <w:tcBorders>
              <w:top w:val="dotted" w:sz="4" w:space="0" w:color="auto"/>
              <w:bottom w:val="nil"/>
            </w:tcBorders>
            <w:vAlign w:val="center"/>
          </w:tcPr>
          <w:p w14:paraId="4208F8AA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35EB5" w:rsidRPr="00C6571A" w14:paraId="78825BBE" w14:textId="77777777" w:rsidTr="00502F18">
        <w:trPr>
          <w:trHeight w:val="283"/>
          <w:jc w:val="center"/>
        </w:trPr>
        <w:tc>
          <w:tcPr>
            <w:tcW w:w="1397" w:type="dxa"/>
            <w:vMerge/>
            <w:tcBorders>
              <w:top w:val="nil"/>
              <w:bottom w:val="dotted" w:sz="4" w:space="0" w:color="auto"/>
            </w:tcBorders>
            <w:vAlign w:val="center"/>
          </w:tcPr>
          <w:p w14:paraId="2A6D4845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bottom w:val="dotted" w:sz="4" w:space="0" w:color="auto"/>
            </w:tcBorders>
            <w:vAlign w:val="center"/>
          </w:tcPr>
          <w:p w14:paraId="3D7A4E6A" w14:textId="77777777" w:rsidR="00335EB5" w:rsidRPr="00C6571A" w:rsidRDefault="00335EB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vAlign w:val="center"/>
          </w:tcPr>
          <w:p w14:paraId="181F2010" w14:textId="40705AC2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12.6</w:t>
            </w: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580" w:type="dxa"/>
            <w:tcBorders>
              <w:top w:val="nil"/>
              <w:bottom w:val="dotted" w:sz="4" w:space="0" w:color="auto"/>
            </w:tcBorders>
            <w:vAlign w:val="center"/>
          </w:tcPr>
          <w:p w14:paraId="7D1DBA55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335EB5" w:rsidRPr="00C6571A" w14:paraId="042712D7" w14:textId="77777777" w:rsidTr="00502F18">
        <w:trPr>
          <w:trHeight w:val="283"/>
          <w:jc w:val="center"/>
        </w:trPr>
        <w:tc>
          <w:tcPr>
            <w:tcW w:w="1397" w:type="dxa"/>
            <w:vMerge w:val="restart"/>
            <w:tcBorders>
              <w:top w:val="dotted" w:sz="4" w:space="0" w:color="auto"/>
            </w:tcBorders>
            <w:vAlign w:val="center"/>
          </w:tcPr>
          <w:p w14:paraId="3C067472" w14:textId="2B9529FE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Pooled</w:t>
            </w:r>
          </w:p>
        </w:tc>
        <w:tc>
          <w:tcPr>
            <w:tcW w:w="1722" w:type="dxa"/>
            <w:tcBorders>
              <w:top w:val="dotted" w:sz="4" w:space="0" w:color="auto"/>
            </w:tcBorders>
            <w:vAlign w:val="center"/>
          </w:tcPr>
          <w:p w14:paraId="5EAE0CF5" w14:textId="77777777" w:rsidR="00335EB5" w:rsidRPr="00C6571A" w:rsidRDefault="00335EB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56340126" w14:textId="49078DF0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12.4</w:t>
            </w: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02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580" w:type="dxa"/>
            <w:tcBorders>
              <w:top w:val="dotted" w:sz="4" w:space="0" w:color="auto"/>
            </w:tcBorders>
            <w:vAlign w:val="center"/>
          </w:tcPr>
          <w:p w14:paraId="241CE918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335EB5" w:rsidRPr="00C6571A" w14:paraId="6BE15149" w14:textId="77777777" w:rsidTr="00502F18">
        <w:trPr>
          <w:trHeight w:val="283"/>
          <w:jc w:val="center"/>
        </w:trPr>
        <w:tc>
          <w:tcPr>
            <w:tcW w:w="1397" w:type="dxa"/>
            <w:vMerge/>
            <w:vAlign w:val="center"/>
          </w:tcPr>
          <w:p w14:paraId="6A0A82C4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14:paraId="3047900A" w14:textId="77777777" w:rsidR="00335EB5" w:rsidRPr="00C6571A" w:rsidRDefault="00335EB5" w:rsidP="00EA70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vAlign w:val="center"/>
          </w:tcPr>
          <w:p w14:paraId="446DAC9E" w14:textId="4F57E584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</w:t>
            </w:r>
            <w:r w:rsidRPr="00C6571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  <w:tc>
          <w:tcPr>
            <w:tcW w:w="580" w:type="dxa"/>
            <w:vAlign w:val="center"/>
          </w:tcPr>
          <w:p w14:paraId="3E841333" w14:textId="77777777" w:rsidR="00335EB5" w:rsidRPr="00C6571A" w:rsidRDefault="00335EB5" w:rsidP="00EA7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7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bookmarkEnd w:id="1"/>
    </w:tbl>
    <w:p w14:paraId="15396A36" w14:textId="77777777" w:rsidR="00EA7017" w:rsidRPr="00C6571A" w:rsidRDefault="00EA7017" w:rsidP="006C0FDC">
      <w:pPr>
        <w:spacing w:after="0" w:line="240" w:lineRule="auto"/>
        <w:rPr>
          <w:sz w:val="24"/>
          <w:szCs w:val="24"/>
          <w:lang w:val="en-GB"/>
        </w:rPr>
      </w:pPr>
    </w:p>
    <w:sectPr w:rsidR="00EA7017" w:rsidRPr="00C6571A" w:rsidSect="002F3CEF">
      <w:pgSz w:w="11906" w:h="16838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0A"/>
    <w:rsid w:val="00000540"/>
    <w:rsid w:val="00000D61"/>
    <w:rsid w:val="000452DE"/>
    <w:rsid w:val="000E104F"/>
    <w:rsid w:val="00267561"/>
    <w:rsid w:val="00282E85"/>
    <w:rsid w:val="002B166D"/>
    <w:rsid w:val="002C0E44"/>
    <w:rsid w:val="002E5340"/>
    <w:rsid w:val="002F3CEF"/>
    <w:rsid w:val="00335EB5"/>
    <w:rsid w:val="00340E43"/>
    <w:rsid w:val="003450FC"/>
    <w:rsid w:val="003625FC"/>
    <w:rsid w:val="00372683"/>
    <w:rsid w:val="00372896"/>
    <w:rsid w:val="004265B2"/>
    <w:rsid w:val="00435445"/>
    <w:rsid w:val="0044761E"/>
    <w:rsid w:val="00502F18"/>
    <w:rsid w:val="00517D27"/>
    <w:rsid w:val="005448E4"/>
    <w:rsid w:val="00551F63"/>
    <w:rsid w:val="00596BF8"/>
    <w:rsid w:val="005D1C80"/>
    <w:rsid w:val="00611799"/>
    <w:rsid w:val="0067660A"/>
    <w:rsid w:val="006C0FDC"/>
    <w:rsid w:val="006E7B16"/>
    <w:rsid w:val="00712E0D"/>
    <w:rsid w:val="007E36B0"/>
    <w:rsid w:val="00875E04"/>
    <w:rsid w:val="009239D7"/>
    <w:rsid w:val="00972135"/>
    <w:rsid w:val="009846DC"/>
    <w:rsid w:val="00A300F6"/>
    <w:rsid w:val="00A71ABC"/>
    <w:rsid w:val="00A720C5"/>
    <w:rsid w:val="00AD3F38"/>
    <w:rsid w:val="00B62F37"/>
    <w:rsid w:val="00B71B98"/>
    <w:rsid w:val="00B96439"/>
    <w:rsid w:val="00C56C32"/>
    <w:rsid w:val="00C6571A"/>
    <w:rsid w:val="00C91AC4"/>
    <w:rsid w:val="00D23991"/>
    <w:rsid w:val="00D27A75"/>
    <w:rsid w:val="00D47B57"/>
    <w:rsid w:val="00D84DD3"/>
    <w:rsid w:val="00D86FD0"/>
    <w:rsid w:val="00DE19A6"/>
    <w:rsid w:val="00E92C9D"/>
    <w:rsid w:val="00EA24A7"/>
    <w:rsid w:val="00EA7017"/>
    <w:rsid w:val="00EB5B62"/>
    <w:rsid w:val="00EC20AF"/>
    <w:rsid w:val="00ED64C4"/>
    <w:rsid w:val="00F2345B"/>
    <w:rsid w:val="00F36113"/>
    <w:rsid w:val="00F53F3B"/>
    <w:rsid w:val="00F67C07"/>
    <w:rsid w:val="00F90F86"/>
    <w:rsid w:val="00F9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FBA33"/>
  <w15:chartTrackingRefBased/>
  <w15:docId w15:val="{48E5B931-EBE3-45F6-A69D-12895251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20AF"/>
    <w:pPr>
      <w:spacing w:after="0" w:line="240" w:lineRule="auto"/>
    </w:pPr>
    <w:rPr>
      <w:rFonts w:eastAsia="Times New Roman"/>
    </w:rPr>
    <w:tblPr>
      <w:tblBorders>
        <w:top w:val="single" w:sz="4" w:space="0" w:color="auto"/>
        <w:bottom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C20AF"/>
    <w:pPr>
      <w:spacing w:line="240" w:lineRule="auto"/>
    </w:pPr>
    <w:rPr>
      <w:i/>
      <w:iCs/>
      <w:color w:val="1F497D" w:themeColor="text2"/>
      <w:sz w:val="18"/>
      <w:szCs w:val="18"/>
    </w:rPr>
  </w:style>
  <w:style w:type="table" w:customStyle="1" w:styleId="1">
    <w:name w:val="Πλέγμα πίνακα1"/>
    <w:basedOn w:val="TableNormal"/>
    <w:next w:val="TableGrid"/>
    <w:uiPriority w:val="39"/>
    <w:rsid w:val="00EC20AF"/>
    <w:pPr>
      <w:spacing w:after="0" w:line="240" w:lineRule="auto"/>
    </w:pPr>
    <w:rPr>
      <w:rFonts w:eastAsia="Times New Roman"/>
    </w:rPr>
    <w:tblPr>
      <w:tblBorders>
        <w:top w:val="single" w:sz="4" w:space="0" w:color="auto"/>
        <w:bottom w:val="single" w:sz="4" w:space="0" w:color="auto"/>
      </w:tblBorders>
    </w:tblPr>
  </w:style>
  <w:style w:type="table" w:customStyle="1" w:styleId="2">
    <w:name w:val="Πλέγμα πίνακα2"/>
    <w:basedOn w:val="TableNormal"/>
    <w:next w:val="TableGrid"/>
    <w:uiPriority w:val="39"/>
    <w:rsid w:val="005448E4"/>
    <w:pPr>
      <w:spacing w:after="0" w:line="240" w:lineRule="auto"/>
    </w:pPr>
    <w:rPr>
      <w:rFonts w:eastAsia="Times New Roman"/>
    </w:rPr>
    <w:tblPr>
      <w:tblBorders>
        <w:top w:val="single" w:sz="4" w:space="0" w:color="auto"/>
        <w:bottom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65B2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F3CEF"/>
  </w:style>
  <w:style w:type="paragraph" w:styleId="Revision">
    <w:name w:val="Revision"/>
    <w:hidden/>
    <w:uiPriority w:val="99"/>
    <w:semiHidden/>
    <w:rsid w:val="00EA24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koumound@uoc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0DDD9-50C3-4AF3-ACC5-21752CF0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Giorgos Koumoundouros</dc:creator>
  <cp:keywords/>
  <dc:description/>
  <cp:lastModifiedBy>Γεώργιος Κουμουνδούρος</cp:lastModifiedBy>
  <cp:revision>3</cp:revision>
  <dcterms:created xsi:type="dcterms:W3CDTF">2022-10-20T12:48:00Z</dcterms:created>
  <dcterms:modified xsi:type="dcterms:W3CDTF">2022-10-20T12:48:00Z</dcterms:modified>
</cp:coreProperties>
</file>