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0BEE" w14:textId="77777777" w:rsidR="00BB520D" w:rsidRPr="00BA46FF" w:rsidRDefault="00BB520D" w:rsidP="003F2296">
      <w:pPr>
        <w:spacing w:line="360" w:lineRule="auto"/>
        <w:jc w:val="both"/>
        <w:rPr>
          <w:rFonts w:ascii="Sitka Subheading" w:hAnsi="Sitka Subheading" w:cs="Times New Roman"/>
          <w:sz w:val="28"/>
          <w:szCs w:val="28"/>
          <w:rtl/>
        </w:rPr>
      </w:pPr>
    </w:p>
    <w:p w14:paraId="269EE603" w14:textId="046F31D1" w:rsidR="00BB520D" w:rsidRPr="00766495" w:rsidRDefault="00BB520D" w:rsidP="00BB520D">
      <w:pPr>
        <w:spacing w:line="276" w:lineRule="auto"/>
        <w:ind w:firstLine="720"/>
        <w:jc w:val="both"/>
        <w:rPr>
          <w:rFonts w:ascii="Sitka Subheading" w:eastAsia="Calibri" w:hAnsi="Sitka Subheading" w:cs="Times New Roman"/>
          <w:sz w:val="28"/>
          <w:szCs w:val="28"/>
        </w:rPr>
      </w:pPr>
      <w:r w:rsidRPr="002A3C62">
        <w:rPr>
          <w:rFonts w:ascii="Sitka Subheading" w:eastAsia="Calibri" w:hAnsi="Sitka Subheading" w:cs="Times New Roman"/>
          <w:b/>
          <w:bCs/>
          <w:sz w:val="24"/>
          <w:szCs w:val="24"/>
          <w:highlight w:val="yellow"/>
        </w:rPr>
        <w:t xml:space="preserve">Table </w:t>
      </w:r>
      <w:r w:rsidR="002A3C62" w:rsidRPr="002A3C62">
        <w:rPr>
          <w:rFonts w:ascii="Sitka Subheading" w:eastAsia="Calibri" w:hAnsi="Sitka Subheading" w:cs="Times New Roman"/>
          <w:b/>
          <w:bCs/>
          <w:sz w:val="24"/>
          <w:szCs w:val="24"/>
          <w:highlight w:val="yellow"/>
        </w:rPr>
        <w:t>S</w:t>
      </w:r>
      <w:r w:rsidRPr="002A3C62">
        <w:rPr>
          <w:rFonts w:ascii="Sitka Subheading" w:eastAsia="Calibri" w:hAnsi="Sitka Subheading" w:cs="Times New Roman"/>
          <w:b/>
          <w:bCs/>
          <w:sz w:val="24"/>
          <w:szCs w:val="24"/>
          <w:highlight w:val="yellow"/>
        </w:rPr>
        <w:t>1:</w:t>
      </w:r>
      <w:r w:rsidRPr="00E25C15">
        <w:rPr>
          <w:rFonts w:ascii="Sitka Subheading" w:eastAsia="Calibri" w:hAnsi="Sitka Subheading" w:cs="Times New Roman"/>
          <w:b/>
          <w:bCs/>
          <w:sz w:val="24"/>
          <w:szCs w:val="24"/>
        </w:rPr>
        <w:t xml:space="preserve"> </w:t>
      </w:r>
      <w:r w:rsidRPr="00E25C15">
        <w:rPr>
          <w:rFonts w:ascii="Sitka Subheading" w:eastAsia="Calibri" w:hAnsi="Sitka Subheading" w:cs="Times New Roman"/>
          <w:sz w:val="24"/>
          <w:szCs w:val="24"/>
        </w:rPr>
        <w:t>Experimental design continued for 75 days</w:t>
      </w:r>
      <w:r w:rsidRPr="00766495">
        <w:rPr>
          <w:rFonts w:ascii="Sitka Subheading" w:eastAsia="Calibri" w:hAnsi="Sitka Subheading" w:cs="Times New Roman"/>
          <w:sz w:val="28"/>
          <w:szCs w:val="28"/>
        </w:rPr>
        <w:t>.</w:t>
      </w:r>
    </w:p>
    <w:tbl>
      <w:tblPr>
        <w:tblStyle w:val="TableGrid"/>
        <w:tblW w:w="0" w:type="auto"/>
        <w:tblInd w:w="746" w:type="dxa"/>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2587"/>
        <w:gridCol w:w="2037"/>
        <w:gridCol w:w="1890"/>
        <w:gridCol w:w="2040"/>
      </w:tblGrid>
      <w:tr w:rsidR="00BB520D" w:rsidRPr="00BA46FF" w14:paraId="6DE2C8D8" w14:textId="77777777" w:rsidTr="00BA46FF">
        <w:tc>
          <w:tcPr>
            <w:tcW w:w="2587" w:type="dxa"/>
            <w:vAlign w:val="center"/>
          </w:tcPr>
          <w:p w14:paraId="38EAC7E6"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Experimental group</w:t>
            </w:r>
          </w:p>
          <w:p w14:paraId="22038EFC"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(60 fish/group)</w:t>
            </w:r>
          </w:p>
        </w:tc>
        <w:tc>
          <w:tcPr>
            <w:tcW w:w="2037" w:type="dxa"/>
            <w:vAlign w:val="center"/>
          </w:tcPr>
          <w:p w14:paraId="7D911782"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Standard diet</w:t>
            </w:r>
          </w:p>
        </w:tc>
        <w:tc>
          <w:tcPr>
            <w:tcW w:w="1890" w:type="dxa"/>
            <w:vAlign w:val="center"/>
          </w:tcPr>
          <w:p w14:paraId="423FDEBF"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2 % GSE</w:t>
            </w:r>
            <w:r w:rsidRPr="00BA46FF">
              <w:rPr>
                <w:rFonts w:ascii="Sitka Subheading" w:eastAsia="Calibri" w:hAnsi="Sitka Subheading" w:cs="Times New Roman"/>
                <w:b/>
                <w:sz w:val="24"/>
                <w:szCs w:val="24"/>
                <w:vertAlign w:val="superscript"/>
              </w:rPr>
              <w:t>®</w:t>
            </w:r>
          </w:p>
        </w:tc>
        <w:tc>
          <w:tcPr>
            <w:tcW w:w="2040" w:type="dxa"/>
            <w:vAlign w:val="center"/>
          </w:tcPr>
          <w:p w14:paraId="27511D6E" w14:textId="6BDAF01B"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1.5 </w:t>
            </w:r>
            <w:r w:rsidR="00DC7B82">
              <w:rPr>
                <w:rFonts w:ascii="Cambria" w:eastAsia="Calibri" w:hAnsi="Cambria" w:cs="Cambria"/>
                <w:b/>
                <w:sz w:val="24"/>
                <w:szCs w:val="24"/>
              </w:rPr>
              <w:t>µ</w:t>
            </w:r>
            <w:r w:rsidR="00DC7B82">
              <w:rPr>
                <w:rFonts w:ascii="Sitka Subheading" w:eastAsia="Calibri" w:hAnsi="Sitka Subheading" w:cs="Times New Roman"/>
                <w:b/>
                <w:sz w:val="24"/>
                <w:szCs w:val="24"/>
              </w:rPr>
              <w:t>g</w:t>
            </w:r>
            <w:r w:rsidRPr="00BA46FF">
              <w:rPr>
                <w:rFonts w:ascii="Sitka Subheading" w:eastAsia="Calibri" w:hAnsi="Sitka Subheading" w:cs="Times New Roman"/>
                <w:b/>
                <w:sz w:val="24"/>
                <w:szCs w:val="24"/>
              </w:rPr>
              <w:t xml:space="preserve"> IMD L</w:t>
            </w:r>
            <w:r w:rsidRPr="00BA46FF">
              <w:rPr>
                <w:rFonts w:ascii="Sitka Subheading" w:eastAsia="Calibri" w:hAnsi="Sitka Subheading" w:cs="Times New Roman"/>
                <w:b/>
                <w:sz w:val="24"/>
                <w:szCs w:val="24"/>
                <w:vertAlign w:val="superscript"/>
              </w:rPr>
              <w:t>-1</w:t>
            </w:r>
          </w:p>
        </w:tc>
      </w:tr>
      <w:tr w:rsidR="00BB520D" w:rsidRPr="00BA46FF" w14:paraId="569A8168" w14:textId="77777777" w:rsidTr="00BA46FF">
        <w:tc>
          <w:tcPr>
            <w:tcW w:w="2587" w:type="dxa"/>
            <w:vAlign w:val="center"/>
          </w:tcPr>
          <w:p w14:paraId="303FF60A" w14:textId="77777777" w:rsidR="00BB520D" w:rsidRPr="00BA46FF" w:rsidRDefault="00BB520D" w:rsidP="00BB520D">
            <w:pPr>
              <w:spacing w:line="276" w:lineRule="auto"/>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Group 1 - Control</w:t>
            </w:r>
          </w:p>
        </w:tc>
        <w:tc>
          <w:tcPr>
            <w:tcW w:w="2037" w:type="dxa"/>
            <w:vAlign w:val="center"/>
          </w:tcPr>
          <w:p w14:paraId="20CEA2F2" w14:textId="77777777" w:rsidR="00BB520D" w:rsidRPr="00BA46FF" w:rsidRDefault="00BB520D" w:rsidP="00BB520D">
            <w:pPr>
              <w:spacing w:line="276" w:lineRule="auto"/>
              <w:ind w:left="360"/>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         √</w:t>
            </w:r>
          </w:p>
        </w:tc>
        <w:tc>
          <w:tcPr>
            <w:tcW w:w="1890" w:type="dxa"/>
            <w:vAlign w:val="center"/>
          </w:tcPr>
          <w:p w14:paraId="324DD211"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w:t>
            </w:r>
          </w:p>
        </w:tc>
        <w:tc>
          <w:tcPr>
            <w:tcW w:w="2040" w:type="dxa"/>
            <w:vAlign w:val="center"/>
          </w:tcPr>
          <w:p w14:paraId="6E8099D5"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w:t>
            </w:r>
          </w:p>
        </w:tc>
      </w:tr>
      <w:tr w:rsidR="00BB520D" w:rsidRPr="00BA46FF" w14:paraId="66E9C0B1" w14:textId="77777777" w:rsidTr="00BA46FF">
        <w:tc>
          <w:tcPr>
            <w:tcW w:w="2587" w:type="dxa"/>
            <w:vAlign w:val="center"/>
          </w:tcPr>
          <w:p w14:paraId="00634488" w14:textId="77777777" w:rsidR="00BB520D" w:rsidRPr="00BA46FF" w:rsidRDefault="00BB520D" w:rsidP="00BB520D">
            <w:pPr>
              <w:spacing w:line="276" w:lineRule="auto"/>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Group 2 - GSE</w:t>
            </w:r>
            <w:r w:rsidRPr="00BA46FF">
              <w:rPr>
                <w:rFonts w:ascii="Sitka Subheading" w:eastAsia="Calibri" w:hAnsi="Sitka Subheading" w:cs="Times New Roman"/>
                <w:b/>
                <w:sz w:val="24"/>
                <w:szCs w:val="24"/>
                <w:vertAlign w:val="superscript"/>
              </w:rPr>
              <w:t>®</w:t>
            </w:r>
          </w:p>
        </w:tc>
        <w:tc>
          <w:tcPr>
            <w:tcW w:w="2037" w:type="dxa"/>
            <w:vAlign w:val="center"/>
          </w:tcPr>
          <w:p w14:paraId="7B48CF66"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w:t>
            </w:r>
          </w:p>
        </w:tc>
        <w:tc>
          <w:tcPr>
            <w:tcW w:w="1890" w:type="dxa"/>
            <w:vAlign w:val="center"/>
          </w:tcPr>
          <w:p w14:paraId="33496C86" w14:textId="7F606B5D" w:rsidR="00BB520D" w:rsidRPr="00BA46FF" w:rsidRDefault="00BB520D" w:rsidP="00BB520D">
            <w:pPr>
              <w:spacing w:line="276" w:lineRule="auto"/>
              <w:ind w:left="360"/>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       √</w:t>
            </w:r>
            <w:r w:rsidR="00BA46FF">
              <w:rPr>
                <w:rFonts w:ascii="Sitka Subheading" w:eastAsia="Calibri" w:hAnsi="Sitka Subheading" w:cs="Times New Roman"/>
                <w:b/>
                <w:sz w:val="24"/>
                <w:szCs w:val="24"/>
              </w:rPr>
              <w:t xml:space="preserve"> </w:t>
            </w:r>
          </w:p>
        </w:tc>
        <w:tc>
          <w:tcPr>
            <w:tcW w:w="2040" w:type="dxa"/>
            <w:vAlign w:val="center"/>
          </w:tcPr>
          <w:p w14:paraId="22D52B45" w14:textId="77777777" w:rsidR="00BB520D" w:rsidRPr="00BA46FF" w:rsidRDefault="00BB520D" w:rsidP="00BB520D">
            <w:pPr>
              <w:spacing w:line="276" w:lineRule="auto"/>
              <w:ind w:left="720"/>
              <w:contextualSpacing/>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   -</w:t>
            </w:r>
          </w:p>
        </w:tc>
      </w:tr>
      <w:tr w:rsidR="00BB520D" w:rsidRPr="00BA46FF" w14:paraId="271BA0A7" w14:textId="77777777" w:rsidTr="00BA46FF">
        <w:tc>
          <w:tcPr>
            <w:tcW w:w="2587" w:type="dxa"/>
            <w:vAlign w:val="center"/>
          </w:tcPr>
          <w:p w14:paraId="30924335" w14:textId="77777777" w:rsidR="00BB520D" w:rsidRPr="00BA46FF" w:rsidRDefault="00BB520D" w:rsidP="00BB520D">
            <w:pPr>
              <w:spacing w:line="276" w:lineRule="auto"/>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Group 3 - IMD</w:t>
            </w:r>
          </w:p>
        </w:tc>
        <w:tc>
          <w:tcPr>
            <w:tcW w:w="2037" w:type="dxa"/>
            <w:vAlign w:val="center"/>
          </w:tcPr>
          <w:p w14:paraId="76291A39" w14:textId="3103BE5B" w:rsidR="00BB520D" w:rsidRPr="00BA46FF" w:rsidRDefault="00BB520D" w:rsidP="00BB520D">
            <w:pPr>
              <w:spacing w:line="276" w:lineRule="auto"/>
              <w:ind w:left="360"/>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        √</w:t>
            </w:r>
          </w:p>
        </w:tc>
        <w:tc>
          <w:tcPr>
            <w:tcW w:w="1890" w:type="dxa"/>
            <w:vAlign w:val="center"/>
          </w:tcPr>
          <w:p w14:paraId="21DFF1F9"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w:t>
            </w:r>
          </w:p>
        </w:tc>
        <w:tc>
          <w:tcPr>
            <w:tcW w:w="2040" w:type="dxa"/>
            <w:vAlign w:val="center"/>
          </w:tcPr>
          <w:p w14:paraId="27529B46"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w:t>
            </w:r>
          </w:p>
        </w:tc>
      </w:tr>
      <w:tr w:rsidR="00BB520D" w:rsidRPr="00BA46FF" w14:paraId="31FFF4E7" w14:textId="77777777" w:rsidTr="00BA46FF">
        <w:tc>
          <w:tcPr>
            <w:tcW w:w="2587" w:type="dxa"/>
            <w:vAlign w:val="center"/>
          </w:tcPr>
          <w:p w14:paraId="06A9A28A" w14:textId="77777777" w:rsidR="00BA46FF" w:rsidRDefault="00BB520D" w:rsidP="00BB520D">
            <w:pPr>
              <w:spacing w:line="276" w:lineRule="auto"/>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Group 4 - GSE</w:t>
            </w:r>
            <w:r w:rsidRPr="00BA46FF">
              <w:rPr>
                <w:rFonts w:ascii="Sitka Subheading" w:eastAsia="Calibri" w:hAnsi="Sitka Subheading" w:cs="Times New Roman"/>
                <w:b/>
                <w:sz w:val="24"/>
                <w:szCs w:val="24"/>
                <w:vertAlign w:val="superscript"/>
              </w:rPr>
              <w:t>®</w:t>
            </w:r>
            <w:r w:rsidRPr="00BA46FF">
              <w:rPr>
                <w:rFonts w:ascii="Sitka Subheading" w:eastAsia="Calibri" w:hAnsi="Sitka Subheading" w:cs="Times New Roman"/>
                <w:b/>
                <w:sz w:val="24"/>
                <w:szCs w:val="24"/>
              </w:rPr>
              <w:t xml:space="preserve"> </w:t>
            </w:r>
          </w:p>
          <w:p w14:paraId="69EEE06F" w14:textId="4D95CB6B" w:rsidR="00BB520D" w:rsidRPr="00BA46FF" w:rsidRDefault="00BB520D" w:rsidP="00BB520D">
            <w:pPr>
              <w:spacing w:line="276" w:lineRule="auto"/>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IMD</w:t>
            </w:r>
          </w:p>
        </w:tc>
        <w:tc>
          <w:tcPr>
            <w:tcW w:w="2037" w:type="dxa"/>
            <w:vAlign w:val="center"/>
          </w:tcPr>
          <w:p w14:paraId="0C250441" w14:textId="77777777" w:rsidR="00BB520D" w:rsidRPr="00BA46FF" w:rsidRDefault="00BB520D" w:rsidP="00BB520D">
            <w:pPr>
              <w:spacing w:line="276" w:lineRule="auto"/>
              <w:jc w:val="center"/>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w:t>
            </w:r>
          </w:p>
        </w:tc>
        <w:tc>
          <w:tcPr>
            <w:tcW w:w="1890" w:type="dxa"/>
            <w:vAlign w:val="center"/>
          </w:tcPr>
          <w:p w14:paraId="0320E3BF" w14:textId="6058E6A9" w:rsidR="00BB520D" w:rsidRPr="00BA46FF" w:rsidRDefault="00BB520D" w:rsidP="00BB520D">
            <w:pPr>
              <w:spacing w:line="276" w:lineRule="auto"/>
              <w:ind w:left="360"/>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       √</w:t>
            </w:r>
          </w:p>
        </w:tc>
        <w:tc>
          <w:tcPr>
            <w:tcW w:w="2040" w:type="dxa"/>
            <w:vAlign w:val="center"/>
          </w:tcPr>
          <w:p w14:paraId="1FCDB75C" w14:textId="77777777" w:rsidR="00BB520D" w:rsidRPr="00BA46FF" w:rsidRDefault="00BB520D" w:rsidP="00BB520D">
            <w:pPr>
              <w:spacing w:line="276" w:lineRule="auto"/>
              <w:rPr>
                <w:rFonts w:ascii="Sitka Subheading" w:eastAsia="Calibri" w:hAnsi="Sitka Subheading" w:cs="Times New Roman"/>
                <w:b/>
                <w:sz w:val="24"/>
                <w:szCs w:val="24"/>
              </w:rPr>
            </w:pPr>
            <w:r w:rsidRPr="00BA46FF">
              <w:rPr>
                <w:rFonts w:ascii="Sitka Subheading" w:eastAsia="Calibri" w:hAnsi="Sitka Subheading" w:cs="Times New Roman"/>
                <w:b/>
                <w:sz w:val="24"/>
                <w:szCs w:val="24"/>
              </w:rPr>
              <w:t xml:space="preserve">             √</w:t>
            </w:r>
          </w:p>
        </w:tc>
      </w:tr>
    </w:tbl>
    <w:p w14:paraId="545853FA" w14:textId="77777777" w:rsidR="000615F0" w:rsidRPr="00AD6D4A" w:rsidRDefault="000615F0" w:rsidP="000615F0">
      <w:pPr>
        <w:tabs>
          <w:tab w:val="left" w:pos="900"/>
        </w:tabs>
        <w:spacing w:after="0" w:line="276" w:lineRule="auto"/>
        <w:ind w:left="810"/>
        <w:jc w:val="both"/>
        <w:rPr>
          <w:rFonts w:ascii="Sitka Subheading" w:hAnsi="Sitka Subheading" w:cs="Times New Roman"/>
          <w:sz w:val="24"/>
          <w:szCs w:val="24"/>
          <w:vertAlign w:val="superscript"/>
        </w:rPr>
      </w:pPr>
      <w:r w:rsidRPr="001A3267">
        <w:rPr>
          <w:rFonts w:ascii="Sitka Subheading" w:hAnsi="Sitka Subheading" w:cs="Times New Roman"/>
          <w:sz w:val="24"/>
          <w:szCs w:val="24"/>
        </w:rPr>
        <w:t>GSE</w:t>
      </w:r>
      <w:r w:rsidRPr="001A3267">
        <w:rPr>
          <w:rFonts w:ascii="Sitka Subheading" w:hAnsi="Sitka Subheading" w:cs="Times New Roman"/>
          <w:b/>
          <w:sz w:val="24"/>
          <w:szCs w:val="24"/>
          <w:vertAlign w:val="superscript"/>
        </w:rPr>
        <w:t>®</w:t>
      </w:r>
      <w:r w:rsidRPr="001A3267">
        <w:rPr>
          <w:rFonts w:ascii="Sitka Subheading" w:hAnsi="Sitka Subheading" w:cs="Times New Roman"/>
          <w:sz w:val="24"/>
          <w:szCs w:val="24"/>
        </w:rPr>
        <w:t>: grape seed extract, IMD: imidacloprid.</w:t>
      </w:r>
    </w:p>
    <w:p w14:paraId="43632067" w14:textId="77777777" w:rsidR="00BB520D" w:rsidRPr="00BA46FF" w:rsidRDefault="00BB520D" w:rsidP="00BB520D">
      <w:pPr>
        <w:spacing w:line="276" w:lineRule="auto"/>
        <w:jc w:val="both"/>
        <w:rPr>
          <w:rFonts w:ascii="Sitka Subheading" w:eastAsia="Calibri" w:hAnsi="Sitka Subheading" w:cs="Times New Roman"/>
          <w:sz w:val="28"/>
          <w:szCs w:val="28"/>
        </w:rPr>
      </w:pPr>
    </w:p>
    <w:p w14:paraId="7CA7CB28" w14:textId="77777777" w:rsidR="00BB520D" w:rsidRPr="00BA46FF" w:rsidRDefault="00BB520D" w:rsidP="003F2296">
      <w:pPr>
        <w:spacing w:line="360" w:lineRule="auto"/>
        <w:jc w:val="both"/>
        <w:rPr>
          <w:rFonts w:ascii="Sitka Subheading" w:hAnsi="Sitka Subheading" w:cs="Times New Roman"/>
          <w:sz w:val="28"/>
          <w:szCs w:val="28"/>
        </w:rPr>
      </w:pPr>
    </w:p>
    <w:p w14:paraId="77FC0B7E" w14:textId="77777777" w:rsidR="00BB520D" w:rsidRPr="00BA46FF" w:rsidRDefault="00BB520D" w:rsidP="003F2296">
      <w:pPr>
        <w:spacing w:line="360" w:lineRule="auto"/>
        <w:jc w:val="both"/>
        <w:rPr>
          <w:rFonts w:ascii="Sitka Subheading" w:hAnsi="Sitka Subheading" w:cs="Times New Roman"/>
          <w:sz w:val="28"/>
          <w:szCs w:val="28"/>
        </w:rPr>
      </w:pPr>
    </w:p>
    <w:p w14:paraId="2DBDD954" w14:textId="77777777" w:rsidR="00BB520D" w:rsidRPr="00BA46FF" w:rsidRDefault="00BB520D" w:rsidP="003F2296">
      <w:pPr>
        <w:spacing w:line="360" w:lineRule="auto"/>
        <w:jc w:val="both"/>
        <w:rPr>
          <w:rFonts w:ascii="Sitka Subheading" w:hAnsi="Sitka Subheading" w:cs="Times New Roman"/>
          <w:sz w:val="28"/>
          <w:szCs w:val="28"/>
        </w:rPr>
      </w:pPr>
    </w:p>
    <w:p w14:paraId="2FB05A1C" w14:textId="77777777" w:rsidR="00BB520D" w:rsidRPr="00BA46FF" w:rsidRDefault="00BB520D" w:rsidP="003F2296">
      <w:pPr>
        <w:spacing w:line="360" w:lineRule="auto"/>
        <w:jc w:val="both"/>
        <w:rPr>
          <w:rFonts w:ascii="Sitka Subheading" w:hAnsi="Sitka Subheading" w:cs="Times New Roman"/>
          <w:sz w:val="28"/>
          <w:szCs w:val="28"/>
        </w:rPr>
      </w:pPr>
    </w:p>
    <w:p w14:paraId="3F06CC42" w14:textId="77777777" w:rsidR="00BB520D" w:rsidRPr="00BA46FF" w:rsidRDefault="00BB520D" w:rsidP="003F2296">
      <w:pPr>
        <w:spacing w:line="360" w:lineRule="auto"/>
        <w:jc w:val="both"/>
        <w:rPr>
          <w:rFonts w:ascii="Sitka Subheading" w:hAnsi="Sitka Subheading" w:cs="Times New Roman"/>
          <w:sz w:val="28"/>
          <w:szCs w:val="28"/>
        </w:rPr>
      </w:pPr>
    </w:p>
    <w:p w14:paraId="06582525" w14:textId="77777777" w:rsidR="00BB520D" w:rsidRPr="00BA46FF" w:rsidRDefault="00BB520D" w:rsidP="003F2296">
      <w:pPr>
        <w:spacing w:line="360" w:lineRule="auto"/>
        <w:jc w:val="both"/>
        <w:rPr>
          <w:rFonts w:ascii="Sitka Subheading" w:hAnsi="Sitka Subheading" w:cs="Times New Roman"/>
          <w:sz w:val="28"/>
          <w:szCs w:val="28"/>
        </w:rPr>
      </w:pPr>
    </w:p>
    <w:p w14:paraId="51E37802" w14:textId="77777777" w:rsidR="00BB520D" w:rsidRPr="00BA46FF" w:rsidRDefault="00BB520D" w:rsidP="003F2296">
      <w:pPr>
        <w:spacing w:line="360" w:lineRule="auto"/>
        <w:jc w:val="both"/>
        <w:rPr>
          <w:rFonts w:ascii="Sitka Subheading" w:hAnsi="Sitka Subheading" w:cs="Times New Roman"/>
          <w:sz w:val="28"/>
          <w:szCs w:val="28"/>
        </w:rPr>
      </w:pPr>
    </w:p>
    <w:p w14:paraId="2534988F" w14:textId="77777777" w:rsidR="00BB520D" w:rsidRPr="00BA46FF" w:rsidRDefault="00BB520D" w:rsidP="003F2296">
      <w:pPr>
        <w:spacing w:line="360" w:lineRule="auto"/>
        <w:jc w:val="both"/>
        <w:rPr>
          <w:rFonts w:ascii="Sitka Subheading" w:hAnsi="Sitka Subheading" w:cs="Times New Roman"/>
          <w:sz w:val="28"/>
          <w:szCs w:val="28"/>
        </w:rPr>
      </w:pPr>
    </w:p>
    <w:p w14:paraId="7AC132B2" w14:textId="77777777" w:rsidR="00BB520D" w:rsidRPr="00BA46FF" w:rsidRDefault="00BB520D" w:rsidP="003F2296">
      <w:pPr>
        <w:spacing w:line="360" w:lineRule="auto"/>
        <w:jc w:val="both"/>
        <w:rPr>
          <w:rFonts w:ascii="Sitka Subheading" w:hAnsi="Sitka Subheading" w:cs="Times New Roman"/>
          <w:sz w:val="28"/>
          <w:szCs w:val="28"/>
        </w:rPr>
      </w:pPr>
    </w:p>
    <w:p w14:paraId="2DF351CF" w14:textId="77777777" w:rsidR="00BB520D" w:rsidRPr="00BA46FF" w:rsidRDefault="00BB520D" w:rsidP="003F2296">
      <w:pPr>
        <w:spacing w:line="360" w:lineRule="auto"/>
        <w:jc w:val="both"/>
        <w:rPr>
          <w:rFonts w:ascii="Sitka Subheading" w:hAnsi="Sitka Subheading" w:cs="Times New Roman"/>
          <w:sz w:val="28"/>
          <w:szCs w:val="28"/>
        </w:rPr>
      </w:pPr>
    </w:p>
    <w:p w14:paraId="1D1DDBD1" w14:textId="77777777" w:rsidR="003F2296" w:rsidRDefault="003F2296" w:rsidP="003F2296">
      <w:pPr>
        <w:spacing w:line="360" w:lineRule="auto"/>
        <w:jc w:val="both"/>
        <w:rPr>
          <w:rFonts w:ascii="Sitka Subheading" w:hAnsi="Sitka Subheading" w:cs="Times New Roman"/>
          <w:sz w:val="28"/>
          <w:szCs w:val="28"/>
        </w:rPr>
      </w:pPr>
    </w:p>
    <w:p w14:paraId="3F386F92" w14:textId="77777777" w:rsidR="00BA46FF" w:rsidRPr="00BA46FF" w:rsidRDefault="00BA46FF" w:rsidP="003F2296">
      <w:pPr>
        <w:spacing w:line="360" w:lineRule="auto"/>
        <w:jc w:val="both"/>
        <w:rPr>
          <w:rFonts w:ascii="Sitka Subheading" w:hAnsi="Sitka Subheading" w:cs="Times New Roman"/>
          <w:sz w:val="28"/>
          <w:szCs w:val="28"/>
        </w:rPr>
      </w:pPr>
    </w:p>
    <w:tbl>
      <w:tblPr>
        <w:tblStyle w:val="TableGrid"/>
        <w:tblpPr w:leftFromText="180" w:rightFromText="180" w:vertAnchor="text" w:horzAnchor="margin" w:tblpXSpec="right" w:tblpY="491"/>
        <w:tblW w:w="0" w:type="auto"/>
        <w:tblBorders>
          <w:top w:val="thinThickSmallGap" w:sz="12" w:space="0" w:color="auto"/>
          <w:left w:val="thinThickSmallGap" w:sz="12" w:space="0" w:color="auto"/>
          <w:bottom w:val="thickThinSmallGap" w:sz="12" w:space="0" w:color="auto"/>
          <w:right w:val="thickThinSmallGap" w:sz="12" w:space="0" w:color="auto"/>
        </w:tblBorders>
        <w:tblLook w:val="04A0" w:firstRow="1" w:lastRow="0" w:firstColumn="1" w:lastColumn="0" w:noHBand="0" w:noVBand="1"/>
      </w:tblPr>
      <w:tblGrid>
        <w:gridCol w:w="3750"/>
        <w:gridCol w:w="2700"/>
        <w:gridCol w:w="2430"/>
      </w:tblGrid>
      <w:tr w:rsidR="003F2296" w:rsidRPr="00BA46FF" w14:paraId="4D061B3C" w14:textId="77777777" w:rsidTr="00BA46FF">
        <w:tc>
          <w:tcPr>
            <w:tcW w:w="3750" w:type="dxa"/>
            <w:vAlign w:val="center"/>
          </w:tcPr>
          <w:p w14:paraId="1D869501" w14:textId="77777777" w:rsidR="003F2296" w:rsidRPr="00BA46FF" w:rsidRDefault="003F2296" w:rsidP="00BA46FF">
            <w:pPr>
              <w:spacing w:line="360" w:lineRule="auto"/>
              <w:ind w:left="-50"/>
              <w:jc w:val="center"/>
              <w:rPr>
                <w:rFonts w:ascii="Sitka Subheading" w:hAnsi="Sitka Subheading" w:cs="Times New Roman"/>
                <w:b/>
                <w:szCs w:val="28"/>
              </w:rPr>
            </w:pPr>
            <w:r w:rsidRPr="00BA46FF">
              <w:rPr>
                <w:rFonts w:ascii="Sitka Subheading" w:hAnsi="Sitka Subheading" w:cs="Times New Roman"/>
                <w:b/>
                <w:szCs w:val="28"/>
              </w:rPr>
              <w:lastRenderedPageBreak/>
              <w:t>Ingredient</w:t>
            </w:r>
          </w:p>
        </w:tc>
        <w:tc>
          <w:tcPr>
            <w:tcW w:w="2700" w:type="dxa"/>
          </w:tcPr>
          <w:p w14:paraId="0D071948" w14:textId="77777777" w:rsidR="001B1D60" w:rsidRPr="00BA46FF" w:rsidRDefault="003F2296" w:rsidP="00BA46FF">
            <w:pPr>
              <w:spacing w:line="360" w:lineRule="auto"/>
              <w:jc w:val="center"/>
              <w:rPr>
                <w:rFonts w:ascii="Sitka Subheading" w:hAnsi="Sitka Subheading" w:cs="Times New Roman"/>
                <w:b/>
                <w:szCs w:val="28"/>
              </w:rPr>
            </w:pPr>
            <w:r w:rsidRPr="00BA46FF">
              <w:rPr>
                <w:rFonts w:ascii="Sitka Subheading" w:hAnsi="Sitka Subheading" w:cs="Times New Roman"/>
                <w:b/>
                <w:szCs w:val="28"/>
              </w:rPr>
              <w:t xml:space="preserve">Standard diet </w:t>
            </w:r>
          </w:p>
          <w:p w14:paraId="4F0F040E" w14:textId="1D66178A" w:rsidR="003F2296" w:rsidRPr="00BA46FF" w:rsidRDefault="001B1D60" w:rsidP="00BA46FF">
            <w:pPr>
              <w:spacing w:line="360" w:lineRule="auto"/>
              <w:jc w:val="center"/>
              <w:rPr>
                <w:rFonts w:ascii="Sitka Subheading" w:hAnsi="Sitka Subheading" w:cs="Times New Roman"/>
                <w:b/>
                <w:szCs w:val="28"/>
              </w:rPr>
            </w:pPr>
            <w:r w:rsidRPr="00BA46FF">
              <w:rPr>
                <w:rFonts w:ascii="Sitka Subheading" w:hAnsi="Sitka Subheading" w:cs="Times New Roman"/>
                <w:b/>
                <w:szCs w:val="28"/>
              </w:rPr>
              <w:t xml:space="preserve">% GSE </w:t>
            </w:r>
            <w:r w:rsidRPr="00BA46FF">
              <w:rPr>
                <w:rFonts w:ascii="Sitka Subheading" w:hAnsi="Sitka Subheading" w:cs="Times New Roman"/>
                <w:b/>
                <w:sz w:val="28"/>
                <w:szCs w:val="28"/>
                <w:vertAlign w:val="superscript"/>
              </w:rPr>
              <w:t>®</w:t>
            </w:r>
          </w:p>
        </w:tc>
        <w:tc>
          <w:tcPr>
            <w:tcW w:w="2430" w:type="dxa"/>
            <w:vAlign w:val="center"/>
          </w:tcPr>
          <w:p w14:paraId="0E1B6BE0" w14:textId="597CE5A6" w:rsidR="003F2296" w:rsidRPr="00BA46FF" w:rsidRDefault="003F2296" w:rsidP="00BA46FF">
            <w:pPr>
              <w:spacing w:line="360" w:lineRule="auto"/>
              <w:jc w:val="center"/>
              <w:rPr>
                <w:rFonts w:ascii="Sitka Subheading" w:hAnsi="Sitka Subheading" w:cs="Times New Roman"/>
                <w:b/>
                <w:szCs w:val="28"/>
              </w:rPr>
            </w:pPr>
            <w:r w:rsidRPr="00BA46FF">
              <w:rPr>
                <w:rFonts w:ascii="Sitka Subheading" w:hAnsi="Sitka Subheading" w:cs="Times New Roman"/>
                <w:b/>
                <w:szCs w:val="28"/>
              </w:rPr>
              <w:t>2</w:t>
            </w:r>
            <w:r w:rsidR="00E25C15">
              <w:rPr>
                <w:rFonts w:ascii="Sitka Subheading" w:hAnsi="Sitka Subheading" w:cs="Times New Roman"/>
                <w:b/>
                <w:szCs w:val="28"/>
              </w:rPr>
              <w:t xml:space="preserve"> </w:t>
            </w:r>
            <w:r w:rsidRPr="00BA46FF">
              <w:rPr>
                <w:rFonts w:ascii="Sitka Subheading" w:hAnsi="Sitka Subheading" w:cs="Times New Roman"/>
                <w:b/>
                <w:szCs w:val="28"/>
              </w:rPr>
              <w:t xml:space="preserve">% GSE </w:t>
            </w:r>
            <w:r w:rsidRPr="00BA46FF">
              <w:rPr>
                <w:rFonts w:ascii="Sitka Subheading" w:hAnsi="Sitka Subheading" w:cs="Times New Roman"/>
                <w:b/>
                <w:sz w:val="28"/>
                <w:szCs w:val="28"/>
                <w:vertAlign w:val="superscript"/>
              </w:rPr>
              <w:t>®</w:t>
            </w:r>
          </w:p>
        </w:tc>
      </w:tr>
      <w:tr w:rsidR="002372CB" w:rsidRPr="00BA46FF" w14:paraId="58C949FB" w14:textId="77777777" w:rsidTr="00BA46FF">
        <w:tc>
          <w:tcPr>
            <w:tcW w:w="3750" w:type="dxa"/>
            <w:vAlign w:val="center"/>
          </w:tcPr>
          <w:p w14:paraId="7E4FA2BC" w14:textId="342F0502" w:rsidR="002372CB" w:rsidRPr="00BA46FF" w:rsidRDefault="002372CB" w:rsidP="002372CB">
            <w:pPr>
              <w:spacing w:line="360" w:lineRule="auto"/>
              <w:rPr>
                <w:rFonts w:ascii="Sitka Subheading" w:hAnsi="Sitka Subheading" w:cs="Times New Roman"/>
                <w:b/>
                <w:szCs w:val="28"/>
              </w:rPr>
            </w:pPr>
            <w:r w:rsidRPr="00BA46FF">
              <w:rPr>
                <w:rFonts w:ascii="Sitka Subheading" w:hAnsi="Sitka Subheading" w:cs="Times New Roman"/>
                <w:b/>
                <w:szCs w:val="28"/>
              </w:rPr>
              <w:t>Soybean meal (48%)</w:t>
            </w:r>
          </w:p>
        </w:tc>
        <w:tc>
          <w:tcPr>
            <w:tcW w:w="2700" w:type="dxa"/>
          </w:tcPr>
          <w:p w14:paraId="5023139C" w14:textId="4B185F25" w:rsidR="002372CB" w:rsidRPr="00BA46FF" w:rsidRDefault="002372CB" w:rsidP="002372CB">
            <w:pPr>
              <w:spacing w:line="360" w:lineRule="auto"/>
              <w:jc w:val="center"/>
              <w:rPr>
                <w:rFonts w:ascii="Sitka Subheading" w:hAnsi="Sitka Subheading" w:cs="Times New Roman"/>
                <w:b/>
                <w:szCs w:val="28"/>
              </w:rPr>
            </w:pPr>
            <w:r>
              <w:rPr>
                <w:rFonts w:ascii="Sitka Subheading" w:hAnsi="Sitka Subheading" w:cs="Times New Roman"/>
                <w:b/>
                <w:szCs w:val="28"/>
              </w:rPr>
              <w:t>18</w:t>
            </w:r>
            <w:r w:rsidRPr="00BA46FF">
              <w:rPr>
                <w:rFonts w:ascii="Sitka Subheading" w:hAnsi="Sitka Subheading" w:cs="Times New Roman"/>
                <w:b/>
                <w:szCs w:val="28"/>
              </w:rPr>
              <w:t xml:space="preserve"> %</w:t>
            </w:r>
          </w:p>
        </w:tc>
        <w:tc>
          <w:tcPr>
            <w:tcW w:w="2430" w:type="dxa"/>
          </w:tcPr>
          <w:p w14:paraId="6CB437B0" w14:textId="33B75CBB" w:rsidR="002372CB" w:rsidRPr="00BA46FF" w:rsidRDefault="00C07B54" w:rsidP="002372CB">
            <w:pPr>
              <w:spacing w:line="360" w:lineRule="auto"/>
              <w:jc w:val="center"/>
              <w:rPr>
                <w:rFonts w:ascii="Sitka Subheading" w:hAnsi="Sitka Subheading" w:cs="Times New Roman"/>
                <w:b/>
                <w:szCs w:val="28"/>
              </w:rPr>
            </w:pPr>
            <w:r>
              <w:rPr>
                <w:rFonts w:ascii="Sitka Subheading" w:hAnsi="Sitka Subheading" w:cs="Times New Roman"/>
                <w:b/>
                <w:szCs w:val="28"/>
              </w:rPr>
              <w:t>18</w:t>
            </w:r>
            <w:r w:rsidR="002372CB" w:rsidRPr="00BA46FF">
              <w:rPr>
                <w:rFonts w:ascii="Sitka Subheading" w:hAnsi="Sitka Subheading" w:cs="Times New Roman"/>
                <w:b/>
                <w:szCs w:val="28"/>
              </w:rPr>
              <w:t xml:space="preserve"> %</w:t>
            </w:r>
          </w:p>
        </w:tc>
      </w:tr>
      <w:tr w:rsidR="002372CB" w:rsidRPr="00BA46FF" w14:paraId="0F9B2BFF" w14:textId="77777777" w:rsidTr="00BA46FF">
        <w:tc>
          <w:tcPr>
            <w:tcW w:w="3750" w:type="dxa"/>
            <w:vAlign w:val="center"/>
          </w:tcPr>
          <w:p w14:paraId="3D280384" w14:textId="74909712" w:rsidR="002372CB" w:rsidRPr="00BA46FF" w:rsidRDefault="002372CB" w:rsidP="002372CB">
            <w:pPr>
              <w:spacing w:line="360" w:lineRule="auto"/>
              <w:rPr>
                <w:rFonts w:ascii="Sitka Subheading" w:hAnsi="Sitka Subheading" w:cs="Times New Roman"/>
                <w:b/>
                <w:szCs w:val="28"/>
              </w:rPr>
            </w:pPr>
            <w:r w:rsidRPr="00BA46FF">
              <w:rPr>
                <w:rFonts w:ascii="Sitka Subheading" w:hAnsi="Sitka Subheading" w:cs="Times New Roman"/>
                <w:b/>
                <w:szCs w:val="28"/>
              </w:rPr>
              <w:t>Fish meal (</w:t>
            </w:r>
            <w:r>
              <w:rPr>
                <w:rFonts w:ascii="Sitka Subheading" w:hAnsi="Sitka Subheading" w:cs="Times New Roman"/>
                <w:b/>
                <w:szCs w:val="28"/>
              </w:rPr>
              <w:t>70</w:t>
            </w:r>
            <w:r w:rsidRPr="00BA46FF">
              <w:rPr>
                <w:rFonts w:ascii="Sitka Subheading" w:hAnsi="Sitka Subheading" w:cs="Times New Roman"/>
                <w:b/>
                <w:szCs w:val="28"/>
              </w:rPr>
              <w:t>%)</w:t>
            </w:r>
          </w:p>
        </w:tc>
        <w:tc>
          <w:tcPr>
            <w:tcW w:w="2700" w:type="dxa"/>
          </w:tcPr>
          <w:p w14:paraId="431BB6EB" w14:textId="2E930E81" w:rsidR="002372CB" w:rsidRPr="00BA46FF" w:rsidRDefault="002372CB" w:rsidP="002372CB">
            <w:pPr>
              <w:spacing w:line="360" w:lineRule="auto"/>
              <w:jc w:val="center"/>
              <w:rPr>
                <w:rFonts w:ascii="Sitka Subheading" w:hAnsi="Sitka Subheading" w:cs="Times New Roman"/>
                <w:b/>
                <w:szCs w:val="28"/>
              </w:rPr>
            </w:pPr>
            <w:r>
              <w:rPr>
                <w:rFonts w:ascii="Sitka Subheading" w:hAnsi="Sitka Subheading" w:cs="Times New Roman"/>
                <w:b/>
                <w:szCs w:val="28"/>
              </w:rPr>
              <w:t>21</w:t>
            </w:r>
            <w:r w:rsidRPr="00BA46FF">
              <w:rPr>
                <w:rFonts w:ascii="Sitka Subheading" w:hAnsi="Sitka Subheading" w:cs="Times New Roman"/>
                <w:b/>
                <w:szCs w:val="28"/>
              </w:rPr>
              <w:t xml:space="preserve"> %</w:t>
            </w:r>
          </w:p>
        </w:tc>
        <w:tc>
          <w:tcPr>
            <w:tcW w:w="2430" w:type="dxa"/>
          </w:tcPr>
          <w:p w14:paraId="194538A7" w14:textId="4EDABD32" w:rsidR="002372CB" w:rsidRPr="00BA46FF" w:rsidRDefault="002372CB" w:rsidP="002372CB">
            <w:pPr>
              <w:spacing w:line="360" w:lineRule="auto"/>
              <w:jc w:val="center"/>
              <w:rPr>
                <w:rFonts w:ascii="Sitka Subheading" w:hAnsi="Sitka Subheading" w:cs="Times New Roman"/>
                <w:b/>
                <w:szCs w:val="28"/>
              </w:rPr>
            </w:pPr>
            <w:r>
              <w:rPr>
                <w:rFonts w:ascii="Sitka Subheading" w:hAnsi="Sitka Subheading" w:cs="Times New Roman"/>
                <w:b/>
                <w:szCs w:val="28"/>
              </w:rPr>
              <w:t>21</w:t>
            </w:r>
            <w:r w:rsidRPr="00BA46FF">
              <w:rPr>
                <w:rFonts w:ascii="Sitka Subheading" w:hAnsi="Sitka Subheading" w:cs="Times New Roman"/>
                <w:b/>
                <w:szCs w:val="28"/>
              </w:rPr>
              <w:t xml:space="preserve"> %</w:t>
            </w:r>
          </w:p>
        </w:tc>
      </w:tr>
      <w:tr w:rsidR="002372CB" w:rsidRPr="00BA46FF" w14:paraId="001D404A" w14:textId="77777777" w:rsidTr="00BA46FF">
        <w:tc>
          <w:tcPr>
            <w:tcW w:w="3750" w:type="dxa"/>
            <w:vAlign w:val="center"/>
          </w:tcPr>
          <w:p w14:paraId="4EF39A7F" w14:textId="60E233DF" w:rsidR="002372CB" w:rsidRPr="00BA46FF" w:rsidRDefault="002372CB" w:rsidP="002372CB">
            <w:pPr>
              <w:spacing w:line="360" w:lineRule="auto"/>
              <w:rPr>
                <w:rFonts w:ascii="Sitka Subheading" w:hAnsi="Sitka Subheading" w:cs="Times New Roman"/>
                <w:b/>
                <w:szCs w:val="28"/>
              </w:rPr>
            </w:pPr>
            <w:r w:rsidRPr="00BA46FF">
              <w:rPr>
                <w:rFonts w:ascii="Sitka Subheading" w:hAnsi="Sitka Subheading" w:cs="Times New Roman"/>
                <w:b/>
                <w:szCs w:val="28"/>
              </w:rPr>
              <w:t>Wheat bran (</w:t>
            </w:r>
            <w:r>
              <w:rPr>
                <w:rFonts w:ascii="Sitka Subheading" w:hAnsi="Sitka Subheading" w:cs="Times New Roman"/>
                <w:b/>
                <w:szCs w:val="28"/>
              </w:rPr>
              <w:t>15</w:t>
            </w:r>
            <w:r w:rsidRPr="00BA46FF">
              <w:rPr>
                <w:rFonts w:ascii="Sitka Subheading" w:hAnsi="Sitka Subheading" w:cs="Times New Roman"/>
                <w:b/>
                <w:szCs w:val="28"/>
              </w:rPr>
              <w:t>%)</w:t>
            </w:r>
          </w:p>
        </w:tc>
        <w:tc>
          <w:tcPr>
            <w:tcW w:w="2700" w:type="dxa"/>
          </w:tcPr>
          <w:p w14:paraId="727AD133" w14:textId="7774DA71" w:rsidR="002372CB" w:rsidRPr="00BA46FF" w:rsidRDefault="002372CB" w:rsidP="002372CB">
            <w:pPr>
              <w:spacing w:line="360" w:lineRule="auto"/>
              <w:jc w:val="center"/>
              <w:rPr>
                <w:rFonts w:ascii="Sitka Subheading" w:hAnsi="Sitka Subheading" w:cs="Times New Roman"/>
                <w:b/>
                <w:szCs w:val="28"/>
              </w:rPr>
            </w:pPr>
            <w:r w:rsidRPr="00BA46FF">
              <w:rPr>
                <w:rFonts w:ascii="Sitka Subheading" w:hAnsi="Sitka Subheading" w:cs="Times New Roman"/>
                <w:b/>
                <w:szCs w:val="28"/>
              </w:rPr>
              <w:t>4</w:t>
            </w:r>
            <w:r>
              <w:rPr>
                <w:rFonts w:ascii="Sitka Subheading" w:hAnsi="Sitka Subheading" w:cs="Times New Roman"/>
                <w:b/>
                <w:szCs w:val="28"/>
              </w:rPr>
              <w:t>8</w:t>
            </w:r>
            <w:r w:rsidRPr="00BA46FF">
              <w:rPr>
                <w:rFonts w:ascii="Sitka Subheading" w:hAnsi="Sitka Subheading" w:cs="Times New Roman"/>
                <w:b/>
                <w:szCs w:val="28"/>
              </w:rPr>
              <w:t>%</w:t>
            </w:r>
          </w:p>
        </w:tc>
        <w:tc>
          <w:tcPr>
            <w:tcW w:w="2430" w:type="dxa"/>
          </w:tcPr>
          <w:p w14:paraId="6CB89446" w14:textId="1B04F917" w:rsidR="002372CB" w:rsidRPr="00BA46FF" w:rsidRDefault="002372CB" w:rsidP="002372CB">
            <w:pPr>
              <w:spacing w:line="360" w:lineRule="auto"/>
              <w:jc w:val="center"/>
              <w:rPr>
                <w:rFonts w:ascii="Sitka Subheading" w:hAnsi="Sitka Subheading" w:cs="Times New Roman"/>
                <w:b/>
                <w:szCs w:val="28"/>
              </w:rPr>
            </w:pPr>
            <w:r w:rsidRPr="00BA46FF">
              <w:rPr>
                <w:rFonts w:ascii="Sitka Subheading" w:hAnsi="Sitka Subheading" w:cs="Times New Roman"/>
                <w:b/>
                <w:szCs w:val="28"/>
              </w:rPr>
              <w:t>4</w:t>
            </w:r>
            <w:r>
              <w:rPr>
                <w:rFonts w:ascii="Sitka Subheading" w:hAnsi="Sitka Subheading" w:cs="Times New Roman"/>
                <w:b/>
                <w:szCs w:val="28"/>
              </w:rPr>
              <w:t>8</w:t>
            </w:r>
            <w:r w:rsidRPr="00BA46FF">
              <w:rPr>
                <w:rFonts w:ascii="Sitka Subheading" w:hAnsi="Sitka Subheading" w:cs="Times New Roman"/>
                <w:b/>
                <w:szCs w:val="28"/>
              </w:rPr>
              <w:t>%</w:t>
            </w:r>
          </w:p>
        </w:tc>
      </w:tr>
      <w:tr w:rsidR="002372CB" w:rsidRPr="00BA46FF" w14:paraId="410424B0" w14:textId="77777777" w:rsidTr="00BA46FF">
        <w:tc>
          <w:tcPr>
            <w:tcW w:w="3750" w:type="dxa"/>
            <w:vAlign w:val="center"/>
          </w:tcPr>
          <w:p w14:paraId="7D37F7EC" w14:textId="02D9A5CD" w:rsidR="002372CB" w:rsidRPr="00BA46FF" w:rsidRDefault="002372CB" w:rsidP="002372CB">
            <w:pPr>
              <w:spacing w:line="360" w:lineRule="auto"/>
              <w:rPr>
                <w:rFonts w:ascii="Sitka Subheading" w:hAnsi="Sitka Subheading" w:cs="Times New Roman"/>
                <w:b/>
                <w:szCs w:val="28"/>
              </w:rPr>
            </w:pPr>
            <w:r w:rsidRPr="00BA46FF">
              <w:rPr>
                <w:rFonts w:ascii="Sitka Subheading" w:hAnsi="Sitka Subheading" w:cs="Times New Roman"/>
                <w:b/>
                <w:szCs w:val="28"/>
              </w:rPr>
              <w:t>Corn gluten meal (60</w:t>
            </w:r>
            <w:bookmarkStart w:id="0" w:name="OLE_LINK1"/>
            <w:bookmarkStart w:id="1" w:name="OLE_LINK2"/>
            <w:r w:rsidRPr="00BA46FF">
              <w:rPr>
                <w:rFonts w:ascii="Sitka Subheading" w:hAnsi="Sitka Subheading" w:cs="Times New Roman"/>
                <w:b/>
                <w:szCs w:val="28"/>
              </w:rPr>
              <w:t>%</w:t>
            </w:r>
            <w:bookmarkEnd w:id="0"/>
            <w:bookmarkEnd w:id="1"/>
            <w:r w:rsidRPr="00BA46FF">
              <w:rPr>
                <w:rFonts w:ascii="Sitka Subheading" w:hAnsi="Sitka Subheading" w:cs="Times New Roman"/>
                <w:b/>
                <w:szCs w:val="28"/>
              </w:rPr>
              <w:t>)</w:t>
            </w:r>
          </w:p>
        </w:tc>
        <w:tc>
          <w:tcPr>
            <w:tcW w:w="2700" w:type="dxa"/>
          </w:tcPr>
          <w:p w14:paraId="672F1CE8" w14:textId="70F19A71" w:rsidR="002372CB" w:rsidRPr="00BA46FF" w:rsidRDefault="002372CB" w:rsidP="002372CB">
            <w:pPr>
              <w:spacing w:line="360" w:lineRule="auto"/>
              <w:jc w:val="center"/>
              <w:rPr>
                <w:rFonts w:ascii="Sitka Subheading" w:hAnsi="Sitka Subheading" w:cs="Times New Roman"/>
                <w:b/>
                <w:szCs w:val="28"/>
              </w:rPr>
            </w:pPr>
            <w:r w:rsidRPr="00BA46FF">
              <w:rPr>
                <w:rFonts w:ascii="Sitka Subheading" w:hAnsi="Sitka Subheading" w:cs="Times New Roman"/>
                <w:b/>
                <w:szCs w:val="28"/>
              </w:rPr>
              <w:t>1</w:t>
            </w:r>
            <w:r>
              <w:rPr>
                <w:rFonts w:ascii="Sitka Subheading" w:hAnsi="Sitka Subheading" w:cs="Times New Roman"/>
                <w:b/>
                <w:szCs w:val="28"/>
              </w:rPr>
              <w:t>1</w:t>
            </w:r>
            <w:r w:rsidRPr="00BA46FF">
              <w:rPr>
                <w:rFonts w:ascii="Sitka Subheading" w:hAnsi="Sitka Subheading" w:cs="Times New Roman"/>
                <w:b/>
                <w:szCs w:val="28"/>
              </w:rPr>
              <w:t xml:space="preserve"> %</w:t>
            </w:r>
          </w:p>
        </w:tc>
        <w:tc>
          <w:tcPr>
            <w:tcW w:w="2430" w:type="dxa"/>
          </w:tcPr>
          <w:p w14:paraId="1574E865" w14:textId="58898FB9" w:rsidR="002372CB" w:rsidRPr="00BA46FF" w:rsidRDefault="002372CB" w:rsidP="002372CB">
            <w:pPr>
              <w:spacing w:line="360" w:lineRule="auto"/>
              <w:jc w:val="center"/>
              <w:rPr>
                <w:rFonts w:ascii="Sitka Subheading" w:hAnsi="Sitka Subheading" w:cs="Times New Roman"/>
                <w:b/>
                <w:szCs w:val="28"/>
              </w:rPr>
            </w:pPr>
            <w:r w:rsidRPr="00BA46FF">
              <w:rPr>
                <w:rFonts w:ascii="Sitka Subheading" w:hAnsi="Sitka Subheading" w:cs="Times New Roman"/>
                <w:b/>
                <w:szCs w:val="28"/>
              </w:rPr>
              <w:t>1</w:t>
            </w:r>
            <w:r>
              <w:rPr>
                <w:rFonts w:ascii="Sitka Subheading" w:hAnsi="Sitka Subheading" w:cs="Times New Roman"/>
                <w:b/>
                <w:szCs w:val="28"/>
              </w:rPr>
              <w:t>1</w:t>
            </w:r>
            <w:r w:rsidRPr="00BA46FF">
              <w:rPr>
                <w:rFonts w:ascii="Sitka Subheading" w:hAnsi="Sitka Subheading" w:cs="Times New Roman"/>
                <w:b/>
                <w:szCs w:val="28"/>
              </w:rPr>
              <w:t xml:space="preserve"> %</w:t>
            </w:r>
          </w:p>
        </w:tc>
      </w:tr>
      <w:tr w:rsidR="00C07B54" w:rsidRPr="00BA46FF" w14:paraId="005D6DE9" w14:textId="77777777" w:rsidTr="00BA46FF">
        <w:tc>
          <w:tcPr>
            <w:tcW w:w="3750" w:type="dxa"/>
            <w:vAlign w:val="center"/>
          </w:tcPr>
          <w:p w14:paraId="57003E0A" w14:textId="43822630"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 xml:space="preserve">Corn oil </w:t>
            </w:r>
          </w:p>
        </w:tc>
        <w:tc>
          <w:tcPr>
            <w:tcW w:w="2700" w:type="dxa"/>
          </w:tcPr>
          <w:p w14:paraId="3F58F820" w14:textId="72FFC7F7"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1 %</w:t>
            </w:r>
          </w:p>
        </w:tc>
        <w:tc>
          <w:tcPr>
            <w:tcW w:w="2430" w:type="dxa"/>
          </w:tcPr>
          <w:p w14:paraId="5333AC14" w14:textId="59A74856"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1 %</w:t>
            </w:r>
          </w:p>
        </w:tc>
      </w:tr>
      <w:tr w:rsidR="00C07B54" w:rsidRPr="00BA46FF" w14:paraId="46C3050C" w14:textId="77777777" w:rsidTr="00BA46FF">
        <w:tc>
          <w:tcPr>
            <w:tcW w:w="3750" w:type="dxa"/>
            <w:vAlign w:val="center"/>
          </w:tcPr>
          <w:p w14:paraId="1B4E33AD" w14:textId="018F03F5"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Vitamin and mineral mix * (0.5%)</w:t>
            </w:r>
          </w:p>
        </w:tc>
        <w:tc>
          <w:tcPr>
            <w:tcW w:w="2700" w:type="dxa"/>
          </w:tcPr>
          <w:p w14:paraId="222137E3" w14:textId="66977304"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0.5 %</w:t>
            </w:r>
          </w:p>
        </w:tc>
        <w:tc>
          <w:tcPr>
            <w:tcW w:w="2430" w:type="dxa"/>
          </w:tcPr>
          <w:p w14:paraId="6F69BEA0" w14:textId="5B245651"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0.5 %</w:t>
            </w:r>
          </w:p>
        </w:tc>
      </w:tr>
      <w:tr w:rsidR="00C07B54" w:rsidRPr="00BA46FF" w14:paraId="629A52D0" w14:textId="77777777" w:rsidTr="00BA46FF">
        <w:tc>
          <w:tcPr>
            <w:tcW w:w="3750" w:type="dxa"/>
            <w:vAlign w:val="center"/>
          </w:tcPr>
          <w:p w14:paraId="4698A8AF" w14:textId="1C103C04"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Salt</w:t>
            </w:r>
          </w:p>
        </w:tc>
        <w:tc>
          <w:tcPr>
            <w:tcW w:w="2700" w:type="dxa"/>
          </w:tcPr>
          <w:p w14:paraId="698C0F46" w14:textId="35DB3015"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0.5 %</w:t>
            </w:r>
          </w:p>
        </w:tc>
        <w:tc>
          <w:tcPr>
            <w:tcW w:w="2430" w:type="dxa"/>
          </w:tcPr>
          <w:p w14:paraId="3D32D822" w14:textId="34D06C2C"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0.5 %</w:t>
            </w:r>
          </w:p>
        </w:tc>
      </w:tr>
      <w:tr w:rsidR="00C07B54" w:rsidRPr="00BA46FF" w14:paraId="1756FFEE" w14:textId="77777777" w:rsidTr="00BA46FF">
        <w:tc>
          <w:tcPr>
            <w:tcW w:w="3750" w:type="dxa"/>
            <w:vAlign w:val="center"/>
          </w:tcPr>
          <w:p w14:paraId="42A58031" w14:textId="1086642C"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GSE</w:t>
            </w:r>
            <w:r w:rsidRPr="00BA46FF">
              <w:rPr>
                <w:rFonts w:ascii="Sitka Subheading" w:hAnsi="Sitka Subheading" w:cs="Times New Roman"/>
                <w:b/>
                <w:sz w:val="28"/>
                <w:szCs w:val="28"/>
                <w:vertAlign w:val="superscript"/>
              </w:rPr>
              <w:t>®</w:t>
            </w:r>
            <w:r w:rsidRPr="00BA46FF">
              <w:rPr>
                <w:rFonts w:ascii="Sitka Subheading" w:hAnsi="Sitka Subheading" w:cs="Times New Roman"/>
                <w:b/>
                <w:szCs w:val="28"/>
              </w:rPr>
              <w:t xml:space="preserve"> </w:t>
            </w:r>
            <w:r>
              <w:rPr>
                <w:rFonts w:ascii="Sitka Subheading" w:hAnsi="Sitka Subheading" w:cs="Times New Roman"/>
                <w:b/>
                <w:szCs w:val="28"/>
              </w:rPr>
              <w:t>(13.1</w:t>
            </w:r>
            <w:r w:rsidRPr="00BA46FF">
              <w:rPr>
                <w:rFonts w:ascii="Sitka Subheading" w:hAnsi="Sitka Subheading" w:cs="Times New Roman"/>
                <w:b/>
                <w:szCs w:val="28"/>
              </w:rPr>
              <w:t>%</w:t>
            </w:r>
            <w:r>
              <w:rPr>
                <w:rFonts w:ascii="Sitka Subheading" w:hAnsi="Sitka Subheading" w:cs="Times New Roman"/>
                <w:b/>
                <w:szCs w:val="28"/>
              </w:rPr>
              <w:t>)</w:t>
            </w:r>
          </w:p>
        </w:tc>
        <w:tc>
          <w:tcPr>
            <w:tcW w:w="2700" w:type="dxa"/>
          </w:tcPr>
          <w:p w14:paraId="6233A1AE" w14:textId="0EBDA1A3"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w:t>
            </w:r>
          </w:p>
        </w:tc>
        <w:tc>
          <w:tcPr>
            <w:tcW w:w="2430" w:type="dxa"/>
          </w:tcPr>
          <w:p w14:paraId="71CE6DCB" w14:textId="1BEE9FCB"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2%</w:t>
            </w:r>
          </w:p>
        </w:tc>
      </w:tr>
      <w:tr w:rsidR="00C07B54" w:rsidRPr="00BA46FF" w14:paraId="7BAE1FFD" w14:textId="77777777" w:rsidTr="00BA46FF">
        <w:tc>
          <w:tcPr>
            <w:tcW w:w="8880" w:type="dxa"/>
            <w:gridSpan w:val="3"/>
          </w:tcPr>
          <w:p w14:paraId="7FA5189C" w14:textId="0F7B3C4E"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Biochemical status of experimental diets (%)</w:t>
            </w:r>
          </w:p>
        </w:tc>
      </w:tr>
      <w:tr w:rsidR="00C07B54" w:rsidRPr="00BA46FF" w14:paraId="1C07B3ED" w14:textId="77777777" w:rsidTr="00BA46FF">
        <w:tc>
          <w:tcPr>
            <w:tcW w:w="3750" w:type="dxa"/>
            <w:vAlign w:val="bottom"/>
          </w:tcPr>
          <w:p w14:paraId="620E2EE9" w14:textId="7C0F6A78"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Dry matter (%)</w:t>
            </w:r>
          </w:p>
        </w:tc>
        <w:tc>
          <w:tcPr>
            <w:tcW w:w="2700" w:type="dxa"/>
          </w:tcPr>
          <w:p w14:paraId="552A802D" w14:textId="6BDD25F1"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89.67</w:t>
            </w:r>
          </w:p>
        </w:tc>
        <w:tc>
          <w:tcPr>
            <w:tcW w:w="2430" w:type="dxa"/>
          </w:tcPr>
          <w:p w14:paraId="5A842EE3" w14:textId="56539315"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89.76</w:t>
            </w:r>
          </w:p>
        </w:tc>
      </w:tr>
      <w:tr w:rsidR="00C07B54" w:rsidRPr="00BA46FF" w14:paraId="7D15A9F6" w14:textId="77777777" w:rsidTr="00BA46FF">
        <w:tc>
          <w:tcPr>
            <w:tcW w:w="3750" w:type="dxa"/>
            <w:vAlign w:val="bottom"/>
          </w:tcPr>
          <w:p w14:paraId="6E8E4F6E" w14:textId="7AF31879"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Crude protein (%)</w:t>
            </w:r>
          </w:p>
        </w:tc>
        <w:tc>
          <w:tcPr>
            <w:tcW w:w="2700" w:type="dxa"/>
          </w:tcPr>
          <w:p w14:paraId="648A21F9" w14:textId="7E8B42A2"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37.</w:t>
            </w:r>
            <w:r>
              <w:rPr>
                <w:rFonts w:ascii="Sitka Subheading" w:hAnsi="Sitka Subheading" w:cs="Times New Roman"/>
                <w:b/>
                <w:szCs w:val="28"/>
              </w:rPr>
              <w:t>75</w:t>
            </w:r>
          </w:p>
        </w:tc>
        <w:tc>
          <w:tcPr>
            <w:tcW w:w="2430" w:type="dxa"/>
          </w:tcPr>
          <w:p w14:paraId="224646C5" w14:textId="6AF213DC"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37.</w:t>
            </w:r>
            <w:r>
              <w:rPr>
                <w:rFonts w:ascii="Sitka Subheading" w:hAnsi="Sitka Subheading" w:cs="Times New Roman"/>
                <w:b/>
                <w:szCs w:val="28"/>
              </w:rPr>
              <w:t>05</w:t>
            </w:r>
          </w:p>
        </w:tc>
      </w:tr>
      <w:tr w:rsidR="00C07B54" w:rsidRPr="00BA46FF" w14:paraId="54DE54F5" w14:textId="77777777" w:rsidTr="00BA46FF">
        <w:tc>
          <w:tcPr>
            <w:tcW w:w="3750" w:type="dxa"/>
            <w:vAlign w:val="bottom"/>
          </w:tcPr>
          <w:p w14:paraId="43263DA0" w14:textId="28F4D43C" w:rsidR="00C07B54" w:rsidRPr="00BA46FF" w:rsidRDefault="00C07B54" w:rsidP="00C07B54">
            <w:pPr>
              <w:spacing w:line="360" w:lineRule="auto"/>
              <w:rPr>
                <w:rFonts w:ascii="Sitka Subheading" w:hAnsi="Sitka Subheading" w:cs="Times New Roman"/>
                <w:b/>
                <w:szCs w:val="28"/>
              </w:rPr>
            </w:pPr>
            <w:bookmarkStart w:id="2" w:name="OLE_LINK3"/>
            <w:r w:rsidRPr="00BA46FF">
              <w:rPr>
                <w:rFonts w:ascii="Sitka Subheading" w:hAnsi="Sitka Subheading" w:cs="Times New Roman"/>
                <w:b/>
                <w:szCs w:val="28"/>
              </w:rPr>
              <w:t>Crude fat (%)</w:t>
            </w:r>
            <w:bookmarkEnd w:id="2"/>
          </w:p>
        </w:tc>
        <w:tc>
          <w:tcPr>
            <w:tcW w:w="2700" w:type="dxa"/>
          </w:tcPr>
          <w:p w14:paraId="2D16F553" w14:textId="43837BFC" w:rsidR="00C07B54" w:rsidRPr="00BA46FF" w:rsidRDefault="00C07B54" w:rsidP="00C07B54">
            <w:pPr>
              <w:spacing w:line="360" w:lineRule="auto"/>
              <w:jc w:val="center"/>
              <w:rPr>
                <w:rFonts w:ascii="Sitka Subheading" w:hAnsi="Sitka Subheading" w:cs="Times New Roman"/>
                <w:b/>
                <w:szCs w:val="28"/>
              </w:rPr>
            </w:pPr>
            <w:r w:rsidRPr="00BA46FF">
              <w:rPr>
                <w:rFonts w:ascii="Sitka Subheading" w:hAnsi="Sitka Subheading" w:cs="Times New Roman"/>
                <w:b/>
                <w:szCs w:val="28"/>
              </w:rPr>
              <w:t>6.</w:t>
            </w:r>
            <w:r>
              <w:rPr>
                <w:rFonts w:ascii="Sitka Subheading" w:hAnsi="Sitka Subheading" w:cs="Times New Roman"/>
                <w:b/>
                <w:szCs w:val="28"/>
              </w:rPr>
              <w:t>06</w:t>
            </w:r>
          </w:p>
        </w:tc>
        <w:tc>
          <w:tcPr>
            <w:tcW w:w="2430" w:type="dxa"/>
          </w:tcPr>
          <w:p w14:paraId="64CE2E97" w14:textId="357D22BA"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6.06</w:t>
            </w:r>
          </w:p>
        </w:tc>
      </w:tr>
      <w:tr w:rsidR="00C07B54" w:rsidRPr="00BA46FF" w14:paraId="76ABBC7B" w14:textId="77777777" w:rsidTr="00BA46FF">
        <w:tc>
          <w:tcPr>
            <w:tcW w:w="3750" w:type="dxa"/>
            <w:vAlign w:val="bottom"/>
          </w:tcPr>
          <w:p w14:paraId="706E2FBD" w14:textId="2B58821B"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Crude fiber (%)</w:t>
            </w:r>
          </w:p>
        </w:tc>
        <w:tc>
          <w:tcPr>
            <w:tcW w:w="2700" w:type="dxa"/>
          </w:tcPr>
          <w:p w14:paraId="4E2A65B6" w14:textId="4FF2DE28"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1.61</w:t>
            </w:r>
          </w:p>
        </w:tc>
        <w:tc>
          <w:tcPr>
            <w:tcW w:w="2430" w:type="dxa"/>
          </w:tcPr>
          <w:p w14:paraId="4B8CE14A" w14:textId="307504B6"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1.61</w:t>
            </w:r>
          </w:p>
        </w:tc>
      </w:tr>
      <w:tr w:rsidR="00C07B54" w:rsidRPr="00BA46FF" w14:paraId="090EB752" w14:textId="77777777" w:rsidTr="00BA46FF">
        <w:tc>
          <w:tcPr>
            <w:tcW w:w="3750" w:type="dxa"/>
            <w:vAlign w:val="bottom"/>
          </w:tcPr>
          <w:p w14:paraId="356AAA67" w14:textId="2FAEEB9B"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Gross energy (MJ\Kg)</w:t>
            </w:r>
          </w:p>
        </w:tc>
        <w:tc>
          <w:tcPr>
            <w:tcW w:w="2700" w:type="dxa"/>
          </w:tcPr>
          <w:p w14:paraId="581804AA" w14:textId="39DEB748"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19.65</w:t>
            </w:r>
          </w:p>
        </w:tc>
        <w:tc>
          <w:tcPr>
            <w:tcW w:w="2430" w:type="dxa"/>
          </w:tcPr>
          <w:p w14:paraId="2C77C008" w14:textId="58C92744"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19.54</w:t>
            </w:r>
          </w:p>
        </w:tc>
      </w:tr>
      <w:tr w:rsidR="00C07B54" w:rsidRPr="00BA46FF" w14:paraId="7179B419" w14:textId="77777777" w:rsidTr="00BA46FF">
        <w:tc>
          <w:tcPr>
            <w:tcW w:w="3750" w:type="dxa"/>
            <w:vAlign w:val="bottom"/>
          </w:tcPr>
          <w:p w14:paraId="149B720C" w14:textId="32DB9773" w:rsidR="00C07B54" w:rsidRPr="00BA46FF" w:rsidRDefault="00C07B54" w:rsidP="00C07B54">
            <w:pPr>
              <w:spacing w:line="360" w:lineRule="auto"/>
              <w:rPr>
                <w:rFonts w:ascii="Sitka Subheading" w:hAnsi="Sitka Subheading" w:cs="Times New Roman"/>
                <w:b/>
                <w:szCs w:val="28"/>
              </w:rPr>
            </w:pPr>
            <w:r w:rsidRPr="00BA46FF">
              <w:rPr>
                <w:rFonts w:ascii="Sitka Subheading" w:hAnsi="Sitka Subheading" w:cs="Times New Roman"/>
                <w:b/>
                <w:szCs w:val="28"/>
              </w:rPr>
              <w:t>Moisture (%)</w:t>
            </w:r>
          </w:p>
        </w:tc>
        <w:tc>
          <w:tcPr>
            <w:tcW w:w="2700" w:type="dxa"/>
          </w:tcPr>
          <w:p w14:paraId="2A73051C" w14:textId="1E577A23"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10.33</w:t>
            </w:r>
          </w:p>
        </w:tc>
        <w:tc>
          <w:tcPr>
            <w:tcW w:w="2430" w:type="dxa"/>
          </w:tcPr>
          <w:p w14:paraId="1997D958" w14:textId="4A893B9C" w:rsidR="00C07B54" w:rsidRPr="00BA46FF" w:rsidRDefault="00C07B54" w:rsidP="00C07B54">
            <w:pPr>
              <w:spacing w:line="360" w:lineRule="auto"/>
              <w:jc w:val="center"/>
              <w:rPr>
                <w:rFonts w:ascii="Sitka Subheading" w:hAnsi="Sitka Subheading" w:cs="Times New Roman"/>
                <w:b/>
                <w:szCs w:val="28"/>
              </w:rPr>
            </w:pPr>
            <w:r>
              <w:rPr>
                <w:rFonts w:ascii="Sitka Subheading" w:hAnsi="Sitka Subheading" w:cs="Times New Roman"/>
                <w:b/>
                <w:szCs w:val="28"/>
              </w:rPr>
              <w:t>10.33</w:t>
            </w:r>
          </w:p>
        </w:tc>
      </w:tr>
    </w:tbl>
    <w:p w14:paraId="64FF0696" w14:textId="27E95C67" w:rsidR="003F2296" w:rsidRPr="00E25C15" w:rsidRDefault="003F2296" w:rsidP="00BA46FF">
      <w:pPr>
        <w:spacing w:line="360" w:lineRule="auto"/>
        <w:ind w:left="450"/>
        <w:jc w:val="both"/>
        <w:rPr>
          <w:rFonts w:ascii="Sitka Subheading" w:hAnsi="Sitka Subheading" w:cs="Times New Roman"/>
          <w:sz w:val="24"/>
          <w:szCs w:val="24"/>
        </w:rPr>
      </w:pPr>
      <w:r w:rsidRPr="00C00613">
        <w:rPr>
          <w:rFonts w:ascii="Sitka Subheading" w:hAnsi="Sitka Subheading" w:cs="Times New Roman"/>
          <w:b/>
          <w:bCs/>
          <w:sz w:val="24"/>
          <w:szCs w:val="24"/>
          <w:highlight w:val="yellow"/>
        </w:rPr>
        <w:t xml:space="preserve">Table </w:t>
      </w:r>
      <w:r w:rsidR="00C00613" w:rsidRPr="00C00613">
        <w:rPr>
          <w:rFonts w:ascii="Sitka Subheading" w:hAnsi="Sitka Subheading" w:cs="Times New Roman"/>
          <w:b/>
          <w:bCs/>
          <w:sz w:val="24"/>
          <w:szCs w:val="24"/>
          <w:highlight w:val="yellow"/>
        </w:rPr>
        <w:t>S</w:t>
      </w:r>
      <w:r w:rsidRPr="00C00613">
        <w:rPr>
          <w:rFonts w:ascii="Sitka Subheading" w:hAnsi="Sitka Subheading" w:cs="Times New Roman"/>
          <w:b/>
          <w:bCs/>
          <w:sz w:val="24"/>
          <w:szCs w:val="24"/>
          <w:highlight w:val="yellow"/>
        </w:rPr>
        <w:t>2:</w:t>
      </w:r>
      <w:r w:rsidRPr="00E25C15">
        <w:rPr>
          <w:rFonts w:ascii="Sitka Subheading" w:hAnsi="Sitka Subheading" w:cs="Times New Roman"/>
          <w:sz w:val="24"/>
          <w:szCs w:val="24"/>
        </w:rPr>
        <w:t xml:space="preserve"> Compositions of standard and supplemented diets of Nile tilapia</w:t>
      </w:r>
    </w:p>
    <w:p w14:paraId="0796B770" w14:textId="77777777" w:rsidR="002372CB" w:rsidRPr="00514962" w:rsidRDefault="002372CB" w:rsidP="002372CB">
      <w:pPr>
        <w:spacing w:line="360" w:lineRule="auto"/>
        <w:ind w:left="450"/>
        <w:jc w:val="both"/>
        <w:rPr>
          <w:rFonts w:ascii="Sitka Subheading" w:hAnsi="Sitka Subheading" w:cs="Times New Roman"/>
          <w:bCs/>
          <w:sz w:val="20"/>
          <w:szCs w:val="24"/>
        </w:rPr>
      </w:pPr>
      <w:r w:rsidRPr="00BA46FF">
        <w:rPr>
          <w:rFonts w:ascii="Sitka Subheading" w:hAnsi="Sitka Subheading" w:cs="Times New Roman"/>
          <w:bCs/>
          <w:sz w:val="20"/>
          <w:szCs w:val="24"/>
        </w:rPr>
        <w:t xml:space="preserve">* Each Kg vitamin &amp; mineral mixture premix contained the following ingredient; </w:t>
      </w:r>
      <w:r w:rsidRPr="00514962">
        <w:rPr>
          <w:rFonts w:ascii="Sitka Subheading" w:hAnsi="Sitka Subheading" w:cs="Times New Roman"/>
          <w:bCs/>
          <w:sz w:val="20"/>
          <w:szCs w:val="24"/>
        </w:rPr>
        <w:t>4800 IU Vit A, 2400 IU cholecalciferol (Vit D), 40g Vit E, 8g Vit K, 4g Vit B12, 4g Vit B2, 6g Vit B6, 4g pantothenic acid, 8g nicotinic acid, 400mg folic acid, 20mg biotin, 200mg choline, 4g copper, 0.4g Iodine, 12g Iron, 22g manganese, 22g zinc, 0.04g selenium folic acid, 1.2mg niacin, 12mg d-calcium pantothenate, 26mg pyridoxine HCl, 6mg riboflavin, 7.2mg thiamin HCl, 1.2mg sodium chloride (NaCl, 39% Na and 61% Cl), 3077mg ferrous sulfate (FeSO4.7H2O, 20% Fe), 65mg manganese sulfate (MnSO4, 36 % Mn), 89 mg zinc sulfate (ZnSO4.7H2O, 40 % Zn), 150mg copper sulfate (CuSO4.5H2O, 25 % Cu) and 28mg potassium iodide (KI, 24 % K and 76 % I).</w:t>
      </w:r>
    </w:p>
    <w:p w14:paraId="4452BA11" w14:textId="77777777" w:rsidR="003F2296" w:rsidRPr="00BA46FF" w:rsidRDefault="003F2296" w:rsidP="003F2296">
      <w:pPr>
        <w:spacing w:line="360" w:lineRule="auto"/>
        <w:jc w:val="both"/>
        <w:rPr>
          <w:rFonts w:ascii="Sitka Subheading" w:hAnsi="Sitka Subheading" w:cs="Times New Roman"/>
          <w:b/>
          <w:sz w:val="28"/>
          <w:szCs w:val="28"/>
        </w:rPr>
      </w:pPr>
    </w:p>
    <w:p w14:paraId="34B8F65E" w14:textId="77777777" w:rsidR="003F2296" w:rsidRPr="00BA46FF" w:rsidRDefault="003F2296" w:rsidP="003F2296">
      <w:pPr>
        <w:spacing w:line="360" w:lineRule="auto"/>
        <w:jc w:val="both"/>
        <w:rPr>
          <w:rFonts w:ascii="Sitka Subheading" w:hAnsi="Sitka Subheading" w:cs="Times New Roman"/>
          <w:b/>
          <w:sz w:val="28"/>
          <w:szCs w:val="28"/>
        </w:rPr>
      </w:pPr>
    </w:p>
    <w:p w14:paraId="36D045F9" w14:textId="77777777" w:rsidR="003F2296" w:rsidRPr="00BA46FF" w:rsidRDefault="003F2296" w:rsidP="003F2296">
      <w:pPr>
        <w:spacing w:line="360" w:lineRule="auto"/>
        <w:jc w:val="both"/>
        <w:rPr>
          <w:rFonts w:ascii="Sitka Subheading" w:hAnsi="Sitka Subheading" w:cs="Times New Roman"/>
          <w:b/>
          <w:sz w:val="28"/>
          <w:szCs w:val="28"/>
        </w:rPr>
      </w:pPr>
    </w:p>
    <w:sectPr w:rsidR="003F2296" w:rsidRPr="00BA46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Subheading">
    <w:panose1 w:val="00000000000000000000"/>
    <w:charset w:val="00"/>
    <w:family w:val="auto"/>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999"/>
    <w:rsid w:val="0004793C"/>
    <w:rsid w:val="000615F0"/>
    <w:rsid w:val="00082BBC"/>
    <w:rsid w:val="000F3702"/>
    <w:rsid w:val="0010184E"/>
    <w:rsid w:val="001A3267"/>
    <w:rsid w:val="001B1D60"/>
    <w:rsid w:val="002372CB"/>
    <w:rsid w:val="00257BFB"/>
    <w:rsid w:val="002701B5"/>
    <w:rsid w:val="002A3C62"/>
    <w:rsid w:val="002F0356"/>
    <w:rsid w:val="00300441"/>
    <w:rsid w:val="003F0937"/>
    <w:rsid w:val="003F2296"/>
    <w:rsid w:val="00404A44"/>
    <w:rsid w:val="004D4999"/>
    <w:rsid w:val="00605B39"/>
    <w:rsid w:val="006E2389"/>
    <w:rsid w:val="00705386"/>
    <w:rsid w:val="00766495"/>
    <w:rsid w:val="007864F7"/>
    <w:rsid w:val="00850910"/>
    <w:rsid w:val="0087681F"/>
    <w:rsid w:val="00897BC8"/>
    <w:rsid w:val="008A1F61"/>
    <w:rsid w:val="009E53D6"/>
    <w:rsid w:val="00AD6D4A"/>
    <w:rsid w:val="00AE2D8F"/>
    <w:rsid w:val="00B05F80"/>
    <w:rsid w:val="00B50923"/>
    <w:rsid w:val="00BA46FF"/>
    <w:rsid w:val="00BB520D"/>
    <w:rsid w:val="00C00613"/>
    <w:rsid w:val="00C06048"/>
    <w:rsid w:val="00C07B54"/>
    <w:rsid w:val="00C17711"/>
    <w:rsid w:val="00C753F9"/>
    <w:rsid w:val="00CD253F"/>
    <w:rsid w:val="00D7659F"/>
    <w:rsid w:val="00D84E86"/>
    <w:rsid w:val="00DC7B82"/>
    <w:rsid w:val="00E25C15"/>
    <w:rsid w:val="00E57B04"/>
    <w:rsid w:val="00E6481D"/>
    <w:rsid w:val="00E829B4"/>
    <w:rsid w:val="00EE0BD5"/>
    <w:rsid w:val="00EE6AED"/>
    <w:rsid w:val="00F3110A"/>
    <w:rsid w:val="00FA0163"/>
    <w:rsid w:val="00FC30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6C326"/>
  <w15:chartTrackingRefBased/>
  <w15:docId w15:val="{1C19A0EE-14A2-40A0-89F8-44C71973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296"/>
    <w:rPr>
      <w:kern w:val="0"/>
      <w:lang w:bidi="ar-E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2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5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749097">
      <w:bodyDiv w:val="1"/>
      <w:marLeft w:val="0"/>
      <w:marRight w:val="0"/>
      <w:marTop w:val="0"/>
      <w:marBottom w:val="0"/>
      <w:divBdr>
        <w:top w:val="none" w:sz="0" w:space="0" w:color="auto"/>
        <w:left w:val="none" w:sz="0" w:space="0" w:color="auto"/>
        <w:bottom w:val="none" w:sz="0" w:space="0" w:color="auto"/>
        <w:right w:val="none" w:sz="0" w:space="0" w:color="auto"/>
      </w:divBdr>
    </w:div>
    <w:div w:id="379792613">
      <w:bodyDiv w:val="1"/>
      <w:marLeft w:val="0"/>
      <w:marRight w:val="0"/>
      <w:marTop w:val="0"/>
      <w:marBottom w:val="0"/>
      <w:divBdr>
        <w:top w:val="none" w:sz="0" w:space="0" w:color="auto"/>
        <w:left w:val="none" w:sz="0" w:space="0" w:color="auto"/>
        <w:bottom w:val="none" w:sz="0" w:space="0" w:color="auto"/>
        <w:right w:val="none" w:sz="0" w:space="0" w:color="auto"/>
      </w:divBdr>
    </w:div>
    <w:div w:id="1139148561">
      <w:bodyDiv w:val="1"/>
      <w:marLeft w:val="0"/>
      <w:marRight w:val="0"/>
      <w:marTop w:val="0"/>
      <w:marBottom w:val="0"/>
      <w:divBdr>
        <w:top w:val="none" w:sz="0" w:space="0" w:color="auto"/>
        <w:left w:val="none" w:sz="0" w:space="0" w:color="auto"/>
        <w:bottom w:val="none" w:sz="0" w:space="0" w:color="auto"/>
        <w:right w:val="none" w:sz="0" w:space="0" w:color="auto"/>
      </w:divBdr>
    </w:div>
    <w:div w:id="1271862888">
      <w:bodyDiv w:val="1"/>
      <w:marLeft w:val="0"/>
      <w:marRight w:val="0"/>
      <w:marTop w:val="0"/>
      <w:marBottom w:val="0"/>
      <w:divBdr>
        <w:top w:val="none" w:sz="0" w:space="0" w:color="auto"/>
        <w:left w:val="none" w:sz="0" w:space="0" w:color="auto"/>
        <w:bottom w:val="none" w:sz="0" w:space="0" w:color="auto"/>
        <w:right w:val="none" w:sz="0" w:space="0" w:color="auto"/>
      </w:divBdr>
    </w:div>
    <w:div w:id="205418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307</Words>
  <Characters>1310</Characters>
  <Application>Microsoft Office Word</Application>
  <DocSecurity>0</DocSecurity>
  <Lines>109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nadia_ahmed</dc:creator>
  <cp:keywords/>
  <dc:description/>
  <cp:lastModifiedBy>nadia_ahmed</cp:lastModifiedBy>
  <cp:revision>5</cp:revision>
  <cp:lastPrinted>2024-04-23T00:13:00Z</cp:lastPrinted>
  <dcterms:created xsi:type="dcterms:W3CDTF">2024-09-20T13:34:00Z</dcterms:created>
  <dcterms:modified xsi:type="dcterms:W3CDTF">2024-09-21T15:43:00Z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9e2a98d9b80e3c58d574f200a42a015c8a8cb7bdeb77146cc86d591c13345657</vt:lpwstr>
  </property>
</Properties>
</file>