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BB0FA" w14:textId="20177309" w:rsidR="001132C4" w:rsidRPr="00806833" w:rsidRDefault="001132C4" w:rsidP="001132C4">
      <w:pPr>
        <w:pStyle w:val="MDPI41tablecaption"/>
        <w:jc w:val="center"/>
        <w:rPr>
          <w:rFonts w:ascii="Times New Roman" w:hAnsi="Times New Roman"/>
          <w:sz w:val="24"/>
          <w:szCs w:val="24"/>
        </w:rPr>
      </w:pPr>
      <w:r w:rsidRPr="00806833">
        <w:rPr>
          <w:rFonts w:ascii="Times New Roman" w:hAnsi="Times New Roman"/>
          <w:b/>
          <w:sz w:val="24"/>
          <w:szCs w:val="24"/>
        </w:rPr>
        <w:t>Table S</w:t>
      </w:r>
      <w:r w:rsidR="00F9047E">
        <w:rPr>
          <w:rFonts w:ascii="Times New Roman" w:hAnsi="Times New Roman"/>
          <w:b/>
          <w:sz w:val="24"/>
          <w:szCs w:val="24"/>
        </w:rPr>
        <w:t>1</w:t>
      </w:r>
      <w:r w:rsidRPr="00806833">
        <w:rPr>
          <w:rFonts w:ascii="Times New Roman" w:hAnsi="Times New Roman"/>
          <w:b/>
          <w:sz w:val="24"/>
          <w:szCs w:val="24"/>
        </w:rPr>
        <w:t>.</w:t>
      </w:r>
      <w:r w:rsidRPr="00806833">
        <w:rPr>
          <w:rFonts w:ascii="Times New Roman" w:hAnsi="Times New Roman"/>
          <w:sz w:val="24"/>
          <w:szCs w:val="24"/>
        </w:rPr>
        <w:t xml:space="preserve"> </w:t>
      </w:r>
      <w:r w:rsidRPr="00806833">
        <w:rPr>
          <w:rFonts w:ascii="Times New Roman" w:hAnsi="Times New Roman"/>
          <w:bCs/>
          <w:sz w:val="24"/>
          <w:szCs w:val="24"/>
        </w:rPr>
        <w:t>Primers used in the Real-</w:t>
      </w:r>
      <w:r w:rsidR="00E41E29">
        <w:rPr>
          <w:rFonts w:ascii="Times New Roman" w:hAnsi="Times New Roman"/>
          <w:bCs/>
          <w:sz w:val="24"/>
          <w:szCs w:val="24"/>
        </w:rPr>
        <w:t>T</w:t>
      </w:r>
      <w:r w:rsidRPr="00806833">
        <w:rPr>
          <w:rFonts w:ascii="Times New Roman" w:hAnsi="Times New Roman"/>
          <w:bCs/>
          <w:sz w:val="24"/>
          <w:szCs w:val="24"/>
        </w:rPr>
        <w:t>ime quantitative PCR analyses</w:t>
      </w:r>
      <w:r w:rsidR="00890C34">
        <w:rPr>
          <w:rFonts w:ascii="Times New Roman" w:hAnsi="Times New Roman"/>
          <w:bCs/>
          <w:sz w:val="24"/>
          <w:szCs w:val="24"/>
        </w:rPr>
        <w:t xml:space="preserve"> for rainbow trout</w:t>
      </w:r>
      <w:r w:rsidR="00EB615F">
        <w:rPr>
          <w:rFonts w:ascii="Times New Roman" w:hAnsi="Times New Roman"/>
          <w:bCs/>
          <w:sz w:val="24"/>
          <w:szCs w:val="24"/>
        </w:rPr>
        <w:t>.</w:t>
      </w:r>
    </w:p>
    <w:tbl>
      <w:tblPr>
        <w:tblW w:w="7299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9"/>
        <w:gridCol w:w="1077"/>
        <w:gridCol w:w="2835"/>
        <w:gridCol w:w="794"/>
        <w:gridCol w:w="1744"/>
      </w:tblGrid>
      <w:tr w:rsidR="0081528E" w:rsidRPr="00806833" w14:paraId="1E0F715D" w14:textId="77777777" w:rsidTr="004D0DAB">
        <w:trPr>
          <w:trHeight w:val="18"/>
          <w:jc w:val="center"/>
        </w:trPr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53F124B6" w14:textId="77777777" w:rsidR="0081528E" w:rsidRPr="00DC09AF" w:rsidRDefault="0081528E" w:rsidP="008152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Type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1A354E" w14:textId="77777777" w:rsidR="0081528E" w:rsidRPr="00DC09AF" w:rsidRDefault="0081528E" w:rsidP="00060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Gene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BCD59" w14:textId="77777777" w:rsidR="0081528E" w:rsidRPr="00DC09AF" w:rsidRDefault="0081528E" w:rsidP="00287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Primer sequences (5’–3’)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81AB44" w14:textId="77777777" w:rsidR="0081528E" w:rsidRPr="00DC09AF" w:rsidRDefault="0081528E" w:rsidP="008152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 xml:space="preserve">Ta </w:t>
            </w:r>
            <w:r w:rsidR="00A31415"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(</w:t>
            </w:r>
            <w:r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ºC</w:t>
            </w:r>
            <w:r w:rsidR="00A31415"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)</w:t>
            </w:r>
            <w:r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174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944B09" w14:textId="77777777" w:rsidR="0081528E" w:rsidRPr="00DC09AF" w:rsidRDefault="0081528E" w:rsidP="008152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Accession number</w:t>
            </w:r>
          </w:p>
        </w:tc>
      </w:tr>
      <w:tr w:rsidR="00F224D9" w:rsidRPr="00806833" w14:paraId="731F89DC" w14:textId="77777777" w:rsidTr="004D0DAB">
        <w:trPr>
          <w:trHeight w:val="340"/>
          <w:jc w:val="center"/>
        </w:trPr>
        <w:tc>
          <w:tcPr>
            <w:tcW w:w="849" w:type="dxa"/>
            <w:vMerge w:val="restart"/>
            <w:textDirection w:val="btLr"/>
            <w:vAlign w:val="center"/>
          </w:tcPr>
          <w:p w14:paraId="7A242E34" w14:textId="109416FC" w:rsidR="00F224D9" w:rsidRPr="00DC09AF" w:rsidRDefault="00F224D9" w:rsidP="00F224D9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Reference</w:t>
            </w: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D6F55" w14:textId="3D12CC80" w:rsidR="00F224D9" w:rsidRPr="00DC09AF" w:rsidRDefault="00F224D9" w:rsidP="00060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ef1a</w:t>
            </w:r>
          </w:p>
        </w:tc>
        <w:tc>
          <w:tcPr>
            <w:tcW w:w="28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EC2615" w14:textId="6FBC4505" w:rsidR="00811359" w:rsidRPr="00DC09AF" w:rsidRDefault="00F224D9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="007312D4"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TCCTCTTGGTCGTTTCGCTG</w:t>
            </w:r>
          </w:p>
          <w:p w14:paraId="6B7B585F" w14:textId="2E84C657" w:rsidR="00F224D9" w:rsidRPr="00DC09AF" w:rsidRDefault="00F224D9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="007312D4"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ACCCGAGGGACATCCTGTG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A14F1" w14:textId="221881FA" w:rsidR="00F224D9" w:rsidRPr="00DC09AF" w:rsidRDefault="00F224D9" w:rsidP="00F22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58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025910" w14:textId="58B9350A" w:rsidR="00F224D9" w:rsidRPr="00DC09AF" w:rsidRDefault="00F224D9" w:rsidP="00F22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09AF">
              <w:rPr>
                <w:rFonts w:ascii="Palatino Linotype" w:eastAsia="Times New Roman" w:hAnsi="Palatino Linotype" w:cs="Times New Roman"/>
                <w:kern w:val="24"/>
                <w:sz w:val="16"/>
                <w:szCs w:val="16"/>
                <w:lang w:val="es-ES"/>
              </w:rPr>
              <w:t>NM_001124339</w:t>
            </w:r>
          </w:p>
        </w:tc>
      </w:tr>
      <w:tr w:rsidR="00F224D9" w:rsidRPr="00806833" w14:paraId="74E228FD" w14:textId="77777777" w:rsidTr="004D0DAB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1BF8AEF7" w14:textId="77777777" w:rsidR="00F224D9" w:rsidRPr="00DC09AF" w:rsidRDefault="00F224D9" w:rsidP="00F224D9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CFEE4" w14:textId="25E01625" w:rsidR="00F224D9" w:rsidRPr="00DC09AF" w:rsidRDefault="00F224D9" w:rsidP="00060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ubiquitin</w:t>
            </w:r>
          </w:p>
        </w:tc>
        <w:tc>
          <w:tcPr>
            <w:tcW w:w="28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2284C2" w14:textId="72A55E8F" w:rsidR="00811359" w:rsidRPr="00DC09AF" w:rsidRDefault="00F224D9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="007312D4"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ACAACATCCAGAAAGAGTCCA</w:t>
            </w:r>
          </w:p>
          <w:p w14:paraId="045F8AB0" w14:textId="3DFAA1A6" w:rsidR="00F224D9" w:rsidRPr="00DC09AF" w:rsidRDefault="00F224D9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="007312D4"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AGGCGAGCGTAGCACTTG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58357D" w14:textId="190678B6" w:rsidR="00F224D9" w:rsidRPr="00DC09AF" w:rsidRDefault="00F224D9" w:rsidP="00F22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58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8D50D" w14:textId="1FF8A179" w:rsidR="00F224D9" w:rsidRPr="00DC09AF" w:rsidRDefault="00F224D9" w:rsidP="00F224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nl-BE"/>
              </w:rPr>
            </w:pPr>
            <w:r w:rsidRPr="00DC09AF">
              <w:rPr>
                <w:rFonts w:ascii="Palatino Linotype" w:eastAsia="Times New Roman" w:hAnsi="Palatino Linotype" w:cs="Times New Roman"/>
                <w:kern w:val="24"/>
                <w:sz w:val="16"/>
                <w:szCs w:val="16"/>
                <w:lang w:val="es-ES"/>
              </w:rPr>
              <w:t>NM_001124194</w:t>
            </w:r>
          </w:p>
        </w:tc>
      </w:tr>
      <w:tr w:rsidR="00F25C3C" w:rsidRPr="00806833" w14:paraId="1146F576" w14:textId="77777777" w:rsidTr="004D0DAB">
        <w:trPr>
          <w:trHeight w:val="340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50F65096" w14:textId="18C849D5" w:rsidR="00F25C3C" w:rsidRPr="00DC09AF" w:rsidRDefault="00F25C3C" w:rsidP="00F25C3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Lipid metabolism</w:t>
            </w:r>
          </w:p>
        </w:tc>
        <w:tc>
          <w:tcPr>
            <w:tcW w:w="1077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7E68C2" w14:textId="319A122D" w:rsidR="00F25C3C" w:rsidRPr="00DC09AF" w:rsidRDefault="00AA24EC" w:rsidP="00060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cebpa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591EC" w14:textId="12F57B65" w:rsidR="00F25C3C" w:rsidRPr="00DC09AF" w:rsidRDefault="00F25C3C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="00AA24EC"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TGTGGCGATAAAGCAAGAGC</w:t>
            </w:r>
          </w:p>
          <w:p w14:paraId="2F3BF476" w14:textId="159DC822" w:rsidR="00F25C3C" w:rsidRPr="00DC09AF" w:rsidRDefault="00F25C3C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="00AA24EC"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CTGGTGGGAATGGTGGTAGG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1E11A9" w14:textId="7785C6F0" w:rsidR="00F25C3C" w:rsidRPr="00DC09AF" w:rsidRDefault="00AA24EC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57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983C1C" w14:textId="407D6D85" w:rsidR="00F25C3C" w:rsidRPr="00DC09AF" w:rsidRDefault="00AA24EC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DQ423469</w:t>
            </w:r>
          </w:p>
        </w:tc>
      </w:tr>
      <w:tr w:rsidR="00C61678" w:rsidRPr="00806833" w14:paraId="3055DF3D" w14:textId="77777777" w:rsidTr="00114CA4">
        <w:trPr>
          <w:trHeight w:val="340"/>
          <w:jc w:val="center"/>
        </w:trPr>
        <w:tc>
          <w:tcPr>
            <w:tcW w:w="849" w:type="dxa"/>
            <w:vMerge/>
            <w:tcBorders>
              <w:top w:val="single" w:sz="4" w:space="0" w:color="000000"/>
            </w:tcBorders>
            <w:textDirection w:val="btLr"/>
            <w:vAlign w:val="center"/>
          </w:tcPr>
          <w:p w14:paraId="53BC370F" w14:textId="77777777" w:rsidR="00C61678" w:rsidRPr="00DC09AF" w:rsidRDefault="00C61678" w:rsidP="00F25C3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991EB3" w14:textId="127FA29E" w:rsidR="00C61678" w:rsidRPr="00DC09AF" w:rsidRDefault="00C61678" w:rsidP="00060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cebpb</w:t>
            </w:r>
          </w:p>
        </w:tc>
        <w:tc>
          <w:tcPr>
            <w:tcW w:w="28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0FB937" w14:textId="4D1AE125" w:rsidR="00C61678" w:rsidRPr="00DC09AF" w:rsidRDefault="00C61678" w:rsidP="00C61678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 CACAAAGTGCTGGAACTGGC</w:t>
            </w:r>
          </w:p>
          <w:p w14:paraId="6B3BBA93" w14:textId="5C428AAC" w:rsidR="00C61678" w:rsidRPr="00DC09AF" w:rsidRDefault="00C61678" w:rsidP="00C61678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TGGCACAGCGATAAATGGGT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19BDA" w14:textId="67D5F39E" w:rsidR="00C61678" w:rsidRPr="00DC09AF" w:rsidRDefault="00C61678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74DD2D" w14:textId="5CB5E46C" w:rsidR="00C61678" w:rsidRPr="00DC09AF" w:rsidRDefault="00583964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NM_001124447</w:t>
            </w:r>
          </w:p>
        </w:tc>
      </w:tr>
      <w:tr w:rsidR="00563F8E" w:rsidRPr="00806833" w14:paraId="62C194B8" w14:textId="77777777" w:rsidTr="004D0DAB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0875BB21" w14:textId="77777777" w:rsidR="00563F8E" w:rsidRPr="00DC09AF" w:rsidRDefault="00563F8E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988362" w14:textId="1FCF11B4" w:rsidR="00563F8E" w:rsidRPr="00DC09AF" w:rsidRDefault="00563F8E" w:rsidP="00060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lpl</w:t>
            </w:r>
          </w:p>
        </w:tc>
        <w:tc>
          <w:tcPr>
            <w:tcW w:w="28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58198D" w14:textId="77777777" w:rsidR="00F413FB" w:rsidRPr="00DC09AF" w:rsidRDefault="00563F8E" w:rsidP="00563F8E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="008B7937"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TAATTGGCTGCAGAAAACAC </w:t>
            </w:r>
          </w:p>
          <w:p w14:paraId="20F50864" w14:textId="3FD2140D" w:rsidR="00563F8E" w:rsidRPr="00DC09AF" w:rsidRDefault="00563F8E" w:rsidP="00563F8E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 xml:space="preserve"> </w:t>
            </w:r>
            <w:r w:rsidR="008B7937"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>CGTCAGCAAACTCAAAGGT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4FAA3C" w14:textId="6FF9E787" w:rsidR="00563F8E" w:rsidRPr="00DC09AF" w:rsidRDefault="00C83636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59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42ABB1" w14:textId="54ED57D5" w:rsidR="00563F8E" w:rsidRPr="00DC09AF" w:rsidRDefault="006548DA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AJ224693</w:t>
            </w:r>
          </w:p>
        </w:tc>
      </w:tr>
      <w:tr w:rsidR="00F25C3C" w:rsidRPr="00806833" w14:paraId="2A7F9BA5" w14:textId="77777777" w:rsidTr="004D0DAB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6E82ECEE" w14:textId="77777777" w:rsidR="00F25C3C" w:rsidRPr="00DC09AF" w:rsidRDefault="00F25C3C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C85CD9" w14:textId="783AAA29" w:rsidR="00F25C3C" w:rsidRPr="00DC09AF" w:rsidRDefault="00B9304E" w:rsidP="00060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cd36</w:t>
            </w:r>
          </w:p>
        </w:tc>
        <w:tc>
          <w:tcPr>
            <w:tcW w:w="28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F48148" w14:textId="77777777" w:rsidR="000B2F69" w:rsidRPr="00DC09AF" w:rsidRDefault="00F25C3C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</w:pPr>
            <w:bookmarkStart w:id="0" w:name="OLE_LINK1"/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="000B2F69"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>CAAGTCAGCGACAAACCAGA</w:t>
            </w:r>
          </w:p>
          <w:p w14:paraId="4AC67AAC" w14:textId="07956306" w:rsidR="00F25C3C" w:rsidRPr="00DC09AF" w:rsidRDefault="00F25C3C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 xml:space="preserve"> </w:t>
            </w:r>
            <w:r w:rsidR="000B2F69"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>ACTTCTGAGCCTCCACAGGA</w:t>
            </w:r>
            <w:bookmarkEnd w:id="0"/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D025C" w14:textId="0FACC904" w:rsidR="00F25C3C" w:rsidRPr="00DC09AF" w:rsidRDefault="000B2F69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62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305025" w14:textId="00852564" w:rsidR="00F25C3C" w:rsidRPr="00DC09AF" w:rsidRDefault="000B2F69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AY606034</w:t>
            </w:r>
          </w:p>
        </w:tc>
      </w:tr>
      <w:tr w:rsidR="00F25C3C" w:rsidRPr="00806833" w14:paraId="42D34687" w14:textId="77777777" w:rsidTr="004D0DAB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155093F5" w14:textId="77777777" w:rsidR="00F25C3C" w:rsidRPr="00DC09AF" w:rsidRDefault="00F25C3C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48C93D" w14:textId="179725F3" w:rsidR="00F25C3C" w:rsidRPr="00DC09AF" w:rsidRDefault="00B9304E" w:rsidP="00060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fatp1</w:t>
            </w:r>
          </w:p>
        </w:tc>
        <w:tc>
          <w:tcPr>
            <w:tcW w:w="28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7F4006" w14:textId="2F3AE0FF" w:rsidR="00F25C3C" w:rsidRPr="00DC09AF" w:rsidRDefault="00F25C3C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="005E5217"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AGGAGAGAACGTCTCCACCA</w:t>
            </w:r>
          </w:p>
          <w:p w14:paraId="365CFB95" w14:textId="1AC18422" w:rsidR="00F25C3C" w:rsidRPr="00DC09AF" w:rsidRDefault="00F25C3C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="005E5217"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CGCATCACAGTCAAATGTCC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2C557A" w14:textId="75CA4467" w:rsidR="00F25C3C" w:rsidRPr="00DC09AF" w:rsidRDefault="005E5217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D7F4B3" w14:textId="74CE7A6D" w:rsidR="00F25C3C" w:rsidRPr="00DC09AF" w:rsidRDefault="005E5217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XM_036941441</w:t>
            </w:r>
          </w:p>
        </w:tc>
      </w:tr>
      <w:tr w:rsidR="00F25C3C" w:rsidRPr="00806833" w14:paraId="00600B6E" w14:textId="77777777" w:rsidTr="004D0DAB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6AC767BB" w14:textId="77777777" w:rsidR="00F25C3C" w:rsidRPr="00DC09AF" w:rsidRDefault="00F25C3C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E353B0" w14:textId="2421E9B3" w:rsidR="00F25C3C" w:rsidRPr="00DC09AF" w:rsidRDefault="00FB46C3" w:rsidP="00060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f</w:t>
            </w:r>
            <w:r w:rsidR="003F190C"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abp</w:t>
            </w:r>
            <w:r w:rsidR="002F7DBC"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h</w:t>
            </w:r>
          </w:p>
        </w:tc>
        <w:tc>
          <w:tcPr>
            <w:tcW w:w="28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ED0895" w14:textId="6B6029F9" w:rsidR="00F25C3C" w:rsidRPr="00DC09AF" w:rsidRDefault="00F25C3C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="003F190C"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CGACAGAAAAACAATGACCGTT</w:t>
            </w:r>
          </w:p>
          <w:p w14:paraId="720E705C" w14:textId="10C61502" w:rsidR="00F25C3C" w:rsidRPr="00DC09AF" w:rsidRDefault="00F25C3C" w:rsidP="007312D4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="003F190C"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TATGTCCTCACCGCAACCAC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F96924" w14:textId="703CC06A" w:rsidR="00F25C3C" w:rsidRPr="00DC09AF" w:rsidRDefault="003F190C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54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35D53" w14:textId="05D5C4FD" w:rsidR="00F25C3C" w:rsidRPr="00DC09AF" w:rsidRDefault="00FB46C3" w:rsidP="00A74A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NM_001165105</w:t>
            </w:r>
          </w:p>
        </w:tc>
      </w:tr>
      <w:tr w:rsidR="00A633BA" w:rsidRPr="00806833" w14:paraId="6F1EC517" w14:textId="77777777" w:rsidTr="004D0DAB">
        <w:trPr>
          <w:trHeight w:val="340"/>
          <w:jc w:val="center"/>
        </w:trPr>
        <w:tc>
          <w:tcPr>
            <w:tcW w:w="849" w:type="dxa"/>
            <w:vAlign w:val="center"/>
          </w:tcPr>
          <w:p w14:paraId="7DD7A78A" w14:textId="77777777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3512B" w14:textId="0A84D41F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lipe1</w:t>
            </w:r>
          </w:p>
        </w:tc>
        <w:tc>
          <w:tcPr>
            <w:tcW w:w="28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CA594B" w14:textId="77777777" w:rsidR="00A633BA" w:rsidRPr="00DC09AF" w:rsidRDefault="00A633BA" w:rsidP="00A633BA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 AGGGTCATGGTCATCGTCTC</w:t>
            </w:r>
          </w:p>
          <w:p w14:paraId="128DB82A" w14:textId="01D05649" w:rsidR="00A633BA" w:rsidRPr="00DC09AF" w:rsidRDefault="00A633BA" w:rsidP="00A633BA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 xml:space="preserve"> CTTGACGGAGGGACAGCTAC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ED90E" w14:textId="308ADF4D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58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39D7F6" w14:textId="5AA549F7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NM_001197209</w:t>
            </w:r>
          </w:p>
        </w:tc>
      </w:tr>
      <w:tr w:rsidR="00A633BA" w:rsidRPr="00806833" w14:paraId="1EC3B323" w14:textId="77777777" w:rsidTr="004D0DAB">
        <w:trPr>
          <w:trHeight w:val="340"/>
          <w:jc w:val="center"/>
        </w:trPr>
        <w:tc>
          <w:tcPr>
            <w:tcW w:w="849" w:type="dxa"/>
            <w:vAlign w:val="center"/>
          </w:tcPr>
          <w:p w14:paraId="27C88818" w14:textId="77777777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9C700" w14:textId="6FB7E48A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plin2</w:t>
            </w:r>
          </w:p>
        </w:tc>
        <w:tc>
          <w:tcPr>
            <w:tcW w:w="283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F43361" w14:textId="2AC5E24B" w:rsidR="00A633BA" w:rsidRPr="00DC09AF" w:rsidRDefault="00A633BA" w:rsidP="00A633BA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GATGGCAATGAGGCAGAGAACA </w:t>
            </w: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 AGGCAGAGTGGCTAAGGGACAG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63C4B1" w14:textId="48C3EB4A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7D7379" w14:textId="505C8A75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XM_021578132.2</w:t>
            </w:r>
          </w:p>
        </w:tc>
      </w:tr>
      <w:tr w:rsidR="00A633BA" w:rsidRPr="00806833" w14:paraId="75E3D49F" w14:textId="77777777" w:rsidTr="004D0DAB">
        <w:trPr>
          <w:trHeight w:val="340"/>
          <w:jc w:val="center"/>
        </w:trPr>
        <w:tc>
          <w:tcPr>
            <w:tcW w:w="849" w:type="dxa"/>
            <w:tcBorders>
              <w:bottom w:val="single" w:sz="8" w:space="0" w:color="auto"/>
            </w:tcBorders>
            <w:vAlign w:val="center"/>
          </w:tcPr>
          <w:p w14:paraId="7B5FDB0A" w14:textId="77777777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62FBF4" w14:textId="46AB7DC4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fasn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9760E1" w14:textId="2273AEF4" w:rsidR="00A633BA" w:rsidRPr="00DC09AF" w:rsidRDefault="00A633BA" w:rsidP="00A633BA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 TGCTGGGCTGAACATGACCT</w:t>
            </w:r>
          </w:p>
          <w:p w14:paraId="1B689A15" w14:textId="74AA7E83" w:rsidR="00A633BA" w:rsidRPr="00DC09AF" w:rsidRDefault="00A633BA" w:rsidP="00A633BA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Pr="00DC09A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>AGACCGTACAGACCTGGCTTC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EBD453" w14:textId="777AB2C2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57</w:t>
            </w:r>
          </w:p>
        </w:tc>
        <w:tc>
          <w:tcPr>
            <w:tcW w:w="1744" w:type="dxa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D2C92" w14:textId="67D8D39D" w:rsidR="00A633BA" w:rsidRPr="00DC09AF" w:rsidRDefault="00A633BA" w:rsidP="00A633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DC09A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XM_036960735</w:t>
            </w:r>
          </w:p>
        </w:tc>
      </w:tr>
    </w:tbl>
    <w:p w14:paraId="4D0A5EF9" w14:textId="5975BE27" w:rsidR="00B20953" w:rsidRPr="00E12F09" w:rsidRDefault="006D3D55" w:rsidP="006D3D55">
      <w:pPr>
        <w:pStyle w:val="MDPI43tablefooter"/>
        <w:spacing w:after="240"/>
        <w:rPr>
          <w:rFonts w:ascii="Times New Roman" w:hAnsi="Times New Roman"/>
        </w:rPr>
      </w:pPr>
      <w:r w:rsidRPr="00E12F09">
        <w:rPr>
          <w:rFonts w:ascii="Times New Roman" w:hAnsi="Times New Roman"/>
          <w:bCs/>
        </w:rPr>
        <w:t xml:space="preserve">F: forward; R: reverse; Ta: annealing temperature; </w:t>
      </w:r>
      <w:r w:rsidRPr="00E12F09">
        <w:rPr>
          <w:rFonts w:ascii="Times New Roman" w:hAnsi="Times New Roman"/>
          <w:bCs/>
          <w:i/>
          <w:iCs/>
        </w:rPr>
        <w:t>ef1α</w:t>
      </w:r>
      <w:r w:rsidRPr="00E12F09">
        <w:rPr>
          <w:rFonts w:ascii="Times New Roman" w:hAnsi="Times New Roman"/>
          <w:bCs/>
        </w:rPr>
        <w:t xml:space="preserve">: </w:t>
      </w:r>
      <w:r w:rsidR="00080072" w:rsidRPr="00080072">
        <w:rPr>
          <w:rFonts w:ascii="Times New Roman" w:hAnsi="Times New Roman"/>
          <w:bCs/>
        </w:rPr>
        <w:t>elongation factor 1-alpha</w:t>
      </w:r>
      <w:r w:rsidRPr="00E12F09">
        <w:rPr>
          <w:rFonts w:ascii="Times New Roman" w:hAnsi="Times New Roman"/>
          <w:bCs/>
        </w:rPr>
        <w:t>;</w:t>
      </w:r>
      <w:r w:rsidR="00E721F1">
        <w:rPr>
          <w:rFonts w:ascii="Times New Roman" w:hAnsi="Times New Roman"/>
        </w:rPr>
        <w:t xml:space="preserve"> </w:t>
      </w:r>
      <w:r w:rsidR="00E721F1" w:rsidRPr="00E721F1">
        <w:rPr>
          <w:rFonts w:ascii="Times New Roman" w:hAnsi="Times New Roman"/>
          <w:i/>
          <w:iCs/>
        </w:rPr>
        <w:t>cebp</w:t>
      </w:r>
      <w:r w:rsidR="00B20953" w:rsidRPr="00E721F1">
        <w:rPr>
          <w:rFonts w:ascii="Times New Roman" w:hAnsi="Times New Roman"/>
          <w:i/>
          <w:iCs/>
        </w:rPr>
        <w:t>a</w:t>
      </w:r>
      <w:r w:rsidR="00B20953" w:rsidRPr="00E12F09">
        <w:rPr>
          <w:rFonts w:ascii="Times New Roman" w:hAnsi="Times New Roman"/>
        </w:rPr>
        <w:t xml:space="preserve">: </w:t>
      </w:r>
      <w:r w:rsidR="00E721F1" w:rsidRPr="00E721F1">
        <w:rPr>
          <w:rFonts w:ascii="Times New Roman" w:hAnsi="Times New Roman"/>
        </w:rPr>
        <w:t>CCAAT/enhancer binding protein</w:t>
      </w:r>
      <w:r w:rsidR="00665C09">
        <w:rPr>
          <w:rFonts w:ascii="Times New Roman" w:hAnsi="Times New Roman"/>
        </w:rPr>
        <w:t xml:space="preserve"> alpha</w:t>
      </w:r>
      <w:r w:rsidR="00B20953" w:rsidRPr="00E12F09">
        <w:rPr>
          <w:rFonts w:ascii="Times New Roman" w:hAnsi="Times New Roman"/>
        </w:rPr>
        <w:t xml:space="preserve">; </w:t>
      </w:r>
      <w:r w:rsidR="008839EE" w:rsidRPr="00E721F1">
        <w:rPr>
          <w:rFonts w:ascii="Times New Roman" w:hAnsi="Times New Roman"/>
          <w:i/>
          <w:iCs/>
        </w:rPr>
        <w:t>cebp</w:t>
      </w:r>
      <w:r w:rsidR="008839EE">
        <w:rPr>
          <w:rFonts w:ascii="Times New Roman" w:hAnsi="Times New Roman"/>
          <w:i/>
          <w:iCs/>
        </w:rPr>
        <w:t>b</w:t>
      </w:r>
      <w:r w:rsidR="008839EE" w:rsidRPr="00E12F09">
        <w:rPr>
          <w:rFonts w:ascii="Times New Roman" w:hAnsi="Times New Roman"/>
        </w:rPr>
        <w:t xml:space="preserve">: </w:t>
      </w:r>
      <w:r w:rsidR="008839EE" w:rsidRPr="00E721F1">
        <w:rPr>
          <w:rFonts w:ascii="Times New Roman" w:hAnsi="Times New Roman"/>
        </w:rPr>
        <w:t>CCAAT/enhancer binding protein</w:t>
      </w:r>
      <w:r w:rsidR="00665C09">
        <w:rPr>
          <w:rFonts w:ascii="Times New Roman" w:hAnsi="Times New Roman"/>
        </w:rPr>
        <w:t xml:space="preserve"> beta;</w:t>
      </w:r>
      <w:r w:rsidR="008839EE">
        <w:rPr>
          <w:rFonts w:ascii="Times New Roman" w:hAnsi="Times New Roman"/>
          <w:i/>
          <w:iCs/>
        </w:rPr>
        <w:t xml:space="preserve"> </w:t>
      </w:r>
      <w:r w:rsidR="00E5764D">
        <w:rPr>
          <w:rFonts w:ascii="Times New Roman" w:hAnsi="Times New Roman"/>
          <w:i/>
          <w:iCs/>
        </w:rPr>
        <w:t>lipe1</w:t>
      </w:r>
      <w:r w:rsidR="00E721F1">
        <w:rPr>
          <w:rFonts w:ascii="Times New Roman" w:hAnsi="Times New Roman"/>
        </w:rPr>
        <w:t>:</w:t>
      </w:r>
      <w:r w:rsidR="00E721F1" w:rsidRPr="00E721F1">
        <w:t xml:space="preserve"> </w:t>
      </w:r>
      <w:r w:rsidR="00E721F1" w:rsidRPr="00E721F1">
        <w:rPr>
          <w:rFonts w:ascii="Times New Roman" w:hAnsi="Times New Roman"/>
        </w:rPr>
        <w:t>hormone-sensitive lipase</w:t>
      </w:r>
      <w:r w:rsidR="00E5764D">
        <w:rPr>
          <w:rFonts w:ascii="Times New Roman" w:hAnsi="Times New Roman"/>
        </w:rPr>
        <w:t xml:space="preserve"> 1</w:t>
      </w:r>
      <w:r w:rsidR="00E12F09" w:rsidRPr="00E12F09">
        <w:rPr>
          <w:rFonts w:ascii="Times New Roman" w:hAnsi="Times New Roman"/>
        </w:rPr>
        <w:t xml:space="preserve">; </w:t>
      </w:r>
      <w:r w:rsidR="00BB2CEF" w:rsidRPr="00BB2CEF">
        <w:rPr>
          <w:rFonts w:ascii="Times New Roman" w:hAnsi="Times New Roman"/>
          <w:i/>
          <w:iCs/>
        </w:rPr>
        <w:t>lpl</w:t>
      </w:r>
      <w:r w:rsidR="00BB2CEF">
        <w:rPr>
          <w:rFonts w:ascii="Times New Roman" w:hAnsi="Times New Roman"/>
        </w:rPr>
        <w:t xml:space="preserve">: lipoprotein lipase; </w:t>
      </w:r>
      <w:r w:rsidR="00E12F09" w:rsidRPr="00E12F09">
        <w:rPr>
          <w:rFonts w:ascii="Times New Roman" w:hAnsi="Times New Roman"/>
          <w:bCs/>
          <w:i/>
          <w:iCs/>
        </w:rPr>
        <w:t>cd36</w:t>
      </w:r>
      <w:r w:rsidR="00E12F09" w:rsidRPr="00E12F09">
        <w:rPr>
          <w:rFonts w:ascii="Times New Roman" w:hAnsi="Times New Roman"/>
          <w:bCs/>
        </w:rPr>
        <w:t xml:space="preserve">: cluster of differentiation 36; </w:t>
      </w:r>
      <w:r w:rsidR="00E12F09" w:rsidRPr="00E12F09">
        <w:rPr>
          <w:rFonts w:ascii="Times New Roman" w:hAnsi="Times New Roman"/>
          <w:bCs/>
          <w:i/>
          <w:iCs/>
        </w:rPr>
        <w:t>fatp1</w:t>
      </w:r>
      <w:r w:rsidR="00E12F09" w:rsidRPr="00E12F09">
        <w:rPr>
          <w:rFonts w:ascii="Times New Roman" w:hAnsi="Times New Roman"/>
          <w:bCs/>
        </w:rPr>
        <w:t xml:space="preserve">: </w:t>
      </w:r>
      <w:r w:rsidR="00126E0D">
        <w:rPr>
          <w:rFonts w:ascii="Times New Roman" w:hAnsi="Times New Roman"/>
          <w:bCs/>
        </w:rPr>
        <w:t xml:space="preserve">long-chain </w:t>
      </w:r>
      <w:r w:rsidR="00E12F09" w:rsidRPr="00E12F09">
        <w:rPr>
          <w:rFonts w:ascii="Times New Roman" w:hAnsi="Times New Roman"/>
          <w:bCs/>
        </w:rPr>
        <w:t xml:space="preserve">fatty acid transport protein 1; </w:t>
      </w:r>
      <w:r w:rsidR="00E12F09" w:rsidRPr="00E12F09">
        <w:rPr>
          <w:rFonts w:ascii="Times New Roman" w:hAnsi="Times New Roman"/>
          <w:bCs/>
          <w:i/>
          <w:iCs/>
        </w:rPr>
        <w:t>fab</w:t>
      </w:r>
      <w:r w:rsidR="00E22D09">
        <w:rPr>
          <w:rFonts w:ascii="Times New Roman" w:hAnsi="Times New Roman"/>
          <w:bCs/>
          <w:i/>
          <w:iCs/>
        </w:rPr>
        <w:t>bph</w:t>
      </w:r>
      <w:r w:rsidR="00E12F09" w:rsidRPr="00E12F09">
        <w:rPr>
          <w:rFonts w:ascii="Times New Roman" w:hAnsi="Times New Roman"/>
          <w:bCs/>
        </w:rPr>
        <w:t>: fatty acid binding protein</w:t>
      </w:r>
      <w:r w:rsidR="00E22D09">
        <w:rPr>
          <w:rFonts w:ascii="Times New Roman" w:hAnsi="Times New Roman"/>
          <w:bCs/>
        </w:rPr>
        <w:t>, heart</w:t>
      </w:r>
      <w:r w:rsidR="00E12F09">
        <w:rPr>
          <w:rFonts w:ascii="Times New Roman" w:hAnsi="Times New Roman"/>
          <w:bCs/>
        </w:rPr>
        <w:t xml:space="preserve">; </w:t>
      </w:r>
      <w:r w:rsidR="008839EE" w:rsidRPr="008839EE">
        <w:rPr>
          <w:rFonts w:ascii="Times New Roman" w:hAnsi="Times New Roman"/>
          <w:bCs/>
          <w:i/>
          <w:iCs/>
        </w:rPr>
        <w:t>plin2</w:t>
      </w:r>
      <w:r w:rsidR="008839EE">
        <w:rPr>
          <w:rFonts w:ascii="Times New Roman" w:hAnsi="Times New Roman"/>
          <w:bCs/>
        </w:rPr>
        <w:t xml:space="preserve">: perilipin-2; </w:t>
      </w:r>
      <w:r w:rsidR="00E12F09" w:rsidRPr="008839EE">
        <w:rPr>
          <w:rFonts w:ascii="Times New Roman" w:hAnsi="Times New Roman"/>
          <w:bCs/>
          <w:i/>
          <w:iCs/>
        </w:rPr>
        <w:t>fasn</w:t>
      </w:r>
      <w:r w:rsidR="00E12F09">
        <w:rPr>
          <w:rFonts w:ascii="Times New Roman" w:hAnsi="Times New Roman"/>
          <w:bCs/>
        </w:rPr>
        <w:t>:</w:t>
      </w:r>
      <w:r w:rsidR="000B747E">
        <w:rPr>
          <w:rFonts w:ascii="Times New Roman" w:hAnsi="Times New Roman"/>
          <w:bCs/>
        </w:rPr>
        <w:t xml:space="preserve"> fatty acid synthase</w:t>
      </w:r>
      <w:r w:rsidR="00A727D9">
        <w:rPr>
          <w:rFonts w:ascii="Times New Roman" w:hAnsi="Times New Roman"/>
          <w:bCs/>
        </w:rPr>
        <w:t>.</w:t>
      </w:r>
    </w:p>
    <w:p w14:paraId="27AEA90E" w14:textId="77777777" w:rsidR="00126D81" w:rsidRDefault="00126D81"/>
    <w:p w14:paraId="7D63AD82" w14:textId="77777777" w:rsidR="00890C34" w:rsidRDefault="00890C34"/>
    <w:p w14:paraId="64E2D4CF" w14:textId="77777777" w:rsidR="00890C34" w:rsidRDefault="00890C34"/>
    <w:p w14:paraId="5A0496A4" w14:textId="77777777" w:rsidR="00890C34" w:rsidRDefault="00890C34"/>
    <w:p w14:paraId="047F8867" w14:textId="77777777" w:rsidR="00890C34" w:rsidRDefault="00890C34"/>
    <w:p w14:paraId="49FA397B" w14:textId="77777777" w:rsidR="00890C34" w:rsidRDefault="00890C34"/>
    <w:p w14:paraId="75CD6BEA" w14:textId="77777777" w:rsidR="00890C34" w:rsidRDefault="00890C34"/>
    <w:p w14:paraId="16C9B6DA" w14:textId="77777777" w:rsidR="00890C34" w:rsidRDefault="00890C34"/>
    <w:p w14:paraId="54221850" w14:textId="77777777" w:rsidR="00890C34" w:rsidRDefault="00890C34"/>
    <w:p w14:paraId="48C03FB2" w14:textId="77777777" w:rsidR="00890C34" w:rsidRDefault="00890C34"/>
    <w:p w14:paraId="67C84985" w14:textId="77777777" w:rsidR="00890C34" w:rsidRDefault="00890C34"/>
    <w:p w14:paraId="685F29D5" w14:textId="4222C131" w:rsidR="00890C34" w:rsidRPr="00806833" w:rsidRDefault="00890C34" w:rsidP="00890C34">
      <w:pPr>
        <w:pStyle w:val="MDPI41tablecaption"/>
        <w:jc w:val="center"/>
        <w:rPr>
          <w:rFonts w:ascii="Times New Roman" w:hAnsi="Times New Roman"/>
          <w:sz w:val="24"/>
          <w:szCs w:val="24"/>
        </w:rPr>
      </w:pPr>
      <w:r w:rsidRPr="00806833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F9047E">
        <w:rPr>
          <w:rFonts w:ascii="Times New Roman" w:hAnsi="Times New Roman"/>
          <w:b/>
          <w:sz w:val="24"/>
          <w:szCs w:val="24"/>
        </w:rPr>
        <w:t>2</w:t>
      </w:r>
      <w:r w:rsidRPr="00806833">
        <w:rPr>
          <w:rFonts w:ascii="Times New Roman" w:hAnsi="Times New Roman"/>
          <w:b/>
          <w:sz w:val="24"/>
          <w:szCs w:val="24"/>
        </w:rPr>
        <w:t>.</w:t>
      </w:r>
      <w:r w:rsidRPr="00806833">
        <w:rPr>
          <w:rFonts w:ascii="Times New Roman" w:hAnsi="Times New Roman"/>
          <w:sz w:val="24"/>
          <w:szCs w:val="24"/>
        </w:rPr>
        <w:t xml:space="preserve"> </w:t>
      </w:r>
      <w:r w:rsidRPr="00806833">
        <w:rPr>
          <w:rFonts w:ascii="Times New Roman" w:hAnsi="Times New Roman"/>
          <w:bCs/>
          <w:sz w:val="24"/>
          <w:szCs w:val="24"/>
        </w:rPr>
        <w:t>Primers used in the Real-Time quantitative PCR analyses</w:t>
      </w:r>
      <w:r>
        <w:rPr>
          <w:rFonts w:ascii="Times New Roman" w:hAnsi="Times New Roman"/>
          <w:bCs/>
          <w:sz w:val="24"/>
          <w:szCs w:val="24"/>
        </w:rPr>
        <w:t xml:space="preserve"> for gilthead sea bream.</w:t>
      </w:r>
    </w:p>
    <w:tbl>
      <w:tblPr>
        <w:tblW w:w="7809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9"/>
        <w:gridCol w:w="1077"/>
        <w:gridCol w:w="3345"/>
        <w:gridCol w:w="794"/>
        <w:gridCol w:w="1744"/>
      </w:tblGrid>
      <w:tr w:rsidR="00890C34" w:rsidRPr="00806833" w14:paraId="49EB9375" w14:textId="77777777" w:rsidTr="008F751A">
        <w:trPr>
          <w:trHeight w:val="18"/>
          <w:jc w:val="center"/>
        </w:trPr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25D4CE7C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Type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02396B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Gene</w:t>
            </w:r>
          </w:p>
        </w:tc>
        <w:tc>
          <w:tcPr>
            <w:tcW w:w="3345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1BDED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Primer sequences (5’–3’)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FF0E8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 xml:space="preserve">Ta (ºC) </w:t>
            </w:r>
          </w:p>
        </w:tc>
        <w:tc>
          <w:tcPr>
            <w:tcW w:w="174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89DCE2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Accession number</w:t>
            </w:r>
          </w:p>
        </w:tc>
      </w:tr>
      <w:tr w:rsidR="00971846" w:rsidRPr="00806833" w14:paraId="38843B76" w14:textId="77777777" w:rsidTr="008F751A">
        <w:trPr>
          <w:trHeight w:val="340"/>
          <w:jc w:val="center"/>
        </w:trPr>
        <w:tc>
          <w:tcPr>
            <w:tcW w:w="849" w:type="dxa"/>
            <w:vMerge w:val="restart"/>
            <w:textDirection w:val="btLr"/>
            <w:vAlign w:val="center"/>
          </w:tcPr>
          <w:p w14:paraId="6D84C2AC" w14:textId="77777777" w:rsidR="00971846" w:rsidRPr="00496726" w:rsidRDefault="00971846" w:rsidP="00D557C9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</w:pPr>
            <w:r w:rsidRPr="004967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6"/>
                <w:szCs w:val="16"/>
              </w:rPr>
              <w:t>Reference</w:t>
            </w: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D3227" w14:textId="77777777" w:rsidR="00971846" w:rsidRPr="00806833" w:rsidRDefault="00971846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ef1a</w:t>
            </w:r>
          </w:p>
        </w:tc>
        <w:tc>
          <w:tcPr>
            <w:tcW w:w="334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9CAC5" w14:textId="1FFE8AD2" w:rsidR="00971846" w:rsidRDefault="00971846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4247F4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CTTCAACGCTCAGGTCATCAT</w:t>
            </w:r>
          </w:p>
          <w:p w14:paraId="2514E825" w14:textId="5964238C" w:rsidR="00971846" w:rsidRPr="00811359" w:rsidRDefault="00971846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Pr="004247F4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CACAGCGAAACGACCAAGGGGA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1AA198" w14:textId="288A3449" w:rsidR="00971846" w:rsidRPr="00806833" w:rsidRDefault="00971846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B60901" w14:textId="6877B2FC" w:rsidR="00971846" w:rsidRPr="00806833" w:rsidRDefault="00971846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528E">
              <w:rPr>
                <w:rFonts w:ascii="Palatino Linotype" w:eastAsia="Times New Roman" w:hAnsi="Palatino Linotype" w:cs="Times New Roman"/>
                <w:kern w:val="24"/>
                <w:sz w:val="16"/>
                <w:szCs w:val="16"/>
                <w:lang w:val="es-ES"/>
              </w:rPr>
              <w:t>AF184170</w:t>
            </w:r>
          </w:p>
        </w:tc>
      </w:tr>
      <w:tr w:rsidR="00971846" w:rsidRPr="00806833" w14:paraId="5CA0131A" w14:textId="77777777" w:rsidTr="008F751A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43E9FE60" w14:textId="77777777" w:rsidR="00971846" w:rsidRPr="00806833" w:rsidRDefault="00971846" w:rsidP="00D557C9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D080EB" w14:textId="527EE607" w:rsidR="00971846" w:rsidRPr="00806833" w:rsidRDefault="00971846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rps18</w:t>
            </w:r>
          </w:p>
        </w:tc>
        <w:tc>
          <w:tcPr>
            <w:tcW w:w="334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E7B42" w14:textId="5D73F360" w:rsidR="00971846" w:rsidRDefault="00971846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Pr="00475BA2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GGGTGTTGGCAGACGTTAC</w:t>
            </w:r>
          </w:p>
          <w:p w14:paraId="3EFB5C2F" w14:textId="6F0BF402" w:rsidR="00971846" w:rsidRPr="00811359" w:rsidRDefault="00971846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475BA2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CTTCTGCCTGTTGAGGAACCA</w:t>
            </w:r>
            <w:r w:rsidRPr="00AA24EC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0C534F" w14:textId="1F96FFA7" w:rsidR="00971846" w:rsidRPr="00806833" w:rsidRDefault="00971846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4EE8B" w14:textId="6D5C9236" w:rsidR="00971846" w:rsidRPr="00806833" w:rsidRDefault="00971846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nl-BE"/>
              </w:rPr>
            </w:pPr>
            <w:r w:rsidRPr="0081528E">
              <w:rPr>
                <w:rFonts w:ascii="Palatino Linotype" w:eastAsia="Times New Roman" w:hAnsi="Palatino Linotype" w:cs="Times New Roman"/>
                <w:kern w:val="24"/>
                <w:sz w:val="16"/>
                <w:szCs w:val="16"/>
                <w:lang w:val="es-ES"/>
              </w:rPr>
              <w:t>AM490061</w:t>
            </w:r>
          </w:p>
        </w:tc>
      </w:tr>
      <w:tr w:rsidR="00971846" w:rsidRPr="00806833" w14:paraId="17E02FFD" w14:textId="77777777" w:rsidTr="008F751A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7FCE3DC9" w14:textId="77777777" w:rsidR="00971846" w:rsidRPr="00806833" w:rsidRDefault="00971846" w:rsidP="00D557C9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254A9F" w14:textId="446E78BA" w:rsidR="00971846" w:rsidRDefault="00971846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rpl27a</w:t>
            </w:r>
          </w:p>
        </w:tc>
        <w:tc>
          <w:tcPr>
            <w:tcW w:w="334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4E41DA" w14:textId="383172BD" w:rsidR="00971846" w:rsidRDefault="00971846" w:rsidP="002A5A78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4247F4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AAGAGGAACACAACTCACTGCCCCAC</w:t>
            </w:r>
          </w:p>
          <w:p w14:paraId="7FAC8050" w14:textId="40E79D36" w:rsidR="00971846" w:rsidRPr="00806833" w:rsidRDefault="00971846" w:rsidP="002A5A78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4247F4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GCTTGCCTTTGCCCAGAACTTTGTAG</w:t>
            </w:r>
            <w:r w:rsidRPr="00AA24EC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37301" w14:textId="1DFFBA67" w:rsidR="00971846" w:rsidRDefault="00971846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68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1F9D3E" w14:textId="74527781" w:rsidR="00971846" w:rsidRPr="004206ED" w:rsidRDefault="00971846" w:rsidP="00D557C9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kern w:val="24"/>
                <w:sz w:val="16"/>
                <w:szCs w:val="16"/>
                <w:lang w:val="es-ES"/>
              </w:rPr>
            </w:pPr>
            <w:r w:rsidRPr="0081528E">
              <w:rPr>
                <w:rFonts w:ascii="Palatino Linotype" w:eastAsia="Times New Roman" w:hAnsi="Palatino Linotype" w:cs="Times New Roman"/>
                <w:kern w:val="24"/>
                <w:sz w:val="16"/>
                <w:szCs w:val="16"/>
                <w:lang w:val="es-ES"/>
              </w:rPr>
              <w:t>AY188520</w:t>
            </w:r>
          </w:p>
        </w:tc>
      </w:tr>
      <w:tr w:rsidR="00890C34" w:rsidRPr="00806833" w14:paraId="474C7F4A" w14:textId="77777777" w:rsidTr="008F751A">
        <w:trPr>
          <w:trHeight w:val="340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0409A6AA" w14:textId="77777777" w:rsidR="00890C34" w:rsidRPr="00806833" w:rsidRDefault="00890C34" w:rsidP="00D557C9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Lipid metabolism</w:t>
            </w:r>
          </w:p>
        </w:tc>
        <w:tc>
          <w:tcPr>
            <w:tcW w:w="1077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4B6F8D" w14:textId="3C6CC1EF" w:rsidR="00890C34" w:rsidRPr="00806833" w:rsidRDefault="002A5A78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pp</w:t>
            </w:r>
            <w:r w:rsidR="00890C34"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rg</w:t>
            </w:r>
          </w:p>
        </w:tc>
        <w:tc>
          <w:tcPr>
            <w:tcW w:w="3345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312A5" w14:textId="05EB0DB4" w:rsidR="00890C34" w:rsidRPr="00AA24EC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="008F751A" w:rsidRPr="008F751A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CGCCGTGGACCTGTCAGAGC</w:t>
            </w:r>
          </w:p>
          <w:p w14:paraId="7EEF140A" w14:textId="30D58563" w:rsidR="00890C34" w:rsidRPr="00806833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Pr="00AA24EC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="008F751A" w:rsidRPr="008F751A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GGAATGGATGGAGGAGGAGGAGATGG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E0AF9B" w14:textId="41AF62B0" w:rsidR="00890C34" w:rsidRPr="00806833" w:rsidRDefault="008F751A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66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BD9D69" w14:textId="73FC6DB5" w:rsidR="00890C34" w:rsidRPr="00806833" w:rsidRDefault="008F751A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59018D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AY590304</w:t>
            </w:r>
          </w:p>
        </w:tc>
      </w:tr>
      <w:tr w:rsidR="00890C34" w:rsidRPr="00806833" w14:paraId="748DAB61" w14:textId="77777777" w:rsidTr="008F751A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737BAC80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95987E" w14:textId="77777777" w:rsidR="00890C34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lpl</w:t>
            </w:r>
          </w:p>
        </w:tc>
        <w:tc>
          <w:tcPr>
            <w:tcW w:w="334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080C7E" w14:textId="10AB55A9" w:rsidR="00890C34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="0032391E" w:rsidRPr="0032391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GAGCACGCAGACAACCAGAA</w:t>
            </w:r>
          </w:p>
          <w:p w14:paraId="37D3F4C6" w14:textId="6FB90954" w:rsidR="00890C34" w:rsidRPr="00806833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="0032391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="0032391E" w:rsidRPr="0032391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GGGGTAGATGTCGATGTCGC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20FD8" w14:textId="4829B03F" w:rsidR="00890C34" w:rsidRDefault="0032391E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06A8FD" w14:textId="4317E60B" w:rsidR="00890C34" w:rsidRPr="00754E30" w:rsidRDefault="003A5B57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F4440D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AY495672</w:t>
            </w:r>
          </w:p>
        </w:tc>
      </w:tr>
      <w:tr w:rsidR="00890C34" w:rsidRPr="00806833" w14:paraId="386BB28F" w14:textId="77777777" w:rsidTr="008F751A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79F48E4A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39602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cd36</w:t>
            </w:r>
          </w:p>
        </w:tc>
        <w:tc>
          <w:tcPr>
            <w:tcW w:w="334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9E9E92" w14:textId="3E72CA14" w:rsidR="00890C34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="00260D85" w:rsidRPr="00260D85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CCTTGAGGTTTGCCAAGAGGA</w:t>
            </w:r>
          </w:p>
          <w:p w14:paraId="5A362AB1" w14:textId="5313E24D" w:rsidR="00890C34" w:rsidRPr="00806833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Pr="00806833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 xml:space="preserve"> </w:t>
            </w:r>
            <w:r w:rsidR="00260D85" w:rsidRPr="00260D85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>ATCCAACGCAGCCGTCTCA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0B877" w14:textId="20EA027D" w:rsidR="00890C34" w:rsidRPr="00806833" w:rsidRDefault="00260D85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81AA35" w14:textId="4E6F5431" w:rsidR="00890C34" w:rsidRPr="00806833" w:rsidRDefault="00A64B5E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A64B5E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XM_030440140</w:t>
            </w:r>
          </w:p>
        </w:tc>
      </w:tr>
      <w:tr w:rsidR="00890C34" w:rsidRPr="00806833" w14:paraId="24FFA615" w14:textId="77777777" w:rsidTr="008F751A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16ADE2CE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2BDEC" w14:textId="77777777" w:rsidR="00890C34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fatp1</w:t>
            </w:r>
          </w:p>
        </w:tc>
        <w:tc>
          <w:tcPr>
            <w:tcW w:w="334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CCC58" w14:textId="7E808B5F" w:rsidR="00890C34" w:rsidRPr="00806833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="00836226" w:rsidRPr="00836226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CAACAGAGGTGGAGGGCATT</w:t>
            </w:r>
          </w:p>
          <w:p w14:paraId="5A581BFE" w14:textId="69A1F83E" w:rsidR="00890C34" w:rsidRPr="00806833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="00836226" w:rsidRPr="00836226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GGGGAGATACGCAGGAACAC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36B8D1" w14:textId="5F93BADC" w:rsidR="00890C34" w:rsidRPr="00806833" w:rsidRDefault="00E02EC9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5CDFBA" w14:textId="70D80397" w:rsidR="00890C34" w:rsidRPr="0059018D" w:rsidRDefault="007A406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3B5040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XM_030407649</w:t>
            </w:r>
          </w:p>
        </w:tc>
      </w:tr>
      <w:tr w:rsidR="00890C34" w:rsidRPr="00806833" w14:paraId="4D7E88F9" w14:textId="77777777" w:rsidTr="008F751A">
        <w:trPr>
          <w:trHeight w:val="340"/>
          <w:jc w:val="center"/>
        </w:trPr>
        <w:tc>
          <w:tcPr>
            <w:tcW w:w="849" w:type="dxa"/>
            <w:vMerge/>
            <w:vAlign w:val="center"/>
          </w:tcPr>
          <w:p w14:paraId="7E934BDA" w14:textId="77777777" w:rsidR="00890C34" w:rsidRPr="00806833" w:rsidRDefault="00890C3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D1F90B" w14:textId="4382A681" w:rsidR="00890C34" w:rsidRDefault="002A5A78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fabp1</w:t>
            </w:r>
          </w:p>
        </w:tc>
        <w:tc>
          <w:tcPr>
            <w:tcW w:w="334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4C138E" w14:textId="0F8AB474" w:rsidR="00890C34" w:rsidRPr="00806833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 w:rsidR="00D4036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="00D40367" w:rsidRPr="00D4036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TTCTCACTTTACCATTGCGGC</w:t>
            </w:r>
          </w:p>
          <w:p w14:paraId="56971277" w14:textId="39CBC7BB" w:rsidR="00890C34" w:rsidRPr="00806833" w:rsidRDefault="00890C34" w:rsidP="00D557C9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="00D40367" w:rsidRPr="00D4036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AGTTCATCAGGGAGACCAATCG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AC3DF0" w14:textId="2ACA8E81" w:rsidR="00890C34" w:rsidRPr="00806833" w:rsidRDefault="00E02EC9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D110CD" w14:textId="57F677F3" w:rsidR="00890C34" w:rsidRPr="0059018D" w:rsidRDefault="007A4064" w:rsidP="00D557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E24720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XM_030418150</w:t>
            </w:r>
          </w:p>
        </w:tc>
      </w:tr>
      <w:tr w:rsidR="00744BFF" w:rsidRPr="00806833" w14:paraId="6595BD13" w14:textId="77777777" w:rsidTr="008F751A">
        <w:trPr>
          <w:trHeight w:val="340"/>
          <w:jc w:val="center"/>
        </w:trPr>
        <w:tc>
          <w:tcPr>
            <w:tcW w:w="849" w:type="dxa"/>
            <w:vAlign w:val="center"/>
          </w:tcPr>
          <w:p w14:paraId="270FA11F" w14:textId="77777777" w:rsidR="00744BFF" w:rsidRPr="00806833" w:rsidRDefault="00744BFF" w:rsidP="00744B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4DFB5" w14:textId="61557953" w:rsidR="00744BFF" w:rsidRDefault="00744BFF" w:rsidP="00744B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lipe</w:t>
            </w:r>
          </w:p>
        </w:tc>
        <w:tc>
          <w:tcPr>
            <w:tcW w:w="334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1C6236" w14:textId="77777777" w:rsidR="00744BFF" w:rsidRPr="00806833" w:rsidRDefault="00744BFF" w:rsidP="00744BFF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Pr="00081366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GCTTTGCTTCAGTTTACCACCATTTC</w:t>
            </w:r>
          </w:p>
          <w:p w14:paraId="5926D421" w14:textId="06F06B2A" w:rsidR="00744BFF" w:rsidRPr="00806833" w:rsidRDefault="00744BFF" w:rsidP="00744BFF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081366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GATGTAGCGACCCTTCTGGATGATGTG</w:t>
            </w:r>
            <w:r w:rsidRPr="00806833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79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A4EABA" w14:textId="504BF0EA" w:rsidR="00744BFF" w:rsidRDefault="00744BFF" w:rsidP="00744B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60</w:t>
            </w:r>
          </w:p>
        </w:tc>
        <w:tc>
          <w:tcPr>
            <w:tcW w:w="17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CDBB42" w14:textId="0C6625DD" w:rsidR="00744BFF" w:rsidRPr="00E24720" w:rsidRDefault="00744BFF" w:rsidP="00744B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117FED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XM_030393851</w:t>
            </w:r>
          </w:p>
        </w:tc>
      </w:tr>
      <w:tr w:rsidR="00744BFF" w:rsidRPr="00806833" w14:paraId="74523A72" w14:textId="77777777" w:rsidTr="008F751A">
        <w:trPr>
          <w:trHeight w:val="340"/>
          <w:jc w:val="center"/>
        </w:trPr>
        <w:tc>
          <w:tcPr>
            <w:tcW w:w="849" w:type="dxa"/>
            <w:tcBorders>
              <w:bottom w:val="single" w:sz="8" w:space="0" w:color="auto"/>
            </w:tcBorders>
            <w:vAlign w:val="center"/>
          </w:tcPr>
          <w:p w14:paraId="0A59A615" w14:textId="77777777" w:rsidR="00744BFF" w:rsidRPr="00806833" w:rsidRDefault="00744BFF" w:rsidP="00744B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1077" w:type="dxa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451D24" w14:textId="5CBFCE9E" w:rsidR="00744BFF" w:rsidRDefault="00744BFF" w:rsidP="00744B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4"/>
                <w:sz w:val="16"/>
                <w:szCs w:val="16"/>
              </w:rPr>
              <w:t>fasn</w:t>
            </w:r>
          </w:p>
        </w:tc>
        <w:tc>
          <w:tcPr>
            <w:tcW w:w="3345" w:type="dxa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7BB9AE" w14:textId="08013CB5" w:rsidR="00744BFF" w:rsidRDefault="00744BFF" w:rsidP="00744BFF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s-ES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F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: </w:t>
            </w:r>
            <w:r w:rsidRPr="0055417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TGGCAGCATACACACAGACC</w:t>
            </w:r>
          </w:p>
          <w:p w14:paraId="0F8F2C9E" w14:textId="0FD7CDC9" w:rsidR="00744BFF" w:rsidRPr="00806833" w:rsidRDefault="00744BFF" w:rsidP="00744BFF">
            <w:pPr>
              <w:spacing w:after="0" w:line="276" w:lineRule="auto"/>
              <w:ind w:left="-149"/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</w:pPr>
            <w:r w:rsidRPr="00806833">
              <w:rPr>
                <w:rFonts w:ascii="Times New Roman" w:eastAsia="Times New Roman" w:hAnsi="Times New Roman" w:cs="Times New Roman"/>
                <w:b/>
                <w:bCs/>
                <w:kern w:val="24"/>
                <w:sz w:val="16"/>
                <w:szCs w:val="16"/>
              </w:rPr>
              <w:t>R</w:t>
            </w:r>
            <w:r w:rsidRPr="0080683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 </w:t>
            </w:r>
            <w:r w:rsidRPr="0055417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CACACAGGGCTTCAGTTTCA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AF6C2A" w14:textId="158CFE58" w:rsidR="00744BFF" w:rsidRPr="00806833" w:rsidRDefault="00744BFF" w:rsidP="00744B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 xml:space="preserve">60 </w:t>
            </w:r>
          </w:p>
        </w:tc>
        <w:tc>
          <w:tcPr>
            <w:tcW w:w="1744" w:type="dxa"/>
            <w:tcBorders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D534AB" w14:textId="3962FD30" w:rsidR="00744BFF" w:rsidRPr="0059018D" w:rsidRDefault="00744BFF" w:rsidP="00744B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</w:pPr>
            <w:r w:rsidRPr="009C6AF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es-ES"/>
              </w:rPr>
              <w:t>XM_030399576</w:t>
            </w:r>
          </w:p>
        </w:tc>
      </w:tr>
    </w:tbl>
    <w:p w14:paraId="11990C58" w14:textId="0E473273" w:rsidR="00890C34" w:rsidRPr="00E12F09" w:rsidRDefault="00890C34" w:rsidP="00890C34">
      <w:pPr>
        <w:pStyle w:val="MDPI43tablefooter"/>
        <w:spacing w:after="240"/>
        <w:rPr>
          <w:rFonts w:ascii="Times New Roman" w:hAnsi="Times New Roman"/>
        </w:rPr>
      </w:pPr>
      <w:r w:rsidRPr="00E12F09">
        <w:rPr>
          <w:rFonts w:ascii="Times New Roman" w:hAnsi="Times New Roman"/>
          <w:bCs/>
        </w:rPr>
        <w:t xml:space="preserve">F: forward; R: reverse; Ta: annealing temperature; </w:t>
      </w:r>
      <w:r w:rsidRPr="00E12F09">
        <w:rPr>
          <w:rFonts w:ascii="Times New Roman" w:hAnsi="Times New Roman"/>
          <w:bCs/>
          <w:i/>
          <w:iCs/>
        </w:rPr>
        <w:t>ef1α</w:t>
      </w:r>
      <w:r w:rsidRPr="00E12F09">
        <w:rPr>
          <w:rFonts w:ascii="Times New Roman" w:hAnsi="Times New Roman"/>
          <w:bCs/>
        </w:rPr>
        <w:t xml:space="preserve">: </w:t>
      </w:r>
      <w:r w:rsidRPr="00080072">
        <w:rPr>
          <w:rFonts w:ascii="Times New Roman" w:hAnsi="Times New Roman"/>
          <w:bCs/>
        </w:rPr>
        <w:t>elongation factor 1-alpha</w:t>
      </w:r>
      <w:r w:rsidRPr="00E12F09">
        <w:rPr>
          <w:rFonts w:ascii="Times New Roman" w:hAnsi="Times New Roman"/>
          <w:bCs/>
        </w:rPr>
        <w:t>;</w:t>
      </w:r>
      <w:r>
        <w:rPr>
          <w:rFonts w:ascii="Times New Roman" w:hAnsi="Times New Roman"/>
        </w:rPr>
        <w:t xml:space="preserve"> </w:t>
      </w:r>
      <w:r w:rsidR="00701EAB">
        <w:rPr>
          <w:rFonts w:ascii="Times New Roman" w:hAnsi="Times New Roman"/>
          <w:i/>
          <w:iCs/>
        </w:rPr>
        <w:t>rps18:</w:t>
      </w:r>
      <w:r w:rsidR="000F300A" w:rsidRPr="000F300A">
        <w:t xml:space="preserve"> </w:t>
      </w:r>
      <w:r w:rsidR="000F300A" w:rsidRPr="000F300A">
        <w:rPr>
          <w:rFonts w:ascii="Times New Roman" w:hAnsi="Times New Roman"/>
        </w:rPr>
        <w:t>40S ribosomal protein S18</w:t>
      </w:r>
      <w:r w:rsidR="00701EAB">
        <w:rPr>
          <w:rFonts w:ascii="Times New Roman" w:hAnsi="Times New Roman"/>
          <w:i/>
          <w:iCs/>
        </w:rPr>
        <w:t xml:space="preserve"> rpl27a: </w:t>
      </w:r>
      <w:r w:rsidR="00DD2E99" w:rsidRPr="00DD2E99">
        <w:rPr>
          <w:rFonts w:ascii="Times New Roman" w:hAnsi="Times New Roman"/>
        </w:rPr>
        <w:t xml:space="preserve">ribosomal protein L27a; </w:t>
      </w:r>
      <w:r w:rsidR="00701EAB">
        <w:rPr>
          <w:rFonts w:ascii="Times New Roman" w:hAnsi="Times New Roman"/>
          <w:i/>
          <w:iCs/>
        </w:rPr>
        <w:t xml:space="preserve">pparg: </w:t>
      </w:r>
      <w:r w:rsidR="00083749" w:rsidRPr="00083749">
        <w:rPr>
          <w:rFonts w:ascii="Times New Roman" w:hAnsi="Times New Roman"/>
        </w:rPr>
        <w:t>peroxisome proliferator activated receptor gamma</w:t>
      </w:r>
      <w:r w:rsidR="00083749">
        <w:rPr>
          <w:rFonts w:ascii="Times New Roman" w:hAnsi="Times New Roman"/>
        </w:rPr>
        <w:t>;</w:t>
      </w:r>
      <w:r w:rsidR="00083749" w:rsidRPr="00083749">
        <w:rPr>
          <w:rFonts w:ascii="Times New Roman" w:hAnsi="Times New Roman"/>
          <w:i/>
          <w:iCs/>
        </w:rPr>
        <w:t xml:space="preserve"> </w:t>
      </w:r>
      <w:r w:rsidR="00823F80">
        <w:rPr>
          <w:rFonts w:ascii="Times New Roman" w:hAnsi="Times New Roman"/>
          <w:i/>
          <w:iCs/>
        </w:rPr>
        <w:t>lipe</w:t>
      </w:r>
      <w:r w:rsidR="00701EAB">
        <w:rPr>
          <w:rFonts w:ascii="Times New Roman" w:hAnsi="Times New Roman"/>
          <w:i/>
          <w:iCs/>
        </w:rPr>
        <w:t>:</w:t>
      </w:r>
      <w:r w:rsidR="00823F80">
        <w:rPr>
          <w:rFonts w:ascii="Times New Roman" w:hAnsi="Times New Roman"/>
          <w:i/>
          <w:iCs/>
        </w:rPr>
        <w:t xml:space="preserve"> </w:t>
      </w:r>
      <w:r w:rsidR="00236B8F">
        <w:rPr>
          <w:rFonts w:ascii="Times New Roman" w:hAnsi="Times New Roman"/>
        </w:rPr>
        <w:t>lipase E, hormone-sensitive lipase</w:t>
      </w:r>
      <w:r w:rsidR="00F664E5">
        <w:rPr>
          <w:rFonts w:ascii="Times New Roman" w:hAnsi="Times New Roman"/>
        </w:rPr>
        <w:t>;</w:t>
      </w:r>
      <w:r w:rsidR="00701EAB">
        <w:rPr>
          <w:rFonts w:ascii="Times New Roman" w:hAnsi="Times New Roman"/>
          <w:i/>
          <w:iCs/>
        </w:rPr>
        <w:t xml:space="preserve"> lpl:</w:t>
      </w:r>
      <w:r w:rsidR="00F664E5" w:rsidRPr="00F664E5">
        <w:t xml:space="preserve"> </w:t>
      </w:r>
      <w:r w:rsidR="00F664E5" w:rsidRPr="00F664E5">
        <w:rPr>
          <w:rFonts w:ascii="Times New Roman" w:hAnsi="Times New Roman"/>
        </w:rPr>
        <w:t>lipoprotein lipase</w:t>
      </w:r>
      <w:r w:rsidR="00884806">
        <w:rPr>
          <w:rFonts w:ascii="Times New Roman" w:hAnsi="Times New Roman"/>
        </w:rPr>
        <w:t>;</w:t>
      </w:r>
      <w:r w:rsidR="00701EAB">
        <w:rPr>
          <w:rFonts w:ascii="Times New Roman" w:hAnsi="Times New Roman"/>
          <w:i/>
          <w:iCs/>
        </w:rPr>
        <w:t xml:space="preserve"> cd36: </w:t>
      </w:r>
      <w:r w:rsidR="003507D5">
        <w:rPr>
          <w:rFonts w:ascii="Times New Roman" w:hAnsi="Times New Roman"/>
        </w:rPr>
        <w:t>cluster of differentiation</w:t>
      </w:r>
      <w:r w:rsidR="000670CF">
        <w:rPr>
          <w:rFonts w:ascii="Times New Roman" w:hAnsi="Times New Roman"/>
        </w:rPr>
        <w:t xml:space="preserve"> 36</w:t>
      </w:r>
      <w:r w:rsidR="003507D5">
        <w:rPr>
          <w:rFonts w:ascii="Times New Roman" w:hAnsi="Times New Roman"/>
        </w:rPr>
        <w:t xml:space="preserve">; </w:t>
      </w:r>
      <w:r w:rsidR="00701EAB">
        <w:rPr>
          <w:rFonts w:ascii="Times New Roman" w:hAnsi="Times New Roman"/>
          <w:i/>
          <w:iCs/>
        </w:rPr>
        <w:t>fatp1</w:t>
      </w:r>
      <w:r w:rsidR="006239FF" w:rsidRPr="006239FF">
        <w:rPr>
          <w:rFonts w:ascii="Times New Roman" w:hAnsi="Times New Roman"/>
        </w:rPr>
        <w:t>:</w:t>
      </w:r>
      <w:r w:rsidR="006239FF">
        <w:rPr>
          <w:rFonts w:ascii="Times New Roman" w:hAnsi="Times New Roman"/>
          <w:i/>
          <w:iCs/>
        </w:rPr>
        <w:t xml:space="preserve"> </w:t>
      </w:r>
      <w:r w:rsidR="00FF5C04" w:rsidRPr="00FF5C04">
        <w:rPr>
          <w:rFonts w:ascii="Times New Roman" w:hAnsi="Times New Roman"/>
        </w:rPr>
        <w:t>long-chain</w:t>
      </w:r>
      <w:r w:rsidR="00FF5C04">
        <w:rPr>
          <w:rFonts w:ascii="Times New Roman" w:hAnsi="Times New Roman"/>
          <w:i/>
          <w:iCs/>
        </w:rPr>
        <w:t xml:space="preserve"> </w:t>
      </w:r>
      <w:r w:rsidR="006239FF" w:rsidRPr="006239FF">
        <w:rPr>
          <w:rFonts w:ascii="Times New Roman" w:hAnsi="Times New Roman"/>
        </w:rPr>
        <w:t>fatty acid transport protein 1</w:t>
      </w:r>
      <w:r w:rsidRPr="00E12F09">
        <w:rPr>
          <w:rFonts w:ascii="Times New Roman" w:hAnsi="Times New Roman"/>
          <w:bCs/>
        </w:rPr>
        <w:t xml:space="preserve">; </w:t>
      </w:r>
      <w:r w:rsidRPr="00E12F09">
        <w:rPr>
          <w:rFonts w:ascii="Times New Roman" w:hAnsi="Times New Roman"/>
          <w:bCs/>
          <w:i/>
          <w:iCs/>
        </w:rPr>
        <w:t>fabp1</w:t>
      </w:r>
      <w:r w:rsidRPr="00E12F09">
        <w:rPr>
          <w:rFonts w:ascii="Times New Roman" w:hAnsi="Times New Roman"/>
          <w:bCs/>
        </w:rPr>
        <w:t>: fatty acid binding protein 1</w:t>
      </w:r>
      <w:r>
        <w:rPr>
          <w:rFonts w:ascii="Times New Roman" w:hAnsi="Times New Roman"/>
          <w:bCs/>
        </w:rPr>
        <w:t xml:space="preserve">; </w:t>
      </w:r>
      <w:r w:rsidRPr="006E69EB">
        <w:rPr>
          <w:rFonts w:ascii="Times New Roman" w:hAnsi="Times New Roman"/>
          <w:bCs/>
          <w:i/>
          <w:iCs/>
        </w:rPr>
        <w:t>fasn</w:t>
      </w:r>
      <w:r>
        <w:rPr>
          <w:rFonts w:ascii="Times New Roman" w:hAnsi="Times New Roman"/>
          <w:bCs/>
        </w:rPr>
        <w:t>: fatty acid synthase</w:t>
      </w:r>
      <w:r w:rsidR="009C7A26">
        <w:rPr>
          <w:rFonts w:ascii="Times New Roman" w:hAnsi="Times New Roman"/>
          <w:bCs/>
        </w:rPr>
        <w:t>.</w:t>
      </w:r>
    </w:p>
    <w:p w14:paraId="377B5938" w14:textId="77777777" w:rsidR="00890C34" w:rsidRPr="00806833" w:rsidRDefault="00890C34" w:rsidP="00890C34"/>
    <w:p w14:paraId="2B39EDA9" w14:textId="77777777" w:rsidR="00890C34" w:rsidRPr="00806833" w:rsidRDefault="00890C34"/>
    <w:sectPr w:rsidR="00890C34" w:rsidRPr="008068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2C4"/>
    <w:rsid w:val="00023543"/>
    <w:rsid w:val="000544BF"/>
    <w:rsid w:val="00060718"/>
    <w:rsid w:val="00061755"/>
    <w:rsid w:val="00065850"/>
    <w:rsid w:val="000670CF"/>
    <w:rsid w:val="00074D15"/>
    <w:rsid w:val="00080072"/>
    <w:rsid w:val="00081366"/>
    <w:rsid w:val="00083749"/>
    <w:rsid w:val="00084B36"/>
    <w:rsid w:val="000A6184"/>
    <w:rsid w:val="000A64E9"/>
    <w:rsid w:val="000B2F69"/>
    <w:rsid w:val="000B3F3A"/>
    <w:rsid w:val="000B4D9C"/>
    <w:rsid w:val="000B747E"/>
    <w:rsid w:val="000C02D2"/>
    <w:rsid w:val="000D40C6"/>
    <w:rsid w:val="000F300A"/>
    <w:rsid w:val="00112DFA"/>
    <w:rsid w:val="001132C4"/>
    <w:rsid w:val="00113A95"/>
    <w:rsid w:val="00114CA4"/>
    <w:rsid w:val="00117FED"/>
    <w:rsid w:val="00126D81"/>
    <w:rsid w:val="00126E0D"/>
    <w:rsid w:val="001464A1"/>
    <w:rsid w:val="001758FF"/>
    <w:rsid w:val="0018464B"/>
    <w:rsid w:val="00190679"/>
    <w:rsid w:val="001925B6"/>
    <w:rsid w:val="0019295F"/>
    <w:rsid w:val="00192AAA"/>
    <w:rsid w:val="00195650"/>
    <w:rsid w:val="001A2E41"/>
    <w:rsid w:val="001E17ED"/>
    <w:rsid w:val="002015ED"/>
    <w:rsid w:val="00202DC5"/>
    <w:rsid w:val="00236B8F"/>
    <w:rsid w:val="00253BEF"/>
    <w:rsid w:val="002606DD"/>
    <w:rsid w:val="00260D85"/>
    <w:rsid w:val="00282ECC"/>
    <w:rsid w:val="0028581A"/>
    <w:rsid w:val="00287A12"/>
    <w:rsid w:val="00287E3A"/>
    <w:rsid w:val="002A5A78"/>
    <w:rsid w:val="002B759A"/>
    <w:rsid w:val="002C0F3A"/>
    <w:rsid w:val="002C25D1"/>
    <w:rsid w:val="002F0FD7"/>
    <w:rsid w:val="002F2FCD"/>
    <w:rsid w:val="002F6A31"/>
    <w:rsid w:val="002F7DBC"/>
    <w:rsid w:val="00301A50"/>
    <w:rsid w:val="00303D84"/>
    <w:rsid w:val="00304BC9"/>
    <w:rsid w:val="0032391E"/>
    <w:rsid w:val="00330FFC"/>
    <w:rsid w:val="003507D5"/>
    <w:rsid w:val="00391CE7"/>
    <w:rsid w:val="003A3DD1"/>
    <w:rsid w:val="003A5B57"/>
    <w:rsid w:val="003B1985"/>
    <w:rsid w:val="003B5040"/>
    <w:rsid w:val="003D56FA"/>
    <w:rsid w:val="003E6CF4"/>
    <w:rsid w:val="003F190C"/>
    <w:rsid w:val="00400381"/>
    <w:rsid w:val="004206ED"/>
    <w:rsid w:val="00421C91"/>
    <w:rsid w:val="004247F4"/>
    <w:rsid w:val="00431C3D"/>
    <w:rsid w:val="00435621"/>
    <w:rsid w:val="004359E2"/>
    <w:rsid w:val="00475BA2"/>
    <w:rsid w:val="00485433"/>
    <w:rsid w:val="00496726"/>
    <w:rsid w:val="004973F3"/>
    <w:rsid w:val="004A0987"/>
    <w:rsid w:val="004A36EE"/>
    <w:rsid w:val="004C62EB"/>
    <w:rsid w:val="004D0DAB"/>
    <w:rsid w:val="004D1F00"/>
    <w:rsid w:val="004D5D00"/>
    <w:rsid w:val="004D6631"/>
    <w:rsid w:val="004E542E"/>
    <w:rsid w:val="0050430A"/>
    <w:rsid w:val="005071D4"/>
    <w:rsid w:val="00531282"/>
    <w:rsid w:val="00541E1E"/>
    <w:rsid w:val="00554179"/>
    <w:rsid w:val="00563E10"/>
    <w:rsid w:val="00563F8E"/>
    <w:rsid w:val="005747DE"/>
    <w:rsid w:val="00575949"/>
    <w:rsid w:val="00580E58"/>
    <w:rsid w:val="00583964"/>
    <w:rsid w:val="0059018D"/>
    <w:rsid w:val="00592B56"/>
    <w:rsid w:val="00594C97"/>
    <w:rsid w:val="00595B7B"/>
    <w:rsid w:val="005A7020"/>
    <w:rsid w:val="005B0DBE"/>
    <w:rsid w:val="005C4A9C"/>
    <w:rsid w:val="005C52B4"/>
    <w:rsid w:val="005D2420"/>
    <w:rsid w:val="005E5217"/>
    <w:rsid w:val="005E53C1"/>
    <w:rsid w:val="005F612C"/>
    <w:rsid w:val="00611C6F"/>
    <w:rsid w:val="006239FF"/>
    <w:rsid w:val="00625E3F"/>
    <w:rsid w:val="00653522"/>
    <w:rsid w:val="006548DA"/>
    <w:rsid w:val="006557B3"/>
    <w:rsid w:val="00656C9D"/>
    <w:rsid w:val="00665C09"/>
    <w:rsid w:val="006803D7"/>
    <w:rsid w:val="00682129"/>
    <w:rsid w:val="006B2729"/>
    <w:rsid w:val="006D3D55"/>
    <w:rsid w:val="006E69EB"/>
    <w:rsid w:val="006F00C3"/>
    <w:rsid w:val="006F2106"/>
    <w:rsid w:val="00701EAB"/>
    <w:rsid w:val="00707A98"/>
    <w:rsid w:val="007312D4"/>
    <w:rsid w:val="0073789F"/>
    <w:rsid w:val="00744BFF"/>
    <w:rsid w:val="007470A5"/>
    <w:rsid w:val="00754E30"/>
    <w:rsid w:val="00770E9C"/>
    <w:rsid w:val="007716BD"/>
    <w:rsid w:val="007859C5"/>
    <w:rsid w:val="00790DC8"/>
    <w:rsid w:val="00792ADC"/>
    <w:rsid w:val="007A093D"/>
    <w:rsid w:val="007A0E9E"/>
    <w:rsid w:val="007A4064"/>
    <w:rsid w:val="007C411B"/>
    <w:rsid w:val="007D2518"/>
    <w:rsid w:val="007E42F9"/>
    <w:rsid w:val="007F0240"/>
    <w:rsid w:val="007F5014"/>
    <w:rsid w:val="00806833"/>
    <w:rsid w:val="00810DB3"/>
    <w:rsid w:val="00811359"/>
    <w:rsid w:val="0081528E"/>
    <w:rsid w:val="00815BB2"/>
    <w:rsid w:val="008223F0"/>
    <w:rsid w:val="00823F80"/>
    <w:rsid w:val="0082556B"/>
    <w:rsid w:val="00836226"/>
    <w:rsid w:val="008368C5"/>
    <w:rsid w:val="008400E5"/>
    <w:rsid w:val="00841E9B"/>
    <w:rsid w:val="008748C8"/>
    <w:rsid w:val="008757C2"/>
    <w:rsid w:val="008839EE"/>
    <w:rsid w:val="00884806"/>
    <w:rsid w:val="008876CF"/>
    <w:rsid w:val="00890C34"/>
    <w:rsid w:val="008A5BFD"/>
    <w:rsid w:val="008B742C"/>
    <w:rsid w:val="008B7937"/>
    <w:rsid w:val="008D3352"/>
    <w:rsid w:val="008E0697"/>
    <w:rsid w:val="008F751A"/>
    <w:rsid w:val="0090467A"/>
    <w:rsid w:val="0092693B"/>
    <w:rsid w:val="00971846"/>
    <w:rsid w:val="00987A29"/>
    <w:rsid w:val="00995FD8"/>
    <w:rsid w:val="009B77D9"/>
    <w:rsid w:val="009C6AFF"/>
    <w:rsid w:val="009C7A26"/>
    <w:rsid w:val="009E42D3"/>
    <w:rsid w:val="009F6371"/>
    <w:rsid w:val="00A07C8B"/>
    <w:rsid w:val="00A31415"/>
    <w:rsid w:val="00A378F1"/>
    <w:rsid w:val="00A54093"/>
    <w:rsid w:val="00A633BA"/>
    <w:rsid w:val="00A64B5E"/>
    <w:rsid w:val="00A67E34"/>
    <w:rsid w:val="00A70DF1"/>
    <w:rsid w:val="00A727D9"/>
    <w:rsid w:val="00A74AC6"/>
    <w:rsid w:val="00A7526D"/>
    <w:rsid w:val="00A9376E"/>
    <w:rsid w:val="00A973BB"/>
    <w:rsid w:val="00AA24EC"/>
    <w:rsid w:val="00AA2B94"/>
    <w:rsid w:val="00AA7076"/>
    <w:rsid w:val="00AE2723"/>
    <w:rsid w:val="00AE3758"/>
    <w:rsid w:val="00B06D5F"/>
    <w:rsid w:val="00B149FE"/>
    <w:rsid w:val="00B20953"/>
    <w:rsid w:val="00B21269"/>
    <w:rsid w:val="00B22378"/>
    <w:rsid w:val="00B241EA"/>
    <w:rsid w:val="00B44E5D"/>
    <w:rsid w:val="00B45672"/>
    <w:rsid w:val="00B51428"/>
    <w:rsid w:val="00B60984"/>
    <w:rsid w:val="00B6120F"/>
    <w:rsid w:val="00B75142"/>
    <w:rsid w:val="00B751DD"/>
    <w:rsid w:val="00B85B95"/>
    <w:rsid w:val="00B92889"/>
    <w:rsid w:val="00B9304E"/>
    <w:rsid w:val="00BB1594"/>
    <w:rsid w:val="00BB2CEF"/>
    <w:rsid w:val="00BD1A93"/>
    <w:rsid w:val="00BE347A"/>
    <w:rsid w:val="00BE7926"/>
    <w:rsid w:val="00BF2040"/>
    <w:rsid w:val="00BF4929"/>
    <w:rsid w:val="00C02646"/>
    <w:rsid w:val="00C07461"/>
    <w:rsid w:val="00C11C39"/>
    <w:rsid w:val="00C454AC"/>
    <w:rsid w:val="00C475D0"/>
    <w:rsid w:val="00C61678"/>
    <w:rsid w:val="00C61A08"/>
    <w:rsid w:val="00C766B2"/>
    <w:rsid w:val="00C83636"/>
    <w:rsid w:val="00C86B17"/>
    <w:rsid w:val="00CF210F"/>
    <w:rsid w:val="00D01450"/>
    <w:rsid w:val="00D205C9"/>
    <w:rsid w:val="00D25D63"/>
    <w:rsid w:val="00D329B5"/>
    <w:rsid w:val="00D376F0"/>
    <w:rsid w:val="00D40367"/>
    <w:rsid w:val="00D45788"/>
    <w:rsid w:val="00D57F60"/>
    <w:rsid w:val="00D757DC"/>
    <w:rsid w:val="00D84891"/>
    <w:rsid w:val="00D95DDF"/>
    <w:rsid w:val="00DA0848"/>
    <w:rsid w:val="00DC09AF"/>
    <w:rsid w:val="00DD2E99"/>
    <w:rsid w:val="00DE2A19"/>
    <w:rsid w:val="00DE3A4F"/>
    <w:rsid w:val="00E02EC9"/>
    <w:rsid w:val="00E056F4"/>
    <w:rsid w:val="00E06629"/>
    <w:rsid w:val="00E0677C"/>
    <w:rsid w:val="00E12BED"/>
    <w:rsid w:val="00E12F09"/>
    <w:rsid w:val="00E22D09"/>
    <w:rsid w:val="00E24720"/>
    <w:rsid w:val="00E359C8"/>
    <w:rsid w:val="00E41E29"/>
    <w:rsid w:val="00E5120F"/>
    <w:rsid w:val="00E5764D"/>
    <w:rsid w:val="00E6293A"/>
    <w:rsid w:val="00E721F1"/>
    <w:rsid w:val="00E87BAD"/>
    <w:rsid w:val="00EB615F"/>
    <w:rsid w:val="00EB7063"/>
    <w:rsid w:val="00EC48CB"/>
    <w:rsid w:val="00ED6338"/>
    <w:rsid w:val="00F224D9"/>
    <w:rsid w:val="00F22BE0"/>
    <w:rsid w:val="00F25A34"/>
    <w:rsid w:val="00F25C3C"/>
    <w:rsid w:val="00F30622"/>
    <w:rsid w:val="00F413FB"/>
    <w:rsid w:val="00F4440D"/>
    <w:rsid w:val="00F46AB0"/>
    <w:rsid w:val="00F52B8F"/>
    <w:rsid w:val="00F62599"/>
    <w:rsid w:val="00F65559"/>
    <w:rsid w:val="00F66387"/>
    <w:rsid w:val="00F664E5"/>
    <w:rsid w:val="00F71A1B"/>
    <w:rsid w:val="00F732FF"/>
    <w:rsid w:val="00F761D6"/>
    <w:rsid w:val="00F76669"/>
    <w:rsid w:val="00F77DA9"/>
    <w:rsid w:val="00F878DB"/>
    <w:rsid w:val="00F9047E"/>
    <w:rsid w:val="00F91DC9"/>
    <w:rsid w:val="00F949DA"/>
    <w:rsid w:val="00FA57D0"/>
    <w:rsid w:val="00FB1650"/>
    <w:rsid w:val="00FB46C3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3836"/>
  <w15:chartTrackingRefBased/>
  <w15:docId w15:val="{0F3871C2-B173-4F30-B715-3DC70F41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F49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3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32C4"/>
    <w:rPr>
      <w:rFonts w:ascii="Segoe UI" w:hAnsi="Segoe UI" w:cs="Segoe UI"/>
      <w:sz w:val="18"/>
      <w:szCs w:val="18"/>
      <w:lang w:val="ca-ES"/>
    </w:rPr>
  </w:style>
  <w:style w:type="paragraph" w:customStyle="1" w:styleId="MDPI41tablecaption">
    <w:name w:val="MDPI_4.1_table_caption"/>
    <w:basedOn w:val="Normal"/>
    <w:qFormat/>
    <w:rsid w:val="001132C4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43tablefooter">
    <w:name w:val="MDPI_4.3_table_footer"/>
    <w:basedOn w:val="MDPI41tablecaption"/>
    <w:next w:val="Normal"/>
    <w:qFormat/>
    <w:rsid w:val="006D3D55"/>
    <w:pPr>
      <w:spacing w:before="0"/>
      <w:ind w:left="0" w:right="0"/>
    </w:pPr>
  </w:style>
  <w:style w:type="character" w:customStyle="1" w:styleId="Ttulo1Car">
    <w:name w:val="Título 1 Car"/>
    <w:basedOn w:val="Fuentedeprrafopredeter"/>
    <w:link w:val="Ttulo1"/>
    <w:uiPriority w:val="9"/>
    <w:rsid w:val="00BF49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5158</TotalTime>
  <Pages>2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Balbuena Pecino</dc:creator>
  <cp:keywords/>
  <dc:description/>
  <cp:lastModifiedBy>SARA BALBUENA PECINO</cp:lastModifiedBy>
  <cp:revision>345</cp:revision>
  <dcterms:created xsi:type="dcterms:W3CDTF">2020-07-30T15:52:00Z</dcterms:created>
  <dcterms:modified xsi:type="dcterms:W3CDTF">2025-03-18T07:33:00Z</dcterms:modified>
</cp:coreProperties>
</file>