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89888" w14:textId="3293F216" w:rsidR="004E1541" w:rsidRPr="00A63F74" w:rsidRDefault="004E1541" w:rsidP="004E1541">
      <w:pPr>
        <w:rPr>
          <w:rFonts w:ascii="Times New Roman" w:hAnsi="Times New Roman" w:cs="Times New Roman"/>
          <w:b/>
          <w:bCs/>
        </w:rPr>
      </w:pPr>
      <w:r w:rsidRPr="00A63F74">
        <w:rPr>
          <w:rFonts w:ascii="Times New Roman" w:hAnsi="Times New Roman" w:cs="Times New Roman"/>
          <w:b/>
          <w:bCs/>
        </w:rPr>
        <w:t>Supplemental</w:t>
      </w:r>
      <w:r>
        <w:rPr>
          <w:rFonts w:ascii="Times New Roman" w:hAnsi="Times New Roman" w:cs="Times New Roman"/>
          <w:b/>
          <w:bCs/>
        </w:rPr>
        <w:t xml:space="preserve"> </w:t>
      </w:r>
      <w:r>
        <w:rPr>
          <w:rFonts w:ascii="Times New Roman" w:hAnsi="Times New Roman" w:cs="Times New Roman"/>
          <w:b/>
          <w:bCs/>
        </w:rPr>
        <w:t>Tables:</w:t>
      </w:r>
    </w:p>
    <w:p w14:paraId="0DA053EE" w14:textId="77777777" w:rsidR="004E1541" w:rsidRPr="00A63F74" w:rsidRDefault="004E1541" w:rsidP="004E1541">
      <w:pPr>
        <w:spacing w:line="240" w:lineRule="auto"/>
        <w:rPr>
          <w:rFonts w:ascii="Times New Roman" w:eastAsia="Times New Roman" w:hAnsi="Times New Roman" w:cs="Times New Roman"/>
          <w:color w:val="000000"/>
        </w:rPr>
      </w:pPr>
      <w:r w:rsidRPr="00621A5E">
        <w:rPr>
          <w:rFonts w:ascii="Times New Roman" w:hAnsi="Times New Roman" w:cs="Times New Roman"/>
          <w:b/>
          <w:bCs/>
        </w:rPr>
        <w:t>Table S</w:t>
      </w:r>
      <w:r>
        <w:rPr>
          <w:rFonts w:ascii="Times New Roman" w:hAnsi="Times New Roman" w:cs="Times New Roman"/>
          <w:b/>
          <w:bCs/>
        </w:rPr>
        <w:t>1</w:t>
      </w:r>
      <w:r>
        <w:rPr>
          <w:rFonts w:ascii="Times New Roman" w:hAnsi="Times New Roman" w:cs="Times New Roman"/>
        </w:rPr>
        <w:t>.</w:t>
      </w:r>
      <w:r w:rsidRPr="00A63F74">
        <w:rPr>
          <w:rFonts w:ascii="Times New Roman" w:hAnsi="Times New Roman" w:cs="Times New Roman"/>
        </w:rPr>
        <w:t xml:space="preserve"> Analysis of variance summary statistics for soil extractable inorganic nitrogen (EIN) for the entire season (S. Fig. 1), net nitrogen mineralization (Nmin) rates over the entire season (Fig. </w:t>
      </w:r>
      <w:r>
        <w:rPr>
          <w:rFonts w:ascii="Times New Roman" w:hAnsi="Times New Roman" w:cs="Times New Roman"/>
        </w:rPr>
        <w:t>7</w:t>
      </w:r>
      <w:r w:rsidRPr="00A63F74">
        <w:rPr>
          <w:rFonts w:ascii="Times New Roman" w:hAnsi="Times New Roman" w:cs="Times New Roman"/>
        </w:rPr>
        <w:t xml:space="preserve">a), EIN from approximately </w:t>
      </w:r>
      <w:r>
        <w:rPr>
          <w:rFonts w:ascii="Times New Roman" w:hAnsi="Times New Roman" w:cs="Times New Roman"/>
        </w:rPr>
        <w:t>vegetative stage 16 (V16)</w:t>
      </w:r>
      <w:r w:rsidRPr="00A63F74">
        <w:rPr>
          <w:rFonts w:ascii="Times New Roman" w:hAnsi="Times New Roman" w:cs="Times New Roman"/>
        </w:rPr>
        <w:t xml:space="preserve">  – physiological maturity (</w:t>
      </w:r>
      <w:r>
        <w:rPr>
          <w:rFonts w:ascii="Times New Roman" w:hAnsi="Times New Roman" w:cs="Times New Roman"/>
        </w:rPr>
        <w:t>R6</w:t>
      </w:r>
      <w:r w:rsidRPr="00A63F74">
        <w:rPr>
          <w:rFonts w:ascii="Times New Roman" w:hAnsi="Times New Roman" w:cs="Times New Roman"/>
        </w:rPr>
        <w:t xml:space="preserve">) (Fig. </w:t>
      </w:r>
      <w:r>
        <w:rPr>
          <w:rFonts w:ascii="Times New Roman" w:hAnsi="Times New Roman" w:cs="Times New Roman"/>
        </w:rPr>
        <w:t>3a</w:t>
      </w:r>
      <w:r w:rsidRPr="00A63F74">
        <w:rPr>
          <w:rFonts w:ascii="Times New Roman" w:hAnsi="Times New Roman" w:cs="Times New Roman"/>
        </w:rPr>
        <w:t>), Net Nmin rates from approximately V</w:t>
      </w:r>
      <w:r>
        <w:rPr>
          <w:rFonts w:ascii="Times New Roman" w:hAnsi="Times New Roman" w:cs="Times New Roman"/>
        </w:rPr>
        <w:t>16</w:t>
      </w:r>
      <w:r w:rsidRPr="00A63F74">
        <w:rPr>
          <w:rFonts w:ascii="Times New Roman" w:hAnsi="Times New Roman" w:cs="Times New Roman"/>
        </w:rPr>
        <w:t xml:space="preserve"> </w:t>
      </w:r>
      <w:r>
        <w:rPr>
          <w:rFonts w:ascii="Times New Roman" w:hAnsi="Times New Roman" w:cs="Times New Roman"/>
        </w:rPr>
        <w:t>–</w:t>
      </w:r>
      <w:r w:rsidRPr="00A63F74">
        <w:rPr>
          <w:rFonts w:ascii="Times New Roman" w:hAnsi="Times New Roman" w:cs="Times New Roman"/>
        </w:rPr>
        <w:t xml:space="preserve"> </w:t>
      </w:r>
      <w:r>
        <w:rPr>
          <w:rFonts w:ascii="Times New Roman" w:hAnsi="Times New Roman" w:cs="Times New Roman"/>
        </w:rPr>
        <w:t>R6</w:t>
      </w:r>
      <w:r w:rsidRPr="00A63F74">
        <w:rPr>
          <w:rFonts w:ascii="Times New Roman" w:hAnsi="Times New Roman" w:cs="Times New Roman"/>
        </w:rPr>
        <w:t xml:space="preserve"> (Fig. </w:t>
      </w:r>
      <w:r>
        <w:rPr>
          <w:rFonts w:ascii="Times New Roman" w:hAnsi="Times New Roman" w:cs="Times New Roman"/>
        </w:rPr>
        <w:t>3b</w:t>
      </w:r>
      <w:r w:rsidRPr="00A63F74">
        <w:rPr>
          <w:rFonts w:ascii="Times New Roman" w:hAnsi="Times New Roman" w:cs="Times New Roman"/>
        </w:rPr>
        <w:t>), soil N-acquiring enzyme activity leucine amino peptidase (LAP) from approximately V</w:t>
      </w:r>
      <w:r>
        <w:rPr>
          <w:rFonts w:ascii="Times New Roman" w:hAnsi="Times New Roman" w:cs="Times New Roman"/>
        </w:rPr>
        <w:t>16 –</w:t>
      </w:r>
      <w:r w:rsidRPr="00A63F74">
        <w:rPr>
          <w:rFonts w:ascii="Times New Roman" w:hAnsi="Times New Roman" w:cs="Times New Roman"/>
        </w:rPr>
        <w:t xml:space="preserve"> </w:t>
      </w:r>
      <w:r>
        <w:rPr>
          <w:rFonts w:ascii="Times New Roman" w:hAnsi="Times New Roman" w:cs="Times New Roman"/>
        </w:rPr>
        <w:t>R6</w:t>
      </w:r>
      <w:r w:rsidRPr="00A63F74">
        <w:rPr>
          <w:rFonts w:ascii="Times New Roman" w:hAnsi="Times New Roman" w:cs="Times New Roman"/>
        </w:rPr>
        <w:t xml:space="preserve"> (Fig. </w:t>
      </w:r>
      <w:r>
        <w:rPr>
          <w:rFonts w:ascii="Times New Roman" w:hAnsi="Times New Roman" w:cs="Times New Roman"/>
        </w:rPr>
        <w:t>4a</w:t>
      </w:r>
      <w:r w:rsidRPr="00A63F74">
        <w:rPr>
          <w:rFonts w:ascii="Times New Roman" w:hAnsi="Times New Roman" w:cs="Times New Roman"/>
        </w:rPr>
        <w:t>)</w:t>
      </w:r>
      <w:r>
        <w:rPr>
          <w:rFonts w:ascii="Times New Roman" w:hAnsi="Times New Roman" w:cs="Times New Roman"/>
        </w:rPr>
        <w:t xml:space="preserve">, </w:t>
      </w:r>
      <w:r w:rsidRPr="00A63F74">
        <w:rPr>
          <w:rFonts w:ascii="Times New Roman" w:eastAsia="Times New Roman" w:hAnsi="Times New Roman" w:cs="Times New Roman"/>
          <w:color w:val="000000"/>
        </w:rPr>
        <w:t xml:space="preserve">b-1,4-N-acetyl-glucosaminidase (NAG) from </w:t>
      </w:r>
      <w:r w:rsidRPr="00A63F74">
        <w:rPr>
          <w:rFonts w:ascii="Times New Roman" w:hAnsi="Times New Roman" w:cs="Times New Roman"/>
        </w:rPr>
        <w:t>approximately V</w:t>
      </w:r>
      <w:r>
        <w:rPr>
          <w:rFonts w:ascii="Times New Roman" w:hAnsi="Times New Roman" w:cs="Times New Roman"/>
        </w:rPr>
        <w:t>16</w:t>
      </w:r>
      <w:r w:rsidRPr="00A63F74">
        <w:rPr>
          <w:rFonts w:ascii="Times New Roman" w:hAnsi="Times New Roman" w:cs="Times New Roman"/>
        </w:rPr>
        <w:t xml:space="preserve"> </w:t>
      </w:r>
      <w:r>
        <w:rPr>
          <w:rFonts w:ascii="Times New Roman" w:hAnsi="Times New Roman" w:cs="Times New Roman"/>
        </w:rPr>
        <w:t>–</w:t>
      </w:r>
      <w:r w:rsidRPr="00A63F74">
        <w:rPr>
          <w:rFonts w:ascii="Times New Roman" w:hAnsi="Times New Roman" w:cs="Times New Roman"/>
        </w:rPr>
        <w:t xml:space="preserve"> </w:t>
      </w:r>
      <w:r>
        <w:rPr>
          <w:rFonts w:ascii="Times New Roman" w:hAnsi="Times New Roman" w:cs="Times New Roman"/>
        </w:rPr>
        <w:t>R6</w:t>
      </w:r>
      <w:r w:rsidRPr="00A63F74">
        <w:rPr>
          <w:rFonts w:ascii="Times New Roman" w:hAnsi="Times New Roman" w:cs="Times New Roman"/>
        </w:rPr>
        <w:t xml:space="preserve"> </w:t>
      </w:r>
      <w:r w:rsidRPr="00A63F74">
        <w:rPr>
          <w:rFonts w:ascii="Times New Roman" w:eastAsia="Times New Roman" w:hAnsi="Times New Roman" w:cs="Times New Roman"/>
          <w:color w:val="000000"/>
        </w:rPr>
        <w:t xml:space="preserve">(Fig. </w:t>
      </w:r>
      <w:r>
        <w:rPr>
          <w:rFonts w:ascii="Times New Roman" w:eastAsia="Times New Roman" w:hAnsi="Times New Roman" w:cs="Times New Roman"/>
          <w:color w:val="000000"/>
        </w:rPr>
        <w:t>4b</w:t>
      </w:r>
      <w:r w:rsidRPr="00A63F74">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LAP for the entire season (S. Fig. 3a), and NAG for the entire season (S. Fig. 3b) </w:t>
      </w:r>
      <w:r w:rsidRPr="00A63F74">
        <w:rPr>
          <w:rFonts w:ascii="Times New Roman" w:eastAsia="Times New Roman" w:hAnsi="Times New Roman" w:cs="Times New Roman"/>
          <w:color w:val="000000"/>
        </w:rPr>
        <w:t xml:space="preserve">. Bold values indicate significance at </w:t>
      </w:r>
      <w:r w:rsidRPr="00A63F74">
        <w:rPr>
          <w:rFonts w:ascii="Times New Roman" w:eastAsia="Times New Roman" w:hAnsi="Times New Roman" w:cs="Times New Roman"/>
          <w:i/>
          <w:iCs/>
          <w:color w:val="000000"/>
        </w:rPr>
        <w:t>a</w:t>
      </w:r>
      <w:r w:rsidRPr="00A63F74">
        <w:rPr>
          <w:rFonts w:ascii="Times New Roman" w:eastAsia="Times New Roman" w:hAnsi="Times New Roman" w:cs="Times New Roman"/>
          <w:color w:val="000000"/>
        </w:rPr>
        <w:t xml:space="preserve"> &lt; 0.05.</w:t>
      </w:r>
    </w:p>
    <w:tbl>
      <w:tblPr>
        <w:tblW w:w="15239" w:type="dxa"/>
        <w:tblInd w:w="-745" w:type="dxa"/>
        <w:tblLook w:val="04A0" w:firstRow="1" w:lastRow="0" w:firstColumn="1" w:lastColumn="0" w:noHBand="0" w:noVBand="1"/>
      </w:tblPr>
      <w:tblGrid>
        <w:gridCol w:w="2275"/>
        <w:gridCol w:w="1493"/>
        <w:gridCol w:w="1712"/>
        <w:gridCol w:w="1416"/>
        <w:gridCol w:w="1736"/>
        <w:gridCol w:w="1145"/>
        <w:gridCol w:w="1757"/>
        <w:gridCol w:w="222"/>
        <w:gridCol w:w="1332"/>
        <w:gridCol w:w="1041"/>
        <w:gridCol w:w="222"/>
        <w:gridCol w:w="222"/>
        <w:gridCol w:w="222"/>
        <w:gridCol w:w="222"/>
        <w:gridCol w:w="222"/>
      </w:tblGrid>
      <w:tr w:rsidR="004E1541" w:rsidRPr="00A63F74" w14:paraId="1A5CE47A" w14:textId="77777777" w:rsidTr="004933A7">
        <w:trPr>
          <w:trHeight w:val="1360"/>
        </w:trPr>
        <w:tc>
          <w:tcPr>
            <w:tcW w:w="2275" w:type="dxa"/>
            <w:tcBorders>
              <w:bottom w:val="single" w:sz="4" w:space="0" w:color="auto"/>
            </w:tcBorders>
            <w:shd w:val="clear" w:color="auto" w:fill="auto"/>
            <w:vAlign w:val="bottom"/>
            <w:hideMark/>
          </w:tcPr>
          <w:p w14:paraId="5AC07F9E" w14:textId="77777777" w:rsidR="004E1541" w:rsidRPr="00621A5E" w:rsidRDefault="004E1541" w:rsidP="004933A7">
            <w:pPr>
              <w:rPr>
                <w:rFonts w:ascii="Times New Roman" w:hAnsi="Times New Roman" w:cs="Times New Roman"/>
                <w:b/>
                <w:bCs/>
                <w:color w:val="000000"/>
                <w:sz w:val="22"/>
                <w:szCs w:val="22"/>
              </w:rPr>
            </w:pPr>
            <w:r w:rsidRPr="00621A5E">
              <w:rPr>
                <w:rFonts w:ascii="Times New Roman" w:hAnsi="Times New Roman" w:cs="Times New Roman"/>
                <w:b/>
                <w:bCs/>
                <w:color w:val="000000"/>
                <w:sz w:val="22"/>
                <w:szCs w:val="22"/>
              </w:rPr>
              <w:t>Effect</w:t>
            </w:r>
          </w:p>
        </w:tc>
        <w:tc>
          <w:tcPr>
            <w:tcW w:w="1493" w:type="dxa"/>
            <w:tcBorders>
              <w:bottom w:val="single" w:sz="4" w:space="0" w:color="auto"/>
            </w:tcBorders>
            <w:shd w:val="clear" w:color="auto" w:fill="auto"/>
            <w:vAlign w:val="bottom"/>
            <w:hideMark/>
          </w:tcPr>
          <w:p w14:paraId="25ECA60B" w14:textId="77777777" w:rsidR="004E1541" w:rsidRPr="00621A5E" w:rsidRDefault="004E1541" w:rsidP="004933A7">
            <w:pPr>
              <w:rPr>
                <w:rFonts w:ascii="Times New Roman" w:hAnsi="Times New Roman" w:cs="Times New Roman"/>
                <w:b/>
                <w:bCs/>
                <w:color w:val="000000"/>
                <w:sz w:val="22"/>
                <w:szCs w:val="22"/>
              </w:rPr>
            </w:pPr>
            <w:r w:rsidRPr="00621A5E">
              <w:rPr>
                <w:rFonts w:ascii="Times New Roman" w:hAnsi="Times New Roman" w:cs="Times New Roman"/>
                <w:b/>
                <w:bCs/>
                <w:color w:val="000000"/>
                <w:sz w:val="22"/>
                <w:szCs w:val="22"/>
              </w:rPr>
              <w:t>Full Season Extractable Inorganic N</w:t>
            </w:r>
          </w:p>
        </w:tc>
        <w:tc>
          <w:tcPr>
            <w:tcW w:w="1712" w:type="dxa"/>
            <w:tcBorders>
              <w:bottom w:val="single" w:sz="4" w:space="0" w:color="auto"/>
            </w:tcBorders>
            <w:shd w:val="clear" w:color="auto" w:fill="auto"/>
            <w:vAlign w:val="bottom"/>
            <w:hideMark/>
          </w:tcPr>
          <w:p w14:paraId="02AABF14" w14:textId="77777777" w:rsidR="004E1541" w:rsidRPr="00621A5E" w:rsidRDefault="004E1541" w:rsidP="004933A7">
            <w:pPr>
              <w:rPr>
                <w:rFonts w:ascii="Times New Roman" w:hAnsi="Times New Roman" w:cs="Times New Roman"/>
                <w:b/>
                <w:bCs/>
                <w:color w:val="000000"/>
                <w:sz w:val="22"/>
                <w:szCs w:val="22"/>
              </w:rPr>
            </w:pPr>
            <w:r w:rsidRPr="00621A5E">
              <w:rPr>
                <w:rFonts w:ascii="Times New Roman" w:hAnsi="Times New Roman" w:cs="Times New Roman"/>
                <w:b/>
                <w:bCs/>
                <w:color w:val="000000"/>
                <w:sz w:val="22"/>
                <w:szCs w:val="22"/>
              </w:rPr>
              <w:t>Full Season Net N</w:t>
            </w:r>
            <w:r>
              <w:rPr>
                <w:rFonts w:ascii="Times New Roman" w:hAnsi="Times New Roman" w:cs="Times New Roman"/>
                <w:b/>
                <w:bCs/>
                <w:color w:val="000000"/>
                <w:sz w:val="22"/>
                <w:szCs w:val="22"/>
              </w:rPr>
              <w:t xml:space="preserve"> </w:t>
            </w:r>
            <w:r w:rsidRPr="00621A5E">
              <w:rPr>
                <w:rFonts w:ascii="Times New Roman" w:hAnsi="Times New Roman" w:cs="Times New Roman"/>
                <w:b/>
                <w:bCs/>
                <w:color w:val="000000"/>
                <w:sz w:val="22"/>
                <w:szCs w:val="22"/>
              </w:rPr>
              <w:t>mineralization</w:t>
            </w:r>
          </w:p>
        </w:tc>
        <w:tc>
          <w:tcPr>
            <w:tcW w:w="1416" w:type="dxa"/>
            <w:tcBorders>
              <w:bottom w:val="single" w:sz="4" w:space="0" w:color="auto"/>
            </w:tcBorders>
            <w:shd w:val="clear" w:color="auto" w:fill="auto"/>
            <w:vAlign w:val="bottom"/>
            <w:hideMark/>
          </w:tcPr>
          <w:p w14:paraId="6B7115E4" w14:textId="77777777" w:rsidR="004E1541" w:rsidRPr="00433809" w:rsidRDefault="004E1541" w:rsidP="004933A7">
            <w:pPr>
              <w:rPr>
                <w:rFonts w:ascii="Times New Roman" w:hAnsi="Times New Roman" w:cs="Times New Roman"/>
                <w:b/>
                <w:bCs/>
                <w:color w:val="000000"/>
                <w:sz w:val="22"/>
                <w:szCs w:val="22"/>
                <w:lang w:val="es-ES"/>
              </w:rPr>
            </w:pPr>
            <w:proofErr w:type="spellStart"/>
            <w:r w:rsidRPr="00433809">
              <w:rPr>
                <w:rFonts w:ascii="Times New Roman" w:hAnsi="Times New Roman" w:cs="Times New Roman"/>
                <w:b/>
                <w:bCs/>
                <w:color w:val="000000"/>
                <w:sz w:val="22"/>
                <w:szCs w:val="22"/>
                <w:lang w:val="es-ES"/>
              </w:rPr>
              <w:t>Soil</w:t>
            </w:r>
            <w:proofErr w:type="spellEnd"/>
            <w:r w:rsidRPr="00433809">
              <w:rPr>
                <w:rFonts w:ascii="Times New Roman" w:hAnsi="Times New Roman" w:cs="Times New Roman"/>
                <w:b/>
                <w:bCs/>
                <w:color w:val="000000"/>
                <w:sz w:val="22"/>
                <w:szCs w:val="22"/>
                <w:lang w:val="es-ES"/>
              </w:rPr>
              <w:t xml:space="preserve"> Extractable N (V16 – R6)</w:t>
            </w:r>
          </w:p>
        </w:tc>
        <w:tc>
          <w:tcPr>
            <w:tcW w:w="1736" w:type="dxa"/>
            <w:tcBorders>
              <w:bottom w:val="single" w:sz="4" w:space="0" w:color="auto"/>
            </w:tcBorders>
            <w:shd w:val="clear" w:color="auto" w:fill="auto"/>
            <w:vAlign w:val="bottom"/>
            <w:hideMark/>
          </w:tcPr>
          <w:p w14:paraId="6C61AB70" w14:textId="77777777" w:rsidR="004E1541" w:rsidRPr="00621A5E" w:rsidRDefault="004E1541" w:rsidP="004933A7">
            <w:pPr>
              <w:rPr>
                <w:rFonts w:ascii="Times New Roman" w:hAnsi="Times New Roman" w:cs="Times New Roman"/>
                <w:b/>
                <w:bCs/>
                <w:color w:val="000000"/>
                <w:sz w:val="22"/>
                <w:szCs w:val="22"/>
              </w:rPr>
            </w:pPr>
            <w:r w:rsidRPr="00621A5E">
              <w:rPr>
                <w:rFonts w:ascii="Times New Roman" w:hAnsi="Times New Roman" w:cs="Times New Roman"/>
                <w:b/>
                <w:bCs/>
                <w:color w:val="000000"/>
                <w:sz w:val="22"/>
                <w:szCs w:val="22"/>
              </w:rPr>
              <w:t>Net N Mineralization (V16 - R6)</w:t>
            </w:r>
          </w:p>
        </w:tc>
        <w:tc>
          <w:tcPr>
            <w:tcW w:w="1145" w:type="dxa"/>
            <w:tcBorders>
              <w:bottom w:val="single" w:sz="4" w:space="0" w:color="auto"/>
            </w:tcBorders>
            <w:vAlign w:val="bottom"/>
          </w:tcPr>
          <w:p w14:paraId="79FACFE9" w14:textId="77777777" w:rsidR="004E1541" w:rsidRPr="00621A5E" w:rsidRDefault="004E1541" w:rsidP="004933A7">
            <w:pPr>
              <w:rPr>
                <w:rFonts w:ascii="Times New Roman" w:hAnsi="Times New Roman" w:cs="Times New Roman"/>
                <w:b/>
                <w:bCs/>
                <w:color w:val="000000"/>
                <w:sz w:val="22"/>
                <w:szCs w:val="22"/>
              </w:rPr>
            </w:pPr>
            <w:proofErr w:type="spellStart"/>
            <w:r w:rsidRPr="00621A5E">
              <w:rPr>
                <w:rFonts w:ascii="Times New Roman" w:eastAsia="Times New Roman" w:hAnsi="Times New Roman" w:cs="Times New Roman"/>
                <w:b/>
                <w:bCs/>
                <w:color w:val="000000"/>
                <w:kern w:val="0"/>
                <w:sz w:val="22"/>
                <w:szCs w:val="22"/>
                <w14:ligatures w14:val="none"/>
              </w:rPr>
              <w:t>Lecumine</w:t>
            </w:r>
            <w:proofErr w:type="spellEnd"/>
            <w:r w:rsidRPr="00621A5E">
              <w:rPr>
                <w:rFonts w:ascii="Times New Roman" w:eastAsia="Times New Roman" w:hAnsi="Times New Roman" w:cs="Times New Roman"/>
                <w:b/>
                <w:bCs/>
                <w:color w:val="000000"/>
                <w:kern w:val="0"/>
                <w:sz w:val="22"/>
                <w:szCs w:val="22"/>
                <w14:ligatures w14:val="none"/>
              </w:rPr>
              <w:t xml:space="preserve"> Amino Peptidase (LAP) </w:t>
            </w:r>
          </w:p>
        </w:tc>
        <w:tc>
          <w:tcPr>
            <w:tcW w:w="1757" w:type="dxa"/>
            <w:tcBorders>
              <w:bottom w:val="single" w:sz="4" w:space="0" w:color="auto"/>
              <w:right w:val="nil"/>
            </w:tcBorders>
            <w:vAlign w:val="bottom"/>
          </w:tcPr>
          <w:p w14:paraId="260710F6" w14:textId="77777777" w:rsidR="004E1541" w:rsidRPr="00433809" w:rsidRDefault="004E1541" w:rsidP="004933A7">
            <w:pPr>
              <w:rPr>
                <w:rFonts w:ascii="Times New Roman" w:hAnsi="Times New Roman" w:cs="Times New Roman"/>
                <w:b/>
                <w:bCs/>
                <w:color w:val="000000"/>
                <w:sz w:val="22"/>
                <w:szCs w:val="22"/>
                <w:lang w:val="es-ES"/>
              </w:rPr>
            </w:pPr>
            <w:r w:rsidRPr="00433809">
              <w:rPr>
                <w:rFonts w:ascii="Times New Roman" w:eastAsia="Times New Roman" w:hAnsi="Times New Roman" w:cs="Times New Roman"/>
                <w:b/>
                <w:bCs/>
                <w:color w:val="000000"/>
                <w:kern w:val="0"/>
                <w:sz w:val="22"/>
                <w:szCs w:val="22"/>
                <w:lang w:val="es-ES"/>
                <w14:ligatures w14:val="none"/>
              </w:rPr>
              <w:t>b-1,4-N-acetyl-glucosaminidase (NAG)</w:t>
            </w:r>
          </w:p>
        </w:tc>
        <w:tc>
          <w:tcPr>
            <w:tcW w:w="222" w:type="dxa"/>
            <w:tcBorders>
              <w:bottom w:val="single" w:sz="4" w:space="0" w:color="auto"/>
              <w:right w:val="nil"/>
            </w:tcBorders>
          </w:tcPr>
          <w:p w14:paraId="782275D2" w14:textId="77777777" w:rsidR="004E1541" w:rsidRPr="00433809" w:rsidRDefault="004E1541" w:rsidP="004933A7">
            <w:pPr>
              <w:rPr>
                <w:rFonts w:ascii="Times New Roman" w:eastAsia="Times New Roman" w:hAnsi="Times New Roman" w:cs="Times New Roman"/>
                <w:b/>
                <w:bCs/>
                <w:color w:val="000000"/>
                <w:kern w:val="0"/>
                <w:sz w:val="22"/>
                <w:szCs w:val="22"/>
                <w:lang w:val="es-ES"/>
                <w14:ligatures w14:val="none"/>
              </w:rPr>
            </w:pPr>
          </w:p>
        </w:tc>
        <w:tc>
          <w:tcPr>
            <w:tcW w:w="1332" w:type="dxa"/>
            <w:tcBorders>
              <w:bottom w:val="single" w:sz="4" w:space="0" w:color="auto"/>
              <w:right w:val="nil"/>
            </w:tcBorders>
          </w:tcPr>
          <w:p w14:paraId="5D0EEBEE" w14:textId="77777777" w:rsidR="004E1541" w:rsidRPr="00433809" w:rsidRDefault="004E1541" w:rsidP="004933A7">
            <w:pPr>
              <w:rPr>
                <w:rFonts w:ascii="Times New Roman" w:eastAsia="Times New Roman" w:hAnsi="Times New Roman" w:cs="Times New Roman"/>
                <w:b/>
                <w:bCs/>
                <w:color w:val="000000"/>
                <w:kern w:val="0"/>
                <w:sz w:val="22"/>
                <w:szCs w:val="22"/>
                <w:lang w:val="es-ES"/>
                <w14:ligatures w14:val="none"/>
              </w:rPr>
            </w:pPr>
          </w:p>
          <w:p w14:paraId="207DE001" w14:textId="77777777" w:rsidR="004E1541" w:rsidRPr="00621A5E" w:rsidRDefault="004E1541" w:rsidP="004933A7">
            <w:pPr>
              <w:rPr>
                <w:rFonts w:ascii="Times New Roman" w:eastAsia="Times New Roman" w:hAnsi="Times New Roman" w:cs="Times New Roman"/>
                <w:b/>
                <w:bCs/>
                <w:color w:val="000000"/>
                <w:kern w:val="0"/>
                <w:sz w:val="22"/>
                <w:szCs w:val="22"/>
                <w14:ligatures w14:val="none"/>
              </w:rPr>
            </w:pPr>
            <w:r w:rsidRPr="00621A5E">
              <w:rPr>
                <w:rFonts w:ascii="Times New Roman" w:eastAsia="Times New Roman" w:hAnsi="Times New Roman" w:cs="Times New Roman"/>
                <w:b/>
                <w:bCs/>
                <w:color w:val="000000"/>
                <w:kern w:val="0"/>
                <w:sz w:val="22"/>
                <w:szCs w:val="22"/>
                <w14:ligatures w14:val="none"/>
              </w:rPr>
              <w:t>Full Season LAP</w:t>
            </w:r>
          </w:p>
        </w:tc>
        <w:tc>
          <w:tcPr>
            <w:tcW w:w="1041" w:type="dxa"/>
            <w:tcBorders>
              <w:bottom w:val="single" w:sz="4" w:space="0" w:color="auto"/>
            </w:tcBorders>
          </w:tcPr>
          <w:p w14:paraId="18075856" w14:textId="77777777" w:rsidR="004E1541" w:rsidRPr="00621A5E" w:rsidRDefault="004E1541" w:rsidP="004933A7">
            <w:pPr>
              <w:rPr>
                <w:rFonts w:ascii="Times New Roman" w:eastAsia="Times New Roman" w:hAnsi="Times New Roman" w:cs="Times New Roman"/>
                <w:b/>
                <w:bCs/>
                <w:sz w:val="22"/>
                <w:szCs w:val="22"/>
              </w:rPr>
            </w:pPr>
          </w:p>
          <w:p w14:paraId="6CD4AA24" w14:textId="77777777" w:rsidR="004E1541" w:rsidRPr="00621A5E" w:rsidRDefault="004E1541" w:rsidP="004933A7">
            <w:pPr>
              <w:rPr>
                <w:rFonts w:ascii="Times New Roman" w:eastAsia="Times New Roman" w:hAnsi="Times New Roman" w:cs="Times New Roman"/>
                <w:b/>
                <w:bCs/>
                <w:sz w:val="22"/>
                <w:szCs w:val="22"/>
              </w:rPr>
            </w:pPr>
            <w:r w:rsidRPr="00621A5E">
              <w:rPr>
                <w:rFonts w:ascii="Times New Roman" w:eastAsia="Times New Roman" w:hAnsi="Times New Roman" w:cs="Times New Roman"/>
                <w:b/>
                <w:bCs/>
                <w:sz w:val="22"/>
                <w:szCs w:val="22"/>
              </w:rPr>
              <w:t>Full Season NAG</w:t>
            </w:r>
          </w:p>
        </w:tc>
        <w:tc>
          <w:tcPr>
            <w:tcW w:w="222" w:type="dxa"/>
            <w:tcBorders>
              <w:bottom w:val="single" w:sz="4" w:space="0" w:color="auto"/>
              <w:right w:val="nil"/>
            </w:tcBorders>
          </w:tcPr>
          <w:p w14:paraId="35900B2F" w14:textId="77777777" w:rsidR="004E1541" w:rsidRPr="00621A5E" w:rsidRDefault="004E1541" w:rsidP="004933A7">
            <w:pPr>
              <w:rPr>
                <w:rFonts w:ascii="Times New Roman" w:eastAsia="Times New Roman" w:hAnsi="Times New Roman" w:cs="Times New Roman"/>
                <w:sz w:val="22"/>
                <w:szCs w:val="22"/>
              </w:rPr>
            </w:pPr>
          </w:p>
        </w:tc>
        <w:tc>
          <w:tcPr>
            <w:tcW w:w="222" w:type="dxa"/>
            <w:tcBorders>
              <w:bottom w:val="single" w:sz="4" w:space="0" w:color="auto"/>
              <w:right w:val="nil"/>
            </w:tcBorders>
          </w:tcPr>
          <w:p w14:paraId="7209D753" w14:textId="77777777" w:rsidR="004E1541" w:rsidRPr="00621A5E" w:rsidRDefault="004E1541" w:rsidP="004933A7">
            <w:pPr>
              <w:rPr>
                <w:rFonts w:ascii="Times New Roman" w:eastAsia="Times New Roman" w:hAnsi="Times New Roman" w:cs="Times New Roman"/>
                <w:b/>
                <w:bCs/>
                <w:color w:val="000000"/>
                <w:kern w:val="0"/>
                <w:sz w:val="22"/>
                <w:szCs w:val="22"/>
                <w14:ligatures w14:val="none"/>
              </w:rPr>
            </w:pPr>
          </w:p>
        </w:tc>
        <w:tc>
          <w:tcPr>
            <w:tcW w:w="222" w:type="dxa"/>
            <w:tcBorders>
              <w:bottom w:val="single" w:sz="4" w:space="0" w:color="auto"/>
              <w:right w:val="nil"/>
            </w:tcBorders>
          </w:tcPr>
          <w:p w14:paraId="7E966F67" w14:textId="77777777" w:rsidR="004E1541" w:rsidRPr="00A63F74" w:rsidRDefault="004E1541" w:rsidP="004933A7">
            <w:pPr>
              <w:rPr>
                <w:rFonts w:ascii="Times New Roman" w:eastAsia="Times New Roman" w:hAnsi="Times New Roman" w:cs="Times New Roman"/>
                <w:b/>
                <w:bCs/>
                <w:color w:val="000000"/>
                <w:kern w:val="0"/>
                <w:sz w:val="22"/>
                <w:szCs w:val="22"/>
                <w14:ligatures w14:val="none"/>
              </w:rPr>
            </w:pPr>
          </w:p>
        </w:tc>
        <w:tc>
          <w:tcPr>
            <w:tcW w:w="222" w:type="dxa"/>
            <w:tcBorders>
              <w:bottom w:val="single" w:sz="4" w:space="0" w:color="auto"/>
              <w:right w:val="nil"/>
            </w:tcBorders>
          </w:tcPr>
          <w:p w14:paraId="6C3CC41E" w14:textId="77777777" w:rsidR="004E1541" w:rsidRPr="00A63F74" w:rsidRDefault="004E1541" w:rsidP="004933A7">
            <w:pPr>
              <w:rPr>
                <w:rFonts w:ascii="Times New Roman" w:eastAsia="Times New Roman" w:hAnsi="Times New Roman" w:cs="Times New Roman"/>
                <w:b/>
                <w:bCs/>
                <w:color w:val="000000"/>
                <w:kern w:val="0"/>
                <w:sz w:val="22"/>
                <w:szCs w:val="22"/>
                <w14:ligatures w14:val="none"/>
              </w:rPr>
            </w:pPr>
          </w:p>
        </w:tc>
        <w:tc>
          <w:tcPr>
            <w:tcW w:w="222" w:type="dxa"/>
            <w:tcBorders>
              <w:bottom w:val="single" w:sz="4" w:space="0" w:color="auto"/>
              <w:right w:val="nil"/>
            </w:tcBorders>
          </w:tcPr>
          <w:p w14:paraId="723C9CEB" w14:textId="77777777" w:rsidR="004E1541" w:rsidRPr="00A63F74" w:rsidRDefault="004E1541" w:rsidP="004933A7">
            <w:pPr>
              <w:rPr>
                <w:rFonts w:ascii="Times New Roman" w:eastAsia="Times New Roman" w:hAnsi="Times New Roman" w:cs="Times New Roman"/>
                <w:b/>
                <w:bCs/>
                <w:color w:val="000000"/>
                <w:kern w:val="0"/>
                <w:sz w:val="22"/>
                <w:szCs w:val="22"/>
                <w14:ligatures w14:val="none"/>
              </w:rPr>
            </w:pPr>
          </w:p>
        </w:tc>
      </w:tr>
      <w:tr w:rsidR="004E1541" w:rsidRPr="00A63F74" w14:paraId="4032370B" w14:textId="77777777" w:rsidTr="004933A7">
        <w:trPr>
          <w:trHeight w:val="320"/>
        </w:trPr>
        <w:tc>
          <w:tcPr>
            <w:tcW w:w="2275" w:type="dxa"/>
            <w:tcBorders>
              <w:top w:val="single" w:sz="4" w:space="0" w:color="auto"/>
            </w:tcBorders>
            <w:shd w:val="clear" w:color="auto" w:fill="auto"/>
            <w:noWrap/>
            <w:vAlign w:val="bottom"/>
            <w:hideMark/>
          </w:tcPr>
          <w:p w14:paraId="78B5CE98" w14:textId="77777777" w:rsidR="004E1541" w:rsidRPr="00621A5E" w:rsidRDefault="004E1541" w:rsidP="004933A7">
            <w:pPr>
              <w:rPr>
                <w:rFonts w:ascii="Times New Roman" w:hAnsi="Times New Roman" w:cs="Times New Roman"/>
                <w:color w:val="000000"/>
                <w:sz w:val="22"/>
                <w:szCs w:val="22"/>
              </w:rPr>
            </w:pPr>
            <w:r>
              <w:rPr>
                <w:rFonts w:ascii="Times New Roman" w:hAnsi="Times New Roman" w:cs="Times New Roman"/>
                <w:color w:val="000000"/>
                <w:sz w:val="22"/>
                <w:szCs w:val="22"/>
              </w:rPr>
              <w:t>Water Availability</w:t>
            </w:r>
            <w:r w:rsidRPr="00621A5E">
              <w:rPr>
                <w:rFonts w:ascii="Times New Roman" w:hAnsi="Times New Roman" w:cs="Times New Roman"/>
                <w:color w:val="000000"/>
                <w:sz w:val="22"/>
                <w:szCs w:val="22"/>
              </w:rPr>
              <w:t xml:space="preserve"> (W)</w:t>
            </w:r>
          </w:p>
        </w:tc>
        <w:tc>
          <w:tcPr>
            <w:tcW w:w="1493" w:type="dxa"/>
            <w:tcBorders>
              <w:top w:val="single" w:sz="4" w:space="0" w:color="auto"/>
            </w:tcBorders>
            <w:shd w:val="clear" w:color="auto" w:fill="auto"/>
            <w:noWrap/>
            <w:vAlign w:val="bottom"/>
            <w:hideMark/>
          </w:tcPr>
          <w:p w14:paraId="71C398D9"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hAnsi="Times New Roman" w:cs="Times New Roman"/>
                <w:color w:val="000000"/>
                <w:sz w:val="22"/>
                <w:szCs w:val="22"/>
              </w:rPr>
              <w:t>0.1</w:t>
            </w:r>
            <w:r>
              <w:rPr>
                <w:rFonts w:ascii="Times New Roman" w:hAnsi="Times New Roman" w:cs="Times New Roman"/>
                <w:color w:val="000000"/>
                <w:sz w:val="22"/>
                <w:szCs w:val="22"/>
              </w:rPr>
              <w:t>1</w:t>
            </w:r>
          </w:p>
        </w:tc>
        <w:tc>
          <w:tcPr>
            <w:tcW w:w="1712" w:type="dxa"/>
            <w:tcBorders>
              <w:top w:val="single" w:sz="4" w:space="0" w:color="auto"/>
            </w:tcBorders>
            <w:shd w:val="clear" w:color="auto" w:fill="auto"/>
            <w:noWrap/>
            <w:vAlign w:val="bottom"/>
            <w:hideMark/>
          </w:tcPr>
          <w:p w14:paraId="77CBB1F1"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hAnsi="Times New Roman" w:cs="Times New Roman"/>
                <w:color w:val="000000"/>
                <w:sz w:val="22"/>
                <w:szCs w:val="22"/>
              </w:rPr>
              <w:t>0.1</w:t>
            </w:r>
            <w:r>
              <w:rPr>
                <w:rFonts w:ascii="Times New Roman" w:hAnsi="Times New Roman" w:cs="Times New Roman"/>
                <w:color w:val="000000"/>
                <w:sz w:val="22"/>
                <w:szCs w:val="22"/>
              </w:rPr>
              <w:t>6</w:t>
            </w:r>
          </w:p>
        </w:tc>
        <w:tc>
          <w:tcPr>
            <w:tcW w:w="1416" w:type="dxa"/>
            <w:tcBorders>
              <w:top w:val="single" w:sz="4" w:space="0" w:color="auto"/>
            </w:tcBorders>
            <w:shd w:val="clear" w:color="auto" w:fill="auto"/>
            <w:noWrap/>
            <w:vAlign w:val="bottom"/>
            <w:hideMark/>
          </w:tcPr>
          <w:p w14:paraId="5C766728"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hAnsi="Times New Roman" w:cs="Times New Roman"/>
                <w:color w:val="000000"/>
                <w:sz w:val="22"/>
                <w:szCs w:val="22"/>
              </w:rPr>
              <w:t>0.06</w:t>
            </w:r>
          </w:p>
        </w:tc>
        <w:tc>
          <w:tcPr>
            <w:tcW w:w="1736" w:type="dxa"/>
            <w:tcBorders>
              <w:top w:val="single" w:sz="4" w:space="0" w:color="auto"/>
            </w:tcBorders>
            <w:shd w:val="clear" w:color="auto" w:fill="auto"/>
            <w:noWrap/>
            <w:vAlign w:val="bottom"/>
            <w:hideMark/>
          </w:tcPr>
          <w:p w14:paraId="45604611"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hAnsi="Times New Roman" w:cs="Times New Roman"/>
                <w:color w:val="000000"/>
                <w:sz w:val="22"/>
                <w:szCs w:val="22"/>
              </w:rPr>
              <w:t>0.2</w:t>
            </w:r>
            <w:r>
              <w:rPr>
                <w:rFonts w:ascii="Times New Roman" w:hAnsi="Times New Roman" w:cs="Times New Roman"/>
                <w:color w:val="000000"/>
                <w:sz w:val="22"/>
                <w:szCs w:val="22"/>
              </w:rPr>
              <w:t>9</w:t>
            </w:r>
          </w:p>
        </w:tc>
        <w:tc>
          <w:tcPr>
            <w:tcW w:w="1145" w:type="dxa"/>
            <w:tcBorders>
              <w:top w:val="single" w:sz="4" w:space="0" w:color="auto"/>
            </w:tcBorders>
          </w:tcPr>
          <w:p w14:paraId="196CE088"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hAnsi="Times New Roman" w:cs="Times New Roman"/>
                <w:color w:val="000000"/>
                <w:sz w:val="22"/>
                <w:szCs w:val="22"/>
              </w:rPr>
              <w:t>0.94</w:t>
            </w:r>
          </w:p>
        </w:tc>
        <w:tc>
          <w:tcPr>
            <w:tcW w:w="1757" w:type="dxa"/>
            <w:tcBorders>
              <w:top w:val="single" w:sz="4" w:space="0" w:color="auto"/>
              <w:right w:val="nil"/>
            </w:tcBorders>
            <w:vAlign w:val="bottom"/>
          </w:tcPr>
          <w:p w14:paraId="00EE7988"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eastAsia="Times New Roman" w:hAnsi="Times New Roman" w:cs="Times New Roman"/>
                <w:color w:val="000000"/>
                <w:kern w:val="0"/>
                <w:sz w:val="22"/>
                <w:szCs w:val="22"/>
                <w14:ligatures w14:val="none"/>
              </w:rPr>
              <w:t>0.9</w:t>
            </w:r>
            <w:r>
              <w:rPr>
                <w:rFonts w:ascii="Times New Roman" w:eastAsia="Times New Roman" w:hAnsi="Times New Roman" w:cs="Times New Roman"/>
                <w:color w:val="000000"/>
                <w:kern w:val="0"/>
                <w:sz w:val="22"/>
                <w:szCs w:val="22"/>
                <w14:ligatures w14:val="none"/>
              </w:rPr>
              <w:t>3</w:t>
            </w:r>
          </w:p>
        </w:tc>
        <w:tc>
          <w:tcPr>
            <w:tcW w:w="222" w:type="dxa"/>
            <w:tcBorders>
              <w:top w:val="single" w:sz="4" w:space="0" w:color="auto"/>
              <w:right w:val="nil"/>
            </w:tcBorders>
          </w:tcPr>
          <w:p w14:paraId="57B90BC1" w14:textId="77777777" w:rsidR="004E1541" w:rsidRPr="00621A5E" w:rsidRDefault="004E1541" w:rsidP="004933A7">
            <w:pPr>
              <w:jc w:val="center"/>
              <w:rPr>
                <w:rFonts w:ascii="Times New Roman" w:eastAsia="Times New Roman" w:hAnsi="Times New Roman" w:cs="Times New Roman"/>
                <w:color w:val="000000"/>
                <w:kern w:val="0"/>
                <w:sz w:val="22"/>
                <w:szCs w:val="22"/>
                <w14:ligatures w14:val="none"/>
              </w:rPr>
            </w:pPr>
          </w:p>
        </w:tc>
        <w:tc>
          <w:tcPr>
            <w:tcW w:w="1332" w:type="dxa"/>
            <w:tcBorders>
              <w:top w:val="single" w:sz="4" w:space="0" w:color="auto"/>
              <w:right w:val="nil"/>
            </w:tcBorders>
            <w:vAlign w:val="center"/>
          </w:tcPr>
          <w:p w14:paraId="7104D18A" w14:textId="77777777" w:rsidR="004E1541" w:rsidRPr="00621A5E" w:rsidRDefault="004E1541" w:rsidP="004933A7">
            <w:pPr>
              <w:jc w:val="center"/>
              <w:rPr>
                <w:rFonts w:ascii="Times New Roman" w:eastAsia="Times New Roman" w:hAnsi="Times New Roman" w:cs="Times New Roman"/>
                <w:color w:val="000000"/>
                <w:kern w:val="0"/>
                <w:sz w:val="22"/>
                <w:szCs w:val="22"/>
                <w14:ligatures w14:val="none"/>
              </w:rPr>
            </w:pPr>
            <w:r w:rsidRPr="00621A5E">
              <w:rPr>
                <w:rFonts w:ascii="Times New Roman" w:hAnsi="Times New Roman" w:cs="Times New Roman"/>
                <w:color w:val="000000"/>
                <w:sz w:val="22"/>
                <w:szCs w:val="22"/>
              </w:rPr>
              <w:t>0.5</w:t>
            </w:r>
            <w:r>
              <w:rPr>
                <w:rFonts w:ascii="Times New Roman" w:hAnsi="Times New Roman" w:cs="Times New Roman"/>
                <w:color w:val="000000"/>
                <w:sz w:val="22"/>
                <w:szCs w:val="22"/>
              </w:rPr>
              <w:t>4</w:t>
            </w:r>
          </w:p>
        </w:tc>
        <w:tc>
          <w:tcPr>
            <w:tcW w:w="1041" w:type="dxa"/>
            <w:tcBorders>
              <w:top w:val="single" w:sz="4" w:space="0" w:color="auto"/>
            </w:tcBorders>
            <w:vAlign w:val="center"/>
          </w:tcPr>
          <w:p w14:paraId="60E78C0C" w14:textId="77777777" w:rsidR="004E1541" w:rsidRPr="00C25906" w:rsidRDefault="004E1541" w:rsidP="004933A7">
            <w:pPr>
              <w:jc w:val="center"/>
              <w:rPr>
                <w:rFonts w:ascii="Times New Roman" w:eastAsia="Times New Roman" w:hAnsi="Times New Roman" w:cs="Times New Roman"/>
                <w:color w:val="000000"/>
                <w:kern w:val="0"/>
                <w:sz w:val="22"/>
                <w:szCs w:val="22"/>
                <w14:ligatures w14:val="none"/>
              </w:rPr>
            </w:pPr>
            <w:r w:rsidRPr="00C25906">
              <w:rPr>
                <w:rFonts w:ascii="Times New Roman" w:hAnsi="Times New Roman" w:cs="Times New Roman"/>
                <w:color w:val="000000"/>
                <w:sz w:val="22"/>
                <w:szCs w:val="22"/>
              </w:rPr>
              <w:t>0.4</w:t>
            </w:r>
            <w:r>
              <w:rPr>
                <w:rFonts w:ascii="Times New Roman" w:hAnsi="Times New Roman" w:cs="Times New Roman"/>
                <w:color w:val="000000"/>
                <w:sz w:val="22"/>
                <w:szCs w:val="22"/>
              </w:rPr>
              <w:t>7</w:t>
            </w:r>
          </w:p>
        </w:tc>
        <w:tc>
          <w:tcPr>
            <w:tcW w:w="222" w:type="dxa"/>
            <w:tcBorders>
              <w:top w:val="single" w:sz="4" w:space="0" w:color="auto"/>
              <w:right w:val="nil"/>
            </w:tcBorders>
          </w:tcPr>
          <w:p w14:paraId="2DF49E5F" w14:textId="77777777" w:rsidR="004E1541" w:rsidRPr="00621A5E" w:rsidRDefault="004E1541" w:rsidP="004933A7">
            <w:pPr>
              <w:jc w:val="center"/>
              <w:rPr>
                <w:rFonts w:ascii="Times New Roman" w:eastAsia="Times New Roman" w:hAnsi="Times New Roman" w:cs="Times New Roman"/>
                <w:color w:val="000000"/>
                <w:kern w:val="0"/>
                <w:sz w:val="22"/>
                <w:szCs w:val="22"/>
                <w14:ligatures w14:val="none"/>
              </w:rPr>
            </w:pPr>
          </w:p>
        </w:tc>
        <w:tc>
          <w:tcPr>
            <w:tcW w:w="222" w:type="dxa"/>
            <w:tcBorders>
              <w:top w:val="single" w:sz="4" w:space="0" w:color="auto"/>
              <w:right w:val="nil"/>
            </w:tcBorders>
          </w:tcPr>
          <w:p w14:paraId="1C6C7F93" w14:textId="77777777" w:rsidR="004E1541" w:rsidRPr="00621A5E" w:rsidRDefault="004E1541" w:rsidP="004933A7">
            <w:pPr>
              <w:jc w:val="center"/>
              <w:rPr>
                <w:rFonts w:ascii="Times New Roman" w:eastAsia="Times New Roman" w:hAnsi="Times New Roman" w:cs="Times New Roman"/>
                <w:color w:val="000000"/>
                <w:kern w:val="0"/>
                <w:sz w:val="22"/>
                <w:szCs w:val="22"/>
                <w14:ligatures w14:val="none"/>
              </w:rPr>
            </w:pPr>
          </w:p>
        </w:tc>
        <w:tc>
          <w:tcPr>
            <w:tcW w:w="222" w:type="dxa"/>
            <w:tcBorders>
              <w:top w:val="single" w:sz="4" w:space="0" w:color="auto"/>
              <w:right w:val="nil"/>
            </w:tcBorders>
          </w:tcPr>
          <w:p w14:paraId="0966F4CF" w14:textId="77777777" w:rsidR="004E1541" w:rsidRPr="00A63F74" w:rsidRDefault="004E1541" w:rsidP="004933A7">
            <w:pPr>
              <w:jc w:val="center"/>
              <w:rPr>
                <w:rFonts w:ascii="Times New Roman" w:eastAsia="Times New Roman" w:hAnsi="Times New Roman" w:cs="Times New Roman"/>
                <w:color w:val="000000"/>
                <w:kern w:val="0"/>
                <w:sz w:val="22"/>
                <w:szCs w:val="22"/>
                <w14:ligatures w14:val="none"/>
              </w:rPr>
            </w:pPr>
          </w:p>
        </w:tc>
        <w:tc>
          <w:tcPr>
            <w:tcW w:w="222" w:type="dxa"/>
            <w:tcBorders>
              <w:top w:val="single" w:sz="4" w:space="0" w:color="auto"/>
              <w:right w:val="nil"/>
            </w:tcBorders>
          </w:tcPr>
          <w:p w14:paraId="4DCA6AD6" w14:textId="77777777" w:rsidR="004E1541" w:rsidRPr="00A63F74" w:rsidRDefault="004E1541" w:rsidP="004933A7">
            <w:pPr>
              <w:jc w:val="center"/>
              <w:rPr>
                <w:rFonts w:ascii="Times New Roman" w:eastAsia="Times New Roman" w:hAnsi="Times New Roman" w:cs="Times New Roman"/>
                <w:color w:val="000000"/>
                <w:kern w:val="0"/>
                <w:sz w:val="22"/>
                <w:szCs w:val="22"/>
                <w14:ligatures w14:val="none"/>
              </w:rPr>
            </w:pPr>
          </w:p>
        </w:tc>
        <w:tc>
          <w:tcPr>
            <w:tcW w:w="222" w:type="dxa"/>
            <w:tcBorders>
              <w:top w:val="single" w:sz="4" w:space="0" w:color="auto"/>
              <w:right w:val="nil"/>
            </w:tcBorders>
          </w:tcPr>
          <w:p w14:paraId="69717213" w14:textId="77777777" w:rsidR="004E1541" w:rsidRPr="00A63F74" w:rsidRDefault="004E1541" w:rsidP="004933A7">
            <w:pPr>
              <w:jc w:val="center"/>
              <w:rPr>
                <w:rFonts w:ascii="Times New Roman" w:eastAsia="Times New Roman" w:hAnsi="Times New Roman" w:cs="Times New Roman"/>
                <w:color w:val="000000"/>
                <w:kern w:val="0"/>
                <w:sz w:val="22"/>
                <w:szCs w:val="22"/>
                <w14:ligatures w14:val="none"/>
              </w:rPr>
            </w:pPr>
          </w:p>
        </w:tc>
      </w:tr>
      <w:tr w:rsidR="004E1541" w:rsidRPr="00A63F74" w14:paraId="51EEB272" w14:textId="77777777" w:rsidTr="004933A7">
        <w:trPr>
          <w:trHeight w:val="320"/>
        </w:trPr>
        <w:tc>
          <w:tcPr>
            <w:tcW w:w="2275" w:type="dxa"/>
            <w:shd w:val="clear" w:color="auto" w:fill="auto"/>
            <w:noWrap/>
            <w:vAlign w:val="bottom"/>
            <w:hideMark/>
          </w:tcPr>
          <w:p w14:paraId="6176694D" w14:textId="77777777" w:rsidR="004E1541" w:rsidRPr="00621A5E" w:rsidRDefault="004E1541" w:rsidP="004933A7">
            <w:pPr>
              <w:rPr>
                <w:rFonts w:ascii="Times New Roman" w:hAnsi="Times New Roman" w:cs="Times New Roman"/>
                <w:color w:val="000000"/>
                <w:sz w:val="22"/>
                <w:szCs w:val="22"/>
              </w:rPr>
            </w:pPr>
            <w:r w:rsidRPr="00621A5E">
              <w:rPr>
                <w:rFonts w:ascii="Times New Roman" w:hAnsi="Times New Roman" w:cs="Times New Roman"/>
                <w:color w:val="000000"/>
                <w:sz w:val="22"/>
                <w:szCs w:val="22"/>
              </w:rPr>
              <w:t>N Fertilizer (N)</w:t>
            </w:r>
          </w:p>
        </w:tc>
        <w:tc>
          <w:tcPr>
            <w:tcW w:w="1493" w:type="dxa"/>
            <w:shd w:val="clear" w:color="auto" w:fill="auto"/>
            <w:noWrap/>
            <w:vAlign w:val="bottom"/>
            <w:hideMark/>
          </w:tcPr>
          <w:p w14:paraId="16B293AE"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hAnsi="Times New Roman" w:cs="Times New Roman"/>
                <w:color w:val="000000"/>
                <w:sz w:val="22"/>
                <w:szCs w:val="22"/>
              </w:rPr>
              <w:t>&lt; 0.01</w:t>
            </w:r>
          </w:p>
        </w:tc>
        <w:tc>
          <w:tcPr>
            <w:tcW w:w="1712" w:type="dxa"/>
            <w:shd w:val="clear" w:color="auto" w:fill="auto"/>
            <w:noWrap/>
            <w:vAlign w:val="bottom"/>
            <w:hideMark/>
          </w:tcPr>
          <w:p w14:paraId="5BD8327B"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hAnsi="Times New Roman" w:cs="Times New Roman"/>
                <w:color w:val="000000"/>
                <w:sz w:val="22"/>
                <w:szCs w:val="22"/>
              </w:rPr>
              <w:t>0.2</w:t>
            </w:r>
          </w:p>
        </w:tc>
        <w:tc>
          <w:tcPr>
            <w:tcW w:w="1416" w:type="dxa"/>
            <w:shd w:val="clear" w:color="auto" w:fill="auto"/>
            <w:noWrap/>
            <w:vAlign w:val="bottom"/>
            <w:hideMark/>
          </w:tcPr>
          <w:p w14:paraId="10158256" w14:textId="77777777" w:rsidR="004E1541" w:rsidRPr="00621A5E" w:rsidRDefault="004E1541" w:rsidP="004933A7">
            <w:pPr>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&lt; </w:t>
            </w:r>
            <w:r w:rsidRPr="00621A5E">
              <w:rPr>
                <w:rFonts w:ascii="Times New Roman" w:hAnsi="Times New Roman" w:cs="Times New Roman"/>
                <w:color w:val="000000"/>
                <w:sz w:val="22"/>
                <w:szCs w:val="22"/>
              </w:rPr>
              <w:t>0.0</w:t>
            </w:r>
            <w:r>
              <w:rPr>
                <w:rFonts w:ascii="Times New Roman" w:hAnsi="Times New Roman" w:cs="Times New Roman"/>
                <w:color w:val="000000"/>
                <w:sz w:val="22"/>
                <w:szCs w:val="22"/>
              </w:rPr>
              <w:t>1</w:t>
            </w:r>
          </w:p>
        </w:tc>
        <w:tc>
          <w:tcPr>
            <w:tcW w:w="1736" w:type="dxa"/>
            <w:shd w:val="clear" w:color="auto" w:fill="auto"/>
            <w:noWrap/>
            <w:vAlign w:val="bottom"/>
            <w:hideMark/>
          </w:tcPr>
          <w:p w14:paraId="2435D511"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hAnsi="Times New Roman" w:cs="Times New Roman"/>
                <w:color w:val="000000"/>
                <w:sz w:val="22"/>
                <w:szCs w:val="22"/>
              </w:rPr>
              <w:t>0.3</w:t>
            </w:r>
            <w:r>
              <w:rPr>
                <w:rFonts w:ascii="Times New Roman" w:hAnsi="Times New Roman" w:cs="Times New Roman"/>
                <w:color w:val="000000"/>
                <w:sz w:val="22"/>
                <w:szCs w:val="22"/>
              </w:rPr>
              <w:t>2</w:t>
            </w:r>
          </w:p>
        </w:tc>
        <w:tc>
          <w:tcPr>
            <w:tcW w:w="1145" w:type="dxa"/>
          </w:tcPr>
          <w:p w14:paraId="403BAD04" w14:textId="77777777" w:rsidR="004E1541" w:rsidRPr="00621A5E" w:rsidRDefault="004E1541" w:rsidP="004933A7">
            <w:pPr>
              <w:jc w:val="center"/>
              <w:rPr>
                <w:rFonts w:ascii="Times New Roman" w:hAnsi="Times New Roman" w:cs="Times New Roman"/>
                <w:b/>
                <w:bCs/>
                <w:color w:val="000000"/>
                <w:sz w:val="22"/>
                <w:szCs w:val="22"/>
              </w:rPr>
            </w:pPr>
            <w:r w:rsidRPr="00621A5E">
              <w:rPr>
                <w:rFonts w:ascii="Times New Roman" w:hAnsi="Times New Roman" w:cs="Times New Roman"/>
                <w:b/>
                <w:bCs/>
                <w:color w:val="000000"/>
                <w:sz w:val="22"/>
                <w:szCs w:val="22"/>
              </w:rPr>
              <w:t>0.0</w:t>
            </w:r>
            <w:r>
              <w:rPr>
                <w:rFonts w:ascii="Times New Roman" w:hAnsi="Times New Roman" w:cs="Times New Roman"/>
                <w:b/>
                <w:bCs/>
                <w:color w:val="000000"/>
                <w:sz w:val="22"/>
                <w:szCs w:val="22"/>
              </w:rPr>
              <w:t>2</w:t>
            </w:r>
          </w:p>
        </w:tc>
        <w:tc>
          <w:tcPr>
            <w:tcW w:w="1757" w:type="dxa"/>
            <w:tcBorders>
              <w:right w:val="nil"/>
            </w:tcBorders>
            <w:vAlign w:val="bottom"/>
          </w:tcPr>
          <w:p w14:paraId="4C694300"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eastAsia="Times New Roman" w:hAnsi="Times New Roman" w:cs="Times New Roman"/>
                <w:b/>
                <w:bCs/>
                <w:color w:val="000000"/>
                <w:kern w:val="0"/>
                <w:sz w:val="22"/>
                <w:szCs w:val="22"/>
                <w14:ligatures w14:val="none"/>
              </w:rPr>
              <w:t>0.0</w:t>
            </w:r>
            <w:r>
              <w:rPr>
                <w:rFonts w:ascii="Times New Roman" w:eastAsia="Times New Roman" w:hAnsi="Times New Roman" w:cs="Times New Roman"/>
                <w:b/>
                <w:bCs/>
                <w:color w:val="000000"/>
                <w:kern w:val="0"/>
                <w:sz w:val="22"/>
                <w:szCs w:val="22"/>
                <w14:ligatures w14:val="none"/>
              </w:rPr>
              <w:t>1</w:t>
            </w:r>
          </w:p>
        </w:tc>
        <w:tc>
          <w:tcPr>
            <w:tcW w:w="222" w:type="dxa"/>
            <w:tcBorders>
              <w:right w:val="nil"/>
            </w:tcBorders>
          </w:tcPr>
          <w:p w14:paraId="7D3C3AF3" w14:textId="77777777" w:rsidR="004E1541" w:rsidRPr="00621A5E" w:rsidRDefault="004E1541" w:rsidP="004933A7">
            <w:pPr>
              <w:jc w:val="center"/>
              <w:rPr>
                <w:rFonts w:ascii="Times New Roman" w:eastAsia="Times New Roman" w:hAnsi="Times New Roman" w:cs="Times New Roman"/>
                <w:b/>
                <w:bCs/>
                <w:color w:val="000000"/>
                <w:kern w:val="0"/>
                <w:sz w:val="22"/>
                <w:szCs w:val="22"/>
                <w14:ligatures w14:val="none"/>
              </w:rPr>
            </w:pPr>
          </w:p>
        </w:tc>
        <w:tc>
          <w:tcPr>
            <w:tcW w:w="1332" w:type="dxa"/>
            <w:tcBorders>
              <w:right w:val="nil"/>
            </w:tcBorders>
            <w:vAlign w:val="bottom"/>
          </w:tcPr>
          <w:p w14:paraId="0AAE8852" w14:textId="77777777" w:rsidR="004E1541" w:rsidRPr="00621A5E" w:rsidRDefault="004E1541" w:rsidP="004933A7">
            <w:pPr>
              <w:jc w:val="center"/>
              <w:rPr>
                <w:rFonts w:ascii="Times New Roman" w:eastAsia="Times New Roman" w:hAnsi="Times New Roman" w:cs="Times New Roman"/>
                <w:b/>
                <w:bCs/>
                <w:color w:val="000000"/>
                <w:kern w:val="0"/>
                <w:sz w:val="22"/>
                <w:szCs w:val="22"/>
                <w14:ligatures w14:val="none"/>
              </w:rPr>
            </w:pPr>
            <w:r w:rsidRPr="00621A5E">
              <w:rPr>
                <w:rFonts w:ascii="Times New Roman" w:hAnsi="Times New Roman" w:cs="Times New Roman"/>
                <w:b/>
                <w:bCs/>
                <w:color w:val="000000"/>
                <w:sz w:val="22"/>
                <w:szCs w:val="22"/>
              </w:rPr>
              <w:t>0.01</w:t>
            </w:r>
          </w:p>
        </w:tc>
        <w:tc>
          <w:tcPr>
            <w:tcW w:w="1041" w:type="dxa"/>
            <w:vAlign w:val="bottom"/>
          </w:tcPr>
          <w:p w14:paraId="64B077FF" w14:textId="77777777" w:rsidR="004E1541" w:rsidRPr="00C25906" w:rsidRDefault="004E1541" w:rsidP="004933A7">
            <w:pPr>
              <w:jc w:val="center"/>
              <w:rPr>
                <w:rFonts w:ascii="Times New Roman" w:eastAsia="Times New Roman" w:hAnsi="Times New Roman" w:cs="Times New Roman"/>
                <w:b/>
                <w:bCs/>
                <w:color w:val="000000"/>
                <w:kern w:val="0"/>
                <w:sz w:val="22"/>
                <w:szCs w:val="22"/>
                <w14:ligatures w14:val="none"/>
              </w:rPr>
            </w:pPr>
            <w:r w:rsidRPr="00C25906">
              <w:rPr>
                <w:rFonts w:ascii="Times New Roman" w:hAnsi="Times New Roman" w:cs="Times New Roman"/>
                <w:b/>
                <w:bCs/>
                <w:color w:val="000000"/>
                <w:sz w:val="22"/>
                <w:szCs w:val="22"/>
              </w:rPr>
              <w:t>0.0</w:t>
            </w:r>
            <w:r>
              <w:rPr>
                <w:rFonts w:ascii="Times New Roman" w:hAnsi="Times New Roman" w:cs="Times New Roman"/>
                <w:b/>
                <w:bCs/>
                <w:color w:val="000000"/>
                <w:sz w:val="22"/>
                <w:szCs w:val="22"/>
              </w:rPr>
              <w:t>1</w:t>
            </w:r>
          </w:p>
        </w:tc>
        <w:tc>
          <w:tcPr>
            <w:tcW w:w="222" w:type="dxa"/>
            <w:tcBorders>
              <w:right w:val="nil"/>
            </w:tcBorders>
          </w:tcPr>
          <w:p w14:paraId="60F8530B" w14:textId="77777777" w:rsidR="004E1541" w:rsidRPr="00621A5E" w:rsidRDefault="004E1541" w:rsidP="004933A7">
            <w:pPr>
              <w:jc w:val="center"/>
              <w:rPr>
                <w:rFonts w:ascii="Times New Roman" w:eastAsia="Times New Roman" w:hAnsi="Times New Roman" w:cs="Times New Roman"/>
                <w:b/>
                <w:bCs/>
                <w:color w:val="000000"/>
                <w:kern w:val="0"/>
                <w:sz w:val="22"/>
                <w:szCs w:val="22"/>
                <w14:ligatures w14:val="none"/>
              </w:rPr>
            </w:pPr>
          </w:p>
        </w:tc>
        <w:tc>
          <w:tcPr>
            <w:tcW w:w="222" w:type="dxa"/>
            <w:tcBorders>
              <w:right w:val="nil"/>
            </w:tcBorders>
          </w:tcPr>
          <w:p w14:paraId="3196ABEE" w14:textId="77777777" w:rsidR="004E1541" w:rsidRPr="00621A5E" w:rsidRDefault="004E1541" w:rsidP="004933A7">
            <w:pPr>
              <w:jc w:val="center"/>
              <w:rPr>
                <w:rFonts w:ascii="Times New Roman" w:eastAsia="Times New Roman" w:hAnsi="Times New Roman" w:cs="Times New Roman"/>
                <w:b/>
                <w:bCs/>
                <w:color w:val="000000"/>
                <w:kern w:val="0"/>
                <w:sz w:val="22"/>
                <w:szCs w:val="22"/>
                <w14:ligatures w14:val="none"/>
              </w:rPr>
            </w:pPr>
          </w:p>
        </w:tc>
        <w:tc>
          <w:tcPr>
            <w:tcW w:w="222" w:type="dxa"/>
            <w:tcBorders>
              <w:right w:val="nil"/>
            </w:tcBorders>
          </w:tcPr>
          <w:p w14:paraId="7C4EA89E" w14:textId="77777777" w:rsidR="004E1541" w:rsidRPr="00A63F74" w:rsidRDefault="004E1541" w:rsidP="004933A7">
            <w:pPr>
              <w:jc w:val="center"/>
              <w:rPr>
                <w:rFonts w:ascii="Times New Roman" w:eastAsia="Times New Roman" w:hAnsi="Times New Roman" w:cs="Times New Roman"/>
                <w:b/>
                <w:bCs/>
                <w:color w:val="000000"/>
                <w:kern w:val="0"/>
                <w:sz w:val="22"/>
                <w:szCs w:val="22"/>
                <w14:ligatures w14:val="none"/>
              </w:rPr>
            </w:pPr>
          </w:p>
        </w:tc>
        <w:tc>
          <w:tcPr>
            <w:tcW w:w="222" w:type="dxa"/>
            <w:tcBorders>
              <w:right w:val="nil"/>
            </w:tcBorders>
          </w:tcPr>
          <w:p w14:paraId="70A7A976" w14:textId="77777777" w:rsidR="004E1541" w:rsidRPr="00A63F74" w:rsidRDefault="004E1541" w:rsidP="004933A7">
            <w:pPr>
              <w:jc w:val="center"/>
              <w:rPr>
                <w:rFonts w:ascii="Times New Roman" w:eastAsia="Times New Roman" w:hAnsi="Times New Roman" w:cs="Times New Roman"/>
                <w:b/>
                <w:bCs/>
                <w:color w:val="000000"/>
                <w:kern w:val="0"/>
                <w:sz w:val="22"/>
                <w:szCs w:val="22"/>
                <w14:ligatures w14:val="none"/>
              </w:rPr>
            </w:pPr>
          </w:p>
        </w:tc>
        <w:tc>
          <w:tcPr>
            <w:tcW w:w="222" w:type="dxa"/>
            <w:tcBorders>
              <w:right w:val="nil"/>
            </w:tcBorders>
          </w:tcPr>
          <w:p w14:paraId="6B1CFBA4" w14:textId="77777777" w:rsidR="004E1541" w:rsidRPr="00A63F74" w:rsidRDefault="004E1541" w:rsidP="004933A7">
            <w:pPr>
              <w:jc w:val="center"/>
              <w:rPr>
                <w:rFonts w:ascii="Times New Roman" w:eastAsia="Times New Roman" w:hAnsi="Times New Roman" w:cs="Times New Roman"/>
                <w:b/>
                <w:bCs/>
                <w:color w:val="000000"/>
                <w:kern w:val="0"/>
                <w:sz w:val="22"/>
                <w:szCs w:val="22"/>
                <w14:ligatures w14:val="none"/>
              </w:rPr>
            </w:pPr>
          </w:p>
        </w:tc>
      </w:tr>
      <w:tr w:rsidR="004E1541" w:rsidRPr="00A63F74" w14:paraId="3C438B71" w14:textId="77777777" w:rsidTr="004933A7">
        <w:trPr>
          <w:trHeight w:val="320"/>
        </w:trPr>
        <w:tc>
          <w:tcPr>
            <w:tcW w:w="2275" w:type="dxa"/>
            <w:shd w:val="clear" w:color="auto" w:fill="auto"/>
            <w:noWrap/>
            <w:vAlign w:val="bottom"/>
            <w:hideMark/>
          </w:tcPr>
          <w:p w14:paraId="4D40A098" w14:textId="77777777" w:rsidR="004E1541" w:rsidRPr="00621A5E" w:rsidRDefault="004E1541" w:rsidP="004933A7">
            <w:pPr>
              <w:rPr>
                <w:rFonts w:ascii="Times New Roman" w:hAnsi="Times New Roman" w:cs="Times New Roman"/>
                <w:color w:val="000000"/>
                <w:sz w:val="22"/>
                <w:szCs w:val="22"/>
              </w:rPr>
            </w:pPr>
            <w:r>
              <w:rPr>
                <w:rFonts w:ascii="Times New Roman" w:hAnsi="Times New Roman" w:cs="Times New Roman"/>
                <w:color w:val="000000"/>
                <w:sz w:val="22"/>
                <w:szCs w:val="22"/>
              </w:rPr>
              <w:t>Growth Stage</w:t>
            </w:r>
            <w:r w:rsidRPr="00621A5E">
              <w:rPr>
                <w:rFonts w:ascii="Times New Roman" w:hAnsi="Times New Roman" w:cs="Times New Roman"/>
                <w:color w:val="000000"/>
                <w:sz w:val="22"/>
                <w:szCs w:val="22"/>
              </w:rPr>
              <w:t xml:space="preserve"> (</w:t>
            </w:r>
            <w:r>
              <w:rPr>
                <w:rFonts w:ascii="Times New Roman" w:hAnsi="Times New Roman" w:cs="Times New Roman"/>
                <w:color w:val="000000"/>
                <w:sz w:val="22"/>
                <w:szCs w:val="22"/>
              </w:rPr>
              <w:t>G</w:t>
            </w:r>
            <w:r w:rsidRPr="00621A5E">
              <w:rPr>
                <w:rFonts w:ascii="Times New Roman" w:hAnsi="Times New Roman" w:cs="Times New Roman"/>
                <w:color w:val="000000"/>
                <w:sz w:val="22"/>
                <w:szCs w:val="22"/>
              </w:rPr>
              <w:t>S)</w:t>
            </w:r>
          </w:p>
        </w:tc>
        <w:tc>
          <w:tcPr>
            <w:tcW w:w="1493" w:type="dxa"/>
            <w:shd w:val="clear" w:color="auto" w:fill="auto"/>
            <w:noWrap/>
            <w:vAlign w:val="bottom"/>
            <w:hideMark/>
          </w:tcPr>
          <w:p w14:paraId="435DD79C"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hAnsi="Times New Roman" w:cs="Times New Roman"/>
                <w:color w:val="000000"/>
                <w:sz w:val="22"/>
                <w:szCs w:val="22"/>
              </w:rPr>
              <w:t>&lt; 0.01</w:t>
            </w:r>
          </w:p>
        </w:tc>
        <w:tc>
          <w:tcPr>
            <w:tcW w:w="1712" w:type="dxa"/>
            <w:shd w:val="clear" w:color="auto" w:fill="auto"/>
            <w:noWrap/>
            <w:vAlign w:val="bottom"/>
            <w:hideMark/>
          </w:tcPr>
          <w:p w14:paraId="02256733"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hAnsi="Times New Roman" w:cs="Times New Roman"/>
                <w:color w:val="000000"/>
                <w:sz w:val="22"/>
                <w:szCs w:val="22"/>
              </w:rPr>
              <w:t>&lt; 0.01</w:t>
            </w:r>
          </w:p>
        </w:tc>
        <w:tc>
          <w:tcPr>
            <w:tcW w:w="1416" w:type="dxa"/>
            <w:shd w:val="clear" w:color="auto" w:fill="auto"/>
            <w:noWrap/>
            <w:vAlign w:val="bottom"/>
            <w:hideMark/>
          </w:tcPr>
          <w:p w14:paraId="6FF4B5BD"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hAnsi="Times New Roman" w:cs="Times New Roman"/>
                <w:color w:val="000000"/>
                <w:sz w:val="22"/>
                <w:szCs w:val="22"/>
              </w:rPr>
              <w:t>&lt; 0.01</w:t>
            </w:r>
          </w:p>
        </w:tc>
        <w:tc>
          <w:tcPr>
            <w:tcW w:w="1736" w:type="dxa"/>
            <w:shd w:val="clear" w:color="auto" w:fill="auto"/>
            <w:noWrap/>
            <w:vAlign w:val="bottom"/>
            <w:hideMark/>
          </w:tcPr>
          <w:p w14:paraId="19ED05EE"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hAnsi="Times New Roman" w:cs="Times New Roman"/>
                <w:color w:val="000000"/>
                <w:sz w:val="22"/>
                <w:szCs w:val="22"/>
              </w:rPr>
              <w:t>0.02</w:t>
            </w:r>
          </w:p>
        </w:tc>
        <w:tc>
          <w:tcPr>
            <w:tcW w:w="1145" w:type="dxa"/>
          </w:tcPr>
          <w:p w14:paraId="35094604" w14:textId="77777777" w:rsidR="004E1541" w:rsidRPr="00621A5E" w:rsidRDefault="004E1541" w:rsidP="004933A7">
            <w:pPr>
              <w:jc w:val="center"/>
              <w:rPr>
                <w:rFonts w:ascii="Times New Roman" w:hAnsi="Times New Roman" w:cs="Times New Roman"/>
                <w:b/>
                <w:bCs/>
                <w:color w:val="000000"/>
                <w:sz w:val="22"/>
                <w:szCs w:val="22"/>
              </w:rPr>
            </w:pPr>
            <w:r w:rsidRPr="00621A5E">
              <w:rPr>
                <w:rFonts w:ascii="Times New Roman" w:hAnsi="Times New Roman" w:cs="Times New Roman"/>
                <w:b/>
                <w:bCs/>
                <w:color w:val="000000"/>
                <w:sz w:val="22"/>
                <w:szCs w:val="22"/>
              </w:rPr>
              <w:t>&lt;</w:t>
            </w:r>
            <w:r>
              <w:rPr>
                <w:rFonts w:ascii="Times New Roman" w:hAnsi="Times New Roman" w:cs="Times New Roman"/>
                <w:b/>
                <w:bCs/>
                <w:color w:val="000000"/>
                <w:sz w:val="22"/>
                <w:szCs w:val="22"/>
              </w:rPr>
              <w:t xml:space="preserve"> </w:t>
            </w:r>
            <w:r w:rsidRPr="00621A5E">
              <w:rPr>
                <w:rFonts w:ascii="Times New Roman" w:hAnsi="Times New Roman" w:cs="Times New Roman"/>
                <w:b/>
                <w:bCs/>
                <w:color w:val="000000"/>
                <w:sz w:val="22"/>
                <w:szCs w:val="22"/>
              </w:rPr>
              <w:t>0.01</w:t>
            </w:r>
          </w:p>
        </w:tc>
        <w:tc>
          <w:tcPr>
            <w:tcW w:w="1757" w:type="dxa"/>
            <w:tcBorders>
              <w:right w:val="nil"/>
            </w:tcBorders>
            <w:vAlign w:val="bottom"/>
          </w:tcPr>
          <w:p w14:paraId="3FCFD707"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eastAsia="Times New Roman" w:hAnsi="Times New Roman" w:cs="Times New Roman"/>
                <w:b/>
                <w:bCs/>
                <w:color w:val="000000"/>
                <w:kern w:val="0"/>
                <w:sz w:val="22"/>
                <w:szCs w:val="22"/>
                <w14:ligatures w14:val="none"/>
              </w:rPr>
              <w:t>&lt;</w:t>
            </w:r>
            <w:r>
              <w:rPr>
                <w:rFonts w:ascii="Times New Roman" w:eastAsia="Times New Roman" w:hAnsi="Times New Roman" w:cs="Times New Roman"/>
                <w:b/>
                <w:bCs/>
                <w:color w:val="000000"/>
                <w:kern w:val="0"/>
                <w:sz w:val="22"/>
                <w:szCs w:val="22"/>
                <w14:ligatures w14:val="none"/>
              </w:rPr>
              <w:t xml:space="preserve"> </w:t>
            </w:r>
            <w:r w:rsidRPr="00621A5E">
              <w:rPr>
                <w:rFonts w:ascii="Times New Roman" w:eastAsia="Times New Roman" w:hAnsi="Times New Roman" w:cs="Times New Roman"/>
                <w:b/>
                <w:bCs/>
                <w:color w:val="000000"/>
                <w:kern w:val="0"/>
                <w:sz w:val="22"/>
                <w:szCs w:val="22"/>
                <w14:ligatures w14:val="none"/>
              </w:rPr>
              <w:t>0.01</w:t>
            </w:r>
          </w:p>
        </w:tc>
        <w:tc>
          <w:tcPr>
            <w:tcW w:w="222" w:type="dxa"/>
            <w:tcBorders>
              <w:right w:val="nil"/>
            </w:tcBorders>
          </w:tcPr>
          <w:p w14:paraId="2378FDA3" w14:textId="77777777" w:rsidR="004E1541" w:rsidRPr="00621A5E" w:rsidRDefault="004E1541" w:rsidP="004933A7">
            <w:pPr>
              <w:jc w:val="center"/>
              <w:rPr>
                <w:rFonts w:ascii="Times New Roman" w:eastAsia="Times New Roman" w:hAnsi="Times New Roman" w:cs="Times New Roman"/>
                <w:b/>
                <w:bCs/>
                <w:color w:val="000000"/>
                <w:kern w:val="0"/>
                <w:sz w:val="22"/>
                <w:szCs w:val="22"/>
                <w14:ligatures w14:val="none"/>
              </w:rPr>
            </w:pPr>
          </w:p>
        </w:tc>
        <w:tc>
          <w:tcPr>
            <w:tcW w:w="1332" w:type="dxa"/>
            <w:tcBorders>
              <w:right w:val="nil"/>
            </w:tcBorders>
            <w:vAlign w:val="bottom"/>
          </w:tcPr>
          <w:p w14:paraId="73A724BD" w14:textId="77777777" w:rsidR="004E1541" w:rsidRPr="00621A5E" w:rsidRDefault="004E1541" w:rsidP="004933A7">
            <w:pPr>
              <w:jc w:val="center"/>
              <w:rPr>
                <w:rFonts w:ascii="Times New Roman" w:eastAsia="Times New Roman" w:hAnsi="Times New Roman" w:cs="Times New Roman"/>
                <w:b/>
                <w:bCs/>
                <w:color w:val="000000"/>
                <w:kern w:val="0"/>
                <w:sz w:val="22"/>
                <w:szCs w:val="22"/>
                <w14:ligatures w14:val="none"/>
              </w:rPr>
            </w:pPr>
            <w:r>
              <w:rPr>
                <w:rFonts w:ascii="Times New Roman" w:hAnsi="Times New Roman" w:cs="Times New Roman"/>
                <w:b/>
                <w:bCs/>
                <w:color w:val="000000"/>
                <w:sz w:val="22"/>
                <w:szCs w:val="22"/>
              </w:rPr>
              <w:t>&lt; 0.01</w:t>
            </w:r>
          </w:p>
        </w:tc>
        <w:tc>
          <w:tcPr>
            <w:tcW w:w="1041" w:type="dxa"/>
            <w:vAlign w:val="bottom"/>
          </w:tcPr>
          <w:p w14:paraId="6E394E49" w14:textId="77777777" w:rsidR="004E1541" w:rsidRPr="00C25906" w:rsidRDefault="004E1541" w:rsidP="004933A7">
            <w:pPr>
              <w:jc w:val="center"/>
              <w:rPr>
                <w:rFonts w:ascii="Times New Roman" w:eastAsia="Times New Roman" w:hAnsi="Times New Roman" w:cs="Times New Roman"/>
                <w:b/>
                <w:bCs/>
                <w:color w:val="000000"/>
                <w:kern w:val="0"/>
                <w:sz w:val="22"/>
                <w:szCs w:val="22"/>
                <w14:ligatures w14:val="none"/>
              </w:rPr>
            </w:pPr>
            <w:r w:rsidRPr="00C25906">
              <w:rPr>
                <w:rFonts w:ascii="Times New Roman" w:hAnsi="Times New Roman" w:cs="Times New Roman"/>
                <w:b/>
                <w:bCs/>
                <w:color w:val="000000"/>
                <w:sz w:val="22"/>
                <w:szCs w:val="22"/>
              </w:rPr>
              <w:t>&lt;</w:t>
            </w:r>
            <w:r>
              <w:rPr>
                <w:rFonts w:ascii="Times New Roman" w:hAnsi="Times New Roman" w:cs="Times New Roman"/>
                <w:b/>
                <w:bCs/>
                <w:color w:val="000000"/>
                <w:sz w:val="22"/>
                <w:szCs w:val="22"/>
              </w:rPr>
              <w:t xml:space="preserve"> </w:t>
            </w:r>
            <w:r w:rsidRPr="00C25906">
              <w:rPr>
                <w:rFonts w:ascii="Times New Roman" w:hAnsi="Times New Roman" w:cs="Times New Roman"/>
                <w:b/>
                <w:bCs/>
                <w:color w:val="000000"/>
                <w:sz w:val="22"/>
                <w:szCs w:val="22"/>
              </w:rPr>
              <w:t>0.01</w:t>
            </w:r>
          </w:p>
        </w:tc>
        <w:tc>
          <w:tcPr>
            <w:tcW w:w="222" w:type="dxa"/>
            <w:tcBorders>
              <w:right w:val="nil"/>
            </w:tcBorders>
          </w:tcPr>
          <w:p w14:paraId="277D2874" w14:textId="77777777" w:rsidR="004E1541" w:rsidRPr="00621A5E" w:rsidRDefault="004E1541" w:rsidP="004933A7">
            <w:pPr>
              <w:jc w:val="center"/>
              <w:rPr>
                <w:rFonts w:ascii="Times New Roman" w:eastAsia="Times New Roman" w:hAnsi="Times New Roman" w:cs="Times New Roman"/>
                <w:b/>
                <w:bCs/>
                <w:color w:val="000000"/>
                <w:kern w:val="0"/>
                <w:sz w:val="22"/>
                <w:szCs w:val="22"/>
                <w14:ligatures w14:val="none"/>
              </w:rPr>
            </w:pPr>
          </w:p>
        </w:tc>
        <w:tc>
          <w:tcPr>
            <w:tcW w:w="222" w:type="dxa"/>
            <w:tcBorders>
              <w:right w:val="nil"/>
            </w:tcBorders>
          </w:tcPr>
          <w:p w14:paraId="0785AD35" w14:textId="77777777" w:rsidR="004E1541" w:rsidRPr="00621A5E" w:rsidRDefault="004E1541" w:rsidP="004933A7">
            <w:pPr>
              <w:jc w:val="center"/>
              <w:rPr>
                <w:rFonts w:ascii="Times New Roman" w:eastAsia="Times New Roman" w:hAnsi="Times New Roman" w:cs="Times New Roman"/>
                <w:b/>
                <w:bCs/>
                <w:color w:val="000000"/>
                <w:kern w:val="0"/>
                <w:sz w:val="22"/>
                <w:szCs w:val="22"/>
                <w14:ligatures w14:val="none"/>
              </w:rPr>
            </w:pPr>
          </w:p>
        </w:tc>
        <w:tc>
          <w:tcPr>
            <w:tcW w:w="222" w:type="dxa"/>
            <w:tcBorders>
              <w:right w:val="nil"/>
            </w:tcBorders>
          </w:tcPr>
          <w:p w14:paraId="2E526D2C" w14:textId="77777777" w:rsidR="004E1541" w:rsidRPr="00A63F74" w:rsidRDefault="004E1541" w:rsidP="004933A7">
            <w:pPr>
              <w:jc w:val="center"/>
              <w:rPr>
                <w:rFonts w:ascii="Times New Roman" w:eastAsia="Times New Roman" w:hAnsi="Times New Roman" w:cs="Times New Roman"/>
                <w:b/>
                <w:bCs/>
                <w:color w:val="000000"/>
                <w:kern w:val="0"/>
                <w:sz w:val="22"/>
                <w:szCs w:val="22"/>
                <w14:ligatures w14:val="none"/>
              </w:rPr>
            </w:pPr>
          </w:p>
        </w:tc>
        <w:tc>
          <w:tcPr>
            <w:tcW w:w="222" w:type="dxa"/>
            <w:tcBorders>
              <w:right w:val="nil"/>
            </w:tcBorders>
          </w:tcPr>
          <w:p w14:paraId="2B32FD30" w14:textId="77777777" w:rsidR="004E1541" w:rsidRPr="00A63F74" w:rsidRDefault="004E1541" w:rsidP="004933A7">
            <w:pPr>
              <w:jc w:val="center"/>
              <w:rPr>
                <w:rFonts w:ascii="Times New Roman" w:eastAsia="Times New Roman" w:hAnsi="Times New Roman" w:cs="Times New Roman"/>
                <w:b/>
                <w:bCs/>
                <w:color w:val="000000"/>
                <w:kern w:val="0"/>
                <w:sz w:val="22"/>
                <w:szCs w:val="22"/>
                <w14:ligatures w14:val="none"/>
              </w:rPr>
            </w:pPr>
          </w:p>
        </w:tc>
        <w:tc>
          <w:tcPr>
            <w:tcW w:w="222" w:type="dxa"/>
            <w:tcBorders>
              <w:right w:val="nil"/>
            </w:tcBorders>
          </w:tcPr>
          <w:p w14:paraId="5E27E9DC" w14:textId="77777777" w:rsidR="004E1541" w:rsidRPr="00A63F74" w:rsidRDefault="004E1541" w:rsidP="004933A7">
            <w:pPr>
              <w:jc w:val="center"/>
              <w:rPr>
                <w:rFonts w:ascii="Times New Roman" w:eastAsia="Times New Roman" w:hAnsi="Times New Roman" w:cs="Times New Roman"/>
                <w:b/>
                <w:bCs/>
                <w:color w:val="000000"/>
                <w:kern w:val="0"/>
                <w:sz w:val="22"/>
                <w:szCs w:val="22"/>
                <w14:ligatures w14:val="none"/>
              </w:rPr>
            </w:pPr>
          </w:p>
        </w:tc>
      </w:tr>
      <w:tr w:rsidR="004E1541" w:rsidRPr="00A63F74" w14:paraId="1809D3E4" w14:textId="77777777" w:rsidTr="004933A7">
        <w:trPr>
          <w:trHeight w:val="320"/>
        </w:trPr>
        <w:tc>
          <w:tcPr>
            <w:tcW w:w="2275" w:type="dxa"/>
            <w:shd w:val="clear" w:color="auto" w:fill="auto"/>
            <w:noWrap/>
            <w:vAlign w:val="bottom"/>
            <w:hideMark/>
          </w:tcPr>
          <w:p w14:paraId="064944D2" w14:textId="77777777" w:rsidR="004E1541" w:rsidRPr="00621A5E" w:rsidRDefault="004E1541" w:rsidP="004933A7">
            <w:pPr>
              <w:rPr>
                <w:rFonts w:ascii="Times New Roman" w:hAnsi="Times New Roman" w:cs="Times New Roman"/>
                <w:color w:val="000000"/>
                <w:sz w:val="22"/>
                <w:szCs w:val="22"/>
              </w:rPr>
            </w:pPr>
            <w:r w:rsidRPr="00621A5E">
              <w:rPr>
                <w:rFonts w:ascii="Times New Roman" w:hAnsi="Times New Roman" w:cs="Times New Roman"/>
                <w:color w:val="000000"/>
                <w:sz w:val="22"/>
                <w:szCs w:val="22"/>
              </w:rPr>
              <w:t>Year (Y)</w:t>
            </w:r>
          </w:p>
        </w:tc>
        <w:tc>
          <w:tcPr>
            <w:tcW w:w="1493" w:type="dxa"/>
            <w:shd w:val="clear" w:color="auto" w:fill="auto"/>
            <w:noWrap/>
            <w:vAlign w:val="bottom"/>
            <w:hideMark/>
          </w:tcPr>
          <w:p w14:paraId="43E1ECCD"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hAnsi="Times New Roman" w:cs="Times New Roman"/>
                <w:color w:val="000000"/>
                <w:sz w:val="22"/>
                <w:szCs w:val="22"/>
              </w:rPr>
              <w:t>&lt; 0.01</w:t>
            </w:r>
          </w:p>
        </w:tc>
        <w:tc>
          <w:tcPr>
            <w:tcW w:w="1712" w:type="dxa"/>
            <w:shd w:val="clear" w:color="auto" w:fill="auto"/>
            <w:noWrap/>
            <w:vAlign w:val="bottom"/>
            <w:hideMark/>
          </w:tcPr>
          <w:p w14:paraId="4D465D5F" w14:textId="77777777" w:rsidR="004E1541" w:rsidRPr="00621A5E" w:rsidRDefault="004E1541" w:rsidP="004933A7">
            <w:pPr>
              <w:jc w:val="center"/>
              <w:rPr>
                <w:rFonts w:ascii="Times New Roman" w:hAnsi="Times New Roman" w:cs="Times New Roman"/>
                <w:color w:val="000000"/>
                <w:sz w:val="22"/>
                <w:szCs w:val="22"/>
              </w:rPr>
            </w:pPr>
            <w:r>
              <w:rPr>
                <w:rFonts w:ascii="Times New Roman" w:hAnsi="Times New Roman" w:cs="Times New Roman"/>
                <w:color w:val="000000"/>
                <w:sz w:val="22"/>
                <w:szCs w:val="22"/>
              </w:rPr>
              <w:t xml:space="preserve">&lt; </w:t>
            </w:r>
            <w:r w:rsidRPr="00621A5E">
              <w:rPr>
                <w:rFonts w:ascii="Times New Roman" w:hAnsi="Times New Roman" w:cs="Times New Roman"/>
                <w:color w:val="000000"/>
                <w:sz w:val="22"/>
                <w:szCs w:val="22"/>
              </w:rPr>
              <w:t>0.0</w:t>
            </w:r>
            <w:r>
              <w:rPr>
                <w:rFonts w:ascii="Times New Roman" w:hAnsi="Times New Roman" w:cs="Times New Roman"/>
                <w:color w:val="000000"/>
                <w:sz w:val="22"/>
                <w:szCs w:val="22"/>
              </w:rPr>
              <w:t>1</w:t>
            </w:r>
          </w:p>
        </w:tc>
        <w:tc>
          <w:tcPr>
            <w:tcW w:w="1416" w:type="dxa"/>
            <w:shd w:val="clear" w:color="auto" w:fill="auto"/>
            <w:noWrap/>
            <w:vAlign w:val="bottom"/>
            <w:hideMark/>
          </w:tcPr>
          <w:p w14:paraId="1F78EABE"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hAnsi="Times New Roman" w:cs="Times New Roman"/>
                <w:color w:val="000000"/>
                <w:sz w:val="22"/>
                <w:szCs w:val="22"/>
              </w:rPr>
              <w:t>&lt; 0.01</w:t>
            </w:r>
          </w:p>
        </w:tc>
        <w:tc>
          <w:tcPr>
            <w:tcW w:w="1736" w:type="dxa"/>
            <w:shd w:val="clear" w:color="auto" w:fill="auto"/>
            <w:noWrap/>
            <w:vAlign w:val="bottom"/>
            <w:hideMark/>
          </w:tcPr>
          <w:p w14:paraId="7CD23DB5"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hAnsi="Times New Roman" w:cs="Times New Roman"/>
                <w:color w:val="000000"/>
                <w:sz w:val="22"/>
                <w:szCs w:val="22"/>
              </w:rPr>
              <w:t>0.92</w:t>
            </w:r>
          </w:p>
        </w:tc>
        <w:tc>
          <w:tcPr>
            <w:tcW w:w="1145" w:type="dxa"/>
          </w:tcPr>
          <w:p w14:paraId="28963BEC" w14:textId="77777777" w:rsidR="004E1541" w:rsidRPr="00621A5E" w:rsidRDefault="004E1541" w:rsidP="004933A7">
            <w:pPr>
              <w:jc w:val="center"/>
              <w:rPr>
                <w:rFonts w:ascii="Times New Roman" w:hAnsi="Times New Roman" w:cs="Times New Roman"/>
                <w:b/>
                <w:bCs/>
                <w:color w:val="000000"/>
                <w:sz w:val="22"/>
                <w:szCs w:val="22"/>
              </w:rPr>
            </w:pPr>
            <w:r w:rsidRPr="00621A5E">
              <w:rPr>
                <w:rFonts w:ascii="Times New Roman" w:hAnsi="Times New Roman" w:cs="Times New Roman"/>
                <w:b/>
                <w:bCs/>
                <w:color w:val="000000"/>
                <w:sz w:val="22"/>
                <w:szCs w:val="22"/>
              </w:rPr>
              <w:t>&lt;</w:t>
            </w:r>
            <w:r>
              <w:rPr>
                <w:rFonts w:ascii="Times New Roman" w:hAnsi="Times New Roman" w:cs="Times New Roman"/>
                <w:b/>
                <w:bCs/>
                <w:color w:val="000000"/>
                <w:sz w:val="22"/>
                <w:szCs w:val="22"/>
              </w:rPr>
              <w:t xml:space="preserve"> </w:t>
            </w:r>
            <w:r w:rsidRPr="00621A5E">
              <w:rPr>
                <w:rFonts w:ascii="Times New Roman" w:hAnsi="Times New Roman" w:cs="Times New Roman"/>
                <w:b/>
                <w:bCs/>
                <w:color w:val="000000"/>
                <w:sz w:val="22"/>
                <w:szCs w:val="22"/>
              </w:rPr>
              <w:t>0.01</w:t>
            </w:r>
          </w:p>
        </w:tc>
        <w:tc>
          <w:tcPr>
            <w:tcW w:w="1757" w:type="dxa"/>
            <w:tcBorders>
              <w:right w:val="nil"/>
            </w:tcBorders>
            <w:vAlign w:val="bottom"/>
          </w:tcPr>
          <w:p w14:paraId="26858741"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eastAsia="Times New Roman" w:hAnsi="Times New Roman" w:cs="Times New Roman"/>
                <w:b/>
                <w:bCs/>
                <w:color w:val="000000"/>
                <w:kern w:val="0"/>
                <w:sz w:val="22"/>
                <w:szCs w:val="22"/>
                <w14:ligatures w14:val="none"/>
              </w:rPr>
              <w:t>&lt;</w:t>
            </w:r>
            <w:r>
              <w:rPr>
                <w:rFonts w:ascii="Times New Roman" w:eastAsia="Times New Roman" w:hAnsi="Times New Roman" w:cs="Times New Roman"/>
                <w:b/>
                <w:bCs/>
                <w:color w:val="000000"/>
                <w:kern w:val="0"/>
                <w:sz w:val="22"/>
                <w:szCs w:val="22"/>
                <w14:ligatures w14:val="none"/>
              </w:rPr>
              <w:t xml:space="preserve"> </w:t>
            </w:r>
            <w:r w:rsidRPr="00621A5E">
              <w:rPr>
                <w:rFonts w:ascii="Times New Roman" w:eastAsia="Times New Roman" w:hAnsi="Times New Roman" w:cs="Times New Roman"/>
                <w:b/>
                <w:bCs/>
                <w:color w:val="000000"/>
                <w:kern w:val="0"/>
                <w:sz w:val="22"/>
                <w:szCs w:val="22"/>
                <w14:ligatures w14:val="none"/>
              </w:rPr>
              <w:t>0.01</w:t>
            </w:r>
          </w:p>
        </w:tc>
        <w:tc>
          <w:tcPr>
            <w:tcW w:w="222" w:type="dxa"/>
            <w:tcBorders>
              <w:right w:val="nil"/>
            </w:tcBorders>
          </w:tcPr>
          <w:p w14:paraId="6BA29D21" w14:textId="77777777" w:rsidR="004E1541" w:rsidRPr="00621A5E" w:rsidRDefault="004E1541" w:rsidP="004933A7">
            <w:pPr>
              <w:jc w:val="center"/>
              <w:rPr>
                <w:rFonts w:ascii="Times New Roman" w:eastAsia="Times New Roman" w:hAnsi="Times New Roman" w:cs="Times New Roman"/>
                <w:b/>
                <w:bCs/>
                <w:color w:val="000000"/>
                <w:kern w:val="0"/>
                <w:sz w:val="22"/>
                <w:szCs w:val="22"/>
                <w14:ligatures w14:val="none"/>
              </w:rPr>
            </w:pPr>
          </w:p>
        </w:tc>
        <w:tc>
          <w:tcPr>
            <w:tcW w:w="1332" w:type="dxa"/>
            <w:tcBorders>
              <w:right w:val="nil"/>
            </w:tcBorders>
            <w:vAlign w:val="bottom"/>
          </w:tcPr>
          <w:p w14:paraId="5872F6FE" w14:textId="77777777" w:rsidR="004E1541" w:rsidRPr="00621A5E" w:rsidRDefault="004E1541" w:rsidP="004933A7">
            <w:pPr>
              <w:jc w:val="center"/>
              <w:rPr>
                <w:rFonts w:ascii="Times New Roman" w:eastAsia="Times New Roman" w:hAnsi="Times New Roman" w:cs="Times New Roman"/>
                <w:b/>
                <w:bCs/>
                <w:color w:val="000000"/>
                <w:kern w:val="0"/>
                <w:sz w:val="22"/>
                <w:szCs w:val="22"/>
                <w14:ligatures w14:val="none"/>
              </w:rPr>
            </w:pPr>
            <w:r w:rsidRPr="00621A5E">
              <w:rPr>
                <w:rFonts w:ascii="Times New Roman" w:hAnsi="Times New Roman" w:cs="Times New Roman"/>
                <w:b/>
                <w:bCs/>
                <w:color w:val="000000"/>
                <w:sz w:val="22"/>
                <w:szCs w:val="22"/>
              </w:rPr>
              <w:t>&lt;</w:t>
            </w:r>
            <w:r>
              <w:rPr>
                <w:rFonts w:ascii="Times New Roman" w:hAnsi="Times New Roman" w:cs="Times New Roman"/>
                <w:b/>
                <w:bCs/>
                <w:color w:val="000000"/>
                <w:sz w:val="22"/>
                <w:szCs w:val="22"/>
              </w:rPr>
              <w:t xml:space="preserve"> </w:t>
            </w:r>
            <w:r w:rsidRPr="00621A5E">
              <w:rPr>
                <w:rFonts w:ascii="Times New Roman" w:hAnsi="Times New Roman" w:cs="Times New Roman"/>
                <w:b/>
                <w:bCs/>
                <w:color w:val="000000"/>
                <w:sz w:val="22"/>
                <w:szCs w:val="22"/>
              </w:rPr>
              <w:t>0.01</w:t>
            </w:r>
          </w:p>
        </w:tc>
        <w:tc>
          <w:tcPr>
            <w:tcW w:w="1041" w:type="dxa"/>
            <w:vAlign w:val="bottom"/>
          </w:tcPr>
          <w:p w14:paraId="4D7A5FCA" w14:textId="77777777" w:rsidR="004E1541" w:rsidRPr="00C25906" w:rsidRDefault="004E1541" w:rsidP="004933A7">
            <w:pPr>
              <w:jc w:val="center"/>
              <w:rPr>
                <w:rFonts w:ascii="Times New Roman" w:eastAsia="Times New Roman" w:hAnsi="Times New Roman" w:cs="Times New Roman"/>
                <w:b/>
                <w:bCs/>
                <w:color w:val="000000"/>
                <w:kern w:val="0"/>
                <w:sz w:val="22"/>
                <w:szCs w:val="22"/>
                <w14:ligatures w14:val="none"/>
              </w:rPr>
            </w:pPr>
            <w:r w:rsidRPr="00C25906">
              <w:rPr>
                <w:rFonts w:ascii="Times New Roman" w:hAnsi="Times New Roman" w:cs="Times New Roman"/>
                <w:b/>
                <w:bCs/>
                <w:color w:val="000000"/>
                <w:sz w:val="22"/>
                <w:szCs w:val="22"/>
              </w:rPr>
              <w:t>&lt;</w:t>
            </w:r>
            <w:r>
              <w:rPr>
                <w:rFonts w:ascii="Times New Roman" w:hAnsi="Times New Roman" w:cs="Times New Roman"/>
                <w:b/>
                <w:bCs/>
                <w:color w:val="000000"/>
                <w:sz w:val="22"/>
                <w:szCs w:val="22"/>
              </w:rPr>
              <w:t xml:space="preserve"> </w:t>
            </w:r>
            <w:r w:rsidRPr="00C25906">
              <w:rPr>
                <w:rFonts w:ascii="Times New Roman" w:hAnsi="Times New Roman" w:cs="Times New Roman"/>
                <w:b/>
                <w:bCs/>
                <w:color w:val="000000"/>
                <w:sz w:val="22"/>
                <w:szCs w:val="22"/>
              </w:rPr>
              <w:t>0.01</w:t>
            </w:r>
          </w:p>
        </w:tc>
        <w:tc>
          <w:tcPr>
            <w:tcW w:w="222" w:type="dxa"/>
            <w:tcBorders>
              <w:right w:val="nil"/>
            </w:tcBorders>
          </w:tcPr>
          <w:p w14:paraId="6AB9A956" w14:textId="77777777" w:rsidR="004E1541" w:rsidRPr="00621A5E" w:rsidRDefault="004E1541" w:rsidP="004933A7">
            <w:pPr>
              <w:jc w:val="center"/>
              <w:rPr>
                <w:rFonts w:ascii="Times New Roman" w:eastAsia="Times New Roman" w:hAnsi="Times New Roman" w:cs="Times New Roman"/>
                <w:b/>
                <w:bCs/>
                <w:color w:val="000000"/>
                <w:kern w:val="0"/>
                <w:sz w:val="22"/>
                <w:szCs w:val="22"/>
                <w14:ligatures w14:val="none"/>
              </w:rPr>
            </w:pPr>
          </w:p>
        </w:tc>
        <w:tc>
          <w:tcPr>
            <w:tcW w:w="222" w:type="dxa"/>
            <w:tcBorders>
              <w:right w:val="nil"/>
            </w:tcBorders>
          </w:tcPr>
          <w:p w14:paraId="6FA24A17" w14:textId="77777777" w:rsidR="004E1541" w:rsidRPr="00621A5E" w:rsidRDefault="004E1541" w:rsidP="004933A7">
            <w:pPr>
              <w:jc w:val="center"/>
              <w:rPr>
                <w:rFonts w:ascii="Times New Roman" w:eastAsia="Times New Roman" w:hAnsi="Times New Roman" w:cs="Times New Roman"/>
                <w:b/>
                <w:bCs/>
                <w:color w:val="000000"/>
                <w:kern w:val="0"/>
                <w:sz w:val="22"/>
                <w:szCs w:val="22"/>
                <w14:ligatures w14:val="none"/>
              </w:rPr>
            </w:pPr>
          </w:p>
        </w:tc>
        <w:tc>
          <w:tcPr>
            <w:tcW w:w="222" w:type="dxa"/>
            <w:tcBorders>
              <w:right w:val="nil"/>
            </w:tcBorders>
          </w:tcPr>
          <w:p w14:paraId="40014C3E" w14:textId="77777777" w:rsidR="004E1541" w:rsidRPr="00A63F74" w:rsidRDefault="004E1541" w:rsidP="004933A7">
            <w:pPr>
              <w:jc w:val="center"/>
              <w:rPr>
                <w:rFonts w:ascii="Times New Roman" w:eastAsia="Times New Roman" w:hAnsi="Times New Roman" w:cs="Times New Roman"/>
                <w:b/>
                <w:bCs/>
                <w:color w:val="000000"/>
                <w:kern w:val="0"/>
                <w:sz w:val="22"/>
                <w:szCs w:val="22"/>
                <w14:ligatures w14:val="none"/>
              </w:rPr>
            </w:pPr>
          </w:p>
        </w:tc>
        <w:tc>
          <w:tcPr>
            <w:tcW w:w="222" w:type="dxa"/>
            <w:tcBorders>
              <w:right w:val="nil"/>
            </w:tcBorders>
          </w:tcPr>
          <w:p w14:paraId="0CD6B1FB" w14:textId="77777777" w:rsidR="004E1541" w:rsidRPr="00A63F74" w:rsidRDefault="004E1541" w:rsidP="004933A7">
            <w:pPr>
              <w:jc w:val="center"/>
              <w:rPr>
                <w:rFonts w:ascii="Times New Roman" w:eastAsia="Times New Roman" w:hAnsi="Times New Roman" w:cs="Times New Roman"/>
                <w:b/>
                <w:bCs/>
                <w:color w:val="000000"/>
                <w:kern w:val="0"/>
                <w:sz w:val="22"/>
                <w:szCs w:val="22"/>
                <w14:ligatures w14:val="none"/>
              </w:rPr>
            </w:pPr>
          </w:p>
        </w:tc>
        <w:tc>
          <w:tcPr>
            <w:tcW w:w="222" w:type="dxa"/>
            <w:tcBorders>
              <w:right w:val="nil"/>
            </w:tcBorders>
          </w:tcPr>
          <w:p w14:paraId="23769A4A" w14:textId="77777777" w:rsidR="004E1541" w:rsidRPr="00A63F74" w:rsidRDefault="004E1541" w:rsidP="004933A7">
            <w:pPr>
              <w:jc w:val="center"/>
              <w:rPr>
                <w:rFonts w:ascii="Times New Roman" w:eastAsia="Times New Roman" w:hAnsi="Times New Roman" w:cs="Times New Roman"/>
                <w:b/>
                <w:bCs/>
                <w:color w:val="000000"/>
                <w:kern w:val="0"/>
                <w:sz w:val="22"/>
                <w:szCs w:val="22"/>
                <w14:ligatures w14:val="none"/>
              </w:rPr>
            </w:pPr>
          </w:p>
        </w:tc>
      </w:tr>
      <w:tr w:rsidR="004E1541" w:rsidRPr="00A63F74" w14:paraId="52CBF62F" w14:textId="77777777" w:rsidTr="004933A7">
        <w:trPr>
          <w:trHeight w:val="320"/>
        </w:trPr>
        <w:tc>
          <w:tcPr>
            <w:tcW w:w="2275" w:type="dxa"/>
            <w:shd w:val="clear" w:color="auto" w:fill="auto"/>
            <w:noWrap/>
            <w:vAlign w:val="bottom"/>
            <w:hideMark/>
          </w:tcPr>
          <w:p w14:paraId="4C127E7C" w14:textId="77777777" w:rsidR="004E1541" w:rsidRPr="00621A5E" w:rsidRDefault="004E1541" w:rsidP="004933A7">
            <w:pPr>
              <w:rPr>
                <w:rFonts w:ascii="Times New Roman" w:hAnsi="Times New Roman" w:cs="Times New Roman"/>
                <w:color w:val="000000"/>
                <w:sz w:val="22"/>
                <w:szCs w:val="22"/>
              </w:rPr>
            </w:pPr>
            <w:r w:rsidRPr="00621A5E">
              <w:rPr>
                <w:rFonts w:ascii="Times New Roman" w:hAnsi="Times New Roman" w:cs="Times New Roman"/>
                <w:color w:val="000000"/>
                <w:sz w:val="22"/>
                <w:szCs w:val="22"/>
              </w:rPr>
              <w:t>W x N</w:t>
            </w:r>
          </w:p>
        </w:tc>
        <w:tc>
          <w:tcPr>
            <w:tcW w:w="1493" w:type="dxa"/>
            <w:shd w:val="clear" w:color="auto" w:fill="auto"/>
            <w:noWrap/>
            <w:vAlign w:val="bottom"/>
            <w:hideMark/>
          </w:tcPr>
          <w:p w14:paraId="7C8B3EC6"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hAnsi="Times New Roman" w:cs="Times New Roman"/>
                <w:color w:val="000000"/>
                <w:sz w:val="22"/>
                <w:szCs w:val="22"/>
              </w:rPr>
              <w:t>0.0</w:t>
            </w:r>
            <w:r>
              <w:rPr>
                <w:rFonts w:ascii="Times New Roman" w:hAnsi="Times New Roman" w:cs="Times New Roman"/>
                <w:color w:val="000000"/>
                <w:sz w:val="22"/>
                <w:szCs w:val="22"/>
              </w:rPr>
              <w:t>2</w:t>
            </w:r>
          </w:p>
        </w:tc>
        <w:tc>
          <w:tcPr>
            <w:tcW w:w="1712" w:type="dxa"/>
            <w:shd w:val="clear" w:color="auto" w:fill="auto"/>
            <w:noWrap/>
            <w:vAlign w:val="bottom"/>
            <w:hideMark/>
          </w:tcPr>
          <w:p w14:paraId="04F42912"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hAnsi="Times New Roman" w:cs="Times New Roman"/>
                <w:color w:val="000000"/>
                <w:sz w:val="22"/>
                <w:szCs w:val="22"/>
              </w:rPr>
              <w:t>0.15</w:t>
            </w:r>
          </w:p>
        </w:tc>
        <w:tc>
          <w:tcPr>
            <w:tcW w:w="1416" w:type="dxa"/>
            <w:shd w:val="clear" w:color="auto" w:fill="auto"/>
            <w:noWrap/>
            <w:vAlign w:val="bottom"/>
            <w:hideMark/>
          </w:tcPr>
          <w:p w14:paraId="25D843D3"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hAnsi="Times New Roman" w:cs="Times New Roman"/>
                <w:color w:val="000000"/>
                <w:sz w:val="22"/>
                <w:szCs w:val="22"/>
              </w:rPr>
              <w:t>0.0</w:t>
            </w:r>
            <w:r>
              <w:rPr>
                <w:rFonts w:ascii="Times New Roman" w:hAnsi="Times New Roman" w:cs="Times New Roman"/>
                <w:color w:val="000000"/>
                <w:sz w:val="22"/>
                <w:szCs w:val="22"/>
              </w:rPr>
              <w:t>7</w:t>
            </w:r>
          </w:p>
        </w:tc>
        <w:tc>
          <w:tcPr>
            <w:tcW w:w="1736" w:type="dxa"/>
            <w:shd w:val="clear" w:color="auto" w:fill="auto"/>
            <w:noWrap/>
            <w:vAlign w:val="bottom"/>
            <w:hideMark/>
          </w:tcPr>
          <w:p w14:paraId="74AEB68A"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hAnsi="Times New Roman" w:cs="Times New Roman"/>
                <w:color w:val="000000"/>
                <w:sz w:val="22"/>
                <w:szCs w:val="22"/>
              </w:rPr>
              <w:t>0.03</w:t>
            </w:r>
          </w:p>
        </w:tc>
        <w:tc>
          <w:tcPr>
            <w:tcW w:w="1145" w:type="dxa"/>
          </w:tcPr>
          <w:p w14:paraId="6D9DB182"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hAnsi="Times New Roman" w:cs="Times New Roman"/>
                <w:color w:val="000000"/>
                <w:sz w:val="22"/>
                <w:szCs w:val="22"/>
              </w:rPr>
              <w:t>0.3</w:t>
            </w:r>
            <w:r>
              <w:rPr>
                <w:rFonts w:ascii="Times New Roman" w:hAnsi="Times New Roman" w:cs="Times New Roman"/>
                <w:color w:val="000000"/>
                <w:sz w:val="22"/>
                <w:szCs w:val="22"/>
              </w:rPr>
              <w:t>9</w:t>
            </w:r>
          </w:p>
        </w:tc>
        <w:tc>
          <w:tcPr>
            <w:tcW w:w="1757" w:type="dxa"/>
            <w:tcBorders>
              <w:right w:val="nil"/>
            </w:tcBorders>
            <w:vAlign w:val="bottom"/>
          </w:tcPr>
          <w:p w14:paraId="55AFBF49"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eastAsia="Times New Roman" w:hAnsi="Times New Roman" w:cs="Times New Roman"/>
                <w:color w:val="000000"/>
                <w:kern w:val="0"/>
                <w:sz w:val="22"/>
                <w:szCs w:val="22"/>
                <w14:ligatures w14:val="none"/>
              </w:rPr>
              <w:t>0.25</w:t>
            </w:r>
          </w:p>
        </w:tc>
        <w:tc>
          <w:tcPr>
            <w:tcW w:w="222" w:type="dxa"/>
            <w:tcBorders>
              <w:right w:val="nil"/>
            </w:tcBorders>
          </w:tcPr>
          <w:p w14:paraId="524A457C" w14:textId="77777777" w:rsidR="004E1541" w:rsidRPr="00621A5E" w:rsidRDefault="004E1541" w:rsidP="004933A7">
            <w:pPr>
              <w:jc w:val="center"/>
              <w:rPr>
                <w:rFonts w:ascii="Times New Roman" w:eastAsia="Times New Roman" w:hAnsi="Times New Roman" w:cs="Times New Roman"/>
                <w:color w:val="000000"/>
                <w:kern w:val="0"/>
                <w:sz w:val="22"/>
                <w:szCs w:val="22"/>
                <w14:ligatures w14:val="none"/>
              </w:rPr>
            </w:pPr>
          </w:p>
        </w:tc>
        <w:tc>
          <w:tcPr>
            <w:tcW w:w="1332" w:type="dxa"/>
            <w:tcBorders>
              <w:right w:val="nil"/>
            </w:tcBorders>
            <w:vAlign w:val="bottom"/>
          </w:tcPr>
          <w:p w14:paraId="06588A74" w14:textId="77777777" w:rsidR="004E1541" w:rsidRPr="00621A5E" w:rsidRDefault="004E1541" w:rsidP="004933A7">
            <w:pPr>
              <w:jc w:val="center"/>
              <w:rPr>
                <w:rFonts w:ascii="Times New Roman" w:eastAsia="Times New Roman" w:hAnsi="Times New Roman" w:cs="Times New Roman"/>
                <w:color w:val="000000"/>
                <w:kern w:val="0"/>
                <w:sz w:val="22"/>
                <w:szCs w:val="22"/>
                <w14:ligatures w14:val="none"/>
              </w:rPr>
            </w:pPr>
            <w:r w:rsidRPr="00621A5E">
              <w:rPr>
                <w:rFonts w:ascii="Times New Roman" w:hAnsi="Times New Roman" w:cs="Times New Roman"/>
                <w:color w:val="000000"/>
                <w:sz w:val="22"/>
                <w:szCs w:val="22"/>
              </w:rPr>
              <w:t>0.</w:t>
            </w:r>
            <w:r>
              <w:rPr>
                <w:rFonts w:ascii="Times New Roman" w:hAnsi="Times New Roman" w:cs="Times New Roman"/>
                <w:color w:val="000000"/>
                <w:sz w:val="22"/>
                <w:szCs w:val="22"/>
              </w:rPr>
              <w:t>21</w:t>
            </w:r>
          </w:p>
        </w:tc>
        <w:tc>
          <w:tcPr>
            <w:tcW w:w="1041" w:type="dxa"/>
            <w:vAlign w:val="bottom"/>
          </w:tcPr>
          <w:p w14:paraId="0DC446E8" w14:textId="77777777" w:rsidR="004E1541" w:rsidRPr="00C25906" w:rsidRDefault="004E1541" w:rsidP="004933A7">
            <w:pPr>
              <w:jc w:val="center"/>
              <w:rPr>
                <w:rFonts w:ascii="Times New Roman" w:eastAsia="Times New Roman" w:hAnsi="Times New Roman" w:cs="Times New Roman"/>
                <w:color w:val="000000"/>
                <w:kern w:val="0"/>
                <w:sz w:val="22"/>
                <w:szCs w:val="22"/>
                <w14:ligatures w14:val="none"/>
              </w:rPr>
            </w:pPr>
            <w:r w:rsidRPr="00C25906">
              <w:rPr>
                <w:rFonts w:ascii="Times New Roman" w:hAnsi="Times New Roman" w:cs="Times New Roman"/>
                <w:color w:val="000000"/>
                <w:sz w:val="22"/>
                <w:szCs w:val="22"/>
              </w:rPr>
              <w:t>0.1</w:t>
            </w:r>
            <w:r>
              <w:rPr>
                <w:rFonts w:ascii="Times New Roman" w:hAnsi="Times New Roman" w:cs="Times New Roman"/>
                <w:color w:val="000000"/>
                <w:sz w:val="22"/>
                <w:szCs w:val="22"/>
              </w:rPr>
              <w:t>2</w:t>
            </w:r>
          </w:p>
        </w:tc>
        <w:tc>
          <w:tcPr>
            <w:tcW w:w="222" w:type="dxa"/>
            <w:tcBorders>
              <w:right w:val="nil"/>
            </w:tcBorders>
          </w:tcPr>
          <w:p w14:paraId="3DE0DFB0" w14:textId="77777777" w:rsidR="004E1541" w:rsidRPr="00621A5E" w:rsidRDefault="004E1541" w:rsidP="004933A7">
            <w:pPr>
              <w:jc w:val="center"/>
              <w:rPr>
                <w:rFonts w:ascii="Times New Roman" w:eastAsia="Times New Roman" w:hAnsi="Times New Roman" w:cs="Times New Roman"/>
                <w:color w:val="000000"/>
                <w:kern w:val="0"/>
                <w:sz w:val="22"/>
                <w:szCs w:val="22"/>
                <w14:ligatures w14:val="none"/>
              </w:rPr>
            </w:pPr>
          </w:p>
        </w:tc>
        <w:tc>
          <w:tcPr>
            <w:tcW w:w="222" w:type="dxa"/>
            <w:tcBorders>
              <w:right w:val="nil"/>
            </w:tcBorders>
          </w:tcPr>
          <w:p w14:paraId="76F23F9F" w14:textId="77777777" w:rsidR="004E1541" w:rsidRPr="00621A5E" w:rsidRDefault="004E1541" w:rsidP="004933A7">
            <w:pPr>
              <w:jc w:val="center"/>
              <w:rPr>
                <w:rFonts w:ascii="Times New Roman" w:eastAsia="Times New Roman" w:hAnsi="Times New Roman" w:cs="Times New Roman"/>
                <w:color w:val="000000"/>
                <w:kern w:val="0"/>
                <w:sz w:val="22"/>
                <w:szCs w:val="22"/>
                <w14:ligatures w14:val="none"/>
              </w:rPr>
            </w:pPr>
          </w:p>
        </w:tc>
        <w:tc>
          <w:tcPr>
            <w:tcW w:w="222" w:type="dxa"/>
            <w:tcBorders>
              <w:right w:val="nil"/>
            </w:tcBorders>
          </w:tcPr>
          <w:p w14:paraId="467FAB0D" w14:textId="77777777" w:rsidR="004E1541" w:rsidRPr="00A63F74" w:rsidRDefault="004E1541" w:rsidP="004933A7">
            <w:pPr>
              <w:jc w:val="center"/>
              <w:rPr>
                <w:rFonts w:ascii="Times New Roman" w:eastAsia="Times New Roman" w:hAnsi="Times New Roman" w:cs="Times New Roman"/>
                <w:color w:val="000000"/>
                <w:kern w:val="0"/>
                <w:sz w:val="22"/>
                <w:szCs w:val="22"/>
                <w14:ligatures w14:val="none"/>
              </w:rPr>
            </w:pPr>
          </w:p>
        </w:tc>
        <w:tc>
          <w:tcPr>
            <w:tcW w:w="222" w:type="dxa"/>
            <w:tcBorders>
              <w:right w:val="nil"/>
            </w:tcBorders>
          </w:tcPr>
          <w:p w14:paraId="2AD1E7F7" w14:textId="77777777" w:rsidR="004E1541" w:rsidRPr="00A63F74" w:rsidRDefault="004E1541" w:rsidP="004933A7">
            <w:pPr>
              <w:jc w:val="center"/>
              <w:rPr>
                <w:rFonts w:ascii="Times New Roman" w:eastAsia="Times New Roman" w:hAnsi="Times New Roman" w:cs="Times New Roman"/>
                <w:color w:val="000000"/>
                <w:kern w:val="0"/>
                <w:sz w:val="22"/>
                <w:szCs w:val="22"/>
                <w14:ligatures w14:val="none"/>
              </w:rPr>
            </w:pPr>
          </w:p>
        </w:tc>
        <w:tc>
          <w:tcPr>
            <w:tcW w:w="222" w:type="dxa"/>
            <w:tcBorders>
              <w:right w:val="nil"/>
            </w:tcBorders>
          </w:tcPr>
          <w:p w14:paraId="51BCCB31" w14:textId="77777777" w:rsidR="004E1541" w:rsidRPr="00A63F74" w:rsidRDefault="004E1541" w:rsidP="004933A7">
            <w:pPr>
              <w:jc w:val="center"/>
              <w:rPr>
                <w:rFonts w:ascii="Times New Roman" w:eastAsia="Times New Roman" w:hAnsi="Times New Roman" w:cs="Times New Roman"/>
                <w:color w:val="000000"/>
                <w:kern w:val="0"/>
                <w:sz w:val="22"/>
                <w:szCs w:val="22"/>
                <w14:ligatures w14:val="none"/>
              </w:rPr>
            </w:pPr>
          </w:p>
        </w:tc>
      </w:tr>
      <w:tr w:rsidR="004E1541" w:rsidRPr="00A63F74" w14:paraId="03F06C0D" w14:textId="77777777" w:rsidTr="004933A7">
        <w:trPr>
          <w:trHeight w:val="320"/>
        </w:trPr>
        <w:tc>
          <w:tcPr>
            <w:tcW w:w="2275" w:type="dxa"/>
            <w:shd w:val="clear" w:color="auto" w:fill="auto"/>
            <w:noWrap/>
            <w:vAlign w:val="bottom"/>
            <w:hideMark/>
          </w:tcPr>
          <w:p w14:paraId="75B04BAD" w14:textId="77777777" w:rsidR="004E1541" w:rsidRPr="00621A5E" w:rsidRDefault="004E1541" w:rsidP="004933A7">
            <w:pPr>
              <w:rPr>
                <w:rFonts w:ascii="Times New Roman" w:hAnsi="Times New Roman" w:cs="Times New Roman"/>
                <w:color w:val="000000"/>
                <w:sz w:val="22"/>
                <w:szCs w:val="22"/>
              </w:rPr>
            </w:pPr>
            <w:r w:rsidRPr="00621A5E">
              <w:rPr>
                <w:rFonts w:ascii="Times New Roman" w:hAnsi="Times New Roman" w:cs="Times New Roman"/>
                <w:color w:val="000000"/>
                <w:sz w:val="22"/>
                <w:szCs w:val="22"/>
              </w:rPr>
              <w:t xml:space="preserve">W x </w:t>
            </w:r>
            <w:r>
              <w:rPr>
                <w:rFonts w:ascii="Times New Roman" w:hAnsi="Times New Roman" w:cs="Times New Roman"/>
                <w:color w:val="000000"/>
                <w:sz w:val="22"/>
                <w:szCs w:val="22"/>
              </w:rPr>
              <w:t>GS</w:t>
            </w:r>
          </w:p>
        </w:tc>
        <w:tc>
          <w:tcPr>
            <w:tcW w:w="1493" w:type="dxa"/>
            <w:shd w:val="clear" w:color="auto" w:fill="auto"/>
            <w:noWrap/>
            <w:vAlign w:val="bottom"/>
            <w:hideMark/>
          </w:tcPr>
          <w:p w14:paraId="07542D8D"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hAnsi="Times New Roman" w:cs="Times New Roman"/>
                <w:color w:val="000000"/>
                <w:sz w:val="22"/>
                <w:szCs w:val="22"/>
              </w:rPr>
              <w:t>0.1</w:t>
            </w:r>
            <w:r>
              <w:rPr>
                <w:rFonts w:ascii="Times New Roman" w:hAnsi="Times New Roman" w:cs="Times New Roman"/>
                <w:color w:val="000000"/>
                <w:sz w:val="22"/>
                <w:szCs w:val="22"/>
              </w:rPr>
              <w:t>5</w:t>
            </w:r>
          </w:p>
        </w:tc>
        <w:tc>
          <w:tcPr>
            <w:tcW w:w="1712" w:type="dxa"/>
            <w:shd w:val="clear" w:color="auto" w:fill="auto"/>
            <w:noWrap/>
            <w:vAlign w:val="bottom"/>
            <w:hideMark/>
          </w:tcPr>
          <w:p w14:paraId="43643DE2"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hAnsi="Times New Roman" w:cs="Times New Roman"/>
                <w:color w:val="000000"/>
                <w:sz w:val="22"/>
                <w:szCs w:val="22"/>
              </w:rPr>
              <w:t>0.44</w:t>
            </w:r>
          </w:p>
        </w:tc>
        <w:tc>
          <w:tcPr>
            <w:tcW w:w="1416" w:type="dxa"/>
            <w:shd w:val="clear" w:color="auto" w:fill="auto"/>
            <w:noWrap/>
            <w:vAlign w:val="bottom"/>
            <w:hideMark/>
          </w:tcPr>
          <w:p w14:paraId="77A6E1C3" w14:textId="77777777" w:rsidR="004E1541" w:rsidRPr="00621A5E" w:rsidRDefault="004E1541" w:rsidP="004933A7">
            <w:pPr>
              <w:jc w:val="center"/>
              <w:rPr>
                <w:rFonts w:ascii="Times New Roman" w:hAnsi="Times New Roman" w:cs="Times New Roman"/>
                <w:color w:val="000000"/>
                <w:sz w:val="22"/>
                <w:szCs w:val="22"/>
              </w:rPr>
            </w:pPr>
            <w:r>
              <w:rPr>
                <w:rFonts w:ascii="Times New Roman" w:hAnsi="Times New Roman" w:cs="Times New Roman"/>
                <w:color w:val="000000"/>
                <w:sz w:val="22"/>
                <w:szCs w:val="22"/>
              </w:rPr>
              <w:t>1.00</w:t>
            </w:r>
          </w:p>
        </w:tc>
        <w:tc>
          <w:tcPr>
            <w:tcW w:w="1736" w:type="dxa"/>
            <w:shd w:val="clear" w:color="auto" w:fill="auto"/>
            <w:noWrap/>
            <w:vAlign w:val="bottom"/>
            <w:hideMark/>
          </w:tcPr>
          <w:p w14:paraId="582FEDCD"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hAnsi="Times New Roman" w:cs="Times New Roman"/>
                <w:color w:val="000000"/>
                <w:sz w:val="22"/>
                <w:szCs w:val="22"/>
              </w:rPr>
              <w:t>0.09</w:t>
            </w:r>
          </w:p>
        </w:tc>
        <w:tc>
          <w:tcPr>
            <w:tcW w:w="1145" w:type="dxa"/>
          </w:tcPr>
          <w:p w14:paraId="41C2A3F8" w14:textId="77777777" w:rsidR="004E1541" w:rsidRPr="00621A5E" w:rsidRDefault="004E1541" w:rsidP="004933A7">
            <w:pPr>
              <w:jc w:val="center"/>
              <w:rPr>
                <w:rFonts w:ascii="Times New Roman" w:hAnsi="Times New Roman" w:cs="Times New Roman"/>
                <w:b/>
                <w:bCs/>
                <w:color w:val="000000"/>
                <w:sz w:val="22"/>
                <w:szCs w:val="22"/>
              </w:rPr>
            </w:pPr>
            <w:r>
              <w:rPr>
                <w:rFonts w:ascii="Times New Roman" w:hAnsi="Times New Roman" w:cs="Times New Roman"/>
                <w:b/>
                <w:bCs/>
                <w:color w:val="000000"/>
                <w:sz w:val="22"/>
                <w:szCs w:val="22"/>
              </w:rPr>
              <w:t xml:space="preserve">&lt; </w:t>
            </w:r>
            <w:r w:rsidRPr="00621A5E">
              <w:rPr>
                <w:rFonts w:ascii="Times New Roman" w:hAnsi="Times New Roman" w:cs="Times New Roman"/>
                <w:b/>
                <w:bCs/>
                <w:color w:val="000000"/>
                <w:sz w:val="22"/>
                <w:szCs w:val="22"/>
              </w:rPr>
              <w:t>0.01</w:t>
            </w:r>
          </w:p>
        </w:tc>
        <w:tc>
          <w:tcPr>
            <w:tcW w:w="1757" w:type="dxa"/>
            <w:tcBorders>
              <w:right w:val="nil"/>
            </w:tcBorders>
            <w:vAlign w:val="bottom"/>
          </w:tcPr>
          <w:p w14:paraId="63193A68"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eastAsia="Times New Roman" w:hAnsi="Times New Roman" w:cs="Times New Roman"/>
                <w:b/>
                <w:bCs/>
                <w:color w:val="000000"/>
                <w:kern w:val="0"/>
                <w:sz w:val="22"/>
                <w:szCs w:val="22"/>
                <w14:ligatures w14:val="none"/>
              </w:rPr>
              <w:t>0.0</w:t>
            </w:r>
            <w:r>
              <w:rPr>
                <w:rFonts w:ascii="Times New Roman" w:eastAsia="Times New Roman" w:hAnsi="Times New Roman" w:cs="Times New Roman"/>
                <w:b/>
                <w:bCs/>
                <w:color w:val="000000"/>
                <w:kern w:val="0"/>
                <w:sz w:val="22"/>
                <w:szCs w:val="22"/>
                <w14:ligatures w14:val="none"/>
              </w:rPr>
              <w:t>1</w:t>
            </w:r>
          </w:p>
        </w:tc>
        <w:tc>
          <w:tcPr>
            <w:tcW w:w="222" w:type="dxa"/>
            <w:tcBorders>
              <w:right w:val="nil"/>
            </w:tcBorders>
          </w:tcPr>
          <w:p w14:paraId="59E29566" w14:textId="77777777" w:rsidR="004E1541" w:rsidRPr="00621A5E" w:rsidRDefault="004E1541" w:rsidP="004933A7">
            <w:pPr>
              <w:jc w:val="center"/>
              <w:rPr>
                <w:rFonts w:ascii="Times New Roman" w:eastAsia="Times New Roman" w:hAnsi="Times New Roman" w:cs="Times New Roman"/>
                <w:b/>
                <w:bCs/>
                <w:color w:val="000000"/>
                <w:kern w:val="0"/>
                <w:sz w:val="22"/>
                <w:szCs w:val="22"/>
                <w14:ligatures w14:val="none"/>
              </w:rPr>
            </w:pPr>
          </w:p>
        </w:tc>
        <w:tc>
          <w:tcPr>
            <w:tcW w:w="1332" w:type="dxa"/>
            <w:tcBorders>
              <w:right w:val="nil"/>
            </w:tcBorders>
            <w:vAlign w:val="bottom"/>
          </w:tcPr>
          <w:p w14:paraId="648A604A" w14:textId="77777777" w:rsidR="004E1541" w:rsidRPr="00621A5E" w:rsidRDefault="004E1541" w:rsidP="004933A7">
            <w:pPr>
              <w:jc w:val="center"/>
              <w:rPr>
                <w:rFonts w:ascii="Times New Roman" w:eastAsia="Times New Roman" w:hAnsi="Times New Roman" w:cs="Times New Roman"/>
                <w:b/>
                <w:bCs/>
                <w:color w:val="000000"/>
                <w:kern w:val="0"/>
                <w:sz w:val="22"/>
                <w:szCs w:val="22"/>
                <w14:ligatures w14:val="none"/>
              </w:rPr>
            </w:pPr>
            <w:r w:rsidRPr="00621A5E">
              <w:rPr>
                <w:rFonts w:ascii="Times New Roman" w:hAnsi="Times New Roman" w:cs="Times New Roman"/>
                <w:color w:val="000000"/>
                <w:sz w:val="22"/>
                <w:szCs w:val="22"/>
              </w:rPr>
              <w:t>0.</w:t>
            </w:r>
            <w:r>
              <w:rPr>
                <w:rFonts w:ascii="Times New Roman" w:hAnsi="Times New Roman" w:cs="Times New Roman"/>
                <w:color w:val="000000"/>
                <w:sz w:val="22"/>
                <w:szCs w:val="22"/>
              </w:rPr>
              <w:t>01</w:t>
            </w:r>
          </w:p>
        </w:tc>
        <w:tc>
          <w:tcPr>
            <w:tcW w:w="1041" w:type="dxa"/>
            <w:vAlign w:val="bottom"/>
          </w:tcPr>
          <w:p w14:paraId="2B9CE8DA" w14:textId="77777777" w:rsidR="004E1541" w:rsidRPr="00C25906" w:rsidRDefault="004E1541" w:rsidP="004933A7">
            <w:pPr>
              <w:jc w:val="center"/>
              <w:rPr>
                <w:rFonts w:ascii="Times New Roman" w:eastAsia="Times New Roman" w:hAnsi="Times New Roman" w:cs="Times New Roman"/>
                <w:b/>
                <w:bCs/>
                <w:color w:val="000000"/>
                <w:kern w:val="0"/>
                <w:sz w:val="22"/>
                <w:szCs w:val="22"/>
                <w14:ligatures w14:val="none"/>
              </w:rPr>
            </w:pPr>
            <w:r w:rsidRPr="00C25906">
              <w:rPr>
                <w:rFonts w:ascii="Times New Roman" w:hAnsi="Times New Roman" w:cs="Times New Roman"/>
                <w:b/>
                <w:bCs/>
                <w:color w:val="000000"/>
                <w:sz w:val="22"/>
                <w:szCs w:val="22"/>
              </w:rPr>
              <w:t>0.0</w:t>
            </w:r>
            <w:r>
              <w:rPr>
                <w:rFonts w:ascii="Times New Roman" w:hAnsi="Times New Roman" w:cs="Times New Roman"/>
                <w:b/>
                <w:bCs/>
                <w:color w:val="000000"/>
                <w:sz w:val="22"/>
                <w:szCs w:val="22"/>
              </w:rPr>
              <w:t>2</w:t>
            </w:r>
          </w:p>
        </w:tc>
        <w:tc>
          <w:tcPr>
            <w:tcW w:w="222" w:type="dxa"/>
            <w:tcBorders>
              <w:right w:val="nil"/>
            </w:tcBorders>
          </w:tcPr>
          <w:p w14:paraId="3D9DB13D" w14:textId="77777777" w:rsidR="004E1541" w:rsidRPr="00621A5E" w:rsidRDefault="004E1541" w:rsidP="004933A7">
            <w:pPr>
              <w:jc w:val="center"/>
              <w:rPr>
                <w:rFonts w:ascii="Times New Roman" w:eastAsia="Times New Roman" w:hAnsi="Times New Roman" w:cs="Times New Roman"/>
                <w:b/>
                <w:bCs/>
                <w:color w:val="000000"/>
                <w:kern w:val="0"/>
                <w:sz w:val="22"/>
                <w:szCs w:val="22"/>
                <w14:ligatures w14:val="none"/>
              </w:rPr>
            </w:pPr>
          </w:p>
        </w:tc>
        <w:tc>
          <w:tcPr>
            <w:tcW w:w="222" w:type="dxa"/>
            <w:tcBorders>
              <w:right w:val="nil"/>
            </w:tcBorders>
          </w:tcPr>
          <w:p w14:paraId="65A533EB" w14:textId="77777777" w:rsidR="004E1541" w:rsidRPr="00621A5E" w:rsidRDefault="004E1541" w:rsidP="004933A7">
            <w:pPr>
              <w:jc w:val="center"/>
              <w:rPr>
                <w:rFonts w:ascii="Times New Roman" w:eastAsia="Times New Roman" w:hAnsi="Times New Roman" w:cs="Times New Roman"/>
                <w:b/>
                <w:bCs/>
                <w:color w:val="000000"/>
                <w:kern w:val="0"/>
                <w:sz w:val="22"/>
                <w:szCs w:val="22"/>
                <w14:ligatures w14:val="none"/>
              </w:rPr>
            </w:pPr>
          </w:p>
        </w:tc>
        <w:tc>
          <w:tcPr>
            <w:tcW w:w="222" w:type="dxa"/>
            <w:tcBorders>
              <w:right w:val="nil"/>
            </w:tcBorders>
          </w:tcPr>
          <w:p w14:paraId="0DC5B882" w14:textId="77777777" w:rsidR="004E1541" w:rsidRPr="00A63F74" w:rsidRDefault="004E1541" w:rsidP="004933A7">
            <w:pPr>
              <w:jc w:val="center"/>
              <w:rPr>
                <w:rFonts w:ascii="Times New Roman" w:eastAsia="Times New Roman" w:hAnsi="Times New Roman" w:cs="Times New Roman"/>
                <w:b/>
                <w:bCs/>
                <w:color w:val="000000"/>
                <w:kern w:val="0"/>
                <w:sz w:val="22"/>
                <w:szCs w:val="22"/>
                <w14:ligatures w14:val="none"/>
              </w:rPr>
            </w:pPr>
          </w:p>
        </w:tc>
        <w:tc>
          <w:tcPr>
            <w:tcW w:w="222" w:type="dxa"/>
            <w:tcBorders>
              <w:right w:val="nil"/>
            </w:tcBorders>
          </w:tcPr>
          <w:p w14:paraId="7544098C" w14:textId="77777777" w:rsidR="004E1541" w:rsidRPr="00A63F74" w:rsidRDefault="004E1541" w:rsidP="004933A7">
            <w:pPr>
              <w:jc w:val="center"/>
              <w:rPr>
                <w:rFonts w:ascii="Times New Roman" w:eastAsia="Times New Roman" w:hAnsi="Times New Roman" w:cs="Times New Roman"/>
                <w:b/>
                <w:bCs/>
                <w:color w:val="000000"/>
                <w:kern w:val="0"/>
                <w:sz w:val="22"/>
                <w:szCs w:val="22"/>
                <w14:ligatures w14:val="none"/>
              </w:rPr>
            </w:pPr>
          </w:p>
        </w:tc>
        <w:tc>
          <w:tcPr>
            <w:tcW w:w="222" w:type="dxa"/>
            <w:tcBorders>
              <w:right w:val="nil"/>
            </w:tcBorders>
          </w:tcPr>
          <w:p w14:paraId="4E2F3426" w14:textId="77777777" w:rsidR="004E1541" w:rsidRPr="00A63F74" w:rsidRDefault="004E1541" w:rsidP="004933A7">
            <w:pPr>
              <w:jc w:val="center"/>
              <w:rPr>
                <w:rFonts w:ascii="Times New Roman" w:eastAsia="Times New Roman" w:hAnsi="Times New Roman" w:cs="Times New Roman"/>
                <w:b/>
                <w:bCs/>
                <w:color w:val="000000"/>
                <w:kern w:val="0"/>
                <w:sz w:val="22"/>
                <w:szCs w:val="22"/>
                <w14:ligatures w14:val="none"/>
              </w:rPr>
            </w:pPr>
          </w:p>
        </w:tc>
      </w:tr>
      <w:tr w:rsidR="004E1541" w:rsidRPr="00A63F74" w14:paraId="74BDE2AC" w14:textId="77777777" w:rsidTr="004933A7">
        <w:trPr>
          <w:trHeight w:val="320"/>
        </w:trPr>
        <w:tc>
          <w:tcPr>
            <w:tcW w:w="2275" w:type="dxa"/>
            <w:shd w:val="clear" w:color="auto" w:fill="auto"/>
            <w:noWrap/>
            <w:vAlign w:val="bottom"/>
            <w:hideMark/>
          </w:tcPr>
          <w:p w14:paraId="396DE4D2" w14:textId="77777777" w:rsidR="004E1541" w:rsidRPr="00621A5E" w:rsidRDefault="004E1541" w:rsidP="004933A7">
            <w:pPr>
              <w:rPr>
                <w:rFonts w:ascii="Times New Roman" w:hAnsi="Times New Roman" w:cs="Times New Roman"/>
                <w:color w:val="000000"/>
                <w:sz w:val="22"/>
                <w:szCs w:val="22"/>
              </w:rPr>
            </w:pPr>
            <w:r w:rsidRPr="00621A5E">
              <w:rPr>
                <w:rFonts w:ascii="Times New Roman" w:hAnsi="Times New Roman" w:cs="Times New Roman"/>
                <w:color w:val="000000"/>
                <w:sz w:val="22"/>
                <w:szCs w:val="22"/>
              </w:rPr>
              <w:t xml:space="preserve">N x </w:t>
            </w:r>
            <w:r>
              <w:rPr>
                <w:rFonts w:ascii="Times New Roman" w:hAnsi="Times New Roman" w:cs="Times New Roman"/>
                <w:color w:val="000000"/>
                <w:sz w:val="22"/>
                <w:szCs w:val="22"/>
              </w:rPr>
              <w:t>GS</w:t>
            </w:r>
          </w:p>
        </w:tc>
        <w:tc>
          <w:tcPr>
            <w:tcW w:w="1493" w:type="dxa"/>
            <w:shd w:val="clear" w:color="auto" w:fill="auto"/>
            <w:noWrap/>
            <w:vAlign w:val="bottom"/>
            <w:hideMark/>
          </w:tcPr>
          <w:p w14:paraId="47F02BAC"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hAnsi="Times New Roman" w:cs="Times New Roman"/>
                <w:color w:val="000000"/>
                <w:sz w:val="22"/>
                <w:szCs w:val="22"/>
              </w:rPr>
              <w:t>0.0</w:t>
            </w:r>
            <w:r>
              <w:rPr>
                <w:rFonts w:ascii="Times New Roman" w:hAnsi="Times New Roman" w:cs="Times New Roman"/>
                <w:color w:val="000000"/>
                <w:sz w:val="22"/>
                <w:szCs w:val="22"/>
              </w:rPr>
              <w:t>7</w:t>
            </w:r>
          </w:p>
        </w:tc>
        <w:tc>
          <w:tcPr>
            <w:tcW w:w="1712" w:type="dxa"/>
            <w:shd w:val="clear" w:color="auto" w:fill="auto"/>
            <w:noWrap/>
            <w:vAlign w:val="bottom"/>
            <w:hideMark/>
          </w:tcPr>
          <w:p w14:paraId="63C84817"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hAnsi="Times New Roman" w:cs="Times New Roman"/>
                <w:color w:val="000000"/>
                <w:sz w:val="22"/>
                <w:szCs w:val="22"/>
              </w:rPr>
              <w:t>0.1</w:t>
            </w:r>
            <w:r>
              <w:rPr>
                <w:rFonts w:ascii="Times New Roman" w:hAnsi="Times New Roman" w:cs="Times New Roman"/>
                <w:color w:val="000000"/>
                <w:sz w:val="22"/>
                <w:szCs w:val="22"/>
              </w:rPr>
              <w:t>6</w:t>
            </w:r>
          </w:p>
        </w:tc>
        <w:tc>
          <w:tcPr>
            <w:tcW w:w="1416" w:type="dxa"/>
            <w:shd w:val="clear" w:color="auto" w:fill="auto"/>
            <w:noWrap/>
            <w:vAlign w:val="bottom"/>
            <w:hideMark/>
          </w:tcPr>
          <w:p w14:paraId="158275B2"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hAnsi="Times New Roman" w:cs="Times New Roman"/>
                <w:color w:val="000000"/>
                <w:sz w:val="22"/>
                <w:szCs w:val="22"/>
              </w:rPr>
              <w:t>0.1</w:t>
            </w:r>
            <w:r>
              <w:rPr>
                <w:rFonts w:ascii="Times New Roman" w:hAnsi="Times New Roman" w:cs="Times New Roman"/>
                <w:color w:val="000000"/>
                <w:sz w:val="22"/>
                <w:szCs w:val="22"/>
              </w:rPr>
              <w:t>2</w:t>
            </w:r>
          </w:p>
        </w:tc>
        <w:tc>
          <w:tcPr>
            <w:tcW w:w="1736" w:type="dxa"/>
            <w:shd w:val="clear" w:color="auto" w:fill="auto"/>
            <w:noWrap/>
            <w:vAlign w:val="bottom"/>
            <w:hideMark/>
          </w:tcPr>
          <w:p w14:paraId="48E9F140"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hAnsi="Times New Roman" w:cs="Times New Roman"/>
                <w:color w:val="000000"/>
                <w:sz w:val="22"/>
                <w:szCs w:val="22"/>
              </w:rPr>
              <w:t>0.2</w:t>
            </w:r>
            <w:r>
              <w:rPr>
                <w:rFonts w:ascii="Times New Roman" w:hAnsi="Times New Roman" w:cs="Times New Roman"/>
                <w:color w:val="000000"/>
                <w:sz w:val="22"/>
                <w:szCs w:val="22"/>
              </w:rPr>
              <w:t>3</w:t>
            </w:r>
          </w:p>
        </w:tc>
        <w:tc>
          <w:tcPr>
            <w:tcW w:w="1145" w:type="dxa"/>
            <w:vAlign w:val="bottom"/>
          </w:tcPr>
          <w:p w14:paraId="51D8F7F2"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eastAsia="Times New Roman" w:hAnsi="Times New Roman" w:cs="Times New Roman"/>
                <w:color w:val="000000"/>
                <w:kern w:val="0"/>
                <w:sz w:val="22"/>
                <w:szCs w:val="22"/>
                <w14:ligatures w14:val="none"/>
              </w:rPr>
              <w:t>0.78</w:t>
            </w:r>
          </w:p>
        </w:tc>
        <w:tc>
          <w:tcPr>
            <w:tcW w:w="1757" w:type="dxa"/>
            <w:tcBorders>
              <w:right w:val="nil"/>
            </w:tcBorders>
            <w:vAlign w:val="bottom"/>
          </w:tcPr>
          <w:p w14:paraId="0BACD4A3"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eastAsia="Times New Roman" w:hAnsi="Times New Roman" w:cs="Times New Roman"/>
                <w:color w:val="000000"/>
                <w:kern w:val="0"/>
                <w:sz w:val="22"/>
                <w:szCs w:val="22"/>
                <w14:ligatures w14:val="none"/>
              </w:rPr>
              <w:t>0.61</w:t>
            </w:r>
          </w:p>
        </w:tc>
        <w:tc>
          <w:tcPr>
            <w:tcW w:w="222" w:type="dxa"/>
            <w:tcBorders>
              <w:right w:val="nil"/>
            </w:tcBorders>
          </w:tcPr>
          <w:p w14:paraId="00661CE7" w14:textId="77777777" w:rsidR="004E1541" w:rsidRPr="00621A5E" w:rsidRDefault="004E1541" w:rsidP="004933A7">
            <w:pPr>
              <w:jc w:val="center"/>
              <w:rPr>
                <w:rFonts w:ascii="Times New Roman" w:eastAsia="Times New Roman" w:hAnsi="Times New Roman" w:cs="Times New Roman"/>
                <w:color w:val="000000"/>
                <w:kern w:val="0"/>
                <w:sz w:val="22"/>
                <w:szCs w:val="22"/>
                <w14:ligatures w14:val="none"/>
              </w:rPr>
            </w:pPr>
          </w:p>
        </w:tc>
        <w:tc>
          <w:tcPr>
            <w:tcW w:w="1332" w:type="dxa"/>
            <w:tcBorders>
              <w:right w:val="nil"/>
            </w:tcBorders>
            <w:vAlign w:val="bottom"/>
          </w:tcPr>
          <w:p w14:paraId="686F796C" w14:textId="77777777" w:rsidR="004E1541" w:rsidRPr="00621A5E" w:rsidRDefault="004E1541" w:rsidP="004933A7">
            <w:pPr>
              <w:jc w:val="center"/>
              <w:rPr>
                <w:rFonts w:ascii="Times New Roman" w:eastAsia="Times New Roman" w:hAnsi="Times New Roman" w:cs="Times New Roman"/>
                <w:color w:val="000000"/>
                <w:kern w:val="0"/>
                <w:sz w:val="22"/>
                <w:szCs w:val="22"/>
                <w14:ligatures w14:val="none"/>
              </w:rPr>
            </w:pPr>
            <w:r w:rsidRPr="00621A5E">
              <w:rPr>
                <w:rFonts w:ascii="Times New Roman" w:hAnsi="Times New Roman" w:cs="Times New Roman"/>
                <w:color w:val="000000"/>
                <w:sz w:val="22"/>
                <w:szCs w:val="22"/>
              </w:rPr>
              <w:t>0.</w:t>
            </w:r>
            <w:r>
              <w:rPr>
                <w:rFonts w:ascii="Times New Roman" w:hAnsi="Times New Roman" w:cs="Times New Roman"/>
                <w:color w:val="000000"/>
                <w:sz w:val="22"/>
                <w:szCs w:val="22"/>
              </w:rPr>
              <w:t>46</w:t>
            </w:r>
          </w:p>
        </w:tc>
        <w:tc>
          <w:tcPr>
            <w:tcW w:w="1041" w:type="dxa"/>
            <w:vAlign w:val="bottom"/>
          </w:tcPr>
          <w:p w14:paraId="17920439" w14:textId="77777777" w:rsidR="004E1541" w:rsidRPr="00C25906" w:rsidRDefault="004E1541" w:rsidP="004933A7">
            <w:pPr>
              <w:jc w:val="center"/>
              <w:rPr>
                <w:rFonts w:ascii="Times New Roman" w:eastAsia="Times New Roman" w:hAnsi="Times New Roman" w:cs="Times New Roman"/>
                <w:color w:val="000000"/>
                <w:kern w:val="0"/>
                <w:sz w:val="22"/>
                <w:szCs w:val="22"/>
                <w14:ligatures w14:val="none"/>
              </w:rPr>
            </w:pPr>
            <w:r w:rsidRPr="00C25906">
              <w:rPr>
                <w:rFonts w:ascii="Times New Roman" w:hAnsi="Times New Roman" w:cs="Times New Roman"/>
                <w:color w:val="000000"/>
                <w:sz w:val="22"/>
                <w:szCs w:val="22"/>
              </w:rPr>
              <w:t>0.</w:t>
            </w:r>
            <w:r>
              <w:rPr>
                <w:rFonts w:ascii="Times New Roman" w:hAnsi="Times New Roman" w:cs="Times New Roman"/>
                <w:color w:val="000000"/>
                <w:sz w:val="22"/>
                <w:szCs w:val="22"/>
              </w:rPr>
              <w:t>75</w:t>
            </w:r>
          </w:p>
        </w:tc>
        <w:tc>
          <w:tcPr>
            <w:tcW w:w="222" w:type="dxa"/>
            <w:tcBorders>
              <w:right w:val="nil"/>
            </w:tcBorders>
          </w:tcPr>
          <w:p w14:paraId="57B8B45B" w14:textId="77777777" w:rsidR="004E1541" w:rsidRPr="00621A5E" w:rsidRDefault="004E1541" w:rsidP="004933A7">
            <w:pPr>
              <w:jc w:val="center"/>
              <w:rPr>
                <w:rFonts w:ascii="Times New Roman" w:eastAsia="Times New Roman" w:hAnsi="Times New Roman" w:cs="Times New Roman"/>
                <w:color w:val="000000"/>
                <w:kern w:val="0"/>
                <w:sz w:val="22"/>
                <w:szCs w:val="22"/>
                <w14:ligatures w14:val="none"/>
              </w:rPr>
            </w:pPr>
          </w:p>
        </w:tc>
        <w:tc>
          <w:tcPr>
            <w:tcW w:w="222" w:type="dxa"/>
            <w:tcBorders>
              <w:right w:val="nil"/>
            </w:tcBorders>
          </w:tcPr>
          <w:p w14:paraId="63EBE2FE" w14:textId="77777777" w:rsidR="004E1541" w:rsidRPr="00621A5E" w:rsidRDefault="004E1541" w:rsidP="004933A7">
            <w:pPr>
              <w:jc w:val="center"/>
              <w:rPr>
                <w:rFonts w:ascii="Times New Roman" w:eastAsia="Times New Roman" w:hAnsi="Times New Roman" w:cs="Times New Roman"/>
                <w:color w:val="000000"/>
                <w:kern w:val="0"/>
                <w:sz w:val="22"/>
                <w:szCs w:val="22"/>
                <w14:ligatures w14:val="none"/>
              </w:rPr>
            </w:pPr>
          </w:p>
        </w:tc>
        <w:tc>
          <w:tcPr>
            <w:tcW w:w="222" w:type="dxa"/>
            <w:tcBorders>
              <w:right w:val="nil"/>
            </w:tcBorders>
          </w:tcPr>
          <w:p w14:paraId="6B70259A" w14:textId="77777777" w:rsidR="004E1541" w:rsidRPr="00A63F74" w:rsidRDefault="004E1541" w:rsidP="004933A7">
            <w:pPr>
              <w:jc w:val="center"/>
              <w:rPr>
                <w:rFonts w:ascii="Times New Roman" w:eastAsia="Times New Roman" w:hAnsi="Times New Roman" w:cs="Times New Roman"/>
                <w:color w:val="000000"/>
                <w:kern w:val="0"/>
                <w:sz w:val="22"/>
                <w:szCs w:val="22"/>
                <w14:ligatures w14:val="none"/>
              </w:rPr>
            </w:pPr>
          </w:p>
        </w:tc>
        <w:tc>
          <w:tcPr>
            <w:tcW w:w="222" w:type="dxa"/>
            <w:tcBorders>
              <w:right w:val="nil"/>
            </w:tcBorders>
          </w:tcPr>
          <w:p w14:paraId="485F8466" w14:textId="77777777" w:rsidR="004E1541" w:rsidRPr="00A63F74" w:rsidRDefault="004E1541" w:rsidP="004933A7">
            <w:pPr>
              <w:jc w:val="center"/>
              <w:rPr>
                <w:rFonts w:ascii="Times New Roman" w:eastAsia="Times New Roman" w:hAnsi="Times New Roman" w:cs="Times New Roman"/>
                <w:color w:val="000000"/>
                <w:kern w:val="0"/>
                <w:sz w:val="22"/>
                <w:szCs w:val="22"/>
                <w14:ligatures w14:val="none"/>
              </w:rPr>
            </w:pPr>
          </w:p>
        </w:tc>
        <w:tc>
          <w:tcPr>
            <w:tcW w:w="222" w:type="dxa"/>
            <w:tcBorders>
              <w:right w:val="nil"/>
            </w:tcBorders>
          </w:tcPr>
          <w:p w14:paraId="136715D9" w14:textId="77777777" w:rsidR="004E1541" w:rsidRPr="00A63F74" w:rsidRDefault="004E1541" w:rsidP="004933A7">
            <w:pPr>
              <w:jc w:val="center"/>
              <w:rPr>
                <w:rFonts w:ascii="Times New Roman" w:eastAsia="Times New Roman" w:hAnsi="Times New Roman" w:cs="Times New Roman"/>
                <w:color w:val="000000"/>
                <w:kern w:val="0"/>
                <w:sz w:val="22"/>
                <w:szCs w:val="22"/>
                <w14:ligatures w14:val="none"/>
              </w:rPr>
            </w:pPr>
          </w:p>
        </w:tc>
      </w:tr>
      <w:tr w:rsidR="004E1541" w:rsidRPr="00A63F74" w14:paraId="34A6A7FE" w14:textId="77777777" w:rsidTr="004933A7">
        <w:trPr>
          <w:trHeight w:val="320"/>
        </w:trPr>
        <w:tc>
          <w:tcPr>
            <w:tcW w:w="2275" w:type="dxa"/>
            <w:shd w:val="clear" w:color="auto" w:fill="auto"/>
            <w:noWrap/>
            <w:vAlign w:val="bottom"/>
            <w:hideMark/>
          </w:tcPr>
          <w:p w14:paraId="33ADCD35" w14:textId="77777777" w:rsidR="004E1541" w:rsidRPr="00621A5E" w:rsidRDefault="004E1541" w:rsidP="004933A7">
            <w:pPr>
              <w:rPr>
                <w:rFonts w:ascii="Times New Roman" w:hAnsi="Times New Roman" w:cs="Times New Roman"/>
                <w:color w:val="000000"/>
                <w:sz w:val="22"/>
                <w:szCs w:val="22"/>
              </w:rPr>
            </w:pPr>
            <w:r w:rsidRPr="00621A5E">
              <w:rPr>
                <w:rFonts w:ascii="Times New Roman" w:hAnsi="Times New Roman" w:cs="Times New Roman"/>
                <w:color w:val="000000"/>
                <w:sz w:val="22"/>
                <w:szCs w:val="22"/>
              </w:rPr>
              <w:t>W x Y</w:t>
            </w:r>
          </w:p>
        </w:tc>
        <w:tc>
          <w:tcPr>
            <w:tcW w:w="1493" w:type="dxa"/>
            <w:shd w:val="clear" w:color="auto" w:fill="auto"/>
            <w:noWrap/>
            <w:vAlign w:val="bottom"/>
            <w:hideMark/>
          </w:tcPr>
          <w:p w14:paraId="2DA6334F"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hAnsi="Times New Roman" w:cs="Times New Roman"/>
                <w:color w:val="000000"/>
                <w:sz w:val="22"/>
                <w:szCs w:val="22"/>
              </w:rPr>
              <w:t>0.7</w:t>
            </w:r>
            <w:r>
              <w:rPr>
                <w:rFonts w:ascii="Times New Roman" w:hAnsi="Times New Roman" w:cs="Times New Roman"/>
                <w:color w:val="000000"/>
                <w:sz w:val="22"/>
                <w:szCs w:val="22"/>
              </w:rPr>
              <w:t>9</w:t>
            </w:r>
          </w:p>
        </w:tc>
        <w:tc>
          <w:tcPr>
            <w:tcW w:w="1712" w:type="dxa"/>
            <w:shd w:val="clear" w:color="auto" w:fill="auto"/>
            <w:noWrap/>
            <w:vAlign w:val="bottom"/>
            <w:hideMark/>
          </w:tcPr>
          <w:p w14:paraId="5C0B3B5C"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hAnsi="Times New Roman" w:cs="Times New Roman"/>
                <w:color w:val="000000"/>
                <w:sz w:val="22"/>
                <w:szCs w:val="22"/>
              </w:rPr>
              <w:t>0.88</w:t>
            </w:r>
          </w:p>
        </w:tc>
        <w:tc>
          <w:tcPr>
            <w:tcW w:w="1416" w:type="dxa"/>
            <w:shd w:val="clear" w:color="auto" w:fill="auto"/>
            <w:noWrap/>
            <w:vAlign w:val="bottom"/>
            <w:hideMark/>
          </w:tcPr>
          <w:p w14:paraId="35F11436"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hAnsi="Times New Roman" w:cs="Times New Roman"/>
                <w:color w:val="000000"/>
                <w:sz w:val="22"/>
                <w:szCs w:val="22"/>
              </w:rPr>
              <w:t>0.0</w:t>
            </w:r>
            <w:r>
              <w:rPr>
                <w:rFonts w:ascii="Times New Roman" w:hAnsi="Times New Roman" w:cs="Times New Roman"/>
                <w:color w:val="000000"/>
                <w:sz w:val="22"/>
                <w:szCs w:val="22"/>
              </w:rPr>
              <w:t>8</w:t>
            </w:r>
          </w:p>
        </w:tc>
        <w:tc>
          <w:tcPr>
            <w:tcW w:w="1736" w:type="dxa"/>
            <w:shd w:val="clear" w:color="auto" w:fill="auto"/>
            <w:noWrap/>
            <w:vAlign w:val="bottom"/>
            <w:hideMark/>
          </w:tcPr>
          <w:p w14:paraId="7CA122A5"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hAnsi="Times New Roman" w:cs="Times New Roman"/>
                <w:color w:val="000000"/>
                <w:sz w:val="22"/>
                <w:szCs w:val="22"/>
              </w:rPr>
              <w:t>0.51</w:t>
            </w:r>
          </w:p>
        </w:tc>
        <w:tc>
          <w:tcPr>
            <w:tcW w:w="1145" w:type="dxa"/>
            <w:vAlign w:val="bottom"/>
          </w:tcPr>
          <w:p w14:paraId="4CBB1BA3" w14:textId="77777777" w:rsidR="004E1541" w:rsidRPr="00621A5E" w:rsidRDefault="004E1541" w:rsidP="004933A7">
            <w:pPr>
              <w:jc w:val="center"/>
              <w:rPr>
                <w:rFonts w:ascii="Times New Roman" w:hAnsi="Times New Roman" w:cs="Times New Roman"/>
                <w:color w:val="000000"/>
                <w:sz w:val="22"/>
                <w:szCs w:val="22"/>
              </w:rPr>
            </w:pPr>
            <w:r>
              <w:rPr>
                <w:rFonts w:ascii="Times New Roman" w:eastAsia="Times New Roman" w:hAnsi="Times New Roman" w:cs="Times New Roman"/>
                <w:b/>
                <w:bCs/>
                <w:color w:val="000000"/>
                <w:kern w:val="0"/>
                <w:sz w:val="22"/>
                <w:szCs w:val="22"/>
                <w14:ligatures w14:val="none"/>
              </w:rPr>
              <w:t xml:space="preserve">&lt; </w:t>
            </w:r>
            <w:r w:rsidRPr="00621A5E">
              <w:rPr>
                <w:rFonts w:ascii="Times New Roman" w:eastAsia="Times New Roman" w:hAnsi="Times New Roman" w:cs="Times New Roman"/>
                <w:b/>
                <w:bCs/>
                <w:color w:val="000000"/>
                <w:kern w:val="0"/>
                <w:sz w:val="22"/>
                <w:szCs w:val="22"/>
                <w14:ligatures w14:val="none"/>
              </w:rPr>
              <w:t>0.02</w:t>
            </w:r>
          </w:p>
        </w:tc>
        <w:tc>
          <w:tcPr>
            <w:tcW w:w="1757" w:type="dxa"/>
            <w:tcBorders>
              <w:right w:val="nil"/>
            </w:tcBorders>
            <w:vAlign w:val="bottom"/>
          </w:tcPr>
          <w:p w14:paraId="41201441"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eastAsia="Times New Roman" w:hAnsi="Times New Roman" w:cs="Times New Roman"/>
                <w:color w:val="000000"/>
                <w:kern w:val="0"/>
                <w:sz w:val="22"/>
                <w:szCs w:val="22"/>
                <w14:ligatures w14:val="none"/>
              </w:rPr>
              <w:t>0.8</w:t>
            </w:r>
            <w:r>
              <w:rPr>
                <w:rFonts w:ascii="Times New Roman" w:eastAsia="Times New Roman" w:hAnsi="Times New Roman" w:cs="Times New Roman"/>
                <w:color w:val="000000"/>
                <w:kern w:val="0"/>
                <w:sz w:val="22"/>
                <w:szCs w:val="22"/>
                <w14:ligatures w14:val="none"/>
              </w:rPr>
              <w:t>7</w:t>
            </w:r>
          </w:p>
        </w:tc>
        <w:tc>
          <w:tcPr>
            <w:tcW w:w="222" w:type="dxa"/>
            <w:tcBorders>
              <w:right w:val="nil"/>
            </w:tcBorders>
          </w:tcPr>
          <w:p w14:paraId="06B5EBDE" w14:textId="77777777" w:rsidR="004E1541" w:rsidRPr="00621A5E" w:rsidRDefault="004E1541" w:rsidP="004933A7">
            <w:pPr>
              <w:jc w:val="center"/>
              <w:rPr>
                <w:rFonts w:ascii="Times New Roman" w:eastAsia="Times New Roman" w:hAnsi="Times New Roman" w:cs="Times New Roman"/>
                <w:color w:val="000000"/>
                <w:kern w:val="0"/>
                <w:sz w:val="22"/>
                <w:szCs w:val="22"/>
                <w14:ligatures w14:val="none"/>
              </w:rPr>
            </w:pPr>
          </w:p>
        </w:tc>
        <w:tc>
          <w:tcPr>
            <w:tcW w:w="1332" w:type="dxa"/>
            <w:tcBorders>
              <w:right w:val="nil"/>
            </w:tcBorders>
            <w:vAlign w:val="bottom"/>
          </w:tcPr>
          <w:p w14:paraId="0C26467E" w14:textId="77777777" w:rsidR="004E1541" w:rsidRPr="00621A5E" w:rsidRDefault="004E1541" w:rsidP="004933A7">
            <w:pPr>
              <w:jc w:val="center"/>
              <w:rPr>
                <w:rFonts w:ascii="Times New Roman" w:eastAsia="Times New Roman" w:hAnsi="Times New Roman" w:cs="Times New Roman"/>
                <w:color w:val="000000"/>
                <w:kern w:val="0"/>
                <w:sz w:val="22"/>
                <w:szCs w:val="22"/>
                <w14:ligatures w14:val="none"/>
              </w:rPr>
            </w:pPr>
            <w:r w:rsidRPr="00621A5E">
              <w:rPr>
                <w:rFonts w:ascii="Times New Roman" w:hAnsi="Times New Roman" w:cs="Times New Roman"/>
                <w:color w:val="000000"/>
                <w:sz w:val="22"/>
                <w:szCs w:val="22"/>
              </w:rPr>
              <w:t>0.</w:t>
            </w:r>
            <w:r>
              <w:rPr>
                <w:rFonts w:ascii="Times New Roman" w:hAnsi="Times New Roman" w:cs="Times New Roman"/>
                <w:color w:val="000000"/>
                <w:sz w:val="22"/>
                <w:szCs w:val="22"/>
              </w:rPr>
              <w:t>01</w:t>
            </w:r>
          </w:p>
        </w:tc>
        <w:tc>
          <w:tcPr>
            <w:tcW w:w="1041" w:type="dxa"/>
            <w:vAlign w:val="bottom"/>
          </w:tcPr>
          <w:p w14:paraId="336B1502" w14:textId="77777777" w:rsidR="004E1541" w:rsidRPr="00C25906" w:rsidRDefault="004E1541" w:rsidP="004933A7">
            <w:pPr>
              <w:jc w:val="center"/>
              <w:rPr>
                <w:rFonts w:ascii="Times New Roman" w:eastAsia="Times New Roman" w:hAnsi="Times New Roman" w:cs="Times New Roman"/>
                <w:color w:val="000000"/>
                <w:kern w:val="0"/>
                <w:sz w:val="22"/>
                <w:szCs w:val="22"/>
                <w14:ligatures w14:val="none"/>
              </w:rPr>
            </w:pPr>
            <w:r w:rsidRPr="00C25906">
              <w:rPr>
                <w:rFonts w:ascii="Times New Roman" w:hAnsi="Times New Roman" w:cs="Times New Roman"/>
                <w:color w:val="000000"/>
                <w:sz w:val="22"/>
                <w:szCs w:val="22"/>
              </w:rPr>
              <w:t>0.9</w:t>
            </w:r>
            <w:r>
              <w:rPr>
                <w:rFonts w:ascii="Times New Roman" w:hAnsi="Times New Roman" w:cs="Times New Roman"/>
                <w:color w:val="000000"/>
                <w:sz w:val="22"/>
                <w:szCs w:val="22"/>
              </w:rPr>
              <w:t>4</w:t>
            </w:r>
          </w:p>
        </w:tc>
        <w:tc>
          <w:tcPr>
            <w:tcW w:w="222" w:type="dxa"/>
            <w:tcBorders>
              <w:right w:val="nil"/>
            </w:tcBorders>
          </w:tcPr>
          <w:p w14:paraId="2E11C146" w14:textId="77777777" w:rsidR="004E1541" w:rsidRPr="00621A5E" w:rsidRDefault="004E1541" w:rsidP="004933A7">
            <w:pPr>
              <w:jc w:val="center"/>
              <w:rPr>
                <w:rFonts w:ascii="Times New Roman" w:eastAsia="Times New Roman" w:hAnsi="Times New Roman" w:cs="Times New Roman"/>
                <w:color w:val="000000"/>
                <w:kern w:val="0"/>
                <w:sz w:val="22"/>
                <w:szCs w:val="22"/>
                <w14:ligatures w14:val="none"/>
              </w:rPr>
            </w:pPr>
          </w:p>
        </w:tc>
        <w:tc>
          <w:tcPr>
            <w:tcW w:w="222" w:type="dxa"/>
            <w:tcBorders>
              <w:right w:val="nil"/>
            </w:tcBorders>
          </w:tcPr>
          <w:p w14:paraId="7A306235" w14:textId="77777777" w:rsidR="004E1541" w:rsidRPr="00621A5E" w:rsidRDefault="004E1541" w:rsidP="004933A7">
            <w:pPr>
              <w:jc w:val="center"/>
              <w:rPr>
                <w:rFonts w:ascii="Times New Roman" w:eastAsia="Times New Roman" w:hAnsi="Times New Roman" w:cs="Times New Roman"/>
                <w:color w:val="000000"/>
                <w:kern w:val="0"/>
                <w:sz w:val="22"/>
                <w:szCs w:val="22"/>
                <w14:ligatures w14:val="none"/>
              </w:rPr>
            </w:pPr>
          </w:p>
        </w:tc>
        <w:tc>
          <w:tcPr>
            <w:tcW w:w="222" w:type="dxa"/>
            <w:tcBorders>
              <w:right w:val="nil"/>
            </w:tcBorders>
          </w:tcPr>
          <w:p w14:paraId="2D348BE8" w14:textId="77777777" w:rsidR="004E1541" w:rsidRPr="00A63F74" w:rsidRDefault="004E1541" w:rsidP="004933A7">
            <w:pPr>
              <w:jc w:val="center"/>
              <w:rPr>
                <w:rFonts w:ascii="Times New Roman" w:eastAsia="Times New Roman" w:hAnsi="Times New Roman" w:cs="Times New Roman"/>
                <w:color w:val="000000"/>
                <w:kern w:val="0"/>
                <w:sz w:val="22"/>
                <w:szCs w:val="22"/>
                <w14:ligatures w14:val="none"/>
              </w:rPr>
            </w:pPr>
          </w:p>
        </w:tc>
        <w:tc>
          <w:tcPr>
            <w:tcW w:w="222" w:type="dxa"/>
            <w:tcBorders>
              <w:right w:val="nil"/>
            </w:tcBorders>
          </w:tcPr>
          <w:p w14:paraId="53E81879" w14:textId="77777777" w:rsidR="004E1541" w:rsidRPr="00A63F74" w:rsidRDefault="004E1541" w:rsidP="004933A7">
            <w:pPr>
              <w:jc w:val="center"/>
              <w:rPr>
                <w:rFonts w:ascii="Times New Roman" w:eastAsia="Times New Roman" w:hAnsi="Times New Roman" w:cs="Times New Roman"/>
                <w:color w:val="000000"/>
                <w:kern w:val="0"/>
                <w:sz w:val="22"/>
                <w:szCs w:val="22"/>
                <w14:ligatures w14:val="none"/>
              </w:rPr>
            </w:pPr>
          </w:p>
        </w:tc>
        <w:tc>
          <w:tcPr>
            <w:tcW w:w="222" w:type="dxa"/>
            <w:tcBorders>
              <w:right w:val="nil"/>
            </w:tcBorders>
          </w:tcPr>
          <w:p w14:paraId="09FFC7F5" w14:textId="77777777" w:rsidR="004E1541" w:rsidRPr="00A63F74" w:rsidRDefault="004E1541" w:rsidP="004933A7">
            <w:pPr>
              <w:jc w:val="center"/>
              <w:rPr>
                <w:rFonts w:ascii="Times New Roman" w:eastAsia="Times New Roman" w:hAnsi="Times New Roman" w:cs="Times New Roman"/>
                <w:color w:val="000000"/>
                <w:kern w:val="0"/>
                <w:sz w:val="22"/>
                <w:szCs w:val="22"/>
                <w14:ligatures w14:val="none"/>
              </w:rPr>
            </w:pPr>
          </w:p>
        </w:tc>
      </w:tr>
      <w:tr w:rsidR="004E1541" w:rsidRPr="00A63F74" w14:paraId="3B29C69B" w14:textId="77777777" w:rsidTr="004933A7">
        <w:trPr>
          <w:trHeight w:val="320"/>
        </w:trPr>
        <w:tc>
          <w:tcPr>
            <w:tcW w:w="2275" w:type="dxa"/>
            <w:shd w:val="clear" w:color="auto" w:fill="auto"/>
            <w:noWrap/>
            <w:vAlign w:val="bottom"/>
            <w:hideMark/>
          </w:tcPr>
          <w:p w14:paraId="788798A2" w14:textId="77777777" w:rsidR="004E1541" w:rsidRPr="00621A5E" w:rsidRDefault="004E1541" w:rsidP="004933A7">
            <w:pPr>
              <w:rPr>
                <w:rFonts w:ascii="Times New Roman" w:hAnsi="Times New Roman" w:cs="Times New Roman"/>
                <w:color w:val="000000"/>
                <w:sz w:val="22"/>
                <w:szCs w:val="22"/>
              </w:rPr>
            </w:pPr>
            <w:r w:rsidRPr="00621A5E">
              <w:rPr>
                <w:rFonts w:ascii="Times New Roman" w:hAnsi="Times New Roman" w:cs="Times New Roman"/>
                <w:color w:val="000000"/>
                <w:sz w:val="22"/>
                <w:szCs w:val="22"/>
              </w:rPr>
              <w:t>N x Y</w:t>
            </w:r>
          </w:p>
        </w:tc>
        <w:tc>
          <w:tcPr>
            <w:tcW w:w="1493" w:type="dxa"/>
            <w:shd w:val="clear" w:color="auto" w:fill="auto"/>
            <w:noWrap/>
            <w:vAlign w:val="bottom"/>
            <w:hideMark/>
          </w:tcPr>
          <w:p w14:paraId="04F76522"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hAnsi="Times New Roman" w:cs="Times New Roman"/>
                <w:color w:val="000000"/>
                <w:sz w:val="22"/>
                <w:szCs w:val="22"/>
              </w:rPr>
              <w:t>0.2</w:t>
            </w:r>
          </w:p>
        </w:tc>
        <w:tc>
          <w:tcPr>
            <w:tcW w:w="1712" w:type="dxa"/>
            <w:shd w:val="clear" w:color="auto" w:fill="auto"/>
            <w:noWrap/>
            <w:vAlign w:val="bottom"/>
            <w:hideMark/>
          </w:tcPr>
          <w:p w14:paraId="21EF7A95"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hAnsi="Times New Roman" w:cs="Times New Roman"/>
                <w:color w:val="000000"/>
                <w:sz w:val="22"/>
                <w:szCs w:val="22"/>
              </w:rPr>
              <w:t>0.01</w:t>
            </w:r>
          </w:p>
        </w:tc>
        <w:tc>
          <w:tcPr>
            <w:tcW w:w="1416" w:type="dxa"/>
            <w:shd w:val="clear" w:color="auto" w:fill="auto"/>
            <w:noWrap/>
            <w:vAlign w:val="bottom"/>
            <w:hideMark/>
          </w:tcPr>
          <w:p w14:paraId="7B3E6690"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hAnsi="Times New Roman" w:cs="Times New Roman"/>
                <w:color w:val="000000"/>
                <w:sz w:val="22"/>
                <w:szCs w:val="22"/>
              </w:rPr>
              <w:t>0.72</w:t>
            </w:r>
            <w:r>
              <w:rPr>
                <w:rFonts w:ascii="Times New Roman" w:hAnsi="Times New Roman" w:cs="Times New Roman"/>
                <w:color w:val="000000"/>
                <w:sz w:val="22"/>
                <w:szCs w:val="22"/>
              </w:rPr>
              <w:t>3</w:t>
            </w:r>
          </w:p>
        </w:tc>
        <w:tc>
          <w:tcPr>
            <w:tcW w:w="1736" w:type="dxa"/>
            <w:shd w:val="clear" w:color="auto" w:fill="auto"/>
            <w:noWrap/>
            <w:vAlign w:val="bottom"/>
            <w:hideMark/>
          </w:tcPr>
          <w:p w14:paraId="23F1AA9C"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hAnsi="Times New Roman" w:cs="Times New Roman"/>
                <w:color w:val="000000"/>
                <w:sz w:val="22"/>
                <w:szCs w:val="22"/>
              </w:rPr>
              <w:t>0.56</w:t>
            </w:r>
          </w:p>
        </w:tc>
        <w:tc>
          <w:tcPr>
            <w:tcW w:w="1145" w:type="dxa"/>
            <w:vAlign w:val="bottom"/>
          </w:tcPr>
          <w:p w14:paraId="092AE5BD"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eastAsia="Times New Roman" w:hAnsi="Times New Roman" w:cs="Times New Roman"/>
                <w:color w:val="000000"/>
                <w:kern w:val="0"/>
                <w:sz w:val="22"/>
                <w:szCs w:val="22"/>
                <w14:ligatures w14:val="none"/>
              </w:rPr>
              <w:t>0.82</w:t>
            </w:r>
          </w:p>
        </w:tc>
        <w:tc>
          <w:tcPr>
            <w:tcW w:w="1757" w:type="dxa"/>
            <w:tcBorders>
              <w:right w:val="nil"/>
            </w:tcBorders>
            <w:vAlign w:val="bottom"/>
          </w:tcPr>
          <w:p w14:paraId="4DBC2694"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eastAsia="Times New Roman" w:hAnsi="Times New Roman" w:cs="Times New Roman"/>
                <w:color w:val="000000"/>
                <w:kern w:val="0"/>
                <w:sz w:val="22"/>
                <w:szCs w:val="22"/>
                <w14:ligatures w14:val="none"/>
              </w:rPr>
              <w:t>0.1</w:t>
            </w:r>
            <w:r>
              <w:rPr>
                <w:rFonts w:ascii="Times New Roman" w:eastAsia="Times New Roman" w:hAnsi="Times New Roman" w:cs="Times New Roman"/>
                <w:color w:val="000000"/>
                <w:kern w:val="0"/>
                <w:sz w:val="22"/>
                <w:szCs w:val="22"/>
                <w14:ligatures w14:val="none"/>
              </w:rPr>
              <w:t>6</w:t>
            </w:r>
          </w:p>
        </w:tc>
        <w:tc>
          <w:tcPr>
            <w:tcW w:w="222" w:type="dxa"/>
            <w:tcBorders>
              <w:right w:val="nil"/>
            </w:tcBorders>
          </w:tcPr>
          <w:p w14:paraId="4620C7F8" w14:textId="77777777" w:rsidR="004E1541" w:rsidRPr="00621A5E" w:rsidRDefault="004E1541" w:rsidP="004933A7">
            <w:pPr>
              <w:jc w:val="center"/>
              <w:rPr>
                <w:rFonts w:ascii="Times New Roman" w:eastAsia="Times New Roman" w:hAnsi="Times New Roman" w:cs="Times New Roman"/>
                <w:color w:val="000000"/>
                <w:kern w:val="0"/>
                <w:sz w:val="22"/>
                <w:szCs w:val="22"/>
                <w14:ligatures w14:val="none"/>
              </w:rPr>
            </w:pPr>
          </w:p>
        </w:tc>
        <w:tc>
          <w:tcPr>
            <w:tcW w:w="1332" w:type="dxa"/>
            <w:tcBorders>
              <w:right w:val="nil"/>
            </w:tcBorders>
            <w:vAlign w:val="bottom"/>
          </w:tcPr>
          <w:p w14:paraId="72A44484" w14:textId="77777777" w:rsidR="004E1541" w:rsidRPr="00621A5E" w:rsidRDefault="004E1541" w:rsidP="004933A7">
            <w:pPr>
              <w:jc w:val="center"/>
              <w:rPr>
                <w:rFonts w:ascii="Times New Roman" w:eastAsia="Times New Roman" w:hAnsi="Times New Roman" w:cs="Times New Roman"/>
                <w:color w:val="000000"/>
                <w:kern w:val="0"/>
                <w:sz w:val="22"/>
                <w:szCs w:val="22"/>
                <w14:ligatures w14:val="none"/>
              </w:rPr>
            </w:pPr>
            <w:r w:rsidRPr="00621A5E">
              <w:rPr>
                <w:rFonts w:ascii="Times New Roman" w:hAnsi="Times New Roman" w:cs="Times New Roman"/>
                <w:color w:val="000000"/>
                <w:sz w:val="22"/>
                <w:szCs w:val="22"/>
              </w:rPr>
              <w:t>0.</w:t>
            </w:r>
            <w:r>
              <w:rPr>
                <w:rFonts w:ascii="Times New Roman" w:hAnsi="Times New Roman" w:cs="Times New Roman"/>
                <w:color w:val="000000"/>
                <w:sz w:val="22"/>
                <w:szCs w:val="22"/>
              </w:rPr>
              <w:t>63</w:t>
            </w:r>
          </w:p>
        </w:tc>
        <w:tc>
          <w:tcPr>
            <w:tcW w:w="1041" w:type="dxa"/>
            <w:vAlign w:val="bottom"/>
          </w:tcPr>
          <w:p w14:paraId="22E56A79" w14:textId="77777777" w:rsidR="004E1541" w:rsidRPr="00C25906" w:rsidRDefault="004E1541" w:rsidP="004933A7">
            <w:pPr>
              <w:jc w:val="center"/>
              <w:rPr>
                <w:rFonts w:ascii="Times New Roman" w:eastAsia="Times New Roman" w:hAnsi="Times New Roman" w:cs="Times New Roman"/>
                <w:color w:val="000000"/>
                <w:kern w:val="0"/>
                <w:sz w:val="22"/>
                <w:szCs w:val="22"/>
                <w14:ligatures w14:val="none"/>
              </w:rPr>
            </w:pPr>
            <w:r w:rsidRPr="00C25906">
              <w:rPr>
                <w:rFonts w:ascii="Times New Roman" w:hAnsi="Times New Roman" w:cs="Times New Roman"/>
                <w:color w:val="000000"/>
                <w:sz w:val="22"/>
                <w:szCs w:val="22"/>
              </w:rPr>
              <w:t>0.0</w:t>
            </w:r>
            <w:r>
              <w:rPr>
                <w:rFonts w:ascii="Times New Roman" w:hAnsi="Times New Roman" w:cs="Times New Roman"/>
                <w:color w:val="000000"/>
                <w:sz w:val="22"/>
                <w:szCs w:val="22"/>
              </w:rPr>
              <w:t>4</w:t>
            </w:r>
          </w:p>
        </w:tc>
        <w:tc>
          <w:tcPr>
            <w:tcW w:w="222" w:type="dxa"/>
            <w:tcBorders>
              <w:right w:val="nil"/>
            </w:tcBorders>
          </w:tcPr>
          <w:p w14:paraId="56327ACC" w14:textId="77777777" w:rsidR="004E1541" w:rsidRPr="00621A5E" w:rsidRDefault="004E1541" w:rsidP="004933A7">
            <w:pPr>
              <w:jc w:val="center"/>
              <w:rPr>
                <w:rFonts w:ascii="Times New Roman" w:eastAsia="Times New Roman" w:hAnsi="Times New Roman" w:cs="Times New Roman"/>
                <w:color w:val="000000"/>
                <w:kern w:val="0"/>
                <w:sz w:val="22"/>
                <w:szCs w:val="22"/>
                <w14:ligatures w14:val="none"/>
              </w:rPr>
            </w:pPr>
          </w:p>
        </w:tc>
        <w:tc>
          <w:tcPr>
            <w:tcW w:w="222" w:type="dxa"/>
            <w:tcBorders>
              <w:right w:val="nil"/>
            </w:tcBorders>
          </w:tcPr>
          <w:p w14:paraId="699DD1F4" w14:textId="77777777" w:rsidR="004E1541" w:rsidRPr="00621A5E" w:rsidRDefault="004E1541" w:rsidP="004933A7">
            <w:pPr>
              <w:jc w:val="center"/>
              <w:rPr>
                <w:rFonts w:ascii="Times New Roman" w:eastAsia="Times New Roman" w:hAnsi="Times New Roman" w:cs="Times New Roman"/>
                <w:color w:val="000000"/>
                <w:kern w:val="0"/>
                <w:sz w:val="22"/>
                <w:szCs w:val="22"/>
                <w14:ligatures w14:val="none"/>
              </w:rPr>
            </w:pPr>
          </w:p>
        </w:tc>
        <w:tc>
          <w:tcPr>
            <w:tcW w:w="222" w:type="dxa"/>
            <w:tcBorders>
              <w:right w:val="nil"/>
            </w:tcBorders>
          </w:tcPr>
          <w:p w14:paraId="668C626B" w14:textId="77777777" w:rsidR="004E1541" w:rsidRPr="00A63F74" w:rsidRDefault="004E1541" w:rsidP="004933A7">
            <w:pPr>
              <w:jc w:val="center"/>
              <w:rPr>
                <w:rFonts w:ascii="Times New Roman" w:eastAsia="Times New Roman" w:hAnsi="Times New Roman" w:cs="Times New Roman"/>
                <w:color w:val="000000"/>
                <w:kern w:val="0"/>
                <w:sz w:val="22"/>
                <w:szCs w:val="22"/>
                <w14:ligatures w14:val="none"/>
              </w:rPr>
            </w:pPr>
          </w:p>
        </w:tc>
        <w:tc>
          <w:tcPr>
            <w:tcW w:w="222" w:type="dxa"/>
            <w:tcBorders>
              <w:right w:val="nil"/>
            </w:tcBorders>
          </w:tcPr>
          <w:p w14:paraId="32A8887A" w14:textId="77777777" w:rsidR="004E1541" w:rsidRPr="00A63F74" w:rsidRDefault="004E1541" w:rsidP="004933A7">
            <w:pPr>
              <w:jc w:val="center"/>
              <w:rPr>
                <w:rFonts w:ascii="Times New Roman" w:eastAsia="Times New Roman" w:hAnsi="Times New Roman" w:cs="Times New Roman"/>
                <w:color w:val="000000"/>
                <w:kern w:val="0"/>
                <w:sz w:val="22"/>
                <w:szCs w:val="22"/>
                <w14:ligatures w14:val="none"/>
              </w:rPr>
            </w:pPr>
          </w:p>
        </w:tc>
        <w:tc>
          <w:tcPr>
            <w:tcW w:w="222" w:type="dxa"/>
            <w:tcBorders>
              <w:right w:val="nil"/>
            </w:tcBorders>
          </w:tcPr>
          <w:p w14:paraId="06886F7D" w14:textId="77777777" w:rsidR="004E1541" w:rsidRPr="00A63F74" w:rsidRDefault="004E1541" w:rsidP="004933A7">
            <w:pPr>
              <w:jc w:val="center"/>
              <w:rPr>
                <w:rFonts w:ascii="Times New Roman" w:eastAsia="Times New Roman" w:hAnsi="Times New Roman" w:cs="Times New Roman"/>
                <w:color w:val="000000"/>
                <w:kern w:val="0"/>
                <w:sz w:val="22"/>
                <w:szCs w:val="22"/>
                <w14:ligatures w14:val="none"/>
              </w:rPr>
            </w:pPr>
          </w:p>
        </w:tc>
      </w:tr>
      <w:tr w:rsidR="004E1541" w:rsidRPr="00A63F74" w14:paraId="7C36C484" w14:textId="77777777" w:rsidTr="004933A7">
        <w:trPr>
          <w:trHeight w:val="320"/>
        </w:trPr>
        <w:tc>
          <w:tcPr>
            <w:tcW w:w="2275" w:type="dxa"/>
            <w:shd w:val="clear" w:color="auto" w:fill="auto"/>
            <w:noWrap/>
            <w:vAlign w:val="bottom"/>
            <w:hideMark/>
          </w:tcPr>
          <w:p w14:paraId="4CB50AFD" w14:textId="77777777" w:rsidR="004E1541" w:rsidRPr="00621A5E" w:rsidRDefault="004E1541" w:rsidP="004933A7">
            <w:pPr>
              <w:rPr>
                <w:rFonts w:ascii="Times New Roman" w:hAnsi="Times New Roman" w:cs="Times New Roman"/>
                <w:color w:val="000000"/>
                <w:sz w:val="22"/>
                <w:szCs w:val="22"/>
              </w:rPr>
            </w:pPr>
            <w:r>
              <w:rPr>
                <w:rFonts w:ascii="Times New Roman" w:hAnsi="Times New Roman" w:cs="Times New Roman"/>
                <w:color w:val="000000"/>
                <w:sz w:val="22"/>
                <w:szCs w:val="22"/>
              </w:rPr>
              <w:t>G</w:t>
            </w:r>
            <w:r w:rsidRPr="00621A5E">
              <w:rPr>
                <w:rFonts w:ascii="Times New Roman" w:hAnsi="Times New Roman" w:cs="Times New Roman"/>
                <w:color w:val="000000"/>
                <w:sz w:val="22"/>
                <w:szCs w:val="22"/>
              </w:rPr>
              <w:t>S x Y</w:t>
            </w:r>
          </w:p>
        </w:tc>
        <w:tc>
          <w:tcPr>
            <w:tcW w:w="1493" w:type="dxa"/>
            <w:shd w:val="clear" w:color="auto" w:fill="auto"/>
            <w:noWrap/>
            <w:vAlign w:val="bottom"/>
            <w:hideMark/>
          </w:tcPr>
          <w:p w14:paraId="58736E37"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hAnsi="Times New Roman" w:cs="Times New Roman"/>
                <w:color w:val="000000"/>
                <w:sz w:val="22"/>
                <w:szCs w:val="22"/>
              </w:rPr>
              <w:t>&lt; 0.01</w:t>
            </w:r>
          </w:p>
        </w:tc>
        <w:tc>
          <w:tcPr>
            <w:tcW w:w="1712" w:type="dxa"/>
            <w:shd w:val="clear" w:color="auto" w:fill="auto"/>
            <w:noWrap/>
            <w:vAlign w:val="bottom"/>
            <w:hideMark/>
          </w:tcPr>
          <w:p w14:paraId="5F5819CE"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hAnsi="Times New Roman" w:cs="Times New Roman"/>
                <w:color w:val="000000"/>
                <w:sz w:val="22"/>
                <w:szCs w:val="22"/>
              </w:rPr>
              <w:t>&lt; 0.01</w:t>
            </w:r>
          </w:p>
        </w:tc>
        <w:tc>
          <w:tcPr>
            <w:tcW w:w="1416" w:type="dxa"/>
            <w:shd w:val="clear" w:color="auto" w:fill="auto"/>
            <w:noWrap/>
            <w:vAlign w:val="bottom"/>
            <w:hideMark/>
          </w:tcPr>
          <w:p w14:paraId="51E2EE45"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hAnsi="Times New Roman" w:cs="Times New Roman"/>
                <w:color w:val="000000"/>
                <w:sz w:val="22"/>
                <w:szCs w:val="22"/>
              </w:rPr>
              <w:t>&lt; 0.01</w:t>
            </w:r>
          </w:p>
        </w:tc>
        <w:tc>
          <w:tcPr>
            <w:tcW w:w="1736" w:type="dxa"/>
            <w:shd w:val="clear" w:color="auto" w:fill="auto"/>
            <w:noWrap/>
            <w:vAlign w:val="bottom"/>
            <w:hideMark/>
          </w:tcPr>
          <w:p w14:paraId="09DB9F44"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hAnsi="Times New Roman" w:cs="Times New Roman"/>
                <w:color w:val="000000"/>
                <w:sz w:val="22"/>
                <w:szCs w:val="22"/>
              </w:rPr>
              <w:t>&lt; 0.01</w:t>
            </w:r>
          </w:p>
        </w:tc>
        <w:tc>
          <w:tcPr>
            <w:tcW w:w="1145" w:type="dxa"/>
            <w:vAlign w:val="bottom"/>
          </w:tcPr>
          <w:p w14:paraId="4979B125"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eastAsia="Times New Roman" w:hAnsi="Times New Roman" w:cs="Times New Roman"/>
                <w:b/>
                <w:bCs/>
                <w:color w:val="000000"/>
                <w:kern w:val="0"/>
                <w:sz w:val="22"/>
                <w:szCs w:val="22"/>
                <w14:ligatures w14:val="none"/>
              </w:rPr>
              <w:t>&lt;</w:t>
            </w:r>
            <w:r>
              <w:rPr>
                <w:rFonts w:ascii="Times New Roman" w:eastAsia="Times New Roman" w:hAnsi="Times New Roman" w:cs="Times New Roman"/>
                <w:b/>
                <w:bCs/>
                <w:color w:val="000000"/>
                <w:kern w:val="0"/>
                <w:sz w:val="22"/>
                <w:szCs w:val="22"/>
                <w14:ligatures w14:val="none"/>
              </w:rPr>
              <w:t xml:space="preserve"> </w:t>
            </w:r>
            <w:r w:rsidRPr="00621A5E">
              <w:rPr>
                <w:rFonts w:ascii="Times New Roman" w:eastAsia="Times New Roman" w:hAnsi="Times New Roman" w:cs="Times New Roman"/>
                <w:b/>
                <w:bCs/>
                <w:color w:val="000000"/>
                <w:kern w:val="0"/>
                <w:sz w:val="22"/>
                <w:szCs w:val="22"/>
                <w14:ligatures w14:val="none"/>
              </w:rPr>
              <w:t>0.01</w:t>
            </w:r>
          </w:p>
        </w:tc>
        <w:tc>
          <w:tcPr>
            <w:tcW w:w="1757" w:type="dxa"/>
            <w:tcBorders>
              <w:right w:val="nil"/>
            </w:tcBorders>
            <w:vAlign w:val="bottom"/>
          </w:tcPr>
          <w:p w14:paraId="5C8DB02E"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eastAsia="Times New Roman" w:hAnsi="Times New Roman" w:cs="Times New Roman"/>
                <w:b/>
                <w:bCs/>
                <w:color w:val="000000"/>
                <w:kern w:val="0"/>
                <w:sz w:val="22"/>
                <w:szCs w:val="22"/>
                <w14:ligatures w14:val="none"/>
              </w:rPr>
              <w:t>&lt;</w:t>
            </w:r>
            <w:r>
              <w:rPr>
                <w:rFonts w:ascii="Times New Roman" w:eastAsia="Times New Roman" w:hAnsi="Times New Roman" w:cs="Times New Roman"/>
                <w:b/>
                <w:bCs/>
                <w:color w:val="000000"/>
                <w:kern w:val="0"/>
                <w:sz w:val="22"/>
                <w:szCs w:val="22"/>
                <w14:ligatures w14:val="none"/>
              </w:rPr>
              <w:t xml:space="preserve"> </w:t>
            </w:r>
            <w:r w:rsidRPr="00621A5E">
              <w:rPr>
                <w:rFonts w:ascii="Times New Roman" w:eastAsia="Times New Roman" w:hAnsi="Times New Roman" w:cs="Times New Roman"/>
                <w:b/>
                <w:bCs/>
                <w:color w:val="000000"/>
                <w:kern w:val="0"/>
                <w:sz w:val="22"/>
                <w:szCs w:val="22"/>
                <w14:ligatures w14:val="none"/>
              </w:rPr>
              <w:t>0.01</w:t>
            </w:r>
          </w:p>
        </w:tc>
        <w:tc>
          <w:tcPr>
            <w:tcW w:w="222" w:type="dxa"/>
            <w:tcBorders>
              <w:right w:val="nil"/>
            </w:tcBorders>
          </w:tcPr>
          <w:p w14:paraId="42ACC973" w14:textId="77777777" w:rsidR="004E1541" w:rsidRPr="00621A5E" w:rsidRDefault="004E1541" w:rsidP="004933A7">
            <w:pPr>
              <w:jc w:val="center"/>
              <w:rPr>
                <w:rFonts w:ascii="Times New Roman" w:eastAsia="Times New Roman" w:hAnsi="Times New Roman" w:cs="Times New Roman"/>
                <w:b/>
                <w:bCs/>
                <w:color w:val="000000"/>
                <w:kern w:val="0"/>
                <w:sz w:val="22"/>
                <w:szCs w:val="22"/>
                <w14:ligatures w14:val="none"/>
              </w:rPr>
            </w:pPr>
          </w:p>
        </w:tc>
        <w:tc>
          <w:tcPr>
            <w:tcW w:w="1332" w:type="dxa"/>
            <w:tcBorders>
              <w:right w:val="nil"/>
            </w:tcBorders>
            <w:vAlign w:val="bottom"/>
          </w:tcPr>
          <w:p w14:paraId="79B91A77" w14:textId="77777777" w:rsidR="004E1541" w:rsidRPr="00621A5E" w:rsidRDefault="004E1541" w:rsidP="004933A7">
            <w:pPr>
              <w:jc w:val="center"/>
              <w:rPr>
                <w:rFonts w:ascii="Times New Roman" w:eastAsia="Times New Roman" w:hAnsi="Times New Roman" w:cs="Times New Roman"/>
                <w:b/>
                <w:bCs/>
                <w:color w:val="000000"/>
                <w:kern w:val="0"/>
                <w:sz w:val="22"/>
                <w:szCs w:val="22"/>
                <w14:ligatures w14:val="none"/>
              </w:rPr>
            </w:pPr>
            <w:r w:rsidRPr="00621A5E">
              <w:rPr>
                <w:rFonts w:ascii="Times New Roman" w:hAnsi="Times New Roman" w:cs="Times New Roman"/>
                <w:b/>
                <w:bCs/>
                <w:color w:val="000000"/>
                <w:sz w:val="22"/>
                <w:szCs w:val="22"/>
              </w:rPr>
              <w:t>&lt;</w:t>
            </w:r>
            <w:r>
              <w:rPr>
                <w:rFonts w:ascii="Times New Roman" w:hAnsi="Times New Roman" w:cs="Times New Roman"/>
                <w:b/>
                <w:bCs/>
                <w:color w:val="000000"/>
                <w:sz w:val="22"/>
                <w:szCs w:val="22"/>
              </w:rPr>
              <w:t xml:space="preserve"> </w:t>
            </w:r>
            <w:r w:rsidRPr="00621A5E">
              <w:rPr>
                <w:rFonts w:ascii="Times New Roman" w:hAnsi="Times New Roman" w:cs="Times New Roman"/>
                <w:b/>
                <w:bCs/>
                <w:color w:val="000000"/>
                <w:sz w:val="22"/>
                <w:szCs w:val="22"/>
              </w:rPr>
              <w:t>0.01</w:t>
            </w:r>
          </w:p>
        </w:tc>
        <w:tc>
          <w:tcPr>
            <w:tcW w:w="1041" w:type="dxa"/>
            <w:vAlign w:val="bottom"/>
          </w:tcPr>
          <w:p w14:paraId="4D393154" w14:textId="77777777" w:rsidR="004E1541" w:rsidRPr="00C25906" w:rsidRDefault="004E1541" w:rsidP="004933A7">
            <w:pPr>
              <w:jc w:val="center"/>
              <w:rPr>
                <w:rFonts w:ascii="Times New Roman" w:eastAsia="Times New Roman" w:hAnsi="Times New Roman" w:cs="Times New Roman"/>
                <w:b/>
                <w:bCs/>
                <w:color w:val="000000"/>
                <w:kern w:val="0"/>
                <w:sz w:val="22"/>
                <w:szCs w:val="22"/>
                <w14:ligatures w14:val="none"/>
              </w:rPr>
            </w:pPr>
            <w:r w:rsidRPr="00C25906">
              <w:rPr>
                <w:rFonts w:ascii="Times New Roman" w:hAnsi="Times New Roman" w:cs="Times New Roman"/>
                <w:b/>
                <w:bCs/>
                <w:color w:val="000000"/>
                <w:sz w:val="22"/>
                <w:szCs w:val="22"/>
              </w:rPr>
              <w:t>&lt;</w:t>
            </w:r>
            <w:r>
              <w:rPr>
                <w:rFonts w:ascii="Times New Roman" w:hAnsi="Times New Roman" w:cs="Times New Roman"/>
                <w:b/>
                <w:bCs/>
                <w:color w:val="000000"/>
                <w:sz w:val="22"/>
                <w:szCs w:val="22"/>
              </w:rPr>
              <w:t xml:space="preserve"> </w:t>
            </w:r>
            <w:r w:rsidRPr="00C25906">
              <w:rPr>
                <w:rFonts w:ascii="Times New Roman" w:hAnsi="Times New Roman" w:cs="Times New Roman"/>
                <w:b/>
                <w:bCs/>
                <w:color w:val="000000"/>
                <w:sz w:val="22"/>
                <w:szCs w:val="22"/>
              </w:rPr>
              <w:t>0.01</w:t>
            </w:r>
          </w:p>
        </w:tc>
        <w:tc>
          <w:tcPr>
            <w:tcW w:w="222" w:type="dxa"/>
            <w:tcBorders>
              <w:right w:val="nil"/>
            </w:tcBorders>
          </w:tcPr>
          <w:p w14:paraId="26264526" w14:textId="77777777" w:rsidR="004E1541" w:rsidRPr="00621A5E" w:rsidRDefault="004E1541" w:rsidP="004933A7">
            <w:pPr>
              <w:jc w:val="center"/>
              <w:rPr>
                <w:rFonts w:ascii="Times New Roman" w:eastAsia="Times New Roman" w:hAnsi="Times New Roman" w:cs="Times New Roman"/>
                <w:b/>
                <w:bCs/>
                <w:color w:val="000000"/>
                <w:kern w:val="0"/>
                <w:sz w:val="22"/>
                <w:szCs w:val="22"/>
                <w14:ligatures w14:val="none"/>
              </w:rPr>
            </w:pPr>
          </w:p>
        </w:tc>
        <w:tc>
          <w:tcPr>
            <w:tcW w:w="222" w:type="dxa"/>
            <w:tcBorders>
              <w:right w:val="nil"/>
            </w:tcBorders>
          </w:tcPr>
          <w:p w14:paraId="25379048" w14:textId="77777777" w:rsidR="004E1541" w:rsidRPr="00621A5E" w:rsidRDefault="004E1541" w:rsidP="004933A7">
            <w:pPr>
              <w:jc w:val="center"/>
              <w:rPr>
                <w:rFonts w:ascii="Times New Roman" w:eastAsia="Times New Roman" w:hAnsi="Times New Roman" w:cs="Times New Roman"/>
                <w:b/>
                <w:bCs/>
                <w:color w:val="000000"/>
                <w:kern w:val="0"/>
                <w:sz w:val="22"/>
                <w:szCs w:val="22"/>
                <w14:ligatures w14:val="none"/>
              </w:rPr>
            </w:pPr>
          </w:p>
        </w:tc>
        <w:tc>
          <w:tcPr>
            <w:tcW w:w="222" w:type="dxa"/>
            <w:tcBorders>
              <w:right w:val="nil"/>
            </w:tcBorders>
          </w:tcPr>
          <w:p w14:paraId="5FA6ECF3" w14:textId="77777777" w:rsidR="004E1541" w:rsidRPr="00A63F74" w:rsidRDefault="004E1541" w:rsidP="004933A7">
            <w:pPr>
              <w:jc w:val="center"/>
              <w:rPr>
                <w:rFonts w:ascii="Times New Roman" w:eastAsia="Times New Roman" w:hAnsi="Times New Roman" w:cs="Times New Roman"/>
                <w:b/>
                <w:bCs/>
                <w:color w:val="000000"/>
                <w:kern w:val="0"/>
                <w:sz w:val="22"/>
                <w:szCs w:val="22"/>
                <w14:ligatures w14:val="none"/>
              </w:rPr>
            </w:pPr>
          </w:p>
        </w:tc>
        <w:tc>
          <w:tcPr>
            <w:tcW w:w="222" w:type="dxa"/>
            <w:tcBorders>
              <w:right w:val="nil"/>
            </w:tcBorders>
          </w:tcPr>
          <w:p w14:paraId="21DD1B78" w14:textId="77777777" w:rsidR="004E1541" w:rsidRPr="00A63F74" w:rsidRDefault="004E1541" w:rsidP="004933A7">
            <w:pPr>
              <w:jc w:val="center"/>
              <w:rPr>
                <w:rFonts w:ascii="Times New Roman" w:eastAsia="Times New Roman" w:hAnsi="Times New Roman" w:cs="Times New Roman"/>
                <w:b/>
                <w:bCs/>
                <w:color w:val="000000"/>
                <w:kern w:val="0"/>
                <w:sz w:val="22"/>
                <w:szCs w:val="22"/>
                <w14:ligatures w14:val="none"/>
              </w:rPr>
            </w:pPr>
          </w:p>
        </w:tc>
        <w:tc>
          <w:tcPr>
            <w:tcW w:w="222" w:type="dxa"/>
            <w:tcBorders>
              <w:right w:val="nil"/>
            </w:tcBorders>
          </w:tcPr>
          <w:p w14:paraId="3A73815E" w14:textId="77777777" w:rsidR="004E1541" w:rsidRPr="00A63F74" w:rsidRDefault="004E1541" w:rsidP="004933A7">
            <w:pPr>
              <w:jc w:val="center"/>
              <w:rPr>
                <w:rFonts w:ascii="Times New Roman" w:eastAsia="Times New Roman" w:hAnsi="Times New Roman" w:cs="Times New Roman"/>
                <w:b/>
                <w:bCs/>
                <w:color w:val="000000"/>
                <w:kern w:val="0"/>
                <w:sz w:val="22"/>
                <w:szCs w:val="22"/>
                <w14:ligatures w14:val="none"/>
              </w:rPr>
            </w:pPr>
          </w:p>
        </w:tc>
      </w:tr>
      <w:tr w:rsidR="004E1541" w:rsidRPr="00A63F74" w14:paraId="2AE7C8AC" w14:textId="77777777" w:rsidTr="004933A7">
        <w:trPr>
          <w:trHeight w:val="320"/>
        </w:trPr>
        <w:tc>
          <w:tcPr>
            <w:tcW w:w="2275" w:type="dxa"/>
            <w:shd w:val="clear" w:color="auto" w:fill="auto"/>
            <w:noWrap/>
            <w:vAlign w:val="bottom"/>
            <w:hideMark/>
          </w:tcPr>
          <w:p w14:paraId="5C1E0632" w14:textId="77777777" w:rsidR="004E1541" w:rsidRPr="00621A5E" w:rsidRDefault="004E1541" w:rsidP="004933A7">
            <w:pPr>
              <w:rPr>
                <w:rFonts w:ascii="Times New Roman" w:hAnsi="Times New Roman" w:cs="Times New Roman"/>
                <w:color w:val="000000"/>
                <w:sz w:val="22"/>
                <w:szCs w:val="22"/>
              </w:rPr>
            </w:pPr>
            <w:r w:rsidRPr="00621A5E">
              <w:rPr>
                <w:rFonts w:ascii="Times New Roman" w:hAnsi="Times New Roman" w:cs="Times New Roman"/>
                <w:color w:val="000000"/>
                <w:sz w:val="22"/>
                <w:szCs w:val="22"/>
              </w:rPr>
              <w:t xml:space="preserve">W x N x </w:t>
            </w:r>
            <w:r>
              <w:rPr>
                <w:rFonts w:ascii="Times New Roman" w:hAnsi="Times New Roman" w:cs="Times New Roman"/>
                <w:color w:val="000000"/>
                <w:sz w:val="22"/>
                <w:szCs w:val="22"/>
              </w:rPr>
              <w:t>G</w:t>
            </w:r>
            <w:r w:rsidRPr="00621A5E">
              <w:rPr>
                <w:rFonts w:ascii="Times New Roman" w:hAnsi="Times New Roman" w:cs="Times New Roman"/>
                <w:color w:val="000000"/>
                <w:sz w:val="22"/>
                <w:szCs w:val="22"/>
              </w:rPr>
              <w:t>S</w:t>
            </w:r>
          </w:p>
        </w:tc>
        <w:tc>
          <w:tcPr>
            <w:tcW w:w="1493" w:type="dxa"/>
            <w:shd w:val="clear" w:color="auto" w:fill="auto"/>
            <w:noWrap/>
            <w:vAlign w:val="bottom"/>
            <w:hideMark/>
          </w:tcPr>
          <w:p w14:paraId="06E08AF4"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hAnsi="Times New Roman" w:cs="Times New Roman"/>
                <w:color w:val="000000"/>
                <w:sz w:val="22"/>
                <w:szCs w:val="22"/>
              </w:rPr>
              <w:t>0.8</w:t>
            </w:r>
            <w:r>
              <w:rPr>
                <w:rFonts w:ascii="Times New Roman" w:hAnsi="Times New Roman" w:cs="Times New Roman"/>
                <w:color w:val="000000"/>
                <w:sz w:val="22"/>
                <w:szCs w:val="22"/>
              </w:rPr>
              <w:t>3</w:t>
            </w:r>
          </w:p>
        </w:tc>
        <w:tc>
          <w:tcPr>
            <w:tcW w:w="1712" w:type="dxa"/>
            <w:shd w:val="clear" w:color="auto" w:fill="auto"/>
            <w:noWrap/>
            <w:vAlign w:val="bottom"/>
            <w:hideMark/>
          </w:tcPr>
          <w:p w14:paraId="6F3F5D7F"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hAnsi="Times New Roman" w:cs="Times New Roman"/>
                <w:color w:val="000000"/>
                <w:sz w:val="22"/>
                <w:szCs w:val="22"/>
              </w:rPr>
              <w:t>0.61</w:t>
            </w:r>
          </w:p>
        </w:tc>
        <w:tc>
          <w:tcPr>
            <w:tcW w:w="1416" w:type="dxa"/>
            <w:shd w:val="clear" w:color="auto" w:fill="auto"/>
            <w:noWrap/>
            <w:vAlign w:val="bottom"/>
            <w:hideMark/>
          </w:tcPr>
          <w:p w14:paraId="6CF2CD71"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hAnsi="Times New Roman" w:cs="Times New Roman"/>
                <w:color w:val="000000"/>
                <w:sz w:val="22"/>
                <w:szCs w:val="22"/>
              </w:rPr>
              <w:t>0.25</w:t>
            </w:r>
          </w:p>
        </w:tc>
        <w:tc>
          <w:tcPr>
            <w:tcW w:w="1736" w:type="dxa"/>
            <w:shd w:val="clear" w:color="auto" w:fill="auto"/>
            <w:noWrap/>
            <w:vAlign w:val="bottom"/>
            <w:hideMark/>
          </w:tcPr>
          <w:p w14:paraId="39C04F14"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hAnsi="Times New Roman" w:cs="Times New Roman"/>
                <w:color w:val="000000"/>
                <w:sz w:val="22"/>
                <w:szCs w:val="22"/>
              </w:rPr>
              <w:t>0.2</w:t>
            </w:r>
          </w:p>
        </w:tc>
        <w:tc>
          <w:tcPr>
            <w:tcW w:w="1145" w:type="dxa"/>
            <w:vAlign w:val="bottom"/>
          </w:tcPr>
          <w:p w14:paraId="21A682D1"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eastAsia="Times New Roman" w:hAnsi="Times New Roman" w:cs="Times New Roman"/>
                <w:color w:val="000000"/>
                <w:kern w:val="0"/>
                <w:sz w:val="22"/>
                <w:szCs w:val="22"/>
                <w14:ligatures w14:val="none"/>
              </w:rPr>
              <w:t>0.</w:t>
            </w:r>
            <w:r>
              <w:rPr>
                <w:rFonts w:ascii="Times New Roman" w:eastAsia="Times New Roman" w:hAnsi="Times New Roman" w:cs="Times New Roman"/>
                <w:color w:val="000000"/>
                <w:kern w:val="0"/>
                <w:sz w:val="22"/>
                <w:szCs w:val="22"/>
                <w14:ligatures w14:val="none"/>
              </w:rPr>
              <w:t>4</w:t>
            </w:r>
          </w:p>
        </w:tc>
        <w:tc>
          <w:tcPr>
            <w:tcW w:w="1757" w:type="dxa"/>
            <w:tcBorders>
              <w:right w:val="nil"/>
            </w:tcBorders>
            <w:vAlign w:val="bottom"/>
          </w:tcPr>
          <w:p w14:paraId="0BF54985"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eastAsia="Times New Roman" w:hAnsi="Times New Roman" w:cs="Times New Roman"/>
                <w:color w:val="000000"/>
                <w:kern w:val="0"/>
                <w:sz w:val="22"/>
                <w:szCs w:val="22"/>
                <w14:ligatures w14:val="none"/>
              </w:rPr>
              <w:t>0.34</w:t>
            </w:r>
          </w:p>
        </w:tc>
        <w:tc>
          <w:tcPr>
            <w:tcW w:w="222" w:type="dxa"/>
            <w:tcBorders>
              <w:right w:val="nil"/>
            </w:tcBorders>
          </w:tcPr>
          <w:p w14:paraId="5C1232A1" w14:textId="77777777" w:rsidR="004E1541" w:rsidRPr="00621A5E" w:rsidRDefault="004E1541" w:rsidP="004933A7">
            <w:pPr>
              <w:jc w:val="center"/>
              <w:rPr>
                <w:rFonts w:ascii="Times New Roman" w:eastAsia="Times New Roman" w:hAnsi="Times New Roman" w:cs="Times New Roman"/>
                <w:color w:val="000000"/>
                <w:kern w:val="0"/>
                <w:sz w:val="22"/>
                <w:szCs w:val="22"/>
                <w14:ligatures w14:val="none"/>
              </w:rPr>
            </w:pPr>
          </w:p>
        </w:tc>
        <w:tc>
          <w:tcPr>
            <w:tcW w:w="1332" w:type="dxa"/>
            <w:tcBorders>
              <w:right w:val="nil"/>
            </w:tcBorders>
            <w:vAlign w:val="bottom"/>
          </w:tcPr>
          <w:p w14:paraId="412D36FC" w14:textId="77777777" w:rsidR="004E1541" w:rsidRPr="00621A5E" w:rsidRDefault="004E1541" w:rsidP="004933A7">
            <w:pPr>
              <w:jc w:val="center"/>
              <w:rPr>
                <w:rFonts w:ascii="Times New Roman" w:eastAsia="Times New Roman" w:hAnsi="Times New Roman" w:cs="Times New Roman"/>
                <w:color w:val="000000"/>
                <w:kern w:val="0"/>
                <w:sz w:val="22"/>
                <w:szCs w:val="22"/>
                <w14:ligatures w14:val="none"/>
              </w:rPr>
            </w:pPr>
            <w:r w:rsidRPr="00621A5E">
              <w:rPr>
                <w:rFonts w:ascii="Times New Roman" w:hAnsi="Times New Roman" w:cs="Times New Roman"/>
                <w:color w:val="000000"/>
                <w:sz w:val="22"/>
                <w:szCs w:val="22"/>
              </w:rPr>
              <w:t>0.</w:t>
            </w:r>
            <w:r>
              <w:rPr>
                <w:rFonts w:ascii="Times New Roman" w:hAnsi="Times New Roman" w:cs="Times New Roman"/>
                <w:color w:val="000000"/>
                <w:sz w:val="22"/>
                <w:szCs w:val="22"/>
              </w:rPr>
              <w:t>48</w:t>
            </w:r>
          </w:p>
        </w:tc>
        <w:tc>
          <w:tcPr>
            <w:tcW w:w="1041" w:type="dxa"/>
            <w:vAlign w:val="bottom"/>
          </w:tcPr>
          <w:p w14:paraId="7EA33BFB" w14:textId="77777777" w:rsidR="004E1541" w:rsidRPr="00C25906" w:rsidRDefault="004E1541" w:rsidP="004933A7">
            <w:pPr>
              <w:jc w:val="center"/>
              <w:rPr>
                <w:rFonts w:ascii="Times New Roman" w:eastAsia="Times New Roman" w:hAnsi="Times New Roman" w:cs="Times New Roman"/>
                <w:color w:val="000000"/>
                <w:kern w:val="0"/>
                <w:sz w:val="22"/>
                <w:szCs w:val="22"/>
                <w14:ligatures w14:val="none"/>
              </w:rPr>
            </w:pPr>
            <w:r w:rsidRPr="00C25906">
              <w:rPr>
                <w:rFonts w:ascii="Times New Roman" w:hAnsi="Times New Roman" w:cs="Times New Roman"/>
                <w:color w:val="000000"/>
                <w:sz w:val="22"/>
                <w:szCs w:val="22"/>
              </w:rPr>
              <w:t>0.</w:t>
            </w:r>
            <w:r>
              <w:rPr>
                <w:rFonts w:ascii="Times New Roman" w:hAnsi="Times New Roman" w:cs="Times New Roman"/>
                <w:color w:val="000000"/>
                <w:sz w:val="22"/>
                <w:szCs w:val="22"/>
              </w:rPr>
              <w:t>25</w:t>
            </w:r>
          </w:p>
        </w:tc>
        <w:tc>
          <w:tcPr>
            <w:tcW w:w="222" w:type="dxa"/>
            <w:tcBorders>
              <w:right w:val="nil"/>
            </w:tcBorders>
          </w:tcPr>
          <w:p w14:paraId="5741159A" w14:textId="77777777" w:rsidR="004E1541" w:rsidRPr="00621A5E" w:rsidRDefault="004E1541" w:rsidP="004933A7">
            <w:pPr>
              <w:jc w:val="center"/>
              <w:rPr>
                <w:rFonts w:ascii="Times New Roman" w:eastAsia="Times New Roman" w:hAnsi="Times New Roman" w:cs="Times New Roman"/>
                <w:color w:val="000000"/>
                <w:kern w:val="0"/>
                <w:sz w:val="22"/>
                <w:szCs w:val="22"/>
                <w14:ligatures w14:val="none"/>
              </w:rPr>
            </w:pPr>
          </w:p>
        </w:tc>
        <w:tc>
          <w:tcPr>
            <w:tcW w:w="222" w:type="dxa"/>
            <w:tcBorders>
              <w:right w:val="nil"/>
            </w:tcBorders>
          </w:tcPr>
          <w:p w14:paraId="76E693E0" w14:textId="77777777" w:rsidR="004E1541" w:rsidRPr="00621A5E" w:rsidRDefault="004E1541" w:rsidP="004933A7">
            <w:pPr>
              <w:jc w:val="center"/>
              <w:rPr>
                <w:rFonts w:ascii="Times New Roman" w:eastAsia="Times New Roman" w:hAnsi="Times New Roman" w:cs="Times New Roman"/>
                <w:color w:val="000000"/>
                <w:kern w:val="0"/>
                <w:sz w:val="22"/>
                <w:szCs w:val="22"/>
                <w14:ligatures w14:val="none"/>
              </w:rPr>
            </w:pPr>
          </w:p>
        </w:tc>
        <w:tc>
          <w:tcPr>
            <w:tcW w:w="222" w:type="dxa"/>
            <w:tcBorders>
              <w:right w:val="nil"/>
            </w:tcBorders>
          </w:tcPr>
          <w:p w14:paraId="06C3FDE7" w14:textId="77777777" w:rsidR="004E1541" w:rsidRPr="00A63F74" w:rsidRDefault="004E1541" w:rsidP="004933A7">
            <w:pPr>
              <w:jc w:val="center"/>
              <w:rPr>
                <w:rFonts w:ascii="Times New Roman" w:eastAsia="Times New Roman" w:hAnsi="Times New Roman" w:cs="Times New Roman"/>
                <w:color w:val="000000"/>
                <w:kern w:val="0"/>
                <w:sz w:val="22"/>
                <w:szCs w:val="22"/>
                <w14:ligatures w14:val="none"/>
              </w:rPr>
            </w:pPr>
          </w:p>
        </w:tc>
        <w:tc>
          <w:tcPr>
            <w:tcW w:w="222" w:type="dxa"/>
            <w:tcBorders>
              <w:right w:val="nil"/>
            </w:tcBorders>
          </w:tcPr>
          <w:p w14:paraId="27F02E68" w14:textId="77777777" w:rsidR="004E1541" w:rsidRPr="00A63F74" w:rsidRDefault="004E1541" w:rsidP="004933A7">
            <w:pPr>
              <w:jc w:val="center"/>
              <w:rPr>
                <w:rFonts w:ascii="Times New Roman" w:eastAsia="Times New Roman" w:hAnsi="Times New Roman" w:cs="Times New Roman"/>
                <w:color w:val="000000"/>
                <w:kern w:val="0"/>
                <w:sz w:val="22"/>
                <w:szCs w:val="22"/>
                <w14:ligatures w14:val="none"/>
              </w:rPr>
            </w:pPr>
          </w:p>
        </w:tc>
        <w:tc>
          <w:tcPr>
            <w:tcW w:w="222" w:type="dxa"/>
            <w:tcBorders>
              <w:right w:val="nil"/>
            </w:tcBorders>
          </w:tcPr>
          <w:p w14:paraId="44311B0E" w14:textId="77777777" w:rsidR="004E1541" w:rsidRPr="00A63F74" w:rsidRDefault="004E1541" w:rsidP="004933A7">
            <w:pPr>
              <w:jc w:val="center"/>
              <w:rPr>
                <w:rFonts w:ascii="Times New Roman" w:eastAsia="Times New Roman" w:hAnsi="Times New Roman" w:cs="Times New Roman"/>
                <w:color w:val="000000"/>
                <w:kern w:val="0"/>
                <w:sz w:val="22"/>
                <w:szCs w:val="22"/>
                <w14:ligatures w14:val="none"/>
              </w:rPr>
            </w:pPr>
          </w:p>
        </w:tc>
      </w:tr>
      <w:tr w:rsidR="004E1541" w:rsidRPr="00A63F74" w14:paraId="641AA76B" w14:textId="77777777" w:rsidTr="004933A7">
        <w:trPr>
          <w:trHeight w:val="320"/>
        </w:trPr>
        <w:tc>
          <w:tcPr>
            <w:tcW w:w="2275" w:type="dxa"/>
            <w:tcBorders>
              <w:left w:val="nil"/>
              <w:bottom w:val="nil"/>
              <w:right w:val="nil"/>
            </w:tcBorders>
            <w:shd w:val="clear" w:color="auto" w:fill="auto"/>
            <w:noWrap/>
            <w:vAlign w:val="bottom"/>
            <w:hideMark/>
          </w:tcPr>
          <w:p w14:paraId="190A2722" w14:textId="77777777" w:rsidR="004E1541" w:rsidRPr="00621A5E" w:rsidRDefault="004E1541" w:rsidP="004933A7">
            <w:pPr>
              <w:rPr>
                <w:rFonts w:ascii="Times New Roman" w:hAnsi="Times New Roman" w:cs="Times New Roman"/>
                <w:color w:val="000000"/>
                <w:sz w:val="22"/>
                <w:szCs w:val="22"/>
              </w:rPr>
            </w:pPr>
            <w:r w:rsidRPr="00621A5E">
              <w:rPr>
                <w:rFonts w:ascii="Times New Roman" w:hAnsi="Times New Roman" w:cs="Times New Roman"/>
                <w:color w:val="000000"/>
                <w:sz w:val="22"/>
                <w:szCs w:val="22"/>
              </w:rPr>
              <w:t>W x N x Y</w:t>
            </w:r>
          </w:p>
        </w:tc>
        <w:tc>
          <w:tcPr>
            <w:tcW w:w="1493" w:type="dxa"/>
            <w:tcBorders>
              <w:left w:val="nil"/>
              <w:bottom w:val="nil"/>
              <w:right w:val="nil"/>
            </w:tcBorders>
            <w:shd w:val="clear" w:color="auto" w:fill="auto"/>
            <w:noWrap/>
            <w:vAlign w:val="bottom"/>
            <w:hideMark/>
          </w:tcPr>
          <w:p w14:paraId="358C031E"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hAnsi="Times New Roman" w:cs="Times New Roman"/>
                <w:color w:val="000000"/>
                <w:sz w:val="22"/>
                <w:szCs w:val="22"/>
              </w:rPr>
              <w:t>0.2</w:t>
            </w:r>
            <w:r>
              <w:rPr>
                <w:rFonts w:ascii="Times New Roman" w:hAnsi="Times New Roman" w:cs="Times New Roman"/>
                <w:color w:val="000000"/>
                <w:sz w:val="22"/>
                <w:szCs w:val="22"/>
              </w:rPr>
              <w:t>3</w:t>
            </w:r>
          </w:p>
        </w:tc>
        <w:tc>
          <w:tcPr>
            <w:tcW w:w="1712" w:type="dxa"/>
            <w:tcBorders>
              <w:left w:val="nil"/>
              <w:bottom w:val="nil"/>
              <w:right w:val="nil"/>
            </w:tcBorders>
            <w:shd w:val="clear" w:color="auto" w:fill="auto"/>
            <w:noWrap/>
            <w:vAlign w:val="bottom"/>
            <w:hideMark/>
          </w:tcPr>
          <w:p w14:paraId="57605F7A"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hAnsi="Times New Roman" w:cs="Times New Roman"/>
                <w:color w:val="000000"/>
                <w:sz w:val="22"/>
                <w:szCs w:val="22"/>
              </w:rPr>
              <w:t>0.0</w:t>
            </w:r>
            <w:r>
              <w:rPr>
                <w:rFonts w:ascii="Times New Roman" w:hAnsi="Times New Roman" w:cs="Times New Roman"/>
                <w:color w:val="000000"/>
                <w:sz w:val="22"/>
                <w:szCs w:val="22"/>
              </w:rPr>
              <w:t>8</w:t>
            </w:r>
          </w:p>
        </w:tc>
        <w:tc>
          <w:tcPr>
            <w:tcW w:w="1416" w:type="dxa"/>
            <w:tcBorders>
              <w:left w:val="nil"/>
              <w:bottom w:val="nil"/>
              <w:right w:val="nil"/>
            </w:tcBorders>
            <w:shd w:val="clear" w:color="auto" w:fill="auto"/>
            <w:noWrap/>
            <w:vAlign w:val="bottom"/>
            <w:hideMark/>
          </w:tcPr>
          <w:p w14:paraId="273BB366"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hAnsi="Times New Roman" w:cs="Times New Roman"/>
                <w:color w:val="000000"/>
                <w:sz w:val="22"/>
                <w:szCs w:val="22"/>
              </w:rPr>
              <w:t>0.58</w:t>
            </w:r>
          </w:p>
        </w:tc>
        <w:tc>
          <w:tcPr>
            <w:tcW w:w="1736" w:type="dxa"/>
            <w:tcBorders>
              <w:left w:val="nil"/>
              <w:bottom w:val="nil"/>
              <w:right w:val="nil"/>
            </w:tcBorders>
            <w:shd w:val="clear" w:color="auto" w:fill="auto"/>
            <w:noWrap/>
            <w:vAlign w:val="bottom"/>
            <w:hideMark/>
          </w:tcPr>
          <w:p w14:paraId="385E0EFF"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hAnsi="Times New Roman" w:cs="Times New Roman"/>
                <w:color w:val="000000"/>
                <w:sz w:val="22"/>
                <w:szCs w:val="22"/>
              </w:rPr>
              <w:t>0.38</w:t>
            </w:r>
          </w:p>
        </w:tc>
        <w:tc>
          <w:tcPr>
            <w:tcW w:w="1145" w:type="dxa"/>
            <w:tcBorders>
              <w:left w:val="nil"/>
              <w:bottom w:val="nil"/>
              <w:right w:val="nil"/>
            </w:tcBorders>
            <w:vAlign w:val="bottom"/>
          </w:tcPr>
          <w:p w14:paraId="0B72164B"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eastAsia="Times New Roman" w:hAnsi="Times New Roman" w:cs="Times New Roman"/>
                <w:color w:val="000000"/>
                <w:kern w:val="0"/>
                <w:sz w:val="22"/>
                <w:szCs w:val="22"/>
                <w14:ligatures w14:val="none"/>
              </w:rPr>
              <w:t>0.84</w:t>
            </w:r>
          </w:p>
        </w:tc>
        <w:tc>
          <w:tcPr>
            <w:tcW w:w="1757" w:type="dxa"/>
            <w:tcBorders>
              <w:left w:val="nil"/>
              <w:bottom w:val="nil"/>
              <w:right w:val="nil"/>
            </w:tcBorders>
            <w:vAlign w:val="bottom"/>
          </w:tcPr>
          <w:p w14:paraId="32CE03ED"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eastAsia="Times New Roman" w:hAnsi="Times New Roman" w:cs="Times New Roman"/>
                <w:color w:val="000000"/>
                <w:kern w:val="0"/>
                <w:sz w:val="22"/>
                <w:szCs w:val="22"/>
                <w14:ligatures w14:val="none"/>
              </w:rPr>
              <w:t>0.65</w:t>
            </w:r>
          </w:p>
        </w:tc>
        <w:tc>
          <w:tcPr>
            <w:tcW w:w="222" w:type="dxa"/>
            <w:tcBorders>
              <w:left w:val="nil"/>
              <w:bottom w:val="nil"/>
              <w:right w:val="nil"/>
            </w:tcBorders>
          </w:tcPr>
          <w:p w14:paraId="24797C48" w14:textId="77777777" w:rsidR="004E1541" w:rsidRPr="00621A5E" w:rsidRDefault="004E1541" w:rsidP="004933A7">
            <w:pPr>
              <w:jc w:val="center"/>
              <w:rPr>
                <w:rFonts w:ascii="Times New Roman" w:eastAsia="Times New Roman" w:hAnsi="Times New Roman" w:cs="Times New Roman"/>
                <w:color w:val="000000"/>
                <w:kern w:val="0"/>
                <w:sz w:val="22"/>
                <w:szCs w:val="22"/>
                <w14:ligatures w14:val="none"/>
              </w:rPr>
            </w:pPr>
          </w:p>
        </w:tc>
        <w:tc>
          <w:tcPr>
            <w:tcW w:w="1332" w:type="dxa"/>
            <w:tcBorders>
              <w:left w:val="nil"/>
              <w:bottom w:val="nil"/>
              <w:right w:val="nil"/>
            </w:tcBorders>
            <w:vAlign w:val="bottom"/>
          </w:tcPr>
          <w:p w14:paraId="63A1A02F" w14:textId="77777777" w:rsidR="004E1541" w:rsidRPr="00621A5E" w:rsidRDefault="004E1541" w:rsidP="004933A7">
            <w:pPr>
              <w:jc w:val="center"/>
              <w:rPr>
                <w:rFonts w:ascii="Times New Roman" w:eastAsia="Times New Roman" w:hAnsi="Times New Roman" w:cs="Times New Roman"/>
                <w:color w:val="000000"/>
                <w:kern w:val="0"/>
                <w:sz w:val="22"/>
                <w:szCs w:val="22"/>
                <w14:ligatures w14:val="none"/>
              </w:rPr>
            </w:pPr>
            <w:r w:rsidRPr="00621A5E">
              <w:rPr>
                <w:rFonts w:ascii="Times New Roman" w:hAnsi="Times New Roman" w:cs="Times New Roman"/>
                <w:color w:val="000000"/>
                <w:sz w:val="22"/>
                <w:szCs w:val="22"/>
              </w:rPr>
              <w:t>0.</w:t>
            </w:r>
            <w:r>
              <w:rPr>
                <w:rFonts w:ascii="Times New Roman" w:hAnsi="Times New Roman" w:cs="Times New Roman"/>
                <w:color w:val="000000"/>
                <w:sz w:val="22"/>
                <w:szCs w:val="22"/>
              </w:rPr>
              <w:t>41</w:t>
            </w:r>
          </w:p>
        </w:tc>
        <w:tc>
          <w:tcPr>
            <w:tcW w:w="1041" w:type="dxa"/>
            <w:tcBorders>
              <w:left w:val="nil"/>
              <w:bottom w:val="nil"/>
              <w:right w:val="nil"/>
            </w:tcBorders>
            <w:vAlign w:val="bottom"/>
          </w:tcPr>
          <w:p w14:paraId="4A8B1699" w14:textId="77777777" w:rsidR="004E1541" w:rsidRPr="00C25906" w:rsidRDefault="004E1541" w:rsidP="004933A7">
            <w:pPr>
              <w:jc w:val="center"/>
              <w:rPr>
                <w:rFonts w:ascii="Times New Roman" w:eastAsia="Times New Roman" w:hAnsi="Times New Roman" w:cs="Times New Roman"/>
                <w:color w:val="000000"/>
                <w:kern w:val="0"/>
                <w:sz w:val="22"/>
                <w:szCs w:val="22"/>
                <w14:ligatures w14:val="none"/>
              </w:rPr>
            </w:pPr>
            <w:r w:rsidRPr="00C25906">
              <w:rPr>
                <w:rFonts w:ascii="Times New Roman" w:hAnsi="Times New Roman" w:cs="Times New Roman"/>
                <w:color w:val="000000"/>
                <w:sz w:val="22"/>
                <w:szCs w:val="22"/>
              </w:rPr>
              <w:t>0.</w:t>
            </w:r>
            <w:r>
              <w:rPr>
                <w:rFonts w:ascii="Times New Roman" w:hAnsi="Times New Roman" w:cs="Times New Roman"/>
                <w:color w:val="000000"/>
                <w:sz w:val="22"/>
                <w:szCs w:val="22"/>
              </w:rPr>
              <w:t>55</w:t>
            </w:r>
          </w:p>
        </w:tc>
        <w:tc>
          <w:tcPr>
            <w:tcW w:w="222" w:type="dxa"/>
            <w:tcBorders>
              <w:left w:val="nil"/>
              <w:bottom w:val="nil"/>
              <w:right w:val="nil"/>
            </w:tcBorders>
          </w:tcPr>
          <w:p w14:paraId="54EEB828" w14:textId="77777777" w:rsidR="004E1541" w:rsidRPr="00621A5E" w:rsidRDefault="004E1541" w:rsidP="004933A7">
            <w:pPr>
              <w:jc w:val="center"/>
              <w:rPr>
                <w:rFonts w:ascii="Times New Roman" w:eastAsia="Times New Roman" w:hAnsi="Times New Roman" w:cs="Times New Roman"/>
                <w:color w:val="000000"/>
                <w:kern w:val="0"/>
                <w:sz w:val="22"/>
                <w:szCs w:val="22"/>
                <w14:ligatures w14:val="none"/>
              </w:rPr>
            </w:pPr>
          </w:p>
        </w:tc>
        <w:tc>
          <w:tcPr>
            <w:tcW w:w="222" w:type="dxa"/>
            <w:tcBorders>
              <w:left w:val="nil"/>
              <w:bottom w:val="nil"/>
              <w:right w:val="nil"/>
            </w:tcBorders>
          </w:tcPr>
          <w:p w14:paraId="651BC8CC" w14:textId="77777777" w:rsidR="004E1541" w:rsidRPr="00621A5E" w:rsidRDefault="004E1541" w:rsidP="004933A7">
            <w:pPr>
              <w:jc w:val="center"/>
              <w:rPr>
                <w:rFonts w:ascii="Times New Roman" w:eastAsia="Times New Roman" w:hAnsi="Times New Roman" w:cs="Times New Roman"/>
                <w:color w:val="000000"/>
                <w:kern w:val="0"/>
                <w:sz w:val="22"/>
                <w:szCs w:val="22"/>
                <w14:ligatures w14:val="none"/>
              </w:rPr>
            </w:pPr>
          </w:p>
        </w:tc>
        <w:tc>
          <w:tcPr>
            <w:tcW w:w="222" w:type="dxa"/>
            <w:tcBorders>
              <w:left w:val="nil"/>
              <w:bottom w:val="nil"/>
              <w:right w:val="nil"/>
            </w:tcBorders>
          </w:tcPr>
          <w:p w14:paraId="75F31405" w14:textId="77777777" w:rsidR="004E1541" w:rsidRPr="00A63F74" w:rsidRDefault="004E1541" w:rsidP="004933A7">
            <w:pPr>
              <w:jc w:val="center"/>
              <w:rPr>
                <w:rFonts w:ascii="Times New Roman" w:eastAsia="Times New Roman" w:hAnsi="Times New Roman" w:cs="Times New Roman"/>
                <w:color w:val="000000"/>
                <w:kern w:val="0"/>
                <w:sz w:val="22"/>
                <w:szCs w:val="22"/>
                <w14:ligatures w14:val="none"/>
              </w:rPr>
            </w:pPr>
          </w:p>
        </w:tc>
        <w:tc>
          <w:tcPr>
            <w:tcW w:w="222" w:type="dxa"/>
            <w:tcBorders>
              <w:left w:val="nil"/>
              <w:bottom w:val="nil"/>
              <w:right w:val="nil"/>
            </w:tcBorders>
          </w:tcPr>
          <w:p w14:paraId="095402D3" w14:textId="77777777" w:rsidR="004E1541" w:rsidRPr="00A63F74" w:rsidRDefault="004E1541" w:rsidP="004933A7">
            <w:pPr>
              <w:jc w:val="center"/>
              <w:rPr>
                <w:rFonts w:ascii="Times New Roman" w:eastAsia="Times New Roman" w:hAnsi="Times New Roman" w:cs="Times New Roman"/>
                <w:color w:val="000000"/>
                <w:kern w:val="0"/>
                <w:sz w:val="22"/>
                <w:szCs w:val="22"/>
                <w14:ligatures w14:val="none"/>
              </w:rPr>
            </w:pPr>
          </w:p>
        </w:tc>
        <w:tc>
          <w:tcPr>
            <w:tcW w:w="222" w:type="dxa"/>
            <w:tcBorders>
              <w:left w:val="nil"/>
              <w:bottom w:val="nil"/>
              <w:right w:val="nil"/>
            </w:tcBorders>
          </w:tcPr>
          <w:p w14:paraId="76FD07A1" w14:textId="77777777" w:rsidR="004E1541" w:rsidRPr="00A63F74" w:rsidRDefault="004E1541" w:rsidP="004933A7">
            <w:pPr>
              <w:jc w:val="center"/>
              <w:rPr>
                <w:rFonts w:ascii="Times New Roman" w:eastAsia="Times New Roman" w:hAnsi="Times New Roman" w:cs="Times New Roman"/>
                <w:color w:val="000000"/>
                <w:kern w:val="0"/>
                <w:sz w:val="22"/>
                <w:szCs w:val="22"/>
                <w14:ligatures w14:val="none"/>
              </w:rPr>
            </w:pPr>
          </w:p>
        </w:tc>
      </w:tr>
      <w:tr w:rsidR="004E1541" w:rsidRPr="00A63F74" w14:paraId="56CE70B5" w14:textId="77777777" w:rsidTr="004933A7">
        <w:trPr>
          <w:trHeight w:val="320"/>
        </w:trPr>
        <w:tc>
          <w:tcPr>
            <w:tcW w:w="2275" w:type="dxa"/>
            <w:tcBorders>
              <w:top w:val="nil"/>
              <w:left w:val="nil"/>
              <w:bottom w:val="nil"/>
              <w:right w:val="nil"/>
            </w:tcBorders>
            <w:shd w:val="clear" w:color="auto" w:fill="auto"/>
            <w:noWrap/>
            <w:vAlign w:val="bottom"/>
            <w:hideMark/>
          </w:tcPr>
          <w:p w14:paraId="6D959E7E" w14:textId="77777777" w:rsidR="004E1541" w:rsidRPr="00621A5E" w:rsidRDefault="004E1541" w:rsidP="004933A7">
            <w:pPr>
              <w:rPr>
                <w:rFonts w:ascii="Times New Roman" w:hAnsi="Times New Roman" w:cs="Times New Roman"/>
                <w:color w:val="000000"/>
                <w:sz w:val="22"/>
                <w:szCs w:val="22"/>
              </w:rPr>
            </w:pPr>
            <w:r w:rsidRPr="00621A5E">
              <w:rPr>
                <w:rFonts w:ascii="Times New Roman" w:hAnsi="Times New Roman" w:cs="Times New Roman"/>
                <w:color w:val="000000"/>
                <w:sz w:val="22"/>
                <w:szCs w:val="22"/>
              </w:rPr>
              <w:lastRenderedPageBreak/>
              <w:t xml:space="preserve">W x </w:t>
            </w:r>
            <w:r>
              <w:rPr>
                <w:rFonts w:ascii="Times New Roman" w:hAnsi="Times New Roman" w:cs="Times New Roman"/>
                <w:color w:val="000000"/>
                <w:sz w:val="22"/>
                <w:szCs w:val="22"/>
              </w:rPr>
              <w:t>G</w:t>
            </w:r>
            <w:r w:rsidRPr="00621A5E">
              <w:rPr>
                <w:rFonts w:ascii="Times New Roman" w:hAnsi="Times New Roman" w:cs="Times New Roman"/>
                <w:color w:val="000000"/>
                <w:sz w:val="22"/>
                <w:szCs w:val="22"/>
              </w:rPr>
              <w:t>S x Y</w:t>
            </w:r>
          </w:p>
        </w:tc>
        <w:tc>
          <w:tcPr>
            <w:tcW w:w="1493" w:type="dxa"/>
            <w:tcBorders>
              <w:top w:val="nil"/>
              <w:left w:val="nil"/>
              <w:bottom w:val="nil"/>
              <w:right w:val="nil"/>
            </w:tcBorders>
            <w:shd w:val="clear" w:color="auto" w:fill="auto"/>
            <w:noWrap/>
            <w:vAlign w:val="bottom"/>
            <w:hideMark/>
          </w:tcPr>
          <w:p w14:paraId="1FEE33D3"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hAnsi="Times New Roman" w:cs="Times New Roman"/>
                <w:color w:val="000000"/>
                <w:sz w:val="22"/>
                <w:szCs w:val="22"/>
              </w:rPr>
              <w:t>0.03</w:t>
            </w:r>
          </w:p>
        </w:tc>
        <w:tc>
          <w:tcPr>
            <w:tcW w:w="1712" w:type="dxa"/>
            <w:tcBorders>
              <w:top w:val="nil"/>
              <w:left w:val="nil"/>
              <w:bottom w:val="nil"/>
              <w:right w:val="nil"/>
            </w:tcBorders>
            <w:shd w:val="clear" w:color="auto" w:fill="auto"/>
            <w:noWrap/>
            <w:vAlign w:val="bottom"/>
            <w:hideMark/>
          </w:tcPr>
          <w:p w14:paraId="1046D66F"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hAnsi="Times New Roman" w:cs="Times New Roman"/>
                <w:color w:val="000000"/>
                <w:sz w:val="22"/>
                <w:szCs w:val="22"/>
              </w:rPr>
              <w:t>0.36</w:t>
            </w:r>
          </w:p>
        </w:tc>
        <w:tc>
          <w:tcPr>
            <w:tcW w:w="1416" w:type="dxa"/>
            <w:tcBorders>
              <w:top w:val="nil"/>
              <w:left w:val="nil"/>
              <w:bottom w:val="nil"/>
              <w:right w:val="nil"/>
            </w:tcBorders>
            <w:shd w:val="clear" w:color="auto" w:fill="auto"/>
            <w:noWrap/>
            <w:vAlign w:val="bottom"/>
            <w:hideMark/>
          </w:tcPr>
          <w:p w14:paraId="089D1D52"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hAnsi="Times New Roman" w:cs="Times New Roman"/>
                <w:color w:val="000000"/>
                <w:sz w:val="22"/>
                <w:szCs w:val="22"/>
              </w:rPr>
              <w:t>0.09</w:t>
            </w:r>
          </w:p>
        </w:tc>
        <w:tc>
          <w:tcPr>
            <w:tcW w:w="1736" w:type="dxa"/>
            <w:tcBorders>
              <w:top w:val="nil"/>
              <w:left w:val="nil"/>
              <w:bottom w:val="nil"/>
              <w:right w:val="nil"/>
            </w:tcBorders>
            <w:shd w:val="clear" w:color="auto" w:fill="auto"/>
            <w:noWrap/>
            <w:vAlign w:val="bottom"/>
            <w:hideMark/>
          </w:tcPr>
          <w:p w14:paraId="0E7A80B9"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hAnsi="Times New Roman" w:cs="Times New Roman"/>
                <w:color w:val="000000"/>
                <w:sz w:val="22"/>
                <w:szCs w:val="22"/>
              </w:rPr>
              <w:t>0.20</w:t>
            </w:r>
          </w:p>
        </w:tc>
        <w:tc>
          <w:tcPr>
            <w:tcW w:w="1145" w:type="dxa"/>
            <w:tcBorders>
              <w:top w:val="nil"/>
              <w:left w:val="nil"/>
              <w:bottom w:val="nil"/>
              <w:right w:val="nil"/>
            </w:tcBorders>
            <w:vAlign w:val="bottom"/>
          </w:tcPr>
          <w:p w14:paraId="0CA8F9F3"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eastAsia="Times New Roman" w:hAnsi="Times New Roman" w:cs="Times New Roman"/>
                <w:b/>
                <w:bCs/>
                <w:color w:val="000000"/>
                <w:kern w:val="0"/>
                <w:sz w:val="22"/>
                <w:szCs w:val="22"/>
                <w14:ligatures w14:val="none"/>
              </w:rPr>
              <w:t>&lt;</w:t>
            </w:r>
            <w:r>
              <w:rPr>
                <w:rFonts w:ascii="Times New Roman" w:eastAsia="Times New Roman" w:hAnsi="Times New Roman" w:cs="Times New Roman"/>
                <w:b/>
                <w:bCs/>
                <w:color w:val="000000"/>
                <w:kern w:val="0"/>
                <w:sz w:val="22"/>
                <w:szCs w:val="22"/>
                <w14:ligatures w14:val="none"/>
              </w:rPr>
              <w:t xml:space="preserve"> </w:t>
            </w:r>
            <w:r w:rsidRPr="00621A5E">
              <w:rPr>
                <w:rFonts w:ascii="Times New Roman" w:eastAsia="Times New Roman" w:hAnsi="Times New Roman" w:cs="Times New Roman"/>
                <w:b/>
                <w:bCs/>
                <w:color w:val="000000"/>
                <w:kern w:val="0"/>
                <w:sz w:val="22"/>
                <w:szCs w:val="22"/>
                <w14:ligatures w14:val="none"/>
              </w:rPr>
              <w:t>0.01</w:t>
            </w:r>
          </w:p>
        </w:tc>
        <w:tc>
          <w:tcPr>
            <w:tcW w:w="1757" w:type="dxa"/>
            <w:tcBorders>
              <w:top w:val="nil"/>
              <w:left w:val="nil"/>
              <w:bottom w:val="nil"/>
              <w:right w:val="nil"/>
            </w:tcBorders>
            <w:vAlign w:val="bottom"/>
          </w:tcPr>
          <w:p w14:paraId="4989905B" w14:textId="77777777" w:rsidR="004E1541" w:rsidRPr="00621A5E" w:rsidRDefault="004E1541" w:rsidP="004933A7">
            <w:pPr>
              <w:jc w:val="center"/>
              <w:rPr>
                <w:rFonts w:ascii="Times New Roman" w:hAnsi="Times New Roman" w:cs="Times New Roman"/>
                <w:color w:val="000000"/>
                <w:sz w:val="22"/>
                <w:szCs w:val="22"/>
              </w:rPr>
            </w:pPr>
            <w:r>
              <w:rPr>
                <w:rFonts w:ascii="Times New Roman" w:eastAsia="Times New Roman" w:hAnsi="Times New Roman" w:cs="Times New Roman"/>
                <w:b/>
                <w:bCs/>
                <w:color w:val="000000"/>
                <w:kern w:val="0"/>
                <w:sz w:val="22"/>
                <w:szCs w:val="22"/>
                <w14:ligatures w14:val="none"/>
              </w:rPr>
              <w:t xml:space="preserve">&lt; </w:t>
            </w:r>
            <w:r w:rsidRPr="00621A5E">
              <w:rPr>
                <w:rFonts w:ascii="Times New Roman" w:eastAsia="Times New Roman" w:hAnsi="Times New Roman" w:cs="Times New Roman"/>
                <w:b/>
                <w:bCs/>
                <w:color w:val="000000"/>
                <w:kern w:val="0"/>
                <w:sz w:val="22"/>
                <w:szCs w:val="22"/>
                <w14:ligatures w14:val="none"/>
              </w:rPr>
              <w:t>0.0</w:t>
            </w:r>
            <w:r>
              <w:rPr>
                <w:rFonts w:ascii="Times New Roman" w:eastAsia="Times New Roman" w:hAnsi="Times New Roman" w:cs="Times New Roman"/>
                <w:b/>
                <w:bCs/>
                <w:color w:val="000000"/>
                <w:kern w:val="0"/>
                <w:sz w:val="22"/>
                <w:szCs w:val="22"/>
                <w14:ligatures w14:val="none"/>
              </w:rPr>
              <w:t>1</w:t>
            </w:r>
          </w:p>
        </w:tc>
        <w:tc>
          <w:tcPr>
            <w:tcW w:w="222" w:type="dxa"/>
            <w:tcBorders>
              <w:top w:val="nil"/>
              <w:left w:val="nil"/>
              <w:bottom w:val="nil"/>
              <w:right w:val="nil"/>
            </w:tcBorders>
          </w:tcPr>
          <w:p w14:paraId="3D73CBED" w14:textId="77777777" w:rsidR="004E1541" w:rsidRPr="00621A5E" w:rsidRDefault="004E1541" w:rsidP="004933A7">
            <w:pPr>
              <w:jc w:val="center"/>
              <w:rPr>
                <w:rFonts w:ascii="Times New Roman" w:eastAsia="Times New Roman" w:hAnsi="Times New Roman" w:cs="Times New Roman"/>
                <w:b/>
                <w:bCs/>
                <w:color w:val="000000"/>
                <w:kern w:val="0"/>
                <w:sz w:val="22"/>
                <w:szCs w:val="22"/>
                <w14:ligatures w14:val="none"/>
              </w:rPr>
            </w:pPr>
          </w:p>
        </w:tc>
        <w:tc>
          <w:tcPr>
            <w:tcW w:w="1332" w:type="dxa"/>
            <w:tcBorders>
              <w:top w:val="nil"/>
              <w:left w:val="nil"/>
              <w:bottom w:val="nil"/>
              <w:right w:val="nil"/>
            </w:tcBorders>
            <w:vAlign w:val="bottom"/>
          </w:tcPr>
          <w:p w14:paraId="1E6306E9" w14:textId="77777777" w:rsidR="004E1541" w:rsidRPr="00E33E65" w:rsidRDefault="004E1541" w:rsidP="004933A7">
            <w:pPr>
              <w:jc w:val="center"/>
              <w:rPr>
                <w:rFonts w:ascii="Times New Roman" w:eastAsia="Times New Roman" w:hAnsi="Times New Roman" w:cs="Times New Roman"/>
                <w:b/>
                <w:bCs/>
                <w:color w:val="000000"/>
                <w:kern w:val="0"/>
                <w:sz w:val="22"/>
                <w:szCs w:val="22"/>
                <w14:ligatures w14:val="none"/>
              </w:rPr>
            </w:pPr>
            <w:r>
              <w:rPr>
                <w:rFonts w:ascii="Times New Roman" w:hAnsi="Times New Roman" w:cs="Times New Roman"/>
                <w:b/>
                <w:bCs/>
                <w:color w:val="000000"/>
                <w:sz w:val="22"/>
                <w:szCs w:val="22"/>
              </w:rPr>
              <w:t>&lt; 0.01</w:t>
            </w:r>
          </w:p>
        </w:tc>
        <w:tc>
          <w:tcPr>
            <w:tcW w:w="1041" w:type="dxa"/>
            <w:tcBorders>
              <w:top w:val="nil"/>
              <w:left w:val="nil"/>
              <w:bottom w:val="nil"/>
              <w:right w:val="nil"/>
            </w:tcBorders>
            <w:vAlign w:val="bottom"/>
          </w:tcPr>
          <w:p w14:paraId="580CDAE1" w14:textId="77777777" w:rsidR="004E1541" w:rsidRPr="00C25906" w:rsidRDefault="004E1541" w:rsidP="004933A7">
            <w:pPr>
              <w:jc w:val="center"/>
              <w:rPr>
                <w:rFonts w:ascii="Times New Roman" w:eastAsia="Times New Roman" w:hAnsi="Times New Roman" w:cs="Times New Roman"/>
                <w:b/>
                <w:bCs/>
                <w:color w:val="000000"/>
                <w:kern w:val="0"/>
                <w:sz w:val="22"/>
                <w:szCs w:val="22"/>
                <w14:ligatures w14:val="none"/>
              </w:rPr>
            </w:pPr>
            <w:r w:rsidRPr="00C25906">
              <w:rPr>
                <w:rFonts w:ascii="Times New Roman" w:hAnsi="Times New Roman" w:cs="Times New Roman"/>
                <w:b/>
                <w:bCs/>
                <w:color w:val="000000"/>
                <w:sz w:val="22"/>
                <w:szCs w:val="22"/>
              </w:rPr>
              <w:t>0.0</w:t>
            </w:r>
            <w:r>
              <w:rPr>
                <w:rFonts w:ascii="Times New Roman" w:hAnsi="Times New Roman" w:cs="Times New Roman"/>
                <w:b/>
                <w:bCs/>
                <w:color w:val="000000"/>
                <w:sz w:val="22"/>
                <w:szCs w:val="22"/>
              </w:rPr>
              <w:t>1</w:t>
            </w:r>
          </w:p>
        </w:tc>
        <w:tc>
          <w:tcPr>
            <w:tcW w:w="222" w:type="dxa"/>
            <w:tcBorders>
              <w:top w:val="nil"/>
              <w:left w:val="nil"/>
              <w:bottom w:val="nil"/>
              <w:right w:val="nil"/>
            </w:tcBorders>
          </w:tcPr>
          <w:p w14:paraId="0035D976" w14:textId="77777777" w:rsidR="004E1541" w:rsidRPr="00621A5E" w:rsidRDefault="004E1541" w:rsidP="004933A7">
            <w:pPr>
              <w:jc w:val="center"/>
              <w:rPr>
                <w:rFonts w:ascii="Times New Roman" w:eastAsia="Times New Roman" w:hAnsi="Times New Roman" w:cs="Times New Roman"/>
                <w:b/>
                <w:bCs/>
                <w:color w:val="000000"/>
                <w:kern w:val="0"/>
                <w:sz w:val="22"/>
                <w:szCs w:val="22"/>
                <w14:ligatures w14:val="none"/>
              </w:rPr>
            </w:pPr>
          </w:p>
        </w:tc>
        <w:tc>
          <w:tcPr>
            <w:tcW w:w="222" w:type="dxa"/>
            <w:tcBorders>
              <w:top w:val="nil"/>
              <w:left w:val="nil"/>
              <w:bottom w:val="nil"/>
              <w:right w:val="nil"/>
            </w:tcBorders>
          </w:tcPr>
          <w:p w14:paraId="2CE430AD" w14:textId="77777777" w:rsidR="004E1541" w:rsidRPr="00621A5E" w:rsidRDefault="004E1541" w:rsidP="004933A7">
            <w:pPr>
              <w:jc w:val="center"/>
              <w:rPr>
                <w:rFonts w:ascii="Times New Roman" w:eastAsia="Times New Roman" w:hAnsi="Times New Roman" w:cs="Times New Roman"/>
                <w:b/>
                <w:bCs/>
                <w:color w:val="000000"/>
                <w:kern w:val="0"/>
                <w:sz w:val="22"/>
                <w:szCs w:val="22"/>
                <w14:ligatures w14:val="none"/>
              </w:rPr>
            </w:pPr>
          </w:p>
        </w:tc>
        <w:tc>
          <w:tcPr>
            <w:tcW w:w="222" w:type="dxa"/>
            <w:tcBorders>
              <w:top w:val="nil"/>
              <w:left w:val="nil"/>
              <w:bottom w:val="nil"/>
              <w:right w:val="nil"/>
            </w:tcBorders>
          </w:tcPr>
          <w:p w14:paraId="492C2827" w14:textId="77777777" w:rsidR="004E1541" w:rsidRPr="00A63F74" w:rsidRDefault="004E1541" w:rsidP="004933A7">
            <w:pPr>
              <w:jc w:val="center"/>
              <w:rPr>
                <w:rFonts w:ascii="Times New Roman" w:eastAsia="Times New Roman" w:hAnsi="Times New Roman" w:cs="Times New Roman"/>
                <w:b/>
                <w:bCs/>
                <w:color w:val="000000"/>
                <w:kern w:val="0"/>
                <w:sz w:val="22"/>
                <w:szCs w:val="22"/>
                <w14:ligatures w14:val="none"/>
              </w:rPr>
            </w:pPr>
          </w:p>
        </w:tc>
        <w:tc>
          <w:tcPr>
            <w:tcW w:w="222" w:type="dxa"/>
            <w:tcBorders>
              <w:top w:val="nil"/>
              <w:left w:val="nil"/>
              <w:bottom w:val="nil"/>
              <w:right w:val="nil"/>
            </w:tcBorders>
          </w:tcPr>
          <w:p w14:paraId="3E0D3716" w14:textId="77777777" w:rsidR="004E1541" w:rsidRPr="00A63F74" w:rsidRDefault="004E1541" w:rsidP="004933A7">
            <w:pPr>
              <w:jc w:val="center"/>
              <w:rPr>
                <w:rFonts w:ascii="Times New Roman" w:eastAsia="Times New Roman" w:hAnsi="Times New Roman" w:cs="Times New Roman"/>
                <w:b/>
                <w:bCs/>
                <w:color w:val="000000"/>
                <w:kern w:val="0"/>
                <w:sz w:val="22"/>
                <w:szCs w:val="22"/>
                <w14:ligatures w14:val="none"/>
              </w:rPr>
            </w:pPr>
          </w:p>
        </w:tc>
        <w:tc>
          <w:tcPr>
            <w:tcW w:w="222" w:type="dxa"/>
            <w:tcBorders>
              <w:top w:val="nil"/>
              <w:left w:val="nil"/>
              <w:bottom w:val="nil"/>
              <w:right w:val="nil"/>
            </w:tcBorders>
          </w:tcPr>
          <w:p w14:paraId="1C071572" w14:textId="77777777" w:rsidR="004E1541" w:rsidRPr="00A63F74" w:rsidRDefault="004E1541" w:rsidP="004933A7">
            <w:pPr>
              <w:jc w:val="center"/>
              <w:rPr>
                <w:rFonts w:ascii="Times New Roman" w:eastAsia="Times New Roman" w:hAnsi="Times New Roman" w:cs="Times New Roman"/>
                <w:b/>
                <w:bCs/>
                <w:color w:val="000000"/>
                <w:kern w:val="0"/>
                <w:sz w:val="22"/>
                <w:szCs w:val="22"/>
                <w14:ligatures w14:val="none"/>
              </w:rPr>
            </w:pPr>
          </w:p>
        </w:tc>
      </w:tr>
      <w:tr w:rsidR="004E1541" w:rsidRPr="00A63F74" w14:paraId="19F04098" w14:textId="77777777" w:rsidTr="004933A7">
        <w:trPr>
          <w:trHeight w:val="320"/>
        </w:trPr>
        <w:tc>
          <w:tcPr>
            <w:tcW w:w="2275" w:type="dxa"/>
            <w:tcBorders>
              <w:top w:val="nil"/>
              <w:left w:val="nil"/>
              <w:bottom w:val="nil"/>
              <w:right w:val="nil"/>
            </w:tcBorders>
            <w:shd w:val="clear" w:color="auto" w:fill="auto"/>
            <w:noWrap/>
            <w:vAlign w:val="bottom"/>
            <w:hideMark/>
          </w:tcPr>
          <w:p w14:paraId="48C6B5BB" w14:textId="77777777" w:rsidR="004E1541" w:rsidRPr="00621A5E" w:rsidRDefault="004E1541" w:rsidP="004933A7">
            <w:pPr>
              <w:rPr>
                <w:rFonts w:ascii="Times New Roman" w:hAnsi="Times New Roman" w:cs="Times New Roman"/>
                <w:color w:val="000000"/>
                <w:sz w:val="22"/>
                <w:szCs w:val="22"/>
              </w:rPr>
            </w:pPr>
            <w:r w:rsidRPr="00621A5E">
              <w:rPr>
                <w:rFonts w:ascii="Times New Roman" w:hAnsi="Times New Roman" w:cs="Times New Roman"/>
                <w:color w:val="000000"/>
                <w:sz w:val="22"/>
                <w:szCs w:val="22"/>
              </w:rPr>
              <w:t xml:space="preserve">N x </w:t>
            </w:r>
            <w:r>
              <w:rPr>
                <w:rFonts w:ascii="Times New Roman" w:hAnsi="Times New Roman" w:cs="Times New Roman"/>
                <w:color w:val="000000"/>
                <w:sz w:val="22"/>
                <w:szCs w:val="22"/>
              </w:rPr>
              <w:t>G</w:t>
            </w:r>
            <w:r w:rsidRPr="00621A5E">
              <w:rPr>
                <w:rFonts w:ascii="Times New Roman" w:hAnsi="Times New Roman" w:cs="Times New Roman"/>
                <w:color w:val="000000"/>
                <w:sz w:val="22"/>
                <w:szCs w:val="22"/>
              </w:rPr>
              <w:t>S x Y</w:t>
            </w:r>
          </w:p>
        </w:tc>
        <w:tc>
          <w:tcPr>
            <w:tcW w:w="1493" w:type="dxa"/>
            <w:tcBorders>
              <w:top w:val="nil"/>
              <w:left w:val="nil"/>
              <w:bottom w:val="nil"/>
              <w:right w:val="nil"/>
            </w:tcBorders>
            <w:shd w:val="clear" w:color="auto" w:fill="auto"/>
            <w:noWrap/>
            <w:vAlign w:val="bottom"/>
            <w:hideMark/>
          </w:tcPr>
          <w:p w14:paraId="0A36A8F2"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hAnsi="Times New Roman" w:cs="Times New Roman"/>
                <w:color w:val="000000"/>
                <w:sz w:val="22"/>
                <w:szCs w:val="22"/>
              </w:rPr>
              <w:t>0.32</w:t>
            </w:r>
            <w:r>
              <w:rPr>
                <w:rFonts w:ascii="Times New Roman" w:hAnsi="Times New Roman" w:cs="Times New Roman"/>
                <w:color w:val="000000"/>
                <w:sz w:val="22"/>
                <w:szCs w:val="22"/>
              </w:rPr>
              <w:t>3</w:t>
            </w:r>
          </w:p>
        </w:tc>
        <w:tc>
          <w:tcPr>
            <w:tcW w:w="1712" w:type="dxa"/>
            <w:tcBorders>
              <w:top w:val="nil"/>
              <w:left w:val="nil"/>
              <w:bottom w:val="nil"/>
              <w:right w:val="nil"/>
            </w:tcBorders>
            <w:shd w:val="clear" w:color="auto" w:fill="auto"/>
            <w:noWrap/>
            <w:vAlign w:val="bottom"/>
            <w:hideMark/>
          </w:tcPr>
          <w:p w14:paraId="6DFBEF81" w14:textId="77777777" w:rsidR="004E1541" w:rsidRPr="004A6A37" w:rsidRDefault="004E1541" w:rsidP="004933A7">
            <w:pPr>
              <w:jc w:val="center"/>
              <w:rPr>
                <w:rFonts w:ascii="Times New Roman" w:hAnsi="Times New Roman" w:cs="Times New Roman"/>
                <w:b/>
                <w:bCs/>
                <w:color w:val="000000"/>
                <w:sz w:val="22"/>
                <w:szCs w:val="22"/>
              </w:rPr>
            </w:pPr>
            <w:r w:rsidRPr="004A6A37">
              <w:rPr>
                <w:rFonts w:ascii="Times New Roman" w:hAnsi="Times New Roman" w:cs="Times New Roman"/>
                <w:b/>
                <w:bCs/>
                <w:color w:val="000000"/>
                <w:sz w:val="22"/>
                <w:szCs w:val="22"/>
              </w:rPr>
              <w:t>0.01</w:t>
            </w:r>
          </w:p>
        </w:tc>
        <w:tc>
          <w:tcPr>
            <w:tcW w:w="1416" w:type="dxa"/>
            <w:tcBorders>
              <w:top w:val="nil"/>
              <w:left w:val="nil"/>
              <w:bottom w:val="nil"/>
              <w:right w:val="nil"/>
            </w:tcBorders>
            <w:shd w:val="clear" w:color="auto" w:fill="auto"/>
            <w:noWrap/>
            <w:vAlign w:val="bottom"/>
            <w:hideMark/>
          </w:tcPr>
          <w:p w14:paraId="75200C6A"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hAnsi="Times New Roman" w:cs="Times New Roman"/>
                <w:color w:val="000000"/>
                <w:sz w:val="22"/>
                <w:szCs w:val="22"/>
              </w:rPr>
              <w:t>0.79</w:t>
            </w:r>
          </w:p>
        </w:tc>
        <w:tc>
          <w:tcPr>
            <w:tcW w:w="1736" w:type="dxa"/>
            <w:tcBorders>
              <w:top w:val="nil"/>
              <w:left w:val="nil"/>
              <w:bottom w:val="nil"/>
              <w:right w:val="nil"/>
            </w:tcBorders>
            <w:shd w:val="clear" w:color="auto" w:fill="auto"/>
            <w:noWrap/>
            <w:vAlign w:val="bottom"/>
            <w:hideMark/>
          </w:tcPr>
          <w:p w14:paraId="698935B7"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hAnsi="Times New Roman" w:cs="Times New Roman"/>
                <w:color w:val="000000"/>
                <w:sz w:val="22"/>
                <w:szCs w:val="22"/>
              </w:rPr>
              <w:t>0.9</w:t>
            </w:r>
            <w:r>
              <w:rPr>
                <w:rFonts w:ascii="Times New Roman" w:hAnsi="Times New Roman" w:cs="Times New Roman"/>
                <w:color w:val="000000"/>
                <w:sz w:val="22"/>
                <w:szCs w:val="22"/>
              </w:rPr>
              <w:t>8</w:t>
            </w:r>
          </w:p>
        </w:tc>
        <w:tc>
          <w:tcPr>
            <w:tcW w:w="1145" w:type="dxa"/>
            <w:tcBorders>
              <w:top w:val="nil"/>
              <w:left w:val="nil"/>
              <w:bottom w:val="nil"/>
              <w:right w:val="nil"/>
            </w:tcBorders>
            <w:vAlign w:val="bottom"/>
          </w:tcPr>
          <w:p w14:paraId="4FDEAD62"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eastAsia="Times New Roman" w:hAnsi="Times New Roman" w:cs="Times New Roman"/>
                <w:color w:val="000000"/>
                <w:kern w:val="0"/>
                <w:sz w:val="22"/>
                <w:szCs w:val="22"/>
                <w14:ligatures w14:val="none"/>
              </w:rPr>
              <w:t>0.60</w:t>
            </w:r>
          </w:p>
        </w:tc>
        <w:tc>
          <w:tcPr>
            <w:tcW w:w="1757" w:type="dxa"/>
            <w:tcBorders>
              <w:top w:val="nil"/>
              <w:left w:val="nil"/>
              <w:bottom w:val="nil"/>
              <w:right w:val="nil"/>
            </w:tcBorders>
            <w:vAlign w:val="bottom"/>
          </w:tcPr>
          <w:p w14:paraId="2CAE64C4"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eastAsia="Times New Roman" w:hAnsi="Times New Roman" w:cs="Times New Roman"/>
                <w:color w:val="000000"/>
                <w:kern w:val="0"/>
                <w:sz w:val="22"/>
                <w:szCs w:val="22"/>
                <w14:ligatures w14:val="none"/>
              </w:rPr>
              <w:t>0.5</w:t>
            </w:r>
            <w:r>
              <w:rPr>
                <w:rFonts w:ascii="Times New Roman" w:eastAsia="Times New Roman" w:hAnsi="Times New Roman" w:cs="Times New Roman"/>
                <w:color w:val="000000"/>
                <w:kern w:val="0"/>
                <w:sz w:val="22"/>
                <w:szCs w:val="22"/>
                <w14:ligatures w14:val="none"/>
              </w:rPr>
              <w:t>2</w:t>
            </w:r>
          </w:p>
        </w:tc>
        <w:tc>
          <w:tcPr>
            <w:tcW w:w="222" w:type="dxa"/>
            <w:tcBorders>
              <w:top w:val="nil"/>
              <w:left w:val="nil"/>
              <w:bottom w:val="nil"/>
              <w:right w:val="nil"/>
            </w:tcBorders>
          </w:tcPr>
          <w:p w14:paraId="395C76B7" w14:textId="77777777" w:rsidR="004E1541" w:rsidRPr="00621A5E" w:rsidRDefault="004E1541" w:rsidP="004933A7">
            <w:pPr>
              <w:jc w:val="center"/>
              <w:rPr>
                <w:rFonts w:ascii="Times New Roman" w:eastAsia="Times New Roman" w:hAnsi="Times New Roman" w:cs="Times New Roman"/>
                <w:color w:val="000000"/>
                <w:kern w:val="0"/>
                <w:sz w:val="22"/>
                <w:szCs w:val="22"/>
                <w14:ligatures w14:val="none"/>
              </w:rPr>
            </w:pPr>
          </w:p>
        </w:tc>
        <w:tc>
          <w:tcPr>
            <w:tcW w:w="1332" w:type="dxa"/>
            <w:tcBorders>
              <w:top w:val="nil"/>
              <w:left w:val="nil"/>
              <w:bottom w:val="nil"/>
              <w:right w:val="nil"/>
            </w:tcBorders>
            <w:vAlign w:val="bottom"/>
          </w:tcPr>
          <w:p w14:paraId="2B431735" w14:textId="77777777" w:rsidR="004E1541" w:rsidRPr="00621A5E" w:rsidRDefault="004E1541" w:rsidP="004933A7">
            <w:pPr>
              <w:jc w:val="center"/>
              <w:rPr>
                <w:rFonts w:ascii="Times New Roman" w:eastAsia="Times New Roman" w:hAnsi="Times New Roman" w:cs="Times New Roman"/>
                <w:color w:val="000000"/>
                <w:kern w:val="0"/>
                <w:sz w:val="22"/>
                <w:szCs w:val="22"/>
                <w14:ligatures w14:val="none"/>
              </w:rPr>
            </w:pPr>
            <w:r w:rsidRPr="00621A5E">
              <w:rPr>
                <w:rFonts w:ascii="Times New Roman" w:hAnsi="Times New Roman" w:cs="Times New Roman"/>
                <w:color w:val="000000"/>
                <w:sz w:val="22"/>
                <w:szCs w:val="22"/>
              </w:rPr>
              <w:t>0.</w:t>
            </w:r>
            <w:r>
              <w:rPr>
                <w:rFonts w:ascii="Times New Roman" w:hAnsi="Times New Roman" w:cs="Times New Roman"/>
                <w:color w:val="000000"/>
                <w:sz w:val="22"/>
                <w:szCs w:val="22"/>
              </w:rPr>
              <w:t>67</w:t>
            </w:r>
          </w:p>
        </w:tc>
        <w:tc>
          <w:tcPr>
            <w:tcW w:w="1041" w:type="dxa"/>
            <w:tcBorders>
              <w:top w:val="nil"/>
              <w:left w:val="nil"/>
              <w:bottom w:val="nil"/>
              <w:right w:val="nil"/>
            </w:tcBorders>
            <w:vAlign w:val="bottom"/>
          </w:tcPr>
          <w:p w14:paraId="47DE2618" w14:textId="77777777" w:rsidR="004E1541" w:rsidRPr="00C25906" w:rsidRDefault="004E1541" w:rsidP="004933A7">
            <w:pPr>
              <w:jc w:val="center"/>
              <w:rPr>
                <w:rFonts w:ascii="Times New Roman" w:eastAsia="Times New Roman" w:hAnsi="Times New Roman" w:cs="Times New Roman"/>
                <w:color w:val="000000"/>
                <w:kern w:val="0"/>
                <w:sz w:val="22"/>
                <w:szCs w:val="22"/>
                <w14:ligatures w14:val="none"/>
              </w:rPr>
            </w:pPr>
            <w:r w:rsidRPr="00C25906">
              <w:rPr>
                <w:rFonts w:ascii="Times New Roman" w:hAnsi="Times New Roman" w:cs="Times New Roman"/>
                <w:color w:val="000000"/>
                <w:sz w:val="22"/>
                <w:szCs w:val="22"/>
              </w:rPr>
              <w:t>0.</w:t>
            </w:r>
            <w:r>
              <w:rPr>
                <w:rFonts w:ascii="Times New Roman" w:hAnsi="Times New Roman" w:cs="Times New Roman"/>
                <w:color w:val="000000"/>
                <w:sz w:val="22"/>
                <w:szCs w:val="22"/>
              </w:rPr>
              <w:t>64</w:t>
            </w:r>
          </w:p>
        </w:tc>
        <w:tc>
          <w:tcPr>
            <w:tcW w:w="222" w:type="dxa"/>
            <w:tcBorders>
              <w:top w:val="nil"/>
              <w:left w:val="nil"/>
              <w:bottom w:val="nil"/>
              <w:right w:val="nil"/>
            </w:tcBorders>
          </w:tcPr>
          <w:p w14:paraId="30683864" w14:textId="77777777" w:rsidR="004E1541" w:rsidRPr="00621A5E" w:rsidRDefault="004E1541" w:rsidP="004933A7">
            <w:pPr>
              <w:jc w:val="center"/>
              <w:rPr>
                <w:rFonts w:ascii="Times New Roman" w:eastAsia="Times New Roman" w:hAnsi="Times New Roman" w:cs="Times New Roman"/>
                <w:color w:val="000000"/>
                <w:kern w:val="0"/>
                <w:sz w:val="22"/>
                <w:szCs w:val="22"/>
                <w14:ligatures w14:val="none"/>
              </w:rPr>
            </w:pPr>
          </w:p>
        </w:tc>
        <w:tc>
          <w:tcPr>
            <w:tcW w:w="222" w:type="dxa"/>
            <w:tcBorders>
              <w:top w:val="nil"/>
              <w:left w:val="nil"/>
              <w:bottom w:val="nil"/>
              <w:right w:val="nil"/>
            </w:tcBorders>
          </w:tcPr>
          <w:p w14:paraId="29482DB8" w14:textId="77777777" w:rsidR="004E1541" w:rsidRPr="00621A5E" w:rsidRDefault="004E1541" w:rsidP="004933A7">
            <w:pPr>
              <w:jc w:val="center"/>
              <w:rPr>
                <w:rFonts w:ascii="Times New Roman" w:eastAsia="Times New Roman" w:hAnsi="Times New Roman" w:cs="Times New Roman"/>
                <w:color w:val="000000"/>
                <w:kern w:val="0"/>
                <w:sz w:val="22"/>
                <w:szCs w:val="22"/>
                <w14:ligatures w14:val="none"/>
              </w:rPr>
            </w:pPr>
          </w:p>
        </w:tc>
        <w:tc>
          <w:tcPr>
            <w:tcW w:w="222" w:type="dxa"/>
            <w:tcBorders>
              <w:top w:val="nil"/>
              <w:left w:val="nil"/>
              <w:bottom w:val="nil"/>
              <w:right w:val="nil"/>
            </w:tcBorders>
          </w:tcPr>
          <w:p w14:paraId="510EBA11" w14:textId="77777777" w:rsidR="004E1541" w:rsidRPr="00A63F74" w:rsidRDefault="004E1541" w:rsidP="004933A7">
            <w:pPr>
              <w:jc w:val="center"/>
              <w:rPr>
                <w:rFonts w:ascii="Times New Roman" w:eastAsia="Times New Roman" w:hAnsi="Times New Roman" w:cs="Times New Roman"/>
                <w:color w:val="000000"/>
                <w:kern w:val="0"/>
                <w:sz w:val="22"/>
                <w:szCs w:val="22"/>
                <w14:ligatures w14:val="none"/>
              </w:rPr>
            </w:pPr>
          </w:p>
        </w:tc>
        <w:tc>
          <w:tcPr>
            <w:tcW w:w="222" w:type="dxa"/>
            <w:tcBorders>
              <w:top w:val="nil"/>
              <w:left w:val="nil"/>
              <w:bottom w:val="nil"/>
              <w:right w:val="nil"/>
            </w:tcBorders>
          </w:tcPr>
          <w:p w14:paraId="3D05104B" w14:textId="77777777" w:rsidR="004E1541" w:rsidRPr="00A63F74" w:rsidRDefault="004E1541" w:rsidP="004933A7">
            <w:pPr>
              <w:jc w:val="center"/>
              <w:rPr>
                <w:rFonts w:ascii="Times New Roman" w:eastAsia="Times New Roman" w:hAnsi="Times New Roman" w:cs="Times New Roman"/>
                <w:color w:val="000000"/>
                <w:kern w:val="0"/>
                <w:sz w:val="22"/>
                <w:szCs w:val="22"/>
                <w14:ligatures w14:val="none"/>
              </w:rPr>
            </w:pPr>
          </w:p>
        </w:tc>
        <w:tc>
          <w:tcPr>
            <w:tcW w:w="222" w:type="dxa"/>
            <w:tcBorders>
              <w:top w:val="nil"/>
              <w:left w:val="nil"/>
              <w:bottom w:val="nil"/>
              <w:right w:val="nil"/>
            </w:tcBorders>
          </w:tcPr>
          <w:p w14:paraId="064ED93A" w14:textId="77777777" w:rsidR="004E1541" w:rsidRPr="00A63F74" w:rsidRDefault="004E1541" w:rsidP="004933A7">
            <w:pPr>
              <w:jc w:val="center"/>
              <w:rPr>
                <w:rFonts w:ascii="Times New Roman" w:eastAsia="Times New Roman" w:hAnsi="Times New Roman" w:cs="Times New Roman"/>
                <w:color w:val="000000"/>
                <w:kern w:val="0"/>
                <w:sz w:val="22"/>
                <w:szCs w:val="22"/>
                <w14:ligatures w14:val="none"/>
              </w:rPr>
            </w:pPr>
          </w:p>
        </w:tc>
      </w:tr>
      <w:tr w:rsidR="004E1541" w:rsidRPr="00A63F74" w14:paraId="039B680D" w14:textId="77777777" w:rsidTr="004933A7">
        <w:trPr>
          <w:trHeight w:val="320"/>
        </w:trPr>
        <w:tc>
          <w:tcPr>
            <w:tcW w:w="2275" w:type="dxa"/>
            <w:tcBorders>
              <w:top w:val="nil"/>
              <w:left w:val="nil"/>
              <w:bottom w:val="nil"/>
              <w:right w:val="nil"/>
            </w:tcBorders>
            <w:shd w:val="clear" w:color="auto" w:fill="auto"/>
            <w:noWrap/>
            <w:vAlign w:val="bottom"/>
            <w:hideMark/>
          </w:tcPr>
          <w:p w14:paraId="30EAB560" w14:textId="77777777" w:rsidR="004E1541" w:rsidRPr="00621A5E" w:rsidRDefault="004E1541" w:rsidP="004933A7">
            <w:pPr>
              <w:rPr>
                <w:rFonts w:ascii="Times New Roman" w:hAnsi="Times New Roman" w:cs="Times New Roman"/>
                <w:color w:val="000000"/>
                <w:sz w:val="22"/>
                <w:szCs w:val="22"/>
              </w:rPr>
            </w:pPr>
            <w:r w:rsidRPr="00621A5E">
              <w:rPr>
                <w:rFonts w:ascii="Times New Roman" w:hAnsi="Times New Roman" w:cs="Times New Roman"/>
                <w:color w:val="000000"/>
                <w:sz w:val="22"/>
                <w:szCs w:val="22"/>
              </w:rPr>
              <w:t xml:space="preserve">W x N x </w:t>
            </w:r>
            <w:r>
              <w:rPr>
                <w:rFonts w:ascii="Times New Roman" w:hAnsi="Times New Roman" w:cs="Times New Roman"/>
                <w:color w:val="000000"/>
                <w:sz w:val="22"/>
                <w:szCs w:val="22"/>
              </w:rPr>
              <w:t>G</w:t>
            </w:r>
            <w:r w:rsidRPr="00621A5E">
              <w:rPr>
                <w:rFonts w:ascii="Times New Roman" w:hAnsi="Times New Roman" w:cs="Times New Roman"/>
                <w:color w:val="000000"/>
                <w:sz w:val="22"/>
                <w:szCs w:val="22"/>
              </w:rPr>
              <w:t>S x Y</w:t>
            </w:r>
          </w:p>
        </w:tc>
        <w:tc>
          <w:tcPr>
            <w:tcW w:w="1493" w:type="dxa"/>
            <w:tcBorders>
              <w:top w:val="nil"/>
              <w:left w:val="nil"/>
              <w:bottom w:val="nil"/>
              <w:right w:val="nil"/>
            </w:tcBorders>
            <w:shd w:val="clear" w:color="auto" w:fill="auto"/>
            <w:noWrap/>
            <w:vAlign w:val="bottom"/>
            <w:hideMark/>
          </w:tcPr>
          <w:p w14:paraId="373CF985"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hAnsi="Times New Roman" w:cs="Times New Roman"/>
                <w:color w:val="000000"/>
                <w:sz w:val="22"/>
                <w:szCs w:val="22"/>
              </w:rPr>
              <w:t>0.81</w:t>
            </w:r>
          </w:p>
        </w:tc>
        <w:tc>
          <w:tcPr>
            <w:tcW w:w="1712" w:type="dxa"/>
            <w:tcBorders>
              <w:top w:val="nil"/>
              <w:left w:val="nil"/>
              <w:bottom w:val="nil"/>
              <w:right w:val="nil"/>
            </w:tcBorders>
            <w:shd w:val="clear" w:color="auto" w:fill="auto"/>
            <w:noWrap/>
            <w:vAlign w:val="bottom"/>
            <w:hideMark/>
          </w:tcPr>
          <w:p w14:paraId="393D2E65"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hAnsi="Times New Roman" w:cs="Times New Roman"/>
                <w:color w:val="000000"/>
                <w:sz w:val="22"/>
                <w:szCs w:val="22"/>
              </w:rPr>
              <w:t>0.07</w:t>
            </w:r>
          </w:p>
        </w:tc>
        <w:tc>
          <w:tcPr>
            <w:tcW w:w="1416" w:type="dxa"/>
            <w:tcBorders>
              <w:top w:val="nil"/>
              <w:left w:val="nil"/>
              <w:bottom w:val="nil"/>
              <w:right w:val="nil"/>
            </w:tcBorders>
            <w:shd w:val="clear" w:color="auto" w:fill="auto"/>
            <w:noWrap/>
            <w:vAlign w:val="bottom"/>
            <w:hideMark/>
          </w:tcPr>
          <w:p w14:paraId="7B29B2AD"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hAnsi="Times New Roman" w:cs="Times New Roman"/>
                <w:color w:val="000000"/>
                <w:sz w:val="22"/>
                <w:szCs w:val="22"/>
              </w:rPr>
              <w:t>0.9</w:t>
            </w:r>
            <w:r>
              <w:rPr>
                <w:rFonts w:ascii="Times New Roman" w:hAnsi="Times New Roman" w:cs="Times New Roman"/>
                <w:color w:val="000000"/>
                <w:sz w:val="22"/>
                <w:szCs w:val="22"/>
              </w:rPr>
              <w:t>5</w:t>
            </w:r>
          </w:p>
        </w:tc>
        <w:tc>
          <w:tcPr>
            <w:tcW w:w="1736" w:type="dxa"/>
            <w:tcBorders>
              <w:top w:val="nil"/>
              <w:left w:val="nil"/>
              <w:bottom w:val="nil"/>
              <w:right w:val="nil"/>
            </w:tcBorders>
            <w:shd w:val="clear" w:color="auto" w:fill="auto"/>
            <w:noWrap/>
            <w:vAlign w:val="bottom"/>
            <w:hideMark/>
          </w:tcPr>
          <w:p w14:paraId="09B89CD3"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hAnsi="Times New Roman" w:cs="Times New Roman"/>
                <w:color w:val="000000"/>
                <w:sz w:val="22"/>
                <w:szCs w:val="22"/>
              </w:rPr>
              <w:t>0.08</w:t>
            </w:r>
          </w:p>
        </w:tc>
        <w:tc>
          <w:tcPr>
            <w:tcW w:w="1145" w:type="dxa"/>
            <w:tcBorders>
              <w:top w:val="nil"/>
              <w:left w:val="nil"/>
              <w:bottom w:val="nil"/>
              <w:right w:val="nil"/>
            </w:tcBorders>
            <w:vAlign w:val="bottom"/>
          </w:tcPr>
          <w:p w14:paraId="0A64F571"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eastAsia="Times New Roman" w:hAnsi="Times New Roman" w:cs="Times New Roman"/>
                <w:color w:val="000000"/>
                <w:kern w:val="0"/>
                <w:sz w:val="22"/>
                <w:szCs w:val="22"/>
                <w14:ligatures w14:val="none"/>
              </w:rPr>
              <w:t>0.14</w:t>
            </w:r>
          </w:p>
        </w:tc>
        <w:tc>
          <w:tcPr>
            <w:tcW w:w="1757" w:type="dxa"/>
            <w:tcBorders>
              <w:top w:val="nil"/>
              <w:left w:val="nil"/>
              <w:bottom w:val="nil"/>
              <w:right w:val="nil"/>
            </w:tcBorders>
            <w:vAlign w:val="bottom"/>
          </w:tcPr>
          <w:p w14:paraId="5E2898A9" w14:textId="77777777" w:rsidR="004E1541" w:rsidRPr="00621A5E" w:rsidRDefault="004E1541" w:rsidP="004933A7">
            <w:pPr>
              <w:jc w:val="center"/>
              <w:rPr>
                <w:rFonts w:ascii="Times New Roman" w:hAnsi="Times New Roman" w:cs="Times New Roman"/>
                <w:color w:val="000000"/>
                <w:sz w:val="22"/>
                <w:szCs w:val="22"/>
              </w:rPr>
            </w:pPr>
            <w:r w:rsidRPr="00621A5E">
              <w:rPr>
                <w:rFonts w:ascii="Times New Roman" w:eastAsia="Times New Roman" w:hAnsi="Times New Roman" w:cs="Times New Roman"/>
                <w:color w:val="000000"/>
                <w:kern w:val="0"/>
                <w:sz w:val="22"/>
                <w:szCs w:val="22"/>
                <w14:ligatures w14:val="none"/>
              </w:rPr>
              <w:t>0.35</w:t>
            </w:r>
          </w:p>
        </w:tc>
        <w:tc>
          <w:tcPr>
            <w:tcW w:w="222" w:type="dxa"/>
            <w:tcBorders>
              <w:top w:val="nil"/>
              <w:left w:val="nil"/>
              <w:bottom w:val="nil"/>
              <w:right w:val="nil"/>
            </w:tcBorders>
          </w:tcPr>
          <w:p w14:paraId="56757677" w14:textId="77777777" w:rsidR="004E1541" w:rsidRPr="00621A5E" w:rsidRDefault="004E1541" w:rsidP="004933A7">
            <w:pPr>
              <w:jc w:val="center"/>
              <w:rPr>
                <w:rFonts w:ascii="Times New Roman" w:eastAsia="Times New Roman" w:hAnsi="Times New Roman" w:cs="Times New Roman"/>
                <w:color w:val="000000"/>
                <w:kern w:val="0"/>
                <w:sz w:val="22"/>
                <w:szCs w:val="22"/>
                <w14:ligatures w14:val="none"/>
              </w:rPr>
            </w:pPr>
          </w:p>
        </w:tc>
        <w:tc>
          <w:tcPr>
            <w:tcW w:w="1332" w:type="dxa"/>
            <w:tcBorders>
              <w:top w:val="nil"/>
              <w:left w:val="nil"/>
              <w:bottom w:val="nil"/>
              <w:right w:val="nil"/>
            </w:tcBorders>
            <w:vAlign w:val="bottom"/>
          </w:tcPr>
          <w:p w14:paraId="734EA2B9" w14:textId="77777777" w:rsidR="004E1541" w:rsidRPr="00621A5E" w:rsidRDefault="004E1541" w:rsidP="004933A7">
            <w:pPr>
              <w:jc w:val="center"/>
              <w:rPr>
                <w:rFonts w:ascii="Times New Roman" w:eastAsia="Times New Roman" w:hAnsi="Times New Roman" w:cs="Times New Roman"/>
                <w:color w:val="000000"/>
                <w:kern w:val="0"/>
                <w:sz w:val="22"/>
                <w:szCs w:val="22"/>
                <w14:ligatures w14:val="none"/>
              </w:rPr>
            </w:pPr>
            <w:r w:rsidRPr="00621A5E">
              <w:rPr>
                <w:rFonts w:ascii="Times New Roman" w:hAnsi="Times New Roman" w:cs="Times New Roman"/>
                <w:color w:val="000000"/>
                <w:sz w:val="22"/>
                <w:szCs w:val="22"/>
              </w:rPr>
              <w:t>0.</w:t>
            </w:r>
            <w:r>
              <w:rPr>
                <w:rFonts w:ascii="Times New Roman" w:hAnsi="Times New Roman" w:cs="Times New Roman"/>
                <w:color w:val="000000"/>
                <w:sz w:val="22"/>
                <w:szCs w:val="22"/>
              </w:rPr>
              <w:t>33</w:t>
            </w:r>
          </w:p>
        </w:tc>
        <w:tc>
          <w:tcPr>
            <w:tcW w:w="1041" w:type="dxa"/>
            <w:tcBorders>
              <w:top w:val="nil"/>
              <w:left w:val="nil"/>
              <w:bottom w:val="nil"/>
              <w:right w:val="nil"/>
            </w:tcBorders>
            <w:vAlign w:val="bottom"/>
          </w:tcPr>
          <w:p w14:paraId="2AC577D6" w14:textId="77777777" w:rsidR="004E1541" w:rsidRPr="00C25906" w:rsidRDefault="004E1541" w:rsidP="004933A7">
            <w:pPr>
              <w:jc w:val="center"/>
              <w:rPr>
                <w:rFonts w:ascii="Times New Roman" w:eastAsia="Times New Roman" w:hAnsi="Times New Roman" w:cs="Times New Roman"/>
                <w:color w:val="000000"/>
                <w:kern w:val="0"/>
                <w:sz w:val="22"/>
                <w:szCs w:val="22"/>
                <w14:ligatures w14:val="none"/>
              </w:rPr>
            </w:pPr>
            <w:r w:rsidRPr="00C25906">
              <w:rPr>
                <w:rFonts w:ascii="Times New Roman" w:hAnsi="Times New Roman" w:cs="Times New Roman"/>
                <w:color w:val="000000"/>
                <w:sz w:val="22"/>
                <w:szCs w:val="22"/>
              </w:rPr>
              <w:t>0.</w:t>
            </w:r>
            <w:r>
              <w:rPr>
                <w:rFonts w:ascii="Times New Roman" w:hAnsi="Times New Roman" w:cs="Times New Roman"/>
                <w:color w:val="000000"/>
                <w:sz w:val="22"/>
                <w:szCs w:val="22"/>
              </w:rPr>
              <w:t>77</w:t>
            </w:r>
          </w:p>
        </w:tc>
        <w:tc>
          <w:tcPr>
            <w:tcW w:w="222" w:type="dxa"/>
            <w:tcBorders>
              <w:top w:val="nil"/>
              <w:left w:val="nil"/>
              <w:bottom w:val="nil"/>
              <w:right w:val="nil"/>
            </w:tcBorders>
          </w:tcPr>
          <w:p w14:paraId="7493247B" w14:textId="77777777" w:rsidR="004E1541" w:rsidRPr="00621A5E" w:rsidRDefault="004E1541" w:rsidP="004933A7">
            <w:pPr>
              <w:jc w:val="center"/>
              <w:rPr>
                <w:rFonts w:ascii="Times New Roman" w:eastAsia="Times New Roman" w:hAnsi="Times New Roman" w:cs="Times New Roman"/>
                <w:color w:val="000000"/>
                <w:kern w:val="0"/>
                <w:sz w:val="22"/>
                <w:szCs w:val="22"/>
                <w14:ligatures w14:val="none"/>
              </w:rPr>
            </w:pPr>
          </w:p>
        </w:tc>
        <w:tc>
          <w:tcPr>
            <w:tcW w:w="222" w:type="dxa"/>
            <w:tcBorders>
              <w:top w:val="nil"/>
              <w:left w:val="nil"/>
              <w:bottom w:val="nil"/>
              <w:right w:val="nil"/>
            </w:tcBorders>
          </w:tcPr>
          <w:p w14:paraId="4BEB776C" w14:textId="77777777" w:rsidR="004E1541" w:rsidRPr="00621A5E" w:rsidRDefault="004E1541" w:rsidP="004933A7">
            <w:pPr>
              <w:jc w:val="center"/>
              <w:rPr>
                <w:rFonts w:ascii="Times New Roman" w:eastAsia="Times New Roman" w:hAnsi="Times New Roman" w:cs="Times New Roman"/>
                <w:color w:val="000000"/>
                <w:kern w:val="0"/>
                <w:sz w:val="22"/>
                <w:szCs w:val="22"/>
                <w14:ligatures w14:val="none"/>
              </w:rPr>
            </w:pPr>
          </w:p>
        </w:tc>
        <w:tc>
          <w:tcPr>
            <w:tcW w:w="222" w:type="dxa"/>
            <w:tcBorders>
              <w:top w:val="nil"/>
              <w:left w:val="nil"/>
              <w:bottom w:val="nil"/>
              <w:right w:val="nil"/>
            </w:tcBorders>
          </w:tcPr>
          <w:p w14:paraId="23514413" w14:textId="77777777" w:rsidR="004E1541" w:rsidRPr="00A63F74" w:rsidRDefault="004E1541" w:rsidP="004933A7">
            <w:pPr>
              <w:jc w:val="center"/>
              <w:rPr>
                <w:rFonts w:ascii="Times New Roman" w:eastAsia="Times New Roman" w:hAnsi="Times New Roman" w:cs="Times New Roman"/>
                <w:color w:val="000000"/>
                <w:kern w:val="0"/>
                <w:sz w:val="22"/>
                <w:szCs w:val="22"/>
                <w14:ligatures w14:val="none"/>
              </w:rPr>
            </w:pPr>
          </w:p>
        </w:tc>
        <w:tc>
          <w:tcPr>
            <w:tcW w:w="222" w:type="dxa"/>
            <w:tcBorders>
              <w:top w:val="nil"/>
              <w:left w:val="nil"/>
              <w:bottom w:val="nil"/>
              <w:right w:val="nil"/>
            </w:tcBorders>
          </w:tcPr>
          <w:p w14:paraId="7FAD5E92" w14:textId="77777777" w:rsidR="004E1541" w:rsidRPr="00A63F74" w:rsidRDefault="004E1541" w:rsidP="004933A7">
            <w:pPr>
              <w:jc w:val="center"/>
              <w:rPr>
                <w:rFonts w:ascii="Times New Roman" w:eastAsia="Times New Roman" w:hAnsi="Times New Roman" w:cs="Times New Roman"/>
                <w:color w:val="000000"/>
                <w:kern w:val="0"/>
                <w:sz w:val="22"/>
                <w:szCs w:val="22"/>
                <w14:ligatures w14:val="none"/>
              </w:rPr>
            </w:pPr>
          </w:p>
        </w:tc>
        <w:tc>
          <w:tcPr>
            <w:tcW w:w="222" w:type="dxa"/>
            <w:tcBorders>
              <w:top w:val="nil"/>
              <w:left w:val="nil"/>
              <w:bottom w:val="nil"/>
              <w:right w:val="nil"/>
            </w:tcBorders>
          </w:tcPr>
          <w:p w14:paraId="391206CB" w14:textId="77777777" w:rsidR="004E1541" w:rsidRPr="00A63F74" w:rsidRDefault="004E1541" w:rsidP="004933A7">
            <w:pPr>
              <w:jc w:val="center"/>
              <w:rPr>
                <w:rFonts w:ascii="Times New Roman" w:eastAsia="Times New Roman" w:hAnsi="Times New Roman" w:cs="Times New Roman"/>
                <w:color w:val="000000"/>
                <w:kern w:val="0"/>
                <w:sz w:val="22"/>
                <w:szCs w:val="22"/>
                <w14:ligatures w14:val="none"/>
              </w:rPr>
            </w:pPr>
          </w:p>
        </w:tc>
      </w:tr>
    </w:tbl>
    <w:p w14:paraId="7BF36714" w14:textId="77777777" w:rsidR="004E1541" w:rsidRPr="00A63F74" w:rsidRDefault="004E1541" w:rsidP="004E1541">
      <w:pPr>
        <w:spacing w:line="240" w:lineRule="auto"/>
        <w:rPr>
          <w:rFonts w:ascii="Times New Roman" w:eastAsia="Times New Roman" w:hAnsi="Times New Roman" w:cs="Times New Roman"/>
          <w:color w:val="000000"/>
        </w:rPr>
      </w:pPr>
    </w:p>
    <w:p w14:paraId="43C6587C" w14:textId="77777777" w:rsidR="004E1541" w:rsidRPr="00A63F74" w:rsidRDefault="004E1541" w:rsidP="004E1541">
      <w:pPr>
        <w:spacing w:line="240" w:lineRule="auto"/>
        <w:rPr>
          <w:rFonts w:ascii="Times New Roman" w:eastAsia="Times New Roman" w:hAnsi="Times New Roman" w:cs="Times New Roman"/>
          <w:color w:val="000000"/>
        </w:rPr>
      </w:pPr>
    </w:p>
    <w:p w14:paraId="2B3D6E61" w14:textId="77777777" w:rsidR="004E1541" w:rsidRPr="00A63F74" w:rsidRDefault="004E1541" w:rsidP="004E1541">
      <w:pPr>
        <w:spacing w:line="240" w:lineRule="auto"/>
        <w:rPr>
          <w:rFonts w:ascii="Times New Roman" w:eastAsia="Times New Roman" w:hAnsi="Times New Roman" w:cs="Times New Roman"/>
          <w:color w:val="000000"/>
        </w:rPr>
      </w:pPr>
    </w:p>
    <w:p w14:paraId="6EC05734" w14:textId="77777777" w:rsidR="004E1541" w:rsidRDefault="004E1541" w:rsidP="004E1541">
      <w:pPr>
        <w:spacing w:line="240" w:lineRule="auto"/>
        <w:rPr>
          <w:rFonts w:ascii="Times New Roman" w:eastAsia="Times New Roman" w:hAnsi="Times New Roman" w:cs="Times New Roman"/>
          <w:color w:val="000000"/>
        </w:rPr>
      </w:pPr>
    </w:p>
    <w:p w14:paraId="63DE492B" w14:textId="77777777" w:rsidR="004E1541" w:rsidRDefault="004E1541" w:rsidP="004E1541">
      <w:pPr>
        <w:spacing w:line="240" w:lineRule="auto"/>
        <w:rPr>
          <w:rFonts w:ascii="Times New Roman" w:eastAsia="Times New Roman" w:hAnsi="Times New Roman" w:cs="Times New Roman"/>
          <w:color w:val="000000"/>
        </w:rPr>
      </w:pPr>
    </w:p>
    <w:p w14:paraId="61A9EA62" w14:textId="77777777" w:rsidR="004E1541" w:rsidRDefault="004E1541" w:rsidP="004E1541">
      <w:pPr>
        <w:spacing w:line="240" w:lineRule="auto"/>
        <w:rPr>
          <w:rFonts w:ascii="Times New Roman" w:eastAsia="Times New Roman" w:hAnsi="Times New Roman" w:cs="Times New Roman"/>
          <w:color w:val="000000"/>
        </w:rPr>
      </w:pPr>
    </w:p>
    <w:p w14:paraId="4E91A3CB" w14:textId="77777777" w:rsidR="004E1541" w:rsidRDefault="004E1541" w:rsidP="004E1541">
      <w:pPr>
        <w:spacing w:line="240" w:lineRule="auto"/>
        <w:rPr>
          <w:rFonts w:ascii="Times New Roman" w:eastAsia="Times New Roman" w:hAnsi="Times New Roman" w:cs="Times New Roman"/>
          <w:color w:val="000000"/>
        </w:rPr>
      </w:pPr>
    </w:p>
    <w:p w14:paraId="444575B1" w14:textId="77777777" w:rsidR="004E1541" w:rsidRDefault="004E1541" w:rsidP="004E1541">
      <w:pPr>
        <w:spacing w:line="240" w:lineRule="auto"/>
        <w:rPr>
          <w:rFonts w:ascii="Times New Roman" w:eastAsia="Times New Roman" w:hAnsi="Times New Roman" w:cs="Times New Roman"/>
          <w:color w:val="000000"/>
        </w:rPr>
      </w:pPr>
    </w:p>
    <w:p w14:paraId="37C0E410" w14:textId="77777777" w:rsidR="004E1541" w:rsidRDefault="004E1541" w:rsidP="004E1541">
      <w:pPr>
        <w:spacing w:line="240" w:lineRule="auto"/>
        <w:rPr>
          <w:rFonts w:ascii="Times New Roman" w:eastAsia="Times New Roman" w:hAnsi="Times New Roman" w:cs="Times New Roman"/>
          <w:color w:val="000000"/>
        </w:rPr>
      </w:pPr>
    </w:p>
    <w:p w14:paraId="7DFA0EB4" w14:textId="77777777" w:rsidR="004E1541" w:rsidRDefault="004E1541" w:rsidP="004E1541">
      <w:pPr>
        <w:spacing w:line="240" w:lineRule="auto"/>
        <w:rPr>
          <w:rFonts w:ascii="Times New Roman" w:eastAsia="Times New Roman" w:hAnsi="Times New Roman" w:cs="Times New Roman"/>
          <w:color w:val="000000"/>
        </w:rPr>
      </w:pPr>
    </w:p>
    <w:p w14:paraId="7D1307DF" w14:textId="77777777" w:rsidR="004E1541" w:rsidRDefault="004E1541" w:rsidP="004E1541">
      <w:pPr>
        <w:spacing w:line="240" w:lineRule="auto"/>
        <w:rPr>
          <w:rFonts w:ascii="Times New Roman" w:eastAsia="Times New Roman" w:hAnsi="Times New Roman" w:cs="Times New Roman"/>
          <w:color w:val="000000"/>
        </w:rPr>
      </w:pPr>
    </w:p>
    <w:p w14:paraId="5E21F936" w14:textId="77777777" w:rsidR="004E1541" w:rsidRDefault="004E1541" w:rsidP="004E1541">
      <w:pPr>
        <w:spacing w:line="240" w:lineRule="auto"/>
        <w:rPr>
          <w:rFonts w:ascii="Times New Roman" w:eastAsia="Times New Roman" w:hAnsi="Times New Roman" w:cs="Times New Roman"/>
          <w:color w:val="000000"/>
        </w:rPr>
      </w:pPr>
    </w:p>
    <w:p w14:paraId="5862688E" w14:textId="77777777" w:rsidR="004E1541" w:rsidRDefault="004E1541" w:rsidP="004E1541">
      <w:pPr>
        <w:spacing w:line="240" w:lineRule="auto"/>
        <w:rPr>
          <w:rFonts w:ascii="Times New Roman" w:eastAsia="Times New Roman" w:hAnsi="Times New Roman" w:cs="Times New Roman"/>
          <w:color w:val="000000"/>
        </w:rPr>
      </w:pPr>
    </w:p>
    <w:p w14:paraId="5251E48E" w14:textId="77777777" w:rsidR="004E1541" w:rsidRDefault="004E1541" w:rsidP="004E1541">
      <w:pPr>
        <w:spacing w:line="240" w:lineRule="auto"/>
        <w:rPr>
          <w:rFonts w:ascii="Times New Roman" w:eastAsia="Times New Roman" w:hAnsi="Times New Roman" w:cs="Times New Roman"/>
          <w:color w:val="000000"/>
        </w:rPr>
      </w:pPr>
    </w:p>
    <w:p w14:paraId="2AB9F4AD" w14:textId="77777777" w:rsidR="004E1541" w:rsidRDefault="004E1541" w:rsidP="004E1541">
      <w:pPr>
        <w:spacing w:line="240" w:lineRule="auto"/>
        <w:rPr>
          <w:rFonts w:ascii="Times New Roman" w:eastAsia="Times New Roman" w:hAnsi="Times New Roman" w:cs="Times New Roman"/>
          <w:color w:val="000000"/>
        </w:rPr>
      </w:pPr>
    </w:p>
    <w:p w14:paraId="3AEC6990" w14:textId="77777777" w:rsidR="004E1541" w:rsidRDefault="004E1541" w:rsidP="004E1541">
      <w:pPr>
        <w:spacing w:line="240" w:lineRule="auto"/>
        <w:rPr>
          <w:rFonts w:ascii="Times New Roman" w:eastAsia="Times New Roman" w:hAnsi="Times New Roman" w:cs="Times New Roman"/>
          <w:color w:val="000000"/>
        </w:rPr>
      </w:pPr>
    </w:p>
    <w:p w14:paraId="1A9A958D" w14:textId="77777777" w:rsidR="004E1541" w:rsidRPr="00A63F74" w:rsidRDefault="004E1541" w:rsidP="004E1541">
      <w:pPr>
        <w:spacing w:line="240" w:lineRule="auto"/>
        <w:rPr>
          <w:rFonts w:ascii="Times New Roman" w:eastAsia="Times New Roman" w:hAnsi="Times New Roman" w:cs="Times New Roman"/>
          <w:color w:val="000000"/>
        </w:rPr>
      </w:pPr>
    </w:p>
    <w:p w14:paraId="37680CB4" w14:textId="77777777" w:rsidR="004E1541" w:rsidRPr="00A63F74" w:rsidRDefault="004E1541" w:rsidP="004E1541">
      <w:pPr>
        <w:spacing w:line="240" w:lineRule="auto"/>
        <w:rPr>
          <w:rFonts w:ascii="Times New Roman" w:eastAsia="Times New Roman" w:hAnsi="Times New Roman" w:cs="Times New Roman"/>
          <w:color w:val="000000"/>
        </w:rPr>
      </w:pPr>
    </w:p>
    <w:p w14:paraId="2DBC1DFF" w14:textId="77777777" w:rsidR="004E1541" w:rsidRPr="00A63F74" w:rsidRDefault="004E1541" w:rsidP="004E1541">
      <w:pPr>
        <w:rPr>
          <w:rFonts w:ascii="Times New Roman" w:hAnsi="Times New Roman" w:cs="Times New Roman"/>
        </w:rPr>
      </w:pPr>
      <w:r w:rsidRPr="00621A5E">
        <w:rPr>
          <w:rFonts w:ascii="Times New Roman" w:hAnsi="Times New Roman" w:cs="Times New Roman"/>
          <w:b/>
          <w:bCs/>
        </w:rPr>
        <w:lastRenderedPageBreak/>
        <w:t>Table S</w:t>
      </w:r>
      <w:r>
        <w:rPr>
          <w:rFonts w:ascii="Times New Roman" w:hAnsi="Times New Roman" w:cs="Times New Roman"/>
          <w:b/>
          <w:bCs/>
        </w:rPr>
        <w:t>2.</w:t>
      </w:r>
      <w:r w:rsidRPr="00A63F74">
        <w:rPr>
          <w:rFonts w:ascii="Times New Roman" w:hAnsi="Times New Roman" w:cs="Times New Roman"/>
        </w:rPr>
        <w:t xml:space="preserve"> Analysis of variance summary statistics </w:t>
      </w:r>
      <w:r>
        <w:rPr>
          <w:rFonts w:ascii="Times New Roman" w:hAnsi="Times New Roman" w:cs="Times New Roman"/>
        </w:rPr>
        <w:t>for total maize shoot N uptake at end of season</w:t>
      </w:r>
      <w:r w:rsidRPr="00A63F74">
        <w:rPr>
          <w:rFonts w:ascii="Times New Roman" w:hAnsi="Times New Roman" w:cs="Times New Roman"/>
        </w:rPr>
        <w:t xml:space="preserve"> (Fig. </w:t>
      </w:r>
      <w:r>
        <w:rPr>
          <w:rFonts w:ascii="Times New Roman" w:hAnsi="Times New Roman" w:cs="Times New Roman"/>
        </w:rPr>
        <w:t>6a</w:t>
      </w:r>
      <w:r w:rsidRPr="00A63F74">
        <w:rPr>
          <w:rFonts w:ascii="Times New Roman" w:hAnsi="Times New Roman" w:cs="Times New Roman"/>
        </w:rPr>
        <w:t xml:space="preserve">) and end of season grain yield adjusted to 15.5% moisture content (Fig. </w:t>
      </w:r>
      <w:r>
        <w:rPr>
          <w:rFonts w:ascii="Times New Roman" w:hAnsi="Times New Roman" w:cs="Times New Roman"/>
        </w:rPr>
        <w:t>6b</w:t>
      </w:r>
      <w:r w:rsidRPr="00A63F74">
        <w:rPr>
          <w:rFonts w:ascii="Times New Roman" w:hAnsi="Times New Roman" w:cs="Times New Roman"/>
        </w:rPr>
        <w:t xml:space="preserve">). Bold values indicate significance at </w:t>
      </w:r>
      <w:r w:rsidRPr="00A63F74">
        <w:rPr>
          <w:rFonts w:ascii="Times New Roman" w:hAnsi="Times New Roman" w:cs="Times New Roman"/>
          <w:i/>
          <w:iCs/>
        </w:rPr>
        <w:t>a</w:t>
      </w:r>
      <w:r w:rsidRPr="00A63F74">
        <w:rPr>
          <w:rFonts w:ascii="Times New Roman" w:hAnsi="Times New Roman" w:cs="Times New Roman"/>
        </w:rPr>
        <w:t xml:space="preserve"> &lt; 0.05.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1400"/>
        <w:gridCol w:w="2105"/>
      </w:tblGrid>
      <w:tr w:rsidR="004E1541" w:rsidRPr="00A63F74" w14:paraId="46561C26" w14:textId="77777777" w:rsidTr="004933A7">
        <w:tc>
          <w:tcPr>
            <w:tcW w:w="2340" w:type="dxa"/>
            <w:tcBorders>
              <w:bottom w:val="single" w:sz="4" w:space="0" w:color="auto"/>
            </w:tcBorders>
          </w:tcPr>
          <w:p w14:paraId="24D799DA" w14:textId="77777777" w:rsidR="004E1541" w:rsidRPr="00A63F74" w:rsidRDefault="004E1541" w:rsidP="004933A7">
            <w:pPr>
              <w:rPr>
                <w:rFonts w:ascii="Times New Roman" w:hAnsi="Times New Roman" w:cs="Times New Roman"/>
                <w:b/>
                <w:bCs w:val="0"/>
              </w:rPr>
            </w:pPr>
            <w:r w:rsidRPr="00A63F74">
              <w:rPr>
                <w:rFonts w:ascii="Times New Roman" w:hAnsi="Times New Roman" w:cs="Times New Roman"/>
                <w:b/>
              </w:rPr>
              <w:t>Effect</w:t>
            </w:r>
          </w:p>
        </w:tc>
        <w:tc>
          <w:tcPr>
            <w:tcW w:w="1400" w:type="dxa"/>
            <w:tcBorders>
              <w:bottom w:val="single" w:sz="4" w:space="0" w:color="auto"/>
            </w:tcBorders>
          </w:tcPr>
          <w:p w14:paraId="7E360E58" w14:textId="77777777" w:rsidR="004E1541" w:rsidRPr="00A63F74" w:rsidRDefault="004E1541" w:rsidP="004933A7">
            <w:pPr>
              <w:rPr>
                <w:rFonts w:ascii="Times New Roman" w:hAnsi="Times New Roman" w:cs="Times New Roman"/>
                <w:b/>
                <w:bCs w:val="0"/>
              </w:rPr>
            </w:pPr>
            <w:r w:rsidRPr="00A63F74">
              <w:rPr>
                <w:rFonts w:ascii="Times New Roman" w:hAnsi="Times New Roman" w:cs="Times New Roman"/>
                <w:b/>
              </w:rPr>
              <w:t>Maize N uptake</w:t>
            </w:r>
          </w:p>
        </w:tc>
        <w:tc>
          <w:tcPr>
            <w:tcW w:w="2105" w:type="dxa"/>
            <w:tcBorders>
              <w:bottom w:val="single" w:sz="4" w:space="0" w:color="auto"/>
            </w:tcBorders>
          </w:tcPr>
          <w:p w14:paraId="7AD1311D" w14:textId="77777777" w:rsidR="004E1541" w:rsidRPr="00A63F74" w:rsidRDefault="004E1541" w:rsidP="004933A7">
            <w:pPr>
              <w:rPr>
                <w:rFonts w:ascii="Times New Roman" w:hAnsi="Times New Roman" w:cs="Times New Roman"/>
                <w:b/>
                <w:bCs w:val="0"/>
              </w:rPr>
            </w:pPr>
            <w:r w:rsidRPr="00A63F74">
              <w:rPr>
                <w:rFonts w:ascii="Times New Roman" w:hAnsi="Times New Roman" w:cs="Times New Roman"/>
                <w:b/>
              </w:rPr>
              <w:t>Maize Grain Yield</w:t>
            </w:r>
          </w:p>
        </w:tc>
      </w:tr>
      <w:tr w:rsidR="004E1541" w:rsidRPr="00A63F74" w14:paraId="36DE89B6" w14:textId="77777777" w:rsidTr="004933A7">
        <w:tc>
          <w:tcPr>
            <w:tcW w:w="2340" w:type="dxa"/>
            <w:tcBorders>
              <w:top w:val="single" w:sz="4" w:space="0" w:color="auto"/>
            </w:tcBorders>
            <w:vAlign w:val="bottom"/>
          </w:tcPr>
          <w:p w14:paraId="7082A5F5" w14:textId="77777777" w:rsidR="004E1541" w:rsidRPr="00A63F74" w:rsidRDefault="004E1541" w:rsidP="004933A7">
            <w:pPr>
              <w:rPr>
                <w:rFonts w:ascii="Times New Roman" w:hAnsi="Times New Roman" w:cs="Times New Roman"/>
              </w:rPr>
            </w:pPr>
            <w:r>
              <w:rPr>
                <w:rFonts w:ascii="Times New Roman" w:eastAsia="Times New Roman" w:hAnsi="Times New Roman" w:cs="Times New Roman"/>
                <w:color w:val="000000"/>
                <w:kern w:val="0"/>
                <w:sz w:val="22"/>
                <w:szCs w:val="22"/>
                <w14:ligatures w14:val="none"/>
              </w:rPr>
              <w:t>Water Availability</w:t>
            </w:r>
            <w:r w:rsidRPr="00A63F74">
              <w:rPr>
                <w:rFonts w:ascii="Times New Roman" w:eastAsia="Times New Roman" w:hAnsi="Times New Roman" w:cs="Times New Roman"/>
                <w:color w:val="000000"/>
                <w:kern w:val="0"/>
                <w:sz w:val="22"/>
                <w:szCs w:val="22"/>
                <w14:ligatures w14:val="none"/>
              </w:rPr>
              <w:t xml:space="preserve"> (W)</w:t>
            </w:r>
          </w:p>
        </w:tc>
        <w:tc>
          <w:tcPr>
            <w:tcW w:w="1400" w:type="dxa"/>
            <w:tcBorders>
              <w:top w:val="single" w:sz="4" w:space="0" w:color="auto"/>
            </w:tcBorders>
            <w:vAlign w:val="bottom"/>
          </w:tcPr>
          <w:p w14:paraId="5F25A522" w14:textId="77777777" w:rsidR="004E1541" w:rsidRPr="00A63F74" w:rsidRDefault="004E1541" w:rsidP="004933A7">
            <w:pPr>
              <w:jc w:val="center"/>
              <w:rPr>
                <w:rFonts w:ascii="Times New Roman" w:hAnsi="Times New Roman" w:cs="Times New Roman"/>
              </w:rPr>
            </w:pPr>
            <w:r w:rsidRPr="00A63F74">
              <w:rPr>
                <w:rFonts w:ascii="Times New Roman" w:eastAsia="Times New Roman" w:hAnsi="Times New Roman" w:cs="Times New Roman"/>
                <w:b/>
                <w:color w:val="000000"/>
                <w:kern w:val="0"/>
                <w:sz w:val="22"/>
                <w:szCs w:val="22"/>
                <w14:ligatures w14:val="none"/>
              </w:rPr>
              <w:t>0.0</w:t>
            </w:r>
            <w:r>
              <w:rPr>
                <w:rFonts w:ascii="Times New Roman" w:eastAsia="Times New Roman" w:hAnsi="Times New Roman" w:cs="Times New Roman"/>
                <w:b/>
                <w:color w:val="000000"/>
                <w:kern w:val="0"/>
                <w:sz w:val="22"/>
                <w:szCs w:val="22"/>
                <w14:ligatures w14:val="none"/>
              </w:rPr>
              <w:t>4</w:t>
            </w:r>
          </w:p>
        </w:tc>
        <w:tc>
          <w:tcPr>
            <w:tcW w:w="2105" w:type="dxa"/>
            <w:tcBorders>
              <w:top w:val="single" w:sz="4" w:space="0" w:color="auto"/>
            </w:tcBorders>
            <w:vAlign w:val="bottom"/>
          </w:tcPr>
          <w:p w14:paraId="423CF061" w14:textId="77777777" w:rsidR="004E1541" w:rsidRPr="00A63F74" w:rsidRDefault="004E1541" w:rsidP="004933A7">
            <w:pPr>
              <w:jc w:val="center"/>
              <w:rPr>
                <w:rFonts w:ascii="Times New Roman" w:hAnsi="Times New Roman" w:cs="Times New Roman"/>
              </w:rPr>
            </w:pPr>
            <w:r w:rsidRPr="00A63F74">
              <w:rPr>
                <w:rFonts w:ascii="Times New Roman" w:eastAsia="Times New Roman" w:hAnsi="Times New Roman" w:cs="Times New Roman"/>
                <w:b/>
                <w:color w:val="000000"/>
                <w:kern w:val="0"/>
                <w:sz w:val="22"/>
                <w:szCs w:val="22"/>
                <w14:ligatures w14:val="none"/>
              </w:rPr>
              <w:t>0.01</w:t>
            </w:r>
          </w:p>
        </w:tc>
      </w:tr>
      <w:tr w:rsidR="004E1541" w:rsidRPr="00A63F74" w14:paraId="092E44E8" w14:textId="77777777" w:rsidTr="004933A7">
        <w:tc>
          <w:tcPr>
            <w:tcW w:w="2340" w:type="dxa"/>
            <w:vAlign w:val="bottom"/>
          </w:tcPr>
          <w:p w14:paraId="1255E81B" w14:textId="77777777" w:rsidR="004E1541" w:rsidRPr="00A63F74" w:rsidRDefault="004E1541" w:rsidP="004933A7">
            <w:pPr>
              <w:rPr>
                <w:rFonts w:ascii="Times New Roman" w:hAnsi="Times New Roman" w:cs="Times New Roman"/>
              </w:rPr>
            </w:pPr>
            <w:r w:rsidRPr="00A63F74">
              <w:rPr>
                <w:rFonts w:ascii="Times New Roman" w:eastAsia="Times New Roman" w:hAnsi="Times New Roman" w:cs="Times New Roman"/>
                <w:color w:val="000000"/>
                <w:kern w:val="0"/>
                <w:sz w:val="22"/>
                <w:szCs w:val="22"/>
                <w14:ligatures w14:val="none"/>
              </w:rPr>
              <w:t>N Fertilizer (N)</w:t>
            </w:r>
          </w:p>
        </w:tc>
        <w:tc>
          <w:tcPr>
            <w:tcW w:w="1400" w:type="dxa"/>
            <w:vAlign w:val="bottom"/>
          </w:tcPr>
          <w:p w14:paraId="04B6173F" w14:textId="77777777" w:rsidR="004E1541" w:rsidRPr="00A63F74" w:rsidRDefault="004E1541" w:rsidP="004933A7">
            <w:pPr>
              <w:jc w:val="center"/>
              <w:rPr>
                <w:rFonts w:ascii="Times New Roman" w:hAnsi="Times New Roman" w:cs="Times New Roman"/>
              </w:rPr>
            </w:pPr>
            <w:r w:rsidRPr="00A63F74">
              <w:rPr>
                <w:rFonts w:ascii="Times New Roman" w:eastAsia="Times New Roman" w:hAnsi="Times New Roman" w:cs="Times New Roman"/>
                <w:b/>
                <w:color w:val="000000"/>
                <w:kern w:val="0"/>
                <w:sz w:val="22"/>
                <w:szCs w:val="22"/>
                <w14:ligatures w14:val="none"/>
              </w:rPr>
              <w:t>&lt;0.01</w:t>
            </w:r>
          </w:p>
        </w:tc>
        <w:tc>
          <w:tcPr>
            <w:tcW w:w="2105" w:type="dxa"/>
            <w:vAlign w:val="bottom"/>
          </w:tcPr>
          <w:p w14:paraId="58A691A5" w14:textId="77777777" w:rsidR="004E1541" w:rsidRPr="00A63F74" w:rsidRDefault="004E1541" w:rsidP="004933A7">
            <w:pPr>
              <w:jc w:val="center"/>
              <w:rPr>
                <w:rFonts w:ascii="Times New Roman" w:hAnsi="Times New Roman" w:cs="Times New Roman"/>
              </w:rPr>
            </w:pPr>
            <w:r>
              <w:rPr>
                <w:rFonts w:ascii="Times New Roman" w:eastAsia="Times New Roman" w:hAnsi="Times New Roman" w:cs="Times New Roman"/>
                <w:b/>
                <w:color w:val="000000"/>
                <w:kern w:val="0"/>
                <w:sz w:val="22"/>
                <w:szCs w:val="22"/>
                <w14:ligatures w14:val="none"/>
              </w:rPr>
              <w:t>&lt;</w:t>
            </w:r>
            <w:r w:rsidRPr="00A63F74">
              <w:rPr>
                <w:rFonts w:ascii="Times New Roman" w:eastAsia="Times New Roman" w:hAnsi="Times New Roman" w:cs="Times New Roman"/>
                <w:b/>
                <w:color w:val="000000"/>
                <w:kern w:val="0"/>
                <w:sz w:val="22"/>
                <w:szCs w:val="22"/>
                <w14:ligatures w14:val="none"/>
              </w:rPr>
              <w:t>0.01</w:t>
            </w:r>
          </w:p>
        </w:tc>
      </w:tr>
      <w:tr w:rsidR="004E1541" w:rsidRPr="00A63F74" w14:paraId="64B5EF46" w14:textId="77777777" w:rsidTr="004933A7">
        <w:tc>
          <w:tcPr>
            <w:tcW w:w="2340" w:type="dxa"/>
            <w:vAlign w:val="bottom"/>
          </w:tcPr>
          <w:p w14:paraId="4F162337" w14:textId="77777777" w:rsidR="004E1541" w:rsidRPr="00A63F74" w:rsidRDefault="004E1541" w:rsidP="004933A7">
            <w:pP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Year (Y)</w:t>
            </w:r>
          </w:p>
        </w:tc>
        <w:tc>
          <w:tcPr>
            <w:tcW w:w="1400" w:type="dxa"/>
            <w:vAlign w:val="bottom"/>
          </w:tcPr>
          <w:p w14:paraId="1F51D1E5" w14:textId="77777777" w:rsidR="004E1541" w:rsidRPr="00A63F74" w:rsidRDefault="004E1541" w:rsidP="004933A7">
            <w:pPr>
              <w:jc w:val="center"/>
              <w:rPr>
                <w:rFonts w:ascii="Times New Roman" w:hAnsi="Times New Roman" w:cs="Times New Roman"/>
              </w:rPr>
            </w:pPr>
            <w:r w:rsidRPr="00A63F74">
              <w:rPr>
                <w:rFonts w:ascii="Times New Roman" w:eastAsia="Times New Roman" w:hAnsi="Times New Roman" w:cs="Times New Roman"/>
                <w:color w:val="000000"/>
                <w:kern w:val="0"/>
                <w:sz w:val="22"/>
                <w:szCs w:val="22"/>
                <w14:ligatures w14:val="none"/>
              </w:rPr>
              <w:t>0.0</w:t>
            </w:r>
            <w:r>
              <w:rPr>
                <w:rFonts w:ascii="Times New Roman" w:eastAsia="Times New Roman" w:hAnsi="Times New Roman" w:cs="Times New Roman"/>
                <w:color w:val="000000"/>
                <w:kern w:val="0"/>
                <w:sz w:val="22"/>
                <w:szCs w:val="22"/>
                <w14:ligatures w14:val="none"/>
              </w:rPr>
              <w:t>8</w:t>
            </w:r>
          </w:p>
        </w:tc>
        <w:tc>
          <w:tcPr>
            <w:tcW w:w="2105" w:type="dxa"/>
            <w:vAlign w:val="bottom"/>
          </w:tcPr>
          <w:p w14:paraId="20EDFAA9" w14:textId="77777777" w:rsidR="004E1541" w:rsidRPr="00A63F74" w:rsidRDefault="004E1541" w:rsidP="004933A7">
            <w:pPr>
              <w:jc w:val="center"/>
              <w:rPr>
                <w:rFonts w:ascii="Times New Roman" w:hAnsi="Times New Roman" w:cs="Times New Roman"/>
              </w:rPr>
            </w:pPr>
            <w:r w:rsidRPr="00A63F74">
              <w:rPr>
                <w:rFonts w:ascii="Times New Roman" w:eastAsia="Times New Roman" w:hAnsi="Times New Roman" w:cs="Times New Roman"/>
                <w:color w:val="000000"/>
                <w:kern w:val="0"/>
                <w:sz w:val="22"/>
                <w:szCs w:val="22"/>
                <w14:ligatures w14:val="none"/>
              </w:rPr>
              <w:t>0.1</w:t>
            </w:r>
            <w:r>
              <w:rPr>
                <w:rFonts w:ascii="Times New Roman" w:eastAsia="Times New Roman" w:hAnsi="Times New Roman" w:cs="Times New Roman"/>
                <w:color w:val="000000"/>
                <w:kern w:val="0"/>
                <w:sz w:val="22"/>
                <w:szCs w:val="22"/>
                <w14:ligatures w14:val="none"/>
              </w:rPr>
              <w:t>2</w:t>
            </w:r>
          </w:p>
        </w:tc>
      </w:tr>
      <w:tr w:rsidR="004E1541" w:rsidRPr="00A63F74" w14:paraId="3447A116" w14:textId="77777777" w:rsidTr="004933A7">
        <w:tc>
          <w:tcPr>
            <w:tcW w:w="2340" w:type="dxa"/>
            <w:vAlign w:val="bottom"/>
          </w:tcPr>
          <w:p w14:paraId="32A92E04" w14:textId="77777777" w:rsidR="004E1541" w:rsidRPr="00A63F74" w:rsidRDefault="004E1541" w:rsidP="004933A7">
            <w:pP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W x N</w:t>
            </w:r>
          </w:p>
        </w:tc>
        <w:tc>
          <w:tcPr>
            <w:tcW w:w="1400" w:type="dxa"/>
            <w:vAlign w:val="bottom"/>
          </w:tcPr>
          <w:p w14:paraId="1F572446" w14:textId="77777777" w:rsidR="004E1541" w:rsidRPr="00A63F74" w:rsidRDefault="004E1541" w:rsidP="004933A7">
            <w:pPr>
              <w:jc w:val="center"/>
              <w:rPr>
                <w:rFonts w:ascii="Times New Roman" w:hAnsi="Times New Roman" w:cs="Times New Roman"/>
              </w:rPr>
            </w:pPr>
            <w:r w:rsidRPr="00A63F74">
              <w:rPr>
                <w:rFonts w:ascii="Times New Roman" w:eastAsia="Times New Roman" w:hAnsi="Times New Roman" w:cs="Times New Roman"/>
                <w:color w:val="000000"/>
                <w:kern w:val="0"/>
                <w:sz w:val="22"/>
                <w:szCs w:val="22"/>
                <w14:ligatures w14:val="none"/>
              </w:rPr>
              <w:t>0.35</w:t>
            </w:r>
          </w:p>
        </w:tc>
        <w:tc>
          <w:tcPr>
            <w:tcW w:w="2105" w:type="dxa"/>
            <w:vAlign w:val="bottom"/>
          </w:tcPr>
          <w:p w14:paraId="6D175C95" w14:textId="77777777" w:rsidR="004E1541" w:rsidRPr="00A63F74" w:rsidRDefault="004E1541" w:rsidP="004933A7">
            <w:pPr>
              <w:jc w:val="center"/>
              <w:rPr>
                <w:rFonts w:ascii="Times New Roman" w:hAnsi="Times New Roman" w:cs="Times New Roman"/>
              </w:rPr>
            </w:pPr>
            <w:r w:rsidRPr="00A63F74">
              <w:rPr>
                <w:rFonts w:ascii="Times New Roman" w:eastAsia="Times New Roman" w:hAnsi="Times New Roman" w:cs="Times New Roman"/>
                <w:b/>
                <w:color w:val="000000"/>
                <w:kern w:val="0"/>
                <w:sz w:val="22"/>
                <w:szCs w:val="22"/>
                <w14:ligatures w14:val="none"/>
              </w:rPr>
              <w:t>0.0</w:t>
            </w:r>
            <w:r>
              <w:rPr>
                <w:rFonts w:ascii="Times New Roman" w:eastAsia="Times New Roman" w:hAnsi="Times New Roman" w:cs="Times New Roman"/>
                <w:b/>
                <w:color w:val="000000"/>
                <w:kern w:val="0"/>
                <w:sz w:val="22"/>
                <w:szCs w:val="22"/>
                <w14:ligatures w14:val="none"/>
              </w:rPr>
              <w:t>3</w:t>
            </w:r>
          </w:p>
        </w:tc>
      </w:tr>
      <w:tr w:rsidR="004E1541" w:rsidRPr="00A63F74" w14:paraId="150456A1" w14:textId="77777777" w:rsidTr="004933A7">
        <w:tc>
          <w:tcPr>
            <w:tcW w:w="2340" w:type="dxa"/>
            <w:vAlign w:val="bottom"/>
          </w:tcPr>
          <w:p w14:paraId="3AFBA4A1" w14:textId="77777777" w:rsidR="004E1541" w:rsidRPr="00A63F74" w:rsidRDefault="004E1541" w:rsidP="004933A7">
            <w:pP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W x Y</w:t>
            </w:r>
          </w:p>
        </w:tc>
        <w:tc>
          <w:tcPr>
            <w:tcW w:w="1400" w:type="dxa"/>
            <w:vAlign w:val="bottom"/>
          </w:tcPr>
          <w:p w14:paraId="62E793F2" w14:textId="77777777" w:rsidR="004E1541" w:rsidRPr="00A63F74" w:rsidRDefault="004E1541" w:rsidP="004933A7">
            <w:pPr>
              <w:jc w:val="center"/>
              <w:rPr>
                <w:rFonts w:ascii="Times New Roman" w:hAnsi="Times New Roman" w:cs="Times New Roman"/>
              </w:rPr>
            </w:pPr>
            <w:r w:rsidRPr="00A63F74">
              <w:rPr>
                <w:rFonts w:ascii="Times New Roman" w:eastAsia="Times New Roman" w:hAnsi="Times New Roman" w:cs="Times New Roman"/>
                <w:color w:val="000000"/>
                <w:kern w:val="0"/>
                <w:sz w:val="22"/>
                <w:szCs w:val="22"/>
                <w14:ligatures w14:val="none"/>
              </w:rPr>
              <w:t>0.4</w:t>
            </w:r>
            <w:r>
              <w:rPr>
                <w:rFonts w:ascii="Times New Roman" w:eastAsia="Times New Roman" w:hAnsi="Times New Roman" w:cs="Times New Roman"/>
                <w:color w:val="000000"/>
                <w:kern w:val="0"/>
                <w:sz w:val="22"/>
                <w:szCs w:val="22"/>
                <w14:ligatures w14:val="none"/>
              </w:rPr>
              <w:t>4</w:t>
            </w:r>
          </w:p>
        </w:tc>
        <w:tc>
          <w:tcPr>
            <w:tcW w:w="2105" w:type="dxa"/>
            <w:vAlign w:val="bottom"/>
          </w:tcPr>
          <w:p w14:paraId="6923947C" w14:textId="77777777" w:rsidR="004E1541" w:rsidRPr="00A63F74" w:rsidRDefault="004E1541" w:rsidP="004933A7">
            <w:pPr>
              <w:jc w:val="center"/>
              <w:rPr>
                <w:rFonts w:ascii="Times New Roman" w:hAnsi="Times New Roman" w:cs="Times New Roman"/>
              </w:rPr>
            </w:pPr>
            <w:r w:rsidRPr="00A63F74">
              <w:rPr>
                <w:rFonts w:ascii="Times New Roman" w:eastAsia="Times New Roman" w:hAnsi="Times New Roman" w:cs="Times New Roman"/>
                <w:color w:val="000000"/>
                <w:kern w:val="0"/>
                <w:sz w:val="22"/>
                <w:szCs w:val="22"/>
                <w14:ligatures w14:val="none"/>
              </w:rPr>
              <w:t>0.11</w:t>
            </w:r>
          </w:p>
        </w:tc>
      </w:tr>
      <w:tr w:rsidR="004E1541" w:rsidRPr="00A63F74" w14:paraId="68CC7A08" w14:textId="77777777" w:rsidTr="004933A7">
        <w:tc>
          <w:tcPr>
            <w:tcW w:w="2340" w:type="dxa"/>
            <w:vAlign w:val="bottom"/>
          </w:tcPr>
          <w:p w14:paraId="627C2272" w14:textId="77777777" w:rsidR="004E1541" w:rsidRPr="00A63F74" w:rsidRDefault="004E1541" w:rsidP="004933A7">
            <w:pP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N x Y</w:t>
            </w:r>
          </w:p>
        </w:tc>
        <w:tc>
          <w:tcPr>
            <w:tcW w:w="1400" w:type="dxa"/>
            <w:vAlign w:val="bottom"/>
          </w:tcPr>
          <w:p w14:paraId="4F4265F3" w14:textId="77777777" w:rsidR="004E1541" w:rsidRPr="00A63F74" w:rsidRDefault="004E1541" w:rsidP="004933A7">
            <w:pPr>
              <w:jc w:val="center"/>
              <w:rPr>
                <w:rFonts w:ascii="Times New Roman" w:hAnsi="Times New Roman" w:cs="Times New Roman"/>
              </w:rPr>
            </w:pPr>
            <w:r w:rsidRPr="00A63F74">
              <w:rPr>
                <w:rFonts w:ascii="Times New Roman" w:eastAsia="Times New Roman" w:hAnsi="Times New Roman" w:cs="Times New Roman"/>
                <w:color w:val="000000"/>
                <w:kern w:val="0"/>
                <w:sz w:val="22"/>
                <w:szCs w:val="22"/>
                <w14:ligatures w14:val="none"/>
              </w:rPr>
              <w:t>0.48</w:t>
            </w:r>
          </w:p>
        </w:tc>
        <w:tc>
          <w:tcPr>
            <w:tcW w:w="2105" w:type="dxa"/>
            <w:vAlign w:val="bottom"/>
          </w:tcPr>
          <w:p w14:paraId="414E02C1" w14:textId="77777777" w:rsidR="004E1541" w:rsidRPr="00A63F74" w:rsidRDefault="004E1541" w:rsidP="004933A7">
            <w:pPr>
              <w:jc w:val="center"/>
              <w:rPr>
                <w:rFonts w:ascii="Times New Roman" w:hAnsi="Times New Roman" w:cs="Times New Roman"/>
              </w:rPr>
            </w:pPr>
            <w:r w:rsidRPr="00A63F74">
              <w:rPr>
                <w:rFonts w:ascii="Times New Roman" w:eastAsia="Times New Roman" w:hAnsi="Times New Roman" w:cs="Times New Roman"/>
                <w:color w:val="000000"/>
                <w:kern w:val="0"/>
                <w:sz w:val="22"/>
                <w:szCs w:val="22"/>
                <w14:ligatures w14:val="none"/>
              </w:rPr>
              <w:t>0.57</w:t>
            </w:r>
          </w:p>
        </w:tc>
      </w:tr>
      <w:tr w:rsidR="004E1541" w:rsidRPr="00A63F74" w14:paraId="43A17AC0" w14:textId="77777777" w:rsidTr="004933A7">
        <w:tc>
          <w:tcPr>
            <w:tcW w:w="2340" w:type="dxa"/>
            <w:vAlign w:val="bottom"/>
          </w:tcPr>
          <w:p w14:paraId="07726F88" w14:textId="77777777" w:rsidR="004E1541" w:rsidRPr="00A63F74" w:rsidRDefault="004E1541" w:rsidP="004933A7">
            <w:pP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W x N x Y</w:t>
            </w:r>
          </w:p>
        </w:tc>
        <w:tc>
          <w:tcPr>
            <w:tcW w:w="1400" w:type="dxa"/>
            <w:vAlign w:val="bottom"/>
          </w:tcPr>
          <w:p w14:paraId="4C2D7A17" w14:textId="77777777" w:rsidR="004E1541" w:rsidRPr="00A63F74" w:rsidRDefault="004E1541" w:rsidP="004933A7">
            <w:pPr>
              <w:jc w:val="center"/>
              <w:rPr>
                <w:rFonts w:ascii="Times New Roman" w:hAnsi="Times New Roman" w:cs="Times New Roman"/>
              </w:rPr>
            </w:pPr>
            <w:r w:rsidRPr="00A63F74">
              <w:rPr>
                <w:rFonts w:ascii="Times New Roman" w:eastAsia="Times New Roman" w:hAnsi="Times New Roman" w:cs="Times New Roman"/>
                <w:color w:val="000000"/>
                <w:kern w:val="0"/>
                <w:sz w:val="22"/>
                <w:szCs w:val="22"/>
                <w14:ligatures w14:val="none"/>
              </w:rPr>
              <w:t>0.83</w:t>
            </w:r>
          </w:p>
        </w:tc>
        <w:tc>
          <w:tcPr>
            <w:tcW w:w="2105" w:type="dxa"/>
            <w:vAlign w:val="bottom"/>
          </w:tcPr>
          <w:p w14:paraId="07B19B5A" w14:textId="77777777" w:rsidR="004E1541" w:rsidRPr="00A63F74" w:rsidRDefault="004E1541" w:rsidP="004933A7">
            <w:pPr>
              <w:jc w:val="center"/>
              <w:rPr>
                <w:rFonts w:ascii="Times New Roman" w:hAnsi="Times New Roman" w:cs="Times New Roman"/>
              </w:rPr>
            </w:pPr>
            <w:r w:rsidRPr="00A63F74">
              <w:rPr>
                <w:rFonts w:ascii="Times New Roman" w:eastAsia="Times New Roman" w:hAnsi="Times New Roman" w:cs="Times New Roman"/>
                <w:color w:val="000000"/>
                <w:kern w:val="0"/>
                <w:sz w:val="22"/>
                <w:szCs w:val="22"/>
                <w14:ligatures w14:val="none"/>
              </w:rPr>
              <w:t>0.1</w:t>
            </w:r>
            <w:r>
              <w:rPr>
                <w:rFonts w:ascii="Times New Roman" w:eastAsia="Times New Roman" w:hAnsi="Times New Roman" w:cs="Times New Roman"/>
                <w:color w:val="000000"/>
                <w:kern w:val="0"/>
                <w:sz w:val="22"/>
                <w:szCs w:val="22"/>
                <w14:ligatures w14:val="none"/>
              </w:rPr>
              <w:t>7</w:t>
            </w:r>
          </w:p>
        </w:tc>
      </w:tr>
    </w:tbl>
    <w:p w14:paraId="24EEF44A" w14:textId="77777777" w:rsidR="004E1541" w:rsidRDefault="004E1541" w:rsidP="004E1541">
      <w:pPr>
        <w:rPr>
          <w:rFonts w:ascii="Times New Roman" w:hAnsi="Times New Roman" w:cs="Times New Roman"/>
        </w:rPr>
      </w:pPr>
    </w:p>
    <w:p w14:paraId="7E1E7ADE" w14:textId="77777777" w:rsidR="004E1541" w:rsidRDefault="004E1541" w:rsidP="004E1541">
      <w:pPr>
        <w:rPr>
          <w:rFonts w:ascii="Times New Roman" w:hAnsi="Times New Roman" w:cs="Times New Roman"/>
        </w:rPr>
      </w:pPr>
    </w:p>
    <w:p w14:paraId="725C9B7E" w14:textId="77777777" w:rsidR="004E1541" w:rsidRDefault="004E1541" w:rsidP="004E1541">
      <w:pPr>
        <w:rPr>
          <w:rFonts w:ascii="Times New Roman" w:hAnsi="Times New Roman" w:cs="Times New Roman"/>
        </w:rPr>
      </w:pPr>
    </w:p>
    <w:p w14:paraId="65C632EC" w14:textId="77777777" w:rsidR="004E1541" w:rsidRPr="00A63F74" w:rsidRDefault="004E1541" w:rsidP="004E1541">
      <w:pPr>
        <w:rPr>
          <w:rFonts w:ascii="Times New Roman" w:hAnsi="Times New Roman" w:cs="Times New Roman"/>
        </w:rPr>
      </w:pPr>
      <w:r w:rsidRPr="00621A5E">
        <w:rPr>
          <w:rFonts w:ascii="Times New Roman" w:hAnsi="Times New Roman" w:cs="Times New Roman"/>
          <w:b/>
          <w:bCs/>
        </w:rPr>
        <w:t>Table S</w:t>
      </w:r>
      <w:r>
        <w:rPr>
          <w:rFonts w:ascii="Times New Roman" w:hAnsi="Times New Roman" w:cs="Times New Roman"/>
          <w:b/>
          <w:bCs/>
        </w:rPr>
        <w:t>3</w:t>
      </w:r>
      <w:r>
        <w:rPr>
          <w:rFonts w:ascii="Times New Roman" w:hAnsi="Times New Roman" w:cs="Times New Roman"/>
        </w:rPr>
        <w:t>.</w:t>
      </w:r>
      <w:r w:rsidRPr="00A63F74">
        <w:rPr>
          <w:rFonts w:ascii="Times New Roman" w:hAnsi="Times New Roman" w:cs="Times New Roman"/>
        </w:rPr>
        <w:t xml:space="preserve"> Analysis of variance summary statistics for </w:t>
      </w:r>
      <w:r>
        <w:rPr>
          <w:rFonts w:ascii="Times New Roman" w:hAnsi="Times New Roman" w:cs="Times New Roman"/>
        </w:rPr>
        <w:t>maize</w:t>
      </w:r>
      <w:r w:rsidRPr="00A63F74">
        <w:rPr>
          <w:rFonts w:ascii="Times New Roman" w:hAnsi="Times New Roman" w:cs="Times New Roman"/>
        </w:rPr>
        <w:t xml:space="preserve"> nitrogen uptake rates</w:t>
      </w:r>
      <w:r>
        <w:rPr>
          <w:rFonts w:ascii="Times New Roman" w:hAnsi="Times New Roman" w:cs="Times New Roman"/>
        </w:rPr>
        <w:t xml:space="preserve"> across the growing season</w:t>
      </w:r>
      <w:r w:rsidRPr="00A63F74">
        <w:rPr>
          <w:rFonts w:ascii="Times New Roman" w:hAnsi="Times New Roman" w:cs="Times New Roman"/>
        </w:rPr>
        <w:t xml:space="preserve"> (Fig. </w:t>
      </w:r>
      <w:r>
        <w:rPr>
          <w:rFonts w:ascii="Times New Roman" w:hAnsi="Times New Roman" w:cs="Times New Roman"/>
        </w:rPr>
        <w:t>7b</w:t>
      </w:r>
      <w:r w:rsidRPr="00A63F74">
        <w:rPr>
          <w:rFonts w:ascii="Times New Roman" w:hAnsi="Times New Roman" w:cs="Times New Roman"/>
        </w:rPr>
        <w:t xml:space="preserve">). Bold values indicate significance at </w:t>
      </w:r>
      <w:r w:rsidRPr="00A63F74">
        <w:rPr>
          <w:rFonts w:ascii="Times New Roman" w:hAnsi="Times New Roman" w:cs="Times New Roman"/>
          <w:i/>
          <w:iCs/>
        </w:rPr>
        <w:t>a</w:t>
      </w:r>
      <w:r w:rsidRPr="00A63F74">
        <w:rPr>
          <w:rFonts w:ascii="Times New Roman" w:hAnsi="Times New Roman" w:cs="Times New Roman"/>
        </w:rPr>
        <w:t xml:space="preserve"> &lt; 0.05.</w:t>
      </w:r>
    </w:p>
    <w:tbl>
      <w:tblPr>
        <w:tblStyle w:val="TableGrid"/>
        <w:tblpPr w:leftFromText="180" w:rightFromText="180" w:vertAnchor="text" w:horzAnchor="margin" w:tblpY="28"/>
        <w:tblW w:w="0" w:type="auto"/>
        <w:tblLook w:val="04A0" w:firstRow="1" w:lastRow="0" w:firstColumn="1" w:lastColumn="0" w:noHBand="0" w:noVBand="1"/>
      </w:tblPr>
      <w:tblGrid>
        <w:gridCol w:w="2520"/>
        <w:gridCol w:w="1165"/>
      </w:tblGrid>
      <w:tr w:rsidR="004E1541" w:rsidRPr="00A63F74" w14:paraId="30B91099" w14:textId="77777777" w:rsidTr="004933A7">
        <w:tc>
          <w:tcPr>
            <w:tcW w:w="2520" w:type="dxa"/>
            <w:tcBorders>
              <w:top w:val="nil"/>
              <w:left w:val="nil"/>
              <w:bottom w:val="single" w:sz="4" w:space="0" w:color="auto"/>
              <w:right w:val="nil"/>
            </w:tcBorders>
          </w:tcPr>
          <w:p w14:paraId="7F9C7533" w14:textId="77777777" w:rsidR="004E1541" w:rsidRPr="00A63F74" w:rsidRDefault="004E1541" w:rsidP="004933A7">
            <w:pPr>
              <w:jc w:val="center"/>
              <w:rPr>
                <w:rFonts w:ascii="Times New Roman" w:hAnsi="Times New Roman" w:cs="Times New Roman"/>
                <w:b/>
                <w:bCs w:val="0"/>
              </w:rPr>
            </w:pPr>
          </w:p>
          <w:p w14:paraId="30493431" w14:textId="77777777" w:rsidR="004E1541" w:rsidRPr="00A63F74" w:rsidRDefault="004E1541" w:rsidP="004933A7">
            <w:pPr>
              <w:jc w:val="center"/>
              <w:rPr>
                <w:rFonts w:ascii="Times New Roman" w:hAnsi="Times New Roman" w:cs="Times New Roman"/>
                <w:b/>
                <w:bCs w:val="0"/>
              </w:rPr>
            </w:pPr>
            <w:r w:rsidRPr="00A63F74">
              <w:rPr>
                <w:rFonts w:ascii="Times New Roman" w:hAnsi="Times New Roman" w:cs="Times New Roman"/>
                <w:b/>
              </w:rPr>
              <w:t>Effect</w:t>
            </w:r>
          </w:p>
        </w:tc>
        <w:tc>
          <w:tcPr>
            <w:tcW w:w="1165" w:type="dxa"/>
            <w:tcBorders>
              <w:top w:val="nil"/>
              <w:left w:val="nil"/>
              <w:bottom w:val="single" w:sz="4" w:space="0" w:color="auto"/>
              <w:right w:val="nil"/>
            </w:tcBorders>
          </w:tcPr>
          <w:p w14:paraId="03640FA6" w14:textId="77777777" w:rsidR="004E1541" w:rsidRPr="00A63F74" w:rsidRDefault="004E1541" w:rsidP="004933A7">
            <w:pPr>
              <w:jc w:val="center"/>
              <w:rPr>
                <w:rFonts w:ascii="Times New Roman" w:hAnsi="Times New Roman" w:cs="Times New Roman"/>
                <w:b/>
                <w:bCs w:val="0"/>
              </w:rPr>
            </w:pPr>
            <w:r w:rsidRPr="00A63F74">
              <w:rPr>
                <w:rFonts w:ascii="Times New Roman" w:hAnsi="Times New Roman" w:cs="Times New Roman"/>
                <w:b/>
              </w:rPr>
              <w:t>Maize N uptake Rate</w:t>
            </w:r>
          </w:p>
        </w:tc>
      </w:tr>
      <w:tr w:rsidR="004E1541" w:rsidRPr="00A63F74" w14:paraId="7DFBA811" w14:textId="77777777" w:rsidTr="004933A7">
        <w:tc>
          <w:tcPr>
            <w:tcW w:w="2520" w:type="dxa"/>
            <w:tcBorders>
              <w:top w:val="single" w:sz="4" w:space="0" w:color="auto"/>
              <w:left w:val="nil"/>
              <w:bottom w:val="nil"/>
              <w:right w:val="nil"/>
            </w:tcBorders>
          </w:tcPr>
          <w:p w14:paraId="46BE8763" w14:textId="77777777" w:rsidR="004E1541" w:rsidRPr="00A63F74" w:rsidRDefault="004E1541" w:rsidP="004933A7">
            <w:pPr>
              <w:rPr>
                <w:rFonts w:ascii="Times New Roman" w:hAnsi="Times New Roman" w:cs="Times New Roman"/>
              </w:rPr>
            </w:pPr>
            <w:r>
              <w:rPr>
                <w:rFonts w:ascii="Times New Roman" w:hAnsi="Times New Roman" w:cs="Times New Roman"/>
              </w:rPr>
              <w:t>Water Availability</w:t>
            </w:r>
            <w:r w:rsidRPr="00A63F74">
              <w:rPr>
                <w:rFonts w:ascii="Times New Roman" w:hAnsi="Times New Roman" w:cs="Times New Roman"/>
              </w:rPr>
              <w:t xml:space="preserve"> (W)</w:t>
            </w:r>
          </w:p>
        </w:tc>
        <w:tc>
          <w:tcPr>
            <w:tcW w:w="1165" w:type="dxa"/>
            <w:tcBorders>
              <w:top w:val="single" w:sz="4" w:space="0" w:color="auto"/>
              <w:left w:val="nil"/>
              <w:bottom w:val="nil"/>
              <w:right w:val="nil"/>
            </w:tcBorders>
          </w:tcPr>
          <w:p w14:paraId="165CB796" w14:textId="77777777" w:rsidR="004E1541" w:rsidRPr="00A63F74" w:rsidRDefault="004E1541" w:rsidP="004933A7">
            <w:pPr>
              <w:rPr>
                <w:rFonts w:ascii="Times New Roman" w:hAnsi="Times New Roman" w:cs="Times New Roman"/>
              </w:rPr>
            </w:pPr>
            <w:r w:rsidRPr="00A63F74">
              <w:rPr>
                <w:rFonts w:ascii="Times New Roman" w:hAnsi="Times New Roman" w:cs="Times New Roman"/>
              </w:rPr>
              <w:t>0.11</w:t>
            </w:r>
          </w:p>
        </w:tc>
      </w:tr>
      <w:tr w:rsidR="004E1541" w:rsidRPr="00A63F74" w14:paraId="24F345C1" w14:textId="77777777" w:rsidTr="004933A7">
        <w:tc>
          <w:tcPr>
            <w:tcW w:w="2520" w:type="dxa"/>
            <w:tcBorders>
              <w:top w:val="nil"/>
              <w:left w:val="nil"/>
              <w:bottom w:val="nil"/>
              <w:right w:val="nil"/>
            </w:tcBorders>
          </w:tcPr>
          <w:p w14:paraId="3A6B8551" w14:textId="77777777" w:rsidR="004E1541" w:rsidRPr="00A63F74" w:rsidRDefault="004E1541" w:rsidP="004933A7">
            <w:pPr>
              <w:rPr>
                <w:rFonts w:ascii="Times New Roman" w:hAnsi="Times New Roman" w:cs="Times New Roman"/>
              </w:rPr>
            </w:pPr>
            <w:r w:rsidRPr="00A63F74">
              <w:rPr>
                <w:rFonts w:ascii="Times New Roman" w:hAnsi="Times New Roman" w:cs="Times New Roman"/>
              </w:rPr>
              <w:t>N fertilizer (N)</w:t>
            </w:r>
          </w:p>
        </w:tc>
        <w:tc>
          <w:tcPr>
            <w:tcW w:w="1165" w:type="dxa"/>
            <w:tcBorders>
              <w:top w:val="nil"/>
              <w:left w:val="nil"/>
              <w:bottom w:val="nil"/>
              <w:right w:val="nil"/>
            </w:tcBorders>
          </w:tcPr>
          <w:p w14:paraId="49E6590E" w14:textId="77777777" w:rsidR="004E1541" w:rsidRPr="00A63F74" w:rsidRDefault="004E1541" w:rsidP="004933A7">
            <w:pPr>
              <w:rPr>
                <w:rFonts w:ascii="Times New Roman" w:hAnsi="Times New Roman" w:cs="Times New Roman"/>
                <w:b/>
                <w:bCs w:val="0"/>
              </w:rPr>
            </w:pPr>
            <w:r w:rsidRPr="00A63F74">
              <w:rPr>
                <w:rFonts w:ascii="Times New Roman" w:hAnsi="Times New Roman" w:cs="Times New Roman"/>
                <w:b/>
              </w:rPr>
              <w:t>&lt; 0.01</w:t>
            </w:r>
          </w:p>
        </w:tc>
      </w:tr>
      <w:tr w:rsidR="004E1541" w:rsidRPr="00A63F74" w14:paraId="23D0B55A" w14:textId="77777777" w:rsidTr="004933A7">
        <w:tc>
          <w:tcPr>
            <w:tcW w:w="2520" w:type="dxa"/>
            <w:tcBorders>
              <w:top w:val="nil"/>
              <w:left w:val="nil"/>
              <w:bottom w:val="nil"/>
              <w:right w:val="nil"/>
            </w:tcBorders>
          </w:tcPr>
          <w:p w14:paraId="23C7C486" w14:textId="77777777" w:rsidR="004E1541" w:rsidRPr="00A63F74" w:rsidRDefault="004E1541" w:rsidP="004933A7">
            <w:pPr>
              <w:rPr>
                <w:rFonts w:ascii="Times New Roman" w:hAnsi="Times New Roman" w:cs="Times New Roman"/>
              </w:rPr>
            </w:pPr>
            <w:r w:rsidRPr="00A63F74">
              <w:rPr>
                <w:rFonts w:ascii="Times New Roman" w:hAnsi="Times New Roman" w:cs="Times New Roman"/>
              </w:rPr>
              <w:t>Growth Stage (GS)</w:t>
            </w:r>
          </w:p>
        </w:tc>
        <w:tc>
          <w:tcPr>
            <w:tcW w:w="1165" w:type="dxa"/>
            <w:tcBorders>
              <w:top w:val="nil"/>
              <w:left w:val="nil"/>
              <w:bottom w:val="nil"/>
              <w:right w:val="nil"/>
            </w:tcBorders>
          </w:tcPr>
          <w:p w14:paraId="41CB0020" w14:textId="77777777" w:rsidR="004E1541" w:rsidRPr="00A63F74" w:rsidRDefault="004E1541" w:rsidP="004933A7">
            <w:pPr>
              <w:rPr>
                <w:rFonts w:ascii="Times New Roman" w:hAnsi="Times New Roman" w:cs="Times New Roman"/>
              </w:rPr>
            </w:pPr>
            <w:r w:rsidRPr="00A63F74">
              <w:rPr>
                <w:rFonts w:ascii="Times New Roman" w:hAnsi="Times New Roman" w:cs="Times New Roman"/>
                <w:b/>
              </w:rPr>
              <w:t>&lt; 0.01</w:t>
            </w:r>
          </w:p>
        </w:tc>
      </w:tr>
      <w:tr w:rsidR="004E1541" w:rsidRPr="00A63F74" w14:paraId="3ACCD9E9" w14:textId="77777777" w:rsidTr="004933A7">
        <w:tc>
          <w:tcPr>
            <w:tcW w:w="2520" w:type="dxa"/>
            <w:tcBorders>
              <w:top w:val="nil"/>
              <w:left w:val="nil"/>
              <w:bottom w:val="nil"/>
              <w:right w:val="nil"/>
            </w:tcBorders>
          </w:tcPr>
          <w:p w14:paraId="18C9FC7D" w14:textId="77777777" w:rsidR="004E1541" w:rsidRPr="00A63F74" w:rsidRDefault="004E1541" w:rsidP="004933A7">
            <w:pPr>
              <w:rPr>
                <w:rFonts w:ascii="Times New Roman" w:hAnsi="Times New Roman" w:cs="Times New Roman"/>
              </w:rPr>
            </w:pPr>
            <w:r w:rsidRPr="00A63F74">
              <w:rPr>
                <w:rFonts w:ascii="Times New Roman" w:hAnsi="Times New Roman" w:cs="Times New Roman"/>
              </w:rPr>
              <w:t>W x N</w:t>
            </w:r>
          </w:p>
        </w:tc>
        <w:tc>
          <w:tcPr>
            <w:tcW w:w="1165" w:type="dxa"/>
            <w:tcBorders>
              <w:top w:val="nil"/>
              <w:left w:val="nil"/>
              <w:bottom w:val="nil"/>
              <w:right w:val="nil"/>
            </w:tcBorders>
          </w:tcPr>
          <w:p w14:paraId="17E80321" w14:textId="77777777" w:rsidR="004E1541" w:rsidRPr="00A63F74" w:rsidRDefault="004E1541" w:rsidP="004933A7">
            <w:pPr>
              <w:rPr>
                <w:rFonts w:ascii="Times New Roman" w:hAnsi="Times New Roman" w:cs="Times New Roman"/>
              </w:rPr>
            </w:pPr>
            <w:r w:rsidRPr="00A63F74">
              <w:rPr>
                <w:rFonts w:ascii="Times New Roman" w:hAnsi="Times New Roman" w:cs="Times New Roman"/>
              </w:rPr>
              <w:t>0.3</w:t>
            </w:r>
          </w:p>
        </w:tc>
      </w:tr>
      <w:tr w:rsidR="004E1541" w:rsidRPr="00A63F74" w14:paraId="69A6019C" w14:textId="77777777" w:rsidTr="004933A7">
        <w:tc>
          <w:tcPr>
            <w:tcW w:w="2520" w:type="dxa"/>
            <w:tcBorders>
              <w:top w:val="nil"/>
              <w:left w:val="nil"/>
              <w:bottom w:val="nil"/>
              <w:right w:val="nil"/>
            </w:tcBorders>
          </w:tcPr>
          <w:p w14:paraId="5FD0A013" w14:textId="77777777" w:rsidR="004E1541" w:rsidRPr="00A63F74" w:rsidRDefault="004E1541" w:rsidP="004933A7">
            <w:pPr>
              <w:rPr>
                <w:rFonts w:ascii="Times New Roman" w:hAnsi="Times New Roman" w:cs="Times New Roman"/>
              </w:rPr>
            </w:pPr>
            <w:r w:rsidRPr="00A63F74">
              <w:rPr>
                <w:rFonts w:ascii="Times New Roman" w:hAnsi="Times New Roman" w:cs="Times New Roman"/>
              </w:rPr>
              <w:t>W x GS</w:t>
            </w:r>
          </w:p>
        </w:tc>
        <w:tc>
          <w:tcPr>
            <w:tcW w:w="1165" w:type="dxa"/>
            <w:tcBorders>
              <w:top w:val="nil"/>
              <w:left w:val="nil"/>
              <w:bottom w:val="nil"/>
              <w:right w:val="nil"/>
            </w:tcBorders>
          </w:tcPr>
          <w:p w14:paraId="6199F056" w14:textId="77777777" w:rsidR="004E1541" w:rsidRPr="00A63F74" w:rsidRDefault="004E1541" w:rsidP="004933A7">
            <w:pPr>
              <w:rPr>
                <w:rFonts w:ascii="Times New Roman" w:hAnsi="Times New Roman" w:cs="Times New Roman"/>
              </w:rPr>
            </w:pPr>
            <w:r w:rsidRPr="00A63F74">
              <w:rPr>
                <w:rFonts w:ascii="Times New Roman" w:hAnsi="Times New Roman" w:cs="Times New Roman"/>
                <w:b/>
              </w:rPr>
              <w:t>&lt; 0.01</w:t>
            </w:r>
          </w:p>
        </w:tc>
      </w:tr>
      <w:tr w:rsidR="004E1541" w:rsidRPr="00A63F74" w14:paraId="73A01C91" w14:textId="77777777" w:rsidTr="004933A7">
        <w:tc>
          <w:tcPr>
            <w:tcW w:w="2520" w:type="dxa"/>
            <w:tcBorders>
              <w:top w:val="nil"/>
              <w:left w:val="nil"/>
              <w:bottom w:val="nil"/>
              <w:right w:val="nil"/>
            </w:tcBorders>
          </w:tcPr>
          <w:p w14:paraId="2098ACDE" w14:textId="77777777" w:rsidR="004E1541" w:rsidRPr="00A63F74" w:rsidRDefault="004E1541" w:rsidP="004933A7">
            <w:pPr>
              <w:rPr>
                <w:rFonts w:ascii="Times New Roman" w:hAnsi="Times New Roman" w:cs="Times New Roman"/>
              </w:rPr>
            </w:pPr>
            <w:r w:rsidRPr="00A63F74">
              <w:rPr>
                <w:rFonts w:ascii="Times New Roman" w:hAnsi="Times New Roman" w:cs="Times New Roman"/>
              </w:rPr>
              <w:t>N x GS</w:t>
            </w:r>
          </w:p>
        </w:tc>
        <w:tc>
          <w:tcPr>
            <w:tcW w:w="1165" w:type="dxa"/>
            <w:tcBorders>
              <w:top w:val="nil"/>
              <w:left w:val="nil"/>
              <w:bottom w:val="nil"/>
              <w:right w:val="nil"/>
            </w:tcBorders>
          </w:tcPr>
          <w:p w14:paraId="1C2C8968" w14:textId="77777777" w:rsidR="004E1541" w:rsidRPr="00A63F74" w:rsidRDefault="004E1541" w:rsidP="004933A7">
            <w:pPr>
              <w:rPr>
                <w:rFonts w:ascii="Times New Roman" w:hAnsi="Times New Roman" w:cs="Times New Roman"/>
              </w:rPr>
            </w:pPr>
            <w:r w:rsidRPr="00A63F74">
              <w:rPr>
                <w:rFonts w:ascii="Times New Roman" w:hAnsi="Times New Roman" w:cs="Times New Roman"/>
                <w:b/>
              </w:rPr>
              <w:t>&lt; 0.01</w:t>
            </w:r>
          </w:p>
        </w:tc>
      </w:tr>
      <w:tr w:rsidR="004E1541" w:rsidRPr="00A63F74" w14:paraId="71C9C97C" w14:textId="77777777" w:rsidTr="004933A7">
        <w:trPr>
          <w:trHeight w:val="383"/>
        </w:trPr>
        <w:tc>
          <w:tcPr>
            <w:tcW w:w="2520" w:type="dxa"/>
            <w:tcBorders>
              <w:top w:val="nil"/>
              <w:left w:val="nil"/>
              <w:bottom w:val="nil"/>
              <w:right w:val="nil"/>
            </w:tcBorders>
          </w:tcPr>
          <w:p w14:paraId="6074D2F2" w14:textId="77777777" w:rsidR="004E1541" w:rsidRPr="00A63F74" w:rsidRDefault="004E1541" w:rsidP="004933A7">
            <w:pPr>
              <w:rPr>
                <w:rFonts w:ascii="Times New Roman" w:hAnsi="Times New Roman" w:cs="Times New Roman"/>
              </w:rPr>
            </w:pPr>
            <w:r w:rsidRPr="00A63F74">
              <w:rPr>
                <w:rFonts w:ascii="Times New Roman" w:hAnsi="Times New Roman" w:cs="Times New Roman"/>
              </w:rPr>
              <w:t>W x N x GS</w:t>
            </w:r>
          </w:p>
        </w:tc>
        <w:tc>
          <w:tcPr>
            <w:tcW w:w="1165" w:type="dxa"/>
            <w:tcBorders>
              <w:top w:val="nil"/>
              <w:left w:val="nil"/>
              <w:bottom w:val="nil"/>
              <w:right w:val="nil"/>
            </w:tcBorders>
          </w:tcPr>
          <w:p w14:paraId="7CCD79E2" w14:textId="77777777" w:rsidR="004E1541" w:rsidRPr="00A63F74" w:rsidRDefault="004E1541" w:rsidP="004933A7">
            <w:pPr>
              <w:rPr>
                <w:rFonts w:ascii="Times New Roman" w:hAnsi="Times New Roman" w:cs="Times New Roman"/>
              </w:rPr>
            </w:pPr>
            <w:r w:rsidRPr="00A63F74">
              <w:rPr>
                <w:rFonts w:ascii="Times New Roman" w:hAnsi="Times New Roman" w:cs="Times New Roman"/>
              </w:rPr>
              <w:t>0.17</w:t>
            </w:r>
          </w:p>
        </w:tc>
      </w:tr>
    </w:tbl>
    <w:p w14:paraId="654399F3" w14:textId="77777777" w:rsidR="004E1541" w:rsidRPr="00A63F74" w:rsidRDefault="004E1541" w:rsidP="004E1541">
      <w:pPr>
        <w:spacing w:line="240" w:lineRule="auto"/>
        <w:rPr>
          <w:rFonts w:ascii="Times New Roman" w:hAnsi="Times New Roman" w:cs="Times New Roman"/>
          <w:i/>
          <w:iCs/>
        </w:rPr>
      </w:pPr>
    </w:p>
    <w:p w14:paraId="6D75DB83" w14:textId="77777777" w:rsidR="004E1541" w:rsidRPr="00A63F74" w:rsidRDefault="004E1541" w:rsidP="004E1541">
      <w:pPr>
        <w:spacing w:line="240" w:lineRule="auto"/>
        <w:rPr>
          <w:rFonts w:ascii="Times New Roman" w:hAnsi="Times New Roman" w:cs="Times New Roman"/>
        </w:rPr>
      </w:pPr>
    </w:p>
    <w:p w14:paraId="5D73216E" w14:textId="77777777" w:rsidR="004E1541" w:rsidRPr="00A63F74" w:rsidRDefault="004E1541" w:rsidP="004E1541">
      <w:pPr>
        <w:spacing w:line="240" w:lineRule="auto"/>
        <w:rPr>
          <w:rFonts w:ascii="Times New Roman" w:hAnsi="Times New Roman" w:cs="Times New Roman"/>
          <w:i/>
          <w:iCs/>
        </w:rPr>
      </w:pPr>
    </w:p>
    <w:p w14:paraId="24D66815" w14:textId="77777777" w:rsidR="004E1541" w:rsidRPr="00A63F74" w:rsidRDefault="004E1541" w:rsidP="004E1541">
      <w:pPr>
        <w:spacing w:line="240" w:lineRule="auto"/>
        <w:rPr>
          <w:rFonts w:ascii="Times New Roman" w:hAnsi="Times New Roman" w:cs="Times New Roman"/>
          <w:i/>
          <w:iCs/>
        </w:rPr>
      </w:pPr>
    </w:p>
    <w:p w14:paraId="5063AF6A" w14:textId="77777777" w:rsidR="004E1541" w:rsidRPr="00A63F74" w:rsidRDefault="004E1541" w:rsidP="004E1541">
      <w:pPr>
        <w:spacing w:line="240" w:lineRule="auto"/>
        <w:rPr>
          <w:rFonts w:ascii="Times New Roman" w:hAnsi="Times New Roman" w:cs="Times New Roman"/>
          <w:i/>
          <w:iCs/>
        </w:rPr>
      </w:pPr>
    </w:p>
    <w:p w14:paraId="1B4D61C8" w14:textId="77777777" w:rsidR="004E1541" w:rsidRPr="00A63F74" w:rsidRDefault="004E1541" w:rsidP="004E1541">
      <w:pPr>
        <w:spacing w:line="240" w:lineRule="auto"/>
        <w:rPr>
          <w:rFonts w:ascii="Times New Roman" w:hAnsi="Times New Roman" w:cs="Times New Roman"/>
          <w:i/>
          <w:iCs/>
        </w:rPr>
      </w:pPr>
    </w:p>
    <w:p w14:paraId="02ACFB32" w14:textId="77777777" w:rsidR="004E1541" w:rsidRPr="00A63F74" w:rsidRDefault="004E1541" w:rsidP="004E1541">
      <w:pPr>
        <w:rPr>
          <w:rFonts w:ascii="Times New Roman" w:hAnsi="Times New Roman" w:cs="Times New Roman"/>
        </w:rPr>
        <w:sectPr w:rsidR="004E1541" w:rsidRPr="00A63F74" w:rsidSect="004E1541">
          <w:pgSz w:w="15840" w:h="12240" w:orient="landscape"/>
          <w:pgMar w:top="1440" w:right="1440" w:bottom="1440" w:left="1440" w:header="720" w:footer="720" w:gutter="0"/>
          <w:cols w:space="720"/>
          <w:docGrid w:linePitch="360"/>
        </w:sectPr>
      </w:pPr>
    </w:p>
    <w:p w14:paraId="412D4FDB" w14:textId="77777777" w:rsidR="004E1541" w:rsidRPr="00A63F74" w:rsidRDefault="004E1541" w:rsidP="004E1541">
      <w:pPr>
        <w:rPr>
          <w:rFonts w:ascii="Times New Roman" w:hAnsi="Times New Roman" w:cs="Times New Roman"/>
        </w:rPr>
      </w:pPr>
      <w:r w:rsidRPr="00621A5E">
        <w:rPr>
          <w:rFonts w:ascii="Times New Roman" w:hAnsi="Times New Roman" w:cs="Times New Roman"/>
          <w:b/>
          <w:bCs/>
        </w:rPr>
        <w:lastRenderedPageBreak/>
        <w:t>Table S4.</w:t>
      </w:r>
      <w:r w:rsidRPr="00A63F74">
        <w:rPr>
          <w:rFonts w:ascii="Times New Roman" w:hAnsi="Times New Roman" w:cs="Times New Roman"/>
        </w:rPr>
        <w:t xml:space="preserve"> A) Total aboveground biomass (kg ha</w:t>
      </w:r>
      <w:r w:rsidRPr="00A63F74">
        <w:rPr>
          <w:rFonts w:ascii="Times New Roman" w:hAnsi="Times New Roman" w:cs="Times New Roman"/>
          <w:vertAlign w:val="superscript"/>
        </w:rPr>
        <w:t>-1</w:t>
      </w:r>
      <w:r w:rsidRPr="00A63F74">
        <w:rPr>
          <w:rFonts w:ascii="Times New Roman" w:hAnsi="Times New Roman" w:cs="Times New Roman"/>
        </w:rPr>
        <w:t>), N uptake (kg N ha</w:t>
      </w:r>
      <w:r w:rsidRPr="00A63F74">
        <w:rPr>
          <w:rFonts w:ascii="Times New Roman" w:hAnsi="Times New Roman" w:cs="Times New Roman"/>
          <w:vertAlign w:val="superscript"/>
        </w:rPr>
        <w:t>-1</w:t>
      </w:r>
      <w:r w:rsidRPr="00A63F74">
        <w:rPr>
          <w:rFonts w:ascii="Times New Roman" w:hAnsi="Times New Roman" w:cs="Times New Roman"/>
        </w:rPr>
        <w:t xml:space="preserve">), and </w:t>
      </w:r>
      <w:proofErr w:type="gramStart"/>
      <w:r w:rsidRPr="00A63F74">
        <w:rPr>
          <w:rFonts w:ascii="Times New Roman" w:hAnsi="Times New Roman" w:cs="Times New Roman"/>
        </w:rPr>
        <w:t>C:N</w:t>
      </w:r>
      <w:proofErr w:type="gramEnd"/>
      <w:r w:rsidRPr="00A63F74">
        <w:rPr>
          <w:rFonts w:ascii="Times New Roman" w:hAnsi="Times New Roman" w:cs="Times New Roman"/>
        </w:rPr>
        <w:t xml:space="preserve"> by growth stage</w:t>
      </w:r>
      <w:r>
        <w:rPr>
          <w:rFonts w:ascii="Times New Roman" w:hAnsi="Times New Roman" w:cs="Times New Roman"/>
        </w:rPr>
        <w:t>, water availability,</w:t>
      </w:r>
      <w:r w:rsidRPr="00A63F74">
        <w:rPr>
          <w:rFonts w:ascii="Times New Roman" w:hAnsi="Times New Roman" w:cs="Times New Roman"/>
        </w:rPr>
        <w:t xml:space="preserve"> and N fertilizer treatments. B) Aboveground biomass (kg ha</w:t>
      </w:r>
      <w:r w:rsidRPr="00A63F74">
        <w:rPr>
          <w:rFonts w:ascii="Times New Roman" w:hAnsi="Times New Roman" w:cs="Times New Roman"/>
          <w:vertAlign w:val="superscript"/>
        </w:rPr>
        <w:t>-1</w:t>
      </w:r>
      <w:r w:rsidRPr="00A63F74">
        <w:rPr>
          <w:rFonts w:ascii="Times New Roman" w:hAnsi="Times New Roman" w:cs="Times New Roman"/>
        </w:rPr>
        <w:t>), N uptake (kg N ha</w:t>
      </w:r>
      <w:r w:rsidRPr="00A63F74">
        <w:rPr>
          <w:rFonts w:ascii="Times New Roman" w:hAnsi="Times New Roman" w:cs="Times New Roman"/>
          <w:vertAlign w:val="superscript"/>
        </w:rPr>
        <w:t>-1</w:t>
      </w:r>
      <w:r w:rsidRPr="00A63F74">
        <w:rPr>
          <w:rFonts w:ascii="Times New Roman" w:hAnsi="Times New Roman" w:cs="Times New Roman"/>
        </w:rPr>
        <w:t xml:space="preserve">), and </w:t>
      </w:r>
      <w:proofErr w:type="gramStart"/>
      <w:r w:rsidRPr="00A63F74">
        <w:rPr>
          <w:rFonts w:ascii="Times New Roman" w:hAnsi="Times New Roman" w:cs="Times New Roman"/>
        </w:rPr>
        <w:t>C:N</w:t>
      </w:r>
      <w:proofErr w:type="gramEnd"/>
      <w:r w:rsidRPr="00A63F74">
        <w:rPr>
          <w:rFonts w:ascii="Times New Roman" w:hAnsi="Times New Roman" w:cs="Times New Roman"/>
        </w:rPr>
        <w:t xml:space="preserve"> by </w:t>
      </w:r>
      <w:r>
        <w:rPr>
          <w:rFonts w:ascii="Times New Roman" w:hAnsi="Times New Roman" w:cs="Times New Roman"/>
        </w:rPr>
        <w:t>water availability</w:t>
      </w:r>
      <w:r w:rsidRPr="00A63F74">
        <w:rPr>
          <w:rFonts w:ascii="Times New Roman" w:hAnsi="Times New Roman" w:cs="Times New Roman"/>
        </w:rPr>
        <w:t xml:space="preserve"> and N fertilizer treatments.</w:t>
      </w:r>
    </w:p>
    <w:tbl>
      <w:tblPr>
        <w:tblW w:w="8150" w:type="dxa"/>
        <w:tblLook w:val="04A0" w:firstRow="1" w:lastRow="0" w:firstColumn="1" w:lastColumn="0" w:noHBand="0" w:noVBand="1"/>
      </w:tblPr>
      <w:tblGrid>
        <w:gridCol w:w="1435"/>
        <w:gridCol w:w="1444"/>
        <w:gridCol w:w="1418"/>
        <w:gridCol w:w="1803"/>
        <w:gridCol w:w="1325"/>
        <w:gridCol w:w="725"/>
      </w:tblGrid>
      <w:tr w:rsidR="004E1541" w:rsidRPr="00A63F74" w14:paraId="538DF122" w14:textId="77777777" w:rsidTr="004933A7">
        <w:trPr>
          <w:trHeight w:val="290"/>
        </w:trPr>
        <w:tc>
          <w:tcPr>
            <w:tcW w:w="8150" w:type="dxa"/>
            <w:gridSpan w:val="6"/>
            <w:tcBorders>
              <w:top w:val="nil"/>
              <w:left w:val="nil"/>
              <w:right w:val="nil"/>
            </w:tcBorders>
            <w:shd w:val="clear" w:color="auto" w:fill="auto"/>
            <w:noWrap/>
            <w:vAlign w:val="bottom"/>
            <w:hideMark/>
          </w:tcPr>
          <w:p w14:paraId="025D623A" w14:textId="77777777" w:rsidR="004E1541" w:rsidRPr="00A63F74" w:rsidRDefault="004E1541" w:rsidP="004933A7">
            <w:pPr>
              <w:pStyle w:val="ListParagraph"/>
              <w:numPr>
                <w:ilvl w:val="0"/>
                <w:numId w:val="1"/>
              </w:numPr>
              <w:spacing w:after="0" w:line="240" w:lineRule="auto"/>
              <w:rPr>
                <w:rFonts w:ascii="Times New Roman" w:eastAsia="Times New Roman" w:hAnsi="Times New Roman" w:cs="Times New Roman"/>
                <w:i/>
                <w:iCs/>
                <w:color w:val="000000"/>
                <w:kern w:val="0"/>
                <w:sz w:val="22"/>
                <w:szCs w:val="22"/>
                <w14:ligatures w14:val="none"/>
              </w:rPr>
            </w:pPr>
            <w:r w:rsidRPr="00A63F74">
              <w:rPr>
                <w:rFonts w:ascii="Times New Roman" w:eastAsia="Times New Roman" w:hAnsi="Times New Roman" w:cs="Times New Roman"/>
                <w:i/>
                <w:iCs/>
                <w:color w:val="000000"/>
                <w:kern w:val="0"/>
                <w:sz w:val="22"/>
                <w:szCs w:val="22"/>
                <w14:ligatures w14:val="none"/>
              </w:rPr>
              <w:t xml:space="preserve">                                  Aboveground Biomass, maize N uptake, and </w:t>
            </w:r>
            <w:proofErr w:type="gramStart"/>
            <w:r w:rsidRPr="00A63F74">
              <w:rPr>
                <w:rFonts w:ascii="Times New Roman" w:eastAsia="Times New Roman" w:hAnsi="Times New Roman" w:cs="Times New Roman"/>
                <w:i/>
                <w:iCs/>
                <w:color w:val="000000"/>
                <w:kern w:val="0"/>
                <w:sz w:val="22"/>
                <w:szCs w:val="22"/>
                <w14:ligatures w14:val="none"/>
              </w:rPr>
              <w:t>C:N</w:t>
            </w:r>
            <w:proofErr w:type="gramEnd"/>
          </w:p>
        </w:tc>
      </w:tr>
      <w:tr w:rsidR="004E1541" w:rsidRPr="00A63F74" w14:paraId="7D15FFD2" w14:textId="77777777" w:rsidTr="004933A7">
        <w:trPr>
          <w:trHeight w:val="330"/>
        </w:trPr>
        <w:tc>
          <w:tcPr>
            <w:tcW w:w="1435" w:type="dxa"/>
            <w:tcBorders>
              <w:top w:val="nil"/>
              <w:bottom w:val="single" w:sz="4" w:space="0" w:color="auto"/>
            </w:tcBorders>
            <w:shd w:val="clear" w:color="auto" w:fill="auto"/>
            <w:noWrap/>
            <w:vAlign w:val="center"/>
            <w:hideMark/>
          </w:tcPr>
          <w:p w14:paraId="076889B0" w14:textId="77777777" w:rsidR="004E1541" w:rsidRPr="00A63F74" w:rsidRDefault="004E1541" w:rsidP="004933A7">
            <w:pPr>
              <w:spacing w:after="0" w:line="240" w:lineRule="auto"/>
              <w:jc w:val="center"/>
              <w:rPr>
                <w:rFonts w:ascii="Times New Roman" w:eastAsia="Times New Roman" w:hAnsi="Times New Roman" w:cs="Times New Roman"/>
                <w:b/>
                <w:bCs/>
                <w:color w:val="000000"/>
                <w:kern w:val="0"/>
                <w:sz w:val="22"/>
                <w:szCs w:val="22"/>
                <w14:ligatures w14:val="none"/>
              </w:rPr>
            </w:pPr>
            <w:r w:rsidRPr="00A63F74">
              <w:rPr>
                <w:rFonts w:ascii="Times New Roman" w:eastAsia="Times New Roman" w:hAnsi="Times New Roman" w:cs="Times New Roman"/>
                <w:b/>
                <w:bCs/>
                <w:color w:val="000000"/>
                <w:kern w:val="0"/>
                <w:sz w:val="22"/>
                <w:szCs w:val="22"/>
                <w14:ligatures w14:val="none"/>
              </w:rPr>
              <w:t>Growth Stage</w:t>
            </w:r>
          </w:p>
        </w:tc>
        <w:tc>
          <w:tcPr>
            <w:tcW w:w="1444" w:type="dxa"/>
            <w:tcBorders>
              <w:top w:val="nil"/>
              <w:bottom w:val="single" w:sz="4" w:space="0" w:color="auto"/>
            </w:tcBorders>
            <w:shd w:val="clear" w:color="auto" w:fill="auto"/>
            <w:noWrap/>
            <w:vAlign w:val="center"/>
            <w:hideMark/>
          </w:tcPr>
          <w:p w14:paraId="5076D15F" w14:textId="77777777" w:rsidR="004E1541" w:rsidRPr="00A63F74" w:rsidRDefault="004E1541" w:rsidP="004933A7">
            <w:pPr>
              <w:spacing w:after="0" w:line="240" w:lineRule="auto"/>
              <w:jc w:val="center"/>
              <w:rPr>
                <w:rFonts w:ascii="Times New Roman" w:eastAsia="Times New Roman" w:hAnsi="Times New Roman" w:cs="Times New Roman"/>
                <w:b/>
                <w:bCs/>
                <w:color w:val="000000"/>
                <w:kern w:val="0"/>
                <w:sz w:val="22"/>
                <w:szCs w:val="22"/>
                <w14:ligatures w14:val="none"/>
              </w:rPr>
            </w:pPr>
            <w:r>
              <w:rPr>
                <w:rFonts w:ascii="Times New Roman" w:eastAsia="Times New Roman" w:hAnsi="Times New Roman" w:cs="Times New Roman"/>
                <w:b/>
                <w:bCs/>
                <w:color w:val="000000"/>
                <w:kern w:val="0"/>
                <w:sz w:val="22"/>
                <w:szCs w:val="22"/>
                <w14:ligatures w14:val="none"/>
              </w:rPr>
              <w:t>Water Availability</w:t>
            </w:r>
          </w:p>
        </w:tc>
        <w:tc>
          <w:tcPr>
            <w:tcW w:w="1418" w:type="dxa"/>
            <w:tcBorders>
              <w:top w:val="nil"/>
              <w:bottom w:val="single" w:sz="4" w:space="0" w:color="auto"/>
            </w:tcBorders>
            <w:shd w:val="clear" w:color="auto" w:fill="auto"/>
            <w:noWrap/>
            <w:vAlign w:val="center"/>
            <w:hideMark/>
          </w:tcPr>
          <w:p w14:paraId="794AF855" w14:textId="77777777" w:rsidR="004E1541" w:rsidRPr="00A63F74" w:rsidRDefault="004E1541" w:rsidP="004933A7">
            <w:pPr>
              <w:spacing w:after="0" w:line="240" w:lineRule="auto"/>
              <w:jc w:val="center"/>
              <w:rPr>
                <w:rFonts w:ascii="Times New Roman" w:eastAsia="Times New Roman" w:hAnsi="Times New Roman" w:cs="Times New Roman"/>
                <w:b/>
                <w:bCs/>
                <w:color w:val="000000"/>
                <w:kern w:val="0"/>
                <w:sz w:val="22"/>
                <w:szCs w:val="22"/>
                <w14:ligatures w14:val="none"/>
              </w:rPr>
            </w:pPr>
            <w:r w:rsidRPr="00A63F74">
              <w:rPr>
                <w:rFonts w:ascii="Times New Roman" w:eastAsia="Times New Roman" w:hAnsi="Times New Roman" w:cs="Times New Roman"/>
                <w:b/>
                <w:bCs/>
                <w:color w:val="000000"/>
                <w:kern w:val="0"/>
                <w:sz w:val="22"/>
                <w:szCs w:val="22"/>
                <w14:ligatures w14:val="none"/>
              </w:rPr>
              <w:t>N treatment</w:t>
            </w:r>
          </w:p>
        </w:tc>
        <w:tc>
          <w:tcPr>
            <w:tcW w:w="1803" w:type="dxa"/>
            <w:tcBorders>
              <w:top w:val="nil"/>
              <w:bottom w:val="single" w:sz="4" w:space="0" w:color="auto"/>
            </w:tcBorders>
            <w:shd w:val="clear" w:color="auto" w:fill="auto"/>
            <w:noWrap/>
            <w:vAlign w:val="center"/>
            <w:hideMark/>
          </w:tcPr>
          <w:p w14:paraId="4C25D861" w14:textId="77777777" w:rsidR="004E1541" w:rsidRPr="00A63F74" w:rsidRDefault="004E1541" w:rsidP="004933A7">
            <w:pPr>
              <w:spacing w:after="0" w:line="240" w:lineRule="auto"/>
              <w:jc w:val="center"/>
              <w:rPr>
                <w:rFonts w:ascii="Times New Roman" w:eastAsia="Times New Roman" w:hAnsi="Times New Roman" w:cs="Times New Roman"/>
                <w:b/>
                <w:bCs/>
                <w:color w:val="000000"/>
                <w:kern w:val="0"/>
                <w:sz w:val="22"/>
                <w:szCs w:val="22"/>
                <w14:ligatures w14:val="none"/>
              </w:rPr>
            </w:pPr>
            <w:r w:rsidRPr="00A63F74">
              <w:rPr>
                <w:rFonts w:ascii="Times New Roman" w:eastAsia="Times New Roman" w:hAnsi="Times New Roman" w:cs="Times New Roman"/>
                <w:b/>
                <w:bCs/>
                <w:color w:val="000000"/>
                <w:kern w:val="0"/>
                <w:sz w:val="22"/>
                <w:szCs w:val="22"/>
                <w14:ligatures w14:val="none"/>
              </w:rPr>
              <w:t>Biomass (kg ha</w:t>
            </w:r>
            <w:r w:rsidRPr="00A63F74">
              <w:rPr>
                <w:rFonts w:ascii="Times New Roman" w:eastAsia="Times New Roman" w:hAnsi="Times New Roman" w:cs="Times New Roman"/>
                <w:b/>
                <w:bCs/>
                <w:color w:val="000000"/>
                <w:kern w:val="0"/>
                <w:sz w:val="22"/>
                <w:szCs w:val="22"/>
                <w:vertAlign w:val="superscript"/>
                <w14:ligatures w14:val="none"/>
              </w:rPr>
              <w:t>-1</w:t>
            </w:r>
            <w:r w:rsidRPr="00A63F74">
              <w:rPr>
                <w:rFonts w:ascii="Times New Roman" w:eastAsia="Times New Roman" w:hAnsi="Times New Roman" w:cs="Times New Roman"/>
                <w:b/>
                <w:bCs/>
                <w:color w:val="000000"/>
                <w:kern w:val="0"/>
                <w:sz w:val="22"/>
                <w:szCs w:val="22"/>
                <w14:ligatures w14:val="none"/>
              </w:rPr>
              <w:t>)</w:t>
            </w:r>
          </w:p>
        </w:tc>
        <w:tc>
          <w:tcPr>
            <w:tcW w:w="1325" w:type="dxa"/>
            <w:tcBorders>
              <w:top w:val="nil"/>
              <w:bottom w:val="single" w:sz="4" w:space="0" w:color="auto"/>
            </w:tcBorders>
            <w:shd w:val="clear" w:color="auto" w:fill="auto"/>
            <w:noWrap/>
            <w:vAlign w:val="center"/>
            <w:hideMark/>
          </w:tcPr>
          <w:p w14:paraId="62EAD2AF" w14:textId="77777777" w:rsidR="004E1541" w:rsidRPr="00A63F74" w:rsidRDefault="004E1541" w:rsidP="004933A7">
            <w:pPr>
              <w:spacing w:after="0" w:line="240" w:lineRule="auto"/>
              <w:jc w:val="center"/>
              <w:rPr>
                <w:rFonts w:ascii="Times New Roman" w:eastAsia="Times New Roman" w:hAnsi="Times New Roman" w:cs="Times New Roman"/>
                <w:b/>
                <w:bCs/>
                <w:color w:val="000000"/>
                <w:kern w:val="0"/>
                <w:sz w:val="22"/>
                <w:szCs w:val="22"/>
                <w14:ligatures w14:val="none"/>
              </w:rPr>
            </w:pPr>
            <w:r w:rsidRPr="00A63F74">
              <w:rPr>
                <w:rFonts w:ascii="Times New Roman" w:eastAsia="Times New Roman" w:hAnsi="Times New Roman" w:cs="Times New Roman"/>
                <w:b/>
                <w:bCs/>
                <w:color w:val="000000"/>
                <w:kern w:val="0"/>
                <w:sz w:val="22"/>
                <w:szCs w:val="22"/>
                <w14:ligatures w14:val="none"/>
              </w:rPr>
              <w:t>kg N ha</w:t>
            </w:r>
            <w:r w:rsidRPr="00A63F74">
              <w:rPr>
                <w:rFonts w:ascii="Times New Roman" w:eastAsia="Times New Roman" w:hAnsi="Times New Roman" w:cs="Times New Roman"/>
                <w:b/>
                <w:bCs/>
                <w:color w:val="000000"/>
                <w:kern w:val="0"/>
                <w:sz w:val="22"/>
                <w:szCs w:val="22"/>
                <w:vertAlign w:val="superscript"/>
                <w14:ligatures w14:val="none"/>
              </w:rPr>
              <w:t>-1</w:t>
            </w:r>
          </w:p>
        </w:tc>
        <w:tc>
          <w:tcPr>
            <w:tcW w:w="725" w:type="dxa"/>
            <w:tcBorders>
              <w:top w:val="nil"/>
              <w:bottom w:val="single" w:sz="4" w:space="0" w:color="auto"/>
            </w:tcBorders>
            <w:shd w:val="clear" w:color="auto" w:fill="auto"/>
            <w:noWrap/>
            <w:vAlign w:val="center"/>
            <w:hideMark/>
          </w:tcPr>
          <w:p w14:paraId="65A16E6C" w14:textId="77777777" w:rsidR="004E1541" w:rsidRPr="00A63F74" w:rsidRDefault="004E1541" w:rsidP="004933A7">
            <w:pPr>
              <w:spacing w:after="0" w:line="240" w:lineRule="auto"/>
              <w:jc w:val="center"/>
              <w:rPr>
                <w:rFonts w:ascii="Times New Roman" w:eastAsia="Times New Roman" w:hAnsi="Times New Roman" w:cs="Times New Roman"/>
                <w:b/>
                <w:bCs/>
                <w:color w:val="000000"/>
                <w:kern w:val="0"/>
                <w:sz w:val="22"/>
                <w:szCs w:val="22"/>
                <w14:ligatures w14:val="none"/>
              </w:rPr>
            </w:pPr>
            <w:proofErr w:type="gramStart"/>
            <w:r w:rsidRPr="00A63F74">
              <w:rPr>
                <w:rFonts w:ascii="Times New Roman" w:eastAsia="Times New Roman" w:hAnsi="Times New Roman" w:cs="Times New Roman"/>
                <w:b/>
                <w:bCs/>
                <w:color w:val="000000"/>
                <w:kern w:val="0"/>
                <w:sz w:val="22"/>
                <w:szCs w:val="22"/>
                <w14:ligatures w14:val="none"/>
              </w:rPr>
              <w:t>C:N</w:t>
            </w:r>
            <w:proofErr w:type="gramEnd"/>
          </w:p>
        </w:tc>
      </w:tr>
      <w:tr w:rsidR="004E1541" w:rsidRPr="00A63F74" w14:paraId="6991B831" w14:textId="77777777" w:rsidTr="004933A7">
        <w:trPr>
          <w:trHeight w:val="290"/>
        </w:trPr>
        <w:tc>
          <w:tcPr>
            <w:tcW w:w="1435" w:type="dxa"/>
            <w:tcBorders>
              <w:top w:val="single" w:sz="4" w:space="0" w:color="auto"/>
            </w:tcBorders>
            <w:shd w:val="clear" w:color="auto" w:fill="auto"/>
            <w:noWrap/>
            <w:vAlign w:val="center"/>
            <w:hideMark/>
          </w:tcPr>
          <w:p w14:paraId="50040C48"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V3</w:t>
            </w:r>
          </w:p>
        </w:tc>
        <w:tc>
          <w:tcPr>
            <w:tcW w:w="1444" w:type="dxa"/>
            <w:tcBorders>
              <w:top w:val="single" w:sz="4" w:space="0" w:color="auto"/>
            </w:tcBorders>
            <w:shd w:val="clear" w:color="auto" w:fill="auto"/>
            <w:noWrap/>
            <w:vAlign w:val="center"/>
            <w:hideMark/>
          </w:tcPr>
          <w:p w14:paraId="4657FCB3"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xml:space="preserve">Full Water </w:t>
            </w:r>
          </w:p>
        </w:tc>
        <w:tc>
          <w:tcPr>
            <w:tcW w:w="1418" w:type="dxa"/>
            <w:tcBorders>
              <w:top w:val="single" w:sz="4" w:space="0" w:color="auto"/>
            </w:tcBorders>
            <w:shd w:val="clear" w:color="auto" w:fill="auto"/>
            <w:noWrap/>
            <w:vAlign w:val="center"/>
            <w:hideMark/>
          </w:tcPr>
          <w:p w14:paraId="38863100"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Low</w:t>
            </w:r>
          </w:p>
        </w:tc>
        <w:tc>
          <w:tcPr>
            <w:tcW w:w="1803" w:type="dxa"/>
            <w:tcBorders>
              <w:top w:val="single" w:sz="4" w:space="0" w:color="auto"/>
            </w:tcBorders>
            <w:shd w:val="clear" w:color="auto" w:fill="auto"/>
            <w:noWrap/>
            <w:vAlign w:val="bottom"/>
            <w:hideMark/>
          </w:tcPr>
          <w:p w14:paraId="0F129BE7"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23</w:t>
            </w:r>
          </w:p>
        </w:tc>
        <w:tc>
          <w:tcPr>
            <w:tcW w:w="1325" w:type="dxa"/>
            <w:tcBorders>
              <w:top w:val="single" w:sz="4" w:space="0" w:color="auto"/>
            </w:tcBorders>
            <w:shd w:val="clear" w:color="auto" w:fill="auto"/>
            <w:noWrap/>
            <w:vAlign w:val="bottom"/>
            <w:hideMark/>
          </w:tcPr>
          <w:p w14:paraId="57F3AAA8"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0.7</w:t>
            </w:r>
          </w:p>
        </w:tc>
        <w:tc>
          <w:tcPr>
            <w:tcW w:w="725" w:type="dxa"/>
            <w:tcBorders>
              <w:top w:val="single" w:sz="4" w:space="0" w:color="auto"/>
            </w:tcBorders>
            <w:shd w:val="clear" w:color="auto" w:fill="auto"/>
            <w:noWrap/>
            <w:vAlign w:val="center"/>
            <w:hideMark/>
          </w:tcPr>
          <w:p w14:paraId="39E6E2A5"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13.4</w:t>
            </w:r>
          </w:p>
        </w:tc>
      </w:tr>
      <w:tr w:rsidR="004E1541" w:rsidRPr="00A63F74" w14:paraId="25070B20" w14:textId="77777777" w:rsidTr="004933A7">
        <w:trPr>
          <w:trHeight w:val="290"/>
        </w:trPr>
        <w:tc>
          <w:tcPr>
            <w:tcW w:w="1435" w:type="dxa"/>
            <w:tcBorders>
              <w:top w:val="nil"/>
            </w:tcBorders>
            <w:shd w:val="clear" w:color="auto" w:fill="auto"/>
            <w:noWrap/>
            <w:vAlign w:val="center"/>
            <w:hideMark/>
          </w:tcPr>
          <w:p w14:paraId="1654315B"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44" w:type="dxa"/>
            <w:tcBorders>
              <w:top w:val="nil"/>
            </w:tcBorders>
            <w:shd w:val="clear" w:color="auto" w:fill="auto"/>
            <w:noWrap/>
            <w:vAlign w:val="center"/>
            <w:hideMark/>
          </w:tcPr>
          <w:p w14:paraId="36F625B5"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18" w:type="dxa"/>
            <w:tcBorders>
              <w:top w:val="nil"/>
            </w:tcBorders>
            <w:shd w:val="clear" w:color="auto" w:fill="auto"/>
            <w:noWrap/>
            <w:vAlign w:val="center"/>
            <w:hideMark/>
          </w:tcPr>
          <w:p w14:paraId="1C116CB2"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Optimal</w:t>
            </w:r>
          </w:p>
        </w:tc>
        <w:tc>
          <w:tcPr>
            <w:tcW w:w="1803" w:type="dxa"/>
            <w:tcBorders>
              <w:top w:val="nil"/>
            </w:tcBorders>
            <w:shd w:val="clear" w:color="auto" w:fill="auto"/>
            <w:noWrap/>
            <w:vAlign w:val="bottom"/>
            <w:hideMark/>
          </w:tcPr>
          <w:p w14:paraId="63839745"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28</w:t>
            </w:r>
          </w:p>
        </w:tc>
        <w:tc>
          <w:tcPr>
            <w:tcW w:w="1325" w:type="dxa"/>
            <w:tcBorders>
              <w:top w:val="nil"/>
            </w:tcBorders>
            <w:shd w:val="clear" w:color="auto" w:fill="auto"/>
            <w:noWrap/>
            <w:vAlign w:val="bottom"/>
            <w:hideMark/>
          </w:tcPr>
          <w:p w14:paraId="4A4F0B28"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0.9</w:t>
            </w:r>
          </w:p>
        </w:tc>
        <w:tc>
          <w:tcPr>
            <w:tcW w:w="725" w:type="dxa"/>
            <w:tcBorders>
              <w:top w:val="nil"/>
            </w:tcBorders>
            <w:shd w:val="clear" w:color="auto" w:fill="auto"/>
            <w:noWrap/>
            <w:vAlign w:val="center"/>
            <w:hideMark/>
          </w:tcPr>
          <w:p w14:paraId="556BD63F"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13.2</w:t>
            </w:r>
          </w:p>
        </w:tc>
      </w:tr>
      <w:tr w:rsidR="004E1541" w:rsidRPr="00A63F74" w14:paraId="182AE835" w14:textId="77777777" w:rsidTr="004933A7">
        <w:trPr>
          <w:trHeight w:val="290"/>
        </w:trPr>
        <w:tc>
          <w:tcPr>
            <w:tcW w:w="1435" w:type="dxa"/>
            <w:tcBorders>
              <w:top w:val="nil"/>
            </w:tcBorders>
            <w:shd w:val="clear" w:color="auto" w:fill="auto"/>
            <w:noWrap/>
            <w:vAlign w:val="center"/>
            <w:hideMark/>
          </w:tcPr>
          <w:p w14:paraId="1A42951B"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44" w:type="dxa"/>
            <w:tcBorders>
              <w:top w:val="nil"/>
            </w:tcBorders>
            <w:shd w:val="clear" w:color="auto" w:fill="auto"/>
            <w:noWrap/>
            <w:vAlign w:val="center"/>
            <w:hideMark/>
          </w:tcPr>
          <w:p w14:paraId="075EF56B"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18" w:type="dxa"/>
            <w:tcBorders>
              <w:top w:val="nil"/>
            </w:tcBorders>
            <w:shd w:val="clear" w:color="auto" w:fill="auto"/>
            <w:noWrap/>
            <w:vAlign w:val="center"/>
            <w:hideMark/>
          </w:tcPr>
          <w:p w14:paraId="60F9BDB8"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Excess</w:t>
            </w:r>
          </w:p>
        </w:tc>
        <w:tc>
          <w:tcPr>
            <w:tcW w:w="1803" w:type="dxa"/>
            <w:tcBorders>
              <w:top w:val="nil"/>
            </w:tcBorders>
            <w:shd w:val="clear" w:color="auto" w:fill="auto"/>
            <w:noWrap/>
            <w:vAlign w:val="bottom"/>
            <w:hideMark/>
          </w:tcPr>
          <w:p w14:paraId="67F0305B"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20</w:t>
            </w:r>
          </w:p>
        </w:tc>
        <w:tc>
          <w:tcPr>
            <w:tcW w:w="1325" w:type="dxa"/>
            <w:tcBorders>
              <w:top w:val="nil"/>
            </w:tcBorders>
            <w:shd w:val="clear" w:color="auto" w:fill="auto"/>
            <w:noWrap/>
            <w:vAlign w:val="bottom"/>
            <w:hideMark/>
          </w:tcPr>
          <w:p w14:paraId="047BFE36"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0.6</w:t>
            </w:r>
          </w:p>
        </w:tc>
        <w:tc>
          <w:tcPr>
            <w:tcW w:w="725" w:type="dxa"/>
            <w:tcBorders>
              <w:top w:val="nil"/>
            </w:tcBorders>
            <w:shd w:val="clear" w:color="auto" w:fill="auto"/>
            <w:noWrap/>
            <w:vAlign w:val="center"/>
            <w:hideMark/>
          </w:tcPr>
          <w:p w14:paraId="23D4075B"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14.8</w:t>
            </w:r>
          </w:p>
        </w:tc>
      </w:tr>
      <w:tr w:rsidR="004E1541" w:rsidRPr="00A63F74" w14:paraId="5F0112F3" w14:textId="77777777" w:rsidTr="004933A7">
        <w:trPr>
          <w:trHeight w:val="290"/>
        </w:trPr>
        <w:tc>
          <w:tcPr>
            <w:tcW w:w="1435" w:type="dxa"/>
            <w:tcBorders>
              <w:top w:val="nil"/>
            </w:tcBorders>
            <w:shd w:val="clear" w:color="auto" w:fill="auto"/>
            <w:noWrap/>
            <w:vAlign w:val="center"/>
            <w:hideMark/>
          </w:tcPr>
          <w:p w14:paraId="411AEAEE"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44" w:type="dxa"/>
            <w:tcBorders>
              <w:top w:val="nil"/>
            </w:tcBorders>
            <w:shd w:val="clear" w:color="auto" w:fill="auto"/>
            <w:noWrap/>
            <w:vAlign w:val="center"/>
            <w:hideMark/>
          </w:tcPr>
          <w:p w14:paraId="40B396B6"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Limited Water</w:t>
            </w:r>
          </w:p>
        </w:tc>
        <w:tc>
          <w:tcPr>
            <w:tcW w:w="1418" w:type="dxa"/>
            <w:tcBorders>
              <w:top w:val="nil"/>
            </w:tcBorders>
            <w:shd w:val="clear" w:color="auto" w:fill="auto"/>
            <w:noWrap/>
            <w:vAlign w:val="center"/>
            <w:hideMark/>
          </w:tcPr>
          <w:p w14:paraId="44A98D52"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Low</w:t>
            </w:r>
          </w:p>
        </w:tc>
        <w:tc>
          <w:tcPr>
            <w:tcW w:w="1803" w:type="dxa"/>
            <w:tcBorders>
              <w:top w:val="nil"/>
            </w:tcBorders>
            <w:shd w:val="clear" w:color="auto" w:fill="auto"/>
            <w:noWrap/>
            <w:vAlign w:val="bottom"/>
            <w:hideMark/>
          </w:tcPr>
          <w:p w14:paraId="379F6E63"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31</w:t>
            </w:r>
          </w:p>
        </w:tc>
        <w:tc>
          <w:tcPr>
            <w:tcW w:w="1325" w:type="dxa"/>
            <w:tcBorders>
              <w:top w:val="nil"/>
            </w:tcBorders>
            <w:shd w:val="clear" w:color="auto" w:fill="auto"/>
            <w:noWrap/>
            <w:vAlign w:val="bottom"/>
            <w:hideMark/>
          </w:tcPr>
          <w:p w14:paraId="7A5A9F82"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1.0</w:t>
            </w:r>
          </w:p>
        </w:tc>
        <w:tc>
          <w:tcPr>
            <w:tcW w:w="725" w:type="dxa"/>
            <w:tcBorders>
              <w:top w:val="nil"/>
            </w:tcBorders>
            <w:shd w:val="clear" w:color="auto" w:fill="auto"/>
            <w:noWrap/>
            <w:vAlign w:val="center"/>
            <w:hideMark/>
          </w:tcPr>
          <w:p w14:paraId="01A62C60"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13.4</w:t>
            </w:r>
          </w:p>
        </w:tc>
      </w:tr>
      <w:tr w:rsidR="004E1541" w:rsidRPr="00A63F74" w14:paraId="2E4BD8DC" w14:textId="77777777" w:rsidTr="004933A7">
        <w:trPr>
          <w:trHeight w:val="290"/>
        </w:trPr>
        <w:tc>
          <w:tcPr>
            <w:tcW w:w="1435" w:type="dxa"/>
            <w:tcBorders>
              <w:top w:val="nil"/>
            </w:tcBorders>
            <w:shd w:val="clear" w:color="auto" w:fill="auto"/>
            <w:noWrap/>
            <w:vAlign w:val="center"/>
            <w:hideMark/>
          </w:tcPr>
          <w:p w14:paraId="4740D755"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44" w:type="dxa"/>
            <w:tcBorders>
              <w:top w:val="nil"/>
            </w:tcBorders>
            <w:shd w:val="clear" w:color="auto" w:fill="auto"/>
            <w:noWrap/>
            <w:vAlign w:val="center"/>
            <w:hideMark/>
          </w:tcPr>
          <w:p w14:paraId="1D91C221"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18" w:type="dxa"/>
            <w:tcBorders>
              <w:top w:val="nil"/>
            </w:tcBorders>
            <w:shd w:val="clear" w:color="auto" w:fill="auto"/>
            <w:noWrap/>
            <w:vAlign w:val="center"/>
            <w:hideMark/>
          </w:tcPr>
          <w:p w14:paraId="7BD13531"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Optimal</w:t>
            </w:r>
          </w:p>
        </w:tc>
        <w:tc>
          <w:tcPr>
            <w:tcW w:w="1803" w:type="dxa"/>
            <w:tcBorders>
              <w:top w:val="nil"/>
            </w:tcBorders>
            <w:shd w:val="clear" w:color="auto" w:fill="auto"/>
            <w:noWrap/>
            <w:vAlign w:val="bottom"/>
            <w:hideMark/>
          </w:tcPr>
          <w:p w14:paraId="23F28466"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28</w:t>
            </w:r>
          </w:p>
        </w:tc>
        <w:tc>
          <w:tcPr>
            <w:tcW w:w="1325" w:type="dxa"/>
            <w:tcBorders>
              <w:top w:val="nil"/>
            </w:tcBorders>
            <w:shd w:val="clear" w:color="auto" w:fill="auto"/>
            <w:noWrap/>
            <w:vAlign w:val="bottom"/>
            <w:hideMark/>
          </w:tcPr>
          <w:p w14:paraId="29CE109A"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0.9</w:t>
            </w:r>
          </w:p>
        </w:tc>
        <w:tc>
          <w:tcPr>
            <w:tcW w:w="725" w:type="dxa"/>
            <w:tcBorders>
              <w:top w:val="nil"/>
            </w:tcBorders>
            <w:shd w:val="clear" w:color="auto" w:fill="auto"/>
            <w:noWrap/>
            <w:vAlign w:val="center"/>
            <w:hideMark/>
          </w:tcPr>
          <w:p w14:paraId="615FABBA"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13.5</w:t>
            </w:r>
          </w:p>
        </w:tc>
      </w:tr>
      <w:tr w:rsidR="004E1541" w:rsidRPr="00A63F74" w14:paraId="55CF628F" w14:textId="77777777" w:rsidTr="004933A7">
        <w:trPr>
          <w:trHeight w:val="290"/>
        </w:trPr>
        <w:tc>
          <w:tcPr>
            <w:tcW w:w="1435" w:type="dxa"/>
            <w:tcBorders>
              <w:top w:val="nil"/>
            </w:tcBorders>
            <w:shd w:val="clear" w:color="auto" w:fill="auto"/>
            <w:noWrap/>
            <w:vAlign w:val="center"/>
            <w:hideMark/>
          </w:tcPr>
          <w:p w14:paraId="2ECB450B"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44" w:type="dxa"/>
            <w:tcBorders>
              <w:top w:val="nil"/>
            </w:tcBorders>
            <w:shd w:val="clear" w:color="auto" w:fill="auto"/>
            <w:noWrap/>
            <w:vAlign w:val="center"/>
            <w:hideMark/>
          </w:tcPr>
          <w:p w14:paraId="472477A9"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18" w:type="dxa"/>
            <w:tcBorders>
              <w:top w:val="nil"/>
            </w:tcBorders>
            <w:shd w:val="clear" w:color="auto" w:fill="auto"/>
            <w:noWrap/>
            <w:vAlign w:val="center"/>
            <w:hideMark/>
          </w:tcPr>
          <w:p w14:paraId="5D0F5EDE"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Excess</w:t>
            </w:r>
          </w:p>
        </w:tc>
        <w:tc>
          <w:tcPr>
            <w:tcW w:w="1803" w:type="dxa"/>
            <w:tcBorders>
              <w:top w:val="nil"/>
            </w:tcBorders>
            <w:shd w:val="clear" w:color="auto" w:fill="auto"/>
            <w:noWrap/>
            <w:vAlign w:val="bottom"/>
            <w:hideMark/>
          </w:tcPr>
          <w:p w14:paraId="31B747A3"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20</w:t>
            </w:r>
          </w:p>
        </w:tc>
        <w:tc>
          <w:tcPr>
            <w:tcW w:w="1325" w:type="dxa"/>
            <w:tcBorders>
              <w:top w:val="nil"/>
            </w:tcBorders>
            <w:shd w:val="clear" w:color="auto" w:fill="auto"/>
            <w:noWrap/>
            <w:vAlign w:val="bottom"/>
            <w:hideMark/>
          </w:tcPr>
          <w:p w14:paraId="5F43FBA6"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0.7</w:t>
            </w:r>
          </w:p>
        </w:tc>
        <w:tc>
          <w:tcPr>
            <w:tcW w:w="725" w:type="dxa"/>
            <w:tcBorders>
              <w:top w:val="nil"/>
            </w:tcBorders>
            <w:shd w:val="clear" w:color="auto" w:fill="auto"/>
            <w:noWrap/>
            <w:vAlign w:val="center"/>
            <w:hideMark/>
          </w:tcPr>
          <w:p w14:paraId="4E19FB6D"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13.6</w:t>
            </w:r>
          </w:p>
        </w:tc>
      </w:tr>
      <w:tr w:rsidR="004E1541" w:rsidRPr="00A63F74" w14:paraId="2A75A35E" w14:textId="77777777" w:rsidTr="004933A7">
        <w:trPr>
          <w:trHeight w:val="290"/>
        </w:trPr>
        <w:tc>
          <w:tcPr>
            <w:tcW w:w="1435" w:type="dxa"/>
            <w:tcBorders>
              <w:top w:val="nil"/>
            </w:tcBorders>
            <w:shd w:val="clear" w:color="auto" w:fill="auto"/>
            <w:noWrap/>
            <w:vAlign w:val="center"/>
            <w:hideMark/>
          </w:tcPr>
          <w:p w14:paraId="1004D940"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V5</w:t>
            </w:r>
          </w:p>
        </w:tc>
        <w:tc>
          <w:tcPr>
            <w:tcW w:w="1444" w:type="dxa"/>
            <w:tcBorders>
              <w:top w:val="nil"/>
            </w:tcBorders>
            <w:shd w:val="clear" w:color="auto" w:fill="auto"/>
            <w:noWrap/>
            <w:vAlign w:val="center"/>
            <w:hideMark/>
          </w:tcPr>
          <w:p w14:paraId="250F22CD"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xml:space="preserve">Full Water </w:t>
            </w:r>
          </w:p>
        </w:tc>
        <w:tc>
          <w:tcPr>
            <w:tcW w:w="1418" w:type="dxa"/>
            <w:tcBorders>
              <w:top w:val="nil"/>
            </w:tcBorders>
            <w:shd w:val="clear" w:color="auto" w:fill="auto"/>
            <w:noWrap/>
            <w:vAlign w:val="center"/>
            <w:hideMark/>
          </w:tcPr>
          <w:p w14:paraId="50B6CEF0"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Low</w:t>
            </w:r>
          </w:p>
        </w:tc>
        <w:tc>
          <w:tcPr>
            <w:tcW w:w="1803" w:type="dxa"/>
            <w:tcBorders>
              <w:top w:val="nil"/>
            </w:tcBorders>
            <w:shd w:val="clear" w:color="auto" w:fill="auto"/>
            <w:noWrap/>
            <w:vAlign w:val="bottom"/>
            <w:hideMark/>
          </w:tcPr>
          <w:p w14:paraId="102DBD6F"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696</w:t>
            </w:r>
          </w:p>
        </w:tc>
        <w:tc>
          <w:tcPr>
            <w:tcW w:w="1325" w:type="dxa"/>
            <w:tcBorders>
              <w:top w:val="nil"/>
            </w:tcBorders>
            <w:shd w:val="clear" w:color="auto" w:fill="auto"/>
            <w:noWrap/>
            <w:vAlign w:val="bottom"/>
            <w:hideMark/>
          </w:tcPr>
          <w:p w14:paraId="45C9028C"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16.2</w:t>
            </w:r>
          </w:p>
        </w:tc>
        <w:tc>
          <w:tcPr>
            <w:tcW w:w="725" w:type="dxa"/>
            <w:tcBorders>
              <w:top w:val="nil"/>
            </w:tcBorders>
            <w:shd w:val="clear" w:color="auto" w:fill="auto"/>
            <w:noWrap/>
            <w:vAlign w:val="center"/>
            <w:hideMark/>
          </w:tcPr>
          <w:p w14:paraId="4B7389AE"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18.5</w:t>
            </w:r>
          </w:p>
        </w:tc>
      </w:tr>
      <w:tr w:rsidR="004E1541" w:rsidRPr="00A63F74" w14:paraId="51AA3E10" w14:textId="77777777" w:rsidTr="004933A7">
        <w:trPr>
          <w:trHeight w:val="290"/>
        </w:trPr>
        <w:tc>
          <w:tcPr>
            <w:tcW w:w="1435" w:type="dxa"/>
            <w:tcBorders>
              <w:top w:val="nil"/>
            </w:tcBorders>
            <w:shd w:val="clear" w:color="auto" w:fill="auto"/>
            <w:noWrap/>
            <w:vAlign w:val="center"/>
            <w:hideMark/>
          </w:tcPr>
          <w:p w14:paraId="7E0907BD"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44" w:type="dxa"/>
            <w:tcBorders>
              <w:top w:val="nil"/>
            </w:tcBorders>
            <w:shd w:val="clear" w:color="auto" w:fill="auto"/>
            <w:noWrap/>
            <w:vAlign w:val="center"/>
            <w:hideMark/>
          </w:tcPr>
          <w:p w14:paraId="3B7ADF83"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18" w:type="dxa"/>
            <w:tcBorders>
              <w:top w:val="nil"/>
            </w:tcBorders>
            <w:shd w:val="clear" w:color="auto" w:fill="auto"/>
            <w:noWrap/>
            <w:vAlign w:val="center"/>
            <w:hideMark/>
          </w:tcPr>
          <w:p w14:paraId="73DD762F"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Optimal</w:t>
            </w:r>
          </w:p>
        </w:tc>
        <w:tc>
          <w:tcPr>
            <w:tcW w:w="1803" w:type="dxa"/>
            <w:tcBorders>
              <w:top w:val="nil"/>
            </w:tcBorders>
            <w:shd w:val="clear" w:color="auto" w:fill="auto"/>
            <w:noWrap/>
            <w:vAlign w:val="bottom"/>
            <w:hideMark/>
          </w:tcPr>
          <w:p w14:paraId="120BE1DD"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718</w:t>
            </w:r>
          </w:p>
        </w:tc>
        <w:tc>
          <w:tcPr>
            <w:tcW w:w="1325" w:type="dxa"/>
            <w:tcBorders>
              <w:top w:val="nil"/>
            </w:tcBorders>
            <w:shd w:val="clear" w:color="auto" w:fill="auto"/>
            <w:noWrap/>
            <w:vAlign w:val="bottom"/>
            <w:hideMark/>
          </w:tcPr>
          <w:p w14:paraId="6CE48744"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16.7</w:t>
            </w:r>
          </w:p>
        </w:tc>
        <w:tc>
          <w:tcPr>
            <w:tcW w:w="725" w:type="dxa"/>
            <w:tcBorders>
              <w:top w:val="nil"/>
            </w:tcBorders>
            <w:shd w:val="clear" w:color="auto" w:fill="auto"/>
            <w:noWrap/>
            <w:vAlign w:val="center"/>
            <w:hideMark/>
          </w:tcPr>
          <w:p w14:paraId="16262D72"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18.4</w:t>
            </w:r>
          </w:p>
        </w:tc>
      </w:tr>
      <w:tr w:rsidR="004E1541" w:rsidRPr="00A63F74" w14:paraId="42604C32" w14:textId="77777777" w:rsidTr="004933A7">
        <w:trPr>
          <w:trHeight w:val="290"/>
        </w:trPr>
        <w:tc>
          <w:tcPr>
            <w:tcW w:w="1435" w:type="dxa"/>
            <w:tcBorders>
              <w:top w:val="nil"/>
            </w:tcBorders>
            <w:shd w:val="clear" w:color="auto" w:fill="auto"/>
            <w:noWrap/>
            <w:vAlign w:val="center"/>
            <w:hideMark/>
          </w:tcPr>
          <w:p w14:paraId="0B1BC8E1"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44" w:type="dxa"/>
            <w:tcBorders>
              <w:top w:val="nil"/>
            </w:tcBorders>
            <w:shd w:val="clear" w:color="auto" w:fill="auto"/>
            <w:noWrap/>
            <w:vAlign w:val="center"/>
            <w:hideMark/>
          </w:tcPr>
          <w:p w14:paraId="43F603C7"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18" w:type="dxa"/>
            <w:tcBorders>
              <w:top w:val="nil"/>
            </w:tcBorders>
            <w:shd w:val="clear" w:color="auto" w:fill="auto"/>
            <w:noWrap/>
            <w:vAlign w:val="center"/>
            <w:hideMark/>
          </w:tcPr>
          <w:p w14:paraId="4FFBD14B"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Excess</w:t>
            </w:r>
          </w:p>
        </w:tc>
        <w:tc>
          <w:tcPr>
            <w:tcW w:w="1803" w:type="dxa"/>
            <w:tcBorders>
              <w:top w:val="nil"/>
            </w:tcBorders>
            <w:shd w:val="clear" w:color="auto" w:fill="auto"/>
            <w:noWrap/>
            <w:vAlign w:val="bottom"/>
            <w:hideMark/>
          </w:tcPr>
          <w:p w14:paraId="0A990896"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618</w:t>
            </w:r>
          </w:p>
        </w:tc>
        <w:tc>
          <w:tcPr>
            <w:tcW w:w="1325" w:type="dxa"/>
            <w:tcBorders>
              <w:top w:val="nil"/>
            </w:tcBorders>
            <w:shd w:val="clear" w:color="auto" w:fill="auto"/>
            <w:noWrap/>
            <w:vAlign w:val="bottom"/>
            <w:hideMark/>
          </w:tcPr>
          <w:p w14:paraId="2BEB09E8"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14.4</w:t>
            </w:r>
          </w:p>
        </w:tc>
        <w:tc>
          <w:tcPr>
            <w:tcW w:w="725" w:type="dxa"/>
            <w:tcBorders>
              <w:top w:val="nil"/>
            </w:tcBorders>
            <w:shd w:val="clear" w:color="auto" w:fill="auto"/>
            <w:noWrap/>
            <w:vAlign w:val="center"/>
            <w:hideMark/>
          </w:tcPr>
          <w:p w14:paraId="72E7D196"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18.7</w:t>
            </w:r>
          </w:p>
        </w:tc>
      </w:tr>
      <w:tr w:rsidR="004E1541" w:rsidRPr="00A63F74" w14:paraId="4B5FB661" w14:textId="77777777" w:rsidTr="004933A7">
        <w:trPr>
          <w:trHeight w:val="290"/>
        </w:trPr>
        <w:tc>
          <w:tcPr>
            <w:tcW w:w="1435" w:type="dxa"/>
            <w:tcBorders>
              <w:top w:val="nil"/>
            </w:tcBorders>
            <w:shd w:val="clear" w:color="auto" w:fill="auto"/>
            <w:noWrap/>
            <w:vAlign w:val="center"/>
            <w:hideMark/>
          </w:tcPr>
          <w:p w14:paraId="0357F8CD"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44" w:type="dxa"/>
            <w:tcBorders>
              <w:top w:val="nil"/>
            </w:tcBorders>
            <w:shd w:val="clear" w:color="auto" w:fill="auto"/>
            <w:noWrap/>
            <w:vAlign w:val="center"/>
            <w:hideMark/>
          </w:tcPr>
          <w:p w14:paraId="60F093C2"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Limited Water</w:t>
            </w:r>
          </w:p>
        </w:tc>
        <w:tc>
          <w:tcPr>
            <w:tcW w:w="1418" w:type="dxa"/>
            <w:tcBorders>
              <w:top w:val="nil"/>
            </w:tcBorders>
            <w:shd w:val="clear" w:color="auto" w:fill="auto"/>
            <w:noWrap/>
            <w:vAlign w:val="center"/>
            <w:hideMark/>
          </w:tcPr>
          <w:p w14:paraId="086157AA"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Low</w:t>
            </w:r>
          </w:p>
        </w:tc>
        <w:tc>
          <w:tcPr>
            <w:tcW w:w="1803" w:type="dxa"/>
            <w:tcBorders>
              <w:top w:val="nil"/>
            </w:tcBorders>
            <w:shd w:val="clear" w:color="auto" w:fill="auto"/>
            <w:noWrap/>
            <w:vAlign w:val="bottom"/>
            <w:hideMark/>
          </w:tcPr>
          <w:p w14:paraId="196CD499"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718</w:t>
            </w:r>
          </w:p>
        </w:tc>
        <w:tc>
          <w:tcPr>
            <w:tcW w:w="1325" w:type="dxa"/>
            <w:tcBorders>
              <w:top w:val="nil"/>
            </w:tcBorders>
            <w:shd w:val="clear" w:color="auto" w:fill="auto"/>
            <w:noWrap/>
            <w:vAlign w:val="bottom"/>
            <w:hideMark/>
          </w:tcPr>
          <w:p w14:paraId="7F24C220"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17.1</w:t>
            </w:r>
          </w:p>
        </w:tc>
        <w:tc>
          <w:tcPr>
            <w:tcW w:w="725" w:type="dxa"/>
            <w:tcBorders>
              <w:top w:val="nil"/>
            </w:tcBorders>
            <w:shd w:val="clear" w:color="auto" w:fill="auto"/>
            <w:noWrap/>
            <w:vAlign w:val="center"/>
            <w:hideMark/>
          </w:tcPr>
          <w:p w14:paraId="40384FF1"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18.3</w:t>
            </w:r>
          </w:p>
        </w:tc>
      </w:tr>
      <w:tr w:rsidR="004E1541" w:rsidRPr="00A63F74" w14:paraId="2E2A174F" w14:textId="77777777" w:rsidTr="004933A7">
        <w:trPr>
          <w:trHeight w:val="290"/>
        </w:trPr>
        <w:tc>
          <w:tcPr>
            <w:tcW w:w="1435" w:type="dxa"/>
            <w:tcBorders>
              <w:top w:val="nil"/>
            </w:tcBorders>
            <w:shd w:val="clear" w:color="auto" w:fill="auto"/>
            <w:noWrap/>
            <w:vAlign w:val="center"/>
            <w:hideMark/>
          </w:tcPr>
          <w:p w14:paraId="31E47B4F"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44" w:type="dxa"/>
            <w:tcBorders>
              <w:top w:val="nil"/>
            </w:tcBorders>
            <w:shd w:val="clear" w:color="auto" w:fill="auto"/>
            <w:noWrap/>
            <w:vAlign w:val="center"/>
            <w:hideMark/>
          </w:tcPr>
          <w:p w14:paraId="255B57E6"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18" w:type="dxa"/>
            <w:tcBorders>
              <w:top w:val="nil"/>
            </w:tcBorders>
            <w:shd w:val="clear" w:color="auto" w:fill="auto"/>
            <w:noWrap/>
            <w:vAlign w:val="center"/>
            <w:hideMark/>
          </w:tcPr>
          <w:p w14:paraId="3C47CFFF"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Optimal</w:t>
            </w:r>
          </w:p>
        </w:tc>
        <w:tc>
          <w:tcPr>
            <w:tcW w:w="1803" w:type="dxa"/>
            <w:tcBorders>
              <w:top w:val="nil"/>
            </w:tcBorders>
            <w:shd w:val="clear" w:color="auto" w:fill="auto"/>
            <w:noWrap/>
            <w:vAlign w:val="bottom"/>
            <w:hideMark/>
          </w:tcPr>
          <w:p w14:paraId="2A034161"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660</w:t>
            </w:r>
          </w:p>
        </w:tc>
        <w:tc>
          <w:tcPr>
            <w:tcW w:w="1325" w:type="dxa"/>
            <w:tcBorders>
              <w:top w:val="nil"/>
            </w:tcBorders>
            <w:shd w:val="clear" w:color="auto" w:fill="auto"/>
            <w:noWrap/>
            <w:vAlign w:val="bottom"/>
            <w:hideMark/>
          </w:tcPr>
          <w:p w14:paraId="59EFF49D"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15.9</w:t>
            </w:r>
          </w:p>
        </w:tc>
        <w:tc>
          <w:tcPr>
            <w:tcW w:w="725" w:type="dxa"/>
            <w:tcBorders>
              <w:top w:val="nil"/>
            </w:tcBorders>
            <w:shd w:val="clear" w:color="auto" w:fill="auto"/>
            <w:noWrap/>
            <w:vAlign w:val="center"/>
            <w:hideMark/>
          </w:tcPr>
          <w:p w14:paraId="658804B9"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18.1</w:t>
            </w:r>
          </w:p>
        </w:tc>
      </w:tr>
      <w:tr w:rsidR="004E1541" w:rsidRPr="00A63F74" w14:paraId="2DD909B4" w14:textId="77777777" w:rsidTr="004933A7">
        <w:trPr>
          <w:trHeight w:val="290"/>
        </w:trPr>
        <w:tc>
          <w:tcPr>
            <w:tcW w:w="1435" w:type="dxa"/>
            <w:tcBorders>
              <w:top w:val="nil"/>
            </w:tcBorders>
            <w:shd w:val="clear" w:color="auto" w:fill="auto"/>
            <w:noWrap/>
            <w:vAlign w:val="center"/>
            <w:hideMark/>
          </w:tcPr>
          <w:p w14:paraId="1FCCECF8"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44" w:type="dxa"/>
            <w:tcBorders>
              <w:top w:val="nil"/>
            </w:tcBorders>
            <w:shd w:val="clear" w:color="auto" w:fill="auto"/>
            <w:noWrap/>
            <w:vAlign w:val="center"/>
            <w:hideMark/>
          </w:tcPr>
          <w:p w14:paraId="13ABB393"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18" w:type="dxa"/>
            <w:tcBorders>
              <w:top w:val="nil"/>
            </w:tcBorders>
            <w:shd w:val="clear" w:color="auto" w:fill="auto"/>
            <w:noWrap/>
            <w:vAlign w:val="center"/>
            <w:hideMark/>
          </w:tcPr>
          <w:p w14:paraId="3D14BAD6"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Excess</w:t>
            </w:r>
          </w:p>
        </w:tc>
        <w:tc>
          <w:tcPr>
            <w:tcW w:w="1803" w:type="dxa"/>
            <w:tcBorders>
              <w:top w:val="nil"/>
            </w:tcBorders>
            <w:shd w:val="clear" w:color="auto" w:fill="auto"/>
            <w:noWrap/>
            <w:vAlign w:val="bottom"/>
            <w:hideMark/>
          </w:tcPr>
          <w:p w14:paraId="5F507291"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598</w:t>
            </w:r>
          </w:p>
        </w:tc>
        <w:tc>
          <w:tcPr>
            <w:tcW w:w="1325" w:type="dxa"/>
            <w:tcBorders>
              <w:top w:val="nil"/>
            </w:tcBorders>
            <w:shd w:val="clear" w:color="auto" w:fill="auto"/>
            <w:noWrap/>
            <w:vAlign w:val="bottom"/>
            <w:hideMark/>
          </w:tcPr>
          <w:p w14:paraId="2C4801D0"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14.0</w:t>
            </w:r>
          </w:p>
        </w:tc>
        <w:tc>
          <w:tcPr>
            <w:tcW w:w="725" w:type="dxa"/>
            <w:tcBorders>
              <w:top w:val="nil"/>
            </w:tcBorders>
            <w:shd w:val="clear" w:color="auto" w:fill="auto"/>
            <w:noWrap/>
            <w:vAlign w:val="center"/>
            <w:hideMark/>
          </w:tcPr>
          <w:p w14:paraId="617A59EF"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18.4</w:t>
            </w:r>
          </w:p>
        </w:tc>
      </w:tr>
      <w:tr w:rsidR="004E1541" w:rsidRPr="00A63F74" w14:paraId="7377F76A" w14:textId="77777777" w:rsidTr="004933A7">
        <w:trPr>
          <w:trHeight w:val="290"/>
        </w:trPr>
        <w:tc>
          <w:tcPr>
            <w:tcW w:w="1435" w:type="dxa"/>
            <w:tcBorders>
              <w:top w:val="nil"/>
            </w:tcBorders>
            <w:shd w:val="clear" w:color="auto" w:fill="auto"/>
            <w:noWrap/>
            <w:vAlign w:val="center"/>
            <w:hideMark/>
          </w:tcPr>
          <w:p w14:paraId="7A561D19"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V12</w:t>
            </w:r>
          </w:p>
        </w:tc>
        <w:tc>
          <w:tcPr>
            <w:tcW w:w="1444" w:type="dxa"/>
            <w:tcBorders>
              <w:top w:val="nil"/>
            </w:tcBorders>
            <w:shd w:val="clear" w:color="auto" w:fill="auto"/>
            <w:noWrap/>
            <w:vAlign w:val="center"/>
            <w:hideMark/>
          </w:tcPr>
          <w:p w14:paraId="54A738B3"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xml:space="preserve">Full Water </w:t>
            </w:r>
          </w:p>
        </w:tc>
        <w:tc>
          <w:tcPr>
            <w:tcW w:w="1418" w:type="dxa"/>
            <w:tcBorders>
              <w:top w:val="nil"/>
            </w:tcBorders>
            <w:shd w:val="clear" w:color="auto" w:fill="auto"/>
            <w:noWrap/>
            <w:vAlign w:val="center"/>
            <w:hideMark/>
          </w:tcPr>
          <w:p w14:paraId="2E37052B"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Low</w:t>
            </w:r>
          </w:p>
        </w:tc>
        <w:tc>
          <w:tcPr>
            <w:tcW w:w="1803" w:type="dxa"/>
            <w:tcBorders>
              <w:top w:val="nil"/>
            </w:tcBorders>
            <w:shd w:val="clear" w:color="auto" w:fill="auto"/>
            <w:noWrap/>
            <w:vAlign w:val="center"/>
            <w:hideMark/>
          </w:tcPr>
          <w:p w14:paraId="0FCE09CE"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1796</w:t>
            </w:r>
          </w:p>
        </w:tc>
        <w:tc>
          <w:tcPr>
            <w:tcW w:w="1325" w:type="dxa"/>
            <w:tcBorders>
              <w:top w:val="nil"/>
            </w:tcBorders>
            <w:shd w:val="clear" w:color="auto" w:fill="auto"/>
            <w:noWrap/>
            <w:vAlign w:val="center"/>
            <w:hideMark/>
          </w:tcPr>
          <w:p w14:paraId="6E5AECBD"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32.4</w:t>
            </w:r>
          </w:p>
        </w:tc>
        <w:tc>
          <w:tcPr>
            <w:tcW w:w="725" w:type="dxa"/>
            <w:tcBorders>
              <w:top w:val="nil"/>
            </w:tcBorders>
            <w:shd w:val="clear" w:color="auto" w:fill="auto"/>
            <w:noWrap/>
            <w:vAlign w:val="center"/>
            <w:hideMark/>
          </w:tcPr>
          <w:p w14:paraId="313904C0"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24.0</w:t>
            </w:r>
          </w:p>
        </w:tc>
      </w:tr>
      <w:tr w:rsidR="004E1541" w:rsidRPr="00A63F74" w14:paraId="2D1BEC85" w14:textId="77777777" w:rsidTr="004933A7">
        <w:trPr>
          <w:trHeight w:val="290"/>
        </w:trPr>
        <w:tc>
          <w:tcPr>
            <w:tcW w:w="1435" w:type="dxa"/>
            <w:tcBorders>
              <w:top w:val="nil"/>
            </w:tcBorders>
            <w:shd w:val="clear" w:color="auto" w:fill="auto"/>
            <w:noWrap/>
            <w:vAlign w:val="center"/>
            <w:hideMark/>
          </w:tcPr>
          <w:p w14:paraId="5C5B8A27"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44" w:type="dxa"/>
            <w:tcBorders>
              <w:top w:val="nil"/>
            </w:tcBorders>
            <w:shd w:val="clear" w:color="auto" w:fill="auto"/>
            <w:noWrap/>
            <w:vAlign w:val="center"/>
            <w:hideMark/>
          </w:tcPr>
          <w:p w14:paraId="3ECFE2B1"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18" w:type="dxa"/>
            <w:tcBorders>
              <w:top w:val="nil"/>
            </w:tcBorders>
            <w:shd w:val="clear" w:color="auto" w:fill="auto"/>
            <w:noWrap/>
            <w:vAlign w:val="center"/>
            <w:hideMark/>
          </w:tcPr>
          <w:p w14:paraId="4838890D"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Optimal</w:t>
            </w:r>
          </w:p>
        </w:tc>
        <w:tc>
          <w:tcPr>
            <w:tcW w:w="1803" w:type="dxa"/>
            <w:tcBorders>
              <w:top w:val="nil"/>
            </w:tcBorders>
            <w:shd w:val="clear" w:color="auto" w:fill="auto"/>
            <w:noWrap/>
            <w:vAlign w:val="center"/>
            <w:hideMark/>
          </w:tcPr>
          <w:p w14:paraId="3BEE8F04"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2522</w:t>
            </w:r>
          </w:p>
        </w:tc>
        <w:tc>
          <w:tcPr>
            <w:tcW w:w="1325" w:type="dxa"/>
            <w:tcBorders>
              <w:top w:val="nil"/>
            </w:tcBorders>
            <w:shd w:val="clear" w:color="auto" w:fill="auto"/>
            <w:noWrap/>
            <w:vAlign w:val="center"/>
            <w:hideMark/>
          </w:tcPr>
          <w:p w14:paraId="49F15762"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51.6</w:t>
            </w:r>
          </w:p>
        </w:tc>
        <w:tc>
          <w:tcPr>
            <w:tcW w:w="725" w:type="dxa"/>
            <w:tcBorders>
              <w:top w:val="nil"/>
            </w:tcBorders>
            <w:shd w:val="clear" w:color="auto" w:fill="auto"/>
            <w:noWrap/>
            <w:vAlign w:val="center"/>
            <w:hideMark/>
          </w:tcPr>
          <w:p w14:paraId="4AB216A7"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19.8</w:t>
            </w:r>
          </w:p>
        </w:tc>
      </w:tr>
      <w:tr w:rsidR="004E1541" w:rsidRPr="00A63F74" w14:paraId="11A32CE5" w14:textId="77777777" w:rsidTr="004933A7">
        <w:trPr>
          <w:trHeight w:val="290"/>
        </w:trPr>
        <w:tc>
          <w:tcPr>
            <w:tcW w:w="1435" w:type="dxa"/>
            <w:tcBorders>
              <w:top w:val="nil"/>
            </w:tcBorders>
            <w:shd w:val="clear" w:color="auto" w:fill="auto"/>
            <w:noWrap/>
            <w:vAlign w:val="center"/>
            <w:hideMark/>
          </w:tcPr>
          <w:p w14:paraId="234D7AB7"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44" w:type="dxa"/>
            <w:tcBorders>
              <w:top w:val="nil"/>
            </w:tcBorders>
            <w:shd w:val="clear" w:color="auto" w:fill="auto"/>
            <w:noWrap/>
            <w:vAlign w:val="center"/>
            <w:hideMark/>
          </w:tcPr>
          <w:p w14:paraId="6E69947F"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18" w:type="dxa"/>
            <w:tcBorders>
              <w:top w:val="nil"/>
            </w:tcBorders>
            <w:shd w:val="clear" w:color="auto" w:fill="auto"/>
            <w:noWrap/>
            <w:vAlign w:val="center"/>
            <w:hideMark/>
          </w:tcPr>
          <w:p w14:paraId="6372BA0E"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Excess</w:t>
            </w:r>
          </w:p>
        </w:tc>
        <w:tc>
          <w:tcPr>
            <w:tcW w:w="1803" w:type="dxa"/>
            <w:tcBorders>
              <w:top w:val="nil"/>
            </w:tcBorders>
            <w:shd w:val="clear" w:color="auto" w:fill="auto"/>
            <w:noWrap/>
            <w:vAlign w:val="center"/>
            <w:hideMark/>
          </w:tcPr>
          <w:p w14:paraId="435896E8"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2803</w:t>
            </w:r>
          </w:p>
        </w:tc>
        <w:tc>
          <w:tcPr>
            <w:tcW w:w="1325" w:type="dxa"/>
            <w:tcBorders>
              <w:top w:val="nil"/>
            </w:tcBorders>
            <w:shd w:val="clear" w:color="auto" w:fill="auto"/>
            <w:noWrap/>
            <w:vAlign w:val="center"/>
            <w:hideMark/>
          </w:tcPr>
          <w:p w14:paraId="38A22ABB"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48.4</w:t>
            </w:r>
          </w:p>
        </w:tc>
        <w:tc>
          <w:tcPr>
            <w:tcW w:w="725" w:type="dxa"/>
            <w:tcBorders>
              <w:top w:val="nil"/>
            </w:tcBorders>
            <w:shd w:val="clear" w:color="auto" w:fill="auto"/>
            <w:noWrap/>
            <w:vAlign w:val="center"/>
            <w:hideMark/>
          </w:tcPr>
          <w:p w14:paraId="404E29B7"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23.3</w:t>
            </w:r>
          </w:p>
        </w:tc>
      </w:tr>
      <w:tr w:rsidR="004E1541" w:rsidRPr="00A63F74" w14:paraId="19FD1864" w14:textId="77777777" w:rsidTr="004933A7">
        <w:trPr>
          <w:trHeight w:val="290"/>
        </w:trPr>
        <w:tc>
          <w:tcPr>
            <w:tcW w:w="1435" w:type="dxa"/>
            <w:tcBorders>
              <w:top w:val="nil"/>
            </w:tcBorders>
            <w:shd w:val="clear" w:color="auto" w:fill="auto"/>
            <w:noWrap/>
            <w:vAlign w:val="center"/>
            <w:hideMark/>
          </w:tcPr>
          <w:p w14:paraId="3BFE17BF"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44" w:type="dxa"/>
            <w:tcBorders>
              <w:top w:val="nil"/>
            </w:tcBorders>
            <w:shd w:val="clear" w:color="auto" w:fill="auto"/>
            <w:noWrap/>
            <w:vAlign w:val="center"/>
            <w:hideMark/>
          </w:tcPr>
          <w:p w14:paraId="1DE1C9F7"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Limited Water</w:t>
            </w:r>
          </w:p>
        </w:tc>
        <w:tc>
          <w:tcPr>
            <w:tcW w:w="1418" w:type="dxa"/>
            <w:tcBorders>
              <w:top w:val="nil"/>
            </w:tcBorders>
            <w:shd w:val="clear" w:color="auto" w:fill="auto"/>
            <w:noWrap/>
            <w:vAlign w:val="center"/>
            <w:hideMark/>
          </w:tcPr>
          <w:p w14:paraId="7A0DB875"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Low</w:t>
            </w:r>
          </w:p>
        </w:tc>
        <w:tc>
          <w:tcPr>
            <w:tcW w:w="1803" w:type="dxa"/>
            <w:tcBorders>
              <w:top w:val="nil"/>
            </w:tcBorders>
            <w:shd w:val="clear" w:color="auto" w:fill="auto"/>
            <w:noWrap/>
            <w:vAlign w:val="center"/>
            <w:hideMark/>
          </w:tcPr>
          <w:p w14:paraId="7B6A5564"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2635</w:t>
            </w:r>
          </w:p>
        </w:tc>
        <w:tc>
          <w:tcPr>
            <w:tcW w:w="1325" w:type="dxa"/>
            <w:tcBorders>
              <w:top w:val="nil"/>
            </w:tcBorders>
            <w:shd w:val="clear" w:color="auto" w:fill="auto"/>
            <w:noWrap/>
            <w:vAlign w:val="center"/>
            <w:hideMark/>
          </w:tcPr>
          <w:p w14:paraId="395AC4F4"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46.2</w:t>
            </w:r>
          </w:p>
        </w:tc>
        <w:tc>
          <w:tcPr>
            <w:tcW w:w="725" w:type="dxa"/>
            <w:tcBorders>
              <w:top w:val="nil"/>
            </w:tcBorders>
            <w:shd w:val="clear" w:color="auto" w:fill="auto"/>
            <w:noWrap/>
            <w:vAlign w:val="center"/>
            <w:hideMark/>
          </w:tcPr>
          <w:p w14:paraId="6A42A692"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25.5</w:t>
            </w:r>
          </w:p>
        </w:tc>
      </w:tr>
      <w:tr w:rsidR="004E1541" w:rsidRPr="00A63F74" w14:paraId="3C9C29F2" w14:textId="77777777" w:rsidTr="004933A7">
        <w:trPr>
          <w:trHeight w:val="290"/>
        </w:trPr>
        <w:tc>
          <w:tcPr>
            <w:tcW w:w="1435" w:type="dxa"/>
            <w:tcBorders>
              <w:top w:val="nil"/>
            </w:tcBorders>
            <w:shd w:val="clear" w:color="auto" w:fill="auto"/>
            <w:noWrap/>
            <w:vAlign w:val="center"/>
            <w:hideMark/>
          </w:tcPr>
          <w:p w14:paraId="1D9D76A4"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44" w:type="dxa"/>
            <w:tcBorders>
              <w:top w:val="nil"/>
            </w:tcBorders>
            <w:shd w:val="clear" w:color="auto" w:fill="auto"/>
            <w:noWrap/>
            <w:vAlign w:val="center"/>
            <w:hideMark/>
          </w:tcPr>
          <w:p w14:paraId="3CDD41E7"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18" w:type="dxa"/>
            <w:tcBorders>
              <w:top w:val="nil"/>
            </w:tcBorders>
            <w:shd w:val="clear" w:color="auto" w:fill="auto"/>
            <w:noWrap/>
            <w:vAlign w:val="center"/>
            <w:hideMark/>
          </w:tcPr>
          <w:p w14:paraId="0F3609F8"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Optimal</w:t>
            </w:r>
          </w:p>
        </w:tc>
        <w:tc>
          <w:tcPr>
            <w:tcW w:w="1803" w:type="dxa"/>
            <w:tcBorders>
              <w:top w:val="nil"/>
            </w:tcBorders>
            <w:shd w:val="clear" w:color="auto" w:fill="auto"/>
            <w:noWrap/>
            <w:vAlign w:val="center"/>
            <w:hideMark/>
          </w:tcPr>
          <w:p w14:paraId="27293AC6"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2448</w:t>
            </w:r>
          </w:p>
        </w:tc>
        <w:tc>
          <w:tcPr>
            <w:tcW w:w="1325" w:type="dxa"/>
            <w:tcBorders>
              <w:top w:val="nil"/>
            </w:tcBorders>
            <w:shd w:val="clear" w:color="auto" w:fill="auto"/>
            <w:noWrap/>
            <w:vAlign w:val="center"/>
            <w:hideMark/>
          </w:tcPr>
          <w:p w14:paraId="73C082F0"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58.9</w:t>
            </w:r>
          </w:p>
        </w:tc>
        <w:tc>
          <w:tcPr>
            <w:tcW w:w="725" w:type="dxa"/>
            <w:tcBorders>
              <w:top w:val="nil"/>
            </w:tcBorders>
            <w:shd w:val="clear" w:color="auto" w:fill="auto"/>
            <w:noWrap/>
            <w:vAlign w:val="center"/>
            <w:hideMark/>
          </w:tcPr>
          <w:p w14:paraId="3B6C1631"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16.4</w:t>
            </w:r>
          </w:p>
        </w:tc>
      </w:tr>
      <w:tr w:rsidR="004E1541" w:rsidRPr="00A63F74" w14:paraId="52CC5BB4" w14:textId="77777777" w:rsidTr="004933A7">
        <w:trPr>
          <w:trHeight w:val="290"/>
        </w:trPr>
        <w:tc>
          <w:tcPr>
            <w:tcW w:w="1435" w:type="dxa"/>
            <w:tcBorders>
              <w:top w:val="nil"/>
            </w:tcBorders>
            <w:shd w:val="clear" w:color="auto" w:fill="auto"/>
            <w:noWrap/>
            <w:vAlign w:val="center"/>
            <w:hideMark/>
          </w:tcPr>
          <w:p w14:paraId="4E020214"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44" w:type="dxa"/>
            <w:tcBorders>
              <w:top w:val="nil"/>
            </w:tcBorders>
            <w:shd w:val="clear" w:color="auto" w:fill="auto"/>
            <w:noWrap/>
            <w:vAlign w:val="center"/>
            <w:hideMark/>
          </w:tcPr>
          <w:p w14:paraId="3E1698F3"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18" w:type="dxa"/>
            <w:tcBorders>
              <w:top w:val="nil"/>
            </w:tcBorders>
            <w:shd w:val="clear" w:color="auto" w:fill="auto"/>
            <w:noWrap/>
            <w:vAlign w:val="center"/>
            <w:hideMark/>
          </w:tcPr>
          <w:p w14:paraId="03F67A66"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Excess</w:t>
            </w:r>
          </w:p>
        </w:tc>
        <w:tc>
          <w:tcPr>
            <w:tcW w:w="1803" w:type="dxa"/>
            <w:tcBorders>
              <w:top w:val="nil"/>
            </w:tcBorders>
            <w:shd w:val="clear" w:color="auto" w:fill="auto"/>
            <w:noWrap/>
            <w:vAlign w:val="center"/>
            <w:hideMark/>
          </w:tcPr>
          <w:p w14:paraId="21C23F8C"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2400</w:t>
            </w:r>
          </w:p>
        </w:tc>
        <w:tc>
          <w:tcPr>
            <w:tcW w:w="1325" w:type="dxa"/>
            <w:tcBorders>
              <w:top w:val="nil"/>
            </w:tcBorders>
            <w:shd w:val="clear" w:color="auto" w:fill="auto"/>
            <w:noWrap/>
            <w:vAlign w:val="center"/>
            <w:hideMark/>
          </w:tcPr>
          <w:p w14:paraId="340CA2F2"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57.8</w:t>
            </w:r>
          </w:p>
        </w:tc>
        <w:tc>
          <w:tcPr>
            <w:tcW w:w="725" w:type="dxa"/>
            <w:tcBorders>
              <w:top w:val="nil"/>
            </w:tcBorders>
            <w:shd w:val="clear" w:color="auto" w:fill="auto"/>
            <w:noWrap/>
            <w:vAlign w:val="center"/>
            <w:hideMark/>
          </w:tcPr>
          <w:p w14:paraId="63D3E385"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16.8</w:t>
            </w:r>
          </w:p>
        </w:tc>
      </w:tr>
      <w:tr w:rsidR="004E1541" w:rsidRPr="00A63F74" w14:paraId="5E85EF42" w14:textId="77777777" w:rsidTr="004933A7">
        <w:trPr>
          <w:trHeight w:val="290"/>
        </w:trPr>
        <w:tc>
          <w:tcPr>
            <w:tcW w:w="1435" w:type="dxa"/>
            <w:tcBorders>
              <w:top w:val="nil"/>
            </w:tcBorders>
            <w:shd w:val="clear" w:color="auto" w:fill="auto"/>
            <w:noWrap/>
            <w:vAlign w:val="center"/>
            <w:hideMark/>
          </w:tcPr>
          <w:p w14:paraId="04E6E1EF"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R1</w:t>
            </w:r>
          </w:p>
        </w:tc>
        <w:tc>
          <w:tcPr>
            <w:tcW w:w="1444" w:type="dxa"/>
            <w:tcBorders>
              <w:top w:val="nil"/>
            </w:tcBorders>
            <w:shd w:val="clear" w:color="auto" w:fill="auto"/>
            <w:noWrap/>
            <w:vAlign w:val="center"/>
            <w:hideMark/>
          </w:tcPr>
          <w:p w14:paraId="287643A0"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xml:space="preserve">Full Water </w:t>
            </w:r>
          </w:p>
        </w:tc>
        <w:tc>
          <w:tcPr>
            <w:tcW w:w="1418" w:type="dxa"/>
            <w:tcBorders>
              <w:top w:val="nil"/>
            </w:tcBorders>
            <w:shd w:val="clear" w:color="auto" w:fill="auto"/>
            <w:noWrap/>
            <w:vAlign w:val="center"/>
            <w:hideMark/>
          </w:tcPr>
          <w:p w14:paraId="5C0D14A2"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Low</w:t>
            </w:r>
          </w:p>
        </w:tc>
        <w:tc>
          <w:tcPr>
            <w:tcW w:w="1803" w:type="dxa"/>
            <w:tcBorders>
              <w:top w:val="nil"/>
            </w:tcBorders>
            <w:shd w:val="clear" w:color="auto" w:fill="auto"/>
            <w:noWrap/>
            <w:vAlign w:val="center"/>
            <w:hideMark/>
          </w:tcPr>
          <w:p w14:paraId="7CDD7DF0"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5280</w:t>
            </w:r>
          </w:p>
        </w:tc>
        <w:tc>
          <w:tcPr>
            <w:tcW w:w="1325" w:type="dxa"/>
            <w:tcBorders>
              <w:top w:val="nil"/>
            </w:tcBorders>
            <w:shd w:val="clear" w:color="auto" w:fill="auto"/>
            <w:noWrap/>
            <w:vAlign w:val="center"/>
            <w:hideMark/>
          </w:tcPr>
          <w:p w14:paraId="58356063"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40.4</w:t>
            </w:r>
          </w:p>
        </w:tc>
        <w:tc>
          <w:tcPr>
            <w:tcW w:w="725" w:type="dxa"/>
            <w:tcBorders>
              <w:top w:val="nil"/>
            </w:tcBorders>
            <w:shd w:val="clear" w:color="auto" w:fill="auto"/>
            <w:noWrap/>
            <w:vAlign w:val="center"/>
            <w:hideMark/>
          </w:tcPr>
          <w:p w14:paraId="12BFAE14"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55.4</w:t>
            </w:r>
          </w:p>
        </w:tc>
      </w:tr>
      <w:tr w:rsidR="004E1541" w:rsidRPr="00A63F74" w14:paraId="3D12AB4D" w14:textId="77777777" w:rsidTr="004933A7">
        <w:trPr>
          <w:trHeight w:val="290"/>
        </w:trPr>
        <w:tc>
          <w:tcPr>
            <w:tcW w:w="1435" w:type="dxa"/>
            <w:tcBorders>
              <w:top w:val="nil"/>
            </w:tcBorders>
            <w:shd w:val="clear" w:color="auto" w:fill="auto"/>
            <w:noWrap/>
            <w:vAlign w:val="center"/>
            <w:hideMark/>
          </w:tcPr>
          <w:p w14:paraId="5338A771"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44" w:type="dxa"/>
            <w:tcBorders>
              <w:top w:val="nil"/>
            </w:tcBorders>
            <w:shd w:val="clear" w:color="auto" w:fill="auto"/>
            <w:noWrap/>
            <w:vAlign w:val="center"/>
            <w:hideMark/>
          </w:tcPr>
          <w:p w14:paraId="3F7C8C8B"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18" w:type="dxa"/>
            <w:tcBorders>
              <w:top w:val="nil"/>
            </w:tcBorders>
            <w:shd w:val="clear" w:color="auto" w:fill="auto"/>
            <w:noWrap/>
            <w:vAlign w:val="center"/>
            <w:hideMark/>
          </w:tcPr>
          <w:p w14:paraId="282878F4"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Optimal</w:t>
            </w:r>
          </w:p>
        </w:tc>
        <w:tc>
          <w:tcPr>
            <w:tcW w:w="1803" w:type="dxa"/>
            <w:tcBorders>
              <w:top w:val="nil"/>
            </w:tcBorders>
            <w:shd w:val="clear" w:color="auto" w:fill="auto"/>
            <w:noWrap/>
            <w:vAlign w:val="center"/>
            <w:hideMark/>
          </w:tcPr>
          <w:p w14:paraId="33B4F4EB"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8269</w:t>
            </w:r>
          </w:p>
        </w:tc>
        <w:tc>
          <w:tcPr>
            <w:tcW w:w="1325" w:type="dxa"/>
            <w:tcBorders>
              <w:top w:val="nil"/>
            </w:tcBorders>
            <w:shd w:val="clear" w:color="auto" w:fill="auto"/>
            <w:noWrap/>
            <w:vAlign w:val="center"/>
            <w:hideMark/>
          </w:tcPr>
          <w:p w14:paraId="4024B1C4"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113.8</w:t>
            </w:r>
          </w:p>
        </w:tc>
        <w:tc>
          <w:tcPr>
            <w:tcW w:w="725" w:type="dxa"/>
            <w:tcBorders>
              <w:top w:val="nil"/>
            </w:tcBorders>
            <w:shd w:val="clear" w:color="auto" w:fill="auto"/>
            <w:noWrap/>
            <w:vAlign w:val="center"/>
            <w:hideMark/>
          </w:tcPr>
          <w:p w14:paraId="5AC4703D"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31.3</w:t>
            </w:r>
          </w:p>
        </w:tc>
      </w:tr>
      <w:tr w:rsidR="004E1541" w:rsidRPr="00A63F74" w14:paraId="11F6222D" w14:textId="77777777" w:rsidTr="004933A7">
        <w:trPr>
          <w:trHeight w:val="290"/>
        </w:trPr>
        <w:tc>
          <w:tcPr>
            <w:tcW w:w="1435" w:type="dxa"/>
            <w:tcBorders>
              <w:top w:val="nil"/>
            </w:tcBorders>
            <w:shd w:val="clear" w:color="auto" w:fill="auto"/>
            <w:noWrap/>
            <w:vAlign w:val="center"/>
            <w:hideMark/>
          </w:tcPr>
          <w:p w14:paraId="10428C55"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44" w:type="dxa"/>
            <w:tcBorders>
              <w:top w:val="nil"/>
            </w:tcBorders>
            <w:shd w:val="clear" w:color="auto" w:fill="auto"/>
            <w:noWrap/>
            <w:vAlign w:val="center"/>
            <w:hideMark/>
          </w:tcPr>
          <w:p w14:paraId="640E46CF"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18" w:type="dxa"/>
            <w:tcBorders>
              <w:top w:val="nil"/>
            </w:tcBorders>
            <w:shd w:val="clear" w:color="auto" w:fill="auto"/>
            <w:noWrap/>
            <w:vAlign w:val="center"/>
            <w:hideMark/>
          </w:tcPr>
          <w:p w14:paraId="12BF5A4E"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Excess</w:t>
            </w:r>
          </w:p>
        </w:tc>
        <w:tc>
          <w:tcPr>
            <w:tcW w:w="1803" w:type="dxa"/>
            <w:tcBorders>
              <w:top w:val="nil"/>
            </w:tcBorders>
            <w:shd w:val="clear" w:color="auto" w:fill="auto"/>
            <w:noWrap/>
            <w:vAlign w:val="center"/>
            <w:hideMark/>
          </w:tcPr>
          <w:p w14:paraId="51F8136A"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7884</w:t>
            </w:r>
          </w:p>
        </w:tc>
        <w:tc>
          <w:tcPr>
            <w:tcW w:w="1325" w:type="dxa"/>
            <w:tcBorders>
              <w:top w:val="nil"/>
            </w:tcBorders>
            <w:shd w:val="clear" w:color="auto" w:fill="auto"/>
            <w:noWrap/>
            <w:vAlign w:val="center"/>
            <w:hideMark/>
          </w:tcPr>
          <w:p w14:paraId="350DA260"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127.0</w:t>
            </w:r>
          </w:p>
        </w:tc>
        <w:tc>
          <w:tcPr>
            <w:tcW w:w="725" w:type="dxa"/>
            <w:tcBorders>
              <w:top w:val="nil"/>
            </w:tcBorders>
            <w:shd w:val="clear" w:color="auto" w:fill="auto"/>
            <w:noWrap/>
            <w:vAlign w:val="center"/>
            <w:hideMark/>
          </w:tcPr>
          <w:p w14:paraId="671B00AF"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26.4</w:t>
            </w:r>
          </w:p>
        </w:tc>
      </w:tr>
      <w:tr w:rsidR="004E1541" w:rsidRPr="00A63F74" w14:paraId="35306CD3" w14:textId="77777777" w:rsidTr="004933A7">
        <w:trPr>
          <w:trHeight w:val="290"/>
        </w:trPr>
        <w:tc>
          <w:tcPr>
            <w:tcW w:w="1435" w:type="dxa"/>
            <w:tcBorders>
              <w:top w:val="nil"/>
            </w:tcBorders>
            <w:shd w:val="clear" w:color="auto" w:fill="auto"/>
            <w:noWrap/>
            <w:vAlign w:val="center"/>
            <w:hideMark/>
          </w:tcPr>
          <w:p w14:paraId="2A89E1B4"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44" w:type="dxa"/>
            <w:tcBorders>
              <w:top w:val="nil"/>
            </w:tcBorders>
            <w:shd w:val="clear" w:color="auto" w:fill="auto"/>
            <w:noWrap/>
            <w:vAlign w:val="center"/>
            <w:hideMark/>
          </w:tcPr>
          <w:p w14:paraId="06A48991"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Limited Water</w:t>
            </w:r>
          </w:p>
        </w:tc>
        <w:tc>
          <w:tcPr>
            <w:tcW w:w="1418" w:type="dxa"/>
            <w:tcBorders>
              <w:top w:val="nil"/>
            </w:tcBorders>
            <w:shd w:val="clear" w:color="auto" w:fill="auto"/>
            <w:noWrap/>
            <w:vAlign w:val="center"/>
            <w:hideMark/>
          </w:tcPr>
          <w:p w14:paraId="713E249D"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Low</w:t>
            </w:r>
          </w:p>
        </w:tc>
        <w:tc>
          <w:tcPr>
            <w:tcW w:w="1803" w:type="dxa"/>
            <w:tcBorders>
              <w:top w:val="nil"/>
            </w:tcBorders>
            <w:shd w:val="clear" w:color="auto" w:fill="auto"/>
            <w:noWrap/>
            <w:vAlign w:val="center"/>
            <w:hideMark/>
          </w:tcPr>
          <w:p w14:paraId="780F89ED"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5196</w:t>
            </w:r>
          </w:p>
        </w:tc>
        <w:tc>
          <w:tcPr>
            <w:tcW w:w="1325" w:type="dxa"/>
            <w:tcBorders>
              <w:top w:val="nil"/>
            </w:tcBorders>
            <w:shd w:val="clear" w:color="auto" w:fill="auto"/>
            <w:noWrap/>
            <w:vAlign w:val="center"/>
            <w:hideMark/>
          </w:tcPr>
          <w:p w14:paraId="072B42B6"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39.6</w:t>
            </w:r>
          </w:p>
        </w:tc>
        <w:tc>
          <w:tcPr>
            <w:tcW w:w="725" w:type="dxa"/>
            <w:tcBorders>
              <w:top w:val="nil"/>
            </w:tcBorders>
            <w:shd w:val="clear" w:color="auto" w:fill="auto"/>
            <w:noWrap/>
            <w:vAlign w:val="center"/>
            <w:hideMark/>
          </w:tcPr>
          <w:p w14:paraId="21AAEC1A"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55.4</w:t>
            </w:r>
          </w:p>
        </w:tc>
      </w:tr>
      <w:tr w:rsidR="004E1541" w:rsidRPr="00A63F74" w14:paraId="6BA7532E" w14:textId="77777777" w:rsidTr="004933A7">
        <w:trPr>
          <w:trHeight w:val="290"/>
        </w:trPr>
        <w:tc>
          <w:tcPr>
            <w:tcW w:w="1435" w:type="dxa"/>
            <w:tcBorders>
              <w:top w:val="nil"/>
            </w:tcBorders>
            <w:shd w:val="clear" w:color="auto" w:fill="auto"/>
            <w:noWrap/>
            <w:vAlign w:val="center"/>
            <w:hideMark/>
          </w:tcPr>
          <w:p w14:paraId="1DCBAA27"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44" w:type="dxa"/>
            <w:tcBorders>
              <w:top w:val="nil"/>
            </w:tcBorders>
            <w:shd w:val="clear" w:color="auto" w:fill="auto"/>
            <w:noWrap/>
            <w:vAlign w:val="center"/>
            <w:hideMark/>
          </w:tcPr>
          <w:p w14:paraId="294B694B"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18" w:type="dxa"/>
            <w:tcBorders>
              <w:top w:val="nil"/>
            </w:tcBorders>
            <w:shd w:val="clear" w:color="auto" w:fill="auto"/>
            <w:noWrap/>
            <w:vAlign w:val="center"/>
            <w:hideMark/>
          </w:tcPr>
          <w:p w14:paraId="4D1334E4"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Optimal</w:t>
            </w:r>
          </w:p>
        </w:tc>
        <w:tc>
          <w:tcPr>
            <w:tcW w:w="1803" w:type="dxa"/>
            <w:tcBorders>
              <w:top w:val="nil"/>
            </w:tcBorders>
            <w:shd w:val="clear" w:color="auto" w:fill="auto"/>
            <w:noWrap/>
            <w:vAlign w:val="center"/>
            <w:hideMark/>
          </w:tcPr>
          <w:p w14:paraId="74E0F614"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6343</w:t>
            </w:r>
          </w:p>
        </w:tc>
        <w:tc>
          <w:tcPr>
            <w:tcW w:w="1325" w:type="dxa"/>
            <w:tcBorders>
              <w:top w:val="nil"/>
            </w:tcBorders>
            <w:shd w:val="clear" w:color="auto" w:fill="auto"/>
            <w:noWrap/>
            <w:vAlign w:val="center"/>
            <w:hideMark/>
          </w:tcPr>
          <w:p w14:paraId="754D42A4"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95.5</w:t>
            </w:r>
          </w:p>
        </w:tc>
        <w:tc>
          <w:tcPr>
            <w:tcW w:w="725" w:type="dxa"/>
            <w:tcBorders>
              <w:top w:val="nil"/>
            </w:tcBorders>
            <w:shd w:val="clear" w:color="auto" w:fill="auto"/>
            <w:noWrap/>
            <w:vAlign w:val="center"/>
            <w:hideMark/>
          </w:tcPr>
          <w:p w14:paraId="300284A4"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29.2</w:t>
            </w:r>
          </w:p>
        </w:tc>
      </w:tr>
      <w:tr w:rsidR="004E1541" w:rsidRPr="00A63F74" w14:paraId="7898D8CA" w14:textId="77777777" w:rsidTr="004933A7">
        <w:trPr>
          <w:trHeight w:val="290"/>
        </w:trPr>
        <w:tc>
          <w:tcPr>
            <w:tcW w:w="1435" w:type="dxa"/>
            <w:tcBorders>
              <w:top w:val="nil"/>
            </w:tcBorders>
            <w:shd w:val="clear" w:color="auto" w:fill="auto"/>
            <w:noWrap/>
            <w:vAlign w:val="center"/>
            <w:hideMark/>
          </w:tcPr>
          <w:p w14:paraId="0D2EF01E"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44" w:type="dxa"/>
            <w:tcBorders>
              <w:top w:val="nil"/>
            </w:tcBorders>
            <w:shd w:val="clear" w:color="auto" w:fill="auto"/>
            <w:noWrap/>
            <w:vAlign w:val="center"/>
            <w:hideMark/>
          </w:tcPr>
          <w:p w14:paraId="5CBE71A8"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18" w:type="dxa"/>
            <w:tcBorders>
              <w:top w:val="nil"/>
            </w:tcBorders>
            <w:shd w:val="clear" w:color="auto" w:fill="auto"/>
            <w:noWrap/>
            <w:vAlign w:val="center"/>
            <w:hideMark/>
          </w:tcPr>
          <w:p w14:paraId="111B342B"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Excess</w:t>
            </w:r>
          </w:p>
        </w:tc>
        <w:tc>
          <w:tcPr>
            <w:tcW w:w="1803" w:type="dxa"/>
            <w:tcBorders>
              <w:top w:val="nil"/>
            </w:tcBorders>
            <w:shd w:val="clear" w:color="auto" w:fill="auto"/>
            <w:noWrap/>
            <w:vAlign w:val="center"/>
            <w:hideMark/>
          </w:tcPr>
          <w:p w14:paraId="5BAD0BF1"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6444</w:t>
            </w:r>
          </w:p>
        </w:tc>
        <w:tc>
          <w:tcPr>
            <w:tcW w:w="1325" w:type="dxa"/>
            <w:tcBorders>
              <w:top w:val="nil"/>
            </w:tcBorders>
            <w:shd w:val="clear" w:color="auto" w:fill="auto"/>
            <w:noWrap/>
            <w:vAlign w:val="center"/>
            <w:hideMark/>
          </w:tcPr>
          <w:p w14:paraId="18B010D8"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101.4</w:t>
            </w:r>
          </w:p>
        </w:tc>
        <w:tc>
          <w:tcPr>
            <w:tcW w:w="725" w:type="dxa"/>
            <w:tcBorders>
              <w:top w:val="nil"/>
            </w:tcBorders>
            <w:shd w:val="clear" w:color="auto" w:fill="auto"/>
            <w:noWrap/>
            <w:vAlign w:val="center"/>
            <w:hideMark/>
          </w:tcPr>
          <w:p w14:paraId="3582DE59"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27.4</w:t>
            </w:r>
          </w:p>
        </w:tc>
      </w:tr>
      <w:tr w:rsidR="004E1541" w:rsidRPr="00A63F74" w14:paraId="161C3A3C" w14:textId="77777777" w:rsidTr="004933A7">
        <w:trPr>
          <w:trHeight w:val="290"/>
        </w:trPr>
        <w:tc>
          <w:tcPr>
            <w:tcW w:w="1435" w:type="dxa"/>
            <w:tcBorders>
              <w:top w:val="nil"/>
            </w:tcBorders>
            <w:shd w:val="clear" w:color="auto" w:fill="auto"/>
            <w:noWrap/>
            <w:vAlign w:val="center"/>
            <w:hideMark/>
          </w:tcPr>
          <w:p w14:paraId="1AC1C322"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R6</w:t>
            </w:r>
          </w:p>
        </w:tc>
        <w:tc>
          <w:tcPr>
            <w:tcW w:w="1444" w:type="dxa"/>
            <w:tcBorders>
              <w:top w:val="nil"/>
            </w:tcBorders>
            <w:shd w:val="clear" w:color="auto" w:fill="auto"/>
            <w:noWrap/>
            <w:vAlign w:val="center"/>
            <w:hideMark/>
          </w:tcPr>
          <w:p w14:paraId="1667ABAC"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xml:space="preserve">Full Water </w:t>
            </w:r>
          </w:p>
        </w:tc>
        <w:tc>
          <w:tcPr>
            <w:tcW w:w="1418" w:type="dxa"/>
            <w:tcBorders>
              <w:top w:val="nil"/>
            </w:tcBorders>
            <w:shd w:val="clear" w:color="auto" w:fill="auto"/>
            <w:noWrap/>
            <w:vAlign w:val="center"/>
            <w:hideMark/>
          </w:tcPr>
          <w:p w14:paraId="2231A16E"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Low</w:t>
            </w:r>
          </w:p>
        </w:tc>
        <w:tc>
          <w:tcPr>
            <w:tcW w:w="1803" w:type="dxa"/>
            <w:tcBorders>
              <w:top w:val="nil"/>
            </w:tcBorders>
            <w:shd w:val="clear" w:color="auto" w:fill="auto"/>
            <w:noWrap/>
            <w:vAlign w:val="center"/>
            <w:hideMark/>
          </w:tcPr>
          <w:p w14:paraId="650AB86C"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13665</w:t>
            </w:r>
          </w:p>
        </w:tc>
        <w:tc>
          <w:tcPr>
            <w:tcW w:w="1325" w:type="dxa"/>
            <w:tcBorders>
              <w:top w:val="nil"/>
            </w:tcBorders>
            <w:shd w:val="clear" w:color="auto" w:fill="auto"/>
            <w:noWrap/>
            <w:vAlign w:val="center"/>
            <w:hideMark/>
          </w:tcPr>
          <w:p w14:paraId="675201AA"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79.5</w:t>
            </w:r>
          </w:p>
        </w:tc>
        <w:tc>
          <w:tcPr>
            <w:tcW w:w="725" w:type="dxa"/>
            <w:tcBorders>
              <w:top w:val="nil"/>
            </w:tcBorders>
            <w:shd w:val="clear" w:color="auto" w:fill="auto"/>
            <w:noWrap/>
            <w:vAlign w:val="center"/>
            <w:hideMark/>
          </w:tcPr>
          <w:p w14:paraId="5016CF51"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73.1</w:t>
            </w:r>
          </w:p>
        </w:tc>
      </w:tr>
      <w:tr w:rsidR="004E1541" w:rsidRPr="00A63F74" w14:paraId="624A0138" w14:textId="77777777" w:rsidTr="004933A7">
        <w:trPr>
          <w:trHeight w:val="290"/>
        </w:trPr>
        <w:tc>
          <w:tcPr>
            <w:tcW w:w="1435" w:type="dxa"/>
            <w:tcBorders>
              <w:top w:val="nil"/>
            </w:tcBorders>
            <w:shd w:val="clear" w:color="auto" w:fill="auto"/>
            <w:noWrap/>
            <w:vAlign w:val="center"/>
            <w:hideMark/>
          </w:tcPr>
          <w:p w14:paraId="53F2C12C"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44" w:type="dxa"/>
            <w:tcBorders>
              <w:top w:val="nil"/>
            </w:tcBorders>
            <w:shd w:val="clear" w:color="auto" w:fill="auto"/>
            <w:noWrap/>
            <w:vAlign w:val="center"/>
            <w:hideMark/>
          </w:tcPr>
          <w:p w14:paraId="22E9A9BA"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18" w:type="dxa"/>
            <w:tcBorders>
              <w:top w:val="nil"/>
            </w:tcBorders>
            <w:shd w:val="clear" w:color="auto" w:fill="auto"/>
            <w:noWrap/>
            <w:vAlign w:val="center"/>
            <w:hideMark/>
          </w:tcPr>
          <w:p w14:paraId="7920F7E5"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Optimal</w:t>
            </w:r>
          </w:p>
        </w:tc>
        <w:tc>
          <w:tcPr>
            <w:tcW w:w="1803" w:type="dxa"/>
            <w:tcBorders>
              <w:top w:val="nil"/>
            </w:tcBorders>
            <w:shd w:val="clear" w:color="auto" w:fill="auto"/>
            <w:noWrap/>
            <w:vAlign w:val="center"/>
            <w:hideMark/>
          </w:tcPr>
          <w:p w14:paraId="00D2F64B"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22885</w:t>
            </w:r>
          </w:p>
        </w:tc>
        <w:tc>
          <w:tcPr>
            <w:tcW w:w="1325" w:type="dxa"/>
            <w:tcBorders>
              <w:top w:val="nil"/>
            </w:tcBorders>
            <w:shd w:val="clear" w:color="auto" w:fill="auto"/>
            <w:noWrap/>
            <w:vAlign w:val="center"/>
            <w:hideMark/>
          </w:tcPr>
          <w:p w14:paraId="383F5684"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189.1</w:t>
            </w:r>
          </w:p>
        </w:tc>
        <w:tc>
          <w:tcPr>
            <w:tcW w:w="725" w:type="dxa"/>
            <w:tcBorders>
              <w:top w:val="nil"/>
            </w:tcBorders>
            <w:shd w:val="clear" w:color="auto" w:fill="auto"/>
            <w:noWrap/>
            <w:vAlign w:val="center"/>
            <w:hideMark/>
          </w:tcPr>
          <w:p w14:paraId="70E6D36D"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53.4</w:t>
            </w:r>
          </w:p>
        </w:tc>
      </w:tr>
      <w:tr w:rsidR="004E1541" w:rsidRPr="00A63F74" w14:paraId="3D4B87FF" w14:textId="77777777" w:rsidTr="004933A7">
        <w:trPr>
          <w:trHeight w:val="290"/>
        </w:trPr>
        <w:tc>
          <w:tcPr>
            <w:tcW w:w="1435" w:type="dxa"/>
            <w:tcBorders>
              <w:top w:val="nil"/>
            </w:tcBorders>
            <w:shd w:val="clear" w:color="auto" w:fill="auto"/>
            <w:noWrap/>
            <w:vAlign w:val="center"/>
            <w:hideMark/>
          </w:tcPr>
          <w:p w14:paraId="4C1DAEAA"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44" w:type="dxa"/>
            <w:tcBorders>
              <w:top w:val="nil"/>
            </w:tcBorders>
            <w:shd w:val="clear" w:color="auto" w:fill="auto"/>
            <w:noWrap/>
            <w:vAlign w:val="center"/>
            <w:hideMark/>
          </w:tcPr>
          <w:p w14:paraId="29C28A1F"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18" w:type="dxa"/>
            <w:tcBorders>
              <w:top w:val="nil"/>
            </w:tcBorders>
            <w:shd w:val="clear" w:color="auto" w:fill="auto"/>
            <w:noWrap/>
            <w:vAlign w:val="center"/>
            <w:hideMark/>
          </w:tcPr>
          <w:p w14:paraId="2739A35A"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Excess</w:t>
            </w:r>
          </w:p>
        </w:tc>
        <w:tc>
          <w:tcPr>
            <w:tcW w:w="1803" w:type="dxa"/>
            <w:tcBorders>
              <w:top w:val="nil"/>
            </w:tcBorders>
            <w:shd w:val="clear" w:color="auto" w:fill="auto"/>
            <w:noWrap/>
            <w:vAlign w:val="center"/>
            <w:hideMark/>
          </w:tcPr>
          <w:p w14:paraId="693C703C"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22990</w:t>
            </w:r>
          </w:p>
        </w:tc>
        <w:tc>
          <w:tcPr>
            <w:tcW w:w="1325" w:type="dxa"/>
            <w:tcBorders>
              <w:top w:val="nil"/>
            </w:tcBorders>
            <w:shd w:val="clear" w:color="auto" w:fill="auto"/>
            <w:noWrap/>
            <w:vAlign w:val="center"/>
            <w:hideMark/>
          </w:tcPr>
          <w:p w14:paraId="4EAAA502"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208.8</w:t>
            </w:r>
          </w:p>
        </w:tc>
        <w:tc>
          <w:tcPr>
            <w:tcW w:w="725" w:type="dxa"/>
            <w:tcBorders>
              <w:top w:val="nil"/>
            </w:tcBorders>
            <w:shd w:val="clear" w:color="auto" w:fill="auto"/>
            <w:noWrap/>
            <w:vAlign w:val="center"/>
            <w:hideMark/>
          </w:tcPr>
          <w:p w14:paraId="03891732"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48.1</w:t>
            </w:r>
          </w:p>
        </w:tc>
      </w:tr>
      <w:tr w:rsidR="004E1541" w:rsidRPr="00A63F74" w14:paraId="19BD71A1" w14:textId="77777777" w:rsidTr="004933A7">
        <w:trPr>
          <w:trHeight w:val="290"/>
        </w:trPr>
        <w:tc>
          <w:tcPr>
            <w:tcW w:w="1435" w:type="dxa"/>
            <w:tcBorders>
              <w:top w:val="nil"/>
            </w:tcBorders>
            <w:shd w:val="clear" w:color="auto" w:fill="auto"/>
            <w:noWrap/>
            <w:vAlign w:val="center"/>
            <w:hideMark/>
          </w:tcPr>
          <w:p w14:paraId="15AD0945"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44" w:type="dxa"/>
            <w:tcBorders>
              <w:top w:val="nil"/>
            </w:tcBorders>
            <w:shd w:val="clear" w:color="auto" w:fill="auto"/>
            <w:noWrap/>
            <w:vAlign w:val="center"/>
            <w:hideMark/>
          </w:tcPr>
          <w:p w14:paraId="2A49686C"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Limited Water</w:t>
            </w:r>
          </w:p>
        </w:tc>
        <w:tc>
          <w:tcPr>
            <w:tcW w:w="1418" w:type="dxa"/>
            <w:tcBorders>
              <w:top w:val="nil"/>
            </w:tcBorders>
            <w:shd w:val="clear" w:color="auto" w:fill="auto"/>
            <w:noWrap/>
            <w:vAlign w:val="center"/>
            <w:hideMark/>
          </w:tcPr>
          <w:p w14:paraId="5D37AE3B"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Low</w:t>
            </w:r>
          </w:p>
        </w:tc>
        <w:tc>
          <w:tcPr>
            <w:tcW w:w="1803" w:type="dxa"/>
            <w:tcBorders>
              <w:top w:val="nil"/>
            </w:tcBorders>
            <w:shd w:val="clear" w:color="auto" w:fill="auto"/>
            <w:noWrap/>
            <w:vAlign w:val="center"/>
            <w:hideMark/>
          </w:tcPr>
          <w:p w14:paraId="3C23F3B6"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11144</w:t>
            </w:r>
          </w:p>
        </w:tc>
        <w:tc>
          <w:tcPr>
            <w:tcW w:w="1325" w:type="dxa"/>
            <w:tcBorders>
              <w:top w:val="nil"/>
            </w:tcBorders>
            <w:shd w:val="clear" w:color="auto" w:fill="auto"/>
            <w:noWrap/>
            <w:vAlign w:val="center"/>
            <w:hideMark/>
          </w:tcPr>
          <w:p w14:paraId="4A4964A2"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55.7</w:t>
            </w:r>
          </w:p>
        </w:tc>
        <w:tc>
          <w:tcPr>
            <w:tcW w:w="725" w:type="dxa"/>
            <w:tcBorders>
              <w:top w:val="nil"/>
            </w:tcBorders>
            <w:shd w:val="clear" w:color="auto" w:fill="auto"/>
            <w:noWrap/>
            <w:vAlign w:val="center"/>
            <w:hideMark/>
          </w:tcPr>
          <w:p w14:paraId="7CA67AAE"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86.0</w:t>
            </w:r>
          </w:p>
        </w:tc>
      </w:tr>
      <w:tr w:rsidR="004E1541" w:rsidRPr="00A63F74" w14:paraId="58E9CFE0" w14:textId="77777777" w:rsidTr="004933A7">
        <w:trPr>
          <w:trHeight w:val="290"/>
        </w:trPr>
        <w:tc>
          <w:tcPr>
            <w:tcW w:w="1435" w:type="dxa"/>
            <w:tcBorders>
              <w:top w:val="nil"/>
            </w:tcBorders>
            <w:shd w:val="clear" w:color="auto" w:fill="auto"/>
            <w:noWrap/>
            <w:vAlign w:val="center"/>
            <w:hideMark/>
          </w:tcPr>
          <w:p w14:paraId="13BCF041"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44" w:type="dxa"/>
            <w:tcBorders>
              <w:top w:val="nil"/>
            </w:tcBorders>
            <w:shd w:val="clear" w:color="auto" w:fill="auto"/>
            <w:noWrap/>
            <w:vAlign w:val="center"/>
            <w:hideMark/>
          </w:tcPr>
          <w:p w14:paraId="52599B05"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18" w:type="dxa"/>
            <w:tcBorders>
              <w:top w:val="nil"/>
            </w:tcBorders>
            <w:shd w:val="clear" w:color="auto" w:fill="auto"/>
            <w:noWrap/>
            <w:vAlign w:val="center"/>
            <w:hideMark/>
          </w:tcPr>
          <w:p w14:paraId="529CEB80"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Optimal</w:t>
            </w:r>
          </w:p>
        </w:tc>
        <w:tc>
          <w:tcPr>
            <w:tcW w:w="1803" w:type="dxa"/>
            <w:tcBorders>
              <w:top w:val="nil"/>
            </w:tcBorders>
            <w:shd w:val="clear" w:color="auto" w:fill="auto"/>
            <w:noWrap/>
            <w:vAlign w:val="center"/>
            <w:hideMark/>
          </w:tcPr>
          <w:p w14:paraId="690381C9"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14172</w:t>
            </w:r>
          </w:p>
        </w:tc>
        <w:tc>
          <w:tcPr>
            <w:tcW w:w="1325" w:type="dxa"/>
            <w:tcBorders>
              <w:top w:val="nil"/>
            </w:tcBorders>
            <w:shd w:val="clear" w:color="auto" w:fill="auto"/>
            <w:noWrap/>
            <w:vAlign w:val="center"/>
            <w:hideMark/>
          </w:tcPr>
          <w:p w14:paraId="4696F8A0"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144.1</w:t>
            </w:r>
          </w:p>
        </w:tc>
        <w:tc>
          <w:tcPr>
            <w:tcW w:w="725" w:type="dxa"/>
            <w:tcBorders>
              <w:top w:val="nil"/>
            </w:tcBorders>
            <w:shd w:val="clear" w:color="auto" w:fill="auto"/>
            <w:noWrap/>
            <w:vAlign w:val="center"/>
            <w:hideMark/>
          </w:tcPr>
          <w:p w14:paraId="28CCEE97"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42.6</w:t>
            </w:r>
          </w:p>
        </w:tc>
      </w:tr>
      <w:tr w:rsidR="004E1541" w:rsidRPr="00A63F74" w14:paraId="32DC6794" w14:textId="77777777" w:rsidTr="004933A7">
        <w:trPr>
          <w:trHeight w:val="290"/>
        </w:trPr>
        <w:tc>
          <w:tcPr>
            <w:tcW w:w="1435" w:type="dxa"/>
            <w:tcBorders>
              <w:top w:val="nil"/>
              <w:bottom w:val="nil"/>
            </w:tcBorders>
            <w:shd w:val="clear" w:color="auto" w:fill="auto"/>
            <w:noWrap/>
            <w:vAlign w:val="center"/>
            <w:hideMark/>
          </w:tcPr>
          <w:p w14:paraId="1CD8A6FC"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44" w:type="dxa"/>
            <w:tcBorders>
              <w:top w:val="nil"/>
              <w:bottom w:val="nil"/>
            </w:tcBorders>
            <w:shd w:val="clear" w:color="auto" w:fill="auto"/>
            <w:noWrap/>
            <w:vAlign w:val="center"/>
            <w:hideMark/>
          </w:tcPr>
          <w:p w14:paraId="3E8AC686"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18" w:type="dxa"/>
            <w:tcBorders>
              <w:top w:val="nil"/>
              <w:bottom w:val="nil"/>
            </w:tcBorders>
            <w:shd w:val="clear" w:color="auto" w:fill="auto"/>
            <w:noWrap/>
            <w:vAlign w:val="center"/>
            <w:hideMark/>
          </w:tcPr>
          <w:p w14:paraId="6CEEC643"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Excess</w:t>
            </w:r>
          </w:p>
        </w:tc>
        <w:tc>
          <w:tcPr>
            <w:tcW w:w="1803" w:type="dxa"/>
            <w:tcBorders>
              <w:top w:val="nil"/>
              <w:bottom w:val="nil"/>
            </w:tcBorders>
            <w:shd w:val="clear" w:color="auto" w:fill="auto"/>
            <w:noWrap/>
            <w:vAlign w:val="center"/>
            <w:hideMark/>
          </w:tcPr>
          <w:p w14:paraId="1F38F266"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13249</w:t>
            </w:r>
          </w:p>
        </w:tc>
        <w:tc>
          <w:tcPr>
            <w:tcW w:w="1325" w:type="dxa"/>
            <w:tcBorders>
              <w:top w:val="nil"/>
              <w:bottom w:val="nil"/>
            </w:tcBorders>
            <w:shd w:val="clear" w:color="auto" w:fill="auto"/>
            <w:noWrap/>
            <w:vAlign w:val="center"/>
            <w:hideMark/>
          </w:tcPr>
          <w:p w14:paraId="66B808D8"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154.5</w:t>
            </w:r>
          </w:p>
        </w:tc>
        <w:tc>
          <w:tcPr>
            <w:tcW w:w="725" w:type="dxa"/>
            <w:tcBorders>
              <w:top w:val="nil"/>
              <w:bottom w:val="nil"/>
            </w:tcBorders>
            <w:shd w:val="clear" w:color="auto" w:fill="auto"/>
            <w:noWrap/>
            <w:vAlign w:val="center"/>
            <w:hideMark/>
          </w:tcPr>
          <w:p w14:paraId="3D3845D9"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37.4</w:t>
            </w:r>
          </w:p>
        </w:tc>
      </w:tr>
      <w:tr w:rsidR="004E1541" w:rsidRPr="00A63F74" w14:paraId="43E43690" w14:textId="77777777" w:rsidTr="004933A7">
        <w:trPr>
          <w:trHeight w:val="290"/>
        </w:trPr>
        <w:tc>
          <w:tcPr>
            <w:tcW w:w="1435" w:type="dxa"/>
            <w:tcBorders>
              <w:top w:val="single" w:sz="4" w:space="0" w:color="auto"/>
              <w:left w:val="nil"/>
              <w:bottom w:val="nil"/>
              <w:right w:val="nil"/>
            </w:tcBorders>
            <w:shd w:val="clear" w:color="auto" w:fill="auto"/>
            <w:noWrap/>
            <w:vAlign w:val="center"/>
            <w:hideMark/>
          </w:tcPr>
          <w:p w14:paraId="4C7E791F"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44" w:type="dxa"/>
            <w:tcBorders>
              <w:top w:val="single" w:sz="4" w:space="0" w:color="auto"/>
              <w:left w:val="nil"/>
              <w:bottom w:val="nil"/>
              <w:right w:val="nil"/>
            </w:tcBorders>
            <w:shd w:val="clear" w:color="auto" w:fill="auto"/>
            <w:noWrap/>
            <w:vAlign w:val="center"/>
            <w:hideMark/>
          </w:tcPr>
          <w:p w14:paraId="2AF98ABB"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18" w:type="dxa"/>
            <w:tcBorders>
              <w:top w:val="single" w:sz="4" w:space="0" w:color="auto"/>
              <w:left w:val="nil"/>
              <w:bottom w:val="nil"/>
              <w:right w:val="nil"/>
            </w:tcBorders>
            <w:shd w:val="clear" w:color="auto" w:fill="auto"/>
            <w:noWrap/>
            <w:vAlign w:val="center"/>
            <w:hideMark/>
          </w:tcPr>
          <w:p w14:paraId="424BF410"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803" w:type="dxa"/>
            <w:tcBorders>
              <w:top w:val="single" w:sz="4" w:space="0" w:color="auto"/>
              <w:left w:val="nil"/>
              <w:bottom w:val="nil"/>
              <w:right w:val="nil"/>
            </w:tcBorders>
            <w:shd w:val="clear" w:color="auto" w:fill="auto"/>
            <w:noWrap/>
            <w:vAlign w:val="center"/>
            <w:hideMark/>
          </w:tcPr>
          <w:p w14:paraId="76DED244"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325" w:type="dxa"/>
            <w:tcBorders>
              <w:top w:val="single" w:sz="4" w:space="0" w:color="auto"/>
              <w:left w:val="nil"/>
              <w:bottom w:val="nil"/>
              <w:right w:val="nil"/>
            </w:tcBorders>
            <w:shd w:val="clear" w:color="auto" w:fill="auto"/>
            <w:noWrap/>
            <w:vAlign w:val="center"/>
            <w:hideMark/>
          </w:tcPr>
          <w:p w14:paraId="5D356D58"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725" w:type="dxa"/>
            <w:tcBorders>
              <w:top w:val="single" w:sz="4" w:space="0" w:color="auto"/>
              <w:left w:val="nil"/>
              <w:bottom w:val="nil"/>
              <w:right w:val="nil"/>
            </w:tcBorders>
            <w:shd w:val="clear" w:color="auto" w:fill="auto"/>
            <w:noWrap/>
            <w:vAlign w:val="center"/>
            <w:hideMark/>
          </w:tcPr>
          <w:p w14:paraId="65B09F82"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r>
      <w:tr w:rsidR="004E1541" w:rsidRPr="00A63F74" w14:paraId="255158B9" w14:textId="77777777" w:rsidTr="004933A7">
        <w:trPr>
          <w:trHeight w:val="290"/>
        </w:trPr>
        <w:tc>
          <w:tcPr>
            <w:tcW w:w="8150" w:type="dxa"/>
            <w:gridSpan w:val="6"/>
            <w:tcBorders>
              <w:top w:val="nil"/>
              <w:left w:val="nil"/>
              <w:right w:val="nil"/>
            </w:tcBorders>
            <w:shd w:val="clear" w:color="auto" w:fill="auto"/>
            <w:noWrap/>
            <w:vAlign w:val="bottom"/>
            <w:hideMark/>
          </w:tcPr>
          <w:p w14:paraId="250E0137" w14:textId="77777777" w:rsidR="004E1541" w:rsidRPr="00A63F74" w:rsidRDefault="004E1541" w:rsidP="004933A7">
            <w:pPr>
              <w:pStyle w:val="ListParagraph"/>
              <w:numPr>
                <w:ilvl w:val="0"/>
                <w:numId w:val="1"/>
              </w:numPr>
              <w:spacing w:after="0" w:line="240" w:lineRule="auto"/>
              <w:jc w:val="center"/>
              <w:rPr>
                <w:rFonts w:ascii="Times New Roman" w:eastAsia="Times New Roman" w:hAnsi="Times New Roman" w:cs="Times New Roman"/>
                <w:i/>
                <w:iCs/>
                <w:color w:val="000000"/>
                <w:kern w:val="0"/>
                <w:sz w:val="22"/>
                <w:szCs w:val="22"/>
                <w14:ligatures w14:val="none"/>
              </w:rPr>
            </w:pPr>
            <w:r w:rsidRPr="00A63F74">
              <w:rPr>
                <w:rFonts w:ascii="Times New Roman" w:eastAsia="Times New Roman" w:hAnsi="Times New Roman" w:cs="Times New Roman"/>
                <w:i/>
                <w:iCs/>
                <w:color w:val="000000"/>
                <w:kern w:val="0"/>
                <w:sz w:val="22"/>
                <w:szCs w:val="22"/>
                <w14:ligatures w14:val="none"/>
              </w:rPr>
              <w:t xml:space="preserve">Aboveground Biomass, maize N uptake, and </w:t>
            </w:r>
            <w:proofErr w:type="gramStart"/>
            <w:r w:rsidRPr="00A63F74">
              <w:rPr>
                <w:rFonts w:ascii="Times New Roman" w:eastAsia="Times New Roman" w:hAnsi="Times New Roman" w:cs="Times New Roman"/>
                <w:i/>
                <w:iCs/>
                <w:color w:val="000000"/>
                <w:kern w:val="0"/>
                <w:sz w:val="22"/>
                <w:szCs w:val="22"/>
                <w14:ligatures w14:val="none"/>
              </w:rPr>
              <w:t>C:N</w:t>
            </w:r>
            <w:proofErr w:type="gramEnd"/>
            <w:r w:rsidRPr="00A63F74">
              <w:rPr>
                <w:rFonts w:ascii="Times New Roman" w:eastAsia="Times New Roman" w:hAnsi="Times New Roman" w:cs="Times New Roman"/>
                <w:i/>
                <w:iCs/>
                <w:color w:val="000000"/>
                <w:kern w:val="0"/>
                <w:sz w:val="22"/>
                <w:szCs w:val="22"/>
                <w14:ligatures w14:val="none"/>
              </w:rPr>
              <w:t xml:space="preserve"> at physiological maturity by organ</w:t>
            </w:r>
          </w:p>
        </w:tc>
      </w:tr>
      <w:tr w:rsidR="004E1541" w:rsidRPr="00A63F74" w14:paraId="292979D8" w14:textId="77777777" w:rsidTr="004933A7">
        <w:trPr>
          <w:trHeight w:val="330"/>
        </w:trPr>
        <w:tc>
          <w:tcPr>
            <w:tcW w:w="1435" w:type="dxa"/>
            <w:tcBorders>
              <w:top w:val="nil"/>
              <w:bottom w:val="single" w:sz="4" w:space="0" w:color="auto"/>
            </w:tcBorders>
            <w:shd w:val="clear" w:color="auto" w:fill="auto"/>
            <w:noWrap/>
            <w:vAlign w:val="bottom"/>
            <w:hideMark/>
          </w:tcPr>
          <w:p w14:paraId="3CC57E75" w14:textId="77777777" w:rsidR="004E1541" w:rsidRPr="00A63F74" w:rsidRDefault="004E1541" w:rsidP="004933A7">
            <w:pPr>
              <w:spacing w:after="0" w:line="240" w:lineRule="auto"/>
              <w:rPr>
                <w:rFonts w:ascii="Times New Roman" w:eastAsia="Times New Roman" w:hAnsi="Times New Roman" w:cs="Times New Roman"/>
                <w:b/>
                <w:bCs/>
                <w:color w:val="000000"/>
                <w:kern w:val="0"/>
                <w:sz w:val="22"/>
                <w:szCs w:val="22"/>
                <w14:ligatures w14:val="none"/>
              </w:rPr>
            </w:pPr>
            <w:r w:rsidRPr="00A63F74">
              <w:rPr>
                <w:rFonts w:ascii="Times New Roman" w:eastAsia="Times New Roman" w:hAnsi="Times New Roman" w:cs="Times New Roman"/>
                <w:b/>
                <w:bCs/>
                <w:color w:val="000000"/>
                <w:kern w:val="0"/>
                <w:sz w:val="22"/>
                <w:szCs w:val="22"/>
                <w14:ligatures w14:val="none"/>
              </w:rPr>
              <w:lastRenderedPageBreak/>
              <w:t>Organ</w:t>
            </w:r>
          </w:p>
        </w:tc>
        <w:tc>
          <w:tcPr>
            <w:tcW w:w="1444" w:type="dxa"/>
            <w:tcBorders>
              <w:top w:val="nil"/>
              <w:bottom w:val="single" w:sz="4" w:space="0" w:color="auto"/>
            </w:tcBorders>
            <w:shd w:val="clear" w:color="auto" w:fill="auto"/>
            <w:noWrap/>
            <w:vAlign w:val="center"/>
            <w:hideMark/>
          </w:tcPr>
          <w:p w14:paraId="7F9132C1" w14:textId="77777777" w:rsidR="004E1541" w:rsidRPr="00A63F74" w:rsidRDefault="004E1541" w:rsidP="004933A7">
            <w:pPr>
              <w:spacing w:after="0" w:line="240" w:lineRule="auto"/>
              <w:jc w:val="center"/>
              <w:rPr>
                <w:rFonts w:ascii="Times New Roman" w:eastAsia="Times New Roman" w:hAnsi="Times New Roman" w:cs="Times New Roman"/>
                <w:b/>
                <w:bCs/>
                <w:color w:val="000000"/>
                <w:kern w:val="0"/>
                <w:sz w:val="22"/>
                <w:szCs w:val="22"/>
                <w14:ligatures w14:val="none"/>
              </w:rPr>
            </w:pPr>
            <w:r>
              <w:rPr>
                <w:rFonts w:ascii="Times New Roman" w:eastAsia="Times New Roman" w:hAnsi="Times New Roman" w:cs="Times New Roman"/>
                <w:b/>
                <w:bCs/>
                <w:color w:val="000000"/>
                <w:kern w:val="0"/>
                <w:sz w:val="22"/>
                <w:szCs w:val="22"/>
                <w14:ligatures w14:val="none"/>
              </w:rPr>
              <w:t>Water Availability</w:t>
            </w:r>
          </w:p>
        </w:tc>
        <w:tc>
          <w:tcPr>
            <w:tcW w:w="1418" w:type="dxa"/>
            <w:tcBorders>
              <w:top w:val="nil"/>
              <w:bottom w:val="single" w:sz="4" w:space="0" w:color="auto"/>
            </w:tcBorders>
            <w:shd w:val="clear" w:color="auto" w:fill="auto"/>
            <w:noWrap/>
            <w:vAlign w:val="center"/>
            <w:hideMark/>
          </w:tcPr>
          <w:p w14:paraId="005517AB" w14:textId="77777777" w:rsidR="004E1541" w:rsidRPr="00A63F74" w:rsidRDefault="004E1541" w:rsidP="004933A7">
            <w:pPr>
              <w:spacing w:after="0" w:line="240" w:lineRule="auto"/>
              <w:jc w:val="center"/>
              <w:rPr>
                <w:rFonts w:ascii="Times New Roman" w:eastAsia="Times New Roman" w:hAnsi="Times New Roman" w:cs="Times New Roman"/>
                <w:b/>
                <w:bCs/>
                <w:color w:val="000000"/>
                <w:kern w:val="0"/>
                <w:sz w:val="22"/>
                <w:szCs w:val="22"/>
                <w14:ligatures w14:val="none"/>
              </w:rPr>
            </w:pPr>
            <w:r w:rsidRPr="00A63F74">
              <w:rPr>
                <w:rFonts w:ascii="Times New Roman" w:eastAsia="Times New Roman" w:hAnsi="Times New Roman" w:cs="Times New Roman"/>
                <w:b/>
                <w:bCs/>
                <w:color w:val="000000"/>
                <w:kern w:val="0"/>
                <w:sz w:val="22"/>
                <w:szCs w:val="22"/>
                <w14:ligatures w14:val="none"/>
              </w:rPr>
              <w:t>N treatment</w:t>
            </w:r>
          </w:p>
        </w:tc>
        <w:tc>
          <w:tcPr>
            <w:tcW w:w="1803" w:type="dxa"/>
            <w:tcBorders>
              <w:top w:val="nil"/>
              <w:bottom w:val="single" w:sz="4" w:space="0" w:color="auto"/>
            </w:tcBorders>
            <w:shd w:val="clear" w:color="auto" w:fill="auto"/>
            <w:noWrap/>
            <w:vAlign w:val="center"/>
            <w:hideMark/>
          </w:tcPr>
          <w:p w14:paraId="5B79B0D8" w14:textId="77777777" w:rsidR="004E1541" w:rsidRPr="00A63F74" w:rsidRDefault="004E1541" w:rsidP="004933A7">
            <w:pPr>
              <w:spacing w:after="0" w:line="240" w:lineRule="auto"/>
              <w:jc w:val="center"/>
              <w:rPr>
                <w:rFonts w:ascii="Times New Roman" w:eastAsia="Times New Roman" w:hAnsi="Times New Roman" w:cs="Times New Roman"/>
                <w:b/>
                <w:bCs/>
                <w:color w:val="000000"/>
                <w:kern w:val="0"/>
                <w:sz w:val="22"/>
                <w:szCs w:val="22"/>
                <w14:ligatures w14:val="none"/>
              </w:rPr>
            </w:pPr>
            <w:r w:rsidRPr="00A63F74">
              <w:rPr>
                <w:rFonts w:ascii="Times New Roman" w:eastAsia="Times New Roman" w:hAnsi="Times New Roman" w:cs="Times New Roman"/>
                <w:b/>
                <w:bCs/>
                <w:color w:val="000000"/>
                <w:kern w:val="0"/>
                <w:sz w:val="22"/>
                <w:szCs w:val="22"/>
                <w14:ligatures w14:val="none"/>
              </w:rPr>
              <w:t>Biomass (kg ha</w:t>
            </w:r>
            <w:r w:rsidRPr="00A63F74">
              <w:rPr>
                <w:rFonts w:ascii="Times New Roman" w:eastAsia="Times New Roman" w:hAnsi="Times New Roman" w:cs="Times New Roman"/>
                <w:b/>
                <w:bCs/>
                <w:color w:val="000000"/>
                <w:kern w:val="0"/>
                <w:sz w:val="22"/>
                <w:szCs w:val="22"/>
                <w:vertAlign w:val="superscript"/>
                <w14:ligatures w14:val="none"/>
              </w:rPr>
              <w:t>-1</w:t>
            </w:r>
            <w:r w:rsidRPr="00A63F74">
              <w:rPr>
                <w:rFonts w:ascii="Times New Roman" w:eastAsia="Times New Roman" w:hAnsi="Times New Roman" w:cs="Times New Roman"/>
                <w:b/>
                <w:bCs/>
                <w:color w:val="000000"/>
                <w:kern w:val="0"/>
                <w:sz w:val="22"/>
                <w:szCs w:val="22"/>
                <w14:ligatures w14:val="none"/>
              </w:rPr>
              <w:t>)</w:t>
            </w:r>
          </w:p>
        </w:tc>
        <w:tc>
          <w:tcPr>
            <w:tcW w:w="1325" w:type="dxa"/>
            <w:tcBorders>
              <w:top w:val="nil"/>
              <w:bottom w:val="single" w:sz="4" w:space="0" w:color="auto"/>
            </w:tcBorders>
            <w:shd w:val="clear" w:color="auto" w:fill="auto"/>
            <w:noWrap/>
            <w:vAlign w:val="center"/>
            <w:hideMark/>
          </w:tcPr>
          <w:p w14:paraId="66823160" w14:textId="77777777" w:rsidR="004E1541" w:rsidRPr="00A63F74" w:rsidRDefault="004E1541" w:rsidP="004933A7">
            <w:pPr>
              <w:spacing w:after="0" w:line="240" w:lineRule="auto"/>
              <w:jc w:val="center"/>
              <w:rPr>
                <w:rFonts w:ascii="Times New Roman" w:eastAsia="Times New Roman" w:hAnsi="Times New Roman" w:cs="Times New Roman"/>
                <w:b/>
                <w:bCs/>
                <w:color w:val="000000"/>
                <w:kern w:val="0"/>
                <w:sz w:val="22"/>
                <w:szCs w:val="22"/>
                <w14:ligatures w14:val="none"/>
              </w:rPr>
            </w:pPr>
            <w:r w:rsidRPr="00A63F74">
              <w:rPr>
                <w:rFonts w:ascii="Times New Roman" w:eastAsia="Times New Roman" w:hAnsi="Times New Roman" w:cs="Times New Roman"/>
                <w:b/>
                <w:bCs/>
                <w:color w:val="000000"/>
                <w:kern w:val="0"/>
                <w:sz w:val="22"/>
                <w:szCs w:val="22"/>
                <w14:ligatures w14:val="none"/>
              </w:rPr>
              <w:t>kg N ha</w:t>
            </w:r>
            <w:r w:rsidRPr="00A63F74">
              <w:rPr>
                <w:rFonts w:ascii="Times New Roman" w:eastAsia="Times New Roman" w:hAnsi="Times New Roman" w:cs="Times New Roman"/>
                <w:b/>
                <w:bCs/>
                <w:color w:val="000000"/>
                <w:kern w:val="0"/>
                <w:sz w:val="22"/>
                <w:szCs w:val="22"/>
                <w:vertAlign w:val="superscript"/>
                <w14:ligatures w14:val="none"/>
              </w:rPr>
              <w:t>-1</w:t>
            </w:r>
          </w:p>
        </w:tc>
        <w:tc>
          <w:tcPr>
            <w:tcW w:w="725" w:type="dxa"/>
            <w:tcBorders>
              <w:top w:val="nil"/>
              <w:bottom w:val="single" w:sz="4" w:space="0" w:color="auto"/>
            </w:tcBorders>
            <w:shd w:val="clear" w:color="auto" w:fill="auto"/>
            <w:noWrap/>
            <w:vAlign w:val="center"/>
            <w:hideMark/>
          </w:tcPr>
          <w:p w14:paraId="2BAD0F1C" w14:textId="77777777" w:rsidR="004E1541" w:rsidRPr="00A63F74" w:rsidRDefault="004E1541" w:rsidP="004933A7">
            <w:pPr>
              <w:spacing w:after="0" w:line="240" w:lineRule="auto"/>
              <w:jc w:val="center"/>
              <w:rPr>
                <w:rFonts w:ascii="Times New Roman" w:eastAsia="Times New Roman" w:hAnsi="Times New Roman" w:cs="Times New Roman"/>
                <w:b/>
                <w:bCs/>
                <w:color w:val="000000"/>
                <w:kern w:val="0"/>
                <w:sz w:val="22"/>
                <w:szCs w:val="22"/>
                <w14:ligatures w14:val="none"/>
              </w:rPr>
            </w:pPr>
            <w:proofErr w:type="gramStart"/>
            <w:r w:rsidRPr="00A63F74">
              <w:rPr>
                <w:rFonts w:ascii="Times New Roman" w:eastAsia="Times New Roman" w:hAnsi="Times New Roman" w:cs="Times New Roman"/>
                <w:b/>
                <w:bCs/>
                <w:color w:val="000000"/>
                <w:kern w:val="0"/>
                <w:sz w:val="22"/>
                <w:szCs w:val="22"/>
                <w14:ligatures w14:val="none"/>
              </w:rPr>
              <w:t>C:N</w:t>
            </w:r>
            <w:proofErr w:type="gramEnd"/>
          </w:p>
        </w:tc>
      </w:tr>
      <w:tr w:rsidR="004E1541" w:rsidRPr="00A63F74" w14:paraId="265CBDBE" w14:textId="77777777" w:rsidTr="004933A7">
        <w:trPr>
          <w:trHeight w:val="290"/>
        </w:trPr>
        <w:tc>
          <w:tcPr>
            <w:tcW w:w="1435" w:type="dxa"/>
            <w:tcBorders>
              <w:top w:val="single" w:sz="4" w:space="0" w:color="auto"/>
            </w:tcBorders>
            <w:shd w:val="clear" w:color="auto" w:fill="auto"/>
            <w:noWrap/>
            <w:vAlign w:val="bottom"/>
            <w:hideMark/>
          </w:tcPr>
          <w:p w14:paraId="373410B0"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Leaf</w:t>
            </w:r>
          </w:p>
        </w:tc>
        <w:tc>
          <w:tcPr>
            <w:tcW w:w="1444" w:type="dxa"/>
            <w:tcBorders>
              <w:top w:val="single" w:sz="4" w:space="0" w:color="auto"/>
            </w:tcBorders>
            <w:shd w:val="clear" w:color="auto" w:fill="auto"/>
            <w:noWrap/>
            <w:vAlign w:val="bottom"/>
            <w:hideMark/>
          </w:tcPr>
          <w:p w14:paraId="6370F2C6"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xml:space="preserve">Full Water </w:t>
            </w:r>
          </w:p>
        </w:tc>
        <w:tc>
          <w:tcPr>
            <w:tcW w:w="1418" w:type="dxa"/>
            <w:tcBorders>
              <w:top w:val="single" w:sz="4" w:space="0" w:color="auto"/>
            </w:tcBorders>
            <w:shd w:val="clear" w:color="auto" w:fill="auto"/>
            <w:noWrap/>
            <w:vAlign w:val="bottom"/>
            <w:hideMark/>
          </w:tcPr>
          <w:p w14:paraId="7F1E70AA"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Low</w:t>
            </w:r>
          </w:p>
        </w:tc>
        <w:tc>
          <w:tcPr>
            <w:tcW w:w="1803" w:type="dxa"/>
            <w:tcBorders>
              <w:top w:val="single" w:sz="4" w:space="0" w:color="auto"/>
            </w:tcBorders>
            <w:shd w:val="clear" w:color="auto" w:fill="auto"/>
            <w:noWrap/>
            <w:vAlign w:val="bottom"/>
            <w:hideMark/>
          </w:tcPr>
          <w:p w14:paraId="4DD528B0"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1847</w:t>
            </w:r>
          </w:p>
        </w:tc>
        <w:tc>
          <w:tcPr>
            <w:tcW w:w="1325" w:type="dxa"/>
            <w:tcBorders>
              <w:top w:val="single" w:sz="4" w:space="0" w:color="auto"/>
            </w:tcBorders>
            <w:shd w:val="clear" w:color="auto" w:fill="auto"/>
            <w:noWrap/>
            <w:vAlign w:val="bottom"/>
            <w:hideMark/>
          </w:tcPr>
          <w:p w14:paraId="0586B664"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9.7</w:t>
            </w:r>
          </w:p>
        </w:tc>
        <w:tc>
          <w:tcPr>
            <w:tcW w:w="725" w:type="dxa"/>
            <w:tcBorders>
              <w:top w:val="single" w:sz="4" w:space="0" w:color="auto"/>
            </w:tcBorders>
            <w:shd w:val="clear" w:color="auto" w:fill="auto"/>
            <w:noWrap/>
            <w:vAlign w:val="bottom"/>
            <w:hideMark/>
          </w:tcPr>
          <w:p w14:paraId="1C0FD4A0"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75.2</w:t>
            </w:r>
          </w:p>
        </w:tc>
      </w:tr>
      <w:tr w:rsidR="004E1541" w:rsidRPr="00A63F74" w14:paraId="1144B296" w14:textId="77777777" w:rsidTr="004933A7">
        <w:trPr>
          <w:trHeight w:val="290"/>
        </w:trPr>
        <w:tc>
          <w:tcPr>
            <w:tcW w:w="1435" w:type="dxa"/>
            <w:shd w:val="clear" w:color="auto" w:fill="auto"/>
            <w:noWrap/>
            <w:vAlign w:val="bottom"/>
            <w:hideMark/>
          </w:tcPr>
          <w:p w14:paraId="4EE7DDAA"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44" w:type="dxa"/>
            <w:shd w:val="clear" w:color="auto" w:fill="auto"/>
            <w:noWrap/>
            <w:vAlign w:val="bottom"/>
            <w:hideMark/>
          </w:tcPr>
          <w:p w14:paraId="302FB314"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18" w:type="dxa"/>
            <w:shd w:val="clear" w:color="auto" w:fill="auto"/>
            <w:noWrap/>
            <w:vAlign w:val="bottom"/>
            <w:hideMark/>
          </w:tcPr>
          <w:p w14:paraId="30F5C475"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Optimal</w:t>
            </w:r>
          </w:p>
        </w:tc>
        <w:tc>
          <w:tcPr>
            <w:tcW w:w="1803" w:type="dxa"/>
            <w:shd w:val="clear" w:color="auto" w:fill="auto"/>
            <w:noWrap/>
            <w:vAlign w:val="bottom"/>
            <w:hideMark/>
          </w:tcPr>
          <w:p w14:paraId="5F7E8D33"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2574</w:t>
            </w:r>
          </w:p>
        </w:tc>
        <w:tc>
          <w:tcPr>
            <w:tcW w:w="1325" w:type="dxa"/>
            <w:shd w:val="clear" w:color="auto" w:fill="auto"/>
            <w:noWrap/>
            <w:vAlign w:val="bottom"/>
            <w:hideMark/>
          </w:tcPr>
          <w:p w14:paraId="14FBCF6C"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25.6</w:t>
            </w:r>
          </w:p>
        </w:tc>
        <w:tc>
          <w:tcPr>
            <w:tcW w:w="725" w:type="dxa"/>
            <w:shd w:val="clear" w:color="auto" w:fill="auto"/>
            <w:noWrap/>
            <w:vAlign w:val="bottom"/>
            <w:hideMark/>
          </w:tcPr>
          <w:p w14:paraId="1B51194F"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44.6</w:t>
            </w:r>
          </w:p>
        </w:tc>
      </w:tr>
      <w:tr w:rsidR="004E1541" w:rsidRPr="00A63F74" w14:paraId="0A98E5F7" w14:textId="77777777" w:rsidTr="004933A7">
        <w:trPr>
          <w:trHeight w:val="290"/>
        </w:trPr>
        <w:tc>
          <w:tcPr>
            <w:tcW w:w="1435" w:type="dxa"/>
            <w:tcBorders>
              <w:top w:val="nil"/>
            </w:tcBorders>
            <w:shd w:val="clear" w:color="auto" w:fill="auto"/>
            <w:noWrap/>
            <w:vAlign w:val="bottom"/>
            <w:hideMark/>
          </w:tcPr>
          <w:p w14:paraId="1383D187"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44" w:type="dxa"/>
            <w:tcBorders>
              <w:top w:val="nil"/>
            </w:tcBorders>
            <w:shd w:val="clear" w:color="auto" w:fill="auto"/>
            <w:noWrap/>
            <w:vAlign w:val="bottom"/>
            <w:hideMark/>
          </w:tcPr>
          <w:p w14:paraId="4309E1E3"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18" w:type="dxa"/>
            <w:tcBorders>
              <w:top w:val="nil"/>
            </w:tcBorders>
            <w:shd w:val="clear" w:color="auto" w:fill="auto"/>
            <w:noWrap/>
            <w:vAlign w:val="bottom"/>
            <w:hideMark/>
          </w:tcPr>
          <w:p w14:paraId="6D2BA3FE"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Excess</w:t>
            </w:r>
          </w:p>
        </w:tc>
        <w:tc>
          <w:tcPr>
            <w:tcW w:w="1803" w:type="dxa"/>
            <w:tcBorders>
              <w:top w:val="nil"/>
            </w:tcBorders>
            <w:shd w:val="clear" w:color="auto" w:fill="auto"/>
            <w:noWrap/>
            <w:vAlign w:val="bottom"/>
            <w:hideMark/>
          </w:tcPr>
          <w:p w14:paraId="3E3F4202"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2730</w:t>
            </w:r>
          </w:p>
        </w:tc>
        <w:tc>
          <w:tcPr>
            <w:tcW w:w="1325" w:type="dxa"/>
            <w:tcBorders>
              <w:top w:val="nil"/>
            </w:tcBorders>
            <w:shd w:val="clear" w:color="auto" w:fill="auto"/>
            <w:noWrap/>
            <w:vAlign w:val="bottom"/>
            <w:hideMark/>
          </w:tcPr>
          <w:p w14:paraId="1BD40E96"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33.4</w:t>
            </w:r>
          </w:p>
        </w:tc>
        <w:tc>
          <w:tcPr>
            <w:tcW w:w="725" w:type="dxa"/>
            <w:tcBorders>
              <w:top w:val="nil"/>
            </w:tcBorders>
            <w:shd w:val="clear" w:color="auto" w:fill="auto"/>
            <w:noWrap/>
            <w:vAlign w:val="bottom"/>
            <w:hideMark/>
          </w:tcPr>
          <w:p w14:paraId="31404B63"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35.4</w:t>
            </w:r>
          </w:p>
        </w:tc>
      </w:tr>
      <w:tr w:rsidR="004E1541" w:rsidRPr="00A63F74" w14:paraId="2AD2ABAD" w14:textId="77777777" w:rsidTr="004933A7">
        <w:trPr>
          <w:trHeight w:val="290"/>
        </w:trPr>
        <w:tc>
          <w:tcPr>
            <w:tcW w:w="1435" w:type="dxa"/>
            <w:tcBorders>
              <w:top w:val="nil"/>
            </w:tcBorders>
            <w:shd w:val="clear" w:color="auto" w:fill="auto"/>
            <w:noWrap/>
            <w:vAlign w:val="bottom"/>
            <w:hideMark/>
          </w:tcPr>
          <w:p w14:paraId="26BAF5C5"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44" w:type="dxa"/>
            <w:tcBorders>
              <w:top w:val="nil"/>
            </w:tcBorders>
            <w:shd w:val="clear" w:color="auto" w:fill="auto"/>
            <w:noWrap/>
            <w:vAlign w:val="bottom"/>
            <w:hideMark/>
          </w:tcPr>
          <w:p w14:paraId="6D735384"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Limited Water</w:t>
            </w:r>
          </w:p>
        </w:tc>
        <w:tc>
          <w:tcPr>
            <w:tcW w:w="1418" w:type="dxa"/>
            <w:tcBorders>
              <w:top w:val="nil"/>
            </w:tcBorders>
            <w:shd w:val="clear" w:color="auto" w:fill="auto"/>
            <w:noWrap/>
            <w:vAlign w:val="bottom"/>
            <w:hideMark/>
          </w:tcPr>
          <w:p w14:paraId="7C57DDB2"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Low</w:t>
            </w:r>
          </w:p>
        </w:tc>
        <w:tc>
          <w:tcPr>
            <w:tcW w:w="1803" w:type="dxa"/>
            <w:tcBorders>
              <w:top w:val="nil"/>
            </w:tcBorders>
            <w:shd w:val="clear" w:color="auto" w:fill="auto"/>
            <w:noWrap/>
            <w:vAlign w:val="bottom"/>
            <w:hideMark/>
          </w:tcPr>
          <w:p w14:paraId="51E0E17C"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2110</w:t>
            </w:r>
          </w:p>
        </w:tc>
        <w:tc>
          <w:tcPr>
            <w:tcW w:w="1325" w:type="dxa"/>
            <w:tcBorders>
              <w:top w:val="nil"/>
            </w:tcBorders>
            <w:shd w:val="clear" w:color="auto" w:fill="auto"/>
            <w:noWrap/>
            <w:vAlign w:val="bottom"/>
            <w:hideMark/>
          </w:tcPr>
          <w:p w14:paraId="3B373A93"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8.9</w:t>
            </w:r>
          </w:p>
        </w:tc>
        <w:tc>
          <w:tcPr>
            <w:tcW w:w="725" w:type="dxa"/>
            <w:tcBorders>
              <w:top w:val="nil"/>
            </w:tcBorders>
            <w:shd w:val="clear" w:color="auto" w:fill="auto"/>
            <w:noWrap/>
            <w:vAlign w:val="bottom"/>
            <w:hideMark/>
          </w:tcPr>
          <w:p w14:paraId="50CEDBCA"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97.1</w:t>
            </w:r>
          </w:p>
        </w:tc>
      </w:tr>
      <w:tr w:rsidR="004E1541" w:rsidRPr="00A63F74" w14:paraId="30543F58" w14:textId="77777777" w:rsidTr="004933A7">
        <w:trPr>
          <w:trHeight w:val="290"/>
        </w:trPr>
        <w:tc>
          <w:tcPr>
            <w:tcW w:w="1435" w:type="dxa"/>
            <w:tcBorders>
              <w:top w:val="nil"/>
            </w:tcBorders>
            <w:shd w:val="clear" w:color="auto" w:fill="auto"/>
            <w:noWrap/>
            <w:vAlign w:val="bottom"/>
            <w:hideMark/>
          </w:tcPr>
          <w:p w14:paraId="6F10D6C6"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44" w:type="dxa"/>
            <w:tcBorders>
              <w:top w:val="nil"/>
            </w:tcBorders>
            <w:shd w:val="clear" w:color="auto" w:fill="auto"/>
            <w:noWrap/>
            <w:vAlign w:val="bottom"/>
            <w:hideMark/>
          </w:tcPr>
          <w:p w14:paraId="740C5C58"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18" w:type="dxa"/>
            <w:tcBorders>
              <w:top w:val="nil"/>
            </w:tcBorders>
            <w:shd w:val="clear" w:color="auto" w:fill="auto"/>
            <w:noWrap/>
            <w:vAlign w:val="bottom"/>
            <w:hideMark/>
          </w:tcPr>
          <w:p w14:paraId="193F83E6"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Optimal</w:t>
            </w:r>
          </w:p>
        </w:tc>
        <w:tc>
          <w:tcPr>
            <w:tcW w:w="1803" w:type="dxa"/>
            <w:tcBorders>
              <w:top w:val="nil"/>
            </w:tcBorders>
            <w:shd w:val="clear" w:color="auto" w:fill="auto"/>
            <w:noWrap/>
            <w:vAlign w:val="bottom"/>
            <w:hideMark/>
          </w:tcPr>
          <w:p w14:paraId="34B3BFA2"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2582</w:t>
            </w:r>
          </w:p>
        </w:tc>
        <w:tc>
          <w:tcPr>
            <w:tcW w:w="1325" w:type="dxa"/>
            <w:tcBorders>
              <w:top w:val="nil"/>
            </w:tcBorders>
            <w:shd w:val="clear" w:color="auto" w:fill="auto"/>
            <w:noWrap/>
            <w:vAlign w:val="bottom"/>
            <w:hideMark/>
          </w:tcPr>
          <w:p w14:paraId="6ECB82B7"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24.9</w:t>
            </w:r>
          </w:p>
        </w:tc>
        <w:tc>
          <w:tcPr>
            <w:tcW w:w="725" w:type="dxa"/>
            <w:tcBorders>
              <w:top w:val="nil"/>
            </w:tcBorders>
            <w:shd w:val="clear" w:color="auto" w:fill="auto"/>
            <w:noWrap/>
            <w:vAlign w:val="bottom"/>
            <w:hideMark/>
          </w:tcPr>
          <w:p w14:paraId="106290A8"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47.1</w:t>
            </w:r>
          </w:p>
        </w:tc>
      </w:tr>
      <w:tr w:rsidR="004E1541" w:rsidRPr="00A63F74" w14:paraId="7388A53F" w14:textId="77777777" w:rsidTr="004933A7">
        <w:trPr>
          <w:trHeight w:val="290"/>
        </w:trPr>
        <w:tc>
          <w:tcPr>
            <w:tcW w:w="1435" w:type="dxa"/>
            <w:tcBorders>
              <w:top w:val="nil"/>
            </w:tcBorders>
            <w:shd w:val="clear" w:color="auto" w:fill="auto"/>
            <w:noWrap/>
            <w:vAlign w:val="bottom"/>
            <w:hideMark/>
          </w:tcPr>
          <w:p w14:paraId="2B0EE34B"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44" w:type="dxa"/>
            <w:tcBorders>
              <w:top w:val="nil"/>
            </w:tcBorders>
            <w:shd w:val="clear" w:color="auto" w:fill="auto"/>
            <w:noWrap/>
            <w:vAlign w:val="bottom"/>
            <w:hideMark/>
          </w:tcPr>
          <w:p w14:paraId="7532834B"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18" w:type="dxa"/>
            <w:tcBorders>
              <w:top w:val="nil"/>
            </w:tcBorders>
            <w:shd w:val="clear" w:color="auto" w:fill="auto"/>
            <w:noWrap/>
            <w:vAlign w:val="bottom"/>
            <w:hideMark/>
          </w:tcPr>
          <w:p w14:paraId="2DE3C64A"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Excess</w:t>
            </w:r>
          </w:p>
        </w:tc>
        <w:tc>
          <w:tcPr>
            <w:tcW w:w="1803" w:type="dxa"/>
            <w:tcBorders>
              <w:top w:val="nil"/>
            </w:tcBorders>
            <w:shd w:val="clear" w:color="auto" w:fill="auto"/>
            <w:noWrap/>
            <w:vAlign w:val="bottom"/>
            <w:hideMark/>
          </w:tcPr>
          <w:p w14:paraId="163ACA0B"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2464</w:t>
            </w:r>
          </w:p>
        </w:tc>
        <w:tc>
          <w:tcPr>
            <w:tcW w:w="1325" w:type="dxa"/>
            <w:tcBorders>
              <w:top w:val="nil"/>
            </w:tcBorders>
            <w:shd w:val="clear" w:color="auto" w:fill="auto"/>
            <w:noWrap/>
            <w:vAlign w:val="bottom"/>
            <w:hideMark/>
          </w:tcPr>
          <w:p w14:paraId="6865D492"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24.4</w:t>
            </w:r>
          </w:p>
        </w:tc>
        <w:tc>
          <w:tcPr>
            <w:tcW w:w="725" w:type="dxa"/>
            <w:tcBorders>
              <w:top w:val="nil"/>
            </w:tcBorders>
            <w:shd w:val="clear" w:color="auto" w:fill="auto"/>
            <w:noWrap/>
            <w:vAlign w:val="bottom"/>
            <w:hideMark/>
          </w:tcPr>
          <w:p w14:paraId="2598D74F"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44.9</w:t>
            </w:r>
          </w:p>
        </w:tc>
      </w:tr>
      <w:tr w:rsidR="004E1541" w:rsidRPr="00A63F74" w14:paraId="64AD2D55" w14:textId="77777777" w:rsidTr="004933A7">
        <w:trPr>
          <w:trHeight w:val="290"/>
        </w:trPr>
        <w:tc>
          <w:tcPr>
            <w:tcW w:w="1435" w:type="dxa"/>
            <w:shd w:val="clear" w:color="auto" w:fill="auto"/>
            <w:noWrap/>
            <w:vAlign w:val="bottom"/>
            <w:hideMark/>
          </w:tcPr>
          <w:p w14:paraId="5C3860E4"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Stem</w:t>
            </w:r>
          </w:p>
        </w:tc>
        <w:tc>
          <w:tcPr>
            <w:tcW w:w="1444" w:type="dxa"/>
            <w:shd w:val="clear" w:color="auto" w:fill="auto"/>
            <w:noWrap/>
            <w:vAlign w:val="bottom"/>
            <w:hideMark/>
          </w:tcPr>
          <w:p w14:paraId="79E9E02B"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xml:space="preserve">Full Water </w:t>
            </w:r>
          </w:p>
        </w:tc>
        <w:tc>
          <w:tcPr>
            <w:tcW w:w="1418" w:type="dxa"/>
            <w:shd w:val="clear" w:color="auto" w:fill="auto"/>
            <w:noWrap/>
            <w:vAlign w:val="bottom"/>
            <w:hideMark/>
          </w:tcPr>
          <w:p w14:paraId="1C49CD8E"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Low</w:t>
            </w:r>
          </w:p>
        </w:tc>
        <w:tc>
          <w:tcPr>
            <w:tcW w:w="1803" w:type="dxa"/>
            <w:shd w:val="clear" w:color="auto" w:fill="auto"/>
            <w:noWrap/>
            <w:vAlign w:val="bottom"/>
            <w:hideMark/>
          </w:tcPr>
          <w:p w14:paraId="565F84D8"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3340</w:t>
            </w:r>
          </w:p>
        </w:tc>
        <w:tc>
          <w:tcPr>
            <w:tcW w:w="1325" w:type="dxa"/>
            <w:shd w:val="clear" w:color="auto" w:fill="auto"/>
            <w:noWrap/>
            <w:vAlign w:val="bottom"/>
            <w:hideMark/>
          </w:tcPr>
          <w:p w14:paraId="29783E84"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6.8</w:t>
            </w:r>
          </w:p>
        </w:tc>
        <w:tc>
          <w:tcPr>
            <w:tcW w:w="725" w:type="dxa"/>
            <w:shd w:val="clear" w:color="auto" w:fill="auto"/>
            <w:noWrap/>
            <w:vAlign w:val="bottom"/>
            <w:hideMark/>
          </w:tcPr>
          <w:p w14:paraId="050324F3"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210.0</w:t>
            </w:r>
          </w:p>
        </w:tc>
      </w:tr>
      <w:tr w:rsidR="004E1541" w:rsidRPr="00A63F74" w14:paraId="0B62F6C7" w14:textId="77777777" w:rsidTr="004933A7">
        <w:trPr>
          <w:trHeight w:val="290"/>
        </w:trPr>
        <w:tc>
          <w:tcPr>
            <w:tcW w:w="1435" w:type="dxa"/>
            <w:shd w:val="clear" w:color="auto" w:fill="auto"/>
            <w:noWrap/>
            <w:vAlign w:val="bottom"/>
            <w:hideMark/>
          </w:tcPr>
          <w:p w14:paraId="62B0F26A"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44" w:type="dxa"/>
            <w:shd w:val="clear" w:color="auto" w:fill="auto"/>
            <w:noWrap/>
            <w:vAlign w:val="bottom"/>
            <w:hideMark/>
          </w:tcPr>
          <w:p w14:paraId="3950B2DC"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18" w:type="dxa"/>
            <w:shd w:val="clear" w:color="auto" w:fill="auto"/>
            <w:noWrap/>
            <w:vAlign w:val="bottom"/>
            <w:hideMark/>
          </w:tcPr>
          <w:p w14:paraId="67EA8068"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Optimal</w:t>
            </w:r>
          </w:p>
        </w:tc>
        <w:tc>
          <w:tcPr>
            <w:tcW w:w="1803" w:type="dxa"/>
            <w:shd w:val="clear" w:color="auto" w:fill="auto"/>
            <w:noWrap/>
            <w:vAlign w:val="bottom"/>
            <w:hideMark/>
          </w:tcPr>
          <w:p w14:paraId="2A4CF17F"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5615</w:t>
            </w:r>
          </w:p>
        </w:tc>
        <w:tc>
          <w:tcPr>
            <w:tcW w:w="1325" w:type="dxa"/>
            <w:shd w:val="clear" w:color="auto" w:fill="auto"/>
            <w:noWrap/>
            <w:vAlign w:val="bottom"/>
            <w:hideMark/>
          </w:tcPr>
          <w:p w14:paraId="64D95533"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17.4</w:t>
            </w:r>
          </w:p>
        </w:tc>
        <w:tc>
          <w:tcPr>
            <w:tcW w:w="725" w:type="dxa"/>
            <w:shd w:val="clear" w:color="auto" w:fill="auto"/>
            <w:noWrap/>
            <w:vAlign w:val="bottom"/>
            <w:hideMark/>
          </w:tcPr>
          <w:p w14:paraId="00A66AFC"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149.0</w:t>
            </w:r>
          </w:p>
        </w:tc>
      </w:tr>
      <w:tr w:rsidR="004E1541" w:rsidRPr="00A63F74" w14:paraId="74539265" w14:textId="77777777" w:rsidTr="004933A7">
        <w:trPr>
          <w:trHeight w:val="290"/>
        </w:trPr>
        <w:tc>
          <w:tcPr>
            <w:tcW w:w="1435" w:type="dxa"/>
            <w:tcBorders>
              <w:top w:val="nil"/>
            </w:tcBorders>
            <w:shd w:val="clear" w:color="auto" w:fill="auto"/>
            <w:noWrap/>
            <w:vAlign w:val="bottom"/>
            <w:hideMark/>
          </w:tcPr>
          <w:p w14:paraId="6EA1F0BB"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44" w:type="dxa"/>
            <w:tcBorders>
              <w:top w:val="nil"/>
            </w:tcBorders>
            <w:shd w:val="clear" w:color="auto" w:fill="auto"/>
            <w:noWrap/>
            <w:vAlign w:val="bottom"/>
            <w:hideMark/>
          </w:tcPr>
          <w:p w14:paraId="559D235E"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18" w:type="dxa"/>
            <w:tcBorders>
              <w:top w:val="nil"/>
            </w:tcBorders>
            <w:shd w:val="clear" w:color="auto" w:fill="auto"/>
            <w:noWrap/>
            <w:vAlign w:val="bottom"/>
            <w:hideMark/>
          </w:tcPr>
          <w:p w14:paraId="08629EE6"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Excess</w:t>
            </w:r>
          </w:p>
        </w:tc>
        <w:tc>
          <w:tcPr>
            <w:tcW w:w="1803" w:type="dxa"/>
            <w:tcBorders>
              <w:top w:val="nil"/>
            </w:tcBorders>
            <w:shd w:val="clear" w:color="auto" w:fill="auto"/>
            <w:noWrap/>
            <w:vAlign w:val="bottom"/>
            <w:hideMark/>
          </w:tcPr>
          <w:p w14:paraId="4A76978D"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5280</w:t>
            </w:r>
          </w:p>
        </w:tc>
        <w:tc>
          <w:tcPr>
            <w:tcW w:w="1325" w:type="dxa"/>
            <w:tcBorders>
              <w:top w:val="nil"/>
            </w:tcBorders>
            <w:shd w:val="clear" w:color="auto" w:fill="auto"/>
            <w:noWrap/>
            <w:vAlign w:val="bottom"/>
            <w:hideMark/>
          </w:tcPr>
          <w:p w14:paraId="42A0C654"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19.8</w:t>
            </w:r>
          </w:p>
        </w:tc>
        <w:tc>
          <w:tcPr>
            <w:tcW w:w="725" w:type="dxa"/>
            <w:tcBorders>
              <w:top w:val="nil"/>
            </w:tcBorders>
            <w:shd w:val="clear" w:color="auto" w:fill="auto"/>
            <w:noWrap/>
            <w:vAlign w:val="bottom"/>
            <w:hideMark/>
          </w:tcPr>
          <w:p w14:paraId="2CE550A5"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124.5</w:t>
            </w:r>
          </w:p>
        </w:tc>
      </w:tr>
      <w:tr w:rsidR="004E1541" w:rsidRPr="00A63F74" w14:paraId="2AEF248B" w14:textId="77777777" w:rsidTr="004933A7">
        <w:trPr>
          <w:trHeight w:val="290"/>
        </w:trPr>
        <w:tc>
          <w:tcPr>
            <w:tcW w:w="1435" w:type="dxa"/>
            <w:tcBorders>
              <w:top w:val="nil"/>
            </w:tcBorders>
            <w:shd w:val="clear" w:color="auto" w:fill="auto"/>
            <w:noWrap/>
            <w:vAlign w:val="bottom"/>
            <w:hideMark/>
          </w:tcPr>
          <w:p w14:paraId="45241F55"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44" w:type="dxa"/>
            <w:tcBorders>
              <w:top w:val="nil"/>
            </w:tcBorders>
            <w:shd w:val="clear" w:color="auto" w:fill="auto"/>
            <w:noWrap/>
            <w:vAlign w:val="bottom"/>
            <w:hideMark/>
          </w:tcPr>
          <w:p w14:paraId="15D2D66D"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Limited Water</w:t>
            </w:r>
          </w:p>
        </w:tc>
        <w:tc>
          <w:tcPr>
            <w:tcW w:w="1418" w:type="dxa"/>
            <w:tcBorders>
              <w:top w:val="nil"/>
            </w:tcBorders>
            <w:shd w:val="clear" w:color="auto" w:fill="auto"/>
            <w:noWrap/>
            <w:vAlign w:val="bottom"/>
            <w:hideMark/>
          </w:tcPr>
          <w:p w14:paraId="5478BF34"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Low</w:t>
            </w:r>
          </w:p>
        </w:tc>
        <w:tc>
          <w:tcPr>
            <w:tcW w:w="1803" w:type="dxa"/>
            <w:tcBorders>
              <w:top w:val="nil"/>
            </w:tcBorders>
            <w:shd w:val="clear" w:color="auto" w:fill="auto"/>
            <w:noWrap/>
            <w:vAlign w:val="bottom"/>
            <w:hideMark/>
          </w:tcPr>
          <w:p w14:paraId="374C2327"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3261</w:t>
            </w:r>
          </w:p>
        </w:tc>
        <w:tc>
          <w:tcPr>
            <w:tcW w:w="1325" w:type="dxa"/>
            <w:tcBorders>
              <w:top w:val="nil"/>
            </w:tcBorders>
            <w:shd w:val="clear" w:color="auto" w:fill="auto"/>
            <w:noWrap/>
            <w:vAlign w:val="bottom"/>
            <w:hideMark/>
          </w:tcPr>
          <w:p w14:paraId="7EED7345"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6.3</w:t>
            </w:r>
          </w:p>
        </w:tc>
        <w:tc>
          <w:tcPr>
            <w:tcW w:w="725" w:type="dxa"/>
            <w:tcBorders>
              <w:top w:val="nil"/>
            </w:tcBorders>
            <w:shd w:val="clear" w:color="auto" w:fill="auto"/>
            <w:noWrap/>
            <w:vAlign w:val="bottom"/>
            <w:hideMark/>
          </w:tcPr>
          <w:p w14:paraId="766C11AE"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226.4</w:t>
            </w:r>
          </w:p>
        </w:tc>
      </w:tr>
      <w:tr w:rsidR="004E1541" w:rsidRPr="00A63F74" w14:paraId="4BBEA4DC" w14:textId="77777777" w:rsidTr="004933A7">
        <w:trPr>
          <w:trHeight w:val="290"/>
        </w:trPr>
        <w:tc>
          <w:tcPr>
            <w:tcW w:w="1435" w:type="dxa"/>
            <w:tcBorders>
              <w:top w:val="nil"/>
            </w:tcBorders>
            <w:shd w:val="clear" w:color="auto" w:fill="auto"/>
            <w:noWrap/>
            <w:vAlign w:val="bottom"/>
            <w:hideMark/>
          </w:tcPr>
          <w:p w14:paraId="3359A45D"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44" w:type="dxa"/>
            <w:tcBorders>
              <w:top w:val="nil"/>
            </w:tcBorders>
            <w:shd w:val="clear" w:color="auto" w:fill="auto"/>
            <w:noWrap/>
            <w:vAlign w:val="bottom"/>
            <w:hideMark/>
          </w:tcPr>
          <w:p w14:paraId="110362A6"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18" w:type="dxa"/>
            <w:tcBorders>
              <w:top w:val="nil"/>
            </w:tcBorders>
            <w:shd w:val="clear" w:color="auto" w:fill="auto"/>
            <w:noWrap/>
            <w:vAlign w:val="bottom"/>
            <w:hideMark/>
          </w:tcPr>
          <w:p w14:paraId="49EC2C22"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Optimal</w:t>
            </w:r>
          </w:p>
        </w:tc>
        <w:tc>
          <w:tcPr>
            <w:tcW w:w="1803" w:type="dxa"/>
            <w:tcBorders>
              <w:top w:val="nil"/>
            </w:tcBorders>
            <w:shd w:val="clear" w:color="auto" w:fill="auto"/>
            <w:noWrap/>
            <w:vAlign w:val="bottom"/>
            <w:hideMark/>
          </w:tcPr>
          <w:p w14:paraId="0465E62D"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3885</w:t>
            </w:r>
          </w:p>
        </w:tc>
        <w:tc>
          <w:tcPr>
            <w:tcW w:w="1325" w:type="dxa"/>
            <w:tcBorders>
              <w:top w:val="nil"/>
            </w:tcBorders>
            <w:shd w:val="clear" w:color="auto" w:fill="auto"/>
            <w:noWrap/>
            <w:vAlign w:val="bottom"/>
            <w:hideMark/>
          </w:tcPr>
          <w:p w14:paraId="543C0D4F"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26.5</w:t>
            </w:r>
          </w:p>
        </w:tc>
        <w:tc>
          <w:tcPr>
            <w:tcW w:w="725" w:type="dxa"/>
            <w:tcBorders>
              <w:top w:val="nil"/>
            </w:tcBorders>
            <w:shd w:val="clear" w:color="auto" w:fill="auto"/>
            <w:noWrap/>
            <w:vAlign w:val="bottom"/>
            <w:hideMark/>
          </w:tcPr>
          <w:p w14:paraId="1ED77C0C"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77.5</w:t>
            </w:r>
          </w:p>
        </w:tc>
      </w:tr>
      <w:tr w:rsidR="004E1541" w:rsidRPr="00A63F74" w14:paraId="03CD23A6" w14:textId="77777777" w:rsidTr="004933A7">
        <w:trPr>
          <w:trHeight w:val="290"/>
        </w:trPr>
        <w:tc>
          <w:tcPr>
            <w:tcW w:w="1435" w:type="dxa"/>
            <w:tcBorders>
              <w:top w:val="nil"/>
            </w:tcBorders>
            <w:shd w:val="clear" w:color="auto" w:fill="auto"/>
            <w:noWrap/>
            <w:vAlign w:val="bottom"/>
            <w:hideMark/>
          </w:tcPr>
          <w:p w14:paraId="6BC77738"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44" w:type="dxa"/>
            <w:tcBorders>
              <w:top w:val="nil"/>
            </w:tcBorders>
            <w:shd w:val="clear" w:color="auto" w:fill="auto"/>
            <w:noWrap/>
            <w:vAlign w:val="bottom"/>
            <w:hideMark/>
          </w:tcPr>
          <w:p w14:paraId="5E357D61"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18" w:type="dxa"/>
            <w:tcBorders>
              <w:top w:val="nil"/>
            </w:tcBorders>
            <w:shd w:val="clear" w:color="auto" w:fill="auto"/>
            <w:noWrap/>
            <w:vAlign w:val="bottom"/>
            <w:hideMark/>
          </w:tcPr>
          <w:p w14:paraId="4517CA94"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Excess</w:t>
            </w:r>
          </w:p>
        </w:tc>
        <w:tc>
          <w:tcPr>
            <w:tcW w:w="1803" w:type="dxa"/>
            <w:tcBorders>
              <w:top w:val="nil"/>
            </w:tcBorders>
            <w:shd w:val="clear" w:color="auto" w:fill="auto"/>
            <w:noWrap/>
            <w:vAlign w:val="bottom"/>
            <w:hideMark/>
          </w:tcPr>
          <w:p w14:paraId="3CC36F86"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3412</w:t>
            </w:r>
          </w:p>
        </w:tc>
        <w:tc>
          <w:tcPr>
            <w:tcW w:w="1325" w:type="dxa"/>
            <w:tcBorders>
              <w:top w:val="nil"/>
            </w:tcBorders>
            <w:shd w:val="clear" w:color="auto" w:fill="auto"/>
            <w:noWrap/>
            <w:vAlign w:val="bottom"/>
            <w:hideMark/>
          </w:tcPr>
          <w:p w14:paraId="309A46C4"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33.9</w:t>
            </w:r>
          </w:p>
        </w:tc>
        <w:tc>
          <w:tcPr>
            <w:tcW w:w="725" w:type="dxa"/>
            <w:tcBorders>
              <w:top w:val="nil"/>
            </w:tcBorders>
            <w:shd w:val="clear" w:color="auto" w:fill="auto"/>
            <w:noWrap/>
            <w:vAlign w:val="bottom"/>
            <w:hideMark/>
          </w:tcPr>
          <w:p w14:paraId="299993F0"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50.8</w:t>
            </w:r>
          </w:p>
        </w:tc>
      </w:tr>
      <w:tr w:rsidR="004E1541" w:rsidRPr="00A63F74" w14:paraId="668BEB35" w14:textId="77777777" w:rsidTr="004933A7">
        <w:trPr>
          <w:trHeight w:val="290"/>
        </w:trPr>
        <w:tc>
          <w:tcPr>
            <w:tcW w:w="1435" w:type="dxa"/>
            <w:tcBorders>
              <w:top w:val="nil"/>
            </w:tcBorders>
            <w:shd w:val="clear" w:color="auto" w:fill="auto"/>
            <w:noWrap/>
            <w:vAlign w:val="bottom"/>
            <w:hideMark/>
          </w:tcPr>
          <w:p w14:paraId="6FDD5964"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Cob</w:t>
            </w:r>
          </w:p>
        </w:tc>
        <w:tc>
          <w:tcPr>
            <w:tcW w:w="1444" w:type="dxa"/>
            <w:tcBorders>
              <w:top w:val="nil"/>
            </w:tcBorders>
            <w:shd w:val="clear" w:color="auto" w:fill="auto"/>
            <w:noWrap/>
            <w:vAlign w:val="bottom"/>
            <w:hideMark/>
          </w:tcPr>
          <w:p w14:paraId="19BB331D"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xml:space="preserve">Full Water </w:t>
            </w:r>
          </w:p>
        </w:tc>
        <w:tc>
          <w:tcPr>
            <w:tcW w:w="1418" w:type="dxa"/>
            <w:tcBorders>
              <w:top w:val="nil"/>
            </w:tcBorders>
            <w:shd w:val="clear" w:color="auto" w:fill="auto"/>
            <w:noWrap/>
            <w:vAlign w:val="bottom"/>
            <w:hideMark/>
          </w:tcPr>
          <w:p w14:paraId="3DA494A9"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Low</w:t>
            </w:r>
          </w:p>
        </w:tc>
        <w:tc>
          <w:tcPr>
            <w:tcW w:w="1803" w:type="dxa"/>
            <w:tcBorders>
              <w:top w:val="nil"/>
            </w:tcBorders>
            <w:shd w:val="clear" w:color="auto" w:fill="auto"/>
            <w:noWrap/>
            <w:vAlign w:val="bottom"/>
            <w:hideMark/>
          </w:tcPr>
          <w:p w14:paraId="6DE7E8EA"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1770</w:t>
            </w:r>
          </w:p>
        </w:tc>
        <w:tc>
          <w:tcPr>
            <w:tcW w:w="1325" w:type="dxa"/>
            <w:tcBorders>
              <w:top w:val="nil"/>
            </w:tcBorders>
            <w:shd w:val="clear" w:color="auto" w:fill="auto"/>
            <w:noWrap/>
            <w:vAlign w:val="bottom"/>
            <w:hideMark/>
          </w:tcPr>
          <w:p w14:paraId="74DF4AD2"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5.3</w:t>
            </w:r>
          </w:p>
        </w:tc>
        <w:tc>
          <w:tcPr>
            <w:tcW w:w="725" w:type="dxa"/>
            <w:tcBorders>
              <w:top w:val="nil"/>
            </w:tcBorders>
            <w:shd w:val="clear" w:color="auto" w:fill="auto"/>
            <w:noWrap/>
            <w:vAlign w:val="bottom"/>
            <w:hideMark/>
          </w:tcPr>
          <w:p w14:paraId="35465732"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157.7</w:t>
            </w:r>
          </w:p>
        </w:tc>
      </w:tr>
      <w:tr w:rsidR="004E1541" w:rsidRPr="00A63F74" w14:paraId="1E8FEB3B" w14:textId="77777777" w:rsidTr="004933A7">
        <w:trPr>
          <w:trHeight w:val="290"/>
        </w:trPr>
        <w:tc>
          <w:tcPr>
            <w:tcW w:w="1435" w:type="dxa"/>
            <w:shd w:val="clear" w:color="auto" w:fill="auto"/>
            <w:noWrap/>
            <w:vAlign w:val="bottom"/>
            <w:hideMark/>
          </w:tcPr>
          <w:p w14:paraId="20CB4C7D"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44" w:type="dxa"/>
            <w:shd w:val="clear" w:color="auto" w:fill="auto"/>
            <w:noWrap/>
            <w:vAlign w:val="bottom"/>
            <w:hideMark/>
          </w:tcPr>
          <w:p w14:paraId="32421108"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18" w:type="dxa"/>
            <w:shd w:val="clear" w:color="auto" w:fill="auto"/>
            <w:noWrap/>
            <w:vAlign w:val="bottom"/>
            <w:hideMark/>
          </w:tcPr>
          <w:p w14:paraId="2B942D89"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Optimal</w:t>
            </w:r>
          </w:p>
        </w:tc>
        <w:tc>
          <w:tcPr>
            <w:tcW w:w="1803" w:type="dxa"/>
            <w:shd w:val="clear" w:color="auto" w:fill="auto"/>
            <w:noWrap/>
            <w:vAlign w:val="bottom"/>
            <w:hideMark/>
          </w:tcPr>
          <w:p w14:paraId="6EA39B23"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2991</w:t>
            </w:r>
          </w:p>
        </w:tc>
        <w:tc>
          <w:tcPr>
            <w:tcW w:w="1325" w:type="dxa"/>
            <w:shd w:val="clear" w:color="auto" w:fill="auto"/>
            <w:noWrap/>
            <w:vAlign w:val="bottom"/>
            <w:hideMark/>
          </w:tcPr>
          <w:p w14:paraId="15837AAA"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11.3</w:t>
            </w:r>
          </w:p>
        </w:tc>
        <w:tc>
          <w:tcPr>
            <w:tcW w:w="725" w:type="dxa"/>
            <w:shd w:val="clear" w:color="auto" w:fill="auto"/>
            <w:noWrap/>
            <w:vAlign w:val="bottom"/>
            <w:hideMark/>
          </w:tcPr>
          <w:p w14:paraId="7005836D"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127.9</w:t>
            </w:r>
          </w:p>
        </w:tc>
      </w:tr>
      <w:tr w:rsidR="004E1541" w:rsidRPr="00A63F74" w14:paraId="4F322E4C" w14:textId="77777777" w:rsidTr="004933A7">
        <w:trPr>
          <w:trHeight w:val="290"/>
        </w:trPr>
        <w:tc>
          <w:tcPr>
            <w:tcW w:w="1435" w:type="dxa"/>
            <w:tcBorders>
              <w:top w:val="nil"/>
            </w:tcBorders>
            <w:shd w:val="clear" w:color="auto" w:fill="auto"/>
            <w:noWrap/>
            <w:vAlign w:val="bottom"/>
            <w:hideMark/>
          </w:tcPr>
          <w:p w14:paraId="123FE903"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44" w:type="dxa"/>
            <w:tcBorders>
              <w:top w:val="nil"/>
            </w:tcBorders>
            <w:shd w:val="clear" w:color="auto" w:fill="auto"/>
            <w:noWrap/>
            <w:vAlign w:val="bottom"/>
            <w:hideMark/>
          </w:tcPr>
          <w:p w14:paraId="38DAE2DE"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18" w:type="dxa"/>
            <w:tcBorders>
              <w:top w:val="nil"/>
            </w:tcBorders>
            <w:shd w:val="clear" w:color="auto" w:fill="auto"/>
            <w:noWrap/>
            <w:vAlign w:val="bottom"/>
            <w:hideMark/>
          </w:tcPr>
          <w:p w14:paraId="403E4321"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Excess</w:t>
            </w:r>
          </w:p>
        </w:tc>
        <w:tc>
          <w:tcPr>
            <w:tcW w:w="1803" w:type="dxa"/>
            <w:tcBorders>
              <w:top w:val="nil"/>
            </w:tcBorders>
            <w:shd w:val="clear" w:color="auto" w:fill="auto"/>
            <w:noWrap/>
            <w:vAlign w:val="bottom"/>
            <w:hideMark/>
          </w:tcPr>
          <w:p w14:paraId="2FA212B8"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3020</w:t>
            </w:r>
          </w:p>
        </w:tc>
        <w:tc>
          <w:tcPr>
            <w:tcW w:w="1325" w:type="dxa"/>
            <w:tcBorders>
              <w:top w:val="nil"/>
            </w:tcBorders>
            <w:shd w:val="clear" w:color="auto" w:fill="auto"/>
            <w:noWrap/>
            <w:vAlign w:val="bottom"/>
            <w:hideMark/>
          </w:tcPr>
          <w:p w14:paraId="77B4EC7D"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12.1</w:t>
            </w:r>
          </w:p>
        </w:tc>
        <w:tc>
          <w:tcPr>
            <w:tcW w:w="725" w:type="dxa"/>
            <w:tcBorders>
              <w:top w:val="nil"/>
            </w:tcBorders>
            <w:shd w:val="clear" w:color="auto" w:fill="auto"/>
            <w:noWrap/>
            <w:vAlign w:val="bottom"/>
            <w:hideMark/>
          </w:tcPr>
          <w:p w14:paraId="72E17AD5"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116.4</w:t>
            </w:r>
          </w:p>
        </w:tc>
      </w:tr>
      <w:tr w:rsidR="004E1541" w:rsidRPr="00A63F74" w14:paraId="2C272979" w14:textId="77777777" w:rsidTr="004933A7">
        <w:trPr>
          <w:trHeight w:val="290"/>
        </w:trPr>
        <w:tc>
          <w:tcPr>
            <w:tcW w:w="1435" w:type="dxa"/>
            <w:tcBorders>
              <w:top w:val="nil"/>
            </w:tcBorders>
            <w:shd w:val="clear" w:color="auto" w:fill="auto"/>
            <w:noWrap/>
            <w:vAlign w:val="bottom"/>
            <w:hideMark/>
          </w:tcPr>
          <w:p w14:paraId="5326E942"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44" w:type="dxa"/>
            <w:tcBorders>
              <w:top w:val="nil"/>
            </w:tcBorders>
            <w:shd w:val="clear" w:color="auto" w:fill="auto"/>
            <w:noWrap/>
            <w:vAlign w:val="bottom"/>
            <w:hideMark/>
          </w:tcPr>
          <w:p w14:paraId="16CF660A"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Limited Water</w:t>
            </w:r>
          </w:p>
        </w:tc>
        <w:tc>
          <w:tcPr>
            <w:tcW w:w="1418" w:type="dxa"/>
            <w:tcBorders>
              <w:top w:val="nil"/>
            </w:tcBorders>
            <w:shd w:val="clear" w:color="auto" w:fill="auto"/>
            <w:noWrap/>
            <w:vAlign w:val="bottom"/>
            <w:hideMark/>
          </w:tcPr>
          <w:p w14:paraId="2D8A580A"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Low</w:t>
            </w:r>
          </w:p>
        </w:tc>
        <w:tc>
          <w:tcPr>
            <w:tcW w:w="1803" w:type="dxa"/>
            <w:tcBorders>
              <w:top w:val="nil"/>
            </w:tcBorders>
            <w:shd w:val="clear" w:color="auto" w:fill="auto"/>
            <w:noWrap/>
            <w:vAlign w:val="bottom"/>
            <w:hideMark/>
          </w:tcPr>
          <w:p w14:paraId="2F603945"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1465</w:t>
            </w:r>
          </w:p>
        </w:tc>
        <w:tc>
          <w:tcPr>
            <w:tcW w:w="1325" w:type="dxa"/>
            <w:tcBorders>
              <w:top w:val="nil"/>
            </w:tcBorders>
            <w:shd w:val="clear" w:color="auto" w:fill="auto"/>
            <w:noWrap/>
            <w:vAlign w:val="bottom"/>
            <w:hideMark/>
          </w:tcPr>
          <w:p w14:paraId="1981EA67"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4.7</w:t>
            </w:r>
          </w:p>
        </w:tc>
        <w:tc>
          <w:tcPr>
            <w:tcW w:w="725" w:type="dxa"/>
            <w:tcBorders>
              <w:top w:val="nil"/>
            </w:tcBorders>
            <w:shd w:val="clear" w:color="auto" w:fill="auto"/>
            <w:noWrap/>
            <w:vAlign w:val="bottom"/>
            <w:hideMark/>
          </w:tcPr>
          <w:p w14:paraId="280A3F32"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146.7</w:t>
            </w:r>
          </w:p>
        </w:tc>
      </w:tr>
      <w:tr w:rsidR="004E1541" w:rsidRPr="00A63F74" w14:paraId="2B9C9326" w14:textId="77777777" w:rsidTr="004933A7">
        <w:trPr>
          <w:trHeight w:val="290"/>
        </w:trPr>
        <w:tc>
          <w:tcPr>
            <w:tcW w:w="1435" w:type="dxa"/>
            <w:tcBorders>
              <w:top w:val="nil"/>
            </w:tcBorders>
            <w:shd w:val="clear" w:color="auto" w:fill="auto"/>
            <w:noWrap/>
            <w:vAlign w:val="bottom"/>
            <w:hideMark/>
          </w:tcPr>
          <w:p w14:paraId="756EC54B"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44" w:type="dxa"/>
            <w:tcBorders>
              <w:top w:val="nil"/>
            </w:tcBorders>
            <w:shd w:val="clear" w:color="auto" w:fill="auto"/>
            <w:noWrap/>
            <w:vAlign w:val="bottom"/>
            <w:hideMark/>
          </w:tcPr>
          <w:p w14:paraId="3593D33F"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18" w:type="dxa"/>
            <w:tcBorders>
              <w:top w:val="nil"/>
            </w:tcBorders>
            <w:shd w:val="clear" w:color="auto" w:fill="auto"/>
            <w:noWrap/>
            <w:vAlign w:val="bottom"/>
            <w:hideMark/>
          </w:tcPr>
          <w:p w14:paraId="031BDB40"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Optimal</w:t>
            </w:r>
          </w:p>
        </w:tc>
        <w:tc>
          <w:tcPr>
            <w:tcW w:w="1803" w:type="dxa"/>
            <w:tcBorders>
              <w:top w:val="nil"/>
            </w:tcBorders>
            <w:shd w:val="clear" w:color="auto" w:fill="auto"/>
            <w:noWrap/>
            <w:vAlign w:val="bottom"/>
            <w:hideMark/>
          </w:tcPr>
          <w:p w14:paraId="5EB6E50A"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1850</w:t>
            </w:r>
          </w:p>
        </w:tc>
        <w:tc>
          <w:tcPr>
            <w:tcW w:w="1325" w:type="dxa"/>
            <w:tcBorders>
              <w:top w:val="nil"/>
            </w:tcBorders>
            <w:shd w:val="clear" w:color="auto" w:fill="auto"/>
            <w:noWrap/>
            <w:vAlign w:val="bottom"/>
            <w:hideMark/>
          </w:tcPr>
          <w:p w14:paraId="297D92B8"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12.0</w:t>
            </w:r>
          </w:p>
        </w:tc>
        <w:tc>
          <w:tcPr>
            <w:tcW w:w="725" w:type="dxa"/>
            <w:tcBorders>
              <w:top w:val="nil"/>
            </w:tcBorders>
            <w:shd w:val="clear" w:color="auto" w:fill="auto"/>
            <w:noWrap/>
            <w:vAlign w:val="bottom"/>
            <w:hideMark/>
          </w:tcPr>
          <w:p w14:paraId="51725E68"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76.5</w:t>
            </w:r>
          </w:p>
        </w:tc>
      </w:tr>
      <w:tr w:rsidR="004E1541" w:rsidRPr="00A63F74" w14:paraId="596F39FC" w14:textId="77777777" w:rsidTr="004933A7">
        <w:trPr>
          <w:trHeight w:val="290"/>
        </w:trPr>
        <w:tc>
          <w:tcPr>
            <w:tcW w:w="1435" w:type="dxa"/>
            <w:tcBorders>
              <w:top w:val="nil"/>
            </w:tcBorders>
            <w:shd w:val="clear" w:color="auto" w:fill="auto"/>
            <w:noWrap/>
            <w:vAlign w:val="bottom"/>
            <w:hideMark/>
          </w:tcPr>
          <w:p w14:paraId="30C5EAB4"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44" w:type="dxa"/>
            <w:tcBorders>
              <w:top w:val="nil"/>
            </w:tcBorders>
            <w:shd w:val="clear" w:color="auto" w:fill="auto"/>
            <w:noWrap/>
            <w:vAlign w:val="bottom"/>
            <w:hideMark/>
          </w:tcPr>
          <w:p w14:paraId="33C9C353"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18" w:type="dxa"/>
            <w:tcBorders>
              <w:top w:val="nil"/>
            </w:tcBorders>
            <w:shd w:val="clear" w:color="auto" w:fill="auto"/>
            <w:noWrap/>
            <w:vAlign w:val="bottom"/>
            <w:hideMark/>
          </w:tcPr>
          <w:p w14:paraId="5E570903"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Excess</w:t>
            </w:r>
          </w:p>
        </w:tc>
        <w:tc>
          <w:tcPr>
            <w:tcW w:w="1803" w:type="dxa"/>
            <w:tcBorders>
              <w:top w:val="nil"/>
            </w:tcBorders>
            <w:shd w:val="clear" w:color="auto" w:fill="auto"/>
            <w:noWrap/>
            <w:vAlign w:val="bottom"/>
            <w:hideMark/>
          </w:tcPr>
          <w:p w14:paraId="4C01AB54"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1722</w:t>
            </w:r>
          </w:p>
        </w:tc>
        <w:tc>
          <w:tcPr>
            <w:tcW w:w="1325" w:type="dxa"/>
            <w:tcBorders>
              <w:top w:val="nil"/>
            </w:tcBorders>
            <w:shd w:val="clear" w:color="auto" w:fill="auto"/>
            <w:noWrap/>
            <w:vAlign w:val="bottom"/>
            <w:hideMark/>
          </w:tcPr>
          <w:p w14:paraId="77169D4A"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10.7</w:t>
            </w:r>
          </w:p>
        </w:tc>
        <w:tc>
          <w:tcPr>
            <w:tcW w:w="725" w:type="dxa"/>
            <w:tcBorders>
              <w:top w:val="nil"/>
            </w:tcBorders>
            <w:shd w:val="clear" w:color="auto" w:fill="auto"/>
            <w:noWrap/>
            <w:vAlign w:val="bottom"/>
            <w:hideMark/>
          </w:tcPr>
          <w:p w14:paraId="399D0FAD"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79.8</w:t>
            </w:r>
          </w:p>
        </w:tc>
      </w:tr>
      <w:tr w:rsidR="004E1541" w:rsidRPr="00A63F74" w14:paraId="371BEC89" w14:textId="77777777" w:rsidTr="004933A7">
        <w:trPr>
          <w:trHeight w:val="290"/>
        </w:trPr>
        <w:tc>
          <w:tcPr>
            <w:tcW w:w="1435" w:type="dxa"/>
            <w:tcBorders>
              <w:top w:val="nil"/>
            </w:tcBorders>
            <w:shd w:val="clear" w:color="auto" w:fill="auto"/>
            <w:noWrap/>
            <w:vAlign w:val="bottom"/>
            <w:hideMark/>
          </w:tcPr>
          <w:p w14:paraId="1B106618"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Grain</w:t>
            </w:r>
          </w:p>
        </w:tc>
        <w:tc>
          <w:tcPr>
            <w:tcW w:w="1444" w:type="dxa"/>
            <w:tcBorders>
              <w:top w:val="nil"/>
            </w:tcBorders>
            <w:shd w:val="clear" w:color="auto" w:fill="auto"/>
            <w:noWrap/>
            <w:vAlign w:val="bottom"/>
            <w:hideMark/>
          </w:tcPr>
          <w:p w14:paraId="5F296F9F"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xml:space="preserve">Full Water </w:t>
            </w:r>
          </w:p>
        </w:tc>
        <w:tc>
          <w:tcPr>
            <w:tcW w:w="1418" w:type="dxa"/>
            <w:tcBorders>
              <w:top w:val="nil"/>
            </w:tcBorders>
            <w:shd w:val="clear" w:color="auto" w:fill="auto"/>
            <w:noWrap/>
            <w:vAlign w:val="bottom"/>
            <w:hideMark/>
          </w:tcPr>
          <w:p w14:paraId="53AC1CD9"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Low</w:t>
            </w:r>
          </w:p>
        </w:tc>
        <w:tc>
          <w:tcPr>
            <w:tcW w:w="1803" w:type="dxa"/>
            <w:tcBorders>
              <w:top w:val="nil"/>
            </w:tcBorders>
            <w:shd w:val="clear" w:color="auto" w:fill="auto"/>
            <w:noWrap/>
            <w:vAlign w:val="bottom"/>
            <w:hideMark/>
          </w:tcPr>
          <w:p w14:paraId="0CDB94DD"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6708</w:t>
            </w:r>
          </w:p>
        </w:tc>
        <w:tc>
          <w:tcPr>
            <w:tcW w:w="1325" w:type="dxa"/>
            <w:tcBorders>
              <w:top w:val="nil"/>
            </w:tcBorders>
            <w:shd w:val="clear" w:color="auto" w:fill="auto"/>
            <w:noWrap/>
            <w:vAlign w:val="bottom"/>
            <w:hideMark/>
          </w:tcPr>
          <w:p w14:paraId="5EEAA891"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57.8</w:t>
            </w:r>
          </w:p>
        </w:tc>
        <w:tc>
          <w:tcPr>
            <w:tcW w:w="725" w:type="dxa"/>
            <w:tcBorders>
              <w:top w:val="nil"/>
            </w:tcBorders>
            <w:shd w:val="clear" w:color="auto" w:fill="auto"/>
            <w:noWrap/>
            <w:vAlign w:val="bottom"/>
            <w:hideMark/>
          </w:tcPr>
          <w:p w14:paraId="6B51AB0C"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49.7</w:t>
            </w:r>
          </w:p>
        </w:tc>
      </w:tr>
      <w:tr w:rsidR="004E1541" w:rsidRPr="00A63F74" w14:paraId="24B7B838" w14:textId="77777777" w:rsidTr="004933A7">
        <w:trPr>
          <w:trHeight w:val="290"/>
        </w:trPr>
        <w:tc>
          <w:tcPr>
            <w:tcW w:w="1435" w:type="dxa"/>
            <w:shd w:val="clear" w:color="auto" w:fill="auto"/>
            <w:noWrap/>
            <w:vAlign w:val="bottom"/>
            <w:hideMark/>
          </w:tcPr>
          <w:p w14:paraId="454E234E"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44" w:type="dxa"/>
            <w:shd w:val="clear" w:color="auto" w:fill="auto"/>
            <w:noWrap/>
            <w:vAlign w:val="bottom"/>
            <w:hideMark/>
          </w:tcPr>
          <w:p w14:paraId="61AD3183"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18" w:type="dxa"/>
            <w:shd w:val="clear" w:color="auto" w:fill="auto"/>
            <w:noWrap/>
            <w:vAlign w:val="bottom"/>
            <w:hideMark/>
          </w:tcPr>
          <w:p w14:paraId="4C51680C"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Optimal</w:t>
            </w:r>
          </w:p>
        </w:tc>
        <w:tc>
          <w:tcPr>
            <w:tcW w:w="1803" w:type="dxa"/>
            <w:shd w:val="clear" w:color="auto" w:fill="auto"/>
            <w:noWrap/>
            <w:vAlign w:val="bottom"/>
            <w:hideMark/>
          </w:tcPr>
          <w:p w14:paraId="6A117F0E"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11705</w:t>
            </w:r>
          </w:p>
        </w:tc>
        <w:tc>
          <w:tcPr>
            <w:tcW w:w="1325" w:type="dxa"/>
            <w:shd w:val="clear" w:color="auto" w:fill="auto"/>
            <w:noWrap/>
            <w:vAlign w:val="bottom"/>
            <w:hideMark/>
          </w:tcPr>
          <w:p w14:paraId="3C442F1A"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134.8</w:t>
            </w:r>
          </w:p>
        </w:tc>
        <w:tc>
          <w:tcPr>
            <w:tcW w:w="725" w:type="dxa"/>
            <w:shd w:val="clear" w:color="auto" w:fill="auto"/>
            <w:noWrap/>
            <w:vAlign w:val="bottom"/>
            <w:hideMark/>
          </w:tcPr>
          <w:p w14:paraId="1ECFCB51"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37.5</w:t>
            </w:r>
          </w:p>
        </w:tc>
      </w:tr>
      <w:tr w:rsidR="004E1541" w:rsidRPr="00A63F74" w14:paraId="40CD2123" w14:textId="77777777" w:rsidTr="004933A7">
        <w:trPr>
          <w:trHeight w:val="290"/>
        </w:trPr>
        <w:tc>
          <w:tcPr>
            <w:tcW w:w="1435" w:type="dxa"/>
            <w:tcBorders>
              <w:top w:val="nil"/>
            </w:tcBorders>
            <w:shd w:val="clear" w:color="auto" w:fill="auto"/>
            <w:noWrap/>
            <w:vAlign w:val="bottom"/>
            <w:hideMark/>
          </w:tcPr>
          <w:p w14:paraId="3723155C"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44" w:type="dxa"/>
            <w:tcBorders>
              <w:top w:val="nil"/>
            </w:tcBorders>
            <w:shd w:val="clear" w:color="auto" w:fill="auto"/>
            <w:noWrap/>
            <w:vAlign w:val="bottom"/>
            <w:hideMark/>
          </w:tcPr>
          <w:p w14:paraId="57F73C2B"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18" w:type="dxa"/>
            <w:tcBorders>
              <w:top w:val="nil"/>
            </w:tcBorders>
            <w:shd w:val="clear" w:color="auto" w:fill="auto"/>
            <w:noWrap/>
            <w:vAlign w:val="bottom"/>
            <w:hideMark/>
          </w:tcPr>
          <w:p w14:paraId="42CC1DFB"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Excess</w:t>
            </w:r>
          </w:p>
        </w:tc>
        <w:tc>
          <w:tcPr>
            <w:tcW w:w="1803" w:type="dxa"/>
            <w:tcBorders>
              <w:top w:val="nil"/>
            </w:tcBorders>
            <w:shd w:val="clear" w:color="auto" w:fill="auto"/>
            <w:noWrap/>
            <w:vAlign w:val="bottom"/>
            <w:hideMark/>
          </w:tcPr>
          <w:p w14:paraId="2BA6F04A"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11961</w:t>
            </w:r>
          </w:p>
        </w:tc>
        <w:tc>
          <w:tcPr>
            <w:tcW w:w="1325" w:type="dxa"/>
            <w:tcBorders>
              <w:top w:val="nil"/>
            </w:tcBorders>
            <w:shd w:val="clear" w:color="auto" w:fill="auto"/>
            <w:noWrap/>
            <w:vAlign w:val="bottom"/>
            <w:hideMark/>
          </w:tcPr>
          <w:p w14:paraId="3E5D1303"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143.5</w:t>
            </w:r>
          </w:p>
        </w:tc>
        <w:tc>
          <w:tcPr>
            <w:tcW w:w="725" w:type="dxa"/>
            <w:tcBorders>
              <w:top w:val="nil"/>
            </w:tcBorders>
            <w:shd w:val="clear" w:color="auto" w:fill="auto"/>
            <w:noWrap/>
            <w:vAlign w:val="bottom"/>
            <w:hideMark/>
          </w:tcPr>
          <w:p w14:paraId="13AF228C"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35.7</w:t>
            </w:r>
          </w:p>
        </w:tc>
      </w:tr>
      <w:tr w:rsidR="004E1541" w:rsidRPr="00A63F74" w14:paraId="4B25CFCA" w14:textId="77777777" w:rsidTr="004933A7">
        <w:trPr>
          <w:trHeight w:val="290"/>
        </w:trPr>
        <w:tc>
          <w:tcPr>
            <w:tcW w:w="1435" w:type="dxa"/>
            <w:tcBorders>
              <w:top w:val="nil"/>
            </w:tcBorders>
            <w:shd w:val="clear" w:color="auto" w:fill="auto"/>
            <w:noWrap/>
            <w:vAlign w:val="bottom"/>
            <w:hideMark/>
          </w:tcPr>
          <w:p w14:paraId="187D121C"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44" w:type="dxa"/>
            <w:tcBorders>
              <w:top w:val="nil"/>
            </w:tcBorders>
            <w:shd w:val="clear" w:color="auto" w:fill="auto"/>
            <w:noWrap/>
            <w:vAlign w:val="bottom"/>
            <w:hideMark/>
          </w:tcPr>
          <w:p w14:paraId="112C8036"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Limited Water</w:t>
            </w:r>
          </w:p>
        </w:tc>
        <w:tc>
          <w:tcPr>
            <w:tcW w:w="1418" w:type="dxa"/>
            <w:tcBorders>
              <w:top w:val="nil"/>
            </w:tcBorders>
            <w:shd w:val="clear" w:color="auto" w:fill="auto"/>
            <w:noWrap/>
            <w:vAlign w:val="bottom"/>
            <w:hideMark/>
          </w:tcPr>
          <w:p w14:paraId="733F4865"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Low</w:t>
            </w:r>
          </w:p>
        </w:tc>
        <w:tc>
          <w:tcPr>
            <w:tcW w:w="1803" w:type="dxa"/>
            <w:tcBorders>
              <w:top w:val="nil"/>
            </w:tcBorders>
            <w:shd w:val="clear" w:color="auto" w:fill="auto"/>
            <w:noWrap/>
            <w:vAlign w:val="bottom"/>
            <w:hideMark/>
          </w:tcPr>
          <w:p w14:paraId="5DC92E0B"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4308</w:t>
            </w:r>
          </w:p>
        </w:tc>
        <w:tc>
          <w:tcPr>
            <w:tcW w:w="1325" w:type="dxa"/>
            <w:tcBorders>
              <w:top w:val="nil"/>
            </w:tcBorders>
            <w:shd w:val="clear" w:color="auto" w:fill="auto"/>
            <w:noWrap/>
            <w:vAlign w:val="bottom"/>
            <w:hideMark/>
          </w:tcPr>
          <w:p w14:paraId="09F856CF"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35.8</w:t>
            </w:r>
          </w:p>
        </w:tc>
        <w:tc>
          <w:tcPr>
            <w:tcW w:w="725" w:type="dxa"/>
            <w:tcBorders>
              <w:top w:val="nil"/>
            </w:tcBorders>
            <w:shd w:val="clear" w:color="auto" w:fill="auto"/>
            <w:noWrap/>
            <w:vAlign w:val="bottom"/>
            <w:hideMark/>
          </w:tcPr>
          <w:p w14:paraId="1726EB83"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51.6</w:t>
            </w:r>
          </w:p>
        </w:tc>
      </w:tr>
      <w:tr w:rsidR="004E1541" w:rsidRPr="00A63F74" w14:paraId="64C11F6C" w14:textId="77777777" w:rsidTr="004933A7">
        <w:trPr>
          <w:trHeight w:val="290"/>
        </w:trPr>
        <w:tc>
          <w:tcPr>
            <w:tcW w:w="1435" w:type="dxa"/>
            <w:tcBorders>
              <w:top w:val="nil"/>
            </w:tcBorders>
            <w:shd w:val="clear" w:color="auto" w:fill="auto"/>
            <w:noWrap/>
            <w:vAlign w:val="bottom"/>
            <w:hideMark/>
          </w:tcPr>
          <w:p w14:paraId="04A15200"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44" w:type="dxa"/>
            <w:tcBorders>
              <w:top w:val="nil"/>
            </w:tcBorders>
            <w:shd w:val="clear" w:color="auto" w:fill="auto"/>
            <w:noWrap/>
            <w:vAlign w:val="bottom"/>
            <w:hideMark/>
          </w:tcPr>
          <w:p w14:paraId="3BD386C4"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18" w:type="dxa"/>
            <w:tcBorders>
              <w:top w:val="nil"/>
            </w:tcBorders>
            <w:shd w:val="clear" w:color="auto" w:fill="auto"/>
            <w:noWrap/>
            <w:vAlign w:val="bottom"/>
            <w:hideMark/>
          </w:tcPr>
          <w:p w14:paraId="3CE5F2F5"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Optimal</w:t>
            </w:r>
          </w:p>
        </w:tc>
        <w:tc>
          <w:tcPr>
            <w:tcW w:w="1803" w:type="dxa"/>
            <w:tcBorders>
              <w:top w:val="nil"/>
            </w:tcBorders>
            <w:shd w:val="clear" w:color="auto" w:fill="auto"/>
            <w:noWrap/>
            <w:vAlign w:val="bottom"/>
            <w:hideMark/>
          </w:tcPr>
          <w:p w14:paraId="5CA66E1B"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5855</w:t>
            </w:r>
          </w:p>
        </w:tc>
        <w:tc>
          <w:tcPr>
            <w:tcW w:w="1325" w:type="dxa"/>
            <w:tcBorders>
              <w:top w:val="nil"/>
            </w:tcBorders>
            <w:shd w:val="clear" w:color="auto" w:fill="auto"/>
            <w:noWrap/>
            <w:vAlign w:val="bottom"/>
            <w:hideMark/>
          </w:tcPr>
          <w:p w14:paraId="77DAD81F"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80.7</w:t>
            </w:r>
          </w:p>
        </w:tc>
        <w:tc>
          <w:tcPr>
            <w:tcW w:w="725" w:type="dxa"/>
            <w:tcBorders>
              <w:top w:val="nil"/>
            </w:tcBorders>
            <w:shd w:val="clear" w:color="auto" w:fill="auto"/>
            <w:noWrap/>
            <w:vAlign w:val="bottom"/>
            <w:hideMark/>
          </w:tcPr>
          <w:p w14:paraId="21A2270F"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30.6</w:t>
            </w:r>
          </w:p>
        </w:tc>
      </w:tr>
      <w:tr w:rsidR="004E1541" w:rsidRPr="00A63F74" w14:paraId="7EBD474E" w14:textId="77777777" w:rsidTr="004933A7">
        <w:trPr>
          <w:trHeight w:val="290"/>
        </w:trPr>
        <w:tc>
          <w:tcPr>
            <w:tcW w:w="1435" w:type="dxa"/>
            <w:tcBorders>
              <w:top w:val="nil"/>
            </w:tcBorders>
            <w:shd w:val="clear" w:color="auto" w:fill="auto"/>
            <w:noWrap/>
            <w:vAlign w:val="bottom"/>
            <w:hideMark/>
          </w:tcPr>
          <w:p w14:paraId="5FDF5C2E"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44" w:type="dxa"/>
            <w:tcBorders>
              <w:top w:val="nil"/>
            </w:tcBorders>
            <w:shd w:val="clear" w:color="auto" w:fill="auto"/>
            <w:noWrap/>
            <w:vAlign w:val="bottom"/>
            <w:hideMark/>
          </w:tcPr>
          <w:p w14:paraId="16E04AC6"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418" w:type="dxa"/>
            <w:tcBorders>
              <w:top w:val="nil"/>
            </w:tcBorders>
            <w:shd w:val="clear" w:color="auto" w:fill="auto"/>
            <w:noWrap/>
            <w:vAlign w:val="bottom"/>
            <w:hideMark/>
          </w:tcPr>
          <w:p w14:paraId="35A13D49"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Excess</w:t>
            </w:r>
          </w:p>
        </w:tc>
        <w:tc>
          <w:tcPr>
            <w:tcW w:w="1803" w:type="dxa"/>
            <w:tcBorders>
              <w:top w:val="nil"/>
            </w:tcBorders>
            <w:shd w:val="clear" w:color="auto" w:fill="auto"/>
            <w:noWrap/>
            <w:vAlign w:val="bottom"/>
            <w:hideMark/>
          </w:tcPr>
          <w:p w14:paraId="05B8EB92"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5651</w:t>
            </w:r>
          </w:p>
        </w:tc>
        <w:tc>
          <w:tcPr>
            <w:tcW w:w="1325" w:type="dxa"/>
            <w:tcBorders>
              <w:top w:val="nil"/>
            </w:tcBorders>
            <w:shd w:val="clear" w:color="auto" w:fill="auto"/>
            <w:noWrap/>
            <w:vAlign w:val="bottom"/>
            <w:hideMark/>
          </w:tcPr>
          <w:p w14:paraId="2231EF8C"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85.5</w:t>
            </w:r>
          </w:p>
        </w:tc>
        <w:tc>
          <w:tcPr>
            <w:tcW w:w="725" w:type="dxa"/>
            <w:tcBorders>
              <w:top w:val="nil"/>
            </w:tcBorders>
            <w:shd w:val="clear" w:color="auto" w:fill="auto"/>
            <w:noWrap/>
            <w:vAlign w:val="bottom"/>
            <w:hideMark/>
          </w:tcPr>
          <w:p w14:paraId="70BF877A"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28.1</w:t>
            </w:r>
          </w:p>
        </w:tc>
      </w:tr>
    </w:tbl>
    <w:p w14:paraId="3E65826F" w14:textId="77777777" w:rsidR="004E1541" w:rsidRPr="00A63F74" w:rsidRDefault="004E1541" w:rsidP="004E1541">
      <w:pPr>
        <w:rPr>
          <w:rFonts w:ascii="Times New Roman" w:hAnsi="Times New Roman" w:cs="Times New Roman"/>
        </w:rPr>
      </w:pPr>
    </w:p>
    <w:p w14:paraId="5749A2FB" w14:textId="77777777" w:rsidR="004E1541" w:rsidRPr="00A63F74" w:rsidRDefault="004E1541" w:rsidP="004E1541">
      <w:pPr>
        <w:rPr>
          <w:rFonts w:ascii="Times New Roman" w:hAnsi="Times New Roman" w:cs="Times New Roman"/>
        </w:rPr>
      </w:pPr>
    </w:p>
    <w:p w14:paraId="3EFE5C0A" w14:textId="77777777" w:rsidR="004E1541" w:rsidRPr="00A63F74" w:rsidRDefault="004E1541" w:rsidP="004E1541">
      <w:pPr>
        <w:rPr>
          <w:rFonts w:ascii="Times New Roman" w:hAnsi="Times New Roman" w:cs="Times New Roman"/>
        </w:rPr>
      </w:pPr>
    </w:p>
    <w:p w14:paraId="3F1DB1D7" w14:textId="77777777" w:rsidR="004E1541" w:rsidRPr="00A63F74" w:rsidRDefault="004E1541" w:rsidP="004E1541">
      <w:pPr>
        <w:rPr>
          <w:rFonts w:ascii="Times New Roman" w:hAnsi="Times New Roman" w:cs="Times New Roman"/>
        </w:rPr>
      </w:pPr>
    </w:p>
    <w:p w14:paraId="713C6682" w14:textId="77777777" w:rsidR="004E1541" w:rsidRPr="00A63F74" w:rsidRDefault="004E1541" w:rsidP="004E1541">
      <w:pPr>
        <w:rPr>
          <w:rFonts w:ascii="Times New Roman" w:hAnsi="Times New Roman" w:cs="Times New Roman"/>
        </w:rPr>
      </w:pPr>
    </w:p>
    <w:p w14:paraId="35358E86" w14:textId="77777777" w:rsidR="004E1541" w:rsidRPr="00A63F74" w:rsidRDefault="004E1541" w:rsidP="004E1541">
      <w:pPr>
        <w:rPr>
          <w:rFonts w:ascii="Times New Roman" w:hAnsi="Times New Roman" w:cs="Times New Roman"/>
        </w:rPr>
      </w:pPr>
    </w:p>
    <w:p w14:paraId="62A989E9" w14:textId="77777777" w:rsidR="004E1541" w:rsidRPr="00A63F74" w:rsidRDefault="004E1541" w:rsidP="004E1541">
      <w:pPr>
        <w:tabs>
          <w:tab w:val="left" w:pos="1560"/>
        </w:tabs>
        <w:rPr>
          <w:rFonts w:ascii="Times New Roman" w:hAnsi="Times New Roman" w:cs="Times New Roman"/>
        </w:rPr>
      </w:pPr>
      <w:r w:rsidRPr="00A63F74">
        <w:rPr>
          <w:rFonts w:ascii="Times New Roman" w:hAnsi="Times New Roman" w:cs="Times New Roman"/>
        </w:rPr>
        <w:tab/>
      </w:r>
    </w:p>
    <w:p w14:paraId="1D1CAAAE" w14:textId="77777777" w:rsidR="004E1541" w:rsidRPr="00A63F74" w:rsidRDefault="004E1541" w:rsidP="004E1541">
      <w:pPr>
        <w:tabs>
          <w:tab w:val="left" w:pos="1560"/>
        </w:tabs>
        <w:rPr>
          <w:rFonts w:ascii="Times New Roman" w:hAnsi="Times New Roman" w:cs="Times New Roman"/>
        </w:rPr>
      </w:pPr>
    </w:p>
    <w:p w14:paraId="6FCC926D" w14:textId="77777777" w:rsidR="004E1541" w:rsidRPr="00A63F74" w:rsidRDefault="004E1541" w:rsidP="004E1541">
      <w:pPr>
        <w:tabs>
          <w:tab w:val="left" w:pos="1560"/>
        </w:tabs>
        <w:rPr>
          <w:rFonts w:ascii="Times New Roman" w:hAnsi="Times New Roman" w:cs="Times New Roman"/>
        </w:rPr>
      </w:pPr>
    </w:p>
    <w:p w14:paraId="161A48CD" w14:textId="77777777" w:rsidR="004E1541" w:rsidRDefault="004E1541" w:rsidP="004E1541">
      <w:pPr>
        <w:tabs>
          <w:tab w:val="left" w:pos="1560"/>
        </w:tabs>
        <w:rPr>
          <w:rFonts w:ascii="Times New Roman" w:hAnsi="Times New Roman" w:cs="Times New Roman"/>
        </w:rPr>
      </w:pPr>
    </w:p>
    <w:p w14:paraId="096794DA" w14:textId="77777777" w:rsidR="004E1541" w:rsidRDefault="004E1541" w:rsidP="004E1541">
      <w:pPr>
        <w:tabs>
          <w:tab w:val="left" w:pos="1560"/>
        </w:tabs>
        <w:rPr>
          <w:rFonts w:ascii="Times New Roman" w:hAnsi="Times New Roman" w:cs="Times New Roman"/>
        </w:rPr>
      </w:pPr>
    </w:p>
    <w:p w14:paraId="65C62165" w14:textId="77777777" w:rsidR="004E1541" w:rsidRDefault="004E1541" w:rsidP="004E1541">
      <w:pPr>
        <w:rPr>
          <w:rFonts w:ascii="Times New Roman" w:hAnsi="Times New Roman" w:cs="Times New Roman"/>
        </w:rPr>
      </w:pPr>
      <w:r w:rsidRPr="00621A5E">
        <w:rPr>
          <w:rFonts w:ascii="Times New Roman" w:hAnsi="Times New Roman" w:cs="Times New Roman"/>
          <w:b/>
          <w:bCs/>
        </w:rPr>
        <w:t>Table S5.</w:t>
      </w:r>
      <w:r w:rsidRPr="00A63F74">
        <w:rPr>
          <w:rFonts w:ascii="Times New Roman" w:hAnsi="Times New Roman" w:cs="Times New Roman"/>
        </w:rPr>
        <w:t xml:space="preserve"> A) </w:t>
      </w:r>
      <w:r>
        <w:rPr>
          <w:rFonts w:ascii="Times New Roman" w:hAnsi="Times New Roman" w:cs="Times New Roman"/>
        </w:rPr>
        <w:t>I</w:t>
      </w:r>
      <w:r w:rsidRPr="00A63F74">
        <w:rPr>
          <w:rFonts w:ascii="Times New Roman" w:hAnsi="Times New Roman" w:cs="Times New Roman"/>
        </w:rPr>
        <w:t>rrigation amount</w:t>
      </w:r>
      <w:r>
        <w:rPr>
          <w:rFonts w:ascii="Times New Roman" w:hAnsi="Times New Roman" w:cs="Times New Roman"/>
        </w:rPr>
        <w:t xml:space="preserve"> (mm) </w:t>
      </w:r>
      <w:r w:rsidRPr="00A63F74">
        <w:rPr>
          <w:rFonts w:ascii="Times New Roman" w:hAnsi="Times New Roman" w:cs="Times New Roman"/>
        </w:rPr>
        <w:t xml:space="preserve">by </w:t>
      </w:r>
      <w:r>
        <w:rPr>
          <w:rFonts w:ascii="Times New Roman" w:hAnsi="Times New Roman" w:cs="Times New Roman"/>
        </w:rPr>
        <w:t>water availability</w:t>
      </w:r>
      <w:r w:rsidRPr="00A63F74">
        <w:rPr>
          <w:rFonts w:ascii="Times New Roman" w:hAnsi="Times New Roman" w:cs="Times New Roman"/>
        </w:rPr>
        <w:t xml:space="preserve">, </w:t>
      </w:r>
      <w:r>
        <w:rPr>
          <w:rFonts w:ascii="Times New Roman" w:hAnsi="Times New Roman" w:cs="Times New Roman"/>
        </w:rPr>
        <w:t>growing season, and month</w:t>
      </w:r>
      <w:r w:rsidRPr="00A63F74">
        <w:rPr>
          <w:rFonts w:ascii="Times New Roman" w:hAnsi="Times New Roman" w:cs="Times New Roman"/>
        </w:rPr>
        <w:t xml:space="preserve">. B) </w:t>
      </w:r>
      <w:r>
        <w:rPr>
          <w:rFonts w:ascii="Times New Roman" w:hAnsi="Times New Roman" w:cs="Times New Roman"/>
        </w:rPr>
        <w:t>P</w:t>
      </w:r>
      <w:r w:rsidRPr="00A63F74">
        <w:rPr>
          <w:rFonts w:ascii="Times New Roman" w:hAnsi="Times New Roman" w:cs="Times New Roman"/>
        </w:rPr>
        <w:t>recipitation</w:t>
      </w:r>
      <w:r>
        <w:rPr>
          <w:rFonts w:ascii="Times New Roman" w:hAnsi="Times New Roman" w:cs="Times New Roman"/>
        </w:rPr>
        <w:t xml:space="preserve"> (</w:t>
      </w:r>
      <w:r w:rsidRPr="00A63F74">
        <w:rPr>
          <w:rFonts w:ascii="Times New Roman" w:hAnsi="Times New Roman" w:cs="Times New Roman"/>
        </w:rPr>
        <w:t>mm</w:t>
      </w:r>
      <w:r>
        <w:rPr>
          <w:rFonts w:ascii="Times New Roman" w:hAnsi="Times New Roman" w:cs="Times New Roman"/>
        </w:rPr>
        <w:t>)</w:t>
      </w:r>
      <w:r w:rsidRPr="00A63F74">
        <w:rPr>
          <w:rFonts w:ascii="Times New Roman" w:hAnsi="Times New Roman" w:cs="Times New Roman"/>
        </w:rPr>
        <w:t xml:space="preserve"> </w:t>
      </w:r>
      <w:r>
        <w:rPr>
          <w:rFonts w:ascii="Times New Roman" w:hAnsi="Times New Roman" w:cs="Times New Roman"/>
        </w:rPr>
        <w:t>by</w:t>
      </w:r>
      <w:r w:rsidRPr="00A63F74">
        <w:rPr>
          <w:rFonts w:ascii="Times New Roman" w:hAnsi="Times New Roman" w:cs="Times New Roman"/>
        </w:rPr>
        <w:t xml:space="preserve"> growing season and month. Total refers to total precipitation for the calendar year, crop year refers to total precipitation from October of the previous year through September of the current year, and June – August refers to total precipitation during June, July, and August of the year.</w:t>
      </w:r>
    </w:p>
    <w:p w14:paraId="7CFC145A" w14:textId="77777777" w:rsidR="004E1541" w:rsidRDefault="004E1541" w:rsidP="004E1541">
      <w:pPr>
        <w:rPr>
          <w:rFonts w:ascii="Times New Roman" w:hAnsi="Times New Roman" w:cs="Times New Roman"/>
        </w:rPr>
      </w:pPr>
    </w:p>
    <w:tbl>
      <w:tblPr>
        <w:tblpPr w:leftFromText="180" w:rightFromText="180" w:vertAnchor="page" w:horzAnchor="page" w:tblpX="1904" w:tblpY="4359"/>
        <w:tblW w:w="0" w:type="auto"/>
        <w:tblLayout w:type="fixed"/>
        <w:tblLook w:val="04A0" w:firstRow="1" w:lastRow="0" w:firstColumn="1" w:lastColumn="0" w:noHBand="0" w:noVBand="1"/>
      </w:tblPr>
      <w:tblGrid>
        <w:gridCol w:w="1508"/>
        <w:gridCol w:w="1271"/>
        <w:gridCol w:w="1729"/>
        <w:gridCol w:w="1271"/>
        <w:gridCol w:w="1729"/>
      </w:tblGrid>
      <w:tr w:rsidR="004E1541" w:rsidRPr="00A63F74" w14:paraId="09D4F584" w14:textId="77777777" w:rsidTr="004933A7">
        <w:trPr>
          <w:trHeight w:val="340"/>
        </w:trPr>
        <w:tc>
          <w:tcPr>
            <w:tcW w:w="7508" w:type="dxa"/>
            <w:gridSpan w:val="5"/>
            <w:tcBorders>
              <w:top w:val="nil"/>
              <w:left w:val="nil"/>
              <w:bottom w:val="nil"/>
              <w:right w:val="nil"/>
            </w:tcBorders>
            <w:shd w:val="clear" w:color="auto" w:fill="auto"/>
            <w:noWrap/>
            <w:vAlign w:val="center"/>
            <w:hideMark/>
          </w:tcPr>
          <w:p w14:paraId="6DA5B9C7" w14:textId="77777777" w:rsidR="004E1541" w:rsidRPr="00A63F74" w:rsidRDefault="004E1541" w:rsidP="004933A7">
            <w:pPr>
              <w:spacing w:after="0" w:line="240" w:lineRule="auto"/>
              <w:rPr>
                <w:rFonts w:ascii="Times New Roman" w:eastAsia="Times New Roman" w:hAnsi="Times New Roman" w:cs="Times New Roman"/>
                <w:b/>
                <w:bCs/>
                <w:color w:val="000000"/>
                <w:kern w:val="0"/>
                <w:sz w:val="22"/>
                <w:szCs w:val="22"/>
                <w14:ligatures w14:val="none"/>
              </w:rPr>
            </w:pPr>
            <w:r w:rsidRPr="00A63F74">
              <w:rPr>
                <w:rFonts w:ascii="Times New Roman" w:eastAsia="Times New Roman" w:hAnsi="Times New Roman" w:cs="Times New Roman"/>
                <w:b/>
                <w:bCs/>
                <w:color w:val="000000"/>
                <w:kern w:val="0"/>
                <w:sz w:val="22"/>
                <w:szCs w:val="22"/>
                <w14:ligatures w14:val="none"/>
              </w:rPr>
              <w:t>A</w:t>
            </w:r>
            <w:r w:rsidRPr="00A63F74">
              <w:rPr>
                <w:rFonts w:ascii="Times New Roman" w:eastAsia="Times New Roman" w:hAnsi="Times New Roman" w:cs="Times New Roman"/>
                <w:color w:val="000000"/>
                <w:kern w:val="0"/>
                <w:sz w:val="22"/>
                <w:szCs w:val="22"/>
                <w14:ligatures w14:val="none"/>
              </w:rPr>
              <w:t>)                                                Irrigation Added (mm)</w:t>
            </w:r>
          </w:p>
        </w:tc>
      </w:tr>
      <w:tr w:rsidR="004E1541" w:rsidRPr="00A63F74" w14:paraId="4125EE07" w14:textId="77777777" w:rsidTr="004933A7">
        <w:trPr>
          <w:trHeight w:val="340"/>
        </w:trPr>
        <w:tc>
          <w:tcPr>
            <w:tcW w:w="1508" w:type="dxa"/>
            <w:tcBorders>
              <w:left w:val="nil"/>
            </w:tcBorders>
            <w:shd w:val="clear" w:color="auto" w:fill="FFFFFF" w:themeFill="background1"/>
            <w:noWrap/>
            <w:vAlign w:val="bottom"/>
            <w:hideMark/>
          </w:tcPr>
          <w:p w14:paraId="49DB83EC"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3000" w:type="dxa"/>
            <w:gridSpan w:val="2"/>
            <w:shd w:val="clear" w:color="auto" w:fill="FFFFFF" w:themeFill="background1"/>
            <w:noWrap/>
            <w:vAlign w:val="bottom"/>
            <w:hideMark/>
          </w:tcPr>
          <w:p w14:paraId="0560CCB4" w14:textId="77777777" w:rsidR="004E1541" w:rsidRPr="00A63F74" w:rsidRDefault="004E1541" w:rsidP="004933A7">
            <w:pPr>
              <w:spacing w:after="0" w:line="240" w:lineRule="auto"/>
              <w:jc w:val="center"/>
              <w:rPr>
                <w:rFonts w:ascii="Times New Roman" w:eastAsia="Times New Roman" w:hAnsi="Times New Roman" w:cs="Times New Roman"/>
                <w:b/>
                <w:bCs/>
                <w:color w:val="000000"/>
                <w:kern w:val="0"/>
                <w:sz w:val="22"/>
                <w:szCs w:val="22"/>
                <w14:ligatures w14:val="none"/>
              </w:rPr>
            </w:pPr>
            <w:r w:rsidRPr="00A63F74">
              <w:rPr>
                <w:rFonts w:ascii="Times New Roman" w:eastAsia="Times New Roman" w:hAnsi="Times New Roman" w:cs="Times New Roman"/>
                <w:b/>
                <w:bCs/>
                <w:color w:val="000000"/>
                <w:kern w:val="0"/>
                <w:sz w:val="22"/>
                <w:szCs w:val="22"/>
                <w14:ligatures w14:val="none"/>
              </w:rPr>
              <w:t>2021</w:t>
            </w:r>
          </w:p>
        </w:tc>
        <w:tc>
          <w:tcPr>
            <w:tcW w:w="3000" w:type="dxa"/>
            <w:gridSpan w:val="2"/>
            <w:tcBorders>
              <w:right w:val="nil"/>
            </w:tcBorders>
            <w:shd w:val="clear" w:color="auto" w:fill="FFFFFF" w:themeFill="background1"/>
            <w:noWrap/>
            <w:vAlign w:val="bottom"/>
            <w:hideMark/>
          </w:tcPr>
          <w:p w14:paraId="6D99D24E" w14:textId="77777777" w:rsidR="004E1541" w:rsidRPr="00A63F74" w:rsidRDefault="004E1541" w:rsidP="004933A7">
            <w:pPr>
              <w:spacing w:after="0" w:line="240" w:lineRule="auto"/>
              <w:jc w:val="center"/>
              <w:rPr>
                <w:rFonts w:ascii="Times New Roman" w:eastAsia="Times New Roman" w:hAnsi="Times New Roman" w:cs="Times New Roman"/>
                <w:b/>
                <w:bCs/>
                <w:color w:val="000000"/>
                <w:kern w:val="0"/>
                <w:sz w:val="22"/>
                <w:szCs w:val="22"/>
                <w14:ligatures w14:val="none"/>
              </w:rPr>
            </w:pPr>
            <w:r w:rsidRPr="00A63F74">
              <w:rPr>
                <w:rFonts w:ascii="Times New Roman" w:eastAsia="Times New Roman" w:hAnsi="Times New Roman" w:cs="Times New Roman"/>
                <w:b/>
                <w:bCs/>
                <w:color w:val="000000"/>
                <w:kern w:val="0"/>
                <w:sz w:val="22"/>
                <w:szCs w:val="22"/>
                <w14:ligatures w14:val="none"/>
              </w:rPr>
              <w:t>2022</w:t>
            </w:r>
          </w:p>
        </w:tc>
      </w:tr>
      <w:tr w:rsidR="004E1541" w:rsidRPr="00A63F74" w14:paraId="3B4145EE" w14:textId="77777777" w:rsidTr="004933A7">
        <w:trPr>
          <w:trHeight w:val="340"/>
        </w:trPr>
        <w:tc>
          <w:tcPr>
            <w:tcW w:w="1508" w:type="dxa"/>
            <w:tcBorders>
              <w:bottom w:val="single" w:sz="4" w:space="0" w:color="auto"/>
            </w:tcBorders>
            <w:shd w:val="clear" w:color="auto" w:fill="FFFFFF" w:themeFill="background1"/>
            <w:noWrap/>
            <w:vAlign w:val="bottom"/>
            <w:hideMark/>
          </w:tcPr>
          <w:p w14:paraId="67294766" w14:textId="77777777" w:rsidR="004E1541" w:rsidRPr="00A63F74" w:rsidRDefault="004E1541" w:rsidP="004933A7">
            <w:pPr>
              <w:spacing w:after="0" w:line="240" w:lineRule="auto"/>
              <w:rPr>
                <w:rFonts w:ascii="Times New Roman" w:eastAsia="Times New Roman" w:hAnsi="Times New Roman" w:cs="Times New Roman"/>
                <w:b/>
                <w:bCs/>
                <w:color w:val="000000"/>
                <w:kern w:val="0"/>
                <w:sz w:val="22"/>
                <w:szCs w:val="22"/>
                <w14:ligatures w14:val="none"/>
              </w:rPr>
            </w:pPr>
            <w:r w:rsidRPr="00A63F74">
              <w:rPr>
                <w:rFonts w:ascii="Times New Roman" w:eastAsia="Times New Roman" w:hAnsi="Times New Roman" w:cs="Times New Roman"/>
                <w:b/>
                <w:bCs/>
                <w:color w:val="000000"/>
                <w:kern w:val="0"/>
                <w:sz w:val="22"/>
                <w:szCs w:val="22"/>
                <w14:ligatures w14:val="none"/>
              </w:rPr>
              <w:t>Month</w:t>
            </w:r>
          </w:p>
        </w:tc>
        <w:tc>
          <w:tcPr>
            <w:tcW w:w="1271" w:type="dxa"/>
            <w:tcBorders>
              <w:bottom w:val="single" w:sz="4" w:space="0" w:color="auto"/>
            </w:tcBorders>
            <w:shd w:val="clear" w:color="auto" w:fill="FFFFFF" w:themeFill="background1"/>
            <w:noWrap/>
            <w:vAlign w:val="bottom"/>
            <w:hideMark/>
          </w:tcPr>
          <w:p w14:paraId="35A5117C" w14:textId="77777777" w:rsidR="004E1541" w:rsidRPr="00A63F74" w:rsidRDefault="004E1541" w:rsidP="004933A7">
            <w:pPr>
              <w:spacing w:after="0" w:line="240" w:lineRule="auto"/>
              <w:rPr>
                <w:rFonts w:ascii="Times New Roman" w:eastAsia="Times New Roman" w:hAnsi="Times New Roman" w:cs="Times New Roman"/>
                <w:b/>
                <w:bCs/>
                <w:color w:val="000000"/>
                <w:kern w:val="0"/>
                <w:sz w:val="22"/>
                <w:szCs w:val="22"/>
                <w14:ligatures w14:val="none"/>
              </w:rPr>
            </w:pPr>
            <w:r w:rsidRPr="00A63F74">
              <w:rPr>
                <w:rFonts w:ascii="Times New Roman" w:eastAsia="Times New Roman" w:hAnsi="Times New Roman" w:cs="Times New Roman"/>
                <w:b/>
                <w:bCs/>
                <w:color w:val="000000"/>
                <w:kern w:val="0"/>
                <w:sz w:val="22"/>
                <w:szCs w:val="22"/>
                <w14:ligatures w14:val="none"/>
              </w:rPr>
              <w:t>Full Water</w:t>
            </w:r>
          </w:p>
        </w:tc>
        <w:tc>
          <w:tcPr>
            <w:tcW w:w="1729" w:type="dxa"/>
            <w:tcBorders>
              <w:bottom w:val="single" w:sz="4" w:space="0" w:color="auto"/>
            </w:tcBorders>
            <w:shd w:val="clear" w:color="auto" w:fill="FFFFFF" w:themeFill="background1"/>
            <w:noWrap/>
            <w:vAlign w:val="bottom"/>
            <w:hideMark/>
          </w:tcPr>
          <w:p w14:paraId="189C9E70" w14:textId="77777777" w:rsidR="004E1541" w:rsidRPr="00A63F74" w:rsidRDefault="004E1541" w:rsidP="004933A7">
            <w:pPr>
              <w:spacing w:after="0" w:line="240" w:lineRule="auto"/>
              <w:rPr>
                <w:rFonts w:ascii="Times New Roman" w:eastAsia="Times New Roman" w:hAnsi="Times New Roman" w:cs="Times New Roman"/>
                <w:b/>
                <w:bCs/>
                <w:color w:val="000000"/>
                <w:kern w:val="0"/>
                <w:sz w:val="22"/>
                <w:szCs w:val="22"/>
                <w14:ligatures w14:val="none"/>
              </w:rPr>
            </w:pPr>
            <w:r w:rsidRPr="00A63F74">
              <w:rPr>
                <w:rFonts w:ascii="Times New Roman" w:eastAsia="Times New Roman" w:hAnsi="Times New Roman" w:cs="Times New Roman"/>
                <w:b/>
                <w:bCs/>
                <w:color w:val="000000"/>
                <w:kern w:val="0"/>
                <w:sz w:val="22"/>
                <w:szCs w:val="22"/>
                <w14:ligatures w14:val="none"/>
              </w:rPr>
              <w:t>Limited Water</w:t>
            </w:r>
          </w:p>
        </w:tc>
        <w:tc>
          <w:tcPr>
            <w:tcW w:w="1271" w:type="dxa"/>
            <w:tcBorders>
              <w:bottom w:val="single" w:sz="4" w:space="0" w:color="auto"/>
            </w:tcBorders>
            <w:shd w:val="clear" w:color="auto" w:fill="FFFFFF" w:themeFill="background1"/>
            <w:noWrap/>
            <w:vAlign w:val="bottom"/>
            <w:hideMark/>
          </w:tcPr>
          <w:p w14:paraId="4B76E0BD" w14:textId="77777777" w:rsidR="004E1541" w:rsidRPr="00A63F74" w:rsidRDefault="004E1541" w:rsidP="004933A7">
            <w:pPr>
              <w:spacing w:after="0" w:line="240" w:lineRule="auto"/>
              <w:rPr>
                <w:rFonts w:ascii="Times New Roman" w:eastAsia="Times New Roman" w:hAnsi="Times New Roman" w:cs="Times New Roman"/>
                <w:b/>
                <w:bCs/>
                <w:color w:val="000000"/>
                <w:kern w:val="0"/>
                <w:sz w:val="22"/>
                <w:szCs w:val="22"/>
                <w14:ligatures w14:val="none"/>
              </w:rPr>
            </w:pPr>
            <w:r w:rsidRPr="00A63F74">
              <w:rPr>
                <w:rFonts w:ascii="Times New Roman" w:eastAsia="Times New Roman" w:hAnsi="Times New Roman" w:cs="Times New Roman"/>
                <w:b/>
                <w:bCs/>
                <w:color w:val="000000"/>
                <w:kern w:val="0"/>
                <w:sz w:val="22"/>
                <w:szCs w:val="22"/>
                <w14:ligatures w14:val="none"/>
              </w:rPr>
              <w:t>Full Water</w:t>
            </w:r>
          </w:p>
        </w:tc>
        <w:tc>
          <w:tcPr>
            <w:tcW w:w="1729" w:type="dxa"/>
            <w:tcBorders>
              <w:bottom w:val="single" w:sz="4" w:space="0" w:color="auto"/>
            </w:tcBorders>
            <w:shd w:val="clear" w:color="auto" w:fill="FFFFFF" w:themeFill="background1"/>
            <w:noWrap/>
            <w:vAlign w:val="bottom"/>
            <w:hideMark/>
          </w:tcPr>
          <w:p w14:paraId="2A989963" w14:textId="77777777" w:rsidR="004E1541" w:rsidRPr="00A63F74" w:rsidRDefault="004E1541" w:rsidP="004933A7">
            <w:pPr>
              <w:spacing w:after="0" w:line="240" w:lineRule="auto"/>
              <w:rPr>
                <w:rFonts w:ascii="Times New Roman" w:eastAsia="Times New Roman" w:hAnsi="Times New Roman" w:cs="Times New Roman"/>
                <w:b/>
                <w:bCs/>
                <w:color w:val="000000"/>
                <w:kern w:val="0"/>
                <w:sz w:val="22"/>
                <w:szCs w:val="22"/>
                <w14:ligatures w14:val="none"/>
              </w:rPr>
            </w:pPr>
            <w:r w:rsidRPr="00A63F74">
              <w:rPr>
                <w:rFonts w:ascii="Times New Roman" w:eastAsia="Times New Roman" w:hAnsi="Times New Roman" w:cs="Times New Roman"/>
                <w:b/>
                <w:bCs/>
                <w:color w:val="000000"/>
                <w:kern w:val="0"/>
                <w:sz w:val="22"/>
                <w:szCs w:val="22"/>
                <w14:ligatures w14:val="none"/>
              </w:rPr>
              <w:t>Limited Water</w:t>
            </w:r>
          </w:p>
        </w:tc>
      </w:tr>
      <w:tr w:rsidR="004E1541" w:rsidRPr="00A63F74" w14:paraId="1A5762C2" w14:textId="77777777" w:rsidTr="004933A7">
        <w:trPr>
          <w:trHeight w:val="340"/>
        </w:trPr>
        <w:tc>
          <w:tcPr>
            <w:tcW w:w="1508" w:type="dxa"/>
            <w:tcBorders>
              <w:top w:val="single" w:sz="4" w:space="0" w:color="auto"/>
            </w:tcBorders>
            <w:shd w:val="clear" w:color="auto" w:fill="FFFFFF" w:themeFill="background1"/>
            <w:noWrap/>
            <w:vAlign w:val="bottom"/>
            <w:hideMark/>
          </w:tcPr>
          <w:p w14:paraId="52248291"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May</w:t>
            </w:r>
          </w:p>
        </w:tc>
        <w:tc>
          <w:tcPr>
            <w:tcW w:w="1271" w:type="dxa"/>
            <w:tcBorders>
              <w:top w:val="single" w:sz="4" w:space="0" w:color="auto"/>
            </w:tcBorders>
            <w:shd w:val="clear" w:color="auto" w:fill="FFFFFF" w:themeFill="background1"/>
            <w:noWrap/>
            <w:vAlign w:val="bottom"/>
            <w:hideMark/>
          </w:tcPr>
          <w:p w14:paraId="5DB1DCF9"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x</w:t>
            </w:r>
          </w:p>
        </w:tc>
        <w:tc>
          <w:tcPr>
            <w:tcW w:w="1729" w:type="dxa"/>
            <w:tcBorders>
              <w:top w:val="single" w:sz="4" w:space="0" w:color="auto"/>
            </w:tcBorders>
            <w:shd w:val="clear" w:color="auto" w:fill="FFFFFF" w:themeFill="background1"/>
            <w:noWrap/>
            <w:vAlign w:val="bottom"/>
            <w:hideMark/>
          </w:tcPr>
          <w:p w14:paraId="0B7736AB"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x</w:t>
            </w:r>
          </w:p>
        </w:tc>
        <w:tc>
          <w:tcPr>
            <w:tcW w:w="1271" w:type="dxa"/>
            <w:tcBorders>
              <w:top w:val="single" w:sz="4" w:space="0" w:color="auto"/>
            </w:tcBorders>
            <w:shd w:val="clear" w:color="auto" w:fill="FFFFFF" w:themeFill="background1"/>
            <w:noWrap/>
            <w:vAlign w:val="bottom"/>
            <w:hideMark/>
          </w:tcPr>
          <w:p w14:paraId="7778FB69"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25</w:t>
            </w:r>
          </w:p>
        </w:tc>
        <w:tc>
          <w:tcPr>
            <w:tcW w:w="1729" w:type="dxa"/>
            <w:tcBorders>
              <w:top w:val="single" w:sz="4" w:space="0" w:color="auto"/>
            </w:tcBorders>
            <w:shd w:val="clear" w:color="auto" w:fill="FFFFFF" w:themeFill="background1"/>
            <w:noWrap/>
            <w:vAlign w:val="bottom"/>
            <w:hideMark/>
          </w:tcPr>
          <w:p w14:paraId="7751DB4F"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25</w:t>
            </w:r>
          </w:p>
        </w:tc>
      </w:tr>
      <w:tr w:rsidR="004E1541" w:rsidRPr="00A63F74" w14:paraId="4B6FD21D" w14:textId="77777777" w:rsidTr="004933A7">
        <w:trPr>
          <w:trHeight w:val="340"/>
        </w:trPr>
        <w:tc>
          <w:tcPr>
            <w:tcW w:w="1508" w:type="dxa"/>
            <w:tcBorders>
              <w:top w:val="nil"/>
            </w:tcBorders>
            <w:shd w:val="clear" w:color="auto" w:fill="FFFFFF" w:themeFill="background1"/>
            <w:noWrap/>
            <w:vAlign w:val="bottom"/>
            <w:hideMark/>
          </w:tcPr>
          <w:p w14:paraId="25746619"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June</w:t>
            </w:r>
          </w:p>
        </w:tc>
        <w:tc>
          <w:tcPr>
            <w:tcW w:w="1271" w:type="dxa"/>
            <w:tcBorders>
              <w:top w:val="nil"/>
            </w:tcBorders>
            <w:shd w:val="clear" w:color="auto" w:fill="FFFFFF" w:themeFill="background1"/>
            <w:noWrap/>
            <w:vAlign w:val="bottom"/>
            <w:hideMark/>
          </w:tcPr>
          <w:p w14:paraId="7D7D9AB4"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x</w:t>
            </w:r>
          </w:p>
        </w:tc>
        <w:tc>
          <w:tcPr>
            <w:tcW w:w="1729" w:type="dxa"/>
            <w:tcBorders>
              <w:top w:val="nil"/>
            </w:tcBorders>
            <w:shd w:val="clear" w:color="auto" w:fill="FFFFFF" w:themeFill="background1"/>
            <w:noWrap/>
            <w:vAlign w:val="bottom"/>
            <w:hideMark/>
          </w:tcPr>
          <w:p w14:paraId="56A4F27C"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x</w:t>
            </w:r>
          </w:p>
        </w:tc>
        <w:tc>
          <w:tcPr>
            <w:tcW w:w="1271" w:type="dxa"/>
            <w:tcBorders>
              <w:top w:val="nil"/>
            </w:tcBorders>
            <w:shd w:val="clear" w:color="auto" w:fill="FFFFFF" w:themeFill="background1"/>
            <w:noWrap/>
            <w:vAlign w:val="bottom"/>
            <w:hideMark/>
          </w:tcPr>
          <w:p w14:paraId="10F76C12"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38</w:t>
            </w:r>
          </w:p>
        </w:tc>
        <w:tc>
          <w:tcPr>
            <w:tcW w:w="1729" w:type="dxa"/>
            <w:tcBorders>
              <w:top w:val="nil"/>
            </w:tcBorders>
            <w:shd w:val="clear" w:color="auto" w:fill="FFFFFF" w:themeFill="background1"/>
            <w:noWrap/>
            <w:vAlign w:val="bottom"/>
            <w:hideMark/>
          </w:tcPr>
          <w:p w14:paraId="7EF9AD07"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38</w:t>
            </w:r>
          </w:p>
        </w:tc>
      </w:tr>
      <w:tr w:rsidR="004E1541" w:rsidRPr="00A63F74" w14:paraId="4416AC61" w14:textId="77777777" w:rsidTr="004933A7">
        <w:trPr>
          <w:trHeight w:val="340"/>
        </w:trPr>
        <w:tc>
          <w:tcPr>
            <w:tcW w:w="1508" w:type="dxa"/>
            <w:tcBorders>
              <w:top w:val="nil"/>
            </w:tcBorders>
            <w:shd w:val="clear" w:color="auto" w:fill="FFFFFF" w:themeFill="background1"/>
            <w:noWrap/>
            <w:vAlign w:val="bottom"/>
            <w:hideMark/>
          </w:tcPr>
          <w:p w14:paraId="1BDC8405"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July</w:t>
            </w:r>
          </w:p>
        </w:tc>
        <w:tc>
          <w:tcPr>
            <w:tcW w:w="1271" w:type="dxa"/>
            <w:tcBorders>
              <w:top w:val="nil"/>
            </w:tcBorders>
            <w:shd w:val="clear" w:color="auto" w:fill="FFFFFF" w:themeFill="background1"/>
            <w:noWrap/>
            <w:vAlign w:val="bottom"/>
            <w:hideMark/>
          </w:tcPr>
          <w:p w14:paraId="75C1735A"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136</w:t>
            </w:r>
          </w:p>
        </w:tc>
        <w:tc>
          <w:tcPr>
            <w:tcW w:w="1729" w:type="dxa"/>
            <w:tcBorders>
              <w:top w:val="nil"/>
            </w:tcBorders>
            <w:shd w:val="clear" w:color="auto" w:fill="FFFFFF" w:themeFill="background1"/>
            <w:noWrap/>
            <w:vAlign w:val="bottom"/>
            <w:hideMark/>
          </w:tcPr>
          <w:p w14:paraId="19734519"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38</w:t>
            </w:r>
          </w:p>
        </w:tc>
        <w:tc>
          <w:tcPr>
            <w:tcW w:w="1271" w:type="dxa"/>
            <w:tcBorders>
              <w:top w:val="nil"/>
            </w:tcBorders>
            <w:shd w:val="clear" w:color="auto" w:fill="FFFFFF" w:themeFill="background1"/>
            <w:noWrap/>
            <w:vAlign w:val="bottom"/>
            <w:hideMark/>
          </w:tcPr>
          <w:p w14:paraId="762E9E3B"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140</w:t>
            </w:r>
          </w:p>
        </w:tc>
        <w:tc>
          <w:tcPr>
            <w:tcW w:w="1729" w:type="dxa"/>
            <w:tcBorders>
              <w:top w:val="nil"/>
            </w:tcBorders>
            <w:shd w:val="clear" w:color="auto" w:fill="FFFFFF" w:themeFill="background1"/>
            <w:noWrap/>
            <w:vAlign w:val="bottom"/>
            <w:hideMark/>
          </w:tcPr>
          <w:p w14:paraId="75792894"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57</w:t>
            </w:r>
          </w:p>
        </w:tc>
      </w:tr>
      <w:tr w:rsidR="004E1541" w:rsidRPr="00A63F74" w14:paraId="2DC27C9A" w14:textId="77777777" w:rsidTr="004933A7">
        <w:trPr>
          <w:trHeight w:val="340"/>
        </w:trPr>
        <w:tc>
          <w:tcPr>
            <w:tcW w:w="1508" w:type="dxa"/>
            <w:tcBorders>
              <w:top w:val="nil"/>
            </w:tcBorders>
            <w:shd w:val="clear" w:color="auto" w:fill="FFFFFF" w:themeFill="background1"/>
            <w:noWrap/>
            <w:vAlign w:val="bottom"/>
            <w:hideMark/>
          </w:tcPr>
          <w:p w14:paraId="34DFCD65"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August</w:t>
            </w:r>
          </w:p>
        </w:tc>
        <w:tc>
          <w:tcPr>
            <w:tcW w:w="1271" w:type="dxa"/>
            <w:tcBorders>
              <w:top w:val="nil"/>
            </w:tcBorders>
            <w:shd w:val="clear" w:color="auto" w:fill="FFFFFF" w:themeFill="background1"/>
            <w:noWrap/>
            <w:vAlign w:val="bottom"/>
            <w:hideMark/>
          </w:tcPr>
          <w:p w14:paraId="08D77276"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152</w:t>
            </w:r>
          </w:p>
        </w:tc>
        <w:tc>
          <w:tcPr>
            <w:tcW w:w="1729" w:type="dxa"/>
            <w:tcBorders>
              <w:top w:val="nil"/>
            </w:tcBorders>
            <w:shd w:val="clear" w:color="auto" w:fill="FFFFFF" w:themeFill="background1"/>
            <w:noWrap/>
            <w:vAlign w:val="bottom"/>
            <w:hideMark/>
          </w:tcPr>
          <w:p w14:paraId="4C4ED961"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51</w:t>
            </w:r>
          </w:p>
        </w:tc>
        <w:tc>
          <w:tcPr>
            <w:tcW w:w="1271" w:type="dxa"/>
            <w:tcBorders>
              <w:top w:val="nil"/>
            </w:tcBorders>
            <w:shd w:val="clear" w:color="auto" w:fill="FFFFFF" w:themeFill="background1"/>
            <w:noWrap/>
            <w:vAlign w:val="bottom"/>
            <w:hideMark/>
          </w:tcPr>
          <w:p w14:paraId="07F64724"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150</w:t>
            </w:r>
          </w:p>
        </w:tc>
        <w:tc>
          <w:tcPr>
            <w:tcW w:w="1729" w:type="dxa"/>
            <w:tcBorders>
              <w:top w:val="nil"/>
            </w:tcBorders>
            <w:shd w:val="clear" w:color="auto" w:fill="FFFFFF" w:themeFill="background1"/>
            <w:noWrap/>
            <w:vAlign w:val="bottom"/>
            <w:hideMark/>
          </w:tcPr>
          <w:p w14:paraId="0E13EEF2"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56</w:t>
            </w:r>
          </w:p>
        </w:tc>
      </w:tr>
      <w:tr w:rsidR="004E1541" w:rsidRPr="00A63F74" w14:paraId="3B19565E" w14:textId="77777777" w:rsidTr="004933A7">
        <w:trPr>
          <w:trHeight w:val="340"/>
        </w:trPr>
        <w:tc>
          <w:tcPr>
            <w:tcW w:w="1508" w:type="dxa"/>
            <w:tcBorders>
              <w:top w:val="nil"/>
            </w:tcBorders>
            <w:shd w:val="clear" w:color="auto" w:fill="FFFFFF" w:themeFill="background1"/>
            <w:noWrap/>
            <w:vAlign w:val="bottom"/>
            <w:hideMark/>
          </w:tcPr>
          <w:p w14:paraId="1932ECC0"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September</w:t>
            </w:r>
          </w:p>
        </w:tc>
        <w:tc>
          <w:tcPr>
            <w:tcW w:w="1271" w:type="dxa"/>
            <w:tcBorders>
              <w:top w:val="nil"/>
            </w:tcBorders>
            <w:shd w:val="clear" w:color="auto" w:fill="FFFFFF" w:themeFill="background1"/>
            <w:noWrap/>
            <w:vAlign w:val="bottom"/>
            <w:hideMark/>
          </w:tcPr>
          <w:p w14:paraId="51B13C31"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x</w:t>
            </w:r>
          </w:p>
        </w:tc>
        <w:tc>
          <w:tcPr>
            <w:tcW w:w="1729" w:type="dxa"/>
            <w:tcBorders>
              <w:top w:val="nil"/>
            </w:tcBorders>
            <w:shd w:val="clear" w:color="auto" w:fill="FFFFFF" w:themeFill="background1"/>
            <w:noWrap/>
            <w:vAlign w:val="bottom"/>
            <w:hideMark/>
          </w:tcPr>
          <w:p w14:paraId="175F17B8"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x</w:t>
            </w:r>
          </w:p>
        </w:tc>
        <w:tc>
          <w:tcPr>
            <w:tcW w:w="1271" w:type="dxa"/>
            <w:tcBorders>
              <w:top w:val="nil"/>
            </w:tcBorders>
            <w:shd w:val="clear" w:color="auto" w:fill="FFFFFF" w:themeFill="background1"/>
            <w:noWrap/>
            <w:vAlign w:val="bottom"/>
            <w:hideMark/>
          </w:tcPr>
          <w:p w14:paraId="361DA13F"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117</w:t>
            </w:r>
          </w:p>
        </w:tc>
        <w:tc>
          <w:tcPr>
            <w:tcW w:w="1729" w:type="dxa"/>
            <w:tcBorders>
              <w:top w:val="nil"/>
            </w:tcBorders>
            <w:shd w:val="clear" w:color="auto" w:fill="FFFFFF" w:themeFill="background1"/>
            <w:noWrap/>
            <w:vAlign w:val="bottom"/>
            <w:hideMark/>
          </w:tcPr>
          <w:p w14:paraId="29BFB898"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23</w:t>
            </w:r>
          </w:p>
        </w:tc>
      </w:tr>
      <w:tr w:rsidR="004E1541" w:rsidRPr="00A63F74" w14:paraId="61EF8332" w14:textId="77777777" w:rsidTr="004933A7">
        <w:trPr>
          <w:trHeight w:val="340"/>
        </w:trPr>
        <w:tc>
          <w:tcPr>
            <w:tcW w:w="1508" w:type="dxa"/>
            <w:tcBorders>
              <w:top w:val="nil"/>
            </w:tcBorders>
            <w:shd w:val="clear" w:color="auto" w:fill="FFFFFF" w:themeFill="background1"/>
            <w:noWrap/>
            <w:vAlign w:val="bottom"/>
            <w:hideMark/>
          </w:tcPr>
          <w:p w14:paraId="561321FF" w14:textId="77777777" w:rsidR="004E1541" w:rsidRPr="00A63F74" w:rsidRDefault="004E1541" w:rsidP="004933A7">
            <w:pPr>
              <w:spacing w:after="0" w:line="240" w:lineRule="auto"/>
              <w:rPr>
                <w:rFonts w:ascii="Times New Roman" w:eastAsia="Times New Roman" w:hAnsi="Times New Roman" w:cs="Times New Roman"/>
                <w:b/>
                <w:bCs/>
                <w:color w:val="000000"/>
                <w:kern w:val="0"/>
                <w:sz w:val="22"/>
                <w:szCs w:val="22"/>
                <w14:ligatures w14:val="none"/>
              </w:rPr>
            </w:pPr>
            <w:r w:rsidRPr="00A63F74">
              <w:rPr>
                <w:rFonts w:ascii="Times New Roman" w:eastAsia="Times New Roman" w:hAnsi="Times New Roman" w:cs="Times New Roman"/>
                <w:b/>
                <w:bCs/>
                <w:color w:val="000000"/>
                <w:kern w:val="0"/>
                <w:sz w:val="22"/>
                <w:szCs w:val="22"/>
                <w14:ligatures w14:val="none"/>
              </w:rPr>
              <w:t>Total</w:t>
            </w:r>
          </w:p>
        </w:tc>
        <w:tc>
          <w:tcPr>
            <w:tcW w:w="1271" w:type="dxa"/>
            <w:tcBorders>
              <w:top w:val="nil"/>
            </w:tcBorders>
            <w:shd w:val="clear" w:color="auto" w:fill="FFFFFF" w:themeFill="background1"/>
            <w:noWrap/>
            <w:vAlign w:val="bottom"/>
            <w:hideMark/>
          </w:tcPr>
          <w:p w14:paraId="370C2946"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288</w:t>
            </w:r>
          </w:p>
        </w:tc>
        <w:tc>
          <w:tcPr>
            <w:tcW w:w="1729" w:type="dxa"/>
            <w:tcBorders>
              <w:top w:val="nil"/>
            </w:tcBorders>
            <w:shd w:val="clear" w:color="auto" w:fill="FFFFFF" w:themeFill="background1"/>
            <w:noWrap/>
            <w:vAlign w:val="bottom"/>
            <w:hideMark/>
          </w:tcPr>
          <w:p w14:paraId="68984303"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8</w:t>
            </w:r>
            <w:r>
              <w:rPr>
                <w:rFonts w:ascii="Times New Roman" w:eastAsia="Times New Roman" w:hAnsi="Times New Roman" w:cs="Times New Roman"/>
                <w:color w:val="000000"/>
                <w:kern w:val="0"/>
                <w:sz w:val="22"/>
                <w:szCs w:val="22"/>
                <w14:ligatures w14:val="none"/>
              </w:rPr>
              <w:t>9</w:t>
            </w:r>
          </w:p>
        </w:tc>
        <w:tc>
          <w:tcPr>
            <w:tcW w:w="1271" w:type="dxa"/>
            <w:tcBorders>
              <w:top w:val="nil"/>
            </w:tcBorders>
            <w:shd w:val="clear" w:color="auto" w:fill="FFFFFF" w:themeFill="background1"/>
            <w:noWrap/>
            <w:vAlign w:val="bottom"/>
            <w:hideMark/>
          </w:tcPr>
          <w:p w14:paraId="344FA91A" w14:textId="77777777" w:rsidR="004E1541" w:rsidRPr="00A67065"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405EBA">
              <w:rPr>
                <w:rFonts w:ascii="Aptos Narrow" w:hAnsi="Aptos Narrow"/>
                <w:color w:val="000000"/>
                <w:sz w:val="22"/>
                <w:szCs w:val="22"/>
              </w:rPr>
              <w:t>470</w:t>
            </w:r>
          </w:p>
        </w:tc>
        <w:tc>
          <w:tcPr>
            <w:tcW w:w="1729" w:type="dxa"/>
            <w:tcBorders>
              <w:top w:val="nil"/>
            </w:tcBorders>
            <w:shd w:val="clear" w:color="auto" w:fill="FFFFFF" w:themeFill="background1"/>
            <w:noWrap/>
            <w:vAlign w:val="bottom"/>
            <w:hideMark/>
          </w:tcPr>
          <w:p w14:paraId="6F170A35" w14:textId="77777777" w:rsidR="004E1541" w:rsidRPr="00A67065"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405EBA">
              <w:rPr>
                <w:rFonts w:ascii="Aptos Narrow" w:hAnsi="Aptos Narrow"/>
                <w:color w:val="000000"/>
                <w:sz w:val="22"/>
                <w:szCs w:val="22"/>
              </w:rPr>
              <w:t>199</w:t>
            </w:r>
          </w:p>
        </w:tc>
      </w:tr>
      <w:tr w:rsidR="004E1541" w:rsidRPr="00A63F74" w14:paraId="664C985B" w14:textId="77777777" w:rsidTr="004933A7">
        <w:trPr>
          <w:trHeight w:val="340"/>
        </w:trPr>
        <w:tc>
          <w:tcPr>
            <w:tcW w:w="1508" w:type="dxa"/>
            <w:tcBorders>
              <w:left w:val="nil"/>
              <w:right w:val="nil"/>
            </w:tcBorders>
            <w:shd w:val="clear" w:color="auto" w:fill="FFFFFF" w:themeFill="background1"/>
            <w:noWrap/>
            <w:vAlign w:val="bottom"/>
            <w:hideMark/>
          </w:tcPr>
          <w:p w14:paraId="3C88FD64" w14:textId="77777777" w:rsidR="004E1541" w:rsidRPr="00A63F74" w:rsidRDefault="004E1541" w:rsidP="004933A7">
            <w:pPr>
              <w:spacing w:after="0" w:line="240" w:lineRule="auto"/>
              <w:rPr>
                <w:rFonts w:ascii="Times New Roman" w:eastAsia="Times New Roman" w:hAnsi="Times New Roman" w:cs="Times New Roman"/>
                <w:b/>
                <w:bCs/>
                <w:color w:val="000000"/>
                <w:kern w:val="0"/>
                <w:sz w:val="22"/>
                <w:szCs w:val="22"/>
                <w14:ligatures w14:val="none"/>
              </w:rPr>
            </w:pPr>
            <w:r w:rsidRPr="00A63F74">
              <w:rPr>
                <w:rFonts w:ascii="Times New Roman" w:eastAsia="Times New Roman" w:hAnsi="Times New Roman" w:cs="Times New Roman"/>
                <w:b/>
                <w:bCs/>
                <w:color w:val="000000"/>
                <w:kern w:val="0"/>
                <w:sz w:val="22"/>
                <w:szCs w:val="22"/>
                <w14:ligatures w14:val="none"/>
              </w:rPr>
              <w:t> </w:t>
            </w:r>
          </w:p>
        </w:tc>
        <w:tc>
          <w:tcPr>
            <w:tcW w:w="1271" w:type="dxa"/>
            <w:tcBorders>
              <w:left w:val="nil"/>
              <w:right w:val="nil"/>
            </w:tcBorders>
            <w:shd w:val="clear" w:color="auto" w:fill="FFFFFF" w:themeFill="background1"/>
            <w:noWrap/>
            <w:vAlign w:val="bottom"/>
            <w:hideMark/>
          </w:tcPr>
          <w:p w14:paraId="6E6DB234"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729" w:type="dxa"/>
            <w:tcBorders>
              <w:left w:val="nil"/>
              <w:right w:val="nil"/>
            </w:tcBorders>
            <w:shd w:val="clear" w:color="auto" w:fill="FFFFFF" w:themeFill="background1"/>
            <w:noWrap/>
            <w:vAlign w:val="bottom"/>
            <w:hideMark/>
          </w:tcPr>
          <w:p w14:paraId="015A5CAC"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271" w:type="dxa"/>
            <w:tcBorders>
              <w:left w:val="nil"/>
              <w:right w:val="nil"/>
            </w:tcBorders>
            <w:shd w:val="clear" w:color="auto" w:fill="FFFFFF" w:themeFill="background1"/>
            <w:noWrap/>
            <w:vAlign w:val="bottom"/>
            <w:hideMark/>
          </w:tcPr>
          <w:p w14:paraId="02A1D5A1"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729" w:type="dxa"/>
            <w:tcBorders>
              <w:left w:val="nil"/>
              <w:right w:val="nil"/>
            </w:tcBorders>
            <w:shd w:val="clear" w:color="auto" w:fill="FFFFFF" w:themeFill="background1"/>
            <w:noWrap/>
            <w:vAlign w:val="bottom"/>
            <w:hideMark/>
          </w:tcPr>
          <w:p w14:paraId="158D3C3C"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r>
      <w:tr w:rsidR="004E1541" w:rsidRPr="00A63F74" w14:paraId="2A95A60D" w14:textId="77777777" w:rsidTr="004933A7">
        <w:trPr>
          <w:trHeight w:val="340"/>
        </w:trPr>
        <w:tc>
          <w:tcPr>
            <w:tcW w:w="7508" w:type="dxa"/>
            <w:gridSpan w:val="5"/>
            <w:tcBorders>
              <w:top w:val="nil"/>
              <w:left w:val="nil"/>
              <w:right w:val="nil"/>
            </w:tcBorders>
            <w:shd w:val="clear" w:color="auto" w:fill="FFFFFF" w:themeFill="background1"/>
            <w:noWrap/>
            <w:vAlign w:val="bottom"/>
            <w:hideMark/>
          </w:tcPr>
          <w:p w14:paraId="237DC259" w14:textId="77777777" w:rsidR="004E1541" w:rsidRPr="00A63F74" w:rsidRDefault="004E1541" w:rsidP="004933A7">
            <w:pPr>
              <w:spacing w:after="0" w:line="240" w:lineRule="auto"/>
              <w:rPr>
                <w:rFonts w:ascii="Times New Roman" w:eastAsia="Times New Roman" w:hAnsi="Times New Roman" w:cs="Times New Roman"/>
                <w:b/>
                <w:bCs/>
                <w:color w:val="000000"/>
                <w:kern w:val="0"/>
                <w:sz w:val="22"/>
                <w:szCs w:val="22"/>
                <w14:ligatures w14:val="none"/>
              </w:rPr>
            </w:pPr>
            <w:r w:rsidRPr="00A63F74">
              <w:rPr>
                <w:rFonts w:ascii="Times New Roman" w:eastAsia="Times New Roman" w:hAnsi="Times New Roman" w:cs="Times New Roman"/>
                <w:b/>
                <w:bCs/>
                <w:color w:val="000000"/>
                <w:kern w:val="0"/>
                <w:sz w:val="22"/>
                <w:szCs w:val="22"/>
                <w14:ligatures w14:val="none"/>
              </w:rPr>
              <w:t>B</w:t>
            </w:r>
            <w:r w:rsidRPr="00A63F74">
              <w:rPr>
                <w:rFonts w:ascii="Times New Roman" w:eastAsia="Times New Roman" w:hAnsi="Times New Roman" w:cs="Times New Roman"/>
                <w:color w:val="000000"/>
                <w:kern w:val="0"/>
                <w:sz w:val="22"/>
                <w:szCs w:val="22"/>
                <w14:ligatures w14:val="none"/>
              </w:rPr>
              <w:t>)                                                   Precipitation (mm)</w:t>
            </w:r>
          </w:p>
        </w:tc>
      </w:tr>
      <w:tr w:rsidR="004E1541" w:rsidRPr="00A63F74" w14:paraId="34EAB34F" w14:textId="77777777" w:rsidTr="004933A7">
        <w:trPr>
          <w:trHeight w:val="340"/>
        </w:trPr>
        <w:tc>
          <w:tcPr>
            <w:tcW w:w="4508" w:type="dxa"/>
            <w:gridSpan w:val="3"/>
            <w:tcBorders>
              <w:left w:val="nil"/>
              <w:bottom w:val="single" w:sz="4" w:space="0" w:color="auto"/>
            </w:tcBorders>
            <w:shd w:val="clear" w:color="auto" w:fill="FFFFFF" w:themeFill="background1"/>
            <w:noWrap/>
            <w:vAlign w:val="bottom"/>
            <w:hideMark/>
          </w:tcPr>
          <w:p w14:paraId="4A1012C5" w14:textId="77777777" w:rsidR="004E1541" w:rsidRPr="00A63F74" w:rsidRDefault="004E1541" w:rsidP="004933A7">
            <w:pPr>
              <w:spacing w:after="0" w:line="240" w:lineRule="auto"/>
              <w:jc w:val="center"/>
              <w:rPr>
                <w:rFonts w:ascii="Times New Roman" w:eastAsia="Times New Roman" w:hAnsi="Times New Roman" w:cs="Times New Roman"/>
                <w:b/>
                <w:bCs/>
                <w:color w:val="000000"/>
                <w:kern w:val="0"/>
                <w:sz w:val="22"/>
                <w:szCs w:val="22"/>
                <w14:ligatures w14:val="none"/>
              </w:rPr>
            </w:pPr>
            <w:r w:rsidRPr="00A63F74">
              <w:rPr>
                <w:rFonts w:ascii="Times New Roman" w:eastAsia="Times New Roman" w:hAnsi="Times New Roman" w:cs="Times New Roman"/>
                <w:b/>
                <w:bCs/>
                <w:color w:val="000000"/>
                <w:kern w:val="0"/>
                <w:sz w:val="22"/>
                <w:szCs w:val="22"/>
                <w14:ligatures w14:val="none"/>
              </w:rPr>
              <w:t>Total (mm)</w:t>
            </w:r>
          </w:p>
        </w:tc>
        <w:tc>
          <w:tcPr>
            <w:tcW w:w="3000" w:type="dxa"/>
            <w:gridSpan w:val="2"/>
            <w:tcBorders>
              <w:bottom w:val="single" w:sz="4" w:space="0" w:color="auto"/>
              <w:right w:val="nil"/>
            </w:tcBorders>
            <w:shd w:val="clear" w:color="auto" w:fill="FFFFFF" w:themeFill="background1"/>
            <w:noWrap/>
            <w:vAlign w:val="bottom"/>
            <w:hideMark/>
          </w:tcPr>
          <w:p w14:paraId="65ACE56F" w14:textId="77777777" w:rsidR="004E1541" w:rsidRPr="00A63F74" w:rsidRDefault="004E1541" w:rsidP="004933A7">
            <w:pPr>
              <w:spacing w:after="0" w:line="240" w:lineRule="auto"/>
              <w:jc w:val="center"/>
              <w:rPr>
                <w:rFonts w:ascii="Times New Roman" w:eastAsia="Times New Roman" w:hAnsi="Times New Roman" w:cs="Times New Roman"/>
                <w:b/>
                <w:bCs/>
                <w:color w:val="000000"/>
                <w:kern w:val="0"/>
                <w:sz w:val="22"/>
                <w:szCs w:val="22"/>
                <w14:ligatures w14:val="none"/>
              </w:rPr>
            </w:pPr>
            <w:r w:rsidRPr="00A63F74">
              <w:rPr>
                <w:rFonts w:ascii="Times New Roman" w:eastAsia="Times New Roman" w:hAnsi="Times New Roman" w:cs="Times New Roman"/>
                <w:b/>
                <w:bCs/>
                <w:color w:val="000000"/>
                <w:kern w:val="0"/>
                <w:sz w:val="22"/>
                <w:szCs w:val="22"/>
                <w14:ligatures w14:val="none"/>
              </w:rPr>
              <w:t>Crop Year (mm)</w:t>
            </w:r>
          </w:p>
        </w:tc>
      </w:tr>
      <w:tr w:rsidR="004E1541" w:rsidRPr="00A63F74" w14:paraId="3B7751AA" w14:textId="77777777" w:rsidTr="004933A7">
        <w:trPr>
          <w:trHeight w:val="340"/>
        </w:trPr>
        <w:tc>
          <w:tcPr>
            <w:tcW w:w="1508" w:type="dxa"/>
            <w:tcBorders>
              <w:top w:val="single" w:sz="4" w:space="0" w:color="auto"/>
            </w:tcBorders>
            <w:shd w:val="clear" w:color="auto" w:fill="FFFFFF" w:themeFill="background1"/>
            <w:noWrap/>
            <w:vAlign w:val="bottom"/>
            <w:hideMark/>
          </w:tcPr>
          <w:p w14:paraId="2AEDAB54" w14:textId="77777777" w:rsidR="004E1541" w:rsidRPr="00A63F74" w:rsidRDefault="004E1541" w:rsidP="004933A7">
            <w:pPr>
              <w:spacing w:after="0" w:line="240" w:lineRule="auto"/>
              <w:rPr>
                <w:rFonts w:ascii="Times New Roman" w:eastAsia="Times New Roman" w:hAnsi="Times New Roman" w:cs="Times New Roman"/>
                <w:b/>
                <w:bCs/>
                <w:color w:val="000000"/>
                <w:kern w:val="0"/>
                <w:sz w:val="22"/>
                <w:szCs w:val="22"/>
                <w14:ligatures w14:val="none"/>
              </w:rPr>
            </w:pPr>
            <w:r w:rsidRPr="00A63F74">
              <w:rPr>
                <w:rFonts w:ascii="Times New Roman" w:eastAsia="Times New Roman" w:hAnsi="Times New Roman" w:cs="Times New Roman"/>
                <w:b/>
                <w:bCs/>
                <w:color w:val="000000"/>
                <w:kern w:val="0"/>
                <w:sz w:val="22"/>
                <w:szCs w:val="22"/>
                <w14:ligatures w14:val="none"/>
              </w:rPr>
              <w:t>Month</w:t>
            </w:r>
          </w:p>
        </w:tc>
        <w:tc>
          <w:tcPr>
            <w:tcW w:w="1271" w:type="dxa"/>
            <w:tcBorders>
              <w:top w:val="single" w:sz="4" w:space="0" w:color="auto"/>
            </w:tcBorders>
            <w:shd w:val="clear" w:color="auto" w:fill="FFFFFF" w:themeFill="background1"/>
            <w:noWrap/>
            <w:vAlign w:val="bottom"/>
            <w:hideMark/>
          </w:tcPr>
          <w:p w14:paraId="7AD26FE2" w14:textId="77777777" w:rsidR="004E1541" w:rsidRPr="00A63F74" w:rsidRDefault="004E1541" w:rsidP="004933A7">
            <w:pPr>
              <w:spacing w:after="0" w:line="240" w:lineRule="auto"/>
              <w:jc w:val="center"/>
              <w:rPr>
                <w:rFonts w:ascii="Times New Roman" w:eastAsia="Times New Roman" w:hAnsi="Times New Roman" w:cs="Times New Roman"/>
                <w:b/>
                <w:bCs/>
                <w:i/>
                <w:iCs/>
                <w:color w:val="000000"/>
                <w:kern w:val="0"/>
                <w:sz w:val="22"/>
                <w:szCs w:val="22"/>
                <w14:ligatures w14:val="none"/>
              </w:rPr>
            </w:pPr>
            <w:r w:rsidRPr="00A63F74">
              <w:rPr>
                <w:rFonts w:ascii="Times New Roman" w:eastAsia="Times New Roman" w:hAnsi="Times New Roman" w:cs="Times New Roman"/>
                <w:b/>
                <w:bCs/>
                <w:i/>
                <w:iCs/>
                <w:color w:val="000000"/>
                <w:kern w:val="0"/>
                <w:sz w:val="22"/>
                <w:szCs w:val="22"/>
                <w14:ligatures w14:val="none"/>
              </w:rPr>
              <w:t>2021</w:t>
            </w:r>
          </w:p>
        </w:tc>
        <w:tc>
          <w:tcPr>
            <w:tcW w:w="1729" w:type="dxa"/>
            <w:tcBorders>
              <w:top w:val="single" w:sz="4" w:space="0" w:color="auto"/>
            </w:tcBorders>
            <w:shd w:val="clear" w:color="auto" w:fill="FFFFFF" w:themeFill="background1"/>
            <w:noWrap/>
            <w:vAlign w:val="bottom"/>
            <w:hideMark/>
          </w:tcPr>
          <w:p w14:paraId="761B1E0B" w14:textId="77777777" w:rsidR="004E1541" w:rsidRPr="00A63F74" w:rsidRDefault="004E1541" w:rsidP="004933A7">
            <w:pPr>
              <w:spacing w:after="0" w:line="240" w:lineRule="auto"/>
              <w:jc w:val="center"/>
              <w:rPr>
                <w:rFonts w:ascii="Times New Roman" w:eastAsia="Times New Roman" w:hAnsi="Times New Roman" w:cs="Times New Roman"/>
                <w:b/>
                <w:bCs/>
                <w:i/>
                <w:iCs/>
                <w:color w:val="000000"/>
                <w:kern w:val="0"/>
                <w:sz w:val="22"/>
                <w:szCs w:val="22"/>
                <w14:ligatures w14:val="none"/>
              </w:rPr>
            </w:pPr>
            <w:r w:rsidRPr="00A63F74">
              <w:rPr>
                <w:rFonts w:ascii="Times New Roman" w:eastAsia="Times New Roman" w:hAnsi="Times New Roman" w:cs="Times New Roman"/>
                <w:b/>
                <w:bCs/>
                <w:i/>
                <w:iCs/>
                <w:color w:val="000000"/>
                <w:kern w:val="0"/>
                <w:sz w:val="22"/>
                <w:szCs w:val="22"/>
                <w14:ligatures w14:val="none"/>
              </w:rPr>
              <w:t>2022</w:t>
            </w:r>
          </w:p>
        </w:tc>
        <w:tc>
          <w:tcPr>
            <w:tcW w:w="1271" w:type="dxa"/>
            <w:tcBorders>
              <w:top w:val="single" w:sz="4" w:space="0" w:color="auto"/>
            </w:tcBorders>
            <w:shd w:val="clear" w:color="auto" w:fill="FFFFFF" w:themeFill="background1"/>
            <w:noWrap/>
            <w:vAlign w:val="bottom"/>
            <w:hideMark/>
          </w:tcPr>
          <w:p w14:paraId="095C9066" w14:textId="77777777" w:rsidR="004E1541" w:rsidRPr="00A63F74" w:rsidRDefault="004E1541" w:rsidP="004933A7">
            <w:pPr>
              <w:spacing w:after="0" w:line="240" w:lineRule="auto"/>
              <w:jc w:val="center"/>
              <w:rPr>
                <w:rFonts w:ascii="Times New Roman" w:eastAsia="Times New Roman" w:hAnsi="Times New Roman" w:cs="Times New Roman"/>
                <w:b/>
                <w:bCs/>
                <w:i/>
                <w:iCs/>
                <w:color w:val="000000"/>
                <w:kern w:val="0"/>
                <w:sz w:val="22"/>
                <w:szCs w:val="22"/>
                <w14:ligatures w14:val="none"/>
              </w:rPr>
            </w:pPr>
            <w:r w:rsidRPr="00A63F74">
              <w:rPr>
                <w:rFonts w:ascii="Times New Roman" w:eastAsia="Times New Roman" w:hAnsi="Times New Roman" w:cs="Times New Roman"/>
                <w:b/>
                <w:bCs/>
                <w:i/>
                <w:iCs/>
                <w:color w:val="000000"/>
                <w:kern w:val="0"/>
                <w:sz w:val="22"/>
                <w:szCs w:val="22"/>
                <w14:ligatures w14:val="none"/>
              </w:rPr>
              <w:t>2021</w:t>
            </w:r>
          </w:p>
        </w:tc>
        <w:tc>
          <w:tcPr>
            <w:tcW w:w="1729" w:type="dxa"/>
            <w:tcBorders>
              <w:top w:val="single" w:sz="4" w:space="0" w:color="auto"/>
            </w:tcBorders>
            <w:shd w:val="clear" w:color="auto" w:fill="FFFFFF" w:themeFill="background1"/>
            <w:noWrap/>
            <w:vAlign w:val="bottom"/>
            <w:hideMark/>
          </w:tcPr>
          <w:p w14:paraId="3F1C4B08" w14:textId="77777777" w:rsidR="004E1541" w:rsidRPr="00A63F74" w:rsidRDefault="004E1541" w:rsidP="004933A7">
            <w:pPr>
              <w:spacing w:after="0" w:line="240" w:lineRule="auto"/>
              <w:jc w:val="center"/>
              <w:rPr>
                <w:rFonts w:ascii="Times New Roman" w:eastAsia="Times New Roman" w:hAnsi="Times New Roman" w:cs="Times New Roman"/>
                <w:b/>
                <w:bCs/>
                <w:i/>
                <w:iCs/>
                <w:color w:val="000000"/>
                <w:kern w:val="0"/>
                <w:sz w:val="22"/>
                <w:szCs w:val="22"/>
                <w14:ligatures w14:val="none"/>
              </w:rPr>
            </w:pPr>
            <w:r w:rsidRPr="00A63F74">
              <w:rPr>
                <w:rFonts w:ascii="Times New Roman" w:eastAsia="Times New Roman" w:hAnsi="Times New Roman" w:cs="Times New Roman"/>
                <w:b/>
                <w:bCs/>
                <w:i/>
                <w:iCs/>
                <w:color w:val="000000"/>
                <w:kern w:val="0"/>
                <w:sz w:val="22"/>
                <w:szCs w:val="22"/>
                <w14:ligatures w14:val="none"/>
              </w:rPr>
              <w:t>2022</w:t>
            </w:r>
          </w:p>
        </w:tc>
      </w:tr>
      <w:tr w:rsidR="004E1541" w:rsidRPr="00A63F74" w14:paraId="71A6EA2C" w14:textId="77777777" w:rsidTr="004933A7">
        <w:trPr>
          <w:trHeight w:val="340"/>
        </w:trPr>
        <w:tc>
          <w:tcPr>
            <w:tcW w:w="1508" w:type="dxa"/>
            <w:tcBorders>
              <w:top w:val="nil"/>
            </w:tcBorders>
            <w:shd w:val="clear" w:color="auto" w:fill="FFFFFF" w:themeFill="background1"/>
            <w:noWrap/>
            <w:vAlign w:val="bottom"/>
            <w:hideMark/>
          </w:tcPr>
          <w:p w14:paraId="6B84C5D7"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January</w:t>
            </w:r>
          </w:p>
        </w:tc>
        <w:tc>
          <w:tcPr>
            <w:tcW w:w="1271" w:type="dxa"/>
            <w:tcBorders>
              <w:top w:val="nil"/>
            </w:tcBorders>
            <w:shd w:val="clear" w:color="auto" w:fill="FFFFFF" w:themeFill="background1"/>
            <w:noWrap/>
            <w:vAlign w:val="bottom"/>
            <w:hideMark/>
          </w:tcPr>
          <w:p w14:paraId="5FA6B633"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8</w:t>
            </w:r>
          </w:p>
        </w:tc>
        <w:tc>
          <w:tcPr>
            <w:tcW w:w="1729" w:type="dxa"/>
            <w:tcBorders>
              <w:top w:val="nil"/>
            </w:tcBorders>
            <w:shd w:val="clear" w:color="auto" w:fill="FFFFFF" w:themeFill="background1"/>
            <w:noWrap/>
            <w:vAlign w:val="bottom"/>
            <w:hideMark/>
          </w:tcPr>
          <w:p w14:paraId="19A8AE5A"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12</w:t>
            </w:r>
          </w:p>
        </w:tc>
        <w:tc>
          <w:tcPr>
            <w:tcW w:w="1271" w:type="dxa"/>
            <w:tcBorders>
              <w:top w:val="nil"/>
            </w:tcBorders>
            <w:shd w:val="clear" w:color="auto" w:fill="FFFFFF" w:themeFill="background1"/>
            <w:noWrap/>
            <w:vAlign w:val="bottom"/>
            <w:hideMark/>
          </w:tcPr>
          <w:p w14:paraId="773574C7"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43</w:t>
            </w:r>
            <w:r>
              <w:rPr>
                <w:rFonts w:ascii="Times New Roman" w:eastAsia="Times New Roman" w:hAnsi="Times New Roman" w:cs="Times New Roman"/>
                <w:color w:val="000000"/>
                <w:kern w:val="0"/>
                <w:sz w:val="22"/>
                <w:szCs w:val="22"/>
                <w14:ligatures w14:val="none"/>
              </w:rPr>
              <w:t>2</w:t>
            </w:r>
          </w:p>
        </w:tc>
        <w:tc>
          <w:tcPr>
            <w:tcW w:w="1729" w:type="dxa"/>
            <w:tcBorders>
              <w:top w:val="nil"/>
            </w:tcBorders>
            <w:shd w:val="clear" w:color="auto" w:fill="FFFFFF" w:themeFill="background1"/>
            <w:noWrap/>
            <w:vAlign w:val="bottom"/>
            <w:hideMark/>
          </w:tcPr>
          <w:p w14:paraId="58CDFE70"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310</w:t>
            </w:r>
          </w:p>
        </w:tc>
      </w:tr>
      <w:tr w:rsidR="004E1541" w:rsidRPr="00A63F74" w14:paraId="57F8F0D3" w14:textId="77777777" w:rsidTr="004933A7">
        <w:trPr>
          <w:trHeight w:val="340"/>
        </w:trPr>
        <w:tc>
          <w:tcPr>
            <w:tcW w:w="1508" w:type="dxa"/>
            <w:tcBorders>
              <w:top w:val="nil"/>
            </w:tcBorders>
            <w:shd w:val="clear" w:color="auto" w:fill="FFFFFF" w:themeFill="background1"/>
            <w:noWrap/>
            <w:vAlign w:val="bottom"/>
            <w:hideMark/>
          </w:tcPr>
          <w:p w14:paraId="2B7291DF"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February</w:t>
            </w:r>
          </w:p>
        </w:tc>
        <w:tc>
          <w:tcPr>
            <w:tcW w:w="1271" w:type="dxa"/>
            <w:tcBorders>
              <w:top w:val="nil"/>
            </w:tcBorders>
            <w:shd w:val="clear" w:color="auto" w:fill="FFFFFF" w:themeFill="background1"/>
            <w:noWrap/>
            <w:vAlign w:val="bottom"/>
            <w:hideMark/>
          </w:tcPr>
          <w:p w14:paraId="6552E376"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11</w:t>
            </w:r>
          </w:p>
        </w:tc>
        <w:tc>
          <w:tcPr>
            <w:tcW w:w="1729" w:type="dxa"/>
            <w:tcBorders>
              <w:top w:val="nil"/>
            </w:tcBorders>
            <w:shd w:val="clear" w:color="auto" w:fill="FFFFFF" w:themeFill="background1"/>
            <w:noWrap/>
            <w:vAlign w:val="bottom"/>
            <w:hideMark/>
          </w:tcPr>
          <w:p w14:paraId="37ED22B3"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10</w:t>
            </w:r>
          </w:p>
        </w:tc>
        <w:tc>
          <w:tcPr>
            <w:tcW w:w="1271" w:type="dxa"/>
            <w:tcBorders>
              <w:top w:val="nil"/>
            </w:tcBorders>
            <w:shd w:val="clear" w:color="auto" w:fill="FFFFFF" w:themeFill="background1"/>
            <w:noWrap/>
            <w:vAlign w:val="bottom"/>
            <w:hideMark/>
          </w:tcPr>
          <w:p w14:paraId="1F58F808"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p>
        </w:tc>
        <w:tc>
          <w:tcPr>
            <w:tcW w:w="1729" w:type="dxa"/>
            <w:tcBorders>
              <w:top w:val="nil"/>
            </w:tcBorders>
            <w:shd w:val="clear" w:color="auto" w:fill="FFFFFF" w:themeFill="background1"/>
            <w:noWrap/>
            <w:vAlign w:val="bottom"/>
            <w:hideMark/>
          </w:tcPr>
          <w:p w14:paraId="33301DEE"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p>
        </w:tc>
      </w:tr>
      <w:tr w:rsidR="004E1541" w:rsidRPr="00A63F74" w14:paraId="543C80D7" w14:textId="77777777" w:rsidTr="004933A7">
        <w:trPr>
          <w:trHeight w:val="340"/>
        </w:trPr>
        <w:tc>
          <w:tcPr>
            <w:tcW w:w="1508" w:type="dxa"/>
            <w:shd w:val="clear" w:color="auto" w:fill="FFFFFF" w:themeFill="background1"/>
            <w:noWrap/>
            <w:vAlign w:val="bottom"/>
            <w:hideMark/>
          </w:tcPr>
          <w:p w14:paraId="043BC5CB"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March</w:t>
            </w:r>
          </w:p>
        </w:tc>
        <w:tc>
          <w:tcPr>
            <w:tcW w:w="1271" w:type="dxa"/>
            <w:shd w:val="clear" w:color="auto" w:fill="FFFFFF" w:themeFill="background1"/>
            <w:noWrap/>
            <w:vAlign w:val="bottom"/>
            <w:hideMark/>
          </w:tcPr>
          <w:p w14:paraId="041FA8E2"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56</w:t>
            </w:r>
          </w:p>
        </w:tc>
        <w:tc>
          <w:tcPr>
            <w:tcW w:w="1729" w:type="dxa"/>
            <w:shd w:val="clear" w:color="auto" w:fill="FFFFFF" w:themeFill="background1"/>
            <w:noWrap/>
            <w:vAlign w:val="bottom"/>
            <w:hideMark/>
          </w:tcPr>
          <w:p w14:paraId="4D9E990D"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47</w:t>
            </w:r>
          </w:p>
        </w:tc>
        <w:tc>
          <w:tcPr>
            <w:tcW w:w="3000" w:type="dxa"/>
            <w:gridSpan w:val="2"/>
            <w:shd w:val="clear" w:color="auto" w:fill="FFFFFF" w:themeFill="background1"/>
            <w:noWrap/>
            <w:vAlign w:val="bottom"/>
            <w:hideMark/>
          </w:tcPr>
          <w:p w14:paraId="58627557" w14:textId="77777777" w:rsidR="004E1541" w:rsidRPr="00A63F74" w:rsidRDefault="004E1541" w:rsidP="004933A7">
            <w:pPr>
              <w:spacing w:after="0" w:line="240" w:lineRule="auto"/>
              <w:jc w:val="center"/>
              <w:rPr>
                <w:rFonts w:ascii="Times New Roman" w:eastAsia="Times New Roman" w:hAnsi="Times New Roman" w:cs="Times New Roman"/>
                <w:b/>
                <w:bCs/>
                <w:color w:val="000000"/>
                <w:kern w:val="0"/>
                <w:sz w:val="22"/>
                <w:szCs w:val="22"/>
                <w14:ligatures w14:val="none"/>
              </w:rPr>
            </w:pPr>
            <w:r w:rsidRPr="00A63F74">
              <w:rPr>
                <w:rFonts w:ascii="Times New Roman" w:eastAsia="Times New Roman" w:hAnsi="Times New Roman" w:cs="Times New Roman"/>
                <w:b/>
                <w:bCs/>
                <w:color w:val="000000"/>
                <w:kern w:val="0"/>
                <w:sz w:val="22"/>
                <w:szCs w:val="22"/>
                <w14:ligatures w14:val="none"/>
              </w:rPr>
              <w:t>June - August (mm)</w:t>
            </w:r>
          </w:p>
        </w:tc>
      </w:tr>
      <w:tr w:rsidR="004E1541" w:rsidRPr="00A63F74" w14:paraId="248E5BF6" w14:textId="77777777" w:rsidTr="004933A7">
        <w:trPr>
          <w:trHeight w:val="340"/>
        </w:trPr>
        <w:tc>
          <w:tcPr>
            <w:tcW w:w="1508" w:type="dxa"/>
            <w:tcBorders>
              <w:top w:val="nil"/>
            </w:tcBorders>
            <w:shd w:val="clear" w:color="auto" w:fill="FFFFFF" w:themeFill="background1"/>
            <w:noWrap/>
            <w:vAlign w:val="bottom"/>
            <w:hideMark/>
          </w:tcPr>
          <w:p w14:paraId="3027AA13"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April</w:t>
            </w:r>
          </w:p>
        </w:tc>
        <w:tc>
          <w:tcPr>
            <w:tcW w:w="1271" w:type="dxa"/>
            <w:tcBorders>
              <w:top w:val="nil"/>
            </w:tcBorders>
            <w:shd w:val="clear" w:color="auto" w:fill="FFFFFF" w:themeFill="background1"/>
            <w:noWrap/>
            <w:vAlign w:val="bottom"/>
            <w:hideMark/>
          </w:tcPr>
          <w:p w14:paraId="7CB458F1"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87</w:t>
            </w:r>
          </w:p>
        </w:tc>
        <w:tc>
          <w:tcPr>
            <w:tcW w:w="1729" w:type="dxa"/>
            <w:tcBorders>
              <w:top w:val="nil"/>
            </w:tcBorders>
            <w:shd w:val="clear" w:color="auto" w:fill="FFFFFF" w:themeFill="background1"/>
            <w:noWrap/>
            <w:vAlign w:val="bottom"/>
            <w:hideMark/>
          </w:tcPr>
          <w:p w14:paraId="2DC4FEAD"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2</w:t>
            </w:r>
          </w:p>
        </w:tc>
        <w:tc>
          <w:tcPr>
            <w:tcW w:w="1271" w:type="dxa"/>
            <w:tcBorders>
              <w:top w:val="nil"/>
            </w:tcBorders>
            <w:shd w:val="clear" w:color="auto" w:fill="FFFFFF" w:themeFill="background1"/>
            <w:noWrap/>
            <w:vAlign w:val="bottom"/>
            <w:hideMark/>
          </w:tcPr>
          <w:p w14:paraId="796B06B0" w14:textId="77777777" w:rsidR="004E1541" w:rsidRPr="00A63F74" w:rsidRDefault="004E1541" w:rsidP="004933A7">
            <w:pPr>
              <w:spacing w:after="0" w:line="240" w:lineRule="auto"/>
              <w:jc w:val="center"/>
              <w:rPr>
                <w:rFonts w:ascii="Times New Roman" w:eastAsia="Times New Roman" w:hAnsi="Times New Roman" w:cs="Times New Roman"/>
                <w:b/>
                <w:bCs/>
                <w:i/>
                <w:iCs/>
                <w:color w:val="000000"/>
                <w:kern w:val="0"/>
                <w:sz w:val="22"/>
                <w:szCs w:val="22"/>
                <w14:ligatures w14:val="none"/>
              </w:rPr>
            </w:pPr>
            <w:r w:rsidRPr="00A63F74">
              <w:rPr>
                <w:rFonts w:ascii="Times New Roman" w:eastAsia="Times New Roman" w:hAnsi="Times New Roman" w:cs="Times New Roman"/>
                <w:b/>
                <w:bCs/>
                <w:i/>
                <w:iCs/>
                <w:color w:val="000000"/>
                <w:kern w:val="0"/>
                <w:sz w:val="22"/>
                <w:szCs w:val="22"/>
                <w14:ligatures w14:val="none"/>
              </w:rPr>
              <w:t>2021</w:t>
            </w:r>
          </w:p>
        </w:tc>
        <w:tc>
          <w:tcPr>
            <w:tcW w:w="1729" w:type="dxa"/>
            <w:tcBorders>
              <w:top w:val="nil"/>
            </w:tcBorders>
            <w:shd w:val="clear" w:color="auto" w:fill="FFFFFF" w:themeFill="background1"/>
            <w:noWrap/>
            <w:vAlign w:val="bottom"/>
            <w:hideMark/>
          </w:tcPr>
          <w:p w14:paraId="19EC97F5" w14:textId="77777777" w:rsidR="004E1541" w:rsidRPr="00A63F74" w:rsidRDefault="004E1541" w:rsidP="004933A7">
            <w:pPr>
              <w:spacing w:after="0" w:line="240" w:lineRule="auto"/>
              <w:jc w:val="center"/>
              <w:rPr>
                <w:rFonts w:ascii="Times New Roman" w:eastAsia="Times New Roman" w:hAnsi="Times New Roman" w:cs="Times New Roman"/>
                <w:b/>
                <w:bCs/>
                <w:i/>
                <w:iCs/>
                <w:color w:val="000000"/>
                <w:kern w:val="0"/>
                <w:sz w:val="22"/>
                <w:szCs w:val="22"/>
                <w14:ligatures w14:val="none"/>
              </w:rPr>
            </w:pPr>
            <w:r w:rsidRPr="00A63F74">
              <w:rPr>
                <w:rFonts w:ascii="Times New Roman" w:eastAsia="Times New Roman" w:hAnsi="Times New Roman" w:cs="Times New Roman"/>
                <w:b/>
                <w:bCs/>
                <w:i/>
                <w:iCs/>
                <w:color w:val="000000"/>
                <w:kern w:val="0"/>
                <w:sz w:val="22"/>
                <w:szCs w:val="22"/>
                <w14:ligatures w14:val="none"/>
              </w:rPr>
              <w:t>2022</w:t>
            </w:r>
          </w:p>
        </w:tc>
      </w:tr>
      <w:tr w:rsidR="004E1541" w:rsidRPr="00A63F74" w14:paraId="2F63EFBF" w14:textId="77777777" w:rsidTr="004933A7">
        <w:trPr>
          <w:trHeight w:val="340"/>
        </w:trPr>
        <w:tc>
          <w:tcPr>
            <w:tcW w:w="1508" w:type="dxa"/>
            <w:tcBorders>
              <w:top w:val="nil"/>
            </w:tcBorders>
            <w:shd w:val="clear" w:color="auto" w:fill="FFFFFF" w:themeFill="background1"/>
            <w:noWrap/>
            <w:vAlign w:val="bottom"/>
            <w:hideMark/>
          </w:tcPr>
          <w:p w14:paraId="046AAA90"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May</w:t>
            </w:r>
          </w:p>
        </w:tc>
        <w:tc>
          <w:tcPr>
            <w:tcW w:w="1271" w:type="dxa"/>
            <w:tcBorders>
              <w:top w:val="nil"/>
            </w:tcBorders>
            <w:shd w:val="clear" w:color="auto" w:fill="FFFFFF" w:themeFill="background1"/>
            <w:noWrap/>
            <w:vAlign w:val="bottom"/>
            <w:hideMark/>
          </w:tcPr>
          <w:p w14:paraId="0B1E00A7"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176</w:t>
            </w:r>
          </w:p>
        </w:tc>
        <w:tc>
          <w:tcPr>
            <w:tcW w:w="1729" w:type="dxa"/>
            <w:tcBorders>
              <w:top w:val="nil"/>
            </w:tcBorders>
            <w:shd w:val="clear" w:color="auto" w:fill="FFFFFF" w:themeFill="background1"/>
            <w:noWrap/>
            <w:vAlign w:val="bottom"/>
            <w:hideMark/>
          </w:tcPr>
          <w:p w14:paraId="190BABD6"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49</w:t>
            </w:r>
          </w:p>
        </w:tc>
        <w:tc>
          <w:tcPr>
            <w:tcW w:w="1271" w:type="dxa"/>
            <w:tcBorders>
              <w:top w:val="nil"/>
            </w:tcBorders>
            <w:shd w:val="clear" w:color="auto" w:fill="FFFFFF" w:themeFill="background1"/>
            <w:noWrap/>
            <w:vAlign w:val="bottom"/>
            <w:hideMark/>
          </w:tcPr>
          <w:p w14:paraId="6FCBE7D0"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45</w:t>
            </w:r>
          </w:p>
        </w:tc>
        <w:tc>
          <w:tcPr>
            <w:tcW w:w="1729" w:type="dxa"/>
            <w:tcBorders>
              <w:top w:val="nil"/>
            </w:tcBorders>
            <w:shd w:val="clear" w:color="auto" w:fill="FFFFFF" w:themeFill="background1"/>
            <w:noWrap/>
            <w:vAlign w:val="bottom"/>
            <w:hideMark/>
          </w:tcPr>
          <w:p w14:paraId="7C8903CE"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154</w:t>
            </w:r>
          </w:p>
        </w:tc>
      </w:tr>
      <w:tr w:rsidR="004E1541" w:rsidRPr="00A63F74" w14:paraId="2390AEEB" w14:textId="77777777" w:rsidTr="004933A7">
        <w:trPr>
          <w:trHeight w:val="340"/>
        </w:trPr>
        <w:tc>
          <w:tcPr>
            <w:tcW w:w="1508" w:type="dxa"/>
            <w:tcBorders>
              <w:top w:val="nil"/>
            </w:tcBorders>
            <w:shd w:val="clear" w:color="auto" w:fill="FFFFFF" w:themeFill="background1"/>
            <w:noWrap/>
            <w:vAlign w:val="bottom"/>
            <w:hideMark/>
          </w:tcPr>
          <w:p w14:paraId="27F13A3F"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June</w:t>
            </w:r>
          </w:p>
        </w:tc>
        <w:tc>
          <w:tcPr>
            <w:tcW w:w="1271" w:type="dxa"/>
            <w:tcBorders>
              <w:top w:val="nil"/>
            </w:tcBorders>
            <w:shd w:val="clear" w:color="auto" w:fill="FFFFFF" w:themeFill="background1"/>
            <w:noWrap/>
            <w:vAlign w:val="bottom"/>
            <w:hideMark/>
          </w:tcPr>
          <w:p w14:paraId="6C543DC7"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18</w:t>
            </w:r>
          </w:p>
        </w:tc>
        <w:tc>
          <w:tcPr>
            <w:tcW w:w="1729" w:type="dxa"/>
            <w:tcBorders>
              <w:top w:val="nil"/>
            </w:tcBorders>
            <w:shd w:val="clear" w:color="auto" w:fill="FFFFFF" w:themeFill="background1"/>
            <w:noWrap/>
            <w:vAlign w:val="bottom"/>
            <w:hideMark/>
          </w:tcPr>
          <w:p w14:paraId="76D2F2A7"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34</w:t>
            </w:r>
          </w:p>
        </w:tc>
        <w:tc>
          <w:tcPr>
            <w:tcW w:w="1271" w:type="dxa"/>
            <w:tcBorders>
              <w:top w:val="nil"/>
            </w:tcBorders>
            <w:shd w:val="clear" w:color="auto" w:fill="FFFFFF" w:themeFill="background1"/>
            <w:noWrap/>
            <w:vAlign w:val="bottom"/>
            <w:hideMark/>
          </w:tcPr>
          <w:p w14:paraId="15B3D826"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c>
          <w:tcPr>
            <w:tcW w:w="1729" w:type="dxa"/>
            <w:tcBorders>
              <w:top w:val="nil"/>
            </w:tcBorders>
            <w:shd w:val="clear" w:color="auto" w:fill="FFFFFF" w:themeFill="background1"/>
            <w:noWrap/>
            <w:vAlign w:val="bottom"/>
            <w:hideMark/>
          </w:tcPr>
          <w:p w14:paraId="2F77D770"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w:t>
            </w:r>
          </w:p>
        </w:tc>
      </w:tr>
      <w:tr w:rsidR="004E1541" w:rsidRPr="00A63F74" w14:paraId="28805AA4" w14:textId="77777777" w:rsidTr="004933A7">
        <w:trPr>
          <w:trHeight w:val="340"/>
        </w:trPr>
        <w:tc>
          <w:tcPr>
            <w:tcW w:w="1508" w:type="dxa"/>
            <w:tcBorders>
              <w:top w:val="nil"/>
            </w:tcBorders>
            <w:shd w:val="clear" w:color="auto" w:fill="FFFFFF" w:themeFill="background1"/>
            <w:noWrap/>
            <w:vAlign w:val="bottom"/>
            <w:hideMark/>
          </w:tcPr>
          <w:p w14:paraId="00932EF0"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 xml:space="preserve">July </w:t>
            </w:r>
          </w:p>
        </w:tc>
        <w:tc>
          <w:tcPr>
            <w:tcW w:w="1271" w:type="dxa"/>
            <w:tcBorders>
              <w:top w:val="nil"/>
            </w:tcBorders>
            <w:shd w:val="clear" w:color="auto" w:fill="FFFFFF" w:themeFill="background1"/>
            <w:noWrap/>
            <w:vAlign w:val="bottom"/>
            <w:hideMark/>
          </w:tcPr>
          <w:p w14:paraId="297C5E31"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12</w:t>
            </w:r>
          </w:p>
        </w:tc>
        <w:tc>
          <w:tcPr>
            <w:tcW w:w="1729" w:type="dxa"/>
            <w:tcBorders>
              <w:top w:val="nil"/>
            </w:tcBorders>
            <w:shd w:val="clear" w:color="auto" w:fill="FFFFFF" w:themeFill="background1"/>
            <w:noWrap/>
            <w:vAlign w:val="bottom"/>
            <w:hideMark/>
          </w:tcPr>
          <w:p w14:paraId="23364FB3"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89</w:t>
            </w:r>
          </w:p>
        </w:tc>
        <w:tc>
          <w:tcPr>
            <w:tcW w:w="1271" w:type="dxa"/>
            <w:tcBorders>
              <w:top w:val="nil"/>
            </w:tcBorders>
            <w:shd w:val="clear" w:color="auto" w:fill="FFFFFF" w:themeFill="background1"/>
            <w:noWrap/>
            <w:vAlign w:val="bottom"/>
            <w:hideMark/>
          </w:tcPr>
          <w:p w14:paraId="759C5975"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p>
        </w:tc>
        <w:tc>
          <w:tcPr>
            <w:tcW w:w="1729" w:type="dxa"/>
            <w:tcBorders>
              <w:top w:val="nil"/>
              <w:right w:val="nil"/>
            </w:tcBorders>
            <w:shd w:val="clear" w:color="auto" w:fill="FFFFFF" w:themeFill="background1"/>
            <w:noWrap/>
            <w:vAlign w:val="bottom"/>
            <w:hideMark/>
          </w:tcPr>
          <w:p w14:paraId="0A20D462" w14:textId="77777777" w:rsidR="004E1541" w:rsidRPr="00A63F74" w:rsidRDefault="004E1541" w:rsidP="004933A7">
            <w:pPr>
              <w:spacing w:after="0" w:line="240" w:lineRule="auto"/>
              <w:rPr>
                <w:rFonts w:ascii="Times New Roman" w:eastAsia="Times New Roman" w:hAnsi="Times New Roman" w:cs="Times New Roman"/>
                <w:kern w:val="0"/>
                <w:sz w:val="20"/>
                <w:szCs w:val="20"/>
                <w14:ligatures w14:val="none"/>
              </w:rPr>
            </w:pPr>
          </w:p>
        </w:tc>
      </w:tr>
      <w:tr w:rsidR="004E1541" w:rsidRPr="00A63F74" w14:paraId="220CBF90" w14:textId="77777777" w:rsidTr="004933A7">
        <w:trPr>
          <w:trHeight w:val="340"/>
        </w:trPr>
        <w:tc>
          <w:tcPr>
            <w:tcW w:w="1508" w:type="dxa"/>
            <w:tcBorders>
              <w:top w:val="nil"/>
            </w:tcBorders>
            <w:shd w:val="clear" w:color="auto" w:fill="FFFFFF" w:themeFill="background1"/>
            <w:noWrap/>
            <w:vAlign w:val="bottom"/>
            <w:hideMark/>
          </w:tcPr>
          <w:p w14:paraId="5F221167"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August</w:t>
            </w:r>
          </w:p>
        </w:tc>
        <w:tc>
          <w:tcPr>
            <w:tcW w:w="1271" w:type="dxa"/>
            <w:tcBorders>
              <w:top w:val="nil"/>
            </w:tcBorders>
            <w:shd w:val="clear" w:color="auto" w:fill="FFFFFF" w:themeFill="background1"/>
            <w:noWrap/>
            <w:vAlign w:val="bottom"/>
            <w:hideMark/>
          </w:tcPr>
          <w:p w14:paraId="390295BA"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14</w:t>
            </w:r>
          </w:p>
        </w:tc>
        <w:tc>
          <w:tcPr>
            <w:tcW w:w="1729" w:type="dxa"/>
            <w:tcBorders>
              <w:top w:val="nil"/>
            </w:tcBorders>
            <w:shd w:val="clear" w:color="auto" w:fill="FFFFFF" w:themeFill="background1"/>
            <w:noWrap/>
            <w:vAlign w:val="bottom"/>
            <w:hideMark/>
          </w:tcPr>
          <w:p w14:paraId="3336DD55"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31</w:t>
            </w:r>
          </w:p>
        </w:tc>
        <w:tc>
          <w:tcPr>
            <w:tcW w:w="1271" w:type="dxa"/>
            <w:tcBorders>
              <w:top w:val="nil"/>
            </w:tcBorders>
            <w:shd w:val="clear" w:color="auto" w:fill="FFFFFF" w:themeFill="background1"/>
            <w:noWrap/>
            <w:vAlign w:val="bottom"/>
            <w:hideMark/>
          </w:tcPr>
          <w:p w14:paraId="5AD5DAC5"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p>
        </w:tc>
        <w:tc>
          <w:tcPr>
            <w:tcW w:w="1729" w:type="dxa"/>
            <w:tcBorders>
              <w:top w:val="nil"/>
              <w:right w:val="nil"/>
            </w:tcBorders>
            <w:shd w:val="clear" w:color="auto" w:fill="FFFFFF" w:themeFill="background1"/>
            <w:noWrap/>
            <w:vAlign w:val="bottom"/>
            <w:hideMark/>
          </w:tcPr>
          <w:p w14:paraId="5936B00D" w14:textId="77777777" w:rsidR="004E1541" w:rsidRPr="00A63F74" w:rsidRDefault="004E1541" w:rsidP="004933A7">
            <w:pPr>
              <w:spacing w:after="0" w:line="240" w:lineRule="auto"/>
              <w:rPr>
                <w:rFonts w:ascii="Times New Roman" w:eastAsia="Times New Roman" w:hAnsi="Times New Roman" w:cs="Times New Roman"/>
                <w:kern w:val="0"/>
                <w:sz w:val="20"/>
                <w:szCs w:val="20"/>
                <w14:ligatures w14:val="none"/>
              </w:rPr>
            </w:pPr>
          </w:p>
        </w:tc>
      </w:tr>
      <w:tr w:rsidR="004E1541" w:rsidRPr="00A63F74" w14:paraId="4A5478A3" w14:textId="77777777" w:rsidTr="004933A7">
        <w:trPr>
          <w:trHeight w:val="340"/>
        </w:trPr>
        <w:tc>
          <w:tcPr>
            <w:tcW w:w="1508" w:type="dxa"/>
            <w:tcBorders>
              <w:top w:val="nil"/>
            </w:tcBorders>
            <w:shd w:val="clear" w:color="auto" w:fill="FFFFFF" w:themeFill="background1"/>
            <w:noWrap/>
            <w:vAlign w:val="bottom"/>
            <w:hideMark/>
          </w:tcPr>
          <w:p w14:paraId="5E1DACCF"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September</w:t>
            </w:r>
          </w:p>
        </w:tc>
        <w:tc>
          <w:tcPr>
            <w:tcW w:w="1271" w:type="dxa"/>
            <w:tcBorders>
              <w:top w:val="nil"/>
            </w:tcBorders>
            <w:shd w:val="clear" w:color="auto" w:fill="FFFFFF" w:themeFill="background1"/>
            <w:noWrap/>
            <w:vAlign w:val="bottom"/>
            <w:hideMark/>
          </w:tcPr>
          <w:p w14:paraId="337B7590"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23</w:t>
            </w:r>
          </w:p>
        </w:tc>
        <w:tc>
          <w:tcPr>
            <w:tcW w:w="1729" w:type="dxa"/>
            <w:tcBorders>
              <w:top w:val="nil"/>
            </w:tcBorders>
            <w:shd w:val="clear" w:color="auto" w:fill="FFFFFF" w:themeFill="background1"/>
            <w:noWrap/>
            <w:vAlign w:val="bottom"/>
            <w:hideMark/>
          </w:tcPr>
          <w:p w14:paraId="2259F287"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21</w:t>
            </w:r>
          </w:p>
        </w:tc>
        <w:tc>
          <w:tcPr>
            <w:tcW w:w="1271" w:type="dxa"/>
            <w:tcBorders>
              <w:top w:val="nil"/>
            </w:tcBorders>
            <w:shd w:val="clear" w:color="auto" w:fill="FFFFFF" w:themeFill="background1"/>
            <w:noWrap/>
            <w:vAlign w:val="bottom"/>
            <w:hideMark/>
          </w:tcPr>
          <w:p w14:paraId="6FB9D704"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p>
        </w:tc>
        <w:tc>
          <w:tcPr>
            <w:tcW w:w="1729" w:type="dxa"/>
            <w:tcBorders>
              <w:top w:val="nil"/>
              <w:right w:val="nil"/>
            </w:tcBorders>
            <w:shd w:val="clear" w:color="auto" w:fill="FFFFFF" w:themeFill="background1"/>
            <w:noWrap/>
            <w:vAlign w:val="bottom"/>
            <w:hideMark/>
          </w:tcPr>
          <w:p w14:paraId="477ABA93" w14:textId="77777777" w:rsidR="004E1541" w:rsidRPr="00A63F74" w:rsidRDefault="004E1541" w:rsidP="004933A7">
            <w:pPr>
              <w:spacing w:after="0" w:line="240" w:lineRule="auto"/>
              <w:rPr>
                <w:rFonts w:ascii="Times New Roman" w:eastAsia="Times New Roman" w:hAnsi="Times New Roman" w:cs="Times New Roman"/>
                <w:kern w:val="0"/>
                <w:sz w:val="20"/>
                <w:szCs w:val="20"/>
                <w14:ligatures w14:val="none"/>
              </w:rPr>
            </w:pPr>
          </w:p>
        </w:tc>
      </w:tr>
      <w:tr w:rsidR="004E1541" w:rsidRPr="00A63F74" w14:paraId="70C0B492" w14:textId="77777777" w:rsidTr="004933A7">
        <w:trPr>
          <w:trHeight w:val="340"/>
        </w:trPr>
        <w:tc>
          <w:tcPr>
            <w:tcW w:w="1508" w:type="dxa"/>
            <w:tcBorders>
              <w:top w:val="nil"/>
            </w:tcBorders>
            <w:shd w:val="clear" w:color="auto" w:fill="FFFFFF" w:themeFill="background1"/>
            <w:noWrap/>
            <w:vAlign w:val="bottom"/>
            <w:hideMark/>
          </w:tcPr>
          <w:p w14:paraId="25A4D9E3"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October</w:t>
            </w:r>
          </w:p>
        </w:tc>
        <w:tc>
          <w:tcPr>
            <w:tcW w:w="1271" w:type="dxa"/>
            <w:tcBorders>
              <w:top w:val="nil"/>
            </w:tcBorders>
            <w:shd w:val="clear" w:color="auto" w:fill="FFFFFF" w:themeFill="background1"/>
            <w:noWrap/>
            <w:vAlign w:val="bottom"/>
            <w:hideMark/>
          </w:tcPr>
          <w:p w14:paraId="404796AE"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11</w:t>
            </w:r>
          </w:p>
        </w:tc>
        <w:tc>
          <w:tcPr>
            <w:tcW w:w="1729" w:type="dxa"/>
            <w:tcBorders>
              <w:top w:val="nil"/>
            </w:tcBorders>
            <w:shd w:val="clear" w:color="auto" w:fill="FFFFFF" w:themeFill="background1"/>
            <w:noWrap/>
            <w:vAlign w:val="bottom"/>
            <w:hideMark/>
          </w:tcPr>
          <w:p w14:paraId="156C7A6A"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7</w:t>
            </w:r>
          </w:p>
        </w:tc>
        <w:tc>
          <w:tcPr>
            <w:tcW w:w="1271" w:type="dxa"/>
            <w:tcBorders>
              <w:top w:val="nil"/>
            </w:tcBorders>
            <w:shd w:val="clear" w:color="auto" w:fill="FFFFFF" w:themeFill="background1"/>
            <w:noWrap/>
            <w:vAlign w:val="bottom"/>
            <w:hideMark/>
          </w:tcPr>
          <w:p w14:paraId="7DA0E8E1"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p>
        </w:tc>
        <w:tc>
          <w:tcPr>
            <w:tcW w:w="1729" w:type="dxa"/>
            <w:tcBorders>
              <w:top w:val="nil"/>
              <w:right w:val="nil"/>
            </w:tcBorders>
            <w:shd w:val="clear" w:color="auto" w:fill="FFFFFF" w:themeFill="background1"/>
            <w:noWrap/>
            <w:vAlign w:val="bottom"/>
            <w:hideMark/>
          </w:tcPr>
          <w:p w14:paraId="2112FEAB" w14:textId="77777777" w:rsidR="004E1541" w:rsidRPr="00A63F74" w:rsidRDefault="004E1541" w:rsidP="004933A7">
            <w:pPr>
              <w:spacing w:after="0" w:line="240" w:lineRule="auto"/>
              <w:rPr>
                <w:rFonts w:ascii="Times New Roman" w:eastAsia="Times New Roman" w:hAnsi="Times New Roman" w:cs="Times New Roman"/>
                <w:kern w:val="0"/>
                <w:sz w:val="20"/>
                <w:szCs w:val="20"/>
                <w14:ligatures w14:val="none"/>
              </w:rPr>
            </w:pPr>
          </w:p>
        </w:tc>
      </w:tr>
      <w:tr w:rsidR="004E1541" w:rsidRPr="00A63F74" w14:paraId="065B3E89" w14:textId="77777777" w:rsidTr="004933A7">
        <w:trPr>
          <w:trHeight w:val="340"/>
        </w:trPr>
        <w:tc>
          <w:tcPr>
            <w:tcW w:w="1508" w:type="dxa"/>
            <w:tcBorders>
              <w:top w:val="nil"/>
            </w:tcBorders>
            <w:shd w:val="clear" w:color="auto" w:fill="FFFFFF" w:themeFill="background1"/>
            <w:noWrap/>
            <w:vAlign w:val="bottom"/>
            <w:hideMark/>
          </w:tcPr>
          <w:p w14:paraId="2BDC25B3"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November</w:t>
            </w:r>
          </w:p>
        </w:tc>
        <w:tc>
          <w:tcPr>
            <w:tcW w:w="1271" w:type="dxa"/>
            <w:tcBorders>
              <w:top w:val="nil"/>
            </w:tcBorders>
            <w:shd w:val="clear" w:color="auto" w:fill="FFFFFF" w:themeFill="background1"/>
            <w:noWrap/>
            <w:vAlign w:val="bottom"/>
            <w:hideMark/>
          </w:tcPr>
          <w:p w14:paraId="379F03CB"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1</w:t>
            </w:r>
          </w:p>
        </w:tc>
        <w:tc>
          <w:tcPr>
            <w:tcW w:w="1729" w:type="dxa"/>
            <w:tcBorders>
              <w:top w:val="nil"/>
            </w:tcBorders>
            <w:shd w:val="clear" w:color="auto" w:fill="FFFFFF" w:themeFill="background1"/>
            <w:noWrap/>
            <w:vAlign w:val="bottom"/>
            <w:hideMark/>
          </w:tcPr>
          <w:p w14:paraId="6A614C53"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3</w:t>
            </w:r>
          </w:p>
        </w:tc>
        <w:tc>
          <w:tcPr>
            <w:tcW w:w="1271" w:type="dxa"/>
            <w:tcBorders>
              <w:top w:val="nil"/>
            </w:tcBorders>
            <w:shd w:val="clear" w:color="auto" w:fill="FFFFFF" w:themeFill="background1"/>
            <w:noWrap/>
            <w:vAlign w:val="bottom"/>
            <w:hideMark/>
          </w:tcPr>
          <w:p w14:paraId="31B9F43B"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p>
        </w:tc>
        <w:tc>
          <w:tcPr>
            <w:tcW w:w="1729" w:type="dxa"/>
            <w:tcBorders>
              <w:top w:val="nil"/>
              <w:right w:val="nil"/>
            </w:tcBorders>
            <w:shd w:val="clear" w:color="auto" w:fill="FFFFFF" w:themeFill="background1"/>
            <w:noWrap/>
            <w:vAlign w:val="bottom"/>
            <w:hideMark/>
          </w:tcPr>
          <w:p w14:paraId="45DB3A60" w14:textId="77777777" w:rsidR="004E1541" w:rsidRPr="00A63F74" w:rsidRDefault="004E1541" w:rsidP="004933A7">
            <w:pPr>
              <w:spacing w:after="0" w:line="240" w:lineRule="auto"/>
              <w:rPr>
                <w:rFonts w:ascii="Times New Roman" w:eastAsia="Times New Roman" w:hAnsi="Times New Roman" w:cs="Times New Roman"/>
                <w:kern w:val="0"/>
                <w:sz w:val="20"/>
                <w:szCs w:val="20"/>
                <w14:ligatures w14:val="none"/>
              </w:rPr>
            </w:pPr>
          </w:p>
        </w:tc>
      </w:tr>
      <w:tr w:rsidR="004E1541" w:rsidRPr="00A63F74" w14:paraId="4BD8E0B8" w14:textId="77777777" w:rsidTr="004933A7">
        <w:trPr>
          <w:trHeight w:val="340"/>
        </w:trPr>
        <w:tc>
          <w:tcPr>
            <w:tcW w:w="1508" w:type="dxa"/>
            <w:tcBorders>
              <w:top w:val="nil"/>
            </w:tcBorders>
            <w:shd w:val="clear" w:color="auto" w:fill="FFFFFF" w:themeFill="background1"/>
            <w:noWrap/>
            <w:vAlign w:val="bottom"/>
            <w:hideMark/>
          </w:tcPr>
          <w:p w14:paraId="757AB015" w14:textId="77777777" w:rsidR="004E1541" w:rsidRPr="00A63F74" w:rsidRDefault="004E1541" w:rsidP="004933A7">
            <w:pPr>
              <w:spacing w:after="0" w:line="240" w:lineRule="auto"/>
              <w:rPr>
                <w:rFonts w:ascii="Times New Roman" w:eastAsia="Times New Roman" w:hAnsi="Times New Roman" w:cs="Times New Roman"/>
                <w:color w:val="000000"/>
                <w:kern w:val="0"/>
                <w:sz w:val="22"/>
                <w:szCs w:val="22"/>
                <w14:ligatures w14:val="none"/>
              </w:rPr>
            </w:pPr>
            <w:r w:rsidRPr="00A63F74">
              <w:rPr>
                <w:rFonts w:ascii="Times New Roman" w:eastAsia="Times New Roman" w:hAnsi="Times New Roman" w:cs="Times New Roman"/>
                <w:color w:val="000000"/>
                <w:kern w:val="0"/>
                <w:sz w:val="22"/>
                <w:szCs w:val="22"/>
                <w14:ligatures w14:val="none"/>
              </w:rPr>
              <w:t>December</w:t>
            </w:r>
          </w:p>
        </w:tc>
        <w:tc>
          <w:tcPr>
            <w:tcW w:w="1271" w:type="dxa"/>
            <w:tcBorders>
              <w:top w:val="nil"/>
            </w:tcBorders>
            <w:shd w:val="clear" w:color="auto" w:fill="FFFFFF" w:themeFill="background1"/>
            <w:noWrap/>
            <w:vAlign w:val="bottom"/>
            <w:hideMark/>
          </w:tcPr>
          <w:p w14:paraId="7EC21D2C"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3</w:t>
            </w:r>
          </w:p>
        </w:tc>
        <w:tc>
          <w:tcPr>
            <w:tcW w:w="1729" w:type="dxa"/>
            <w:tcBorders>
              <w:top w:val="nil"/>
            </w:tcBorders>
            <w:shd w:val="clear" w:color="auto" w:fill="FFFFFF" w:themeFill="background1"/>
            <w:noWrap/>
            <w:vAlign w:val="bottom"/>
            <w:hideMark/>
          </w:tcPr>
          <w:p w14:paraId="77E61173" w14:textId="77777777" w:rsidR="004E1541" w:rsidRPr="00A63F74" w:rsidRDefault="004E1541" w:rsidP="004933A7">
            <w:pPr>
              <w:spacing w:after="0" w:line="240" w:lineRule="auto"/>
              <w:jc w:val="center"/>
              <w:rPr>
                <w:rFonts w:ascii="Times New Roman" w:eastAsia="Times New Roman" w:hAnsi="Times New Roman" w:cs="Times New Roman"/>
                <w:color w:val="000000"/>
                <w:kern w:val="0"/>
                <w:sz w:val="22"/>
                <w:szCs w:val="22"/>
                <w14:ligatures w14:val="none"/>
              </w:rPr>
            </w:pPr>
            <w:r>
              <w:rPr>
                <w:rFonts w:ascii="Aptos Narrow" w:hAnsi="Aptos Narrow"/>
                <w:color w:val="000000"/>
                <w:sz w:val="22"/>
                <w:szCs w:val="22"/>
              </w:rPr>
              <w:t>55</w:t>
            </w:r>
          </w:p>
        </w:tc>
        <w:tc>
          <w:tcPr>
            <w:tcW w:w="1271" w:type="dxa"/>
            <w:tcBorders>
              <w:top w:val="nil"/>
            </w:tcBorders>
            <w:shd w:val="clear" w:color="auto" w:fill="FFFFFF" w:themeFill="background1"/>
            <w:noWrap/>
            <w:vAlign w:val="bottom"/>
            <w:hideMark/>
          </w:tcPr>
          <w:p w14:paraId="50385B58" w14:textId="77777777" w:rsidR="004E1541" w:rsidRPr="00A63F74" w:rsidRDefault="004E1541" w:rsidP="004933A7">
            <w:pPr>
              <w:spacing w:after="0" w:line="240" w:lineRule="auto"/>
              <w:jc w:val="right"/>
              <w:rPr>
                <w:rFonts w:ascii="Times New Roman" w:eastAsia="Times New Roman" w:hAnsi="Times New Roman" w:cs="Times New Roman"/>
                <w:color w:val="000000"/>
                <w:kern w:val="0"/>
                <w:sz w:val="22"/>
                <w:szCs w:val="22"/>
                <w14:ligatures w14:val="none"/>
              </w:rPr>
            </w:pPr>
          </w:p>
        </w:tc>
        <w:tc>
          <w:tcPr>
            <w:tcW w:w="1729" w:type="dxa"/>
            <w:tcBorders>
              <w:top w:val="nil"/>
              <w:right w:val="nil"/>
            </w:tcBorders>
            <w:shd w:val="clear" w:color="auto" w:fill="FFFFFF" w:themeFill="background1"/>
            <w:noWrap/>
            <w:vAlign w:val="bottom"/>
            <w:hideMark/>
          </w:tcPr>
          <w:p w14:paraId="1D150E78" w14:textId="77777777" w:rsidR="004E1541" w:rsidRPr="00A63F74" w:rsidRDefault="004E1541" w:rsidP="004933A7">
            <w:pPr>
              <w:spacing w:after="0" w:line="240" w:lineRule="auto"/>
              <w:rPr>
                <w:rFonts w:ascii="Times New Roman" w:eastAsia="Times New Roman" w:hAnsi="Times New Roman" w:cs="Times New Roman"/>
                <w:kern w:val="0"/>
                <w:sz w:val="20"/>
                <w:szCs w:val="20"/>
                <w14:ligatures w14:val="none"/>
              </w:rPr>
            </w:pPr>
          </w:p>
        </w:tc>
      </w:tr>
    </w:tbl>
    <w:p w14:paraId="5A31C57D" w14:textId="77777777" w:rsidR="004E1541" w:rsidRPr="00B97C7D" w:rsidRDefault="004E1541" w:rsidP="004E1541">
      <w:pPr>
        <w:rPr>
          <w:rFonts w:ascii="Times New Roman" w:hAnsi="Times New Roman" w:cs="Times New Roman"/>
        </w:rPr>
      </w:pPr>
    </w:p>
    <w:p w14:paraId="427233A9" w14:textId="77777777" w:rsidR="004E1541" w:rsidRDefault="004E1541" w:rsidP="004E1541">
      <w:pPr>
        <w:rPr>
          <w:rFonts w:ascii="Times New Roman" w:hAnsi="Times New Roman" w:cs="Times New Roman"/>
        </w:rPr>
      </w:pPr>
    </w:p>
    <w:p w14:paraId="48F829C2" w14:textId="77777777" w:rsidR="00D70BF3" w:rsidRDefault="00D70BF3"/>
    <w:sectPr w:rsidR="00D70B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2837A8"/>
    <w:multiLevelType w:val="hybridMultilevel"/>
    <w:tmpl w:val="39B07A20"/>
    <w:lvl w:ilvl="0" w:tplc="8CE0FDA4">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9042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541"/>
    <w:rsid w:val="000C7732"/>
    <w:rsid w:val="001307DF"/>
    <w:rsid w:val="00242A0B"/>
    <w:rsid w:val="004E1541"/>
    <w:rsid w:val="00D70BF3"/>
    <w:rsid w:val="00E04519"/>
    <w:rsid w:val="00F74F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28632"/>
  <w15:chartTrackingRefBased/>
  <w15:docId w15:val="{46CE3299-23C3-46D2-B714-F83D16CC0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color w:val="000000" w:themeColor="text1"/>
        <w:kern w:val="2"/>
        <w:sz w:val="24"/>
        <w:szCs w:val="32"/>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541"/>
    <w:rPr>
      <w:rFonts w:asciiTheme="minorHAnsi" w:hAnsiTheme="minorHAnsi" w:cstheme="minorBidi"/>
      <w:bCs w:val="0"/>
      <w:color w:val="auto"/>
      <w:szCs w:val="24"/>
    </w:rPr>
  </w:style>
  <w:style w:type="paragraph" w:styleId="Heading1">
    <w:name w:val="heading 1"/>
    <w:basedOn w:val="Normal"/>
    <w:next w:val="Normal"/>
    <w:link w:val="Heading1Char"/>
    <w:uiPriority w:val="9"/>
    <w:qFormat/>
    <w:rsid w:val="004E15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1541"/>
    <w:pPr>
      <w:keepNext/>
      <w:keepLines/>
      <w:spacing w:before="160" w:after="80"/>
      <w:outlineLvl w:val="1"/>
    </w:pPr>
    <w:rPr>
      <w:rFonts w:asciiTheme="majorHAnsi" w:eastAsiaTheme="majorEastAsia" w:hAnsiTheme="majorHAnsi" w:cstheme="majorBidi"/>
      <w:color w:val="0F4761" w:themeColor="accent1" w:themeShade="BF"/>
      <w:sz w:val="32"/>
    </w:rPr>
  </w:style>
  <w:style w:type="paragraph" w:styleId="Heading3">
    <w:name w:val="heading 3"/>
    <w:basedOn w:val="Normal"/>
    <w:next w:val="Normal"/>
    <w:link w:val="Heading3Char"/>
    <w:uiPriority w:val="9"/>
    <w:semiHidden/>
    <w:unhideWhenUsed/>
    <w:qFormat/>
    <w:rsid w:val="004E15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15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15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15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15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15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15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15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1541"/>
    <w:rPr>
      <w:rFonts w:asciiTheme="majorHAnsi" w:eastAsiaTheme="majorEastAsia" w:hAnsiTheme="majorHAnsi" w:cstheme="majorBidi"/>
      <w:color w:val="0F4761" w:themeColor="accent1" w:themeShade="BF"/>
      <w:sz w:val="32"/>
    </w:rPr>
  </w:style>
  <w:style w:type="character" w:customStyle="1" w:styleId="Heading3Char">
    <w:name w:val="Heading 3 Char"/>
    <w:basedOn w:val="DefaultParagraphFont"/>
    <w:link w:val="Heading3"/>
    <w:uiPriority w:val="9"/>
    <w:semiHidden/>
    <w:rsid w:val="004E154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154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E154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E154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E154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E154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E154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E15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1541"/>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4E15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154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E1541"/>
    <w:pPr>
      <w:spacing w:before="160"/>
      <w:jc w:val="center"/>
    </w:pPr>
    <w:rPr>
      <w:i/>
      <w:iCs/>
      <w:color w:val="404040" w:themeColor="text1" w:themeTint="BF"/>
    </w:rPr>
  </w:style>
  <w:style w:type="character" w:customStyle="1" w:styleId="QuoteChar">
    <w:name w:val="Quote Char"/>
    <w:basedOn w:val="DefaultParagraphFont"/>
    <w:link w:val="Quote"/>
    <w:uiPriority w:val="29"/>
    <w:rsid w:val="004E1541"/>
    <w:rPr>
      <w:i/>
      <w:iCs/>
      <w:color w:val="404040" w:themeColor="text1" w:themeTint="BF"/>
    </w:rPr>
  </w:style>
  <w:style w:type="paragraph" w:styleId="ListParagraph">
    <w:name w:val="List Paragraph"/>
    <w:basedOn w:val="Normal"/>
    <w:uiPriority w:val="34"/>
    <w:qFormat/>
    <w:rsid w:val="004E1541"/>
    <w:pPr>
      <w:ind w:left="720"/>
      <w:contextualSpacing/>
    </w:pPr>
  </w:style>
  <w:style w:type="character" w:styleId="IntenseEmphasis">
    <w:name w:val="Intense Emphasis"/>
    <w:basedOn w:val="DefaultParagraphFont"/>
    <w:uiPriority w:val="21"/>
    <w:qFormat/>
    <w:rsid w:val="004E1541"/>
    <w:rPr>
      <w:i/>
      <w:iCs/>
      <w:color w:val="0F4761" w:themeColor="accent1" w:themeShade="BF"/>
    </w:rPr>
  </w:style>
  <w:style w:type="paragraph" w:styleId="IntenseQuote">
    <w:name w:val="Intense Quote"/>
    <w:basedOn w:val="Normal"/>
    <w:next w:val="Normal"/>
    <w:link w:val="IntenseQuoteChar"/>
    <w:uiPriority w:val="30"/>
    <w:qFormat/>
    <w:rsid w:val="004E15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1541"/>
    <w:rPr>
      <w:i/>
      <w:iCs/>
      <w:color w:val="0F4761" w:themeColor="accent1" w:themeShade="BF"/>
    </w:rPr>
  </w:style>
  <w:style w:type="character" w:styleId="IntenseReference">
    <w:name w:val="Intense Reference"/>
    <w:basedOn w:val="DefaultParagraphFont"/>
    <w:uiPriority w:val="32"/>
    <w:qFormat/>
    <w:rsid w:val="004E1541"/>
    <w:rPr>
      <w:b/>
      <w:bCs w:val="0"/>
      <w:smallCaps/>
      <w:color w:val="0F4761" w:themeColor="accent1" w:themeShade="BF"/>
      <w:spacing w:val="5"/>
    </w:rPr>
  </w:style>
  <w:style w:type="paragraph" w:styleId="NormalWeb">
    <w:name w:val="Normal (Web)"/>
    <w:basedOn w:val="Normal"/>
    <w:uiPriority w:val="99"/>
    <w:unhideWhenUsed/>
    <w:rsid w:val="004E154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4E1541"/>
    <w:rPr>
      <w:i/>
      <w:iCs/>
    </w:rPr>
  </w:style>
  <w:style w:type="character" w:styleId="CommentReference">
    <w:name w:val="annotation reference"/>
    <w:basedOn w:val="DefaultParagraphFont"/>
    <w:uiPriority w:val="99"/>
    <w:semiHidden/>
    <w:unhideWhenUsed/>
    <w:rsid w:val="004E1541"/>
    <w:rPr>
      <w:sz w:val="16"/>
      <w:szCs w:val="16"/>
    </w:rPr>
  </w:style>
  <w:style w:type="paragraph" w:styleId="CommentText">
    <w:name w:val="annotation text"/>
    <w:basedOn w:val="Normal"/>
    <w:link w:val="CommentTextChar"/>
    <w:uiPriority w:val="99"/>
    <w:unhideWhenUsed/>
    <w:rsid w:val="004E1541"/>
    <w:pPr>
      <w:spacing w:line="240" w:lineRule="auto"/>
    </w:pPr>
    <w:rPr>
      <w:sz w:val="20"/>
      <w:szCs w:val="20"/>
    </w:rPr>
  </w:style>
  <w:style w:type="character" w:customStyle="1" w:styleId="CommentTextChar">
    <w:name w:val="Comment Text Char"/>
    <w:basedOn w:val="DefaultParagraphFont"/>
    <w:link w:val="CommentText"/>
    <w:uiPriority w:val="99"/>
    <w:rsid w:val="004E1541"/>
    <w:rPr>
      <w:rFonts w:asciiTheme="minorHAnsi" w:hAnsiTheme="minorHAnsi" w:cstheme="minorBidi"/>
      <w:bCs w:val="0"/>
      <w:color w:val="auto"/>
      <w:sz w:val="20"/>
      <w:szCs w:val="20"/>
    </w:rPr>
  </w:style>
  <w:style w:type="paragraph" w:styleId="CommentSubject">
    <w:name w:val="annotation subject"/>
    <w:basedOn w:val="CommentText"/>
    <w:next w:val="CommentText"/>
    <w:link w:val="CommentSubjectChar"/>
    <w:uiPriority w:val="99"/>
    <w:semiHidden/>
    <w:unhideWhenUsed/>
    <w:rsid w:val="004E1541"/>
    <w:rPr>
      <w:b/>
      <w:bCs/>
    </w:rPr>
  </w:style>
  <w:style w:type="character" w:customStyle="1" w:styleId="CommentSubjectChar">
    <w:name w:val="Comment Subject Char"/>
    <w:basedOn w:val="CommentTextChar"/>
    <w:link w:val="CommentSubject"/>
    <w:uiPriority w:val="99"/>
    <w:semiHidden/>
    <w:rsid w:val="004E1541"/>
    <w:rPr>
      <w:rFonts w:asciiTheme="minorHAnsi" w:hAnsiTheme="minorHAnsi" w:cstheme="minorBidi"/>
      <w:b/>
      <w:bCs/>
      <w:color w:val="auto"/>
      <w:sz w:val="20"/>
      <w:szCs w:val="20"/>
    </w:rPr>
  </w:style>
  <w:style w:type="paragraph" w:styleId="NoSpacing">
    <w:name w:val="No Spacing"/>
    <w:uiPriority w:val="1"/>
    <w:qFormat/>
    <w:rsid w:val="004E1541"/>
    <w:pPr>
      <w:spacing w:after="0" w:line="240" w:lineRule="auto"/>
    </w:pPr>
    <w:rPr>
      <w:rFonts w:asciiTheme="minorHAnsi" w:hAnsiTheme="minorHAnsi" w:cstheme="minorBidi"/>
      <w:bCs w:val="0"/>
      <w:color w:val="auto"/>
      <w:szCs w:val="24"/>
    </w:rPr>
  </w:style>
  <w:style w:type="paragraph" w:styleId="Revision">
    <w:name w:val="Revision"/>
    <w:hidden/>
    <w:uiPriority w:val="99"/>
    <w:semiHidden/>
    <w:rsid w:val="004E1541"/>
    <w:pPr>
      <w:spacing w:after="0" w:line="240" w:lineRule="auto"/>
    </w:pPr>
    <w:rPr>
      <w:rFonts w:asciiTheme="minorHAnsi" w:hAnsiTheme="minorHAnsi" w:cstheme="minorBidi"/>
      <w:bCs w:val="0"/>
      <w:color w:val="auto"/>
      <w:szCs w:val="24"/>
    </w:rPr>
  </w:style>
  <w:style w:type="character" w:styleId="PlaceholderText">
    <w:name w:val="Placeholder Text"/>
    <w:basedOn w:val="DefaultParagraphFont"/>
    <w:uiPriority w:val="99"/>
    <w:semiHidden/>
    <w:rsid w:val="004E1541"/>
    <w:rPr>
      <w:color w:val="666666"/>
    </w:rPr>
  </w:style>
  <w:style w:type="paragraph" w:styleId="Header">
    <w:name w:val="header"/>
    <w:basedOn w:val="Normal"/>
    <w:link w:val="HeaderChar"/>
    <w:uiPriority w:val="99"/>
    <w:unhideWhenUsed/>
    <w:rsid w:val="004E15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1541"/>
    <w:rPr>
      <w:rFonts w:asciiTheme="minorHAnsi" w:hAnsiTheme="minorHAnsi" w:cstheme="minorBidi"/>
      <w:bCs w:val="0"/>
      <w:color w:val="auto"/>
      <w:szCs w:val="24"/>
    </w:rPr>
  </w:style>
  <w:style w:type="paragraph" w:styleId="Footer">
    <w:name w:val="footer"/>
    <w:basedOn w:val="Normal"/>
    <w:link w:val="FooterChar"/>
    <w:uiPriority w:val="99"/>
    <w:unhideWhenUsed/>
    <w:rsid w:val="004E15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1541"/>
    <w:rPr>
      <w:rFonts w:asciiTheme="minorHAnsi" w:hAnsiTheme="minorHAnsi" w:cstheme="minorBidi"/>
      <w:bCs w:val="0"/>
      <w:color w:val="auto"/>
      <w:szCs w:val="24"/>
    </w:rPr>
  </w:style>
  <w:style w:type="character" w:styleId="LineNumber">
    <w:name w:val="line number"/>
    <w:basedOn w:val="DefaultParagraphFont"/>
    <w:uiPriority w:val="99"/>
    <w:semiHidden/>
    <w:unhideWhenUsed/>
    <w:rsid w:val="004E1541"/>
  </w:style>
  <w:style w:type="table" w:styleId="TableGrid">
    <w:name w:val="Table Grid"/>
    <w:basedOn w:val="TableNormal"/>
    <w:uiPriority w:val="39"/>
    <w:rsid w:val="004E1541"/>
    <w:pPr>
      <w:spacing w:after="0" w:line="240" w:lineRule="auto"/>
    </w:pPr>
    <w:rPr>
      <w:rFonts w:asciiTheme="minorHAnsi" w:hAnsiTheme="minorHAnsi" w:cstheme="minorBidi"/>
      <w:bCs w:val="0"/>
      <w:color w:val="auto"/>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880</Words>
  <Characters>5021</Characters>
  <Application>Microsoft Office Word</Application>
  <DocSecurity>0</DocSecurity>
  <Lines>41</Lines>
  <Paragraphs>11</Paragraphs>
  <ScaleCrop>false</ScaleCrop>
  <Company/>
  <LinksUpToDate>false</LinksUpToDate>
  <CharactersWithSpaces>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Donovan,Tyler</dc:creator>
  <cp:keywords/>
  <dc:description/>
  <cp:lastModifiedBy>Donovan,Tyler</cp:lastModifiedBy>
  <cp:revision>1</cp:revision>
  <dcterms:created xsi:type="dcterms:W3CDTF">2025-03-07T03:10:00Z</dcterms:created>
  <dcterms:modified xsi:type="dcterms:W3CDTF">2025-03-07T03:13:00Z</dcterms:modified>
</cp:coreProperties>
</file>