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96F15" w14:textId="4205E7A5" w:rsidR="00D7540D" w:rsidRDefault="00D7540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val="es-ES_tradnl" w:eastAsia="es-ES_tradnl"/>
        </w:rPr>
        <w:drawing>
          <wp:inline distT="0" distB="0" distL="0" distR="0" wp14:anchorId="32CA1D92" wp14:editId="31A9AD8E">
            <wp:extent cx="2407305" cy="7098493"/>
            <wp:effectExtent l="0" t="0" r="0" b="7620"/>
            <wp:docPr id="16082675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447" cy="713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9DE97" w14:textId="77777777" w:rsidR="005913D3" w:rsidRPr="00F236EA" w:rsidRDefault="005913D3" w:rsidP="005913D3">
      <w:pPr>
        <w:spacing w:line="480" w:lineRule="auto"/>
        <w:rPr>
          <w:rFonts w:ascii="Times New Roman" w:hAnsi="Times New Roman"/>
          <w:sz w:val="20"/>
        </w:rPr>
      </w:pPr>
      <w:r w:rsidRPr="00F236EA">
        <w:rPr>
          <w:rFonts w:ascii="Times New Roman" w:hAnsi="Times New Roman"/>
          <w:sz w:val="20"/>
        </w:rPr>
        <w:t>Figure S1. Spearman’s correlations between traits of a) flowers, b) fruits, and c) seeds. Circle size and color intensity reflect the correlation strength. Blue indicates positive correlations; red, negative correlations. Trait abbreviations according to Table 2.</w:t>
      </w:r>
    </w:p>
    <w:p w14:paraId="05E85F08" w14:textId="7A13E593" w:rsidR="00B12015" w:rsidRDefault="00FB4236">
      <w:r>
        <w:rPr>
          <w:noProof/>
          <w:lang w:val="es-ES_tradnl" w:eastAsia="es-ES_tradnl"/>
        </w:rPr>
        <w:lastRenderedPageBreak/>
        <w:drawing>
          <wp:inline distT="0" distB="0" distL="0" distR="0" wp14:anchorId="046275CC" wp14:editId="2465D540">
            <wp:extent cx="4175445" cy="8102380"/>
            <wp:effectExtent l="0" t="0" r="0" b="0"/>
            <wp:docPr id="6198071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304" cy="81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015">
        <w:br w:type="page"/>
      </w:r>
    </w:p>
    <w:p w14:paraId="27346F5C" w14:textId="77777777" w:rsidR="00A12E92" w:rsidRPr="00F236EA" w:rsidRDefault="00A12E92" w:rsidP="00A12E92">
      <w:pPr>
        <w:spacing w:line="480" w:lineRule="auto"/>
        <w:rPr>
          <w:rFonts w:ascii="Times New Roman" w:hAnsi="Times New Roman"/>
          <w:sz w:val="20"/>
        </w:rPr>
      </w:pPr>
      <w:r w:rsidRPr="00F236EA">
        <w:rPr>
          <w:rFonts w:ascii="Times New Roman" w:hAnsi="Times New Roman"/>
          <w:sz w:val="20"/>
        </w:rPr>
        <w:lastRenderedPageBreak/>
        <w:t xml:space="preserve">Figure S2. Flowers, fruits, and seeds. a) LDA for flower traits (Flower dataset). </w:t>
      </w:r>
      <w:proofErr w:type="spellStart"/>
      <w:r w:rsidRPr="00F236EA">
        <w:rPr>
          <w:rFonts w:ascii="Times New Roman" w:hAnsi="Times New Roman"/>
          <w:sz w:val="20"/>
        </w:rPr>
        <w:t>Am+Ay</w:t>
      </w:r>
      <w:proofErr w:type="spellEnd"/>
      <w:r w:rsidRPr="00F236EA">
        <w:rPr>
          <w:rFonts w:ascii="Times New Roman" w:hAnsi="Times New Roman"/>
          <w:sz w:val="20"/>
        </w:rPr>
        <w:t xml:space="preserve"> are plants of </w:t>
      </w:r>
      <w:r w:rsidRPr="00F236EA">
        <w:rPr>
          <w:rFonts w:ascii="Times New Roman" w:hAnsi="Times New Roman"/>
          <w:i/>
          <w:sz w:val="20"/>
        </w:rPr>
        <w:t>Agave mapisaga</w:t>
      </w:r>
      <w:r w:rsidRPr="00F236EA">
        <w:rPr>
          <w:rFonts w:ascii="Times New Roman" w:hAnsi="Times New Roman"/>
          <w:sz w:val="20"/>
        </w:rPr>
        <w:t xml:space="preserve"> and </w:t>
      </w:r>
      <w:r w:rsidRPr="00F236EA">
        <w:rPr>
          <w:rFonts w:ascii="Times New Roman" w:hAnsi="Times New Roman"/>
          <w:i/>
          <w:sz w:val="20"/>
        </w:rPr>
        <w:t xml:space="preserve">A. salmiana </w:t>
      </w:r>
      <w:r w:rsidRPr="00F236EA">
        <w:rPr>
          <w:rFonts w:ascii="Times New Roman" w:hAnsi="Times New Roman"/>
          <w:sz w:val="20"/>
        </w:rPr>
        <w:t xml:space="preserve">subsp. </w:t>
      </w:r>
      <w:r w:rsidRPr="00F236EA">
        <w:rPr>
          <w:rFonts w:ascii="Times New Roman" w:hAnsi="Times New Roman"/>
          <w:i/>
          <w:sz w:val="20"/>
        </w:rPr>
        <w:t>salmiana</w:t>
      </w:r>
      <w:r w:rsidRPr="00F236EA">
        <w:rPr>
          <w:rFonts w:ascii="Times New Roman" w:hAnsi="Times New Roman"/>
          <w:sz w:val="20"/>
        </w:rPr>
        <w:t xml:space="preserve"> </w:t>
      </w:r>
      <w:r w:rsidRPr="00F236EA">
        <w:rPr>
          <w:rFonts w:ascii="MS Reference Sans Serif" w:hAnsi="MS Reference Sans Serif"/>
          <w:sz w:val="20"/>
        </w:rPr>
        <w:t>'</w:t>
      </w:r>
      <w:r w:rsidRPr="00F236EA">
        <w:rPr>
          <w:rFonts w:ascii="Times New Roman" w:hAnsi="Times New Roman"/>
          <w:sz w:val="20"/>
        </w:rPr>
        <w:t>Ayoteco</w:t>
      </w:r>
      <w:r w:rsidRPr="00F236EA">
        <w:rPr>
          <w:rFonts w:ascii="MS Reference Sans Serif" w:hAnsi="MS Reference Sans Serif"/>
          <w:sz w:val="20"/>
        </w:rPr>
        <w:t xml:space="preserve">'. </w:t>
      </w:r>
      <w:r w:rsidRPr="00F236EA">
        <w:rPr>
          <w:rFonts w:ascii="Times New Roman" w:hAnsi="Times New Roman"/>
          <w:sz w:val="20"/>
        </w:rPr>
        <w:t xml:space="preserve">Landrace As contains mainly cultivated plants of </w:t>
      </w:r>
      <w:r w:rsidRPr="00F236EA">
        <w:rPr>
          <w:rFonts w:ascii="Times New Roman" w:hAnsi="Times New Roman"/>
          <w:i/>
          <w:sz w:val="20"/>
        </w:rPr>
        <w:t xml:space="preserve">Agave salmiana </w:t>
      </w:r>
      <w:r w:rsidRPr="00F236EA">
        <w:rPr>
          <w:rFonts w:ascii="Times New Roman" w:hAnsi="Times New Roman"/>
          <w:sz w:val="20"/>
        </w:rPr>
        <w:t>subsp</w:t>
      </w:r>
      <w:r w:rsidRPr="00F236EA">
        <w:rPr>
          <w:rFonts w:ascii="Times New Roman" w:hAnsi="Times New Roman"/>
          <w:i/>
          <w:sz w:val="20"/>
        </w:rPr>
        <w:t xml:space="preserve">. salmiana. </w:t>
      </w:r>
      <w:r w:rsidRPr="00F236EA">
        <w:rPr>
          <w:rFonts w:ascii="Times New Roman" w:hAnsi="Times New Roman"/>
          <w:sz w:val="20"/>
        </w:rPr>
        <w:t xml:space="preserve">Wild As are mainly wild plants of </w:t>
      </w:r>
      <w:r w:rsidRPr="00F236EA">
        <w:rPr>
          <w:rFonts w:ascii="Times New Roman" w:hAnsi="Times New Roman"/>
          <w:i/>
          <w:sz w:val="20"/>
        </w:rPr>
        <w:t>Agave salmiana.</w:t>
      </w:r>
      <w:r w:rsidRPr="00F236EA">
        <w:rPr>
          <w:rFonts w:ascii="Times New Roman" w:hAnsi="Times New Roman"/>
          <w:sz w:val="20"/>
        </w:rPr>
        <w:t xml:space="preserve"> b) PCA for fruit traits. From left to right, landraces of subspecies </w:t>
      </w:r>
      <w:r w:rsidRPr="00F236EA">
        <w:rPr>
          <w:rFonts w:ascii="Times New Roman" w:hAnsi="Times New Roman"/>
          <w:i/>
          <w:iCs/>
          <w:sz w:val="20"/>
        </w:rPr>
        <w:t>salmiana</w:t>
      </w:r>
      <w:r w:rsidRPr="00F236EA">
        <w:rPr>
          <w:rFonts w:ascii="Times New Roman" w:hAnsi="Times New Roman"/>
          <w:sz w:val="20"/>
        </w:rPr>
        <w:t xml:space="preserve">, followed by </w:t>
      </w:r>
      <w:r w:rsidRPr="00F236EA">
        <w:rPr>
          <w:rFonts w:ascii="Times New Roman" w:hAnsi="Times New Roman"/>
          <w:i/>
          <w:sz w:val="20"/>
        </w:rPr>
        <w:t>A. americana</w:t>
      </w:r>
      <w:r w:rsidRPr="00F236EA">
        <w:rPr>
          <w:rFonts w:ascii="Times New Roman" w:hAnsi="Times New Roman"/>
          <w:sz w:val="20"/>
        </w:rPr>
        <w:t xml:space="preserve">; in purple, fruits of wild plants of the subspecies </w:t>
      </w:r>
      <w:proofErr w:type="spellStart"/>
      <w:r w:rsidRPr="00F236EA">
        <w:rPr>
          <w:rFonts w:ascii="Times New Roman" w:hAnsi="Times New Roman"/>
          <w:i/>
          <w:sz w:val="20"/>
        </w:rPr>
        <w:t>tehuacanensis</w:t>
      </w:r>
      <w:proofErr w:type="spellEnd"/>
      <w:r w:rsidRPr="00F236EA">
        <w:rPr>
          <w:rFonts w:ascii="Times New Roman" w:hAnsi="Times New Roman"/>
          <w:sz w:val="20"/>
        </w:rPr>
        <w:t xml:space="preserve"> c) PCA for seed traits. Seeds of wild and cultivated plants overlap, but there is a tendency</w:t>
      </w:r>
      <w:r>
        <w:rPr>
          <w:rFonts w:ascii="Times New Roman" w:hAnsi="Times New Roman"/>
          <w:sz w:val="20"/>
        </w:rPr>
        <w:t xml:space="preserve"> for them</w:t>
      </w:r>
      <w:r w:rsidRPr="00F236EA">
        <w:rPr>
          <w:rFonts w:ascii="Times New Roman" w:hAnsi="Times New Roman"/>
          <w:sz w:val="20"/>
        </w:rPr>
        <w:t xml:space="preserve"> to separate along PC1.</w:t>
      </w:r>
    </w:p>
    <w:p w14:paraId="7C42A94C" w14:textId="11173E68" w:rsidR="00FB4236" w:rsidRDefault="00FA6DF2" w:rsidP="00D7098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lang w:val="es-ES_tradnl" w:eastAsia="es-ES_tradnl"/>
        </w:rPr>
        <w:lastRenderedPageBreak/>
        <w:drawing>
          <wp:inline distT="0" distB="0" distL="0" distR="0" wp14:anchorId="272B9819" wp14:editId="49BACA49">
            <wp:extent cx="5448909" cy="6754932"/>
            <wp:effectExtent l="0" t="0" r="0" b="8255"/>
            <wp:docPr id="46313222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896" cy="676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E60BE" w14:textId="15A81B33" w:rsidR="00FC5DFD" w:rsidRDefault="00FC5DFD" w:rsidP="00FC5DFD">
      <w:pPr>
        <w:spacing w:after="0" w:line="480" w:lineRule="auto"/>
        <w:rPr>
          <w:rFonts w:ascii="Times New Roman" w:hAnsi="Times New Roman"/>
          <w:sz w:val="20"/>
        </w:rPr>
      </w:pPr>
      <w:r w:rsidRPr="00F236EA">
        <w:rPr>
          <w:rFonts w:ascii="Times New Roman" w:hAnsi="Times New Roman"/>
          <w:sz w:val="20"/>
        </w:rPr>
        <w:t xml:space="preserve">Figure S3. Boxplots representing </w:t>
      </w:r>
      <w:r>
        <w:rPr>
          <w:rFonts w:ascii="Times New Roman" w:hAnsi="Times New Roman"/>
          <w:sz w:val="20"/>
        </w:rPr>
        <w:t>c</w:t>
      </w:r>
      <w:r w:rsidRPr="00F236EA">
        <w:rPr>
          <w:rFonts w:ascii="Times New Roman" w:hAnsi="Times New Roman"/>
          <w:sz w:val="20"/>
        </w:rPr>
        <w:t>apsule length</w:t>
      </w:r>
      <w:r>
        <w:rPr>
          <w:rFonts w:ascii="Times New Roman" w:hAnsi="Times New Roman"/>
          <w:sz w:val="20"/>
        </w:rPr>
        <w:t xml:space="preserve"> (CL)</w:t>
      </w:r>
      <w:r w:rsidRPr="00F236EA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s</w:t>
      </w:r>
      <w:r w:rsidRPr="00F236EA">
        <w:rPr>
          <w:rFonts w:ascii="Times New Roman" w:hAnsi="Times New Roman"/>
          <w:sz w:val="20"/>
        </w:rPr>
        <w:t>tipe length</w:t>
      </w:r>
      <w:r>
        <w:rPr>
          <w:rFonts w:ascii="Times New Roman" w:hAnsi="Times New Roman"/>
          <w:sz w:val="20"/>
        </w:rPr>
        <w:t xml:space="preserve"> (SL)</w:t>
      </w:r>
      <w:r w:rsidRPr="00F236EA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s</w:t>
      </w:r>
      <w:r w:rsidRPr="00F236EA">
        <w:rPr>
          <w:rFonts w:ascii="Times New Roman" w:hAnsi="Times New Roman"/>
          <w:sz w:val="20"/>
        </w:rPr>
        <w:t>tipe width</w:t>
      </w:r>
      <w:r>
        <w:rPr>
          <w:rFonts w:ascii="Times New Roman" w:hAnsi="Times New Roman"/>
          <w:sz w:val="20"/>
        </w:rPr>
        <w:t xml:space="preserve"> (SW)</w:t>
      </w:r>
      <w:r w:rsidRPr="00F236EA">
        <w:rPr>
          <w:rFonts w:ascii="Times New Roman" w:hAnsi="Times New Roman"/>
          <w:sz w:val="20"/>
        </w:rPr>
        <w:t xml:space="preserve">, and </w:t>
      </w:r>
      <w:r>
        <w:rPr>
          <w:rFonts w:ascii="Times New Roman" w:hAnsi="Times New Roman"/>
          <w:sz w:val="20"/>
        </w:rPr>
        <w:t>t</w:t>
      </w:r>
      <w:r w:rsidRPr="00F236EA">
        <w:rPr>
          <w:rFonts w:ascii="Times New Roman" w:hAnsi="Times New Roman"/>
          <w:sz w:val="20"/>
        </w:rPr>
        <w:t xml:space="preserve">otal number of seeds values </w:t>
      </w:r>
      <w:r>
        <w:rPr>
          <w:rFonts w:ascii="Times New Roman" w:hAnsi="Times New Roman"/>
          <w:sz w:val="20"/>
        </w:rPr>
        <w:t xml:space="preserve">(TNS) </w:t>
      </w:r>
      <w:r w:rsidRPr="00F236EA">
        <w:rPr>
          <w:rFonts w:ascii="Times New Roman" w:hAnsi="Times New Roman"/>
          <w:sz w:val="20"/>
        </w:rPr>
        <w:t>for the five levels along the infructescence. Red dots represent mean values. Letters represent homogeneous groups from post hoc tests. Images a, c, e, and g correspond to Fruit dataset 2; images b, d, f, and h, to Fruit dataset 3.</w:t>
      </w:r>
    </w:p>
    <w:p w14:paraId="507A3CB3" w14:textId="7C778A3F" w:rsidR="00FC5DFD" w:rsidRPr="00F236EA" w:rsidRDefault="00FC5DFD" w:rsidP="00FC5DFD">
      <w:pPr>
        <w:spacing w:after="0" w:line="480" w:lineRule="auto"/>
        <w:rPr>
          <w:rFonts w:ascii="Times New Roman" w:hAnsi="Times New Roman"/>
          <w:sz w:val="20"/>
        </w:rPr>
      </w:pPr>
      <w:r w:rsidRPr="00975D3E">
        <w:rPr>
          <w:rFonts w:ascii="Times New Roman" w:hAnsi="Times New Roman" w:cs="Times New Roman"/>
          <w:sz w:val="20"/>
          <w:szCs w:val="20"/>
        </w:rPr>
        <w:lastRenderedPageBreak/>
        <w:t>Table S1.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75D3E">
        <w:rPr>
          <w:rFonts w:ascii="Times New Roman" w:hAnsi="Times New Roman" w:cs="Times New Roman"/>
          <w:sz w:val="20"/>
          <w:szCs w:val="20"/>
        </w:rPr>
        <w:t>Environmental descriptors of the study sites.</w:t>
      </w:r>
    </w:p>
    <w:p w14:paraId="6E0E4C3E" w14:textId="73FE7041" w:rsidR="00005287" w:rsidRPr="00C650D2" w:rsidRDefault="00005287" w:rsidP="00C650D2">
      <w:pPr>
        <w:spacing w:line="480" w:lineRule="auto"/>
        <w:rPr>
          <w:rFonts w:ascii="Times New Roman" w:hAnsi="Times New Roman"/>
          <w:sz w:val="20"/>
        </w:rPr>
      </w:pPr>
    </w:p>
    <w:p w14:paraId="4A587238" w14:textId="4A0789E2" w:rsidR="00FC768C" w:rsidRPr="00975D3E" w:rsidRDefault="00FC768C" w:rsidP="00FC768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horzAnchor="margin" w:tblpY="585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1701"/>
        <w:gridCol w:w="3402"/>
      </w:tblGrid>
      <w:tr w:rsidR="00E14369" w:rsidRPr="00C26DDE" w14:paraId="6151E036" w14:textId="77777777" w:rsidTr="007433C7">
        <w:trPr>
          <w:trHeight w:val="308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C7AD83" w14:textId="053EA265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Municipal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585806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Altitude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35CB6D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Precipitation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C9E7FE" w14:textId="4B8F54BB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 temperature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D5DB7C" w14:textId="071049F1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Clim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</w:tr>
      <w:tr w:rsidR="00E14369" w:rsidRPr="00C26DDE" w14:paraId="24D54C88" w14:textId="77777777" w:rsidTr="007433C7">
        <w:trPr>
          <w:trHeight w:val="374"/>
        </w:trPr>
        <w:tc>
          <w:tcPr>
            <w:tcW w:w="2122" w:type="dxa"/>
            <w:tcBorders>
              <w:top w:val="single" w:sz="4" w:space="0" w:color="auto"/>
            </w:tcBorders>
            <w:noWrap/>
            <w:hideMark/>
          </w:tcPr>
          <w:p w14:paraId="1D13725B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Atlangatepec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E16C568" w14:textId="54B2784D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2621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 </w:t>
            </w:r>
            <w:proofErr w:type="spellStart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a.s.l</w:t>
            </w:r>
            <w:proofErr w:type="spellEnd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1A9FF10A" w14:textId="5DBE112A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600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–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700 mm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EEC056" w14:textId="677BB606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°C–0.7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noWrap/>
            <w:hideMark/>
          </w:tcPr>
          <w:p w14:paraId="56556374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Temperate subhumid with summer rains.</w:t>
            </w:r>
          </w:p>
        </w:tc>
      </w:tr>
      <w:tr w:rsidR="00E14369" w:rsidRPr="00C26DDE" w14:paraId="59D677FA" w14:textId="77777777" w:rsidTr="00E14369">
        <w:trPr>
          <w:trHeight w:val="308"/>
        </w:trPr>
        <w:tc>
          <w:tcPr>
            <w:tcW w:w="2122" w:type="dxa"/>
            <w:noWrap/>
          </w:tcPr>
          <w:p w14:paraId="25E5CCC2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6D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Tlaxco</w:t>
            </w:r>
            <w:proofErr w:type="spellEnd"/>
          </w:p>
        </w:tc>
        <w:tc>
          <w:tcPr>
            <w:tcW w:w="1275" w:type="dxa"/>
          </w:tcPr>
          <w:p w14:paraId="7BECEFA9" w14:textId="1002F074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2562 </w:t>
            </w:r>
            <w:proofErr w:type="gramStart"/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a.s.l</w:t>
            </w:r>
            <w:proofErr w:type="spellEnd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noWrap/>
          </w:tcPr>
          <w:p w14:paraId="4BB327A5" w14:textId="5BCF57AC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500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–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900 mm</w:t>
            </w:r>
          </w:p>
        </w:tc>
        <w:tc>
          <w:tcPr>
            <w:tcW w:w="1701" w:type="dxa"/>
          </w:tcPr>
          <w:p w14:paraId="3304CB85" w14:textId="49238B94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°C–1.5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</w:t>
            </w:r>
          </w:p>
        </w:tc>
        <w:tc>
          <w:tcPr>
            <w:tcW w:w="3402" w:type="dxa"/>
            <w:noWrap/>
          </w:tcPr>
          <w:p w14:paraId="5F625151" w14:textId="271713CF" w:rsidR="004E5599" w:rsidRPr="00C26DDE" w:rsidRDefault="004E5599" w:rsidP="003C37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Temperate subhumid and subhumid semi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cold with summer rains and cold</w:t>
            </w:r>
          </w:p>
        </w:tc>
      </w:tr>
      <w:tr w:rsidR="00E14369" w:rsidRPr="00C26DDE" w14:paraId="11867DEA" w14:textId="77777777" w:rsidTr="00E14369">
        <w:trPr>
          <w:trHeight w:val="308"/>
        </w:trPr>
        <w:tc>
          <w:tcPr>
            <w:tcW w:w="2122" w:type="dxa"/>
            <w:noWrap/>
            <w:hideMark/>
          </w:tcPr>
          <w:p w14:paraId="13C58CB6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Nanacamilpa</w:t>
            </w:r>
          </w:p>
        </w:tc>
        <w:tc>
          <w:tcPr>
            <w:tcW w:w="1275" w:type="dxa"/>
          </w:tcPr>
          <w:p w14:paraId="1CB3E242" w14:textId="73AE888D" w:rsidR="004E5599" w:rsidRPr="00C26DDE" w:rsidRDefault="004E5599" w:rsidP="003C37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2803 </w:t>
            </w:r>
            <w:proofErr w:type="gramStart"/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0231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a.s.l</w:t>
            </w:r>
            <w:proofErr w:type="spellEnd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noWrap/>
          </w:tcPr>
          <w:p w14:paraId="3BFBC409" w14:textId="09B9769F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mm</w:t>
            </w:r>
          </w:p>
        </w:tc>
        <w:tc>
          <w:tcPr>
            <w:tcW w:w="1701" w:type="dxa"/>
          </w:tcPr>
          <w:p w14:paraId="449C60BD" w14:textId="7D4019E5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°C–3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</w:t>
            </w:r>
          </w:p>
        </w:tc>
        <w:tc>
          <w:tcPr>
            <w:tcW w:w="3402" w:type="dxa"/>
            <w:noWrap/>
          </w:tcPr>
          <w:p w14:paraId="09440528" w14:textId="0B7837F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Temperate subhumid and subhumid semi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cold with summer rains.</w:t>
            </w:r>
          </w:p>
        </w:tc>
      </w:tr>
      <w:tr w:rsidR="00E14369" w:rsidRPr="00C26DDE" w14:paraId="35DD732B" w14:textId="77777777" w:rsidTr="00E14369">
        <w:trPr>
          <w:trHeight w:val="308"/>
        </w:trPr>
        <w:tc>
          <w:tcPr>
            <w:tcW w:w="2122" w:type="dxa"/>
            <w:noWrap/>
            <w:hideMark/>
          </w:tcPr>
          <w:p w14:paraId="6F993E31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 Carmen Tequexquitla</w:t>
            </w:r>
          </w:p>
        </w:tc>
        <w:tc>
          <w:tcPr>
            <w:tcW w:w="1275" w:type="dxa"/>
          </w:tcPr>
          <w:p w14:paraId="64F3C2E1" w14:textId="1F2E6FD6" w:rsidR="004E5599" w:rsidRPr="00C26DDE" w:rsidRDefault="004E5599" w:rsidP="003C37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2426 </w:t>
            </w:r>
            <w:proofErr w:type="gramStart"/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a.s.l</w:t>
            </w:r>
            <w:proofErr w:type="spellEnd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noWrap/>
          </w:tcPr>
          <w:p w14:paraId="76880CEC" w14:textId="53853224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mm</w:t>
            </w:r>
          </w:p>
        </w:tc>
        <w:tc>
          <w:tcPr>
            <w:tcW w:w="1701" w:type="dxa"/>
          </w:tcPr>
          <w:p w14:paraId="5C64BC1C" w14:textId="61290703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°C–0.9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</w:t>
            </w:r>
          </w:p>
        </w:tc>
        <w:tc>
          <w:tcPr>
            <w:tcW w:w="3402" w:type="dxa"/>
            <w:noWrap/>
          </w:tcPr>
          <w:p w14:paraId="263AB924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Temperate semi-dry.</w:t>
            </w:r>
          </w:p>
        </w:tc>
      </w:tr>
      <w:tr w:rsidR="00E14369" w:rsidRPr="00C26DDE" w14:paraId="45C37387" w14:textId="77777777" w:rsidTr="00E14369">
        <w:trPr>
          <w:trHeight w:val="283"/>
        </w:trPr>
        <w:tc>
          <w:tcPr>
            <w:tcW w:w="2122" w:type="dxa"/>
            <w:noWrap/>
            <w:hideMark/>
          </w:tcPr>
          <w:p w14:paraId="0B981157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Tlaxcala</w:t>
            </w:r>
          </w:p>
        </w:tc>
        <w:tc>
          <w:tcPr>
            <w:tcW w:w="1275" w:type="dxa"/>
          </w:tcPr>
          <w:p w14:paraId="63DDEC7A" w14:textId="7DFEDAD9" w:rsidR="004E5599" w:rsidRPr="00C26DDE" w:rsidRDefault="004E5599" w:rsidP="003C37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2228 </w:t>
            </w:r>
            <w:proofErr w:type="gramStart"/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a.s.l</w:t>
            </w:r>
            <w:proofErr w:type="spellEnd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noWrap/>
          </w:tcPr>
          <w:p w14:paraId="53C5F529" w14:textId="351EB21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mm</w:t>
            </w:r>
          </w:p>
        </w:tc>
        <w:tc>
          <w:tcPr>
            <w:tcW w:w="1701" w:type="dxa"/>
          </w:tcPr>
          <w:p w14:paraId="6C5B14DC" w14:textId="06A67B08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°C–1.5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</w:t>
            </w:r>
          </w:p>
        </w:tc>
        <w:tc>
          <w:tcPr>
            <w:tcW w:w="3402" w:type="dxa"/>
            <w:noWrap/>
          </w:tcPr>
          <w:p w14:paraId="0AE9C8A7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Temperate subhumid with summer rains.</w:t>
            </w:r>
          </w:p>
        </w:tc>
      </w:tr>
      <w:tr w:rsidR="00E14369" w:rsidRPr="00C26DDE" w14:paraId="42F921E6" w14:textId="77777777" w:rsidTr="007433C7">
        <w:trPr>
          <w:trHeight w:val="308"/>
        </w:trPr>
        <w:tc>
          <w:tcPr>
            <w:tcW w:w="2122" w:type="dxa"/>
            <w:noWrap/>
            <w:hideMark/>
          </w:tcPr>
          <w:p w14:paraId="7633D91B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Santa Cruz Tlaxcala</w:t>
            </w:r>
          </w:p>
        </w:tc>
        <w:tc>
          <w:tcPr>
            <w:tcW w:w="1275" w:type="dxa"/>
          </w:tcPr>
          <w:p w14:paraId="3E1CE38F" w14:textId="3BCA9349" w:rsidR="004E5599" w:rsidRPr="00C26DDE" w:rsidRDefault="004E5599" w:rsidP="003C37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2416 </w:t>
            </w:r>
            <w:proofErr w:type="gramStart"/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a.s.l</w:t>
            </w:r>
            <w:proofErr w:type="spellEnd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noWrap/>
          </w:tcPr>
          <w:p w14:paraId="7552BD70" w14:textId="658125E4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 mm</w:t>
            </w:r>
          </w:p>
        </w:tc>
        <w:tc>
          <w:tcPr>
            <w:tcW w:w="1701" w:type="dxa"/>
          </w:tcPr>
          <w:p w14:paraId="023A5F63" w14:textId="2143F0D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°C–5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</w:t>
            </w:r>
          </w:p>
        </w:tc>
        <w:tc>
          <w:tcPr>
            <w:tcW w:w="3402" w:type="dxa"/>
            <w:noWrap/>
          </w:tcPr>
          <w:p w14:paraId="146A0972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Temperate subhumid with summer rains.</w:t>
            </w:r>
          </w:p>
        </w:tc>
      </w:tr>
      <w:tr w:rsidR="00E14369" w:rsidRPr="00C26DDE" w14:paraId="0CE37700" w14:textId="77777777" w:rsidTr="007433C7">
        <w:trPr>
          <w:trHeight w:val="308"/>
        </w:trPr>
        <w:tc>
          <w:tcPr>
            <w:tcW w:w="2122" w:type="dxa"/>
            <w:tcBorders>
              <w:bottom w:val="single" w:sz="4" w:space="0" w:color="auto"/>
            </w:tcBorders>
            <w:noWrap/>
            <w:hideMark/>
          </w:tcPr>
          <w:p w14:paraId="6A9649F8" w14:textId="77777777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Chiautempan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2A0B1FF" w14:textId="467B2360" w:rsidR="004E5599" w:rsidRPr="00C26DDE" w:rsidRDefault="004E5599" w:rsidP="003C37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2496 </w:t>
            </w:r>
            <w:proofErr w:type="gramStart"/>
            <w:r w:rsidRPr="00C26DDE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a.s.l</w:t>
            </w:r>
            <w:proofErr w:type="spellEnd"/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09D943A1" w14:textId="7D08E759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 mm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042F9B" w14:textId="72F0C2AC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°C–9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°C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</w:tcPr>
          <w:p w14:paraId="2A294908" w14:textId="68E621B5" w:rsidR="004E5599" w:rsidRPr="00C26DDE" w:rsidRDefault="004E5599" w:rsidP="003C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Temperate subhumid and subhumid semi</w:t>
            </w:r>
            <w:r w:rsidR="0002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6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cold with summer rains.</w:t>
            </w:r>
          </w:p>
        </w:tc>
      </w:tr>
    </w:tbl>
    <w:p w14:paraId="3712DD34" w14:textId="77777777" w:rsidR="00FC768C" w:rsidRDefault="00FC768C" w:rsidP="00005287">
      <w:pPr>
        <w:spacing w:line="360" w:lineRule="auto"/>
        <w:rPr>
          <w:rFonts w:ascii="Times New Roman" w:hAnsi="Times New Roman"/>
          <w:sz w:val="20"/>
        </w:rPr>
      </w:pPr>
    </w:p>
    <w:p w14:paraId="7FD66678" w14:textId="71EB8A0F" w:rsidR="00005287" w:rsidRPr="001C5E1F" w:rsidRDefault="00005287" w:rsidP="0000528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>Table S</w:t>
      </w:r>
      <w:r w:rsidR="00876C6C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. </w:t>
      </w:r>
      <w:r w:rsidRPr="001C5E1F">
        <w:rPr>
          <w:rFonts w:ascii="Times New Roman" w:hAnsi="Times New Roman"/>
          <w:sz w:val="20"/>
        </w:rPr>
        <w:t xml:space="preserve">Average </w:t>
      </w:r>
      <w:r w:rsidR="00BE7760" w:rsidRPr="001C5E1F">
        <w:rPr>
          <w:rFonts w:ascii="Times New Roman" w:hAnsi="Times New Roman"/>
          <w:sz w:val="20"/>
        </w:rPr>
        <w:t>seed</w:t>
      </w:r>
      <w:r w:rsidR="00EB7ABA">
        <w:rPr>
          <w:rFonts w:ascii="Times New Roman" w:hAnsi="Times New Roman"/>
          <w:sz w:val="20"/>
        </w:rPr>
        <w:t xml:space="preserve"> </w:t>
      </w:r>
      <w:r w:rsidR="00BE7760" w:rsidRPr="001C5E1F">
        <w:rPr>
          <w:rFonts w:ascii="Times New Roman" w:hAnsi="Times New Roman"/>
          <w:sz w:val="20"/>
        </w:rPr>
        <w:t>set</w:t>
      </w:r>
      <w:r w:rsidRPr="001C5E1F">
        <w:rPr>
          <w:rFonts w:ascii="Times New Roman" w:hAnsi="Times New Roman"/>
          <w:sz w:val="20"/>
        </w:rPr>
        <w:t xml:space="preserve"> values by subspecies, landrace, and crop system.</w:t>
      </w:r>
    </w:p>
    <w:tbl>
      <w:tblPr>
        <w:tblW w:w="9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240"/>
        <w:gridCol w:w="2500"/>
        <w:gridCol w:w="2320"/>
      </w:tblGrid>
      <w:tr w:rsidR="00005287" w:rsidRPr="00975D3E" w14:paraId="76649ED2" w14:textId="77777777" w:rsidTr="00E21073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615A2" w14:textId="77777777" w:rsidR="00005287" w:rsidRPr="001C5E1F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5E1F">
              <w:rPr>
                <w:rFonts w:ascii="Times New Roman" w:hAnsi="Times New Roman" w:cs="Times New Roman"/>
                <w:color w:val="000000"/>
                <w:sz w:val="20"/>
              </w:rPr>
              <w:t>Species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8D46C" w14:textId="77777777" w:rsidR="00005287" w:rsidRPr="001C5E1F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5E1F">
              <w:rPr>
                <w:rFonts w:ascii="Times New Roman" w:hAnsi="Times New Roman" w:cs="Times New Roman"/>
                <w:color w:val="000000"/>
                <w:sz w:val="20"/>
              </w:rPr>
              <w:t>Landrace/Var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9A14A3" w14:textId="77777777" w:rsidR="00005287" w:rsidRPr="001C5E1F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5E1F">
              <w:rPr>
                <w:rFonts w:ascii="Times New Roman" w:hAnsi="Times New Roman" w:cs="Times New Roman"/>
                <w:color w:val="000000"/>
                <w:sz w:val="20"/>
              </w:rPr>
              <w:t>Crop system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6B684" w14:textId="7FC41672" w:rsidR="00005287" w:rsidRPr="00975D3E" w:rsidRDefault="00BE7760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5E1F">
              <w:rPr>
                <w:rFonts w:ascii="Times New Roman" w:hAnsi="Times New Roman" w:cs="Times New Roman"/>
                <w:color w:val="000000"/>
                <w:sz w:val="20"/>
              </w:rPr>
              <w:t xml:space="preserve">Seed </w:t>
            </w:r>
            <w:r w:rsidR="00EB7ABA">
              <w:rPr>
                <w:rFonts w:ascii="Times New Roman" w:hAnsi="Times New Roman" w:cs="Times New Roman"/>
                <w:color w:val="000000"/>
                <w:sz w:val="20"/>
              </w:rPr>
              <w:t>s</w:t>
            </w:r>
            <w:r w:rsidRPr="001C5E1F">
              <w:rPr>
                <w:rFonts w:ascii="Times New Roman" w:hAnsi="Times New Roman" w:cs="Times New Roman"/>
                <w:color w:val="000000"/>
                <w:sz w:val="20"/>
              </w:rPr>
              <w:t>et</w:t>
            </w:r>
          </w:p>
        </w:tc>
      </w:tr>
      <w:tr w:rsidR="00005287" w:rsidRPr="00975D3E" w14:paraId="734A3982" w14:textId="77777777" w:rsidTr="00E21073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D953" w14:textId="73C5A3BC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Agave americana 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 xml:space="preserve">var. </w:t>
            </w: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>marginata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0285" w14:textId="656C9F59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7917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ornamental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39DA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0.15 ± 0.08</w:t>
            </w:r>
          </w:p>
        </w:tc>
      </w:tr>
      <w:tr w:rsidR="00005287" w:rsidRPr="00975D3E" w14:paraId="610A0361" w14:textId="77777777" w:rsidTr="00E21073">
        <w:trPr>
          <w:trHeight w:val="300"/>
        </w:trPr>
        <w:tc>
          <w:tcPr>
            <w:tcW w:w="3700" w:type="dxa"/>
            <w:noWrap/>
            <w:vAlign w:val="bottom"/>
            <w:hideMark/>
          </w:tcPr>
          <w:p w14:paraId="018D1DDA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Agave salmiana 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subsp</w:t>
            </w: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. salmiana </w:t>
            </w:r>
          </w:p>
        </w:tc>
        <w:tc>
          <w:tcPr>
            <w:tcW w:w="1236" w:type="dxa"/>
            <w:noWrap/>
            <w:vAlign w:val="bottom"/>
            <w:hideMark/>
          </w:tcPr>
          <w:p w14:paraId="1DBEDDC8" w14:textId="77777777" w:rsidR="00005287" w:rsidRPr="00975D3E" w:rsidRDefault="00005287" w:rsidP="00E2107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00" w:type="dxa"/>
            <w:noWrap/>
            <w:vAlign w:val="bottom"/>
            <w:hideMark/>
          </w:tcPr>
          <w:p w14:paraId="3E4F143B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metepantle/monoculture</w:t>
            </w:r>
          </w:p>
        </w:tc>
        <w:tc>
          <w:tcPr>
            <w:tcW w:w="2320" w:type="dxa"/>
            <w:noWrap/>
            <w:vAlign w:val="bottom"/>
            <w:hideMark/>
          </w:tcPr>
          <w:p w14:paraId="7AC7E0DA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0.09 ± 0.08</w:t>
            </w:r>
          </w:p>
        </w:tc>
      </w:tr>
      <w:tr w:rsidR="00005287" w:rsidRPr="00975D3E" w14:paraId="769D7371" w14:textId="77777777" w:rsidTr="00E21073">
        <w:trPr>
          <w:trHeight w:val="300"/>
        </w:trPr>
        <w:tc>
          <w:tcPr>
            <w:tcW w:w="3700" w:type="dxa"/>
            <w:noWrap/>
            <w:vAlign w:val="bottom"/>
            <w:hideMark/>
          </w:tcPr>
          <w:p w14:paraId="58308790" w14:textId="15142FEC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Agave salmiana 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subsp</w:t>
            </w: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. salmiana </w:t>
            </w:r>
          </w:p>
        </w:tc>
        <w:tc>
          <w:tcPr>
            <w:tcW w:w="1236" w:type="dxa"/>
            <w:noWrap/>
            <w:vAlign w:val="bottom"/>
            <w:hideMark/>
          </w:tcPr>
          <w:p w14:paraId="58CD8BA8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Ayoteco</w:t>
            </w: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</w:p>
        </w:tc>
        <w:tc>
          <w:tcPr>
            <w:tcW w:w="2500" w:type="dxa"/>
            <w:noWrap/>
            <w:vAlign w:val="bottom"/>
            <w:hideMark/>
          </w:tcPr>
          <w:p w14:paraId="60739EE5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metepantle</w:t>
            </w:r>
          </w:p>
        </w:tc>
        <w:tc>
          <w:tcPr>
            <w:tcW w:w="2320" w:type="dxa"/>
            <w:noWrap/>
            <w:vAlign w:val="bottom"/>
            <w:hideMark/>
          </w:tcPr>
          <w:p w14:paraId="4EA3A27D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0.11 ± 0.08</w:t>
            </w:r>
          </w:p>
        </w:tc>
      </w:tr>
      <w:tr w:rsidR="00005287" w:rsidRPr="00975D3E" w14:paraId="0546366D" w14:textId="77777777" w:rsidTr="00E21073">
        <w:trPr>
          <w:trHeight w:val="300"/>
        </w:trPr>
        <w:tc>
          <w:tcPr>
            <w:tcW w:w="3700" w:type="dxa"/>
            <w:noWrap/>
            <w:vAlign w:val="bottom"/>
            <w:hideMark/>
          </w:tcPr>
          <w:p w14:paraId="1162B4AF" w14:textId="427F3272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Agave salmiana 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subsp</w:t>
            </w: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. salmiana </w:t>
            </w:r>
          </w:p>
        </w:tc>
        <w:tc>
          <w:tcPr>
            <w:tcW w:w="1236" w:type="dxa"/>
            <w:noWrap/>
            <w:vAlign w:val="bottom"/>
            <w:hideMark/>
          </w:tcPr>
          <w:p w14:paraId="12BA5027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Colorado</w:t>
            </w: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</w:p>
        </w:tc>
        <w:tc>
          <w:tcPr>
            <w:tcW w:w="2500" w:type="dxa"/>
            <w:noWrap/>
            <w:vAlign w:val="bottom"/>
            <w:hideMark/>
          </w:tcPr>
          <w:p w14:paraId="10A1B2F3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metepantle</w:t>
            </w:r>
          </w:p>
        </w:tc>
        <w:tc>
          <w:tcPr>
            <w:tcW w:w="2320" w:type="dxa"/>
            <w:noWrap/>
            <w:vAlign w:val="bottom"/>
            <w:hideMark/>
          </w:tcPr>
          <w:p w14:paraId="265AD265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0.11 ± 0.04</w:t>
            </w:r>
          </w:p>
        </w:tc>
      </w:tr>
      <w:tr w:rsidR="00005287" w:rsidRPr="00975D3E" w14:paraId="6251C3CE" w14:textId="77777777" w:rsidTr="00E21073">
        <w:trPr>
          <w:trHeight w:val="300"/>
        </w:trPr>
        <w:tc>
          <w:tcPr>
            <w:tcW w:w="3700" w:type="dxa"/>
            <w:noWrap/>
            <w:vAlign w:val="bottom"/>
            <w:hideMark/>
          </w:tcPr>
          <w:p w14:paraId="71A29CE1" w14:textId="24BF24B8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Agave salmiana 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subsp</w:t>
            </w: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. salmiana </w:t>
            </w:r>
          </w:p>
        </w:tc>
        <w:tc>
          <w:tcPr>
            <w:tcW w:w="1236" w:type="dxa"/>
            <w:noWrap/>
            <w:hideMark/>
          </w:tcPr>
          <w:p w14:paraId="0669672B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Manso</w:t>
            </w: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</w:p>
        </w:tc>
        <w:tc>
          <w:tcPr>
            <w:tcW w:w="2500" w:type="dxa"/>
            <w:noWrap/>
            <w:vAlign w:val="bottom"/>
            <w:hideMark/>
          </w:tcPr>
          <w:p w14:paraId="14A780D0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metepantle</w:t>
            </w:r>
          </w:p>
        </w:tc>
        <w:tc>
          <w:tcPr>
            <w:tcW w:w="2320" w:type="dxa"/>
            <w:noWrap/>
            <w:vAlign w:val="bottom"/>
            <w:hideMark/>
          </w:tcPr>
          <w:p w14:paraId="79057B22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0.09 ± 0.08</w:t>
            </w:r>
          </w:p>
        </w:tc>
      </w:tr>
      <w:tr w:rsidR="00005287" w:rsidRPr="00975D3E" w14:paraId="04C9C184" w14:textId="77777777" w:rsidTr="00E21073">
        <w:trPr>
          <w:trHeight w:val="300"/>
        </w:trPr>
        <w:tc>
          <w:tcPr>
            <w:tcW w:w="3700" w:type="dxa"/>
            <w:noWrap/>
            <w:vAlign w:val="bottom"/>
            <w:hideMark/>
          </w:tcPr>
          <w:p w14:paraId="75D1AACC" w14:textId="53F0707F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Agave salmiana 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subsp</w:t>
            </w: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. salmiana </w:t>
            </w:r>
          </w:p>
        </w:tc>
        <w:tc>
          <w:tcPr>
            <w:tcW w:w="1236" w:type="dxa"/>
            <w:noWrap/>
            <w:hideMark/>
          </w:tcPr>
          <w:p w14:paraId="079242B5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Manso</w:t>
            </w: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</w:p>
        </w:tc>
        <w:tc>
          <w:tcPr>
            <w:tcW w:w="2500" w:type="dxa"/>
            <w:noWrap/>
            <w:vAlign w:val="bottom"/>
            <w:hideMark/>
          </w:tcPr>
          <w:p w14:paraId="1115D121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monoculture</w:t>
            </w:r>
          </w:p>
        </w:tc>
        <w:tc>
          <w:tcPr>
            <w:tcW w:w="2320" w:type="dxa"/>
            <w:noWrap/>
            <w:vAlign w:val="bottom"/>
            <w:hideMark/>
          </w:tcPr>
          <w:p w14:paraId="0D049B62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0.04 ± 0.01</w:t>
            </w:r>
          </w:p>
        </w:tc>
      </w:tr>
      <w:tr w:rsidR="00005287" w:rsidRPr="00975D3E" w14:paraId="4AC417FD" w14:textId="77777777" w:rsidTr="00E21073">
        <w:trPr>
          <w:trHeight w:val="300"/>
        </w:trPr>
        <w:tc>
          <w:tcPr>
            <w:tcW w:w="3700" w:type="dxa"/>
            <w:noWrap/>
            <w:vAlign w:val="bottom"/>
            <w:hideMark/>
          </w:tcPr>
          <w:p w14:paraId="4B11A04C" w14:textId="4A18A72E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Agave salmiana 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subsp</w:t>
            </w: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. salmiana </w:t>
            </w:r>
          </w:p>
        </w:tc>
        <w:tc>
          <w:tcPr>
            <w:tcW w:w="1236" w:type="dxa"/>
            <w:noWrap/>
            <w:vAlign w:val="bottom"/>
            <w:hideMark/>
          </w:tcPr>
          <w:p w14:paraId="7E3F580D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Prieto'</w:t>
            </w:r>
          </w:p>
        </w:tc>
        <w:tc>
          <w:tcPr>
            <w:tcW w:w="2500" w:type="dxa"/>
            <w:noWrap/>
            <w:vAlign w:val="bottom"/>
            <w:hideMark/>
          </w:tcPr>
          <w:p w14:paraId="5F21DFC2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metepantle</w:t>
            </w:r>
          </w:p>
        </w:tc>
        <w:tc>
          <w:tcPr>
            <w:tcW w:w="2320" w:type="dxa"/>
            <w:noWrap/>
            <w:vAlign w:val="bottom"/>
            <w:hideMark/>
          </w:tcPr>
          <w:p w14:paraId="31920B31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0.18 ± 0.11</w:t>
            </w:r>
          </w:p>
        </w:tc>
      </w:tr>
      <w:tr w:rsidR="00005287" w:rsidRPr="00975D3E" w14:paraId="50C1709D" w14:textId="77777777" w:rsidTr="00E21073">
        <w:trPr>
          <w:trHeight w:val="300"/>
        </w:trPr>
        <w:tc>
          <w:tcPr>
            <w:tcW w:w="3700" w:type="dxa"/>
            <w:noWrap/>
            <w:vAlign w:val="bottom"/>
            <w:hideMark/>
          </w:tcPr>
          <w:p w14:paraId="5FD91FCC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Agave salmiana 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subsp</w:t>
            </w: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. salmiana </w:t>
            </w:r>
          </w:p>
        </w:tc>
        <w:tc>
          <w:tcPr>
            <w:tcW w:w="1236" w:type="dxa"/>
            <w:noWrap/>
            <w:vAlign w:val="bottom"/>
            <w:hideMark/>
          </w:tcPr>
          <w:p w14:paraId="27A5BB9D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sz w:val="20"/>
              </w:rPr>
              <w:t>'</w:t>
            </w:r>
            <w:proofErr w:type="spellStart"/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Púa</w:t>
            </w:r>
            <w:proofErr w:type="spellEnd"/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Larga</w:t>
            </w:r>
            <w:proofErr w:type="spellEnd"/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'</w:t>
            </w:r>
          </w:p>
        </w:tc>
        <w:tc>
          <w:tcPr>
            <w:tcW w:w="2500" w:type="dxa"/>
            <w:noWrap/>
            <w:vAlign w:val="bottom"/>
            <w:hideMark/>
          </w:tcPr>
          <w:p w14:paraId="1C1B3C18" w14:textId="77777777" w:rsidR="00005287" w:rsidRPr="00975D3E" w:rsidRDefault="00005287" w:rsidP="00E210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320" w:type="dxa"/>
            <w:noWrap/>
            <w:vAlign w:val="bottom"/>
            <w:hideMark/>
          </w:tcPr>
          <w:p w14:paraId="5BDD3830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0.04 ± 0.01</w:t>
            </w:r>
          </w:p>
        </w:tc>
      </w:tr>
      <w:tr w:rsidR="00005287" w:rsidRPr="00975D3E" w14:paraId="7DA98727" w14:textId="77777777" w:rsidTr="00E21073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0A1572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>Agave salmiana</w:t>
            </w: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 xml:space="preserve"> subsp.</w:t>
            </w:r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 </w:t>
            </w:r>
            <w:proofErr w:type="spellStart"/>
            <w:r w:rsidRPr="00975D3E">
              <w:rPr>
                <w:rFonts w:ascii="Times New Roman" w:hAnsi="Times New Roman" w:cs="Times New Roman"/>
                <w:i/>
                <w:color w:val="000000"/>
                <w:sz w:val="20"/>
              </w:rPr>
              <w:t>tehuacanensis</w:t>
            </w:r>
            <w:proofErr w:type="spellEnd"/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E58B29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De Cerro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186814" w14:textId="19692497" w:rsidR="00005287" w:rsidRPr="00975D3E" w:rsidRDefault="00023116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wild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5DAC58" w14:textId="77777777" w:rsidR="00005287" w:rsidRPr="00975D3E" w:rsidRDefault="00005287" w:rsidP="00E2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D3E">
              <w:rPr>
                <w:rFonts w:ascii="Times New Roman" w:hAnsi="Times New Roman" w:cs="Times New Roman"/>
                <w:color w:val="000000"/>
                <w:sz w:val="20"/>
              </w:rPr>
              <w:t>0.45 ± 0.21</w:t>
            </w:r>
          </w:p>
        </w:tc>
      </w:tr>
    </w:tbl>
    <w:p w14:paraId="6BB2E58A" w14:textId="77777777" w:rsidR="00005287" w:rsidRDefault="00005287" w:rsidP="00005287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406BBA49" w14:textId="77777777" w:rsidR="00B42EDC" w:rsidRDefault="00B42EDC" w:rsidP="00D7098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A54592E" w14:textId="77777777" w:rsidR="00B42EDC" w:rsidRDefault="00B42EDC" w:rsidP="00D7098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4F24900" w14:textId="2807C3B6" w:rsidR="000D0678" w:rsidRDefault="000D0678" w:rsidP="00034576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0D0678" w:rsidSect="000D067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17" w:right="1418" w:bottom="1417" w:left="1418" w:header="708" w:footer="708" w:gutter="0"/>
          <w:cols w:space="708"/>
          <w:docGrid w:linePitch="360"/>
        </w:sectPr>
      </w:pPr>
    </w:p>
    <w:p w14:paraId="2469ABD8" w14:textId="5F7E7FD2" w:rsidR="000D0678" w:rsidRDefault="00246C86" w:rsidP="0003457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lastRenderedPageBreak/>
        <w:t>Table S</w:t>
      </w:r>
      <w:r w:rsidR="00876C6C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.</w:t>
      </w:r>
      <w:r w:rsidR="00023116">
        <w:rPr>
          <w:rFonts w:ascii="Times New Roman" w:hAnsi="Times New Roman"/>
          <w:sz w:val="20"/>
        </w:rPr>
        <w:t xml:space="preserve"> </w:t>
      </w:r>
      <w:r w:rsidR="00BE7760" w:rsidRPr="001C5E1F">
        <w:rPr>
          <w:rFonts w:ascii="Times New Roman" w:hAnsi="Times New Roman"/>
          <w:sz w:val="20"/>
        </w:rPr>
        <w:t>Seed</w:t>
      </w:r>
      <w:r w:rsidR="00EF6EC7">
        <w:rPr>
          <w:rFonts w:ascii="Times New Roman" w:hAnsi="Times New Roman"/>
          <w:sz w:val="20"/>
        </w:rPr>
        <w:t xml:space="preserve"> </w:t>
      </w:r>
      <w:r w:rsidR="00BE7760" w:rsidRPr="001C5E1F">
        <w:rPr>
          <w:rFonts w:ascii="Times New Roman" w:hAnsi="Times New Roman"/>
          <w:sz w:val="20"/>
        </w:rPr>
        <w:t>set</w:t>
      </w:r>
      <w:r w:rsidRPr="001C5E1F">
        <w:rPr>
          <w:rFonts w:ascii="Times New Roman" w:hAnsi="Times New Roman"/>
          <w:sz w:val="20"/>
        </w:rPr>
        <w:t xml:space="preserve"> values</w:t>
      </w:r>
      <w:r>
        <w:rPr>
          <w:rFonts w:ascii="Times New Roman" w:hAnsi="Times New Roman"/>
          <w:sz w:val="20"/>
        </w:rPr>
        <w:t xml:space="preserve"> in </w:t>
      </w:r>
      <w:r w:rsidR="00023116">
        <w:rPr>
          <w:rFonts w:ascii="Times New Roman" w:hAnsi="Times New Roman"/>
          <w:sz w:val="20"/>
        </w:rPr>
        <w:t>F</w:t>
      </w:r>
      <w:r w:rsidR="007F4328">
        <w:rPr>
          <w:rFonts w:ascii="Times New Roman" w:hAnsi="Times New Roman"/>
          <w:sz w:val="20"/>
        </w:rPr>
        <w:t>ruit data set</w:t>
      </w:r>
      <w:r w:rsidR="00023116"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 xml:space="preserve"> 1</w:t>
      </w:r>
      <w:r w:rsidR="00023116">
        <w:rPr>
          <w:rFonts w:ascii="Times New Roman" w:hAnsi="Times New Roman"/>
          <w:sz w:val="20"/>
        </w:rPr>
        <w:t xml:space="preserve"> to </w:t>
      </w:r>
      <w:r>
        <w:rPr>
          <w:rFonts w:ascii="Times New Roman" w:hAnsi="Times New Roman"/>
          <w:sz w:val="20"/>
        </w:rPr>
        <w:t>3.</w:t>
      </w:r>
    </w:p>
    <w:tbl>
      <w:tblPr>
        <w:tblpPr w:leftFromText="142" w:rightFromText="142" w:bottomFromText="160" w:horzAnchor="page" w:tblpX="1674" w:tblpY="568"/>
        <w:tblW w:w="126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2596"/>
        <w:gridCol w:w="993"/>
        <w:gridCol w:w="992"/>
        <w:gridCol w:w="1134"/>
        <w:gridCol w:w="1276"/>
        <w:gridCol w:w="1701"/>
        <w:gridCol w:w="1134"/>
        <w:gridCol w:w="992"/>
        <w:gridCol w:w="432"/>
        <w:gridCol w:w="560"/>
      </w:tblGrid>
      <w:tr w:rsidR="00034576" w14:paraId="2A8C641F" w14:textId="77777777" w:rsidTr="00034576">
        <w:trPr>
          <w:trHeight w:val="300"/>
        </w:trPr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6F01FD" w14:textId="77777777" w:rsidR="00034576" w:rsidRDefault="0003457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Collection No.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AC3163" w14:textId="77777777" w:rsidR="00034576" w:rsidRDefault="0003457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Species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EF5AB5" w14:textId="77777777" w:rsidR="00034576" w:rsidRDefault="0003457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Variety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77D75B" w14:textId="77777777" w:rsidR="00034576" w:rsidRDefault="0003457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Wild/</w:t>
            </w:r>
          </w:p>
          <w:p w14:paraId="3E8D6C71" w14:textId="77777777" w:rsidR="00034576" w:rsidRDefault="0003457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85EF3C" w14:textId="77777777" w:rsidR="00034576" w:rsidRDefault="0003457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Metepantle/</w:t>
            </w:r>
          </w:p>
          <w:p w14:paraId="7737B5DF" w14:textId="77777777" w:rsidR="00034576" w:rsidRDefault="0003457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Monoculture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492D7D" w14:textId="77777777" w:rsidR="00034576" w:rsidRDefault="0003457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Municipality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62E975" w14:textId="77777777" w:rsidR="00034576" w:rsidRDefault="00034576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Locality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A2E732" w14:textId="6B916413" w:rsidR="00034576" w:rsidRDefault="00BE7760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 xml:space="preserve">Seed </w:t>
            </w:r>
            <w:r w:rsidR="00EB7ABA">
              <w:rPr>
                <w:rFonts w:ascii="Times New Roman" w:hAnsi="Times New Roman"/>
                <w:sz w:val="18"/>
              </w:rPr>
              <w:t>s</w:t>
            </w:r>
            <w:r>
              <w:rPr>
                <w:rFonts w:ascii="Times New Roman" w:hAnsi="Times New Roman"/>
                <w:sz w:val="18"/>
              </w:rPr>
              <w:t>et</w:t>
            </w:r>
          </w:p>
        </w:tc>
      </w:tr>
      <w:tr w:rsidR="00034576" w14:paraId="1DC86BBB" w14:textId="77777777" w:rsidTr="00034576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E9D5DF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BEB955" w14:textId="77777777" w:rsidR="00034576" w:rsidRDefault="00034576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D8CC3E" w14:textId="77777777" w:rsidR="00034576" w:rsidRDefault="00034576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20429C" w14:textId="77777777" w:rsidR="00034576" w:rsidRDefault="00034576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83D9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4F279C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AF8B7F" w14:textId="77777777" w:rsidR="00034576" w:rsidRDefault="00034576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8782B3" w14:textId="057AA2BB" w:rsidR="00034576" w:rsidRDefault="002F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F</w:t>
            </w:r>
            <w:r w:rsidR="00660712">
              <w:rPr>
                <w:rFonts w:ascii="Times New Roman" w:hAnsi="Times New Roman"/>
                <w:color w:val="000000"/>
                <w:sz w:val="18"/>
              </w:rPr>
              <w:t>ruit set</w:t>
            </w:r>
            <w:r>
              <w:rPr>
                <w:rFonts w:ascii="Times New Roman" w:hAnsi="Times New Roman"/>
                <w:color w:val="000000"/>
                <w:sz w:val="18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ADAE4D" w14:textId="1B1AFE11" w:rsidR="00034576" w:rsidRDefault="00660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Fruit set </w:t>
            </w:r>
            <w:r w:rsidR="002F07FB">
              <w:rPr>
                <w:rFonts w:ascii="Times New Roman" w:hAnsi="Times New Roman"/>
                <w:color w:val="000000"/>
                <w:sz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0465F7" w14:textId="6A1A70D7" w:rsidR="00034576" w:rsidRDefault="00660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Fruit set </w:t>
            </w:r>
            <w:r w:rsidR="002F07FB">
              <w:rPr>
                <w:rFonts w:ascii="Times New Roman" w:hAnsi="Times New Roman"/>
                <w:color w:val="000000"/>
                <w:sz w:val="18"/>
              </w:rPr>
              <w:t>3</w:t>
            </w:r>
          </w:p>
        </w:tc>
      </w:tr>
      <w:tr w:rsidR="00034576" w14:paraId="6B74E155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2CD9B05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1182</w:t>
            </w:r>
          </w:p>
        </w:tc>
        <w:tc>
          <w:tcPr>
            <w:tcW w:w="2596" w:type="dxa"/>
            <w:noWrap/>
            <w:hideMark/>
          </w:tcPr>
          <w:p w14:paraId="364F2C7F" w14:textId="3BD0DB6A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americana </w:t>
            </w:r>
            <w:r>
              <w:rPr>
                <w:rFonts w:ascii="Times New Roman" w:hAnsi="Times New Roman"/>
                <w:color w:val="000000"/>
                <w:sz w:val="18"/>
              </w:rPr>
              <w:t xml:space="preserve">var.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marginata</w:t>
            </w:r>
          </w:p>
        </w:tc>
        <w:tc>
          <w:tcPr>
            <w:tcW w:w="993" w:type="dxa"/>
            <w:noWrap/>
            <w:hideMark/>
          </w:tcPr>
          <w:p w14:paraId="166AE463" w14:textId="6399F412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noWrap/>
            <w:hideMark/>
          </w:tcPr>
          <w:p w14:paraId="1DC8567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29AA35C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01DCDFC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Santa Cruz Tlaxcala</w:t>
            </w:r>
          </w:p>
        </w:tc>
        <w:tc>
          <w:tcPr>
            <w:tcW w:w="1701" w:type="dxa"/>
            <w:noWrap/>
            <w:hideMark/>
          </w:tcPr>
          <w:p w14:paraId="118133F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San Miguel Contla</w:t>
            </w:r>
          </w:p>
        </w:tc>
        <w:tc>
          <w:tcPr>
            <w:tcW w:w="1134" w:type="dxa"/>
            <w:noWrap/>
            <w:hideMark/>
          </w:tcPr>
          <w:p w14:paraId="24B2D1A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0.15 ± 0.08</w:t>
            </w:r>
          </w:p>
        </w:tc>
        <w:tc>
          <w:tcPr>
            <w:tcW w:w="992" w:type="dxa"/>
          </w:tcPr>
          <w:p w14:paraId="7B213B5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44EDA237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4B38E998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7DF5736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1187</w:t>
            </w:r>
          </w:p>
        </w:tc>
        <w:tc>
          <w:tcPr>
            <w:tcW w:w="2596" w:type="dxa"/>
            <w:noWrap/>
            <w:hideMark/>
          </w:tcPr>
          <w:p w14:paraId="4C5974F6" w14:textId="25AEE9CF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1EE8D7E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Ayoteco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65AFD79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25EF974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738C22B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621C93BB" w14:textId="424C7FFE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7D5C514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0.11 ± 0.08</w:t>
            </w:r>
          </w:p>
        </w:tc>
        <w:tc>
          <w:tcPr>
            <w:tcW w:w="992" w:type="dxa"/>
          </w:tcPr>
          <w:p w14:paraId="59A6597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5DC4352D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1E2917C6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61665BC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1185</w:t>
            </w:r>
          </w:p>
        </w:tc>
        <w:tc>
          <w:tcPr>
            <w:tcW w:w="2596" w:type="dxa"/>
            <w:noWrap/>
            <w:hideMark/>
          </w:tcPr>
          <w:p w14:paraId="2EDC199E" w14:textId="0BD70C4B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4CCF95F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Colorado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52B82CB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7E9782F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15879FC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0F08BC82" w14:textId="53FF44A1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5D34715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0.11 ± 0.04</w:t>
            </w:r>
          </w:p>
        </w:tc>
        <w:tc>
          <w:tcPr>
            <w:tcW w:w="992" w:type="dxa"/>
          </w:tcPr>
          <w:p w14:paraId="3FECCD3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7A8A13DE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6935AD1D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2981BE9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1178</w:t>
            </w:r>
          </w:p>
        </w:tc>
        <w:tc>
          <w:tcPr>
            <w:tcW w:w="2596" w:type="dxa"/>
            <w:noWrap/>
            <w:hideMark/>
          </w:tcPr>
          <w:p w14:paraId="7179F235" w14:textId="02F8B4DA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6E4DDA6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3BC0AB1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96F523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6EB1D3C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Atlangatepec </w:t>
            </w:r>
          </w:p>
        </w:tc>
        <w:tc>
          <w:tcPr>
            <w:tcW w:w="1701" w:type="dxa"/>
            <w:noWrap/>
            <w:hideMark/>
          </w:tcPr>
          <w:p w14:paraId="37177F25" w14:textId="1A3EB2F0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E</w:t>
            </w:r>
            <w:r>
              <w:rPr>
                <w:rFonts w:ascii="Times New Roman" w:hAnsi="Times New Roman"/>
                <w:color w:val="000000"/>
                <w:sz w:val="18"/>
              </w:rPr>
              <w:t xml:space="preserve">l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Toronjil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B758B4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0.11 ± 0.06</w:t>
            </w:r>
          </w:p>
        </w:tc>
        <w:tc>
          <w:tcPr>
            <w:tcW w:w="992" w:type="dxa"/>
          </w:tcPr>
          <w:p w14:paraId="076CFEA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7B724107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48FA243C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4B3F303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1176</w:t>
            </w:r>
          </w:p>
        </w:tc>
        <w:tc>
          <w:tcPr>
            <w:tcW w:w="2596" w:type="dxa"/>
            <w:noWrap/>
            <w:hideMark/>
          </w:tcPr>
          <w:p w14:paraId="522A73EB" w14:textId="72636D50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41ADDD7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4615983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457E219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12DC92D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Atlangatepec </w:t>
            </w:r>
          </w:p>
        </w:tc>
        <w:tc>
          <w:tcPr>
            <w:tcW w:w="1701" w:type="dxa"/>
            <w:noWrap/>
            <w:hideMark/>
          </w:tcPr>
          <w:p w14:paraId="32FA709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Zumpango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el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 xml:space="preserve"> Alto</w:t>
            </w:r>
          </w:p>
        </w:tc>
        <w:tc>
          <w:tcPr>
            <w:tcW w:w="1134" w:type="dxa"/>
            <w:noWrap/>
            <w:hideMark/>
          </w:tcPr>
          <w:p w14:paraId="4CBF127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0.05 ± 0.02</w:t>
            </w:r>
          </w:p>
        </w:tc>
        <w:tc>
          <w:tcPr>
            <w:tcW w:w="992" w:type="dxa"/>
          </w:tcPr>
          <w:p w14:paraId="5933905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2A34DC74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3F3C992F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3F4CE05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1183</w:t>
            </w:r>
          </w:p>
        </w:tc>
        <w:tc>
          <w:tcPr>
            <w:tcW w:w="2596" w:type="dxa"/>
            <w:noWrap/>
            <w:hideMark/>
          </w:tcPr>
          <w:p w14:paraId="0346916B" w14:textId="6B659BE2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4545715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141ADF2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5F0520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4F88D05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Atlangatepec </w:t>
            </w:r>
          </w:p>
        </w:tc>
        <w:tc>
          <w:tcPr>
            <w:tcW w:w="1701" w:type="dxa"/>
            <w:noWrap/>
            <w:hideMark/>
          </w:tcPr>
          <w:p w14:paraId="4EAD204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Zumpango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el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 xml:space="preserve"> Alto</w:t>
            </w:r>
          </w:p>
        </w:tc>
        <w:tc>
          <w:tcPr>
            <w:tcW w:w="1134" w:type="dxa"/>
            <w:noWrap/>
            <w:hideMark/>
          </w:tcPr>
          <w:p w14:paraId="62BBFDA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0.24 ± 0.13</w:t>
            </w:r>
          </w:p>
        </w:tc>
        <w:tc>
          <w:tcPr>
            <w:tcW w:w="992" w:type="dxa"/>
          </w:tcPr>
          <w:p w14:paraId="60FE38B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13D3CBC2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7885EE03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12CD736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1530</w:t>
            </w:r>
          </w:p>
        </w:tc>
        <w:tc>
          <w:tcPr>
            <w:tcW w:w="2596" w:type="dxa"/>
            <w:noWrap/>
            <w:hideMark/>
          </w:tcPr>
          <w:p w14:paraId="6ED0C2EE" w14:textId="341A16D4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59D30B1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105E2BA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07BE8B6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33F5C18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Atlangatepec </w:t>
            </w:r>
          </w:p>
        </w:tc>
        <w:tc>
          <w:tcPr>
            <w:tcW w:w="1701" w:type="dxa"/>
            <w:noWrap/>
            <w:hideMark/>
          </w:tcPr>
          <w:p w14:paraId="760F631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Zumpango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el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 xml:space="preserve"> Alto</w:t>
            </w:r>
          </w:p>
        </w:tc>
        <w:tc>
          <w:tcPr>
            <w:tcW w:w="1134" w:type="dxa"/>
            <w:noWrap/>
            <w:hideMark/>
          </w:tcPr>
          <w:p w14:paraId="47584E0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0.05 ± 0.06</w:t>
            </w:r>
          </w:p>
        </w:tc>
        <w:tc>
          <w:tcPr>
            <w:tcW w:w="992" w:type="dxa"/>
          </w:tcPr>
          <w:p w14:paraId="21B64E1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69DDAEC0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54620E4C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4508E95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720</w:t>
            </w:r>
          </w:p>
        </w:tc>
        <w:tc>
          <w:tcPr>
            <w:tcW w:w="2596" w:type="dxa"/>
            <w:noWrap/>
            <w:hideMark/>
          </w:tcPr>
          <w:p w14:paraId="01ED93CB" w14:textId="67EA81E1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124B81A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75B9B24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FF8E04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Monoculture</w:t>
            </w:r>
          </w:p>
        </w:tc>
        <w:tc>
          <w:tcPr>
            <w:tcW w:w="1276" w:type="dxa"/>
            <w:noWrap/>
            <w:hideMark/>
          </w:tcPr>
          <w:p w14:paraId="39C1BEB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58BE5D1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PULMEX</w:t>
            </w:r>
          </w:p>
        </w:tc>
        <w:tc>
          <w:tcPr>
            <w:tcW w:w="1134" w:type="dxa"/>
            <w:noWrap/>
            <w:hideMark/>
          </w:tcPr>
          <w:p w14:paraId="1A069A7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0.05 ± 0.02</w:t>
            </w:r>
          </w:p>
        </w:tc>
        <w:tc>
          <w:tcPr>
            <w:tcW w:w="992" w:type="dxa"/>
          </w:tcPr>
          <w:p w14:paraId="0A61AAC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5FE0F69F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0.04 ± 0.01</w:t>
            </w:r>
          </w:p>
        </w:tc>
      </w:tr>
      <w:tr w:rsidR="00034576" w14:paraId="5405BE07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50CB5FF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729</w:t>
            </w:r>
          </w:p>
        </w:tc>
        <w:tc>
          <w:tcPr>
            <w:tcW w:w="2596" w:type="dxa"/>
            <w:noWrap/>
            <w:hideMark/>
          </w:tcPr>
          <w:p w14:paraId="252D3EDB" w14:textId="2A857DCA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53D10CE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15E906B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27B3333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Monoculture</w:t>
            </w:r>
          </w:p>
        </w:tc>
        <w:tc>
          <w:tcPr>
            <w:tcW w:w="1276" w:type="dxa"/>
            <w:noWrap/>
            <w:hideMark/>
          </w:tcPr>
          <w:p w14:paraId="20C04FD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0CC3F84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PULMEX</w:t>
            </w:r>
          </w:p>
        </w:tc>
        <w:tc>
          <w:tcPr>
            <w:tcW w:w="1134" w:type="dxa"/>
            <w:noWrap/>
            <w:hideMark/>
          </w:tcPr>
          <w:p w14:paraId="551850F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0.02 ± 0.004</w:t>
            </w:r>
          </w:p>
        </w:tc>
        <w:tc>
          <w:tcPr>
            <w:tcW w:w="992" w:type="dxa"/>
          </w:tcPr>
          <w:p w14:paraId="20E82FF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0685BF3A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26E36FA1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7B5807F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731</w:t>
            </w:r>
          </w:p>
        </w:tc>
        <w:tc>
          <w:tcPr>
            <w:tcW w:w="2596" w:type="dxa"/>
            <w:noWrap/>
            <w:hideMark/>
          </w:tcPr>
          <w:p w14:paraId="7B360DAE" w14:textId="5E377B2F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63B7B7B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1A1073F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043D042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Monoculture</w:t>
            </w:r>
          </w:p>
        </w:tc>
        <w:tc>
          <w:tcPr>
            <w:tcW w:w="1276" w:type="dxa"/>
            <w:noWrap/>
            <w:hideMark/>
          </w:tcPr>
          <w:p w14:paraId="33D4FB9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0CC4F59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PULMEX</w:t>
            </w:r>
          </w:p>
        </w:tc>
        <w:tc>
          <w:tcPr>
            <w:tcW w:w="1134" w:type="dxa"/>
            <w:noWrap/>
            <w:hideMark/>
          </w:tcPr>
          <w:p w14:paraId="7B0EC05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0.05 ± 0.01</w:t>
            </w:r>
          </w:p>
        </w:tc>
        <w:tc>
          <w:tcPr>
            <w:tcW w:w="992" w:type="dxa"/>
          </w:tcPr>
          <w:p w14:paraId="7FF536D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7D46F9A0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33031394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7E3E3AB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734</w:t>
            </w:r>
          </w:p>
        </w:tc>
        <w:tc>
          <w:tcPr>
            <w:tcW w:w="2596" w:type="dxa"/>
            <w:noWrap/>
            <w:hideMark/>
          </w:tcPr>
          <w:p w14:paraId="34608143" w14:textId="117D9AE2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754BB31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74226BB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78A6CB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Monoculture</w:t>
            </w:r>
          </w:p>
        </w:tc>
        <w:tc>
          <w:tcPr>
            <w:tcW w:w="1276" w:type="dxa"/>
            <w:noWrap/>
            <w:hideMark/>
          </w:tcPr>
          <w:p w14:paraId="4478CB3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6918118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PULMEX</w:t>
            </w:r>
          </w:p>
        </w:tc>
        <w:tc>
          <w:tcPr>
            <w:tcW w:w="1134" w:type="dxa"/>
            <w:noWrap/>
            <w:hideMark/>
          </w:tcPr>
          <w:p w14:paraId="5B657C7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0.03 ± 0.007</w:t>
            </w:r>
          </w:p>
        </w:tc>
        <w:tc>
          <w:tcPr>
            <w:tcW w:w="992" w:type="dxa"/>
          </w:tcPr>
          <w:p w14:paraId="5F6527A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46AE97D1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3C4A0ACE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1812E8C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742</w:t>
            </w:r>
          </w:p>
        </w:tc>
        <w:tc>
          <w:tcPr>
            <w:tcW w:w="2596" w:type="dxa"/>
            <w:noWrap/>
            <w:hideMark/>
          </w:tcPr>
          <w:p w14:paraId="28784C12" w14:textId="1AAB9DA8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2A0B101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05758CD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09A7D97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Monoculture</w:t>
            </w:r>
          </w:p>
        </w:tc>
        <w:tc>
          <w:tcPr>
            <w:tcW w:w="1276" w:type="dxa"/>
            <w:noWrap/>
            <w:hideMark/>
          </w:tcPr>
          <w:p w14:paraId="074E4BC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61BEB95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PULMEX</w:t>
            </w:r>
          </w:p>
        </w:tc>
        <w:tc>
          <w:tcPr>
            <w:tcW w:w="1134" w:type="dxa"/>
            <w:noWrap/>
            <w:hideMark/>
          </w:tcPr>
          <w:p w14:paraId="6CD8E51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0.06 ± 0.03</w:t>
            </w:r>
          </w:p>
        </w:tc>
        <w:tc>
          <w:tcPr>
            <w:tcW w:w="992" w:type="dxa"/>
          </w:tcPr>
          <w:p w14:paraId="57DA97A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77F99159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76542CC6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7F8D43E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871</w:t>
            </w:r>
          </w:p>
        </w:tc>
        <w:tc>
          <w:tcPr>
            <w:tcW w:w="2596" w:type="dxa"/>
            <w:noWrap/>
            <w:hideMark/>
          </w:tcPr>
          <w:p w14:paraId="697297D5" w14:textId="44CBE96F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6C37B91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30C4AB1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03E404B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Monoculture</w:t>
            </w:r>
          </w:p>
        </w:tc>
        <w:tc>
          <w:tcPr>
            <w:tcW w:w="1276" w:type="dxa"/>
            <w:noWrap/>
            <w:hideMark/>
          </w:tcPr>
          <w:p w14:paraId="5D94DFC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3358C6B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PULMEX</w:t>
            </w:r>
          </w:p>
        </w:tc>
        <w:tc>
          <w:tcPr>
            <w:tcW w:w="1134" w:type="dxa"/>
            <w:noWrap/>
            <w:hideMark/>
          </w:tcPr>
          <w:p w14:paraId="6FCBCE3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0.04 ± 0.01</w:t>
            </w:r>
          </w:p>
        </w:tc>
        <w:tc>
          <w:tcPr>
            <w:tcW w:w="992" w:type="dxa"/>
            <w:hideMark/>
          </w:tcPr>
          <w:p w14:paraId="78B20FB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0.04 ± 0.01</w:t>
            </w:r>
          </w:p>
        </w:tc>
        <w:tc>
          <w:tcPr>
            <w:tcW w:w="992" w:type="dxa"/>
            <w:gridSpan w:val="2"/>
            <w:noWrap/>
            <w:hideMark/>
          </w:tcPr>
          <w:p w14:paraId="6212625B" w14:textId="77777777" w:rsidR="00034576" w:rsidRDefault="000345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34576" w14:paraId="488A9814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1646A17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1706</w:t>
            </w:r>
          </w:p>
        </w:tc>
        <w:tc>
          <w:tcPr>
            <w:tcW w:w="2596" w:type="dxa"/>
            <w:noWrap/>
            <w:hideMark/>
          </w:tcPr>
          <w:p w14:paraId="2EAD1DAF" w14:textId="5DC7120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4258990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5BF405F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3B97010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Monoculture</w:t>
            </w:r>
          </w:p>
        </w:tc>
        <w:tc>
          <w:tcPr>
            <w:tcW w:w="1276" w:type="dxa"/>
            <w:noWrap/>
            <w:hideMark/>
          </w:tcPr>
          <w:p w14:paraId="2B0F008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7994CBA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PULMEX</w:t>
            </w:r>
          </w:p>
        </w:tc>
        <w:tc>
          <w:tcPr>
            <w:tcW w:w="1134" w:type="dxa"/>
            <w:noWrap/>
            <w:hideMark/>
          </w:tcPr>
          <w:p w14:paraId="5C54D85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0.06 ± 0.05</w:t>
            </w:r>
          </w:p>
        </w:tc>
        <w:tc>
          <w:tcPr>
            <w:tcW w:w="992" w:type="dxa"/>
          </w:tcPr>
          <w:p w14:paraId="3DFCA7B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20BB326F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2DFA5D84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07F9033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705</w:t>
            </w:r>
          </w:p>
        </w:tc>
        <w:tc>
          <w:tcPr>
            <w:tcW w:w="2596" w:type="dxa"/>
            <w:noWrap/>
            <w:hideMark/>
          </w:tcPr>
          <w:p w14:paraId="76FE4267" w14:textId="390B740E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1346644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0E82B39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47317F7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50F4454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4613C74F" w14:textId="07700AF1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7FD1F2D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0.1 ± 0.06</w:t>
            </w:r>
          </w:p>
        </w:tc>
        <w:tc>
          <w:tcPr>
            <w:tcW w:w="992" w:type="dxa"/>
          </w:tcPr>
          <w:p w14:paraId="345E3DC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1E75F310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17399B4F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78E26D5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706</w:t>
            </w:r>
          </w:p>
        </w:tc>
        <w:tc>
          <w:tcPr>
            <w:tcW w:w="2596" w:type="dxa"/>
            <w:noWrap/>
            <w:hideMark/>
          </w:tcPr>
          <w:p w14:paraId="21897B06" w14:textId="70606876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3241558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0F7B907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1261C5F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4BF4C9C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08ECEB53" w14:textId="3D945773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040C8C7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0.04 ± 0.01</w:t>
            </w:r>
          </w:p>
        </w:tc>
        <w:tc>
          <w:tcPr>
            <w:tcW w:w="992" w:type="dxa"/>
          </w:tcPr>
          <w:p w14:paraId="7074BB3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493F29F6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681A3634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1807F07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708</w:t>
            </w:r>
          </w:p>
        </w:tc>
        <w:tc>
          <w:tcPr>
            <w:tcW w:w="2596" w:type="dxa"/>
            <w:noWrap/>
            <w:hideMark/>
          </w:tcPr>
          <w:p w14:paraId="03A15CCE" w14:textId="7EEBB5DC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6071EE3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0DCC108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8A35B3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5DEE579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1BA23DAE" w14:textId="33ACA605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3A24F42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0.04 ± 0.01</w:t>
            </w:r>
          </w:p>
        </w:tc>
        <w:tc>
          <w:tcPr>
            <w:tcW w:w="992" w:type="dxa"/>
          </w:tcPr>
          <w:p w14:paraId="36B87CD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5E9A7F80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3FC26AEE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509E478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709</w:t>
            </w:r>
          </w:p>
        </w:tc>
        <w:tc>
          <w:tcPr>
            <w:tcW w:w="2596" w:type="dxa"/>
            <w:noWrap/>
            <w:hideMark/>
          </w:tcPr>
          <w:p w14:paraId="632AC954" w14:textId="0169D34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7B7A79B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249BAE3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0377DDF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288BCA2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15D68665" w14:textId="53DB0CE1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61EE96D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0.12 ± 0.07</w:t>
            </w:r>
          </w:p>
        </w:tc>
        <w:tc>
          <w:tcPr>
            <w:tcW w:w="992" w:type="dxa"/>
            <w:hideMark/>
          </w:tcPr>
          <w:p w14:paraId="191CF71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0.07 ± 0.04</w:t>
            </w:r>
          </w:p>
        </w:tc>
        <w:tc>
          <w:tcPr>
            <w:tcW w:w="992" w:type="dxa"/>
            <w:gridSpan w:val="2"/>
            <w:noWrap/>
            <w:hideMark/>
          </w:tcPr>
          <w:p w14:paraId="0740106A" w14:textId="77777777" w:rsidR="00034576" w:rsidRDefault="000345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34576" w14:paraId="401CFBCA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208CFDA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1292</w:t>
            </w:r>
          </w:p>
        </w:tc>
        <w:tc>
          <w:tcPr>
            <w:tcW w:w="2596" w:type="dxa"/>
            <w:noWrap/>
            <w:hideMark/>
          </w:tcPr>
          <w:p w14:paraId="5BECF884" w14:textId="1589F586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2D06C6E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78097BC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1EDEAF2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5FF1480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4665E401" w14:textId="689CD631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4DE8C69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0.09 ± 0.06</w:t>
            </w:r>
          </w:p>
        </w:tc>
        <w:tc>
          <w:tcPr>
            <w:tcW w:w="992" w:type="dxa"/>
            <w:hideMark/>
          </w:tcPr>
          <w:p w14:paraId="7616781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0.08 ± 0.05</w:t>
            </w:r>
          </w:p>
        </w:tc>
        <w:tc>
          <w:tcPr>
            <w:tcW w:w="992" w:type="dxa"/>
            <w:gridSpan w:val="2"/>
            <w:noWrap/>
            <w:hideMark/>
          </w:tcPr>
          <w:p w14:paraId="570A459A" w14:textId="77777777" w:rsidR="00034576" w:rsidRDefault="000345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34576" w14:paraId="55CB4CB6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32F43BD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1295</w:t>
            </w:r>
          </w:p>
        </w:tc>
        <w:tc>
          <w:tcPr>
            <w:tcW w:w="2596" w:type="dxa"/>
            <w:noWrap/>
            <w:hideMark/>
          </w:tcPr>
          <w:p w14:paraId="5EA97210" w14:textId="63D1FEB3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2589B56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2F01890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8F2FCD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4CDA33B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69FE15F8" w14:textId="0A24FE42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539DB0E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0.07 ± 0.05</w:t>
            </w:r>
          </w:p>
        </w:tc>
        <w:tc>
          <w:tcPr>
            <w:tcW w:w="992" w:type="dxa"/>
          </w:tcPr>
          <w:p w14:paraId="639921CD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04B2AE09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307460EE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734AB9D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1296</w:t>
            </w:r>
          </w:p>
        </w:tc>
        <w:tc>
          <w:tcPr>
            <w:tcW w:w="2596" w:type="dxa"/>
            <w:noWrap/>
            <w:hideMark/>
          </w:tcPr>
          <w:p w14:paraId="14C8FB4D" w14:textId="483AECAA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7D5D6C7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0416497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60C9A5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0C88F19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7CA8F15D" w14:textId="17960290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78406FD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0.11 ± 0.3</w:t>
            </w:r>
          </w:p>
        </w:tc>
        <w:tc>
          <w:tcPr>
            <w:tcW w:w="992" w:type="dxa"/>
          </w:tcPr>
          <w:p w14:paraId="5B10BE36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2C5E15BB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1FA98DA2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7BB7549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1308</w:t>
            </w:r>
          </w:p>
        </w:tc>
        <w:tc>
          <w:tcPr>
            <w:tcW w:w="2596" w:type="dxa"/>
            <w:noWrap/>
            <w:hideMark/>
          </w:tcPr>
          <w:p w14:paraId="43340ACE" w14:textId="70ED08C1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3E8F494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19FB8E8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297811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693F79E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4335C354" w14:textId="5075C80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009350E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0.06 ± 0.05</w:t>
            </w:r>
          </w:p>
        </w:tc>
        <w:tc>
          <w:tcPr>
            <w:tcW w:w="992" w:type="dxa"/>
          </w:tcPr>
          <w:p w14:paraId="2E924F4F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3DF94A70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6489C4C5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46AB410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1585</w:t>
            </w:r>
          </w:p>
        </w:tc>
        <w:tc>
          <w:tcPr>
            <w:tcW w:w="2596" w:type="dxa"/>
            <w:noWrap/>
            <w:hideMark/>
          </w:tcPr>
          <w:p w14:paraId="32EAF786" w14:textId="51878E62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7B268FD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1168315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539F6E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7BC0DD8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30FF119B" w14:textId="586E1746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44533C8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0.07 ± 0.03</w:t>
            </w:r>
          </w:p>
        </w:tc>
        <w:tc>
          <w:tcPr>
            <w:tcW w:w="992" w:type="dxa"/>
          </w:tcPr>
          <w:p w14:paraId="4844E87F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16981C7E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0FD52F84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144E9FD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1184</w:t>
            </w:r>
          </w:p>
        </w:tc>
        <w:tc>
          <w:tcPr>
            <w:tcW w:w="2596" w:type="dxa"/>
            <w:noWrap/>
            <w:hideMark/>
          </w:tcPr>
          <w:p w14:paraId="2756F8FD" w14:textId="127FB1D2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4E9ABB6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Manso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21135E4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7F1525D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695A2EC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43C0870B" w14:textId="47D59384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4C097E2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0.16 ± 0.03</w:t>
            </w:r>
          </w:p>
        </w:tc>
        <w:tc>
          <w:tcPr>
            <w:tcW w:w="992" w:type="dxa"/>
          </w:tcPr>
          <w:p w14:paraId="233A3B46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14:paraId="0C00A561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3047C330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008C940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680</w:t>
            </w:r>
          </w:p>
        </w:tc>
        <w:tc>
          <w:tcPr>
            <w:tcW w:w="2596" w:type="dxa"/>
            <w:noWrap/>
            <w:hideMark/>
          </w:tcPr>
          <w:p w14:paraId="2C1879EF" w14:textId="6788FAB4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420A9D0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Prieto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2C377E7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7FB2D5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2A0820F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Chiautempan</w:t>
            </w:r>
          </w:p>
        </w:tc>
        <w:tc>
          <w:tcPr>
            <w:tcW w:w="1701" w:type="dxa"/>
            <w:noWrap/>
            <w:hideMark/>
          </w:tcPr>
          <w:p w14:paraId="14E5E8A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San Pedro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Tlacuapan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31AC2E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0.12 ± 0.09</w:t>
            </w:r>
          </w:p>
        </w:tc>
        <w:tc>
          <w:tcPr>
            <w:tcW w:w="1424" w:type="dxa"/>
            <w:gridSpan w:val="2"/>
          </w:tcPr>
          <w:p w14:paraId="44B40444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560" w:type="dxa"/>
            <w:noWrap/>
            <w:hideMark/>
          </w:tcPr>
          <w:p w14:paraId="49147134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2B0CF3BD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4C17E67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1008</w:t>
            </w:r>
          </w:p>
        </w:tc>
        <w:tc>
          <w:tcPr>
            <w:tcW w:w="2596" w:type="dxa"/>
            <w:noWrap/>
            <w:hideMark/>
          </w:tcPr>
          <w:p w14:paraId="4BF18839" w14:textId="0D06BDBC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0C03CB8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Prieto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08A2AA5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636DB85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0345378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Santa Cruz Tlaxcala</w:t>
            </w:r>
          </w:p>
        </w:tc>
        <w:tc>
          <w:tcPr>
            <w:tcW w:w="1701" w:type="dxa"/>
            <w:noWrap/>
            <w:hideMark/>
          </w:tcPr>
          <w:p w14:paraId="116ED9D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San Miguel Contla</w:t>
            </w:r>
          </w:p>
        </w:tc>
        <w:tc>
          <w:tcPr>
            <w:tcW w:w="1134" w:type="dxa"/>
            <w:noWrap/>
            <w:hideMark/>
          </w:tcPr>
          <w:p w14:paraId="64A779E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0.27 ± 0.03</w:t>
            </w:r>
          </w:p>
        </w:tc>
        <w:tc>
          <w:tcPr>
            <w:tcW w:w="1424" w:type="dxa"/>
            <w:gridSpan w:val="2"/>
          </w:tcPr>
          <w:p w14:paraId="07FD56C3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560" w:type="dxa"/>
            <w:noWrap/>
            <w:hideMark/>
          </w:tcPr>
          <w:p w14:paraId="1CF62C44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44253C02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2AEF54A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1010</w:t>
            </w:r>
          </w:p>
        </w:tc>
        <w:tc>
          <w:tcPr>
            <w:tcW w:w="2596" w:type="dxa"/>
            <w:noWrap/>
            <w:hideMark/>
          </w:tcPr>
          <w:p w14:paraId="3A8E7C74" w14:textId="56A98FD1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0749516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Prieto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22C5699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0A6F7E2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7248350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Santa Cruz Tlaxcala</w:t>
            </w:r>
          </w:p>
        </w:tc>
        <w:tc>
          <w:tcPr>
            <w:tcW w:w="1701" w:type="dxa"/>
            <w:noWrap/>
            <w:hideMark/>
          </w:tcPr>
          <w:p w14:paraId="5728101C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San Miguel Contla</w:t>
            </w:r>
          </w:p>
        </w:tc>
        <w:tc>
          <w:tcPr>
            <w:tcW w:w="1134" w:type="dxa"/>
            <w:noWrap/>
            <w:hideMark/>
          </w:tcPr>
          <w:p w14:paraId="36FEDAA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0.26 ± 0.07</w:t>
            </w:r>
          </w:p>
        </w:tc>
        <w:tc>
          <w:tcPr>
            <w:tcW w:w="1424" w:type="dxa"/>
            <w:gridSpan w:val="2"/>
          </w:tcPr>
          <w:p w14:paraId="6A177316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560" w:type="dxa"/>
            <w:noWrap/>
            <w:hideMark/>
          </w:tcPr>
          <w:p w14:paraId="20A71033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5D667E68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637BFD8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1557</w:t>
            </w:r>
          </w:p>
        </w:tc>
        <w:tc>
          <w:tcPr>
            <w:tcW w:w="2596" w:type="dxa"/>
            <w:noWrap/>
            <w:hideMark/>
          </w:tcPr>
          <w:p w14:paraId="26B92378" w14:textId="41FF1972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279271C3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r>
              <w:rPr>
                <w:rFonts w:ascii="Times New Roman" w:hAnsi="Times New Roman"/>
                <w:color w:val="000000"/>
                <w:sz w:val="18"/>
              </w:rPr>
              <w:t>Prieto</w:t>
            </w:r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3822FE0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317881F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771E299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Santa Cruz Tlaxcala</w:t>
            </w:r>
          </w:p>
        </w:tc>
        <w:tc>
          <w:tcPr>
            <w:tcW w:w="1701" w:type="dxa"/>
            <w:noWrap/>
            <w:hideMark/>
          </w:tcPr>
          <w:p w14:paraId="5B2E1EF5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San Miguel Contla</w:t>
            </w:r>
          </w:p>
        </w:tc>
        <w:tc>
          <w:tcPr>
            <w:tcW w:w="1134" w:type="dxa"/>
            <w:noWrap/>
            <w:hideMark/>
          </w:tcPr>
          <w:p w14:paraId="13667127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0.07 ± 0.09</w:t>
            </w:r>
          </w:p>
        </w:tc>
        <w:tc>
          <w:tcPr>
            <w:tcW w:w="1424" w:type="dxa"/>
            <w:gridSpan w:val="2"/>
          </w:tcPr>
          <w:p w14:paraId="5C0F97F8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560" w:type="dxa"/>
            <w:noWrap/>
            <w:hideMark/>
          </w:tcPr>
          <w:p w14:paraId="5D45E4C7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7E87AFF7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400C4D0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1305</w:t>
            </w:r>
          </w:p>
        </w:tc>
        <w:tc>
          <w:tcPr>
            <w:tcW w:w="2596" w:type="dxa"/>
            <w:noWrap/>
            <w:hideMark/>
          </w:tcPr>
          <w:p w14:paraId="32F2BE16" w14:textId="7280000E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2573179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Púa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Larga</w:t>
            </w:r>
            <w:proofErr w:type="spellEnd"/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4B5D3EF8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534589A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2DBDE804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Nanacamilpa </w:t>
            </w:r>
          </w:p>
        </w:tc>
        <w:tc>
          <w:tcPr>
            <w:tcW w:w="1701" w:type="dxa"/>
            <w:noWrap/>
            <w:hideMark/>
          </w:tcPr>
          <w:p w14:paraId="697AA4F6" w14:textId="338F0A8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Rancho 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</w:rPr>
              <w:t>a Soledad</w:t>
            </w:r>
          </w:p>
        </w:tc>
        <w:tc>
          <w:tcPr>
            <w:tcW w:w="1134" w:type="dxa"/>
            <w:noWrap/>
            <w:hideMark/>
          </w:tcPr>
          <w:p w14:paraId="2117647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0.03 ± 0.01</w:t>
            </w:r>
          </w:p>
        </w:tc>
        <w:tc>
          <w:tcPr>
            <w:tcW w:w="1424" w:type="dxa"/>
            <w:gridSpan w:val="2"/>
          </w:tcPr>
          <w:p w14:paraId="1975B658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560" w:type="dxa"/>
            <w:noWrap/>
            <w:hideMark/>
          </w:tcPr>
          <w:p w14:paraId="53E11FA4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157C85D6" w14:textId="77777777" w:rsidTr="00034576">
        <w:trPr>
          <w:trHeight w:val="300"/>
        </w:trPr>
        <w:tc>
          <w:tcPr>
            <w:tcW w:w="806" w:type="dxa"/>
            <w:noWrap/>
            <w:hideMark/>
          </w:tcPr>
          <w:p w14:paraId="36768B52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1562</w:t>
            </w:r>
          </w:p>
        </w:tc>
        <w:tc>
          <w:tcPr>
            <w:tcW w:w="2596" w:type="dxa"/>
            <w:noWrap/>
            <w:hideMark/>
          </w:tcPr>
          <w:p w14:paraId="7CCB948A" w14:textId="1193B72F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Agave salmiana </w:t>
            </w:r>
            <w:r>
              <w:rPr>
                <w:rFonts w:ascii="Times New Roman" w:hAnsi="Times New Roman"/>
                <w:color w:val="000000"/>
                <w:sz w:val="18"/>
              </w:rPr>
              <w:t>subsp.</w:t>
            </w:r>
            <w:r w:rsidR="00023116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>salmiana</w:t>
            </w:r>
          </w:p>
        </w:tc>
        <w:tc>
          <w:tcPr>
            <w:tcW w:w="993" w:type="dxa"/>
            <w:noWrap/>
            <w:hideMark/>
          </w:tcPr>
          <w:p w14:paraId="290E647A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'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Púa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Larga</w:t>
            </w:r>
            <w:proofErr w:type="spellEnd"/>
            <w:r>
              <w:rPr>
                <w:rFonts w:ascii="Times New Roman" w:hAnsi="Times New Roman"/>
                <w:sz w:val="18"/>
              </w:rPr>
              <w:t>'</w:t>
            </w:r>
          </w:p>
        </w:tc>
        <w:tc>
          <w:tcPr>
            <w:tcW w:w="992" w:type="dxa"/>
            <w:noWrap/>
            <w:hideMark/>
          </w:tcPr>
          <w:p w14:paraId="283156F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cultivated</w:t>
            </w:r>
          </w:p>
        </w:tc>
        <w:tc>
          <w:tcPr>
            <w:tcW w:w="1134" w:type="dxa"/>
            <w:hideMark/>
          </w:tcPr>
          <w:p w14:paraId="07E30A5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Metepantle</w:t>
            </w:r>
          </w:p>
        </w:tc>
        <w:tc>
          <w:tcPr>
            <w:tcW w:w="1276" w:type="dxa"/>
            <w:noWrap/>
            <w:hideMark/>
          </w:tcPr>
          <w:p w14:paraId="2C11858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Tlaxco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73D3E0D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Tlaxco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3824BA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0.05 ± 0.02</w:t>
            </w:r>
          </w:p>
        </w:tc>
        <w:tc>
          <w:tcPr>
            <w:tcW w:w="1424" w:type="dxa"/>
            <w:gridSpan w:val="2"/>
          </w:tcPr>
          <w:p w14:paraId="789DBBE1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560" w:type="dxa"/>
            <w:noWrap/>
            <w:hideMark/>
          </w:tcPr>
          <w:p w14:paraId="563DA1FF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034576" w14:paraId="41019C05" w14:textId="77777777" w:rsidTr="00034576">
        <w:trPr>
          <w:trHeight w:val="300"/>
        </w:trPr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27202E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0A82D1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</w:rPr>
              <w:t>Agave salmiana</w:t>
            </w:r>
            <w:r>
              <w:rPr>
                <w:rFonts w:ascii="Times New Roman" w:hAnsi="Times New Roman"/>
                <w:color w:val="000000"/>
                <w:sz w:val="18"/>
              </w:rPr>
              <w:t xml:space="preserve"> subsp.</w:t>
            </w:r>
            <w:r>
              <w:rPr>
                <w:rFonts w:ascii="Times New Roman" w:hAnsi="Times New Roman"/>
                <w:i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</w:rPr>
              <w:t>tehuacanensis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495A4E" w14:textId="45882E31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De Cerro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1A15AB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wild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DDE7F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0D6969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El Carmen Tequexquitla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9196A0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Barrio de Guadalupe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4C7BF6" w14:textId="77777777" w:rsidR="00034576" w:rsidRDefault="0003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0.45 ± 0.21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C69F4" w14:textId="77777777" w:rsidR="00034576" w:rsidRDefault="0003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B98A76" w14:textId="77777777" w:rsidR="00034576" w:rsidRDefault="000345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</w:tbl>
    <w:p w14:paraId="75CB4CC5" w14:textId="77777777" w:rsidR="00034576" w:rsidRDefault="00034576" w:rsidP="0003457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34D236C" w14:textId="1077D04B" w:rsidR="00034576" w:rsidRDefault="00BE7760" w:rsidP="0003457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C5E1F">
        <w:rPr>
          <w:rFonts w:ascii="Times New Roman" w:hAnsi="Times New Roman"/>
          <w:sz w:val="20"/>
        </w:rPr>
        <w:t xml:space="preserve">Seed </w:t>
      </w:r>
      <w:r w:rsidR="00EF6EC7">
        <w:rPr>
          <w:rFonts w:ascii="Times New Roman" w:hAnsi="Times New Roman"/>
          <w:sz w:val="20"/>
        </w:rPr>
        <w:t>s</w:t>
      </w:r>
      <w:r w:rsidRPr="001C5E1F">
        <w:rPr>
          <w:rFonts w:ascii="Times New Roman" w:hAnsi="Times New Roman"/>
          <w:sz w:val="20"/>
        </w:rPr>
        <w:t xml:space="preserve">et </w:t>
      </w:r>
      <w:r w:rsidR="00034576" w:rsidRPr="001C5E1F">
        <w:rPr>
          <w:rFonts w:ascii="Times New Roman" w:hAnsi="Times New Roman"/>
          <w:sz w:val="20"/>
        </w:rPr>
        <w:t>=</w:t>
      </w:r>
      <w:r w:rsidR="00034576">
        <w:rPr>
          <w:rFonts w:ascii="Times New Roman" w:hAnsi="Times New Roman"/>
          <w:sz w:val="20"/>
        </w:rPr>
        <w:t xml:space="preserve"> number of black seeds/total number of seeds; </w:t>
      </w:r>
      <w:r w:rsidR="00023116">
        <w:rPr>
          <w:rFonts w:ascii="Times New Roman" w:hAnsi="Times New Roman"/>
          <w:sz w:val="20"/>
        </w:rPr>
        <w:t>F</w:t>
      </w:r>
      <w:r w:rsidR="007F4328">
        <w:rPr>
          <w:rFonts w:ascii="Times New Roman" w:hAnsi="Times New Roman"/>
          <w:sz w:val="20"/>
        </w:rPr>
        <w:t>ruit dataset</w:t>
      </w:r>
      <w:r w:rsidR="00034576">
        <w:rPr>
          <w:rFonts w:ascii="Times New Roman" w:hAnsi="Times New Roman"/>
          <w:sz w:val="20"/>
        </w:rPr>
        <w:t xml:space="preserve"> 1 = nine fruits per plant; </w:t>
      </w:r>
      <w:r w:rsidR="00023116">
        <w:rPr>
          <w:rFonts w:ascii="Times New Roman" w:hAnsi="Times New Roman"/>
          <w:sz w:val="20"/>
        </w:rPr>
        <w:t>F</w:t>
      </w:r>
      <w:r w:rsidR="00034576">
        <w:rPr>
          <w:rFonts w:ascii="Times New Roman" w:hAnsi="Times New Roman"/>
          <w:sz w:val="20"/>
        </w:rPr>
        <w:t xml:space="preserve">ruit </w:t>
      </w:r>
      <w:r w:rsidR="007F4328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ata</w:t>
      </w:r>
      <w:r w:rsidR="007F4328"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>et</w:t>
      </w:r>
      <w:r w:rsidR="00034576">
        <w:rPr>
          <w:rFonts w:ascii="Times New Roman" w:hAnsi="Times New Roman"/>
          <w:sz w:val="20"/>
        </w:rPr>
        <w:t xml:space="preserve"> 2 = three fruits per branch; </w:t>
      </w:r>
      <w:r w:rsidR="00023116">
        <w:rPr>
          <w:rFonts w:ascii="Times New Roman" w:hAnsi="Times New Roman"/>
          <w:sz w:val="20"/>
        </w:rPr>
        <w:t>F</w:t>
      </w:r>
      <w:r w:rsidR="00034576">
        <w:rPr>
          <w:rFonts w:ascii="Times New Roman" w:hAnsi="Times New Roman"/>
          <w:sz w:val="20"/>
        </w:rPr>
        <w:t xml:space="preserve">ruit </w:t>
      </w:r>
      <w:r w:rsidR="007F4328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ata</w:t>
      </w:r>
      <w:r w:rsidR="007F4328"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>et</w:t>
      </w:r>
      <w:r w:rsidR="00034576">
        <w:rPr>
          <w:rFonts w:ascii="Times New Roman" w:hAnsi="Times New Roman"/>
          <w:sz w:val="20"/>
        </w:rPr>
        <w:t xml:space="preserve"> 3 = total number of fruits.</w:t>
      </w:r>
    </w:p>
    <w:p w14:paraId="65D04878" w14:textId="77777777" w:rsidR="00136C71" w:rsidRPr="00B12015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2790800" w14:textId="77777777" w:rsidR="00136C71" w:rsidRPr="00B12015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834AAC2" w14:textId="77777777" w:rsidR="00136C71" w:rsidRPr="00B12015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F994943" w14:textId="113EC95A" w:rsidR="0044304D" w:rsidRDefault="0044304D">
      <w:pPr>
        <w:rPr>
          <w:rFonts w:ascii="Times New Roman" w:hAnsi="Times New Roman" w:cs="Times New Roman"/>
          <w:sz w:val="20"/>
          <w:szCs w:val="20"/>
        </w:rPr>
      </w:pPr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0"/>
        <w:gridCol w:w="1014"/>
        <w:gridCol w:w="952"/>
        <w:gridCol w:w="1229"/>
        <w:gridCol w:w="923"/>
        <w:gridCol w:w="967"/>
        <w:gridCol w:w="1340"/>
        <w:gridCol w:w="1677"/>
      </w:tblGrid>
      <w:tr w:rsidR="0044304D" w:rsidRPr="005844C3" w14:paraId="737A7B6F" w14:textId="77777777" w:rsidTr="000D1F5B">
        <w:tc>
          <w:tcPr>
            <w:tcW w:w="10632" w:type="dxa"/>
            <w:gridSpan w:val="8"/>
            <w:tcBorders>
              <w:bottom w:val="single" w:sz="4" w:space="0" w:color="auto"/>
            </w:tcBorders>
          </w:tcPr>
          <w:p w14:paraId="27CF27C1" w14:textId="54564E66" w:rsidR="0044304D" w:rsidRDefault="004D324C" w:rsidP="009E20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Table S</w:t>
            </w:r>
            <w:r w:rsidR="00B21F0D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Percent viability and non-viability of seeds per plant of the </w:t>
            </w:r>
            <w:r w:rsidR="00023116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 xml:space="preserve">eed </w:t>
            </w:r>
            <w:r w:rsidR="00363338">
              <w:rPr>
                <w:rFonts w:ascii="Times New Roman" w:hAnsi="Times New Roman"/>
                <w:sz w:val="20"/>
              </w:rPr>
              <w:t>d</w:t>
            </w:r>
            <w:r w:rsidR="00BE7760" w:rsidRPr="00363338">
              <w:rPr>
                <w:rFonts w:ascii="Times New Roman" w:hAnsi="Times New Roman"/>
                <w:sz w:val="20"/>
              </w:rPr>
              <w:t>ata</w:t>
            </w:r>
            <w:r w:rsidR="00363338">
              <w:rPr>
                <w:rFonts w:ascii="Times New Roman" w:hAnsi="Times New Roman"/>
                <w:sz w:val="20"/>
              </w:rPr>
              <w:t>s</w:t>
            </w:r>
            <w:r w:rsidR="00BE7760" w:rsidRPr="00363338">
              <w:rPr>
                <w:rFonts w:ascii="Times New Roman" w:hAnsi="Times New Roman"/>
                <w:sz w:val="20"/>
              </w:rPr>
              <w:t>et</w:t>
            </w:r>
            <w:r>
              <w:rPr>
                <w:rFonts w:ascii="Times New Roman" w:hAnsi="Times New Roman"/>
                <w:sz w:val="20"/>
              </w:rPr>
              <w:t>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In addition, the classification of non-viable seeds is shown.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The percentage shown in the classification is based on the percentage of non-viable seeds.</w:t>
            </w:r>
            <w:r w:rsidR="00023116">
              <w:rPr>
                <w:rFonts w:ascii="Times New Roman" w:hAnsi="Times New Roman"/>
                <w:sz w:val="20"/>
              </w:rPr>
              <w:t xml:space="preserve"> N</w:t>
            </w:r>
            <w:r>
              <w:rPr>
                <w:rFonts w:ascii="Times New Roman" w:hAnsi="Times New Roman"/>
                <w:sz w:val="20"/>
              </w:rPr>
              <w:t>umbers correspond to those in Table 1.</w:t>
            </w:r>
          </w:p>
          <w:p w14:paraId="5134D920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4D" w:rsidRPr="005844C3" w14:paraId="08D9AF68" w14:textId="77777777" w:rsidTr="000D1F5B">
        <w:tc>
          <w:tcPr>
            <w:tcW w:w="2530" w:type="dxa"/>
            <w:tcBorders>
              <w:top w:val="single" w:sz="4" w:space="0" w:color="auto"/>
            </w:tcBorders>
          </w:tcPr>
          <w:p w14:paraId="3CDE5739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38C4EFF6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76368A6E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% viability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2569848A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% non-viability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5C0E6F3C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% empty seeds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30CE271E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% seeds with no embryo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6FBF66F6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% seeds with no endosperm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1CDDECFF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% seeds with neither embryo nor endosperm</w:t>
            </w:r>
          </w:p>
        </w:tc>
      </w:tr>
      <w:tr w:rsidR="0044304D" w:rsidRPr="005844C3" w14:paraId="38135366" w14:textId="77777777" w:rsidTr="000D1F5B">
        <w:tc>
          <w:tcPr>
            <w:tcW w:w="2530" w:type="dxa"/>
          </w:tcPr>
          <w:p w14:paraId="222AE82C" w14:textId="01DDEA23" w:rsidR="0044304D" w:rsidRPr="005844C3" w:rsidRDefault="0044304D" w:rsidP="000D1F5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Agave salmiana </w:t>
            </w:r>
            <w:r>
              <w:rPr>
                <w:rFonts w:ascii="Times New Roman" w:hAnsi="Times New Roman"/>
                <w:sz w:val="20"/>
              </w:rPr>
              <w:t>subsp</w:t>
            </w:r>
            <w:r>
              <w:rPr>
                <w:rFonts w:ascii="Times New Roman" w:hAnsi="Times New Roman"/>
                <w:i/>
                <w:sz w:val="20"/>
              </w:rPr>
              <w:t>. salmiana</w:t>
            </w:r>
            <w:r w:rsidR="00023116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</w:p>
        </w:tc>
        <w:tc>
          <w:tcPr>
            <w:tcW w:w="1014" w:type="dxa"/>
          </w:tcPr>
          <w:p w14:paraId="6319AD15" w14:textId="77777777" w:rsidR="0044304D" w:rsidRDefault="0044304D" w:rsidP="000D1F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121907734"/>
            <w:r>
              <w:rPr>
                <w:rFonts w:ascii="Times New Roman" w:hAnsi="Times New Roman"/>
                <w:sz w:val="20"/>
              </w:rPr>
              <w:t>'</w:t>
            </w:r>
            <w:bookmarkEnd w:id="0"/>
            <w:r>
              <w:rPr>
                <w:rFonts w:ascii="Times New Roman" w:hAnsi="Times New Roman"/>
                <w:sz w:val="20"/>
              </w:rPr>
              <w:t>Ayoteco</w:t>
            </w:r>
            <w:bookmarkStart w:id="1" w:name="_Hlk121907753"/>
            <w:r>
              <w:rPr>
                <w:rFonts w:ascii="Times New Roman" w:hAnsi="Times New Roman"/>
                <w:sz w:val="20"/>
              </w:rPr>
              <w:t>'</w:t>
            </w:r>
            <w:bookmarkEnd w:id="1"/>
          </w:p>
          <w:p w14:paraId="6B11FB4F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(1187)</w:t>
            </w:r>
          </w:p>
        </w:tc>
        <w:tc>
          <w:tcPr>
            <w:tcW w:w="952" w:type="dxa"/>
          </w:tcPr>
          <w:p w14:paraId="2BE2E921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79.3</w:t>
            </w:r>
          </w:p>
        </w:tc>
        <w:tc>
          <w:tcPr>
            <w:tcW w:w="1229" w:type="dxa"/>
          </w:tcPr>
          <w:p w14:paraId="3B167254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20.7</w:t>
            </w:r>
          </w:p>
        </w:tc>
        <w:tc>
          <w:tcPr>
            <w:tcW w:w="923" w:type="dxa"/>
          </w:tcPr>
          <w:p w14:paraId="672CC419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12.1</w:t>
            </w:r>
          </w:p>
        </w:tc>
        <w:tc>
          <w:tcPr>
            <w:tcW w:w="967" w:type="dxa"/>
          </w:tcPr>
          <w:p w14:paraId="3B6BED24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340" w:type="dxa"/>
          </w:tcPr>
          <w:p w14:paraId="367553CC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8.9</w:t>
            </w:r>
          </w:p>
        </w:tc>
        <w:tc>
          <w:tcPr>
            <w:tcW w:w="1677" w:type="dxa"/>
          </w:tcPr>
          <w:p w14:paraId="4E1C8B28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79.0</w:t>
            </w:r>
          </w:p>
        </w:tc>
      </w:tr>
      <w:tr w:rsidR="0044304D" w:rsidRPr="005844C3" w14:paraId="528E4A5E" w14:textId="77777777" w:rsidTr="000D1F5B">
        <w:tc>
          <w:tcPr>
            <w:tcW w:w="2530" w:type="dxa"/>
          </w:tcPr>
          <w:p w14:paraId="58735009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AD25D42" w14:textId="77777777" w:rsidR="0044304D" w:rsidRDefault="0044304D" w:rsidP="000D1F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'Prieto'</w:t>
            </w:r>
          </w:p>
          <w:p w14:paraId="53508DB5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(680)</w:t>
            </w:r>
          </w:p>
        </w:tc>
        <w:tc>
          <w:tcPr>
            <w:tcW w:w="952" w:type="dxa"/>
          </w:tcPr>
          <w:p w14:paraId="545945B3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88.0</w:t>
            </w:r>
          </w:p>
        </w:tc>
        <w:tc>
          <w:tcPr>
            <w:tcW w:w="1229" w:type="dxa"/>
          </w:tcPr>
          <w:p w14:paraId="7FD3C1E9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23" w:type="dxa"/>
          </w:tcPr>
          <w:p w14:paraId="79C2F855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967" w:type="dxa"/>
          </w:tcPr>
          <w:p w14:paraId="47BDDC46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340" w:type="dxa"/>
          </w:tcPr>
          <w:p w14:paraId="59B84BF6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23.6</w:t>
            </w:r>
          </w:p>
        </w:tc>
        <w:tc>
          <w:tcPr>
            <w:tcW w:w="1677" w:type="dxa"/>
          </w:tcPr>
          <w:p w14:paraId="0E46F0BD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72.2</w:t>
            </w:r>
          </w:p>
        </w:tc>
      </w:tr>
      <w:tr w:rsidR="0044304D" w:rsidRPr="005844C3" w14:paraId="78463420" w14:textId="77777777" w:rsidTr="000D1F5B">
        <w:tc>
          <w:tcPr>
            <w:tcW w:w="2530" w:type="dxa"/>
          </w:tcPr>
          <w:p w14:paraId="37C7CB78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6D593D6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'Manso' 1</w:t>
            </w:r>
          </w:p>
        </w:tc>
        <w:tc>
          <w:tcPr>
            <w:tcW w:w="952" w:type="dxa"/>
          </w:tcPr>
          <w:p w14:paraId="4A953908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57.7</w:t>
            </w:r>
          </w:p>
        </w:tc>
        <w:tc>
          <w:tcPr>
            <w:tcW w:w="1229" w:type="dxa"/>
          </w:tcPr>
          <w:p w14:paraId="59B9BBE6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42.3</w:t>
            </w:r>
          </w:p>
        </w:tc>
        <w:tc>
          <w:tcPr>
            <w:tcW w:w="923" w:type="dxa"/>
          </w:tcPr>
          <w:p w14:paraId="456A5825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54.3</w:t>
            </w:r>
          </w:p>
        </w:tc>
        <w:tc>
          <w:tcPr>
            <w:tcW w:w="967" w:type="dxa"/>
          </w:tcPr>
          <w:p w14:paraId="1BC46B5F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w="1340" w:type="dxa"/>
          </w:tcPr>
          <w:p w14:paraId="5957CC83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16.9</w:t>
            </w:r>
          </w:p>
        </w:tc>
        <w:tc>
          <w:tcPr>
            <w:tcW w:w="1677" w:type="dxa"/>
          </w:tcPr>
          <w:p w14:paraId="184DB5DA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24.4</w:t>
            </w:r>
          </w:p>
        </w:tc>
      </w:tr>
      <w:tr w:rsidR="0044304D" w:rsidRPr="005844C3" w14:paraId="7D02A65E" w14:textId="77777777" w:rsidTr="000D1F5B">
        <w:tc>
          <w:tcPr>
            <w:tcW w:w="2530" w:type="dxa"/>
          </w:tcPr>
          <w:p w14:paraId="384A97DA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20B05326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'Manso' 2</w:t>
            </w:r>
          </w:p>
        </w:tc>
        <w:tc>
          <w:tcPr>
            <w:tcW w:w="952" w:type="dxa"/>
          </w:tcPr>
          <w:p w14:paraId="2772A130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57.8</w:t>
            </w:r>
          </w:p>
        </w:tc>
        <w:tc>
          <w:tcPr>
            <w:tcW w:w="1229" w:type="dxa"/>
          </w:tcPr>
          <w:p w14:paraId="739E73BE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42.2</w:t>
            </w:r>
          </w:p>
        </w:tc>
        <w:tc>
          <w:tcPr>
            <w:tcW w:w="923" w:type="dxa"/>
          </w:tcPr>
          <w:p w14:paraId="20CB40E7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45.1</w:t>
            </w:r>
          </w:p>
        </w:tc>
        <w:tc>
          <w:tcPr>
            <w:tcW w:w="967" w:type="dxa"/>
          </w:tcPr>
          <w:p w14:paraId="3085A194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1340" w:type="dxa"/>
          </w:tcPr>
          <w:p w14:paraId="1194856F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33.5</w:t>
            </w:r>
          </w:p>
        </w:tc>
        <w:tc>
          <w:tcPr>
            <w:tcW w:w="1677" w:type="dxa"/>
          </w:tcPr>
          <w:p w14:paraId="09CF9E90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20.2</w:t>
            </w:r>
          </w:p>
        </w:tc>
      </w:tr>
      <w:tr w:rsidR="0044304D" w:rsidRPr="005844C3" w14:paraId="2C9A9B64" w14:textId="77777777" w:rsidTr="000D1F5B">
        <w:tc>
          <w:tcPr>
            <w:tcW w:w="2530" w:type="dxa"/>
          </w:tcPr>
          <w:p w14:paraId="69B55CDB" w14:textId="0024DBBC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Agave salmiana</w:t>
            </w:r>
          </w:p>
        </w:tc>
        <w:tc>
          <w:tcPr>
            <w:tcW w:w="1014" w:type="dxa"/>
          </w:tcPr>
          <w:p w14:paraId="6DB82F5F" w14:textId="77777777" w:rsidR="0044304D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Amarillo</w:t>
            </w:r>
          </w:p>
          <w:p w14:paraId="4DFE4C57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(1556)</w:t>
            </w:r>
          </w:p>
        </w:tc>
        <w:tc>
          <w:tcPr>
            <w:tcW w:w="952" w:type="dxa"/>
          </w:tcPr>
          <w:p w14:paraId="2FC39720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55.8</w:t>
            </w:r>
          </w:p>
        </w:tc>
        <w:tc>
          <w:tcPr>
            <w:tcW w:w="1229" w:type="dxa"/>
          </w:tcPr>
          <w:p w14:paraId="7D896137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44.2</w:t>
            </w:r>
          </w:p>
        </w:tc>
        <w:tc>
          <w:tcPr>
            <w:tcW w:w="923" w:type="dxa"/>
          </w:tcPr>
          <w:p w14:paraId="1A637CD5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967" w:type="dxa"/>
          </w:tcPr>
          <w:p w14:paraId="75B8C8F9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340" w:type="dxa"/>
          </w:tcPr>
          <w:p w14:paraId="4D02F13E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23.0</w:t>
            </w:r>
          </w:p>
        </w:tc>
        <w:tc>
          <w:tcPr>
            <w:tcW w:w="1677" w:type="dxa"/>
          </w:tcPr>
          <w:p w14:paraId="04EDA9E0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70.6</w:t>
            </w:r>
          </w:p>
        </w:tc>
      </w:tr>
      <w:tr w:rsidR="0044304D" w:rsidRPr="005844C3" w14:paraId="190C88CF" w14:textId="77777777" w:rsidTr="000D1F5B">
        <w:tc>
          <w:tcPr>
            <w:tcW w:w="2530" w:type="dxa"/>
            <w:tcBorders>
              <w:bottom w:val="single" w:sz="4" w:space="0" w:color="auto"/>
            </w:tcBorders>
          </w:tcPr>
          <w:p w14:paraId="42481AD4" w14:textId="0DD5DB18" w:rsidR="0044304D" w:rsidRPr="005844C3" w:rsidRDefault="00C3016B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Agave salmiana </w:t>
            </w:r>
            <w:r>
              <w:rPr>
                <w:rFonts w:ascii="Times New Roman" w:hAnsi="Times New Roman"/>
                <w:sz w:val="20"/>
              </w:rPr>
              <w:t xml:space="preserve">subsp.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tehuacanensis</w:t>
            </w:r>
            <w:proofErr w:type="spellEnd"/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633A0623" w14:textId="77777777" w:rsidR="0044304D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De Cerro</w:t>
            </w:r>
          </w:p>
          <w:p w14:paraId="440A65B9" w14:textId="77777777" w:rsidR="0044304D" w:rsidRPr="005844C3" w:rsidRDefault="0044304D" w:rsidP="000D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(2020)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5DED5175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94.5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745ADAE1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5.5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5C8BE0B9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15.2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7D390420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9.1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0F60478C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7BA58C83" w14:textId="77777777" w:rsidR="0044304D" w:rsidRPr="005844C3" w:rsidRDefault="0044304D" w:rsidP="000D1F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72.7</w:t>
            </w:r>
          </w:p>
        </w:tc>
      </w:tr>
    </w:tbl>
    <w:p w14:paraId="30BF31FD" w14:textId="77777777" w:rsidR="00136C71" w:rsidRPr="00442961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169C87C1" w14:textId="77777777" w:rsidR="00136C71" w:rsidRPr="00442961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0E10A69F" w14:textId="77777777" w:rsidR="00136C71" w:rsidRPr="00442961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2FD4DB62" w14:textId="77777777" w:rsidR="00136C71" w:rsidRPr="00442961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13F10C3B" w14:textId="77777777" w:rsidR="00136C71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216EEDCE" w14:textId="77777777" w:rsidR="00136C71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37A5BE6B" w14:textId="77777777" w:rsidR="00136C71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6C86ECC1" w14:textId="77777777" w:rsidR="00136C71" w:rsidRPr="00442961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0F3598CF" w14:textId="77777777" w:rsidR="00136C71" w:rsidRPr="00442961" w:rsidRDefault="00136C71" w:rsidP="00136C71">
      <w:pPr>
        <w:spacing w:line="36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700C4574" w14:textId="77777777" w:rsidR="00864AA9" w:rsidRDefault="0044304D">
      <w:pPr>
        <w:rPr>
          <w:rFonts w:ascii="Times New Roman" w:hAnsi="Times New Roman" w:cs="Times New Roman"/>
          <w:sz w:val="20"/>
          <w:szCs w:val="20"/>
        </w:rPr>
        <w:sectPr w:rsidR="00864AA9" w:rsidSect="000D0678">
          <w:pgSz w:w="15840" w:h="12240" w:orient="landscape"/>
          <w:pgMar w:top="1418" w:right="1417" w:bottom="1418" w:left="1417" w:header="708" w:footer="708" w:gutter="0"/>
          <w:cols w:space="708"/>
          <w:docGrid w:linePitch="360"/>
        </w:sectPr>
      </w:pPr>
      <w:r>
        <w:br w:type="page"/>
      </w:r>
    </w:p>
    <w:p w14:paraId="01BEAD61" w14:textId="5A6A8CC2" w:rsidR="00E15A50" w:rsidRDefault="00E15A50">
      <w:pPr>
        <w:rPr>
          <w:rFonts w:ascii="Times New Roman" w:hAnsi="Times New Roman" w:cs="Times New Roman"/>
          <w:sz w:val="20"/>
          <w:szCs w:val="20"/>
          <w:lang w:val="es-ES_tradnl"/>
        </w:rPr>
      </w:pPr>
    </w:p>
    <w:tbl>
      <w:tblPr>
        <w:tblW w:w="5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752"/>
        <w:gridCol w:w="752"/>
        <w:gridCol w:w="752"/>
        <w:gridCol w:w="752"/>
        <w:gridCol w:w="752"/>
        <w:gridCol w:w="705"/>
      </w:tblGrid>
      <w:tr w:rsidR="00E15A50" w:rsidRPr="00041C98" w14:paraId="0D264FF3" w14:textId="77777777" w:rsidTr="005E4FFA">
        <w:trPr>
          <w:trHeight w:val="300"/>
        </w:trPr>
        <w:tc>
          <w:tcPr>
            <w:tcW w:w="5665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468342" w14:textId="3404D42D" w:rsidR="00E15A50" w:rsidRPr="00041C98" w:rsidRDefault="004D324C" w:rsidP="005F45F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Table S</w:t>
            </w:r>
            <w:r w:rsidR="009F61DA">
              <w:rPr>
                <w:rFonts w:ascii="Times New Roman" w:hAnsi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 w:rsidR="00023116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Spearman’s correlations for traits of branches, fruits, and viability in the </w:t>
            </w:r>
            <w:r w:rsidR="00023116">
              <w:rPr>
                <w:rFonts w:ascii="Times New Roman" w:hAnsi="Times New Roman"/>
                <w:color w:val="000000"/>
                <w:sz w:val="20"/>
              </w:rPr>
              <w:t>F</w:t>
            </w:r>
            <w:r w:rsidR="005E19C0">
              <w:rPr>
                <w:rFonts w:ascii="Times New Roman" w:hAnsi="Times New Roman"/>
                <w:color w:val="000000"/>
                <w:sz w:val="20"/>
              </w:rPr>
              <w:t>ruit data set</w:t>
            </w:r>
            <w:r w:rsidR="00023116">
              <w:rPr>
                <w:rFonts w:ascii="Times New Roman" w:hAnsi="Times New Roman"/>
                <w:color w:val="000000"/>
                <w:sz w:val="20"/>
              </w:rPr>
              <w:t>s for the three plants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 w:rsidR="00023116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Significant correlations are marked in bold (</w:t>
            </w:r>
            <w:r>
              <w:rPr>
                <w:rFonts w:ascii="Times New Roman" w:hAnsi="Times New Roman"/>
                <w:i/>
                <w:iCs/>
                <w:sz w:val="20"/>
              </w:rPr>
              <w:t>p</w:t>
            </w:r>
            <w:r>
              <w:rPr>
                <w:rFonts w:ascii="Times New Roman" w:hAnsi="Times New Roman"/>
                <w:sz w:val="20"/>
              </w:rPr>
              <w:t xml:space="preserve"> &lt; 0.05).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Abbreviations according to Table 2.</w:t>
            </w:r>
          </w:p>
        </w:tc>
      </w:tr>
      <w:tr w:rsidR="00E15A50" w:rsidRPr="00890DD5" w14:paraId="26C91B15" w14:textId="77777777" w:rsidTr="005E4FFA">
        <w:trPr>
          <w:trHeight w:val="300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D002" w14:textId="77777777" w:rsidR="00E15A50" w:rsidRPr="00890DD5" w:rsidRDefault="00E15A50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8F14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TNF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CE80" w14:textId="5D6D3FB9" w:rsidR="00E15A50" w:rsidRPr="00890DD5" w:rsidRDefault="004D324C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NBS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F558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BSW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F994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BL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569D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TNB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B98D" w14:textId="073F77BF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VpB</w:t>
            </w:r>
            <w:proofErr w:type="spellEnd"/>
          </w:p>
        </w:tc>
      </w:tr>
      <w:tr w:rsidR="00E15A50" w:rsidRPr="00890DD5" w14:paraId="13142719" w14:textId="77777777" w:rsidTr="005E4FFA">
        <w:trPr>
          <w:trHeight w:val="30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CBB3" w14:textId="77777777" w:rsidR="00E15A50" w:rsidRPr="00890DD5" w:rsidRDefault="00E15A50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TNF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480D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F324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6C72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0604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8E90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EC40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A50" w:rsidRPr="00890DD5" w14:paraId="4CBDB810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2CA761" w14:textId="0207115F" w:rsidR="00E15A50" w:rsidRPr="00890DD5" w:rsidRDefault="004D324C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NBS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71DD7AE" w14:textId="77777777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0.898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EE804D4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60E11F5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4D3AEC9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7E51323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A1BEF71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A50" w:rsidRPr="00890DD5" w14:paraId="46D40300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4B1AE0" w14:textId="77777777" w:rsidR="00E15A50" w:rsidRPr="00890DD5" w:rsidRDefault="00E15A50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BSW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D52CDC7" w14:textId="77777777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0.89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CAD334A" w14:textId="77777777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0.993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B95A295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68AFBFA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CF19B76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BE5B816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A50" w:rsidRPr="00890DD5" w14:paraId="72A00F6E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E83FD20" w14:textId="77777777" w:rsidR="00E15A50" w:rsidRPr="00890DD5" w:rsidRDefault="00E15A50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BL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892A492" w14:textId="77777777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0.362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CC036C0" w14:textId="77777777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0.296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501490E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0.327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D5C67BE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D04ACB5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7625692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A50" w:rsidRPr="00890DD5" w14:paraId="14C06B51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17CDA7D" w14:textId="77777777" w:rsidR="00E15A50" w:rsidRPr="00890DD5" w:rsidRDefault="00E15A50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TNB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DD693B3" w14:textId="77777777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0.378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BED0CE7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0.17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014B4D9" w14:textId="77777777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0.196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56AD07E" w14:textId="2AB8776B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0.80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DCD6A55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C7522AF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5A50" w:rsidRPr="00890DD5" w14:paraId="0D11E1C1" w14:textId="77777777" w:rsidTr="005E4FFA">
        <w:trPr>
          <w:trHeight w:val="300"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D0CD" w14:textId="27FD3C1C" w:rsidR="00E15A50" w:rsidRPr="00890DD5" w:rsidRDefault="00E15A50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VpB</w:t>
            </w:r>
            <w:proofErr w:type="spellEnd"/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2229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0.211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68FE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0.219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B9E8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0.253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C6C2" w14:textId="77777777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0.627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D345" w14:textId="77777777" w:rsidR="00E15A50" w:rsidRPr="00E15A50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0.492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F341" w14:textId="77777777" w:rsidR="00E15A50" w:rsidRPr="00890DD5" w:rsidRDefault="00E15A50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</w:tbl>
    <w:p w14:paraId="44A6DF05" w14:textId="50C695E9" w:rsidR="00E15A50" w:rsidRDefault="00E15A50">
      <w:pPr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6D71F657" w14:textId="48045A9F" w:rsidR="00E15A50" w:rsidRDefault="00E15A50">
      <w:pPr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6A1558B5" w14:textId="7605EDF6" w:rsidR="00E15A50" w:rsidRDefault="00E15A50">
      <w:pPr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11774521" w14:textId="2AD3B024" w:rsidR="006436BD" w:rsidRDefault="006436BD">
      <w:pPr>
        <w:rPr>
          <w:rFonts w:ascii="Times New Roman" w:hAnsi="Times New Roman" w:cs="Times New Roman"/>
          <w:sz w:val="20"/>
          <w:szCs w:val="20"/>
        </w:rPr>
      </w:pPr>
      <w:r>
        <w:br w:type="page"/>
      </w:r>
    </w:p>
    <w:tbl>
      <w:tblPr>
        <w:tblStyle w:val="Tablaconcuadrcula"/>
        <w:tblW w:w="7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0"/>
        <w:gridCol w:w="1622"/>
        <w:gridCol w:w="992"/>
        <w:gridCol w:w="1276"/>
      </w:tblGrid>
      <w:tr w:rsidR="001550F8" w:rsidRPr="00A66488" w14:paraId="256DE450" w14:textId="77777777" w:rsidTr="005E4FFA">
        <w:tc>
          <w:tcPr>
            <w:tcW w:w="7650" w:type="dxa"/>
            <w:gridSpan w:val="4"/>
            <w:tcBorders>
              <w:bottom w:val="single" w:sz="4" w:space="0" w:color="auto"/>
            </w:tcBorders>
          </w:tcPr>
          <w:p w14:paraId="2E058938" w14:textId="69F20663" w:rsidR="001550F8" w:rsidRPr="00EC08BA" w:rsidRDefault="004D324C" w:rsidP="005F45FF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Table S</w:t>
            </w:r>
            <w:r w:rsidR="009F61DA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Morphological traits recorded in the three individuals from </w:t>
            </w:r>
            <w:r w:rsidR="00023116">
              <w:rPr>
                <w:rFonts w:ascii="Times New Roman" w:hAnsi="Times New Roman"/>
                <w:sz w:val="20"/>
              </w:rPr>
              <w:t>F</w:t>
            </w:r>
            <w:r w:rsidRPr="005E19C0">
              <w:rPr>
                <w:rFonts w:ascii="Times New Roman" w:hAnsi="Times New Roman"/>
                <w:sz w:val="20"/>
              </w:rPr>
              <w:t xml:space="preserve">ruit </w:t>
            </w:r>
            <w:r w:rsidR="005E19C0">
              <w:rPr>
                <w:rFonts w:ascii="Times New Roman" w:hAnsi="Times New Roman"/>
                <w:sz w:val="20"/>
              </w:rPr>
              <w:t>d</w:t>
            </w:r>
            <w:r w:rsidR="00BE7760" w:rsidRPr="005E19C0">
              <w:rPr>
                <w:rFonts w:ascii="Times New Roman" w:hAnsi="Times New Roman"/>
                <w:sz w:val="20"/>
              </w:rPr>
              <w:t>ata</w:t>
            </w:r>
            <w:r w:rsidR="005E19C0">
              <w:rPr>
                <w:rFonts w:ascii="Times New Roman" w:hAnsi="Times New Roman"/>
                <w:sz w:val="20"/>
              </w:rPr>
              <w:t>s</w:t>
            </w:r>
            <w:r w:rsidR="00BE7760" w:rsidRPr="005E19C0">
              <w:rPr>
                <w:rFonts w:ascii="Times New Roman" w:hAnsi="Times New Roman"/>
                <w:sz w:val="20"/>
              </w:rPr>
              <w:t>et</w:t>
            </w:r>
            <w:r>
              <w:rPr>
                <w:rFonts w:ascii="Times New Roman" w:hAnsi="Times New Roman"/>
                <w:sz w:val="20"/>
              </w:rPr>
              <w:t xml:space="preserve"> 3.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All plants are</w:t>
            </w:r>
            <w:r>
              <w:rPr>
                <w:rFonts w:ascii="Times New Roman" w:hAnsi="Times New Roman"/>
                <w:i/>
                <w:sz w:val="20"/>
              </w:rPr>
              <w:t xml:space="preserve"> A. salmiana </w:t>
            </w:r>
            <w:r>
              <w:rPr>
                <w:rFonts w:ascii="Times New Roman" w:hAnsi="Times New Roman"/>
                <w:sz w:val="20"/>
              </w:rPr>
              <w:t>subsp</w:t>
            </w:r>
            <w:r>
              <w:rPr>
                <w:rFonts w:ascii="Times New Roman" w:hAnsi="Times New Roman"/>
                <w:i/>
                <w:sz w:val="20"/>
              </w:rPr>
              <w:t>.</w:t>
            </w:r>
            <w:r w:rsidR="00023116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 xml:space="preserve">salmiana </w:t>
            </w:r>
          </w:p>
        </w:tc>
      </w:tr>
      <w:tr w:rsidR="001550F8" w:rsidRPr="00B0082D" w14:paraId="08BBEFFB" w14:textId="77777777" w:rsidTr="005E4FFA">
        <w:tc>
          <w:tcPr>
            <w:tcW w:w="3760" w:type="dxa"/>
            <w:tcBorders>
              <w:top w:val="single" w:sz="4" w:space="0" w:color="auto"/>
              <w:bottom w:val="single" w:sz="4" w:space="0" w:color="auto"/>
            </w:tcBorders>
          </w:tcPr>
          <w:p w14:paraId="03DCA908" w14:textId="77777777" w:rsidR="001550F8" w:rsidRPr="009626E3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4D54D3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Plant Number</w:t>
            </w:r>
          </w:p>
        </w:tc>
      </w:tr>
      <w:tr w:rsidR="001550F8" w:rsidRPr="00B0082D" w14:paraId="61BF9847" w14:textId="77777777" w:rsidTr="005E4FFA">
        <w:tc>
          <w:tcPr>
            <w:tcW w:w="3760" w:type="dxa"/>
            <w:tcBorders>
              <w:top w:val="single" w:sz="4" w:space="0" w:color="auto"/>
              <w:bottom w:val="single" w:sz="4" w:space="0" w:color="auto"/>
            </w:tcBorders>
          </w:tcPr>
          <w:p w14:paraId="2CF2350B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Traits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62E9BE10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2D4833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729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37A4F2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731</w:t>
            </w:r>
          </w:p>
        </w:tc>
      </w:tr>
      <w:tr w:rsidR="001550F8" w:rsidRPr="00B0082D" w14:paraId="4CBA647D" w14:textId="77777777" w:rsidTr="005E4FFA">
        <w:tc>
          <w:tcPr>
            <w:tcW w:w="3760" w:type="dxa"/>
            <w:tcBorders>
              <w:top w:val="single" w:sz="4" w:space="0" w:color="auto"/>
            </w:tcBorders>
          </w:tcPr>
          <w:p w14:paraId="0E41B6C2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Rosette height (m)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0A0CF796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2.74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82F76E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2.88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5B0ACE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2.79</w:t>
            </w:r>
          </w:p>
        </w:tc>
      </w:tr>
      <w:tr w:rsidR="001550F8" w:rsidRPr="00B0082D" w14:paraId="68A4DEA5" w14:textId="77777777" w:rsidTr="005E4FFA">
        <w:tc>
          <w:tcPr>
            <w:tcW w:w="3760" w:type="dxa"/>
          </w:tcPr>
          <w:p w14:paraId="25ADFFBB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Average rosette diameter (m)</w:t>
            </w:r>
          </w:p>
        </w:tc>
        <w:tc>
          <w:tcPr>
            <w:tcW w:w="1622" w:type="dxa"/>
          </w:tcPr>
          <w:p w14:paraId="1F386720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4.41</w:t>
            </w:r>
          </w:p>
        </w:tc>
        <w:tc>
          <w:tcPr>
            <w:tcW w:w="992" w:type="dxa"/>
          </w:tcPr>
          <w:p w14:paraId="51D90752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4.285</w:t>
            </w:r>
          </w:p>
        </w:tc>
        <w:tc>
          <w:tcPr>
            <w:tcW w:w="1276" w:type="dxa"/>
          </w:tcPr>
          <w:p w14:paraId="0DFAC6AF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4.445</w:t>
            </w:r>
          </w:p>
        </w:tc>
      </w:tr>
      <w:tr w:rsidR="001550F8" w:rsidRPr="00B0082D" w14:paraId="11DAD7A1" w14:textId="77777777" w:rsidTr="005E4FFA">
        <w:tc>
          <w:tcPr>
            <w:tcW w:w="3760" w:type="dxa"/>
          </w:tcPr>
          <w:p w14:paraId="17FE4D31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Inflorescence height (m)</w:t>
            </w:r>
          </w:p>
        </w:tc>
        <w:tc>
          <w:tcPr>
            <w:tcW w:w="1622" w:type="dxa"/>
          </w:tcPr>
          <w:p w14:paraId="11E3FDD6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11.06</w:t>
            </w:r>
          </w:p>
        </w:tc>
        <w:tc>
          <w:tcPr>
            <w:tcW w:w="992" w:type="dxa"/>
          </w:tcPr>
          <w:p w14:paraId="728DB496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11.24</w:t>
            </w:r>
          </w:p>
        </w:tc>
        <w:tc>
          <w:tcPr>
            <w:tcW w:w="1276" w:type="dxa"/>
          </w:tcPr>
          <w:p w14:paraId="4155C106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11.35</w:t>
            </w:r>
          </w:p>
        </w:tc>
      </w:tr>
      <w:tr w:rsidR="001550F8" w:rsidRPr="00B0082D" w14:paraId="40ED6D5F" w14:textId="77777777" w:rsidTr="005E4FFA">
        <w:tc>
          <w:tcPr>
            <w:tcW w:w="3760" w:type="dxa"/>
          </w:tcPr>
          <w:p w14:paraId="138EE3CE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Number of umbels</w:t>
            </w:r>
          </w:p>
        </w:tc>
        <w:tc>
          <w:tcPr>
            <w:tcW w:w="1622" w:type="dxa"/>
          </w:tcPr>
          <w:p w14:paraId="6BC5FEAB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992" w:type="dxa"/>
          </w:tcPr>
          <w:p w14:paraId="25C7E61A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276" w:type="dxa"/>
          </w:tcPr>
          <w:p w14:paraId="00D33037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</w:tr>
      <w:tr w:rsidR="001550F8" w:rsidRPr="00B0082D" w14:paraId="1D9D015D" w14:textId="77777777" w:rsidTr="005E4FFA">
        <w:tc>
          <w:tcPr>
            <w:tcW w:w="3760" w:type="dxa"/>
          </w:tcPr>
          <w:p w14:paraId="6F89A29D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Number of capsules</w:t>
            </w:r>
          </w:p>
        </w:tc>
        <w:tc>
          <w:tcPr>
            <w:tcW w:w="1622" w:type="dxa"/>
          </w:tcPr>
          <w:p w14:paraId="0E3042D2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854</w:t>
            </w:r>
          </w:p>
        </w:tc>
        <w:tc>
          <w:tcPr>
            <w:tcW w:w="992" w:type="dxa"/>
          </w:tcPr>
          <w:p w14:paraId="6C802769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601</w:t>
            </w:r>
          </w:p>
        </w:tc>
        <w:tc>
          <w:tcPr>
            <w:tcW w:w="1276" w:type="dxa"/>
          </w:tcPr>
          <w:p w14:paraId="0B74DF09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539</w:t>
            </w:r>
          </w:p>
        </w:tc>
      </w:tr>
      <w:tr w:rsidR="001550F8" w:rsidRPr="00B0082D" w14:paraId="05739ECC" w14:textId="77777777" w:rsidTr="005E4FFA">
        <w:tc>
          <w:tcPr>
            <w:tcW w:w="3760" w:type="dxa"/>
          </w:tcPr>
          <w:p w14:paraId="2B49FCE4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Total number of seeds</w:t>
            </w:r>
          </w:p>
        </w:tc>
        <w:tc>
          <w:tcPr>
            <w:tcW w:w="1622" w:type="dxa"/>
          </w:tcPr>
          <w:p w14:paraId="507781D5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446,900</w:t>
            </w:r>
          </w:p>
        </w:tc>
        <w:tc>
          <w:tcPr>
            <w:tcW w:w="992" w:type="dxa"/>
          </w:tcPr>
          <w:p w14:paraId="13BC9B67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6" w:type="dxa"/>
          </w:tcPr>
          <w:p w14:paraId="45A27BC9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1550F8" w:rsidRPr="00B0082D" w14:paraId="13E64C00" w14:textId="77777777" w:rsidTr="005E4FFA">
        <w:tc>
          <w:tcPr>
            <w:tcW w:w="3760" w:type="dxa"/>
          </w:tcPr>
          <w:p w14:paraId="3F9FA43E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Number of black seeds (%)</w:t>
            </w:r>
          </w:p>
        </w:tc>
        <w:tc>
          <w:tcPr>
            <w:tcW w:w="1622" w:type="dxa"/>
          </w:tcPr>
          <w:p w14:paraId="6A6CB7D6" w14:textId="71779D28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17,483</w:t>
            </w:r>
          </w:p>
        </w:tc>
        <w:tc>
          <w:tcPr>
            <w:tcW w:w="992" w:type="dxa"/>
          </w:tcPr>
          <w:p w14:paraId="67D57A5C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6,931</w:t>
            </w:r>
          </w:p>
        </w:tc>
        <w:tc>
          <w:tcPr>
            <w:tcW w:w="1276" w:type="dxa"/>
          </w:tcPr>
          <w:p w14:paraId="03C411AA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7,375</w:t>
            </w:r>
          </w:p>
        </w:tc>
      </w:tr>
      <w:tr w:rsidR="001550F8" w:rsidRPr="00B0082D" w14:paraId="48C3E667" w14:textId="77777777" w:rsidTr="005E4FFA">
        <w:tc>
          <w:tcPr>
            <w:tcW w:w="3760" w:type="dxa"/>
          </w:tcPr>
          <w:p w14:paraId="04FE5A0B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Number of white seeds (%)</w:t>
            </w:r>
          </w:p>
        </w:tc>
        <w:tc>
          <w:tcPr>
            <w:tcW w:w="1622" w:type="dxa"/>
          </w:tcPr>
          <w:p w14:paraId="2CD11AC2" w14:textId="1DB92E45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429,418</w:t>
            </w:r>
          </w:p>
        </w:tc>
        <w:tc>
          <w:tcPr>
            <w:tcW w:w="992" w:type="dxa"/>
          </w:tcPr>
          <w:p w14:paraId="6CFC583E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6" w:type="dxa"/>
          </w:tcPr>
          <w:p w14:paraId="27D24593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1550F8" w:rsidRPr="00B0082D" w14:paraId="55AF752F" w14:textId="77777777" w:rsidTr="005E4FFA">
        <w:tc>
          <w:tcPr>
            <w:tcW w:w="3760" w:type="dxa"/>
          </w:tcPr>
          <w:p w14:paraId="1E6ADAA2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Reproductive Capacity Index</w:t>
            </w:r>
          </w:p>
        </w:tc>
        <w:tc>
          <w:tcPr>
            <w:tcW w:w="1622" w:type="dxa"/>
          </w:tcPr>
          <w:p w14:paraId="04522AD5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0.04</w:t>
            </w:r>
          </w:p>
        </w:tc>
        <w:tc>
          <w:tcPr>
            <w:tcW w:w="992" w:type="dxa"/>
          </w:tcPr>
          <w:p w14:paraId="5F41E6C6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6" w:type="dxa"/>
          </w:tcPr>
          <w:p w14:paraId="7E3F1903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1550F8" w:rsidRPr="00B0082D" w14:paraId="2911A84D" w14:textId="77777777" w:rsidTr="005E4FFA">
        <w:tc>
          <w:tcPr>
            <w:tcW w:w="3760" w:type="dxa"/>
          </w:tcPr>
          <w:p w14:paraId="472F77E5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Average number of seeds per fruit</w:t>
            </w:r>
          </w:p>
        </w:tc>
        <w:tc>
          <w:tcPr>
            <w:tcW w:w="1622" w:type="dxa"/>
          </w:tcPr>
          <w:p w14:paraId="031774A5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523.302</w:t>
            </w:r>
          </w:p>
        </w:tc>
        <w:tc>
          <w:tcPr>
            <w:tcW w:w="992" w:type="dxa"/>
          </w:tcPr>
          <w:p w14:paraId="35E2995C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6" w:type="dxa"/>
          </w:tcPr>
          <w:p w14:paraId="512239D6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1550F8" w:rsidRPr="00B0082D" w14:paraId="7005F64F" w14:textId="77777777" w:rsidTr="005E4FFA">
        <w:tc>
          <w:tcPr>
            <w:tcW w:w="3760" w:type="dxa"/>
          </w:tcPr>
          <w:p w14:paraId="2572587B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Average number of black seeds per fruit</w:t>
            </w:r>
          </w:p>
        </w:tc>
        <w:tc>
          <w:tcPr>
            <w:tcW w:w="1622" w:type="dxa"/>
          </w:tcPr>
          <w:p w14:paraId="2EB93D9A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20.471</w:t>
            </w:r>
          </w:p>
        </w:tc>
        <w:tc>
          <w:tcPr>
            <w:tcW w:w="992" w:type="dxa"/>
          </w:tcPr>
          <w:p w14:paraId="137D0B66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11.532</w:t>
            </w:r>
          </w:p>
        </w:tc>
        <w:tc>
          <w:tcPr>
            <w:tcW w:w="1276" w:type="dxa"/>
          </w:tcPr>
          <w:p w14:paraId="3F2B0259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13.682</w:t>
            </w:r>
          </w:p>
        </w:tc>
      </w:tr>
      <w:tr w:rsidR="001550F8" w:rsidRPr="00B0082D" w14:paraId="116C6696" w14:textId="77777777" w:rsidTr="005E4FFA">
        <w:tc>
          <w:tcPr>
            <w:tcW w:w="3760" w:type="dxa"/>
          </w:tcPr>
          <w:p w14:paraId="2FC716B5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Average number of white seeds per fruit</w:t>
            </w:r>
          </w:p>
        </w:tc>
        <w:tc>
          <w:tcPr>
            <w:tcW w:w="1622" w:type="dxa"/>
          </w:tcPr>
          <w:p w14:paraId="03BEE7B6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502.831</w:t>
            </w:r>
          </w:p>
        </w:tc>
        <w:tc>
          <w:tcPr>
            <w:tcW w:w="992" w:type="dxa"/>
          </w:tcPr>
          <w:p w14:paraId="4DCBEF4F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6" w:type="dxa"/>
          </w:tcPr>
          <w:p w14:paraId="23A87A66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1550F8" w:rsidRPr="00B0082D" w14:paraId="38F94DC0" w14:textId="77777777" w:rsidTr="005E4FFA">
        <w:tc>
          <w:tcPr>
            <w:tcW w:w="3760" w:type="dxa"/>
          </w:tcPr>
          <w:p w14:paraId="06A83F91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Weight of all seeds (g)</w:t>
            </w:r>
          </w:p>
        </w:tc>
        <w:tc>
          <w:tcPr>
            <w:tcW w:w="1622" w:type="dxa"/>
          </w:tcPr>
          <w:p w14:paraId="7F9B648E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469.41</w:t>
            </w:r>
          </w:p>
        </w:tc>
        <w:tc>
          <w:tcPr>
            <w:tcW w:w="992" w:type="dxa"/>
          </w:tcPr>
          <w:p w14:paraId="076D9559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255.52</w:t>
            </w:r>
          </w:p>
        </w:tc>
        <w:tc>
          <w:tcPr>
            <w:tcW w:w="1276" w:type="dxa"/>
          </w:tcPr>
          <w:p w14:paraId="12073141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253.43</w:t>
            </w:r>
          </w:p>
        </w:tc>
      </w:tr>
      <w:tr w:rsidR="001550F8" w:rsidRPr="00B0082D" w14:paraId="4BD1F3BE" w14:textId="77777777" w:rsidTr="005E4FFA">
        <w:tc>
          <w:tcPr>
            <w:tcW w:w="3760" w:type="dxa"/>
          </w:tcPr>
          <w:p w14:paraId="4F288EFF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Weight of black seeds (g)</w:t>
            </w:r>
          </w:p>
        </w:tc>
        <w:tc>
          <w:tcPr>
            <w:tcW w:w="1622" w:type="dxa"/>
          </w:tcPr>
          <w:p w14:paraId="6202BB14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130.06</w:t>
            </w:r>
          </w:p>
        </w:tc>
        <w:tc>
          <w:tcPr>
            <w:tcW w:w="992" w:type="dxa"/>
          </w:tcPr>
          <w:p w14:paraId="1DCFE46E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49.95</w:t>
            </w:r>
          </w:p>
        </w:tc>
        <w:tc>
          <w:tcPr>
            <w:tcW w:w="1276" w:type="dxa"/>
          </w:tcPr>
          <w:p w14:paraId="4B7B1498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48.17</w:t>
            </w:r>
          </w:p>
        </w:tc>
      </w:tr>
      <w:tr w:rsidR="001550F8" w:rsidRPr="00B0082D" w14:paraId="2061418E" w14:textId="77777777" w:rsidTr="005E4FFA">
        <w:tc>
          <w:tcPr>
            <w:tcW w:w="3760" w:type="dxa"/>
          </w:tcPr>
          <w:p w14:paraId="5080A8C6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Weight of white seeds (g)</w:t>
            </w:r>
          </w:p>
        </w:tc>
        <w:tc>
          <w:tcPr>
            <w:tcW w:w="1622" w:type="dxa"/>
          </w:tcPr>
          <w:p w14:paraId="72D78B38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339.33</w:t>
            </w:r>
          </w:p>
        </w:tc>
        <w:tc>
          <w:tcPr>
            <w:tcW w:w="992" w:type="dxa"/>
          </w:tcPr>
          <w:p w14:paraId="5204D4A2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205.56</w:t>
            </w:r>
          </w:p>
        </w:tc>
        <w:tc>
          <w:tcPr>
            <w:tcW w:w="1276" w:type="dxa"/>
          </w:tcPr>
          <w:p w14:paraId="1E5E3D45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205.26</w:t>
            </w:r>
          </w:p>
        </w:tc>
      </w:tr>
      <w:tr w:rsidR="001550F8" w:rsidRPr="00B0082D" w14:paraId="6F5FA031" w14:textId="77777777" w:rsidTr="005E4FFA">
        <w:tc>
          <w:tcPr>
            <w:tcW w:w="3760" w:type="dxa"/>
          </w:tcPr>
          <w:p w14:paraId="4E1CB4FC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Total number of floral buds</w:t>
            </w:r>
          </w:p>
        </w:tc>
        <w:tc>
          <w:tcPr>
            <w:tcW w:w="1622" w:type="dxa"/>
          </w:tcPr>
          <w:p w14:paraId="3E57FD91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5667</w:t>
            </w:r>
          </w:p>
        </w:tc>
        <w:tc>
          <w:tcPr>
            <w:tcW w:w="992" w:type="dxa"/>
          </w:tcPr>
          <w:p w14:paraId="50A76B3B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6475</w:t>
            </w:r>
          </w:p>
        </w:tc>
        <w:tc>
          <w:tcPr>
            <w:tcW w:w="1276" w:type="dxa"/>
          </w:tcPr>
          <w:p w14:paraId="41C9A22E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6647</w:t>
            </w:r>
          </w:p>
        </w:tc>
      </w:tr>
      <w:tr w:rsidR="001550F8" w:rsidRPr="00B0082D" w14:paraId="02786400" w14:textId="77777777" w:rsidTr="009626E3">
        <w:tc>
          <w:tcPr>
            <w:tcW w:w="3760" w:type="dxa"/>
          </w:tcPr>
          <w:p w14:paraId="42915DB4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Average capsule length (mm)</w:t>
            </w:r>
          </w:p>
        </w:tc>
        <w:tc>
          <w:tcPr>
            <w:tcW w:w="1622" w:type="dxa"/>
          </w:tcPr>
          <w:p w14:paraId="5DC49D6D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68.431</w:t>
            </w:r>
          </w:p>
        </w:tc>
        <w:tc>
          <w:tcPr>
            <w:tcW w:w="992" w:type="dxa"/>
          </w:tcPr>
          <w:p w14:paraId="5AD85309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72.181</w:t>
            </w:r>
          </w:p>
        </w:tc>
        <w:tc>
          <w:tcPr>
            <w:tcW w:w="1276" w:type="dxa"/>
          </w:tcPr>
          <w:p w14:paraId="37F66473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74.426</w:t>
            </w:r>
          </w:p>
        </w:tc>
      </w:tr>
      <w:tr w:rsidR="001550F8" w:rsidRPr="00B0082D" w14:paraId="044526CF" w14:textId="77777777" w:rsidTr="009626E3">
        <w:tc>
          <w:tcPr>
            <w:tcW w:w="3760" w:type="dxa"/>
            <w:tcBorders>
              <w:bottom w:val="single" w:sz="4" w:space="0" w:color="auto"/>
            </w:tcBorders>
          </w:tcPr>
          <w:p w14:paraId="5FA10DC5" w14:textId="77777777" w:rsidR="001550F8" w:rsidRPr="00B0082D" w:rsidRDefault="001550F8" w:rsidP="005E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Average capsule diameter (mm)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409A1A22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17.410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E9537B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16.903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347A4F" w14:textId="77777777" w:rsidR="001550F8" w:rsidRPr="00B0082D" w:rsidRDefault="001550F8" w:rsidP="005E4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16.772</w:t>
            </w:r>
          </w:p>
        </w:tc>
      </w:tr>
    </w:tbl>
    <w:p w14:paraId="16191DD6" w14:textId="5C9A5C87" w:rsidR="001550F8" w:rsidRDefault="001550F8">
      <w:pPr>
        <w:rPr>
          <w:rFonts w:ascii="Times New Roman" w:hAnsi="Times New Roman" w:cs="Times New Roman"/>
          <w:sz w:val="20"/>
          <w:szCs w:val="20"/>
        </w:rPr>
      </w:pPr>
    </w:p>
    <w:p w14:paraId="28DC9351" w14:textId="310C4FF6" w:rsidR="001550F8" w:rsidRDefault="001550F8">
      <w:pPr>
        <w:rPr>
          <w:rFonts w:ascii="Times New Roman" w:hAnsi="Times New Roman" w:cs="Times New Roman"/>
          <w:sz w:val="20"/>
          <w:szCs w:val="20"/>
        </w:rPr>
      </w:pPr>
    </w:p>
    <w:p w14:paraId="4064596C" w14:textId="5C86E27D" w:rsidR="001550F8" w:rsidRDefault="001550F8">
      <w:pPr>
        <w:rPr>
          <w:rFonts w:ascii="Times New Roman" w:hAnsi="Times New Roman" w:cs="Times New Roman"/>
          <w:sz w:val="20"/>
          <w:szCs w:val="20"/>
        </w:rPr>
      </w:pPr>
      <w:r>
        <w:br w:type="page"/>
      </w:r>
    </w:p>
    <w:p w14:paraId="2C253FE8" w14:textId="77777777" w:rsidR="007F2476" w:rsidRPr="007F2476" w:rsidRDefault="007F2476" w:rsidP="007F2476">
      <w:pPr>
        <w:rPr>
          <w:rFonts w:ascii="Times New Roman" w:hAnsi="Times New Roman" w:cs="Times New Roman"/>
          <w:sz w:val="20"/>
          <w:szCs w:val="20"/>
          <w:lang w:val="es-ES_tradnl"/>
        </w:rPr>
      </w:pPr>
    </w:p>
    <w:tbl>
      <w:tblPr>
        <w:tblW w:w="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690"/>
        <w:gridCol w:w="690"/>
        <w:gridCol w:w="690"/>
        <w:gridCol w:w="690"/>
        <w:gridCol w:w="690"/>
        <w:gridCol w:w="590"/>
      </w:tblGrid>
      <w:tr w:rsidR="007F2476" w:rsidRPr="007F2476" w14:paraId="3628F8B8" w14:textId="77777777" w:rsidTr="005E4FFA">
        <w:trPr>
          <w:trHeight w:val="300"/>
        </w:trPr>
        <w:tc>
          <w:tcPr>
            <w:tcW w:w="524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117E59" w14:textId="1DD1E52A" w:rsidR="007F2476" w:rsidRPr="007F2476" w:rsidRDefault="004D324C" w:rsidP="005F45F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Table S</w:t>
            </w:r>
            <w:r w:rsidR="00C82F81"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Spearman’s correlations between fruit traits (Table 2) in </w:t>
            </w:r>
            <w:r w:rsidR="00023116">
              <w:rPr>
                <w:rFonts w:ascii="Times New Roman" w:hAnsi="Times New Roman"/>
                <w:sz w:val="20"/>
              </w:rPr>
              <w:t>F</w:t>
            </w:r>
            <w:r w:rsidR="005E19C0">
              <w:rPr>
                <w:rFonts w:ascii="Times New Roman" w:hAnsi="Times New Roman"/>
                <w:sz w:val="20"/>
              </w:rPr>
              <w:t>ruit data</w:t>
            </w:r>
            <w:r w:rsidR="003A56F9">
              <w:rPr>
                <w:rFonts w:ascii="Times New Roman" w:hAnsi="Times New Roman"/>
                <w:sz w:val="20"/>
              </w:rPr>
              <w:t>set</w:t>
            </w:r>
            <w:r>
              <w:rPr>
                <w:rFonts w:ascii="Times New Roman" w:hAnsi="Times New Roman"/>
                <w:sz w:val="20"/>
              </w:rPr>
              <w:t xml:space="preserve"> 1.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Significant correlations are marked in bold (</w:t>
            </w:r>
            <w:r>
              <w:rPr>
                <w:rFonts w:ascii="Times New Roman" w:hAnsi="Times New Roman"/>
                <w:i/>
                <w:iCs/>
                <w:sz w:val="20"/>
              </w:rPr>
              <w:t>p</w:t>
            </w:r>
            <w:r>
              <w:rPr>
                <w:rFonts w:ascii="Times New Roman" w:hAnsi="Times New Roman"/>
                <w:sz w:val="20"/>
              </w:rPr>
              <w:t xml:space="preserve"> &lt; 0.05).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These correlations are shown in Figure 8 (main text). </w:t>
            </w:r>
          </w:p>
        </w:tc>
      </w:tr>
      <w:tr w:rsidR="007F2476" w:rsidRPr="007F2476" w14:paraId="33253B39" w14:textId="77777777" w:rsidTr="005E4FFA">
        <w:trPr>
          <w:trHeight w:val="30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8342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61B4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115A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CW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972B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CLW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0E8F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SL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57CC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SW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EA6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NBS</w:t>
            </w:r>
          </w:p>
        </w:tc>
      </w:tr>
      <w:tr w:rsidR="007F2476" w:rsidRPr="007F2476" w14:paraId="5A4B9011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65DD053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80DD91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64E387F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1DA449E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D872B20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58E60A3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021E2A5B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77CE2ACA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FE2C00F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CW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8EECECC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0.297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C804FA9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17CE14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EDB6DA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30AB273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7C6CDFAF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67C7116C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B4C8F14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CLW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319CA4F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0.287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F72FC96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0.822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950CFB3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C3CE244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6C11530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385674AE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113E3C5B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AF450BF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SL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9CA9A8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0.334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C9749DF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0.211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2F9AA27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0.229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F019892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B47035D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E58D70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5C75666D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B9E187F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SW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B1E84C6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0.543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CD86217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0.546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437F51C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0.535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1C2E440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0.289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CBB441D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730F6B5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4970D6FD" w14:textId="77777777" w:rsidTr="005E4FFA">
        <w:trPr>
          <w:trHeight w:val="300"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5A49" w14:textId="55B84065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NBS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7192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0.098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B9B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0.621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8CDA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0.557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6C33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0.23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B4AC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0.289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03A6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08F48008" w14:textId="77777777" w:rsidR="007F2476" w:rsidRPr="007F2476" w:rsidRDefault="007F2476" w:rsidP="007F2476">
      <w:pPr>
        <w:spacing w:line="48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26E05766" w14:textId="77777777" w:rsidR="007F2476" w:rsidRPr="007F2476" w:rsidRDefault="007F2476" w:rsidP="007F2476">
      <w:pPr>
        <w:spacing w:line="48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tbl>
      <w:tblPr>
        <w:tblW w:w="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7"/>
        <w:gridCol w:w="752"/>
        <w:gridCol w:w="752"/>
        <w:gridCol w:w="752"/>
        <w:gridCol w:w="752"/>
        <w:gridCol w:w="752"/>
        <w:gridCol w:w="613"/>
      </w:tblGrid>
      <w:tr w:rsidR="007F2476" w:rsidRPr="007F2476" w14:paraId="2DB68FB0" w14:textId="77777777" w:rsidTr="005E4FFA">
        <w:trPr>
          <w:trHeight w:val="300"/>
        </w:trPr>
        <w:tc>
          <w:tcPr>
            <w:tcW w:w="504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85A924" w14:textId="3AC80418" w:rsidR="007F2476" w:rsidRPr="007F2476" w:rsidRDefault="004D324C" w:rsidP="005F45F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Table S</w:t>
            </w:r>
            <w:r w:rsidR="00C82F81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 w:rsidR="00501F51">
              <w:rPr>
                <w:rFonts w:ascii="Times New Roman" w:hAnsi="Times New Roman"/>
                <w:sz w:val="20"/>
              </w:rPr>
              <w:t>Spearman’s correlations</w:t>
            </w:r>
            <w:r w:rsidRPr="00B12015">
              <w:rPr>
                <w:rFonts w:ascii="Times New Roman" w:hAnsi="Times New Roman" w:cs="Times New Roman"/>
                <w:sz w:val="20"/>
              </w:rPr>
              <w:t xml:space="preserve"> between fruit traits (Table 2) in plants of the 'Manso</w:t>
            </w:r>
            <w:r w:rsidR="00DC476B" w:rsidRPr="00B12015">
              <w:rPr>
                <w:rFonts w:ascii="Times New Roman" w:hAnsi="Times New Roman" w:cs="Times New Roman"/>
                <w:sz w:val="20"/>
              </w:rPr>
              <w:t>'</w:t>
            </w:r>
            <w:r w:rsidRPr="00B12015">
              <w:rPr>
                <w:rFonts w:ascii="Times New Roman" w:hAnsi="Times New Roman" w:cs="Times New Roman"/>
                <w:sz w:val="20"/>
              </w:rPr>
              <w:t xml:space="preserve"> landrace included</w:t>
            </w:r>
            <w:r>
              <w:rPr>
                <w:rFonts w:ascii="Times New Roman" w:hAnsi="Times New Roman"/>
                <w:sz w:val="20"/>
              </w:rPr>
              <w:t xml:space="preserve"> in </w:t>
            </w:r>
            <w:r w:rsidR="00023116">
              <w:rPr>
                <w:rFonts w:ascii="Times New Roman" w:hAnsi="Times New Roman"/>
                <w:sz w:val="20"/>
              </w:rPr>
              <w:t>F</w:t>
            </w:r>
            <w:r w:rsidR="003A56F9">
              <w:rPr>
                <w:rFonts w:ascii="Times New Roman" w:hAnsi="Times New Roman"/>
                <w:sz w:val="20"/>
              </w:rPr>
              <w:t>ruit dataset</w:t>
            </w:r>
            <w:r>
              <w:rPr>
                <w:rFonts w:ascii="Times New Roman" w:hAnsi="Times New Roman"/>
                <w:sz w:val="20"/>
              </w:rPr>
              <w:t xml:space="preserve"> 1.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Significant correlations are marked in bold (</w:t>
            </w:r>
            <w:r>
              <w:rPr>
                <w:rFonts w:ascii="Times New Roman" w:hAnsi="Times New Roman"/>
                <w:i/>
                <w:iCs/>
                <w:sz w:val="20"/>
              </w:rPr>
              <w:t>p</w:t>
            </w:r>
            <w:r>
              <w:rPr>
                <w:rFonts w:ascii="Times New Roman" w:hAnsi="Times New Roman"/>
                <w:sz w:val="20"/>
              </w:rPr>
              <w:t xml:space="preserve"> &lt; 0.05). </w:t>
            </w:r>
          </w:p>
        </w:tc>
      </w:tr>
      <w:tr w:rsidR="007F2476" w:rsidRPr="007F2476" w14:paraId="07EEC5CF" w14:textId="77777777" w:rsidTr="005E4FFA">
        <w:trPr>
          <w:trHeight w:val="300"/>
        </w:trPr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22F6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10E9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7072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CW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88EC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CLW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B8D4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SL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507E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SW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C372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NBS</w:t>
            </w:r>
          </w:p>
        </w:tc>
      </w:tr>
      <w:tr w:rsidR="007F2476" w:rsidRPr="007F2476" w14:paraId="6AEF02CA" w14:textId="77777777" w:rsidTr="005E4FFA">
        <w:trPr>
          <w:trHeight w:val="30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E273E0F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284B790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88301BA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4E62480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0C12F382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E146DC2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0C399C6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75406DC7" w14:textId="77777777" w:rsidTr="005E4FFA">
        <w:trPr>
          <w:trHeight w:val="30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E4AF29F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CW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C4AB113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0.585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87814B8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1BFC97B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5A17071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6D636315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8DD1A23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6C04D5DF" w14:textId="77777777" w:rsidTr="005E4FFA">
        <w:trPr>
          <w:trHeight w:val="30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3C06CEB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CLW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81F5680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0.447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5465240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0.773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5CE54B7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7794C6DF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19E4369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F8CEA49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2AA3AAC4" w14:textId="77777777" w:rsidTr="005E4FFA">
        <w:trPr>
          <w:trHeight w:val="30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08DC6AC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SL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A0B754D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0.492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49FC306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0.297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0096B8F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0.162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4703780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00DE837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0926118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1D9A624D" w14:textId="77777777" w:rsidTr="005E4FFA">
        <w:trPr>
          <w:trHeight w:val="300"/>
        </w:trPr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3DADAE5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SW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5E0C7E26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0.699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2050546B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0.589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44C353D4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0.515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1473C662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0.373</w:t>
            </w:r>
          </w:p>
        </w:tc>
        <w:tc>
          <w:tcPr>
            <w:tcW w:w="752" w:type="dxa"/>
            <w:shd w:val="clear" w:color="auto" w:fill="auto"/>
            <w:noWrap/>
            <w:vAlign w:val="bottom"/>
            <w:hideMark/>
          </w:tcPr>
          <w:p w14:paraId="388E5353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71F7A0F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2DDFD619" w14:textId="77777777" w:rsidTr="005E4FFA">
        <w:trPr>
          <w:trHeight w:val="300"/>
        </w:trPr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D713" w14:textId="13A61BE6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NBS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C918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0.373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8BB6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0.657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B7D5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0.58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43BD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0.124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8FF1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0.432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C1C7" w14:textId="77777777" w:rsidR="007F2476" w:rsidRPr="007F2476" w:rsidRDefault="007F2476" w:rsidP="005E4F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</w:tbl>
    <w:p w14:paraId="7F2538A6" w14:textId="77777777" w:rsidR="007F2476" w:rsidRPr="007F2476" w:rsidRDefault="007F2476" w:rsidP="007F24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FB21A7" w14:textId="77777777" w:rsidR="007F2476" w:rsidRPr="007F2476" w:rsidRDefault="007F2476" w:rsidP="007F24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46EC7F" w14:textId="77777777" w:rsidR="007F2476" w:rsidRPr="007F2476" w:rsidRDefault="007F2476" w:rsidP="007F24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EB7C08" w14:textId="77777777" w:rsidR="007F2476" w:rsidRPr="007F2476" w:rsidRDefault="007F2476" w:rsidP="007F2476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tbl>
      <w:tblPr>
        <w:tblW w:w="5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690"/>
        <w:gridCol w:w="690"/>
        <w:gridCol w:w="690"/>
        <w:gridCol w:w="690"/>
        <w:gridCol w:w="690"/>
        <w:gridCol w:w="987"/>
      </w:tblGrid>
      <w:tr w:rsidR="007F2476" w:rsidRPr="007F2476" w14:paraId="14651972" w14:textId="77777777" w:rsidTr="005E4FFA">
        <w:trPr>
          <w:trHeight w:val="300"/>
        </w:trPr>
        <w:tc>
          <w:tcPr>
            <w:tcW w:w="563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0EA1E1" w14:textId="2E405952" w:rsidR="007F2476" w:rsidRPr="007F2476" w:rsidRDefault="004D324C" w:rsidP="005F45FF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Table S</w:t>
            </w:r>
            <w:r w:rsidR="00C82F81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>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Spearman’s correlations from data </w:t>
            </w:r>
            <w:r w:rsidR="00B12015">
              <w:rPr>
                <w:rFonts w:ascii="Times New Roman" w:hAnsi="Times New Roman"/>
                <w:sz w:val="20"/>
              </w:rPr>
              <w:t xml:space="preserve">for plants </w:t>
            </w:r>
            <w:r>
              <w:rPr>
                <w:rFonts w:ascii="Times New Roman" w:hAnsi="Times New Roman"/>
                <w:sz w:val="20"/>
              </w:rPr>
              <w:t xml:space="preserve">in </w:t>
            </w:r>
            <w:r w:rsidR="00023116">
              <w:rPr>
                <w:rFonts w:ascii="Times New Roman" w:hAnsi="Times New Roman"/>
                <w:sz w:val="20"/>
              </w:rPr>
              <w:t>F</w:t>
            </w:r>
            <w:r w:rsidR="003A56F9">
              <w:rPr>
                <w:rFonts w:ascii="Times New Roman" w:hAnsi="Times New Roman"/>
                <w:sz w:val="20"/>
              </w:rPr>
              <w:t>ruit dataset</w:t>
            </w:r>
            <w:r>
              <w:rPr>
                <w:rFonts w:ascii="Times New Roman" w:hAnsi="Times New Roman"/>
                <w:sz w:val="20"/>
              </w:rPr>
              <w:t xml:space="preserve"> 3.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Significant correlations are marked in bold (</w:t>
            </w:r>
            <w:r>
              <w:rPr>
                <w:rFonts w:ascii="Times New Roman" w:hAnsi="Times New Roman"/>
                <w:i/>
                <w:iCs/>
                <w:sz w:val="20"/>
              </w:rPr>
              <w:t>p</w:t>
            </w:r>
            <w:r>
              <w:rPr>
                <w:rFonts w:ascii="Times New Roman" w:hAnsi="Times New Roman"/>
                <w:sz w:val="20"/>
              </w:rPr>
              <w:t xml:space="preserve"> &lt; 0.05).</w:t>
            </w:r>
          </w:p>
        </w:tc>
      </w:tr>
      <w:tr w:rsidR="007F2476" w:rsidRPr="007F2476" w14:paraId="0E6BD492" w14:textId="77777777" w:rsidTr="005E4FFA">
        <w:trPr>
          <w:trHeight w:val="30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E2B0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3D39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91E5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CW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BE0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CLW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0974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SL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A21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SW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75C5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NBS</w:t>
            </w:r>
          </w:p>
        </w:tc>
      </w:tr>
      <w:tr w:rsidR="007F2476" w:rsidRPr="007F2476" w14:paraId="180CD1C7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C69BE3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3572BCE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2385D9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76B6F4E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F99CA12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9E9DA00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B5CF416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19B4FD1C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ED87458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CW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0F41E87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0.399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043CA42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3B2F5B5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4388EF4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7506CCD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636AF7E5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7B75890E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F5EEABF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CLW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760777C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0.291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AD47836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0.817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641470E1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7F3B4997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0832E9A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639F9073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15445352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717D2E6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SL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802A24A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0.456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818B777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0.295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27432E1E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0.247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74CFF3A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FE8351A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4A4A08E7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4371EDE6" w14:textId="77777777" w:rsidTr="005E4FFA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93D3C9D" w14:textId="77777777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SW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D4B4C5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0.471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0CBCA8CF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0.541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3CA4C2B3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0.428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17CE1B08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0.408</w:t>
            </w:r>
          </w:p>
        </w:tc>
        <w:tc>
          <w:tcPr>
            <w:tcW w:w="690" w:type="dxa"/>
            <w:shd w:val="clear" w:color="auto" w:fill="auto"/>
            <w:noWrap/>
            <w:vAlign w:val="bottom"/>
            <w:hideMark/>
          </w:tcPr>
          <w:p w14:paraId="58EFB8C1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7F8F9C73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476" w:rsidRPr="007F2476" w14:paraId="1A76B528" w14:textId="77777777" w:rsidTr="005E4FFA">
        <w:trPr>
          <w:trHeight w:val="300"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6FCB" w14:textId="6C08FC51" w:rsidR="007F2476" w:rsidRPr="007F2476" w:rsidRDefault="007F2476" w:rsidP="005E4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NBS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D0D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0.361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6F4D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0.752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C62D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0.7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60B9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0.321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71C5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0.586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873B" w14:textId="77777777" w:rsidR="007F2476" w:rsidRPr="007F2476" w:rsidRDefault="007F2476" w:rsidP="005E4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57108763" w14:textId="77777777" w:rsidR="007F2476" w:rsidRPr="007F2476" w:rsidRDefault="007F2476" w:rsidP="007F2476">
      <w:pPr>
        <w:spacing w:line="48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3026C239" w14:textId="77777777" w:rsidR="007F2476" w:rsidRDefault="007F2476" w:rsidP="007F2476">
      <w:pPr>
        <w:spacing w:line="48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14:paraId="16814257" w14:textId="77777777" w:rsidR="00B12015" w:rsidRPr="007F2476" w:rsidRDefault="00B12015" w:rsidP="007F2476">
      <w:pPr>
        <w:spacing w:line="48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tbl>
      <w:tblPr>
        <w:tblW w:w="5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819"/>
        <w:gridCol w:w="752"/>
        <w:gridCol w:w="752"/>
        <w:gridCol w:w="752"/>
        <w:gridCol w:w="752"/>
        <w:gridCol w:w="752"/>
      </w:tblGrid>
      <w:tr w:rsidR="004D324C" w:rsidRPr="007F2476" w14:paraId="159A16A7" w14:textId="77777777" w:rsidTr="007C05EC">
        <w:trPr>
          <w:trHeight w:val="300"/>
        </w:trPr>
        <w:tc>
          <w:tcPr>
            <w:tcW w:w="5779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060FD4" w14:textId="28DA54D5" w:rsidR="004D324C" w:rsidRPr="007F2476" w:rsidRDefault="004D324C" w:rsidP="005F45FF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Table S</w:t>
            </w:r>
            <w:r w:rsidR="00C82F81">
              <w:rPr>
                <w:rFonts w:ascii="Times New Roman" w:hAnsi="Times New Roman"/>
                <w:sz w:val="20"/>
              </w:rPr>
              <w:t>10</w:t>
            </w:r>
            <w:r>
              <w:rPr>
                <w:rFonts w:ascii="Times New Roman" w:hAnsi="Times New Roman"/>
                <w:sz w:val="20"/>
              </w:rPr>
              <w:t>.</w:t>
            </w:r>
            <w:r w:rsidR="0002311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Spearman’s correlations between fruit traits (Table 2) in </w:t>
            </w:r>
            <w:r w:rsidR="00023116">
              <w:rPr>
                <w:rFonts w:ascii="Times New Roman" w:hAnsi="Times New Roman" w:cs="Times New Roman"/>
                <w:sz w:val="20"/>
              </w:rPr>
              <w:t>F</w:t>
            </w:r>
            <w:r w:rsidR="003A56F9">
              <w:rPr>
                <w:rFonts w:ascii="Times New Roman" w:hAnsi="Times New Roman" w:cs="Times New Roman"/>
                <w:sz w:val="20"/>
              </w:rPr>
              <w:t>ruit dataset</w:t>
            </w:r>
            <w:r w:rsidRPr="00B12015">
              <w:rPr>
                <w:rFonts w:ascii="Times New Roman" w:hAnsi="Times New Roman" w:cs="Times New Roman"/>
                <w:sz w:val="20"/>
              </w:rPr>
              <w:t xml:space="preserve"> 2, 'Manso</w:t>
            </w:r>
            <w:r w:rsidR="00DC476B" w:rsidRPr="00B12015">
              <w:rPr>
                <w:rFonts w:ascii="Times New Roman" w:hAnsi="Times New Roman" w:cs="Times New Roman"/>
                <w:sz w:val="20"/>
              </w:rPr>
              <w:t>'</w:t>
            </w:r>
            <w:r w:rsidRPr="00B12015">
              <w:rPr>
                <w:rFonts w:ascii="Times New Roman" w:hAnsi="Times New Roman" w:cs="Times New Roman"/>
                <w:sz w:val="20"/>
              </w:rPr>
              <w:t xml:space="preserve"> landrace.</w:t>
            </w:r>
            <w:r w:rsidR="0002311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12015">
              <w:rPr>
                <w:rFonts w:ascii="Times New Roman" w:hAnsi="Times New Roman" w:cs="Times New Roman"/>
                <w:sz w:val="20"/>
              </w:rPr>
              <w:t>Significant</w:t>
            </w:r>
            <w:r>
              <w:rPr>
                <w:rFonts w:ascii="Times New Roman" w:hAnsi="Times New Roman"/>
                <w:sz w:val="20"/>
              </w:rPr>
              <w:t xml:space="preserve"> correlations are marked in bold (</w:t>
            </w:r>
            <w:r>
              <w:rPr>
                <w:rFonts w:ascii="Times New Roman" w:hAnsi="Times New Roman"/>
                <w:i/>
                <w:iCs/>
                <w:sz w:val="20"/>
              </w:rPr>
              <w:t>p</w:t>
            </w:r>
            <w:r>
              <w:rPr>
                <w:rFonts w:ascii="Times New Roman" w:hAnsi="Times New Roman"/>
                <w:sz w:val="20"/>
              </w:rPr>
              <w:t xml:space="preserve"> &lt; 0.05). </w:t>
            </w:r>
          </w:p>
        </w:tc>
      </w:tr>
      <w:tr w:rsidR="004D324C" w:rsidRPr="007F2476" w14:paraId="57A98A6B" w14:textId="77777777" w:rsidTr="007C05EC">
        <w:trPr>
          <w:trHeight w:val="30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C7F4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5FAB9D4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B7B9DA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CW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61D71C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CLW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860AD6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SL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5AA064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SW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C7DE57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NBS</w:t>
            </w:r>
          </w:p>
        </w:tc>
      </w:tr>
      <w:tr w:rsidR="004D324C" w:rsidRPr="007F2476" w14:paraId="6EFC1090" w14:textId="77777777" w:rsidTr="007C05EC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E300A68" w14:textId="77777777" w:rsidR="004D324C" w:rsidRPr="007F2476" w:rsidRDefault="004D324C" w:rsidP="007C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</w:t>
            </w:r>
          </w:p>
        </w:tc>
        <w:tc>
          <w:tcPr>
            <w:tcW w:w="819" w:type="dxa"/>
            <w:shd w:val="clear" w:color="auto" w:fill="auto"/>
            <w:noWrap/>
            <w:vAlign w:val="bottom"/>
          </w:tcPr>
          <w:p w14:paraId="340C01F6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4BB40D76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55755290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10ED5155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7B55D662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270E69C2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24C" w:rsidRPr="007F2476" w14:paraId="49B60663" w14:textId="77777777" w:rsidTr="007C05EC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7146364" w14:textId="77777777" w:rsidR="004D324C" w:rsidRPr="007F2476" w:rsidRDefault="004D324C" w:rsidP="007C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CW</w:t>
            </w:r>
          </w:p>
        </w:tc>
        <w:tc>
          <w:tcPr>
            <w:tcW w:w="819" w:type="dxa"/>
            <w:shd w:val="clear" w:color="auto" w:fill="auto"/>
            <w:noWrap/>
            <w:vAlign w:val="bottom"/>
          </w:tcPr>
          <w:p w14:paraId="4435CF91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0.294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5F68B827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4F6D9F23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3B7EDBEE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0CC8079D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70D8D6D1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24C" w:rsidRPr="007F2476" w14:paraId="6D82BC62" w14:textId="77777777" w:rsidTr="007C05EC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71FE48C" w14:textId="77777777" w:rsidR="004D324C" w:rsidRPr="007F2476" w:rsidRDefault="004D324C" w:rsidP="007C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CLW</w:t>
            </w:r>
          </w:p>
        </w:tc>
        <w:tc>
          <w:tcPr>
            <w:tcW w:w="819" w:type="dxa"/>
            <w:shd w:val="clear" w:color="auto" w:fill="auto"/>
            <w:noWrap/>
            <w:vAlign w:val="bottom"/>
          </w:tcPr>
          <w:p w14:paraId="4D8FADDE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0.389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1C0E03C7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0.604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60B3B2DF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68E1FD16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40B71A4C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4B789F43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24C" w:rsidRPr="007F2476" w14:paraId="2509814C" w14:textId="77777777" w:rsidTr="007C05EC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B81DCC8" w14:textId="77777777" w:rsidR="004D324C" w:rsidRPr="007F2476" w:rsidRDefault="004D324C" w:rsidP="007C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SL</w:t>
            </w:r>
          </w:p>
        </w:tc>
        <w:tc>
          <w:tcPr>
            <w:tcW w:w="819" w:type="dxa"/>
            <w:shd w:val="clear" w:color="auto" w:fill="auto"/>
            <w:noWrap/>
            <w:vAlign w:val="bottom"/>
          </w:tcPr>
          <w:p w14:paraId="4FFFD51F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0.540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249FF8C1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0.183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2816CC92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0.335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0DB2C952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1EE1FED2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5EF98253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24C" w:rsidRPr="007F2476" w14:paraId="4109095A" w14:textId="77777777" w:rsidTr="007C05EC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8B1FD99" w14:textId="77777777" w:rsidR="004D324C" w:rsidRPr="007F2476" w:rsidRDefault="004D324C" w:rsidP="007C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SW</w:t>
            </w:r>
          </w:p>
        </w:tc>
        <w:tc>
          <w:tcPr>
            <w:tcW w:w="819" w:type="dxa"/>
            <w:shd w:val="clear" w:color="auto" w:fill="auto"/>
            <w:noWrap/>
            <w:vAlign w:val="bottom"/>
          </w:tcPr>
          <w:p w14:paraId="5F5AD13D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0.598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3A19F856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0.392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1158D9A8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0.471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18A2B06A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0.556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345696B2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78DFE960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24C" w:rsidRPr="007F2476" w14:paraId="4CA8FB91" w14:textId="77777777" w:rsidTr="007C05EC">
        <w:trPr>
          <w:trHeight w:val="300"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96BE" w14:textId="1C6EADA5" w:rsidR="004D324C" w:rsidRPr="007F2476" w:rsidRDefault="004D324C" w:rsidP="007C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NBS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7BB0B8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0.407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37576F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0.683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22404D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0.409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0990EF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0.246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09D4D3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0.361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367EBE" w14:textId="77777777" w:rsidR="004D324C" w:rsidRPr="007F2476" w:rsidRDefault="004D324C" w:rsidP="007C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59F5D5B4" w14:textId="77777777" w:rsidR="007F2476" w:rsidRPr="007F2476" w:rsidRDefault="007F2476" w:rsidP="007F247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DABB372" w14:textId="7F0FF4AD" w:rsidR="007F2476" w:rsidRDefault="007F2476">
      <w:pPr>
        <w:rPr>
          <w:rFonts w:ascii="Times New Roman" w:hAnsi="Times New Roman" w:cs="Times New Roman"/>
          <w:sz w:val="20"/>
          <w:szCs w:val="20"/>
        </w:rPr>
      </w:pPr>
    </w:p>
    <w:p w14:paraId="222A9001" w14:textId="55E33347" w:rsidR="007F2476" w:rsidRDefault="007F2476">
      <w:pPr>
        <w:rPr>
          <w:rFonts w:ascii="Times New Roman" w:hAnsi="Times New Roman" w:cs="Times New Roman"/>
          <w:sz w:val="20"/>
          <w:szCs w:val="20"/>
        </w:rPr>
      </w:pPr>
    </w:p>
    <w:p w14:paraId="08331E7C" w14:textId="471441CB" w:rsidR="007F2476" w:rsidRDefault="007F2476">
      <w:pPr>
        <w:rPr>
          <w:rFonts w:ascii="Times New Roman" w:hAnsi="Times New Roman" w:cs="Times New Roman"/>
          <w:sz w:val="20"/>
          <w:szCs w:val="20"/>
        </w:rPr>
      </w:pPr>
      <w:r>
        <w:br w:type="page"/>
      </w:r>
    </w:p>
    <w:p w14:paraId="6F2CD5B2" w14:textId="77777777" w:rsidR="007F2476" w:rsidRDefault="007F2476">
      <w:pPr>
        <w:rPr>
          <w:rFonts w:ascii="Times New Roman" w:hAnsi="Times New Roman" w:cs="Times New Roman"/>
          <w:sz w:val="20"/>
          <w:szCs w:val="20"/>
        </w:rPr>
      </w:pPr>
    </w:p>
    <w:p w14:paraId="11707840" w14:textId="5C6E394D" w:rsidR="004A2320" w:rsidRDefault="002C3250" w:rsidP="004A2320">
      <w:pPr>
        <w:spacing w:line="360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/>
          <w:sz w:val="20"/>
        </w:rPr>
        <w:t>Table S1</w:t>
      </w:r>
      <w:r w:rsidR="001B7404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 xml:space="preserve">. Fruit </w:t>
      </w:r>
      <w:r w:rsidR="006F431D">
        <w:rPr>
          <w:rFonts w:ascii="Times New Roman" w:hAnsi="Times New Roman"/>
          <w:sz w:val="20"/>
        </w:rPr>
        <w:t>dataset</w:t>
      </w:r>
      <w:r>
        <w:rPr>
          <w:rFonts w:ascii="Times New Roman" w:hAnsi="Times New Roman"/>
          <w:sz w:val="20"/>
        </w:rPr>
        <w:t xml:space="preserve"> and </w:t>
      </w:r>
      <w:r w:rsidR="00023116">
        <w:rPr>
          <w:rFonts w:ascii="Times New Roman" w:hAnsi="Times New Roman"/>
          <w:sz w:val="20"/>
        </w:rPr>
        <w:t>s</w:t>
      </w:r>
      <w:r w:rsidR="00BE7760">
        <w:rPr>
          <w:rFonts w:ascii="Times New Roman" w:hAnsi="Times New Roman"/>
          <w:sz w:val="20"/>
        </w:rPr>
        <w:t xml:space="preserve">eed </w:t>
      </w:r>
      <w:r w:rsidR="00023116">
        <w:rPr>
          <w:rFonts w:ascii="Times New Roman" w:hAnsi="Times New Roman"/>
          <w:sz w:val="20"/>
        </w:rPr>
        <w:t>s</w:t>
      </w:r>
      <w:r w:rsidR="00BE7760">
        <w:rPr>
          <w:rFonts w:ascii="Times New Roman" w:hAnsi="Times New Roman"/>
          <w:sz w:val="20"/>
        </w:rPr>
        <w:t>et</w:t>
      </w:r>
      <w:r>
        <w:rPr>
          <w:rFonts w:ascii="Times New Roman" w:hAnsi="Times New Roman"/>
          <w:sz w:val="20"/>
        </w:rPr>
        <w:t xml:space="preserve"> values reported for </w:t>
      </w:r>
      <w:r>
        <w:rPr>
          <w:rFonts w:ascii="Times New Roman" w:hAnsi="Times New Roman"/>
          <w:i/>
          <w:sz w:val="20"/>
        </w:rPr>
        <w:t xml:space="preserve">Agave </w:t>
      </w:r>
      <w:r>
        <w:rPr>
          <w:rFonts w:ascii="Times New Roman" w:hAnsi="Times New Roman"/>
          <w:sz w:val="20"/>
        </w:rPr>
        <w:t xml:space="preserve">species from different </w:t>
      </w:r>
      <w:r w:rsidR="00023116">
        <w:rPr>
          <w:rFonts w:ascii="Times New Roman" w:hAnsi="Times New Roman"/>
          <w:sz w:val="20"/>
        </w:rPr>
        <w:t xml:space="preserve">sources </w:t>
      </w:r>
      <w:r>
        <w:rPr>
          <w:rFonts w:ascii="Times New Roman" w:hAnsi="Times New Roman"/>
          <w:sz w:val="20"/>
        </w:rPr>
        <w:t>(wild, landrace, or cultivated).</w:t>
      </w:r>
    </w:p>
    <w:tbl>
      <w:tblPr>
        <w:tblStyle w:val="Tablaconcuadrcula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4"/>
        <w:gridCol w:w="1416"/>
        <w:gridCol w:w="1082"/>
        <w:gridCol w:w="942"/>
        <w:gridCol w:w="3411"/>
      </w:tblGrid>
      <w:tr w:rsidR="004A2320" w:rsidRPr="005844C3" w14:paraId="534FDB99" w14:textId="77777777" w:rsidTr="007157D4"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22C1EC05" w14:textId="7777777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Species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4883B36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Origin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79542D5A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Fruit set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14:paraId="2D5CD261" w14:textId="7E420661" w:rsidR="004A2320" w:rsidRPr="005844C3" w:rsidRDefault="00BE776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Seed Set</w:t>
            </w:r>
          </w:p>
        </w:tc>
        <w:tc>
          <w:tcPr>
            <w:tcW w:w="3411" w:type="dxa"/>
            <w:tcBorders>
              <w:top w:val="single" w:sz="4" w:space="0" w:color="auto"/>
              <w:bottom w:val="single" w:sz="4" w:space="0" w:color="auto"/>
            </w:tcBorders>
          </w:tcPr>
          <w:p w14:paraId="5CFF904E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Reference</w:t>
            </w:r>
          </w:p>
        </w:tc>
      </w:tr>
      <w:tr w:rsidR="004A2320" w:rsidRPr="005844C3" w14:paraId="07CF2994" w14:textId="77777777" w:rsidTr="007157D4">
        <w:trPr>
          <w:trHeight w:val="347"/>
        </w:trPr>
        <w:tc>
          <w:tcPr>
            <w:tcW w:w="2964" w:type="dxa"/>
            <w:tcBorders>
              <w:top w:val="single" w:sz="4" w:space="0" w:color="auto"/>
            </w:tcBorders>
          </w:tcPr>
          <w:p w14:paraId="39A85F90" w14:textId="5F66571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</w:t>
            </w:r>
            <w:r w:rsidR="00946E90">
              <w:rPr>
                <w:rFonts w:ascii="Times New Roman" w:hAnsi="Times New Roman"/>
                <w:i/>
                <w:sz w:val="20"/>
              </w:rPr>
              <w:t>.</w:t>
            </w:r>
            <w:r>
              <w:rPr>
                <w:rFonts w:ascii="Times New Roman" w:hAnsi="Times New Roman"/>
                <w:i/>
                <w:sz w:val="20"/>
              </w:rPr>
              <w:t xml:space="preserve"> americana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B66EF22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Cultivated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06F09A56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14:paraId="575D8472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3411" w:type="dxa"/>
            <w:tcBorders>
              <w:top w:val="single" w:sz="4" w:space="0" w:color="auto"/>
            </w:tcBorders>
          </w:tcPr>
          <w:p w14:paraId="39AEF3E3" w14:textId="61C77E05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Escobar-Guzmán et al. 2008</w:t>
            </w:r>
          </w:p>
        </w:tc>
      </w:tr>
      <w:tr w:rsidR="004A2320" w:rsidRPr="005844C3" w14:paraId="2E81D5BE" w14:textId="77777777" w:rsidTr="007157D4">
        <w:tc>
          <w:tcPr>
            <w:tcW w:w="2964" w:type="dxa"/>
          </w:tcPr>
          <w:p w14:paraId="317ACBA3" w14:textId="7777777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A. angustifolia</w:t>
            </w:r>
          </w:p>
        </w:tc>
        <w:tc>
          <w:tcPr>
            <w:tcW w:w="1416" w:type="dxa"/>
          </w:tcPr>
          <w:p w14:paraId="4EE300E2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75A5C1AE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73041968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0.4-0.5</w:t>
            </w:r>
          </w:p>
        </w:tc>
        <w:tc>
          <w:tcPr>
            <w:tcW w:w="3411" w:type="dxa"/>
          </w:tcPr>
          <w:p w14:paraId="7F4FABE1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Gonçalves de Lima 1986</w:t>
            </w:r>
          </w:p>
        </w:tc>
      </w:tr>
      <w:tr w:rsidR="004A2320" w:rsidRPr="005844C3" w14:paraId="03741638" w14:textId="77777777" w:rsidTr="007157D4">
        <w:tc>
          <w:tcPr>
            <w:tcW w:w="2964" w:type="dxa"/>
          </w:tcPr>
          <w:p w14:paraId="45F1AF5E" w14:textId="7777777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A. angustifolia</w:t>
            </w:r>
          </w:p>
        </w:tc>
        <w:tc>
          <w:tcPr>
            <w:tcW w:w="1416" w:type="dxa"/>
          </w:tcPr>
          <w:p w14:paraId="63E17EB7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5CC71CF4" w14:textId="22E2D4D5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0.24</w:t>
            </w:r>
          </w:p>
        </w:tc>
        <w:tc>
          <w:tcPr>
            <w:tcW w:w="942" w:type="dxa"/>
          </w:tcPr>
          <w:p w14:paraId="5DAE9AC0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3411" w:type="dxa"/>
          </w:tcPr>
          <w:p w14:paraId="0E7396FD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Molina-</w:t>
            </w:r>
            <w:proofErr w:type="spellStart"/>
            <w:r>
              <w:rPr>
                <w:rFonts w:ascii="Times New Roman" w:hAnsi="Times New Roman"/>
                <w:sz w:val="20"/>
              </w:rPr>
              <w:t>Freaner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 2003</w:t>
            </w:r>
          </w:p>
        </w:tc>
      </w:tr>
      <w:tr w:rsidR="004A2320" w:rsidRPr="005844C3" w14:paraId="4A4719FF" w14:textId="77777777" w:rsidTr="007157D4">
        <w:tc>
          <w:tcPr>
            <w:tcW w:w="2964" w:type="dxa"/>
          </w:tcPr>
          <w:p w14:paraId="17851F90" w14:textId="7777777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celsii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albicans</w:t>
            </w:r>
          </w:p>
        </w:tc>
        <w:tc>
          <w:tcPr>
            <w:tcW w:w="1416" w:type="dxa"/>
          </w:tcPr>
          <w:p w14:paraId="69189A25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6FDE7E8A" w14:textId="25BAC11D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0.44</w:t>
            </w:r>
          </w:p>
        </w:tc>
        <w:tc>
          <w:tcPr>
            <w:tcW w:w="942" w:type="dxa"/>
          </w:tcPr>
          <w:p w14:paraId="45A97310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0.3</w:t>
            </w:r>
          </w:p>
        </w:tc>
        <w:tc>
          <w:tcPr>
            <w:tcW w:w="3411" w:type="dxa"/>
          </w:tcPr>
          <w:p w14:paraId="10AFFB44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Rocha et al. 2005</w:t>
            </w:r>
          </w:p>
        </w:tc>
      </w:tr>
      <w:tr w:rsidR="004A2320" w:rsidRPr="005844C3" w14:paraId="0BA5558A" w14:textId="77777777" w:rsidTr="007157D4">
        <w:tc>
          <w:tcPr>
            <w:tcW w:w="2964" w:type="dxa"/>
          </w:tcPr>
          <w:p w14:paraId="24BD319E" w14:textId="7777777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cupreata</w:t>
            </w:r>
            <w:proofErr w:type="spellEnd"/>
          </w:p>
        </w:tc>
        <w:tc>
          <w:tcPr>
            <w:tcW w:w="1416" w:type="dxa"/>
          </w:tcPr>
          <w:p w14:paraId="0925360C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Wild/Landrace</w:t>
            </w:r>
          </w:p>
        </w:tc>
        <w:tc>
          <w:tcPr>
            <w:tcW w:w="1082" w:type="dxa"/>
          </w:tcPr>
          <w:p w14:paraId="73970DF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04FF07D6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3411" w:type="dxa"/>
          </w:tcPr>
          <w:p w14:paraId="46DC473A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Avendaño-</w:t>
            </w:r>
            <w:proofErr w:type="spellStart"/>
            <w:r>
              <w:rPr>
                <w:rFonts w:ascii="Times New Roman" w:hAnsi="Times New Roman"/>
                <w:sz w:val="20"/>
              </w:rPr>
              <w:t>Arrazate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 2015</w:t>
            </w:r>
          </w:p>
        </w:tc>
      </w:tr>
      <w:tr w:rsidR="004A2320" w:rsidRPr="005844C3" w14:paraId="0B6AFB3B" w14:textId="77777777" w:rsidTr="007157D4">
        <w:tc>
          <w:tcPr>
            <w:tcW w:w="2964" w:type="dxa"/>
          </w:tcPr>
          <w:p w14:paraId="60CF3DF6" w14:textId="7777777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cupreata</w:t>
            </w:r>
            <w:proofErr w:type="spellEnd"/>
          </w:p>
        </w:tc>
        <w:tc>
          <w:tcPr>
            <w:tcW w:w="1416" w:type="dxa"/>
          </w:tcPr>
          <w:p w14:paraId="0988F45E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Landrace</w:t>
            </w:r>
          </w:p>
        </w:tc>
        <w:tc>
          <w:tcPr>
            <w:tcW w:w="1082" w:type="dxa"/>
          </w:tcPr>
          <w:p w14:paraId="6613602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105BFC14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3411" w:type="dxa"/>
          </w:tcPr>
          <w:p w14:paraId="33E24B2E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Figueredo-Urbina et al. 2017</w:t>
            </w:r>
          </w:p>
        </w:tc>
      </w:tr>
      <w:tr w:rsidR="004A2320" w:rsidRPr="005844C3" w14:paraId="6606163A" w14:textId="77777777" w:rsidTr="007157D4">
        <w:tc>
          <w:tcPr>
            <w:tcW w:w="2964" w:type="dxa"/>
          </w:tcPr>
          <w:p w14:paraId="2234BFE8" w14:textId="198252D1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difformis</w:t>
            </w:r>
            <w:proofErr w:type="spellEnd"/>
          </w:p>
        </w:tc>
        <w:tc>
          <w:tcPr>
            <w:tcW w:w="1416" w:type="dxa"/>
          </w:tcPr>
          <w:p w14:paraId="5CB2E6F8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5653A111" w14:textId="374E4E1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0.47</w:t>
            </w:r>
          </w:p>
        </w:tc>
        <w:tc>
          <w:tcPr>
            <w:tcW w:w="942" w:type="dxa"/>
          </w:tcPr>
          <w:p w14:paraId="6156F55F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3411" w:type="dxa"/>
          </w:tcPr>
          <w:p w14:paraId="60102270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Rocha et al. 2005</w:t>
            </w:r>
          </w:p>
        </w:tc>
      </w:tr>
      <w:tr w:rsidR="004A2320" w:rsidRPr="005844C3" w14:paraId="2E86D669" w14:textId="77777777" w:rsidTr="007157D4">
        <w:trPr>
          <w:trHeight w:val="342"/>
        </w:trPr>
        <w:tc>
          <w:tcPr>
            <w:tcW w:w="2964" w:type="dxa"/>
          </w:tcPr>
          <w:p w14:paraId="128F8C5C" w14:textId="7777777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fourcroydes</w:t>
            </w:r>
            <w:proofErr w:type="spellEnd"/>
          </w:p>
        </w:tc>
        <w:tc>
          <w:tcPr>
            <w:tcW w:w="1416" w:type="dxa"/>
          </w:tcPr>
          <w:p w14:paraId="28085E5F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Cultivated</w:t>
            </w:r>
          </w:p>
        </w:tc>
        <w:tc>
          <w:tcPr>
            <w:tcW w:w="1082" w:type="dxa"/>
          </w:tcPr>
          <w:p w14:paraId="641917C9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31B2597B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3411" w:type="dxa"/>
          </w:tcPr>
          <w:p w14:paraId="221F86E5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Colunga-</w:t>
            </w:r>
            <w:proofErr w:type="spellStart"/>
            <w:r>
              <w:rPr>
                <w:rFonts w:ascii="Times New Roman" w:hAnsi="Times New Roman"/>
                <w:sz w:val="20"/>
              </w:rPr>
              <w:t>GarcíaMarín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 2006</w:t>
            </w:r>
          </w:p>
        </w:tc>
      </w:tr>
      <w:tr w:rsidR="004A2320" w:rsidRPr="005844C3" w14:paraId="02ECDE84" w14:textId="77777777" w:rsidTr="007157D4">
        <w:tc>
          <w:tcPr>
            <w:tcW w:w="2964" w:type="dxa"/>
          </w:tcPr>
          <w:p w14:paraId="05DC3E1C" w14:textId="5545CE11" w:rsidR="004A2320" w:rsidRPr="00946E90" w:rsidRDefault="00946E90" w:rsidP="00946E9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6E90">
              <w:rPr>
                <w:rFonts w:ascii="Times New Roman" w:hAnsi="Times New Roman"/>
                <w:i/>
                <w:sz w:val="20"/>
              </w:rPr>
              <w:t>A.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="004A2320" w:rsidRPr="00946E90">
              <w:rPr>
                <w:rFonts w:ascii="Times New Roman" w:hAnsi="Times New Roman"/>
                <w:i/>
                <w:sz w:val="20"/>
              </w:rPr>
              <w:t>hookeri</w:t>
            </w:r>
            <w:proofErr w:type="spellEnd"/>
          </w:p>
        </w:tc>
        <w:tc>
          <w:tcPr>
            <w:tcW w:w="1416" w:type="dxa"/>
          </w:tcPr>
          <w:p w14:paraId="6D4761FB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Landrace</w:t>
            </w:r>
          </w:p>
        </w:tc>
        <w:tc>
          <w:tcPr>
            <w:tcW w:w="1082" w:type="dxa"/>
          </w:tcPr>
          <w:p w14:paraId="6686C1A8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5AC0446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0.3</w:t>
            </w:r>
          </w:p>
        </w:tc>
        <w:tc>
          <w:tcPr>
            <w:tcW w:w="3411" w:type="dxa"/>
          </w:tcPr>
          <w:p w14:paraId="1D0C7B8F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Figueredo-Urbina et al. 2017</w:t>
            </w:r>
          </w:p>
        </w:tc>
      </w:tr>
      <w:tr w:rsidR="004A2320" w:rsidRPr="005844C3" w14:paraId="5AAE3E2D" w14:textId="77777777" w:rsidTr="007157D4">
        <w:tc>
          <w:tcPr>
            <w:tcW w:w="2964" w:type="dxa"/>
          </w:tcPr>
          <w:p w14:paraId="54211EF5" w14:textId="7777777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sz w:val="20"/>
              </w:rPr>
              <w:t>A.inaequidens</w:t>
            </w:r>
            <w:proofErr w:type="spellEnd"/>
            <w:proofErr w:type="gramEnd"/>
          </w:p>
        </w:tc>
        <w:tc>
          <w:tcPr>
            <w:tcW w:w="1416" w:type="dxa"/>
          </w:tcPr>
          <w:p w14:paraId="15AD6EE8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398472DA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2936F45B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0.6</w:t>
            </w:r>
          </w:p>
        </w:tc>
        <w:tc>
          <w:tcPr>
            <w:tcW w:w="3411" w:type="dxa"/>
          </w:tcPr>
          <w:p w14:paraId="3C4914C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Figueredo-Urbina et al. 2017</w:t>
            </w:r>
          </w:p>
        </w:tc>
      </w:tr>
      <w:tr w:rsidR="004A2320" w:rsidRPr="005844C3" w14:paraId="1471D6A0" w14:textId="77777777" w:rsidTr="007157D4">
        <w:tc>
          <w:tcPr>
            <w:tcW w:w="2964" w:type="dxa"/>
          </w:tcPr>
          <w:p w14:paraId="69942D2C" w14:textId="77777777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macroacantha</w:t>
            </w:r>
            <w:proofErr w:type="spellEnd"/>
          </w:p>
        </w:tc>
        <w:tc>
          <w:tcPr>
            <w:tcW w:w="1416" w:type="dxa"/>
          </w:tcPr>
          <w:p w14:paraId="7495CF3E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323C6AB2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52D5FB2A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0.6</w:t>
            </w:r>
          </w:p>
        </w:tc>
        <w:tc>
          <w:tcPr>
            <w:tcW w:w="3411" w:type="dxa"/>
          </w:tcPr>
          <w:p w14:paraId="7611658D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Arizaga et al. 2000</w:t>
            </w:r>
          </w:p>
        </w:tc>
      </w:tr>
      <w:tr w:rsidR="004A2320" w:rsidRPr="005844C3" w14:paraId="101310DB" w14:textId="77777777" w:rsidTr="007157D4">
        <w:tc>
          <w:tcPr>
            <w:tcW w:w="2964" w:type="dxa"/>
          </w:tcPr>
          <w:p w14:paraId="6E436A1A" w14:textId="32F1746E" w:rsidR="004A2320" w:rsidRPr="005844C3" w:rsidRDefault="004A232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A. salmiana</w:t>
            </w:r>
          </w:p>
        </w:tc>
        <w:tc>
          <w:tcPr>
            <w:tcW w:w="1416" w:type="dxa"/>
          </w:tcPr>
          <w:p w14:paraId="2B4A4735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Wild?</w:t>
            </w:r>
          </w:p>
        </w:tc>
        <w:tc>
          <w:tcPr>
            <w:tcW w:w="1082" w:type="dxa"/>
          </w:tcPr>
          <w:p w14:paraId="5B9A7520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4F8C214B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0.1-0.3</w:t>
            </w:r>
          </w:p>
        </w:tc>
        <w:tc>
          <w:tcPr>
            <w:tcW w:w="3411" w:type="dxa"/>
          </w:tcPr>
          <w:p w14:paraId="4DE61DD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Huerta-Lovera et al. 2018</w:t>
            </w:r>
          </w:p>
        </w:tc>
      </w:tr>
      <w:tr w:rsidR="004A2320" w:rsidRPr="005844C3" w14:paraId="6CF86D49" w14:textId="77777777" w:rsidTr="007157D4">
        <w:tc>
          <w:tcPr>
            <w:tcW w:w="2964" w:type="dxa"/>
          </w:tcPr>
          <w:p w14:paraId="467A55EF" w14:textId="08BBE145" w:rsidR="004A2320" w:rsidRPr="005844C3" w:rsidRDefault="0048758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A. salmiana</w:t>
            </w:r>
          </w:p>
        </w:tc>
        <w:tc>
          <w:tcPr>
            <w:tcW w:w="1416" w:type="dxa"/>
          </w:tcPr>
          <w:p w14:paraId="5E3F8A6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Wild?</w:t>
            </w:r>
          </w:p>
        </w:tc>
        <w:tc>
          <w:tcPr>
            <w:tcW w:w="1082" w:type="dxa"/>
          </w:tcPr>
          <w:p w14:paraId="46ACECA1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0.19</w:t>
            </w:r>
          </w:p>
        </w:tc>
        <w:tc>
          <w:tcPr>
            <w:tcW w:w="942" w:type="dxa"/>
          </w:tcPr>
          <w:p w14:paraId="72FEAF35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3411" w:type="dxa"/>
          </w:tcPr>
          <w:p w14:paraId="2F94727A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Estrella 2005</w:t>
            </w:r>
          </w:p>
        </w:tc>
      </w:tr>
      <w:tr w:rsidR="003314F8" w:rsidRPr="005844C3" w14:paraId="17B00081" w14:textId="77777777" w:rsidTr="007157D4">
        <w:tc>
          <w:tcPr>
            <w:tcW w:w="2964" w:type="dxa"/>
          </w:tcPr>
          <w:p w14:paraId="54DBE95B" w14:textId="06D242BD" w:rsidR="003314F8" w:rsidRPr="005844C3" w:rsidRDefault="00487580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A. salmiana</w:t>
            </w:r>
            <w:r>
              <w:rPr>
                <w:rFonts w:ascii="Times New Roman" w:hAnsi="Times New Roman"/>
                <w:sz w:val="20"/>
              </w:rPr>
              <w:t xml:space="preserve"> subsp </w:t>
            </w:r>
            <w:r>
              <w:rPr>
                <w:rFonts w:ascii="Times New Roman" w:hAnsi="Times New Roman"/>
                <w:i/>
                <w:sz w:val="20"/>
              </w:rPr>
              <w:t>salmiana</w:t>
            </w:r>
          </w:p>
        </w:tc>
        <w:tc>
          <w:tcPr>
            <w:tcW w:w="1416" w:type="dxa"/>
          </w:tcPr>
          <w:p w14:paraId="139419BC" w14:textId="707109AF" w:rsidR="003314F8" w:rsidRPr="005844C3" w:rsidRDefault="003314F8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Cultivated</w:t>
            </w:r>
          </w:p>
        </w:tc>
        <w:tc>
          <w:tcPr>
            <w:tcW w:w="1082" w:type="dxa"/>
          </w:tcPr>
          <w:p w14:paraId="33AC0B54" w14:textId="77777777" w:rsidR="003314F8" w:rsidRPr="005844C3" w:rsidRDefault="003314F8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14:paraId="6A3B5AAC" w14:textId="6088ACBE" w:rsidR="003314F8" w:rsidRPr="005844C3" w:rsidRDefault="003314F8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0.04</w:t>
            </w:r>
          </w:p>
        </w:tc>
        <w:tc>
          <w:tcPr>
            <w:tcW w:w="3411" w:type="dxa"/>
          </w:tcPr>
          <w:p w14:paraId="02126B6E" w14:textId="481926B8" w:rsidR="003314F8" w:rsidRPr="00487580" w:rsidRDefault="00B12015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T</w:t>
            </w:r>
            <w:r w:rsidR="003314F8">
              <w:rPr>
                <w:rFonts w:ascii="Times New Roman" w:hAnsi="Times New Roman"/>
                <w:b/>
                <w:sz w:val="20"/>
              </w:rPr>
              <w:t>his work</w:t>
            </w:r>
          </w:p>
        </w:tc>
      </w:tr>
      <w:tr w:rsidR="004A2320" w:rsidRPr="005844C3" w14:paraId="3723775A" w14:textId="77777777" w:rsidTr="007157D4">
        <w:tc>
          <w:tcPr>
            <w:tcW w:w="2964" w:type="dxa"/>
          </w:tcPr>
          <w:p w14:paraId="118587DA" w14:textId="30D022A4" w:rsidR="004A2320" w:rsidRPr="005844C3" w:rsidRDefault="00487580" w:rsidP="00577C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A. salmiana</w:t>
            </w:r>
            <w:r>
              <w:rPr>
                <w:rFonts w:ascii="Times New Roman" w:hAnsi="Times New Roman"/>
                <w:sz w:val="20"/>
              </w:rPr>
              <w:t xml:space="preserve"> subsp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crassispina</w:t>
            </w:r>
            <w:proofErr w:type="spellEnd"/>
          </w:p>
        </w:tc>
        <w:tc>
          <w:tcPr>
            <w:tcW w:w="1416" w:type="dxa"/>
          </w:tcPr>
          <w:p w14:paraId="4AB9734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4787AC9A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3AF572ED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0.3-0.6</w:t>
            </w:r>
          </w:p>
        </w:tc>
        <w:tc>
          <w:tcPr>
            <w:tcW w:w="3411" w:type="dxa"/>
          </w:tcPr>
          <w:p w14:paraId="7546C5E9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Medrano et al. 2000</w:t>
            </w:r>
          </w:p>
        </w:tc>
      </w:tr>
      <w:tr w:rsidR="004A2320" w:rsidRPr="005844C3" w14:paraId="2E531747" w14:textId="77777777" w:rsidTr="007157D4">
        <w:trPr>
          <w:trHeight w:val="319"/>
        </w:trPr>
        <w:tc>
          <w:tcPr>
            <w:tcW w:w="2964" w:type="dxa"/>
          </w:tcPr>
          <w:p w14:paraId="63F985F9" w14:textId="489A3815" w:rsidR="004A2320" w:rsidRPr="005844C3" w:rsidRDefault="00E146BE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 Agave sp</w:t>
            </w:r>
            <w:r w:rsidR="00946E90">
              <w:rPr>
                <w:rFonts w:ascii="Times New Roman" w:hAnsi="Times New Roman"/>
                <w:i/>
                <w:sz w:val="20"/>
              </w:rPr>
              <w:t>.</w:t>
            </w:r>
          </w:p>
        </w:tc>
        <w:tc>
          <w:tcPr>
            <w:tcW w:w="1416" w:type="dxa"/>
          </w:tcPr>
          <w:p w14:paraId="769590F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62E69EE7" w14:textId="07F105C5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0.59</w:t>
            </w:r>
          </w:p>
        </w:tc>
        <w:tc>
          <w:tcPr>
            <w:tcW w:w="942" w:type="dxa"/>
          </w:tcPr>
          <w:p w14:paraId="446B0206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3411" w:type="dxa"/>
          </w:tcPr>
          <w:p w14:paraId="58396E8E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Rocha et al. 2005</w:t>
            </w:r>
          </w:p>
        </w:tc>
      </w:tr>
      <w:tr w:rsidR="004A2320" w:rsidRPr="005844C3" w14:paraId="46706195" w14:textId="77777777" w:rsidTr="007157D4">
        <w:tc>
          <w:tcPr>
            <w:tcW w:w="2964" w:type="dxa"/>
          </w:tcPr>
          <w:p w14:paraId="44B0C287" w14:textId="79F5C5E4" w:rsidR="004A2320" w:rsidRPr="004A2320" w:rsidRDefault="004A2320" w:rsidP="004A232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A. striata</w:t>
            </w:r>
          </w:p>
        </w:tc>
        <w:tc>
          <w:tcPr>
            <w:tcW w:w="1416" w:type="dxa"/>
          </w:tcPr>
          <w:p w14:paraId="4C2396AD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0C583854" w14:textId="4D58D156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0.51</w:t>
            </w:r>
          </w:p>
        </w:tc>
        <w:tc>
          <w:tcPr>
            <w:tcW w:w="942" w:type="dxa"/>
          </w:tcPr>
          <w:p w14:paraId="2F759AF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0.3</w:t>
            </w:r>
          </w:p>
        </w:tc>
        <w:tc>
          <w:tcPr>
            <w:tcW w:w="3411" w:type="dxa"/>
          </w:tcPr>
          <w:p w14:paraId="4DC62B1A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Rocha et al. 2005</w:t>
            </w:r>
          </w:p>
        </w:tc>
      </w:tr>
      <w:tr w:rsidR="004A2320" w:rsidRPr="005844C3" w14:paraId="28E5942C" w14:textId="77777777" w:rsidTr="007157D4">
        <w:tc>
          <w:tcPr>
            <w:tcW w:w="2964" w:type="dxa"/>
          </w:tcPr>
          <w:p w14:paraId="605C6280" w14:textId="71B6AA1F" w:rsidR="004A2320" w:rsidRPr="005844C3" w:rsidRDefault="003D205F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subsimplex</w:t>
            </w:r>
            <w:proofErr w:type="spellEnd"/>
          </w:p>
        </w:tc>
        <w:tc>
          <w:tcPr>
            <w:tcW w:w="1416" w:type="dxa"/>
          </w:tcPr>
          <w:p w14:paraId="533BAC61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</w:tcPr>
          <w:p w14:paraId="3350E3F3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0.32</w:t>
            </w:r>
          </w:p>
        </w:tc>
        <w:tc>
          <w:tcPr>
            <w:tcW w:w="942" w:type="dxa"/>
          </w:tcPr>
          <w:p w14:paraId="4145AB88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0.3</w:t>
            </w:r>
          </w:p>
        </w:tc>
        <w:tc>
          <w:tcPr>
            <w:tcW w:w="3411" w:type="dxa"/>
          </w:tcPr>
          <w:p w14:paraId="28D25A79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Molina-</w:t>
            </w:r>
            <w:proofErr w:type="spellStart"/>
            <w:r>
              <w:rPr>
                <w:rFonts w:ascii="Times New Roman" w:hAnsi="Times New Roman"/>
                <w:sz w:val="20"/>
              </w:rPr>
              <w:t>Freaner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et al. 2003</w:t>
            </w:r>
          </w:p>
        </w:tc>
      </w:tr>
      <w:tr w:rsidR="004A2320" w:rsidRPr="005844C3" w14:paraId="34BCEC37" w14:textId="77777777" w:rsidTr="007157D4">
        <w:tc>
          <w:tcPr>
            <w:tcW w:w="2964" w:type="dxa"/>
          </w:tcPr>
          <w:p w14:paraId="0A722904" w14:textId="7F5D8B12" w:rsidR="004A2320" w:rsidRPr="005844C3" w:rsidRDefault="003D205F" w:rsidP="00577C9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A. tequilana</w:t>
            </w:r>
          </w:p>
        </w:tc>
        <w:tc>
          <w:tcPr>
            <w:tcW w:w="1416" w:type="dxa"/>
          </w:tcPr>
          <w:p w14:paraId="589C2770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Cultivated</w:t>
            </w:r>
          </w:p>
        </w:tc>
        <w:tc>
          <w:tcPr>
            <w:tcW w:w="1082" w:type="dxa"/>
          </w:tcPr>
          <w:p w14:paraId="79A1DB3C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  <w:tc>
          <w:tcPr>
            <w:tcW w:w="942" w:type="dxa"/>
          </w:tcPr>
          <w:p w14:paraId="51648E0C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3411" w:type="dxa"/>
          </w:tcPr>
          <w:p w14:paraId="19AA48F0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Escobar-Guzmán et al. 2008</w:t>
            </w:r>
          </w:p>
        </w:tc>
      </w:tr>
      <w:tr w:rsidR="004A2320" w:rsidRPr="005844C3" w14:paraId="1A63AF85" w14:textId="77777777" w:rsidTr="007157D4">
        <w:tc>
          <w:tcPr>
            <w:tcW w:w="2964" w:type="dxa"/>
            <w:tcBorders>
              <w:bottom w:val="single" w:sz="4" w:space="0" w:color="auto"/>
            </w:tcBorders>
          </w:tcPr>
          <w:p w14:paraId="4EBEC954" w14:textId="5BF40DE9" w:rsidR="004A2320" w:rsidRPr="00946E90" w:rsidRDefault="00946E90" w:rsidP="00946E9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6E90">
              <w:rPr>
                <w:rFonts w:ascii="Times New Roman" w:hAnsi="Times New Roman"/>
                <w:i/>
                <w:sz w:val="20"/>
              </w:rPr>
              <w:t>A.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="004A2320" w:rsidRPr="00946E90">
              <w:rPr>
                <w:rFonts w:ascii="Times New Roman" w:hAnsi="Times New Roman"/>
                <w:i/>
                <w:sz w:val="20"/>
              </w:rPr>
              <w:t>xylonacantha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83E8312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Wild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6136FE10" w14:textId="1D0DF4FE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0.63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15BD9251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3411" w:type="dxa"/>
            <w:tcBorders>
              <w:bottom w:val="single" w:sz="4" w:space="0" w:color="auto"/>
            </w:tcBorders>
          </w:tcPr>
          <w:p w14:paraId="24A2F37C" w14:textId="77777777" w:rsidR="004A2320" w:rsidRPr="005844C3" w:rsidRDefault="004A2320" w:rsidP="00577C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Rocha et al. 2005</w:t>
            </w:r>
          </w:p>
        </w:tc>
      </w:tr>
    </w:tbl>
    <w:p w14:paraId="0828A18D" w14:textId="19CA4EC7" w:rsidR="004A2320" w:rsidRDefault="004A2320" w:rsidP="004A232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611A737" w14:textId="5850B1A5" w:rsidR="00EB1379" w:rsidRPr="005844C3" w:rsidRDefault="00EB1379" w:rsidP="00F15F2F">
      <w:pPr>
        <w:rPr>
          <w:rFonts w:ascii="Times New Roman" w:hAnsi="Times New Roman" w:cs="Times New Roman"/>
          <w:sz w:val="20"/>
          <w:szCs w:val="20"/>
          <w:lang w:val="es-ES"/>
        </w:rPr>
      </w:pPr>
    </w:p>
    <w:sectPr w:rsidR="00EB1379" w:rsidRPr="005844C3" w:rsidSect="00E65E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CDC2C" w14:textId="77777777" w:rsidR="00564AAC" w:rsidRDefault="00564AAC" w:rsidP="00023116">
      <w:pPr>
        <w:spacing w:after="0" w:line="240" w:lineRule="auto"/>
      </w:pPr>
      <w:r>
        <w:separator/>
      </w:r>
    </w:p>
  </w:endnote>
  <w:endnote w:type="continuationSeparator" w:id="0">
    <w:p w14:paraId="0BD4CB6F" w14:textId="77777777" w:rsidR="00564AAC" w:rsidRDefault="00564AAC" w:rsidP="0002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639E6" w14:textId="77777777" w:rsidR="00023116" w:rsidRDefault="000231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6184328"/>
      <w:docPartObj>
        <w:docPartGallery w:val="Page Numbers (Bottom of Page)"/>
        <w:docPartUnique/>
      </w:docPartObj>
    </w:sdtPr>
    <w:sdtEndPr/>
    <w:sdtContent>
      <w:p w14:paraId="065F6100" w14:textId="77E06D11" w:rsidR="00023116" w:rsidRDefault="000231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E1F" w:rsidRPr="001C5E1F">
          <w:rPr>
            <w:noProof/>
            <w:lang w:val="es-ES"/>
          </w:rPr>
          <w:t>1</w:t>
        </w:r>
        <w:r>
          <w:fldChar w:fldCharType="end"/>
        </w:r>
      </w:p>
    </w:sdtContent>
  </w:sdt>
  <w:p w14:paraId="0DA4EB4E" w14:textId="77777777" w:rsidR="00023116" w:rsidRDefault="0002311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A547" w14:textId="77777777" w:rsidR="00023116" w:rsidRDefault="000231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9A55" w14:textId="77777777" w:rsidR="00564AAC" w:rsidRDefault="00564AAC" w:rsidP="00023116">
      <w:pPr>
        <w:spacing w:after="0" w:line="240" w:lineRule="auto"/>
      </w:pPr>
      <w:r>
        <w:separator/>
      </w:r>
    </w:p>
  </w:footnote>
  <w:footnote w:type="continuationSeparator" w:id="0">
    <w:p w14:paraId="4424D4D9" w14:textId="77777777" w:rsidR="00564AAC" w:rsidRDefault="00564AAC" w:rsidP="00023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3328" w14:textId="77777777" w:rsidR="00023116" w:rsidRDefault="000231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4DEF" w14:textId="77777777" w:rsidR="00023116" w:rsidRDefault="0002311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9136" w14:textId="77777777" w:rsidR="00023116" w:rsidRDefault="000231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235FC"/>
    <w:multiLevelType w:val="hybridMultilevel"/>
    <w:tmpl w:val="367ED1A2"/>
    <w:lvl w:ilvl="0" w:tplc="AC1AEED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30282"/>
    <w:multiLevelType w:val="hybridMultilevel"/>
    <w:tmpl w:val="6E5E8F28"/>
    <w:lvl w:ilvl="0" w:tplc="7A14C372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26B4D"/>
    <w:multiLevelType w:val="hybridMultilevel"/>
    <w:tmpl w:val="E7BCDF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E1C83"/>
    <w:multiLevelType w:val="hybridMultilevel"/>
    <w:tmpl w:val="14ECE244"/>
    <w:lvl w:ilvl="0" w:tplc="C80E38A2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901360">
    <w:abstractNumId w:val="0"/>
  </w:num>
  <w:num w:numId="2" w16cid:durableId="993099010">
    <w:abstractNumId w:val="2"/>
  </w:num>
  <w:num w:numId="3" w16cid:durableId="1707680062">
    <w:abstractNumId w:val="1"/>
  </w:num>
  <w:num w:numId="4" w16cid:durableId="340276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SzMDS3NLIwMzWyNDNS0lEKTi0uzszPAykwrAUAnjY7ZiwAAAA="/>
  </w:docVars>
  <w:rsids>
    <w:rsidRoot w:val="00392CD0"/>
    <w:rsid w:val="00000535"/>
    <w:rsid w:val="00005287"/>
    <w:rsid w:val="0001489A"/>
    <w:rsid w:val="0002087D"/>
    <w:rsid w:val="000210D7"/>
    <w:rsid w:val="00023116"/>
    <w:rsid w:val="00030BE6"/>
    <w:rsid w:val="00034576"/>
    <w:rsid w:val="000375DC"/>
    <w:rsid w:val="0005682C"/>
    <w:rsid w:val="00086B32"/>
    <w:rsid w:val="00094188"/>
    <w:rsid w:val="000D0678"/>
    <w:rsid w:val="000D5832"/>
    <w:rsid w:val="00103517"/>
    <w:rsid w:val="00111256"/>
    <w:rsid w:val="00113DC8"/>
    <w:rsid w:val="00135477"/>
    <w:rsid w:val="00136C71"/>
    <w:rsid w:val="00143BCD"/>
    <w:rsid w:val="001511F9"/>
    <w:rsid w:val="001550F8"/>
    <w:rsid w:val="00157E14"/>
    <w:rsid w:val="00163298"/>
    <w:rsid w:val="00163B8F"/>
    <w:rsid w:val="0016498C"/>
    <w:rsid w:val="00181908"/>
    <w:rsid w:val="00182782"/>
    <w:rsid w:val="00193481"/>
    <w:rsid w:val="001978C6"/>
    <w:rsid w:val="001A66EC"/>
    <w:rsid w:val="001A7BA8"/>
    <w:rsid w:val="001B7369"/>
    <w:rsid w:val="001B7404"/>
    <w:rsid w:val="001C29D4"/>
    <w:rsid w:val="001C3C5E"/>
    <w:rsid w:val="001C5E1F"/>
    <w:rsid w:val="001D48E1"/>
    <w:rsid w:val="001D4D88"/>
    <w:rsid w:val="001E6881"/>
    <w:rsid w:val="00200ECF"/>
    <w:rsid w:val="0024499E"/>
    <w:rsid w:val="00246B56"/>
    <w:rsid w:val="00246C86"/>
    <w:rsid w:val="00290243"/>
    <w:rsid w:val="0029234B"/>
    <w:rsid w:val="00296A71"/>
    <w:rsid w:val="002C3250"/>
    <w:rsid w:val="002D097D"/>
    <w:rsid w:val="002F07FB"/>
    <w:rsid w:val="003013D4"/>
    <w:rsid w:val="003314F8"/>
    <w:rsid w:val="003362FD"/>
    <w:rsid w:val="003435AC"/>
    <w:rsid w:val="003508EC"/>
    <w:rsid w:val="003513E8"/>
    <w:rsid w:val="0035246C"/>
    <w:rsid w:val="00363338"/>
    <w:rsid w:val="0036674D"/>
    <w:rsid w:val="00392030"/>
    <w:rsid w:val="00392CD0"/>
    <w:rsid w:val="00395EEB"/>
    <w:rsid w:val="003A4ABF"/>
    <w:rsid w:val="003A56F9"/>
    <w:rsid w:val="003B4F4F"/>
    <w:rsid w:val="003B54C1"/>
    <w:rsid w:val="003C37BA"/>
    <w:rsid w:val="003C4350"/>
    <w:rsid w:val="003C6348"/>
    <w:rsid w:val="003D205F"/>
    <w:rsid w:val="003D6E59"/>
    <w:rsid w:val="003E07AD"/>
    <w:rsid w:val="003E465F"/>
    <w:rsid w:val="00401795"/>
    <w:rsid w:val="00420750"/>
    <w:rsid w:val="0042342D"/>
    <w:rsid w:val="00431302"/>
    <w:rsid w:val="00440579"/>
    <w:rsid w:val="00442961"/>
    <w:rsid w:val="0044304D"/>
    <w:rsid w:val="004445CD"/>
    <w:rsid w:val="0045014B"/>
    <w:rsid w:val="004614AA"/>
    <w:rsid w:val="00472A90"/>
    <w:rsid w:val="00485941"/>
    <w:rsid w:val="00487580"/>
    <w:rsid w:val="004A196F"/>
    <w:rsid w:val="004A2320"/>
    <w:rsid w:val="004A5590"/>
    <w:rsid w:val="004B1ED6"/>
    <w:rsid w:val="004D324C"/>
    <w:rsid w:val="004D57ED"/>
    <w:rsid w:val="004E5599"/>
    <w:rsid w:val="004F62B0"/>
    <w:rsid w:val="00500453"/>
    <w:rsid w:val="00501F51"/>
    <w:rsid w:val="005064B7"/>
    <w:rsid w:val="00511256"/>
    <w:rsid w:val="005304D8"/>
    <w:rsid w:val="00535BC7"/>
    <w:rsid w:val="0054055B"/>
    <w:rsid w:val="0055667F"/>
    <w:rsid w:val="00564AAC"/>
    <w:rsid w:val="00571CB7"/>
    <w:rsid w:val="00575FFC"/>
    <w:rsid w:val="00577180"/>
    <w:rsid w:val="005842CB"/>
    <w:rsid w:val="005844C3"/>
    <w:rsid w:val="005913D3"/>
    <w:rsid w:val="005916A7"/>
    <w:rsid w:val="005C5347"/>
    <w:rsid w:val="005C58B7"/>
    <w:rsid w:val="005D0BE1"/>
    <w:rsid w:val="005E0DD8"/>
    <w:rsid w:val="005E19C0"/>
    <w:rsid w:val="005E5BB8"/>
    <w:rsid w:val="005F3DF7"/>
    <w:rsid w:val="005F45FF"/>
    <w:rsid w:val="005F7E47"/>
    <w:rsid w:val="00610DD4"/>
    <w:rsid w:val="00621ACE"/>
    <w:rsid w:val="006404CB"/>
    <w:rsid w:val="006436BD"/>
    <w:rsid w:val="00646289"/>
    <w:rsid w:val="00647D89"/>
    <w:rsid w:val="00660712"/>
    <w:rsid w:val="0066642D"/>
    <w:rsid w:val="006801DC"/>
    <w:rsid w:val="006807EE"/>
    <w:rsid w:val="00696FD6"/>
    <w:rsid w:val="006A0468"/>
    <w:rsid w:val="006A5474"/>
    <w:rsid w:val="006A6F60"/>
    <w:rsid w:val="006A793D"/>
    <w:rsid w:val="006C2A77"/>
    <w:rsid w:val="006C6586"/>
    <w:rsid w:val="006D0EAE"/>
    <w:rsid w:val="006E67CF"/>
    <w:rsid w:val="006F431D"/>
    <w:rsid w:val="00707FAB"/>
    <w:rsid w:val="007157D4"/>
    <w:rsid w:val="00717C5E"/>
    <w:rsid w:val="007278E4"/>
    <w:rsid w:val="007429B3"/>
    <w:rsid w:val="007433C7"/>
    <w:rsid w:val="007600F4"/>
    <w:rsid w:val="007B21E7"/>
    <w:rsid w:val="007C0C73"/>
    <w:rsid w:val="007C4C5B"/>
    <w:rsid w:val="007C73FA"/>
    <w:rsid w:val="007D0789"/>
    <w:rsid w:val="007D3195"/>
    <w:rsid w:val="007D6BFA"/>
    <w:rsid w:val="007E1685"/>
    <w:rsid w:val="007F2476"/>
    <w:rsid w:val="007F4328"/>
    <w:rsid w:val="00805A3F"/>
    <w:rsid w:val="00806233"/>
    <w:rsid w:val="00823225"/>
    <w:rsid w:val="008275C6"/>
    <w:rsid w:val="00852266"/>
    <w:rsid w:val="00857494"/>
    <w:rsid w:val="00864AA9"/>
    <w:rsid w:val="00876C6C"/>
    <w:rsid w:val="00883E5E"/>
    <w:rsid w:val="008B7D41"/>
    <w:rsid w:val="008C3235"/>
    <w:rsid w:val="008C54F9"/>
    <w:rsid w:val="008C6F8D"/>
    <w:rsid w:val="008E166D"/>
    <w:rsid w:val="00904B22"/>
    <w:rsid w:val="009264E7"/>
    <w:rsid w:val="00926794"/>
    <w:rsid w:val="0094068B"/>
    <w:rsid w:val="0094185F"/>
    <w:rsid w:val="00946E90"/>
    <w:rsid w:val="009626E3"/>
    <w:rsid w:val="00964895"/>
    <w:rsid w:val="009711F1"/>
    <w:rsid w:val="00973F69"/>
    <w:rsid w:val="00974DDD"/>
    <w:rsid w:val="00975D3E"/>
    <w:rsid w:val="00976993"/>
    <w:rsid w:val="00990CF1"/>
    <w:rsid w:val="009A52BC"/>
    <w:rsid w:val="009B267C"/>
    <w:rsid w:val="009C309E"/>
    <w:rsid w:val="009E20AA"/>
    <w:rsid w:val="009E72EB"/>
    <w:rsid w:val="009F0D11"/>
    <w:rsid w:val="009F0F3C"/>
    <w:rsid w:val="009F61DA"/>
    <w:rsid w:val="009F7218"/>
    <w:rsid w:val="00A02383"/>
    <w:rsid w:val="00A12E92"/>
    <w:rsid w:val="00A24FA5"/>
    <w:rsid w:val="00A302E6"/>
    <w:rsid w:val="00A4333E"/>
    <w:rsid w:val="00A46158"/>
    <w:rsid w:val="00A523BB"/>
    <w:rsid w:val="00A55550"/>
    <w:rsid w:val="00A66488"/>
    <w:rsid w:val="00A72185"/>
    <w:rsid w:val="00A773C8"/>
    <w:rsid w:val="00A80960"/>
    <w:rsid w:val="00A81697"/>
    <w:rsid w:val="00AB0041"/>
    <w:rsid w:val="00AB58A1"/>
    <w:rsid w:val="00AC5F8A"/>
    <w:rsid w:val="00AE7DCB"/>
    <w:rsid w:val="00AF30EE"/>
    <w:rsid w:val="00AF6545"/>
    <w:rsid w:val="00B0082D"/>
    <w:rsid w:val="00B05863"/>
    <w:rsid w:val="00B07810"/>
    <w:rsid w:val="00B12015"/>
    <w:rsid w:val="00B12CD8"/>
    <w:rsid w:val="00B14337"/>
    <w:rsid w:val="00B1492D"/>
    <w:rsid w:val="00B21F0D"/>
    <w:rsid w:val="00B27017"/>
    <w:rsid w:val="00B341C7"/>
    <w:rsid w:val="00B37527"/>
    <w:rsid w:val="00B42EDC"/>
    <w:rsid w:val="00B5384C"/>
    <w:rsid w:val="00B549AA"/>
    <w:rsid w:val="00B61F5F"/>
    <w:rsid w:val="00BA242B"/>
    <w:rsid w:val="00BC772E"/>
    <w:rsid w:val="00BD6FC9"/>
    <w:rsid w:val="00BE1B61"/>
    <w:rsid w:val="00BE60DC"/>
    <w:rsid w:val="00BE7760"/>
    <w:rsid w:val="00C11742"/>
    <w:rsid w:val="00C12BD1"/>
    <w:rsid w:val="00C13C7B"/>
    <w:rsid w:val="00C14353"/>
    <w:rsid w:val="00C17497"/>
    <w:rsid w:val="00C26DDE"/>
    <w:rsid w:val="00C3016B"/>
    <w:rsid w:val="00C3119F"/>
    <w:rsid w:val="00C40EB8"/>
    <w:rsid w:val="00C650D2"/>
    <w:rsid w:val="00C65B62"/>
    <w:rsid w:val="00C82F81"/>
    <w:rsid w:val="00C83366"/>
    <w:rsid w:val="00CA51D7"/>
    <w:rsid w:val="00CB3F16"/>
    <w:rsid w:val="00CC5117"/>
    <w:rsid w:val="00CC65F5"/>
    <w:rsid w:val="00CD415A"/>
    <w:rsid w:val="00CE2619"/>
    <w:rsid w:val="00CE4058"/>
    <w:rsid w:val="00CF2CEC"/>
    <w:rsid w:val="00D01AD2"/>
    <w:rsid w:val="00D048E5"/>
    <w:rsid w:val="00D1214B"/>
    <w:rsid w:val="00D2402C"/>
    <w:rsid w:val="00D40E92"/>
    <w:rsid w:val="00D559C9"/>
    <w:rsid w:val="00D70985"/>
    <w:rsid w:val="00D7540D"/>
    <w:rsid w:val="00D85912"/>
    <w:rsid w:val="00D879C1"/>
    <w:rsid w:val="00D941B7"/>
    <w:rsid w:val="00D95443"/>
    <w:rsid w:val="00DA48B1"/>
    <w:rsid w:val="00DA666F"/>
    <w:rsid w:val="00DB2213"/>
    <w:rsid w:val="00DC476B"/>
    <w:rsid w:val="00DD6612"/>
    <w:rsid w:val="00DE68EA"/>
    <w:rsid w:val="00E00C0F"/>
    <w:rsid w:val="00E018BA"/>
    <w:rsid w:val="00E02646"/>
    <w:rsid w:val="00E071EB"/>
    <w:rsid w:val="00E14369"/>
    <w:rsid w:val="00E146BE"/>
    <w:rsid w:val="00E15A50"/>
    <w:rsid w:val="00E16A0B"/>
    <w:rsid w:val="00E17257"/>
    <w:rsid w:val="00E22F0A"/>
    <w:rsid w:val="00E239AD"/>
    <w:rsid w:val="00E35383"/>
    <w:rsid w:val="00E3549B"/>
    <w:rsid w:val="00E44BBE"/>
    <w:rsid w:val="00E47008"/>
    <w:rsid w:val="00E51F14"/>
    <w:rsid w:val="00E6083D"/>
    <w:rsid w:val="00E627F8"/>
    <w:rsid w:val="00E63C1C"/>
    <w:rsid w:val="00E65E21"/>
    <w:rsid w:val="00E91A93"/>
    <w:rsid w:val="00EA438A"/>
    <w:rsid w:val="00EB1379"/>
    <w:rsid w:val="00EB7ABA"/>
    <w:rsid w:val="00EC08BA"/>
    <w:rsid w:val="00ED3958"/>
    <w:rsid w:val="00EE4C0F"/>
    <w:rsid w:val="00EE7A34"/>
    <w:rsid w:val="00EE7AE4"/>
    <w:rsid w:val="00EE7F8E"/>
    <w:rsid w:val="00EF6EC7"/>
    <w:rsid w:val="00F15F2F"/>
    <w:rsid w:val="00F1716D"/>
    <w:rsid w:val="00F25376"/>
    <w:rsid w:val="00F27A2A"/>
    <w:rsid w:val="00F362A8"/>
    <w:rsid w:val="00F4783E"/>
    <w:rsid w:val="00F620CB"/>
    <w:rsid w:val="00F70C04"/>
    <w:rsid w:val="00F72D2D"/>
    <w:rsid w:val="00F74915"/>
    <w:rsid w:val="00F758E3"/>
    <w:rsid w:val="00F91B95"/>
    <w:rsid w:val="00FA217F"/>
    <w:rsid w:val="00FA6DF2"/>
    <w:rsid w:val="00FB4236"/>
    <w:rsid w:val="00FC30EC"/>
    <w:rsid w:val="00FC5DFD"/>
    <w:rsid w:val="00FC768C"/>
    <w:rsid w:val="00FE31BF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0A1E1"/>
  <w15:chartTrackingRefBased/>
  <w15:docId w15:val="{E9D6D4AF-0D84-4C76-80AD-CBF4B544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5014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844C3"/>
    <w:pPr>
      <w:ind w:left="720"/>
      <w:contextualSpacing/>
    </w:pPr>
  </w:style>
  <w:style w:type="paragraph" w:styleId="Revisin">
    <w:name w:val="Revision"/>
    <w:hidden/>
    <w:uiPriority w:val="99"/>
    <w:semiHidden/>
    <w:rsid w:val="00D879C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D6B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D6B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D6B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6B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6BFA"/>
    <w:rPr>
      <w:b/>
      <w:bCs/>
      <w:sz w:val="20"/>
      <w:szCs w:val="20"/>
    </w:rPr>
  </w:style>
  <w:style w:type="paragraph" w:customStyle="1" w:styleId="pf0">
    <w:name w:val="pf0"/>
    <w:basedOn w:val="Normal"/>
    <w:rsid w:val="0088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cf01">
    <w:name w:val="cf01"/>
    <w:basedOn w:val="Fuentedeprrafopredeter"/>
    <w:rsid w:val="00883E5E"/>
    <w:rPr>
      <w:rFonts w:ascii="Segoe UI" w:hAnsi="Segoe UI" w:cs="Segoe UI" w:hint="default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231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3116"/>
  </w:style>
  <w:style w:type="paragraph" w:styleId="Piedepgina">
    <w:name w:val="footer"/>
    <w:basedOn w:val="Normal"/>
    <w:link w:val="PiedepginaCar"/>
    <w:uiPriority w:val="99"/>
    <w:unhideWhenUsed/>
    <w:rsid w:val="000231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3116"/>
  </w:style>
  <w:style w:type="paragraph" w:styleId="Textodeglobo">
    <w:name w:val="Balloon Text"/>
    <w:basedOn w:val="Normal"/>
    <w:link w:val="TextodegloboCar"/>
    <w:uiPriority w:val="99"/>
    <w:semiHidden/>
    <w:unhideWhenUsed/>
    <w:rsid w:val="006607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071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6DE6C-5752-3D42-B935-FB865B16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1739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Trejo Hdez</dc:creator>
  <cp:keywords/>
  <dc:description/>
  <cp:lastModifiedBy>Laura Trejo</cp:lastModifiedBy>
  <cp:revision>12</cp:revision>
  <dcterms:created xsi:type="dcterms:W3CDTF">2023-09-20T11:11:00Z</dcterms:created>
  <dcterms:modified xsi:type="dcterms:W3CDTF">2023-11-09T19:12:00Z</dcterms:modified>
</cp:coreProperties>
</file>