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C2B" w:rsidRPr="00C9456C" w:rsidRDefault="00C60C2B" w:rsidP="00C60C2B">
      <w:pPr>
        <w:pStyle w:val="21"/>
      </w:pPr>
      <w:bookmarkStart w:id="0" w:name="_Hlk153629487"/>
      <w:r w:rsidRPr="00C9456C">
        <w:t>List of APPENDIX</w:t>
      </w:r>
    </w:p>
    <w:p w:rsidR="00C60C2B" w:rsidRPr="00C9456C" w:rsidRDefault="00C60C2B" w:rsidP="00C60C2B">
      <w:pPr>
        <w:pStyle w:val="21"/>
        <w:numPr>
          <w:ilvl w:val="0"/>
          <w:numId w:val="0"/>
        </w:numPr>
        <w:spacing w:after="0" w:line="240" w:lineRule="auto"/>
        <w:rPr>
          <w:sz w:val="22"/>
        </w:rPr>
      </w:pPr>
      <w:r w:rsidRPr="00C9456C">
        <w:rPr>
          <w:sz w:val="22"/>
        </w:rPr>
        <w:t xml:space="preserve">Appendix A. Data </w:t>
      </w:r>
      <w:r>
        <w:rPr>
          <w:sz w:val="22"/>
        </w:rPr>
        <w:t>E</w:t>
      </w:r>
      <w:r w:rsidRPr="00C9456C">
        <w:rPr>
          <w:sz w:val="22"/>
        </w:rPr>
        <w:t xml:space="preserve">xclusion </w:t>
      </w:r>
      <w:r>
        <w:rPr>
          <w:sz w:val="22"/>
        </w:rPr>
        <w:t>C</w:t>
      </w:r>
      <w:r w:rsidRPr="00C9456C">
        <w:rPr>
          <w:sz w:val="22"/>
        </w:rPr>
        <w:t>hart</w:t>
      </w:r>
    </w:p>
    <w:p w:rsidR="00C60C2B" w:rsidRPr="00C9456C" w:rsidRDefault="00C60C2B" w:rsidP="00C60C2B">
      <w:pPr>
        <w:widowControl/>
        <w:pBdr>
          <w:top w:val="none" w:sz="0" w:space="0" w:color="auto"/>
          <w:left w:val="none" w:sz="0" w:space="0" w:color="auto"/>
          <w:bottom w:val="none" w:sz="0" w:space="0" w:color="auto"/>
          <w:right w:val="none" w:sz="0" w:space="0" w:color="auto"/>
        </w:pBdr>
        <w:wordWrap/>
        <w:autoSpaceDE/>
        <w:autoSpaceDN/>
        <w:spacing w:before="0" w:after="160" w:line="259" w:lineRule="auto"/>
        <w:textAlignment w:val="auto"/>
        <w:rPr>
          <w:b/>
          <w:sz w:val="22"/>
        </w:rPr>
      </w:pPr>
      <w:r w:rsidRPr="00C9456C">
        <w:rPr>
          <w:b/>
          <w:noProof/>
          <w:sz w:val="22"/>
        </w:rPr>
        <w:drawing>
          <wp:inline distT="0" distB="0" distL="0" distR="0" wp14:anchorId="246D34CC" wp14:editId="0C8F3F9E">
            <wp:extent cx="6542201" cy="4931417"/>
            <wp:effectExtent l="0" t="0" r="0" b="254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49772" cy="4937124"/>
                    </a:xfrm>
                    <a:prstGeom prst="rect">
                      <a:avLst/>
                    </a:prstGeom>
                    <a:noFill/>
                  </pic:spPr>
                </pic:pic>
              </a:graphicData>
            </a:graphic>
          </wp:inline>
        </w:drawing>
      </w:r>
    </w:p>
    <w:p w:rsidR="00C60C2B" w:rsidRPr="00C9456C" w:rsidRDefault="00C60C2B" w:rsidP="00C60C2B">
      <w:pPr>
        <w:widowControl/>
        <w:pBdr>
          <w:top w:val="none" w:sz="0" w:space="0" w:color="auto"/>
          <w:left w:val="none" w:sz="0" w:space="0" w:color="auto"/>
          <w:bottom w:val="none" w:sz="0" w:space="0" w:color="auto"/>
          <w:right w:val="none" w:sz="0" w:space="0" w:color="auto"/>
        </w:pBdr>
        <w:wordWrap/>
        <w:autoSpaceDE/>
        <w:autoSpaceDN/>
        <w:spacing w:before="0" w:after="160" w:line="259" w:lineRule="auto"/>
        <w:textAlignment w:val="auto"/>
        <w:rPr>
          <w:b/>
          <w:sz w:val="22"/>
        </w:rPr>
      </w:pPr>
      <w:r w:rsidRPr="00C9456C">
        <w:rPr>
          <w:sz w:val="22"/>
        </w:rPr>
        <w:br w:type="page"/>
      </w:r>
    </w:p>
    <w:p w:rsidR="00C60C2B" w:rsidRPr="00C9456C" w:rsidRDefault="00C60C2B" w:rsidP="00C60C2B">
      <w:pPr>
        <w:pStyle w:val="21"/>
        <w:numPr>
          <w:ilvl w:val="0"/>
          <w:numId w:val="0"/>
        </w:numPr>
        <w:rPr>
          <w:sz w:val="22"/>
        </w:rPr>
      </w:pPr>
      <w:r w:rsidRPr="00C9456C">
        <w:rPr>
          <w:sz w:val="22"/>
        </w:rPr>
        <w:lastRenderedPageBreak/>
        <w:t>Appendix B. Variable description</w:t>
      </w:r>
    </w:p>
    <w:p w:rsidR="00C60C2B" w:rsidRPr="00C9456C" w:rsidRDefault="00C60C2B" w:rsidP="00C60C2B">
      <w:pPr>
        <w:rPr>
          <w:sz w:val="22"/>
        </w:rPr>
      </w:pPr>
      <w:r w:rsidRPr="00C9456C">
        <w:rPr>
          <w:b/>
          <w:sz w:val="22"/>
        </w:rPr>
        <w:t>Income</w:t>
      </w:r>
      <w:r w:rsidRPr="00C9456C">
        <w:rPr>
          <w:b/>
          <w:spacing w:val="12"/>
          <w:sz w:val="22"/>
        </w:rPr>
        <w:t xml:space="preserve"> </w:t>
      </w:r>
      <w:r w:rsidRPr="00C9456C">
        <w:rPr>
          <w:b/>
          <w:sz w:val="22"/>
        </w:rPr>
        <w:t>quintile</w:t>
      </w:r>
      <w:r w:rsidRPr="00C9456C">
        <w:rPr>
          <w:b/>
          <w:spacing w:val="12"/>
          <w:sz w:val="22"/>
        </w:rPr>
        <w:t xml:space="preserve"> </w:t>
      </w:r>
      <w:r w:rsidRPr="00C9456C">
        <w:rPr>
          <w:b/>
          <w:sz w:val="22"/>
        </w:rPr>
        <w:t>during</w:t>
      </w:r>
      <w:r w:rsidRPr="00C9456C">
        <w:rPr>
          <w:b/>
          <w:spacing w:val="12"/>
          <w:sz w:val="22"/>
        </w:rPr>
        <w:t xml:space="preserve"> </w:t>
      </w:r>
      <w:r w:rsidRPr="00C9456C">
        <w:rPr>
          <w:b/>
          <w:sz w:val="22"/>
        </w:rPr>
        <w:t>middle</w:t>
      </w:r>
      <w:r w:rsidRPr="00C9456C">
        <w:rPr>
          <w:b/>
          <w:spacing w:val="12"/>
          <w:sz w:val="22"/>
        </w:rPr>
        <w:t xml:space="preserve"> </w:t>
      </w:r>
      <w:r w:rsidRPr="00C9456C">
        <w:rPr>
          <w:b/>
          <w:sz w:val="22"/>
        </w:rPr>
        <w:t>school</w:t>
      </w:r>
      <w:r w:rsidRPr="00C9456C">
        <w:rPr>
          <w:b/>
          <w:spacing w:val="12"/>
          <w:sz w:val="22"/>
        </w:rPr>
        <w:t xml:space="preserve"> </w:t>
      </w:r>
      <w:r w:rsidRPr="00C9456C">
        <w:rPr>
          <w:b/>
          <w:sz w:val="22"/>
        </w:rPr>
        <w:t>and</w:t>
      </w:r>
      <w:r w:rsidRPr="00C9456C">
        <w:rPr>
          <w:b/>
          <w:spacing w:val="12"/>
          <w:sz w:val="22"/>
        </w:rPr>
        <w:t xml:space="preserve"> </w:t>
      </w:r>
      <w:r w:rsidRPr="00C9456C">
        <w:rPr>
          <w:b/>
          <w:sz w:val="22"/>
        </w:rPr>
        <w:t>high</w:t>
      </w:r>
      <w:r w:rsidRPr="00C9456C">
        <w:rPr>
          <w:b/>
          <w:spacing w:val="13"/>
          <w:sz w:val="22"/>
        </w:rPr>
        <w:t xml:space="preserve"> </w:t>
      </w:r>
      <w:r w:rsidRPr="00C9456C">
        <w:rPr>
          <w:b/>
          <w:sz w:val="22"/>
        </w:rPr>
        <w:t>School</w:t>
      </w:r>
      <w:r w:rsidRPr="00C9456C">
        <w:rPr>
          <w:b/>
          <w:spacing w:val="13"/>
          <w:sz w:val="22"/>
        </w:rPr>
        <w:t xml:space="preserve"> </w:t>
      </w:r>
      <w:r w:rsidRPr="00C9456C">
        <w:rPr>
          <w:sz w:val="22"/>
        </w:rPr>
        <w:t>It</w:t>
      </w:r>
      <w:r w:rsidRPr="00C9456C">
        <w:rPr>
          <w:spacing w:val="11"/>
          <w:sz w:val="22"/>
        </w:rPr>
        <w:t xml:space="preserve"> </w:t>
      </w:r>
      <w:r w:rsidRPr="00C9456C">
        <w:rPr>
          <w:sz w:val="22"/>
        </w:rPr>
        <w:t>measures</w:t>
      </w:r>
      <w:r w:rsidRPr="00C9456C">
        <w:rPr>
          <w:spacing w:val="12"/>
          <w:sz w:val="22"/>
        </w:rPr>
        <w:t xml:space="preserve"> </w:t>
      </w:r>
      <w:r w:rsidRPr="00C9456C">
        <w:rPr>
          <w:sz w:val="22"/>
        </w:rPr>
        <w:t>the</w:t>
      </w:r>
      <w:r w:rsidRPr="00C9456C">
        <w:rPr>
          <w:spacing w:val="12"/>
          <w:sz w:val="22"/>
        </w:rPr>
        <w:t xml:space="preserve"> </w:t>
      </w:r>
      <w:r w:rsidRPr="00C9456C">
        <w:rPr>
          <w:sz w:val="22"/>
        </w:rPr>
        <w:t>household</w:t>
      </w:r>
      <w:r w:rsidRPr="00C9456C">
        <w:rPr>
          <w:spacing w:val="11"/>
          <w:sz w:val="22"/>
        </w:rPr>
        <w:t xml:space="preserve"> </w:t>
      </w:r>
      <w:r w:rsidRPr="00C9456C">
        <w:rPr>
          <w:sz w:val="22"/>
        </w:rPr>
        <w:t>income</w:t>
      </w:r>
      <w:r w:rsidRPr="00C9456C">
        <w:rPr>
          <w:spacing w:val="-57"/>
          <w:sz w:val="22"/>
        </w:rPr>
        <w:t xml:space="preserve"> </w:t>
      </w:r>
      <w:r w:rsidRPr="00C9456C">
        <w:rPr>
          <w:sz w:val="22"/>
        </w:rPr>
        <w:t>quintile</w:t>
      </w:r>
      <w:r w:rsidRPr="00C9456C">
        <w:rPr>
          <w:spacing w:val="-6"/>
          <w:sz w:val="22"/>
        </w:rPr>
        <w:t xml:space="preserve"> </w:t>
      </w:r>
      <w:r w:rsidRPr="00C9456C">
        <w:rPr>
          <w:sz w:val="22"/>
        </w:rPr>
        <w:t>during</w:t>
      </w:r>
      <w:r w:rsidRPr="00C9456C">
        <w:rPr>
          <w:spacing w:val="-1"/>
          <w:sz w:val="22"/>
        </w:rPr>
        <w:t xml:space="preserve"> </w:t>
      </w:r>
      <w:r w:rsidRPr="00C9456C">
        <w:rPr>
          <w:sz w:val="22"/>
        </w:rPr>
        <w:t>middle</w:t>
      </w:r>
      <w:r w:rsidRPr="00C9456C">
        <w:rPr>
          <w:spacing w:val="-2"/>
          <w:sz w:val="22"/>
        </w:rPr>
        <w:t xml:space="preserve"> </w:t>
      </w:r>
      <w:r w:rsidRPr="00C9456C">
        <w:rPr>
          <w:sz w:val="22"/>
        </w:rPr>
        <w:t>and high</w:t>
      </w:r>
      <w:r w:rsidRPr="00C9456C">
        <w:rPr>
          <w:spacing w:val="-1"/>
          <w:sz w:val="22"/>
        </w:rPr>
        <w:t xml:space="preserve"> </w:t>
      </w:r>
      <w:r w:rsidRPr="00C9456C">
        <w:rPr>
          <w:sz w:val="22"/>
        </w:rPr>
        <w:t>school,</w:t>
      </w:r>
      <w:r w:rsidRPr="00C9456C">
        <w:rPr>
          <w:spacing w:val="-1"/>
          <w:sz w:val="22"/>
        </w:rPr>
        <w:t xml:space="preserve"> </w:t>
      </w:r>
      <w:r w:rsidRPr="00C9456C">
        <w:rPr>
          <w:sz w:val="22"/>
        </w:rPr>
        <w:t>with 1</w:t>
      </w:r>
      <w:r w:rsidRPr="00C9456C">
        <w:rPr>
          <w:spacing w:val="-1"/>
          <w:sz w:val="22"/>
        </w:rPr>
        <w:t xml:space="preserve"> </w:t>
      </w:r>
      <w:r w:rsidRPr="00C9456C">
        <w:rPr>
          <w:sz w:val="22"/>
        </w:rPr>
        <w:t>being</w:t>
      </w:r>
      <w:r w:rsidRPr="00C9456C">
        <w:rPr>
          <w:spacing w:val="-2"/>
          <w:sz w:val="22"/>
        </w:rPr>
        <w:t xml:space="preserve"> </w:t>
      </w:r>
      <w:r w:rsidRPr="00C9456C">
        <w:rPr>
          <w:sz w:val="22"/>
        </w:rPr>
        <w:t>the</w:t>
      </w:r>
      <w:r w:rsidRPr="00C9456C">
        <w:rPr>
          <w:spacing w:val="-1"/>
          <w:sz w:val="22"/>
        </w:rPr>
        <w:t xml:space="preserve"> </w:t>
      </w:r>
      <w:r w:rsidRPr="00C9456C">
        <w:rPr>
          <w:sz w:val="22"/>
        </w:rPr>
        <w:t>lowest</w:t>
      </w:r>
      <w:r w:rsidRPr="00C9456C">
        <w:rPr>
          <w:spacing w:val="-1"/>
          <w:sz w:val="22"/>
        </w:rPr>
        <w:t xml:space="preserve"> </w:t>
      </w:r>
      <w:r w:rsidRPr="00C9456C">
        <w:rPr>
          <w:sz w:val="22"/>
        </w:rPr>
        <w:t>and</w:t>
      </w:r>
      <w:r w:rsidRPr="00C9456C">
        <w:rPr>
          <w:spacing w:val="-1"/>
          <w:sz w:val="22"/>
        </w:rPr>
        <w:t xml:space="preserve"> </w:t>
      </w:r>
      <w:r w:rsidRPr="00C9456C">
        <w:rPr>
          <w:sz w:val="22"/>
        </w:rPr>
        <w:t>5 the</w:t>
      </w:r>
      <w:r w:rsidRPr="00C9456C">
        <w:rPr>
          <w:spacing w:val="-3"/>
          <w:sz w:val="22"/>
        </w:rPr>
        <w:t xml:space="preserve"> </w:t>
      </w:r>
      <w:r w:rsidRPr="00C9456C">
        <w:rPr>
          <w:sz w:val="22"/>
        </w:rPr>
        <w:t>highest.</w:t>
      </w:r>
    </w:p>
    <w:p w:rsidR="00C60C2B" w:rsidRPr="00C9456C" w:rsidRDefault="00C60C2B" w:rsidP="00C60C2B">
      <w:pPr>
        <w:ind w:right="147"/>
        <w:rPr>
          <w:sz w:val="22"/>
        </w:rPr>
      </w:pPr>
      <w:r w:rsidRPr="00C9456C">
        <w:rPr>
          <w:b/>
          <w:sz w:val="22"/>
        </w:rPr>
        <w:t>Parental Education</w:t>
      </w:r>
      <w:r w:rsidRPr="00C9456C">
        <w:rPr>
          <w:b/>
          <w:spacing w:val="1"/>
          <w:sz w:val="22"/>
        </w:rPr>
        <w:t xml:space="preserve"> </w:t>
      </w:r>
      <w:r w:rsidRPr="00C9456C">
        <w:rPr>
          <w:b/>
          <w:sz w:val="22"/>
        </w:rPr>
        <w:t>Level</w:t>
      </w:r>
      <w:r w:rsidRPr="00C9456C">
        <w:rPr>
          <w:b/>
          <w:spacing w:val="1"/>
          <w:sz w:val="22"/>
        </w:rPr>
        <w:t xml:space="preserve"> </w:t>
      </w:r>
      <w:r w:rsidRPr="00C9456C">
        <w:rPr>
          <w:sz w:val="22"/>
        </w:rPr>
        <w:t>Categorized into three levels: 1 for secondary</w:t>
      </w:r>
      <w:r w:rsidRPr="00C9456C">
        <w:rPr>
          <w:spacing w:val="2"/>
          <w:sz w:val="22"/>
        </w:rPr>
        <w:t xml:space="preserve"> </w:t>
      </w:r>
      <w:r w:rsidRPr="00C9456C">
        <w:rPr>
          <w:sz w:val="22"/>
        </w:rPr>
        <w:t>education or</w:t>
      </w:r>
      <w:r w:rsidRPr="00C9456C">
        <w:rPr>
          <w:spacing w:val="-1"/>
          <w:sz w:val="22"/>
        </w:rPr>
        <w:t xml:space="preserve"> </w:t>
      </w:r>
      <w:r w:rsidRPr="00C9456C">
        <w:rPr>
          <w:sz w:val="22"/>
        </w:rPr>
        <w:t>less,</w:t>
      </w:r>
      <w:r w:rsidRPr="00C9456C">
        <w:rPr>
          <w:spacing w:val="1"/>
          <w:sz w:val="22"/>
        </w:rPr>
        <w:t xml:space="preserve"> </w:t>
      </w:r>
      <w:r w:rsidRPr="00C9456C">
        <w:rPr>
          <w:sz w:val="22"/>
        </w:rPr>
        <w:t>2 for two-</w:t>
      </w:r>
      <w:r w:rsidRPr="00C9456C">
        <w:rPr>
          <w:spacing w:val="-52"/>
          <w:sz w:val="22"/>
        </w:rPr>
        <w:t xml:space="preserve"> </w:t>
      </w:r>
      <w:r w:rsidRPr="00C9456C">
        <w:rPr>
          <w:sz w:val="22"/>
        </w:rPr>
        <w:t>year</w:t>
      </w:r>
      <w:r w:rsidRPr="00C9456C">
        <w:rPr>
          <w:spacing w:val="-1"/>
          <w:sz w:val="22"/>
        </w:rPr>
        <w:t xml:space="preserve"> </w:t>
      </w:r>
      <w:r w:rsidRPr="00C9456C">
        <w:rPr>
          <w:sz w:val="22"/>
        </w:rPr>
        <w:t>college,</w:t>
      </w:r>
      <w:r w:rsidRPr="00C9456C">
        <w:rPr>
          <w:spacing w:val="-1"/>
          <w:sz w:val="22"/>
        </w:rPr>
        <w:t xml:space="preserve"> </w:t>
      </w:r>
      <w:r w:rsidRPr="00C9456C">
        <w:rPr>
          <w:sz w:val="22"/>
        </w:rPr>
        <w:t>and</w:t>
      </w:r>
      <w:r w:rsidRPr="00C9456C">
        <w:rPr>
          <w:spacing w:val="-1"/>
          <w:sz w:val="22"/>
        </w:rPr>
        <w:t xml:space="preserve"> </w:t>
      </w:r>
      <w:r w:rsidRPr="00C9456C">
        <w:rPr>
          <w:sz w:val="22"/>
        </w:rPr>
        <w:t>3 for</w:t>
      </w:r>
      <w:r w:rsidRPr="00C9456C">
        <w:rPr>
          <w:spacing w:val="-1"/>
          <w:sz w:val="22"/>
        </w:rPr>
        <w:t xml:space="preserve"> </w:t>
      </w:r>
      <w:r w:rsidRPr="00C9456C">
        <w:rPr>
          <w:sz w:val="22"/>
        </w:rPr>
        <w:t>four-year university</w:t>
      </w:r>
      <w:r w:rsidRPr="00C9456C">
        <w:rPr>
          <w:spacing w:val="-1"/>
          <w:sz w:val="22"/>
        </w:rPr>
        <w:t xml:space="preserve"> </w:t>
      </w:r>
      <w:r w:rsidRPr="00C9456C">
        <w:rPr>
          <w:sz w:val="22"/>
        </w:rPr>
        <w:t>or higher.</w:t>
      </w:r>
    </w:p>
    <w:p w:rsidR="00C60C2B" w:rsidRPr="00C9456C" w:rsidRDefault="00C60C2B" w:rsidP="00C60C2B">
      <w:pPr>
        <w:ind w:right="147"/>
        <w:rPr>
          <w:sz w:val="22"/>
        </w:rPr>
      </w:pPr>
      <w:r w:rsidRPr="00C9456C">
        <w:rPr>
          <w:b/>
          <w:sz w:val="22"/>
        </w:rPr>
        <w:t>Socioeconomic</w:t>
      </w:r>
      <w:r w:rsidRPr="00C9456C">
        <w:rPr>
          <w:b/>
          <w:spacing w:val="13"/>
          <w:sz w:val="22"/>
        </w:rPr>
        <w:t xml:space="preserve"> </w:t>
      </w:r>
      <w:r w:rsidRPr="00C9456C">
        <w:rPr>
          <w:b/>
          <w:sz w:val="22"/>
        </w:rPr>
        <w:t>Status</w:t>
      </w:r>
      <w:r w:rsidRPr="00C9456C">
        <w:rPr>
          <w:b/>
          <w:spacing w:val="14"/>
          <w:sz w:val="22"/>
        </w:rPr>
        <w:t xml:space="preserve"> </w:t>
      </w:r>
      <w:r w:rsidRPr="00C9456C">
        <w:rPr>
          <w:b/>
          <w:sz w:val="22"/>
        </w:rPr>
        <w:t>(SES)</w:t>
      </w:r>
      <w:r w:rsidRPr="00C9456C">
        <w:rPr>
          <w:b/>
          <w:spacing w:val="15"/>
          <w:sz w:val="22"/>
        </w:rPr>
        <w:t xml:space="preserve"> </w:t>
      </w:r>
      <w:r w:rsidRPr="00C9456C">
        <w:rPr>
          <w:sz w:val="22"/>
        </w:rPr>
        <w:t>Defined</w:t>
      </w:r>
      <w:r w:rsidRPr="00C9456C">
        <w:rPr>
          <w:spacing w:val="17"/>
          <w:sz w:val="22"/>
        </w:rPr>
        <w:t xml:space="preserve"> </w:t>
      </w:r>
      <w:r w:rsidRPr="00C9456C">
        <w:rPr>
          <w:sz w:val="22"/>
        </w:rPr>
        <w:t>based</w:t>
      </w:r>
      <w:r w:rsidRPr="00C9456C">
        <w:rPr>
          <w:spacing w:val="15"/>
          <w:sz w:val="22"/>
        </w:rPr>
        <w:t xml:space="preserve"> </w:t>
      </w:r>
      <w:r w:rsidRPr="00C9456C">
        <w:rPr>
          <w:sz w:val="22"/>
        </w:rPr>
        <w:t>on</w:t>
      </w:r>
      <w:r w:rsidRPr="00C9456C">
        <w:rPr>
          <w:spacing w:val="15"/>
          <w:sz w:val="22"/>
        </w:rPr>
        <w:t xml:space="preserve"> </w:t>
      </w:r>
      <w:r w:rsidRPr="00C9456C">
        <w:rPr>
          <w:sz w:val="22"/>
        </w:rPr>
        <w:t>parental</w:t>
      </w:r>
      <w:r w:rsidRPr="00C9456C">
        <w:rPr>
          <w:spacing w:val="15"/>
          <w:sz w:val="22"/>
        </w:rPr>
        <w:t xml:space="preserve"> </w:t>
      </w:r>
      <w:r w:rsidRPr="00C9456C">
        <w:rPr>
          <w:sz w:val="22"/>
        </w:rPr>
        <w:t>education</w:t>
      </w:r>
      <w:r w:rsidRPr="00C9456C">
        <w:rPr>
          <w:spacing w:val="15"/>
          <w:sz w:val="22"/>
        </w:rPr>
        <w:t xml:space="preserve"> </w:t>
      </w:r>
      <w:r w:rsidRPr="00C9456C">
        <w:rPr>
          <w:sz w:val="22"/>
        </w:rPr>
        <w:t>and</w:t>
      </w:r>
      <w:r w:rsidRPr="00C9456C">
        <w:rPr>
          <w:spacing w:val="15"/>
          <w:sz w:val="22"/>
        </w:rPr>
        <w:t xml:space="preserve"> </w:t>
      </w:r>
      <w:r w:rsidRPr="00C9456C">
        <w:rPr>
          <w:sz w:val="22"/>
        </w:rPr>
        <w:t>household</w:t>
      </w:r>
      <w:r w:rsidRPr="00C9456C">
        <w:rPr>
          <w:spacing w:val="15"/>
          <w:sz w:val="22"/>
        </w:rPr>
        <w:t xml:space="preserve"> </w:t>
      </w:r>
      <w:r w:rsidRPr="00C9456C">
        <w:rPr>
          <w:sz w:val="22"/>
        </w:rPr>
        <w:t>income,</w:t>
      </w:r>
      <w:r w:rsidRPr="00C9456C">
        <w:rPr>
          <w:spacing w:val="16"/>
          <w:sz w:val="22"/>
        </w:rPr>
        <w:t xml:space="preserve"> </w:t>
      </w:r>
      <w:r w:rsidRPr="00C9456C">
        <w:rPr>
          <w:sz w:val="22"/>
        </w:rPr>
        <w:t>with</w:t>
      </w:r>
      <w:r w:rsidRPr="00C9456C">
        <w:rPr>
          <w:spacing w:val="15"/>
          <w:sz w:val="22"/>
        </w:rPr>
        <w:t xml:space="preserve"> </w:t>
      </w:r>
      <w:r w:rsidRPr="00C9456C">
        <w:rPr>
          <w:sz w:val="22"/>
        </w:rPr>
        <w:t>low</w:t>
      </w:r>
      <w:r w:rsidRPr="00C9456C">
        <w:rPr>
          <w:spacing w:val="-52"/>
          <w:sz w:val="22"/>
        </w:rPr>
        <w:t xml:space="preserve"> </w:t>
      </w:r>
      <w:r w:rsidRPr="00C9456C">
        <w:rPr>
          <w:sz w:val="22"/>
        </w:rPr>
        <w:t>SES</w:t>
      </w:r>
      <w:r w:rsidRPr="00C9456C">
        <w:rPr>
          <w:spacing w:val="-1"/>
          <w:sz w:val="22"/>
        </w:rPr>
        <w:t xml:space="preserve"> </w:t>
      </w:r>
      <w:r w:rsidRPr="00C9456C">
        <w:rPr>
          <w:sz w:val="22"/>
        </w:rPr>
        <w:t>at</w:t>
      </w:r>
      <w:r w:rsidRPr="00C9456C">
        <w:rPr>
          <w:spacing w:val="-1"/>
          <w:sz w:val="22"/>
        </w:rPr>
        <w:t xml:space="preserve"> </w:t>
      </w:r>
      <w:r w:rsidRPr="00C9456C">
        <w:rPr>
          <w:sz w:val="22"/>
        </w:rPr>
        <w:t>the</w:t>
      </w:r>
      <w:r w:rsidRPr="00C9456C">
        <w:rPr>
          <w:spacing w:val="-2"/>
          <w:sz w:val="22"/>
        </w:rPr>
        <w:t xml:space="preserve"> </w:t>
      </w:r>
      <w:r w:rsidRPr="00C9456C">
        <w:rPr>
          <w:sz w:val="22"/>
        </w:rPr>
        <w:t>20th</w:t>
      </w:r>
      <w:r w:rsidRPr="00C9456C">
        <w:rPr>
          <w:spacing w:val="-1"/>
          <w:sz w:val="22"/>
        </w:rPr>
        <w:t xml:space="preserve"> </w:t>
      </w:r>
      <w:r w:rsidRPr="00C9456C">
        <w:rPr>
          <w:sz w:val="22"/>
        </w:rPr>
        <w:t>percentile</w:t>
      </w:r>
      <w:r w:rsidRPr="00C9456C">
        <w:rPr>
          <w:spacing w:val="-1"/>
          <w:sz w:val="22"/>
        </w:rPr>
        <w:t xml:space="preserve"> </w:t>
      </w:r>
      <w:r w:rsidRPr="00C9456C">
        <w:rPr>
          <w:sz w:val="22"/>
        </w:rPr>
        <w:t>and</w:t>
      </w:r>
      <w:r w:rsidRPr="00C9456C">
        <w:rPr>
          <w:spacing w:val="-1"/>
          <w:sz w:val="22"/>
        </w:rPr>
        <w:t xml:space="preserve"> </w:t>
      </w:r>
      <w:r w:rsidRPr="00C9456C">
        <w:rPr>
          <w:sz w:val="22"/>
        </w:rPr>
        <w:t>high</w:t>
      </w:r>
      <w:r w:rsidRPr="00C9456C">
        <w:rPr>
          <w:spacing w:val="-1"/>
          <w:sz w:val="22"/>
        </w:rPr>
        <w:t xml:space="preserve"> </w:t>
      </w:r>
      <w:r w:rsidRPr="00C9456C">
        <w:rPr>
          <w:sz w:val="22"/>
        </w:rPr>
        <w:t>SES</w:t>
      </w:r>
      <w:r w:rsidRPr="00C9456C">
        <w:rPr>
          <w:spacing w:val="-2"/>
          <w:sz w:val="22"/>
        </w:rPr>
        <w:t xml:space="preserve"> </w:t>
      </w:r>
      <w:r w:rsidRPr="00C9456C">
        <w:rPr>
          <w:sz w:val="22"/>
        </w:rPr>
        <w:t>at the</w:t>
      </w:r>
      <w:r w:rsidRPr="00C9456C">
        <w:rPr>
          <w:spacing w:val="-2"/>
          <w:sz w:val="22"/>
        </w:rPr>
        <w:t xml:space="preserve"> </w:t>
      </w:r>
      <w:r w:rsidRPr="00C9456C">
        <w:rPr>
          <w:sz w:val="22"/>
        </w:rPr>
        <w:t>80th</w:t>
      </w:r>
      <w:r w:rsidRPr="00C9456C">
        <w:rPr>
          <w:spacing w:val="-2"/>
          <w:sz w:val="22"/>
        </w:rPr>
        <w:t xml:space="preserve"> </w:t>
      </w:r>
      <w:r w:rsidRPr="00C9456C">
        <w:rPr>
          <w:sz w:val="22"/>
        </w:rPr>
        <w:t>percentile</w:t>
      </w:r>
      <w:r w:rsidRPr="00C9456C">
        <w:rPr>
          <w:spacing w:val="-2"/>
          <w:sz w:val="22"/>
        </w:rPr>
        <w:t xml:space="preserve"> </w:t>
      </w:r>
      <w:r w:rsidRPr="00C9456C">
        <w:rPr>
          <w:sz w:val="22"/>
        </w:rPr>
        <w:t>of the</w:t>
      </w:r>
      <w:r w:rsidRPr="00C9456C">
        <w:rPr>
          <w:spacing w:val="-2"/>
          <w:sz w:val="22"/>
        </w:rPr>
        <w:t xml:space="preserve"> </w:t>
      </w:r>
      <w:r w:rsidRPr="00C9456C">
        <w:rPr>
          <w:sz w:val="22"/>
        </w:rPr>
        <w:t>sample</w:t>
      </w:r>
      <w:r w:rsidRPr="00C9456C">
        <w:rPr>
          <w:spacing w:val="-2"/>
          <w:sz w:val="22"/>
        </w:rPr>
        <w:t xml:space="preserve"> </w:t>
      </w:r>
      <w:r w:rsidRPr="00C9456C">
        <w:rPr>
          <w:sz w:val="22"/>
        </w:rPr>
        <w:t>distribution.</w:t>
      </w:r>
    </w:p>
    <w:p w:rsidR="00C60C2B" w:rsidRPr="00C9456C" w:rsidRDefault="00C60C2B" w:rsidP="00C60C2B">
      <w:pPr>
        <w:ind w:right="147"/>
        <w:rPr>
          <w:sz w:val="22"/>
        </w:rPr>
      </w:pPr>
      <w:r w:rsidRPr="00C9456C">
        <w:rPr>
          <w:b/>
          <w:sz w:val="22"/>
        </w:rPr>
        <w:t>Gender</w:t>
      </w:r>
      <w:r w:rsidRPr="00C9456C">
        <w:rPr>
          <w:b/>
          <w:spacing w:val="-7"/>
          <w:sz w:val="22"/>
        </w:rPr>
        <w:t xml:space="preserve"> </w:t>
      </w:r>
      <w:r w:rsidRPr="00C9456C">
        <w:rPr>
          <w:sz w:val="22"/>
        </w:rPr>
        <w:t>Coded</w:t>
      </w:r>
      <w:r w:rsidRPr="00C9456C">
        <w:rPr>
          <w:spacing w:val="-1"/>
          <w:sz w:val="22"/>
        </w:rPr>
        <w:t xml:space="preserve"> </w:t>
      </w:r>
      <w:r w:rsidRPr="00C9456C">
        <w:rPr>
          <w:sz w:val="22"/>
        </w:rPr>
        <w:t>as</w:t>
      </w:r>
      <w:r w:rsidRPr="00C9456C">
        <w:rPr>
          <w:spacing w:val="-3"/>
          <w:sz w:val="22"/>
        </w:rPr>
        <w:t xml:space="preserve"> </w:t>
      </w:r>
      <w:r>
        <w:rPr>
          <w:sz w:val="22"/>
        </w:rPr>
        <w:t>1</w:t>
      </w:r>
      <w:r w:rsidRPr="00C9456C">
        <w:rPr>
          <w:spacing w:val="-1"/>
          <w:sz w:val="22"/>
        </w:rPr>
        <w:t xml:space="preserve"> </w:t>
      </w:r>
      <w:r w:rsidRPr="00C9456C">
        <w:rPr>
          <w:sz w:val="22"/>
        </w:rPr>
        <w:t>for</w:t>
      </w:r>
      <w:r w:rsidRPr="00C9456C">
        <w:rPr>
          <w:spacing w:val="-2"/>
          <w:sz w:val="22"/>
        </w:rPr>
        <w:t xml:space="preserve"> </w:t>
      </w:r>
      <w:r w:rsidRPr="00C9456C">
        <w:rPr>
          <w:sz w:val="22"/>
        </w:rPr>
        <w:t>male</w:t>
      </w:r>
      <w:r w:rsidRPr="00C9456C">
        <w:rPr>
          <w:spacing w:val="-2"/>
          <w:sz w:val="22"/>
        </w:rPr>
        <w:t xml:space="preserve"> </w:t>
      </w:r>
      <w:r w:rsidRPr="00C9456C">
        <w:rPr>
          <w:sz w:val="22"/>
        </w:rPr>
        <w:t>and</w:t>
      </w:r>
      <w:r w:rsidRPr="00C9456C">
        <w:rPr>
          <w:spacing w:val="-2"/>
          <w:sz w:val="22"/>
        </w:rPr>
        <w:t xml:space="preserve"> </w:t>
      </w:r>
      <w:r>
        <w:rPr>
          <w:sz w:val="22"/>
        </w:rPr>
        <w:t>2</w:t>
      </w:r>
      <w:r w:rsidRPr="00C9456C">
        <w:rPr>
          <w:spacing w:val="-1"/>
          <w:sz w:val="22"/>
        </w:rPr>
        <w:t xml:space="preserve"> </w:t>
      </w:r>
      <w:r w:rsidRPr="00C9456C">
        <w:rPr>
          <w:sz w:val="22"/>
        </w:rPr>
        <w:t>for</w:t>
      </w:r>
      <w:r w:rsidRPr="00C9456C">
        <w:rPr>
          <w:spacing w:val="-2"/>
          <w:sz w:val="22"/>
        </w:rPr>
        <w:t xml:space="preserve"> </w:t>
      </w:r>
      <w:r w:rsidRPr="00C9456C">
        <w:rPr>
          <w:sz w:val="22"/>
        </w:rPr>
        <w:t>female.</w:t>
      </w:r>
    </w:p>
    <w:p w:rsidR="00C60C2B" w:rsidRPr="00C9456C" w:rsidRDefault="00C60C2B" w:rsidP="00C60C2B">
      <w:pPr>
        <w:ind w:right="147"/>
        <w:rPr>
          <w:sz w:val="22"/>
        </w:rPr>
      </w:pPr>
      <w:r w:rsidRPr="00C9456C">
        <w:rPr>
          <w:b/>
          <w:sz w:val="22"/>
        </w:rPr>
        <w:t>Residential</w:t>
      </w:r>
      <w:r w:rsidRPr="00C9456C">
        <w:rPr>
          <w:b/>
          <w:spacing w:val="-2"/>
          <w:sz w:val="22"/>
        </w:rPr>
        <w:t xml:space="preserve"> </w:t>
      </w:r>
      <w:r w:rsidRPr="00C9456C">
        <w:rPr>
          <w:b/>
          <w:sz w:val="22"/>
        </w:rPr>
        <w:t>Area</w:t>
      </w:r>
      <w:r w:rsidRPr="00C9456C">
        <w:rPr>
          <w:b/>
          <w:spacing w:val="-2"/>
          <w:sz w:val="22"/>
        </w:rPr>
        <w:t xml:space="preserve"> </w:t>
      </w:r>
      <w:r w:rsidRPr="00C9456C">
        <w:rPr>
          <w:sz w:val="22"/>
        </w:rPr>
        <w:t>Encoded</w:t>
      </w:r>
      <w:r w:rsidRPr="00C9456C">
        <w:rPr>
          <w:spacing w:val="-2"/>
          <w:sz w:val="22"/>
        </w:rPr>
        <w:t xml:space="preserve"> </w:t>
      </w:r>
      <w:r w:rsidRPr="00C9456C">
        <w:rPr>
          <w:sz w:val="22"/>
        </w:rPr>
        <w:t>as</w:t>
      </w:r>
      <w:r w:rsidRPr="00C9456C">
        <w:rPr>
          <w:spacing w:val="-4"/>
          <w:sz w:val="22"/>
        </w:rPr>
        <w:t xml:space="preserve"> </w:t>
      </w:r>
      <w:r w:rsidRPr="00C9456C">
        <w:rPr>
          <w:sz w:val="22"/>
        </w:rPr>
        <w:t>0</w:t>
      </w:r>
      <w:r w:rsidRPr="00C9456C">
        <w:rPr>
          <w:spacing w:val="-3"/>
          <w:sz w:val="22"/>
        </w:rPr>
        <w:t xml:space="preserve"> </w:t>
      </w:r>
      <w:r w:rsidRPr="00C9456C">
        <w:rPr>
          <w:sz w:val="22"/>
        </w:rPr>
        <w:t>for</w:t>
      </w:r>
      <w:r w:rsidRPr="00C9456C">
        <w:rPr>
          <w:spacing w:val="-2"/>
          <w:sz w:val="22"/>
        </w:rPr>
        <w:t xml:space="preserve"> </w:t>
      </w:r>
      <w:r w:rsidRPr="00C9456C">
        <w:rPr>
          <w:sz w:val="22"/>
        </w:rPr>
        <w:t>urban</w:t>
      </w:r>
      <w:r w:rsidRPr="00C9456C">
        <w:rPr>
          <w:spacing w:val="-2"/>
          <w:sz w:val="22"/>
        </w:rPr>
        <w:t xml:space="preserve"> </w:t>
      </w:r>
      <w:r w:rsidRPr="00C9456C">
        <w:rPr>
          <w:sz w:val="22"/>
        </w:rPr>
        <w:t>and</w:t>
      </w:r>
      <w:r w:rsidRPr="00C9456C">
        <w:rPr>
          <w:spacing w:val="-3"/>
          <w:sz w:val="22"/>
        </w:rPr>
        <w:t xml:space="preserve"> </w:t>
      </w:r>
      <w:r w:rsidRPr="00C9456C">
        <w:rPr>
          <w:sz w:val="22"/>
        </w:rPr>
        <w:t>1</w:t>
      </w:r>
      <w:r w:rsidRPr="00C9456C">
        <w:rPr>
          <w:spacing w:val="-2"/>
          <w:sz w:val="22"/>
        </w:rPr>
        <w:t xml:space="preserve"> </w:t>
      </w:r>
      <w:r w:rsidRPr="00C9456C">
        <w:rPr>
          <w:sz w:val="22"/>
        </w:rPr>
        <w:t>for</w:t>
      </w:r>
      <w:r w:rsidRPr="00C9456C">
        <w:rPr>
          <w:spacing w:val="-2"/>
          <w:sz w:val="22"/>
        </w:rPr>
        <w:t xml:space="preserve"> </w:t>
      </w:r>
      <w:r w:rsidRPr="00C9456C">
        <w:rPr>
          <w:sz w:val="22"/>
        </w:rPr>
        <w:t>rural</w:t>
      </w:r>
      <w:r w:rsidRPr="00C9456C">
        <w:rPr>
          <w:spacing w:val="-2"/>
          <w:sz w:val="22"/>
        </w:rPr>
        <w:t xml:space="preserve"> </w:t>
      </w:r>
      <w:r w:rsidRPr="00C9456C">
        <w:rPr>
          <w:sz w:val="22"/>
        </w:rPr>
        <w:t>area</w:t>
      </w:r>
    </w:p>
    <w:p w:rsidR="00C60C2B" w:rsidRPr="00C9456C" w:rsidRDefault="00C60C2B" w:rsidP="00C60C2B">
      <w:pPr>
        <w:ind w:right="147"/>
        <w:rPr>
          <w:sz w:val="22"/>
        </w:rPr>
      </w:pPr>
      <w:r w:rsidRPr="00C9456C">
        <w:rPr>
          <w:b/>
          <w:sz w:val="22"/>
        </w:rPr>
        <w:t xml:space="preserve">Academic </w:t>
      </w:r>
      <w:r>
        <w:rPr>
          <w:rFonts w:hint="eastAsia"/>
          <w:b/>
          <w:sz w:val="22"/>
        </w:rPr>
        <w:t>Performance</w:t>
      </w:r>
      <w:r>
        <w:rPr>
          <w:b/>
          <w:sz w:val="22"/>
        </w:rPr>
        <w:t xml:space="preserve"> </w:t>
      </w:r>
      <w:r>
        <w:rPr>
          <w:sz w:val="22"/>
        </w:rPr>
        <w:t xml:space="preserve">Middle school </w:t>
      </w:r>
      <w:r w:rsidRPr="00C9456C">
        <w:rPr>
          <w:sz w:val="22"/>
        </w:rPr>
        <w:t>academic</w:t>
      </w:r>
      <w:r w:rsidRPr="00C9456C">
        <w:rPr>
          <w:spacing w:val="17"/>
          <w:sz w:val="22"/>
        </w:rPr>
        <w:t xml:space="preserve"> </w:t>
      </w:r>
      <w:r>
        <w:rPr>
          <w:rFonts w:hint="eastAsia"/>
          <w:spacing w:val="17"/>
          <w:sz w:val="22"/>
        </w:rPr>
        <w:t>performance</w:t>
      </w:r>
      <w:r>
        <w:rPr>
          <w:spacing w:val="17"/>
          <w:sz w:val="22"/>
        </w:rPr>
        <w:t xml:space="preserve"> </w:t>
      </w:r>
      <w:r w:rsidRPr="00C9456C">
        <w:rPr>
          <w:sz w:val="22"/>
        </w:rPr>
        <w:t>into</w:t>
      </w:r>
      <w:r w:rsidRPr="00C9456C">
        <w:rPr>
          <w:spacing w:val="18"/>
          <w:sz w:val="22"/>
        </w:rPr>
        <w:t xml:space="preserve"> </w:t>
      </w:r>
      <w:r w:rsidRPr="00C9456C">
        <w:rPr>
          <w:sz w:val="22"/>
        </w:rPr>
        <w:t>three</w:t>
      </w:r>
      <w:r w:rsidRPr="00C9456C">
        <w:rPr>
          <w:spacing w:val="17"/>
          <w:sz w:val="22"/>
        </w:rPr>
        <w:t xml:space="preserve"> </w:t>
      </w:r>
      <w:r w:rsidRPr="00C9456C">
        <w:rPr>
          <w:sz w:val="22"/>
        </w:rPr>
        <w:t>levels:</w:t>
      </w:r>
      <w:r w:rsidRPr="00C9456C">
        <w:rPr>
          <w:spacing w:val="18"/>
          <w:sz w:val="22"/>
        </w:rPr>
        <w:t xml:space="preserve"> </w:t>
      </w:r>
      <w:r w:rsidRPr="00C9456C">
        <w:rPr>
          <w:sz w:val="22"/>
        </w:rPr>
        <w:t>low</w:t>
      </w:r>
      <w:r w:rsidRPr="00C9456C">
        <w:rPr>
          <w:spacing w:val="17"/>
          <w:sz w:val="22"/>
        </w:rPr>
        <w:t xml:space="preserve"> </w:t>
      </w:r>
      <w:r w:rsidRPr="00C9456C">
        <w:rPr>
          <w:sz w:val="22"/>
        </w:rPr>
        <w:t>(20th</w:t>
      </w:r>
      <w:r w:rsidRPr="00C9456C">
        <w:rPr>
          <w:spacing w:val="17"/>
          <w:sz w:val="22"/>
        </w:rPr>
        <w:t xml:space="preserve"> </w:t>
      </w:r>
      <w:r w:rsidRPr="00C9456C">
        <w:rPr>
          <w:sz w:val="22"/>
        </w:rPr>
        <w:t>percentile),</w:t>
      </w:r>
      <w:r w:rsidRPr="00C9456C">
        <w:rPr>
          <w:spacing w:val="-52"/>
          <w:sz w:val="22"/>
        </w:rPr>
        <w:t xml:space="preserve"> </w:t>
      </w:r>
      <w:r w:rsidRPr="00C9456C">
        <w:rPr>
          <w:sz w:val="22"/>
        </w:rPr>
        <w:t>middle</w:t>
      </w:r>
      <w:r w:rsidRPr="00C9456C">
        <w:rPr>
          <w:spacing w:val="-2"/>
          <w:sz w:val="22"/>
        </w:rPr>
        <w:t xml:space="preserve"> </w:t>
      </w:r>
      <w:r w:rsidRPr="00C9456C">
        <w:rPr>
          <w:sz w:val="22"/>
        </w:rPr>
        <w:t>(50th</w:t>
      </w:r>
      <w:r w:rsidRPr="00C9456C">
        <w:rPr>
          <w:spacing w:val="-1"/>
          <w:sz w:val="22"/>
        </w:rPr>
        <w:t xml:space="preserve"> </w:t>
      </w:r>
      <w:r w:rsidRPr="00C9456C">
        <w:rPr>
          <w:sz w:val="22"/>
        </w:rPr>
        <w:t>percentile), and high</w:t>
      </w:r>
      <w:r w:rsidRPr="00C9456C">
        <w:rPr>
          <w:spacing w:val="-1"/>
          <w:sz w:val="22"/>
        </w:rPr>
        <w:t xml:space="preserve"> </w:t>
      </w:r>
      <w:r w:rsidRPr="00C9456C">
        <w:rPr>
          <w:sz w:val="22"/>
        </w:rPr>
        <w:t>(80th</w:t>
      </w:r>
      <w:r w:rsidRPr="00C9456C">
        <w:rPr>
          <w:spacing w:val="-1"/>
          <w:sz w:val="22"/>
        </w:rPr>
        <w:t xml:space="preserve"> </w:t>
      </w:r>
      <w:r w:rsidRPr="00C9456C">
        <w:rPr>
          <w:sz w:val="22"/>
        </w:rPr>
        <w:t>percentile).</w:t>
      </w:r>
    </w:p>
    <w:p w:rsidR="00C60C2B" w:rsidRPr="00C9456C" w:rsidRDefault="00C60C2B" w:rsidP="00C60C2B">
      <w:pPr>
        <w:ind w:right="217"/>
        <w:rPr>
          <w:sz w:val="22"/>
        </w:rPr>
      </w:pPr>
      <w:r w:rsidRPr="00C9456C">
        <w:rPr>
          <w:b/>
          <w:sz w:val="22"/>
        </w:rPr>
        <w:t>Math,</w:t>
      </w:r>
      <w:r w:rsidRPr="00C9456C">
        <w:rPr>
          <w:b/>
          <w:spacing w:val="-4"/>
          <w:sz w:val="22"/>
        </w:rPr>
        <w:t xml:space="preserve"> </w:t>
      </w:r>
      <w:r w:rsidRPr="00C9456C">
        <w:rPr>
          <w:b/>
          <w:sz w:val="22"/>
        </w:rPr>
        <w:t>English,</w:t>
      </w:r>
      <w:r w:rsidRPr="00C9456C">
        <w:rPr>
          <w:b/>
          <w:spacing w:val="-3"/>
          <w:sz w:val="22"/>
        </w:rPr>
        <w:t xml:space="preserve"> </w:t>
      </w:r>
      <w:r w:rsidRPr="00C9456C">
        <w:rPr>
          <w:b/>
          <w:sz w:val="22"/>
        </w:rPr>
        <w:t>Korean</w:t>
      </w:r>
      <w:r w:rsidRPr="00C9456C">
        <w:rPr>
          <w:b/>
          <w:spacing w:val="-4"/>
          <w:sz w:val="22"/>
        </w:rPr>
        <w:t xml:space="preserve"> </w:t>
      </w:r>
      <w:r w:rsidRPr="006B26D9">
        <w:t>Academic</w:t>
      </w:r>
      <w:r w:rsidRPr="006B26D9">
        <w:rPr>
          <w:sz w:val="22"/>
        </w:rPr>
        <w:t xml:space="preserve"> grades from the Korean National Ability Test in Math, English, and Korean taken during the final year of high school.</w:t>
      </w:r>
    </w:p>
    <w:p w:rsidR="00C60C2B" w:rsidRPr="00C9456C" w:rsidRDefault="00C60C2B" w:rsidP="00C60C2B">
      <w:pPr>
        <w:pStyle w:val="21"/>
        <w:numPr>
          <w:ilvl w:val="0"/>
          <w:numId w:val="0"/>
        </w:numPr>
        <w:spacing w:after="0" w:line="257" w:lineRule="auto"/>
        <w:rPr>
          <w:sz w:val="22"/>
        </w:rPr>
      </w:pPr>
      <w:bookmarkStart w:id="1" w:name="Appendix_B._Descriptive_Statistics"/>
      <w:bookmarkEnd w:id="1"/>
      <w:r w:rsidRPr="00C9456C">
        <w:rPr>
          <w:sz w:val="22"/>
        </w:rPr>
        <w:t>Appendix C. Descriptive Statistics</w:t>
      </w:r>
    </w:p>
    <w:tbl>
      <w:tblPr>
        <w:tblStyle w:val="TableNormal1"/>
        <w:tblW w:w="5000" w:type="pct"/>
        <w:tblLook w:val="01E0" w:firstRow="1" w:lastRow="1" w:firstColumn="1" w:lastColumn="1" w:noHBand="0" w:noVBand="0"/>
      </w:tblPr>
      <w:tblGrid>
        <w:gridCol w:w="4061"/>
        <w:gridCol w:w="1000"/>
        <w:gridCol w:w="1033"/>
        <w:gridCol w:w="1094"/>
        <w:gridCol w:w="1013"/>
        <w:gridCol w:w="825"/>
      </w:tblGrid>
      <w:tr w:rsidR="00C60C2B" w:rsidRPr="00C9456C" w:rsidTr="007A51E0">
        <w:trPr>
          <w:trHeight w:val="300"/>
        </w:trPr>
        <w:tc>
          <w:tcPr>
            <w:tcW w:w="2250" w:type="pct"/>
            <w:tcBorders>
              <w:top w:val="single" w:sz="4" w:space="0" w:color="000000"/>
              <w:bottom w:val="single" w:sz="4" w:space="0" w:color="000000"/>
            </w:tcBorders>
          </w:tcPr>
          <w:p w:rsidR="00C60C2B" w:rsidRPr="00C9456C" w:rsidRDefault="00C60C2B" w:rsidP="007A51E0">
            <w:pPr>
              <w:pStyle w:val="TableParagraph"/>
              <w:spacing w:after="100" w:afterAutospacing="1"/>
            </w:pPr>
            <w:r w:rsidRPr="00C9456C">
              <w:t>Variable</w:t>
            </w:r>
          </w:p>
        </w:tc>
        <w:tc>
          <w:tcPr>
            <w:tcW w:w="554" w:type="pct"/>
            <w:tcBorders>
              <w:top w:val="single" w:sz="4" w:space="0" w:color="000000"/>
              <w:bottom w:val="single" w:sz="4" w:space="0" w:color="000000"/>
            </w:tcBorders>
          </w:tcPr>
          <w:p w:rsidR="00C60C2B" w:rsidRPr="00C9456C" w:rsidRDefault="00C60C2B" w:rsidP="007A51E0">
            <w:pPr>
              <w:pStyle w:val="TableParagraph"/>
              <w:spacing w:after="100" w:afterAutospacing="1"/>
            </w:pPr>
            <w:r w:rsidRPr="00C9456C">
              <w:t>Obs</w:t>
            </w:r>
          </w:p>
        </w:tc>
        <w:tc>
          <w:tcPr>
            <w:tcW w:w="572" w:type="pct"/>
            <w:tcBorders>
              <w:top w:val="single" w:sz="4" w:space="0" w:color="000000"/>
              <w:bottom w:val="single" w:sz="4" w:space="0" w:color="000000"/>
            </w:tcBorders>
          </w:tcPr>
          <w:p w:rsidR="00C60C2B" w:rsidRPr="00C9456C" w:rsidRDefault="00C60C2B" w:rsidP="007A51E0">
            <w:pPr>
              <w:pStyle w:val="TableParagraph"/>
              <w:spacing w:after="100" w:afterAutospacing="1"/>
            </w:pPr>
            <w:r w:rsidRPr="00C9456C">
              <w:t>Mean</w:t>
            </w:r>
          </w:p>
        </w:tc>
        <w:tc>
          <w:tcPr>
            <w:tcW w:w="606" w:type="pct"/>
            <w:tcBorders>
              <w:top w:val="single" w:sz="4" w:space="0" w:color="000000"/>
              <w:bottom w:val="single" w:sz="4" w:space="0" w:color="000000"/>
            </w:tcBorders>
          </w:tcPr>
          <w:p w:rsidR="00C60C2B" w:rsidRPr="00C9456C" w:rsidRDefault="00C60C2B" w:rsidP="007A51E0">
            <w:pPr>
              <w:pStyle w:val="TableParagraph"/>
              <w:spacing w:after="100" w:afterAutospacing="1"/>
            </w:pPr>
            <w:r w:rsidRPr="00C9456C">
              <w:t>SD</w:t>
            </w:r>
          </w:p>
        </w:tc>
        <w:tc>
          <w:tcPr>
            <w:tcW w:w="561" w:type="pct"/>
            <w:tcBorders>
              <w:top w:val="single" w:sz="4" w:space="0" w:color="000000"/>
              <w:bottom w:val="single" w:sz="4" w:space="0" w:color="000000"/>
            </w:tcBorders>
          </w:tcPr>
          <w:p w:rsidR="00C60C2B" w:rsidRPr="00C9456C" w:rsidRDefault="00C60C2B" w:rsidP="007A51E0">
            <w:pPr>
              <w:pStyle w:val="TableParagraph"/>
              <w:spacing w:after="100" w:afterAutospacing="1"/>
            </w:pPr>
            <w:r w:rsidRPr="00C9456C">
              <w:t>Min</w:t>
            </w:r>
          </w:p>
        </w:tc>
        <w:tc>
          <w:tcPr>
            <w:tcW w:w="457" w:type="pct"/>
            <w:tcBorders>
              <w:top w:val="single" w:sz="4" w:space="0" w:color="000000"/>
              <w:bottom w:val="single" w:sz="4" w:space="0" w:color="000000"/>
            </w:tcBorders>
          </w:tcPr>
          <w:p w:rsidR="00C60C2B" w:rsidRPr="00C9456C" w:rsidRDefault="00C60C2B" w:rsidP="007A51E0">
            <w:pPr>
              <w:pStyle w:val="TableParagraph"/>
              <w:spacing w:after="100" w:afterAutospacing="1"/>
            </w:pPr>
            <w:r w:rsidRPr="00C9456C">
              <w:t>Max</w:t>
            </w:r>
          </w:p>
        </w:tc>
      </w:tr>
      <w:tr w:rsidR="00C60C2B" w:rsidRPr="00C9456C" w:rsidTr="007A51E0">
        <w:trPr>
          <w:trHeight w:val="370"/>
        </w:trPr>
        <w:tc>
          <w:tcPr>
            <w:tcW w:w="2250" w:type="pct"/>
            <w:tcBorders>
              <w:top w:val="single" w:sz="4" w:space="0" w:color="000000"/>
            </w:tcBorders>
          </w:tcPr>
          <w:p w:rsidR="00C60C2B" w:rsidRPr="00C9456C" w:rsidRDefault="00C60C2B" w:rsidP="007A51E0">
            <w:pPr>
              <w:pStyle w:val="TableParagraph"/>
              <w:spacing w:after="100" w:afterAutospacing="1"/>
            </w:pPr>
            <w:r w:rsidRPr="00C9456C">
              <w:t>Type</w:t>
            </w:r>
            <w:r w:rsidRPr="00C9456C">
              <w:rPr>
                <w:spacing w:val="-3"/>
              </w:rPr>
              <w:t xml:space="preserve"> </w:t>
            </w:r>
            <w:r w:rsidRPr="00C9456C">
              <w:t>of</w:t>
            </w:r>
            <w:r w:rsidRPr="00C9456C">
              <w:rPr>
                <w:spacing w:val="-1"/>
              </w:rPr>
              <w:t xml:space="preserve"> </w:t>
            </w:r>
            <w:r w:rsidRPr="00C9456C">
              <w:t>High</w:t>
            </w:r>
            <w:r w:rsidRPr="00C9456C">
              <w:rPr>
                <w:spacing w:val="-2"/>
              </w:rPr>
              <w:t xml:space="preserve"> </w:t>
            </w:r>
            <w:r w:rsidRPr="00C9456C">
              <w:t>School</w:t>
            </w:r>
          </w:p>
        </w:tc>
        <w:tc>
          <w:tcPr>
            <w:tcW w:w="554" w:type="pct"/>
            <w:tcBorders>
              <w:top w:val="single" w:sz="4" w:space="0" w:color="000000"/>
            </w:tcBorders>
          </w:tcPr>
          <w:p w:rsidR="00C60C2B" w:rsidRPr="00C9456C" w:rsidRDefault="00C60C2B" w:rsidP="007A51E0">
            <w:pPr>
              <w:pStyle w:val="TableParagraph"/>
              <w:spacing w:after="100" w:afterAutospacing="1"/>
            </w:pPr>
            <w:r w:rsidRPr="00C9456C">
              <w:t>4654</w:t>
            </w:r>
          </w:p>
        </w:tc>
        <w:tc>
          <w:tcPr>
            <w:tcW w:w="572" w:type="pct"/>
            <w:tcBorders>
              <w:top w:val="single" w:sz="4" w:space="0" w:color="000000"/>
            </w:tcBorders>
          </w:tcPr>
          <w:p w:rsidR="00C60C2B" w:rsidRPr="00C9456C" w:rsidRDefault="00C60C2B" w:rsidP="007A51E0">
            <w:pPr>
              <w:pStyle w:val="TableParagraph"/>
              <w:spacing w:after="100" w:afterAutospacing="1"/>
            </w:pPr>
            <w:r w:rsidRPr="00C9456C">
              <w:t>2.012</w:t>
            </w:r>
          </w:p>
        </w:tc>
        <w:tc>
          <w:tcPr>
            <w:tcW w:w="606" w:type="pct"/>
            <w:tcBorders>
              <w:top w:val="single" w:sz="4" w:space="0" w:color="000000"/>
            </w:tcBorders>
          </w:tcPr>
          <w:p w:rsidR="00C60C2B" w:rsidRPr="00C9456C" w:rsidRDefault="00C60C2B" w:rsidP="007A51E0">
            <w:pPr>
              <w:pStyle w:val="TableParagraph"/>
              <w:spacing w:after="100" w:afterAutospacing="1"/>
            </w:pPr>
            <w:r w:rsidRPr="00C9456C">
              <w:t>0.612</w:t>
            </w:r>
          </w:p>
        </w:tc>
        <w:tc>
          <w:tcPr>
            <w:tcW w:w="561" w:type="pct"/>
            <w:tcBorders>
              <w:top w:val="single" w:sz="4" w:space="0" w:color="000000"/>
            </w:tcBorders>
          </w:tcPr>
          <w:p w:rsidR="00C60C2B" w:rsidRPr="00C9456C" w:rsidRDefault="00C60C2B" w:rsidP="007A51E0">
            <w:pPr>
              <w:pStyle w:val="TableParagraph"/>
              <w:spacing w:after="100" w:afterAutospacing="1"/>
            </w:pPr>
            <w:r w:rsidRPr="00C9456C">
              <w:rPr>
                <w:w w:val="99"/>
              </w:rPr>
              <w:t>1</w:t>
            </w:r>
          </w:p>
        </w:tc>
        <w:tc>
          <w:tcPr>
            <w:tcW w:w="457" w:type="pct"/>
            <w:tcBorders>
              <w:top w:val="single" w:sz="4" w:space="0" w:color="000000"/>
            </w:tcBorders>
          </w:tcPr>
          <w:p w:rsidR="00C60C2B" w:rsidRPr="00C9456C" w:rsidRDefault="00C60C2B" w:rsidP="007A51E0">
            <w:pPr>
              <w:pStyle w:val="TableParagraph"/>
              <w:spacing w:after="100" w:afterAutospacing="1"/>
            </w:pPr>
            <w:r w:rsidRPr="00C9456C">
              <w:rPr>
                <w:w w:val="99"/>
              </w:rPr>
              <w:t>4</w:t>
            </w:r>
          </w:p>
        </w:tc>
      </w:tr>
      <w:tr w:rsidR="00C60C2B" w:rsidRPr="00C9456C" w:rsidTr="007A51E0">
        <w:trPr>
          <w:trHeight w:val="344"/>
        </w:trPr>
        <w:tc>
          <w:tcPr>
            <w:tcW w:w="2250" w:type="pct"/>
          </w:tcPr>
          <w:p w:rsidR="00C60C2B" w:rsidRPr="00C9456C" w:rsidRDefault="00C60C2B" w:rsidP="007A51E0">
            <w:pPr>
              <w:pStyle w:val="TableParagraph"/>
              <w:spacing w:after="100" w:afterAutospacing="1"/>
            </w:pPr>
            <w:r w:rsidRPr="00C9456C">
              <w:t>Type</w:t>
            </w:r>
            <w:r w:rsidRPr="00C9456C">
              <w:rPr>
                <w:spacing w:val="-3"/>
              </w:rPr>
              <w:t xml:space="preserve"> </w:t>
            </w:r>
            <w:r w:rsidRPr="00C9456C">
              <w:t>of</w:t>
            </w:r>
            <w:r w:rsidRPr="00C9456C">
              <w:rPr>
                <w:spacing w:val="-2"/>
              </w:rPr>
              <w:t xml:space="preserve"> </w:t>
            </w:r>
            <w:r w:rsidRPr="00C9456C">
              <w:t>University</w:t>
            </w:r>
          </w:p>
        </w:tc>
        <w:tc>
          <w:tcPr>
            <w:tcW w:w="554" w:type="pct"/>
          </w:tcPr>
          <w:p w:rsidR="00C60C2B" w:rsidRPr="00C9456C" w:rsidRDefault="00C60C2B" w:rsidP="007A51E0">
            <w:pPr>
              <w:pStyle w:val="TableParagraph"/>
              <w:spacing w:after="100" w:afterAutospacing="1"/>
            </w:pPr>
            <w:r w:rsidRPr="00C9456C">
              <w:t>4654</w:t>
            </w:r>
          </w:p>
        </w:tc>
        <w:tc>
          <w:tcPr>
            <w:tcW w:w="572" w:type="pct"/>
          </w:tcPr>
          <w:p w:rsidR="00C60C2B" w:rsidRPr="00C9456C" w:rsidRDefault="00C60C2B" w:rsidP="007A51E0">
            <w:pPr>
              <w:pStyle w:val="TableParagraph"/>
              <w:spacing w:after="100" w:afterAutospacing="1"/>
            </w:pPr>
            <w:r w:rsidRPr="00C9456C">
              <w:t>2.63</w:t>
            </w:r>
          </w:p>
        </w:tc>
        <w:tc>
          <w:tcPr>
            <w:tcW w:w="606" w:type="pct"/>
          </w:tcPr>
          <w:p w:rsidR="00C60C2B" w:rsidRPr="00C9456C" w:rsidRDefault="00C60C2B" w:rsidP="007A51E0">
            <w:pPr>
              <w:pStyle w:val="TableParagraph"/>
              <w:spacing w:after="100" w:afterAutospacing="1"/>
            </w:pPr>
            <w:r w:rsidRPr="00C9456C">
              <w:t>1.306</w:t>
            </w:r>
          </w:p>
        </w:tc>
        <w:tc>
          <w:tcPr>
            <w:tcW w:w="561" w:type="pct"/>
          </w:tcPr>
          <w:p w:rsidR="00C60C2B" w:rsidRPr="00C9456C" w:rsidRDefault="00C60C2B" w:rsidP="007A51E0">
            <w:pPr>
              <w:pStyle w:val="TableParagraph"/>
              <w:spacing w:after="100" w:afterAutospacing="1"/>
            </w:pPr>
            <w:r w:rsidRPr="00C9456C">
              <w:rPr>
                <w:w w:val="99"/>
              </w:rPr>
              <w:t>1</w:t>
            </w:r>
          </w:p>
        </w:tc>
        <w:tc>
          <w:tcPr>
            <w:tcW w:w="457" w:type="pct"/>
          </w:tcPr>
          <w:p w:rsidR="00C60C2B" w:rsidRPr="00C9456C" w:rsidRDefault="00C60C2B" w:rsidP="007A51E0">
            <w:pPr>
              <w:pStyle w:val="TableParagraph"/>
              <w:spacing w:after="100" w:afterAutospacing="1"/>
            </w:pPr>
            <w:r w:rsidRPr="00C9456C">
              <w:rPr>
                <w:w w:val="99"/>
              </w:rPr>
              <w:t>5</w:t>
            </w:r>
          </w:p>
        </w:tc>
      </w:tr>
      <w:tr w:rsidR="00C60C2B" w:rsidRPr="00C9456C" w:rsidTr="007A51E0">
        <w:trPr>
          <w:trHeight w:val="345"/>
        </w:trPr>
        <w:tc>
          <w:tcPr>
            <w:tcW w:w="2250" w:type="pct"/>
          </w:tcPr>
          <w:p w:rsidR="00C60C2B" w:rsidRPr="00C9456C" w:rsidRDefault="00C60C2B" w:rsidP="007A51E0">
            <w:pPr>
              <w:pStyle w:val="TableParagraph"/>
              <w:spacing w:after="100" w:afterAutospacing="1"/>
            </w:pPr>
            <w:r w:rsidRPr="00C9456C">
              <w:t>Income</w:t>
            </w:r>
            <w:r w:rsidRPr="00C9456C">
              <w:rPr>
                <w:spacing w:val="-3"/>
              </w:rPr>
              <w:t xml:space="preserve"> </w:t>
            </w:r>
            <w:r w:rsidRPr="00C9456C">
              <w:t>Quintile</w:t>
            </w:r>
            <w:r w:rsidRPr="00C9456C">
              <w:rPr>
                <w:spacing w:val="-2"/>
              </w:rPr>
              <w:t xml:space="preserve"> </w:t>
            </w:r>
            <w:r w:rsidRPr="00C9456C">
              <w:t>During</w:t>
            </w:r>
            <w:r w:rsidRPr="00C9456C">
              <w:rPr>
                <w:spacing w:val="-2"/>
              </w:rPr>
              <w:t xml:space="preserve"> </w:t>
            </w:r>
            <w:r w:rsidRPr="00C9456C">
              <w:t>Middle</w:t>
            </w:r>
            <w:r w:rsidRPr="00C9456C">
              <w:rPr>
                <w:spacing w:val="-2"/>
              </w:rPr>
              <w:t xml:space="preserve"> </w:t>
            </w:r>
            <w:r w:rsidRPr="00C9456C">
              <w:t>School</w:t>
            </w:r>
          </w:p>
        </w:tc>
        <w:tc>
          <w:tcPr>
            <w:tcW w:w="554" w:type="pct"/>
          </w:tcPr>
          <w:p w:rsidR="00C60C2B" w:rsidRPr="00C9456C" w:rsidRDefault="00C60C2B" w:rsidP="007A51E0">
            <w:pPr>
              <w:pStyle w:val="TableParagraph"/>
              <w:spacing w:after="100" w:afterAutospacing="1"/>
            </w:pPr>
            <w:r w:rsidRPr="00C9456C">
              <w:t>4654</w:t>
            </w:r>
          </w:p>
        </w:tc>
        <w:tc>
          <w:tcPr>
            <w:tcW w:w="572" w:type="pct"/>
          </w:tcPr>
          <w:p w:rsidR="00C60C2B" w:rsidRPr="00C9456C" w:rsidRDefault="00C60C2B" w:rsidP="007A51E0">
            <w:pPr>
              <w:pStyle w:val="TableParagraph"/>
              <w:spacing w:after="100" w:afterAutospacing="1"/>
            </w:pPr>
            <w:r w:rsidRPr="00C9456C">
              <w:t>2.848</w:t>
            </w:r>
          </w:p>
        </w:tc>
        <w:tc>
          <w:tcPr>
            <w:tcW w:w="606" w:type="pct"/>
          </w:tcPr>
          <w:p w:rsidR="00C60C2B" w:rsidRPr="00C9456C" w:rsidRDefault="00C60C2B" w:rsidP="007A51E0">
            <w:pPr>
              <w:pStyle w:val="TableParagraph"/>
              <w:spacing w:after="100" w:afterAutospacing="1"/>
            </w:pPr>
            <w:r w:rsidRPr="00C9456C">
              <w:t>1.448</w:t>
            </w:r>
          </w:p>
        </w:tc>
        <w:tc>
          <w:tcPr>
            <w:tcW w:w="561" w:type="pct"/>
          </w:tcPr>
          <w:p w:rsidR="00C60C2B" w:rsidRPr="00C9456C" w:rsidRDefault="00C60C2B" w:rsidP="007A51E0">
            <w:pPr>
              <w:pStyle w:val="TableParagraph"/>
              <w:spacing w:after="100" w:afterAutospacing="1"/>
            </w:pPr>
            <w:r w:rsidRPr="00C9456C">
              <w:rPr>
                <w:w w:val="99"/>
              </w:rPr>
              <w:t>1</w:t>
            </w:r>
          </w:p>
        </w:tc>
        <w:tc>
          <w:tcPr>
            <w:tcW w:w="457" w:type="pct"/>
          </w:tcPr>
          <w:p w:rsidR="00C60C2B" w:rsidRPr="00C9456C" w:rsidRDefault="00C60C2B" w:rsidP="007A51E0">
            <w:pPr>
              <w:pStyle w:val="TableParagraph"/>
              <w:spacing w:after="100" w:afterAutospacing="1"/>
            </w:pPr>
            <w:r w:rsidRPr="00C9456C">
              <w:rPr>
                <w:w w:val="99"/>
              </w:rPr>
              <w:t>5</w:t>
            </w:r>
          </w:p>
        </w:tc>
      </w:tr>
      <w:tr w:rsidR="00C60C2B" w:rsidRPr="00C9456C" w:rsidTr="007A51E0">
        <w:trPr>
          <w:trHeight w:val="344"/>
        </w:trPr>
        <w:tc>
          <w:tcPr>
            <w:tcW w:w="2250" w:type="pct"/>
          </w:tcPr>
          <w:p w:rsidR="00C60C2B" w:rsidRPr="00C9456C" w:rsidRDefault="00C60C2B" w:rsidP="007A51E0">
            <w:pPr>
              <w:pStyle w:val="TableParagraph"/>
              <w:spacing w:after="100" w:afterAutospacing="1"/>
            </w:pPr>
            <w:r w:rsidRPr="00C9456C">
              <w:t>Income</w:t>
            </w:r>
            <w:r w:rsidRPr="00C9456C">
              <w:rPr>
                <w:spacing w:val="-3"/>
              </w:rPr>
              <w:t xml:space="preserve"> </w:t>
            </w:r>
            <w:r w:rsidRPr="00C9456C">
              <w:t>Quintile</w:t>
            </w:r>
            <w:r w:rsidRPr="00C9456C">
              <w:rPr>
                <w:spacing w:val="-3"/>
              </w:rPr>
              <w:t xml:space="preserve"> </w:t>
            </w:r>
            <w:r w:rsidRPr="00C9456C">
              <w:t>During</w:t>
            </w:r>
            <w:r w:rsidRPr="00C9456C">
              <w:rPr>
                <w:spacing w:val="-1"/>
              </w:rPr>
              <w:t xml:space="preserve"> </w:t>
            </w:r>
            <w:r w:rsidRPr="00C9456C">
              <w:t>High</w:t>
            </w:r>
            <w:r w:rsidRPr="00C9456C">
              <w:rPr>
                <w:spacing w:val="-2"/>
              </w:rPr>
              <w:t xml:space="preserve"> </w:t>
            </w:r>
            <w:r w:rsidRPr="00C9456C">
              <w:t>School</w:t>
            </w:r>
          </w:p>
        </w:tc>
        <w:tc>
          <w:tcPr>
            <w:tcW w:w="554" w:type="pct"/>
          </w:tcPr>
          <w:p w:rsidR="00C60C2B" w:rsidRPr="00C9456C" w:rsidRDefault="00C60C2B" w:rsidP="007A51E0">
            <w:pPr>
              <w:pStyle w:val="TableParagraph"/>
              <w:spacing w:after="100" w:afterAutospacing="1"/>
            </w:pPr>
            <w:r w:rsidRPr="00C9456C">
              <w:t>4654</w:t>
            </w:r>
          </w:p>
        </w:tc>
        <w:tc>
          <w:tcPr>
            <w:tcW w:w="572" w:type="pct"/>
          </w:tcPr>
          <w:p w:rsidR="00C60C2B" w:rsidRPr="00C9456C" w:rsidRDefault="00C60C2B" w:rsidP="007A51E0">
            <w:pPr>
              <w:pStyle w:val="TableParagraph"/>
              <w:spacing w:after="100" w:afterAutospacing="1"/>
            </w:pPr>
            <w:r w:rsidRPr="00C9456C">
              <w:t>3.003</w:t>
            </w:r>
          </w:p>
        </w:tc>
        <w:tc>
          <w:tcPr>
            <w:tcW w:w="606" w:type="pct"/>
          </w:tcPr>
          <w:p w:rsidR="00C60C2B" w:rsidRPr="00C9456C" w:rsidRDefault="00C60C2B" w:rsidP="007A51E0">
            <w:pPr>
              <w:pStyle w:val="TableParagraph"/>
              <w:spacing w:after="100" w:afterAutospacing="1"/>
            </w:pPr>
            <w:r w:rsidRPr="00C9456C">
              <w:t>1.429</w:t>
            </w:r>
          </w:p>
        </w:tc>
        <w:tc>
          <w:tcPr>
            <w:tcW w:w="561" w:type="pct"/>
          </w:tcPr>
          <w:p w:rsidR="00C60C2B" w:rsidRPr="00C9456C" w:rsidRDefault="00C60C2B" w:rsidP="007A51E0">
            <w:pPr>
              <w:pStyle w:val="TableParagraph"/>
              <w:spacing w:after="100" w:afterAutospacing="1"/>
            </w:pPr>
            <w:r w:rsidRPr="00C9456C">
              <w:rPr>
                <w:w w:val="99"/>
              </w:rPr>
              <w:t>1</w:t>
            </w:r>
          </w:p>
        </w:tc>
        <w:tc>
          <w:tcPr>
            <w:tcW w:w="457" w:type="pct"/>
          </w:tcPr>
          <w:p w:rsidR="00C60C2B" w:rsidRPr="00C9456C" w:rsidRDefault="00C60C2B" w:rsidP="007A51E0">
            <w:pPr>
              <w:pStyle w:val="TableParagraph"/>
              <w:spacing w:after="100" w:afterAutospacing="1"/>
            </w:pPr>
            <w:r w:rsidRPr="00C9456C">
              <w:rPr>
                <w:w w:val="99"/>
              </w:rPr>
              <w:t>5</w:t>
            </w:r>
          </w:p>
        </w:tc>
      </w:tr>
      <w:tr w:rsidR="00C60C2B" w:rsidRPr="00C9456C" w:rsidTr="007A51E0">
        <w:trPr>
          <w:trHeight w:val="345"/>
        </w:trPr>
        <w:tc>
          <w:tcPr>
            <w:tcW w:w="2250" w:type="pct"/>
          </w:tcPr>
          <w:p w:rsidR="00C60C2B" w:rsidRPr="00C9456C" w:rsidRDefault="00C60C2B" w:rsidP="007A51E0">
            <w:pPr>
              <w:pStyle w:val="TableParagraph"/>
              <w:spacing w:after="100" w:afterAutospacing="1"/>
            </w:pPr>
            <w:r w:rsidRPr="00C9456C">
              <w:t>Father’s</w:t>
            </w:r>
            <w:r w:rsidRPr="00C9456C">
              <w:rPr>
                <w:spacing w:val="-3"/>
              </w:rPr>
              <w:t xml:space="preserve"> </w:t>
            </w:r>
            <w:r w:rsidRPr="00C9456C">
              <w:t>Education</w:t>
            </w:r>
          </w:p>
        </w:tc>
        <w:tc>
          <w:tcPr>
            <w:tcW w:w="554" w:type="pct"/>
          </w:tcPr>
          <w:p w:rsidR="00C60C2B" w:rsidRPr="00C9456C" w:rsidRDefault="00C60C2B" w:rsidP="007A51E0">
            <w:pPr>
              <w:pStyle w:val="TableParagraph"/>
              <w:spacing w:after="100" w:afterAutospacing="1"/>
            </w:pPr>
            <w:r w:rsidRPr="00C9456C">
              <w:t>4654</w:t>
            </w:r>
          </w:p>
        </w:tc>
        <w:tc>
          <w:tcPr>
            <w:tcW w:w="572" w:type="pct"/>
          </w:tcPr>
          <w:p w:rsidR="00C60C2B" w:rsidRPr="00C9456C" w:rsidRDefault="00C60C2B" w:rsidP="007A51E0">
            <w:pPr>
              <w:pStyle w:val="TableParagraph"/>
              <w:spacing w:after="100" w:afterAutospacing="1"/>
            </w:pPr>
            <w:r w:rsidRPr="00C9456C">
              <w:t>2.119</w:t>
            </w:r>
          </w:p>
        </w:tc>
        <w:tc>
          <w:tcPr>
            <w:tcW w:w="606" w:type="pct"/>
          </w:tcPr>
          <w:p w:rsidR="00C60C2B" w:rsidRPr="00C9456C" w:rsidRDefault="00C60C2B" w:rsidP="007A51E0">
            <w:pPr>
              <w:pStyle w:val="TableParagraph"/>
              <w:spacing w:after="100" w:afterAutospacing="1"/>
            </w:pPr>
            <w:r w:rsidRPr="00C9456C">
              <w:t>1.04</w:t>
            </w:r>
          </w:p>
        </w:tc>
        <w:tc>
          <w:tcPr>
            <w:tcW w:w="561" w:type="pct"/>
          </w:tcPr>
          <w:p w:rsidR="00C60C2B" w:rsidRPr="00C9456C" w:rsidRDefault="00C60C2B" w:rsidP="007A51E0">
            <w:pPr>
              <w:pStyle w:val="TableParagraph"/>
              <w:spacing w:after="100" w:afterAutospacing="1"/>
            </w:pPr>
            <w:r w:rsidRPr="00C9456C">
              <w:rPr>
                <w:w w:val="99"/>
              </w:rPr>
              <w:t>1</w:t>
            </w:r>
          </w:p>
        </w:tc>
        <w:tc>
          <w:tcPr>
            <w:tcW w:w="457" w:type="pct"/>
          </w:tcPr>
          <w:p w:rsidR="00C60C2B" w:rsidRPr="00C9456C" w:rsidRDefault="00C60C2B" w:rsidP="007A51E0">
            <w:pPr>
              <w:pStyle w:val="TableParagraph"/>
              <w:spacing w:after="100" w:afterAutospacing="1"/>
            </w:pPr>
            <w:r w:rsidRPr="00C9456C">
              <w:rPr>
                <w:w w:val="99"/>
              </w:rPr>
              <w:t>4</w:t>
            </w:r>
          </w:p>
        </w:tc>
      </w:tr>
      <w:tr w:rsidR="00C60C2B" w:rsidRPr="00C9456C" w:rsidTr="007A51E0">
        <w:trPr>
          <w:trHeight w:val="344"/>
        </w:trPr>
        <w:tc>
          <w:tcPr>
            <w:tcW w:w="2250" w:type="pct"/>
          </w:tcPr>
          <w:p w:rsidR="00C60C2B" w:rsidRPr="00C9456C" w:rsidRDefault="00C60C2B" w:rsidP="007A51E0">
            <w:pPr>
              <w:pStyle w:val="TableParagraph"/>
              <w:spacing w:after="100" w:afterAutospacing="1"/>
            </w:pPr>
            <w:r w:rsidRPr="00C9456C">
              <w:t>Mother’s</w:t>
            </w:r>
            <w:r w:rsidRPr="00C9456C">
              <w:rPr>
                <w:spacing w:val="-3"/>
              </w:rPr>
              <w:t xml:space="preserve"> </w:t>
            </w:r>
            <w:r w:rsidRPr="00C9456C">
              <w:t>Education</w:t>
            </w:r>
          </w:p>
        </w:tc>
        <w:tc>
          <w:tcPr>
            <w:tcW w:w="554" w:type="pct"/>
          </w:tcPr>
          <w:p w:rsidR="00C60C2B" w:rsidRPr="00C9456C" w:rsidRDefault="00C60C2B" w:rsidP="007A51E0">
            <w:pPr>
              <w:pStyle w:val="TableParagraph"/>
              <w:spacing w:after="100" w:afterAutospacing="1"/>
            </w:pPr>
            <w:r w:rsidRPr="00C9456C">
              <w:t>4654</w:t>
            </w:r>
          </w:p>
        </w:tc>
        <w:tc>
          <w:tcPr>
            <w:tcW w:w="572" w:type="pct"/>
          </w:tcPr>
          <w:p w:rsidR="00C60C2B" w:rsidRPr="00C9456C" w:rsidRDefault="00C60C2B" w:rsidP="007A51E0">
            <w:pPr>
              <w:pStyle w:val="TableParagraph"/>
              <w:spacing w:after="100" w:afterAutospacing="1"/>
            </w:pPr>
            <w:r w:rsidRPr="00C9456C">
              <w:t>1.891</w:t>
            </w:r>
          </w:p>
        </w:tc>
        <w:tc>
          <w:tcPr>
            <w:tcW w:w="606" w:type="pct"/>
          </w:tcPr>
          <w:p w:rsidR="00C60C2B" w:rsidRPr="00C9456C" w:rsidRDefault="00C60C2B" w:rsidP="007A51E0">
            <w:pPr>
              <w:pStyle w:val="TableParagraph"/>
              <w:spacing w:after="100" w:afterAutospacing="1"/>
            </w:pPr>
            <w:r w:rsidRPr="00C9456C">
              <w:t>0.942</w:t>
            </w:r>
          </w:p>
        </w:tc>
        <w:tc>
          <w:tcPr>
            <w:tcW w:w="561" w:type="pct"/>
          </w:tcPr>
          <w:p w:rsidR="00C60C2B" w:rsidRPr="00C9456C" w:rsidRDefault="00C60C2B" w:rsidP="007A51E0">
            <w:pPr>
              <w:pStyle w:val="TableParagraph"/>
              <w:spacing w:after="100" w:afterAutospacing="1"/>
            </w:pPr>
            <w:r w:rsidRPr="00C9456C">
              <w:rPr>
                <w:w w:val="99"/>
              </w:rPr>
              <w:t>1</w:t>
            </w:r>
          </w:p>
        </w:tc>
        <w:tc>
          <w:tcPr>
            <w:tcW w:w="457" w:type="pct"/>
          </w:tcPr>
          <w:p w:rsidR="00C60C2B" w:rsidRPr="00C9456C" w:rsidRDefault="00C60C2B" w:rsidP="007A51E0">
            <w:pPr>
              <w:pStyle w:val="TableParagraph"/>
              <w:spacing w:after="100" w:afterAutospacing="1"/>
            </w:pPr>
            <w:r w:rsidRPr="00C9456C">
              <w:rPr>
                <w:w w:val="99"/>
              </w:rPr>
              <w:t>4</w:t>
            </w:r>
          </w:p>
        </w:tc>
      </w:tr>
      <w:tr w:rsidR="00C60C2B" w:rsidRPr="00C9456C" w:rsidTr="007A51E0">
        <w:trPr>
          <w:trHeight w:val="345"/>
        </w:trPr>
        <w:tc>
          <w:tcPr>
            <w:tcW w:w="2250" w:type="pct"/>
          </w:tcPr>
          <w:p w:rsidR="00C60C2B" w:rsidRPr="00C9456C" w:rsidRDefault="00C60C2B" w:rsidP="007A51E0">
            <w:pPr>
              <w:pStyle w:val="TableParagraph"/>
              <w:spacing w:after="100" w:afterAutospacing="1"/>
            </w:pPr>
            <w:r w:rsidRPr="00C9456C">
              <w:t>Gender</w:t>
            </w:r>
            <w:r w:rsidRPr="00C9456C">
              <w:rPr>
                <w:spacing w:val="-2"/>
              </w:rPr>
              <w:t xml:space="preserve"> </w:t>
            </w:r>
            <w:r w:rsidRPr="00C9456C">
              <w:t>(Female)</w:t>
            </w:r>
          </w:p>
        </w:tc>
        <w:tc>
          <w:tcPr>
            <w:tcW w:w="554" w:type="pct"/>
          </w:tcPr>
          <w:p w:rsidR="00C60C2B" w:rsidRPr="00C9456C" w:rsidRDefault="00C60C2B" w:rsidP="007A51E0">
            <w:pPr>
              <w:pStyle w:val="TableParagraph"/>
              <w:spacing w:after="100" w:afterAutospacing="1"/>
            </w:pPr>
            <w:r w:rsidRPr="00C9456C">
              <w:t>4654</w:t>
            </w:r>
          </w:p>
        </w:tc>
        <w:tc>
          <w:tcPr>
            <w:tcW w:w="572" w:type="pct"/>
          </w:tcPr>
          <w:p w:rsidR="00C60C2B" w:rsidRPr="00C9456C" w:rsidRDefault="00C60C2B" w:rsidP="007A51E0">
            <w:pPr>
              <w:pStyle w:val="TableParagraph"/>
              <w:spacing w:after="100" w:afterAutospacing="1"/>
            </w:pPr>
            <w:r w:rsidRPr="00C9456C">
              <w:t>1.514</w:t>
            </w:r>
          </w:p>
        </w:tc>
        <w:tc>
          <w:tcPr>
            <w:tcW w:w="606" w:type="pct"/>
          </w:tcPr>
          <w:p w:rsidR="00C60C2B" w:rsidRPr="00C9456C" w:rsidRDefault="00C60C2B" w:rsidP="007A51E0">
            <w:pPr>
              <w:pStyle w:val="TableParagraph"/>
              <w:spacing w:after="100" w:afterAutospacing="1"/>
            </w:pPr>
            <w:r w:rsidRPr="00C9456C">
              <w:t>0.5</w:t>
            </w:r>
          </w:p>
        </w:tc>
        <w:tc>
          <w:tcPr>
            <w:tcW w:w="561" w:type="pct"/>
          </w:tcPr>
          <w:p w:rsidR="00C60C2B" w:rsidRPr="00C9456C" w:rsidRDefault="00C60C2B" w:rsidP="007A51E0">
            <w:pPr>
              <w:pStyle w:val="TableParagraph"/>
              <w:spacing w:after="100" w:afterAutospacing="1"/>
            </w:pPr>
            <w:r w:rsidRPr="00C9456C">
              <w:rPr>
                <w:w w:val="99"/>
              </w:rPr>
              <w:t>1</w:t>
            </w:r>
          </w:p>
        </w:tc>
        <w:tc>
          <w:tcPr>
            <w:tcW w:w="457" w:type="pct"/>
          </w:tcPr>
          <w:p w:rsidR="00C60C2B" w:rsidRPr="00C9456C" w:rsidRDefault="00C60C2B" w:rsidP="007A51E0">
            <w:pPr>
              <w:pStyle w:val="TableParagraph"/>
              <w:spacing w:after="100" w:afterAutospacing="1"/>
            </w:pPr>
            <w:r w:rsidRPr="00C9456C">
              <w:rPr>
                <w:w w:val="99"/>
              </w:rPr>
              <w:t>2</w:t>
            </w:r>
          </w:p>
        </w:tc>
      </w:tr>
      <w:tr w:rsidR="00C60C2B" w:rsidRPr="00C9456C" w:rsidTr="007A51E0">
        <w:trPr>
          <w:trHeight w:val="344"/>
        </w:trPr>
        <w:tc>
          <w:tcPr>
            <w:tcW w:w="2250" w:type="pct"/>
          </w:tcPr>
          <w:p w:rsidR="00C60C2B" w:rsidRPr="00C9456C" w:rsidRDefault="00C60C2B" w:rsidP="007A51E0">
            <w:pPr>
              <w:pStyle w:val="TableParagraph"/>
              <w:spacing w:after="100" w:afterAutospacing="1"/>
            </w:pPr>
            <w:r w:rsidRPr="00C9456C">
              <w:t>Rural</w:t>
            </w:r>
            <w:r w:rsidRPr="00C9456C">
              <w:rPr>
                <w:spacing w:val="-2"/>
              </w:rPr>
              <w:t xml:space="preserve"> </w:t>
            </w:r>
            <w:r w:rsidRPr="00C9456C">
              <w:t>Residence</w:t>
            </w:r>
            <w:r w:rsidRPr="00C9456C">
              <w:rPr>
                <w:spacing w:val="-3"/>
              </w:rPr>
              <w:t xml:space="preserve"> </w:t>
            </w:r>
            <w:r w:rsidRPr="00C9456C">
              <w:t>During</w:t>
            </w:r>
            <w:r w:rsidRPr="00C9456C">
              <w:rPr>
                <w:spacing w:val="-3"/>
              </w:rPr>
              <w:t xml:space="preserve"> </w:t>
            </w:r>
            <w:r w:rsidRPr="00C9456C">
              <w:t>Middle</w:t>
            </w:r>
            <w:r w:rsidRPr="00C9456C">
              <w:rPr>
                <w:spacing w:val="-3"/>
              </w:rPr>
              <w:t xml:space="preserve"> </w:t>
            </w:r>
            <w:r w:rsidRPr="00C9456C">
              <w:t>School</w:t>
            </w:r>
          </w:p>
        </w:tc>
        <w:tc>
          <w:tcPr>
            <w:tcW w:w="554" w:type="pct"/>
          </w:tcPr>
          <w:p w:rsidR="00C60C2B" w:rsidRPr="00C9456C" w:rsidRDefault="00C60C2B" w:rsidP="007A51E0">
            <w:pPr>
              <w:pStyle w:val="TableParagraph"/>
              <w:spacing w:after="100" w:afterAutospacing="1"/>
            </w:pPr>
            <w:r w:rsidRPr="00C9456C">
              <w:t>4654</w:t>
            </w:r>
          </w:p>
        </w:tc>
        <w:tc>
          <w:tcPr>
            <w:tcW w:w="572" w:type="pct"/>
          </w:tcPr>
          <w:p w:rsidR="00C60C2B" w:rsidRPr="00C9456C" w:rsidRDefault="00C60C2B" w:rsidP="007A51E0">
            <w:pPr>
              <w:pStyle w:val="TableParagraph"/>
              <w:spacing w:after="100" w:afterAutospacing="1"/>
            </w:pPr>
            <w:r w:rsidRPr="00C9456C">
              <w:t>0.165</w:t>
            </w:r>
          </w:p>
        </w:tc>
        <w:tc>
          <w:tcPr>
            <w:tcW w:w="606" w:type="pct"/>
          </w:tcPr>
          <w:p w:rsidR="00C60C2B" w:rsidRPr="00C9456C" w:rsidRDefault="00C60C2B" w:rsidP="007A51E0">
            <w:pPr>
              <w:pStyle w:val="TableParagraph"/>
              <w:spacing w:after="100" w:afterAutospacing="1"/>
            </w:pPr>
            <w:r w:rsidRPr="00C9456C">
              <w:t>0.371</w:t>
            </w:r>
          </w:p>
        </w:tc>
        <w:tc>
          <w:tcPr>
            <w:tcW w:w="561" w:type="pct"/>
          </w:tcPr>
          <w:p w:rsidR="00C60C2B" w:rsidRPr="00C9456C" w:rsidRDefault="00C60C2B" w:rsidP="007A51E0">
            <w:pPr>
              <w:pStyle w:val="TableParagraph"/>
              <w:spacing w:after="100" w:afterAutospacing="1"/>
            </w:pPr>
            <w:r w:rsidRPr="00C9456C">
              <w:rPr>
                <w:w w:val="99"/>
              </w:rPr>
              <w:t>0</w:t>
            </w:r>
          </w:p>
        </w:tc>
        <w:tc>
          <w:tcPr>
            <w:tcW w:w="457" w:type="pct"/>
          </w:tcPr>
          <w:p w:rsidR="00C60C2B" w:rsidRPr="00C9456C" w:rsidRDefault="00C60C2B" w:rsidP="007A51E0">
            <w:pPr>
              <w:pStyle w:val="TableParagraph"/>
              <w:spacing w:after="100" w:afterAutospacing="1"/>
            </w:pPr>
            <w:r w:rsidRPr="00C9456C">
              <w:rPr>
                <w:w w:val="99"/>
              </w:rPr>
              <w:t>1</w:t>
            </w:r>
          </w:p>
        </w:tc>
      </w:tr>
      <w:tr w:rsidR="00C60C2B" w:rsidRPr="00C9456C" w:rsidTr="007A51E0">
        <w:trPr>
          <w:trHeight w:val="345"/>
        </w:trPr>
        <w:tc>
          <w:tcPr>
            <w:tcW w:w="2250" w:type="pct"/>
          </w:tcPr>
          <w:p w:rsidR="00C60C2B" w:rsidRPr="00C9456C" w:rsidRDefault="00C60C2B" w:rsidP="007A51E0">
            <w:pPr>
              <w:pStyle w:val="TableParagraph"/>
              <w:spacing w:after="100" w:afterAutospacing="1"/>
            </w:pPr>
            <w:r w:rsidRPr="00C9456C">
              <w:t>Rural</w:t>
            </w:r>
            <w:r w:rsidRPr="00C9456C">
              <w:rPr>
                <w:spacing w:val="-2"/>
              </w:rPr>
              <w:t xml:space="preserve"> </w:t>
            </w:r>
            <w:r w:rsidRPr="00C9456C">
              <w:t>Residence</w:t>
            </w:r>
            <w:r w:rsidRPr="00C9456C">
              <w:rPr>
                <w:spacing w:val="-3"/>
              </w:rPr>
              <w:t xml:space="preserve"> </w:t>
            </w:r>
            <w:r w:rsidRPr="00C9456C">
              <w:t>During</w:t>
            </w:r>
            <w:r w:rsidRPr="00C9456C">
              <w:rPr>
                <w:spacing w:val="-2"/>
              </w:rPr>
              <w:t xml:space="preserve"> </w:t>
            </w:r>
            <w:r w:rsidRPr="00C9456C">
              <w:t>High</w:t>
            </w:r>
            <w:r w:rsidRPr="00C9456C">
              <w:rPr>
                <w:spacing w:val="-2"/>
              </w:rPr>
              <w:t xml:space="preserve"> </w:t>
            </w:r>
            <w:r w:rsidRPr="00C9456C">
              <w:t>School</w:t>
            </w:r>
          </w:p>
        </w:tc>
        <w:tc>
          <w:tcPr>
            <w:tcW w:w="554" w:type="pct"/>
          </w:tcPr>
          <w:p w:rsidR="00C60C2B" w:rsidRPr="00C9456C" w:rsidRDefault="00C60C2B" w:rsidP="007A51E0">
            <w:pPr>
              <w:pStyle w:val="TableParagraph"/>
              <w:spacing w:after="100" w:afterAutospacing="1"/>
            </w:pPr>
            <w:r w:rsidRPr="00C9456C">
              <w:t>4654</w:t>
            </w:r>
          </w:p>
        </w:tc>
        <w:tc>
          <w:tcPr>
            <w:tcW w:w="572" w:type="pct"/>
          </w:tcPr>
          <w:p w:rsidR="00C60C2B" w:rsidRPr="00C9456C" w:rsidRDefault="00C60C2B" w:rsidP="007A51E0">
            <w:pPr>
              <w:pStyle w:val="TableParagraph"/>
              <w:spacing w:after="100" w:afterAutospacing="1"/>
            </w:pPr>
            <w:r w:rsidRPr="00C9456C">
              <w:t>0.161</w:t>
            </w:r>
          </w:p>
        </w:tc>
        <w:tc>
          <w:tcPr>
            <w:tcW w:w="606" w:type="pct"/>
          </w:tcPr>
          <w:p w:rsidR="00C60C2B" w:rsidRPr="00C9456C" w:rsidRDefault="00C60C2B" w:rsidP="007A51E0">
            <w:pPr>
              <w:pStyle w:val="TableParagraph"/>
              <w:spacing w:after="100" w:afterAutospacing="1"/>
            </w:pPr>
            <w:r w:rsidRPr="00C9456C">
              <w:t>0.367</w:t>
            </w:r>
          </w:p>
        </w:tc>
        <w:tc>
          <w:tcPr>
            <w:tcW w:w="561" w:type="pct"/>
          </w:tcPr>
          <w:p w:rsidR="00C60C2B" w:rsidRPr="00C9456C" w:rsidRDefault="00C60C2B" w:rsidP="007A51E0">
            <w:pPr>
              <w:pStyle w:val="TableParagraph"/>
              <w:spacing w:after="100" w:afterAutospacing="1"/>
            </w:pPr>
            <w:r w:rsidRPr="00C9456C">
              <w:rPr>
                <w:w w:val="99"/>
              </w:rPr>
              <w:t>0</w:t>
            </w:r>
          </w:p>
        </w:tc>
        <w:tc>
          <w:tcPr>
            <w:tcW w:w="457" w:type="pct"/>
          </w:tcPr>
          <w:p w:rsidR="00C60C2B" w:rsidRPr="00C9456C" w:rsidRDefault="00C60C2B" w:rsidP="007A51E0">
            <w:pPr>
              <w:pStyle w:val="TableParagraph"/>
              <w:spacing w:after="100" w:afterAutospacing="1"/>
            </w:pPr>
            <w:r w:rsidRPr="00C9456C">
              <w:rPr>
                <w:w w:val="99"/>
              </w:rPr>
              <w:t>1</w:t>
            </w:r>
          </w:p>
        </w:tc>
      </w:tr>
      <w:tr w:rsidR="00C60C2B" w:rsidRPr="00C9456C" w:rsidTr="007A51E0">
        <w:trPr>
          <w:trHeight w:val="344"/>
        </w:trPr>
        <w:tc>
          <w:tcPr>
            <w:tcW w:w="2250" w:type="pct"/>
          </w:tcPr>
          <w:p w:rsidR="00C60C2B" w:rsidRPr="00C9456C" w:rsidRDefault="00C60C2B" w:rsidP="007A51E0">
            <w:pPr>
              <w:pStyle w:val="TableParagraph"/>
              <w:spacing w:after="100" w:afterAutospacing="1"/>
            </w:pPr>
            <w:r w:rsidRPr="00C9456C">
              <w:t>Academic</w:t>
            </w:r>
            <w:r w:rsidRPr="00C9456C">
              <w:rPr>
                <w:spacing w:val="-3"/>
              </w:rPr>
              <w:t xml:space="preserve"> </w:t>
            </w:r>
            <w:r w:rsidRPr="00C9456C">
              <w:t>Performance</w:t>
            </w:r>
            <w:r w:rsidRPr="00C9456C">
              <w:rPr>
                <w:spacing w:val="-3"/>
              </w:rPr>
              <w:t xml:space="preserve"> </w:t>
            </w:r>
            <w:r w:rsidRPr="00C9456C">
              <w:t>in</w:t>
            </w:r>
            <w:r w:rsidRPr="00C9456C">
              <w:rPr>
                <w:spacing w:val="-2"/>
              </w:rPr>
              <w:t xml:space="preserve"> </w:t>
            </w:r>
            <w:r w:rsidRPr="00C9456C">
              <w:t>Middle</w:t>
            </w:r>
            <w:r w:rsidRPr="00C9456C">
              <w:rPr>
                <w:spacing w:val="-3"/>
              </w:rPr>
              <w:t xml:space="preserve"> </w:t>
            </w:r>
            <w:r w:rsidRPr="00C9456C">
              <w:t>School</w:t>
            </w:r>
          </w:p>
        </w:tc>
        <w:tc>
          <w:tcPr>
            <w:tcW w:w="554" w:type="pct"/>
          </w:tcPr>
          <w:p w:rsidR="00C60C2B" w:rsidRPr="00C9456C" w:rsidRDefault="00C60C2B" w:rsidP="007A51E0">
            <w:pPr>
              <w:pStyle w:val="TableParagraph"/>
              <w:spacing w:after="100" w:afterAutospacing="1"/>
            </w:pPr>
            <w:r w:rsidRPr="00C9456C">
              <w:t>4654</w:t>
            </w:r>
          </w:p>
        </w:tc>
        <w:tc>
          <w:tcPr>
            <w:tcW w:w="572" w:type="pct"/>
          </w:tcPr>
          <w:p w:rsidR="00C60C2B" w:rsidRPr="00C9456C" w:rsidRDefault="00C60C2B" w:rsidP="007A51E0">
            <w:pPr>
              <w:pStyle w:val="TableParagraph"/>
              <w:spacing w:after="100" w:afterAutospacing="1"/>
            </w:pPr>
            <w:r w:rsidRPr="00C9456C">
              <w:t>5.471</w:t>
            </w:r>
          </w:p>
        </w:tc>
        <w:tc>
          <w:tcPr>
            <w:tcW w:w="606" w:type="pct"/>
          </w:tcPr>
          <w:p w:rsidR="00C60C2B" w:rsidRPr="00C9456C" w:rsidRDefault="00C60C2B" w:rsidP="007A51E0">
            <w:pPr>
              <w:pStyle w:val="TableParagraph"/>
              <w:spacing w:after="100" w:afterAutospacing="1"/>
            </w:pPr>
            <w:r w:rsidRPr="00C9456C">
              <w:t>2.877</w:t>
            </w:r>
          </w:p>
        </w:tc>
        <w:tc>
          <w:tcPr>
            <w:tcW w:w="561" w:type="pct"/>
          </w:tcPr>
          <w:p w:rsidR="00C60C2B" w:rsidRPr="00C9456C" w:rsidRDefault="00C60C2B" w:rsidP="007A51E0">
            <w:pPr>
              <w:pStyle w:val="TableParagraph"/>
              <w:spacing w:after="100" w:afterAutospacing="1"/>
            </w:pPr>
            <w:r w:rsidRPr="00C9456C">
              <w:rPr>
                <w:w w:val="99"/>
              </w:rPr>
              <w:t>1</w:t>
            </w:r>
          </w:p>
        </w:tc>
        <w:tc>
          <w:tcPr>
            <w:tcW w:w="457" w:type="pct"/>
          </w:tcPr>
          <w:p w:rsidR="00C60C2B" w:rsidRPr="00C9456C" w:rsidRDefault="00C60C2B" w:rsidP="007A51E0">
            <w:pPr>
              <w:pStyle w:val="TableParagraph"/>
              <w:spacing w:after="100" w:afterAutospacing="1"/>
            </w:pPr>
            <w:r w:rsidRPr="00C9456C">
              <w:t>10</w:t>
            </w:r>
          </w:p>
        </w:tc>
      </w:tr>
      <w:tr w:rsidR="00C60C2B" w:rsidRPr="00C9456C" w:rsidTr="007A51E0">
        <w:trPr>
          <w:trHeight w:val="345"/>
        </w:trPr>
        <w:tc>
          <w:tcPr>
            <w:tcW w:w="2250" w:type="pct"/>
          </w:tcPr>
          <w:p w:rsidR="00C60C2B" w:rsidRPr="00C9456C" w:rsidRDefault="00C60C2B" w:rsidP="007A51E0">
            <w:pPr>
              <w:pStyle w:val="TableParagraph"/>
              <w:spacing w:after="100" w:afterAutospacing="1"/>
            </w:pPr>
            <w:r w:rsidRPr="00C9456C">
              <w:t>Math</w:t>
            </w:r>
            <w:r w:rsidRPr="00C9456C">
              <w:rPr>
                <w:spacing w:val="-2"/>
              </w:rPr>
              <w:t xml:space="preserve"> </w:t>
            </w:r>
            <w:r w:rsidRPr="00C9456C">
              <w:t>Grade</w:t>
            </w:r>
            <w:r w:rsidRPr="00C9456C">
              <w:rPr>
                <w:spacing w:val="-2"/>
              </w:rPr>
              <w:t xml:space="preserve"> </w:t>
            </w:r>
            <w:r w:rsidRPr="00C9456C">
              <w:t>in</w:t>
            </w:r>
            <w:r w:rsidRPr="00C9456C">
              <w:rPr>
                <w:spacing w:val="-2"/>
              </w:rPr>
              <w:t xml:space="preserve"> </w:t>
            </w:r>
            <w:r w:rsidRPr="00C9456C">
              <w:t>High</w:t>
            </w:r>
            <w:r w:rsidRPr="00C9456C">
              <w:rPr>
                <w:spacing w:val="-1"/>
              </w:rPr>
              <w:t xml:space="preserve"> </w:t>
            </w:r>
            <w:r w:rsidRPr="00C9456C">
              <w:t>School</w:t>
            </w:r>
          </w:p>
        </w:tc>
        <w:tc>
          <w:tcPr>
            <w:tcW w:w="554" w:type="pct"/>
          </w:tcPr>
          <w:p w:rsidR="00C60C2B" w:rsidRPr="00C9456C" w:rsidRDefault="00C60C2B" w:rsidP="007A51E0">
            <w:pPr>
              <w:pStyle w:val="TableParagraph"/>
              <w:spacing w:after="100" w:afterAutospacing="1"/>
            </w:pPr>
            <w:r w:rsidRPr="00C9456C">
              <w:t>3892</w:t>
            </w:r>
          </w:p>
        </w:tc>
        <w:tc>
          <w:tcPr>
            <w:tcW w:w="572" w:type="pct"/>
          </w:tcPr>
          <w:p w:rsidR="00C60C2B" w:rsidRPr="00C9456C" w:rsidRDefault="00C60C2B" w:rsidP="007A51E0">
            <w:pPr>
              <w:pStyle w:val="TableParagraph"/>
              <w:spacing w:after="100" w:afterAutospacing="1"/>
            </w:pPr>
            <w:r w:rsidRPr="00C9456C">
              <w:t>4.95</w:t>
            </w:r>
          </w:p>
        </w:tc>
        <w:tc>
          <w:tcPr>
            <w:tcW w:w="606" w:type="pct"/>
          </w:tcPr>
          <w:p w:rsidR="00C60C2B" w:rsidRPr="00C9456C" w:rsidRDefault="00C60C2B" w:rsidP="007A51E0">
            <w:pPr>
              <w:pStyle w:val="TableParagraph"/>
              <w:spacing w:after="100" w:afterAutospacing="1"/>
            </w:pPr>
            <w:r w:rsidRPr="00C9456C">
              <w:t>1.821</w:t>
            </w:r>
          </w:p>
        </w:tc>
        <w:tc>
          <w:tcPr>
            <w:tcW w:w="561" w:type="pct"/>
          </w:tcPr>
          <w:p w:rsidR="00C60C2B" w:rsidRPr="00C9456C" w:rsidRDefault="00C60C2B" w:rsidP="007A51E0">
            <w:pPr>
              <w:pStyle w:val="TableParagraph"/>
              <w:spacing w:after="100" w:afterAutospacing="1"/>
            </w:pPr>
            <w:r w:rsidRPr="00C9456C">
              <w:rPr>
                <w:w w:val="99"/>
              </w:rPr>
              <w:t>1</w:t>
            </w:r>
          </w:p>
        </w:tc>
        <w:tc>
          <w:tcPr>
            <w:tcW w:w="457" w:type="pct"/>
          </w:tcPr>
          <w:p w:rsidR="00C60C2B" w:rsidRPr="00C9456C" w:rsidRDefault="00C60C2B" w:rsidP="007A51E0">
            <w:pPr>
              <w:pStyle w:val="TableParagraph"/>
              <w:spacing w:after="100" w:afterAutospacing="1"/>
            </w:pPr>
            <w:r w:rsidRPr="00C9456C">
              <w:rPr>
                <w:w w:val="99"/>
              </w:rPr>
              <w:t>9</w:t>
            </w:r>
          </w:p>
        </w:tc>
      </w:tr>
      <w:tr w:rsidR="00C60C2B" w:rsidRPr="00C9456C" w:rsidTr="007A51E0">
        <w:trPr>
          <w:trHeight w:val="344"/>
        </w:trPr>
        <w:tc>
          <w:tcPr>
            <w:tcW w:w="2250" w:type="pct"/>
          </w:tcPr>
          <w:p w:rsidR="00C60C2B" w:rsidRPr="00C9456C" w:rsidRDefault="00C60C2B" w:rsidP="007A51E0">
            <w:pPr>
              <w:pStyle w:val="TableParagraph"/>
              <w:spacing w:after="100" w:afterAutospacing="1"/>
            </w:pPr>
            <w:r w:rsidRPr="00C9456C">
              <w:t>English</w:t>
            </w:r>
            <w:r w:rsidRPr="00C9456C">
              <w:rPr>
                <w:spacing w:val="-2"/>
              </w:rPr>
              <w:t xml:space="preserve"> </w:t>
            </w:r>
            <w:r w:rsidRPr="00C9456C">
              <w:t>Grade</w:t>
            </w:r>
            <w:r w:rsidRPr="00C9456C">
              <w:rPr>
                <w:spacing w:val="-2"/>
              </w:rPr>
              <w:t xml:space="preserve"> </w:t>
            </w:r>
            <w:r w:rsidRPr="00C9456C">
              <w:t>in</w:t>
            </w:r>
            <w:r w:rsidRPr="00C9456C">
              <w:rPr>
                <w:spacing w:val="-2"/>
              </w:rPr>
              <w:t xml:space="preserve"> </w:t>
            </w:r>
            <w:r w:rsidRPr="00C9456C">
              <w:t>High</w:t>
            </w:r>
            <w:r w:rsidRPr="00C9456C">
              <w:rPr>
                <w:spacing w:val="-1"/>
              </w:rPr>
              <w:t xml:space="preserve"> </w:t>
            </w:r>
            <w:r w:rsidRPr="00C9456C">
              <w:t>School</w:t>
            </w:r>
          </w:p>
        </w:tc>
        <w:tc>
          <w:tcPr>
            <w:tcW w:w="554" w:type="pct"/>
          </w:tcPr>
          <w:p w:rsidR="00C60C2B" w:rsidRPr="00C9456C" w:rsidRDefault="00C60C2B" w:rsidP="007A51E0">
            <w:pPr>
              <w:pStyle w:val="TableParagraph"/>
              <w:spacing w:after="100" w:afterAutospacing="1"/>
            </w:pPr>
            <w:r w:rsidRPr="00C9456C">
              <w:t>3916</w:t>
            </w:r>
          </w:p>
        </w:tc>
        <w:tc>
          <w:tcPr>
            <w:tcW w:w="572" w:type="pct"/>
          </w:tcPr>
          <w:p w:rsidR="00C60C2B" w:rsidRPr="00C9456C" w:rsidRDefault="00C60C2B" w:rsidP="007A51E0">
            <w:pPr>
              <w:pStyle w:val="TableParagraph"/>
              <w:spacing w:after="100" w:afterAutospacing="1"/>
            </w:pPr>
            <w:r w:rsidRPr="00C9456C">
              <w:t>5.34</w:t>
            </w:r>
          </w:p>
        </w:tc>
        <w:tc>
          <w:tcPr>
            <w:tcW w:w="606" w:type="pct"/>
          </w:tcPr>
          <w:p w:rsidR="00C60C2B" w:rsidRPr="00C9456C" w:rsidRDefault="00C60C2B" w:rsidP="007A51E0">
            <w:pPr>
              <w:pStyle w:val="TableParagraph"/>
              <w:spacing w:after="100" w:afterAutospacing="1"/>
            </w:pPr>
            <w:r w:rsidRPr="00C9456C">
              <w:t>2.142</w:t>
            </w:r>
          </w:p>
        </w:tc>
        <w:tc>
          <w:tcPr>
            <w:tcW w:w="561" w:type="pct"/>
          </w:tcPr>
          <w:p w:rsidR="00C60C2B" w:rsidRPr="00C9456C" w:rsidRDefault="00C60C2B" w:rsidP="007A51E0">
            <w:pPr>
              <w:pStyle w:val="TableParagraph"/>
              <w:spacing w:after="100" w:afterAutospacing="1"/>
            </w:pPr>
            <w:r w:rsidRPr="00C9456C">
              <w:rPr>
                <w:w w:val="99"/>
              </w:rPr>
              <w:t>1</w:t>
            </w:r>
          </w:p>
        </w:tc>
        <w:tc>
          <w:tcPr>
            <w:tcW w:w="457" w:type="pct"/>
          </w:tcPr>
          <w:p w:rsidR="00C60C2B" w:rsidRPr="00C9456C" w:rsidRDefault="00C60C2B" w:rsidP="007A51E0">
            <w:pPr>
              <w:pStyle w:val="TableParagraph"/>
              <w:spacing w:after="100" w:afterAutospacing="1"/>
            </w:pPr>
            <w:r w:rsidRPr="00C9456C">
              <w:rPr>
                <w:w w:val="99"/>
              </w:rPr>
              <w:t>9</w:t>
            </w:r>
          </w:p>
        </w:tc>
      </w:tr>
      <w:tr w:rsidR="00C60C2B" w:rsidRPr="00C9456C" w:rsidTr="007A51E0">
        <w:trPr>
          <w:trHeight w:val="320"/>
        </w:trPr>
        <w:tc>
          <w:tcPr>
            <w:tcW w:w="2250" w:type="pct"/>
            <w:tcBorders>
              <w:bottom w:val="single" w:sz="4" w:space="0" w:color="000000"/>
            </w:tcBorders>
          </w:tcPr>
          <w:p w:rsidR="00C60C2B" w:rsidRPr="00C9456C" w:rsidRDefault="00C60C2B" w:rsidP="007A51E0">
            <w:pPr>
              <w:pStyle w:val="TableParagraph"/>
              <w:spacing w:after="100" w:afterAutospacing="1"/>
            </w:pPr>
            <w:r w:rsidRPr="00C9456C">
              <w:t>Korean</w:t>
            </w:r>
            <w:r w:rsidRPr="00C9456C">
              <w:rPr>
                <w:spacing w:val="-2"/>
              </w:rPr>
              <w:t xml:space="preserve"> </w:t>
            </w:r>
            <w:r w:rsidRPr="00C9456C">
              <w:t>Grade</w:t>
            </w:r>
            <w:r w:rsidRPr="00C9456C">
              <w:rPr>
                <w:spacing w:val="-1"/>
              </w:rPr>
              <w:t xml:space="preserve"> </w:t>
            </w:r>
            <w:r w:rsidRPr="00C9456C">
              <w:t>in</w:t>
            </w:r>
            <w:r w:rsidRPr="00C9456C">
              <w:rPr>
                <w:spacing w:val="-2"/>
              </w:rPr>
              <w:t xml:space="preserve"> </w:t>
            </w:r>
            <w:r w:rsidRPr="00C9456C">
              <w:t>High</w:t>
            </w:r>
            <w:r w:rsidRPr="00C9456C">
              <w:rPr>
                <w:spacing w:val="-1"/>
              </w:rPr>
              <w:t xml:space="preserve"> </w:t>
            </w:r>
            <w:r w:rsidRPr="00C9456C">
              <w:t>School</w:t>
            </w:r>
          </w:p>
        </w:tc>
        <w:tc>
          <w:tcPr>
            <w:tcW w:w="554" w:type="pct"/>
            <w:tcBorders>
              <w:bottom w:val="single" w:sz="4" w:space="0" w:color="000000"/>
            </w:tcBorders>
          </w:tcPr>
          <w:p w:rsidR="00C60C2B" w:rsidRPr="00C9456C" w:rsidRDefault="00C60C2B" w:rsidP="007A51E0">
            <w:pPr>
              <w:pStyle w:val="TableParagraph"/>
              <w:spacing w:after="100" w:afterAutospacing="1"/>
            </w:pPr>
            <w:r w:rsidRPr="00C9456C">
              <w:t>3916</w:t>
            </w:r>
          </w:p>
        </w:tc>
        <w:tc>
          <w:tcPr>
            <w:tcW w:w="572" w:type="pct"/>
            <w:tcBorders>
              <w:bottom w:val="single" w:sz="4" w:space="0" w:color="000000"/>
            </w:tcBorders>
          </w:tcPr>
          <w:p w:rsidR="00C60C2B" w:rsidRPr="00C9456C" w:rsidRDefault="00C60C2B" w:rsidP="007A51E0">
            <w:pPr>
              <w:pStyle w:val="TableParagraph"/>
              <w:spacing w:after="100" w:afterAutospacing="1"/>
            </w:pPr>
            <w:r w:rsidRPr="00C9456C">
              <w:t>4.962</w:t>
            </w:r>
          </w:p>
        </w:tc>
        <w:tc>
          <w:tcPr>
            <w:tcW w:w="606" w:type="pct"/>
            <w:tcBorders>
              <w:bottom w:val="single" w:sz="4" w:space="0" w:color="000000"/>
            </w:tcBorders>
          </w:tcPr>
          <w:p w:rsidR="00C60C2B" w:rsidRPr="00C9456C" w:rsidRDefault="00C60C2B" w:rsidP="007A51E0">
            <w:pPr>
              <w:pStyle w:val="TableParagraph"/>
              <w:spacing w:after="100" w:afterAutospacing="1"/>
            </w:pPr>
            <w:r w:rsidRPr="00C9456C">
              <w:t>1.851</w:t>
            </w:r>
          </w:p>
        </w:tc>
        <w:tc>
          <w:tcPr>
            <w:tcW w:w="561" w:type="pct"/>
            <w:tcBorders>
              <w:bottom w:val="single" w:sz="4" w:space="0" w:color="000000"/>
            </w:tcBorders>
          </w:tcPr>
          <w:p w:rsidR="00C60C2B" w:rsidRPr="00C9456C" w:rsidRDefault="00C60C2B" w:rsidP="007A51E0">
            <w:pPr>
              <w:pStyle w:val="TableParagraph"/>
              <w:spacing w:after="100" w:afterAutospacing="1"/>
            </w:pPr>
            <w:r w:rsidRPr="00C9456C">
              <w:rPr>
                <w:w w:val="99"/>
              </w:rPr>
              <w:t>1</w:t>
            </w:r>
          </w:p>
        </w:tc>
        <w:tc>
          <w:tcPr>
            <w:tcW w:w="457" w:type="pct"/>
            <w:tcBorders>
              <w:bottom w:val="single" w:sz="4" w:space="0" w:color="000000"/>
            </w:tcBorders>
          </w:tcPr>
          <w:p w:rsidR="00C60C2B" w:rsidRPr="00C9456C" w:rsidRDefault="00C60C2B" w:rsidP="007A51E0">
            <w:pPr>
              <w:pStyle w:val="TableParagraph"/>
              <w:spacing w:after="100" w:afterAutospacing="1"/>
            </w:pPr>
            <w:r w:rsidRPr="00C9456C">
              <w:rPr>
                <w:w w:val="99"/>
              </w:rPr>
              <w:t>9</w:t>
            </w:r>
          </w:p>
        </w:tc>
      </w:tr>
    </w:tbl>
    <w:p w:rsidR="00C60C2B" w:rsidRPr="00C9456C" w:rsidRDefault="00C60C2B" w:rsidP="00C60C2B">
      <w:pPr>
        <w:pBdr>
          <w:top w:val="none" w:sz="0" w:space="0" w:color="auto"/>
          <w:left w:val="none" w:sz="0" w:space="0" w:color="auto"/>
          <w:bottom w:val="none" w:sz="0" w:space="0" w:color="auto"/>
          <w:right w:val="none" w:sz="0" w:space="0" w:color="auto"/>
        </w:pBdr>
        <w:wordWrap/>
        <w:spacing w:before="0" w:after="0" w:line="240" w:lineRule="auto"/>
        <w:ind w:right="217"/>
        <w:textAlignment w:val="auto"/>
        <w:rPr>
          <w:color w:val="auto"/>
          <w:kern w:val="0"/>
          <w:sz w:val="22"/>
          <w:lang w:eastAsia="en-US"/>
        </w:rPr>
      </w:pPr>
      <w:r>
        <w:rPr>
          <w:color w:val="auto"/>
          <w:kern w:val="0"/>
          <w:sz w:val="22"/>
          <w:lang w:eastAsia="en-US"/>
        </w:rPr>
        <w:t>Note</w:t>
      </w:r>
      <w:r w:rsidRPr="00C9456C">
        <w:rPr>
          <w:color w:val="auto"/>
          <w:kern w:val="0"/>
          <w:sz w:val="22"/>
          <w:lang w:eastAsia="en-US"/>
        </w:rPr>
        <w:t>:</w:t>
      </w:r>
      <w:r>
        <w:rPr>
          <w:color w:val="auto"/>
          <w:kern w:val="0"/>
          <w:sz w:val="22"/>
          <w:lang w:eastAsia="en-US"/>
        </w:rPr>
        <w:t xml:space="preserve"> </w:t>
      </w:r>
      <w:r w:rsidRPr="00835D68">
        <w:rPr>
          <w:color w:val="auto"/>
          <w:kern w:val="0"/>
          <w:sz w:val="22"/>
          <w:lang w:eastAsia="en-US"/>
        </w:rPr>
        <w:t>Multiple imputation was utilized to address missing data within our dataset, resulting in the generation of ten imputed datasets. This imputation process specifically focused on the performance in three high school academic subjects. The aggregated results were synthesized using Rubin's rules, yielding adjusted estimates and standard errors that reflect the inherent uncertainty associated with missing data</w:t>
      </w:r>
      <w:r>
        <w:rPr>
          <w:color w:val="auto"/>
          <w:kern w:val="0"/>
          <w:sz w:val="22"/>
          <w:lang w:eastAsia="en-US"/>
        </w:rPr>
        <w:t>.</w:t>
      </w:r>
      <w:r w:rsidRPr="00835D68">
        <w:rPr>
          <w:color w:val="auto"/>
          <w:kern w:val="0"/>
          <w:sz w:val="22"/>
          <w:lang w:eastAsia="en-US"/>
        </w:rPr>
        <w:t xml:space="preserve"> </w:t>
      </w:r>
      <w:r w:rsidRPr="00C9456C">
        <w:rPr>
          <w:color w:val="auto"/>
          <w:kern w:val="0"/>
          <w:sz w:val="22"/>
          <w:lang w:eastAsia="en-US"/>
        </w:rPr>
        <w:t>Estimated by the author based on Korean Education Longitudinal Study.</w:t>
      </w:r>
    </w:p>
    <w:p w:rsidR="00C60C2B" w:rsidRPr="00C9456C" w:rsidRDefault="00C60C2B" w:rsidP="00C60C2B">
      <w:pPr>
        <w:numPr>
          <w:ilvl w:val="2"/>
          <w:numId w:val="13"/>
        </w:numPr>
        <w:pBdr>
          <w:top w:val="none" w:sz="0" w:space="0" w:color="auto"/>
          <w:left w:val="none" w:sz="0" w:space="0" w:color="auto"/>
          <w:bottom w:val="none" w:sz="0" w:space="0" w:color="auto"/>
          <w:right w:val="none" w:sz="0" w:space="0" w:color="auto"/>
        </w:pBdr>
        <w:wordWrap/>
        <w:spacing w:before="0" w:after="0" w:line="240" w:lineRule="auto"/>
        <w:ind w:left="119"/>
        <w:jc w:val="left"/>
        <w:textAlignment w:val="auto"/>
        <w:rPr>
          <w:color w:val="auto"/>
          <w:kern w:val="0"/>
          <w:sz w:val="22"/>
          <w:lang w:eastAsia="en-US"/>
        </w:rPr>
      </w:pPr>
    </w:p>
    <w:p w:rsidR="00C60C2B" w:rsidRPr="00C9456C" w:rsidRDefault="00C60C2B" w:rsidP="00C60C2B">
      <w:pPr>
        <w:numPr>
          <w:ilvl w:val="2"/>
          <w:numId w:val="13"/>
        </w:numPr>
        <w:pBdr>
          <w:top w:val="none" w:sz="0" w:space="0" w:color="auto"/>
          <w:left w:val="none" w:sz="0" w:space="0" w:color="auto"/>
          <w:bottom w:val="none" w:sz="0" w:space="0" w:color="auto"/>
          <w:right w:val="none" w:sz="0" w:space="0" w:color="auto"/>
        </w:pBdr>
        <w:wordWrap/>
        <w:spacing w:before="0" w:after="0" w:line="240" w:lineRule="auto"/>
        <w:ind w:left="119"/>
        <w:jc w:val="left"/>
        <w:textAlignment w:val="auto"/>
        <w:rPr>
          <w:color w:val="auto"/>
          <w:kern w:val="0"/>
          <w:sz w:val="22"/>
          <w:lang w:eastAsia="en-US"/>
        </w:rPr>
      </w:pPr>
    </w:p>
    <w:p w:rsidR="00C60C2B" w:rsidRPr="00C9456C" w:rsidRDefault="00C60C2B" w:rsidP="00C60C2B">
      <w:pPr>
        <w:numPr>
          <w:ilvl w:val="2"/>
          <w:numId w:val="13"/>
        </w:numPr>
        <w:pBdr>
          <w:top w:val="none" w:sz="0" w:space="0" w:color="auto"/>
          <w:left w:val="none" w:sz="0" w:space="0" w:color="auto"/>
          <w:bottom w:val="none" w:sz="0" w:space="0" w:color="auto"/>
          <w:right w:val="none" w:sz="0" w:space="0" w:color="auto"/>
        </w:pBdr>
        <w:wordWrap/>
        <w:spacing w:before="0" w:after="0" w:line="240" w:lineRule="auto"/>
        <w:ind w:left="119"/>
        <w:jc w:val="left"/>
        <w:textAlignment w:val="auto"/>
        <w:rPr>
          <w:color w:val="auto"/>
          <w:kern w:val="0"/>
          <w:sz w:val="22"/>
          <w:lang w:eastAsia="en-US"/>
        </w:rPr>
      </w:pPr>
    </w:p>
    <w:p w:rsidR="00C60C2B" w:rsidRPr="00C9456C" w:rsidRDefault="00C60C2B" w:rsidP="00C60C2B">
      <w:pPr>
        <w:numPr>
          <w:ilvl w:val="2"/>
          <w:numId w:val="13"/>
        </w:numPr>
        <w:pBdr>
          <w:top w:val="none" w:sz="0" w:space="0" w:color="auto"/>
          <w:left w:val="none" w:sz="0" w:space="0" w:color="auto"/>
          <w:bottom w:val="none" w:sz="0" w:space="0" w:color="auto"/>
          <w:right w:val="none" w:sz="0" w:space="0" w:color="auto"/>
        </w:pBdr>
        <w:wordWrap/>
        <w:spacing w:before="0" w:after="0" w:line="240" w:lineRule="auto"/>
        <w:ind w:left="119"/>
        <w:jc w:val="left"/>
        <w:textAlignment w:val="auto"/>
        <w:rPr>
          <w:color w:val="auto"/>
          <w:kern w:val="0"/>
          <w:sz w:val="22"/>
          <w:lang w:eastAsia="en-US"/>
        </w:rPr>
      </w:pPr>
    </w:p>
    <w:p w:rsidR="00C60C2B" w:rsidRPr="00C9456C" w:rsidRDefault="00C60C2B" w:rsidP="00C60C2B">
      <w:pPr>
        <w:widowControl/>
        <w:pBdr>
          <w:top w:val="none" w:sz="0" w:space="0" w:color="auto"/>
          <w:left w:val="none" w:sz="0" w:space="0" w:color="auto"/>
          <w:bottom w:val="none" w:sz="0" w:space="0" w:color="auto"/>
          <w:right w:val="none" w:sz="0" w:space="0" w:color="auto"/>
        </w:pBdr>
        <w:wordWrap/>
        <w:autoSpaceDE/>
        <w:autoSpaceDN/>
        <w:spacing w:before="0" w:after="160" w:line="259" w:lineRule="auto"/>
        <w:textAlignment w:val="auto"/>
        <w:rPr>
          <w:b/>
          <w:sz w:val="22"/>
        </w:rPr>
      </w:pPr>
      <w:r w:rsidRPr="00C9456C">
        <w:rPr>
          <w:sz w:val="22"/>
        </w:rPr>
        <w:br w:type="page"/>
      </w:r>
    </w:p>
    <w:p w:rsidR="00C60C2B" w:rsidRPr="00C9456C" w:rsidRDefault="00C60C2B" w:rsidP="00C60C2B">
      <w:pPr>
        <w:pStyle w:val="21"/>
        <w:numPr>
          <w:ilvl w:val="0"/>
          <w:numId w:val="0"/>
        </w:numPr>
        <w:spacing w:after="0" w:line="257" w:lineRule="auto"/>
        <w:rPr>
          <w:sz w:val="22"/>
        </w:rPr>
      </w:pPr>
      <w:r w:rsidRPr="00C9456C">
        <w:rPr>
          <w:sz w:val="22"/>
        </w:rPr>
        <w:lastRenderedPageBreak/>
        <w:t xml:space="preserve">Appendix D. Breakdown of </w:t>
      </w:r>
      <w:r>
        <w:rPr>
          <w:sz w:val="22"/>
        </w:rPr>
        <w:t xml:space="preserve">Number of Students by </w:t>
      </w:r>
      <w:r w:rsidRPr="00C9456C">
        <w:rPr>
          <w:sz w:val="22"/>
        </w:rPr>
        <w:t>High School Type</w:t>
      </w:r>
      <w:r>
        <w:rPr>
          <w:sz w:val="22"/>
        </w:rPr>
        <w:t xml:space="preserve"> in 2017</w:t>
      </w:r>
    </w:p>
    <w:tbl>
      <w:tblPr>
        <w:tblW w:w="5000" w:type="pct"/>
        <w:tblLook w:val="0000" w:firstRow="0" w:lastRow="0" w:firstColumn="0" w:lastColumn="0" w:noHBand="0" w:noVBand="0"/>
      </w:tblPr>
      <w:tblGrid>
        <w:gridCol w:w="2508"/>
        <w:gridCol w:w="1630"/>
        <w:gridCol w:w="1630"/>
        <w:gridCol w:w="1630"/>
        <w:gridCol w:w="1628"/>
      </w:tblGrid>
      <w:tr w:rsidR="00C60C2B" w:rsidRPr="00C9456C" w:rsidTr="007A51E0">
        <w:tc>
          <w:tcPr>
            <w:tcW w:w="1389" w:type="pct"/>
            <w:tcBorders>
              <w:top w:val="single" w:sz="4" w:space="0" w:color="auto"/>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p>
        </w:tc>
        <w:tc>
          <w:tcPr>
            <w:tcW w:w="903" w:type="pct"/>
            <w:tcBorders>
              <w:top w:val="single" w:sz="4" w:space="0" w:color="auto"/>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rPr>
                <w:lang w:eastAsia="ko-KR"/>
              </w:rPr>
            </w:pPr>
            <w:r w:rsidRPr="00C9456C">
              <w:rPr>
                <w:lang w:eastAsia="ko-KR"/>
              </w:rPr>
              <w:t>Sample</w:t>
            </w:r>
          </w:p>
        </w:tc>
        <w:tc>
          <w:tcPr>
            <w:tcW w:w="903" w:type="pct"/>
            <w:tcBorders>
              <w:top w:val="single" w:sz="4" w:space="0" w:color="auto"/>
              <w:lef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p>
        </w:tc>
        <w:tc>
          <w:tcPr>
            <w:tcW w:w="1805" w:type="pct"/>
            <w:gridSpan w:val="2"/>
            <w:tcBorders>
              <w:top w:val="single" w:sz="4" w:space="0" w:color="auto"/>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rPr>
                <w:rFonts w:hint="eastAsia"/>
                <w:lang w:eastAsia="ko-KR"/>
              </w:rPr>
              <w:t>Nationa</w:t>
            </w:r>
            <w:r w:rsidRPr="00C9456C">
              <w:rPr>
                <w:lang w:eastAsia="ko-KR"/>
              </w:rPr>
              <w:t>l Population</w:t>
            </w:r>
          </w:p>
        </w:tc>
      </w:tr>
      <w:tr w:rsidR="00C60C2B" w:rsidRPr="00C9456C" w:rsidTr="007A51E0">
        <w:tc>
          <w:tcPr>
            <w:tcW w:w="1389" w:type="pct"/>
            <w:tcBorders>
              <w:left w:val="nil"/>
              <w:bottom w:val="single" w:sz="4" w:space="0" w:color="auto"/>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High School Type</w:t>
            </w:r>
          </w:p>
        </w:tc>
        <w:tc>
          <w:tcPr>
            <w:tcW w:w="903" w:type="pct"/>
            <w:tcBorders>
              <w:left w:val="nil"/>
              <w:bottom w:val="single" w:sz="4" w:space="0" w:color="auto"/>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Freq.</w:t>
            </w:r>
          </w:p>
        </w:tc>
        <w:tc>
          <w:tcPr>
            <w:tcW w:w="903" w:type="pct"/>
            <w:tcBorders>
              <w:left w:val="nil"/>
              <w:bottom w:val="single" w:sz="4" w:space="0" w:color="auto"/>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Percent</w:t>
            </w:r>
          </w:p>
        </w:tc>
        <w:tc>
          <w:tcPr>
            <w:tcW w:w="903" w:type="pct"/>
            <w:tcBorders>
              <w:left w:val="nil"/>
              <w:bottom w:val="single" w:sz="4" w:space="0" w:color="auto"/>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Freq.</w:t>
            </w:r>
          </w:p>
        </w:tc>
        <w:tc>
          <w:tcPr>
            <w:tcW w:w="903" w:type="pct"/>
            <w:tcBorders>
              <w:left w:val="nil"/>
              <w:bottom w:val="single" w:sz="4" w:space="0" w:color="auto"/>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Percent</w:t>
            </w:r>
          </w:p>
        </w:tc>
      </w:tr>
      <w:tr w:rsidR="00C60C2B" w:rsidRPr="00C9456C" w:rsidTr="007A51E0">
        <w:tc>
          <w:tcPr>
            <w:tcW w:w="1389" w:type="pct"/>
            <w:tcBorders>
              <w:top w:val="single" w:sz="4" w:space="0" w:color="auto"/>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Vocational</w:t>
            </w:r>
          </w:p>
        </w:tc>
        <w:tc>
          <w:tcPr>
            <w:tcW w:w="903" w:type="pct"/>
            <w:tcBorders>
              <w:top w:val="single" w:sz="4" w:space="0" w:color="auto"/>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684</w:t>
            </w:r>
          </w:p>
        </w:tc>
        <w:tc>
          <w:tcPr>
            <w:tcW w:w="903" w:type="pct"/>
            <w:tcBorders>
              <w:top w:val="single" w:sz="4" w:space="0" w:color="auto"/>
              <w:lef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15</w:t>
            </w:r>
          </w:p>
        </w:tc>
        <w:tc>
          <w:tcPr>
            <w:tcW w:w="903" w:type="pct"/>
            <w:tcBorders>
              <w:top w:val="single" w:sz="4" w:space="0" w:color="auto"/>
              <w:left w:val="nil"/>
            </w:tcBorders>
            <w:shd w:val="clear" w:color="auto" w:fill="auto"/>
            <w:vAlign w:val="center"/>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rPr>
                <w:rFonts w:hint="eastAsia"/>
              </w:rPr>
              <w:t>274,281</w:t>
            </w:r>
          </w:p>
        </w:tc>
        <w:tc>
          <w:tcPr>
            <w:tcW w:w="903" w:type="pct"/>
            <w:tcBorders>
              <w:top w:val="single" w:sz="4" w:space="0" w:color="auto"/>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rPr>
                <w:lang w:eastAsia="ko-KR"/>
              </w:rPr>
            </w:pPr>
            <w:r w:rsidRPr="00C9456C">
              <w:rPr>
                <w:rFonts w:hint="eastAsia"/>
                <w:lang w:eastAsia="ko-KR"/>
              </w:rPr>
              <w:t>16</w:t>
            </w:r>
          </w:p>
        </w:tc>
      </w:tr>
      <w:tr w:rsidR="00C60C2B" w:rsidRPr="00C9456C" w:rsidTr="007A51E0">
        <w:tc>
          <w:tcPr>
            <w:tcW w:w="1389" w:type="pct"/>
            <w:tcBorders>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General</w:t>
            </w:r>
          </w:p>
        </w:tc>
        <w:tc>
          <w:tcPr>
            <w:tcW w:w="903" w:type="pct"/>
            <w:tcBorders>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3389</w:t>
            </w:r>
          </w:p>
        </w:tc>
        <w:tc>
          <w:tcPr>
            <w:tcW w:w="903" w:type="pct"/>
            <w:tcBorders>
              <w:lef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73</w:t>
            </w:r>
          </w:p>
        </w:tc>
        <w:tc>
          <w:tcPr>
            <w:tcW w:w="903" w:type="pct"/>
            <w:tcBorders>
              <w:left w:val="nil"/>
            </w:tcBorders>
            <w:shd w:val="clear" w:color="auto" w:fill="auto"/>
            <w:vAlign w:val="center"/>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rPr>
                <w:rFonts w:hint="eastAsia"/>
              </w:rPr>
              <w:t>1,193,562</w:t>
            </w:r>
          </w:p>
        </w:tc>
        <w:tc>
          <w:tcPr>
            <w:tcW w:w="903" w:type="pct"/>
            <w:tcBorders>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rPr>
                <w:lang w:eastAsia="ko-KR"/>
              </w:rPr>
            </w:pPr>
            <w:r w:rsidRPr="00C9456C">
              <w:rPr>
                <w:rFonts w:hint="eastAsia"/>
                <w:lang w:eastAsia="ko-KR"/>
              </w:rPr>
              <w:t>71</w:t>
            </w:r>
          </w:p>
        </w:tc>
      </w:tr>
      <w:tr w:rsidR="00C60C2B" w:rsidRPr="00C9456C" w:rsidTr="007A51E0">
        <w:tc>
          <w:tcPr>
            <w:tcW w:w="1389" w:type="pct"/>
            <w:tcBorders>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Autonomous</w:t>
            </w:r>
          </w:p>
        </w:tc>
        <w:tc>
          <w:tcPr>
            <w:tcW w:w="903" w:type="pct"/>
            <w:tcBorders>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422</w:t>
            </w:r>
          </w:p>
        </w:tc>
        <w:tc>
          <w:tcPr>
            <w:tcW w:w="903" w:type="pct"/>
            <w:tcBorders>
              <w:lef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9</w:t>
            </w:r>
          </w:p>
        </w:tc>
        <w:tc>
          <w:tcPr>
            <w:tcW w:w="903" w:type="pct"/>
            <w:tcBorders>
              <w:left w:val="nil"/>
            </w:tcBorders>
            <w:shd w:val="clear" w:color="auto" w:fill="auto"/>
            <w:vAlign w:val="center"/>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rPr>
                <w:rFonts w:hint="eastAsia"/>
              </w:rPr>
              <w:t>133,896</w:t>
            </w:r>
          </w:p>
        </w:tc>
        <w:tc>
          <w:tcPr>
            <w:tcW w:w="903" w:type="pct"/>
            <w:tcBorders>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rPr>
                <w:lang w:eastAsia="ko-KR"/>
              </w:rPr>
            </w:pPr>
            <w:r w:rsidRPr="00C9456C">
              <w:rPr>
                <w:rFonts w:hint="eastAsia"/>
                <w:lang w:eastAsia="ko-KR"/>
              </w:rPr>
              <w:t>8</w:t>
            </w:r>
          </w:p>
        </w:tc>
      </w:tr>
      <w:tr w:rsidR="00C60C2B" w:rsidRPr="00C9456C" w:rsidTr="007A51E0">
        <w:tc>
          <w:tcPr>
            <w:tcW w:w="1389" w:type="pct"/>
            <w:tcBorders>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Special-purpose</w:t>
            </w:r>
          </w:p>
        </w:tc>
        <w:tc>
          <w:tcPr>
            <w:tcW w:w="903" w:type="pct"/>
            <w:tcBorders>
              <w:left w:val="nil"/>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159</w:t>
            </w:r>
          </w:p>
        </w:tc>
        <w:tc>
          <w:tcPr>
            <w:tcW w:w="903" w:type="pct"/>
            <w:tcBorders>
              <w:lef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3</w:t>
            </w:r>
          </w:p>
        </w:tc>
        <w:tc>
          <w:tcPr>
            <w:tcW w:w="903" w:type="pct"/>
            <w:tcBorders>
              <w:left w:val="nil"/>
            </w:tcBorders>
            <w:shd w:val="clear" w:color="auto" w:fill="auto"/>
            <w:vAlign w:val="center"/>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rPr>
                <w:rFonts w:hint="eastAsia"/>
              </w:rPr>
              <w:t>67,960</w:t>
            </w:r>
          </w:p>
        </w:tc>
        <w:tc>
          <w:tcPr>
            <w:tcW w:w="903" w:type="pct"/>
            <w:tcBorders>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rPr>
                <w:lang w:eastAsia="ko-KR"/>
              </w:rPr>
            </w:pPr>
            <w:r w:rsidRPr="00C9456C">
              <w:rPr>
                <w:lang w:eastAsia="ko-KR"/>
              </w:rPr>
              <w:t>4</w:t>
            </w:r>
          </w:p>
        </w:tc>
      </w:tr>
      <w:tr w:rsidR="00C60C2B" w:rsidRPr="00C9456C" w:rsidTr="007A51E0">
        <w:tc>
          <w:tcPr>
            <w:tcW w:w="1389" w:type="pct"/>
            <w:tcBorders>
              <w:left w:val="nil"/>
              <w:bottom w:val="single" w:sz="4" w:space="0" w:color="auto"/>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Total</w:t>
            </w:r>
          </w:p>
        </w:tc>
        <w:tc>
          <w:tcPr>
            <w:tcW w:w="903" w:type="pct"/>
            <w:tcBorders>
              <w:left w:val="nil"/>
              <w:bottom w:val="single" w:sz="4" w:space="0" w:color="auto"/>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4654</w:t>
            </w:r>
          </w:p>
        </w:tc>
        <w:tc>
          <w:tcPr>
            <w:tcW w:w="903" w:type="pct"/>
            <w:tcBorders>
              <w:left w:val="nil"/>
              <w:bottom w:val="single" w:sz="4" w:space="0" w:color="auto"/>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t>100</w:t>
            </w:r>
          </w:p>
        </w:tc>
        <w:tc>
          <w:tcPr>
            <w:tcW w:w="903" w:type="pct"/>
            <w:tcBorders>
              <w:left w:val="nil"/>
              <w:bottom w:val="single" w:sz="4" w:space="0" w:color="auto"/>
            </w:tcBorders>
            <w:shd w:val="clear" w:color="auto" w:fill="auto"/>
            <w:vAlign w:val="center"/>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pPr>
            <w:r w:rsidRPr="00C9456C">
              <w:rPr>
                <w:rFonts w:hint="eastAsia"/>
              </w:rPr>
              <w:t>1,669,699</w:t>
            </w:r>
          </w:p>
        </w:tc>
        <w:tc>
          <w:tcPr>
            <w:tcW w:w="903" w:type="pct"/>
            <w:tcBorders>
              <w:bottom w:val="single" w:sz="4" w:space="0" w:color="auto"/>
              <w:right w:val="nil"/>
            </w:tcBorders>
          </w:tcPr>
          <w:p w:rsidR="00C60C2B" w:rsidRPr="00C9456C" w:rsidRDefault="00C60C2B" w:rsidP="007A51E0">
            <w:pPr>
              <w:pStyle w:val="TableParagraph"/>
              <w:pBdr>
                <w:top w:val="none" w:sz="2" w:space="1" w:color="000000"/>
                <w:left w:val="none" w:sz="2" w:space="4" w:color="000000"/>
                <w:bottom w:val="none" w:sz="2" w:space="1" w:color="000000"/>
                <w:right w:val="none" w:sz="2" w:space="4" w:color="000000"/>
              </w:pBdr>
              <w:spacing w:after="100" w:afterAutospacing="1"/>
              <w:rPr>
                <w:lang w:eastAsia="ko-KR"/>
              </w:rPr>
            </w:pPr>
            <w:r w:rsidRPr="00C9456C">
              <w:rPr>
                <w:rFonts w:hint="eastAsia"/>
                <w:lang w:eastAsia="ko-KR"/>
              </w:rPr>
              <w:t>1</w:t>
            </w:r>
            <w:r w:rsidRPr="00C9456C">
              <w:rPr>
                <w:lang w:eastAsia="ko-KR"/>
              </w:rPr>
              <w:t>00</w:t>
            </w:r>
          </w:p>
        </w:tc>
      </w:tr>
    </w:tbl>
    <w:p w:rsidR="00C60C2B" w:rsidRPr="00C9456C" w:rsidRDefault="00C60C2B" w:rsidP="00C60C2B">
      <w:pPr>
        <w:pBdr>
          <w:top w:val="none" w:sz="0" w:space="0" w:color="auto"/>
          <w:left w:val="none" w:sz="0" w:space="0" w:color="auto"/>
          <w:bottom w:val="none" w:sz="0" w:space="0" w:color="auto"/>
          <w:right w:val="none" w:sz="0" w:space="0" w:color="auto"/>
        </w:pBdr>
        <w:wordWrap/>
        <w:adjustRightInd w:val="0"/>
        <w:spacing w:before="0" w:after="0" w:line="240" w:lineRule="auto"/>
        <w:jc w:val="left"/>
        <w:textAlignment w:val="auto"/>
        <w:rPr>
          <w:color w:val="auto"/>
          <w:kern w:val="0"/>
          <w:sz w:val="22"/>
          <w:lang w:eastAsia="en-US"/>
        </w:rPr>
      </w:pPr>
      <w:r w:rsidRPr="00C9456C">
        <w:rPr>
          <w:color w:val="auto"/>
          <w:kern w:val="0"/>
          <w:sz w:val="22"/>
          <w:lang w:eastAsia="en-US"/>
        </w:rPr>
        <w:t>Source: Estimated by the author based on K</w:t>
      </w:r>
      <w:r>
        <w:rPr>
          <w:color w:val="auto"/>
          <w:kern w:val="0"/>
          <w:sz w:val="22"/>
          <w:lang w:eastAsia="en-US"/>
        </w:rPr>
        <w:t xml:space="preserve">ELS &amp; KEDI </w:t>
      </w:r>
      <w:r w:rsidRPr="00C9456C">
        <w:rPr>
          <w:color w:val="auto"/>
          <w:kern w:val="0"/>
          <w:sz w:val="22"/>
          <w:lang w:eastAsia="en-US"/>
        </w:rPr>
        <w:t>(2020) Education Statistics.</w:t>
      </w:r>
    </w:p>
    <w:p w:rsidR="00C60C2B" w:rsidRPr="00C9456C" w:rsidRDefault="00C60C2B" w:rsidP="00C60C2B">
      <w:pPr>
        <w:pBdr>
          <w:top w:val="none" w:sz="0" w:space="0" w:color="auto"/>
          <w:left w:val="none" w:sz="0" w:space="0" w:color="auto"/>
          <w:bottom w:val="none" w:sz="0" w:space="0" w:color="auto"/>
          <w:right w:val="none" w:sz="0" w:space="0" w:color="auto"/>
        </w:pBdr>
        <w:wordWrap/>
        <w:adjustRightInd w:val="0"/>
        <w:spacing w:before="0" w:after="0" w:line="240" w:lineRule="auto"/>
        <w:jc w:val="left"/>
        <w:textAlignment w:val="auto"/>
        <w:rPr>
          <w:color w:val="auto"/>
          <w:kern w:val="0"/>
          <w:sz w:val="22"/>
          <w:lang w:eastAsia="en-US"/>
        </w:rPr>
      </w:pPr>
    </w:p>
    <w:p w:rsidR="00C60C2B" w:rsidRPr="00C9456C" w:rsidRDefault="00C60C2B" w:rsidP="00C60C2B">
      <w:pPr>
        <w:tabs>
          <w:tab w:val="left" w:pos="1157"/>
        </w:tabs>
        <w:rPr>
          <w:rFonts w:eastAsia="휴먼명조"/>
        </w:rPr>
        <w:sectPr w:rsidR="00C60C2B" w:rsidRPr="00C9456C" w:rsidSect="00D63644">
          <w:endnotePr>
            <w:numFmt w:val="decimal"/>
          </w:endnotePr>
          <w:pgSz w:w="11906" w:h="16838"/>
          <w:pgMar w:top="1701" w:right="1440" w:bottom="1440" w:left="1440" w:header="851" w:footer="992" w:gutter="0"/>
          <w:cols w:space="0"/>
        </w:sectPr>
      </w:pPr>
      <w:r w:rsidRPr="00C9456C">
        <w:rPr>
          <w:rFonts w:eastAsia="휴먼명조"/>
        </w:rPr>
        <w:tab/>
      </w:r>
    </w:p>
    <w:p w:rsidR="00C60C2B" w:rsidRPr="00C9456C" w:rsidRDefault="00C60C2B" w:rsidP="00C60C2B">
      <w:pPr>
        <w:pStyle w:val="21"/>
        <w:numPr>
          <w:ilvl w:val="0"/>
          <w:numId w:val="0"/>
        </w:numPr>
        <w:spacing w:after="0" w:line="257" w:lineRule="auto"/>
        <w:rPr>
          <w:sz w:val="22"/>
        </w:rPr>
      </w:pPr>
      <w:r w:rsidRPr="00C9456C">
        <w:rPr>
          <w:sz w:val="22"/>
        </w:rPr>
        <w:lastRenderedPageBreak/>
        <w:t xml:space="preserve">Appendix E. Multinomial Logistic Models Predicting Transition to Upper Secondary Education </w:t>
      </w:r>
    </w:p>
    <w:tbl>
      <w:tblPr>
        <w:tblW w:w="5000" w:type="pct"/>
        <w:tblLook w:val="0000" w:firstRow="0" w:lastRow="0" w:firstColumn="0" w:lastColumn="0" w:noHBand="0" w:noVBand="0"/>
      </w:tblPr>
      <w:tblGrid>
        <w:gridCol w:w="1729"/>
        <w:gridCol w:w="1073"/>
        <w:gridCol w:w="1073"/>
        <w:gridCol w:w="1072"/>
        <w:gridCol w:w="1064"/>
        <w:gridCol w:w="1069"/>
        <w:gridCol w:w="1069"/>
        <w:gridCol w:w="1072"/>
        <w:gridCol w:w="1072"/>
        <w:gridCol w:w="1072"/>
        <w:gridCol w:w="1064"/>
        <w:gridCol w:w="1069"/>
        <w:gridCol w:w="1072"/>
      </w:tblGrid>
      <w:tr w:rsidR="00C60C2B" w:rsidRPr="00C9456C" w:rsidTr="007A51E0">
        <w:tc>
          <w:tcPr>
            <w:tcW w:w="593"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left"/>
              <w:rPr>
                <w:kern w:val="0"/>
                <w:szCs w:val="24"/>
              </w:rPr>
            </w:pPr>
          </w:p>
        </w:tc>
        <w:tc>
          <w:tcPr>
            <w:tcW w:w="1104" w:type="pct"/>
            <w:gridSpan w:val="3"/>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left"/>
              <w:rPr>
                <w:kern w:val="0"/>
                <w:szCs w:val="24"/>
              </w:rPr>
            </w:pPr>
            <w:r w:rsidRPr="00C9456C">
              <w:rPr>
                <w:rFonts w:hint="eastAsia"/>
                <w:kern w:val="0"/>
                <w:szCs w:val="24"/>
              </w:rPr>
              <w:t>Vo</w:t>
            </w:r>
            <w:r w:rsidRPr="00C9456C">
              <w:rPr>
                <w:kern w:val="0"/>
                <w:szCs w:val="24"/>
              </w:rPr>
              <w:t>cational</w:t>
            </w:r>
          </w:p>
        </w:tc>
        <w:tc>
          <w:tcPr>
            <w:tcW w:w="1099" w:type="pct"/>
            <w:gridSpan w:val="3"/>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left"/>
              <w:rPr>
                <w:kern w:val="0"/>
                <w:szCs w:val="24"/>
              </w:rPr>
            </w:pPr>
            <w:r w:rsidRPr="00C9456C">
              <w:rPr>
                <w:rFonts w:hint="eastAsia"/>
                <w:kern w:val="0"/>
                <w:szCs w:val="24"/>
              </w:rPr>
              <w:t>Ge</w:t>
            </w:r>
            <w:r w:rsidRPr="00C9456C">
              <w:rPr>
                <w:kern w:val="0"/>
                <w:szCs w:val="24"/>
              </w:rPr>
              <w:t>neral</w:t>
            </w:r>
          </w:p>
        </w:tc>
        <w:tc>
          <w:tcPr>
            <w:tcW w:w="1104" w:type="pct"/>
            <w:gridSpan w:val="3"/>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left"/>
              <w:rPr>
                <w:kern w:val="0"/>
                <w:szCs w:val="24"/>
              </w:rPr>
            </w:pPr>
            <w:r w:rsidRPr="00C9456C">
              <w:rPr>
                <w:rFonts w:hint="eastAsia"/>
                <w:kern w:val="0"/>
                <w:szCs w:val="24"/>
              </w:rPr>
              <w:t>Auto</w:t>
            </w:r>
            <w:r w:rsidRPr="00C9456C">
              <w:rPr>
                <w:kern w:val="0"/>
                <w:szCs w:val="24"/>
              </w:rPr>
              <w:t>nomous</w:t>
            </w:r>
          </w:p>
        </w:tc>
        <w:tc>
          <w:tcPr>
            <w:tcW w:w="1100" w:type="pct"/>
            <w:gridSpan w:val="3"/>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left"/>
              <w:rPr>
                <w:kern w:val="0"/>
                <w:szCs w:val="24"/>
              </w:rPr>
            </w:pPr>
            <w:r w:rsidRPr="00C9456C">
              <w:rPr>
                <w:rFonts w:hint="eastAsia"/>
                <w:kern w:val="0"/>
                <w:szCs w:val="24"/>
              </w:rPr>
              <w:t>Spe</w:t>
            </w:r>
            <w:r w:rsidRPr="00C9456C">
              <w:rPr>
                <w:kern w:val="0"/>
                <w:szCs w:val="24"/>
              </w:rPr>
              <w:t>cial-purpose</w:t>
            </w:r>
          </w:p>
        </w:tc>
      </w:tr>
      <w:tr w:rsidR="00C60C2B" w:rsidRPr="00C9456C" w:rsidTr="007A51E0">
        <w:tc>
          <w:tcPr>
            <w:tcW w:w="593"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left"/>
              <w:rPr>
                <w:kern w:val="0"/>
                <w:szCs w:val="24"/>
              </w:rPr>
            </w:pP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(1)</w:t>
            </w:r>
          </w:p>
          <w:p w:rsidR="00C60C2B" w:rsidRPr="00C9456C" w:rsidRDefault="00C60C2B" w:rsidP="007A51E0">
            <w:pPr>
              <w:wordWrap/>
              <w:adjustRightInd w:val="0"/>
              <w:spacing w:before="0" w:after="0" w:line="240" w:lineRule="auto"/>
              <w:jc w:val="center"/>
              <w:rPr>
                <w:kern w:val="0"/>
                <w:szCs w:val="24"/>
              </w:rPr>
            </w:pPr>
            <w:r w:rsidRPr="00C9456C">
              <w:rPr>
                <w:kern w:val="0"/>
                <w:szCs w:val="24"/>
              </w:rPr>
              <w:t>Income</w:t>
            </w: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(2)</w:t>
            </w:r>
          </w:p>
          <w:p w:rsidR="00C60C2B" w:rsidRPr="00C9456C" w:rsidRDefault="00C60C2B" w:rsidP="007A51E0">
            <w:pPr>
              <w:wordWrap/>
              <w:adjustRightInd w:val="0"/>
              <w:spacing w:before="0" w:after="0" w:line="240" w:lineRule="auto"/>
              <w:jc w:val="center"/>
              <w:rPr>
                <w:kern w:val="0"/>
                <w:szCs w:val="24"/>
              </w:rPr>
            </w:pPr>
            <w:r w:rsidRPr="00C9456C">
              <w:rPr>
                <w:kern w:val="0"/>
                <w:szCs w:val="24"/>
              </w:rPr>
              <w:t>Father</w:t>
            </w: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(3)</w:t>
            </w:r>
          </w:p>
          <w:p w:rsidR="00C60C2B" w:rsidRPr="00C9456C" w:rsidRDefault="00C60C2B" w:rsidP="007A51E0">
            <w:pPr>
              <w:wordWrap/>
              <w:adjustRightInd w:val="0"/>
              <w:spacing w:before="0" w:after="0" w:line="240" w:lineRule="auto"/>
              <w:jc w:val="center"/>
              <w:rPr>
                <w:kern w:val="0"/>
                <w:szCs w:val="24"/>
              </w:rPr>
            </w:pPr>
            <w:r w:rsidRPr="00C9456C">
              <w:rPr>
                <w:kern w:val="0"/>
                <w:szCs w:val="24"/>
              </w:rPr>
              <w:t>Mother</w:t>
            </w:r>
          </w:p>
        </w:tc>
        <w:tc>
          <w:tcPr>
            <w:tcW w:w="365"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(1)</w:t>
            </w:r>
          </w:p>
          <w:p w:rsidR="00C60C2B" w:rsidRPr="00C9456C" w:rsidRDefault="00C60C2B" w:rsidP="007A51E0">
            <w:pPr>
              <w:wordWrap/>
              <w:adjustRightInd w:val="0"/>
              <w:spacing w:before="0" w:after="0" w:line="240" w:lineRule="auto"/>
              <w:jc w:val="center"/>
              <w:rPr>
                <w:kern w:val="0"/>
                <w:szCs w:val="24"/>
              </w:rPr>
            </w:pPr>
            <w:r w:rsidRPr="00C9456C">
              <w:rPr>
                <w:kern w:val="0"/>
                <w:szCs w:val="24"/>
              </w:rPr>
              <w:t>Income</w:t>
            </w:r>
          </w:p>
        </w:tc>
        <w:tc>
          <w:tcPr>
            <w:tcW w:w="367"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(2)</w:t>
            </w:r>
          </w:p>
          <w:p w:rsidR="00C60C2B" w:rsidRPr="00C9456C" w:rsidRDefault="00C60C2B" w:rsidP="007A51E0">
            <w:pPr>
              <w:wordWrap/>
              <w:adjustRightInd w:val="0"/>
              <w:spacing w:before="0" w:after="0" w:line="240" w:lineRule="auto"/>
              <w:jc w:val="center"/>
              <w:rPr>
                <w:kern w:val="0"/>
                <w:szCs w:val="24"/>
              </w:rPr>
            </w:pPr>
            <w:r w:rsidRPr="00C9456C">
              <w:rPr>
                <w:kern w:val="0"/>
                <w:szCs w:val="24"/>
              </w:rPr>
              <w:t>Father</w:t>
            </w:r>
          </w:p>
        </w:tc>
        <w:tc>
          <w:tcPr>
            <w:tcW w:w="367"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(3)</w:t>
            </w:r>
          </w:p>
          <w:p w:rsidR="00C60C2B" w:rsidRPr="00C9456C" w:rsidRDefault="00C60C2B" w:rsidP="007A51E0">
            <w:pPr>
              <w:wordWrap/>
              <w:adjustRightInd w:val="0"/>
              <w:spacing w:before="0" w:after="0" w:line="240" w:lineRule="auto"/>
              <w:jc w:val="center"/>
              <w:rPr>
                <w:kern w:val="0"/>
                <w:szCs w:val="24"/>
              </w:rPr>
            </w:pPr>
            <w:r w:rsidRPr="00C9456C">
              <w:rPr>
                <w:kern w:val="0"/>
                <w:szCs w:val="24"/>
              </w:rPr>
              <w:t>Mother</w:t>
            </w: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(1)</w:t>
            </w:r>
          </w:p>
          <w:p w:rsidR="00C60C2B" w:rsidRPr="00C9456C" w:rsidRDefault="00C60C2B" w:rsidP="007A51E0">
            <w:pPr>
              <w:wordWrap/>
              <w:adjustRightInd w:val="0"/>
              <w:spacing w:before="0" w:after="0" w:line="240" w:lineRule="auto"/>
              <w:jc w:val="center"/>
              <w:rPr>
                <w:kern w:val="0"/>
                <w:szCs w:val="24"/>
              </w:rPr>
            </w:pPr>
            <w:r w:rsidRPr="00C9456C">
              <w:rPr>
                <w:kern w:val="0"/>
                <w:szCs w:val="24"/>
              </w:rPr>
              <w:t>Income</w:t>
            </w: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(2)</w:t>
            </w:r>
          </w:p>
          <w:p w:rsidR="00C60C2B" w:rsidRPr="00C9456C" w:rsidRDefault="00C60C2B" w:rsidP="007A51E0">
            <w:pPr>
              <w:wordWrap/>
              <w:adjustRightInd w:val="0"/>
              <w:spacing w:before="0" w:after="0" w:line="240" w:lineRule="auto"/>
              <w:jc w:val="center"/>
              <w:rPr>
                <w:kern w:val="0"/>
                <w:szCs w:val="24"/>
              </w:rPr>
            </w:pPr>
            <w:r w:rsidRPr="00C9456C">
              <w:rPr>
                <w:kern w:val="0"/>
                <w:szCs w:val="24"/>
              </w:rPr>
              <w:t>Father</w:t>
            </w: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(3)</w:t>
            </w:r>
          </w:p>
          <w:p w:rsidR="00C60C2B" w:rsidRPr="00C9456C" w:rsidRDefault="00C60C2B" w:rsidP="007A51E0">
            <w:pPr>
              <w:wordWrap/>
              <w:adjustRightInd w:val="0"/>
              <w:spacing w:before="0" w:after="0" w:line="240" w:lineRule="auto"/>
              <w:jc w:val="center"/>
              <w:rPr>
                <w:kern w:val="0"/>
                <w:szCs w:val="24"/>
              </w:rPr>
            </w:pPr>
            <w:r w:rsidRPr="00C9456C">
              <w:rPr>
                <w:kern w:val="0"/>
                <w:szCs w:val="24"/>
              </w:rPr>
              <w:t>Mother</w:t>
            </w:r>
          </w:p>
        </w:tc>
        <w:tc>
          <w:tcPr>
            <w:tcW w:w="365"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(1)</w:t>
            </w:r>
          </w:p>
          <w:p w:rsidR="00C60C2B" w:rsidRPr="00C9456C" w:rsidRDefault="00C60C2B" w:rsidP="007A51E0">
            <w:pPr>
              <w:wordWrap/>
              <w:adjustRightInd w:val="0"/>
              <w:spacing w:before="0" w:after="0" w:line="240" w:lineRule="auto"/>
              <w:jc w:val="center"/>
              <w:rPr>
                <w:kern w:val="0"/>
                <w:szCs w:val="24"/>
              </w:rPr>
            </w:pPr>
            <w:r w:rsidRPr="00C9456C">
              <w:rPr>
                <w:kern w:val="0"/>
                <w:szCs w:val="24"/>
              </w:rPr>
              <w:t>Income</w:t>
            </w:r>
          </w:p>
        </w:tc>
        <w:tc>
          <w:tcPr>
            <w:tcW w:w="367"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(2)</w:t>
            </w:r>
          </w:p>
          <w:p w:rsidR="00C60C2B" w:rsidRPr="00C9456C" w:rsidRDefault="00C60C2B" w:rsidP="007A51E0">
            <w:pPr>
              <w:wordWrap/>
              <w:adjustRightInd w:val="0"/>
              <w:spacing w:before="0" w:after="0" w:line="240" w:lineRule="auto"/>
              <w:jc w:val="center"/>
              <w:rPr>
                <w:kern w:val="0"/>
                <w:szCs w:val="24"/>
              </w:rPr>
            </w:pPr>
            <w:r w:rsidRPr="00C9456C">
              <w:rPr>
                <w:kern w:val="0"/>
                <w:szCs w:val="24"/>
              </w:rPr>
              <w:t>Father</w:t>
            </w: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Cs w:val="24"/>
              </w:rPr>
            </w:pPr>
            <w:r w:rsidRPr="00C9456C">
              <w:rPr>
                <w:kern w:val="0"/>
                <w:szCs w:val="24"/>
              </w:rPr>
              <w:t>(3)</w:t>
            </w:r>
          </w:p>
          <w:p w:rsidR="00C60C2B" w:rsidRPr="00C9456C" w:rsidRDefault="00C60C2B" w:rsidP="007A51E0">
            <w:pPr>
              <w:wordWrap/>
              <w:adjustRightInd w:val="0"/>
              <w:spacing w:before="0" w:after="0" w:line="240" w:lineRule="auto"/>
              <w:jc w:val="center"/>
              <w:rPr>
                <w:kern w:val="0"/>
                <w:szCs w:val="24"/>
              </w:rPr>
            </w:pPr>
            <w:r w:rsidRPr="00C9456C">
              <w:rPr>
                <w:kern w:val="0"/>
                <w:szCs w:val="24"/>
              </w:rPr>
              <w:t>Mother</w:t>
            </w:r>
          </w:p>
        </w:tc>
      </w:tr>
      <w:tr w:rsidR="00C60C2B" w:rsidRPr="00C9456C" w:rsidTr="007A51E0">
        <w:tc>
          <w:tcPr>
            <w:tcW w:w="5000" w:type="pct"/>
            <w:gridSpan w:val="13"/>
            <w:tcBorders>
              <w:top w:val="nil"/>
              <w:left w:val="nil"/>
              <w:bottom w:val="nil"/>
              <w:right w:val="nil"/>
            </w:tcBorders>
          </w:tcPr>
          <w:p w:rsidR="00C60C2B" w:rsidRPr="00C9456C" w:rsidRDefault="00C60C2B" w:rsidP="007A51E0">
            <w:pPr>
              <w:wordWrap/>
              <w:adjustRightInd w:val="0"/>
              <w:spacing w:before="0" w:after="0" w:line="240" w:lineRule="auto"/>
              <w:jc w:val="left"/>
              <w:rPr>
                <w:i/>
                <w:kern w:val="0"/>
                <w:sz w:val="22"/>
                <w:szCs w:val="24"/>
              </w:rPr>
            </w:pPr>
            <w:r w:rsidRPr="00C9456C">
              <w:rPr>
                <w:i/>
                <w:kern w:val="0"/>
                <w:sz w:val="22"/>
                <w:szCs w:val="24"/>
              </w:rPr>
              <w:t>Income - 5 quintile</w:t>
            </w:r>
            <w:r w:rsidRPr="00C9456C">
              <w:rPr>
                <w:i/>
                <w:kern w:val="0"/>
                <w:sz w:val="22"/>
                <w:szCs w:val="24"/>
                <w:vertAlign w:val="superscript"/>
              </w:rPr>
              <w:t>a</w:t>
            </w: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r w:rsidRPr="00C9456C">
              <w:rPr>
                <w:kern w:val="0"/>
                <w:szCs w:val="20"/>
              </w:rPr>
              <w:t>2Q</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-0.08***</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0.08***</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r w:rsidRPr="00C9456C">
              <w:rPr>
                <w:kern w:val="0"/>
                <w:szCs w:val="20"/>
              </w:rPr>
              <w:t>3Q</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0.10***</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0.00</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r w:rsidRPr="00C9456C">
              <w:rPr>
                <w:kern w:val="0"/>
                <w:szCs w:val="20"/>
              </w:rPr>
              <w:t>4Q</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-0.13***</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r w:rsidRPr="00C9456C">
              <w:rPr>
                <w:kern w:val="0"/>
                <w:szCs w:val="20"/>
              </w:rPr>
              <w:t>5Q – Highest</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-0.16***</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0.10***</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0.04**</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r>
      <w:tr w:rsidR="00C60C2B" w:rsidRPr="00C9456C" w:rsidTr="007A51E0">
        <w:tc>
          <w:tcPr>
            <w:tcW w:w="593"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r>
      <w:tr w:rsidR="00C60C2B" w:rsidRPr="00C9456C" w:rsidTr="007A51E0">
        <w:tc>
          <w:tcPr>
            <w:tcW w:w="5000" w:type="pct"/>
            <w:gridSpan w:val="13"/>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i/>
                <w:kern w:val="0"/>
                <w:sz w:val="22"/>
                <w:szCs w:val="24"/>
              </w:rPr>
            </w:pPr>
            <w:r w:rsidRPr="00C9456C">
              <w:rPr>
                <w:i/>
                <w:kern w:val="0"/>
                <w:sz w:val="22"/>
                <w:szCs w:val="24"/>
              </w:rPr>
              <w:t>Parental education</w:t>
            </w:r>
            <w:r w:rsidRPr="00C9456C">
              <w:rPr>
                <w:i/>
                <w:kern w:val="0"/>
                <w:sz w:val="22"/>
                <w:szCs w:val="24"/>
                <w:vertAlign w:val="superscript"/>
              </w:rPr>
              <w:t>b</w:t>
            </w: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r w:rsidRPr="00C9456C">
              <w:rPr>
                <w:kern w:val="0"/>
                <w:szCs w:val="20"/>
              </w:rPr>
              <w:t xml:space="preserve"> 2-year college</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-0.07***</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-0.06***</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0.07***</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0.05**</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-0.00</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-0.00</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r w:rsidRPr="00C9456C">
              <w:rPr>
                <w:kern w:val="0"/>
                <w:szCs w:val="20"/>
              </w:rPr>
              <w:t xml:space="preserve"> 4-year university</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-0.09***</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0.08***</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0.04**</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r w:rsidRPr="00C9456C">
              <w:rPr>
                <w:kern w:val="0"/>
                <w:szCs w:val="20"/>
              </w:rPr>
              <w:t xml:space="preserve"> Master degree or higher</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-0.14***</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-0.16***</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0.07**</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0.09**</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0.00</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0.05***</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0.06**</w:t>
            </w:r>
          </w:p>
        </w:tc>
      </w:tr>
      <w:tr w:rsidR="00C60C2B" w:rsidRPr="00C9456C" w:rsidTr="007A51E0">
        <w:tc>
          <w:tcPr>
            <w:tcW w:w="593"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r w:rsidRPr="00C9456C">
              <w:rPr>
                <w:kern w:val="0"/>
                <w:szCs w:val="20"/>
              </w:rPr>
              <w:t>Female</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0.05**</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0.05**</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0.04**</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-0.05***</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-0.05***</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-0.05***</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r>
      <w:tr w:rsidR="00C60C2B" w:rsidRPr="00C9456C" w:rsidTr="007A51E0">
        <w:tc>
          <w:tcPr>
            <w:tcW w:w="593" w:type="pct"/>
            <w:tcBorders>
              <w:top w:val="nil"/>
              <w:left w:val="nil"/>
              <w:bottom w:val="nil"/>
              <w:right w:val="nil"/>
            </w:tcBorders>
            <w:vAlign w:val="center"/>
          </w:tcPr>
          <w:p w:rsidR="00C60C2B" w:rsidRPr="00C9456C" w:rsidRDefault="00C60C2B" w:rsidP="007A51E0">
            <w:pPr>
              <w:wordWrap/>
              <w:adjustRightInd w:val="0"/>
              <w:spacing w:before="0" w:after="0" w:line="240" w:lineRule="auto"/>
              <w:jc w:val="left"/>
              <w:rPr>
                <w:kern w:val="0"/>
                <w:szCs w:val="20"/>
              </w:rPr>
            </w:pPr>
            <w:r w:rsidRPr="00C9456C">
              <w:rPr>
                <w:kern w:val="0"/>
                <w:szCs w:val="20"/>
              </w:rPr>
              <w:t>Rural</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0.08**</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0.08**</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0.08**</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-0.06*</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-0.06*</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-0.06*</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-0.00</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-0.00</w:t>
            </w:r>
          </w:p>
        </w:tc>
      </w:tr>
      <w:tr w:rsidR="00C60C2B" w:rsidRPr="00C9456C" w:rsidTr="007A51E0">
        <w:tc>
          <w:tcPr>
            <w:tcW w:w="593"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(0.04)</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(0.04)</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(0.04)</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(0.04)</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r>
      <w:tr w:rsidR="00C60C2B" w:rsidRPr="00C9456C" w:rsidTr="007A51E0">
        <w:tc>
          <w:tcPr>
            <w:tcW w:w="5000" w:type="pct"/>
            <w:gridSpan w:val="13"/>
            <w:shd w:val="clear" w:color="auto" w:fill="auto"/>
            <w:vAlign w:val="center"/>
          </w:tcPr>
          <w:p w:rsidR="00C60C2B" w:rsidRPr="00C9456C" w:rsidRDefault="00C60C2B" w:rsidP="007A51E0">
            <w:pPr>
              <w:wordWrap/>
              <w:adjustRightInd w:val="0"/>
              <w:spacing w:before="0" w:after="0" w:line="240" w:lineRule="auto"/>
              <w:jc w:val="left"/>
              <w:rPr>
                <w:i/>
                <w:kern w:val="0"/>
                <w:sz w:val="22"/>
                <w:szCs w:val="24"/>
              </w:rPr>
            </w:pPr>
            <w:r w:rsidRPr="00C9456C">
              <w:rPr>
                <w:i/>
                <w:kern w:val="0"/>
                <w:sz w:val="22"/>
                <w:szCs w:val="24"/>
              </w:rPr>
              <w:t>Academic Achievement</w:t>
            </w:r>
            <w:r w:rsidRPr="00C9456C">
              <w:rPr>
                <w:i/>
                <w:kern w:val="0"/>
                <w:sz w:val="22"/>
                <w:szCs w:val="24"/>
                <w:vertAlign w:val="superscript"/>
              </w:rPr>
              <w:t>b</w:t>
            </w:r>
          </w:p>
        </w:tc>
      </w:tr>
      <w:tr w:rsidR="00C60C2B" w:rsidRPr="00C9456C" w:rsidTr="007A51E0">
        <w:tc>
          <w:tcPr>
            <w:tcW w:w="593" w:type="pct"/>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wordWrap/>
              <w:adjustRightInd w:val="0"/>
              <w:spacing w:before="0" w:after="0" w:line="240" w:lineRule="auto"/>
              <w:jc w:val="left"/>
              <w:rPr>
                <w:kern w:val="0"/>
                <w:szCs w:val="20"/>
              </w:rPr>
            </w:pPr>
            <w:r w:rsidRPr="00C9456C">
              <w:rPr>
                <w:kern w:val="0"/>
                <w:szCs w:val="20"/>
              </w:rPr>
              <w:t xml:space="preserve">Middle Performer </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-0.14***</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-0.14***</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-0.15***</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0.13***</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0.13***</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0.14***</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r>
      <w:tr w:rsidR="00C60C2B" w:rsidRPr="00C9456C" w:rsidTr="007A51E0">
        <w:tc>
          <w:tcPr>
            <w:tcW w:w="593" w:type="pct"/>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r>
      <w:tr w:rsidR="00C60C2B" w:rsidRPr="00C9456C" w:rsidTr="007A51E0">
        <w:tc>
          <w:tcPr>
            <w:tcW w:w="593" w:type="pct"/>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wordWrap/>
              <w:adjustRightInd w:val="0"/>
              <w:spacing w:before="0" w:after="0" w:line="240" w:lineRule="auto"/>
              <w:jc w:val="left"/>
              <w:rPr>
                <w:kern w:val="0"/>
                <w:szCs w:val="20"/>
              </w:rPr>
            </w:pPr>
            <w:r w:rsidRPr="00C9456C">
              <w:rPr>
                <w:kern w:val="0"/>
                <w:szCs w:val="20"/>
              </w:rPr>
              <w:t>High Performer</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-0.23***</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-0.23***</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-0.24***</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0.13***</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0.14***</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0.15***</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0.07**</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0.07**</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0.07**</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r>
      <w:tr w:rsidR="00C60C2B" w:rsidRPr="00C9456C" w:rsidTr="007A51E0">
        <w:tc>
          <w:tcPr>
            <w:tcW w:w="593"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(0.03)</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(0.02)</w:t>
            </w:r>
          </w:p>
        </w:tc>
        <w:tc>
          <w:tcPr>
            <w:tcW w:w="365"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7"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c>
          <w:tcPr>
            <w:tcW w:w="368" w:type="pct"/>
            <w:tcBorders>
              <w:top w:val="nil"/>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(0.01)</w:t>
            </w:r>
          </w:p>
        </w:tc>
      </w:tr>
      <w:tr w:rsidR="00C60C2B" w:rsidRPr="00C9456C" w:rsidTr="007A51E0">
        <w:tc>
          <w:tcPr>
            <w:tcW w:w="593"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left"/>
              <w:rPr>
                <w:kern w:val="0"/>
                <w:sz w:val="22"/>
                <w:szCs w:val="24"/>
              </w:rPr>
            </w:pPr>
            <w:r w:rsidRPr="00C9456C">
              <w:rPr>
                <w:kern w:val="0"/>
                <w:szCs w:val="20"/>
              </w:rPr>
              <w:t>R</w:t>
            </w:r>
            <w:r w:rsidRPr="00C9456C">
              <w:rPr>
                <w:sz w:val="22"/>
                <w:vertAlign w:val="superscript"/>
              </w:rPr>
              <w:t>2</w:t>
            </w: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0.08</w:t>
            </w: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5"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7"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7"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5"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7"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8" w:type="pct"/>
            <w:tcBorders>
              <w:top w:val="single" w:sz="4" w:space="0" w:color="auto"/>
              <w:left w:val="nil"/>
              <w:bottom w:val="nil"/>
              <w:right w:val="nil"/>
            </w:tcBorders>
          </w:tcPr>
          <w:p w:rsidR="00C60C2B" w:rsidRPr="00C9456C" w:rsidRDefault="00C60C2B" w:rsidP="007A51E0">
            <w:pPr>
              <w:wordWrap/>
              <w:adjustRightInd w:val="0"/>
              <w:spacing w:before="0" w:after="0" w:line="240" w:lineRule="auto"/>
              <w:jc w:val="center"/>
              <w:rPr>
                <w:kern w:val="0"/>
                <w:sz w:val="22"/>
                <w:szCs w:val="24"/>
              </w:rPr>
            </w:pPr>
          </w:p>
        </w:tc>
      </w:tr>
      <w:tr w:rsidR="00C60C2B" w:rsidRPr="00C9456C" w:rsidTr="007A51E0">
        <w:tc>
          <w:tcPr>
            <w:tcW w:w="593"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left"/>
              <w:rPr>
                <w:kern w:val="0"/>
                <w:sz w:val="22"/>
                <w:szCs w:val="24"/>
              </w:rPr>
            </w:pPr>
            <w:r w:rsidRPr="00C9456C">
              <w:rPr>
                <w:kern w:val="0"/>
                <w:szCs w:val="20"/>
              </w:rPr>
              <w:t>N</w:t>
            </w:r>
          </w:p>
        </w:tc>
        <w:tc>
          <w:tcPr>
            <w:tcW w:w="368"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left"/>
              <w:rPr>
                <w:kern w:val="0"/>
                <w:szCs w:val="20"/>
              </w:rPr>
            </w:pPr>
            <w:r w:rsidRPr="00C9456C">
              <w:rPr>
                <w:kern w:val="0"/>
                <w:szCs w:val="20"/>
              </w:rPr>
              <w:t>4654</w:t>
            </w:r>
          </w:p>
        </w:tc>
        <w:tc>
          <w:tcPr>
            <w:tcW w:w="368"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8"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5"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7"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7"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8"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8"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8"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5"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7"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c>
          <w:tcPr>
            <w:tcW w:w="368" w:type="pct"/>
            <w:tcBorders>
              <w:top w:val="nil"/>
              <w:left w:val="nil"/>
              <w:bottom w:val="single" w:sz="4" w:space="0" w:color="auto"/>
              <w:right w:val="nil"/>
            </w:tcBorders>
          </w:tcPr>
          <w:p w:rsidR="00C60C2B" w:rsidRPr="00C9456C" w:rsidRDefault="00C60C2B" w:rsidP="007A51E0">
            <w:pPr>
              <w:wordWrap/>
              <w:adjustRightInd w:val="0"/>
              <w:spacing w:before="0" w:after="0" w:line="240" w:lineRule="auto"/>
              <w:jc w:val="center"/>
              <w:rPr>
                <w:kern w:val="0"/>
                <w:sz w:val="22"/>
                <w:szCs w:val="24"/>
              </w:rPr>
            </w:pPr>
          </w:p>
        </w:tc>
      </w:tr>
    </w:tbl>
    <w:p w:rsidR="00C60C2B" w:rsidRPr="00C9456C" w:rsidRDefault="00C60C2B" w:rsidP="00C60C2B">
      <w:pPr>
        <w:spacing w:before="0" w:line="257" w:lineRule="auto"/>
        <w:rPr>
          <w:sz w:val="18"/>
        </w:rPr>
        <w:sectPr w:rsidR="00C60C2B" w:rsidRPr="00C9456C" w:rsidSect="00D63644">
          <w:endnotePr>
            <w:numFmt w:val="decimal"/>
          </w:endnotePr>
          <w:pgSz w:w="16838" w:h="11906" w:orient="landscape"/>
          <w:pgMar w:top="567" w:right="1134" w:bottom="567" w:left="1134" w:header="567" w:footer="567" w:gutter="0"/>
          <w:cols w:space="0"/>
        </w:sectPr>
      </w:pPr>
      <w:r w:rsidRPr="00C9456C">
        <w:rPr>
          <w:sz w:val="18"/>
        </w:rPr>
        <w:t>Note: Reference groups are a) bottom income quintile, b) parents with secondary education or less, and c) achievement below the 20</w:t>
      </w:r>
      <w:r w:rsidRPr="00C9456C">
        <w:rPr>
          <w:sz w:val="18"/>
          <w:vertAlign w:val="superscript"/>
        </w:rPr>
        <w:t>th</w:t>
      </w:r>
      <w:r w:rsidRPr="00C9456C">
        <w:rPr>
          <w:sz w:val="18"/>
        </w:rPr>
        <w:t xml:space="preserve"> percentile. Reported results are marginal effects, indicating the percentage point change in the likelihood of attending each high school type.  </w:t>
      </w:r>
      <w:r w:rsidRPr="00C9456C">
        <w:rPr>
          <w:i/>
          <w:sz w:val="18"/>
        </w:rPr>
        <w:t>* p&lt;0.1, ** p&lt;0.05, *** p&lt;0.001</w:t>
      </w:r>
    </w:p>
    <w:p w:rsidR="00C60C2B" w:rsidRPr="00C9456C" w:rsidRDefault="00C60C2B" w:rsidP="00C60C2B">
      <w:pPr>
        <w:pStyle w:val="21"/>
        <w:numPr>
          <w:ilvl w:val="0"/>
          <w:numId w:val="0"/>
        </w:numPr>
        <w:spacing w:after="0" w:line="257" w:lineRule="auto"/>
        <w:rPr>
          <w:sz w:val="22"/>
        </w:rPr>
      </w:pPr>
      <w:r w:rsidRPr="00C9456C">
        <w:rPr>
          <w:sz w:val="22"/>
        </w:rPr>
        <w:lastRenderedPageBreak/>
        <w:t xml:space="preserve">Appendix </w:t>
      </w:r>
      <w:r>
        <w:rPr>
          <w:sz w:val="22"/>
        </w:rPr>
        <w:t>F</w:t>
      </w:r>
      <w:r w:rsidRPr="00C9456C">
        <w:rPr>
          <w:sz w:val="22"/>
        </w:rPr>
        <w:t xml:space="preserve">. Multinomial Logistic Models of Predicting Transition to High School by Academic </w:t>
      </w:r>
      <w:r w:rsidRPr="00710F2D">
        <w:rPr>
          <w:rFonts w:hint="eastAsia"/>
          <w:sz w:val="22"/>
        </w:rPr>
        <w:t>P</w:t>
      </w:r>
      <w:r w:rsidRPr="008B56F2">
        <w:rPr>
          <w:sz w:val="22"/>
        </w:rPr>
        <w:t xml:space="preserve">erformance </w:t>
      </w:r>
      <w:r w:rsidRPr="00C9456C">
        <w:rPr>
          <w:sz w:val="22"/>
        </w:rPr>
        <w:t>Groups</w:t>
      </w:r>
    </w:p>
    <w:tbl>
      <w:tblPr>
        <w:tblW w:w="5000" w:type="pct"/>
        <w:tblCellMar>
          <w:left w:w="99" w:type="dxa"/>
          <w:right w:w="99" w:type="dxa"/>
        </w:tblCellMar>
        <w:tblLook w:val="04A0" w:firstRow="1" w:lastRow="0" w:firstColumn="1" w:lastColumn="0" w:noHBand="0" w:noVBand="1"/>
      </w:tblPr>
      <w:tblGrid>
        <w:gridCol w:w="2940"/>
        <w:gridCol w:w="1435"/>
        <w:gridCol w:w="1543"/>
        <w:gridCol w:w="1646"/>
        <w:gridCol w:w="1462"/>
      </w:tblGrid>
      <w:tr w:rsidR="00C60C2B" w:rsidRPr="00C9456C" w:rsidTr="007A51E0">
        <w:trPr>
          <w:trHeight w:val="445"/>
        </w:trPr>
        <w:tc>
          <w:tcPr>
            <w:tcW w:w="1628" w:type="pct"/>
            <w:tcBorders>
              <w:top w:val="single" w:sz="4" w:space="0" w:color="auto"/>
              <w:bottom w:val="single" w:sz="4" w:space="0" w:color="auto"/>
            </w:tcBorders>
            <w:shd w:val="clear" w:color="auto" w:fill="auto"/>
            <w:noWrap/>
            <w:vAlign w:val="center"/>
            <w:hideMark/>
          </w:tcPr>
          <w:p w:rsidR="00C60C2B" w:rsidRPr="00B57EE7"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asciiTheme="minorHAnsi" w:eastAsiaTheme="minorHAnsi" w:hAnsiTheme="minorHAnsi"/>
                <w:b/>
              </w:rPr>
            </w:pPr>
            <w:r w:rsidRPr="00067FE8">
              <w:rPr>
                <w:rFonts w:eastAsia="맑은 고딕"/>
                <w:b/>
              </w:rPr>
              <w:t xml:space="preserve">　</w:t>
            </w:r>
          </w:p>
        </w:tc>
        <w:tc>
          <w:tcPr>
            <w:tcW w:w="795" w:type="pct"/>
            <w:tcBorders>
              <w:top w:val="single" w:sz="4" w:space="0" w:color="auto"/>
              <w:bottom w:val="single" w:sz="4" w:space="0" w:color="auto"/>
            </w:tcBorders>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b/>
              </w:rPr>
            </w:pPr>
            <w:r w:rsidRPr="00C9456C">
              <w:rPr>
                <w:rFonts w:eastAsia="맑은 고딕"/>
                <w:b/>
              </w:rPr>
              <w:t>Vocational</w:t>
            </w:r>
          </w:p>
        </w:tc>
        <w:tc>
          <w:tcPr>
            <w:tcW w:w="855" w:type="pct"/>
            <w:tcBorders>
              <w:top w:val="single" w:sz="4" w:space="0" w:color="auto"/>
              <w:bottom w:val="single" w:sz="4" w:space="0" w:color="auto"/>
            </w:tcBorders>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b/>
              </w:rPr>
            </w:pPr>
            <w:r w:rsidRPr="00C9456C">
              <w:rPr>
                <w:rFonts w:eastAsia="맑은 고딕"/>
                <w:b/>
              </w:rPr>
              <w:t>General</w:t>
            </w:r>
          </w:p>
        </w:tc>
        <w:tc>
          <w:tcPr>
            <w:tcW w:w="912" w:type="pct"/>
            <w:tcBorders>
              <w:top w:val="single" w:sz="4" w:space="0" w:color="auto"/>
              <w:bottom w:val="single" w:sz="4" w:space="0" w:color="auto"/>
            </w:tcBorders>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b/>
              </w:rPr>
            </w:pPr>
            <w:r w:rsidRPr="00C9456C">
              <w:rPr>
                <w:rFonts w:eastAsia="맑은 고딕"/>
                <w:b/>
              </w:rPr>
              <w:t>Autonomous</w:t>
            </w:r>
          </w:p>
        </w:tc>
        <w:tc>
          <w:tcPr>
            <w:tcW w:w="810" w:type="pct"/>
            <w:tcBorders>
              <w:top w:val="single" w:sz="4" w:space="0" w:color="auto"/>
              <w:bottom w:val="single" w:sz="4" w:space="0" w:color="auto"/>
            </w:tcBorders>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b/>
              </w:rPr>
            </w:pPr>
            <w:r w:rsidRPr="00C9456C">
              <w:rPr>
                <w:rFonts w:eastAsia="맑은 고딕"/>
                <w:b/>
              </w:rPr>
              <w:t>Special</w:t>
            </w:r>
          </w:p>
        </w:tc>
      </w:tr>
      <w:tr w:rsidR="00C60C2B" w:rsidRPr="00C9456C" w:rsidTr="007A51E0">
        <w:trPr>
          <w:trHeight w:val="20"/>
        </w:trPr>
        <w:tc>
          <w:tcPr>
            <w:tcW w:w="1628" w:type="pct"/>
            <w:tcBorders>
              <w:top w:val="single" w:sz="4" w:space="0" w:color="auto"/>
            </w:tcBorders>
            <w:shd w:val="clear" w:color="auto" w:fill="auto"/>
            <w:noWrap/>
            <w:vAlign w:val="center"/>
          </w:tcPr>
          <w:p w:rsidR="00C60C2B" w:rsidRPr="00C9456C" w:rsidRDefault="00C60C2B" w:rsidP="00C60C2B">
            <w:pPr>
              <w:widowControl/>
              <w:numPr>
                <w:ilvl w:val="0"/>
                <w:numId w:val="16"/>
              </w:numPr>
              <w:pBdr>
                <w:top w:val="none" w:sz="0" w:space="0" w:color="auto"/>
                <w:left w:val="none" w:sz="0" w:space="0" w:color="auto"/>
                <w:bottom w:val="none" w:sz="0" w:space="0" w:color="auto"/>
                <w:right w:val="none" w:sz="0" w:space="0" w:color="auto"/>
              </w:pBdr>
              <w:wordWrap/>
              <w:autoSpaceDE/>
              <w:autoSpaceDN/>
              <w:spacing w:before="0" w:after="0" w:line="240" w:lineRule="auto"/>
              <w:ind w:left="357" w:hanging="357"/>
              <w:contextualSpacing/>
              <w:jc w:val="left"/>
              <w:textAlignment w:val="auto"/>
              <w:rPr>
                <w:rFonts w:eastAsia="맑은 고딕"/>
                <w:i/>
              </w:rPr>
            </w:pPr>
            <w:r w:rsidRPr="00C9456C">
              <w:rPr>
                <w:rFonts w:eastAsia="맑은 고딕"/>
                <w:i/>
              </w:rPr>
              <w:t xml:space="preserve">Low academic </w:t>
            </w:r>
            <w:r>
              <w:rPr>
                <w:rFonts w:eastAsia="맑은 고딕" w:hint="eastAsia"/>
                <w:i/>
              </w:rPr>
              <w:t>performance</w:t>
            </w:r>
          </w:p>
        </w:tc>
        <w:tc>
          <w:tcPr>
            <w:tcW w:w="795" w:type="pct"/>
            <w:tcBorders>
              <w:top w:val="single" w:sz="4" w:space="0" w:color="auto"/>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p>
        </w:tc>
        <w:tc>
          <w:tcPr>
            <w:tcW w:w="855" w:type="pct"/>
            <w:tcBorders>
              <w:top w:val="single" w:sz="4" w:space="0" w:color="auto"/>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p>
        </w:tc>
        <w:tc>
          <w:tcPr>
            <w:tcW w:w="912" w:type="pct"/>
            <w:tcBorders>
              <w:top w:val="single" w:sz="4" w:space="0" w:color="auto"/>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p>
        </w:tc>
        <w:tc>
          <w:tcPr>
            <w:tcW w:w="810" w:type="pct"/>
            <w:tcBorders>
              <w:top w:val="single" w:sz="4" w:space="0" w:color="auto"/>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Chars="100" w:firstLine="200"/>
              <w:textAlignment w:val="auto"/>
              <w:rPr>
                <w:rFonts w:eastAsia="맑은 고딕"/>
              </w:rPr>
            </w:pPr>
            <w:r w:rsidRPr="00C9456C">
              <w:rPr>
                <w:rFonts w:eastAsia="맑은 고딕"/>
              </w:rPr>
              <w:t>Middle SES</w:t>
            </w:r>
          </w:p>
        </w:tc>
        <w:tc>
          <w:tcPr>
            <w:tcW w:w="795" w:type="pct"/>
            <w:tcBorders>
              <w:top w:val="nil"/>
              <w:left w:val="nil"/>
              <w:bottom w:val="nil"/>
              <w:right w:val="nil"/>
            </w:tcBorders>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-0.17***</w:t>
            </w:r>
          </w:p>
        </w:tc>
        <w:tc>
          <w:tcPr>
            <w:tcW w:w="855" w:type="pct"/>
            <w:tcBorders>
              <w:top w:val="nil"/>
              <w:left w:val="nil"/>
              <w:bottom w:val="nil"/>
              <w:right w:val="nil"/>
            </w:tcBorders>
            <w:shd w:val="clear" w:color="auto" w:fill="auto"/>
            <w:vAlign w:val="center"/>
            <w:hideMark/>
          </w:tcPr>
          <w:p w:rsidR="00C60C2B" w:rsidRPr="00C9456C" w:rsidRDefault="00C60C2B" w:rsidP="007A51E0">
            <w:pPr>
              <w:spacing w:before="0" w:after="0"/>
              <w:jc w:val="center"/>
              <w:rPr>
                <w:rFonts w:eastAsia="맑은 고딕"/>
              </w:rPr>
            </w:pPr>
            <w:r w:rsidRPr="00C9456C">
              <w:rPr>
                <w:rFonts w:eastAsia="맑은 고딕" w:hint="eastAsia"/>
              </w:rPr>
              <w:t>0.16***</w:t>
            </w:r>
          </w:p>
        </w:tc>
        <w:tc>
          <w:tcPr>
            <w:tcW w:w="912" w:type="pct"/>
            <w:tcBorders>
              <w:top w:val="nil"/>
              <w:left w:val="nil"/>
              <w:bottom w:val="nil"/>
              <w:right w:val="nil"/>
            </w:tcBorders>
            <w:shd w:val="clear" w:color="auto" w:fill="auto"/>
            <w:vAlign w:val="center"/>
            <w:hideMark/>
          </w:tcPr>
          <w:p w:rsidR="00C60C2B" w:rsidRPr="00C9456C" w:rsidRDefault="00C60C2B" w:rsidP="007A51E0">
            <w:pPr>
              <w:spacing w:before="0" w:after="0"/>
              <w:jc w:val="center"/>
              <w:rPr>
                <w:rFonts w:eastAsia="맑은 고딕"/>
              </w:rPr>
            </w:pPr>
            <w:r w:rsidRPr="00C9456C">
              <w:rPr>
                <w:rFonts w:eastAsia="맑은 고딕" w:hint="eastAsia"/>
              </w:rPr>
              <w:t>0.02</w:t>
            </w:r>
          </w:p>
        </w:tc>
        <w:tc>
          <w:tcPr>
            <w:tcW w:w="810" w:type="pct"/>
            <w:tcBorders>
              <w:top w:val="nil"/>
              <w:left w:val="nil"/>
              <w:bottom w:val="nil"/>
              <w:right w:val="nil"/>
            </w:tcBorders>
            <w:shd w:val="clear" w:color="auto" w:fill="auto"/>
            <w:vAlign w:val="center"/>
            <w:hideMark/>
          </w:tcPr>
          <w:p w:rsidR="00C60C2B" w:rsidRPr="00C9456C" w:rsidRDefault="00C60C2B" w:rsidP="007A51E0">
            <w:pPr>
              <w:spacing w:before="0" w:after="0"/>
              <w:jc w:val="center"/>
              <w:rPr>
                <w:rFonts w:eastAsia="맑은 고딕"/>
              </w:rPr>
            </w:pPr>
            <w:r w:rsidRPr="00C9456C">
              <w:rPr>
                <w:rFonts w:eastAsia="맑은 고딕" w:hint="eastAsia"/>
              </w:rPr>
              <w:t>-0.01</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hideMark/>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(0.03)</w:t>
            </w:r>
          </w:p>
        </w:tc>
        <w:tc>
          <w:tcPr>
            <w:tcW w:w="855" w:type="pct"/>
            <w:tcBorders>
              <w:top w:val="nil"/>
              <w:left w:val="nil"/>
              <w:bottom w:val="nil"/>
              <w:right w:val="nil"/>
            </w:tcBorders>
            <w:shd w:val="clear" w:color="auto" w:fill="auto"/>
            <w:vAlign w:val="center"/>
            <w:hideMark/>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912" w:type="pct"/>
            <w:tcBorders>
              <w:top w:val="nil"/>
              <w:left w:val="nil"/>
              <w:bottom w:val="nil"/>
              <w:right w:val="nil"/>
            </w:tcBorders>
            <w:shd w:val="clear" w:color="auto" w:fill="auto"/>
            <w:vAlign w:val="center"/>
            <w:hideMark/>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c>
          <w:tcPr>
            <w:tcW w:w="810" w:type="pct"/>
            <w:tcBorders>
              <w:top w:val="nil"/>
              <w:left w:val="nil"/>
              <w:bottom w:val="nil"/>
              <w:right w:val="nil"/>
            </w:tcBorders>
            <w:shd w:val="clear" w:color="auto" w:fill="auto"/>
            <w:vAlign w:val="center"/>
            <w:hideMark/>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(0.01)</w:t>
            </w:r>
          </w:p>
        </w:tc>
      </w:tr>
      <w:tr w:rsidR="00C60C2B" w:rsidRPr="00C9456C" w:rsidTr="007A51E0">
        <w:trPr>
          <w:trHeight w:val="64"/>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Chars="100" w:firstLine="200"/>
              <w:textAlignment w:val="auto"/>
              <w:rPr>
                <w:rFonts w:eastAsia="맑은 고딕"/>
              </w:rPr>
            </w:pPr>
            <w:r w:rsidRPr="00C9456C">
              <w:rPr>
                <w:rFonts w:eastAsia="맑은 고딕"/>
              </w:rPr>
              <w:t>High SES</w:t>
            </w:r>
          </w:p>
        </w:tc>
        <w:tc>
          <w:tcPr>
            <w:tcW w:w="795" w:type="pct"/>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-0.34***</w:t>
            </w:r>
          </w:p>
        </w:tc>
        <w:tc>
          <w:tcPr>
            <w:tcW w:w="855" w:type="pct"/>
            <w:shd w:val="clear" w:color="auto" w:fill="auto"/>
            <w:vAlign w:val="center"/>
            <w:hideMark/>
          </w:tcPr>
          <w:p w:rsidR="00C60C2B" w:rsidRPr="00C9456C" w:rsidRDefault="00C60C2B" w:rsidP="007A51E0">
            <w:pPr>
              <w:spacing w:before="0" w:after="0"/>
              <w:jc w:val="center"/>
              <w:rPr>
                <w:rFonts w:eastAsia="맑은 고딕"/>
              </w:rPr>
            </w:pPr>
            <w:r w:rsidRPr="00C9456C">
              <w:rPr>
                <w:rFonts w:eastAsia="맑은 고딕" w:hint="eastAsia"/>
              </w:rPr>
              <w:t>0.23***</w:t>
            </w:r>
          </w:p>
        </w:tc>
        <w:tc>
          <w:tcPr>
            <w:tcW w:w="912" w:type="pct"/>
            <w:shd w:val="clear" w:color="auto" w:fill="auto"/>
            <w:vAlign w:val="center"/>
            <w:hideMark/>
          </w:tcPr>
          <w:p w:rsidR="00C60C2B" w:rsidRPr="00C9456C" w:rsidRDefault="00C60C2B" w:rsidP="007A51E0">
            <w:pPr>
              <w:spacing w:before="0" w:after="0"/>
              <w:jc w:val="center"/>
              <w:rPr>
                <w:rFonts w:eastAsia="맑은 고딕"/>
              </w:rPr>
            </w:pPr>
            <w:r w:rsidRPr="00C9456C">
              <w:rPr>
                <w:rFonts w:eastAsia="맑은 고딕" w:hint="eastAsia"/>
              </w:rPr>
              <w:t>0.07*</w:t>
            </w:r>
          </w:p>
        </w:tc>
        <w:tc>
          <w:tcPr>
            <w:tcW w:w="810" w:type="pct"/>
            <w:shd w:val="clear" w:color="auto" w:fill="auto"/>
            <w:vAlign w:val="center"/>
            <w:hideMark/>
          </w:tcPr>
          <w:p w:rsidR="00C60C2B" w:rsidRPr="00C9456C" w:rsidRDefault="00C60C2B" w:rsidP="007A51E0">
            <w:pPr>
              <w:spacing w:before="0" w:after="0"/>
              <w:jc w:val="center"/>
              <w:rPr>
                <w:rFonts w:eastAsia="맑은 고딕"/>
              </w:rPr>
            </w:pPr>
            <w:r w:rsidRPr="00C9456C">
              <w:rPr>
                <w:rFonts w:eastAsia="맑은 고딕" w:hint="eastAsia"/>
              </w:rPr>
              <w:t>0.05</w:t>
            </w:r>
          </w:p>
        </w:tc>
      </w:tr>
      <w:tr w:rsidR="00C60C2B" w:rsidRPr="00C9456C" w:rsidTr="007A51E0">
        <w:trPr>
          <w:trHeight w:val="20"/>
        </w:trPr>
        <w:tc>
          <w:tcPr>
            <w:tcW w:w="1628" w:type="pct"/>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(0.06)</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(0.03)</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Chars="100" w:firstLine="200"/>
              <w:textAlignment w:val="auto"/>
              <w:rPr>
                <w:rFonts w:eastAsia="맑은 고딕"/>
              </w:rPr>
            </w:pPr>
            <w:r w:rsidRPr="00C9456C">
              <w:rPr>
                <w:rFonts w:eastAsia="맑은 고딕"/>
              </w:rPr>
              <w:t>Female</w:t>
            </w:r>
          </w:p>
        </w:tc>
        <w:tc>
          <w:tcPr>
            <w:tcW w:w="795" w:type="pct"/>
            <w:tcBorders>
              <w:top w:val="nil"/>
              <w:left w:val="nil"/>
              <w:bottom w:val="nil"/>
              <w:right w:val="nil"/>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-0.05</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0.06</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-0.03</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0.01</w:t>
            </w:r>
          </w:p>
        </w:tc>
      </w:tr>
      <w:tr w:rsidR="00C60C2B" w:rsidRPr="00C9456C" w:rsidTr="007A51E0">
        <w:trPr>
          <w:trHeight w:val="20"/>
        </w:trPr>
        <w:tc>
          <w:tcPr>
            <w:tcW w:w="1628" w:type="pct"/>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(0.03)</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(0.03)</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(0.01)</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Chars="100" w:firstLine="200"/>
              <w:textAlignment w:val="auto"/>
              <w:rPr>
                <w:rFonts w:eastAsia="맑은 고딕"/>
              </w:rPr>
            </w:pPr>
            <w:r w:rsidRPr="00C9456C">
              <w:rPr>
                <w:rFonts w:eastAsia="맑은 고딕"/>
              </w:rPr>
              <w:t>Rural</w:t>
            </w:r>
          </w:p>
        </w:tc>
        <w:tc>
          <w:tcPr>
            <w:tcW w:w="795" w:type="pct"/>
            <w:tcBorders>
              <w:top w:val="nil"/>
              <w:left w:val="nil"/>
              <w:bottom w:val="nil"/>
              <w:right w:val="nil"/>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-0.03</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0.11</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-0.07</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-0.00</w:t>
            </w:r>
          </w:p>
        </w:tc>
      </w:tr>
      <w:tr w:rsidR="00C60C2B" w:rsidRPr="00C9456C" w:rsidTr="007A51E0">
        <w:trPr>
          <w:trHeight w:val="20"/>
        </w:trPr>
        <w:tc>
          <w:tcPr>
            <w:tcW w:w="1628" w:type="pct"/>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(0.06)</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r>
      <w:tr w:rsidR="00C60C2B" w:rsidRPr="00C9456C" w:rsidTr="007A51E0">
        <w:trPr>
          <w:trHeight w:val="20"/>
        </w:trPr>
        <w:tc>
          <w:tcPr>
            <w:tcW w:w="5000" w:type="pct"/>
            <w:gridSpan w:val="5"/>
            <w:shd w:val="clear" w:color="auto" w:fill="auto"/>
            <w:noWrap/>
            <w:vAlign w:val="center"/>
            <w:hideMark/>
          </w:tcPr>
          <w:p w:rsidR="00C60C2B" w:rsidRPr="00C9456C" w:rsidRDefault="00C60C2B" w:rsidP="00C60C2B">
            <w:pPr>
              <w:widowControl/>
              <w:numPr>
                <w:ilvl w:val="0"/>
                <w:numId w:val="16"/>
              </w:numPr>
              <w:pBdr>
                <w:top w:val="none" w:sz="0" w:space="0" w:color="auto"/>
                <w:left w:val="none" w:sz="0" w:space="0" w:color="auto"/>
                <w:bottom w:val="none" w:sz="0" w:space="0" w:color="auto"/>
                <w:right w:val="none" w:sz="0" w:space="0" w:color="auto"/>
              </w:pBdr>
              <w:wordWrap/>
              <w:autoSpaceDE/>
              <w:autoSpaceDN/>
              <w:spacing w:before="0" w:after="0" w:line="240" w:lineRule="auto"/>
              <w:ind w:left="357" w:hanging="357"/>
              <w:contextualSpacing/>
              <w:jc w:val="left"/>
              <w:textAlignment w:val="auto"/>
              <w:rPr>
                <w:rFonts w:eastAsia="맑은 고딕"/>
                <w:i/>
              </w:rPr>
            </w:pPr>
            <w:r w:rsidRPr="00C9456C">
              <w:rPr>
                <w:rFonts w:eastAsia="맑은 고딕"/>
                <w:i/>
              </w:rPr>
              <w:t xml:space="preserve">Middle academic </w:t>
            </w:r>
            <w:r>
              <w:rPr>
                <w:rFonts w:eastAsia="맑은 고딕" w:hint="eastAsia"/>
                <w:i/>
              </w:rPr>
              <w:t>performance</w:t>
            </w:r>
          </w:p>
        </w:tc>
      </w:tr>
      <w:tr w:rsidR="00C60C2B" w:rsidRPr="00C9456C" w:rsidTr="007A51E0">
        <w:trPr>
          <w:trHeight w:val="64"/>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200"/>
              <w:textAlignment w:val="auto"/>
              <w:rPr>
                <w:rFonts w:eastAsia="맑은 고딕"/>
              </w:rPr>
            </w:pPr>
            <w:r w:rsidRPr="00C9456C">
              <w:rPr>
                <w:rFonts w:eastAsia="맑은 고딕"/>
              </w:rPr>
              <w:t>Middle SES</w:t>
            </w:r>
          </w:p>
        </w:tc>
        <w:tc>
          <w:tcPr>
            <w:tcW w:w="795" w:type="pct"/>
            <w:tcBorders>
              <w:top w:val="nil"/>
              <w:left w:val="nil"/>
              <w:bottom w:val="nil"/>
              <w:right w:val="nil"/>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-0.13***</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0.11***</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0.02</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0.01</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(0.01)</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(0.01)</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200"/>
              <w:textAlignment w:val="auto"/>
              <w:rPr>
                <w:rFonts w:eastAsia="맑은 고딕"/>
              </w:rPr>
            </w:pPr>
            <w:r w:rsidRPr="00C9456C">
              <w:rPr>
                <w:rFonts w:eastAsia="맑은 고딕"/>
              </w:rPr>
              <w:t>High SES</w:t>
            </w:r>
          </w:p>
        </w:tc>
        <w:tc>
          <w:tcPr>
            <w:tcW w:w="795" w:type="pct"/>
            <w:tcBorders>
              <w:top w:val="nil"/>
              <w:left w:val="nil"/>
              <w:bottom w:val="nil"/>
              <w:right w:val="nil"/>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-0.19***</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0.14***</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0.04*</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0.02</w:t>
            </w:r>
          </w:p>
        </w:tc>
      </w:tr>
      <w:tr w:rsidR="00C60C2B" w:rsidRPr="00C9456C" w:rsidTr="007A51E0">
        <w:trPr>
          <w:trHeight w:val="20"/>
        </w:trPr>
        <w:tc>
          <w:tcPr>
            <w:tcW w:w="1628" w:type="pct"/>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(0.03)</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(0.01)</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200"/>
              <w:textAlignment w:val="auto"/>
              <w:rPr>
                <w:rFonts w:eastAsia="맑은 고딕"/>
              </w:rPr>
            </w:pPr>
            <w:r w:rsidRPr="00C9456C">
              <w:rPr>
                <w:rFonts w:eastAsia="맑은 고딕"/>
              </w:rPr>
              <w:t>Female</w:t>
            </w:r>
          </w:p>
        </w:tc>
        <w:tc>
          <w:tcPr>
            <w:tcW w:w="795" w:type="pct"/>
            <w:tcBorders>
              <w:top w:val="nil"/>
              <w:left w:val="nil"/>
              <w:bottom w:val="nil"/>
              <w:right w:val="nil"/>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-0.03*</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0.05*</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-0.05***</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0.03***</w:t>
            </w:r>
          </w:p>
        </w:tc>
      </w:tr>
      <w:tr w:rsidR="00C60C2B" w:rsidRPr="00C9456C" w:rsidTr="007A51E0">
        <w:trPr>
          <w:trHeight w:val="20"/>
        </w:trPr>
        <w:tc>
          <w:tcPr>
            <w:tcW w:w="1628" w:type="pct"/>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(0.01)</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(0.01)</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(0.01)</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200"/>
              <w:textAlignment w:val="auto"/>
              <w:rPr>
                <w:rFonts w:eastAsia="맑은 고딕"/>
              </w:rPr>
            </w:pPr>
            <w:r w:rsidRPr="00C9456C">
              <w:rPr>
                <w:rFonts w:eastAsia="맑은 고딕"/>
              </w:rPr>
              <w:t>Rural</w:t>
            </w:r>
          </w:p>
        </w:tc>
        <w:tc>
          <w:tcPr>
            <w:tcW w:w="795" w:type="pct"/>
            <w:tcBorders>
              <w:top w:val="nil"/>
              <w:left w:val="nil"/>
              <w:bottom w:val="nil"/>
              <w:right w:val="nil"/>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-0.02</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0.08*</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-0.06</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0.00</w:t>
            </w:r>
          </w:p>
        </w:tc>
      </w:tr>
      <w:tr w:rsidR="00C60C2B" w:rsidRPr="00C9456C" w:rsidTr="007A51E0">
        <w:trPr>
          <w:trHeight w:val="20"/>
        </w:trPr>
        <w:tc>
          <w:tcPr>
            <w:tcW w:w="1628" w:type="pct"/>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(0.03)</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(0.01)</w:t>
            </w:r>
          </w:p>
        </w:tc>
      </w:tr>
      <w:tr w:rsidR="00C60C2B" w:rsidRPr="00C9456C" w:rsidTr="007A51E0">
        <w:trPr>
          <w:trHeight w:val="20"/>
        </w:trPr>
        <w:tc>
          <w:tcPr>
            <w:tcW w:w="5000" w:type="pct"/>
            <w:gridSpan w:val="5"/>
            <w:shd w:val="clear" w:color="auto" w:fill="auto"/>
            <w:noWrap/>
            <w:vAlign w:val="center"/>
            <w:hideMark/>
          </w:tcPr>
          <w:p w:rsidR="00C60C2B" w:rsidRPr="00C9456C" w:rsidRDefault="00C60C2B" w:rsidP="00C60C2B">
            <w:pPr>
              <w:widowControl/>
              <w:numPr>
                <w:ilvl w:val="0"/>
                <w:numId w:val="16"/>
              </w:numPr>
              <w:pBdr>
                <w:top w:val="none" w:sz="0" w:space="0" w:color="auto"/>
                <w:left w:val="none" w:sz="0" w:space="0" w:color="auto"/>
                <w:bottom w:val="none" w:sz="0" w:space="0" w:color="auto"/>
                <w:right w:val="none" w:sz="0" w:space="0" w:color="auto"/>
              </w:pBdr>
              <w:wordWrap/>
              <w:autoSpaceDE/>
              <w:autoSpaceDN/>
              <w:spacing w:before="0" w:after="0" w:line="240" w:lineRule="auto"/>
              <w:ind w:left="357" w:hanging="357"/>
              <w:contextualSpacing/>
              <w:jc w:val="left"/>
              <w:textAlignment w:val="auto"/>
              <w:rPr>
                <w:rFonts w:eastAsia="맑은 고딕"/>
                <w:i/>
              </w:rPr>
            </w:pPr>
            <w:r w:rsidRPr="00C9456C">
              <w:rPr>
                <w:rFonts w:eastAsia="맑은 고딕"/>
                <w:i/>
              </w:rPr>
              <w:t xml:space="preserve">High academic </w:t>
            </w:r>
            <w:r>
              <w:rPr>
                <w:rFonts w:eastAsia="맑은 고딕" w:hint="eastAsia"/>
                <w:i/>
              </w:rPr>
              <w:t>performance</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Chars="100" w:firstLine="200"/>
              <w:textAlignment w:val="auto"/>
              <w:rPr>
                <w:rFonts w:eastAsia="맑은 고딕"/>
              </w:rPr>
            </w:pPr>
            <w:r w:rsidRPr="00C9456C">
              <w:rPr>
                <w:rFonts w:eastAsia="맑은 고딕"/>
              </w:rPr>
              <w:t>Middle SES</w:t>
            </w:r>
          </w:p>
        </w:tc>
        <w:tc>
          <w:tcPr>
            <w:tcW w:w="795" w:type="pct"/>
            <w:tcBorders>
              <w:top w:val="nil"/>
              <w:left w:val="nil"/>
              <w:bottom w:val="nil"/>
              <w:right w:val="nil"/>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-0.07</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-0.01</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0.05</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0.02</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(0.06)</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Chars="100" w:firstLine="200"/>
              <w:textAlignment w:val="auto"/>
              <w:rPr>
                <w:rFonts w:eastAsia="맑은 고딕"/>
              </w:rPr>
            </w:pPr>
            <w:r w:rsidRPr="00C9456C">
              <w:rPr>
                <w:rFonts w:eastAsia="맑은 고딕"/>
              </w:rPr>
              <w:t>High SES</w:t>
            </w:r>
          </w:p>
        </w:tc>
        <w:tc>
          <w:tcPr>
            <w:tcW w:w="795" w:type="pct"/>
            <w:tcBorders>
              <w:top w:val="nil"/>
              <w:left w:val="nil"/>
              <w:bottom w:val="nil"/>
              <w:right w:val="nil"/>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-0.09*</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-0.06</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0.08</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0.07**</w:t>
            </w:r>
          </w:p>
        </w:tc>
      </w:tr>
      <w:tr w:rsidR="00C60C2B" w:rsidRPr="00C9456C" w:rsidTr="007A51E0">
        <w:trPr>
          <w:trHeight w:val="20"/>
        </w:trPr>
        <w:tc>
          <w:tcPr>
            <w:tcW w:w="1628" w:type="pct"/>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(0.06)</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(0.03)</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Chars="100" w:firstLine="200"/>
              <w:textAlignment w:val="auto"/>
              <w:rPr>
                <w:rFonts w:eastAsia="맑은 고딕"/>
              </w:rPr>
            </w:pPr>
            <w:r w:rsidRPr="00C9456C">
              <w:rPr>
                <w:rFonts w:eastAsia="맑은 고딕"/>
              </w:rPr>
              <w:t>Female</w:t>
            </w:r>
          </w:p>
        </w:tc>
        <w:tc>
          <w:tcPr>
            <w:tcW w:w="795" w:type="pct"/>
            <w:tcBorders>
              <w:top w:val="nil"/>
              <w:left w:val="nil"/>
              <w:right w:val="nil"/>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-0.01</w:t>
            </w:r>
          </w:p>
        </w:tc>
        <w:tc>
          <w:tcPr>
            <w:tcW w:w="855" w:type="pct"/>
            <w:tcBorders>
              <w:top w:val="nil"/>
              <w:left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0.03</w:t>
            </w:r>
          </w:p>
        </w:tc>
        <w:tc>
          <w:tcPr>
            <w:tcW w:w="912" w:type="pct"/>
            <w:tcBorders>
              <w:top w:val="nil"/>
              <w:left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-0.06*</w:t>
            </w:r>
          </w:p>
        </w:tc>
        <w:tc>
          <w:tcPr>
            <w:tcW w:w="810" w:type="pct"/>
            <w:tcBorders>
              <w:top w:val="nil"/>
              <w:left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0.04*</w:t>
            </w:r>
          </w:p>
        </w:tc>
      </w:tr>
      <w:tr w:rsidR="00C60C2B" w:rsidRPr="00C9456C" w:rsidTr="007A51E0">
        <w:trPr>
          <w:trHeight w:val="20"/>
        </w:trPr>
        <w:tc>
          <w:tcPr>
            <w:tcW w:w="1628" w:type="pct"/>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rPr>
              <w:t xml:space="preserve">　</w:t>
            </w:r>
          </w:p>
        </w:tc>
        <w:tc>
          <w:tcPr>
            <w:tcW w:w="79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(0.01)</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(0.03)</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r>
      <w:tr w:rsidR="00C60C2B" w:rsidRPr="00C9456C" w:rsidTr="007A51E0">
        <w:trPr>
          <w:trHeight w:val="20"/>
        </w:trPr>
        <w:tc>
          <w:tcPr>
            <w:tcW w:w="1628" w:type="pct"/>
            <w:shd w:val="clear" w:color="auto" w:fill="auto"/>
            <w:noWrap/>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ind w:firstLineChars="100" w:firstLine="200"/>
              <w:textAlignment w:val="auto"/>
              <w:rPr>
                <w:rFonts w:eastAsia="맑은 고딕"/>
              </w:rPr>
            </w:pPr>
            <w:r w:rsidRPr="00C9456C">
              <w:rPr>
                <w:rFonts w:eastAsia="맑은 고딕"/>
              </w:rPr>
              <w:t>Rural</w:t>
            </w:r>
          </w:p>
        </w:tc>
        <w:tc>
          <w:tcPr>
            <w:tcW w:w="795" w:type="pct"/>
            <w:tcBorders>
              <w:top w:val="nil"/>
              <w:left w:val="nil"/>
              <w:bottom w:val="nil"/>
              <w:right w:val="nil"/>
            </w:tcBorders>
            <w:shd w:val="clear" w:color="auto" w:fill="auto"/>
            <w:vAlign w:val="center"/>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hint="eastAsia"/>
              </w:rPr>
              <w:t>-0.02</w:t>
            </w:r>
          </w:p>
        </w:tc>
        <w:tc>
          <w:tcPr>
            <w:tcW w:w="855"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0.07</w:t>
            </w:r>
          </w:p>
        </w:tc>
        <w:tc>
          <w:tcPr>
            <w:tcW w:w="912"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-0.03</w:t>
            </w:r>
          </w:p>
        </w:tc>
        <w:tc>
          <w:tcPr>
            <w:tcW w:w="810" w:type="pct"/>
            <w:tcBorders>
              <w:top w:val="nil"/>
              <w:left w:val="nil"/>
              <w:bottom w:val="nil"/>
              <w:right w:val="nil"/>
            </w:tcBorders>
            <w:shd w:val="clear" w:color="auto" w:fill="auto"/>
            <w:vAlign w:val="center"/>
          </w:tcPr>
          <w:p w:rsidR="00C60C2B" w:rsidRPr="00C9456C" w:rsidRDefault="00C60C2B" w:rsidP="007A51E0">
            <w:pPr>
              <w:spacing w:before="0" w:after="0"/>
              <w:jc w:val="center"/>
              <w:rPr>
                <w:rFonts w:eastAsia="맑은 고딕"/>
              </w:rPr>
            </w:pPr>
            <w:r w:rsidRPr="00C9456C">
              <w:rPr>
                <w:rFonts w:eastAsia="맑은 고딕" w:hint="eastAsia"/>
              </w:rPr>
              <w:t>-0.02</w:t>
            </w:r>
          </w:p>
        </w:tc>
      </w:tr>
      <w:tr w:rsidR="00C60C2B" w:rsidRPr="00C9456C" w:rsidTr="007A51E0">
        <w:trPr>
          <w:trHeight w:val="20"/>
        </w:trPr>
        <w:tc>
          <w:tcPr>
            <w:tcW w:w="1628" w:type="pct"/>
            <w:tcBorders>
              <w:bottom w:val="single" w:sz="4" w:space="0" w:color="auto"/>
            </w:tcBorders>
            <w:shd w:val="clear" w:color="auto" w:fill="auto"/>
            <w:vAlign w:val="center"/>
            <w:hideMark/>
          </w:tcPr>
          <w:p w:rsidR="00C60C2B" w:rsidRPr="00C9456C" w:rsidRDefault="00C60C2B" w:rsidP="007A51E0">
            <w:pPr>
              <w:pBdr>
                <w:top w:val="none" w:sz="0" w:space="0" w:color="auto"/>
                <w:left w:val="none" w:sz="0" w:space="0" w:color="auto"/>
                <w:bottom w:val="none" w:sz="0" w:space="0" w:color="auto"/>
                <w:right w:val="none" w:sz="0" w:space="0" w:color="auto"/>
              </w:pBdr>
              <w:spacing w:before="0" w:after="0" w:line="240" w:lineRule="auto"/>
              <w:jc w:val="center"/>
              <w:textAlignment w:val="auto"/>
              <w:rPr>
                <w:rFonts w:eastAsia="맑은 고딕"/>
              </w:rPr>
            </w:pPr>
            <w:r w:rsidRPr="00C9456C">
              <w:rPr>
                <w:rFonts w:eastAsia="맑은 고딕"/>
              </w:rPr>
              <w:t xml:space="preserve">　</w:t>
            </w:r>
          </w:p>
        </w:tc>
        <w:tc>
          <w:tcPr>
            <w:tcW w:w="795" w:type="pct"/>
            <w:tcBorders>
              <w:top w:val="nil"/>
              <w:left w:val="nil"/>
              <w:bottom w:val="single" w:sz="4" w:space="0" w:color="auto"/>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(0.02)</w:t>
            </w:r>
          </w:p>
        </w:tc>
        <w:tc>
          <w:tcPr>
            <w:tcW w:w="855" w:type="pct"/>
            <w:tcBorders>
              <w:top w:val="nil"/>
              <w:left w:val="nil"/>
              <w:bottom w:val="single" w:sz="4" w:space="0" w:color="auto"/>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(0.07)</w:t>
            </w:r>
          </w:p>
        </w:tc>
        <w:tc>
          <w:tcPr>
            <w:tcW w:w="912" w:type="pct"/>
            <w:tcBorders>
              <w:top w:val="nil"/>
              <w:left w:val="nil"/>
              <w:bottom w:val="single" w:sz="4" w:space="0" w:color="auto"/>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(0.07)</w:t>
            </w:r>
          </w:p>
        </w:tc>
        <w:tc>
          <w:tcPr>
            <w:tcW w:w="810" w:type="pct"/>
            <w:tcBorders>
              <w:top w:val="nil"/>
              <w:left w:val="nil"/>
              <w:bottom w:val="single" w:sz="4" w:space="0" w:color="auto"/>
              <w:right w:val="nil"/>
            </w:tcBorders>
            <w:shd w:val="clear" w:color="auto" w:fill="auto"/>
            <w:vAlign w:val="center"/>
          </w:tcPr>
          <w:p w:rsidR="00C60C2B" w:rsidRPr="00C9456C" w:rsidRDefault="00C60C2B" w:rsidP="007A51E0">
            <w:pPr>
              <w:spacing w:before="0" w:after="0" w:line="240" w:lineRule="auto"/>
              <w:jc w:val="center"/>
              <w:textAlignment w:val="auto"/>
              <w:rPr>
                <w:rFonts w:eastAsia="맑은 고딕"/>
              </w:rPr>
            </w:pPr>
            <w:r w:rsidRPr="00C9456C">
              <w:rPr>
                <w:rFonts w:eastAsia="맑은 고딕" w:hint="eastAsia"/>
              </w:rPr>
              <w:t>(0.04)</w:t>
            </w:r>
          </w:p>
        </w:tc>
      </w:tr>
    </w:tbl>
    <w:p w:rsidR="00FB7540" w:rsidRDefault="00C60C2B" w:rsidP="00C60C2B">
      <w:pPr>
        <w:pBdr>
          <w:top w:val="none" w:sz="0" w:space="0" w:color="auto"/>
          <w:left w:val="none" w:sz="0" w:space="0" w:color="auto"/>
          <w:bottom w:val="none" w:sz="0" w:space="0" w:color="auto"/>
          <w:right w:val="none" w:sz="0" w:space="0" w:color="auto"/>
        </w:pBdr>
        <w:snapToGrid w:val="0"/>
        <w:spacing w:before="0" w:after="0"/>
        <w:rPr>
          <w:szCs w:val="20"/>
        </w:rPr>
      </w:pPr>
      <w:r w:rsidRPr="00C9456C">
        <w:rPr>
          <w:szCs w:val="20"/>
        </w:rPr>
        <w:t>Note: Low SES is defined as below the 20</w:t>
      </w:r>
      <w:r w:rsidRPr="00C9456C">
        <w:rPr>
          <w:szCs w:val="20"/>
          <w:vertAlign w:val="superscript"/>
        </w:rPr>
        <w:t>th</w:t>
      </w:r>
      <w:r w:rsidRPr="00C9456C">
        <w:rPr>
          <w:szCs w:val="20"/>
        </w:rPr>
        <w:t>percentile, while high SES is defined as the highest 2</w:t>
      </w:r>
      <w:r>
        <w:rPr>
          <w:szCs w:val="20"/>
        </w:rPr>
        <w:t>0</w:t>
      </w:r>
      <w:r w:rsidRPr="00C9456C">
        <w:rPr>
          <w:szCs w:val="20"/>
          <w:vertAlign w:val="superscript"/>
        </w:rPr>
        <w:t>th</w:t>
      </w:r>
      <w:r w:rsidRPr="00C9456C">
        <w:rPr>
          <w:szCs w:val="20"/>
        </w:rPr>
        <w:t xml:space="preserve"> percentile of the SES distribution.</w:t>
      </w:r>
      <w:r w:rsidRPr="00C9456C">
        <w:t xml:space="preserve"> Results are marginal effects (the percentage point change in the likelihood attending one type of high school).</w:t>
      </w:r>
      <w:r>
        <w:t xml:space="preserve"> </w:t>
      </w:r>
      <w:r w:rsidRPr="00C9456C">
        <w:rPr>
          <w:szCs w:val="20"/>
        </w:rPr>
        <w:t>Standard errors is corrected for clustering within middle schools. * p &lt; 0.05, ** p &lt; 0.01, *** p &lt; 0.001</w:t>
      </w:r>
      <w:bookmarkEnd w:id="0"/>
    </w:p>
    <w:p w:rsidR="00FB7540" w:rsidRDefault="00FB7540">
      <w:pPr>
        <w:widowControl/>
        <w:pBdr>
          <w:top w:val="none" w:sz="0" w:space="0" w:color="auto"/>
          <w:left w:val="none" w:sz="0" w:space="0" w:color="auto"/>
          <w:bottom w:val="none" w:sz="0" w:space="0" w:color="auto"/>
          <w:right w:val="none" w:sz="0" w:space="0" w:color="auto"/>
        </w:pBdr>
        <w:wordWrap/>
        <w:autoSpaceDE/>
        <w:autoSpaceDN/>
        <w:spacing w:before="0" w:after="160" w:line="259" w:lineRule="auto"/>
        <w:textAlignment w:val="auto"/>
        <w:rPr>
          <w:szCs w:val="20"/>
        </w:rPr>
      </w:pPr>
      <w:r>
        <w:rPr>
          <w:szCs w:val="20"/>
        </w:rPr>
        <w:br w:type="page"/>
      </w:r>
    </w:p>
    <w:p w:rsidR="00C60C2B" w:rsidRPr="00FB7540" w:rsidRDefault="00FB7540" w:rsidP="00FB7540">
      <w:pPr>
        <w:pStyle w:val="21"/>
        <w:numPr>
          <w:ilvl w:val="0"/>
          <w:numId w:val="0"/>
        </w:numPr>
        <w:spacing w:after="0" w:line="257" w:lineRule="auto"/>
        <w:rPr>
          <w:sz w:val="22"/>
        </w:rPr>
      </w:pPr>
      <w:r w:rsidRPr="00C9456C">
        <w:rPr>
          <w:sz w:val="22"/>
        </w:rPr>
        <w:lastRenderedPageBreak/>
        <w:t xml:space="preserve">Appendix </w:t>
      </w:r>
      <w:r>
        <w:rPr>
          <w:sz w:val="22"/>
        </w:rPr>
        <w:t>G</w:t>
      </w:r>
      <w:r w:rsidRPr="00C9456C">
        <w:rPr>
          <w:sz w:val="22"/>
        </w:rPr>
        <w:t xml:space="preserve">. </w:t>
      </w:r>
      <w:r w:rsidRPr="00FB6215">
        <w:rPr>
          <w:rFonts w:hint="eastAsia"/>
          <w:color w:val="000000" w:themeColor="text1"/>
          <w:szCs w:val="24"/>
          <w:shd w:val="clear" w:color="auto" w:fill="FFFFFF"/>
        </w:rPr>
        <w:t>Top 20-ranking Universities in</w:t>
      </w:r>
      <w:r>
        <w:rPr>
          <w:color w:val="000000" w:themeColor="text1"/>
          <w:szCs w:val="24"/>
          <w:shd w:val="clear" w:color="auto" w:fill="FFFFFF"/>
        </w:rPr>
        <w:t xml:space="preserve"> </w:t>
      </w:r>
      <w:r>
        <w:rPr>
          <w:rFonts w:hint="eastAsia"/>
          <w:color w:val="000000" w:themeColor="text1"/>
          <w:szCs w:val="24"/>
          <w:shd w:val="clear" w:color="auto" w:fill="FFFFFF"/>
        </w:rPr>
        <w:t>South</w:t>
      </w:r>
      <w:r w:rsidRPr="00FB6215">
        <w:rPr>
          <w:rFonts w:hint="eastAsia"/>
          <w:color w:val="000000" w:themeColor="text1"/>
          <w:szCs w:val="24"/>
          <w:shd w:val="clear" w:color="auto" w:fill="FFFFFF"/>
        </w:rPr>
        <w:t xml:space="preserve"> Korea</w:t>
      </w:r>
    </w:p>
    <w:tbl>
      <w:tblPr>
        <w:tblStyle w:val="afffa"/>
        <w:tblW w:w="5000" w:type="pct"/>
        <w:tblLook w:val="04A0" w:firstRow="1" w:lastRow="0" w:firstColumn="1" w:lastColumn="0" w:noHBand="0" w:noVBand="1"/>
      </w:tblPr>
      <w:tblGrid>
        <w:gridCol w:w="695"/>
        <w:gridCol w:w="2336"/>
        <w:gridCol w:w="1305"/>
        <w:gridCol w:w="235"/>
        <w:gridCol w:w="8"/>
        <w:gridCol w:w="675"/>
        <w:gridCol w:w="2406"/>
        <w:gridCol w:w="1356"/>
      </w:tblGrid>
      <w:tr w:rsidR="00FB7540" w:rsidRPr="00FB7540" w:rsidTr="008D7EB6">
        <w:trPr>
          <w:trHeight w:val="20"/>
        </w:trPr>
        <w:tc>
          <w:tcPr>
            <w:tcW w:w="2418" w:type="pct"/>
            <w:gridSpan w:val="3"/>
            <w:shd w:val="clear" w:color="auto" w:fill="auto"/>
          </w:tcPr>
          <w:p w:rsidR="00FB7540" w:rsidRPr="00FB7540" w:rsidRDefault="00FB7540" w:rsidP="008D7EB6">
            <w:pPr>
              <w:pStyle w:val="afffb"/>
              <w:jc w:val="center"/>
              <w:rPr>
                <w:rFonts w:ascii="Times New Roman" w:hAnsi="Times New Roman" w:cs="Times New Roman"/>
                <w:b/>
                <w:bCs/>
                <w:szCs w:val="20"/>
                <w:shd w:val="clear" w:color="auto" w:fill="FFFFFF"/>
              </w:rPr>
            </w:pPr>
            <w:r w:rsidRPr="00FB7540">
              <w:rPr>
                <w:rFonts w:ascii="Times New Roman" w:hAnsi="Times New Roman" w:cs="Times New Roman"/>
                <w:b/>
                <w:bCs/>
                <w:szCs w:val="20"/>
                <w:shd w:val="clear" w:color="auto" w:fill="FFFFFF"/>
              </w:rPr>
              <w:t>JoongAang Daily Rank</w:t>
            </w:r>
          </w:p>
        </w:tc>
        <w:tc>
          <w:tcPr>
            <w:tcW w:w="138" w:type="pct"/>
            <w:gridSpan w:val="2"/>
            <w:tcBorders>
              <w:top w:val="single" w:sz="4" w:space="0" w:color="auto"/>
              <w:bottom w:val="nil"/>
            </w:tcBorders>
          </w:tcPr>
          <w:p w:rsidR="00FB7540" w:rsidRPr="00FB7540" w:rsidRDefault="00FB7540" w:rsidP="008D7EB6">
            <w:pPr>
              <w:pStyle w:val="afffb"/>
              <w:jc w:val="center"/>
              <w:rPr>
                <w:rFonts w:ascii="Times New Roman" w:hAnsi="Times New Roman" w:cs="Times New Roman"/>
                <w:b/>
                <w:bCs/>
                <w:szCs w:val="20"/>
                <w:shd w:val="clear" w:color="auto" w:fill="FFFFFF"/>
              </w:rPr>
            </w:pPr>
          </w:p>
        </w:tc>
        <w:tc>
          <w:tcPr>
            <w:tcW w:w="2444" w:type="pct"/>
            <w:gridSpan w:val="3"/>
          </w:tcPr>
          <w:p w:rsidR="00FB7540" w:rsidRPr="00FB7540" w:rsidRDefault="00FB7540" w:rsidP="008D7EB6">
            <w:pPr>
              <w:pStyle w:val="afffb"/>
              <w:jc w:val="center"/>
              <w:rPr>
                <w:rFonts w:ascii="Times New Roman" w:hAnsi="Times New Roman" w:cs="Times New Roman"/>
                <w:b/>
                <w:bCs/>
                <w:szCs w:val="20"/>
                <w:shd w:val="clear" w:color="auto" w:fill="FFFFFF"/>
              </w:rPr>
            </w:pPr>
            <w:r w:rsidRPr="00FB7540">
              <w:rPr>
                <w:rFonts w:ascii="Times New Roman" w:hAnsi="Times New Roman" w:cs="Times New Roman"/>
                <w:b/>
                <w:bCs/>
                <w:szCs w:val="20"/>
                <w:shd w:val="clear" w:color="auto" w:fill="FFFFFF"/>
              </w:rPr>
              <w:t>QS Rank</w:t>
            </w:r>
          </w:p>
        </w:tc>
      </w:tr>
      <w:tr w:rsidR="00FB7540" w:rsidRPr="00FB7540" w:rsidTr="00FB7540">
        <w:trPr>
          <w:trHeight w:val="20"/>
        </w:trPr>
        <w:tc>
          <w:tcPr>
            <w:tcW w:w="390" w:type="pct"/>
            <w:shd w:val="clear" w:color="auto" w:fill="auto"/>
          </w:tcPr>
          <w:p w:rsidR="00FB7540" w:rsidRPr="00FB7540" w:rsidRDefault="00FB7540" w:rsidP="008D7EB6">
            <w:pPr>
              <w:pStyle w:val="afffb"/>
              <w:jc w:val="center"/>
              <w:rPr>
                <w:rFonts w:ascii="Times New Roman" w:hAnsi="Times New Roman" w:cs="Times New Roman"/>
                <w:b/>
                <w:bCs/>
                <w:szCs w:val="20"/>
                <w:shd w:val="clear" w:color="auto" w:fill="FFFFFF"/>
              </w:rPr>
            </w:pPr>
            <w:r w:rsidRPr="00FB7540">
              <w:rPr>
                <w:rFonts w:ascii="Times New Roman" w:hAnsi="Times New Roman" w:cs="Times New Roman"/>
                <w:b/>
                <w:bCs/>
                <w:szCs w:val="20"/>
                <w:shd w:val="clear" w:color="auto" w:fill="FFFFFF"/>
              </w:rPr>
              <w:t>Rank</w:t>
            </w:r>
          </w:p>
        </w:tc>
        <w:tc>
          <w:tcPr>
            <w:tcW w:w="1300" w:type="pct"/>
            <w:shd w:val="clear" w:color="auto" w:fill="auto"/>
          </w:tcPr>
          <w:p w:rsidR="00FB7540" w:rsidRPr="00FB7540" w:rsidRDefault="00FB7540" w:rsidP="008D7EB6">
            <w:pPr>
              <w:pStyle w:val="afffb"/>
              <w:jc w:val="center"/>
              <w:rPr>
                <w:rFonts w:ascii="Times New Roman" w:hAnsi="Times New Roman" w:cs="Times New Roman"/>
                <w:b/>
                <w:bCs/>
                <w:szCs w:val="20"/>
                <w:shd w:val="clear" w:color="auto" w:fill="FFFFFF"/>
              </w:rPr>
            </w:pPr>
            <w:r w:rsidRPr="00FB7540">
              <w:rPr>
                <w:rFonts w:ascii="Times New Roman" w:hAnsi="Times New Roman" w:cs="Times New Roman"/>
                <w:b/>
                <w:bCs/>
                <w:szCs w:val="20"/>
                <w:shd w:val="clear" w:color="auto" w:fill="FFFFFF"/>
              </w:rPr>
              <w:t>University</w:t>
            </w:r>
          </w:p>
        </w:tc>
        <w:tc>
          <w:tcPr>
            <w:tcW w:w="728" w:type="pct"/>
            <w:shd w:val="clear" w:color="auto" w:fill="auto"/>
          </w:tcPr>
          <w:p w:rsidR="00FB7540" w:rsidRPr="00FB7540" w:rsidRDefault="00FB7540" w:rsidP="008D7EB6">
            <w:pPr>
              <w:pStyle w:val="afffb"/>
              <w:jc w:val="center"/>
              <w:rPr>
                <w:rFonts w:ascii="Times New Roman" w:hAnsi="Times New Roman" w:cs="Times New Roman"/>
                <w:b/>
                <w:bCs/>
                <w:szCs w:val="20"/>
                <w:shd w:val="clear" w:color="auto" w:fill="FFFFFF"/>
              </w:rPr>
            </w:pPr>
            <w:r w:rsidRPr="00FB7540">
              <w:rPr>
                <w:rFonts w:ascii="Times New Roman" w:hAnsi="Times New Roman" w:cs="Times New Roman"/>
                <w:b/>
                <w:bCs/>
                <w:szCs w:val="20"/>
                <w:shd w:val="clear" w:color="auto" w:fill="FFFFFF"/>
              </w:rPr>
              <w:t>City</w:t>
            </w:r>
          </w:p>
        </w:tc>
        <w:tc>
          <w:tcPr>
            <w:tcW w:w="134" w:type="pct"/>
            <w:vMerge w:val="restart"/>
            <w:tcBorders>
              <w:top w:val="single" w:sz="4" w:space="0" w:color="auto"/>
            </w:tcBorders>
          </w:tcPr>
          <w:p w:rsidR="00FB7540" w:rsidRPr="00FB7540" w:rsidRDefault="00FB7540" w:rsidP="008D7EB6">
            <w:pPr>
              <w:pStyle w:val="afffb"/>
              <w:jc w:val="center"/>
              <w:rPr>
                <w:rFonts w:ascii="Times New Roman" w:hAnsi="Times New Roman" w:cs="Times New Roman"/>
                <w:b/>
                <w:bCs/>
                <w:szCs w:val="20"/>
                <w:shd w:val="clear" w:color="auto" w:fill="FFFFFF"/>
              </w:rPr>
            </w:pPr>
          </w:p>
        </w:tc>
        <w:tc>
          <w:tcPr>
            <w:tcW w:w="354" w:type="pct"/>
            <w:gridSpan w:val="2"/>
          </w:tcPr>
          <w:p w:rsidR="00FB7540" w:rsidRPr="00FB7540" w:rsidRDefault="00FB7540" w:rsidP="008D7EB6">
            <w:pPr>
              <w:pStyle w:val="afffb"/>
              <w:jc w:val="center"/>
              <w:rPr>
                <w:rFonts w:ascii="Times New Roman" w:hAnsi="Times New Roman" w:cs="Times New Roman"/>
                <w:b/>
                <w:bCs/>
                <w:szCs w:val="20"/>
                <w:shd w:val="clear" w:color="auto" w:fill="FFFFFF"/>
              </w:rPr>
            </w:pPr>
            <w:r w:rsidRPr="00FB7540">
              <w:rPr>
                <w:rFonts w:ascii="Times New Roman" w:hAnsi="Times New Roman" w:cs="Times New Roman"/>
                <w:b/>
                <w:bCs/>
                <w:szCs w:val="20"/>
                <w:shd w:val="clear" w:color="auto" w:fill="FFFFFF"/>
              </w:rPr>
              <w:t>Rank</w:t>
            </w:r>
          </w:p>
        </w:tc>
        <w:tc>
          <w:tcPr>
            <w:tcW w:w="1338" w:type="pct"/>
          </w:tcPr>
          <w:p w:rsidR="00FB7540" w:rsidRPr="00FB7540" w:rsidRDefault="00FB7540" w:rsidP="008D7EB6">
            <w:pPr>
              <w:pStyle w:val="afffb"/>
              <w:jc w:val="center"/>
              <w:rPr>
                <w:rFonts w:ascii="Times New Roman" w:hAnsi="Times New Roman" w:cs="Times New Roman"/>
                <w:b/>
                <w:bCs/>
                <w:szCs w:val="20"/>
                <w:shd w:val="clear" w:color="auto" w:fill="FFFFFF"/>
              </w:rPr>
            </w:pPr>
            <w:r w:rsidRPr="00FB7540">
              <w:rPr>
                <w:rFonts w:ascii="Times New Roman" w:hAnsi="Times New Roman" w:cs="Times New Roman"/>
                <w:b/>
                <w:bCs/>
                <w:szCs w:val="20"/>
                <w:shd w:val="clear" w:color="auto" w:fill="FFFFFF"/>
              </w:rPr>
              <w:t>University</w:t>
            </w:r>
          </w:p>
        </w:tc>
        <w:tc>
          <w:tcPr>
            <w:tcW w:w="756" w:type="pct"/>
          </w:tcPr>
          <w:p w:rsidR="00FB7540" w:rsidRPr="00FB7540" w:rsidRDefault="00FB7540" w:rsidP="008D7EB6">
            <w:pPr>
              <w:pStyle w:val="afffb"/>
              <w:jc w:val="center"/>
              <w:rPr>
                <w:rFonts w:ascii="Times New Roman" w:hAnsi="Times New Roman" w:cs="Times New Roman"/>
                <w:b/>
                <w:bCs/>
                <w:szCs w:val="20"/>
                <w:shd w:val="clear" w:color="auto" w:fill="FFFFFF"/>
              </w:rPr>
            </w:pPr>
            <w:r w:rsidRPr="00FB7540">
              <w:rPr>
                <w:rFonts w:ascii="Times New Roman" w:hAnsi="Times New Roman" w:cs="Times New Roman"/>
                <w:b/>
                <w:bCs/>
                <w:szCs w:val="20"/>
                <w:shd w:val="clear" w:color="auto" w:fill="FFFFFF"/>
              </w:rPr>
              <w:t>City</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Seoul National University</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w:t>
            </w:r>
          </w:p>
        </w:tc>
        <w:tc>
          <w:tcPr>
            <w:tcW w:w="1338"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Seoul National University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(Seoul) </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2</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Yonsei University</w:t>
            </w:r>
          </w:p>
          <w:p w:rsidR="00FB7540" w:rsidRPr="00FB7540" w:rsidRDefault="00FB7540" w:rsidP="008D7EB6">
            <w:pPr>
              <w:pStyle w:val="afffb"/>
              <w:jc w:val="left"/>
              <w:rPr>
                <w:rFonts w:ascii="Times New Roman" w:hAnsi="Times New Roman" w:cs="Times New Roman"/>
                <w:szCs w:val="20"/>
                <w:shd w:val="clear" w:color="auto" w:fill="FFFFFF"/>
              </w:rPr>
            </w:pP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2</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Korea Advanced Institute of Science &amp; Technology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Non-Capital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(Daejeo)</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3</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Sungkyunkwan University</w:t>
            </w:r>
          </w:p>
          <w:p w:rsidR="00FB7540" w:rsidRPr="00FB7540" w:rsidRDefault="00FB7540" w:rsidP="008D7EB6">
            <w:pPr>
              <w:pStyle w:val="afffb"/>
              <w:jc w:val="left"/>
              <w:rPr>
                <w:rFonts w:ascii="Times New Roman" w:hAnsi="Times New Roman" w:cs="Times New Roman"/>
                <w:szCs w:val="20"/>
                <w:shd w:val="clear" w:color="auto" w:fill="FFFFFF"/>
              </w:rPr>
            </w:pP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3</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Pohang University of Science And Technology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Non-Capital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(Pohang)</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4</w:t>
            </w:r>
          </w:p>
        </w:tc>
        <w:tc>
          <w:tcPr>
            <w:tcW w:w="130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Hanyang University</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4</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Yonsei University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5</w:t>
            </w:r>
          </w:p>
        </w:tc>
        <w:tc>
          <w:tcPr>
            <w:tcW w:w="130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Korea University</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5</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Korea University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6</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Kyung Hee University</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6</w:t>
            </w:r>
          </w:p>
        </w:tc>
        <w:tc>
          <w:tcPr>
            <w:tcW w:w="1338"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Sungkyunkwan University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(Seoul)</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7</w:t>
            </w:r>
          </w:p>
        </w:tc>
        <w:tc>
          <w:tcPr>
            <w:tcW w:w="130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Ewha Womans University</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7</w:t>
            </w:r>
          </w:p>
        </w:tc>
        <w:tc>
          <w:tcPr>
            <w:tcW w:w="1338"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Hanyang University</w:t>
            </w:r>
          </w:p>
          <w:p w:rsidR="00FB7540" w:rsidRPr="00FB7540" w:rsidRDefault="00FB7540" w:rsidP="008D7EB6">
            <w:pPr>
              <w:pStyle w:val="afffb"/>
              <w:jc w:val="left"/>
              <w:rPr>
                <w:rFonts w:ascii="Times New Roman" w:hAnsi="Times New Roman" w:cs="Times New Roman"/>
                <w:szCs w:val="20"/>
                <w:shd w:val="clear" w:color="auto" w:fill="FFFFFF"/>
              </w:rPr>
            </w:pP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(Seoul) </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8</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Dongguk University</w:t>
            </w:r>
          </w:p>
          <w:p w:rsidR="00FB7540" w:rsidRPr="00FB7540" w:rsidRDefault="00FB7540" w:rsidP="008D7EB6">
            <w:pPr>
              <w:pStyle w:val="afffb"/>
              <w:jc w:val="left"/>
              <w:rPr>
                <w:rFonts w:ascii="Times New Roman" w:hAnsi="Times New Roman" w:cs="Times New Roman"/>
                <w:color w:val="000000"/>
                <w:szCs w:val="20"/>
              </w:rPr>
            </w:pP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 </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8</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Ulsan National Institute of Science and Technology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Non-Capital</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(Ulsan)</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9</w:t>
            </w:r>
          </w:p>
        </w:tc>
        <w:tc>
          <w:tcPr>
            <w:tcW w:w="130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University of Seoul </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9</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Kyung Hee University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10</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Konkuk University </w:t>
            </w:r>
          </w:p>
          <w:p w:rsidR="00FB7540" w:rsidRPr="00FB7540" w:rsidRDefault="00FB7540" w:rsidP="008D7EB6">
            <w:pPr>
              <w:pStyle w:val="afffb"/>
              <w:jc w:val="left"/>
              <w:rPr>
                <w:rFonts w:ascii="Times New Roman" w:hAnsi="Times New Roman" w:cs="Times New Roman"/>
                <w:color w:val="000000"/>
                <w:szCs w:val="20"/>
              </w:rPr>
            </w:pPr>
          </w:p>
          <w:p w:rsidR="00FB7540" w:rsidRPr="00FB7540" w:rsidRDefault="00FB7540" w:rsidP="008D7EB6">
            <w:pPr>
              <w:pStyle w:val="afffb"/>
              <w:jc w:val="left"/>
              <w:rPr>
                <w:rFonts w:ascii="Times New Roman" w:hAnsi="Times New Roman" w:cs="Times New Roman"/>
                <w:szCs w:val="20"/>
                <w:shd w:val="clear" w:color="auto" w:fill="FFFFFF"/>
              </w:rPr>
            </w:pP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10</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Gwangju Institute of Science and Technology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Non-Capital</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(Gwangju)</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11</w:t>
            </w:r>
          </w:p>
        </w:tc>
        <w:tc>
          <w:tcPr>
            <w:tcW w:w="130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Chung-Ang University </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11</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Ewha Womans University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(Seoul)  </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12</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Sogang University</w:t>
            </w:r>
          </w:p>
          <w:p w:rsidR="00FB7540" w:rsidRPr="00FB7540" w:rsidRDefault="00FB7540" w:rsidP="008D7EB6">
            <w:pPr>
              <w:pStyle w:val="afffb"/>
              <w:jc w:val="left"/>
              <w:rPr>
                <w:rFonts w:ascii="Times New Roman" w:hAnsi="Times New Roman" w:cs="Times New Roman"/>
                <w:szCs w:val="20"/>
                <w:shd w:val="clear" w:color="auto" w:fill="FFFFFF"/>
              </w:rPr>
            </w:pP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12</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Chung-Ang University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(Seoul)  </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13</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Ajou University </w:t>
            </w:r>
          </w:p>
          <w:p w:rsidR="00FB7540" w:rsidRPr="00FB7540" w:rsidRDefault="00FB7540" w:rsidP="008D7EB6">
            <w:pPr>
              <w:pStyle w:val="afffb"/>
              <w:jc w:val="left"/>
              <w:rPr>
                <w:rFonts w:ascii="Times New Roman" w:hAnsi="Times New Roman" w:cs="Times New Roman"/>
                <w:szCs w:val="20"/>
                <w:shd w:val="clear" w:color="auto" w:fill="FFFFFF"/>
              </w:rPr>
            </w:pP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(Gyeonggi)</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13</w:t>
            </w:r>
          </w:p>
        </w:tc>
        <w:tc>
          <w:tcPr>
            <w:tcW w:w="1338"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Hankuk University of Foreign Studies </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(Seoul)  </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14</w:t>
            </w:r>
          </w:p>
        </w:tc>
        <w:tc>
          <w:tcPr>
            <w:tcW w:w="130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Hanyang University (ERICA Campus) </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(Gyeonggi)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14</w:t>
            </w:r>
          </w:p>
        </w:tc>
        <w:tc>
          <w:tcPr>
            <w:tcW w:w="1338"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Sogang University</w:t>
            </w:r>
          </w:p>
          <w:p w:rsidR="00FB7540" w:rsidRPr="00FB7540" w:rsidRDefault="00FB7540" w:rsidP="008D7EB6">
            <w:pPr>
              <w:pStyle w:val="afffb"/>
              <w:jc w:val="left"/>
              <w:rPr>
                <w:rFonts w:ascii="Times New Roman" w:hAnsi="Times New Roman" w:cs="Times New Roman"/>
                <w:szCs w:val="20"/>
                <w:shd w:val="clear" w:color="auto" w:fill="FFFFFF"/>
              </w:rPr>
            </w:pP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(Seoul)  </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15</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Inha University </w:t>
            </w:r>
          </w:p>
          <w:p w:rsidR="00FB7540" w:rsidRPr="00FB7540" w:rsidRDefault="00FB7540" w:rsidP="008D7EB6">
            <w:pPr>
              <w:pStyle w:val="afffb"/>
              <w:jc w:val="left"/>
              <w:rPr>
                <w:rFonts w:ascii="Times New Roman" w:hAnsi="Times New Roman" w:cs="Times New Roman"/>
                <w:szCs w:val="20"/>
                <w:shd w:val="clear" w:color="auto" w:fill="FFFFFF"/>
              </w:rPr>
            </w:pP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(Incheon)</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15</w:t>
            </w:r>
          </w:p>
        </w:tc>
        <w:tc>
          <w:tcPr>
            <w:tcW w:w="1338"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Dongguk University </w:t>
            </w:r>
          </w:p>
          <w:p w:rsidR="00FB7540" w:rsidRPr="00FB7540" w:rsidRDefault="00FB7540" w:rsidP="008D7EB6">
            <w:pPr>
              <w:pStyle w:val="afffb"/>
              <w:jc w:val="left"/>
              <w:rPr>
                <w:rFonts w:ascii="Times New Roman" w:hAnsi="Times New Roman" w:cs="Times New Roman"/>
                <w:szCs w:val="20"/>
                <w:shd w:val="clear" w:color="auto" w:fill="FFFFFF"/>
              </w:rPr>
            </w:pP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(Seoul)  </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16</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Kookmin University</w:t>
            </w:r>
          </w:p>
          <w:p w:rsidR="00FB7540" w:rsidRPr="00FB7540" w:rsidRDefault="00FB7540" w:rsidP="008D7EB6">
            <w:pPr>
              <w:pStyle w:val="afffb"/>
              <w:jc w:val="left"/>
              <w:rPr>
                <w:rFonts w:ascii="Times New Roman" w:hAnsi="Times New Roman" w:cs="Times New Roman"/>
                <w:szCs w:val="20"/>
                <w:shd w:val="clear" w:color="auto" w:fill="FFFFFF"/>
              </w:rPr>
            </w:pP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16</w:t>
            </w:r>
          </w:p>
        </w:tc>
        <w:tc>
          <w:tcPr>
            <w:tcW w:w="1338"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Ajou University </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(Gyeonggi)</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17</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Hankuk University of Foreign Studies </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17</w:t>
            </w:r>
          </w:p>
        </w:tc>
        <w:tc>
          <w:tcPr>
            <w:tcW w:w="1338"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The Catholic University of Korea</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(Gyeonggi)</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18</w:t>
            </w:r>
          </w:p>
        </w:tc>
        <w:tc>
          <w:tcPr>
            <w:tcW w:w="130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Seoul National University of Science and Technology</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18</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Kyungpook National University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Non-Capital</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(Daegu)</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19</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Chungbuk National University</w:t>
            </w:r>
          </w:p>
        </w:tc>
        <w:tc>
          <w:tcPr>
            <w:tcW w:w="728" w:type="pct"/>
            <w:shd w:val="clear" w:color="auto" w:fill="auto"/>
          </w:tcPr>
          <w:p w:rsid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 xml:space="preserve">Non-Capital </w:t>
            </w:r>
          </w:p>
          <w:p w:rsidR="00FB7540" w:rsidRPr="00FB7540" w:rsidRDefault="00FB7540" w:rsidP="008D7EB6">
            <w:pPr>
              <w:pStyle w:val="afffb"/>
              <w:jc w:val="left"/>
              <w:rPr>
                <w:rFonts w:ascii="Times New Roman" w:hAnsi="Times New Roman" w:cs="Times New Roman"/>
                <w:color w:val="000000"/>
                <w:szCs w:val="20"/>
              </w:rPr>
            </w:pPr>
            <w:r>
              <w:rPr>
                <w:rFonts w:ascii="Times New Roman" w:hAnsi="Times New Roman" w:cs="Times New Roman"/>
                <w:color w:val="000000"/>
                <w:szCs w:val="20"/>
              </w:rPr>
              <w:t>(J</w:t>
            </w:r>
            <w:r w:rsidRPr="00FB7540">
              <w:rPr>
                <w:rFonts w:ascii="Times New Roman" w:hAnsi="Times New Roman" w:cs="Times New Roman"/>
                <w:color w:val="000000"/>
                <w:szCs w:val="20"/>
              </w:rPr>
              <w:t>eonju</w:t>
            </w:r>
            <w:r>
              <w:rPr>
                <w:rFonts w:ascii="Times New Roman" w:hAnsi="Times New Roman" w:cs="Times New Roman"/>
                <w:color w:val="000000"/>
                <w:szCs w:val="20"/>
              </w:rPr>
              <w:t>)</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19</w:t>
            </w:r>
          </w:p>
        </w:tc>
        <w:tc>
          <w:tcPr>
            <w:tcW w:w="1338"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Inha University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(Incheon)</w:t>
            </w:r>
          </w:p>
        </w:tc>
      </w:tr>
      <w:tr w:rsidR="00FB7540" w:rsidRPr="00FB7540" w:rsidTr="00FB7540">
        <w:trPr>
          <w:trHeight w:val="20"/>
        </w:trPr>
        <w:tc>
          <w:tcPr>
            <w:tcW w:w="390" w:type="pct"/>
            <w:shd w:val="clear" w:color="auto" w:fill="auto"/>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20</w:t>
            </w:r>
          </w:p>
        </w:tc>
        <w:tc>
          <w:tcPr>
            <w:tcW w:w="1300"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Sejong University</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 </w:t>
            </w:r>
          </w:p>
        </w:tc>
        <w:tc>
          <w:tcPr>
            <w:tcW w:w="728" w:type="pct"/>
            <w:shd w:val="clear" w:color="auto" w:fill="auto"/>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Capital area</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 xml:space="preserve">(Seoul) </w:t>
            </w:r>
          </w:p>
        </w:tc>
        <w:tc>
          <w:tcPr>
            <w:tcW w:w="134" w:type="pct"/>
            <w:vMerge/>
          </w:tcPr>
          <w:p w:rsidR="00FB7540" w:rsidRPr="00FB7540" w:rsidRDefault="00FB7540" w:rsidP="008D7EB6">
            <w:pPr>
              <w:pStyle w:val="afffb"/>
              <w:jc w:val="left"/>
              <w:rPr>
                <w:rFonts w:ascii="Times New Roman" w:eastAsia="Times New Roman" w:hAnsi="Times New Roman" w:cs="Times New Roman"/>
                <w:color w:val="000000"/>
                <w:kern w:val="0"/>
                <w:szCs w:val="20"/>
              </w:rPr>
            </w:pPr>
          </w:p>
        </w:tc>
        <w:tc>
          <w:tcPr>
            <w:tcW w:w="354" w:type="pct"/>
            <w:gridSpan w:val="2"/>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eastAsia="Times New Roman" w:hAnsi="Times New Roman" w:cs="Times New Roman"/>
                <w:color w:val="000000"/>
                <w:kern w:val="0"/>
                <w:szCs w:val="20"/>
              </w:rPr>
              <w:t>20</w:t>
            </w:r>
          </w:p>
        </w:tc>
        <w:tc>
          <w:tcPr>
            <w:tcW w:w="1338" w:type="pct"/>
          </w:tcPr>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Jeonbuk National University</w:t>
            </w:r>
          </w:p>
        </w:tc>
        <w:tc>
          <w:tcPr>
            <w:tcW w:w="756" w:type="pct"/>
          </w:tcPr>
          <w:p w:rsidR="00FB7540" w:rsidRPr="00FB7540" w:rsidRDefault="00FB7540" w:rsidP="008D7EB6">
            <w:pPr>
              <w:pStyle w:val="afffb"/>
              <w:jc w:val="left"/>
              <w:rPr>
                <w:rFonts w:ascii="Times New Roman" w:hAnsi="Times New Roman" w:cs="Times New Roman"/>
                <w:color w:val="000000"/>
                <w:szCs w:val="20"/>
              </w:rPr>
            </w:pPr>
            <w:r w:rsidRPr="00FB7540">
              <w:rPr>
                <w:rFonts w:ascii="Times New Roman" w:hAnsi="Times New Roman" w:cs="Times New Roman"/>
                <w:color w:val="000000"/>
                <w:szCs w:val="20"/>
              </w:rPr>
              <w:t>Non-Capital</w:t>
            </w:r>
          </w:p>
          <w:p w:rsidR="00FB7540" w:rsidRPr="00FB7540" w:rsidRDefault="00FB7540" w:rsidP="008D7EB6">
            <w:pPr>
              <w:pStyle w:val="afffb"/>
              <w:jc w:val="left"/>
              <w:rPr>
                <w:rFonts w:ascii="Times New Roman" w:hAnsi="Times New Roman" w:cs="Times New Roman"/>
                <w:szCs w:val="20"/>
                <w:shd w:val="clear" w:color="auto" w:fill="FFFFFF"/>
              </w:rPr>
            </w:pPr>
            <w:r w:rsidRPr="00FB7540">
              <w:rPr>
                <w:rFonts w:ascii="Times New Roman" w:hAnsi="Times New Roman" w:cs="Times New Roman"/>
                <w:color w:val="000000"/>
                <w:szCs w:val="20"/>
              </w:rPr>
              <w:t>(Jeonbuk)</w:t>
            </w:r>
          </w:p>
        </w:tc>
      </w:tr>
    </w:tbl>
    <w:p w:rsidR="00FB7540" w:rsidRPr="00C60C2B" w:rsidRDefault="00FB7540" w:rsidP="00EE066B">
      <w:pPr>
        <w:spacing w:before="0" w:after="0" w:line="257" w:lineRule="auto"/>
      </w:pPr>
      <w:r>
        <w:t>Note: The JoongAng Daily, one of Korea’s major media outlets, began its university ranking project in 1994 based on an array of criteria including faculty performance, educational environment, etc. The QS World University Rankings portfolio is a source of comparative data about the world university performance</w:t>
      </w:r>
      <w:bookmarkStart w:id="2" w:name="_GoBack"/>
      <w:bookmarkEnd w:id="2"/>
      <w:r>
        <w:t xml:space="preserve">. </w:t>
      </w:r>
      <w:r w:rsidRPr="00FB7540">
        <w:t>Approximately 95% (JoongAng Daily ranking) or 70% (QS ranking) of Korea's top 20 universities are located in the capital area, detailed in Appendix 1 on Page 7. The discrepancy arises from different ranking criteria: JoongAng Daily includes only universities with diverse colleges such as liberal arts, social sciences, natural sciences, and engineering, offering a broader view, whereas QS considers universities specializing in science and technology. This distinction suggests that JoongAng Daily pr</w:t>
      </w:r>
      <w:r w:rsidR="00EE066B">
        <w:t>ovides a more general ranking.</w:t>
      </w:r>
    </w:p>
    <w:sectPr w:rsidR="00FB7540" w:rsidRPr="00C60C2B" w:rsidSect="00D63644">
      <w:endnotePr>
        <w:numFmt w:val="decimal"/>
      </w:endnotePr>
      <w:pgSz w:w="11906" w:h="16838" w:code="9"/>
      <w:pgMar w:top="1701" w:right="1440" w:bottom="1440" w:left="1440" w:header="851" w:footer="992" w:gutter="0"/>
      <w:cols w:space="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65A" w:rsidRDefault="0018465A" w:rsidP="00FB7540">
      <w:pPr>
        <w:spacing w:before="0" w:after="0" w:line="240" w:lineRule="auto"/>
      </w:pPr>
      <w:r>
        <w:separator/>
      </w:r>
    </w:p>
  </w:endnote>
  <w:endnote w:type="continuationSeparator" w:id="0">
    <w:p w:rsidR="0018465A" w:rsidRDefault="0018465A" w:rsidP="00FB754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한컴바탕">
    <w:altName w:val="바탕"/>
    <w:panose1 w:val="00000000000000000000"/>
    <w:charset w:val="81"/>
    <w:family w:val="roman"/>
    <w:notTrueType/>
    <w:pitch w:val="default"/>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명조">
    <w:panose1 w:val="00000000000000000000"/>
    <w:charset w:val="81"/>
    <w:family w:val="roman"/>
    <w:notTrueType/>
    <w:pitch w:val="default"/>
  </w:font>
  <w:font w:name="HCI Poppy">
    <w:panose1 w:val="00000000000000000000"/>
    <w:charset w:val="00"/>
    <w:family w:val="roman"/>
    <w:notTrueType/>
    <w:pitch w:val="default"/>
  </w:font>
  <w:font w:name="휴먼명조">
    <w:altName w:val="맑은 고딕"/>
    <w:panose1 w:val="00000000000000000000"/>
    <w:charset w:val="81"/>
    <w:family w:val="roman"/>
    <w:notTrueType/>
    <w:pitch w:val="default"/>
  </w:font>
  <w:font w:name="한양중고딕">
    <w:panose1 w:val="00000000000000000000"/>
    <w:charset w:val="81"/>
    <w:family w:val="roman"/>
    <w:notTrueType/>
    <w:pitch w:val="default"/>
  </w:font>
  <w:font w:name="한양신명조">
    <w:altName w:val="바탕"/>
    <w:panose1 w:val="00000000000000000000"/>
    <w:charset w:val="81"/>
    <w:family w:val="roman"/>
    <w:notTrueType/>
    <w:pitch w:val="default"/>
  </w:font>
  <w:font w:name="돋움">
    <w:altName w:val="Dotu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AmeriGarmnd BT">
    <w:panose1 w:val="00000000000000000000"/>
    <w:charset w:val="00"/>
    <w:family w:val="roman"/>
    <w:notTrueType/>
    <w:pitch w:val="default"/>
  </w:font>
  <w:font w:name="-윤고딕120">
    <w:panose1 w:val="00000000000000000000"/>
    <w:charset w:val="81"/>
    <w:family w:val="roman"/>
    <w:notTrueType/>
    <w:pitch w:val="default"/>
  </w:font>
  <w:font w:name="문화바탕">
    <w:panose1 w:val="00000000000000000000"/>
    <w:charset w:val="81"/>
    <w:family w:val="roman"/>
    <w:notTrueType/>
    <w:pitch w:val="default"/>
  </w:font>
  <w:font w:name="가는각진제목체">
    <w:panose1 w:val="00000000000000000000"/>
    <w:charset w:val="81"/>
    <w:family w:val="roman"/>
    <w:notTrueType/>
    <w:pitch w:val="default"/>
  </w:font>
  <w:font w:name="HY견명조">
    <w:panose1 w:val="02030600000101010101"/>
    <w:charset w:val="81"/>
    <w:family w:val="roman"/>
    <w:pitch w:val="variable"/>
    <w:sig w:usb0="900002A7" w:usb1="29D77CF9" w:usb2="00000010" w:usb3="00000000" w:csb0="00080000" w:csb1="00000000"/>
  </w:font>
  <w:font w:name="산돌명조 L">
    <w:panose1 w:val="00000000000000000000"/>
    <w:charset w:val="81"/>
    <w:family w:val="roman"/>
    <w:notTrueType/>
    <w:pitch w:val="default"/>
  </w:font>
  <w:font w:name="신명 신명조">
    <w:panose1 w:val="00000000000000000000"/>
    <w:charset w:val="81"/>
    <w:family w:val="roman"/>
    <w:notTrueType/>
    <w:pitch w:val="default"/>
  </w:font>
  <w:font w:name="신명 중고딕">
    <w:panose1 w:val="00000000000000000000"/>
    <w:charset w:val="81"/>
    <w:family w:val="roman"/>
    <w:notTrueType/>
    <w:pitch w:val="default"/>
  </w:font>
  <w:font w:name="#태명조">
    <w:panose1 w:val="00000000000000000000"/>
    <w:charset w:val="81"/>
    <w:family w:val="roman"/>
    <w:notTrueType/>
    <w:pitch w:val="default"/>
  </w:font>
  <w:font w:name="-솔잎M">
    <w:panose1 w:val="00000000000000000000"/>
    <w:charset w:val="81"/>
    <w:family w:val="roman"/>
    <w:notTrueType/>
    <w:pitch w:val="default"/>
  </w:font>
  <w:font w:name="-윤명조150">
    <w:panose1 w:val="00000000000000000000"/>
    <w:charset w:val="81"/>
    <w:family w:val="roman"/>
    <w:notTrueType/>
    <w:pitch w:val="default"/>
  </w:font>
  <w:font w:name="-윤명조140">
    <w:panose1 w:val="00000000000000000000"/>
    <w:charset w:val="81"/>
    <w:family w:val="roman"/>
    <w:notTrueType/>
    <w:pitch w:val="default"/>
  </w:font>
  <w:font w:name="-윤고딕140">
    <w:panose1 w:val="00000000000000000000"/>
    <w:charset w:val="81"/>
    <w:family w:val="roman"/>
    <w:notTrueType/>
    <w:pitch w:val="default"/>
  </w:font>
  <w:font w:name="-윤고딕130">
    <w:panose1 w:val="00000000000000000000"/>
    <w:charset w:val="81"/>
    <w:family w:val="roman"/>
    <w:notTrueType/>
    <w:pitch w:val="default"/>
  </w:font>
  <w:font w:name="-윤고딕320">
    <w:panose1 w:val="00000000000000000000"/>
    <w:charset w:val="81"/>
    <w:family w:val="roman"/>
    <w:notTrueType/>
    <w:pitch w:val="default"/>
  </w:font>
  <w:font w:name="Arial">
    <w:panose1 w:val="020B0604020202020204"/>
    <w:charset w:val="00"/>
    <w:family w:val="swiss"/>
    <w:pitch w:val="variable"/>
    <w:sig w:usb0="E0002EFF" w:usb1="C000785B" w:usb2="00000009" w:usb3="00000000" w:csb0="000001FF" w:csb1="00000000"/>
  </w:font>
  <w:font w:name="산돌명조B">
    <w:panose1 w:val="00000000000000000000"/>
    <w:charset w:val="81"/>
    <w:family w:val="roman"/>
    <w:notTrueType/>
    <w:pitch w:val="default"/>
  </w:font>
  <w:font w:name="굴림체">
    <w:panose1 w:val="020B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65A" w:rsidRDefault="0018465A" w:rsidP="00FB7540">
      <w:pPr>
        <w:spacing w:before="0" w:after="0" w:line="240" w:lineRule="auto"/>
      </w:pPr>
      <w:r>
        <w:separator/>
      </w:r>
    </w:p>
  </w:footnote>
  <w:footnote w:type="continuationSeparator" w:id="0">
    <w:p w:rsidR="0018465A" w:rsidRDefault="0018465A" w:rsidP="00FB754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83D32"/>
    <w:multiLevelType w:val="hybridMultilevel"/>
    <w:tmpl w:val="7010B576"/>
    <w:lvl w:ilvl="0" w:tplc="04090001">
      <w:start w:val="1"/>
      <w:numFmt w:val="bullet"/>
      <w:lvlText w:val=""/>
      <w:lvlJc w:val="left"/>
      <w:pPr>
        <w:ind w:left="9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63697"/>
    <w:multiLevelType w:val="multilevel"/>
    <w:tmpl w:val="151054CA"/>
    <w:lvl w:ilvl="0">
      <w:start w:val="1"/>
      <w:numFmt w:val="decimal"/>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pStyle w:val="5"/>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 w15:restartNumberingAfterBreak="0">
    <w:nsid w:val="11CB3EBC"/>
    <w:multiLevelType w:val="hybridMultilevel"/>
    <w:tmpl w:val="DFCC531A"/>
    <w:lvl w:ilvl="0" w:tplc="5A70CBEE">
      <w:start w:val="1"/>
      <w:numFmt w:val="decimal"/>
      <w:lvlText w:val="%1)"/>
      <w:lvlJc w:val="left"/>
      <w:pPr>
        <w:ind w:left="9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12796F39"/>
    <w:multiLevelType w:val="hybridMultilevel"/>
    <w:tmpl w:val="396C36FC"/>
    <w:lvl w:ilvl="0" w:tplc="E6E46A16">
      <w:start w:val="1"/>
      <w:numFmt w:val="bullet"/>
      <w:pStyle w:val="2"/>
      <w:suff w:val="space"/>
      <w:lvlText w:val="□"/>
      <w:lvlJc w:val="left"/>
    </w:lvl>
    <w:lvl w:ilvl="1" w:tplc="398E5E70">
      <w:numFmt w:val="decimal"/>
      <w:lvlText w:val=""/>
      <w:lvlJc w:val="left"/>
    </w:lvl>
    <w:lvl w:ilvl="2" w:tplc="6944F52C">
      <w:numFmt w:val="decimal"/>
      <w:lvlText w:val=""/>
      <w:lvlJc w:val="left"/>
    </w:lvl>
    <w:lvl w:ilvl="3" w:tplc="605AB6F0">
      <w:numFmt w:val="decimal"/>
      <w:lvlText w:val=""/>
      <w:lvlJc w:val="left"/>
    </w:lvl>
    <w:lvl w:ilvl="4" w:tplc="B62AEC66">
      <w:numFmt w:val="decimal"/>
      <w:lvlText w:val=""/>
      <w:lvlJc w:val="left"/>
    </w:lvl>
    <w:lvl w:ilvl="5" w:tplc="92868364">
      <w:numFmt w:val="decimal"/>
      <w:lvlText w:val=""/>
      <w:lvlJc w:val="left"/>
    </w:lvl>
    <w:lvl w:ilvl="6" w:tplc="33A0D8A8">
      <w:numFmt w:val="decimal"/>
      <w:lvlText w:val=""/>
      <w:lvlJc w:val="left"/>
    </w:lvl>
    <w:lvl w:ilvl="7" w:tplc="509E2820">
      <w:numFmt w:val="decimal"/>
      <w:lvlText w:val=""/>
      <w:lvlJc w:val="left"/>
    </w:lvl>
    <w:lvl w:ilvl="8" w:tplc="C60E8628">
      <w:numFmt w:val="decimal"/>
      <w:lvlText w:val=""/>
      <w:lvlJc w:val="left"/>
    </w:lvl>
  </w:abstractNum>
  <w:abstractNum w:abstractNumId="4" w15:restartNumberingAfterBreak="0">
    <w:nsid w:val="16AD1FB5"/>
    <w:multiLevelType w:val="hybridMultilevel"/>
    <w:tmpl w:val="2CF2838C"/>
    <w:lvl w:ilvl="0" w:tplc="1CC4156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73CF7"/>
    <w:multiLevelType w:val="hybridMultilevel"/>
    <w:tmpl w:val="3626C908"/>
    <w:lvl w:ilvl="0" w:tplc="133C4762">
      <w:start w:val="2"/>
      <w:numFmt w:val="bullet"/>
      <w:lvlText w:val="-"/>
      <w:lvlJc w:val="left"/>
      <w:pPr>
        <w:ind w:left="960" w:hanging="360"/>
      </w:pPr>
      <w:rPr>
        <w:rFonts w:ascii="맑은 고딕" w:eastAsia="맑은 고딕" w:hAnsi="맑은 고딕" w:cs="맑은 고딕"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560B6C"/>
    <w:multiLevelType w:val="multilevel"/>
    <w:tmpl w:val="C70209EC"/>
    <w:lvl w:ilvl="0">
      <w:start w:val="1"/>
      <w:numFmt w:val="decimal"/>
      <w:pStyle w:val="1"/>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7" w15:restartNumberingAfterBreak="0">
    <w:nsid w:val="2B517F72"/>
    <w:multiLevelType w:val="multilevel"/>
    <w:tmpl w:val="22321E5A"/>
    <w:lvl w:ilvl="0">
      <w:start w:val="1"/>
      <w:numFmt w:val="decimal"/>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pStyle w:val="6"/>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8" w15:restartNumberingAfterBreak="0">
    <w:nsid w:val="30155E0C"/>
    <w:multiLevelType w:val="multilevel"/>
    <w:tmpl w:val="5FBE56C6"/>
    <w:lvl w:ilvl="0">
      <w:start w:val="1"/>
      <w:numFmt w:val="decimal"/>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9" w15:restartNumberingAfterBreak="0">
    <w:nsid w:val="3D0655BD"/>
    <w:multiLevelType w:val="hybridMultilevel"/>
    <w:tmpl w:val="37763A80"/>
    <w:lvl w:ilvl="0" w:tplc="D3F4F742">
      <w:start w:val="1"/>
      <w:numFmt w:val="upperLetter"/>
      <w:suff w:val="nothing"/>
      <w:lvlText w:val="Appendix %1."/>
      <w:lvlJc w:val="left"/>
      <w:pPr>
        <w:ind w:left="2127" w:firstLine="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3DB63A0F"/>
    <w:multiLevelType w:val="hybridMultilevel"/>
    <w:tmpl w:val="076C292E"/>
    <w:lvl w:ilvl="0" w:tplc="23DC3842">
      <w:start w:val="1"/>
      <w:numFmt w:val="bullet"/>
      <w:pStyle w:val="a"/>
      <w:suff w:val="space"/>
      <w:lvlText w:val="◦"/>
      <w:lvlJc w:val="left"/>
    </w:lvl>
    <w:lvl w:ilvl="1" w:tplc="AB764C4C">
      <w:numFmt w:val="decimal"/>
      <w:lvlText w:val=""/>
      <w:lvlJc w:val="left"/>
    </w:lvl>
    <w:lvl w:ilvl="2" w:tplc="8646943A">
      <w:numFmt w:val="decimal"/>
      <w:lvlText w:val=""/>
      <w:lvlJc w:val="left"/>
    </w:lvl>
    <w:lvl w:ilvl="3" w:tplc="0BBC7ADE">
      <w:numFmt w:val="decimal"/>
      <w:lvlText w:val=""/>
      <w:lvlJc w:val="left"/>
    </w:lvl>
    <w:lvl w:ilvl="4" w:tplc="055A94A8">
      <w:numFmt w:val="decimal"/>
      <w:lvlText w:val=""/>
      <w:lvlJc w:val="left"/>
    </w:lvl>
    <w:lvl w:ilvl="5" w:tplc="7F28BC1C">
      <w:numFmt w:val="decimal"/>
      <w:lvlText w:val=""/>
      <w:lvlJc w:val="left"/>
    </w:lvl>
    <w:lvl w:ilvl="6" w:tplc="0CBE25BE">
      <w:numFmt w:val="decimal"/>
      <w:lvlText w:val=""/>
      <w:lvlJc w:val="left"/>
    </w:lvl>
    <w:lvl w:ilvl="7" w:tplc="30DCB2C2">
      <w:numFmt w:val="decimal"/>
      <w:lvlText w:val=""/>
      <w:lvlJc w:val="left"/>
    </w:lvl>
    <w:lvl w:ilvl="8" w:tplc="4DD2F588">
      <w:numFmt w:val="decimal"/>
      <w:lvlText w:val=""/>
      <w:lvlJc w:val="left"/>
    </w:lvl>
  </w:abstractNum>
  <w:abstractNum w:abstractNumId="11" w15:restartNumberingAfterBreak="0">
    <w:nsid w:val="422D69EA"/>
    <w:multiLevelType w:val="multilevel"/>
    <w:tmpl w:val="F6084A6E"/>
    <w:lvl w:ilvl="0">
      <w:start w:val="1"/>
      <w:numFmt w:val="decimal"/>
      <w:pStyle w:val="10"/>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2" w15:restartNumberingAfterBreak="0">
    <w:nsid w:val="45CC5F19"/>
    <w:multiLevelType w:val="hybridMultilevel"/>
    <w:tmpl w:val="1CA07894"/>
    <w:lvl w:ilvl="0" w:tplc="4D0046CA">
      <w:start w:val="1"/>
      <w:numFmt w:val="decimal"/>
      <w:lvlText w:val="(%1)"/>
      <w:lvlJc w:val="left"/>
      <w:pPr>
        <w:ind w:left="960" w:hanging="360"/>
      </w:pPr>
      <w:rPr>
        <w:rFonts w:hint="default"/>
      </w:rPr>
    </w:lvl>
    <w:lvl w:ilvl="1" w:tplc="04090019" w:tentative="1">
      <w:start w:val="1"/>
      <w:numFmt w:val="upperLetter"/>
      <w:lvlText w:val="%2."/>
      <w:lvlJc w:val="left"/>
      <w:pPr>
        <w:ind w:left="1480" w:hanging="440"/>
      </w:pPr>
    </w:lvl>
    <w:lvl w:ilvl="2" w:tplc="0409001B" w:tentative="1">
      <w:start w:val="1"/>
      <w:numFmt w:val="lowerRoman"/>
      <w:lvlText w:val="%3."/>
      <w:lvlJc w:val="right"/>
      <w:pPr>
        <w:ind w:left="1920" w:hanging="440"/>
      </w:pPr>
    </w:lvl>
    <w:lvl w:ilvl="3" w:tplc="0409000F" w:tentative="1">
      <w:start w:val="1"/>
      <w:numFmt w:val="decimal"/>
      <w:lvlText w:val="%4."/>
      <w:lvlJc w:val="left"/>
      <w:pPr>
        <w:ind w:left="2360" w:hanging="440"/>
      </w:pPr>
    </w:lvl>
    <w:lvl w:ilvl="4" w:tplc="04090019" w:tentative="1">
      <w:start w:val="1"/>
      <w:numFmt w:val="upperLetter"/>
      <w:lvlText w:val="%5."/>
      <w:lvlJc w:val="left"/>
      <w:pPr>
        <w:ind w:left="2800" w:hanging="440"/>
      </w:pPr>
    </w:lvl>
    <w:lvl w:ilvl="5" w:tplc="0409001B" w:tentative="1">
      <w:start w:val="1"/>
      <w:numFmt w:val="lowerRoman"/>
      <w:lvlText w:val="%6."/>
      <w:lvlJc w:val="right"/>
      <w:pPr>
        <w:ind w:left="3240" w:hanging="440"/>
      </w:pPr>
    </w:lvl>
    <w:lvl w:ilvl="6" w:tplc="0409000F" w:tentative="1">
      <w:start w:val="1"/>
      <w:numFmt w:val="decimal"/>
      <w:lvlText w:val="%7."/>
      <w:lvlJc w:val="left"/>
      <w:pPr>
        <w:ind w:left="3680" w:hanging="440"/>
      </w:pPr>
    </w:lvl>
    <w:lvl w:ilvl="7" w:tplc="04090019" w:tentative="1">
      <w:start w:val="1"/>
      <w:numFmt w:val="upperLetter"/>
      <w:lvlText w:val="%8."/>
      <w:lvlJc w:val="left"/>
      <w:pPr>
        <w:ind w:left="4120" w:hanging="440"/>
      </w:pPr>
    </w:lvl>
    <w:lvl w:ilvl="8" w:tplc="0409001B" w:tentative="1">
      <w:start w:val="1"/>
      <w:numFmt w:val="lowerRoman"/>
      <w:lvlText w:val="%9."/>
      <w:lvlJc w:val="right"/>
      <w:pPr>
        <w:ind w:left="4560" w:hanging="440"/>
      </w:pPr>
    </w:lvl>
  </w:abstractNum>
  <w:abstractNum w:abstractNumId="13" w15:restartNumberingAfterBreak="0">
    <w:nsid w:val="478C0D18"/>
    <w:multiLevelType w:val="hybridMultilevel"/>
    <w:tmpl w:val="4664DAC8"/>
    <w:lvl w:ilvl="0" w:tplc="E2BE172C">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D351FBD"/>
    <w:multiLevelType w:val="multilevel"/>
    <w:tmpl w:val="82F2FAD8"/>
    <w:lvl w:ilvl="0">
      <w:start w:val="1"/>
      <w:numFmt w:val="decimal"/>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pStyle w:val="3"/>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5" w15:restartNumberingAfterBreak="0">
    <w:nsid w:val="55E04B42"/>
    <w:multiLevelType w:val="multilevel"/>
    <w:tmpl w:val="EA9E4CBE"/>
    <w:lvl w:ilvl="0">
      <w:start w:val="1"/>
      <w:numFmt w:val="decimal"/>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pStyle w:val="7"/>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6" w15:restartNumberingAfterBreak="0">
    <w:nsid w:val="5CDA69C7"/>
    <w:multiLevelType w:val="multilevel"/>
    <w:tmpl w:val="AC64F634"/>
    <w:lvl w:ilvl="0">
      <w:start w:val="1"/>
      <w:numFmt w:val="decimal"/>
      <w:suff w:val="space"/>
      <w:lvlText w:val=""/>
      <w:lvlJc w:val="left"/>
      <w:rPr>
        <w:rFonts w:ascii="한컴바탕" w:eastAsia="한컴바탕" w:hAnsi="한컴바탕"/>
        <w:color w:val="000000"/>
        <w:sz w:val="2"/>
      </w:rPr>
    </w:lvl>
    <w:lvl w:ilvl="1">
      <w:start w:val="1"/>
      <w:numFmt w:val="decimal"/>
      <w:pStyle w:val="20"/>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7" w15:restartNumberingAfterBreak="0">
    <w:nsid w:val="711179FC"/>
    <w:multiLevelType w:val="multilevel"/>
    <w:tmpl w:val="3A4610BA"/>
    <w:lvl w:ilvl="0">
      <w:start w:val="1"/>
      <w:numFmt w:val="decimal"/>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pStyle w:val="30"/>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8" w15:restartNumberingAfterBreak="0">
    <w:nsid w:val="7750051E"/>
    <w:multiLevelType w:val="multilevel"/>
    <w:tmpl w:val="1B528EFA"/>
    <w:lvl w:ilvl="0">
      <w:start w:val="1"/>
      <w:numFmt w:val="decimal"/>
      <w:pStyle w:val="50"/>
      <w:lvlText w:val="%1)"/>
      <w:lvlJc w:val="left"/>
      <w:rPr>
        <w:rFonts w:ascii="한컴바탕" w:eastAsia="한컴바탕" w:hAnsi="한컴바탕"/>
        <w:color w:val="000000"/>
        <w:sz w:val="20"/>
      </w:rPr>
    </w:lvl>
    <w:lvl w:ilvl="1">
      <w:start w:val="1"/>
      <w:numFmt w:val="lowerLetter"/>
      <w:lvlText w:val="%2)"/>
      <w:lvlJc w:val="left"/>
      <w:rPr>
        <w:rFonts w:ascii="한컴바탕" w:eastAsia="한컴바탕" w:hAnsi="한컴바탕"/>
        <w:color w:val="000000"/>
        <w:sz w:val="20"/>
      </w:rPr>
    </w:lvl>
    <w:lvl w:ilvl="2">
      <w:start w:val="1"/>
      <w:numFmt w:val="lowerRoman"/>
      <w:lvlText w:val="%3)"/>
      <w:lvlJc w:val="right"/>
      <w:rPr>
        <w:rFonts w:ascii="한컴바탕" w:eastAsia="한컴바탕" w:hAnsi="한컴바탕"/>
        <w:color w:val="000000"/>
        <w:sz w:val="20"/>
      </w:rPr>
    </w:lvl>
    <w:lvl w:ilvl="3">
      <w:start w:val="1"/>
      <w:numFmt w:val="lowerRoman"/>
      <w:lvlText w:val="(%4)"/>
      <w:lvlJc w:val="left"/>
      <w:rPr>
        <w:rFonts w:ascii="한컴바탕" w:eastAsia="한컴바탕" w:hAnsi="한컴바탕"/>
        <w:color w:val="000000"/>
        <w:sz w:val="20"/>
      </w:rPr>
    </w:lvl>
    <w:lvl w:ilvl="4">
      <w:start w:val="1"/>
      <w:numFmt w:val="lowerLetter"/>
      <w:lvlText w:val="(%5)"/>
      <w:lvlJc w:val="left"/>
      <w:rPr>
        <w:rFonts w:ascii="한컴바탕" w:eastAsia="한컴바탕" w:hAnsi="한컴바탕"/>
        <w:color w:val="000000"/>
        <w:sz w:val="20"/>
      </w:rPr>
    </w:lvl>
    <w:lvl w:ilvl="5">
      <w:start w:val="1"/>
      <w:numFmt w:val="lowerRoman"/>
      <w:lvlText w:val="(%6)"/>
      <w:lvlJc w:val="right"/>
      <w:rPr>
        <w:rFonts w:ascii="한컴바탕" w:eastAsia="한컴바탕" w:hAnsi="한컴바탕"/>
        <w:color w:val="000000"/>
        <w:sz w:val="20"/>
      </w:rPr>
    </w:lvl>
    <w:lvl w:ilvl="6">
      <w:start w:val="1"/>
      <w:numFmt w:val="lowerRoman"/>
      <w:lvlText w:val="%7."/>
      <w:lvlJc w:val="left"/>
      <w:rPr>
        <w:rFonts w:ascii="한컴바탕" w:eastAsia="한컴바탕" w:hAnsi="한컴바탕"/>
        <w:color w:val="000000"/>
        <w:sz w:val="20"/>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9" w15:restartNumberingAfterBreak="0">
    <w:nsid w:val="77A67ABF"/>
    <w:multiLevelType w:val="hybridMultilevel"/>
    <w:tmpl w:val="C950976E"/>
    <w:lvl w:ilvl="0" w:tplc="133C4762">
      <w:start w:val="2"/>
      <w:numFmt w:val="bullet"/>
      <w:lvlText w:val="-"/>
      <w:lvlJc w:val="left"/>
      <w:pPr>
        <w:ind w:left="960" w:hanging="360"/>
      </w:pPr>
      <w:rPr>
        <w:rFonts w:ascii="맑은 고딕" w:eastAsia="맑은 고딕" w:hAnsi="맑은 고딕" w:cs="맑은 고딕" w:hint="eastAsia"/>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0" w15:restartNumberingAfterBreak="0">
    <w:nsid w:val="7D0A3DF7"/>
    <w:multiLevelType w:val="hybridMultilevel"/>
    <w:tmpl w:val="D37A6770"/>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1" w15:restartNumberingAfterBreak="0">
    <w:nsid w:val="7FA24B2D"/>
    <w:multiLevelType w:val="multilevel"/>
    <w:tmpl w:val="8E0AA0E0"/>
    <w:lvl w:ilvl="0">
      <w:start w:val="1"/>
      <w:numFmt w:val="decimal"/>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pStyle w:val="4"/>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2" w15:restartNumberingAfterBreak="0">
    <w:nsid w:val="7FCD353A"/>
    <w:multiLevelType w:val="multilevel"/>
    <w:tmpl w:val="7C484454"/>
    <w:lvl w:ilvl="0">
      <w:start w:val="1"/>
      <w:numFmt w:val="decimal"/>
      <w:suff w:val="space"/>
      <w:lvlText w:val=""/>
      <w:lvlJc w:val="left"/>
      <w:rPr>
        <w:rFonts w:ascii="한컴바탕" w:eastAsia="한컴바탕" w:hAnsi="한컴바탕"/>
        <w:color w:val="000000"/>
        <w:sz w:val="2"/>
      </w:rPr>
    </w:lvl>
    <w:lvl w:ilvl="1">
      <w:start w:val="1"/>
      <w:numFmt w:val="decimal"/>
      <w:pStyle w:val="21"/>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num w:numId="1">
    <w:abstractNumId w:val="8"/>
  </w:num>
  <w:num w:numId="2">
    <w:abstractNumId w:val="11"/>
  </w:num>
  <w:num w:numId="3">
    <w:abstractNumId w:val="16"/>
  </w:num>
  <w:num w:numId="4">
    <w:abstractNumId w:val="17"/>
  </w:num>
  <w:num w:numId="5">
    <w:abstractNumId w:val="21"/>
  </w:num>
  <w:num w:numId="6">
    <w:abstractNumId w:val="1"/>
  </w:num>
  <w:num w:numId="7">
    <w:abstractNumId w:val="7"/>
  </w:num>
  <w:num w:numId="8">
    <w:abstractNumId w:val="15"/>
  </w:num>
  <w:num w:numId="9">
    <w:abstractNumId w:val="10"/>
  </w:num>
  <w:num w:numId="10">
    <w:abstractNumId w:val="3"/>
  </w:num>
  <w:num w:numId="11">
    <w:abstractNumId w:val="6"/>
  </w:num>
  <w:num w:numId="12">
    <w:abstractNumId w:val="22"/>
  </w:num>
  <w:num w:numId="13">
    <w:abstractNumId w:val="14"/>
  </w:num>
  <w:num w:numId="14">
    <w:abstractNumId w:val="18"/>
  </w:num>
  <w:num w:numId="15">
    <w:abstractNumId w:val="9"/>
  </w:num>
  <w:num w:numId="16">
    <w:abstractNumId w:val="13"/>
  </w:num>
  <w:num w:numId="17">
    <w:abstractNumId w:val="19"/>
  </w:num>
  <w:num w:numId="18">
    <w:abstractNumId w:val="5"/>
  </w:num>
  <w:num w:numId="19">
    <w:abstractNumId w:val="0"/>
  </w:num>
  <w:num w:numId="20">
    <w:abstractNumId w:val="20"/>
  </w:num>
  <w:num w:numId="21">
    <w:abstractNumId w:val="12"/>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C2B"/>
    <w:rsid w:val="0018465A"/>
    <w:rsid w:val="00C42ABA"/>
    <w:rsid w:val="00C60C2B"/>
    <w:rsid w:val="00C70780"/>
    <w:rsid w:val="00CF5C38"/>
    <w:rsid w:val="00EE066B"/>
    <w:rsid w:val="00F5052F"/>
    <w:rsid w:val="00FB754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0565A4"/>
  <w15:chartTrackingRefBased/>
  <w15:docId w15:val="{3DB7F42C-AE47-4AF9-943D-97346378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C60C2B"/>
    <w:pPr>
      <w:widowControl w:val="0"/>
      <w:pBdr>
        <w:top w:val="none" w:sz="2" w:space="1" w:color="000000"/>
        <w:left w:val="none" w:sz="2" w:space="4" w:color="000000"/>
        <w:bottom w:val="none" w:sz="2" w:space="1" w:color="000000"/>
        <w:right w:val="none" w:sz="2" w:space="4" w:color="000000"/>
      </w:pBdr>
      <w:wordWrap w:val="0"/>
      <w:autoSpaceDE w:val="0"/>
      <w:autoSpaceDN w:val="0"/>
      <w:spacing w:before="240" w:after="240" w:line="256" w:lineRule="auto"/>
      <w:textAlignment w:val="baseline"/>
    </w:pPr>
    <w:rPr>
      <w:rFonts w:ascii="Times New Roman" w:hAnsi="Times New Roman" w:cs="Times New Roman"/>
      <w:color w:val="000000"/>
    </w:rPr>
  </w:style>
  <w:style w:type="paragraph" w:styleId="1">
    <w:name w:val="heading 1"/>
    <w:link w:val="1Char"/>
    <w:rsid w:val="00C60C2B"/>
    <w:pPr>
      <w:widowControl w:val="0"/>
      <w:numPr>
        <w:numId w:val="11"/>
      </w:numPr>
      <w:pBdr>
        <w:top w:val="none" w:sz="2" w:space="1" w:color="000000"/>
        <w:left w:val="none" w:sz="2" w:space="4" w:color="000000"/>
        <w:bottom w:val="none" w:sz="2" w:space="1" w:color="000000"/>
        <w:right w:val="none" w:sz="2" w:space="4" w:color="000000"/>
      </w:pBdr>
      <w:wordWrap w:val="0"/>
      <w:autoSpaceDE w:val="0"/>
      <w:autoSpaceDN w:val="0"/>
      <w:spacing w:before="240" w:after="240" w:line="256" w:lineRule="auto"/>
      <w:textAlignment w:val="baseline"/>
      <w:outlineLvl w:val="0"/>
    </w:pPr>
    <w:rPr>
      <w:rFonts w:ascii="Times New Roman" w:eastAsia="Times New Roman" w:hAnsi="Times New Roman" w:cs="Times New Roman"/>
      <w:b/>
      <w:color w:val="000000"/>
      <w:sz w:val="24"/>
    </w:rPr>
  </w:style>
  <w:style w:type="paragraph" w:styleId="21">
    <w:name w:val="heading 2"/>
    <w:link w:val="2Char"/>
    <w:rsid w:val="00C60C2B"/>
    <w:pPr>
      <w:widowControl w:val="0"/>
      <w:numPr>
        <w:ilvl w:val="1"/>
        <w:numId w:val="12"/>
      </w:numPr>
      <w:pBdr>
        <w:top w:val="none" w:sz="2" w:space="1" w:color="000000"/>
        <w:left w:val="none" w:sz="2" w:space="4" w:color="000000"/>
        <w:bottom w:val="none" w:sz="2" w:space="1" w:color="000000"/>
        <w:right w:val="none" w:sz="2" w:space="4" w:color="000000"/>
      </w:pBdr>
      <w:wordWrap w:val="0"/>
      <w:autoSpaceDE w:val="0"/>
      <w:autoSpaceDN w:val="0"/>
      <w:spacing w:before="240" w:after="240" w:line="256" w:lineRule="auto"/>
      <w:textAlignment w:val="baseline"/>
      <w:outlineLvl w:val="1"/>
    </w:pPr>
    <w:rPr>
      <w:rFonts w:ascii="Times New Roman" w:eastAsia="Times New Roman" w:hAnsi="Times New Roman" w:cs="Times New Roman"/>
      <w:b/>
      <w:color w:val="000000"/>
      <w:sz w:val="24"/>
    </w:rPr>
  </w:style>
  <w:style w:type="paragraph" w:styleId="3">
    <w:name w:val="heading 3"/>
    <w:link w:val="3Char"/>
    <w:rsid w:val="00C60C2B"/>
    <w:pPr>
      <w:widowControl w:val="0"/>
      <w:numPr>
        <w:ilvl w:val="2"/>
        <w:numId w:val="13"/>
      </w:numPr>
      <w:pBdr>
        <w:top w:val="none" w:sz="2" w:space="1" w:color="000000"/>
        <w:left w:val="none" w:sz="2" w:space="4" w:color="000000"/>
        <w:bottom w:val="none" w:sz="2" w:space="1" w:color="000000"/>
        <w:right w:val="none" w:sz="2" w:space="4" w:color="000000"/>
      </w:pBdr>
      <w:wordWrap w:val="0"/>
      <w:autoSpaceDE w:val="0"/>
      <w:autoSpaceDN w:val="0"/>
      <w:spacing w:before="240" w:after="240" w:line="256" w:lineRule="auto"/>
      <w:textAlignment w:val="baseline"/>
      <w:outlineLvl w:val="2"/>
    </w:pPr>
    <w:rPr>
      <w:rFonts w:ascii="Times New Roman" w:eastAsia="Times New Roman" w:hAnsi="Times New Roman" w:cs="Times New Roman"/>
      <w:b/>
      <w:color w:val="000000"/>
      <w:sz w:val="24"/>
    </w:rPr>
  </w:style>
  <w:style w:type="paragraph" w:styleId="50">
    <w:name w:val="heading 5"/>
    <w:link w:val="5Char"/>
    <w:rsid w:val="00C60C2B"/>
    <w:pPr>
      <w:widowControl w:val="0"/>
      <w:numPr>
        <w:numId w:val="14"/>
      </w:numPr>
      <w:pBdr>
        <w:top w:val="none" w:sz="2" w:space="1" w:color="000000"/>
        <w:left w:val="none" w:sz="2" w:space="4" w:color="000000"/>
        <w:bottom w:val="none" w:sz="2" w:space="1" w:color="000000"/>
        <w:right w:val="none" w:sz="2" w:space="4" w:color="000000"/>
      </w:pBdr>
      <w:wordWrap w:val="0"/>
      <w:autoSpaceDE w:val="0"/>
      <w:autoSpaceDN w:val="0"/>
      <w:spacing w:before="240" w:after="240" w:line="256" w:lineRule="auto"/>
      <w:ind w:left="720" w:hanging="360"/>
      <w:textAlignment w:val="baseline"/>
      <w:outlineLvl w:val="4"/>
    </w:pPr>
    <w:rPr>
      <w:rFonts w:ascii="Times New Roman" w:eastAsia="Times New Roman" w:hAnsi="Times New Roman" w:cs="Times New Roman"/>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제목 1 Char"/>
    <w:basedOn w:val="a1"/>
    <w:link w:val="1"/>
    <w:rsid w:val="00C60C2B"/>
    <w:rPr>
      <w:rFonts w:ascii="Times New Roman" w:eastAsia="Times New Roman" w:hAnsi="Times New Roman" w:cs="Times New Roman"/>
      <w:b/>
      <w:color w:val="000000"/>
      <w:sz w:val="24"/>
    </w:rPr>
  </w:style>
  <w:style w:type="character" w:customStyle="1" w:styleId="2Char">
    <w:name w:val="제목 2 Char"/>
    <w:basedOn w:val="a1"/>
    <w:link w:val="21"/>
    <w:rsid w:val="00C60C2B"/>
    <w:rPr>
      <w:rFonts w:ascii="Times New Roman" w:eastAsia="Times New Roman" w:hAnsi="Times New Roman" w:cs="Times New Roman"/>
      <w:b/>
      <w:color w:val="000000"/>
      <w:sz w:val="24"/>
    </w:rPr>
  </w:style>
  <w:style w:type="character" w:customStyle="1" w:styleId="3Char">
    <w:name w:val="제목 3 Char"/>
    <w:basedOn w:val="a1"/>
    <w:link w:val="3"/>
    <w:rsid w:val="00C60C2B"/>
    <w:rPr>
      <w:rFonts w:ascii="Times New Roman" w:eastAsia="Times New Roman" w:hAnsi="Times New Roman" w:cs="Times New Roman"/>
      <w:b/>
      <w:color w:val="000000"/>
      <w:sz w:val="24"/>
    </w:rPr>
  </w:style>
  <w:style w:type="character" w:customStyle="1" w:styleId="5Char">
    <w:name w:val="제목 5 Char"/>
    <w:basedOn w:val="a1"/>
    <w:link w:val="50"/>
    <w:rsid w:val="00C60C2B"/>
    <w:rPr>
      <w:rFonts w:ascii="Times New Roman" w:eastAsia="Times New Roman" w:hAnsi="Times New Roman" w:cs="Times New Roman"/>
      <w:color w:val="000000"/>
      <w:sz w:val="24"/>
    </w:rPr>
  </w:style>
  <w:style w:type="paragraph" w:customStyle="1" w:styleId="a4">
    <w:name w:val="바탕글"/>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hAnsi="Times New Roman" w:cs="Times New Roman"/>
      <w:color w:val="000000"/>
    </w:rPr>
  </w:style>
  <w:style w:type="paragraph" w:styleId="a5">
    <w:name w:val="Body Text"/>
    <w:link w:val="Char"/>
    <w:uiPriority w:val="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바탕" w:eastAsia="바탕" w:hAnsi="Times New Roman" w:cs="Times New Roman"/>
      <w:color w:val="000000"/>
    </w:rPr>
  </w:style>
  <w:style w:type="character" w:customStyle="1" w:styleId="Char">
    <w:name w:val="본문 Char"/>
    <w:basedOn w:val="a1"/>
    <w:link w:val="a5"/>
    <w:uiPriority w:val="1"/>
    <w:rsid w:val="00C60C2B"/>
    <w:rPr>
      <w:rFonts w:ascii="바탕" w:eastAsia="바탕" w:hAnsi="Times New Roman" w:cs="Times New Roman"/>
      <w:color w:val="000000"/>
    </w:rPr>
  </w:style>
  <w:style w:type="paragraph" w:customStyle="1" w:styleId="10">
    <w:name w:val="개요 1"/>
    <w:uiPriority w:val="2"/>
    <w:rsid w:val="00C60C2B"/>
    <w:pPr>
      <w:widowControl w:val="0"/>
      <w:numPr>
        <w:numId w:val="2"/>
      </w:numPr>
      <w:pBdr>
        <w:top w:val="none" w:sz="2" w:space="0" w:color="000000"/>
        <w:left w:val="none" w:sz="2" w:space="0" w:color="000000"/>
        <w:bottom w:val="none" w:sz="2" w:space="0" w:color="000000"/>
        <w:right w:val="none" w:sz="2" w:space="0" w:color="000000"/>
      </w:pBdr>
      <w:tabs>
        <w:tab w:val="num" w:pos="360"/>
      </w:tabs>
      <w:wordWrap w:val="0"/>
      <w:autoSpaceDE w:val="0"/>
      <w:autoSpaceDN w:val="0"/>
      <w:snapToGrid w:val="0"/>
      <w:spacing w:after="0" w:line="384" w:lineRule="auto"/>
      <w:ind w:left="200"/>
      <w:textAlignment w:val="baseline"/>
      <w:outlineLvl w:val="0"/>
    </w:pPr>
    <w:rPr>
      <w:rFonts w:ascii="바탕" w:eastAsia="바탕" w:hAnsi="Times New Roman" w:cs="Times New Roman"/>
      <w:color w:val="000000"/>
    </w:rPr>
  </w:style>
  <w:style w:type="paragraph" w:customStyle="1" w:styleId="20">
    <w:name w:val="개요 2"/>
    <w:uiPriority w:val="3"/>
    <w:rsid w:val="00C60C2B"/>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바탕" w:eastAsia="바탕" w:hAnsi="Times New Roman" w:cs="Times New Roman"/>
      <w:color w:val="000000"/>
    </w:rPr>
  </w:style>
  <w:style w:type="paragraph" w:customStyle="1" w:styleId="30">
    <w:name w:val="개요 3"/>
    <w:uiPriority w:val="4"/>
    <w:rsid w:val="00C60C2B"/>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바탕" w:eastAsia="바탕" w:hAnsi="Times New Roman" w:cs="Times New Roman"/>
      <w:color w:val="000000"/>
    </w:rPr>
  </w:style>
  <w:style w:type="paragraph" w:customStyle="1" w:styleId="4">
    <w:name w:val="개요 4"/>
    <w:uiPriority w:val="5"/>
    <w:rsid w:val="00C60C2B"/>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바탕" w:eastAsia="바탕" w:hAnsi="Times New Roman" w:cs="Times New Roman"/>
      <w:color w:val="000000"/>
    </w:rPr>
  </w:style>
  <w:style w:type="paragraph" w:customStyle="1" w:styleId="5">
    <w:name w:val="개요 5"/>
    <w:uiPriority w:val="6"/>
    <w:rsid w:val="00C60C2B"/>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바탕" w:eastAsia="바탕" w:hAnsi="Times New Roman" w:cs="Times New Roman"/>
      <w:color w:val="000000"/>
    </w:rPr>
  </w:style>
  <w:style w:type="paragraph" w:customStyle="1" w:styleId="6">
    <w:name w:val="개요 6"/>
    <w:uiPriority w:val="7"/>
    <w:rsid w:val="00C60C2B"/>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바탕" w:eastAsia="바탕" w:hAnsi="Times New Roman" w:cs="Times New Roman"/>
      <w:color w:val="000000"/>
    </w:rPr>
  </w:style>
  <w:style w:type="paragraph" w:customStyle="1" w:styleId="7">
    <w:name w:val="개요 7"/>
    <w:uiPriority w:val="8"/>
    <w:rsid w:val="00C60C2B"/>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바탕" w:eastAsia="바탕" w:hAnsi="Times New Roman" w:cs="Times New Roman"/>
      <w:color w:val="000000"/>
    </w:rPr>
  </w:style>
  <w:style w:type="paragraph" w:customStyle="1" w:styleId="a6">
    <w:name w:val="쪽 번호"/>
    <w:uiPriority w:val="9"/>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굴림" w:eastAsia="굴림" w:hAnsi="Times New Roman" w:cs="Times New Roman"/>
      <w:color w:val="000000"/>
    </w:rPr>
  </w:style>
  <w:style w:type="paragraph" w:customStyle="1" w:styleId="a7">
    <w:name w:val="머리말"/>
    <w:uiPriority w:val="10"/>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굴림" w:eastAsia="굴림" w:hAnsi="Times New Roman" w:cs="Times New Roman"/>
      <w:color w:val="000000"/>
      <w:sz w:val="18"/>
    </w:rPr>
  </w:style>
  <w:style w:type="paragraph" w:customStyle="1" w:styleId="a8">
    <w:name w:val="각주"/>
    <w:uiPriority w:val="1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바탕" w:eastAsia="바탕" w:hAnsi="Times New Roman" w:cs="Times New Roman"/>
      <w:color w:val="000000"/>
      <w:spacing w:val="-4"/>
      <w:w w:val="95"/>
      <w:sz w:val="18"/>
    </w:rPr>
  </w:style>
  <w:style w:type="paragraph" w:customStyle="1" w:styleId="a9">
    <w:name w:val="미주"/>
    <w:uiPriority w:val="12"/>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바탕" w:eastAsia="바탕" w:hAnsi="Times New Roman" w:cs="Times New Roman"/>
      <w:color w:val="000000"/>
      <w:spacing w:val="-4"/>
      <w:w w:val="95"/>
      <w:sz w:val="18"/>
    </w:rPr>
  </w:style>
  <w:style w:type="paragraph" w:customStyle="1" w:styleId="aa">
    <w:name w:val="메모"/>
    <w:uiPriority w:val="13"/>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 w:eastAsia="굴림" w:hAnsi="Times New Roman" w:cs="Times New Roman"/>
      <w:color w:val="000000"/>
      <w:spacing w:val="-4"/>
      <w:w w:val="95"/>
      <w:sz w:val="18"/>
    </w:rPr>
  </w:style>
  <w:style w:type="paragraph" w:customStyle="1" w:styleId="ab">
    <w:name w:val="선그리기"/>
    <w:uiPriority w:val="1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명조" w:eastAsia="명조" w:hAnsi="Times New Roman" w:cs="Times New Roman"/>
      <w:color w:val="000000"/>
    </w:rPr>
  </w:style>
  <w:style w:type="paragraph" w:customStyle="1" w:styleId="22">
    <w:name w:val="2"/>
    <w:uiPriority w:val="15"/>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textAlignment w:val="baseline"/>
    </w:pPr>
    <w:rPr>
      <w:rFonts w:ascii="HCI Poppy" w:eastAsia="휴먼명조" w:hAnsi="Times New Roman" w:cs="Times New Roman"/>
      <w:b/>
      <w:color w:val="000000"/>
      <w:sz w:val="30"/>
    </w:rPr>
  </w:style>
  <w:style w:type="paragraph" w:customStyle="1" w:styleId="23">
    <w:name w:val="본문2"/>
    <w:uiPriority w:val="16"/>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firstLine="200"/>
      <w:textAlignment w:val="baseline"/>
    </w:pPr>
    <w:rPr>
      <w:rFonts w:ascii="HCI Poppy" w:eastAsia="휴먼명조" w:hAnsi="Times New Roman" w:cs="Times New Roman"/>
      <w:color w:val="000000"/>
      <w:sz w:val="22"/>
    </w:rPr>
  </w:style>
  <w:style w:type="paragraph" w:customStyle="1" w:styleId="a">
    <w:name w:val="동그라미"/>
    <w:uiPriority w:val="17"/>
    <w:rsid w:val="00C60C2B"/>
    <w:pPr>
      <w:widowControl w:val="0"/>
      <w:numPr>
        <w:numId w:val="9"/>
      </w:numPr>
      <w:pBdr>
        <w:top w:val="none" w:sz="2" w:space="0" w:color="000000"/>
        <w:left w:val="none" w:sz="2" w:space="0" w:color="000000"/>
        <w:bottom w:val="none" w:sz="2" w:space="0" w:color="000000"/>
        <w:right w:val="none" w:sz="2" w:space="0" w:color="000000"/>
      </w:pBdr>
      <w:wordWrap w:val="0"/>
      <w:autoSpaceDE w:val="0"/>
      <w:autoSpaceDN w:val="0"/>
      <w:snapToGrid w:val="0"/>
      <w:spacing w:after="100" w:line="408" w:lineRule="auto"/>
      <w:ind w:left="500"/>
      <w:textAlignment w:val="baseline"/>
    </w:pPr>
    <w:rPr>
      <w:rFonts w:ascii="HCI Poppy" w:eastAsia="휴먼명조" w:hAnsi="Times New Roman" w:cs="Times New Roman"/>
      <w:color w:val="000000"/>
      <w:sz w:val="22"/>
    </w:rPr>
  </w:style>
  <w:style w:type="paragraph" w:customStyle="1" w:styleId="xl65">
    <w:name w:val="xl65"/>
    <w:uiPriority w:val="1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hAnsi="Times New Roman" w:cs="Times New Roman"/>
      <w:color w:val="000000"/>
      <w:sz w:val="22"/>
    </w:rPr>
  </w:style>
  <w:style w:type="paragraph" w:customStyle="1" w:styleId="xl74">
    <w:name w:val="xl74"/>
    <w:uiPriority w:val="19"/>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75">
    <w:name w:val="xl75"/>
    <w:uiPriority w:val="2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66">
    <w:name w:val="xl66"/>
    <w:uiPriority w:val="2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hAnsi="Times New Roman" w:cs="Times New Roman"/>
      <w:color w:val="000000"/>
      <w:sz w:val="22"/>
    </w:rPr>
  </w:style>
  <w:style w:type="paragraph" w:customStyle="1" w:styleId="xl68">
    <w:name w:val="xl68"/>
    <w:uiPriority w:val="22"/>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한컴바탕" w:eastAsia="한컴바탕" w:hAnsi="Times New Roman" w:cs="Times New Roman"/>
      <w:color w:val="000000"/>
      <w:sz w:val="18"/>
    </w:rPr>
  </w:style>
  <w:style w:type="paragraph" w:customStyle="1" w:styleId="xl67">
    <w:name w:val="xl67"/>
    <w:uiPriority w:val="23"/>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한컴바탕" w:eastAsia="한컴바탕" w:hAnsi="Times New Roman" w:cs="Times New Roman"/>
      <w:color w:val="000000"/>
      <w:sz w:val="18"/>
    </w:rPr>
  </w:style>
  <w:style w:type="paragraph" w:customStyle="1" w:styleId="xl76">
    <w:name w:val="xl76"/>
    <w:uiPriority w:val="2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77">
    <w:name w:val="xl77"/>
    <w:uiPriority w:val="25"/>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83">
    <w:name w:val="xl83"/>
    <w:uiPriority w:val="26"/>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69">
    <w:name w:val="xl69"/>
    <w:uiPriority w:val="27"/>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78">
    <w:name w:val="xl78"/>
    <w:uiPriority w:val="2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79">
    <w:name w:val="xl79"/>
    <w:uiPriority w:val="29"/>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84">
    <w:name w:val="xl84"/>
    <w:uiPriority w:val="3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85">
    <w:name w:val="xl85"/>
    <w:uiPriority w:val="3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70">
    <w:name w:val="xl70"/>
    <w:uiPriority w:val="32"/>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71">
    <w:name w:val="xl71"/>
    <w:uiPriority w:val="33"/>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left"/>
      <w:textAlignment w:val="baseline"/>
    </w:pPr>
    <w:rPr>
      <w:rFonts w:ascii="한컴바탕" w:eastAsia="한컴바탕" w:hAnsi="Times New Roman" w:cs="Times New Roman"/>
      <w:color w:val="000000"/>
      <w:sz w:val="18"/>
    </w:rPr>
  </w:style>
  <w:style w:type="paragraph" w:customStyle="1" w:styleId="xl80">
    <w:name w:val="xl80"/>
    <w:uiPriority w:val="3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81">
    <w:name w:val="xl81"/>
    <w:uiPriority w:val="35"/>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82">
    <w:name w:val="xl82"/>
    <w:uiPriority w:val="36"/>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2">
    <w:name w:val="네모 2"/>
    <w:uiPriority w:val="37"/>
    <w:rsid w:val="00C60C2B"/>
    <w:pPr>
      <w:widowControl w:val="0"/>
      <w:numPr>
        <w:numId w:val="10"/>
      </w:numPr>
      <w:pBdr>
        <w:top w:val="none" w:sz="2" w:space="0" w:color="000000"/>
        <w:left w:val="none" w:sz="2" w:space="0" w:color="000000"/>
        <w:bottom w:val="none" w:sz="2" w:space="0" w:color="000000"/>
        <w:right w:val="none" w:sz="2" w:space="0" w:color="000000"/>
      </w:pBdr>
      <w:wordWrap w:val="0"/>
      <w:autoSpaceDE w:val="0"/>
      <w:autoSpaceDN w:val="0"/>
      <w:snapToGrid w:val="0"/>
      <w:spacing w:after="200" w:line="384" w:lineRule="auto"/>
      <w:textAlignment w:val="baseline"/>
    </w:pPr>
    <w:rPr>
      <w:rFonts w:ascii="HCI Poppy" w:eastAsia="휴먼명조" w:hAnsi="Times New Roman" w:cs="Times New Roman"/>
      <w:color w:val="000000"/>
      <w:sz w:val="22"/>
    </w:rPr>
  </w:style>
  <w:style w:type="paragraph" w:customStyle="1" w:styleId="ac">
    <w:name w:val="표 내용"/>
    <w:uiPriority w:val="38"/>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한양중고딕" w:eastAsia="한양중고딕" w:hAnsi="Times New Roman" w:cs="Times New Roman"/>
      <w:color w:val="000000"/>
      <w:spacing w:val="-5"/>
      <w:w w:val="95"/>
    </w:rPr>
  </w:style>
  <w:style w:type="paragraph" w:customStyle="1" w:styleId="xl73">
    <w:name w:val="xl73"/>
    <w:uiPriority w:val="39"/>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left"/>
      <w:textAlignment w:val="baseline"/>
    </w:pPr>
    <w:rPr>
      <w:rFonts w:ascii="한컴바탕" w:eastAsia="한컴바탕" w:hAnsi="Times New Roman" w:cs="Times New Roman"/>
      <w:color w:val="000000"/>
      <w:sz w:val="18"/>
    </w:rPr>
  </w:style>
  <w:style w:type="paragraph" w:customStyle="1" w:styleId="xl64">
    <w:name w:val="xl64"/>
    <w:uiPriority w:val="4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hAnsi="Times New Roman" w:cs="Times New Roman"/>
      <w:color w:val="000000"/>
      <w:sz w:val="22"/>
    </w:rPr>
  </w:style>
  <w:style w:type="paragraph" w:customStyle="1" w:styleId="xl63">
    <w:name w:val="xl63"/>
    <w:uiPriority w:val="4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hAnsi="Times New Roman" w:cs="Times New Roman"/>
      <w:color w:val="000000"/>
      <w:sz w:val="22"/>
    </w:rPr>
  </w:style>
  <w:style w:type="paragraph" w:customStyle="1" w:styleId="xl72">
    <w:name w:val="xl72"/>
    <w:uiPriority w:val="42"/>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td">
    <w:name w:val="td"/>
    <w:uiPriority w:val="43"/>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hAnsi="Times New Roman" w:cs="Times New Roman"/>
      <w:color w:val="000000"/>
      <w:sz w:val="22"/>
    </w:rPr>
  </w:style>
  <w:style w:type="paragraph" w:customStyle="1" w:styleId="ad">
    <w:name w:val="가"/>
    <w:uiPriority w:val="4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textAlignment w:val="baseline"/>
    </w:pPr>
    <w:rPr>
      <w:rFonts w:ascii="HCI Poppy" w:eastAsia="휴먼명조" w:hAnsi="Times New Roman" w:cs="Times New Roman"/>
      <w:b/>
      <w:color w:val="000000"/>
      <w:sz w:val="26"/>
    </w:rPr>
  </w:style>
  <w:style w:type="paragraph" w:customStyle="1" w:styleId="ae">
    <w:name w:val="참고문헌"/>
    <w:uiPriority w:val="45"/>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hanging="800"/>
      <w:textAlignment w:val="baseline"/>
    </w:pPr>
    <w:rPr>
      <w:rFonts w:ascii="한양신명조" w:eastAsia="한양신명조" w:hAnsi="Times New Roman" w:cs="Times New Roman"/>
      <w:color w:val="000000"/>
      <w:spacing w:val="-5"/>
      <w:w w:val="95"/>
      <w:sz w:val="22"/>
    </w:rPr>
  </w:style>
  <w:style w:type="paragraph" w:customStyle="1" w:styleId="MS">
    <w:name w:val="MS바탕글"/>
    <w:uiPriority w:val="46"/>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Times New Roman" w:eastAsia="바탕" w:hAnsi="Times New Roman" w:cs="Times New Roman"/>
      <w:color w:val="000000"/>
      <w:sz w:val="24"/>
    </w:rPr>
  </w:style>
  <w:style w:type="paragraph" w:customStyle="1" w:styleId="Default">
    <w:name w:val="Default"/>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바탕" w:hAnsi="Times New Roman" w:cs="Times New Roman"/>
      <w:color w:val="000000"/>
      <w:sz w:val="24"/>
    </w:rPr>
  </w:style>
  <w:style w:type="paragraph" w:customStyle="1" w:styleId="af">
    <w:name w:val="새본문"/>
    <w:uiPriority w:val="4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08" w:lineRule="auto"/>
      <w:ind w:firstLine="300"/>
      <w:textAlignment w:val="baseline"/>
    </w:pPr>
    <w:rPr>
      <w:rFonts w:ascii="한양신명조" w:eastAsia="한양신명조" w:hAnsi="Times New Roman" w:cs="Times New Roman"/>
      <w:color w:val="000000"/>
      <w:spacing w:val="-5"/>
      <w:w w:val="95"/>
      <w:sz w:val="22"/>
    </w:rPr>
  </w:style>
  <w:style w:type="paragraph" w:customStyle="1" w:styleId="af0">
    <w:name w:val="요약문"/>
    <w:uiPriority w:val="49"/>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ind w:left="100" w:right="100" w:firstLine="200"/>
      <w:textAlignment w:val="baseline"/>
    </w:pPr>
    <w:rPr>
      <w:rFonts w:ascii="HCI Poppy" w:eastAsia="휴먼명조" w:hAnsi="Times New Roman" w:cs="Times New Roman"/>
      <w:color w:val="000000"/>
      <w:sz w:val="18"/>
    </w:rPr>
  </w:style>
  <w:style w:type="paragraph" w:customStyle="1" w:styleId="11">
    <w:name w:val="1."/>
    <w:uiPriority w:val="5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96" w:lineRule="auto"/>
      <w:ind w:firstLine="200"/>
      <w:textAlignment w:val="baseline"/>
    </w:pPr>
    <w:rPr>
      <w:rFonts w:ascii="한양중고딕" w:eastAsia="한양중고딕" w:hAnsi="Times New Roman" w:cs="Times New Roman"/>
      <w:color w:val="000000"/>
      <w:spacing w:val="-6"/>
      <w:w w:val="95"/>
      <w:sz w:val="26"/>
    </w:rPr>
  </w:style>
  <w:style w:type="paragraph" w:customStyle="1" w:styleId="af1">
    <w:name w:val="표주자료"/>
    <w:uiPriority w:val="5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36" w:lineRule="auto"/>
      <w:textAlignment w:val="baseline"/>
    </w:pPr>
    <w:rPr>
      <w:rFonts w:ascii="돋움" w:eastAsia="돋움" w:hAnsi="Times New Roman" w:cs="Times New Roman"/>
      <w:color w:val="000000"/>
      <w:sz w:val="18"/>
    </w:rPr>
  </w:style>
  <w:style w:type="paragraph" w:customStyle="1" w:styleId="12">
    <w:name w:val="(1)"/>
    <w:aliases w:val="목 제목"/>
    <w:uiPriority w:val="52"/>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58" w:lineRule="auto"/>
      <w:ind w:firstLine="420"/>
      <w:textAlignment w:val="baseline"/>
    </w:pPr>
    <w:rPr>
      <w:rFonts w:ascii="한양중고딕" w:eastAsia="한양중고딕" w:hAnsi="Times New Roman" w:cs="Times New Roman"/>
      <w:b/>
      <w:color w:val="000000"/>
      <w:sz w:val="22"/>
    </w:rPr>
  </w:style>
  <w:style w:type="paragraph" w:customStyle="1" w:styleId="af2">
    <w:name w:val="이름"/>
    <w:uiPriority w:val="53"/>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before="56" w:after="0" w:line="408" w:lineRule="auto"/>
      <w:ind w:firstLine="200"/>
      <w:jc w:val="right"/>
      <w:textAlignment w:val="baseline"/>
    </w:pPr>
    <w:rPr>
      <w:rFonts w:ascii="Times New Roman" w:eastAsia="휴먼명조" w:hAnsi="Times New Roman" w:cs="Times New Roman"/>
      <w:color w:val="000000"/>
      <w:spacing w:val="-6"/>
      <w:w w:val="90"/>
    </w:rPr>
  </w:style>
  <w:style w:type="paragraph" w:customStyle="1" w:styleId="af3">
    <w:name w:val="국문요약"/>
    <w:uiPriority w:val="5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ind w:left="200" w:right="200" w:firstLine="200"/>
      <w:textAlignment w:val="baseline"/>
    </w:pPr>
    <w:rPr>
      <w:rFonts w:ascii="한양신명조" w:eastAsia="한양신명조" w:hAnsi="Times New Roman" w:cs="Times New Roman"/>
      <w:color w:val="000000"/>
      <w:w w:val="90"/>
      <w:sz w:val="18"/>
    </w:rPr>
  </w:style>
  <w:style w:type="paragraph" w:customStyle="1" w:styleId="xl86">
    <w:name w:val="xl86"/>
    <w:uiPriority w:val="55"/>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center"/>
      <w:textAlignment w:val="baseline"/>
    </w:pPr>
    <w:rPr>
      <w:rFonts w:ascii="Calibri" w:eastAsia="한컴바탕" w:hAnsi="Times New Roman" w:cs="Times New Roman"/>
      <w:color w:val="000000"/>
      <w:sz w:val="22"/>
    </w:rPr>
  </w:style>
  <w:style w:type="paragraph" w:customStyle="1" w:styleId="95163">
    <w:name w:val="표내용:9.5:163"/>
    <w:uiPriority w:val="56"/>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AmeriGarmnd BT" w:eastAsia="휴먼명조" w:hAnsi="Times New Roman" w:cs="Times New Roman"/>
      <w:color w:val="000000"/>
      <w:spacing w:val="-7"/>
      <w:w w:val="95"/>
      <w:sz w:val="18"/>
    </w:rPr>
  </w:style>
  <w:style w:type="paragraph" w:customStyle="1" w:styleId="af4">
    <w:name w:val="표제목"/>
    <w:uiPriority w:val="57"/>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윤고딕120" w:eastAsia="-윤고딕120" w:hAnsi="Times New Roman" w:cs="Times New Roman"/>
      <w:color w:val="000000"/>
      <w:spacing w:val="-3"/>
      <w:w w:val="93"/>
      <w:sz w:val="22"/>
    </w:rPr>
  </w:style>
  <w:style w:type="paragraph" w:customStyle="1" w:styleId="af5">
    <w:name w:val="참고문헌(본문)"/>
    <w:uiPriority w:val="5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720" w:hanging="600"/>
      <w:textAlignment w:val="baseline"/>
    </w:pPr>
    <w:rPr>
      <w:rFonts w:ascii="HCI Poppy" w:eastAsia="휴먼명조" w:hAnsi="Times New Roman" w:cs="Times New Roman"/>
      <w:color w:val="000000"/>
      <w:spacing w:val="-2"/>
      <w:w w:val="97"/>
    </w:rPr>
  </w:style>
  <w:style w:type="paragraph" w:customStyle="1" w:styleId="120">
    <w:name w:val="목(1)2)"/>
    <w:aliases w:val="신명조11진)"/>
    <w:uiPriority w:val="59"/>
    <w:rsid w:val="00C60C2B"/>
    <w:rPr>
      <w:rFonts w:ascii="한양신명조" w:eastAsia="한양신명조" w:hAnsi="Times New Roman" w:cs="Times New Roman"/>
      <w:b/>
      <w:color w:val="000000"/>
      <w:sz w:val="22"/>
    </w:rPr>
  </w:style>
  <w:style w:type="paragraph" w:customStyle="1" w:styleId="af6">
    <w:name w:val="참고문헌내용"/>
    <w:uiPriority w:val="6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114" w:line="336" w:lineRule="auto"/>
      <w:ind w:left="590" w:hanging="590"/>
      <w:textAlignment w:val="baseline"/>
    </w:pPr>
    <w:rPr>
      <w:rFonts w:ascii="바탕" w:eastAsia="문화바탕" w:hAnsi="Times New Roman" w:cs="Times New Roman"/>
      <w:color w:val="000000"/>
      <w:spacing w:val="-2"/>
      <w:w w:val="96"/>
      <w:sz w:val="18"/>
    </w:rPr>
  </w:style>
  <w:style w:type="paragraph" w:customStyle="1" w:styleId="af7">
    <w:name w:val="논문본문"/>
    <w:uiPriority w:val="6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firstLine="220"/>
      <w:textAlignment w:val="baseline"/>
    </w:pPr>
    <w:rPr>
      <w:rFonts w:ascii="HCI Poppy" w:eastAsia="휴먼명조" w:hAnsi="Times New Roman" w:cs="Times New Roman"/>
      <w:color w:val="000000"/>
      <w:spacing w:val="-3"/>
      <w:w w:val="97"/>
      <w:sz w:val="22"/>
    </w:rPr>
  </w:style>
  <w:style w:type="paragraph" w:customStyle="1" w:styleId="af8">
    <w:name w:val="작은제목"/>
    <w:uiPriority w:val="62"/>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firstLine="660"/>
      <w:textAlignment w:val="baseline"/>
    </w:pPr>
    <w:rPr>
      <w:rFonts w:ascii="돋움" w:eastAsia="돋움" w:hAnsi="Times New Roman" w:cs="Times New Roman"/>
      <w:color w:val="000000"/>
      <w:sz w:val="22"/>
    </w:rPr>
  </w:style>
  <w:style w:type="paragraph" w:customStyle="1" w:styleId="af9">
    <w:name w:val="Ⅰ"/>
    <w:uiPriority w:val="63"/>
    <w:rsid w:val="00C60C2B"/>
    <w:pPr>
      <w:widowControl w:val="0"/>
      <w:pBdr>
        <w:top w:val="none" w:sz="2" w:space="0" w:color="000000"/>
        <w:left w:val="none" w:sz="2" w:space="0" w:color="000000"/>
        <w:bottom w:val="none" w:sz="2" w:space="0" w:color="000000"/>
        <w:right w:val="none" w:sz="2" w:space="0" w:color="000000"/>
      </w:pBdr>
      <w:autoSpaceDE w:val="0"/>
      <w:autoSpaceDN w:val="0"/>
      <w:spacing w:after="0" w:line="432" w:lineRule="auto"/>
      <w:jc w:val="center"/>
      <w:textAlignment w:val="baseline"/>
    </w:pPr>
    <w:rPr>
      <w:rFonts w:ascii="HCI Poppy" w:eastAsia="휴먼명조" w:hAnsi="Times New Roman" w:cs="Times New Roman"/>
      <w:b/>
      <w:color w:val="000000"/>
      <w:sz w:val="36"/>
    </w:rPr>
  </w:style>
  <w:style w:type="paragraph" w:customStyle="1" w:styleId="afa">
    <w:name w:val="가."/>
    <w:uiPriority w:val="6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textAlignment w:val="baseline"/>
    </w:pPr>
    <w:rPr>
      <w:rFonts w:ascii="HCI Poppy" w:eastAsia="휴먼명조" w:hAnsi="Times New Roman" w:cs="Times New Roman"/>
      <w:b/>
      <w:color w:val="000000"/>
      <w:sz w:val="26"/>
    </w:rPr>
  </w:style>
  <w:style w:type="paragraph" w:customStyle="1" w:styleId="afb">
    <w:name w:val="큰제목"/>
    <w:uiPriority w:val="65"/>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32" w:lineRule="auto"/>
      <w:ind w:firstLine="2"/>
      <w:jc w:val="center"/>
      <w:textAlignment w:val="baseline"/>
    </w:pPr>
    <w:rPr>
      <w:rFonts w:ascii="Times New Roman" w:eastAsia="가는각진제목체" w:hAnsi="Times New Roman" w:cs="Times New Roman"/>
      <w:b/>
      <w:color w:val="000000"/>
      <w:spacing w:val="15"/>
      <w:sz w:val="30"/>
    </w:rPr>
  </w:style>
  <w:style w:type="paragraph" w:customStyle="1" w:styleId="afc">
    <w:name w:val="간격"/>
    <w:uiPriority w:val="66"/>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firstLine="200"/>
      <w:textAlignment w:val="baseline"/>
    </w:pPr>
    <w:rPr>
      <w:rFonts w:ascii="Times New Roman" w:eastAsia="가는각진제목체" w:hAnsi="Times New Roman" w:cs="Times New Roman"/>
      <w:color w:val="000000"/>
    </w:rPr>
  </w:style>
  <w:style w:type="paragraph" w:customStyle="1" w:styleId="afd">
    <w:name w:val="중간제목"/>
    <w:uiPriority w:val="67"/>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firstLine="202"/>
      <w:textAlignment w:val="baseline"/>
    </w:pPr>
    <w:rPr>
      <w:rFonts w:ascii="Times New Roman" w:eastAsia="가는각진제목체" w:hAnsi="Times New Roman" w:cs="Times New Roman"/>
      <w:b/>
      <w:color w:val="000000"/>
      <w:spacing w:val="6"/>
      <w:sz w:val="26"/>
    </w:rPr>
  </w:style>
  <w:style w:type="paragraph" w:customStyle="1" w:styleId="afe">
    <w:name w:val="도표제목"/>
    <w:uiPriority w:val="6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firstLine="2"/>
      <w:textAlignment w:val="baseline"/>
    </w:pPr>
    <w:rPr>
      <w:rFonts w:ascii="Times New Roman" w:eastAsia="가는각진제목체" w:hAnsi="Times New Roman" w:cs="Times New Roman"/>
      <w:color w:val="000000"/>
      <w:spacing w:val="-9"/>
      <w:sz w:val="22"/>
    </w:rPr>
  </w:style>
  <w:style w:type="paragraph" w:customStyle="1" w:styleId="aff">
    <w:name w:val="논문제목"/>
    <w:uiPriority w:val="69"/>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jc w:val="center"/>
      <w:textAlignment w:val="baseline"/>
    </w:pPr>
    <w:rPr>
      <w:rFonts w:ascii="HY견명조" w:eastAsia="휴먼명조" w:hAnsi="Times New Roman" w:cs="Times New Roman"/>
      <w:b/>
      <w:color w:val="000000"/>
      <w:sz w:val="48"/>
    </w:rPr>
  </w:style>
  <w:style w:type="paragraph" w:customStyle="1" w:styleId="aff0">
    <w:name w:val="ⅠⅡⅢ"/>
    <w:uiPriority w:val="70"/>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jc w:val="center"/>
      <w:textAlignment w:val="baseline"/>
    </w:pPr>
    <w:rPr>
      <w:rFonts w:ascii="HY견명조" w:eastAsia="휴먼명조" w:hAnsi="Times New Roman" w:cs="Times New Roman"/>
      <w:b/>
      <w:color w:val="000000"/>
      <w:sz w:val="36"/>
    </w:rPr>
  </w:style>
  <w:style w:type="paragraph" w:customStyle="1" w:styleId="aff1">
    <w:name w:val="개발원_본문"/>
    <w:uiPriority w:val="7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firstLine="202"/>
      <w:textAlignment w:val="baseline"/>
    </w:pPr>
    <w:rPr>
      <w:rFonts w:ascii="HCI Poppy" w:eastAsia="휴먼명조" w:hAnsi="Times New Roman" w:cs="Times New Roman"/>
      <w:color w:val="000000"/>
      <w:sz w:val="22"/>
    </w:rPr>
  </w:style>
  <w:style w:type="paragraph" w:customStyle="1" w:styleId="-1">
    <w:name w:val="본문내용-1"/>
    <w:uiPriority w:val="72"/>
    <w:rsid w:val="00C60C2B"/>
    <w:pPr>
      <w:widowControl w:val="0"/>
      <w:pBdr>
        <w:top w:val="none" w:sz="2" w:space="0" w:color="000000"/>
        <w:left w:val="none" w:sz="2" w:space="0" w:color="000000"/>
        <w:bottom w:val="none" w:sz="2" w:space="0" w:color="000000"/>
        <w:right w:val="none" w:sz="2" w:space="0" w:color="000000"/>
      </w:pBdr>
      <w:tabs>
        <w:tab w:val="left" w:pos="499"/>
        <w:tab w:val="left" w:pos="699"/>
      </w:tabs>
      <w:wordWrap w:val="0"/>
      <w:autoSpaceDE w:val="0"/>
      <w:autoSpaceDN w:val="0"/>
      <w:spacing w:after="0" w:line="432" w:lineRule="auto"/>
      <w:ind w:firstLine="200"/>
      <w:textAlignment w:val="baseline"/>
    </w:pPr>
    <w:rPr>
      <w:rFonts w:ascii="산돌명조 L" w:eastAsia="산돌명조 L" w:hAnsi="Times New Roman" w:cs="Times New Roman"/>
      <w:color w:val="000000"/>
      <w:spacing w:val="-4"/>
      <w:sz w:val="22"/>
    </w:rPr>
  </w:style>
  <w:style w:type="paragraph" w:customStyle="1" w:styleId="c9">
    <w:name w:val="표내용c9"/>
    <w:uiPriority w:val="73"/>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40" w:right="40"/>
      <w:textAlignment w:val="baseline"/>
    </w:pPr>
    <w:rPr>
      <w:rFonts w:ascii="한양중고딕" w:eastAsia="한양중고딕" w:hAnsi="Times New Roman" w:cs="Times New Roman"/>
      <w:color w:val="000000"/>
      <w:sz w:val="18"/>
    </w:rPr>
  </w:style>
  <w:style w:type="paragraph" w:customStyle="1" w:styleId="00">
    <w:name w:val="00_논문제목"/>
    <w:uiPriority w:val="7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08" w:lineRule="auto"/>
      <w:jc w:val="center"/>
      <w:textAlignment w:val="baseline"/>
    </w:pPr>
    <w:rPr>
      <w:rFonts w:ascii="AmeriGarmnd BT" w:eastAsia="신명 신명조" w:hAnsi="Times New Roman" w:cs="Times New Roman"/>
      <w:b/>
      <w:color w:val="000000"/>
      <w:spacing w:val="-11"/>
      <w:w w:val="95"/>
      <w:sz w:val="36"/>
    </w:rPr>
  </w:style>
  <w:style w:type="paragraph" w:customStyle="1" w:styleId="000">
    <w:name w:val="00_본문"/>
    <w:uiPriority w:val="75"/>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firstLine="200"/>
      <w:textAlignment w:val="baseline"/>
    </w:pPr>
    <w:rPr>
      <w:rFonts w:ascii="HCI Poppy" w:eastAsia="휴먼명조" w:hAnsi="Times New Roman" w:cs="Times New Roman"/>
      <w:color w:val="000000"/>
      <w:spacing w:val="-7"/>
      <w:w w:val="95"/>
      <w:sz w:val="22"/>
    </w:rPr>
  </w:style>
  <w:style w:type="paragraph" w:customStyle="1" w:styleId="001">
    <w:name w:val="00_Ⅳ.제목"/>
    <w:uiPriority w:val="76"/>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08" w:lineRule="auto"/>
      <w:jc w:val="center"/>
      <w:textAlignment w:val="baseline"/>
    </w:pPr>
    <w:rPr>
      <w:rFonts w:ascii="AmeriGarmnd BT" w:eastAsia="신명 신명조" w:hAnsi="Times New Roman" w:cs="Times New Roman"/>
      <w:b/>
      <w:color w:val="000000"/>
      <w:spacing w:val="-11"/>
      <w:w w:val="95"/>
      <w:sz w:val="36"/>
    </w:rPr>
  </w:style>
  <w:style w:type="paragraph" w:customStyle="1" w:styleId="002">
    <w:name w:val="00_2.제목"/>
    <w:uiPriority w:val="77"/>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08" w:lineRule="auto"/>
      <w:textAlignment w:val="baseline"/>
    </w:pPr>
    <w:rPr>
      <w:rFonts w:ascii="신명 중고딕" w:eastAsia="신명 중고딕" w:hAnsi="Times New Roman" w:cs="Times New Roman"/>
      <w:color w:val="000000"/>
      <w:spacing w:val="-7"/>
      <w:w w:val="95"/>
      <w:sz w:val="24"/>
    </w:rPr>
  </w:style>
  <w:style w:type="paragraph" w:customStyle="1" w:styleId="13">
    <w:name w:val="1)"/>
    <w:uiPriority w:val="7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08" w:lineRule="auto"/>
      <w:ind w:left="200"/>
      <w:textAlignment w:val="baseline"/>
    </w:pPr>
    <w:rPr>
      <w:rFonts w:ascii="한양신명조" w:eastAsia="한양신명조" w:hAnsi="Times New Roman" w:cs="Times New Roman"/>
      <w:b/>
      <w:color w:val="000000"/>
      <w:sz w:val="22"/>
    </w:rPr>
  </w:style>
  <w:style w:type="paragraph" w:customStyle="1" w:styleId="reference">
    <w:name w:val="reference/"/>
    <w:aliases w:val="ref"/>
    <w:uiPriority w:val="8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60" w:after="60" w:line="384" w:lineRule="auto"/>
      <w:ind w:left="720" w:hanging="360"/>
      <w:textAlignment w:val="baseline"/>
    </w:pPr>
    <w:rPr>
      <w:rFonts w:ascii="한컴바탕" w:eastAsia="바탕" w:hAnsi="Times New Roman" w:cs="Times New Roman"/>
      <w:color w:val="000000"/>
      <w:sz w:val="24"/>
    </w:rPr>
  </w:style>
  <w:style w:type="paragraph" w:customStyle="1" w:styleId="aff2">
    <w:name w:val="Ⅲ."/>
    <w:uiPriority w:val="81"/>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after="454" w:line="336" w:lineRule="auto"/>
      <w:jc w:val="center"/>
      <w:textAlignment w:val="baseline"/>
    </w:pPr>
    <w:rPr>
      <w:rFonts w:ascii="Times New Roman" w:eastAsia="#태명조" w:hAnsi="Times New Roman" w:cs="Times New Roman"/>
      <w:color w:val="000000"/>
      <w:spacing w:val="-6"/>
      <w:sz w:val="28"/>
    </w:rPr>
  </w:style>
  <w:style w:type="paragraph" w:customStyle="1" w:styleId="xl22">
    <w:name w:val="xl22"/>
    <w:uiPriority w:val="82"/>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center"/>
      <w:textAlignment w:val="baseline"/>
    </w:pPr>
    <w:rPr>
      <w:rFonts w:ascii="돋움" w:eastAsia="돋움" w:hAnsi="Times New Roman" w:cs="Times New Roman"/>
      <w:color w:val="000000"/>
      <w:sz w:val="22"/>
    </w:rPr>
  </w:style>
  <w:style w:type="paragraph" w:customStyle="1" w:styleId="xl23">
    <w:name w:val="xl23"/>
    <w:uiPriority w:val="83"/>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hAnsi="Times New Roman" w:cs="Times New Roman"/>
      <w:color w:val="000000"/>
      <w:sz w:val="22"/>
    </w:rPr>
  </w:style>
  <w:style w:type="paragraph" w:customStyle="1" w:styleId="xl24">
    <w:name w:val="xl24"/>
    <w:uiPriority w:val="8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center"/>
      <w:textAlignment w:val="baseline"/>
    </w:pPr>
    <w:rPr>
      <w:rFonts w:ascii="돋움" w:eastAsia="돋움" w:hAnsi="Times New Roman" w:cs="Times New Roman"/>
      <w:color w:val="000000"/>
      <w:sz w:val="22"/>
    </w:rPr>
  </w:style>
  <w:style w:type="paragraph" w:customStyle="1" w:styleId="xl25">
    <w:name w:val="xl25"/>
    <w:uiPriority w:val="85"/>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hAnsi="Times New Roman" w:cs="Times New Roman"/>
      <w:color w:val="000000"/>
      <w:sz w:val="22"/>
    </w:rPr>
  </w:style>
  <w:style w:type="paragraph" w:customStyle="1" w:styleId="xl26">
    <w:name w:val="xl26"/>
    <w:uiPriority w:val="86"/>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hAnsi="Times New Roman" w:cs="Times New Roman"/>
      <w:color w:val="000000"/>
      <w:sz w:val="22"/>
    </w:rPr>
  </w:style>
  <w:style w:type="paragraph" w:customStyle="1" w:styleId="xl27">
    <w:name w:val="xl27"/>
    <w:uiPriority w:val="87"/>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hAnsi="Times New Roman" w:cs="Times New Roman"/>
      <w:color w:val="000000"/>
      <w:sz w:val="22"/>
    </w:rPr>
  </w:style>
  <w:style w:type="paragraph" w:customStyle="1" w:styleId="xl28">
    <w:name w:val="xl28"/>
    <w:uiPriority w:val="8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29">
    <w:name w:val="xl29"/>
    <w:uiPriority w:val="89"/>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30">
    <w:name w:val="xl30"/>
    <w:uiPriority w:val="9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31">
    <w:name w:val="xl31"/>
    <w:uiPriority w:val="9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한컴바탕" w:eastAsia="한컴바탕" w:hAnsi="Times New Roman" w:cs="Times New Roman"/>
      <w:color w:val="000000"/>
      <w:sz w:val="18"/>
    </w:rPr>
  </w:style>
  <w:style w:type="paragraph" w:customStyle="1" w:styleId="xl32">
    <w:name w:val="xl32"/>
    <w:uiPriority w:val="92"/>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hAnsi="Times New Roman" w:cs="Times New Roman"/>
      <w:color w:val="000000"/>
      <w:sz w:val="18"/>
    </w:rPr>
  </w:style>
  <w:style w:type="paragraph" w:customStyle="1" w:styleId="xl33">
    <w:name w:val="xl33"/>
    <w:uiPriority w:val="93"/>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34">
    <w:name w:val="xl34"/>
    <w:uiPriority w:val="9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left"/>
      <w:textAlignment w:val="baseline"/>
    </w:pPr>
    <w:rPr>
      <w:rFonts w:ascii="한컴바탕" w:eastAsia="한컴바탕" w:hAnsi="Times New Roman" w:cs="Times New Roman"/>
      <w:color w:val="000000"/>
      <w:sz w:val="18"/>
    </w:rPr>
  </w:style>
  <w:style w:type="paragraph" w:customStyle="1" w:styleId="xl35">
    <w:name w:val="xl35"/>
    <w:uiPriority w:val="95"/>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36">
    <w:name w:val="xl36"/>
    <w:uiPriority w:val="96"/>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left"/>
      <w:textAlignment w:val="baseline"/>
    </w:pPr>
    <w:rPr>
      <w:rFonts w:ascii="한컴바탕" w:eastAsia="한컴바탕" w:hAnsi="Times New Roman" w:cs="Times New Roman"/>
      <w:color w:val="000000"/>
      <w:sz w:val="18"/>
    </w:rPr>
  </w:style>
  <w:style w:type="paragraph" w:customStyle="1" w:styleId="xl37">
    <w:name w:val="xl37"/>
    <w:uiPriority w:val="97"/>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38">
    <w:name w:val="xl38"/>
    <w:uiPriority w:val="9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39">
    <w:name w:val="xl39"/>
    <w:uiPriority w:val="99"/>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한컴바탕" w:eastAsia="한컴바탕" w:hAnsi="Times New Roman" w:cs="Times New Roman"/>
      <w:color w:val="000000"/>
      <w:sz w:val="18"/>
    </w:rPr>
  </w:style>
  <w:style w:type="paragraph" w:customStyle="1" w:styleId="xl40">
    <w:name w:val="xl4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41">
    <w:name w:val="xl4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42">
    <w:name w:val="xl42"/>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43">
    <w:name w:val="xl43"/>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44">
    <w:name w:val="xl4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45">
    <w:name w:val="xl45"/>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46">
    <w:name w:val="xl46"/>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47">
    <w:name w:val="xl47"/>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51">
    <w:name w:val="xl5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한컴바탕" w:eastAsia="한컴바탕" w:hAnsi="Times New Roman" w:cs="Times New Roman"/>
      <w:color w:val="000000"/>
      <w:sz w:val="18"/>
    </w:rPr>
  </w:style>
  <w:style w:type="paragraph" w:customStyle="1" w:styleId="xl48">
    <w:name w:val="xl4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xl49">
    <w:name w:val="xl49"/>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한컴바탕" w:eastAsia="한컴바탕" w:hAnsi="Times New Roman" w:cs="Times New Roman"/>
      <w:color w:val="000000"/>
      <w:sz w:val="18"/>
    </w:rPr>
  </w:style>
  <w:style w:type="paragraph" w:customStyle="1" w:styleId="xl50">
    <w:name w:val="xl5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한컴바탕" w:eastAsia="한컴바탕" w:hAnsi="Times New Roman" w:cs="Times New Roman"/>
      <w:color w:val="000000"/>
      <w:sz w:val="18"/>
    </w:rPr>
  </w:style>
  <w:style w:type="paragraph" w:customStyle="1" w:styleId="aff3">
    <w:name w:val="표내용"/>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HCI Poppy" w:eastAsia="휴먼명조" w:hAnsi="Times New Roman" w:cs="Times New Roman"/>
      <w:color w:val="000000"/>
      <w:spacing w:val="-4"/>
      <w:w w:val="90"/>
      <w:sz w:val="18"/>
    </w:rPr>
  </w:style>
  <w:style w:type="paragraph" w:customStyle="1" w:styleId="100">
    <w:name w:val="본문(신1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firstLine="300"/>
      <w:textAlignment w:val="baseline"/>
    </w:pPr>
    <w:rPr>
      <w:rFonts w:ascii="명조" w:eastAsia="한양신명조" w:hAnsi="Times New Roman" w:cs="Times New Roman"/>
      <w:color w:val="000000"/>
      <w:spacing w:val="4"/>
    </w:rPr>
  </w:style>
  <w:style w:type="paragraph" w:customStyle="1" w:styleId="aff4">
    <w:name w:val="인용구"/>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left="402" w:right="308" w:firstLine="2"/>
      <w:textAlignment w:val="baseline"/>
    </w:pPr>
    <w:rPr>
      <w:rFonts w:ascii="Times New Roman" w:eastAsia="가는각진제목체" w:hAnsi="Times New Roman" w:cs="Times New Roman"/>
      <w:color w:val="000000"/>
      <w:sz w:val="22"/>
    </w:rPr>
  </w:style>
  <w:style w:type="paragraph" w:customStyle="1" w:styleId="note">
    <w:name w:val="note"/>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102"/>
      <w:jc w:val="left"/>
      <w:textAlignment w:val="baseline"/>
    </w:pPr>
    <w:rPr>
      <w:rFonts w:ascii="Times New Roman" w:eastAsia="가는각진제목체" w:hAnsi="Times New Roman" w:cs="Times New Roman"/>
      <w:color w:val="000000"/>
      <w:sz w:val="16"/>
    </w:rPr>
  </w:style>
  <w:style w:type="paragraph" w:customStyle="1" w:styleId="aff5">
    <w:name w:val="Ⅶ. 장제목"/>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32" w:lineRule="auto"/>
      <w:jc w:val="center"/>
      <w:textAlignment w:val="baseline"/>
    </w:pPr>
    <w:rPr>
      <w:rFonts w:ascii="-솔잎M" w:eastAsia="-솔잎M" w:hAnsi="Times New Roman" w:cs="Times New Roman"/>
      <w:color w:val="000000"/>
      <w:sz w:val="34"/>
    </w:rPr>
  </w:style>
  <w:style w:type="paragraph" w:customStyle="1" w:styleId="14">
    <w:name w:val="1"/>
    <w:aliases w:val="절 제목"/>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윤명조150" w:eastAsia="-윤명조140" w:hAnsi="Times New Roman" w:cs="Times New Roman"/>
      <w:color w:val="000000"/>
      <w:spacing w:val="-13"/>
      <w:sz w:val="30"/>
    </w:rPr>
  </w:style>
  <w:style w:type="paragraph" w:customStyle="1" w:styleId="aff6">
    <w:name w:val="가.항 제목"/>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윤고딕140" w:eastAsia="-윤고딕130" w:hAnsi="Times New Roman" w:cs="Times New Roman"/>
      <w:color w:val="000000"/>
      <w:spacing w:val="-6"/>
      <w:w w:val="95"/>
      <w:sz w:val="26"/>
    </w:rPr>
  </w:style>
  <w:style w:type="paragraph" w:customStyle="1" w:styleId="aff7">
    <w:name w:val="표내용(작은글씨)"/>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 w:eastAsia="굴림" w:hAnsi="Times New Roman" w:cs="Times New Roman"/>
      <w:color w:val="000000"/>
      <w:spacing w:val="-5"/>
      <w:w w:val="95"/>
    </w:rPr>
  </w:style>
  <w:style w:type="paragraph" w:customStyle="1" w:styleId="aff8">
    <w:name w:val="표 제목"/>
    <w:rsid w:val="00C60C2B"/>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32" w:lineRule="auto"/>
      <w:ind w:firstLine="200"/>
      <w:jc w:val="center"/>
      <w:textAlignment w:val="baseline"/>
    </w:pPr>
    <w:rPr>
      <w:rFonts w:ascii="-윤고딕320" w:eastAsia="-윤고딕320" w:hAnsi="Times New Roman" w:cs="Times New Roman"/>
      <w:color w:val="000000"/>
      <w:spacing w:val="-5"/>
      <w:w w:val="95"/>
    </w:rPr>
  </w:style>
  <w:style w:type="paragraph" w:customStyle="1" w:styleId="110">
    <w:name w:val="1)1"/>
    <w:aliases w:val="목 제목1"/>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58" w:lineRule="auto"/>
      <w:ind w:firstLine="420"/>
      <w:textAlignment w:val="baseline"/>
    </w:pPr>
    <w:rPr>
      <w:rFonts w:ascii="한양중고딕" w:eastAsia="한양중고딕" w:hAnsi="Times New Roman" w:cs="Times New Roman"/>
      <w:b/>
      <w:color w:val="000000"/>
      <w:sz w:val="22"/>
    </w:rPr>
  </w:style>
  <w:style w:type="paragraph" w:styleId="aff9">
    <w:name w:val="Title"/>
    <w:link w:val="Char0"/>
    <w:rsid w:val="00C60C2B"/>
    <w:pPr>
      <w:widowControl w:val="0"/>
      <w:pBdr>
        <w:top w:val="none" w:sz="2" w:space="0" w:color="000000"/>
        <w:left w:val="none" w:sz="2" w:space="0" w:color="000000"/>
        <w:bottom w:val="none" w:sz="2" w:space="0" w:color="000000"/>
        <w:right w:val="none" w:sz="2" w:space="0" w:color="000000"/>
      </w:pBdr>
      <w:autoSpaceDE w:val="0"/>
      <w:autoSpaceDN w:val="0"/>
      <w:spacing w:after="0" w:line="408" w:lineRule="auto"/>
      <w:jc w:val="center"/>
      <w:textAlignment w:val="baseline"/>
    </w:pPr>
    <w:rPr>
      <w:rFonts w:ascii="HCI Poppy" w:eastAsia="휴먼명조" w:hAnsi="Times New Roman" w:cs="Times New Roman"/>
      <w:b/>
      <w:color w:val="000000"/>
      <w:sz w:val="36"/>
    </w:rPr>
  </w:style>
  <w:style w:type="character" w:customStyle="1" w:styleId="Char0">
    <w:name w:val="제목 Char"/>
    <w:basedOn w:val="a1"/>
    <w:link w:val="aff9"/>
    <w:rsid w:val="00C60C2B"/>
    <w:rPr>
      <w:rFonts w:ascii="HCI Poppy" w:eastAsia="휴먼명조" w:hAnsi="Times New Roman" w:cs="Times New Roman"/>
      <w:b/>
      <w:color w:val="000000"/>
      <w:sz w:val="36"/>
    </w:rPr>
  </w:style>
  <w:style w:type="paragraph" w:customStyle="1" w:styleId="xl92">
    <w:name w:val="xl92"/>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left"/>
      <w:textAlignment w:val="baseline"/>
    </w:pPr>
    <w:rPr>
      <w:rFonts w:ascii="한컴바탕" w:eastAsia="한컴바탕" w:hAnsi="Times New Roman" w:cs="Times New Roman"/>
      <w:color w:val="000000"/>
      <w:sz w:val="18"/>
    </w:rPr>
  </w:style>
  <w:style w:type="paragraph" w:customStyle="1" w:styleId="xl93">
    <w:name w:val="xl93"/>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left"/>
      <w:textAlignment w:val="baseline"/>
    </w:pPr>
    <w:rPr>
      <w:rFonts w:ascii="한컴바탕" w:eastAsia="한컴바탕" w:hAnsi="Times New Roman" w:cs="Times New Roman"/>
      <w:color w:val="000000"/>
      <w:sz w:val="18"/>
    </w:rPr>
  </w:style>
  <w:style w:type="paragraph" w:customStyle="1" w:styleId="xl94">
    <w:name w:val="xl94"/>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right"/>
      <w:textAlignment w:val="baseline"/>
    </w:pPr>
    <w:rPr>
      <w:rFonts w:ascii="한컴바탕" w:eastAsia="한컴바탕" w:hAnsi="Times New Roman" w:cs="Times New Roman"/>
      <w:color w:val="000000"/>
      <w:sz w:val="18"/>
    </w:rPr>
  </w:style>
  <w:style w:type="paragraph" w:customStyle="1" w:styleId="xl95">
    <w:name w:val="xl95"/>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right"/>
      <w:textAlignment w:val="baseline"/>
    </w:pPr>
    <w:rPr>
      <w:rFonts w:ascii="한컴바탕" w:eastAsia="한컴바탕" w:hAnsi="Times New Roman" w:cs="Times New Roman"/>
      <w:color w:val="000000"/>
      <w:sz w:val="18"/>
    </w:rPr>
  </w:style>
  <w:style w:type="paragraph" w:customStyle="1" w:styleId="xl88">
    <w:name w:val="xl8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left"/>
      <w:textAlignment w:val="baseline"/>
    </w:pPr>
    <w:rPr>
      <w:rFonts w:ascii="한컴바탕" w:eastAsia="한컴바탕" w:hAnsi="Times New Roman" w:cs="Times New Roman"/>
      <w:color w:val="000000"/>
      <w:sz w:val="18"/>
    </w:rPr>
  </w:style>
  <w:style w:type="paragraph" w:customStyle="1" w:styleId="xl96">
    <w:name w:val="xl96"/>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right"/>
      <w:textAlignment w:val="baseline"/>
    </w:pPr>
    <w:rPr>
      <w:rFonts w:ascii="한컴바탕" w:eastAsia="한컴바탕" w:hAnsi="Times New Roman" w:cs="Times New Roman"/>
      <w:color w:val="000000"/>
      <w:sz w:val="18"/>
    </w:rPr>
  </w:style>
  <w:style w:type="paragraph" w:customStyle="1" w:styleId="xl87">
    <w:name w:val="xl87"/>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center"/>
      <w:textAlignment w:val="baseline"/>
    </w:pPr>
    <w:rPr>
      <w:rFonts w:ascii="Arial" w:eastAsia="한컴바탕" w:hAnsi="Times New Roman" w:cs="Times New Roman"/>
      <w:color w:val="000000"/>
    </w:rPr>
  </w:style>
  <w:style w:type="paragraph" w:customStyle="1" w:styleId="xl58">
    <w:name w:val="xl58"/>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right"/>
      <w:textAlignment w:val="baseline"/>
    </w:pPr>
    <w:rPr>
      <w:rFonts w:ascii="한컴바탕" w:eastAsia="한컴바탕" w:hAnsi="Times New Roman" w:cs="Times New Roman"/>
      <w:color w:val="000000"/>
      <w:sz w:val="16"/>
    </w:rPr>
  </w:style>
  <w:style w:type="paragraph" w:customStyle="1" w:styleId="xl60">
    <w:name w:val="xl60"/>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right"/>
      <w:textAlignment w:val="baseline"/>
    </w:pPr>
    <w:rPr>
      <w:rFonts w:ascii="한컴바탕" w:eastAsia="한컴바탕" w:hAnsi="Times New Roman" w:cs="Times New Roman"/>
      <w:color w:val="000000"/>
      <w:sz w:val="16"/>
    </w:rPr>
  </w:style>
  <w:style w:type="paragraph" w:customStyle="1" w:styleId="xl19">
    <w:name w:val="xl19"/>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right"/>
      <w:textAlignment w:val="baseline"/>
    </w:pPr>
    <w:rPr>
      <w:rFonts w:ascii="한컴바탕" w:eastAsia="한컴바탕" w:hAnsi="Times New Roman" w:cs="Times New Roman"/>
      <w:color w:val="000000"/>
      <w:sz w:val="16"/>
    </w:rPr>
  </w:style>
  <w:style w:type="paragraph" w:customStyle="1" w:styleId="xl17">
    <w:name w:val="xl17"/>
    <w:rsid w:val="00C60C2B"/>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right"/>
      <w:textAlignment w:val="baseline"/>
    </w:pPr>
    <w:rPr>
      <w:rFonts w:ascii="한컴바탕" w:eastAsia="한컴바탕" w:hAnsi="Times New Roman" w:cs="Times New Roman"/>
      <w:color w:val="000000"/>
      <w:sz w:val="16"/>
    </w:rPr>
  </w:style>
  <w:style w:type="paragraph" w:customStyle="1" w:styleId="affa">
    <w:name w:val="Ⅰ."/>
    <w:rsid w:val="00C60C2B"/>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08" w:lineRule="auto"/>
      <w:textAlignment w:val="baseline"/>
    </w:pPr>
    <w:rPr>
      <w:rFonts w:ascii="바탕" w:eastAsia="바탕" w:hAnsi="Times New Roman" w:cs="Times New Roman"/>
      <w:b/>
      <w:color w:val="000000"/>
      <w:spacing w:val="-6"/>
      <w:w w:val="95"/>
      <w:sz w:val="26"/>
    </w:rPr>
  </w:style>
  <w:style w:type="character" w:customStyle="1" w:styleId="affb">
    <w:name w:val="참고문헌_진하게"/>
    <w:rsid w:val="00C60C2B"/>
    <w:rPr>
      <w:rFonts w:ascii="산돌명조B" w:eastAsia="산돌명조B"/>
      <w:color w:val="000000"/>
      <w:spacing w:val="-6"/>
      <w:w w:val="96"/>
      <w:sz w:val="22"/>
      <w:shd w:val="clear" w:color="000000" w:fill="auto"/>
    </w:rPr>
  </w:style>
  <w:style w:type="paragraph" w:styleId="affc">
    <w:name w:val="annotation text"/>
    <w:link w:val="Char1"/>
    <w:rsid w:val="00C60C2B"/>
    <w:pPr>
      <w:widowControl w:val="0"/>
      <w:pBdr>
        <w:top w:val="none" w:sz="2" w:space="1" w:color="000000"/>
        <w:left w:val="none" w:sz="2" w:space="4" w:color="000000"/>
        <w:bottom w:val="none" w:sz="2" w:space="1" w:color="000000"/>
        <w:right w:val="none" w:sz="2" w:space="4" w:color="000000"/>
      </w:pBdr>
      <w:wordWrap w:val="0"/>
      <w:autoSpaceDE w:val="0"/>
      <w:autoSpaceDN w:val="0"/>
      <w:spacing w:before="240" w:after="240" w:line="256" w:lineRule="auto"/>
      <w:jc w:val="left"/>
      <w:textAlignment w:val="baseline"/>
    </w:pPr>
    <w:rPr>
      <w:rFonts w:ascii="Times New Roman" w:eastAsia="Times New Roman" w:hAnsi="Times New Roman" w:cs="Times New Roman"/>
      <w:color w:val="000000"/>
      <w:sz w:val="24"/>
    </w:rPr>
  </w:style>
  <w:style w:type="character" w:customStyle="1" w:styleId="Char1">
    <w:name w:val="메모 텍스트 Char"/>
    <w:basedOn w:val="a1"/>
    <w:link w:val="affc"/>
    <w:rsid w:val="00C60C2B"/>
    <w:rPr>
      <w:rFonts w:ascii="Times New Roman" w:eastAsia="Times New Roman" w:hAnsi="Times New Roman" w:cs="Times New Roman"/>
      <w:color w:val="000000"/>
      <w:sz w:val="24"/>
    </w:rPr>
  </w:style>
  <w:style w:type="character" w:styleId="affd">
    <w:name w:val="Hyperlink"/>
    <w:rsid w:val="00C60C2B"/>
    <w:rPr>
      <w:rFonts w:ascii="맑은 고딕" w:eastAsia="맑은 고딕"/>
      <w:color w:val="0000FF"/>
      <w:sz w:val="20"/>
      <w:u w:val="single" w:color="0000FF"/>
    </w:rPr>
  </w:style>
  <w:style w:type="paragraph" w:styleId="affe">
    <w:name w:val="footnote text"/>
    <w:link w:val="Char2"/>
    <w:rsid w:val="00C60C2B"/>
    <w:pPr>
      <w:widowControl w:val="0"/>
      <w:pBdr>
        <w:top w:val="none" w:sz="2" w:space="1" w:color="000000"/>
        <w:left w:val="none" w:sz="2" w:space="4" w:color="000000"/>
        <w:bottom w:val="none" w:sz="2" w:space="1" w:color="000000"/>
        <w:right w:val="none" w:sz="2" w:space="4" w:color="000000"/>
      </w:pBdr>
      <w:wordWrap w:val="0"/>
      <w:autoSpaceDE w:val="0"/>
      <w:autoSpaceDN w:val="0"/>
      <w:snapToGrid w:val="0"/>
      <w:spacing w:before="240" w:after="240" w:line="256" w:lineRule="auto"/>
      <w:jc w:val="left"/>
      <w:textAlignment w:val="baseline"/>
    </w:pPr>
    <w:rPr>
      <w:rFonts w:ascii="Times New Roman" w:eastAsia="Times New Roman" w:hAnsi="Times New Roman" w:cs="Times New Roman"/>
      <w:color w:val="000000"/>
      <w:sz w:val="24"/>
    </w:rPr>
  </w:style>
  <w:style w:type="character" w:customStyle="1" w:styleId="Char2">
    <w:name w:val="각주 텍스트 Char"/>
    <w:basedOn w:val="a1"/>
    <w:link w:val="affe"/>
    <w:rsid w:val="00C60C2B"/>
    <w:rPr>
      <w:rFonts w:ascii="Times New Roman" w:eastAsia="Times New Roman" w:hAnsi="Times New Roman" w:cs="Times New Roman"/>
      <w:color w:val="000000"/>
      <w:sz w:val="24"/>
    </w:rPr>
  </w:style>
  <w:style w:type="paragraph" w:styleId="afff">
    <w:name w:val="header"/>
    <w:basedOn w:val="a0"/>
    <w:link w:val="Char3"/>
    <w:uiPriority w:val="99"/>
    <w:unhideWhenUsed/>
    <w:rsid w:val="00C60C2B"/>
    <w:pPr>
      <w:tabs>
        <w:tab w:val="center" w:pos="4513"/>
        <w:tab w:val="right" w:pos="9026"/>
      </w:tabs>
      <w:snapToGrid w:val="0"/>
    </w:pPr>
  </w:style>
  <w:style w:type="character" w:customStyle="1" w:styleId="Char3">
    <w:name w:val="머리글 Char"/>
    <w:basedOn w:val="a1"/>
    <w:link w:val="afff"/>
    <w:uiPriority w:val="99"/>
    <w:rsid w:val="00C60C2B"/>
    <w:rPr>
      <w:rFonts w:ascii="Times New Roman" w:hAnsi="Times New Roman" w:cs="Times New Roman"/>
      <w:color w:val="000000"/>
    </w:rPr>
  </w:style>
  <w:style w:type="paragraph" w:styleId="afff0">
    <w:name w:val="footer"/>
    <w:basedOn w:val="a0"/>
    <w:link w:val="Char4"/>
    <w:uiPriority w:val="99"/>
    <w:unhideWhenUsed/>
    <w:rsid w:val="00C60C2B"/>
    <w:pPr>
      <w:tabs>
        <w:tab w:val="center" w:pos="4513"/>
        <w:tab w:val="right" w:pos="9026"/>
      </w:tabs>
      <w:snapToGrid w:val="0"/>
    </w:pPr>
  </w:style>
  <w:style w:type="character" w:customStyle="1" w:styleId="Char4">
    <w:name w:val="바닥글 Char"/>
    <w:basedOn w:val="a1"/>
    <w:link w:val="afff0"/>
    <w:uiPriority w:val="99"/>
    <w:rsid w:val="00C60C2B"/>
    <w:rPr>
      <w:rFonts w:ascii="Times New Roman" w:hAnsi="Times New Roman" w:cs="Times New Roman"/>
      <w:color w:val="000000"/>
    </w:rPr>
  </w:style>
  <w:style w:type="paragraph" w:styleId="afff1">
    <w:name w:val="Normal (Web)"/>
    <w:basedOn w:val="a0"/>
    <w:uiPriority w:val="99"/>
    <w:semiHidden/>
    <w:unhideWhenUsed/>
    <w:rsid w:val="00C60C2B"/>
    <w:pPr>
      <w:widowControl/>
      <w:pBdr>
        <w:top w:val="none" w:sz="0" w:space="0" w:color="auto"/>
        <w:left w:val="none" w:sz="0" w:space="0" w:color="auto"/>
        <w:bottom w:val="none" w:sz="0" w:space="0" w:color="auto"/>
        <w:right w:val="none" w:sz="0" w:space="0" w:color="auto"/>
      </w:pBdr>
      <w:wordWrap/>
      <w:autoSpaceDE/>
      <w:autoSpaceDN/>
      <w:spacing w:before="100" w:beforeAutospacing="1" w:after="100" w:afterAutospacing="1" w:line="240" w:lineRule="auto"/>
      <w:jc w:val="left"/>
      <w:textAlignment w:val="auto"/>
    </w:pPr>
    <w:rPr>
      <w:rFonts w:ascii="굴림" w:eastAsia="굴림" w:hAnsi="굴림" w:cs="굴림"/>
      <w:color w:val="auto"/>
      <w:kern w:val="0"/>
      <w:szCs w:val="24"/>
    </w:rPr>
  </w:style>
  <w:style w:type="paragraph" w:styleId="z-">
    <w:name w:val="HTML Top of Form"/>
    <w:basedOn w:val="a0"/>
    <w:next w:val="a0"/>
    <w:link w:val="z-Char"/>
    <w:hidden/>
    <w:uiPriority w:val="99"/>
    <w:semiHidden/>
    <w:unhideWhenUsed/>
    <w:rsid w:val="00C60C2B"/>
    <w:pPr>
      <w:widowControl/>
      <w:pBdr>
        <w:top w:val="none" w:sz="0" w:space="0" w:color="auto"/>
        <w:left w:val="none" w:sz="0" w:space="0" w:color="auto"/>
        <w:bottom w:val="single" w:sz="6" w:space="1" w:color="auto"/>
        <w:right w:val="none" w:sz="0" w:space="0" w:color="auto"/>
      </w:pBdr>
      <w:wordWrap/>
      <w:autoSpaceDE/>
      <w:autoSpaceDN/>
      <w:spacing w:before="0" w:after="0" w:line="240" w:lineRule="auto"/>
      <w:jc w:val="center"/>
      <w:textAlignment w:val="auto"/>
    </w:pPr>
    <w:rPr>
      <w:rFonts w:ascii="Arial" w:eastAsia="굴림" w:hAnsi="Arial" w:cs="Arial"/>
      <w:vanish/>
      <w:color w:val="auto"/>
      <w:kern w:val="0"/>
      <w:sz w:val="16"/>
      <w:szCs w:val="16"/>
    </w:rPr>
  </w:style>
  <w:style w:type="character" w:customStyle="1" w:styleId="z-Char">
    <w:name w:val="z-양식의 맨 위 Char"/>
    <w:basedOn w:val="a1"/>
    <w:link w:val="z-"/>
    <w:uiPriority w:val="99"/>
    <w:semiHidden/>
    <w:rsid w:val="00C60C2B"/>
    <w:rPr>
      <w:rFonts w:ascii="Arial" w:eastAsia="굴림" w:hAnsi="Arial" w:cs="Arial"/>
      <w:vanish/>
      <w:kern w:val="0"/>
      <w:sz w:val="16"/>
      <w:szCs w:val="16"/>
    </w:rPr>
  </w:style>
  <w:style w:type="character" w:styleId="afff2">
    <w:name w:val="Strong"/>
    <w:basedOn w:val="a1"/>
    <w:uiPriority w:val="22"/>
    <w:qFormat/>
    <w:rsid w:val="00C60C2B"/>
    <w:rPr>
      <w:b/>
      <w:bCs/>
    </w:rPr>
  </w:style>
  <w:style w:type="character" w:styleId="afff3">
    <w:name w:val="annotation reference"/>
    <w:basedOn w:val="a1"/>
    <w:uiPriority w:val="99"/>
    <w:semiHidden/>
    <w:unhideWhenUsed/>
    <w:rsid w:val="00C60C2B"/>
    <w:rPr>
      <w:sz w:val="18"/>
      <w:szCs w:val="18"/>
    </w:rPr>
  </w:style>
  <w:style w:type="paragraph" w:styleId="afff4">
    <w:name w:val="annotation subject"/>
    <w:basedOn w:val="affc"/>
    <w:next w:val="affc"/>
    <w:link w:val="Char5"/>
    <w:uiPriority w:val="99"/>
    <w:semiHidden/>
    <w:unhideWhenUsed/>
    <w:rsid w:val="00C60C2B"/>
    <w:rPr>
      <w:b/>
      <w:bCs/>
    </w:rPr>
  </w:style>
  <w:style w:type="character" w:customStyle="1" w:styleId="Char5">
    <w:name w:val="메모 주제 Char"/>
    <w:basedOn w:val="Char1"/>
    <w:link w:val="afff4"/>
    <w:uiPriority w:val="99"/>
    <w:semiHidden/>
    <w:rsid w:val="00C60C2B"/>
    <w:rPr>
      <w:rFonts w:ascii="Times New Roman" w:eastAsia="Times New Roman" w:hAnsi="Times New Roman" w:cs="Times New Roman"/>
      <w:b/>
      <w:bCs/>
      <w:color w:val="000000"/>
      <w:sz w:val="24"/>
    </w:rPr>
  </w:style>
  <w:style w:type="paragraph" w:styleId="afff5">
    <w:name w:val="Balloon Text"/>
    <w:basedOn w:val="a0"/>
    <w:link w:val="Char6"/>
    <w:uiPriority w:val="99"/>
    <w:semiHidden/>
    <w:unhideWhenUsed/>
    <w:rsid w:val="00C60C2B"/>
    <w:pPr>
      <w:spacing w:before="0" w:after="0" w:line="240" w:lineRule="auto"/>
    </w:pPr>
    <w:rPr>
      <w:rFonts w:asciiTheme="majorHAnsi" w:eastAsiaTheme="majorEastAsia" w:hAnsiTheme="majorHAnsi" w:cstheme="majorBidi"/>
      <w:sz w:val="18"/>
      <w:szCs w:val="18"/>
    </w:rPr>
  </w:style>
  <w:style w:type="character" w:customStyle="1" w:styleId="Char6">
    <w:name w:val="풍선 도움말 텍스트 Char"/>
    <w:basedOn w:val="a1"/>
    <w:link w:val="afff5"/>
    <w:uiPriority w:val="99"/>
    <w:semiHidden/>
    <w:rsid w:val="00C60C2B"/>
    <w:rPr>
      <w:rFonts w:asciiTheme="majorHAnsi" w:eastAsiaTheme="majorEastAsia" w:hAnsiTheme="majorHAnsi" w:cstheme="majorBidi"/>
      <w:color w:val="000000"/>
      <w:sz w:val="18"/>
      <w:szCs w:val="18"/>
    </w:rPr>
  </w:style>
  <w:style w:type="table" w:customStyle="1" w:styleId="TableNormal1">
    <w:name w:val="Table Normal1"/>
    <w:uiPriority w:val="2"/>
    <w:semiHidden/>
    <w:unhideWhenUsed/>
    <w:qFormat/>
    <w:rsid w:val="00C60C2B"/>
    <w:pPr>
      <w:widowControl w:val="0"/>
      <w:autoSpaceDE w:val="0"/>
      <w:autoSpaceDN w:val="0"/>
      <w:spacing w:after="0" w:line="240" w:lineRule="auto"/>
      <w:jc w:val="left"/>
    </w:pPr>
    <w:rPr>
      <w:rFonts w:ascii="Times New Roman" w:hAnsi="Times New Roman" w:cs="Times New Roman"/>
      <w:color w:val="000000"/>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60C2B"/>
    <w:pPr>
      <w:pBdr>
        <w:top w:val="none" w:sz="0" w:space="0" w:color="auto"/>
        <w:left w:val="none" w:sz="0" w:space="0" w:color="auto"/>
        <w:bottom w:val="none" w:sz="0" w:space="0" w:color="auto"/>
        <w:right w:val="none" w:sz="0" w:space="0" w:color="auto"/>
      </w:pBdr>
      <w:wordWrap/>
      <w:spacing w:before="0" w:after="0" w:line="240" w:lineRule="auto"/>
      <w:jc w:val="left"/>
      <w:textAlignment w:val="auto"/>
    </w:pPr>
    <w:rPr>
      <w:color w:val="auto"/>
      <w:kern w:val="0"/>
      <w:sz w:val="22"/>
      <w:lang w:eastAsia="en-US"/>
    </w:rPr>
  </w:style>
  <w:style w:type="character" w:styleId="afff6">
    <w:name w:val="footnote reference"/>
    <w:basedOn w:val="a1"/>
    <w:uiPriority w:val="99"/>
    <w:semiHidden/>
    <w:unhideWhenUsed/>
    <w:rsid w:val="00C60C2B"/>
    <w:rPr>
      <w:vertAlign w:val="superscript"/>
    </w:rPr>
  </w:style>
  <w:style w:type="paragraph" w:styleId="afff7">
    <w:name w:val="Revision"/>
    <w:hidden/>
    <w:uiPriority w:val="99"/>
    <w:semiHidden/>
    <w:rsid w:val="00C60C2B"/>
    <w:pPr>
      <w:spacing w:after="0" w:line="240" w:lineRule="auto"/>
      <w:jc w:val="left"/>
    </w:pPr>
    <w:rPr>
      <w:rFonts w:ascii="Times New Roman" w:eastAsia="Times New Roman" w:hAnsi="Times New Roman" w:cs="Times New Roman"/>
      <w:color w:val="000000"/>
      <w:sz w:val="24"/>
    </w:rPr>
  </w:style>
  <w:style w:type="paragraph" w:styleId="afff8">
    <w:name w:val="List Paragraph"/>
    <w:basedOn w:val="a0"/>
    <w:uiPriority w:val="34"/>
    <w:qFormat/>
    <w:rsid w:val="00C60C2B"/>
    <w:pPr>
      <w:ind w:left="720"/>
      <w:contextualSpacing/>
    </w:pPr>
  </w:style>
  <w:style w:type="character" w:customStyle="1" w:styleId="UnresolvedMention1">
    <w:name w:val="Unresolved Mention1"/>
    <w:basedOn w:val="a1"/>
    <w:uiPriority w:val="99"/>
    <w:semiHidden/>
    <w:unhideWhenUsed/>
    <w:rsid w:val="00C60C2B"/>
    <w:rPr>
      <w:color w:val="605E5C"/>
      <w:shd w:val="clear" w:color="auto" w:fill="E1DFDD"/>
    </w:rPr>
  </w:style>
  <w:style w:type="paragraph" w:customStyle="1" w:styleId="thesisdetailkeyword">
    <w:name w:val="thesisdetail__keyword"/>
    <w:basedOn w:val="a0"/>
    <w:rsid w:val="00C60C2B"/>
    <w:pPr>
      <w:widowControl/>
      <w:pBdr>
        <w:top w:val="none" w:sz="0" w:space="0" w:color="auto"/>
        <w:left w:val="none" w:sz="0" w:space="0" w:color="auto"/>
        <w:bottom w:val="none" w:sz="0" w:space="0" w:color="auto"/>
        <w:right w:val="none" w:sz="0" w:space="0" w:color="auto"/>
      </w:pBdr>
      <w:wordWrap/>
      <w:autoSpaceDE/>
      <w:autoSpaceDN/>
      <w:spacing w:before="100" w:beforeAutospacing="1" w:after="100" w:afterAutospacing="1" w:line="240" w:lineRule="auto"/>
      <w:jc w:val="left"/>
      <w:textAlignment w:val="auto"/>
    </w:pPr>
    <w:rPr>
      <w:rFonts w:ascii="굴림" w:eastAsia="굴림" w:hAnsi="굴림" w:cs="굴림"/>
      <w:color w:val="auto"/>
      <w:kern w:val="0"/>
      <w:sz w:val="24"/>
      <w:szCs w:val="24"/>
    </w:rPr>
  </w:style>
  <w:style w:type="paragraph" w:styleId="HTML">
    <w:name w:val="HTML Preformatted"/>
    <w:basedOn w:val="a0"/>
    <w:link w:val="HTMLChar"/>
    <w:uiPriority w:val="99"/>
    <w:semiHidden/>
    <w:unhideWhenUsed/>
    <w:rsid w:val="00C60C2B"/>
    <w:pPr>
      <w:widowControl/>
      <w:pBdr>
        <w:top w:val="none" w:sz="0" w:space="0" w:color="auto"/>
        <w:left w:val="none" w:sz="0" w:space="0" w:color="auto"/>
        <w:bottom w:val="none" w:sz="0" w:space="0" w:color="auto"/>
        <w:right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before="0" w:after="0" w:line="240" w:lineRule="auto"/>
      <w:jc w:val="left"/>
      <w:textAlignment w:val="auto"/>
    </w:pPr>
    <w:rPr>
      <w:rFonts w:ascii="굴림체" w:eastAsia="굴림체" w:hAnsi="굴림체" w:cs="굴림체"/>
      <w:color w:val="auto"/>
      <w:kern w:val="0"/>
      <w:sz w:val="24"/>
      <w:szCs w:val="24"/>
    </w:rPr>
  </w:style>
  <w:style w:type="character" w:customStyle="1" w:styleId="HTMLChar">
    <w:name w:val="미리 서식이 지정된 HTML Char"/>
    <w:basedOn w:val="a1"/>
    <w:link w:val="HTML"/>
    <w:uiPriority w:val="99"/>
    <w:semiHidden/>
    <w:rsid w:val="00C60C2B"/>
    <w:rPr>
      <w:rFonts w:ascii="굴림체" w:eastAsia="굴림체" w:hAnsi="굴림체" w:cs="굴림체"/>
      <w:kern w:val="0"/>
      <w:sz w:val="24"/>
      <w:szCs w:val="24"/>
    </w:rPr>
  </w:style>
  <w:style w:type="character" w:customStyle="1" w:styleId="y2iqfc">
    <w:name w:val="y2iqfc"/>
    <w:basedOn w:val="a1"/>
    <w:rsid w:val="00C60C2B"/>
  </w:style>
  <w:style w:type="paragraph" w:styleId="afff9">
    <w:name w:val="Bibliography"/>
    <w:basedOn w:val="a0"/>
    <w:next w:val="a0"/>
    <w:uiPriority w:val="37"/>
    <w:unhideWhenUsed/>
    <w:rsid w:val="00C60C2B"/>
    <w:pPr>
      <w:pBdr>
        <w:top w:val="none" w:sz="0" w:space="0" w:color="auto"/>
        <w:left w:val="none" w:sz="0" w:space="0" w:color="auto"/>
        <w:bottom w:val="none" w:sz="0" w:space="0" w:color="auto"/>
        <w:right w:val="none" w:sz="0" w:space="0" w:color="auto"/>
      </w:pBdr>
      <w:spacing w:before="0" w:after="160" w:line="259" w:lineRule="auto"/>
      <w:textAlignment w:val="auto"/>
    </w:pPr>
    <w:rPr>
      <w:rFonts w:asciiTheme="minorHAnsi" w:hAnsiTheme="minorHAnsi" w:cstheme="minorBidi"/>
      <w:color w:val="auto"/>
    </w:rPr>
  </w:style>
  <w:style w:type="character" w:customStyle="1" w:styleId="UnresolvedMention">
    <w:name w:val="Unresolved Mention"/>
    <w:basedOn w:val="a1"/>
    <w:uiPriority w:val="99"/>
    <w:semiHidden/>
    <w:unhideWhenUsed/>
    <w:rsid w:val="00C60C2B"/>
    <w:rPr>
      <w:color w:val="605E5C"/>
      <w:shd w:val="clear" w:color="auto" w:fill="E1DFDD"/>
    </w:rPr>
  </w:style>
  <w:style w:type="table" w:styleId="afffa">
    <w:name w:val="Table Grid"/>
    <w:basedOn w:val="a2"/>
    <w:uiPriority w:val="39"/>
    <w:rsid w:val="00FB7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FB7540"/>
    <w:pPr>
      <w:widowControl w:val="0"/>
      <w:wordWrap w:val="0"/>
      <w:autoSpaceDE w:val="0"/>
      <w:autoSpaceDN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1375</Words>
  <Characters>7844</Characters>
  <Application>Microsoft Office Word</Application>
  <DocSecurity>0</DocSecurity>
  <Lines>65</Lines>
  <Paragraphs>18</Paragraphs>
  <ScaleCrop>false</ScaleCrop>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SEIL KIM</dc:creator>
  <cp:keywords/>
  <dc:description/>
  <cp:lastModifiedBy>Seil</cp:lastModifiedBy>
  <cp:revision>5</cp:revision>
  <dcterms:created xsi:type="dcterms:W3CDTF">2024-07-09T05:35:00Z</dcterms:created>
  <dcterms:modified xsi:type="dcterms:W3CDTF">2024-07-14T07:58:00Z</dcterms:modified>
</cp:coreProperties>
</file>