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0E9DC" w14:textId="7ADBE3D8" w:rsidR="002A2DE1" w:rsidRDefault="00F360D8" w:rsidP="00F360D8">
      <w:pPr>
        <w:spacing w:after="0" w:line="240" w:lineRule="auto"/>
        <w:ind w:firstLine="0"/>
        <w:jc w:val="left"/>
      </w:pPr>
      <w:bookmarkStart w:id="0" w:name="_Hlk82596473"/>
      <w:r w:rsidRPr="00F360D8">
        <w:rPr>
          <w:b/>
          <w:bCs/>
        </w:rPr>
        <w:t>Article Title:</w:t>
      </w:r>
      <w:r>
        <w:t xml:space="preserve"> </w:t>
      </w:r>
      <w:r w:rsidR="002A2DE1" w:rsidRPr="002A2DE1">
        <w:t>A Machine Learning Approach for Diagnostic and Prognostic Predictions, Key Risk Factors &amp; Interactions</w:t>
      </w:r>
    </w:p>
    <w:p w14:paraId="1FB14796" w14:textId="03F59877" w:rsidR="00F360D8" w:rsidRDefault="00F360D8" w:rsidP="00F360D8">
      <w:pPr>
        <w:spacing w:after="0" w:line="240" w:lineRule="auto"/>
        <w:ind w:firstLine="0"/>
        <w:jc w:val="left"/>
      </w:pPr>
      <w:r w:rsidRPr="00F360D8">
        <w:rPr>
          <w:b/>
          <w:bCs/>
        </w:rPr>
        <w:t>Journal:</w:t>
      </w:r>
      <w:r>
        <w:t xml:space="preserve"> </w:t>
      </w:r>
      <w:r w:rsidRPr="00F360D8">
        <w:t>Health Services and Outcomes Research Methodology</w:t>
      </w:r>
    </w:p>
    <w:p w14:paraId="34AE6410" w14:textId="3A90A3E1" w:rsidR="002A2DE1" w:rsidRPr="002A2DE1" w:rsidRDefault="00F360D8" w:rsidP="00F360D8">
      <w:pPr>
        <w:spacing w:after="0" w:line="240" w:lineRule="auto"/>
        <w:ind w:firstLine="0"/>
        <w:jc w:val="left"/>
        <w:rPr>
          <w:color w:val="000000"/>
          <w:sz w:val="22"/>
          <w:lang w:bidi="th-TH"/>
        </w:rPr>
      </w:pPr>
      <w:r w:rsidRPr="00F360D8">
        <w:rPr>
          <w:b/>
          <w:bCs/>
        </w:rPr>
        <w:t>Authors:</w:t>
      </w:r>
      <w:r>
        <w:t xml:space="preserve"> </w:t>
      </w:r>
      <w:bookmarkEnd w:id="0"/>
      <w:r w:rsidR="002A2DE1" w:rsidRPr="002A2DE1">
        <w:rPr>
          <w:color w:val="000000"/>
          <w:sz w:val="22"/>
          <w:lang w:bidi="th-TH"/>
        </w:rPr>
        <w:t xml:space="preserve">Murtaza Nasir*, Nichalin S. Summerfield, Stephanie Carreiro, Daniel Berlowitz, </w:t>
      </w:r>
    </w:p>
    <w:p w14:paraId="42196E5D" w14:textId="07943793" w:rsidR="00F360D8" w:rsidRPr="002A2DE1" w:rsidRDefault="002A2DE1" w:rsidP="00F360D8">
      <w:pPr>
        <w:autoSpaceDE w:val="0"/>
        <w:autoSpaceDN w:val="0"/>
        <w:adjustRightInd w:val="0"/>
        <w:spacing w:after="0" w:line="240" w:lineRule="auto"/>
        <w:ind w:firstLine="0"/>
        <w:jc w:val="left"/>
        <w:rPr>
          <w:color w:val="000000"/>
          <w:sz w:val="22"/>
          <w:lang w:bidi="th-TH"/>
        </w:rPr>
      </w:pPr>
      <w:r w:rsidRPr="002A2DE1">
        <w:rPr>
          <w:color w:val="000000"/>
          <w:sz w:val="22"/>
          <w:lang w:bidi="th-TH"/>
        </w:rPr>
        <w:t>Asil Oztekin</w:t>
      </w:r>
    </w:p>
    <w:p w14:paraId="744FF034" w14:textId="39BEFBB1" w:rsidR="00F360D8" w:rsidRPr="00F360D8" w:rsidRDefault="002A2DE1" w:rsidP="002A2DE1">
      <w:pPr>
        <w:autoSpaceDE w:val="0"/>
        <w:autoSpaceDN w:val="0"/>
        <w:adjustRightInd w:val="0"/>
        <w:spacing w:after="0" w:line="240" w:lineRule="auto"/>
        <w:ind w:firstLine="0"/>
        <w:jc w:val="left"/>
        <w:rPr>
          <w:b/>
          <w:bCs/>
          <w:color w:val="000000"/>
          <w:sz w:val="22"/>
          <w:lang w:bidi="th-TH"/>
        </w:rPr>
      </w:pPr>
      <w:r w:rsidRPr="002A2DE1">
        <w:rPr>
          <w:b/>
          <w:bCs/>
          <w:color w:val="000000"/>
          <w:sz w:val="22"/>
          <w:lang w:bidi="th-TH"/>
        </w:rPr>
        <w:t>Corresponding Author:</w:t>
      </w:r>
      <w:r w:rsidR="00F360D8" w:rsidRPr="00F360D8">
        <w:rPr>
          <w:b/>
          <w:bCs/>
          <w:color w:val="000000"/>
          <w:sz w:val="22"/>
          <w:lang w:bidi="th-TH"/>
        </w:rPr>
        <w:t xml:space="preserve"> </w:t>
      </w:r>
    </w:p>
    <w:p w14:paraId="39BC0084" w14:textId="0C4CAB2F" w:rsidR="002A2DE1" w:rsidRPr="002A2DE1" w:rsidRDefault="002A2DE1" w:rsidP="002A2DE1">
      <w:pPr>
        <w:autoSpaceDE w:val="0"/>
        <w:autoSpaceDN w:val="0"/>
        <w:adjustRightInd w:val="0"/>
        <w:spacing w:after="0" w:line="240" w:lineRule="auto"/>
        <w:ind w:firstLine="0"/>
        <w:jc w:val="left"/>
        <w:rPr>
          <w:color w:val="000000"/>
          <w:sz w:val="22"/>
          <w:lang w:bidi="th-TH"/>
        </w:rPr>
      </w:pPr>
      <w:r w:rsidRPr="002A2DE1">
        <w:rPr>
          <w:color w:val="000000"/>
          <w:sz w:val="22"/>
          <w:lang w:bidi="th-TH"/>
        </w:rPr>
        <w:t>Murtaza Nasir, Ph.D.</w:t>
      </w:r>
      <w:r w:rsidR="00F360D8">
        <w:rPr>
          <w:color w:val="000000"/>
          <w:sz w:val="22"/>
          <w:lang w:bidi="th-TH"/>
        </w:rPr>
        <w:t xml:space="preserve"> </w:t>
      </w:r>
    </w:p>
    <w:p w14:paraId="7C6C931A" w14:textId="77777777" w:rsidR="002A2DE1" w:rsidRPr="002A2DE1" w:rsidRDefault="002A2DE1" w:rsidP="002A2DE1">
      <w:pPr>
        <w:autoSpaceDE w:val="0"/>
        <w:autoSpaceDN w:val="0"/>
        <w:adjustRightInd w:val="0"/>
        <w:spacing w:after="0" w:line="240" w:lineRule="auto"/>
        <w:ind w:firstLine="0"/>
        <w:jc w:val="left"/>
        <w:rPr>
          <w:color w:val="000000"/>
          <w:sz w:val="22"/>
          <w:lang w:bidi="th-TH"/>
        </w:rPr>
      </w:pPr>
      <w:r w:rsidRPr="002A2DE1">
        <w:rPr>
          <w:color w:val="000000"/>
          <w:sz w:val="22"/>
          <w:lang w:bidi="th-TH"/>
        </w:rPr>
        <w:t xml:space="preserve">Assistant Professor, </w:t>
      </w:r>
    </w:p>
    <w:p w14:paraId="6C5453C3" w14:textId="77777777" w:rsidR="002A2DE1" w:rsidRPr="002A2DE1" w:rsidRDefault="002A2DE1" w:rsidP="002A2DE1">
      <w:pPr>
        <w:autoSpaceDE w:val="0"/>
        <w:autoSpaceDN w:val="0"/>
        <w:adjustRightInd w:val="0"/>
        <w:spacing w:after="0" w:line="240" w:lineRule="auto"/>
        <w:ind w:firstLine="0"/>
        <w:jc w:val="left"/>
        <w:rPr>
          <w:color w:val="000000"/>
          <w:sz w:val="22"/>
          <w:lang w:bidi="th-TH"/>
        </w:rPr>
      </w:pPr>
      <w:r w:rsidRPr="002A2DE1">
        <w:rPr>
          <w:color w:val="000000"/>
          <w:sz w:val="22"/>
          <w:lang w:bidi="th-TH"/>
        </w:rPr>
        <w:t>Barton School of Business, Wichita State University</w:t>
      </w:r>
    </w:p>
    <w:p w14:paraId="7A9C54A3" w14:textId="5C24A5D8" w:rsidR="002A2DE1" w:rsidRPr="002A2DE1" w:rsidRDefault="002A2DE1" w:rsidP="002A2DE1">
      <w:pPr>
        <w:autoSpaceDE w:val="0"/>
        <w:autoSpaceDN w:val="0"/>
        <w:adjustRightInd w:val="0"/>
        <w:spacing w:after="0" w:line="240" w:lineRule="auto"/>
        <w:ind w:firstLine="0"/>
        <w:jc w:val="left"/>
        <w:rPr>
          <w:color w:val="000000"/>
          <w:sz w:val="22"/>
          <w:lang w:bidi="th-TH"/>
        </w:rPr>
      </w:pPr>
      <w:r w:rsidRPr="002A2DE1">
        <w:rPr>
          <w:color w:val="000000"/>
          <w:sz w:val="22"/>
          <w:lang w:bidi="th-TH"/>
        </w:rPr>
        <w:t>1845 Fairmount St Wichita, KS 67260, USA</w:t>
      </w:r>
    </w:p>
    <w:p w14:paraId="5A67E1D5" w14:textId="77777777" w:rsidR="002A2DE1" w:rsidRPr="002A2DE1" w:rsidRDefault="002A2DE1" w:rsidP="002A2DE1">
      <w:pPr>
        <w:autoSpaceDE w:val="0"/>
        <w:autoSpaceDN w:val="0"/>
        <w:adjustRightInd w:val="0"/>
        <w:spacing w:after="0" w:line="240" w:lineRule="auto"/>
        <w:ind w:firstLine="0"/>
        <w:jc w:val="left"/>
        <w:rPr>
          <w:color w:val="000000"/>
          <w:sz w:val="22"/>
          <w:lang w:bidi="th-TH"/>
        </w:rPr>
      </w:pPr>
      <w:r w:rsidRPr="002A2DE1">
        <w:rPr>
          <w:color w:val="000000"/>
          <w:sz w:val="22"/>
          <w:lang w:bidi="th-TH"/>
        </w:rPr>
        <w:t>Phone: 605-202-1804</w:t>
      </w:r>
      <w:r w:rsidRPr="002A2DE1">
        <w:rPr>
          <w:color w:val="000000"/>
          <w:sz w:val="22"/>
          <w:lang w:bidi="th-TH"/>
        </w:rPr>
        <w:tab/>
      </w:r>
    </w:p>
    <w:p w14:paraId="5E4F8284" w14:textId="77777777" w:rsidR="002A2DE1" w:rsidRPr="002A2DE1" w:rsidRDefault="002A2DE1" w:rsidP="002A2DE1">
      <w:pPr>
        <w:spacing w:after="0" w:line="240" w:lineRule="auto"/>
        <w:ind w:firstLine="0"/>
        <w:rPr>
          <w:b/>
          <w:bCs/>
          <w:sz w:val="22"/>
          <w:szCs w:val="20"/>
        </w:rPr>
      </w:pPr>
      <w:r w:rsidRPr="002A2DE1">
        <w:rPr>
          <w:b/>
          <w:bCs/>
          <w:color w:val="000000"/>
          <w:sz w:val="22"/>
          <w:lang w:bidi="th-TH"/>
        </w:rPr>
        <w:t xml:space="preserve">Email Address: </w:t>
      </w:r>
      <w:hyperlink r:id="rId5" w:history="1">
        <w:r w:rsidRPr="002A2DE1">
          <w:rPr>
            <w:color w:val="0563C1" w:themeColor="hyperlink"/>
            <w:sz w:val="22"/>
            <w:szCs w:val="20"/>
            <w:u w:val="single"/>
          </w:rPr>
          <w:t>academic@murtaza.cc</w:t>
        </w:r>
      </w:hyperlink>
    </w:p>
    <w:p w14:paraId="7FCD52EA" w14:textId="77FB2FCE" w:rsidR="00E35CA7" w:rsidRPr="00E35CA7" w:rsidRDefault="00E35CA7" w:rsidP="00E35CA7">
      <w:pPr>
        <w:pStyle w:val="NoindentTitle"/>
        <w:rPr>
          <w:b w:val="0"/>
          <w:bCs w:val="0"/>
        </w:rPr>
      </w:pPr>
    </w:p>
    <w:p w14:paraId="215E4EF3" w14:textId="4A603628" w:rsidR="00CF51B9" w:rsidRDefault="00CF51B9" w:rsidP="00CF51B9">
      <w:pPr>
        <w:pStyle w:val="NoindentTitle"/>
      </w:pPr>
      <w:r>
        <w:t xml:space="preserve">Appendix </w:t>
      </w:r>
      <w:r w:rsidR="00427051">
        <w:t>A</w:t>
      </w:r>
      <w:r>
        <w:t xml:space="preserve"> – Supplemental Files</w:t>
      </w:r>
    </w:p>
    <w:p w14:paraId="3A07959F" w14:textId="6430D9BE" w:rsidR="00CF51B9" w:rsidRDefault="00CF51B9" w:rsidP="00CF51B9">
      <w:pPr>
        <w:ind w:firstLine="0"/>
        <w:jc w:val="left"/>
      </w:pPr>
      <w:r w:rsidRPr="00FE180C">
        <w:rPr>
          <w:b/>
          <w:bCs/>
        </w:rPr>
        <w:t>Complete variable list with descriptions:</w:t>
      </w:r>
      <w:r w:rsidR="00FE180C">
        <w:rPr>
          <w:b/>
          <w:bCs/>
        </w:rPr>
        <w:br/>
      </w:r>
      <w:hyperlink r:id="rId6" w:history="1">
        <w:r w:rsidR="00FE180C" w:rsidRPr="00D21EB0">
          <w:rPr>
            <w:rStyle w:val="Hyperlink"/>
          </w:rPr>
          <w:t>https://www.dropbox.com/s/3anmw17eh8uss3t/varlist.csv</w:t>
        </w:r>
      </w:hyperlink>
    </w:p>
    <w:p w14:paraId="2BD59B36" w14:textId="5D501339" w:rsidR="004915AC" w:rsidRPr="00FE180C" w:rsidRDefault="00CF51B9" w:rsidP="00FE180C">
      <w:pPr>
        <w:ind w:firstLine="0"/>
        <w:jc w:val="left"/>
        <w:rPr>
          <w:b/>
          <w:bCs/>
        </w:rPr>
      </w:pPr>
      <w:r w:rsidRPr="00FE180C">
        <w:rPr>
          <w:b/>
          <w:bCs/>
        </w:rPr>
        <w:t xml:space="preserve">Online Decision Support Tool Proof of Concept: </w:t>
      </w:r>
      <w:r w:rsidR="00FE180C">
        <w:rPr>
          <w:b/>
          <w:bCs/>
        </w:rPr>
        <w:br/>
      </w:r>
      <w:hyperlink r:id="rId7" w:history="1">
        <w:r w:rsidR="00FE180C" w:rsidRPr="00D21EB0">
          <w:rPr>
            <w:rStyle w:val="Hyperlink"/>
          </w:rPr>
          <w:t>https://forms.gle/kLWsYRzPWpc8iCXw6</w:t>
        </w:r>
      </w:hyperlink>
    </w:p>
    <w:sectPr w:rsidR="004915AC" w:rsidRPr="00FE1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21CDE"/>
    <w:multiLevelType w:val="multilevel"/>
    <w:tmpl w:val="040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" w15:restartNumberingAfterBreak="0">
    <w:nsid w:val="18A4067E"/>
    <w:multiLevelType w:val="hybridMultilevel"/>
    <w:tmpl w:val="A06A8456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0409000F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2EC60B6C"/>
    <w:multiLevelType w:val="multilevel"/>
    <w:tmpl w:val="88C8C65A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700783839">
    <w:abstractNumId w:val="0"/>
  </w:num>
  <w:num w:numId="2" w16cid:durableId="1325937349">
    <w:abstractNumId w:val="2"/>
  </w:num>
  <w:num w:numId="3" w16cid:durableId="10887671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DC2"/>
    <w:rsid w:val="00095CF4"/>
    <w:rsid w:val="001000C6"/>
    <w:rsid w:val="002A2DE1"/>
    <w:rsid w:val="003029FF"/>
    <w:rsid w:val="00427051"/>
    <w:rsid w:val="00484499"/>
    <w:rsid w:val="004915AC"/>
    <w:rsid w:val="004C221A"/>
    <w:rsid w:val="0094419C"/>
    <w:rsid w:val="00A71C0C"/>
    <w:rsid w:val="00AD2E2F"/>
    <w:rsid w:val="00AF4DC2"/>
    <w:rsid w:val="00C864E5"/>
    <w:rsid w:val="00CE3F0A"/>
    <w:rsid w:val="00CF51B9"/>
    <w:rsid w:val="00DE5F3D"/>
    <w:rsid w:val="00E35CA7"/>
    <w:rsid w:val="00F360D8"/>
    <w:rsid w:val="00FE1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047424"/>
  <w15:chartTrackingRefBased/>
  <w15:docId w15:val="{94BAE74F-08A8-4EB2-91D6-41CC0A556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51B9"/>
    <w:pPr>
      <w:spacing w:line="480" w:lineRule="auto"/>
      <w:ind w:firstLine="450"/>
      <w:jc w:val="both"/>
    </w:pPr>
    <w:rPr>
      <w:rFonts w:ascii="Times New Roman" w:hAnsi="Times New Roman" w:cs="Times New Roman"/>
      <w:sz w:val="24"/>
    </w:rPr>
  </w:style>
  <w:style w:type="paragraph" w:styleId="Heading1">
    <w:name w:val="heading 1"/>
    <w:basedOn w:val="ListParagraph"/>
    <w:next w:val="Normal"/>
    <w:link w:val="Heading1Char"/>
    <w:uiPriority w:val="9"/>
    <w:qFormat/>
    <w:rsid w:val="00484499"/>
    <w:pPr>
      <w:numPr>
        <w:numId w:val="2"/>
      </w:numPr>
      <w:outlineLvl w:val="0"/>
    </w:pPr>
    <w:rPr>
      <w:b/>
      <w:bCs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484499"/>
    <w:pPr>
      <w:numPr>
        <w:ilvl w:val="1"/>
      </w:numPr>
      <w:ind w:left="450"/>
      <w:outlineLvl w:val="1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51B9"/>
    <w:pPr>
      <w:ind w:left="720" w:firstLine="0"/>
      <w:contextualSpacing/>
    </w:pPr>
  </w:style>
  <w:style w:type="character" w:styleId="Hyperlink">
    <w:name w:val="Hyperlink"/>
    <w:basedOn w:val="DefaultParagraphFont"/>
    <w:uiPriority w:val="99"/>
    <w:unhideWhenUsed/>
    <w:rsid w:val="00CF51B9"/>
    <w:rPr>
      <w:color w:val="0563C1" w:themeColor="hyperlink"/>
      <w:u w:val="single"/>
    </w:rPr>
  </w:style>
  <w:style w:type="paragraph" w:customStyle="1" w:styleId="NoindentTitle">
    <w:name w:val="No indent Title"/>
    <w:basedOn w:val="Normal"/>
    <w:link w:val="NoindentTitleChar"/>
    <w:qFormat/>
    <w:rsid w:val="00CF51B9"/>
    <w:pPr>
      <w:ind w:firstLine="0"/>
    </w:pPr>
    <w:rPr>
      <w:b/>
      <w:bCs/>
    </w:rPr>
  </w:style>
  <w:style w:type="character" w:customStyle="1" w:styleId="NoindentTitleChar">
    <w:name w:val="No indent Title Char"/>
    <w:basedOn w:val="DefaultParagraphFont"/>
    <w:link w:val="NoindentTitle"/>
    <w:rsid w:val="00CF51B9"/>
    <w:rPr>
      <w:rFonts w:ascii="Times New Roman" w:hAnsi="Times New Roman" w:cs="Times New Roman"/>
      <w:b/>
      <w:bCs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FE180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35C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link w:val="TabletextChar"/>
    <w:qFormat/>
    <w:rsid w:val="00E35CA7"/>
    <w:pPr>
      <w:spacing w:after="0" w:line="240" w:lineRule="auto"/>
    </w:pPr>
    <w:rPr>
      <w:rFonts w:ascii="Times New Roman" w:hAnsi="Times New Roman" w:cs="Times New Roman"/>
      <w:sz w:val="20"/>
      <w:szCs w:val="18"/>
    </w:rPr>
  </w:style>
  <w:style w:type="character" w:customStyle="1" w:styleId="TabletextChar">
    <w:name w:val="Table text Char"/>
    <w:basedOn w:val="DefaultParagraphFont"/>
    <w:link w:val="Tabletext"/>
    <w:rsid w:val="00E35CA7"/>
    <w:rPr>
      <w:rFonts w:ascii="Times New Roman" w:hAnsi="Times New Roman" w:cs="Times New Roman"/>
      <w:sz w:val="20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E35CA7"/>
    <w:pPr>
      <w:keepNext/>
      <w:spacing w:after="200" w:line="240" w:lineRule="auto"/>
      <w:ind w:firstLine="0"/>
      <w:jc w:val="center"/>
    </w:pPr>
    <w:rPr>
      <w:b/>
      <w:bCs/>
      <w:sz w:val="22"/>
    </w:rPr>
  </w:style>
  <w:style w:type="character" w:customStyle="1" w:styleId="Heading1Char">
    <w:name w:val="Heading 1 Char"/>
    <w:basedOn w:val="DefaultParagraphFont"/>
    <w:link w:val="Heading1"/>
    <w:uiPriority w:val="9"/>
    <w:rsid w:val="00484499"/>
    <w:rPr>
      <w:rFonts w:ascii="Times New Roman" w:hAnsi="Times New Roman" w:cs="Times New Roman"/>
      <w:b/>
      <w:bCs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484499"/>
    <w:rPr>
      <w:rFonts w:ascii="Times New Roman" w:hAnsi="Times New Roman" w:cs="Times New Roman"/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9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gle/kLWsYRzPWpc8iCXw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ropbox.com/s/3anmw17eh8uss3t/varlist.csv" TargetMode="External"/><Relationship Id="rId5" Type="http://schemas.openxmlformats.org/officeDocument/2006/relationships/hyperlink" Target="mailto:academic@murtaza.cc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Murtaza Nasir</dc:creator>
  <cp:keywords/>
  <dc:description/>
  <cp:lastModifiedBy>Nasir, Murtaza</cp:lastModifiedBy>
  <cp:revision>4</cp:revision>
  <dcterms:created xsi:type="dcterms:W3CDTF">2023-07-29T18:50:00Z</dcterms:created>
  <dcterms:modified xsi:type="dcterms:W3CDTF">2023-08-05T14:34:00Z</dcterms:modified>
</cp:coreProperties>
</file>