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17669" w14:textId="77777777" w:rsidR="008E5917" w:rsidRPr="00F034B1" w:rsidRDefault="008E5917" w:rsidP="008E5917">
      <w:pPr>
        <w:spacing w:after="160" w:line="276" w:lineRule="auto"/>
        <w:jc w:val="left"/>
      </w:pPr>
    </w:p>
    <w:p w14:paraId="63288AC3" w14:textId="77777777" w:rsidR="008E5917" w:rsidRPr="00F034B1" w:rsidRDefault="008E5917" w:rsidP="008E5917">
      <w:pPr>
        <w:spacing w:line="276" w:lineRule="auto"/>
        <w:rPr>
          <w:rFonts w:cs="Times New Roman"/>
          <w:noProof/>
          <w:szCs w:val="24"/>
          <w:lang w:eastAsia="hu-HU"/>
        </w:rPr>
      </w:pPr>
    </w:p>
    <w:p w14:paraId="256034E8" w14:textId="104A851E" w:rsidR="008E5917" w:rsidRPr="009A63B1" w:rsidRDefault="008E5917" w:rsidP="008E5917">
      <w:pPr>
        <w:spacing w:line="276" w:lineRule="auto"/>
      </w:pPr>
      <w:r w:rsidRPr="009A63B1">
        <w:rPr>
          <w:noProof/>
          <w:lang w:eastAsia="hu-HU"/>
        </w:rPr>
        <w:drawing>
          <wp:inline distT="0" distB="0" distL="0" distR="0" wp14:anchorId="73934ACF" wp14:editId="74A9CDB3">
            <wp:extent cx="8258810" cy="2277745"/>
            <wp:effectExtent l="0" t="0" r="0" b="0"/>
            <wp:docPr id="1728885667" name="Kép 4" descr="A képen szöveg, diagram, képernyőkép, Diagram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85667" name="Kép 4" descr="A képen szöveg, diagram, képernyőkép, Diagram látható&#10;&#10;Előfordulhat, hogy a mesterséges intelligencia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79D2A" w14:textId="0DF2EDB0" w:rsidR="008E5917" w:rsidRPr="00F034B1" w:rsidRDefault="008E5917" w:rsidP="008E5917">
      <w:pPr>
        <w:spacing w:line="276" w:lineRule="auto"/>
        <w:rPr>
          <w:rFonts w:cs="Times New Roman"/>
          <w:b/>
          <w:szCs w:val="24"/>
          <w:lang w:val="en-GB"/>
        </w:rPr>
      </w:pPr>
      <w:r>
        <w:rPr>
          <w:rFonts w:cs="Times New Roman"/>
          <w:b/>
          <w:bCs/>
          <w:szCs w:val="24"/>
          <w:lang w:val="en-GB"/>
        </w:rPr>
        <w:t>Appendix </w:t>
      </w:r>
      <w:r w:rsidRPr="00F034B1">
        <w:rPr>
          <w:rFonts w:cs="Times New Roman"/>
          <w:b/>
          <w:bCs/>
          <w:szCs w:val="24"/>
          <w:lang w:val="en-GB"/>
        </w:rPr>
        <w:t>3</w:t>
      </w:r>
      <w:r w:rsidRPr="00F034B1">
        <w:rPr>
          <w:rFonts w:cs="Times New Roman"/>
          <w:szCs w:val="24"/>
          <w:lang w:val="en-GB"/>
        </w:rPr>
        <w:t>. Diagrams of crosstabulation analysis in each category of the value coupling. A: landscape vs. cultural values; B: landscape vs. natural values; C: cultural vs. natural values (N = 2,335).</w:t>
      </w:r>
    </w:p>
    <w:p w14:paraId="44620DB8" w14:textId="77777777" w:rsidR="006A1D3E" w:rsidRPr="008E5917" w:rsidRDefault="006A1D3E">
      <w:pPr>
        <w:rPr>
          <w:lang w:val="en-GB"/>
        </w:rPr>
      </w:pPr>
    </w:p>
    <w:sectPr w:rsidR="006A1D3E" w:rsidRPr="008E5917" w:rsidSect="008E59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17"/>
    <w:rsid w:val="005D33BC"/>
    <w:rsid w:val="006A1D3E"/>
    <w:rsid w:val="008E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DAE1"/>
  <w15:chartTrackingRefBased/>
  <w15:docId w15:val="{F72D4D8D-79BD-4822-89B9-EF87ACB5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5917"/>
    <w:pPr>
      <w:spacing w:after="0"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E591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E591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E591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E591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E591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E591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E591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E591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E591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E5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E5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E5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E591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E591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E591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E591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E591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E591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E591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E5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E591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E5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E5917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E591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E5917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E591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E5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E591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E5917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8E591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E591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E5917"/>
    <w:rPr>
      <w:rFonts w:ascii="Times New Roman" w:hAnsi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182</Characters>
  <Application>Microsoft Office Word</Application>
  <DocSecurity>0</DocSecurity>
  <Lines>2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Orsi Valkó</dc:creator>
  <cp:keywords/>
  <dc:description/>
  <cp:lastModifiedBy>Orsi Valkó</cp:lastModifiedBy>
  <cp:revision>1</cp:revision>
  <dcterms:created xsi:type="dcterms:W3CDTF">2025-02-24T14:01:00Z</dcterms:created>
  <dcterms:modified xsi:type="dcterms:W3CDTF">2025-02-24T14:02:00Z</dcterms:modified>
</cp:coreProperties>
</file>