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C272E1" w14:textId="77777777" w:rsidR="000A3D8D" w:rsidRPr="00AB2B16" w:rsidRDefault="000A3D8D" w:rsidP="000A3D8D">
      <w:pPr>
        <w:spacing w:before="220" w:after="220" w:line="48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AB2B16">
        <w:rPr>
          <w:rFonts w:ascii="Times New Roman" w:eastAsia="Times New Roman" w:hAnsi="Times New Roman" w:cs="Times New Roman"/>
          <w:b/>
          <w:bCs/>
          <w:sz w:val="20"/>
          <w:szCs w:val="20"/>
        </w:rPr>
        <w:t>Supplementary material</w:t>
      </w:r>
    </w:p>
    <w:p w14:paraId="25FF7758" w14:textId="568D01A3" w:rsidR="00EC4F61" w:rsidRPr="00AB2B16" w:rsidRDefault="00EC4F61" w:rsidP="00EC4F6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B2B16">
        <w:rPr>
          <w:rFonts w:ascii="Times New Roman" w:hAnsi="Times New Roman" w:cs="Times New Roman"/>
          <w:sz w:val="20"/>
          <w:szCs w:val="20"/>
        </w:rPr>
        <w:t xml:space="preserve">The supplementary tables are available at </w:t>
      </w:r>
      <w:hyperlink r:id="rId11" w:history="1">
        <w:r w:rsidR="00555546" w:rsidRPr="00AB2B16">
          <w:rPr>
            <w:rStyle w:val="Hyperlink"/>
            <w:rFonts w:ascii="Times New Roman" w:hAnsi="Times New Roman" w:cs="Times New Roman"/>
            <w:sz w:val="20"/>
            <w:szCs w:val="20"/>
          </w:rPr>
          <w:t>https://doi.org/10.5281/zenodo.19385739</w:t>
        </w:r>
      </w:hyperlink>
      <w:r w:rsidR="00555546" w:rsidRPr="00AB2B1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AE3EBE3" w14:textId="3C0EB4DF" w:rsidR="000633FC" w:rsidRPr="00AB2B16" w:rsidRDefault="00124BE8" w:rsidP="00F75D0C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B2B16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0A3D8D" w:rsidRPr="00AB2B16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AB2B16">
        <w:rPr>
          <w:rFonts w:ascii="Times New Roman" w:hAnsi="Times New Roman" w:cs="Times New Roman"/>
          <w:b/>
          <w:bCs/>
          <w:sz w:val="20"/>
          <w:szCs w:val="20"/>
        </w:rPr>
        <w:t>1.</w:t>
      </w:r>
      <w:r w:rsidRPr="00AB2B16">
        <w:rPr>
          <w:rFonts w:ascii="Times New Roman" w:hAnsi="Times New Roman" w:cs="Times New Roman"/>
          <w:sz w:val="20"/>
          <w:szCs w:val="20"/>
        </w:rPr>
        <w:t xml:space="preserve"> </w:t>
      </w:r>
      <w:r w:rsidR="00F75D0C" w:rsidRPr="00AB2B16">
        <w:rPr>
          <w:rFonts w:ascii="Times New Roman" w:hAnsi="Times New Roman" w:cs="Times New Roman"/>
          <w:sz w:val="20"/>
          <w:szCs w:val="20"/>
        </w:rPr>
        <w:t xml:space="preserve">Ranges of variation, mean, and standard error of the mean (SEM) for egg traits (length, width, area and </w:t>
      </w:r>
      <w:r w:rsidR="00F75D0C" w:rsidRPr="00AB2B16">
        <w:rPr>
          <w:rFonts w:ascii="Times New Roman" w:eastAsia="Aptos Narrow" w:hAnsi="Times New Roman" w:cs="Times New Roman"/>
          <w:color w:val="000000" w:themeColor="text1"/>
          <w:sz w:val="20"/>
          <w:szCs w:val="20"/>
        </w:rPr>
        <w:t>primary extraembryonic space angle</w:t>
      </w:r>
      <w:r w:rsidR="00F75D0C" w:rsidRPr="00AB2B16">
        <w:rPr>
          <w:rFonts w:ascii="Times New Roman" w:hAnsi="Times New Roman" w:cs="Times New Roman"/>
          <w:sz w:val="20"/>
          <w:szCs w:val="20"/>
        </w:rPr>
        <w:t xml:space="preserve">) estimated for the </w:t>
      </w:r>
      <w:proofErr w:type="spellStart"/>
      <w:r w:rsidR="00F75D0C" w:rsidRPr="00AB2B16">
        <w:rPr>
          <w:rFonts w:ascii="Times New Roman" w:hAnsi="Times New Roman" w:cs="Times New Roman"/>
          <w:sz w:val="20"/>
          <w:szCs w:val="20"/>
        </w:rPr>
        <w:t>diapausing</w:t>
      </w:r>
      <w:proofErr w:type="spellEnd"/>
      <w:r w:rsidR="00F75D0C" w:rsidRPr="00AB2B16">
        <w:rPr>
          <w:rFonts w:ascii="Times New Roman" w:hAnsi="Times New Roman" w:cs="Times New Roman"/>
          <w:sz w:val="20"/>
          <w:szCs w:val="20"/>
        </w:rPr>
        <w:t xml:space="preserve"> eggs of the clones from the two species studied, </w:t>
      </w:r>
      <w:r w:rsidR="00536D42" w:rsidRPr="00AB2B16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  <w:lang w:val="en-US"/>
        </w:rPr>
        <w:t>B</w:t>
      </w:r>
      <w:r w:rsidR="009D03E3" w:rsidRPr="00AB2B16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  <w:lang w:val="en-US"/>
        </w:rPr>
        <w:t>.</w:t>
      </w:r>
      <w:r w:rsidRPr="00AB2B16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AB2B16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  <w:lang w:val="en-US"/>
        </w:rPr>
        <w:t>plicatilis</w:t>
      </w:r>
      <w:proofErr w:type="spellEnd"/>
      <w:r w:rsidRPr="00AB2B16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  <w:lang w:val="en-US"/>
        </w:rPr>
        <w:t xml:space="preserve"> </w:t>
      </w:r>
      <w:r w:rsidRPr="00AB2B1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US"/>
        </w:rPr>
        <w:t>(</w:t>
      </w:r>
      <w:proofErr w:type="spellStart"/>
      <w:r w:rsidRPr="00AB2B16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  <w:lang w:val="en-US"/>
        </w:rPr>
        <w:t>Bp</w:t>
      </w:r>
      <w:proofErr w:type="spellEnd"/>
      <w:r w:rsidRPr="00AB2B1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US"/>
        </w:rPr>
        <w:t xml:space="preserve">) and </w:t>
      </w:r>
      <w:r w:rsidRPr="00AB2B16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  <w:lang w:val="en-US"/>
        </w:rPr>
        <w:t>B</w:t>
      </w:r>
      <w:r w:rsidR="009D03E3" w:rsidRPr="00AB2B16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  <w:lang w:val="en-US"/>
        </w:rPr>
        <w:t>.</w:t>
      </w:r>
      <w:r w:rsidRPr="00AB2B16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AB2B16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  <w:lang w:val="en-US"/>
        </w:rPr>
        <w:t>rotundiformis</w:t>
      </w:r>
      <w:proofErr w:type="spellEnd"/>
      <w:r w:rsidRPr="00AB2B1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US"/>
        </w:rPr>
        <w:t xml:space="preserve"> (</w:t>
      </w:r>
      <w:r w:rsidRPr="00AB2B16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  <w:lang w:val="en-US"/>
        </w:rPr>
        <w:t>Br</w:t>
      </w:r>
      <w:r w:rsidRPr="00AB2B1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US"/>
        </w:rPr>
        <w:t>).</w:t>
      </w:r>
    </w:p>
    <w:p w14:paraId="2478962A" w14:textId="21D63225" w:rsidR="00814AB7" w:rsidRPr="00AB2B16" w:rsidRDefault="007F3555" w:rsidP="008734FB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B2B16">
        <w:rPr>
          <w:rFonts w:ascii="Times New Roman" w:hAnsi="Times New Roman" w:cs="Times New Roman"/>
          <w:b/>
          <w:bCs/>
          <w:sz w:val="20"/>
          <w:szCs w:val="20"/>
        </w:rPr>
        <w:t>Table S2.</w:t>
      </w:r>
      <w:r w:rsidRPr="00AB2B16">
        <w:rPr>
          <w:rFonts w:ascii="Times New Roman" w:hAnsi="Times New Roman" w:cs="Times New Roman"/>
          <w:sz w:val="20"/>
          <w:szCs w:val="20"/>
        </w:rPr>
        <w:t xml:space="preserve"> </w:t>
      </w:r>
      <w:r w:rsidR="003F5E1F" w:rsidRPr="00AB2B16">
        <w:rPr>
          <w:rFonts w:ascii="Times New Roman" w:hAnsi="Times New Roman" w:cs="Times New Roman"/>
          <w:sz w:val="20"/>
          <w:szCs w:val="20"/>
        </w:rPr>
        <w:t xml:space="preserve">Ranges of variation, mean, and standard error of the mean (SEM) for embryo traits (length, width, area and </w:t>
      </w:r>
      <w:r w:rsidR="00CC42DB" w:rsidRPr="00AB2B16">
        <w:rPr>
          <w:rFonts w:ascii="Times New Roman" w:hAnsi="Times New Roman" w:cs="Times New Roman"/>
          <w:sz w:val="20"/>
          <w:szCs w:val="20"/>
        </w:rPr>
        <w:t>embryo area without extraembryonic space surround</w:t>
      </w:r>
      <w:r w:rsidR="003F5E1F" w:rsidRPr="00AB2B16">
        <w:rPr>
          <w:rFonts w:ascii="Times New Roman" w:hAnsi="Times New Roman" w:cs="Times New Roman"/>
          <w:sz w:val="20"/>
          <w:szCs w:val="20"/>
        </w:rPr>
        <w:t xml:space="preserve">) estimated for the </w:t>
      </w:r>
      <w:proofErr w:type="spellStart"/>
      <w:r w:rsidR="003F5E1F" w:rsidRPr="00AB2B16">
        <w:rPr>
          <w:rFonts w:ascii="Times New Roman" w:hAnsi="Times New Roman" w:cs="Times New Roman"/>
          <w:sz w:val="20"/>
          <w:szCs w:val="20"/>
        </w:rPr>
        <w:t>diapausing</w:t>
      </w:r>
      <w:proofErr w:type="spellEnd"/>
      <w:r w:rsidR="003F5E1F" w:rsidRPr="00AB2B16">
        <w:rPr>
          <w:rFonts w:ascii="Times New Roman" w:hAnsi="Times New Roman" w:cs="Times New Roman"/>
          <w:sz w:val="20"/>
          <w:szCs w:val="20"/>
        </w:rPr>
        <w:t xml:space="preserve"> eggs of the clones from the two species studied, </w:t>
      </w:r>
      <w:r w:rsidR="003F5E1F" w:rsidRPr="00AB2B16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  <w:lang w:val="en-US"/>
        </w:rPr>
        <w:t>B</w:t>
      </w:r>
      <w:r w:rsidR="009D03E3" w:rsidRPr="00AB2B16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  <w:lang w:val="en-US"/>
        </w:rPr>
        <w:t>.</w:t>
      </w:r>
      <w:r w:rsidR="003F5E1F" w:rsidRPr="00AB2B16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3F5E1F" w:rsidRPr="00AB2B16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  <w:lang w:val="en-US"/>
        </w:rPr>
        <w:t>plicatilis</w:t>
      </w:r>
      <w:proofErr w:type="spellEnd"/>
      <w:r w:rsidR="003F5E1F" w:rsidRPr="00AB2B16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  <w:lang w:val="en-US"/>
        </w:rPr>
        <w:t xml:space="preserve"> </w:t>
      </w:r>
      <w:r w:rsidR="003F5E1F" w:rsidRPr="00AB2B1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US"/>
        </w:rPr>
        <w:t>(</w:t>
      </w:r>
      <w:proofErr w:type="spellStart"/>
      <w:r w:rsidR="003F5E1F" w:rsidRPr="00AB2B16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  <w:lang w:val="en-US"/>
        </w:rPr>
        <w:t>Bp</w:t>
      </w:r>
      <w:proofErr w:type="spellEnd"/>
      <w:r w:rsidR="003F5E1F" w:rsidRPr="00AB2B1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US"/>
        </w:rPr>
        <w:t xml:space="preserve">) and </w:t>
      </w:r>
      <w:r w:rsidR="003F5E1F" w:rsidRPr="00AB2B16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  <w:lang w:val="en-US"/>
        </w:rPr>
        <w:t>B</w:t>
      </w:r>
      <w:r w:rsidR="009D03E3" w:rsidRPr="00AB2B16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  <w:lang w:val="en-US"/>
        </w:rPr>
        <w:t>.</w:t>
      </w:r>
      <w:r w:rsidR="003F5E1F" w:rsidRPr="00AB2B16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3F5E1F" w:rsidRPr="00AB2B16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  <w:lang w:val="en-US"/>
        </w:rPr>
        <w:t>rotundiformis</w:t>
      </w:r>
      <w:proofErr w:type="spellEnd"/>
      <w:r w:rsidR="003F5E1F" w:rsidRPr="00AB2B1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US"/>
        </w:rPr>
        <w:t xml:space="preserve"> (</w:t>
      </w:r>
      <w:r w:rsidR="003F5E1F" w:rsidRPr="00AB2B16">
        <w:rPr>
          <w:rFonts w:ascii="Times New Roman" w:eastAsia="Calibri" w:hAnsi="Times New Roman" w:cs="Times New Roman"/>
          <w:i/>
          <w:iCs/>
          <w:color w:val="000000" w:themeColor="text1"/>
          <w:sz w:val="20"/>
          <w:szCs w:val="20"/>
          <w:lang w:val="en-US"/>
        </w:rPr>
        <w:t>Br</w:t>
      </w:r>
      <w:r w:rsidR="003F5E1F" w:rsidRPr="00AB2B1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US"/>
        </w:rPr>
        <w:t>).</w:t>
      </w:r>
    </w:p>
    <w:p w14:paraId="6626B416" w14:textId="5B82CA0A" w:rsidR="003427D6" w:rsidRPr="00AB2B16" w:rsidRDefault="00A921F8" w:rsidP="0087281B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B2B16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3F5E1F" w:rsidRPr="00AB2B16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AB2B16">
        <w:rPr>
          <w:rFonts w:ascii="Times New Roman" w:hAnsi="Times New Roman" w:cs="Times New Roman"/>
          <w:sz w:val="20"/>
          <w:szCs w:val="20"/>
        </w:rPr>
        <w:t xml:space="preserve">. Ranges of variation, mean, and standard error of the mean (SEM) for extraembryonic space traits (area and percentage of primary and secondary extraembryonic spaces) estimated in </w:t>
      </w:r>
      <w:proofErr w:type="spellStart"/>
      <w:r w:rsidRPr="00AB2B16">
        <w:rPr>
          <w:rFonts w:ascii="Times New Roman" w:hAnsi="Times New Roman" w:cs="Times New Roman"/>
          <w:sz w:val="20"/>
          <w:szCs w:val="20"/>
        </w:rPr>
        <w:t>diapausing</w:t>
      </w:r>
      <w:proofErr w:type="spellEnd"/>
      <w:r w:rsidRPr="00AB2B16">
        <w:rPr>
          <w:rFonts w:ascii="Times New Roman" w:hAnsi="Times New Roman" w:cs="Times New Roman"/>
          <w:sz w:val="20"/>
          <w:szCs w:val="20"/>
        </w:rPr>
        <w:t xml:space="preserve"> eggs of clones from the two studied species, </w:t>
      </w:r>
      <w:r w:rsidRPr="00AB2B16">
        <w:rPr>
          <w:rFonts w:ascii="Times New Roman" w:hAnsi="Times New Roman" w:cs="Times New Roman"/>
          <w:i/>
          <w:iCs/>
          <w:sz w:val="20"/>
          <w:szCs w:val="20"/>
        </w:rPr>
        <w:t>B</w:t>
      </w:r>
      <w:r w:rsidR="009D03E3" w:rsidRPr="00AB2B16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Pr="00AB2B1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AB2B16">
        <w:rPr>
          <w:rFonts w:ascii="Times New Roman" w:hAnsi="Times New Roman" w:cs="Times New Roman"/>
          <w:i/>
          <w:iCs/>
          <w:sz w:val="20"/>
          <w:szCs w:val="20"/>
        </w:rPr>
        <w:t>plicatilis</w:t>
      </w:r>
      <w:proofErr w:type="spellEnd"/>
      <w:r w:rsidRPr="00AB2B16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AB2B16">
        <w:rPr>
          <w:rFonts w:ascii="Times New Roman" w:hAnsi="Times New Roman" w:cs="Times New Roman"/>
          <w:i/>
          <w:iCs/>
          <w:sz w:val="20"/>
          <w:szCs w:val="20"/>
        </w:rPr>
        <w:t>Bp</w:t>
      </w:r>
      <w:proofErr w:type="spellEnd"/>
      <w:r w:rsidRPr="00AB2B16">
        <w:rPr>
          <w:rFonts w:ascii="Times New Roman" w:hAnsi="Times New Roman" w:cs="Times New Roman"/>
          <w:sz w:val="20"/>
          <w:szCs w:val="20"/>
        </w:rPr>
        <w:t xml:space="preserve">) and </w:t>
      </w:r>
      <w:r w:rsidRPr="00AB2B16">
        <w:rPr>
          <w:rFonts w:ascii="Times New Roman" w:hAnsi="Times New Roman" w:cs="Times New Roman"/>
          <w:i/>
          <w:iCs/>
          <w:sz w:val="20"/>
          <w:szCs w:val="20"/>
        </w:rPr>
        <w:t>B</w:t>
      </w:r>
      <w:r w:rsidR="009D03E3" w:rsidRPr="00AB2B16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Pr="00AB2B1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AB2B16">
        <w:rPr>
          <w:rFonts w:ascii="Times New Roman" w:hAnsi="Times New Roman" w:cs="Times New Roman"/>
          <w:i/>
          <w:iCs/>
          <w:sz w:val="20"/>
          <w:szCs w:val="20"/>
        </w:rPr>
        <w:t>rotundiformis</w:t>
      </w:r>
      <w:proofErr w:type="spellEnd"/>
      <w:r w:rsidRPr="00AB2B16">
        <w:rPr>
          <w:rFonts w:ascii="Times New Roman" w:hAnsi="Times New Roman" w:cs="Times New Roman"/>
          <w:sz w:val="20"/>
          <w:szCs w:val="20"/>
        </w:rPr>
        <w:t xml:space="preserve"> (</w:t>
      </w:r>
      <w:r w:rsidRPr="00AB2B16">
        <w:rPr>
          <w:rFonts w:ascii="Times New Roman" w:hAnsi="Times New Roman" w:cs="Times New Roman"/>
          <w:i/>
          <w:iCs/>
          <w:sz w:val="20"/>
          <w:szCs w:val="20"/>
        </w:rPr>
        <w:t>Br</w:t>
      </w:r>
      <w:r w:rsidRPr="00AB2B16">
        <w:rPr>
          <w:rFonts w:ascii="Times New Roman" w:hAnsi="Times New Roman" w:cs="Times New Roman"/>
          <w:sz w:val="20"/>
          <w:szCs w:val="20"/>
        </w:rPr>
        <w:t>).</w:t>
      </w:r>
    </w:p>
    <w:p w14:paraId="524A49A8" w14:textId="4C1843E9" w:rsidR="00A921F8" w:rsidRPr="00AB2B16" w:rsidRDefault="003427D6" w:rsidP="00A921F8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B2B16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CC42DB" w:rsidRPr="00AB2B16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AB2B16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A921F8" w:rsidRPr="00AB2B16">
        <w:rPr>
          <w:rFonts w:ascii="Times New Roman" w:hAnsi="Times New Roman" w:cs="Times New Roman"/>
          <w:sz w:val="20"/>
          <w:szCs w:val="20"/>
        </w:rPr>
        <w:t xml:space="preserve"> Ranges of variation, mean, and standard error of the mean (SEM) for </w:t>
      </w:r>
      <w:r w:rsidR="00E935C9" w:rsidRPr="00AB2B16">
        <w:rPr>
          <w:rFonts w:ascii="Times New Roman" w:hAnsi="Times New Roman" w:cs="Times New Roman"/>
          <w:sz w:val="20"/>
          <w:szCs w:val="20"/>
        </w:rPr>
        <w:t>embryo</w:t>
      </w:r>
      <w:r w:rsidR="00A921F8" w:rsidRPr="00AB2B16">
        <w:rPr>
          <w:rFonts w:ascii="Times New Roman" w:hAnsi="Times New Roman" w:cs="Times New Roman"/>
          <w:sz w:val="20"/>
          <w:szCs w:val="20"/>
        </w:rPr>
        <w:t xml:space="preserve"> </w:t>
      </w:r>
      <w:r w:rsidR="00E935C9" w:rsidRPr="00AB2B16">
        <w:rPr>
          <w:rFonts w:ascii="Times New Roman" w:hAnsi="Times New Roman" w:cs="Times New Roman"/>
          <w:sz w:val="20"/>
          <w:szCs w:val="20"/>
        </w:rPr>
        <w:t>colour</w:t>
      </w:r>
      <w:r w:rsidR="00A921F8" w:rsidRPr="00AB2B16">
        <w:rPr>
          <w:rFonts w:ascii="Times New Roman" w:hAnsi="Times New Roman" w:cs="Times New Roman"/>
          <w:sz w:val="20"/>
          <w:szCs w:val="20"/>
        </w:rPr>
        <w:t xml:space="preserve"> traits (pixel intensity and </w:t>
      </w:r>
      <w:r w:rsidR="000663BD" w:rsidRPr="00AB2B16">
        <w:rPr>
          <w:rFonts w:ascii="Times New Roman" w:hAnsi="Times New Roman" w:cs="Times New Roman"/>
          <w:sz w:val="20"/>
          <w:szCs w:val="20"/>
        </w:rPr>
        <w:t>variation</w:t>
      </w:r>
      <w:r w:rsidR="00A921F8" w:rsidRPr="00AB2B16">
        <w:rPr>
          <w:rFonts w:ascii="Times New Roman" w:hAnsi="Times New Roman" w:cs="Times New Roman"/>
          <w:sz w:val="20"/>
          <w:szCs w:val="20"/>
        </w:rPr>
        <w:t xml:space="preserve">) estimated in </w:t>
      </w:r>
      <w:proofErr w:type="spellStart"/>
      <w:r w:rsidR="00A921F8" w:rsidRPr="00AB2B16">
        <w:rPr>
          <w:rFonts w:ascii="Times New Roman" w:hAnsi="Times New Roman" w:cs="Times New Roman"/>
          <w:sz w:val="20"/>
          <w:szCs w:val="20"/>
        </w:rPr>
        <w:t>diapausing</w:t>
      </w:r>
      <w:proofErr w:type="spellEnd"/>
      <w:r w:rsidR="00A921F8" w:rsidRPr="00AB2B16">
        <w:rPr>
          <w:rFonts w:ascii="Times New Roman" w:hAnsi="Times New Roman" w:cs="Times New Roman"/>
          <w:sz w:val="20"/>
          <w:szCs w:val="20"/>
        </w:rPr>
        <w:t xml:space="preserve"> eggs of clones from the two studied species, </w:t>
      </w:r>
      <w:r w:rsidR="00A921F8" w:rsidRPr="00AB2B16">
        <w:rPr>
          <w:rFonts w:ascii="Times New Roman" w:hAnsi="Times New Roman" w:cs="Times New Roman"/>
          <w:i/>
          <w:iCs/>
          <w:sz w:val="20"/>
          <w:szCs w:val="20"/>
        </w:rPr>
        <w:t>B</w:t>
      </w:r>
      <w:r w:rsidR="009D03E3" w:rsidRPr="00AB2B16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="00A921F8" w:rsidRPr="00AB2B1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A921F8" w:rsidRPr="00AB2B16">
        <w:rPr>
          <w:rFonts w:ascii="Times New Roman" w:hAnsi="Times New Roman" w:cs="Times New Roman"/>
          <w:i/>
          <w:iCs/>
          <w:sz w:val="20"/>
          <w:szCs w:val="20"/>
        </w:rPr>
        <w:t>plicatilis</w:t>
      </w:r>
      <w:proofErr w:type="spellEnd"/>
      <w:r w:rsidR="00A921F8" w:rsidRPr="00AB2B16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A921F8" w:rsidRPr="00AB2B16">
        <w:rPr>
          <w:rFonts w:ascii="Times New Roman" w:hAnsi="Times New Roman" w:cs="Times New Roman"/>
          <w:i/>
          <w:iCs/>
          <w:sz w:val="20"/>
          <w:szCs w:val="20"/>
        </w:rPr>
        <w:t>Bp</w:t>
      </w:r>
      <w:proofErr w:type="spellEnd"/>
      <w:r w:rsidR="00A921F8" w:rsidRPr="00AB2B16">
        <w:rPr>
          <w:rFonts w:ascii="Times New Roman" w:hAnsi="Times New Roman" w:cs="Times New Roman"/>
          <w:sz w:val="20"/>
          <w:szCs w:val="20"/>
        </w:rPr>
        <w:t xml:space="preserve">) and </w:t>
      </w:r>
      <w:r w:rsidR="00A921F8" w:rsidRPr="00AB2B16">
        <w:rPr>
          <w:rFonts w:ascii="Times New Roman" w:hAnsi="Times New Roman" w:cs="Times New Roman"/>
          <w:i/>
          <w:iCs/>
          <w:sz w:val="20"/>
          <w:szCs w:val="20"/>
        </w:rPr>
        <w:t>B</w:t>
      </w:r>
      <w:r w:rsidR="009D03E3" w:rsidRPr="00AB2B16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="00A921F8" w:rsidRPr="00AB2B1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A921F8" w:rsidRPr="00AB2B16">
        <w:rPr>
          <w:rFonts w:ascii="Times New Roman" w:hAnsi="Times New Roman" w:cs="Times New Roman"/>
          <w:i/>
          <w:iCs/>
          <w:sz w:val="20"/>
          <w:szCs w:val="20"/>
        </w:rPr>
        <w:t>rotundiformis</w:t>
      </w:r>
      <w:proofErr w:type="spellEnd"/>
      <w:r w:rsidR="00A921F8" w:rsidRPr="00AB2B16">
        <w:rPr>
          <w:rFonts w:ascii="Times New Roman" w:hAnsi="Times New Roman" w:cs="Times New Roman"/>
          <w:sz w:val="20"/>
          <w:szCs w:val="20"/>
        </w:rPr>
        <w:t xml:space="preserve"> (</w:t>
      </w:r>
      <w:r w:rsidR="00A921F8" w:rsidRPr="00AB2B16">
        <w:rPr>
          <w:rFonts w:ascii="Times New Roman" w:hAnsi="Times New Roman" w:cs="Times New Roman"/>
          <w:i/>
          <w:iCs/>
          <w:sz w:val="20"/>
          <w:szCs w:val="20"/>
        </w:rPr>
        <w:t>Br</w:t>
      </w:r>
      <w:r w:rsidR="00A921F8" w:rsidRPr="00AB2B16">
        <w:rPr>
          <w:rFonts w:ascii="Times New Roman" w:hAnsi="Times New Roman" w:cs="Times New Roman"/>
          <w:sz w:val="20"/>
          <w:szCs w:val="20"/>
        </w:rPr>
        <w:t>).</w:t>
      </w:r>
    </w:p>
    <w:p w14:paraId="1879F2F9" w14:textId="138F6D5D" w:rsidR="000D2B07" w:rsidRPr="00AB2B16" w:rsidRDefault="000D2B07" w:rsidP="000D2B0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B2B16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CC42DB" w:rsidRPr="00AB2B16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AB2B16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AB2B16">
        <w:rPr>
          <w:rFonts w:ascii="Times New Roman" w:hAnsi="Times New Roman" w:cs="Times New Roman"/>
          <w:sz w:val="20"/>
          <w:szCs w:val="20"/>
        </w:rPr>
        <w:t xml:space="preserve"> Ranges of variation, mean, and standard error of the mean (SEM) for </w:t>
      </w:r>
      <w:proofErr w:type="spellStart"/>
      <w:r w:rsidR="00E70A55" w:rsidRPr="00AB2B16">
        <w:rPr>
          <w:rFonts w:ascii="Times New Roman" w:hAnsi="Times New Roman" w:cs="Times New Roman"/>
          <w:sz w:val="20"/>
          <w:szCs w:val="20"/>
        </w:rPr>
        <w:t>diapausing</w:t>
      </w:r>
      <w:proofErr w:type="spellEnd"/>
      <w:r w:rsidR="00E70A55" w:rsidRPr="00AB2B16">
        <w:rPr>
          <w:rFonts w:ascii="Times New Roman" w:hAnsi="Times New Roman" w:cs="Times New Roman"/>
          <w:sz w:val="20"/>
          <w:szCs w:val="20"/>
        </w:rPr>
        <w:t xml:space="preserve"> egg </w:t>
      </w:r>
      <w:r w:rsidR="00B776C3" w:rsidRPr="00AB2B16">
        <w:rPr>
          <w:rFonts w:ascii="Times New Roman" w:hAnsi="Times New Roman" w:cs="Times New Roman"/>
          <w:sz w:val="20"/>
          <w:szCs w:val="20"/>
        </w:rPr>
        <w:t>weight</w:t>
      </w:r>
      <w:r w:rsidRPr="00AB2B16">
        <w:rPr>
          <w:rFonts w:ascii="Times New Roman" w:hAnsi="Times New Roman" w:cs="Times New Roman"/>
          <w:sz w:val="20"/>
          <w:szCs w:val="20"/>
        </w:rPr>
        <w:t xml:space="preserve"> estimated in clones from the two studied species, </w:t>
      </w:r>
      <w:r w:rsidRPr="00AB2B16">
        <w:rPr>
          <w:rFonts w:ascii="Times New Roman" w:hAnsi="Times New Roman" w:cs="Times New Roman"/>
          <w:i/>
          <w:iCs/>
          <w:sz w:val="20"/>
          <w:szCs w:val="20"/>
        </w:rPr>
        <w:t>B</w:t>
      </w:r>
      <w:r w:rsidR="009D03E3" w:rsidRPr="00AB2B16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Pr="00AB2B1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AB2B16">
        <w:rPr>
          <w:rFonts w:ascii="Times New Roman" w:hAnsi="Times New Roman" w:cs="Times New Roman"/>
          <w:i/>
          <w:iCs/>
          <w:sz w:val="20"/>
          <w:szCs w:val="20"/>
        </w:rPr>
        <w:t>plicatilis</w:t>
      </w:r>
      <w:proofErr w:type="spellEnd"/>
      <w:r w:rsidRPr="00AB2B16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AB2B16">
        <w:rPr>
          <w:rFonts w:ascii="Times New Roman" w:hAnsi="Times New Roman" w:cs="Times New Roman"/>
          <w:i/>
          <w:iCs/>
          <w:sz w:val="20"/>
          <w:szCs w:val="20"/>
        </w:rPr>
        <w:t>Bp</w:t>
      </w:r>
      <w:proofErr w:type="spellEnd"/>
      <w:r w:rsidRPr="00AB2B16">
        <w:rPr>
          <w:rFonts w:ascii="Times New Roman" w:hAnsi="Times New Roman" w:cs="Times New Roman"/>
          <w:sz w:val="20"/>
          <w:szCs w:val="20"/>
        </w:rPr>
        <w:t xml:space="preserve">) and </w:t>
      </w:r>
      <w:r w:rsidRPr="00AB2B16">
        <w:rPr>
          <w:rFonts w:ascii="Times New Roman" w:hAnsi="Times New Roman" w:cs="Times New Roman"/>
          <w:i/>
          <w:iCs/>
          <w:sz w:val="20"/>
          <w:szCs w:val="20"/>
        </w:rPr>
        <w:t>B</w:t>
      </w:r>
      <w:r w:rsidR="009D03E3" w:rsidRPr="00AB2B16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Pr="00AB2B1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AB2B16">
        <w:rPr>
          <w:rFonts w:ascii="Times New Roman" w:hAnsi="Times New Roman" w:cs="Times New Roman"/>
          <w:i/>
          <w:iCs/>
          <w:sz w:val="20"/>
          <w:szCs w:val="20"/>
        </w:rPr>
        <w:t>rotundiformis</w:t>
      </w:r>
      <w:proofErr w:type="spellEnd"/>
      <w:r w:rsidRPr="00AB2B16">
        <w:rPr>
          <w:rFonts w:ascii="Times New Roman" w:hAnsi="Times New Roman" w:cs="Times New Roman"/>
          <w:sz w:val="20"/>
          <w:szCs w:val="20"/>
        </w:rPr>
        <w:t xml:space="preserve"> (</w:t>
      </w:r>
      <w:r w:rsidRPr="00AB2B16">
        <w:rPr>
          <w:rFonts w:ascii="Times New Roman" w:hAnsi="Times New Roman" w:cs="Times New Roman"/>
          <w:i/>
          <w:iCs/>
          <w:sz w:val="20"/>
          <w:szCs w:val="20"/>
        </w:rPr>
        <w:t>Br</w:t>
      </w:r>
      <w:r w:rsidRPr="00AB2B16">
        <w:rPr>
          <w:rFonts w:ascii="Times New Roman" w:hAnsi="Times New Roman" w:cs="Times New Roman"/>
          <w:sz w:val="20"/>
          <w:szCs w:val="20"/>
        </w:rPr>
        <w:t>).</w:t>
      </w:r>
    </w:p>
    <w:p w14:paraId="3B0C8F81" w14:textId="7895A915" w:rsidR="00B776C3" w:rsidRPr="00AB2B16" w:rsidRDefault="00B776C3" w:rsidP="00B776C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B2B16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CC42DB" w:rsidRPr="00AB2B16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AB2B16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AB2B16">
        <w:rPr>
          <w:rFonts w:ascii="Times New Roman" w:hAnsi="Times New Roman" w:cs="Times New Roman"/>
          <w:sz w:val="20"/>
          <w:szCs w:val="20"/>
        </w:rPr>
        <w:t xml:space="preserve"> </w:t>
      </w:r>
      <w:r w:rsidR="00124EC9" w:rsidRPr="00AB2B16">
        <w:rPr>
          <w:rFonts w:ascii="Times New Roman" w:hAnsi="Times New Roman" w:cs="Times New Roman"/>
          <w:sz w:val="20"/>
          <w:szCs w:val="20"/>
        </w:rPr>
        <w:t>Ranges of variation, mean, and standard error of the mean (SEM) for lipid traits (</w:t>
      </w:r>
      <w:r w:rsidR="00623AFA" w:rsidRPr="00AB2B16">
        <w:rPr>
          <w:rFonts w:ascii="Times New Roman" w:hAnsi="Times New Roman" w:cs="Times New Roman"/>
          <w:sz w:val="20"/>
          <w:szCs w:val="20"/>
        </w:rPr>
        <w:t xml:space="preserve">area and pixel </w:t>
      </w:r>
      <w:r w:rsidR="008543FC" w:rsidRPr="00AB2B16">
        <w:rPr>
          <w:rFonts w:ascii="Times New Roman" w:hAnsi="Times New Roman" w:cs="Times New Roman"/>
          <w:sz w:val="20"/>
          <w:szCs w:val="20"/>
        </w:rPr>
        <w:t>intensity</w:t>
      </w:r>
      <w:r w:rsidR="00124EC9" w:rsidRPr="00AB2B16">
        <w:rPr>
          <w:rFonts w:ascii="Times New Roman" w:hAnsi="Times New Roman" w:cs="Times New Roman"/>
          <w:sz w:val="20"/>
          <w:szCs w:val="20"/>
        </w:rPr>
        <w:t xml:space="preserve">) estimated in </w:t>
      </w:r>
      <w:proofErr w:type="spellStart"/>
      <w:r w:rsidR="00124EC9" w:rsidRPr="00AB2B16">
        <w:rPr>
          <w:rFonts w:ascii="Times New Roman" w:hAnsi="Times New Roman" w:cs="Times New Roman"/>
          <w:sz w:val="20"/>
          <w:szCs w:val="20"/>
        </w:rPr>
        <w:t>diapausing</w:t>
      </w:r>
      <w:proofErr w:type="spellEnd"/>
      <w:r w:rsidR="00124EC9" w:rsidRPr="00AB2B16">
        <w:rPr>
          <w:rFonts w:ascii="Times New Roman" w:hAnsi="Times New Roman" w:cs="Times New Roman"/>
          <w:sz w:val="20"/>
          <w:szCs w:val="20"/>
        </w:rPr>
        <w:t xml:space="preserve"> eggs of clones from the two studied species, </w:t>
      </w:r>
      <w:r w:rsidR="00124EC9" w:rsidRPr="00AB2B16">
        <w:rPr>
          <w:rFonts w:ascii="Times New Roman" w:hAnsi="Times New Roman" w:cs="Times New Roman"/>
          <w:i/>
          <w:iCs/>
          <w:sz w:val="20"/>
          <w:szCs w:val="20"/>
        </w:rPr>
        <w:t>B</w:t>
      </w:r>
      <w:r w:rsidR="009D03E3" w:rsidRPr="00AB2B16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="00124EC9" w:rsidRPr="00AB2B1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124EC9" w:rsidRPr="00AB2B16">
        <w:rPr>
          <w:rFonts w:ascii="Times New Roman" w:hAnsi="Times New Roman" w:cs="Times New Roman"/>
          <w:i/>
          <w:iCs/>
          <w:sz w:val="20"/>
          <w:szCs w:val="20"/>
        </w:rPr>
        <w:t>plicatilis</w:t>
      </w:r>
      <w:proofErr w:type="spellEnd"/>
      <w:r w:rsidR="00124EC9" w:rsidRPr="00AB2B16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124EC9" w:rsidRPr="00AB2B16">
        <w:rPr>
          <w:rFonts w:ascii="Times New Roman" w:hAnsi="Times New Roman" w:cs="Times New Roman"/>
          <w:i/>
          <w:iCs/>
          <w:sz w:val="20"/>
          <w:szCs w:val="20"/>
        </w:rPr>
        <w:t>Bp</w:t>
      </w:r>
      <w:proofErr w:type="spellEnd"/>
      <w:r w:rsidR="00124EC9" w:rsidRPr="00AB2B16">
        <w:rPr>
          <w:rFonts w:ascii="Times New Roman" w:hAnsi="Times New Roman" w:cs="Times New Roman"/>
          <w:sz w:val="20"/>
          <w:szCs w:val="20"/>
        </w:rPr>
        <w:t xml:space="preserve">) and </w:t>
      </w:r>
      <w:r w:rsidR="00124EC9" w:rsidRPr="00AB2B16">
        <w:rPr>
          <w:rFonts w:ascii="Times New Roman" w:hAnsi="Times New Roman" w:cs="Times New Roman"/>
          <w:i/>
          <w:iCs/>
          <w:sz w:val="20"/>
          <w:szCs w:val="20"/>
        </w:rPr>
        <w:t>B</w:t>
      </w:r>
      <w:r w:rsidR="009D03E3" w:rsidRPr="00AB2B16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="00124EC9" w:rsidRPr="00AB2B1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124EC9" w:rsidRPr="00AB2B16">
        <w:rPr>
          <w:rFonts w:ascii="Times New Roman" w:hAnsi="Times New Roman" w:cs="Times New Roman"/>
          <w:i/>
          <w:iCs/>
          <w:sz w:val="20"/>
          <w:szCs w:val="20"/>
        </w:rPr>
        <w:t>rotundiformis</w:t>
      </w:r>
      <w:proofErr w:type="spellEnd"/>
      <w:r w:rsidR="00124EC9" w:rsidRPr="00AB2B16">
        <w:rPr>
          <w:rFonts w:ascii="Times New Roman" w:hAnsi="Times New Roman" w:cs="Times New Roman"/>
          <w:sz w:val="20"/>
          <w:szCs w:val="20"/>
        </w:rPr>
        <w:t xml:space="preserve"> (</w:t>
      </w:r>
      <w:r w:rsidR="00124EC9" w:rsidRPr="00AB2B16">
        <w:rPr>
          <w:rFonts w:ascii="Times New Roman" w:hAnsi="Times New Roman" w:cs="Times New Roman"/>
          <w:i/>
          <w:iCs/>
          <w:sz w:val="20"/>
          <w:szCs w:val="20"/>
        </w:rPr>
        <w:t>Br</w:t>
      </w:r>
      <w:r w:rsidR="00124EC9" w:rsidRPr="00AB2B16">
        <w:rPr>
          <w:rFonts w:ascii="Times New Roman" w:hAnsi="Times New Roman" w:cs="Times New Roman"/>
          <w:sz w:val="20"/>
          <w:szCs w:val="20"/>
        </w:rPr>
        <w:t>).</w:t>
      </w:r>
    </w:p>
    <w:p w14:paraId="452E2B1B" w14:textId="77E891B1" w:rsidR="00515FCD" w:rsidRPr="00AB2B16" w:rsidRDefault="54515EBB" w:rsidP="09ED5DE2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7D308D5A">
        <w:rPr>
          <w:rFonts w:ascii="Times New Roman" w:hAnsi="Times New Roman" w:cs="Times New Roman"/>
          <w:b/>
          <w:bCs/>
          <w:sz w:val="20"/>
          <w:szCs w:val="20"/>
        </w:rPr>
        <w:t>Table S7.</w:t>
      </w:r>
      <w:r w:rsidRPr="7D308D5A">
        <w:rPr>
          <w:rFonts w:ascii="Times New Roman" w:hAnsi="Times New Roman" w:cs="Times New Roman"/>
          <w:sz w:val="20"/>
          <w:szCs w:val="20"/>
        </w:rPr>
        <w:t xml:space="preserve"> </w:t>
      </w:r>
      <w:r w:rsidR="0AD2DE5E" w:rsidRPr="7D308D5A">
        <w:rPr>
          <w:rFonts w:ascii="Times New Roman" w:hAnsi="Times New Roman" w:cs="Times New Roman"/>
          <w:sz w:val="20"/>
          <w:szCs w:val="20"/>
        </w:rPr>
        <w:t>SNP annotation results showing associated traits, SNP positions, nearby gene information, functional annotation, and Gene Ontology (GO) terms.</w:t>
      </w:r>
      <w:r w:rsidR="7C090EAE" w:rsidRPr="7D308D5A">
        <w:rPr>
          <w:rFonts w:ascii="Times New Roman" w:hAnsi="Times New Roman" w:cs="Times New Roman"/>
          <w:sz w:val="20"/>
          <w:szCs w:val="20"/>
        </w:rPr>
        <w:t xml:space="preserve"> Adjusted </w:t>
      </w:r>
      <w:r w:rsidR="7C090EAE" w:rsidRPr="7D308D5A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7C090EAE" w:rsidRPr="7D308D5A">
        <w:rPr>
          <w:rFonts w:ascii="Times New Roman" w:hAnsi="Times New Roman" w:cs="Times New Roman"/>
          <w:sz w:val="20"/>
          <w:szCs w:val="20"/>
        </w:rPr>
        <w:t xml:space="preserve"> values are reported in their original (non-transformed) scale.</w:t>
      </w:r>
    </w:p>
    <w:p w14:paraId="2E1F06A6" w14:textId="16B41217" w:rsidR="00515FCD" w:rsidRPr="00AB2B16" w:rsidRDefault="00515FCD" w:rsidP="00515FCD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774996E1" w14:textId="77777777" w:rsidR="00EC4F61" w:rsidRPr="00AB2B16" w:rsidRDefault="00EC4F61" w:rsidP="00283A35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522A84F5" w14:textId="6818B618" w:rsidR="006B2326" w:rsidRPr="00AB2B16" w:rsidRDefault="00000C88" w:rsidP="001D7C2E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B2B16">
        <w:rPr>
          <w:rFonts w:ascii="Times New Roman" w:hAnsi="Times New Roman" w:cs="Times New Roman"/>
          <w:noProof/>
          <w:sz w:val="20"/>
          <w:szCs w:val="20"/>
          <w:lang w:val="en-IN" w:eastAsia="en-IN"/>
        </w:rPr>
        <w:lastRenderedPageBreak/>
        <w:drawing>
          <wp:inline distT="0" distB="0" distL="0" distR="0" wp14:anchorId="170E9A9A" wp14:editId="1F259E3C">
            <wp:extent cx="4218066" cy="2721429"/>
            <wp:effectExtent l="0" t="0" r="0" b="3175"/>
            <wp:docPr id="1010526809" name="Imagen 1" descr="Gráfico, Gráfico de dispers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526809" name="Imagen 1" descr="Gráfico, Gráfico de dispersión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7817" cy="272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FE168" w14:textId="77777777" w:rsidR="007941BB" w:rsidRPr="00AB2B16" w:rsidRDefault="007941BB" w:rsidP="007941BB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B2B16">
        <w:rPr>
          <w:rFonts w:ascii="Times New Roman" w:hAnsi="Times New Roman" w:cs="Times New Roman"/>
          <w:b/>
          <w:bCs/>
          <w:sz w:val="20"/>
          <w:szCs w:val="20"/>
        </w:rPr>
        <w:t>Figure S1.</w:t>
      </w:r>
      <w:r w:rsidRPr="00AB2B16">
        <w:rPr>
          <w:rFonts w:ascii="Times New Roman" w:hAnsi="Times New Roman" w:cs="Times New Roman"/>
          <w:sz w:val="20"/>
          <w:szCs w:val="20"/>
        </w:rPr>
        <w:t xml:space="preserve"> Principal component analysis (PCA) of the six selected biometrical traits: egg area (</w:t>
      </w:r>
      <w:r w:rsidRPr="00AB2B16">
        <w:rPr>
          <w:rFonts w:ascii="Times New Roman" w:hAnsi="Times New Roman" w:cs="Times New Roman"/>
          <w:i/>
          <w:iCs/>
          <w:sz w:val="20"/>
          <w:szCs w:val="20"/>
        </w:rPr>
        <w:t>Egg-Area</w:t>
      </w:r>
      <w:r w:rsidRPr="00AB2B16">
        <w:rPr>
          <w:rFonts w:ascii="Times New Roman" w:hAnsi="Times New Roman" w:cs="Times New Roman"/>
          <w:sz w:val="20"/>
          <w:szCs w:val="20"/>
        </w:rPr>
        <w:t>), embryo area (</w:t>
      </w:r>
      <w:proofErr w:type="spellStart"/>
      <w:r w:rsidRPr="00AB2B16">
        <w:rPr>
          <w:rFonts w:ascii="Times New Roman" w:hAnsi="Times New Roman" w:cs="Times New Roman"/>
          <w:i/>
          <w:iCs/>
          <w:sz w:val="20"/>
          <w:szCs w:val="20"/>
        </w:rPr>
        <w:t>Emb</w:t>
      </w:r>
      <w:proofErr w:type="spellEnd"/>
      <w:r w:rsidRPr="00AB2B16">
        <w:rPr>
          <w:rFonts w:ascii="Times New Roman" w:hAnsi="Times New Roman" w:cs="Times New Roman"/>
          <w:i/>
          <w:iCs/>
          <w:sz w:val="20"/>
          <w:szCs w:val="20"/>
        </w:rPr>
        <w:t>-Area</w:t>
      </w:r>
      <w:r w:rsidRPr="00AB2B16">
        <w:rPr>
          <w:rFonts w:ascii="Times New Roman" w:hAnsi="Times New Roman" w:cs="Times New Roman"/>
          <w:sz w:val="20"/>
          <w:szCs w:val="20"/>
        </w:rPr>
        <w:t>), mean pixel intensity of the embryo (</w:t>
      </w:r>
      <w:proofErr w:type="spellStart"/>
      <w:r w:rsidRPr="00AB2B16">
        <w:rPr>
          <w:rFonts w:ascii="Times New Roman" w:hAnsi="Times New Roman" w:cs="Times New Roman"/>
          <w:i/>
          <w:iCs/>
          <w:sz w:val="20"/>
          <w:szCs w:val="20"/>
        </w:rPr>
        <w:t>Emb</w:t>
      </w:r>
      <w:proofErr w:type="spellEnd"/>
      <w:r w:rsidRPr="00AB2B16">
        <w:rPr>
          <w:rFonts w:ascii="Times New Roman" w:hAnsi="Times New Roman" w:cs="Times New Roman"/>
          <w:i/>
          <w:iCs/>
          <w:sz w:val="20"/>
          <w:szCs w:val="20"/>
        </w:rPr>
        <w:t>. Intensity</w:t>
      </w:r>
      <w:r w:rsidRPr="00AB2B16">
        <w:rPr>
          <w:rFonts w:ascii="Times New Roman" w:hAnsi="Times New Roman" w:cs="Times New Roman"/>
          <w:sz w:val="20"/>
          <w:szCs w:val="20"/>
        </w:rPr>
        <w:t>), angle of the main extraembryonic space (</w:t>
      </w:r>
      <w:r w:rsidRPr="00AB2B16">
        <w:rPr>
          <w:rFonts w:ascii="Times New Roman" w:hAnsi="Times New Roman" w:cs="Times New Roman"/>
          <w:i/>
          <w:iCs/>
          <w:sz w:val="20"/>
          <w:szCs w:val="20"/>
        </w:rPr>
        <w:t>Angle</w:t>
      </w:r>
      <w:r w:rsidRPr="00AB2B16">
        <w:rPr>
          <w:rFonts w:ascii="Times New Roman" w:hAnsi="Times New Roman" w:cs="Times New Roman"/>
          <w:sz w:val="20"/>
          <w:szCs w:val="20"/>
        </w:rPr>
        <w:t>), percentage of the primary extraembryonic space (</w:t>
      </w:r>
      <w:r w:rsidRPr="00AB2B16">
        <w:rPr>
          <w:rFonts w:ascii="Times New Roman" w:hAnsi="Times New Roman" w:cs="Times New Roman"/>
          <w:i/>
          <w:iCs/>
          <w:sz w:val="20"/>
          <w:szCs w:val="20"/>
        </w:rPr>
        <w:t xml:space="preserve">% </w:t>
      </w:r>
      <w:proofErr w:type="spellStart"/>
      <w:r w:rsidRPr="00AB2B16">
        <w:rPr>
          <w:rFonts w:ascii="Times New Roman" w:hAnsi="Times New Roman" w:cs="Times New Roman"/>
          <w:i/>
          <w:iCs/>
          <w:sz w:val="20"/>
          <w:szCs w:val="20"/>
        </w:rPr>
        <w:t>PrimEx</w:t>
      </w:r>
      <w:proofErr w:type="spellEnd"/>
      <w:r w:rsidRPr="00AB2B16">
        <w:rPr>
          <w:rFonts w:ascii="Times New Roman" w:hAnsi="Times New Roman" w:cs="Times New Roman"/>
          <w:sz w:val="20"/>
          <w:szCs w:val="20"/>
        </w:rPr>
        <w:t>.), and percentage of the secondary extraembryonic space (</w:t>
      </w:r>
      <w:r w:rsidRPr="00AB2B16">
        <w:rPr>
          <w:rFonts w:ascii="Times New Roman" w:hAnsi="Times New Roman" w:cs="Times New Roman"/>
          <w:i/>
          <w:iCs/>
          <w:sz w:val="20"/>
          <w:szCs w:val="20"/>
        </w:rPr>
        <w:t>%</w:t>
      </w:r>
      <w:r w:rsidRPr="00AB2B1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B2B16">
        <w:rPr>
          <w:rFonts w:ascii="Times New Roman" w:hAnsi="Times New Roman" w:cs="Times New Roman"/>
          <w:i/>
          <w:iCs/>
          <w:sz w:val="20"/>
          <w:szCs w:val="20"/>
        </w:rPr>
        <w:t>SecEx</w:t>
      </w:r>
      <w:proofErr w:type="spellEnd"/>
      <w:r w:rsidRPr="00AB2B16">
        <w:rPr>
          <w:rFonts w:ascii="Times New Roman" w:hAnsi="Times New Roman" w:cs="Times New Roman"/>
          <w:sz w:val="20"/>
          <w:szCs w:val="20"/>
        </w:rPr>
        <w:t xml:space="preserve">.) for </w:t>
      </w:r>
      <w:r w:rsidRPr="00AB2B16">
        <w:rPr>
          <w:rFonts w:ascii="Times New Roman" w:hAnsi="Times New Roman" w:cs="Times New Roman"/>
          <w:i/>
          <w:iCs/>
          <w:sz w:val="20"/>
          <w:szCs w:val="20"/>
        </w:rPr>
        <w:t xml:space="preserve">B. </w:t>
      </w:r>
      <w:proofErr w:type="spellStart"/>
      <w:r w:rsidRPr="00AB2B16">
        <w:rPr>
          <w:rFonts w:ascii="Times New Roman" w:hAnsi="Times New Roman" w:cs="Times New Roman"/>
          <w:i/>
          <w:iCs/>
          <w:sz w:val="20"/>
          <w:szCs w:val="20"/>
        </w:rPr>
        <w:t>plicatilis</w:t>
      </w:r>
      <w:proofErr w:type="spellEnd"/>
      <w:r w:rsidRPr="00AB2B1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AB2B16">
        <w:rPr>
          <w:rFonts w:ascii="Times New Roman" w:hAnsi="Times New Roman" w:cs="Times New Roman"/>
          <w:sz w:val="20"/>
          <w:szCs w:val="20"/>
        </w:rPr>
        <w:t>eggs.</w:t>
      </w:r>
    </w:p>
    <w:p w14:paraId="734352BB" w14:textId="3849CDF2" w:rsidR="00AF7C12" w:rsidRPr="00AB2B16" w:rsidRDefault="00FA4553" w:rsidP="001D7C2E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B2B16">
        <w:rPr>
          <w:rFonts w:ascii="Times New Roman" w:hAnsi="Times New Roman" w:cs="Times New Roman"/>
          <w:noProof/>
          <w:sz w:val="20"/>
          <w:szCs w:val="20"/>
          <w:lang w:val="en-IN" w:eastAsia="en-IN"/>
        </w:rPr>
        <w:drawing>
          <wp:inline distT="0" distB="0" distL="0" distR="0" wp14:anchorId="01AEAD21" wp14:editId="2CB6C6C1">
            <wp:extent cx="4637314" cy="2994296"/>
            <wp:effectExtent l="0" t="0" r="0" b="0"/>
            <wp:docPr id="4" name="Imagen 3" descr="Gráfico, Gráfico de dispersión&#10;&#10;El contenido generado por IA puede ser incorrecto.">
              <a:extLst xmlns:a="http://schemas.openxmlformats.org/drawingml/2006/main">
                <a:ext uri="{FF2B5EF4-FFF2-40B4-BE49-F238E27FC236}">
                  <a16:creationId xmlns:a16="http://schemas.microsoft.com/office/drawing/2014/main" xmlns:a14="http://schemas.microsoft.com/office/drawing/2010/main" xmlns:pic="http://schemas.openxmlformats.org/drawingml/2006/pictur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766E847-6592-8331-D132-E12463B2AAF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 descr="Gráfico, Gráfico de dispersión&#10;&#10;El contenido generado por IA puede ser incorrecto.">
                      <a:extLst>
                        <a:ext uri="{FF2B5EF4-FFF2-40B4-BE49-F238E27FC236}">
                          <a16:creationId xmlns:a16="http://schemas.microsoft.com/office/drawing/2014/main" xmlns:a14="http://schemas.microsoft.com/office/drawing/2010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766E847-6592-8331-D132-E12463B2AAF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4312" cy="2998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5BB79" w14:textId="300BBB73" w:rsidR="006D7B2B" w:rsidRPr="00AB2B16" w:rsidRDefault="002C5095" w:rsidP="00AB2B16">
      <w:pPr>
        <w:pStyle w:val="NormalWeb"/>
        <w:spacing w:line="360" w:lineRule="auto"/>
        <w:rPr>
          <w:sz w:val="20"/>
          <w:szCs w:val="20"/>
        </w:rPr>
      </w:pPr>
      <w:r w:rsidRPr="00AB2B16">
        <w:rPr>
          <w:b/>
          <w:bCs/>
          <w:sz w:val="20"/>
          <w:szCs w:val="20"/>
        </w:rPr>
        <w:t>Figure S2.</w:t>
      </w:r>
      <w:r w:rsidRPr="00AB2B16">
        <w:rPr>
          <w:sz w:val="20"/>
          <w:szCs w:val="20"/>
        </w:rPr>
        <w:t xml:space="preserve"> Principal component analysis (PCA) of the six selected biometrical traits: egg area (</w:t>
      </w:r>
      <w:r w:rsidRPr="00AB2B16">
        <w:rPr>
          <w:i/>
          <w:iCs/>
          <w:sz w:val="20"/>
          <w:szCs w:val="20"/>
        </w:rPr>
        <w:t>Egg-Area</w:t>
      </w:r>
      <w:r w:rsidRPr="00AB2B16">
        <w:rPr>
          <w:sz w:val="20"/>
          <w:szCs w:val="20"/>
        </w:rPr>
        <w:t>), embryo area (</w:t>
      </w:r>
      <w:proofErr w:type="spellStart"/>
      <w:r w:rsidRPr="00AB2B16">
        <w:rPr>
          <w:i/>
          <w:iCs/>
          <w:sz w:val="20"/>
          <w:szCs w:val="20"/>
        </w:rPr>
        <w:t>Emb</w:t>
      </w:r>
      <w:proofErr w:type="spellEnd"/>
      <w:r w:rsidRPr="00AB2B16">
        <w:rPr>
          <w:i/>
          <w:iCs/>
          <w:sz w:val="20"/>
          <w:szCs w:val="20"/>
        </w:rPr>
        <w:t>-Area</w:t>
      </w:r>
      <w:r w:rsidRPr="00AB2B16">
        <w:rPr>
          <w:sz w:val="20"/>
          <w:szCs w:val="20"/>
        </w:rPr>
        <w:t>), mean pixel intensity of the embryo (</w:t>
      </w:r>
      <w:proofErr w:type="spellStart"/>
      <w:r w:rsidRPr="00AB2B16">
        <w:rPr>
          <w:i/>
          <w:iCs/>
          <w:sz w:val="20"/>
          <w:szCs w:val="20"/>
        </w:rPr>
        <w:t>Emb</w:t>
      </w:r>
      <w:proofErr w:type="spellEnd"/>
      <w:r w:rsidRPr="00AB2B16">
        <w:rPr>
          <w:i/>
          <w:iCs/>
          <w:sz w:val="20"/>
          <w:szCs w:val="20"/>
        </w:rPr>
        <w:t>. Intensity</w:t>
      </w:r>
      <w:r w:rsidRPr="00AB2B16">
        <w:rPr>
          <w:sz w:val="20"/>
          <w:szCs w:val="20"/>
        </w:rPr>
        <w:t>), angle of the main extraembryonic space (</w:t>
      </w:r>
      <w:r w:rsidRPr="00AB2B16">
        <w:rPr>
          <w:i/>
          <w:iCs/>
          <w:sz w:val="20"/>
          <w:szCs w:val="20"/>
        </w:rPr>
        <w:t>Angle</w:t>
      </w:r>
      <w:r w:rsidRPr="00AB2B16">
        <w:rPr>
          <w:sz w:val="20"/>
          <w:szCs w:val="20"/>
        </w:rPr>
        <w:t xml:space="preserve">), percentage of the primary extraembryonic space (% </w:t>
      </w:r>
      <w:proofErr w:type="spellStart"/>
      <w:r w:rsidRPr="00AB2B16">
        <w:rPr>
          <w:i/>
          <w:iCs/>
          <w:sz w:val="20"/>
          <w:szCs w:val="20"/>
        </w:rPr>
        <w:t>PrimEx</w:t>
      </w:r>
      <w:proofErr w:type="spellEnd"/>
      <w:r w:rsidRPr="00AB2B16">
        <w:rPr>
          <w:i/>
          <w:iCs/>
          <w:sz w:val="20"/>
          <w:szCs w:val="20"/>
        </w:rPr>
        <w:t>.</w:t>
      </w:r>
      <w:r w:rsidRPr="00AB2B16">
        <w:rPr>
          <w:sz w:val="20"/>
          <w:szCs w:val="20"/>
        </w:rPr>
        <w:t>), and percentage of the secondary extraembryonic space (</w:t>
      </w:r>
      <w:r w:rsidRPr="00AB2B16">
        <w:rPr>
          <w:i/>
          <w:iCs/>
          <w:sz w:val="20"/>
          <w:szCs w:val="20"/>
        </w:rPr>
        <w:t>%</w:t>
      </w:r>
      <w:r w:rsidRPr="00AB2B16">
        <w:rPr>
          <w:sz w:val="20"/>
          <w:szCs w:val="20"/>
        </w:rPr>
        <w:t xml:space="preserve"> </w:t>
      </w:r>
      <w:proofErr w:type="spellStart"/>
      <w:r w:rsidRPr="00AB2B16">
        <w:rPr>
          <w:i/>
          <w:iCs/>
          <w:sz w:val="20"/>
          <w:szCs w:val="20"/>
        </w:rPr>
        <w:t>SecEx</w:t>
      </w:r>
      <w:proofErr w:type="spellEnd"/>
      <w:r w:rsidRPr="00AB2B16">
        <w:rPr>
          <w:sz w:val="20"/>
          <w:szCs w:val="20"/>
        </w:rPr>
        <w:t xml:space="preserve">.) for </w:t>
      </w:r>
      <w:r w:rsidRPr="00AB2B16">
        <w:rPr>
          <w:i/>
          <w:iCs/>
          <w:sz w:val="20"/>
          <w:szCs w:val="20"/>
        </w:rPr>
        <w:t xml:space="preserve">B. </w:t>
      </w:r>
      <w:proofErr w:type="spellStart"/>
      <w:r w:rsidRPr="00AB2B16">
        <w:rPr>
          <w:i/>
          <w:iCs/>
          <w:sz w:val="20"/>
          <w:szCs w:val="20"/>
        </w:rPr>
        <w:t>rotundiformis</w:t>
      </w:r>
      <w:proofErr w:type="spellEnd"/>
      <w:r w:rsidRPr="00AB2B16">
        <w:rPr>
          <w:i/>
          <w:iCs/>
          <w:sz w:val="20"/>
          <w:szCs w:val="20"/>
        </w:rPr>
        <w:t xml:space="preserve"> </w:t>
      </w:r>
      <w:r w:rsidRPr="00AB2B16">
        <w:rPr>
          <w:sz w:val="20"/>
          <w:szCs w:val="20"/>
        </w:rPr>
        <w:t>eggs.</w:t>
      </w:r>
    </w:p>
    <w:p w14:paraId="0557618A" w14:textId="136AF996" w:rsidR="002C5095" w:rsidRPr="00AB2B16" w:rsidRDefault="002C5095" w:rsidP="001D7C2E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2C5095" w:rsidRPr="00AB2B16" w:rsidSect="00D91BAD">
      <w:headerReference w:type="default" r:id="rId14"/>
      <w:footerReference w:type="defaul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21474D" w14:textId="77777777" w:rsidR="00C574C0" w:rsidRDefault="00C574C0">
      <w:pPr>
        <w:spacing w:after="0" w:line="240" w:lineRule="auto"/>
      </w:pPr>
      <w:r>
        <w:separator/>
      </w:r>
    </w:p>
  </w:endnote>
  <w:endnote w:type="continuationSeparator" w:id="0">
    <w:p w14:paraId="6735220C" w14:textId="77777777" w:rsidR="00C574C0" w:rsidRDefault="00C574C0">
      <w:pPr>
        <w:spacing w:after="0" w:line="240" w:lineRule="auto"/>
      </w:pPr>
      <w:r>
        <w:continuationSeparator/>
      </w:r>
    </w:p>
  </w:endnote>
  <w:endnote w:type="continuationNotice" w:id="1">
    <w:p w14:paraId="41E43C43" w14:textId="77777777" w:rsidR="00C574C0" w:rsidRDefault="00C574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535CA914" w14:paraId="1628931A" w14:textId="77777777" w:rsidTr="535CA914">
      <w:trPr>
        <w:trHeight w:val="300"/>
      </w:trPr>
      <w:tc>
        <w:tcPr>
          <w:tcW w:w="2830" w:type="dxa"/>
        </w:tcPr>
        <w:p w14:paraId="72ABC282" w14:textId="1C2913F2" w:rsidR="535CA914" w:rsidRDefault="535CA914" w:rsidP="535CA914">
          <w:pPr>
            <w:pStyle w:val="Header"/>
            <w:ind w:left="-115"/>
          </w:pPr>
        </w:p>
      </w:tc>
      <w:tc>
        <w:tcPr>
          <w:tcW w:w="2830" w:type="dxa"/>
        </w:tcPr>
        <w:p w14:paraId="1341DA3E" w14:textId="4CC5DB9C" w:rsidR="535CA914" w:rsidRDefault="535CA914" w:rsidP="535CA914">
          <w:pPr>
            <w:pStyle w:val="Header"/>
            <w:jc w:val="center"/>
          </w:pPr>
        </w:p>
      </w:tc>
      <w:tc>
        <w:tcPr>
          <w:tcW w:w="2830" w:type="dxa"/>
        </w:tcPr>
        <w:p w14:paraId="1A5182F8" w14:textId="22E7363A" w:rsidR="535CA914" w:rsidRDefault="535CA914" w:rsidP="535CA914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CE2B32">
            <w:rPr>
              <w:noProof/>
            </w:rPr>
            <w:t>2</w:t>
          </w:r>
          <w:r>
            <w:fldChar w:fldCharType="end"/>
          </w:r>
        </w:p>
      </w:tc>
    </w:tr>
  </w:tbl>
  <w:p w14:paraId="202E5804" w14:textId="577115F2" w:rsidR="535CA914" w:rsidRDefault="535CA914" w:rsidP="535CA9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CE5E1D" w14:textId="77777777" w:rsidR="00C574C0" w:rsidRDefault="00C574C0">
      <w:pPr>
        <w:spacing w:after="0" w:line="240" w:lineRule="auto"/>
      </w:pPr>
      <w:r>
        <w:separator/>
      </w:r>
    </w:p>
  </w:footnote>
  <w:footnote w:type="continuationSeparator" w:id="0">
    <w:p w14:paraId="714B2B82" w14:textId="77777777" w:rsidR="00C574C0" w:rsidRDefault="00C574C0">
      <w:pPr>
        <w:spacing w:after="0" w:line="240" w:lineRule="auto"/>
      </w:pPr>
      <w:r>
        <w:continuationSeparator/>
      </w:r>
    </w:p>
  </w:footnote>
  <w:footnote w:type="continuationNotice" w:id="1">
    <w:p w14:paraId="50B336EA" w14:textId="77777777" w:rsidR="00C574C0" w:rsidRDefault="00C574C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535CA914" w14:paraId="6F383BC9" w14:textId="77777777" w:rsidTr="535CA914">
      <w:trPr>
        <w:trHeight w:val="300"/>
      </w:trPr>
      <w:tc>
        <w:tcPr>
          <w:tcW w:w="2830" w:type="dxa"/>
        </w:tcPr>
        <w:p w14:paraId="2155E1C7" w14:textId="354463F6" w:rsidR="535CA914" w:rsidRDefault="535CA914" w:rsidP="535CA914">
          <w:pPr>
            <w:pStyle w:val="Header"/>
            <w:ind w:left="-115"/>
          </w:pPr>
        </w:p>
      </w:tc>
      <w:tc>
        <w:tcPr>
          <w:tcW w:w="2830" w:type="dxa"/>
        </w:tcPr>
        <w:p w14:paraId="03F9709E" w14:textId="6913EC61" w:rsidR="535CA914" w:rsidRDefault="535CA914" w:rsidP="535CA914">
          <w:pPr>
            <w:pStyle w:val="Header"/>
            <w:jc w:val="center"/>
          </w:pPr>
        </w:p>
      </w:tc>
      <w:tc>
        <w:tcPr>
          <w:tcW w:w="2830" w:type="dxa"/>
        </w:tcPr>
        <w:p w14:paraId="2D6B6D8D" w14:textId="530261F8" w:rsidR="535CA914" w:rsidRDefault="535CA914" w:rsidP="535CA914">
          <w:pPr>
            <w:pStyle w:val="Header"/>
            <w:ind w:right="-115"/>
            <w:jc w:val="right"/>
          </w:pPr>
        </w:p>
      </w:tc>
    </w:tr>
  </w:tbl>
  <w:p w14:paraId="5BCB6D37" w14:textId="3F618FEE" w:rsidR="535CA914" w:rsidRDefault="535CA914" w:rsidP="535CA91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00FD7"/>
    <w:multiLevelType w:val="multilevel"/>
    <w:tmpl w:val="97F89FA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" w15:restartNumberingAfterBreak="0">
    <w:nsid w:val="099730EB"/>
    <w:multiLevelType w:val="hybridMultilevel"/>
    <w:tmpl w:val="146A9E76"/>
    <w:lvl w:ilvl="0" w:tplc="9580F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BE5F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702B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0C3E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F4F2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F67B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98A0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4635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9C23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8C7D0C"/>
    <w:multiLevelType w:val="multilevel"/>
    <w:tmpl w:val="12687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AA7E2A"/>
    <w:multiLevelType w:val="multilevel"/>
    <w:tmpl w:val="A64E8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DA536A"/>
    <w:multiLevelType w:val="hybridMultilevel"/>
    <w:tmpl w:val="88803946"/>
    <w:lvl w:ilvl="0" w:tplc="BB846B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C014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8E51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9695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0496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00DC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8C6D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B803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5892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B8E46"/>
    <w:multiLevelType w:val="hybridMultilevel"/>
    <w:tmpl w:val="FFFFFFFF"/>
    <w:lvl w:ilvl="0" w:tplc="5A32C8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328D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82BA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50C5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4404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266C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467F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82FA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74D5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C0499"/>
    <w:multiLevelType w:val="multilevel"/>
    <w:tmpl w:val="39804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6A1181B"/>
    <w:multiLevelType w:val="multilevel"/>
    <w:tmpl w:val="E7C40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C75F37"/>
    <w:multiLevelType w:val="hybridMultilevel"/>
    <w:tmpl w:val="01F8F00E"/>
    <w:lvl w:ilvl="0" w:tplc="1CF4FF40">
      <w:start w:val="1"/>
      <w:numFmt w:val="decimal"/>
      <w:lvlText w:val="%1)"/>
      <w:lvlJc w:val="left"/>
      <w:pPr>
        <w:ind w:left="720" w:hanging="360"/>
      </w:pPr>
    </w:lvl>
    <w:lvl w:ilvl="1" w:tplc="BF1073CC">
      <w:start w:val="1"/>
      <w:numFmt w:val="lowerLetter"/>
      <w:lvlText w:val="%2."/>
      <w:lvlJc w:val="left"/>
      <w:pPr>
        <w:ind w:left="1440" w:hanging="360"/>
      </w:pPr>
    </w:lvl>
    <w:lvl w:ilvl="2" w:tplc="EBBE7AB4" w:tentative="1">
      <w:start w:val="1"/>
      <w:numFmt w:val="lowerRoman"/>
      <w:lvlText w:val="%3."/>
      <w:lvlJc w:val="right"/>
      <w:pPr>
        <w:ind w:left="2160" w:hanging="180"/>
      </w:pPr>
    </w:lvl>
    <w:lvl w:ilvl="3" w:tplc="B00AED50" w:tentative="1">
      <w:start w:val="1"/>
      <w:numFmt w:val="decimal"/>
      <w:lvlText w:val="%4."/>
      <w:lvlJc w:val="left"/>
      <w:pPr>
        <w:ind w:left="2880" w:hanging="360"/>
      </w:pPr>
    </w:lvl>
    <w:lvl w:ilvl="4" w:tplc="ADC86590" w:tentative="1">
      <w:start w:val="1"/>
      <w:numFmt w:val="lowerLetter"/>
      <w:lvlText w:val="%5."/>
      <w:lvlJc w:val="left"/>
      <w:pPr>
        <w:ind w:left="3600" w:hanging="360"/>
      </w:pPr>
    </w:lvl>
    <w:lvl w:ilvl="5" w:tplc="B074F32C" w:tentative="1">
      <w:start w:val="1"/>
      <w:numFmt w:val="lowerRoman"/>
      <w:lvlText w:val="%6."/>
      <w:lvlJc w:val="right"/>
      <w:pPr>
        <w:ind w:left="4320" w:hanging="180"/>
      </w:pPr>
    </w:lvl>
    <w:lvl w:ilvl="6" w:tplc="65A608D2" w:tentative="1">
      <w:start w:val="1"/>
      <w:numFmt w:val="decimal"/>
      <w:lvlText w:val="%7."/>
      <w:lvlJc w:val="left"/>
      <w:pPr>
        <w:ind w:left="5040" w:hanging="360"/>
      </w:pPr>
    </w:lvl>
    <w:lvl w:ilvl="7" w:tplc="9A6CB840" w:tentative="1">
      <w:start w:val="1"/>
      <w:numFmt w:val="lowerLetter"/>
      <w:lvlText w:val="%8."/>
      <w:lvlJc w:val="left"/>
      <w:pPr>
        <w:ind w:left="5760" w:hanging="360"/>
      </w:pPr>
    </w:lvl>
    <w:lvl w:ilvl="8" w:tplc="EDC65B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D74665"/>
    <w:multiLevelType w:val="hybridMultilevel"/>
    <w:tmpl w:val="FFFFFFFF"/>
    <w:lvl w:ilvl="0" w:tplc="092640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34FC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30D0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BCB1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B4EF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9229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B067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100A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2256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DC3638"/>
    <w:multiLevelType w:val="multilevel"/>
    <w:tmpl w:val="97F89FA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1" w15:restartNumberingAfterBreak="0">
    <w:nsid w:val="30F798C4"/>
    <w:multiLevelType w:val="hybridMultilevel"/>
    <w:tmpl w:val="1DBABA0A"/>
    <w:lvl w:ilvl="0" w:tplc="6EFAD2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DEF7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38D0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62D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325F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7AC7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B849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2A88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7ACC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43722C"/>
    <w:multiLevelType w:val="multilevel"/>
    <w:tmpl w:val="C0B2F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6E0240"/>
    <w:multiLevelType w:val="hybridMultilevel"/>
    <w:tmpl w:val="FA8C5538"/>
    <w:lvl w:ilvl="0" w:tplc="49D276CA">
      <w:start w:val="1"/>
      <w:numFmt w:val="lowerLetter"/>
      <w:lvlText w:val="%1)"/>
      <w:lvlJc w:val="left"/>
      <w:pPr>
        <w:ind w:left="1080" w:hanging="360"/>
      </w:pPr>
    </w:lvl>
    <w:lvl w:ilvl="1" w:tplc="7EFE4490" w:tentative="1">
      <w:start w:val="1"/>
      <w:numFmt w:val="lowerLetter"/>
      <w:lvlText w:val="%2."/>
      <w:lvlJc w:val="left"/>
      <w:pPr>
        <w:ind w:left="1800" w:hanging="360"/>
      </w:pPr>
    </w:lvl>
    <w:lvl w:ilvl="2" w:tplc="D270A7DC" w:tentative="1">
      <w:start w:val="1"/>
      <w:numFmt w:val="lowerRoman"/>
      <w:lvlText w:val="%3."/>
      <w:lvlJc w:val="right"/>
      <w:pPr>
        <w:ind w:left="2520" w:hanging="180"/>
      </w:pPr>
    </w:lvl>
    <w:lvl w:ilvl="3" w:tplc="440045B8" w:tentative="1">
      <w:start w:val="1"/>
      <w:numFmt w:val="decimal"/>
      <w:lvlText w:val="%4."/>
      <w:lvlJc w:val="left"/>
      <w:pPr>
        <w:ind w:left="3240" w:hanging="360"/>
      </w:pPr>
    </w:lvl>
    <w:lvl w:ilvl="4" w:tplc="39AE51B6" w:tentative="1">
      <w:start w:val="1"/>
      <w:numFmt w:val="lowerLetter"/>
      <w:lvlText w:val="%5."/>
      <w:lvlJc w:val="left"/>
      <w:pPr>
        <w:ind w:left="3960" w:hanging="360"/>
      </w:pPr>
    </w:lvl>
    <w:lvl w:ilvl="5" w:tplc="2D8219CC" w:tentative="1">
      <w:start w:val="1"/>
      <w:numFmt w:val="lowerRoman"/>
      <w:lvlText w:val="%6."/>
      <w:lvlJc w:val="right"/>
      <w:pPr>
        <w:ind w:left="4680" w:hanging="180"/>
      </w:pPr>
    </w:lvl>
    <w:lvl w:ilvl="6" w:tplc="0A7486E8" w:tentative="1">
      <w:start w:val="1"/>
      <w:numFmt w:val="decimal"/>
      <w:lvlText w:val="%7."/>
      <w:lvlJc w:val="left"/>
      <w:pPr>
        <w:ind w:left="5400" w:hanging="360"/>
      </w:pPr>
    </w:lvl>
    <w:lvl w:ilvl="7" w:tplc="DA322D3E" w:tentative="1">
      <w:start w:val="1"/>
      <w:numFmt w:val="lowerLetter"/>
      <w:lvlText w:val="%8."/>
      <w:lvlJc w:val="left"/>
      <w:pPr>
        <w:ind w:left="6120" w:hanging="360"/>
      </w:pPr>
    </w:lvl>
    <w:lvl w:ilvl="8" w:tplc="188894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D77347F"/>
    <w:multiLevelType w:val="hybridMultilevel"/>
    <w:tmpl w:val="77AC69CC"/>
    <w:lvl w:ilvl="0" w:tplc="2866159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5AEE15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73A86FF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 w:tplc="F844E93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4" w:tplc="BE8475A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5" w:tplc="364ED59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6" w:tplc="B01829A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7" w:tplc="CEE2649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8" w:tplc="1270B4F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</w:abstractNum>
  <w:abstractNum w:abstractNumId="15" w15:restartNumberingAfterBreak="0">
    <w:nsid w:val="400E6A61"/>
    <w:multiLevelType w:val="hybridMultilevel"/>
    <w:tmpl w:val="7442A2DC"/>
    <w:lvl w:ilvl="0" w:tplc="D870B7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D8F5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A208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1AC7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8CD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5AE1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528C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40C4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6C1E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C8B56F"/>
    <w:multiLevelType w:val="hybridMultilevel"/>
    <w:tmpl w:val="FFFFFFFF"/>
    <w:lvl w:ilvl="0" w:tplc="0C1851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FA2F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1A3A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2E24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3A56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FEE9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8CCB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6C10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E699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1B6653"/>
    <w:multiLevelType w:val="multilevel"/>
    <w:tmpl w:val="B51EB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E72CF3"/>
    <w:multiLevelType w:val="multilevel"/>
    <w:tmpl w:val="515E1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B080B4"/>
    <w:multiLevelType w:val="hybridMultilevel"/>
    <w:tmpl w:val="8A649660"/>
    <w:lvl w:ilvl="0" w:tplc="35B0F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EC7F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AED2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D623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A0C0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B8BD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4459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CA76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3094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C21B23"/>
    <w:multiLevelType w:val="hybridMultilevel"/>
    <w:tmpl w:val="793C91C2"/>
    <w:lvl w:ilvl="0" w:tplc="5DF607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BEBA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2C12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646D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C40B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885F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AC7D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AE10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360C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2D1F6E"/>
    <w:multiLevelType w:val="hybridMultilevel"/>
    <w:tmpl w:val="99CA86D0"/>
    <w:lvl w:ilvl="0" w:tplc="75C451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14E9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E454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BAF2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744C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5AB9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D2EB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5E57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50AF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460C2F"/>
    <w:multiLevelType w:val="hybridMultilevel"/>
    <w:tmpl w:val="375A0542"/>
    <w:lvl w:ilvl="0" w:tplc="61B86822">
      <w:start w:val="1"/>
      <w:numFmt w:val="decimal"/>
      <w:lvlText w:val="%1)"/>
      <w:lvlJc w:val="left"/>
      <w:pPr>
        <w:ind w:left="720" w:hanging="360"/>
      </w:pPr>
    </w:lvl>
    <w:lvl w:ilvl="1" w:tplc="56F44FC0" w:tentative="1">
      <w:start w:val="1"/>
      <w:numFmt w:val="lowerLetter"/>
      <w:lvlText w:val="%2."/>
      <w:lvlJc w:val="left"/>
      <w:pPr>
        <w:ind w:left="1440" w:hanging="360"/>
      </w:pPr>
    </w:lvl>
    <w:lvl w:ilvl="2" w:tplc="CA525BC6" w:tentative="1">
      <w:start w:val="1"/>
      <w:numFmt w:val="lowerRoman"/>
      <w:lvlText w:val="%3."/>
      <w:lvlJc w:val="right"/>
      <w:pPr>
        <w:ind w:left="2160" w:hanging="180"/>
      </w:pPr>
    </w:lvl>
    <w:lvl w:ilvl="3" w:tplc="52921DCC" w:tentative="1">
      <w:start w:val="1"/>
      <w:numFmt w:val="decimal"/>
      <w:lvlText w:val="%4."/>
      <w:lvlJc w:val="left"/>
      <w:pPr>
        <w:ind w:left="2880" w:hanging="360"/>
      </w:pPr>
    </w:lvl>
    <w:lvl w:ilvl="4" w:tplc="99D86148" w:tentative="1">
      <w:start w:val="1"/>
      <w:numFmt w:val="lowerLetter"/>
      <w:lvlText w:val="%5."/>
      <w:lvlJc w:val="left"/>
      <w:pPr>
        <w:ind w:left="3600" w:hanging="360"/>
      </w:pPr>
    </w:lvl>
    <w:lvl w:ilvl="5" w:tplc="9F88CA16" w:tentative="1">
      <w:start w:val="1"/>
      <w:numFmt w:val="lowerRoman"/>
      <w:lvlText w:val="%6."/>
      <w:lvlJc w:val="right"/>
      <w:pPr>
        <w:ind w:left="4320" w:hanging="180"/>
      </w:pPr>
    </w:lvl>
    <w:lvl w:ilvl="6" w:tplc="353CC168" w:tentative="1">
      <w:start w:val="1"/>
      <w:numFmt w:val="decimal"/>
      <w:lvlText w:val="%7."/>
      <w:lvlJc w:val="left"/>
      <w:pPr>
        <w:ind w:left="5040" w:hanging="360"/>
      </w:pPr>
    </w:lvl>
    <w:lvl w:ilvl="7" w:tplc="6BA28BDA" w:tentative="1">
      <w:start w:val="1"/>
      <w:numFmt w:val="lowerLetter"/>
      <w:lvlText w:val="%8."/>
      <w:lvlJc w:val="left"/>
      <w:pPr>
        <w:ind w:left="5760" w:hanging="360"/>
      </w:pPr>
    </w:lvl>
    <w:lvl w:ilvl="8" w:tplc="AF2238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B73BE7"/>
    <w:multiLevelType w:val="multilevel"/>
    <w:tmpl w:val="BD945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C99958"/>
    <w:multiLevelType w:val="hybridMultilevel"/>
    <w:tmpl w:val="CAF499FA"/>
    <w:lvl w:ilvl="0" w:tplc="BC3E3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D43F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085D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7C33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70D2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4C75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F4F4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1611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30E3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1C1597"/>
    <w:multiLevelType w:val="multilevel"/>
    <w:tmpl w:val="02143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99FBD34"/>
    <w:multiLevelType w:val="hybridMultilevel"/>
    <w:tmpl w:val="A754B426"/>
    <w:lvl w:ilvl="0" w:tplc="F97EF7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7840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58ED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A27D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BA69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8674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2AC3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2A29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C8F6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4C931F"/>
    <w:multiLevelType w:val="hybridMultilevel"/>
    <w:tmpl w:val="FFFFFFFF"/>
    <w:lvl w:ilvl="0" w:tplc="C9322E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2C69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345C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F28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9E61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B83E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62DE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5E57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8C51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926C0"/>
    <w:multiLevelType w:val="multilevel"/>
    <w:tmpl w:val="835AB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ED46FB3"/>
    <w:multiLevelType w:val="hybridMultilevel"/>
    <w:tmpl w:val="FFFFFFFF"/>
    <w:lvl w:ilvl="0" w:tplc="6DCEE4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E446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5EEF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A80B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9223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C879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22A0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B4B6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DC0D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084A3F"/>
    <w:multiLevelType w:val="multilevel"/>
    <w:tmpl w:val="3E3CC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2E18C9"/>
    <w:multiLevelType w:val="hybridMultilevel"/>
    <w:tmpl w:val="76C03066"/>
    <w:lvl w:ilvl="0" w:tplc="063C83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92A8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449F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D4C3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1252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B816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383E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7096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82F8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F245BF"/>
    <w:multiLevelType w:val="multilevel"/>
    <w:tmpl w:val="FE3E3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706694A"/>
    <w:multiLevelType w:val="multilevel"/>
    <w:tmpl w:val="08B8C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8DE3C91"/>
    <w:multiLevelType w:val="hybridMultilevel"/>
    <w:tmpl w:val="9C68D79E"/>
    <w:lvl w:ilvl="0" w:tplc="646A9354">
      <w:start w:val="1"/>
      <w:numFmt w:val="decimal"/>
      <w:lvlText w:val="%1)"/>
      <w:lvlJc w:val="left"/>
      <w:pPr>
        <w:ind w:left="502" w:hanging="360"/>
      </w:pPr>
    </w:lvl>
    <w:lvl w:ilvl="1" w:tplc="7C6CC334" w:tentative="1">
      <w:start w:val="1"/>
      <w:numFmt w:val="lowerLetter"/>
      <w:lvlText w:val="%2."/>
      <w:lvlJc w:val="left"/>
      <w:pPr>
        <w:ind w:left="1222" w:hanging="360"/>
      </w:pPr>
    </w:lvl>
    <w:lvl w:ilvl="2" w:tplc="48D235E2" w:tentative="1">
      <w:start w:val="1"/>
      <w:numFmt w:val="lowerRoman"/>
      <w:lvlText w:val="%3."/>
      <w:lvlJc w:val="right"/>
      <w:pPr>
        <w:ind w:left="1942" w:hanging="180"/>
      </w:pPr>
    </w:lvl>
    <w:lvl w:ilvl="3" w:tplc="86529104" w:tentative="1">
      <w:start w:val="1"/>
      <w:numFmt w:val="decimal"/>
      <w:lvlText w:val="%4."/>
      <w:lvlJc w:val="left"/>
      <w:pPr>
        <w:ind w:left="2662" w:hanging="360"/>
      </w:pPr>
    </w:lvl>
    <w:lvl w:ilvl="4" w:tplc="B9F4561E" w:tentative="1">
      <w:start w:val="1"/>
      <w:numFmt w:val="lowerLetter"/>
      <w:lvlText w:val="%5."/>
      <w:lvlJc w:val="left"/>
      <w:pPr>
        <w:ind w:left="3382" w:hanging="360"/>
      </w:pPr>
    </w:lvl>
    <w:lvl w:ilvl="5" w:tplc="180601A2" w:tentative="1">
      <w:start w:val="1"/>
      <w:numFmt w:val="lowerRoman"/>
      <w:lvlText w:val="%6."/>
      <w:lvlJc w:val="right"/>
      <w:pPr>
        <w:ind w:left="4102" w:hanging="180"/>
      </w:pPr>
    </w:lvl>
    <w:lvl w:ilvl="6" w:tplc="F4DC438A" w:tentative="1">
      <w:start w:val="1"/>
      <w:numFmt w:val="decimal"/>
      <w:lvlText w:val="%7."/>
      <w:lvlJc w:val="left"/>
      <w:pPr>
        <w:ind w:left="4822" w:hanging="360"/>
      </w:pPr>
    </w:lvl>
    <w:lvl w:ilvl="7" w:tplc="735644C2" w:tentative="1">
      <w:start w:val="1"/>
      <w:numFmt w:val="lowerLetter"/>
      <w:lvlText w:val="%8."/>
      <w:lvlJc w:val="left"/>
      <w:pPr>
        <w:ind w:left="5542" w:hanging="360"/>
      </w:pPr>
    </w:lvl>
    <w:lvl w:ilvl="8" w:tplc="21867CA0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79783C2D"/>
    <w:multiLevelType w:val="hybridMultilevel"/>
    <w:tmpl w:val="C21ADD42"/>
    <w:lvl w:ilvl="0" w:tplc="E0CEBA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9C5A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6CEB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B606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272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A2BF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FE7E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66FF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425B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CC62BA"/>
    <w:multiLevelType w:val="multilevel"/>
    <w:tmpl w:val="6D446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9E17DB5"/>
    <w:multiLevelType w:val="multilevel"/>
    <w:tmpl w:val="AB94F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A611D67"/>
    <w:multiLevelType w:val="hybridMultilevel"/>
    <w:tmpl w:val="397EEDDA"/>
    <w:lvl w:ilvl="0" w:tplc="F8D813F0">
      <w:start w:val="1"/>
      <w:numFmt w:val="lowerLetter"/>
      <w:lvlText w:val="%1)"/>
      <w:lvlJc w:val="left"/>
      <w:pPr>
        <w:ind w:left="720" w:hanging="360"/>
      </w:pPr>
    </w:lvl>
    <w:lvl w:ilvl="1" w:tplc="25C43C1A">
      <w:start w:val="1"/>
      <w:numFmt w:val="lowerLetter"/>
      <w:lvlText w:val="%2."/>
      <w:lvlJc w:val="left"/>
      <w:pPr>
        <w:ind w:left="1440" w:hanging="360"/>
      </w:pPr>
    </w:lvl>
    <w:lvl w:ilvl="2" w:tplc="027CA5FC" w:tentative="1">
      <w:start w:val="1"/>
      <w:numFmt w:val="lowerRoman"/>
      <w:lvlText w:val="%3."/>
      <w:lvlJc w:val="right"/>
      <w:pPr>
        <w:ind w:left="2160" w:hanging="180"/>
      </w:pPr>
    </w:lvl>
    <w:lvl w:ilvl="3" w:tplc="5574D75C" w:tentative="1">
      <w:start w:val="1"/>
      <w:numFmt w:val="decimal"/>
      <w:lvlText w:val="%4."/>
      <w:lvlJc w:val="left"/>
      <w:pPr>
        <w:ind w:left="2880" w:hanging="360"/>
      </w:pPr>
    </w:lvl>
    <w:lvl w:ilvl="4" w:tplc="640C9AFC" w:tentative="1">
      <w:start w:val="1"/>
      <w:numFmt w:val="lowerLetter"/>
      <w:lvlText w:val="%5."/>
      <w:lvlJc w:val="left"/>
      <w:pPr>
        <w:ind w:left="3600" w:hanging="360"/>
      </w:pPr>
    </w:lvl>
    <w:lvl w:ilvl="5" w:tplc="53987660" w:tentative="1">
      <w:start w:val="1"/>
      <w:numFmt w:val="lowerRoman"/>
      <w:lvlText w:val="%6."/>
      <w:lvlJc w:val="right"/>
      <w:pPr>
        <w:ind w:left="4320" w:hanging="180"/>
      </w:pPr>
    </w:lvl>
    <w:lvl w:ilvl="6" w:tplc="9F32B6E0" w:tentative="1">
      <w:start w:val="1"/>
      <w:numFmt w:val="decimal"/>
      <w:lvlText w:val="%7."/>
      <w:lvlJc w:val="left"/>
      <w:pPr>
        <w:ind w:left="5040" w:hanging="360"/>
      </w:pPr>
    </w:lvl>
    <w:lvl w:ilvl="7" w:tplc="62C0CEAE" w:tentative="1">
      <w:start w:val="1"/>
      <w:numFmt w:val="lowerLetter"/>
      <w:lvlText w:val="%8."/>
      <w:lvlJc w:val="left"/>
      <w:pPr>
        <w:ind w:left="5760" w:hanging="360"/>
      </w:pPr>
    </w:lvl>
    <w:lvl w:ilvl="8" w:tplc="9BF0AFA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6"/>
  </w:num>
  <w:num w:numId="4">
    <w:abstractNumId w:val="24"/>
  </w:num>
  <w:num w:numId="5">
    <w:abstractNumId w:val="19"/>
  </w:num>
  <w:num w:numId="6">
    <w:abstractNumId w:val="10"/>
  </w:num>
  <w:num w:numId="7">
    <w:abstractNumId w:val="7"/>
  </w:num>
  <w:num w:numId="8">
    <w:abstractNumId w:val="2"/>
  </w:num>
  <w:num w:numId="9">
    <w:abstractNumId w:val="28"/>
  </w:num>
  <w:num w:numId="10">
    <w:abstractNumId w:val="0"/>
  </w:num>
  <w:num w:numId="11">
    <w:abstractNumId w:val="8"/>
  </w:num>
  <w:num w:numId="12">
    <w:abstractNumId w:val="34"/>
  </w:num>
  <w:num w:numId="13">
    <w:abstractNumId w:val="22"/>
  </w:num>
  <w:num w:numId="14">
    <w:abstractNumId w:val="38"/>
  </w:num>
  <w:num w:numId="15">
    <w:abstractNumId w:val="13"/>
  </w:num>
  <w:num w:numId="16">
    <w:abstractNumId w:val="3"/>
  </w:num>
  <w:num w:numId="17">
    <w:abstractNumId w:val="23"/>
  </w:num>
  <w:num w:numId="18">
    <w:abstractNumId w:val="36"/>
  </w:num>
  <w:num w:numId="19">
    <w:abstractNumId w:val="12"/>
  </w:num>
  <w:num w:numId="20">
    <w:abstractNumId w:val="25"/>
  </w:num>
  <w:num w:numId="21">
    <w:abstractNumId w:val="32"/>
  </w:num>
  <w:num w:numId="22">
    <w:abstractNumId w:val="18"/>
  </w:num>
  <w:num w:numId="23">
    <w:abstractNumId w:val="37"/>
  </w:num>
  <w:num w:numId="24">
    <w:abstractNumId w:val="30"/>
  </w:num>
  <w:num w:numId="25">
    <w:abstractNumId w:val="17"/>
  </w:num>
  <w:num w:numId="26">
    <w:abstractNumId w:val="17"/>
  </w:num>
  <w:num w:numId="27">
    <w:abstractNumId w:val="33"/>
  </w:num>
  <w:num w:numId="28">
    <w:abstractNumId w:val="14"/>
  </w:num>
  <w:num w:numId="29">
    <w:abstractNumId w:val="6"/>
  </w:num>
  <w:num w:numId="30">
    <w:abstractNumId w:val="20"/>
  </w:num>
  <w:num w:numId="31">
    <w:abstractNumId w:val="35"/>
  </w:num>
  <w:num w:numId="32">
    <w:abstractNumId w:val="11"/>
  </w:num>
  <w:num w:numId="33">
    <w:abstractNumId w:val="15"/>
  </w:num>
  <w:num w:numId="34">
    <w:abstractNumId w:val="31"/>
  </w:num>
  <w:num w:numId="35">
    <w:abstractNumId w:val="17"/>
  </w:num>
  <w:num w:numId="36">
    <w:abstractNumId w:val="9"/>
  </w:num>
  <w:num w:numId="37">
    <w:abstractNumId w:val="16"/>
  </w:num>
  <w:num w:numId="38">
    <w:abstractNumId w:val="29"/>
  </w:num>
  <w:num w:numId="39">
    <w:abstractNumId w:val="27"/>
  </w:num>
  <w:num w:numId="40">
    <w:abstractNumId w:val="5"/>
  </w:num>
  <w:num w:numId="4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DB6"/>
    <w:rsid w:val="000003D3"/>
    <w:rsid w:val="00000C88"/>
    <w:rsid w:val="00001EA9"/>
    <w:rsid w:val="00002326"/>
    <w:rsid w:val="0000272F"/>
    <w:rsid w:val="00002DD1"/>
    <w:rsid w:val="00003530"/>
    <w:rsid w:val="00003AD1"/>
    <w:rsid w:val="00003F6D"/>
    <w:rsid w:val="00004662"/>
    <w:rsid w:val="00004C33"/>
    <w:rsid w:val="00005872"/>
    <w:rsid w:val="00007069"/>
    <w:rsid w:val="00007CA6"/>
    <w:rsid w:val="000112BD"/>
    <w:rsid w:val="00011A02"/>
    <w:rsid w:val="0001274C"/>
    <w:rsid w:val="0001366F"/>
    <w:rsid w:val="00015C24"/>
    <w:rsid w:val="000170A0"/>
    <w:rsid w:val="000172EA"/>
    <w:rsid w:val="0001790D"/>
    <w:rsid w:val="000179ED"/>
    <w:rsid w:val="00017B15"/>
    <w:rsid w:val="0002000B"/>
    <w:rsid w:val="0002181A"/>
    <w:rsid w:val="00021CC4"/>
    <w:rsid w:val="000226DD"/>
    <w:rsid w:val="000267EE"/>
    <w:rsid w:val="00030385"/>
    <w:rsid w:val="000309D1"/>
    <w:rsid w:val="000313C4"/>
    <w:rsid w:val="00031F0B"/>
    <w:rsid w:val="0003201E"/>
    <w:rsid w:val="000325C7"/>
    <w:rsid w:val="00032C00"/>
    <w:rsid w:val="00033558"/>
    <w:rsid w:val="00037632"/>
    <w:rsid w:val="00041B33"/>
    <w:rsid w:val="00042FA5"/>
    <w:rsid w:val="0004330A"/>
    <w:rsid w:val="000435D5"/>
    <w:rsid w:val="000436FD"/>
    <w:rsid w:val="00044F63"/>
    <w:rsid w:val="00046F8F"/>
    <w:rsid w:val="000477A5"/>
    <w:rsid w:val="00050466"/>
    <w:rsid w:val="0005080A"/>
    <w:rsid w:val="0005083C"/>
    <w:rsid w:val="00051D09"/>
    <w:rsid w:val="0005272B"/>
    <w:rsid w:val="0005290D"/>
    <w:rsid w:val="00053278"/>
    <w:rsid w:val="000537D8"/>
    <w:rsid w:val="000539E2"/>
    <w:rsid w:val="00054420"/>
    <w:rsid w:val="00055DB8"/>
    <w:rsid w:val="00056893"/>
    <w:rsid w:val="00056AAF"/>
    <w:rsid w:val="0005704C"/>
    <w:rsid w:val="0005759D"/>
    <w:rsid w:val="00057F87"/>
    <w:rsid w:val="00060BC0"/>
    <w:rsid w:val="00061AEF"/>
    <w:rsid w:val="00062356"/>
    <w:rsid w:val="000633FC"/>
    <w:rsid w:val="000651DF"/>
    <w:rsid w:val="000651ED"/>
    <w:rsid w:val="000663BD"/>
    <w:rsid w:val="00066732"/>
    <w:rsid w:val="000668E1"/>
    <w:rsid w:val="00066E9F"/>
    <w:rsid w:val="00067D4E"/>
    <w:rsid w:val="0007008E"/>
    <w:rsid w:val="0007183D"/>
    <w:rsid w:val="0007230A"/>
    <w:rsid w:val="00072343"/>
    <w:rsid w:val="0007362B"/>
    <w:rsid w:val="00074A39"/>
    <w:rsid w:val="00075FD6"/>
    <w:rsid w:val="00076381"/>
    <w:rsid w:val="000764C2"/>
    <w:rsid w:val="00077117"/>
    <w:rsid w:val="00077480"/>
    <w:rsid w:val="00082CDA"/>
    <w:rsid w:val="000835BD"/>
    <w:rsid w:val="00084B06"/>
    <w:rsid w:val="0008525D"/>
    <w:rsid w:val="00086A2B"/>
    <w:rsid w:val="00086DEB"/>
    <w:rsid w:val="00090223"/>
    <w:rsid w:val="00090472"/>
    <w:rsid w:val="00093240"/>
    <w:rsid w:val="00093779"/>
    <w:rsid w:val="0009685E"/>
    <w:rsid w:val="000A0AB7"/>
    <w:rsid w:val="000A10AD"/>
    <w:rsid w:val="000A151A"/>
    <w:rsid w:val="000A263B"/>
    <w:rsid w:val="000A2AB3"/>
    <w:rsid w:val="000A2BEA"/>
    <w:rsid w:val="000A3D8D"/>
    <w:rsid w:val="000A41C4"/>
    <w:rsid w:val="000A41FB"/>
    <w:rsid w:val="000A4FC2"/>
    <w:rsid w:val="000A517A"/>
    <w:rsid w:val="000A6242"/>
    <w:rsid w:val="000A7856"/>
    <w:rsid w:val="000A7B1F"/>
    <w:rsid w:val="000B16B7"/>
    <w:rsid w:val="000B1F5C"/>
    <w:rsid w:val="000B3C84"/>
    <w:rsid w:val="000B5BA7"/>
    <w:rsid w:val="000B651D"/>
    <w:rsid w:val="000C16B4"/>
    <w:rsid w:val="000C30F1"/>
    <w:rsid w:val="000C4580"/>
    <w:rsid w:val="000C5370"/>
    <w:rsid w:val="000C539A"/>
    <w:rsid w:val="000C547E"/>
    <w:rsid w:val="000C561C"/>
    <w:rsid w:val="000C5859"/>
    <w:rsid w:val="000C5FB9"/>
    <w:rsid w:val="000C7E07"/>
    <w:rsid w:val="000D0E0B"/>
    <w:rsid w:val="000D25F2"/>
    <w:rsid w:val="000D2B07"/>
    <w:rsid w:val="000D34EB"/>
    <w:rsid w:val="000D603A"/>
    <w:rsid w:val="000D6967"/>
    <w:rsid w:val="000D6F2C"/>
    <w:rsid w:val="000D7CAD"/>
    <w:rsid w:val="000D7FCA"/>
    <w:rsid w:val="000E1039"/>
    <w:rsid w:val="000E1F09"/>
    <w:rsid w:val="000E420A"/>
    <w:rsid w:val="000E63B9"/>
    <w:rsid w:val="000E688B"/>
    <w:rsid w:val="000E7D8D"/>
    <w:rsid w:val="000E7F42"/>
    <w:rsid w:val="000F0321"/>
    <w:rsid w:val="000F41C9"/>
    <w:rsid w:val="000F4E92"/>
    <w:rsid w:val="000F6A3A"/>
    <w:rsid w:val="00100245"/>
    <w:rsid w:val="00100575"/>
    <w:rsid w:val="0010068A"/>
    <w:rsid w:val="00100E58"/>
    <w:rsid w:val="001026BB"/>
    <w:rsid w:val="00103433"/>
    <w:rsid w:val="001037C8"/>
    <w:rsid w:val="001051BA"/>
    <w:rsid w:val="00106678"/>
    <w:rsid w:val="00107E7E"/>
    <w:rsid w:val="00112302"/>
    <w:rsid w:val="0011234D"/>
    <w:rsid w:val="00112BF6"/>
    <w:rsid w:val="00112DAF"/>
    <w:rsid w:val="00113EF5"/>
    <w:rsid w:val="001140FB"/>
    <w:rsid w:val="00114186"/>
    <w:rsid w:val="00114E72"/>
    <w:rsid w:val="001154BC"/>
    <w:rsid w:val="0011672E"/>
    <w:rsid w:val="00116760"/>
    <w:rsid w:val="001169FD"/>
    <w:rsid w:val="00117DB5"/>
    <w:rsid w:val="00117E90"/>
    <w:rsid w:val="001201FD"/>
    <w:rsid w:val="001205A5"/>
    <w:rsid w:val="001228B0"/>
    <w:rsid w:val="00124686"/>
    <w:rsid w:val="00124BE8"/>
    <w:rsid w:val="00124EC9"/>
    <w:rsid w:val="001255C9"/>
    <w:rsid w:val="00125917"/>
    <w:rsid w:val="0012649D"/>
    <w:rsid w:val="00126879"/>
    <w:rsid w:val="00126A9E"/>
    <w:rsid w:val="00127BFF"/>
    <w:rsid w:val="00131103"/>
    <w:rsid w:val="0013111B"/>
    <w:rsid w:val="00131504"/>
    <w:rsid w:val="00131F26"/>
    <w:rsid w:val="0013228D"/>
    <w:rsid w:val="00132BEB"/>
    <w:rsid w:val="00132F43"/>
    <w:rsid w:val="00133C1A"/>
    <w:rsid w:val="0013511C"/>
    <w:rsid w:val="00135CD4"/>
    <w:rsid w:val="0013710C"/>
    <w:rsid w:val="00137F8E"/>
    <w:rsid w:val="00142D0D"/>
    <w:rsid w:val="00142E5C"/>
    <w:rsid w:val="001467F0"/>
    <w:rsid w:val="00146A19"/>
    <w:rsid w:val="00147C8F"/>
    <w:rsid w:val="00151A1A"/>
    <w:rsid w:val="00152FAB"/>
    <w:rsid w:val="001539B7"/>
    <w:rsid w:val="00154009"/>
    <w:rsid w:val="00156BBC"/>
    <w:rsid w:val="00156F02"/>
    <w:rsid w:val="001570D9"/>
    <w:rsid w:val="00160697"/>
    <w:rsid w:val="001619FC"/>
    <w:rsid w:val="00162BDE"/>
    <w:rsid w:val="00162CF8"/>
    <w:rsid w:val="00162D26"/>
    <w:rsid w:val="0016339F"/>
    <w:rsid w:val="0016527C"/>
    <w:rsid w:val="00165B1A"/>
    <w:rsid w:val="00165E2A"/>
    <w:rsid w:val="001660D8"/>
    <w:rsid w:val="00166566"/>
    <w:rsid w:val="00170E96"/>
    <w:rsid w:val="001711FA"/>
    <w:rsid w:val="00172206"/>
    <w:rsid w:val="0017226E"/>
    <w:rsid w:val="00173B0B"/>
    <w:rsid w:val="00173B0E"/>
    <w:rsid w:val="00176DB3"/>
    <w:rsid w:val="001801CD"/>
    <w:rsid w:val="0018086F"/>
    <w:rsid w:val="00180F95"/>
    <w:rsid w:val="00182C88"/>
    <w:rsid w:val="0018664E"/>
    <w:rsid w:val="0019153E"/>
    <w:rsid w:val="00191CFC"/>
    <w:rsid w:val="00192E44"/>
    <w:rsid w:val="001936C6"/>
    <w:rsid w:val="00193CF5"/>
    <w:rsid w:val="00194130"/>
    <w:rsid w:val="0019430A"/>
    <w:rsid w:val="001966D0"/>
    <w:rsid w:val="00196A78"/>
    <w:rsid w:val="001978E9"/>
    <w:rsid w:val="001A04FE"/>
    <w:rsid w:val="001A082E"/>
    <w:rsid w:val="001A160C"/>
    <w:rsid w:val="001A18DF"/>
    <w:rsid w:val="001A1E93"/>
    <w:rsid w:val="001A3C54"/>
    <w:rsid w:val="001A494B"/>
    <w:rsid w:val="001A4C12"/>
    <w:rsid w:val="001A6280"/>
    <w:rsid w:val="001A62E6"/>
    <w:rsid w:val="001A73D6"/>
    <w:rsid w:val="001B0759"/>
    <w:rsid w:val="001B22EA"/>
    <w:rsid w:val="001B3D8B"/>
    <w:rsid w:val="001B49AC"/>
    <w:rsid w:val="001B4A82"/>
    <w:rsid w:val="001B4CED"/>
    <w:rsid w:val="001B4D3E"/>
    <w:rsid w:val="001B4E50"/>
    <w:rsid w:val="001B5E71"/>
    <w:rsid w:val="001B6F84"/>
    <w:rsid w:val="001B7C47"/>
    <w:rsid w:val="001B7CD6"/>
    <w:rsid w:val="001C08D7"/>
    <w:rsid w:val="001C1837"/>
    <w:rsid w:val="001C1FA4"/>
    <w:rsid w:val="001C27D1"/>
    <w:rsid w:val="001C2BA6"/>
    <w:rsid w:val="001C2EEE"/>
    <w:rsid w:val="001C3A5E"/>
    <w:rsid w:val="001C4059"/>
    <w:rsid w:val="001C506A"/>
    <w:rsid w:val="001C51AF"/>
    <w:rsid w:val="001C728B"/>
    <w:rsid w:val="001C744E"/>
    <w:rsid w:val="001C75FF"/>
    <w:rsid w:val="001D3DBD"/>
    <w:rsid w:val="001D4871"/>
    <w:rsid w:val="001D5198"/>
    <w:rsid w:val="001D574E"/>
    <w:rsid w:val="001D5868"/>
    <w:rsid w:val="001D71AF"/>
    <w:rsid w:val="001D7C2E"/>
    <w:rsid w:val="001D7C53"/>
    <w:rsid w:val="001E06BA"/>
    <w:rsid w:val="001E0A1C"/>
    <w:rsid w:val="001E189B"/>
    <w:rsid w:val="001E510D"/>
    <w:rsid w:val="001E6130"/>
    <w:rsid w:val="001E66D5"/>
    <w:rsid w:val="001E7D6E"/>
    <w:rsid w:val="001EE425"/>
    <w:rsid w:val="001F0378"/>
    <w:rsid w:val="001F2692"/>
    <w:rsid w:val="001F29C2"/>
    <w:rsid w:val="001F54FE"/>
    <w:rsid w:val="001F5D30"/>
    <w:rsid w:val="001F6AB5"/>
    <w:rsid w:val="00200E59"/>
    <w:rsid w:val="0020264E"/>
    <w:rsid w:val="00202E87"/>
    <w:rsid w:val="002033C8"/>
    <w:rsid w:val="002036F9"/>
    <w:rsid w:val="00203C55"/>
    <w:rsid w:val="00204C51"/>
    <w:rsid w:val="0020638A"/>
    <w:rsid w:val="00206ECB"/>
    <w:rsid w:val="00207226"/>
    <w:rsid w:val="00210C0E"/>
    <w:rsid w:val="0021215E"/>
    <w:rsid w:val="0021217D"/>
    <w:rsid w:val="0021263B"/>
    <w:rsid w:val="00212E60"/>
    <w:rsid w:val="002147B0"/>
    <w:rsid w:val="00214A9D"/>
    <w:rsid w:val="002161E6"/>
    <w:rsid w:val="002176D8"/>
    <w:rsid w:val="00217867"/>
    <w:rsid w:val="00217F3F"/>
    <w:rsid w:val="002205C1"/>
    <w:rsid w:val="00220A49"/>
    <w:rsid w:val="00221166"/>
    <w:rsid w:val="002211C9"/>
    <w:rsid w:val="002221A3"/>
    <w:rsid w:val="002222E8"/>
    <w:rsid w:val="002223BA"/>
    <w:rsid w:val="00222BA1"/>
    <w:rsid w:val="00223F31"/>
    <w:rsid w:val="002242FC"/>
    <w:rsid w:val="00224CBE"/>
    <w:rsid w:val="002253D6"/>
    <w:rsid w:val="00225FE1"/>
    <w:rsid w:val="00226AC6"/>
    <w:rsid w:val="00227524"/>
    <w:rsid w:val="00232647"/>
    <w:rsid w:val="00232925"/>
    <w:rsid w:val="00232A41"/>
    <w:rsid w:val="00232B93"/>
    <w:rsid w:val="002338B0"/>
    <w:rsid w:val="00236439"/>
    <w:rsid w:val="002366E4"/>
    <w:rsid w:val="00236AC8"/>
    <w:rsid w:val="00236FA6"/>
    <w:rsid w:val="002400A5"/>
    <w:rsid w:val="002430B0"/>
    <w:rsid w:val="002444BF"/>
    <w:rsid w:val="00244733"/>
    <w:rsid w:val="0024502D"/>
    <w:rsid w:val="002451ED"/>
    <w:rsid w:val="00245C26"/>
    <w:rsid w:val="002460E0"/>
    <w:rsid w:val="00246B4E"/>
    <w:rsid w:val="0024756E"/>
    <w:rsid w:val="00251D9C"/>
    <w:rsid w:val="00251DFD"/>
    <w:rsid w:val="0025285E"/>
    <w:rsid w:val="00252BAE"/>
    <w:rsid w:val="00253A7A"/>
    <w:rsid w:val="00254E7F"/>
    <w:rsid w:val="0025550A"/>
    <w:rsid w:val="002566B1"/>
    <w:rsid w:val="00256784"/>
    <w:rsid w:val="002602B3"/>
    <w:rsid w:val="002602E1"/>
    <w:rsid w:val="00261B2D"/>
    <w:rsid w:val="002627E8"/>
    <w:rsid w:val="0026291B"/>
    <w:rsid w:val="00262A8D"/>
    <w:rsid w:val="00262EEC"/>
    <w:rsid w:val="00263D8A"/>
    <w:rsid w:val="00265D69"/>
    <w:rsid w:val="00266BF4"/>
    <w:rsid w:val="00266D53"/>
    <w:rsid w:val="00266FBB"/>
    <w:rsid w:val="002670CB"/>
    <w:rsid w:val="00270A18"/>
    <w:rsid w:val="002727D6"/>
    <w:rsid w:val="002729C6"/>
    <w:rsid w:val="00273AA0"/>
    <w:rsid w:val="002751B6"/>
    <w:rsid w:val="0027549B"/>
    <w:rsid w:val="0027636F"/>
    <w:rsid w:val="00277E80"/>
    <w:rsid w:val="00280936"/>
    <w:rsid w:val="00280C4A"/>
    <w:rsid w:val="002811C8"/>
    <w:rsid w:val="00283A35"/>
    <w:rsid w:val="00283F8A"/>
    <w:rsid w:val="002856AD"/>
    <w:rsid w:val="00285746"/>
    <w:rsid w:val="00285770"/>
    <w:rsid w:val="002859C2"/>
    <w:rsid w:val="002867E7"/>
    <w:rsid w:val="0028713F"/>
    <w:rsid w:val="00287731"/>
    <w:rsid w:val="00287EEE"/>
    <w:rsid w:val="0029072F"/>
    <w:rsid w:val="0029166D"/>
    <w:rsid w:val="00291E6D"/>
    <w:rsid w:val="00292140"/>
    <w:rsid w:val="00292E3F"/>
    <w:rsid w:val="00293F14"/>
    <w:rsid w:val="0029423B"/>
    <w:rsid w:val="00294EF3"/>
    <w:rsid w:val="00294F92"/>
    <w:rsid w:val="002950D3"/>
    <w:rsid w:val="00297090"/>
    <w:rsid w:val="002973D3"/>
    <w:rsid w:val="002A0145"/>
    <w:rsid w:val="002A0B11"/>
    <w:rsid w:val="002A0D6C"/>
    <w:rsid w:val="002A2BA9"/>
    <w:rsid w:val="002A5305"/>
    <w:rsid w:val="002A562F"/>
    <w:rsid w:val="002A6393"/>
    <w:rsid w:val="002A6900"/>
    <w:rsid w:val="002A6B82"/>
    <w:rsid w:val="002A7123"/>
    <w:rsid w:val="002A7C24"/>
    <w:rsid w:val="002A7F22"/>
    <w:rsid w:val="002B0EA4"/>
    <w:rsid w:val="002B1816"/>
    <w:rsid w:val="002B1A05"/>
    <w:rsid w:val="002B2252"/>
    <w:rsid w:val="002B2704"/>
    <w:rsid w:val="002B3139"/>
    <w:rsid w:val="002B3563"/>
    <w:rsid w:val="002B3C3B"/>
    <w:rsid w:val="002B4879"/>
    <w:rsid w:val="002B4B63"/>
    <w:rsid w:val="002B4BC4"/>
    <w:rsid w:val="002B53A2"/>
    <w:rsid w:val="002B6556"/>
    <w:rsid w:val="002B6913"/>
    <w:rsid w:val="002B6CFC"/>
    <w:rsid w:val="002B6E24"/>
    <w:rsid w:val="002C1530"/>
    <w:rsid w:val="002C2581"/>
    <w:rsid w:val="002C415D"/>
    <w:rsid w:val="002C4ADF"/>
    <w:rsid w:val="002C5095"/>
    <w:rsid w:val="002C57D6"/>
    <w:rsid w:val="002C7BD0"/>
    <w:rsid w:val="002C7E2B"/>
    <w:rsid w:val="002D0105"/>
    <w:rsid w:val="002D024B"/>
    <w:rsid w:val="002D0C40"/>
    <w:rsid w:val="002D0F12"/>
    <w:rsid w:val="002D16EB"/>
    <w:rsid w:val="002D19F8"/>
    <w:rsid w:val="002D27C8"/>
    <w:rsid w:val="002D4302"/>
    <w:rsid w:val="002D514D"/>
    <w:rsid w:val="002D52A3"/>
    <w:rsid w:val="002D706B"/>
    <w:rsid w:val="002D7414"/>
    <w:rsid w:val="002D7A24"/>
    <w:rsid w:val="002E0265"/>
    <w:rsid w:val="002E3110"/>
    <w:rsid w:val="002E37C0"/>
    <w:rsid w:val="002E3AE9"/>
    <w:rsid w:val="002E3F6E"/>
    <w:rsid w:val="002E5190"/>
    <w:rsid w:val="002E5D4C"/>
    <w:rsid w:val="002E7526"/>
    <w:rsid w:val="002F00F7"/>
    <w:rsid w:val="002F1061"/>
    <w:rsid w:val="002F1206"/>
    <w:rsid w:val="002F14EB"/>
    <w:rsid w:val="002F2967"/>
    <w:rsid w:val="002F32A3"/>
    <w:rsid w:val="002F3FBA"/>
    <w:rsid w:val="002F4D66"/>
    <w:rsid w:val="002F6DC9"/>
    <w:rsid w:val="003005AC"/>
    <w:rsid w:val="00302A0F"/>
    <w:rsid w:val="00302BCC"/>
    <w:rsid w:val="00303703"/>
    <w:rsid w:val="00305CA2"/>
    <w:rsid w:val="00305CB4"/>
    <w:rsid w:val="0030679D"/>
    <w:rsid w:val="00306B39"/>
    <w:rsid w:val="00310F8A"/>
    <w:rsid w:val="0031151E"/>
    <w:rsid w:val="00311C52"/>
    <w:rsid w:val="00311C6D"/>
    <w:rsid w:val="00314456"/>
    <w:rsid w:val="003147DB"/>
    <w:rsid w:val="00315E16"/>
    <w:rsid w:val="00315F86"/>
    <w:rsid w:val="00316085"/>
    <w:rsid w:val="0031656D"/>
    <w:rsid w:val="00320732"/>
    <w:rsid w:val="003219E4"/>
    <w:rsid w:val="003232A3"/>
    <w:rsid w:val="003237CA"/>
    <w:rsid w:val="00325506"/>
    <w:rsid w:val="00325D1B"/>
    <w:rsid w:val="00325FE0"/>
    <w:rsid w:val="00327D18"/>
    <w:rsid w:val="00330B78"/>
    <w:rsid w:val="00331935"/>
    <w:rsid w:val="00332917"/>
    <w:rsid w:val="003333DE"/>
    <w:rsid w:val="003340E7"/>
    <w:rsid w:val="0033577C"/>
    <w:rsid w:val="00336782"/>
    <w:rsid w:val="0033722E"/>
    <w:rsid w:val="00337A28"/>
    <w:rsid w:val="00340E67"/>
    <w:rsid w:val="003427D6"/>
    <w:rsid w:val="0034317B"/>
    <w:rsid w:val="00345655"/>
    <w:rsid w:val="00345E78"/>
    <w:rsid w:val="003469E7"/>
    <w:rsid w:val="003491AA"/>
    <w:rsid w:val="00350C6D"/>
    <w:rsid w:val="00350E29"/>
    <w:rsid w:val="003521A5"/>
    <w:rsid w:val="003523FF"/>
    <w:rsid w:val="00353985"/>
    <w:rsid w:val="00353C56"/>
    <w:rsid w:val="0035501A"/>
    <w:rsid w:val="003550CF"/>
    <w:rsid w:val="0035611F"/>
    <w:rsid w:val="00356E0E"/>
    <w:rsid w:val="0036023D"/>
    <w:rsid w:val="0036032B"/>
    <w:rsid w:val="00360FCF"/>
    <w:rsid w:val="003614C9"/>
    <w:rsid w:val="00361570"/>
    <w:rsid w:val="003615D0"/>
    <w:rsid w:val="0036164C"/>
    <w:rsid w:val="003620F1"/>
    <w:rsid w:val="00362AF8"/>
    <w:rsid w:val="00362BAA"/>
    <w:rsid w:val="003648D8"/>
    <w:rsid w:val="00366A0F"/>
    <w:rsid w:val="00371314"/>
    <w:rsid w:val="003742D0"/>
    <w:rsid w:val="003752ED"/>
    <w:rsid w:val="003768CA"/>
    <w:rsid w:val="00377470"/>
    <w:rsid w:val="0037798E"/>
    <w:rsid w:val="00380054"/>
    <w:rsid w:val="00380F8D"/>
    <w:rsid w:val="003817D5"/>
    <w:rsid w:val="00381C4E"/>
    <w:rsid w:val="0038285C"/>
    <w:rsid w:val="00383010"/>
    <w:rsid w:val="00383FD0"/>
    <w:rsid w:val="00384190"/>
    <w:rsid w:val="00385099"/>
    <w:rsid w:val="00386458"/>
    <w:rsid w:val="00387C29"/>
    <w:rsid w:val="00390A1F"/>
    <w:rsid w:val="00390BC8"/>
    <w:rsid w:val="00392811"/>
    <w:rsid w:val="00392997"/>
    <w:rsid w:val="00392F2D"/>
    <w:rsid w:val="00393824"/>
    <w:rsid w:val="0039752C"/>
    <w:rsid w:val="003A1340"/>
    <w:rsid w:val="003A1430"/>
    <w:rsid w:val="003A2071"/>
    <w:rsid w:val="003A2C26"/>
    <w:rsid w:val="003A459F"/>
    <w:rsid w:val="003A5A9C"/>
    <w:rsid w:val="003A6989"/>
    <w:rsid w:val="003B064A"/>
    <w:rsid w:val="003B0D91"/>
    <w:rsid w:val="003B0E84"/>
    <w:rsid w:val="003B35C4"/>
    <w:rsid w:val="003B39B1"/>
    <w:rsid w:val="003B542E"/>
    <w:rsid w:val="003B6AB9"/>
    <w:rsid w:val="003B6DBF"/>
    <w:rsid w:val="003B7A7E"/>
    <w:rsid w:val="003C162A"/>
    <w:rsid w:val="003C250F"/>
    <w:rsid w:val="003C418F"/>
    <w:rsid w:val="003C4217"/>
    <w:rsid w:val="003C4C3D"/>
    <w:rsid w:val="003C5B59"/>
    <w:rsid w:val="003C5D87"/>
    <w:rsid w:val="003C5EAE"/>
    <w:rsid w:val="003C6130"/>
    <w:rsid w:val="003C6665"/>
    <w:rsid w:val="003C7824"/>
    <w:rsid w:val="003D0BC9"/>
    <w:rsid w:val="003D12BC"/>
    <w:rsid w:val="003D185A"/>
    <w:rsid w:val="003D18EF"/>
    <w:rsid w:val="003D1E0B"/>
    <w:rsid w:val="003D2A0C"/>
    <w:rsid w:val="003D2CEB"/>
    <w:rsid w:val="003D3DB5"/>
    <w:rsid w:val="003D48AA"/>
    <w:rsid w:val="003D4F16"/>
    <w:rsid w:val="003D57F6"/>
    <w:rsid w:val="003D6C9C"/>
    <w:rsid w:val="003D7621"/>
    <w:rsid w:val="003E0F54"/>
    <w:rsid w:val="003E1F60"/>
    <w:rsid w:val="003E2771"/>
    <w:rsid w:val="003E2854"/>
    <w:rsid w:val="003E5BFF"/>
    <w:rsid w:val="003E624C"/>
    <w:rsid w:val="003E65BF"/>
    <w:rsid w:val="003E6A7F"/>
    <w:rsid w:val="003E7336"/>
    <w:rsid w:val="003F017C"/>
    <w:rsid w:val="003F13D4"/>
    <w:rsid w:val="003F2B01"/>
    <w:rsid w:val="003F2F03"/>
    <w:rsid w:val="003F4431"/>
    <w:rsid w:val="003F5E1F"/>
    <w:rsid w:val="003F6FB9"/>
    <w:rsid w:val="003F762E"/>
    <w:rsid w:val="00400374"/>
    <w:rsid w:val="00402114"/>
    <w:rsid w:val="004021C2"/>
    <w:rsid w:val="004026EB"/>
    <w:rsid w:val="00402B38"/>
    <w:rsid w:val="00404751"/>
    <w:rsid w:val="00405545"/>
    <w:rsid w:val="00406309"/>
    <w:rsid w:val="00407AE1"/>
    <w:rsid w:val="0041010A"/>
    <w:rsid w:val="0041096A"/>
    <w:rsid w:val="00413D8B"/>
    <w:rsid w:val="00413D8D"/>
    <w:rsid w:val="004164BF"/>
    <w:rsid w:val="004173B4"/>
    <w:rsid w:val="0041743E"/>
    <w:rsid w:val="00421127"/>
    <w:rsid w:val="00422340"/>
    <w:rsid w:val="00422CA1"/>
    <w:rsid w:val="00424FDE"/>
    <w:rsid w:val="0042742A"/>
    <w:rsid w:val="0042752A"/>
    <w:rsid w:val="00427F08"/>
    <w:rsid w:val="00431E08"/>
    <w:rsid w:val="004324ED"/>
    <w:rsid w:val="00432A18"/>
    <w:rsid w:val="00432A28"/>
    <w:rsid w:val="004332C1"/>
    <w:rsid w:val="0043350E"/>
    <w:rsid w:val="004339A2"/>
    <w:rsid w:val="00434935"/>
    <w:rsid w:val="004363BA"/>
    <w:rsid w:val="0044088B"/>
    <w:rsid w:val="004420E6"/>
    <w:rsid w:val="00442D4C"/>
    <w:rsid w:val="00443463"/>
    <w:rsid w:val="00443E47"/>
    <w:rsid w:val="00444B59"/>
    <w:rsid w:val="004461AA"/>
    <w:rsid w:val="00446472"/>
    <w:rsid w:val="00446E0B"/>
    <w:rsid w:val="00446FAB"/>
    <w:rsid w:val="00452DC3"/>
    <w:rsid w:val="004558E8"/>
    <w:rsid w:val="004559F5"/>
    <w:rsid w:val="004559FD"/>
    <w:rsid w:val="004567F0"/>
    <w:rsid w:val="004567FB"/>
    <w:rsid w:val="0045695A"/>
    <w:rsid w:val="004600D9"/>
    <w:rsid w:val="0046092C"/>
    <w:rsid w:val="00461762"/>
    <w:rsid w:val="004617A2"/>
    <w:rsid w:val="00463DB3"/>
    <w:rsid w:val="004647DB"/>
    <w:rsid w:val="0046483A"/>
    <w:rsid w:val="00467448"/>
    <w:rsid w:val="00467757"/>
    <w:rsid w:val="0047101A"/>
    <w:rsid w:val="0047414C"/>
    <w:rsid w:val="004758DA"/>
    <w:rsid w:val="00475F71"/>
    <w:rsid w:val="00477596"/>
    <w:rsid w:val="00477BB6"/>
    <w:rsid w:val="00482F0F"/>
    <w:rsid w:val="004838AF"/>
    <w:rsid w:val="00487033"/>
    <w:rsid w:val="00487B64"/>
    <w:rsid w:val="00490CE4"/>
    <w:rsid w:val="00492BA5"/>
    <w:rsid w:val="00492BB4"/>
    <w:rsid w:val="00492D42"/>
    <w:rsid w:val="00494022"/>
    <w:rsid w:val="00494157"/>
    <w:rsid w:val="00494F95"/>
    <w:rsid w:val="00495F81"/>
    <w:rsid w:val="00496A67"/>
    <w:rsid w:val="00496D65"/>
    <w:rsid w:val="00496DB5"/>
    <w:rsid w:val="00497347"/>
    <w:rsid w:val="004A087F"/>
    <w:rsid w:val="004A0935"/>
    <w:rsid w:val="004A0D23"/>
    <w:rsid w:val="004A1B8C"/>
    <w:rsid w:val="004A1C94"/>
    <w:rsid w:val="004A2E07"/>
    <w:rsid w:val="004A6009"/>
    <w:rsid w:val="004B0B75"/>
    <w:rsid w:val="004B2980"/>
    <w:rsid w:val="004B3DAF"/>
    <w:rsid w:val="004B4123"/>
    <w:rsid w:val="004B5A3C"/>
    <w:rsid w:val="004B5B07"/>
    <w:rsid w:val="004C01F4"/>
    <w:rsid w:val="004C10ED"/>
    <w:rsid w:val="004C153E"/>
    <w:rsid w:val="004C4A13"/>
    <w:rsid w:val="004C4E48"/>
    <w:rsid w:val="004C4FC2"/>
    <w:rsid w:val="004C5D12"/>
    <w:rsid w:val="004D0B54"/>
    <w:rsid w:val="004D5E52"/>
    <w:rsid w:val="004D7C49"/>
    <w:rsid w:val="004E0708"/>
    <w:rsid w:val="004E0C08"/>
    <w:rsid w:val="004E11D1"/>
    <w:rsid w:val="004E1661"/>
    <w:rsid w:val="004E1C9B"/>
    <w:rsid w:val="004E202E"/>
    <w:rsid w:val="004E2CC7"/>
    <w:rsid w:val="004E3610"/>
    <w:rsid w:val="004E639B"/>
    <w:rsid w:val="004E7799"/>
    <w:rsid w:val="004E7B10"/>
    <w:rsid w:val="004E7D95"/>
    <w:rsid w:val="004E7F3C"/>
    <w:rsid w:val="004F1A55"/>
    <w:rsid w:val="004F2B17"/>
    <w:rsid w:val="004F3D27"/>
    <w:rsid w:val="004F4452"/>
    <w:rsid w:val="004F45CA"/>
    <w:rsid w:val="004F461C"/>
    <w:rsid w:val="004F51B2"/>
    <w:rsid w:val="004F5848"/>
    <w:rsid w:val="004F60D1"/>
    <w:rsid w:val="004F60DA"/>
    <w:rsid w:val="004F63A1"/>
    <w:rsid w:val="004F6F66"/>
    <w:rsid w:val="004F7FBB"/>
    <w:rsid w:val="005013C9"/>
    <w:rsid w:val="00501828"/>
    <w:rsid w:val="00501AE8"/>
    <w:rsid w:val="00502675"/>
    <w:rsid w:val="00503820"/>
    <w:rsid w:val="0050558F"/>
    <w:rsid w:val="00505DB6"/>
    <w:rsid w:val="00506AF5"/>
    <w:rsid w:val="0050725F"/>
    <w:rsid w:val="00510933"/>
    <w:rsid w:val="00510C95"/>
    <w:rsid w:val="00510DB9"/>
    <w:rsid w:val="00511045"/>
    <w:rsid w:val="00512324"/>
    <w:rsid w:val="00512424"/>
    <w:rsid w:val="00513246"/>
    <w:rsid w:val="005137AB"/>
    <w:rsid w:val="00514F82"/>
    <w:rsid w:val="00515FCD"/>
    <w:rsid w:val="005173E3"/>
    <w:rsid w:val="00517C2F"/>
    <w:rsid w:val="0052001E"/>
    <w:rsid w:val="0052085D"/>
    <w:rsid w:val="00520B15"/>
    <w:rsid w:val="0052100B"/>
    <w:rsid w:val="0052138E"/>
    <w:rsid w:val="00522841"/>
    <w:rsid w:val="00522E2F"/>
    <w:rsid w:val="005234DE"/>
    <w:rsid w:val="005238E9"/>
    <w:rsid w:val="005246DB"/>
    <w:rsid w:val="00524D16"/>
    <w:rsid w:val="00525440"/>
    <w:rsid w:val="00525784"/>
    <w:rsid w:val="005286C2"/>
    <w:rsid w:val="005303AE"/>
    <w:rsid w:val="005323CD"/>
    <w:rsid w:val="0053250C"/>
    <w:rsid w:val="00533118"/>
    <w:rsid w:val="0053359E"/>
    <w:rsid w:val="00534416"/>
    <w:rsid w:val="00534A46"/>
    <w:rsid w:val="00534BF2"/>
    <w:rsid w:val="00535F8E"/>
    <w:rsid w:val="00535FD5"/>
    <w:rsid w:val="005360DE"/>
    <w:rsid w:val="00536D42"/>
    <w:rsid w:val="00536DB3"/>
    <w:rsid w:val="005401CA"/>
    <w:rsid w:val="00541C11"/>
    <w:rsid w:val="005420F1"/>
    <w:rsid w:val="00544295"/>
    <w:rsid w:val="005449C8"/>
    <w:rsid w:val="00545629"/>
    <w:rsid w:val="0054588A"/>
    <w:rsid w:val="00550511"/>
    <w:rsid w:val="00550947"/>
    <w:rsid w:val="005511D0"/>
    <w:rsid w:val="00555546"/>
    <w:rsid w:val="00556ACF"/>
    <w:rsid w:val="005576BA"/>
    <w:rsid w:val="00557D1F"/>
    <w:rsid w:val="00557DDB"/>
    <w:rsid w:val="0056102F"/>
    <w:rsid w:val="00561112"/>
    <w:rsid w:val="00563A2E"/>
    <w:rsid w:val="005643BF"/>
    <w:rsid w:val="00565130"/>
    <w:rsid w:val="005673D6"/>
    <w:rsid w:val="0056771B"/>
    <w:rsid w:val="00570752"/>
    <w:rsid w:val="00570D6A"/>
    <w:rsid w:val="00571EF0"/>
    <w:rsid w:val="0057257F"/>
    <w:rsid w:val="00572CB4"/>
    <w:rsid w:val="00576210"/>
    <w:rsid w:val="00576CF0"/>
    <w:rsid w:val="00577815"/>
    <w:rsid w:val="005805AC"/>
    <w:rsid w:val="00581AA4"/>
    <w:rsid w:val="005826EF"/>
    <w:rsid w:val="00582EED"/>
    <w:rsid w:val="00583963"/>
    <w:rsid w:val="005843C1"/>
    <w:rsid w:val="005844BE"/>
    <w:rsid w:val="005848A8"/>
    <w:rsid w:val="0058599A"/>
    <w:rsid w:val="00585D08"/>
    <w:rsid w:val="005862B9"/>
    <w:rsid w:val="00586496"/>
    <w:rsid w:val="00587DE8"/>
    <w:rsid w:val="00592A78"/>
    <w:rsid w:val="0059314B"/>
    <w:rsid w:val="00593871"/>
    <w:rsid w:val="00594871"/>
    <w:rsid w:val="005976DD"/>
    <w:rsid w:val="00597DDB"/>
    <w:rsid w:val="00597F36"/>
    <w:rsid w:val="005A0672"/>
    <w:rsid w:val="005A1421"/>
    <w:rsid w:val="005A1F93"/>
    <w:rsid w:val="005A2813"/>
    <w:rsid w:val="005A28DC"/>
    <w:rsid w:val="005A3173"/>
    <w:rsid w:val="005A461E"/>
    <w:rsid w:val="005A521E"/>
    <w:rsid w:val="005A6498"/>
    <w:rsid w:val="005A7619"/>
    <w:rsid w:val="005B0EF7"/>
    <w:rsid w:val="005B168C"/>
    <w:rsid w:val="005B2700"/>
    <w:rsid w:val="005B39AA"/>
    <w:rsid w:val="005B68AA"/>
    <w:rsid w:val="005B6E75"/>
    <w:rsid w:val="005B7992"/>
    <w:rsid w:val="005C007C"/>
    <w:rsid w:val="005C045E"/>
    <w:rsid w:val="005C090E"/>
    <w:rsid w:val="005C1068"/>
    <w:rsid w:val="005C524A"/>
    <w:rsid w:val="005C561D"/>
    <w:rsid w:val="005C59C5"/>
    <w:rsid w:val="005C6416"/>
    <w:rsid w:val="005C7DF9"/>
    <w:rsid w:val="005C7EBF"/>
    <w:rsid w:val="005D0499"/>
    <w:rsid w:val="005D1E39"/>
    <w:rsid w:val="005D319A"/>
    <w:rsid w:val="005D38AF"/>
    <w:rsid w:val="005D50F0"/>
    <w:rsid w:val="005D68D3"/>
    <w:rsid w:val="005D7FEF"/>
    <w:rsid w:val="005E133B"/>
    <w:rsid w:val="005E1828"/>
    <w:rsid w:val="005E18DB"/>
    <w:rsid w:val="005E19C0"/>
    <w:rsid w:val="005E38C5"/>
    <w:rsid w:val="005E3946"/>
    <w:rsid w:val="005E39A1"/>
    <w:rsid w:val="005E429C"/>
    <w:rsid w:val="005E5E50"/>
    <w:rsid w:val="005E60A3"/>
    <w:rsid w:val="005E6344"/>
    <w:rsid w:val="005E66B8"/>
    <w:rsid w:val="005E6F68"/>
    <w:rsid w:val="005E6FFF"/>
    <w:rsid w:val="005F0C3A"/>
    <w:rsid w:val="005F2806"/>
    <w:rsid w:val="005F3930"/>
    <w:rsid w:val="005F5A9C"/>
    <w:rsid w:val="005F5C34"/>
    <w:rsid w:val="005F72DF"/>
    <w:rsid w:val="005F7804"/>
    <w:rsid w:val="00600522"/>
    <w:rsid w:val="0060132B"/>
    <w:rsid w:val="006014E0"/>
    <w:rsid w:val="00601827"/>
    <w:rsid w:val="00602439"/>
    <w:rsid w:val="006027FD"/>
    <w:rsid w:val="00603429"/>
    <w:rsid w:val="00603E1F"/>
    <w:rsid w:val="00604702"/>
    <w:rsid w:val="006066FE"/>
    <w:rsid w:val="006073E4"/>
    <w:rsid w:val="0061156A"/>
    <w:rsid w:val="00612180"/>
    <w:rsid w:val="00614870"/>
    <w:rsid w:val="00617A7E"/>
    <w:rsid w:val="00621A43"/>
    <w:rsid w:val="00622BA6"/>
    <w:rsid w:val="00623AFA"/>
    <w:rsid w:val="0062611F"/>
    <w:rsid w:val="0062617C"/>
    <w:rsid w:val="00626262"/>
    <w:rsid w:val="00626F7D"/>
    <w:rsid w:val="00627C82"/>
    <w:rsid w:val="0063063F"/>
    <w:rsid w:val="00632CBD"/>
    <w:rsid w:val="00633190"/>
    <w:rsid w:val="00633A24"/>
    <w:rsid w:val="00634564"/>
    <w:rsid w:val="006362C4"/>
    <w:rsid w:val="00636F2A"/>
    <w:rsid w:val="00637549"/>
    <w:rsid w:val="00637FD0"/>
    <w:rsid w:val="006406E1"/>
    <w:rsid w:val="00640C89"/>
    <w:rsid w:val="00640CCF"/>
    <w:rsid w:val="00641907"/>
    <w:rsid w:val="00641BDC"/>
    <w:rsid w:val="00641DA6"/>
    <w:rsid w:val="00643576"/>
    <w:rsid w:val="006441BC"/>
    <w:rsid w:val="006454C7"/>
    <w:rsid w:val="00645C7F"/>
    <w:rsid w:val="00646D30"/>
    <w:rsid w:val="00647AD8"/>
    <w:rsid w:val="0065056A"/>
    <w:rsid w:val="00650BC3"/>
    <w:rsid w:val="00650D29"/>
    <w:rsid w:val="00650DE4"/>
    <w:rsid w:val="00652D9C"/>
    <w:rsid w:val="00655975"/>
    <w:rsid w:val="00655A5A"/>
    <w:rsid w:val="006566E2"/>
    <w:rsid w:val="00656930"/>
    <w:rsid w:val="00656CF5"/>
    <w:rsid w:val="006610A6"/>
    <w:rsid w:val="00663088"/>
    <w:rsid w:val="00663555"/>
    <w:rsid w:val="00663AAA"/>
    <w:rsid w:val="00664B46"/>
    <w:rsid w:val="00665B6F"/>
    <w:rsid w:val="00665D04"/>
    <w:rsid w:val="00666917"/>
    <w:rsid w:val="0067110B"/>
    <w:rsid w:val="00672126"/>
    <w:rsid w:val="00675580"/>
    <w:rsid w:val="00676683"/>
    <w:rsid w:val="006776A0"/>
    <w:rsid w:val="006777A2"/>
    <w:rsid w:val="0068155C"/>
    <w:rsid w:val="0068270E"/>
    <w:rsid w:val="006829FD"/>
    <w:rsid w:val="006835E2"/>
    <w:rsid w:val="00683E1C"/>
    <w:rsid w:val="00685B95"/>
    <w:rsid w:val="006860FD"/>
    <w:rsid w:val="00686C64"/>
    <w:rsid w:val="0068BFC6"/>
    <w:rsid w:val="0069028D"/>
    <w:rsid w:val="00690554"/>
    <w:rsid w:val="0069128B"/>
    <w:rsid w:val="0069222F"/>
    <w:rsid w:val="006923EA"/>
    <w:rsid w:val="00692603"/>
    <w:rsid w:val="00692CFF"/>
    <w:rsid w:val="00693A6D"/>
    <w:rsid w:val="00695B81"/>
    <w:rsid w:val="00696014"/>
    <w:rsid w:val="006960B4"/>
    <w:rsid w:val="0069639E"/>
    <w:rsid w:val="006972C7"/>
    <w:rsid w:val="006A015D"/>
    <w:rsid w:val="006A104E"/>
    <w:rsid w:val="006A2752"/>
    <w:rsid w:val="006A283B"/>
    <w:rsid w:val="006A46D0"/>
    <w:rsid w:val="006A4B60"/>
    <w:rsid w:val="006A4CAB"/>
    <w:rsid w:val="006A4E03"/>
    <w:rsid w:val="006A6178"/>
    <w:rsid w:val="006A6522"/>
    <w:rsid w:val="006A6A89"/>
    <w:rsid w:val="006A73EA"/>
    <w:rsid w:val="006B2326"/>
    <w:rsid w:val="006B3E88"/>
    <w:rsid w:val="006B46FB"/>
    <w:rsid w:val="006B6478"/>
    <w:rsid w:val="006B7FCA"/>
    <w:rsid w:val="006C0D75"/>
    <w:rsid w:val="006C232E"/>
    <w:rsid w:val="006C257B"/>
    <w:rsid w:val="006C2AFA"/>
    <w:rsid w:val="006C34B3"/>
    <w:rsid w:val="006C5AA9"/>
    <w:rsid w:val="006C6CBB"/>
    <w:rsid w:val="006D0BA7"/>
    <w:rsid w:val="006D24A1"/>
    <w:rsid w:val="006D46A5"/>
    <w:rsid w:val="006D47DA"/>
    <w:rsid w:val="006D4E95"/>
    <w:rsid w:val="006D5010"/>
    <w:rsid w:val="006D583E"/>
    <w:rsid w:val="006D597B"/>
    <w:rsid w:val="006D6388"/>
    <w:rsid w:val="006D7B2B"/>
    <w:rsid w:val="006D7DE7"/>
    <w:rsid w:val="006E407B"/>
    <w:rsid w:val="006E4458"/>
    <w:rsid w:val="006E5E32"/>
    <w:rsid w:val="006F061A"/>
    <w:rsid w:val="006F0FB7"/>
    <w:rsid w:val="006F1E38"/>
    <w:rsid w:val="006F2AED"/>
    <w:rsid w:val="006F37CD"/>
    <w:rsid w:val="006F49DF"/>
    <w:rsid w:val="006F5365"/>
    <w:rsid w:val="006F55B5"/>
    <w:rsid w:val="006F60B4"/>
    <w:rsid w:val="006F62FE"/>
    <w:rsid w:val="0070271E"/>
    <w:rsid w:val="00702771"/>
    <w:rsid w:val="00702B32"/>
    <w:rsid w:val="00703D70"/>
    <w:rsid w:val="00704D9B"/>
    <w:rsid w:val="007064BE"/>
    <w:rsid w:val="00707352"/>
    <w:rsid w:val="0070738E"/>
    <w:rsid w:val="007106C9"/>
    <w:rsid w:val="00710D73"/>
    <w:rsid w:val="0071196E"/>
    <w:rsid w:val="0071203E"/>
    <w:rsid w:val="007124B2"/>
    <w:rsid w:val="007130BE"/>
    <w:rsid w:val="00713525"/>
    <w:rsid w:val="0071498A"/>
    <w:rsid w:val="00714ABD"/>
    <w:rsid w:val="00715527"/>
    <w:rsid w:val="00715ADE"/>
    <w:rsid w:val="00716042"/>
    <w:rsid w:val="0071649A"/>
    <w:rsid w:val="0071676B"/>
    <w:rsid w:val="0071680B"/>
    <w:rsid w:val="00724036"/>
    <w:rsid w:val="00724BFC"/>
    <w:rsid w:val="00724E8D"/>
    <w:rsid w:val="00725B01"/>
    <w:rsid w:val="00725C79"/>
    <w:rsid w:val="00726BD2"/>
    <w:rsid w:val="007277E2"/>
    <w:rsid w:val="00732429"/>
    <w:rsid w:val="00732D89"/>
    <w:rsid w:val="00732FBC"/>
    <w:rsid w:val="007343F4"/>
    <w:rsid w:val="007365E7"/>
    <w:rsid w:val="007377D2"/>
    <w:rsid w:val="00737983"/>
    <w:rsid w:val="00740662"/>
    <w:rsid w:val="00740864"/>
    <w:rsid w:val="00740869"/>
    <w:rsid w:val="00740E7E"/>
    <w:rsid w:val="00741EE0"/>
    <w:rsid w:val="00742392"/>
    <w:rsid w:val="007424A7"/>
    <w:rsid w:val="00745D31"/>
    <w:rsid w:val="00747B91"/>
    <w:rsid w:val="00750015"/>
    <w:rsid w:val="007513E0"/>
    <w:rsid w:val="00751581"/>
    <w:rsid w:val="00751A25"/>
    <w:rsid w:val="00753034"/>
    <w:rsid w:val="007537B1"/>
    <w:rsid w:val="00753AEF"/>
    <w:rsid w:val="0075411D"/>
    <w:rsid w:val="00754563"/>
    <w:rsid w:val="0075584E"/>
    <w:rsid w:val="00755DB6"/>
    <w:rsid w:val="00756A2E"/>
    <w:rsid w:val="00756AC1"/>
    <w:rsid w:val="00756BEA"/>
    <w:rsid w:val="00757520"/>
    <w:rsid w:val="00760BCB"/>
    <w:rsid w:val="00761E33"/>
    <w:rsid w:val="0076311A"/>
    <w:rsid w:val="0076366F"/>
    <w:rsid w:val="00765F50"/>
    <w:rsid w:val="007668BA"/>
    <w:rsid w:val="00766F63"/>
    <w:rsid w:val="00770BD0"/>
    <w:rsid w:val="00773AC3"/>
    <w:rsid w:val="0077554A"/>
    <w:rsid w:val="007764BB"/>
    <w:rsid w:val="00777996"/>
    <w:rsid w:val="00777AE7"/>
    <w:rsid w:val="0077BBA6"/>
    <w:rsid w:val="00780A80"/>
    <w:rsid w:val="00780BC2"/>
    <w:rsid w:val="00780F46"/>
    <w:rsid w:val="00781CAB"/>
    <w:rsid w:val="00782043"/>
    <w:rsid w:val="00782256"/>
    <w:rsid w:val="0078259D"/>
    <w:rsid w:val="00786089"/>
    <w:rsid w:val="00786943"/>
    <w:rsid w:val="0078766E"/>
    <w:rsid w:val="00787EFF"/>
    <w:rsid w:val="00787F74"/>
    <w:rsid w:val="00790D50"/>
    <w:rsid w:val="007915AD"/>
    <w:rsid w:val="007917A5"/>
    <w:rsid w:val="0079216A"/>
    <w:rsid w:val="00792F1F"/>
    <w:rsid w:val="0079367F"/>
    <w:rsid w:val="00793E6B"/>
    <w:rsid w:val="007941BB"/>
    <w:rsid w:val="00795078"/>
    <w:rsid w:val="00796AC0"/>
    <w:rsid w:val="007A4328"/>
    <w:rsid w:val="007A49CF"/>
    <w:rsid w:val="007A6ADC"/>
    <w:rsid w:val="007A7085"/>
    <w:rsid w:val="007B03CB"/>
    <w:rsid w:val="007B1133"/>
    <w:rsid w:val="007B12C7"/>
    <w:rsid w:val="007B1AFC"/>
    <w:rsid w:val="007B3EBE"/>
    <w:rsid w:val="007B4923"/>
    <w:rsid w:val="007B6CAA"/>
    <w:rsid w:val="007B6CF9"/>
    <w:rsid w:val="007B6DDE"/>
    <w:rsid w:val="007B7179"/>
    <w:rsid w:val="007C0512"/>
    <w:rsid w:val="007C07D0"/>
    <w:rsid w:val="007C090C"/>
    <w:rsid w:val="007C41D0"/>
    <w:rsid w:val="007C42C2"/>
    <w:rsid w:val="007C4697"/>
    <w:rsid w:val="007C4D0D"/>
    <w:rsid w:val="007C4F74"/>
    <w:rsid w:val="007C525A"/>
    <w:rsid w:val="007C552E"/>
    <w:rsid w:val="007C55C2"/>
    <w:rsid w:val="007C58CC"/>
    <w:rsid w:val="007D102C"/>
    <w:rsid w:val="007D215E"/>
    <w:rsid w:val="007D356F"/>
    <w:rsid w:val="007D4089"/>
    <w:rsid w:val="007D4CE9"/>
    <w:rsid w:val="007D5402"/>
    <w:rsid w:val="007D6A46"/>
    <w:rsid w:val="007D747C"/>
    <w:rsid w:val="007E00AC"/>
    <w:rsid w:val="007E265D"/>
    <w:rsid w:val="007E4DE3"/>
    <w:rsid w:val="007E4FAD"/>
    <w:rsid w:val="007E518F"/>
    <w:rsid w:val="007E710E"/>
    <w:rsid w:val="007F052A"/>
    <w:rsid w:val="007F0660"/>
    <w:rsid w:val="007F1242"/>
    <w:rsid w:val="007F1B66"/>
    <w:rsid w:val="007F1CA7"/>
    <w:rsid w:val="007F217F"/>
    <w:rsid w:val="007F27C7"/>
    <w:rsid w:val="007F2FAB"/>
    <w:rsid w:val="007F3555"/>
    <w:rsid w:val="007F3E83"/>
    <w:rsid w:val="007F4591"/>
    <w:rsid w:val="007F593C"/>
    <w:rsid w:val="007F8C54"/>
    <w:rsid w:val="00800493"/>
    <w:rsid w:val="008020AF"/>
    <w:rsid w:val="00803EB3"/>
    <w:rsid w:val="00806C0B"/>
    <w:rsid w:val="00811FB0"/>
    <w:rsid w:val="008121D6"/>
    <w:rsid w:val="008136BF"/>
    <w:rsid w:val="008144D0"/>
    <w:rsid w:val="008148E3"/>
    <w:rsid w:val="008148EE"/>
    <w:rsid w:val="00814AB7"/>
    <w:rsid w:val="00817EDF"/>
    <w:rsid w:val="00820D97"/>
    <w:rsid w:val="00820E09"/>
    <w:rsid w:val="0082150C"/>
    <w:rsid w:val="008255AF"/>
    <w:rsid w:val="0082684F"/>
    <w:rsid w:val="00827307"/>
    <w:rsid w:val="00827F19"/>
    <w:rsid w:val="0082DA0D"/>
    <w:rsid w:val="00831BA4"/>
    <w:rsid w:val="00832408"/>
    <w:rsid w:val="00833382"/>
    <w:rsid w:val="0084002F"/>
    <w:rsid w:val="00840245"/>
    <w:rsid w:val="00840D37"/>
    <w:rsid w:val="00841606"/>
    <w:rsid w:val="008443B9"/>
    <w:rsid w:val="00846653"/>
    <w:rsid w:val="008512EA"/>
    <w:rsid w:val="008516B5"/>
    <w:rsid w:val="0085182C"/>
    <w:rsid w:val="008518CB"/>
    <w:rsid w:val="00851DDC"/>
    <w:rsid w:val="00852DD1"/>
    <w:rsid w:val="008530D4"/>
    <w:rsid w:val="008543FC"/>
    <w:rsid w:val="008544F0"/>
    <w:rsid w:val="00854637"/>
    <w:rsid w:val="00856BE7"/>
    <w:rsid w:val="00857307"/>
    <w:rsid w:val="00860FD2"/>
    <w:rsid w:val="00861039"/>
    <w:rsid w:val="008614F3"/>
    <w:rsid w:val="00862A81"/>
    <w:rsid w:val="008640E1"/>
    <w:rsid w:val="0086565D"/>
    <w:rsid w:val="00866D49"/>
    <w:rsid w:val="00866E83"/>
    <w:rsid w:val="008702C4"/>
    <w:rsid w:val="00870C44"/>
    <w:rsid w:val="00870E4F"/>
    <w:rsid w:val="00871F3A"/>
    <w:rsid w:val="0087239B"/>
    <w:rsid w:val="0087281B"/>
    <w:rsid w:val="0087287F"/>
    <w:rsid w:val="008734FB"/>
    <w:rsid w:val="00873675"/>
    <w:rsid w:val="00874672"/>
    <w:rsid w:val="00874E35"/>
    <w:rsid w:val="00876AD8"/>
    <w:rsid w:val="0088239D"/>
    <w:rsid w:val="0088249A"/>
    <w:rsid w:val="0088387C"/>
    <w:rsid w:val="008861F6"/>
    <w:rsid w:val="00886A7B"/>
    <w:rsid w:val="0088765E"/>
    <w:rsid w:val="008876E1"/>
    <w:rsid w:val="00892A16"/>
    <w:rsid w:val="0089521E"/>
    <w:rsid w:val="00896A9E"/>
    <w:rsid w:val="00896C7B"/>
    <w:rsid w:val="00897968"/>
    <w:rsid w:val="008A0A79"/>
    <w:rsid w:val="008A0C2D"/>
    <w:rsid w:val="008A1899"/>
    <w:rsid w:val="008A1E5B"/>
    <w:rsid w:val="008A31C7"/>
    <w:rsid w:val="008A3E57"/>
    <w:rsid w:val="008A4BE4"/>
    <w:rsid w:val="008A6C0C"/>
    <w:rsid w:val="008B0CC0"/>
    <w:rsid w:val="008B0DF5"/>
    <w:rsid w:val="008B1BA2"/>
    <w:rsid w:val="008B1CF0"/>
    <w:rsid w:val="008B23BC"/>
    <w:rsid w:val="008B34B9"/>
    <w:rsid w:val="008B350B"/>
    <w:rsid w:val="008B37DF"/>
    <w:rsid w:val="008B3F89"/>
    <w:rsid w:val="008B4BBD"/>
    <w:rsid w:val="008B5199"/>
    <w:rsid w:val="008B69C1"/>
    <w:rsid w:val="008B7770"/>
    <w:rsid w:val="008C1C52"/>
    <w:rsid w:val="008C1CCD"/>
    <w:rsid w:val="008C2868"/>
    <w:rsid w:val="008C36CA"/>
    <w:rsid w:val="008C3A96"/>
    <w:rsid w:val="008C406C"/>
    <w:rsid w:val="008C4C32"/>
    <w:rsid w:val="008C54AF"/>
    <w:rsid w:val="008C5CD0"/>
    <w:rsid w:val="008D05FB"/>
    <w:rsid w:val="008D0691"/>
    <w:rsid w:val="008D2768"/>
    <w:rsid w:val="008D28DA"/>
    <w:rsid w:val="008D2FB5"/>
    <w:rsid w:val="008D4308"/>
    <w:rsid w:val="008D5C58"/>
    <w:rsid w:val="008D6D37"/>
    <w:rsid w:val="008D6DCA"/>
    <w:rsid w:val="008E02F3"/>
    <w:rsid w:val="008E2047"/>
    <w:rsid w:val="008E3DC8"/>
    <w:rsid w:val="008E3DD0"/>
    <w:rsid w:val="008E60C0"/>
    <w:rsid w:val="008E6C0B"/>
    <w:rsid w:val="008E6EFC"/>
    <w:rsid w:val="008E7993"/>
    <w:rsid w:val="008F09A1"/>
    <w:rsid w:val="008F0AF5"/>
    <w:rsid w:val="008F1617"/>
    <w:rsid w:val="008F1623"/>
    <w:rsid w:val="008F3041"/>
    <w:rsid w:val="008F33BB"/>
    <w:rsid w:val="008F41D7"/>
    <w:rsid w:val="008F43BB"/>
    <w:rsid w:val="008F5CD0"/>
    <w:rsid w:val="008F5F03"/>
    <w:rsid w:val="008F616D"/>
    <w:rsid w:val="008F63C8"/>
    <w:rsid w:val="00901020"/>
    <w:rsid w:val="00901DD5"/>
    <w:rsid w:val="00902521"/>
    <w:rsid w:val="009026E0"/>
    <w:rsid w:val="00904A4B"/>
    <w:rsid w:val="00904B28"/>
    <w:rsid w:val="00906135"/>
    <w:rsid w:val="00906538"/>
    <w:rsid w:val="00906A29"/>
    <w:rsid w:val="00906B71"/>
    <w:rsid w:val="00906D97"/>
    <w:rsid w:val="00906E5B"/>
    <w:rsid w:val="00910C67"/>
    <w:rsid w:val="0091120F"/>
    <w:rsid w:val="00911C8D"/>
    <w:rsid w:val="00912D99"/>
    <w:rsid w:val="009131CF"/>
    <w:rsid w:val="00913203"/>
    <w:rsid w:val="009132A7"/>
    <w:rsid w:val="009139B4"/>
    <w:rsid w:val="0091443D"/>
    <w:rsid w:val="00914559"/>
    <w:rsid w:val="0091745C"/>
    <w:rsid w:val="009179A4"/>
    <w:rsid w:val="00917BC7"/>
    <w:rsid w:val="009212E0"/>
    <w:rsid w:val="00922551"/>
    <w:rsid w:val="00922762"/>
    <w:rsid w:val="00922A84"/>
    <w:rsid w:val="00923428"/>
    <w:rsid w:val="00923ADC"/>
    <w:rsid w:val="00925228"/>
    <w:rsid w:val="00926725"/>
    <w:rsid w:val="00926944"/>
    <w:rsid w:val="00926ABD"/>
    <w:rsid w:val="00931630"/>
    <w:rsid w:val="00931ECA"/>
    <w:rsid w:val="009326BF"/>
    <w:rsid w:val="0093324F"/>
    <w:rsid w:val="00933650"/>
    <w:rsid w:val="00933D51"/>
    <w:rsid w:val="00935548"/>
    <w:rsid w:val="00935927"/>
    <w:rsid w:val="00936359"/>
    <w:rsid w:val="0093681A"/>
    <w:rsid w:val="009372C3"/>
    <w:rsid w:val="00940FC6"/>
    <w:rsid w:val="00941BC2"/>
    <w:rsid w:val="00941C1A"/>
    <w:rsid w:val="0094244F"/>
    <w:rsid w:val="00942B3F"/>
    <w:rsid w:val="00942C74"/>
    <w:rsid w:val="00944287"/>
    <w:rsid w:val="0094683A"/>
    <w:rsid w:val="00947A8F"/>
    <w:rsid w:val="0095062D"/>
    <w:rsid w:val="0095120E"/>
    <w:rsid w:val="009512A7"/>
    <w:rsid w:val="00951868"/>
    <w:rsid w:val="00952537"/>
    <w:rsid w:val="0095502D"/>
    <w:rsid w:val="009551D1"/>
    <w:rsid w:val="00956D83"/>
    <w:rsid w:val="00957AF8"/>
    <w:rsid w:val="0096015F"/>
    <w:rsid w:val="009604BF"/>
    <w:rsid w:val="00960A73"/>
    <w:rsid w:val="00960DE6"/>
    <w:rsid w:val="0096167A"/>
    <w:rsid w:val="00961F82"/>
    <w:rsid w:val="00962EB4"/>
    <w:rsid w:val="00965A8B"/>
    <w:rsid w:val="0096770E"/>
    <w:rsid w:val="00967971"/>
    <w:rsid w:val="009701BC"/>
    <w:rsid w:val="00970757"/>
    <w:rsid w:val="009707B6"/>
    <w:rsid w:val="0097086A"/>
    <w:rsid w:val="00970A64"/>
    <w:rsid w:val="00971798"/>
    <w:rsid w:val="00975384"/>
    <w:rsid w:val="0097570D"/>
    <w:rsid w:val="00976684"/>
    <w:rsid w:val="00981DBA"/>
    <w:rsid w:val="00982C59"/>
    <w:rsid w:val="0098376F"/>
    <w:rsid w:val="009838D1"/>
    <w:rsid w:val="00983AD0"/>
    <w:rsid w:val="00983CA1"/>
    <w:rsid w:val="00983CCB"/>
    <w:rsid w:val="009842E5"/>
    <w:rsid w:val="00985133"/>
    <w:rsid w:val="00987ADA"/>
    <w:rsid w:val="0099282F"/>
    <w:rsid w:val="00992A8D"/>
    <w:rsid w:val="00994559"/>
    <w:rsid w:val="009956B8"/>
    <w:rsid w:val="00995CE3"/>
    <w:rsid w:val="00997310"/>
    <w:rsid w:val="009A0740"/>
    <w:rsid w:val="009A0D0C"/>
    <w:rsid w:val="009A1F62"/>
    <w:rsid w:val="009A2166"/>
    <w:rsid w:val="009A309B"/>
    <w:rsid w:val="009A3681"/>
    <w:rsid w:val="009A3E85"/>
    <w:rsid w:val="009A442C"/>
    <w:rsid w:val="009A5DEB"/>
    <w:rsid w:val="009A72E0"/>
    <w:rsid w:val="009B2AB4"/>
    <w:rsid w:val="009B3461"/>
    <w:rsid w:val="009B4C05"/>
    <w:rsid w:val="009B4FE2"/>
    <w:rsid w:val="009B56F2"/>
    <w:rsid w:val="009B6183"/>
    <w:rsid w:val="009B6E13"/>
    <w:rsid w:val="009C035C"/>
    <w:rsid w:val="009C086B"/>
    <w:rsid w:val="009C0C3B"/>
    <w:rsid w:val="009C13AB"/>
    <w:rsid w:val="009C1A72"/>
    <w:rsid w:val="009C1EDA"/>
    <w:rsid w:val="009C2044"/>
    <w:rsid w:val="009C2D77"/>
    <w:rsid w:val="009C3456"/>
    <w:rsid w:val="009C3849"/>
    <w:rsid w:val="009C4F0B"/>
    <w:rsid w:val="009C5305"/>
    <w:rsid w:val="009C6E8A"/>
    <w:rsid w:val="009C704D"/>
    <w:rsid w:val="009C72B0"/>
    <w:rsid w:val="009C7A9C"/>
    <w:rsid w:val="009D03E3"/>
    <w:rsid w:val="009D0F4A"/>
    <w:rsid w:val="009D148A"/>
    <w:rsid w:val="009D234E"/>
    <w:rsid w:val="009D3802"/>
    <w:rsid w:val="009D45C5"/>
    <w:rsid w:val="009D4BCC"/>
    <w:rsid w:val="009D6B71"/>
    <w:rsid w:val="009D7351"/>
    <w:rsid w:val="009D7E87"/>
    <w:rsid w:val="009E01DA"/>
    <w:rsid w:val="009E17B3"/>
    <w:rsid w:val="009E1DA3"/>
    <w:rsid w:val="009E1F7C"/>
    <w:rsid w:val="009E22F1"/>
    <w:rsid w:val="009E2834"/>
    <w:rsid w:val="009E2C04"/>
    <w:rsid w:val="009E3997"/>
    <w:rsid w:val="009E547D"/>
    <w:rsid w:val="009E7934"/>
    <w:rsid w:val="009E7F01"/>
    <w:rsid w:val="009F009F"/>
    <w:rsid w:val="009F090F"/>
    <w:rsid w:val="009F0BDB"/>
    <w:rsid w:val="009F0E34"/>
    <w:rsid w:val="009F12B4"/>
    <w:rsid w:val="009F1BC7"/>
    <w:rsid w:val="009F23B0"/>
    <w:rsid w:val="009F2629"/>
    <w:rsid w:val="009F30A9"/>
    <w:rsid w:val="009F36DC"/>
    <w:rsid w:val="009F3FDC"/>
    <w:rsid w:val="009F543D"/>
    <w:rsid w:val="009F6B28"/>
    <w:rsid w:val="009F6FE1"/>
    <w:rsid w:val="009F78A6"/>
    <w:rsid w:val="009F7BBB"/>
    <w:rsid w:val="009F7FAA"/>
    <w:rsid w:val="00A006DF"/>
    <w:rsid w:val="00A0123E"/>
    <w:rsid w:val="00A013FD"/>
    <w:rsid w:val="00A0320A"/>
    <w:rsid w:val="00A0358A"/>
    <w:rsid w:val="00A04280"/>
    <w:rsid w:val="00A04887"/>
    <w:rsid w:val="00A04AF6"/>
    <w:rsid w:val="00A051E6"/>
    <w:rsid w:val="00A05F0B"/>
    <w:rsid w:val="00A10638"/>
    <w:rsid w:val="00A10B2C"/>
    <w:rsid w:val="00A11F0F"/>
    <w:rsid w:val="00A12041"/>
    <w:rsid w:val="00A1406A"/>
    <w:rsid w:val="00A15023"/>
    <w:rsid w:val="00A159D2"/>
    <w:rsid w:val="00A15AEA"/>
    <w:rsid w:val="00A1643A"/>
    <w:rsid w:val="00A16655"/>
    <w:rsid w:val="00A22C57"/>
    <w:rsid w:val="00A23304"/>
    <w:rsid w:val="00A24310"/>
    <w:rsid w:val="00A24656"/>
    <w:rsid w:val="00A258D0"/>
    <w:rsid w:val="00A25DB2"/>
    <w:rsid w:val="00A25EF1"/>
    <w:rsid w:val="00A26C52"/>
    <w:rsid w:val="00A27DC5"/>
    <w:rsid w:val="00A3031C"/>
    <w:rsid w:val="00A3109D"/>
    <w:rsid w:val="00A323D8"/>
    <w:rsid w:val="00A32EE1"/>
    <w:rsid w:val="00A33A86"/>
    <w:rsid w:val="00A350F7"/>
    <w:rsid w:val="00A36663"/>
    <w:rsid w:val="00A40CEC"/>
    <w:rsid w:val="00A41E5B"/>
    <w:rsid w:val="00A432DA"/>
    <w:rsid w:val="00A44C54"/>
    <w:rsid w:val="00A474E5"/>
    <w:rsid w:val="00A479D2"/>
    <w:rsid w:val="00A50B60"/>
    <w:rsid w:val="00A5117B"/>
    <w:rsid w:val="00A512A4"/>
    <w:rsid w:val="00A5147E"/>
    <w:rsid w:val="00A516F7"/>
    <w:rsid w:val="00A52C37"/>
    <w:rsid w:val="00A5489D"/>
    <w:rsid w:val="00A55051"/>
    <w:rsid w:val="00A55069"/>
    <w:rsid w:val="00A55DCD"/>
    <w:rsid w:val="00A56A1A"/>
    <w:rsid w:val="00A570C7"/>
    <w:rsid w:val="00A65E9C"/>
    <w:rsid w:val="00A6650B"/>
    <w:rsid w:val="00A66C38"/>
    <w:rsid w:val="00A67CE9"/>
    <w:rsid w:val="00A7006C"/>
    <w:rsid w:val="00A7041A"/>
    <w:rsid w:val="00A71640"/>
    <w:rsid w:val="00A7203C"/>
    <w:rsid w:val="00A72398"/>
    <w:rsid w:val="00A72822"/>
    <w:rsid w:val="00A7433B"/>
    <w:rsid w:val="00A74C1E"/>
    <w:rsid w:val="00A7513C"/>
    <w:rsid w:val="00A77297"/>
    <w:rsid w:val="00A83AA5"/>
    <w:rsid w:val="00A871FB"/>
    <w:rsid w:val="00A87256"/>
    <w:rsid w:val="00A87D5F"/>
    <w:rsid w:val="00A9004C"/>
    <w:rsid w:val="00A9038C"/>
    <w:rsid w:val="00A905D4"/>
    <w:rsid w:val="00A921F8"/>
    <w:rsid w:val="00A92425"/>
    <w:rsid w:val="00A9553A"/>
    <w:rsid w:val="00A9561E"/>
    <w:rsid w:val="00A959A3"/>
    <w:rsid w:val="00A959DA"/>
    <w:rsid w:val="00A9684D"/>
    <w:rsid w:val="00A96C48"/>
    <w:rsid w:val="00A96D15"/>
    <w:rsid w:val="00AA0989"/>
    <w:rsid w:val="00AA0BAF"/>
    <w:rsid w:val="00AA123C"/>
    <w:rsid w:val="00AA157E"/>
    <w:rsid w:val="00AA1B77"/>
    <w:rsid w:val="00AA2AAE"/>
    <w:rsid w:val="00AA2BFD"/>
    <w:rsid w:val="00AA32DA"/>
    <w:rsid w:val="00AA3604"/>
    <w:rsid w:val="00AA380F"/>
    <w:rsid w:val="00AA3848"/>
    <w:rsid w:val="00AA3E4C"/>
    <w:rsid w:val="00AA45D2"/>
    <w:rsid w:val="00AA48B8"/>
    <w:rsid w:val="00AA5630"/>
    <w:rsid w:val="00AA6351"/>
    <w:rsid w:val="00AA6550"/>
    <w:rsid w:val="00AA6C04"/>
    <w:rsid w:val="00AA79E5"/>
    <w:rsid w:val="00AB0FB6"/>
    <w:rsid w:val="00AB1134"/>
    <w:rsid w:val="00AB1445"/>
    <w:rsid w:val="00AB18C6"/>
    <w:rsid w:val="00AB1E70"/>
    <w:rsid w:val="00AB2705"/>
    <w:rsid w:val="00AB2B16"/>
    <w:rsid w:val="00AB3462"/>
    <w:rsid w:val="00AB4DD6"/>
    <w:rsid w:val="00AB5B36"/>
    <w:rsid w:val="00AC1B27"/>
    <w:rsid w:val="00AC2942"/>
    <w:rsid w:val="00AC2BE9"/>
    <w:rsid w:val="00AC38CD"/>
    <w:rsid w:val="00AC44E3"/>
    <w:rsid w:val="00AC4658"/>
    <w:rsid w:val="00AC6432"/>
    <w:rsid w:val="00AC69AA"/>
    <w:rsid w:val="00AC6A04"/>
    <w:rsid w:val="00AD00F4"/>
    <w:rsid w:val="00AD027A"/>
    <w:rsid w:val="00AD1131"/>
    <w:rsid w:val="00AD3183"/>
    <w:rsid w:val="00AD5699"/>
    <w:rsid w:val="00AE01AF"/>
    <w:rsid w:val="00AE031E"/>
    <w:rsid w:val="00AE41FD"/>
    <w:rsid w:val="00AE5B27"/>
    <w:rsid w:val="00AE7D08"/>
    <w:rsid w:val="00AF2608"/>
    <w:rsid w:val="00AF31B2"/>
    <w:rsid w:val="00AF443A"/>
    <w:rsid w:val="00AF452B"/>
    <w:rsid w:val="00AF4BB0"/>
    <w:rsid w:val="00AF4DA9"/>
    <w:rsid w:val="00AF574C"/>
    <w:rsid w:val="00AF5803"/>
    <w:rsid w:val="00AF5992"/>
    <w:rsid w:val="00AF7C12"/>
    <w:rsid w:val="00AF7E85"/>
    <w:rsid w:val="00B009F3"/>
    <w:rsid w:val="00B00C47"/>
    <w:rsid w:val="00B02A6D"/>
    <w:rsid w:val="00B036ED"/>
    <w:rsid w:val="00B0449D"/>
    <w:rsid w:val="00B04A48"/>
    <w:rsid w:val="00B04FE8"/>
    <w:rsid w:val="00B075A1"/>
    <w:rsid w:val="00B076D3"/>
    <w:rsid w:val="00B0B651"/>
    <w:rsid w:val="00B10CC3"/>
    <w:rsid w:val="00B123BB"/>
    <w:rsid w:val="00B12685"/>
    <w:rsid w:val="00B129D0"/>
    <w:rsid w:val="00B13593"/>
    <w:rsid w:val="00B1474C"/>
    <w:rsid w:val="00B1584C"/>
    <w:rsid w:val="00B174E4"/>
    <w:rsid w:val="00B1777C"/>
    <w:rsid w:val="00B18824"/>
    <w:rsid w:val="00B21867"/>
    <w:rsid w:val="00B22AD8"/>
    <w:rsid w:val="00B2464D"/>
    <w:rsid w:val="00B269B3"/>
    <w:rsid w:val="00B27401"/>
    <w:rsid w:val="00B30DD6"/>
    <w:rsid w:val="00B3216A"/>
    <w:rsid w:val="00B33FEB"/>
    <w:rsid w:val="00B340B8"/>
    <w:rsid w:val="00B344FE"/>
    <w:rsid w:val="00B34C32"/>
    <w:rsid w:val="00B34CAD"/>
    <w:rsid w:val="00B34E81"/>
    <w:rsid w:val="00B353BD"/>
    <w:rsid w:val="00B35759"/>
    <w:rsid w:val="00B35BC7"/>
    <w:rsid w:val="00B36860"/>
    <w:rsid w:val="00B372FB"/>
    <w:rsid w:val="00B3762C"/>
    <w:rsid w:val="00B40B68"/>
    <w:rsid w:val="00B4262D"/>
    <w:rsid w:val="00B42F80"/>
    <w:rsid w:val="00B4310A"/>
    <w:rsid w:val="00B44424"/>
    <w:rsid w:val="00B446B8"/>
    <w:rsid w:val="00B448A8"/>
    <w:rsid w:val="00B45C59"/>
    <w:rsid w:val="00B50B2E"/>
    <w:rsid w:val="00B50F10"/>
    <w:rsid w:val="00B52641"/>
    <w:rsid w:val="00B5318C"/>
    <w:rsid w:val="00B5348E"/>
    <w:rsid w:val="00B54065"/>
    <w:rsid w:val="00B55A10"/>
    <w:rsid w:val="00B56491"/>
    <w:rsid w:val="00B577AD"/>
    <w:rsid w:val="00B579A8"/>
    <w:rsid w:val="00B57B9F"/>
    <w:rsid w:val="00B606FA"/>
    <w:rsid w:val="00B616D8"/>
    <w:rsid w:val="00B617D2"/>
    <w:rsid w:val="00B62644"/>
    <w:rsid w:val="00B63829"/>
    <w:rsid w:val="00B64A1D"/>
    <w:rsid w:val="00B65483"/>
    <w:rsid w:val="00B654AE"/>
    <w:rsid w:val="00B65C6F"/>
    <w:rsid w:val="00B6645D"/>
    <w:rsid w:val="00B66F30"/>
    <w:rsid w:val="00B678E9"/>
    <w:rsid w:val="00B70A10"/>
    <w:rsid w:val="00B72C0B"/>
    <w:rsid w:val="00B73542"/>
    <w:rsid w:val="00B73C60"/>
    <w:rsid w:val="00B74639"/>
    <w:rsid w:val="00B74AF1"/>
    <w:rsid w:val="00B776C3"/>
    <w:rsid w:val="00B804D7"/>
    <w:rsid w:val="00B80568"/>
    <w:rsid w:val="00B8224A"/>
    <w:rsid w:val="00B84E78"/>
    <w:rsid w:val="00B85729"/>
    <w:rsid w:val="00B85770"/>
    <w:rsid w:val="00B85FBD"/>
    <w:rsid w:val="00B867C1"/>
    <w:rsid w:val="00B92321"/>
    <w:rsid w:val="00B932A4"/>
    <w:rsid w:val="00B9353E"/>
    <w:rsid w:val="00B9386D"/>
    <w:rsid w:val="00B93993"/>
    <w:rsid w:val="00B948A0"/>
    <w:rsid w:val="00B94DBC"/>
    <w:rsid w:val="00B94E46"/>
    <w:rsid w:val="00B954C4"/>
    <w:rsid w:val="00B954D5"/>
    <w:rsid w:val="00B96834"/>
    <w:rsid w:val="00B96894"/>
    <w:rsid w:val="00BA07B9"/>
    <w:rsid w:val="00BA1124"/>
    <w:rsid w:val="00BA1382"/>
    <w:rsid w:val="00BA1AB8"/>
    <w:rsid w:val="00BA20F7"/>
    <w:rsid w:val="00BA375C"/>
    <w:rsid w:val="00BA3930"/>
    <w:rsid w:val="00BA6DFE"/>
    <w:rsid w:val="00BA7812"/>
    <w:rsid w:val="00BA7F2D"/>
    <w:rsid w:val="00BB1D9C"/>
    <w:rsid w:val="00BB1EA9"/>
    <w:rsid w:val="00BB34E5"/>
    <w:rsid w:val="00BB3737"/>
    <w:rsid w:val="00BB3B33"/>
    <w:rsid w:val="00BB3E8F"/>
    <w:rsid w:val="00BB443D"/>
    <w:rsid w:val="00BB4C76"/>
    <w:rsid w:val="00BB4D3F"/>
    <w:rsid w:val="00BB7474"/>
    <w:rsid w:val="00BC19A2"/>
    <w:rsid w:val="00BC2184"/>
    <w:rsid w:val="00BC2F52"/>
    <w:rsid w:val="00BC3726"/>
    <w:rsid w:val="00BC4238"/>
    <w:rsid w:val="00BC4F4C"/>
    <w:rsid w:val="00BC510A"/>
    <w:rsid w:val="00BC5C12"/>
    <w:rsid w:val="00BC6042"/>
    <w:rsid w:val="00BC6A0F"/>
    <w:rsid w:val="00BC6D5A"/>
    <w:rsid w:val="00BC6D91"/>
    <w:rsid w:val="00BC783E"/>
    <w:rsid w:val="00BD039D"/>
    <w:rsid w:val="00BD0727"/>
    <w:rsid w:val="00BD101F"/>
    <w:rsid w:val="00BD11A0"/>
    <w:rsid w:val="00BD15E1"/>
    <w:rsid w:val="00BD2627"/>
    <w:rsid w:val="00BD319F"/>
    <w:rsid w:val="00BD48F6"/>
    <w:rsid w:val="00BD4A3A"/>
    <w:rsid w:val="00BD5D4C"/>
    <w:rsid w:val="00BD646A"/>
    <w:rsid w:val="00BD66BC"/>
    <w:rsid w:val="00BD69D2"/>
    <w:rsid w:val="00BD6EAF"/>
    <w:rsid w:val="00BE1CAB"/>
    <w:rsid w:val="00BE1EAF"/>
    <w:rsid w:val="00BE2487"/>
    <w:rsid w:val="00BE2DDC"/>
    <w:rsid w:val="00BE3DB1"/>
    <w:rsid w:val="00BE4B5C"/>
    <w:rsid w:val="00BE77C3"/>
    <w:rsid w:val="00BE7E71"/>
    <w:rsid w:val="00BF24A5"/>
    <w:rsid w:val="00BF28A3"/>
    <w:rsid w:val="00BF2DCD"/>
    <w:rsid w:val="00BF33F1"/>
    <w:rsid w:val="00BF3A6D"/>
    <w:rsid w:val="00BF3CAB"/>
    <w:rsid w:val="00BF4423"/>
    <w:rsid w:val="00BF4F87"/>
    <w:rsid w:val="00BF5362"/>
    <w:rsid w:val="00BF5688"/>
    <w:rsid w:val="00C0206E"/>
    <w:rsid w:val="00C0325D"/>
    <w:rsid w:val="00C035A3"/>
    <w:rsid w:val="00C03C18"/>
    <w:rsid w:val="00C04284"/>
    <w:rsid w:val="00C077D6"/>
    <w:rsid w:val="00C1124F"/>
    <w:rsid w:val="00C124E3"/>
    <w:rsid w:val="00C13283"/>
    <w:rsid w:val="00C15018"/>
    <w:rsid w:val="00C17B08"/>
    <w:rsid w:val="00C20022"/>
    <w:rsid w:val="00C2158E"/>
    <w:rsid w:val="00C21A2A"/>
    <w:rsid w:val="00C23075"/>
    <w:rsid w:val="00C23BF8"/>
    <w:rsid w:val="00C23E2D"/>
    <w:rsid w:val="00C2439A"/>
    <w:rsid w:val="00C24872"/>
    <w:rsid w:val="00C24AC9"/>
    <w:rsid w:val="00C26116"/>
    <w:rsid w:val="00C27DE8"/>
    <w:rsid w:val="00C3014B"/>
    <w:rsid w:val="00C30F6F"/>
    <w:rsid w:val="00C31BF9"/>
    <w:rsid w:val="00C31CE3"/>
    <w:rsid w:val="00C3532B"/>
    <w:rsid w:val="00C359FD"/>
    <w:rsid w:val="00C35D6E"/>
    <w:rsid w:val="00C362C9"/>
    <w:rsid w:val="00C40AA7"/>
    <w:rsid w:val="00C41F22"/>
    <w:rsid w:val="00C42027"/>
    <w:rsid w:val="00C425C9"/>
    <w:rsid w:val="00C42609"/>
    <w:rsid w:val="00C42B83"/>
    <w:rsid w:val="00C42BC2"/>
    <w:rsid w:val="00C45177"/>
    <w:rsid w:val="00C47F8F"/>
    <w:rsid w:val="00C53570"/>
    <w:rsid w:val="00C54C8B"/>
    <w:rsid w:val="00C553C8"/>
    <w:rsid w:val="00C56B33"/>
    <w:rsid w:val="00C574C0"/>
    <w:rsid w:val="00C57B04"/>
    <w:rsid w:val="00C6036E"/>
    <w:rsid w:val="00C60A45"/>
    <w:rsid w:val="00C60EF0"/>
    <w:rsid w:val="00C624B5"/>
    <w:rsid w:val="00C631D0"/>
    <w:rsid w:val="00C63709"/>
    <w:rsid w:val="00C63A66"/>
    <w:rsid w:val="00C65647"/>
    <w:rsid w:val="00C65D62"/>
    <w:rsid w:val="00C65E60"/>
    <w:rsid w:val="00C712E1"/>
    <w:rsid w:val="00C73313"/>
    <w:rsid w:val="00C73618"/>
    <w:rsid w:val="00C75A8A"/>
    <w:rsid w:val="00C7644F"/>
    <w:rsid w:val="00C764E1"/>
    <w:rsid w:val="00C76E3E"/>
    <w:rsid w:val="00C812B9"/>
    <w:rsid w:val="00C81E35"/>
    <w:rsid w:val="00C83B69"/>
    <w:rsid w:val="00C864DD"/>
    <w:rsid w:val="00C91917"/>
    <w:rsid w:val="00C91A4A"/>
    <w:rsid w:val="00C9237C"/>
    <w:rsid w:val="00C926F2"/>
    <w:rsid w:val="00C948BD"/>
    <w:rsid w:val="00C959BE"/>
    <w:rsid w:val="00C96868"/>
    <w:rsid w:val="00C96A3C"/>
    <w:rsid w:val="00C96B6A"/>
    <w:rsid w:val="00C971F0"/>
    <w:rsid w:val="00C97589"/>
    <w:rsid w:val="00C97BF8"/>
    <w:rsid w:val="00CA31CB"/>
    <w:rsid w:val="00CA336F"/>
    <w:rsid w:val="00CA378B"/>
    <w:rsid w:val="00CA3AF9"/>
    <w:rsid w:val="00CA518E"/>
    <w:rsid w:val="00CA6349"/>
    <w:rsid w:val="00CA6ADE"/>
    <w:rsid w:val="00CA78E7"/>
    <w:rsid w:val="00CB0059"/>
    <w:rsid w:val="00CB1605"/>
    <w:rsid w:val="00CB1ABA"/>
    <w:rsid w:val="00CB1B87"/>
    <w:rsid w:val="00CB27ED"/>
    <w:rsid w:val="00CB31C3"/>
    <w:rsid w:val="00CB40A7"/>
    <w:rsid w:val="00CB4535"/>
    <w:rsid w:val="00CB6450"/>
    <w:rsid w:val="00CB6E23"/>
    <w:rsid w:val="00CB7DBE"/>
    <w:rsid w:val="00CC08BE"/>
    <w:rsid w:val="00CC0D4A"/>
    <w:rsid w:val="00CC272B"/>
    <w:rsid w:val="00CC3F4E"/>
    <w:rsid w:val="00CC42DB"/>
    <w:rsid w:val="00CC5963"/>
    <w:rsid w:val="00CC61E0"/>
    <w:rsid w:val="00CC652A"/>
    <w:rsid w:val="00CD088B"/>
    <w:rsid w:val="00CD224E"/>
    <w:rsid w:val="00CD23BD"/>
    <w:rsid w:val="00CD326D"/>
    <w:rsid w:val="00CD54B9"/>
    <w:rsid w:val="00CD5BC0"/>
    <w:rsid w:val="00CD78D8"/>
    <w:rsid w:val="00CD7B31"/>
    <w:rsid w:val="00CE1542"/>
    <w:rsid w:val="00CE1D16"/>
    <w:rsid w:val="00CE24F3"/>
    <w:rsid w:val="00CE2B32"/>
    <w:rsid w:val="00CE2E0C"/>
    <w:rsid w:val="00CE4BA5"/>
    <w:rsid w:val="00CE5E0B"/>
    <w:rsid w:val="00CE7248"/>
    <w:rsid w:val="00CE7DC2"/>
    <w:rsid w:val="00CF0419"/>
    <w:rsid w:val="00CF1F70"/>
    <w:rsid w:val="00CF4C5B"/>
    <w:rsid w:val="00CF624E"/>
    <w:rsid w:val="00CF6294"/>
    <w:rsid w:val="00CF7A22"/>
    <w:rsid w:val="00D00E49"/>
    <w:rsid w:val="00D01E1F"/>
    <w:rsid w:val="00D03770"/>
    <w:rsid w:val="00D03A63"/>
    <w:rsid w:val="00D0427B"/>
    <w:rsid w:val="00D043EB"/>
    <w:rsid w:val="00D04DC3"/>
    <w:rsid w:val="00D04FE6"/>
    <w:rsid w:val="00D04FEE"/>
    <w:rsid w:val="00D05132"/>
    <w:rsid w:val="00D110A5"/>
    <w:rsid w:val="00D14EF7"/>
    <w:rsid w:val="00D16DFE"/>
    <w:rsid w:val="00D1706B"/>
    <w:rsid w:val="00D21420"/>
    <w:rsid w:val="00D21807"/>
    <w:rsid w:val="00D21F82"/>
    <w:rsid w:val="00D23D48"/>
    <w:rsid w:val="00D250D4"/>
    <w:rsid w:val="00D250FD"/>
    <w:rsid w:val="00D25B93"/>
    <w:rsid w:val="00D26702"/>
    <w:rsid w:val="00D26D10"/>
    <w:rsid w:val="00D27150"/>
    <w:rsid w:val="00D27265"/>
    <w:rsid w:val="00D275C5"/>
    <w:rsid w:val="00D3041D"/>
    <w:rsid w:val="00D31E02"/>
    <w:rsid w:val="00D33E37"/>
    <w:rsid w:val="00D34EC1"/>
    <w:rsid w:val="00D35FBB"/>
    <w:rsid w:val="00D36896"/>
    <w:rsid w:val="00D40207"/>
    <w:rsid w:val="00D40DA7"/>
    <w:rsid w:val="00D43D6B"/>
    <w:rsid w:val="00D43DC0"/>
    <w:rsid w:val="00D465CF"/>
    <w:rsid w:val="00D46BDA"/>
    <w:rsid w:val="00D47741"/>
    <w:rsid w:val="00D505CA"/>
    <w:rsid w:val="00D51151"/>
    <w:rsid w:val="00D512FC"/>
    <w:rsid w:val="00D51872"/>
    <w:rsid w:val="00D52041"/>
    <w:rsid w:val="00D52B8C"/>
    <w:rsid w:val="00D52CD1"/>
    <w:rsid w:val="00D537F4"/>
    <w:rsid w:val="00D53F54"/>
    <w:rsid w:val="00D5544F"/>
    <w:rsid w:val="00D5571F"/>
    <w:rsid w:val="00D55985"/>
    <w:rsid w:val="00D55A53"/>
    <w:rsid w:val="00D5607E"/>
    <w:rsid w:val="00D579D6"/>
    <w:rsid w:val="00D61272"/>
    <w:rsid w:val="00D616D8"/>
    <w:rsid w:val="00D63361"/>
    <w:rsid w:val="00D65713"/>
    <w:rsid w:val="00D66FC6"/>
    <w:rsid w:val="00D67461"/>
    <w:rsid w:val="00D67514"/>
    <w:rsid w:val="00D67A98"/>
    <w:rsid w:val="00D6DA46"/>
    <w:rsid w:val="00D704C8"/>
    <w:rsid w:val="00D70681"/>
    <w:rsid w:val="00D717B7"/>
    <w:rsid w:val="00D72104"/>
    <w:rsid w:val="00D72E51"/>
    <w:rsid w:val="00D736E0"/>
    <w:rsid w:val="00D7527E"/>
    <w:rsid w:val="00D75A78"/>
    <w:rsid w:val="00D77158"/>
    <w:rsid w:val="00D77164"/>
    <w:rsid w:val="00D77C15"/>
    <w:rsid w:val="00D77EF1"/>
    <w:rsid w:val="00D7CBA8"/>
    <w:rsid w:val="00D806A5"/>
    <w:rsid w:val="00D814C4"/>
    <w:rsid w:val="00D82667"/>
    <w:rsid w:val="00D82980"/>
    <w:rsid w:val="00D83F62"/>
    <w:rsid w:val="00D856BC"/>
    <w:rsid w:val="00D8592D"/>
    <w:rsid w:val="00D903C3"/>
    <w:rsid w:val="00D90493"/>
    <w:rsid w:val="00D905D4"/>
    <w:rsid w:val="00D90C2C"/>
    <w:rsid w:val="00D91BAD"/>
    <w:rsid w:val="00D91C3C"/>
    <w:rsid w:val="00D91CCE"/>
    <w:rsid w:val="00D9396B"/>
    <w:rsid w:val="00D95118"/>
    <w:rsid w:val="00D95C90"/>
    <w:rsid w:val="00D95D37"/>
    <w:rsid w:val="00D96891"/>
    <w:rsid w:val="00DA0976"/>
    <w:rsid w:val="00DA389E"/>
    <w:rsid w:val="00DA6821"/>
    <w:rsid w:val="00DA74FF"/>
    <w:rsid w:val="00DA7B4E"/>
    <w:rsid w:val="00DA7D8A"/>
    <w:rsid w:val="00DB029D"/>
    <w:rsid w:val="00DB0700"/>
    <w:rsid w:val="00DB09C6"/>
    <w:rsid w:val="00DB0CF3"/>
    <w:rsid w:val="00DB1ABF"/>
    <w:rsid w:val="00DB31FD"/>
    <w:rsid w:val="00DB56CD"/>
    <w:rsid w:val="00DB6496"/>
    <w:rsid w:val="00DB6CCE"/>
    <w:rsid w:val="00DC0C39"/>
    <w:rsid w:val="00DC0CDA"/>
    <w:rsid w:val="00DC5405"/>
    <w:rsid w:val="00DC5BB8"/>
    <w:rsid w:val="00DC70AC"/>
    <w:rsid w:val="00DD02A7"/>
    <w:rsid w:val="00DD1EB1"/>
    <w:rsid w:val="00DD2409"/>
    <w:rsid w:val="00DD2CD0"/>
    <w:rsid w:val="00DD3600"/>
    <w:rsid w:val="00DD4266"/>
    <w:rsid w:val="00DD58FB"/>
    <w:rsid w:val="00DD6516"/>
    <w:rsid w:val="00DD7808"/>
    <w:rsid w:val="00DE0866"/>
    <w:rsid w:val="00DE1A26"/>
    <w:rsid w:val="00DE1A3E"/>
    <w:rsid w:val="00DE1F4B"/>
    <w:rsid w:val="00DE261F"/>
    <w:rsid w:val="00DE330E"/>
    <w:rsid w:val="00DE5329"/>
    <w:rsid w:val="00DE69D1"/>
    <w:rsid w:val="00DE7558"/>
    <w:rsid w:val="00DE7D91"/>
    <w:rsid w:val="00DE7DBE"/>
    <w:rsid w:val="00DEA03E"/>
    <w:rsid w:val="00DF04A7"/>
    <w:rsid w:val="00DF0F02"/>
    <w:rsid w:val="00DF5A56"/>
    <w:rsid w:val="00DF5A76"/>
    <w:rsid w:val="00DF614A"/>
    <w:rsid w:val="00DF634D"/>
    <w:rsid w:val="00DF65B3"/>
    <w:rsid w:val="00DF7C28"/>
    <w:rsid w:val="00E000A1"/>
    <w:rsid w:val="00E01236"/>
    <w:rsid w:val="00E03387"/>
    <w:rsid w:val="00E0358C"/>
    <w:rsid w:val="00E04978"/>
    <w:rsid w:val="00E059E3"/>
    <w:rsid w:val="00E07C87"/>
    <w:rsid w:val="00E103D9"/>
    <w:rsid w:val="00E12452"/>
    <w:rsid w:val="00E13449"/>
    <w:rsid w:val="00E13853"/>
    <w:rsid w:val="00E13A3C"/>
    <w:rsid w:val="00E14CB1"/>
    <w:rsid w:val="00E16211"/>
    <w:rsid w:val="00E16321"/>
    <w:rsid w:val="00E170DF"/>
    <w:rsid w:val="00E2027B"/>
    <w:rsid w:val="00E203AE"/>
    <w:rsid w:val="00E20639"/>
    <w:rsid w:val="00E21904"/>
    <w:rsid w:val="00E2199E"/>
    <w:rsid w:val="00E238D1"/>
    <w:rsid w:val="00E23CB7"/>
    <w:rsid w:val="00E23F16"/>
    <w:rsid w:val="00E24615"/>
    <w:rsid w:val="00E24856"/>
    <w:rsid w:val="00E31D60"/>
    <w:rsid w:val="00E329A2"/>
    <w:rsid w:val="00E33771"/>
    <w:rsid w:val="00E33977"/>
    <w:rsid w:val="00E34991"/>
    <w:rsid w:val="00E35411"/>
    <w:rsid w:val="00E36575"/>
    <w:rsid w:val="00E37410"/>
    <w:rsid w:val="00E4294A"/>
    <w:rsid w:val="00E42F4D"/>
    <w:rsid w:val="00E432CA"/>
    <w:rsid w:val="00E43E2B"/>
    <w:rsid w:val="00E4476B"/>
    <w:rsid w:val="00E46439"/>
    <w:rsid w:val="00E47766"/>
    <w:rsid w:val="00E50225"/>
    <w:rsid w:val="00E5052A"/>
    <w:rsid w:val="00E50E33"/>
    <w:rsid w:val="00E50E7C"/>
    <w:rsid w:val="00E51544"/>
    <w:rsid w:val="00E51D2B"/>
    <w:rsid w:val="00E52A03"/>
    <w:rsid w:val="00E52CDE"/>
    <w:rsid w:val="00E52F0E"/>
    <w:rsid w:val="00E54890"/>
    <w:rsid w:val="00E54AAA"/>
    <w:rsid w:val="00E54B12"/>
    <w:rsid w:val="00E55AEA"/>
    <w:rsid w:val="00E5701C"/>
    <w:rsid w:val="00E60593"/>
    <w:rsid w:val="00E608E1"/>
    <w:rsid w:val="00E609AD"/>
    <w:rsid w:val="00E61BC8"/>
    <w:rsid w:val="00E62E3D"/>
    <w:rsid w:val="00E640A8"/>
    <w:rsid w:val="00E6446E"/>
    <w:rsid w:val="00E663C9"/>
    <w:rsid w:val="00E671B7"/>
    <w:rsid w:val="00E6782C"/>
    <w:rsid w:val="00E704DF"/>
    <w:rsid w:val="00E70A55"/>
    <w:rsid w:val="00E71B2A"/>
    <w:rsid w:val="00E71E87"/>
    <w:rsid w:val="00E73133"/>
    <w:rsid w:val="00E73C85"/>
    <w:rsid w:val="00E749A1"/>
    <w:rsid w:val="00E752EB"/>
    <w:rsid w:val="00E75A9C"/>
    <w:rsid w:val="00E81122"/>
    <w:rsid w:val="00E82B98"/>
    <w:rsid w:val="00E857A1"/>
    <w:rsid w:val="00E8593D"/>
    <w:rsid w:val="00E863B0"/>
    <w:rsid w:val="00E86749"/>
    <w:rsid w:val="00E86B51"/>
    <w:rsid w:val="00E87703"/>
    <w:rsid w:val="00E901B8"/>
    <w:rsid w:val="00E903B5"/>
    <w:rsid w:val="00E935C9"/>
    <w:rsid w:val="00E93E49"/>
    <w:rsid w:val="00E93FAB"/>
    <w:rsid w:val="00E94837"/>
    <w:rsid w:val="00E97CBF"/>
    <w:rsid w:val="00EA1359"/>
    <w:rsid w:val="00EA1BE4"/>
    <w:rsid w:val="00EA1DFC"/>
    <w:rsid w:val="00EA206F"/>
    <w:rsid w:val="00EA3629"/>
    <w:rsid w:val="00EA3A7D"/>
    <w:rsid w:val="00EA4F92"/>
    <w:rsid w:val="00EA5A35"/>
    <w:rsid w:val="00EA61EA"/>
    <w:rsid w:val="00EA6501"/>
    <w:rsid w:val="00EA7793"/>
    <w:rsid w:val="00EA9393"/>
    <w:rsid w:val="00EB0FC6"/>
    <w:rsid w:val="00EB121E"/>
    <w:rsid w:val="00EB17B4"/>
    <w:rsid w:val="00EB2A32"/>
    <w:rsid w:val="00EB358A"/>
    <w:rsid w:val="00EB3C40"/>
    <w:rsid w:val="00EB43BF"/>
    <w:rsid w:val="00EB4C32"/>
    <w:rsid w:val="00EB52C5"/>
    <w:rsid w:val="00EB5D81"/>
    <w:rsid w:val="00EB6179"/>
    <w:rsid w:val="00EB7857"/>
    <w:rsid w:val="00EB7FAE"/>
    <w:rsid w:val="00EC11EF"/>
    <w:rsid w:val="00EC1D32"/>
    <w:rsid w:val="00EC2481"/>
    <w:rsid w:val="00EC2BB4"/>
    <w:rsid w:val="00EC2C3D"/>
    <w:rsid w:val="00EC436D"/>
    <w:rsid w:val="00EC4F61"/>
    <w:rsid w:val="00EC56A4"/>
    <w:rsid w:val="00EC5AA8"/>
    <w:rsid w:val="00EC623F"/>
    <w:rsid w:val="00EC6BC1"/>
    <w:rsid w:val="00EC6C5A"/>
    <w:rsid w:val="00EC7AB9"/>
    <w:rsid w:val="00ED0DBB"/>
    <w:rsid w:val="00ED159E"/>
    <w:rsid w:val="00ED1D41"/>
    <w:rsid w:val="00ED200A"/>
    <w:rsid w:val="00ED243E"/>
    <w:rsid w:val="00ED2D17"/>
    <w:rsid w:val="00ED3E7B"/>
    <w:rsid w:val="00ED412D"/>
    <w:rsid w:val="00ED5119"/>
    <w:rsid w:val="00ED5238"/>
    <w:rsid w:val="00ED60F9"/>
    <w:rsid w:val="00ED61A5"/>
    <w:rsid w:val="00ED694B"/>
    <w:rsid w:val="00ED6CAD"/>
    <w:rsid w:val="00ED75AC"/>
    <w:rsid w:val="00EE0A60"/>
    <w:rsid w:val="00EE12B4"/>
    <w:rsid w:val="00EE167B"/>
    <w:rsid w:val="00EE1789"/>
    <w:rsid w:val="00EE214F"/>
    <w:rsid w:val="00EE2433"/>
    <w:rsid w:val="00EE3066"/>
    <w:rsid w:val="00EE32DF"/>
    <w:rsid w:val="00EE45FA"/>
    <w:rsid w:val="00EE5298"/>
    <w:rsid w:val="00EE5EF4"/>
    <w:rsid w:val="00EE6209"/>
    <w:rsid w:val="00EE6C40"/>
    <w:rsid w:val="00EE713D"/>
    <w:rsid w:val="00EE7453"/>
    <w:rsid w:val="00EE7BBB"/>
    <w:rsid w:val="00EEA8AE"/>
    <w:rsid w:val="00EF03C9"/>
    <w:rsid w:val="00EF0973"/>
    <w:rsid w:val="00EF2334"/>
    <w:rsid w:val="00EF2C74"/>
    <w:rsid w:val="00EF3687"/>
    <w:rsid w:val="00EF388B"/>
    <w:rsid w:val="00EF3E24"/>
    <w:rsid w:val="00EF404C"/>
    <w:rsid w:val="00EF5FEB"/>
    <w:rsid w:val="00EF67D4"/>
    <w:rsid w:val="00EF6823"/>
    <w:rsid w:val="00EF6B74"/>
    <w:rsid w:val="00EF7A6E"/>
    <w:rsid w:val="00F003E3"/>
    <w:rsid w:val="00F00469"/>
    <w:rsid w:val="00F00A50"/>
    <w:rsid w:val="00F046F8"/>
    <w:rsid w:val="00F04F9E"/>
    <w:rsid w:val="00F06E91"/>
    <w:rsid w:val="00F07666"/>
    <w:rsid w:val="00F07C12"/>
    <w:rsid w:val="00F116D5"/>
    <w:rsid w:val="00F11C01"/>
    <w:rsid w:val="00F12207"/>
    <w:rsid w:val="00F12704"/>
    <w:rsid w:val="00F133ED"/>
    <w:rsid w:val="00F14185"/>
    <w:rsid w:val="00F15612"/>
    <w:rsid w:val="00F16C2D"/>
    <w:rsid w:val="00F17F67"/>
    <w:rsid w:val="00F215C2"/>
    <w:rsid w:val="00F2307F"/>
    <w:rsid w:val="00F2350A"/>
    <w:rsid w:val="00F23E58"/>
    <w:rsid w:val="00F24143"/>
    <w:rsid w:val="00F24275"/>
    <w:rsid w:val="00F24EF7"/>
    <w:rsid w:val="00F2527D"/>
    <w:rsid w:val="00F25715"/>
    <w:rsid w:val="00F257EC"/>
    <w:rsid w:val="00F26E0C"/>
    <w:rsid w:val="00F2762E"/>
    <w:rsid w:val="00F27747"/>
    <w:rsid w:val="00F30623"/>
    <w:rsid w:val="00F30B9D"/>
    <w:rsid w:val="00F30C9A"/>
    <w:rsid w:val="00F31017"/>
    <w:rsid w:val="00F32784"/>
    <w:rsid w:val="00F3454D"/>
    <w:rsid w:val="00F3587C"/>
    <w:rsid w:val="00F3625E"/>
    <w:rsid w:val="00F378FA"/>
    <w:rsid w:val="00F37FFB"/>
    <w:rsid w:val="00F40E9E"/>
    <w:rsid w:val="00F42FDA"/>
    <w:rsid w:val="00F43580"/>
    <w:rsid w:val="00F43DDE"/>
    <w:rsid w:val="00F46FEF"/>
    <w:rsid w:val="00F47F84"/>
    <w:rsid w:val="00F504AA"/>
    <w:rsid w:val="00F516A3"/>
    <w:rsid w:val="00F51F0D"/>
    <w:rsid w:val="00F5278F"/>
    <w:rsid w:val="00F54D2D"/>
    <w:rsid w:val="00F55937"/>
    <w:rsid w:val="00F55BCB"/>
    <w:rsid w:val="00F56933"/>
    <w:rsid w:val="00F56A8C"/>
    <w:rsid w:val="00F5785F"/>
    <w:rsid w:val="00F60E78"/>
    <w:rsid w:val="00F61B6A"/>
    <w:rsid w:val="00F62C80"/>
    <w:rsid w:val="00F6392A"/>
    <w:rsid w:val="00F63ADD"/>
    <w:rsid w:val="00F64072"/>
    <w:rsid w:val="00F65735"/>
    <w:rsid w:val="00F66DDB"/>
    <w:rsid w:val="00F67419"/>
    <w:rsid w:val="00F73525"/>
    <w:rsid w:val="00F75D0C"/>
    <w:rsid w:val="00F77250"/>
    <w:rsid w:val="00F77354"/>
    <w:rsid w:val="00F800C6"/>
    <w:rsid w:val="00F80D61"/>
    <w:rsid w:val="00F8411B"/>
    <w:rsid w:val="00F8487F"/>
    <w:rsid w:val="00F84BD4"/>
    <w:rsid w:val="00F862A2"/>
    <w:rsid w:val="00F87591"/>
    <w:rsid w:val="00F8785D"/>
    <w:rsid w:val="00F911CE"/>
    <w:rsid w:val="00F936A3"/>
    <w:rsid w:val="00F93F3E"/>
    <w:rsid w:val="00F94425"/>
    <w:rsid w:val="00F94E84"/>
    <w:rsid w:val="00F954CC"/>
    <w:rsid w:val="00F95DF1"/>
    <w:rsid w:val="00F95FF1"/>
    <w:rsid w:val="00FA0634"/>
    <w:rsid w:val="00FA1B23"/>
    <w:rsid w:val="00FA3A55"/>
    <w:rsid w:val="00FA4553"/>
    <w:rsid w:val="00FA482B"/>
    <w:rsid w:val="00FA5581"/>
    <w:rsid w:val="00FA5C81"/>
    <w:rsid w:val="00FA6054"/>
    <w:rsid w:val="00FA6725"/>
    <w:rsid w:val="00FA6DD1"/>
    <w:rsid w:val="00FA71C3"/>
    <w:rsid w:val="00FA7B43"/>
    <w:rsid w:val="00FB109A"/>
    <w:rsid w:val="00FB1843"/>
    <w:rsid w:val="00FB340A"/>
    <w:rsid w:val="00FB366A"/>
    <w:rsid w:val="00FB3F91"/>
    <w:rsid w:val="00FB5901"/>
    <w:rsid w:val="00FB6D14"/>
    <w:rsid w:val="00FB6F0E"/>
    <w:rsid w:val="00FB76C0"/>
    <w:rsid w:val="00FC04D8"/>
    <w:rsid w:val="00FC3094"/>
    <w:rsid w:val="00FC32D4"/>
    <w:rsid w:val="00FC388C"/>
    <w:rsid w:val="00FC3D3B"/>
    <w:rsid w:val="00FC419D"/>
    <w:rsid w:val="00FC4B43"/>
    <w:rsid w:val="00FD0898"/>
    <w:rsid w:val="00FD1F21"/>
    <w:rsid w:val="00FD34D9"/>
    <w:rsid w:val="00FD3D9C"/>
    <w:rsid w:val="00FD3F5E"/>
    <w:rsid w:val="00FD4BCE"/>
    <w:rsid w:val="00FD55DE"/>
    <w:rsid w:val="00FD5EF2"/>
    <w:rsid w:val="00FD633A"/>
    <w:rsid w:val="00FD6DD6"/>
    <w:rsid w:val="00FD732C"/>
    <w:rsid w:val="00FD75B8"/>
    <w:rsid w:val="00FD7B36"/>
    <w:rsid w:val="00FE0336"/>
    <w:rsid w:val="00FE2007"/>
    <w:rsid w:val="00FE5014"/>
    <w:rsid w:val="00FE76EC"/>
    <w:rsid w:val="00FF083F"/>
    <w:rsid w:val="00FF0971"/>
    <w:rsid w:val="00FF18F6"/>
    <w:rsid w:val="00FF1B98"/>
    <w:rsid w:val="00FF2D6A"/>
    <w:rsid w:val="00FF35EE"/>
    <w:rsid w:val="00FF367C"/>
    <w:rsid w:val="00FF3C7A"/>
    <w:rsid w:val="00FF444B"/>
    <w:rsid w:val="00FF5302"/>
    <w:rsid w:val="00FF5CE4"/>
    <w:rsid w:val="00FF65E3"/>
    <w:rsid w:val="00FF68C7"/>
    <w:rsid w:val="0105D12B"/>
    <w:rsid w:val="010BA605"/>
    <w:rsid w:val="0115164D"/>
    <w:rsid w:val="01157851"/>
    <w:rsid w:val="011A588A"/>
    <w:rsid w:val="012D688A"/>
    <w:rsid w:val="0139B154"/>
    <w:rsid w:val="014C22B7"/>
    <w:rsid w:val="0151B7D8"/>
    <w:rsid w:val="015CC3A0"/>
    <w:rsid w:val="0162CAD2"/>
    <w:rsid w:val="01630D75"/>
    <w:rsid w:val="0185B247"/>
    <w:rsid w:val="019F4AF9"/>
    <w:rsid w:val="01A8E13E"/>
    <w:rsid w:val="01B7C1EC"/>
    <w:rsid w:val="01C5BBBF"/>
    <w:rsid w:val="01C60B94"/>
    <w:rsid w:val="01C819ED"/>
    <w:rsid w:val="01CE6BF5"/>
    <w:rsid w:val="01D44E7C"/>
    <w:rsid w:val="01D7CDF7"/>
    <w:rsid w:val="01DDA5D2"/>
    <w:rsid w:val="01E86248"/>
    <w:rsid w:val="01EBCE32"/>
    <w:rsid w:val="01ED0FD2"/>
    <w:rsid w:val="01FCDFFE"/>
    <w:rsid w:val="01FDD5F1"/>
    <w:rsid w:val="02040930"/>
    <w:rsid w:val="02048A17"/>
    <w:rsid w:val="0213A9A0"/>
    <w:rsid w:val="021F70F2"/>
    <w:rsid w:val="02225C51"/>
    <w:rsid w:val="023109F3"/>
    <w:rsid w:val="023C7840"/>
    <w:rsid w:val="023E97B7"/>
    <w:rsid w:val="024309A3"/>
    <w:rsid w:val="02473653"/>
    <w:rsid w:val="024ECB64"/>
    <w:rsid w:val="025E9C45"/>
    <w:rsid w:val="02711BEE"/>
    <w:rsid w:val="0271C143"/>
    <w:rsid w:val="02722495"/>
    <w:rsid w:val="0276526E"/>
    <w:rsid w:val="027A3BD5"/>
    <w:rsid w:val="027BC810"/>
    <w:rsid w:val="027E5DF1"/>
    <w:rsid w:val="028C2890"/>
    <w:rsid w:val="02A20E32"/>
    <w:rsid w:val="02ADEAE4"/>
    <w:rsid w:val="02C41FD1"/>
    <w:rsid w:val="02D32BA0"/>
    <w:rsid w:val="02D3AF34"/>
    <w:rsid w:val="02E0783E"/>
    <w:rsid w:val="02E26F87"/>
    <w:rsid w:val="02E3B54B"/>
    <w:rsid w:val="02E81565"/>
    <w:rsid w:val="02EA2F5E"/>
    <w:rsid w:val="02F75DDA"/>
    <w:rsid w:val="02F97514"/>
    <w:rsid w:val="030528D4"/>
    <w:rsid w:val="0305D6EA"/>
    <w:rsid w:val="0307406D"/>
    <w:rsid w:val="03091B0A"/>
    <w:rsid w:val="030AB232"/>
    <w:rsid w:val="030D6EFC"/>
    <w:rsid w:val="03119C21"/>
    <w:rsid w:val="0332EF33"/>
    <w:rsid w:val="033C21B4"/>
    <w:rsid w:val="03528301"/>
    <w:rsid w:val="035284C5"/>
    <w:rsid w:val="035851BA"/>
    <w:rsid w:val="0367A22F"/>
    <w:rsid w:val="036EC7A0"/>
    <w:rsid w:val="0370F2E6"/>
    <w:rsid w:val="0371A967"/>
    <w:rsid w:val="037A61F5"/>
    <w:rsid w:val="03993BD4"/>
    <w:rsid w:val="039B5332"/>
    <w:rsid w:val="03BF15ED"/>
    <w:rsid w:val="03C7C560"/>
    <w:rsid w:val="03D81C8F"/>
    <w:rsid w:val="03E71FF0"/>
    <w:rsid w:val="03E7B0E7"/>
    <w:rsid w:val="03EC9D74"/>
    <w:rsid w:val="03F2EE9C"/>
    <w:rsid w:val="03F30D81"/>
    <w:rsid w:val="04086B9B"/>
    <w:rsid w:val="041C0701"/>
    <w:rsid w:val="0421C123"/>
    <w:rsid w:val="042FDCB7"/>
    <w:rsid w:val="04338C10"/>
    <w:rsid w:val="04375C48"/>
    <w:rsid w:val="043FD186"/>
    <w:rsid w:val="0440EA65"/>
    <w:rsid w:val="0443F062"/>
    <w:rsid w:val="046123EF"/>
    <w:rsid w:val="0462C1D7"/>
    <w:rsid w:val="0463404B"/>
    <w:rsid w:val="04674E6E"/>
    <w:rsid w:val="0478D179"/>
    <w:rsid w:val="049A8824"/>
    <w:rsid w:val="049E8E7A"/>
    <w:rsid w:val="04B70E3C"/>
    <w:rsid w:val="04B74E52"/>
    <w:rsid w:val="04C1C21E"/>
    <w:rsid w:val="04CA2F12"/>
    <w:rsid w:val="04CD423F"/>
    <w:rsid w:val="04DC17FF"/>
    <w:rsid w:val="04E1908E"/>
    <w:rsid w:val="04E31F12"/>
    <w:rsid w:val="04E60A3F"/>
    <w:rsid w:val="04EFD0DB"/>
    <w:rsid w:val="04F814C9"/>
    <w:rsid w:val="04F92137"/>
    <w:rsid w:val="0506D40B"/>
    <w:rsid w:val="050F4000"/>
    <w:rsid w:val="050FA34A"/>
    <w:rsid w:val="05213ABB"/>
    <w:rsid w:val="052A54CF"/>
    <w:rsid w:val="05325791"/>
    <w:rsid w:val="053938DD"/>
    <w:rsid w:val="0539FE3E"/>
    <w:rsid w:val="05408110"/>
    <w:rsid w:val="05499BE7"/>
    <w:rsid w:val="054DA32A"/>
    <w:rsid w:val="0552977D"/>
    <w:rsid w:val="0556BF0D"/>
    <w:rsid w:val="055BA271"/>
    <w:rsid w:val="056AEAEA"/>
    <w:rsid w:val="056BD906"/>
    <w:rsid w:val="05727BF0"/>
    <w:rsid w:val="057290FE"/>
    <w:rsid w:val="05761ED9"/>
    <w:rsid w:val="0584914C"/>
    <w:rsid w:val="05869A2F"/>
    <w:rsid w:val="058924B3"/>
    <w:rsid w:val="058EB104"/>
    <w:rsid w:val="0590341F"/>
    <w:rsid w:val="0592781D"/>
    <w:rsid w:val="0593F9B9"/>
    <w:rsid w:val="05A0DF77"/>
    <w:rsid w:val="05B686B0"/>
    <w:rsid w:val="05BEC19B"/>
    <w:rsid w:val="05C0D295"/>
    <w:rsid w:val="05C58E4C"/>
    <w:rsid w:val="05CB22FE"/>
    <w:rsid w:val="05CF6F6C"/>
    <w:rsid w:val="05CFFEC6"/>
    <w:rsid w:val="05D6997C"/>
    <w:rsid w:val="05D9A800"/>
    <w:rsid w:val="05DA0478"/>
    <w:rsid w:val="05DCB1A3"/>
    <w:rsid w:val="05E287BE"/>
    <w:rsid w:val="05FBD683"/>
    <w:rsid w:val="05FFD9A8"/>
    <w:rsid w:val="0603A05A"/>
    <w:rsid w:val="060424C6"/>
    <w:rsid w:val="0606941C"/>
    <w:rsid w:val="061202C1"/>
    <w:rsid w:val="061C773B"/>
    <w:rsid w:val="061D224C"/>
    <w:rsid w:val="061FDF56"/>
    <w:rsid w:val="062957CB"/>
    <w:rsid w:val="0630D2E7"/>
    <w:rsid w:val="0631E8AD"/>
    <w:rsid w:val="064076A2"/>
    <w:rsid w:val="06469A18"/>
    <w:rsid w:val="06499D86"/>
    <w:rsid w:val="06532833"/>
    <w:rsid w:val="06596C22"/>
    <w:rsid w:val="065F08FA"/>
    <w:rsid w:val="06612032"/>
    <w:rsid w:val="066CA509"/>
    <w:rsid w:val="067597C4"/>
    <w:rsid w:val="0691015D"/>
    <w:rsid w:val="06962E93"/>
    <w:rsid w:val="0696E567"/>
    <w:rsid w:val="06A5B055"/>
    <w:rsid w:val="06B159E6"/>
    <w:rsid w:val="06B359A6"/>
    <w:rsid w:val="06B93333"/>
    <w:rsid w:val="06C60D1F"/>
    <w:rsid w:val="06E6EEF2"/>
    <w:rsid w:val="06ED5AEA"/>
    <w:rsid w:val="06EF8884"/>
    <w:rsid w:val="06F0D684"/>
    <w:rsid w:val="06F49DDB"/>
    <w:rsid w:val="06F5E5E4"/>
    <w:rsid w:val="07003479"/>
    <w:rsid w:val="0706C442"/>
    <w:rsid w:val="070F95A8"/>
    <w:rsid w:val="071892AB"/>
    <w:rsid w:val="071C205E"/>
    <w:rsid w:val="071C3853"/>
    <w:rsid w:val="071F51AD"/>
    <w:rsid w:val="07244DF8"/>
    <w:rsid w:val="072D1DC4"/>
    <w:rsid w:val="072D726B"/>
    <w:rsid w:val="073620F2"/>
    <w:rsid w:val="07374673"/>
    <w:rsid w:val="073A66F7"/>
    <w:rsid w:val="074D4270"/>
    <w:rsid w:val="0753241E"/>
    <w:rsid w:val="0753DCD7"/>
    <w:rsid w:val="076371A3"/>
    <w:rsid w:val="0767E02B"/>
    <w:rsid w:val="076E25AF"/>
    <w:rsid w:val="07759574"/>
    <w:rsid w:val="0785C679"/>
    <w:rsid w:val="0791C566"/>
    <w:rsid w:val="07940D8C"/>
    <w:rsid w:val="079FA200"/>
    <w:rsid w:val="07A05708"/>
    <w:rsid w:val="07A8BE79"/>
    <w:rsid w:val="07B9173B"/>
    <w:rsid w:val="07B94D0C"/>
    <w:rsid w:val="07BB826C"/>
    <w:rsid w:val="07BC94E9"/>
    <w:rsid w:val="07C2A068"/>
    <w:rsid w:val="07C9ECAA"/>
    <w:rsid w:val="07CBE162"/>
    <w:rsid w:val="07D03365"/>
    <w:rsid w:val="07D36689"/>
    <w:rsid w:val="07D630F1"/>
    <w:rsid w:val="07D8A740"/>
    <w:rsid w:val="07DE63C8"/>
    <w:rsid w:val="07E306E2"/>
    <w:rsid w:val="07EE7E43"/>
    <w:rsid w:val="07F013F9"/>
    <w:rsid w:val="07F162D0"/>
    <w:rsid w:val="07F18B81"/>
    <w:rsid w:val="07F3F9F5"/>
    <w:rsid w:val="0802414D"/>
    <w:rsid w:val="0805F0E9"/>
    <w:rsid w:val="0810B5BA"/>
    <w:rsid w:val="0813B7D9"/>
    <w:rsid w:val="0827E580"/>
    <w:rsid w:val="082ADB61"/>
    <w:rsid w:val="082D5663"/>
    <w:rsid w:val="0837E57C"/>
    <w:rsid w:val="083811DF"/>
    <w:rsid w:val="083EC366"/>
    <w:rsid w:val="084122A7"/>
    <w:rsid w:val="0841DDE8"/>
    <w:rsid w:val="086E551D"/>
    <w:rsid w:val="08724C4F"/>
    <w:rsid w:val="087580F3"/>
    <w:rsid w:val="087CB484"/>
    <w:rsid w:val="0886D2E7"/>
    <w:rsid w:val="088B2382"/>
    <w:rsid w:val="0895BA97"/>
    <w:rsid w:val="089F5883"/>
    <w:rsid w:val="089FE7E1"/>
    <w:rsid w:val="08A472BF"/>
    <w:rsid w:val="08A87041"/>
    <w:rsid w:val="08BF6767"/>
    <w:rsid w:val="08C696DA"/>
    <w:rsid w:val="08C8432A"/>
    <w:rsid w:val="08D0E0D3"/>
    <w:rsid w:val="08D209DB"/>
    <w:rsid w:val="08D93612"/>
    <w:rsid w:val="08DC3FA3"/>
    <w:rsid w:val="08E445F5"/>
    <w:rsid w:val="08E5FBAB"/>
    <w:rsid w:val="08FCB37C"/>
    <w:rsid w:val="09034197"/>
    <w:rsid w:val="0909A058"/>
    <w:rsid w:val="0911A3BD"/>
    <w:rsid w:val="0917B91D"/>
    <w:rsid w:val="092A1637"/>
    <w:rsid w:val="09300D6E"/>
    <w:rsid w:val="0936E414"/>
    <w:rsid w:val="0937FE56"/>
    <w:rsid w:val="0945ADA6"/>
    <w:rsid w:val="0946A6C3"/>
    <w:rsid w:val="09484EC9"/>
    <w:rsid w:val="09515DDD"/>
    <w:rsid w:val="095B3220"/>
    <w:rsid w:val="0969A3F6"/>
    <w:rsid w:val="09805800"/>
    <w:rsid w:val="098EF41F"/>
    <w:rsid w:val="0994B628"/>
    <w:rsid w:val="09A3A67C"/>
    <w:rsid w:val="09A5E6AB"/>
    <w:rsid w:val="09ABDF21"/>
    <w:rsid w:val="09B0344E"/>
    <w:rsid w:val="09C9D5CE"/>
    <w:rsid w:val="09CBF7A5"/>
    <w:rsid w:val="09D0BFBE"/>
    <w:rsid w:val="09DDC794"/>
    <w:rsid w:val="09ED5DE2"/>
    <w:rsid w:val="09FD62AB"/>
    <w:rsid w:val="0A02EA26"/>
    <w:rsid w:val="0A049C0A"/>
    <w:rsid w:val="0A05D9F5"/>
    <w:rsid w:val="0A0B8B5A"/>
    <w:rsid w:val="0A0BA889"/>
    <w:rsid w:val="0A0EF17E"/>
    <w:rsid w:val="0A1B6E3C"/>
    <w:rsid w:val="0A1DD3AC"/>
    <w:rsid w:val="0A1EB6BC"/>
    <w:rsid w:val="0A263618"/>
    <w:rsid w:val="0A32508D"/>
    <w:rsid w:val="0A3763A9"/>
    <w:rsid w:val="0A447ECF"/>
    <w:rsid w:val="0A59367E"/>
    <w:rsid w:val="0A69FB80"/>
    <w:rsid w:val="0A75A2B2"/>
    <w:rsid w:val="0A75D009"/>
    <w:rsid w:val="0A870F86"/>
    <w:rsid w:val="0A87BA07"/>
    <w:rsid w:val="0A89B679"/>
    <w:rsid w:val="0AB207D9"/>
    <w:rsid w:val="0AB5076A"/>
    <w:rsid w:val="0AB604D9"/>
    <w:rsid w:val="0ABA1ED3"/>
    <w:rsid w:val="0ABE1D3D"/>
    <w:rsid w:val="0AC77906"/>
    <w:rsid w:val="0AC8CFED"/>
    <w:rsid w:val="0ACE5E55"/>
    <w:rsid w:val="0AD0255A"/>
    <w:rsid w:val="0AD2DE5E"/>
    <w:rsid w:val="0AD2ECFC"/>
    <w:rsid w:val="0AD6D7FE"/>
    <w:rsid w:val="0AD8B62D"/>
    <w:rsid w:val="0AE3A542"/>
    <w:rsid w:val="0AF5AE53"/>
    <w:rsid w:val="0AFBAF42"/>
    <w:rsid w:val="0AFDA270"/>
    <w:rsid w:val="0B07F595"/>
    <w:rsid w:val="0B097602"/>
    <w:rsid w:val="0B109107"/>
    <w:rsid w:val="0B1B2C63"/>
    <w:rsid w:val="0B1B555B"/>
    <w:rsid w:val="0B1E901D"/>
    <w:rsid w:val="0B1FE3C7"/>
    <w:rsid w:val="0B2B0C12"/>
    <w:rsid w:val="0B2DC5AC"/>
    <w:rsid w:val="0B347CC6"/>
    <w:rsid w:val="0B3891F3"/>
    <w:rsid w:val="0B43F01A"/>
    <w:rsid w:val="0B487483"/>
    <w:rsid w:val="0B4CFE79"/>
    <w:rsid w:val="0B4DDD95"/>
    <w:rsid w:val="0B5381B8"/>
    <w:rsid w:val="0B5B45A2"/>
    <w:rsid w:val="0B61F8FE"/>
    <w:rsid w:val="0B7062AC"/>
    <w:rsid w:val="0B72A1EA"/>
    <w:rsid w:val="0B8283A1"/>
    <w:rsid w:val="0B935D20"/>
    <w:rsid w:val="0B95878D"/>
    <w:rsid w:val="0BA7BFAA"/>
    <w:rsid w:val="0BB4DE25"/>
    <w:rsid w:val="0BB70703"/>
    <w:rsid w:val="0BC159A0"/>
    <w:rsid w:val="0BC700B0"/>
    <w:rsid w:val="0BCEB2C5"/>
    <w:rsid w:val="0BD98073"/>
    <w:rsid w:val="0BDBC171"/>
    <w:rsid w:val="0BE1A697"/>
    <w:rsid w:val="0BEED943"/>
    <w:rsid w:val="0BEF3943"/>
    <w:rsid w:val="0BF1365B"/>
    <w:rsid w:val="0C01062D"/>
    <w:rsid w:val="0C03EA90"/>
    <w:rsid w:val="0C14D5F1"/>
    <w:rsid w:val="0C218CD1"/>
    <w:rsid w:val="0C25F07E"/>
    <w:rsid w:val="0C369086"/>
    <w:rsid w:val="0C3905BE"/>
    <w:rsid w:val="0C3E2F9B"/>
    <w:rsid w:val="0C42F888"/>
    <w:rsid w:val="0C4BC26E"/>
    <w:rsid w:val="0C4D3FAA"/>
    <w:rsid w:val="0C4E4BB9"/>
    <w:rsid w:val="0C50EB23"/>
    <w:rsid w:val="0C54F1FC"/>
    <w:rsid w:val="0C638739"/>
    <w:rsid w:val="0C66A860"/>
    <w:rsid w:val="0C71F562"/>
    <w:rsid w:val="0C78B900"/>
    <w:rsid w:val="0C89712B"/>
    <w:rsid w:val="0C8D5A8A"/>
    <w:rsid w:val="0C909944"/>
    <w:rsid w:val="0C991A9F"/>
    <w:rsid w:val="0C9BB8D2"/>
    <w:rsid w:val="0CA2C600"/>
    <w:rsid w:val="0CA2EDEF"/>
    <w:rsid w:val="0CA81F73"/>
    <w:rsid w:val="0CA92527"/>
    <w:rsid w:val="0CAAAB72"/>
    <w:rsid w:val="0CBB6683"/>
    <w:rsid w:val="0CCFAEC7"/>
    <w:rsid w:val="0CDFFA5E"/>
    <w:rsid w:val="0CE250A7"/>
    <w:rsid w:val="0CE5AB17"/>
    <w:rsid w:val="0CEA5F4F"/>
    <w:rsid w:val="0CEB6991"/>
    <w:rsid w:val="0CF8EE18"/>
    <w:rsid w:val="0CFAD07C"/>
    <w:rsid w:val="0CFECB37"/>
    <w:rsid w:val="0D048199"/>
    <w:rsid w:val="0D0549D8"/>
    <w:rsid w:val="0D0C6F6B"/>
    <w:rsid w:val="0D0DDD6B"/>
    <w:rsid w:val="0D285ECF"/>
    <w:rsid w:val="0D2B04E0"/>
    <w:rsid w:val="0D2DA366"/>
    <w:rsid w:val="0D2EEA72"/>
    <w:rsid w:val="0D344BBC"/>
    <w:rsid w:val="0D5A5AE5"/>
    <w:rsid w:val="0D67CCB6"/>
    <w:rsid w:val="0D6DFC29"/>
    <w:rsid w:val="0D6F1F62"/>
    <w:rsid w:val="0D721722"/>
    <w:rsid w:val="0D75476E"/>
    <w:rsid w:val="0D768054"/>
    <w:rsid w:val="0D81F67D"/>
    <w:rsid w:val="0D84A718"/>
    <w:rsid w:val="0DA00319"/>
    <w:rsid w:val="0DAB1F58"/>
    <w:rsid w:val="0DAB21CF"/>
    <w:rsid w:val="0DB4BC88"/>
    <w:rsid w:val="0DBEE83F"/>
    <w:rsid w:val="0DC079F5"/>
    <w:rsid w:val="0DCFBE10"/>
    <w:rsid w:val="0DCFE858"/>
    <w:rsid w:val="0DD2C9C2"/>
    <w:rsid w:val="0DD80698"/>
    <w:rsid w:val="0DDB625B"/>
    <w:rsid w:val="0DE6BB01"/>
    <w:rsid w:val="0DEB1254"/>
    <w:rsid w:val="0DF47B07"/>
    <w:rsid w:val="0DF88D3B"/>
    <w:rsid w:val="0DFCA316"/>
    <w:rsid w:val="0DFE56D9"/>
    <w:rsid w:val="0DFE5C31"/>
    <w:rsid w:val="0DFFD2C5"/>
    <w:rsid w:val="0E065EFA"/>
    <w:rsid w:val="0E0C2A0C"/>
    <w:rsid w:val="0E0CDC11"/>
    <w:rsid w:val="0E19FC78"/>
    <w:rsid w:val="0E1CECBD"/>
    <w:rsid w:val="0E29ECC6"/>
    <w:rsid w:val="0E2CA3E0"/>
    <w:rsid w:val="0E3BE2A8"/>
    <w:rsid w:val="0E3E79B8"/>
    <w:rsid w:val="0E49E6B5"/>
    <w:rsid w:val="0E5079F7"/>
    <w:rsid w:val="0E577220"/>
    <w:rsid w:val="0E581547"/>
    <w:rsid w:val="0E5E3AE6"/>
    <w:rsid w:val="0E5E71B3"/>
    <w:rsid w:val="0E642318"/>
    <w:rsid w:val="0E68A0FC"/>
    <w:rsid w:val="0E691334"/>
    <w:rsid w:val="0E6E9751"/>
    <w:rsid w:val="0E6F5106"/>
    <w:rsid w:val="0E742C4F"/>
    <w:rsid w:val="0E764DA3"/>
    <w:rsid w:val="0E8466EF"/>
    <w:rsid w:val="0E9368C2"/>
    <w:rsid w:val="0E967202"/>
    <w:rsid w:val="0EA4ECA0"/>
    <w:rsid w:val="0EB3F797"/>
    <w:rsid w:val="0EBCD4B6"/>
    <w:rsid w:val="0EC2E542"/>
    <w:rsid w:val="0EC3E16C"/>
    <w:rsid w:val="0EC62400"/>
    <w:rsid w:val="0ECBF20B"/>
    <w:rsid w:val="0ECC64B7"/>
    <w:rsid w:val="0ECE407D"/>
    <w:rsid w:val="0ED0D5F0"/>
    <w:rsid w:val="0EE05F00"/>
    <w:rsid w:val="0EE0A586"/>
    <w:rsid w:val="0EEA0473"/>
    <w:rsid w:val="0EF847A7"/>
    <w:rsid w:val="0EFE1C4D"/>
    <w:rsid w:val="0EFFE932"/>
    <w:rsid w:val="0F011CF6"/>
    <w:rsid w:val="0F025A90"/>
    <w:rsid w:val="0F081115"/>
    <w:rsid w:val="0F08F05D"/>
    <w:rsid w:val="0F0DE858"/>
    <w:rsid w:val="0F1049DB"/>
    <w:rsid w:val="0F1B9CCD"/>
    <w:rsid w:val="0F1BBBEC"/>
    <w:rsid w:val="0F31F69A"/>
    <w:rsid w:val="0F321E6C"/>
    <w:rsid w:val="0F377FC0"/>
    <w:rsid w:val="0F4968BF"/>
    <w:rsid w:val="0F4991B5"/>
    <w:rsid w:val="0F4E856A"/>
    <w:rsid w:val="0F5E9832"/>
    <w:rsid w:val="0F60B27A"/>
    <w:rsid w:val="0F619B13"/>
    <w:rsid w:val="0F667113"/>
    <w:rsid w:val="0F68DFA0"/>
    <w:rsid w:val="0F6B3200"/>
    <w:rsid w:val="0F8B06FF"/>
    <w:rsid w:val="0F8D642C"/>
    <w:rsid w:val="0F8EB2EA"/>
    <w:rsid w:val="0F8F6EEF"/>
    <w:rsid w:val="0F953849"/>
    <w:rsid w:val="0F9A4746"/>
    <w:rsid w:val="0F9EA9C7"/>
    <w:rsid w:val="0FAC7D44"/>
    <w:rsid w:val="0FB85A4F"/>
    <w:rsid w:val="0FB8A75E"/>
    <w:rsid w:val="0FBFA4F4"/>
    <w:rsid w:val="0FC83F03"/>
    <w:rsid w:val="0FD02F2D"/>
    <w:rsid w:val="0FDF057A"/>
    <w:rsid w:val="0FE19383"/>
    <w:rsid w:val="0FE38DE4"/>
    <w:rsid w:val="0FE395C2"/>
    <w:rsid w:val="0FEA5C1D"/>
    <w:rsid w:val="0FECB14F"/>
    <w:rsid w:val="0FF626A9"/>
    <w:rsid w:val="100BCC94"/>
    <w:rsid w:val="100EE1F2"/>
    <w:rsid w:val="1011BEFF"/>
    <w:rsid w:val="1016B7F9"/>
    <w:rsid w:val="1022ABEC"/>
    <w:rsid w:val="102CE77D"/>
    <w:rsid w:val="1036AB50"/>
    <w:rsid w:val="1037139D"/>
    <w:rsid w:val="103B644D"/>
    <w:rsid w:val="1053222C"/>
    <w:rsid w:val="10564A8A"/>
    <w:rsid w:val="10576306"/>
    <w:rsid w:val="1063F48A"/>
    <w:rsid w:val="10680ECE"/>
    <w:rsid w:val="106AD52E"/>
    <w:rsid w:val="1070484E"/>
    <w:rsid w:val="1073EBA4"/>
    <w:rsid w:val="107D4F62"/>
    <w:rsid w:val="107DEB3D"/>
    <w:rsid w:val="108002A1"/>
    <w:rsid w:val="108DA950"/>
    <w:rsid w:val="109327F1"/>
    <w:rsid w:val="109BACB2"/>
    <w:rsid w:val="10A8F775"/>
    <w:rsid w:val="10AE9DCD"/>
    <w:rsid w:val="10C21D73"/>
    <w:rsid w:val="10CF5B7D"/>
    <w:rsid w:val="10D08154"/>
    <w:rsid w:val="10DC45F6"/>
    <w:rsid w:val="10DF39AE"/>
    <w:rsid w:val="10E714C0"/>
    <w:rsid w:val="10E90136"/>
    <w:rsid w:val="10EF4528"/>
    <w:rsid w:val="10FD6A9F"/>
    <w:rsid w:val="110B7810"/>
    <w:rsid w:val="111019A6"/>
    <w:rsid w:val="111572ED"/>
    <w:rsid w:val="111C0CD4"/>
    <w:rsid w:val="112A30ED"/>
    <w:rsid w:val="112ADB45"/>
    <w:rsid w:val="11371BA8"/>
    <w:rsid w:val="114463A7"/>
    <w:rsid w:val="1144AC0C"/>
    <w:rsid w:val="11459AEB"/>
    <w:rsid w:val="1156FB99"/>
    <w:rsid w:val="1157C301"/>
    <w:rsid w:val="115AAAE3"/>
    <w:rsid w:val="115B04A8"/>
    <w:rsid w:val="115C572A"/>
    <w:rsid w:val="115F6885"/>
    <w:rsid w:val="116069E5"/>
    <w:rsid w:val="11667ED0"/>
    <w:rsid w:val="1170D6B5"/>
    <w:rsid w:val="11731684"/>
    <w:rsid w:val="11734A7F"/>
    <w:rsid w:val="11852BB0"/>
    <w:rsid w:val="11A40136"/>
    <w:rsid w:val="11A747ED"/>
    <w:rsid w:val="11B019E6"/>
    <w:rsid w:val="11B23C18"/>
    <w:rsid w:val="11B522E5"/>
    <w:rsid w:val="11B555EC"/>
    <w:rsid w:val="11BFA59B"/>
    <w:rsid w:val="11C5DE6E"/>
    <w:rsid w:val="11CAB536"/>
    <w:rsid w:val="11D1EAB8"/>
    <w:rsid w:val="11DC3325"/>
    <w:rsid w:val="11DC5620"/>
    <w:rsid w:val="11E10C34"/>
    <w:rsid w:val="11E2D653"/>
    <w:rsid w:val="11E91620"/>
    <w:rsid w:val="11EB9C0A"/>
    <w:rsid w:val="11F441BA"/>
    <w:rsid w:val="1202412B"/>
    <w:rsid w:val="1206BEF7"/>
    <w:rsid w:val="120982A4"/>
    <w:rsid w:val="120A591F"/>
    <w:rsid w:val="121C102A"/>
    <w:rsid w:val="121FC215"/>
    <w:rsid w:val="1221995E"/>
    <w:rsid w:val="122546F4"/>
    <w:rsid w:val="122CAB96"/>
    <w:rsid w:val="1230D266"/>
    <w:rsid w:val="12363E99"/>
    <w:rsid w:val="123B664C"/>
    <w:rsid w:val="124223B9"/>
    <w:rsid w:val="12481DDA"/>
    <w:rsid w:val="124B8DD0"/>
    <w:rsid w:val="1252AB8B"/>
    <w:rsid w:val="125A543D"/>
    <w:rsid w:val="126BA4BD"/>
    <w:rsid w:val="12754FF7"/>
    <w:rsid w:val="128AA4D6"/>
    <w:rsid w:val="12911812"/>
    <w:rsid w:val="12996F9F"/>
    <w:rsid w:val="129CBF9F"/>
    <w:rsid w:val="129D2880"/>
    <w:rsid w:val="12A626B8"/>
    <w:rsid w:val="12A87AB5"/>
    <w:rsid w:val="12BEAE26"/>
    <w:rsid w:val="12BFB641"/>
    <w:rsid w:val="12CF244E"/>
    <w:rsid w:val="12D21C96"/>
    <w:rsid w:val="12D4EB46"/>
    <w:rsid w:val="12D900A8"/>
    <w:rsid w:val="12DC981F"/>
    <w:rsid w:val="12DDCFCF"/>
    <w:rsid w:val="12E198D4"/>
    <w:rsid w:val="12F0FAC2"/>
    <w:rsid w:val="12F5B63E"/>
    <w:rsid w:val="12FF7E87"/>
    <w:rsid w:val="13233B82"/>
    <w:rsid w:val="13275D7D"/>
    <w:rsid w:val="132D9D67"/>
    <w:rsid w:val="132EC2D5"/>
    <w:rsid w:val="13391F80"/>
    <w:rsid w:val="13525D5A"/>
    <w:rsid w:val="13605662"/>
    <w:rsid w:val="1362BAD9"/>
    <w:rsid w:val="136EA4D1"/>
    <w:rsid w:val="137574C6"/>
    <w:rsid w:val="137DA726"/>
    <w:rsid w:val="1387F4AF"/>
    <w:rsid w:val="138B1FCC"/>
    <w:rsid w:val="138C96B2"/>
    <w:rsid w:val="13932519"/>
    <w:rsid w:val="1399838A"/>
    <w:rsid w:val="13A436A4"/>
    <w:rsid w:val="13AA3446"/>
    <w:rsid w:val="13ACAF30"/>
    <w:rsid w:val="13AE670A"/>
    <w:rsid w:val="13B48397"/>
    <w:rsid w:val="13C05633"/>
    <w:rsid w:val="13C22774"/>
    <w:rsid w:val="13C233B8"/>
    <w:rsid w:val="13C3A0BC"/>
    <w:rsid w:val="13C5767A"/>
    <w:rsid w:val="13C9D5FC"/>
    <w:rsid w:val="13CCE966"/>
    <w:rsid w:val="13CE1E3C"/>
    <w:rsid w:val="13E2562B"/>
    <w:rsid w:val="13E4F02B"/>
    <w:rsid w:val="13E87377"/>
    <w:rsid w:val="13FBC19D"/>
    <w:rsid w:val="1405B3C6"/>
    <w:rsid w:val="140CFF80"/>
    <w:rsid w:val="14143703"/>
    <w:rsid w:val="1414A266"/>
    <w:rsid w:val="141A4D10"/>
    <w:rsid w:val="142064F0"/>
    <w:rsid w:val="1425C3E8"/>
    <w:rsid w:val="14268C25"/>
    <w:rsid w:val="142873D0"/>
    <w:rsid w:val="143BC7C3"/>
    <w:rsid w:val="14486294"/>
    <w:rsid w:val="144C0D4D"/>
    <w:rsid w:val="145F338B"/>
    <w:rsid w:val="1460BC51"/>
    <w:rsid w:val="1467D74A"/>
    <w:rsid w:val="146A2D2C"/>
    <w:rsid w:val="1470BB40"/>
    <w:rsid w:val="1475CA90"/>
    <w:rsid w:val="147B843C"/>
    <w:rsid w:val="14864810"/>
    <w:rsid w:val="148F1BBF"/>
    <w:rsid w:val="1496BA56"/>
    <w:rsid w:val="149F7FD1"/>
    <w:rsid w:val="14B298D0"/>
    <w:rsid w:val="14B62CC9"/>
    <w:rsid w:val="14C71EDE"/>
    <w:rsid w:val="14DDD93E"/>
    <w:rsid w:val="14E10D4E"/>
    <w:rsid w:val="15090A79"/>
    <w:rsid w:val="150ADD2D"/>
    <w:rsid w:val="15115A68"/>
    <w:rsid w:val="151A43BF"/>
    <w:rsid w:val="15243D27"/>
    <w:rsid w:val="1524E5DD"/>
    <w:rsid w:val="1526BBD5"/>
    <w:rsid w:val="1526DC28"/>
    <w:rsid w:val="15287452"/>
    <w:rsid w:val="152E75BF"/>
    <w:rsid w:val="153F7ACF"/>
    <w:rsid w:val="15417BF6"/>
    <w:rsid w:val="154B6749"/>
    <w:rsid w:val="155222DB"/>
    <w:rsid w:val="1556295D"/>
    <w:rsid w:val="15568471"/>
    <w:rsid w:val="15570397"/>
    <w:rsid w:val="155CB196"/>
    <w:rsid w:val="1563216B"/>
    <w:rsid w:val="156E5514"/>
    <w:rsid w:val="1573FF78"/>
    <w:rsid w:val="1577966F"/>
    <w:rsid w:val="15786A86"/>
    <w:rsid w:val="157F770A"/>
    <w:rsid w:val="1583864F"/>
    <w:rsid w:val="1586F83A"/>
    <w:rsid w:val="158D7FDB"/>
    <w:rsid w:val="159B8E6C"/>
    <w:rsid w:val="15AB5017"/>
    <w:rsid w:val="15ACC96B"/>
    <w:rsid w:val="15BB52A9"/>
    <w:rsid w:val="15BC323A"/>
    <w:rsid w:val="15CA1228"/>
    <w:rsid w:val="15CB3E17"/>
    <w:rsid w:val="15D2F4DA"/>
    <w:rsid w:val="15D3A278"/>
    <w:rsid w:val="15DAEE9F"/>
    <w:rsid w:val="15E1FB7E"/>
    <w:rsid w:val="15E2D12B"/>
    <w:rsid w:val="15E678E8"/>
    <w:rsid w:val="15F501C2"/>
    <w:rsid w:val="15FB110A"/>
    <w:rsid w:val="160730F5"/>
    <w:rsid w:val="160F34DB"/>
    <w:rsid w:val="16123ADE"/>
    <w:rsid w:val="161A97DA"/>
    <w:rsid w:val="162436BE"/>
    <w:rsid w:val="162992E5"/>
    <w:rsid w:val="16330D62"/>
    <w:rsid w:val="16469D70"/>
    <w:rsid w:val="164AC511"/>
    <w:rsid w:val="165119BC"/>
    <w:rsid w:val="1654A65F"/>
    <w:rsid w:val="16588F74"/>
    <w:rsid w:val="165FF4A8"/>
    <w:rsid w:val="16635322"/>
    <w:rsid w:val="1664AEC8"/>
    <w:rsid w:val="16823B7E"/>
    <w:rsid w:val="1687F900"/>
    <w:rsid w:val="1692E423"/>
    <w:rsid w:val="1694D730"/>
    <w:rsid w:val="16A05C66"/>
    <w:rsid w:val="16AB3ED1"/>
    <w:rsid w:val="16BF5E63"/>
    <w:rsid w:val="16CD4D27"/>
    <w:rsid w:val="16D83BE7"/>
    <w:rsid w:val="16DFB698"/>
    <w:rsid w:val="16F5CA34"/>
    <w:rsid w:val="16FBE0B1"/>
    <w:rsid w:val="16FE0456"/>
    <w:rsid w:val="17026133"/>
    <w:rsid w:val="170B6F3E"/>
    <w:rsid w:val="172B7FF9"/>
    <w:rsid w:val="172F3514"/>
    <w:rsid w:val="17390A6F"/>
    <w:rsid w:val="17409BC1"/>
    <w:rsid w:val="174FF4C8"/>
    <w:rsid w:val="175D69CD"/>
    <w:rsid w:val="177213B5"/>
    <w:rsid w:val="1772B117"/>
    <w:rsid w:val="1778DCB2"/>
    <w:rsid w:val="177E185D"/>
    <w:rsid w:val="177E51D7"/>
    <w:rsid w:val="177EE464"/>
    <w:rsid w:val="177F8174"/>
    <w:rsid w:val="178327CA"/>
    <w:rsid w:val="178483E0"/>
    <w:rsid w:val="17903022"/>
    <w:rsid w:val="17987424"/>
    <w:rsid w:val="179B6F97"/>
    <w:rsid w:val="179D77C9"/>
    <w:rsid w:val="17B8BDB8"/>
    <w:rsid w:val="17BA567E"/>
    <w:rsid w:val="17BCC6F9"/>
    <w:rsid w:val="17C11B1D"/>
    <w:rsid w:val="17C55DDD"/>
    <w:rsid w:val="17C66BBA"/>
    <w:rsid w:val="17CDA359"/>
    <w:rsid w:val="17D3F5FC"/>
    <w:rsid w:val="17D51305"/>
    <w:rsid w:val="17D7926B"/>
    <w:rsid w:val="17DFCECC"/>
    <w:rsid w:val="17E55F50"/>
    <w:rsid w:val="1809096B"/>
    <w:rsid w:val="18092B63"/>
    <w:rsid w:val="180A167B"/>
    <w:rsid w:val="1815A898"/>
    <w:rsid w:val="182C8CDB"/>
    <w:rsid w:val="1840CBB1"/>
    <w:rsid w:val="18435C43"/>
    <w:rsid w:val="18468FE8"/>
    <w:rsid w:val="18476B49"/>
    <w:rsid w:val="18492806"/>
    <w:rsid w:val="184C85BE"/>
    <w:rsid w:val="184D56C9"/>
    <w:rsid w:val="184D8CC3"/>
    <w:rsid w:val="18533CAA"/>
    <w:rsid w:val="18541B87"/>
    <w:rsid w:val="186704A3"/>
    <w:rsid w:val="186A1108"/>
    <w:rsid w:val="1880AA90"/>
    <w:rsid w:val="189E401E"/>
    <w:rsid w:val="18ACC0CA"/>
    <w:rsid w:val="18B1A612"/>
    <w:rsid w:val="18B4910A"/>
    <w:rsid w:val="18B5C19A"/>
    <w:rsid w:val="18BE6570"/>
    <w:rsid w:val="18C477E9"/>
    <w:rsid w:val="18C9CF52"/>
    <w:rsid w:val="18CBD028"/>
    <w:rsid w:val="18D12B58"/>
    <w:rsid w:val="18DF144A"/>
    <w:rsid w:val="18EA9206"/>
    <w:rsid w:val="18EB51DB"/>
    <w:rsid w:val="18ED9ECC"/>
    <w:rsid w:val="19027E67"/>
    <w:rsid w:val="190308A3"/>
    <w:rsid w:val="1905CEB2"/>
    <w:rsid w:val="190FAE36"/>
    <w:rsid w:val="191C58F1"/>
    <w:rsid w:val="1928F453"/>
    <w:rsid w:val="192A5227"/>
    <w:rsid w:val="192C7E83"/>
    <w:rsid w:val="193331AB"/>
    <w:rsid w:val="193B3C7F"/>
    <w:rsid w:val="193D67E1"/>
    <w:rsid w:val="19419FA0"/>
    <w:rsid w:val="1945E1CD"/>
    <w:rsid w:val="1946957F"/>
    <w:rsid w:val="194750D0"/>
    <w:rsid w:val="194F8265"/>
    <w:rsid w:val="196943D0"/>
    <w:rsid w:val="196AF2DA"/>
    <w:rsid w:val="196EF817"/>
    <w:rsid w:val="198044D3"/>
    <w:rsid w:val="198AC5D0"/>
    <w:rsid w:val="19937B14"/>
    <w:rsid w:val="19958AA8"/>
    <w:rsid w:val="199E87DB"/>
    <w:rsid w:val="19B76215"/>
    <w:rsid w:val="19B90472"/>
    <w:rsid w:val="19BE9258"/>
    <w:rsid w:val="19BF3360"/>
    <w:rsid w:val="19C44852"/>
    <w:rsid w:val="19D163B0"/>
    <w:rsid w:val="19D23E5D"/>
    <w:rsid w:val="19D2C5AF"/>
    <w:rsid w:val="19DC4079"/>
    <w:rsid w:val="19DCB4FB"/>
    <w:rsid w:val="19DEF40B"/>
    <w:rsid w:val="19E31805"/>
    <w:rsid w:val="19EDBE64"/>
    <w:rsid w:val="19EF1E68"/>
    <w:rsid w:val="19F1C2D6"/>
    <w:rsid w:val="19FC55E8"/>
    <w:rsid w:val="19FDF62E"/>
    <w:rsid w:val="1A0750B4"/>
    <w:rsid w:val="1A0CF48E"/>
    <w:rsid w:val="1A0E2018"/>
    <w:rsid w:val="1A100811"/>
    <w:rsid w:val="1A1F7C7B"/>
    <w:rsid w:val="1A26DA21"/>
    <w:rsid w:val="1A2BBF8B"/>
    <w:rsid w:val="1A2D47C3"/>
    <w:rsid w:val="1A3B7AE6"/>
    <w:rsid w:val="1A3F0FFB"/>
    <w:rsid w:val="1A41B30C"/>
    <w:rsid w:val="1A45165D"/>
    <w:rsid w:val="1A525B81"/>
    <w:rsid w:val="1A54B8CC"/>
    <w:rsid w:val="1A694AF9"/>
    <w:rsid w:val="1A6C8963"/>
    <w:rsid w:val="1A6F29B2"/>
    <w:rsid w:val="1A72472E"/>
    <w:rsid w:val="1A741C61"/>
    <w:rsid w:val="1A806D14"/>
    <w:rsid w:val="1A80E347"/>
    <w:rsid w:val="1A998810"/>
    <w:rsid w:val="1AA513F7"/>
    <w:rsid w:val="1AB0D8AF"/>
    <w:rsid w:val="1AC28779"/>
    <w:rsid w:val="1ACA209C"/>
    <w:rsid w:val="1ACEFAFF"/>
    <w:rsid w:val="1ADA6942"/>
    <w:rsid w:val="1AE07EAB"/>
    <w:rsid w:val="1AE6BCB8"/>
    <w:rsid w:val="1AFDCF48"/>
    <w:rsid w:val="1B044E2E"/>
    <w:rsid w:val="1B0ED4D6"/>
    <w:rsid w:val="1B0FD064"/>
    <w:rsid w:val="1B136A8B"/>
    <w:rsid w:val="1B18CA23"/>
    <w:rsid w:val="1B1E079E"/>
    <w:rsid w:val="1B26B913"/>
    <w:rsid w:val="1B26E618"/>
    <w:rsid w:val="1B28F378"/>
    <w:rsid w:val="1B2F0C89"/>
    <w:rsid w:val="1B3E4381"/>
    <w:rsid w:val="1B49CA5B"/>
    <w:rsid w:val="1B4A2B9C"/>
    <w:rsid w:val="1B4B8177"/>
    <w:rsid w:val="1B4E832A"/>
    <w:rsid w:val="1B56A743"/>
    <w:rsid w:val="1B5CA6FF"/>
    <w:rsid w:val="1B711B32"/>
    <w:rsid w:val="1B726623"/>
    <w:rsid w:val="1B76BA8D"/>
    <w:rsid w:val="1B841EEB"/>
    <w:rsid w:val="1B87B5AB"/>
    <w:rsid w:val="1B8B4A47"/>
    <w:rsid w:val="1B9F1975"/>
    <w:rsid w:val="1BA2AEA1"/>
    <w:rsid w:val="1BA99817"/>
    <w:rsid w:val="1BAECC64"/>
    <w:rsid w:val="1BB3DF25"/>
    <w:rsid w:val="1BB75EB0"/>
    <w:rsid w:val="1BB9D44A"/>
    <w:rsid w:val="1BBEB5CF"/>
    <w:rsid w:val="1BD4930A"/>
    <w:rsid w:val="1BD9C01A"/>
    <w:rsid w:val="1BDD33F8"/>
    <w:rsid w:val="1BE52C8B"/>
    <w:rsid w:val="1BE7E44E"/>
    <w:rsid w:val="1BF4E324"/>
    <w:rsid w:val="1BF8A411"/>
    <w:rsid w:val="1BF97276"/>
    <w:rsid w:val="1C017EB5"/>
    <w:rsid w:val="1C0AFF9F"/>
    <w:rsid w:val="1C104964"/>
    <w:rsid w:val="1C210225"/>
    <w:rsid w:val="1C351D77"/>
    <w:rsid w:val="1C39C2A1"/>
    <w:rsid w:val="1C3B1332"/>
    <w:rsid w:val="1C3CA421"/>
    <w:rsid w:val="1C3CFC59"/>
    <w:rsid w:val="1C434900"/>
    <w:rsid w:val="1C43A7E1"/>
    <w:rsid w:val="1C4EFB97"/>
    <w:rsid w:val="1C4F3853"/>
    <w:rsid w:val="1C5B240B"/>
    <w:rsid w:val="1C5DBF14"/>
    <w:rsid w:val="1C624E98"/>
    <w:rsid w:val="1C65609D"/>
    <w:rsid w:val="1C69B6A7"/>
    <w:rsid w:val="1C6CDAD8"/>
    <w:rsid w:val="1C774635"/>
    <w:rsid w:val="1C79AD8F"/>
    <w:rsid w:val="1C8091BB"/>
    <w:rsid w:val="1C831123"/>
    <w:rsid w:val="1C853F1C"/>
    <w:rsid w:val="1C87715F"/>
    <w:rsid w:val="1C9218CF"/>
    <w:rsid w:val="1C978433"/>
    <w:rsid w:val="1CA3A0DB"/>
    <w:rsid w:val="1CAEE414"/>
    <w:rsid w:val="1CB0201C"/>
    <w:rsid w:val="1CB7185D"/>
    <w:rsid w:val="1CBDCE47"/>
    <w:rsid w:val="1CC2BC6D"/>
    <w:rsid w:val="1CC78BED"/>
    <w:rsid w:val="1CC7BC31"/>
    <w:rsid w:val="1CCEBA49"/>
    <w:rsid w:val="1CCFD7B4"/>
    <w:rsid w:val="1CD948CC"/>
    <w:rsid w:val="1CE99491"/>
    <w:rsid w:val="1CEC4E71"/>
    <w:rsid w:val="1CEE8E9D"/>
    <w:rsid w:val="1CF7FECF"/>
    <w:rsid w:val="1CF99B19"/>
    <w:rsid w:val="1CFCBFBE"/>
    <w:rsid w:val="1D044764"/>
    <w:rsid w:val="1D0AE4C6"/>
    <w:rsid w:val="1D158CD2"/>
    <w:rsid w:val="1D1593B9"/>
    <w:rsid w:val="1D182F28"/>
    <w:rsid w:val="1D33673E"/>
    <w:rsid w:val="1D487B7C"/>
    <w:rsid w:val="1D4BD152"/>
    <w:rsid w:val="1D589AFB"/>
    <w:rsid w:val="1D592315"/>
    <w:rsid w:val="1D5F74BA"/>
    <w:rsid w:val="1D706971"/>
    <w:rsid w:val="1D70D42F"/>
    <w:rsid w:val="1D7BF8CE"/>
    <w:rsid w:val="1DA1D4F9"/>
    <w:rsid w:val="1DA5E35F"/>
    <w:rsid w:val="1DC0AF58"/>
    <w:rsid w:val="1DD39D6D"/>
    <w:rsid w:val="1DD78B01"/>
    <w:rsid w:val="1DDC2A43"/>
    <w:rsid w:val="1DE2D103"/>
    <w:rsid w:val="1DEFB32F"/>
    <w:rsid w:val="1DF1F90D"/>
    <w:rsid w:val="1DF9F6AB"/>
    <w:rsid w:val="1E03F861"/>
    <w:rsid w:val="1E06FC86"/>
    <w:rsid w:val="1E0B6E1A"/>
    <w:rsid w:val="1E1BFFC0"/>
    <w:rsid w:val="1E27DB6E"/>
    <w:rsid w:val="1E306004"/>
    <w:rsid w:val="1E31048E"/>
    <w:rsid w:val="1E3F29D5"/>
    <w:rsid w:val="1E401EE6"/>
    <w:rsid w:val="1E44FE37"/>
    <w:rsid w:val="1E4E2722"/>
    <w:rsid w:val="1E4E4F6E"/>
    <w:rsid w:val="1E547F7D"/>
    <w:rsid w:val="1E60444B"/>
    <w:rsid w:val="1E628B70"/>
    <w:rsid w:val="1E70A894"/>
    <w:rsid w:val="1E72AA5C"/>
    <w:rsid w:val="1E81F61D"/>
    <w:rsid w:val="1E8248EA"/>
    <w:rsid w:val="1E82F24B"/>
    <w:rsid w:val="1E8BD5E3"/>
    <w:rsid w:val="1E9E2F7D"/>
    <w:rsid w:val="1EA946F0"/>
    <w:rsid w:val="1EAD34BF"/>
    <w:rsid w:val="1EB4964A"/>
    <w:rsid w:val="1EBA2761"/>
    <w:rsid w:val="1EBD8852"/>
    <w:rsid w:val="1EC91C37"/>
    <w:rsid w:val="1ECDB591"/>
    <w:rsid w:val="1ED0C96D"/>
    <w:rsid w:val="1ED607B6"/>
    <w:rsid w:val="1EDC6C0D"/>
    <w:rsid w:val="1EE1C9DD"/>
    <w:rsid w:val="1EEC1829"/>
    <w:rsid w:val="1EF5BDA4"/>
    <w:rsid w:val="1EF73664"/>
    <w:rsid w:val="1EF819C8"/>
    <w:rsid w:val="1EF8F203"/>
    <w:rsid w:val="1EFAF6C7"/>
    <w:rsid w:val="1F01F5BB"/>
    <w:rsid w:val="1F0719A0"/>
    <w:rsid w:val="1F0B0114"/>
    <w:rsid w:val="1F0D4528"/>
    <w:rsid w:val="1F0F2D13"/>
    <w:rsid w:val="1F1838E8"/>
    <w:rsid w:val="1F1B353B"/>
    <w:rsid w:val="1F1EE960"/>
    <w:rsid w:val="1F2F9E3F"/>
    <w:rsid w:val="1F3366BD"/>
    <w:rsid w:val="1F3A2174"/>
    <w:rsid w:val="1F3EC448"/>
    <w:rsid w:val="1F452354"/>
    <w:rsid w:val="1F478ABF"/>
    <w:rsid w:val="1F51C66A"/>
    <w:rsid w:val="1F5C9139"/>
    <w:rsid w:val="1F5CA7DF"/>
    <w:rsid w:val="1F5E3A7E"/>
    <w:rsid w:val="1F5E4333"/>
    <w:rsid w:val="1F6F7D83"/>
    <w:rsid w:val="1F71747B"/>
    <w:rsid w:val="1F7B7614"/>
    <w:rsid w:val="1F7C2FFD"/>
    <w:rsid w:val="1F7C67C1"/>
    <w:rsid w:val="1F7E9EC9"/>
    <w:rsid w:val="1F7EEBB5"/>
    <w:rsid w:val="1F83C911"/>
    <w:rsid w:val="1F872C5B"/>
    <w:rsid w:val="1F95DE86"/>
    <w:rsid w:val="1FA4C6F6"/>
    <w:rsid w:val="1FAB2CF7"/>
    <w:rsid w:val="1FAEF826"/>
    <w:rsid w:val="1FB4E018"/>
    <w:rsid w:val="1FC1271F"/>
    <w:rsid w:val="1FC5159D"/>
    <w:rsid w:val="1FD34DDE"/>
    <w:rsid w:val="1FFA9D5B"/>
    <w:rsid w:val="1FFD6FBE"/>
    <w:rsid w:val="20030E5C"/>
    <w:rsid w:val="200CB907"/>
    <w:rsid w:val="200D5231"/>
    <w:rsid w:val="2012531D"/>
    <w:rsid w:val="20196487"/>
    <w:rsid w:val="201B4AB8"/>
    <w:rsid w:val="20480EDD"/>
    <w:rsid w:val="20493C59"/>
    <w:rsid w:val="204A8DFF"/>
    <w:rsid w:val="20502713"/>
    <w:rsid w:val="205E0C79"/>
    <w:rsid w:val="205FBB91"/>
    <w:rsid w:val="2064F6E0"/>
    <w:rsid w:val="206FCFC2"/>
    <w:rsid w:val="20709528"/>
    <w:rsid w:val="2076A958"/>
    <w:rsid w:val="207946E2"/>
    <w:rsid w:val="2084D3DF"/>
    <w:rsid w:val="2084D63F"/>
    <w:rsid w:val="2088B010"/>
    <w:rsid w:val="208DBF13"/>
    <w:rsid w:val="208F36AF"/>
    <w:rsid w:val="20984478"/>
    <w:rsid w:val="20BCE227"/>
    <w:rsid w:val="20C0F5F4"/>
    <w:rsid w:val="20C4AF44"/>
    <w:rsid w:val="20C72B3A"/>
    <w:rsid w:val="20C7D8D1"/>
    <w:rsid w:val="20E8EC33"/>
    <w:rsid w:val="20F0A58A"/>
    <w:rsid w:val="20F42204"/>
    <w:rsid w:val="20FDCFB5"/>
    <w:rsid w:val="2101FD69"/>
    <w:rsid w:val="2103AFCF"/>
    <w:rsid w:val="21073AF5"/>
    <w:rsid w:val="210BDB51"/>
    <w:rsid w:val="21126F50"/>
    <w:rsid w:val="21215397"/>
    <w:rsid w:val="212A112C"/>
    <w:rsid w:val="212CACAC"/>
    <w:rsid w:val="2134EFDC"/>
    <w:rsid w:val="21374FFA"/>
    <w:rsid w:val="214160A6"/>
    <w:rsid w:val="214D9006"/>
    <w:rsid w:val="214E3EEF"/>
    <w:rsid w:val="2158ED15"/>
    <w:rsid w:val="2159EFEC"/>
    <w:rsid w:val="216C0A7F"/>
    <w:rsid w:val="216EC0A0"/>
    <w:rsid w:val="217287BF"/>
    <w:rsid w:val="2176D265"/>
    <w:rsid w:val="218640A5"/>
    <w:rsid w:val="2186C026"/>
    <w:rsid w:val="21894B21"/>
    <w:rsid w:val="21905124"/>
    <w:rsid w:val="21978606"/>
    <w:rsid w:val="219E2D90"/>
    <w:rsid w:val="21A512CA"/>
    <w:rsid w:val="21A7CDA1"/>
    <w:rsid w:val="21AA6F48"/>
    <w:rsid w:val="21BC5379"/>
    <w:rsid w:val="21C4BB13"/>
    <w:rsid w:val="21C74214"/>
    <w:rsid w:val="21D0FD89"/>
    <w:rsid w:val="21D50A37"/>
    <w:rsid w:val="21E57F79"/>
    <w:rsid w:val="21F636ED"/>
    <w:rsid w:val="21F7153C"/>
    <w:rsid w:val="21F90050"/>
    <w:rsid w:val="21FB2077"/>
    <w:rsid w:val="21FDA5FE"/>
    <w:rsid w:val="21FDBEA5"/>
    <w:rsid w:val="21FFA601"/>
    <w:rsid w:val="22142497"/>
    <w:rsid w:val="22246CC8"/>
    <w:rsid w:val="222DB80A"/>
    <w:rsid w:val="22326B3D"/>
    <w:rsid w:val="2236411F"/>
    <w:rsid w:val="223B01A7"/>
    <w:rsid w:val="223FBEAC"/>
    <w:rsid w:val="2240C9BF"/>
    <w:rsid w:val="2243B696"/>
    <w:rsid w:val="224B7F0B"/>
    <w:rsid w:val="224DE2AB"/>
    <w:rsid w:val="22518F4B"/>
    <w:rsid w:val="22562465"/>
    <w:rsid w:val="225D7006"/>
    <w:rsid w:val="225E4C64"/>
    <w:rsid w:val="22616010"/>
    <w:rsid w:val="22646007"/>
    <w:rsid w:val="2267FEE6"/>
    <w:rsid w:val="22870915"/>
    <w:rsid w:val="2296D521"/>
    <w:rsid w:val="22A8E7D0"/>
    <w:rsid w:val="22A95FF1"/>
    <w:rsid w:val="22AA7EDE"/>
    <w:rsid w:val="22B378A9"/>
    <w:rsid w:val="22BD5660"/>
    <w:rsid w:val="22C2E162"/>
    <w:rsid w:val="22CCABBD"/>
    <w:rsid w:val="22CF9A33"/>
    <w:rsid w:val="22E43B2B"/>
    <w:rsid w:val="22EA2418"/>
    <w:rsid w:val="22EB16A5"/>
    <w:rsid w:val="22F0DDBB"/>
    <w:rsid w:val="22FE30D6"/>
    <w:rsid w:val="230C0761"/>
    <w:rsid w:val="23149891"/>
    <w:rsid w:val="231ABAC0"/>
    <w:rsid w:val="231FC878"/>
    <w:rsid w:val="23313788"/>
    <w:rsid w:val="2332FBB5"/>
    <w:rsid w:val="23335368"/>
    <w:rsid w:val="233B092D"/>
    <w:rsid w:val="23431B1D"/>
    <w:rsid w:val="234F3875"/>
    <w:rsid w:val="235478B5"/>
    <w:rsid w:val="23631FAF"/>
    <w:rsid w:val="237C1FC6"/>
    <w:rsid w:val="23813272"/>
    <w:rsid w:val="2382EF43"/>
    <w:rsid w:val="23884102"/>
    <w:rsid w:val="238B7F7A"/>
    <w:rsid w:val="238F682A"/>
    <w:rsid w:val="239140CC"/>
    <w:rsid w:val="23983D7A"/>
    <w:rsid w:val="239870BB"/>
    <w:rsid w:val="239F5E63"/>
    <w:rsid w:val="23D4959D"/>
    <w:rsid w:val="23DA40CB"/>
    <w:rsid w:val="23DB39A1"/>
    <w:rsid w:val="23DB6C06"/>
    <w:rsid w:val="23DC587D"/>
    <w:rsid w:val="23E4FDEA"/>
    <w:rsid w:val="23E736D5"/>
    <w:rsid w:val="23F746C2"/>
    <w:rsid w:val="23F92C87"/>
    <w:rsid w:val="23FBECCB"/>
    <w:rsid w:val="23FBFCF1"/>
    <w:rsid w:val="23FE1825"/>
    <w:rsid w:val="240C53F1"/>
    <w:rsid w:val="240CA84D"/>
    <w:rsid w:val="2415BA60"/>
    <w:rsid w:val="241C1ADE"/>
    <w:rsid w:val="241CC77A"/>
    <w:rsid w:val="241D9956"/>
    <w:rsid w:val="24205253"/>
    <w:rsid w:val="24213AB5"/>
    <w:rsid w:val="243783FD"/>
    <w:rsid w:val="2444DD44"/>
    <w:rsid w:val="244D1F59"/>
    <w:rsid w:val="2453FAC9"/>
    <w:rsid w:val="246C6826"/>
    <w:rsid w:val="246C94E6"/>
    <w:rsid w:val="24787F55"/>
    <w:rsid w:val="24816865"/>
    <w:rsid w:val="24834641"/>
    <w:rsid w:val="248BD58B"/>
    <w:rsid w:val="248DEC7B"/>
    <w:rsid w:val="2490B16F"/>
    <w:rsid w:val="2491DCD3"/>
    <w:rsid w:val="2494E211"/>
    <w:rsid w:val="2495F406"/>
    <w:rsid w:val="2496FFBC"/>
    <w:rsid w:val="2498D7A0"/>
    <w:rsid w:val="249F935A"/>
    <w:rsid w:val="249F9AAF"/>
    <w:rsid w:val="24A4DB47"/>
    <w:rsid w:val="24AE8C42"/>
    <w:rsid w:val="24BB1922"/>
    <w:rsid w:val="24C26514"/>
    <w:rsid w:val="24C6E0A3"/>
    <w:rsid w:val="24F0BCE9"/>
    <w:rsid w:val="24F87FB3"/>
    <w:rsid w:val="24FDC19A"/>
    <w:rsid w:val="24FFE473"/>
    <w:rsid w:val="2501B60E"/>
    <w:rsid w:val="2503C59F"/>
    <w:rsid w:val="2506B48D"/>
    <w:rsid w:val="25088B7A"/>
    <w:rsid w:val="25090151"/>
    <w:rsid w:val="2518DB1D"/>
    <w:rsid w:val="2521BF5A"/>
    <w:rsid w:val="25244619"/>
    <w:rsid w:val="2528101A"/>
    <w:rsid w:val="25376D2D"/>
    <w:rsid w:val="253A9518"/>
    <w:rsid w:val="253EAC2B"/>
    <w:rsid w:val="2542BC26"/>
    <w:rsid w:val="25431E24"/>
    <w:rsid w:val="25437A95"/>
    <w:rsid w:val="25498DDE"/>
    <w:rsid w:val="2558FB9A"/>
    <w:rsid w:val="2562D569"/>
    <w:rsid w:val="25653CFF"/>
    <w:rsid w:val="257A5649"/>
    <w:rsid w:val="257FFC10"/>
    <w:rsid w:val="25849380"/>
    <w:rsid w:val="2585B18E"/>
    <w:rsid w:val="258A15EE"/>
    <w:rsid w:val="258DD882"/>
    <w:rsid w:val="2593A78C"/>
    <w:rsid w:val="25961B59"/>
    <w:rsid w:val="25A18B21"/>
    <w:rsid w:val="25A1E7A8"/>
    <w:rsid w:val="25AFE542"/>
    <w:rsid w:val="25B3124F"/>
    <w:rsid w:val="25B3FAC4"/>
    <w:rsid w:val="25C3BF11"/>
    <w:rsid w:val="25D5351A"/>
    <w:rsid w:val="25DB4488"/>
    <w:rsid w:val="25E25CE0"/>
    <w:rsid w:val="25E8D61D"/>
    <w:rsid w:val="25EEFE28"/>
    <w:rsid w:val="25FA4B1E"/>
    <w:rsid w:val="2612B7A8"/>
    <w:rsid w:val="261EB52B"/>
    <w:rsid w:val="2630C3D5"/>
    <w:rsid w:val="26386F77"/>
    <w:rsid w:val="26397889"/>
    <w:rsid w:val="26475C44"/>
    <w:rsid w:val="2648DD1B"/>
    <w:rsid w:val="264FA626"/>
    <w:rsid w:val="2661BE48"/>
    <w:rsid w:val="266DEEA3"/>
    <w:rsid w:val="2676305D"/>
    <w:rsid w:val="267FE993"/>
    <w:rsid w:val="26892250"/>
    <w:rsid w:val="268AEC26"/>
    <w:rsid w:val="2692DBC5"/>
    <w:rsid w:val="2695BB95"/>
    <w:rsid w:val="269E249E"/>
    <w:rsid w:val="26A7F466"/>
    <w:rsid w:val="26AEC329"/>
    <w:rsid w:val="26BE5498"/>
    <w:rsid w:val="26C05565"/>
    <w:rsid w:val="26C23C8E"/>
    <w:rsid w:val="26DCB1B6"/>
    <w:rsid w:val="26EEBECF"/>
    <w:rsid w:val="26FBC6E8"/>
    <w:rsid w:val="2704C149"/>
    <w:rsid w:val="27097D8D"/>
    <w:rsid w:val="270E7821"/>
    <w:rsid w:val="271539B2"/>
    <w:rsid w:val="271E88FD"/>
    <w:rsid w:val="272A9E81"/>
    <w:rsid w:val="27363C50"/>
    <w:rsid w:val="273B2509"/>
    <w:rsid w:val="273C8C4C"/>
    <w:rsid w:val="2745652A"/>
    <w:rsid w:val="274F77B5"/>
    <w:rsid w:val="2751C068"/>
    <w:rsid w:val="2752FAC5"/>
    <w:rsid w:val="275376D4"/>
    <w:rsid w:val="275ACC4B"/>
    <w:rsid w:val="275C3B09"/>
    <w:rsid w:val="275FBE9E"/>
    <w:rsid w:val="27691F99"/>
    <w:rsid w:val="276BBE64"/>
    <w:rsid w:val="27719296"/>
    <w:rsid w:val="278014DF"/>
    <w:rsid w:val="278D71CF"/>
    <w:rsid w:val="278DE5BD"/>
    <w:rsid w:val="278FC8B8"/>
    <w:rsid w:val="27937F03"/>
    <w:rsid w:val="2798C860"/>
    <w:rsid w:val="279FBC9E"/>
    <w:rsid w:val="27A62F62"/>
    <w:rsid w:val="27CC3D42"/>
    <w:rsid w:val="27CC4E1C"/>
    <w:rsid w:val="27D494EA"/>
    <w:rsid w:val="27DE2045"/>
    <w:rsid w:val="27DFD85D"/>
    <w:rsid w:val="27E1FB46"/>
    <w:rsid w:val="27E3264B"/>
    <w:rsid w:val="27E4CEC7"/>
    <w:rsid w:val="27EC7BFB"/>
    <w:rsid w:val="27EE39B6"/>
    <w:rsid w:val="27EF40F3"/>
    <w:rsid w:val="27F95369"/>
    <w:rsid w:val="27FF23FB"/>
    <w:rsid w:val="2807176C"/>
    <w:rsid w:val="28099224"/>
    <w:rsid w:val="28181EEC"/>
    <w:rsid w:val="28255168"/>
    <w:rsid w:val="283E0DDC"/>
    <w:rsid w:val="283FC595"/>
    <w:rsid w:val="284383B3"/>
    <w:rsid w:val="2850FDBC"/>
    <w:rsid w:val="2854008C"/>
    <w:rsid w:val="28565052"/>
    <w:rsid w:val="285D230C"/>
    <w:rsid w:val="2863F2CB"/>
    <w:rsid w:val="2874B06C"/>
    <w:rsid w:val="28799A1C"/>
    <w:rsid w:val="2881F8FD"/>
    <w:rsid w:val="2886BB8E"/>
    <w:rsid w:val="28890907"/>
    <w:rsid w:val="288E02DE"/>
    <w:rsid w:val="288F3EB4"/>
    <w:rsid w:val="28A6517F"/>
    <w:rsid w:val="28A95681"/>
    <w:rsid w:val="28CE0394"/>
    <w:rsid w:val="28DE72FD"/>
    <w:rsid w:val="28E2E635"/>
    <w:rsid w:val="28EAEFD3"/>
    <w:rsid w:val="28EC450F"/>
    <w:rsid w:val="28F1188E"/>
    <w:rsid w:val="28F2407E"/>
    <w:rsid w:val="28F850FA"/>
    <w:rsid w:val="28FAAB9B"/>
    <w:rsid w:val="28FB1895"/>
    <w:rsid w:val="291AE7B4"/>
    <w:rsid w:val="291CB660"/>
    <w:rsid w:val="291E3665"/>
    <w:rsid w:val="2922A0CC"/>
    <w:rsid w:val="292930C0"/>
    <w:rsid w:val="292AD902"/>
    <w:rsid w:val="29310E2B"/>
    <w:rsid w:val="29338F9C"/>
    <w:rsid w:val="293BCB37"/>
    <w:rsid w:val="293C8F8E"/>
    <w:rsid w:val="2940A62D"/>
    <w:rsid w:val="29439BD4"/>
    <w:rsid w:val="294BB036"/>
    <w:rsid w:val="294D98E8"/>
    <w:rsid w:val="29536D0C"/>
    <w:rsid w:val="295F7FA3"/>
    <w:rsid w:val="296B7A2A"/>
    <w:rsid w:val="296BEDA9"/>
    <w:rsid w:val="296D57A2"/>
    <w:rsid w:val="29777477"/>
    <w:rsid w:val="2978D9C9"/>
    <w:rsid w:val="297D1488"/>
    <w:rsid w:val="297E0DEC"/>
    <w:rsid w:val="297E195D"/>
    <w:rsid w:val="2987DF4F"/>
    <w:rsid w:val="298AD0A1"/>
    <w:rsid w:val="298C7CA0"/>
    <w:rsid w:val="298FBB66"/>
    <w:rsid w:val="29957C34"/>
    <w:rsid w:val="2999390C"/>
    <w:rsid w:val="299950ED"/>
    <w:rsid w:val="29A6791D"/>
    <w:rsid w:val="29AC3807"/>
    <w:rsid w:val="29B80388"/>
    <w:rsid w:val="29BE4D87"/>
    <w:rsid w:val="29DC416D"/>
    <w:rsid w:val="2A03F2BF"/>
    <w:rsid w:val="2A0419BC"/>
    <w:rsid w:val="2A100524"/>
    <w:rsid w:val="2A11AD52"/>
    <w:rsid w:val="2A13F77A"/>
    <w:rsid w:val="2A1CEE6E"/>
    <w:rsid w:val="2A357613"/>
    <w:rsid w:val="2A402BEA"/>
    <w:rsid w:val="2A439D6B"/>
    <w:rsid w:val="2A44C5E6"/>
    <w:rsid w:val="2A45E8B2"/>
    <w:rsid w:val="2A519CD2"/>
    <w:rsid w:val="2A592BA6"/>
    <w:rsid w:val="2A6DD942"/>
    <w:rsid w:val="2A7085C6"/>
    <w:rsid w:val="2A749EC6"/>
    <w:rsid w:val="2A75168E"/>
    <w:rsid w:val="2A76C807"/>
    <w:rsid w:val="2A78EE88"/>
    <w:rsid w:val="2A7B0D30"/>
    <w:rsid w:val="2A803B3E"/>
    <w:rsid w:val="2A8420D3"/>
    <w:rsid w:val="2A863F5D"/>
    <w:rsid w:val="2A94BFC9"/>
    <w:rsid w:val="2A9A85CE"/>
    <w:rsid w:val="2AA14463"/>
    <w:rsid w:val="2AA15B18"/>
    <w:rsid w:val="2AA7F59F"/>
    <w:rsid w:val="2AAF5F73"/>
    <w:rsid w:val="2AB0EAFC"/>
    <w:rsid w:val="2AB16D98"/>
    <w:rsid w:val="2AB3C63E"/>
    <w:rsid w:val="2ABC66F6"/>
    <w:rsid w:val="2ABD42C3"/>
    <w:rsid w:val="2AC048DE"/>
    <w:rsid w:val="2ACF97ED"/>
    <w:rsid w:val="2ACFAFD7"/>
    <w:rsid w:val="2AD5DA45"/>
    <w:rsid w:val="2AE5078D"/>
    <w:rsid w:val="2AE7B1CE"/>
    <w:rsid w:val="2AEAC6CF"/>
    <w:rsid w:val="2AF3B52F"/>
    <w:rsid w:val="2AF7F9B6"/>
    <w:rsid w:val="2AF851F6"/>
    <w:rsid w:val="2AF907CB"/>
    <w:rsid w:val="2AFA0A29"/>
    <w:rsid w:val="2AFAE4D2"/>
    <w:rsid w:val="2AFC4700"/>
    <w:rsid w:val="2B021C2C"/>
    <w:rsid w:val="2B0475A4"/>
    <w:rsid w:val="2B08D938"/>
    <w:rsid w:val="2B11D6CF"/>
    <w:rsid w:val="2B147A59"/>
    <w:rsid w:val="2B1EAB9F"/>
    <w:rsid w:val="2B20ACDA"/>
    <w:rsid w:val="2B20B03F"/>
    <w:rsid w:val="2B23D9B6"/>
    <w:rsid w:val="2B38DD1C"/>
    <w:rsid w:val="2B398D08"/>
    <w:rsid w:val="2B3D0EF6"/>
    <w:rsid w:val="2B49C79A"/>
    <w:rsid w:val="2B49DCC8"/>
    <w:rsid w:val="2B4C7D6A"/>
    <w:rsid w:val="2B56FCEE"/>
    <w:rsid w:val="2B6F6F27"/>
    <w:rsid w:val="2B718927"/>
    <w:rsid w:val="2B725148"/>
    <w:rsid w:val="2B7662E6"/>
    <w:rsid w:val="2B80E8E9"/>
    <w:rsid w:val="2B93B4E0"/>
    <w:rsid w:val="2BA3A29F"/>
    <w:rsid w:val="2BB9A4FE"/>
    <w:rsid w:val="2BC551EF"/>
    <w:rsid w:val="2BC90CEA"/>
    <w:rsid w:val="2BD2E099"/>
    <w:rsid w:val="2BDBB504"/>
    <w:rsid w:val="2BDBD7AB"/>
    <w:rsid w:val="2BDDDDAA"/>
    <w:rsid w:val="2BDDF303"/>
    <w:rsid w:val="2BDF6742"/>
    <w:rsid w:val="2BE2CD92"/>
    <w:rsid w:val="2BE8D656"/>
    <w:rsid w:val="2C0069B8"/>
    <w:rsid w:val="2C032708"/>
    <w:rsid w:val="2C08E121"/>
    <w:rsid w:val="2C2B7428"/>
    <w:rsid w:val="2C2CF6B1"/>
    <w:rsid w:val="2C322C9A"/>
    <w:rsid w:val="2C32876C"/>
    <w:rsid w:val="2C468DBC"/>
    <w:rsid w:val="2C472496"/>
    <w:rsid w:val="2C521264"/>
    <w:rsid w:val="2C557BC2"/>
    <w:rsid w:val="2C59C166"/>
    <w:rsid w:val="2C6130BC"/>
    <w:rsid w:val="2C624AF7"/>
    <w:rsid w:val="2C74A6F0"/>
    <w:rsid w:val="2C799747"/>
    <w:rsid w:val="2C87BB63"/>
    <w:rsid w:val="2C91A9D7"/>
    <w:rsid w:val="2C9E5C1B"/>
    <w:rsid w:val="2CA1392A"/>
    <w:rsid w:val="2CA702BF"/>
    <w:rsid w:val="2CAD2E4F"/>
    <w:rsid w:val="2CAEB27D"/>
    <w:rsid w:val="2CAED593"/>
    <w:rsid w:val="2CB10C34"/>
    <w:rsid w:val="2CB314F7"/>
    <w:rsid w:val="2CB7C2D3"/>
    <w:rsid w:val="2CC942C7"/>
    <w:rsid w:val="2CCBF468"/>
    <w:rsid w:val="2CD0151E"/>
    <w:rsid w:val="2CDD0885"/>
    <w:rsid w:val="2CE98AD5"/>
    <w:rsid w:val="2CED295C"/>
    <w:rsid w:val="2CF3AA3E"/>
    <w:rsid w:val="2D0CAF24"/>
    <w:rsid w:val="2D10C5D9"/>
    <w:rsid w:val="2D1C8026"/>
    <w:rsid w:val="2D1CED90"/>
    <w:rsid w:val="2D1DD0D1"/>
    <w:rsid w:val="2D26F9BB"/>
    <w:rsid w:val="2D2ECF5D"/>
    <w:rsid w:val="2D38F07E"/>
    <w:rsid w:val="2D4B8FDF"/>
    <w:rsid w:val="2D55CA29"/>
    <w:rsid w:val="2D572FEA"/>
    <w:rsid w:val="2D5932EE"/>
    <w:rsid w:val="2D62F5C7"/>
    <w:rsid w:val="2D682D54"/>
    <w:rsid w:val="2D69AF6D"/>
    <w:rsid w:val="2D6AD406"/>
    <w:rsid w:val="2D7800FC"/>
    <w:rsid w:val="2D788D15"/>
    <w:rsid w:val="2D7C1706"/>
    <w:rsid w:val="2D7C65FF"/>
    <w:rsid w:val="2D7CEE57"/>
    <w:rsid w:val="2D7E85FF"/>
    <w:rsid w:val="2D89A84B"/>
    <w:rsid w:val="2D8F9D5C"/>
    <w:rsid w:val="2D939C7E"/>
    <w:rsid w:val="2D9449C1"/>
    <w:rsid w:val="2D973626"/>
    <w:rsid w:val="2D9B643D"/>
    <w:rsid w:val="2DA36BBE"/>
    <w:rsid w:val="2DA7E22C"/>
    <w:rsid w:val="2DB4455B"/>
    <w:rsid w:val="2DB474E0"/>
    <w:rsid w:val="2DB6483A"/>
    <w:rsid w:val="2DB67F1F"/>
    <w:rsid w:val="2DC52B9F"/>
    <w:rsid w:val="2DC69709"/>
    <w:rsid w:val="2DC8D6B8"/>
    <w:rsid w:val="2DDF825F"/>
    <w:rsid w:val="2DE27C29"/>
    <w:rsid w:val="2DE4030D"/>
    <w:rsid w:val="2DE56C75"/>
    <w:rsid w:val="2DE73557"/>
    <w:rsid w:val="2DEA3D4C"/>
    <w:rsid w:val="2DEAC91F"/>
    <w:rsid w:val="2DEEFCE6"/>
    <w:rsid w:val="2DF15764"/>
    <w:rsid w:val="2DF54FD3"/>
    <w:rsid w:val="2DF713CD"/>
    <w:rsid w:val="2DFA23BF"/>
    <w:rsid w:val="2E08E383"/>
    <w:rsid w:val="2E103A0B"/>
    <w:rsid w:val="2E178D80"/>
    <w:rsid w:val="2E18D850"/>
    <w:rsid w:val="2E287207"/>
    <w:rsid w:val="2E37BF1E"/>
    <w:rsid w:val="2E38BEF8"/>
    <w:rsid w:val="2E3AE3E7"/>
    <w:rsid w:val="2E4F960C"/>
    <w:rsid w:val="2E56843E"/>
    <w:rsid w:val="2E608F11"/>
    <w:rsid w:val="2E610FC3"/>
    <w:rsid w:val="2E68E5C4"/>
    <w:rsid w:val="2E69E2FD"/>
    <w:rsid w:val="2E7B67A1"/>
    <w:rsid w:val="2E82BE49"/>
    <w:rsid w:val="2E8A6186"/>
    <w:rsid w:val="2EA0BA62"/>
    <w:rsid w:val="2EA3C976"/>
    <w:rsid w:val="2EB8B717"/>
    <w:rsid w:val="2EC8C437"/>
    <w:rsid w:val="2ECF1B95"/>
    <w:rsid w:val="2ED42FCC"/>
    <w:rsid w:val="2EDCAEFA"/>
    <w:rsid w:val="2EEB72CC"/>
    <w:rsid w:val="2EEE2817"/>
    <w:rsid w:val="2EEE7454"/>
    <w:rsid w:val="2EEFF558"/>
    <w:rsid w:val="2F0384FD"/>
    <w:rsid w:val="2F057972"/>
    <w:rsid w:val="2F0C21F2"/>
    <w:rsid w:val="2F100C6A"/>
    <w:rsid w:val="2F1A967D"/>
    <w:rsid w:val="2F1E2C3A"/>
    <w:rsid w:val="2F25F1DA"/>
    <w:rsid w:val="2F360362"/>
    <w:rsid w:val="2F36ED83"/>
    <w:rsid w:val="2F375B58"/>
    <w:rsid w:val="2F3CA740"/>
    <w:rsid w:val="2F465261"/>
    <w:rsid w:val="2F491256"/>
    <w:rsid w:val="2F544324"/>
    <w:rsid w:val="2F5B1A17"/>
    <w:rsid w:val="2F5BB93F"/>
    <w:rsid w:val="2F5C38A7"/>
    <w:rsid w:val="2F65557C"/>
    <w:rsid w:val="2F687682"/>
    <w:rsid w:val="2F6E77CD"/>
    <w:rsid w:val="2F713E96"/>
    <w:rsid w:val="2F767D78"/>
    <w:rsid w:val="2F772A09"/>
    <w:rsid w:val="2F7E5673"/>
    <w:rsid w:val="2F7E85D0"/>
    <w:rsid w:val="2F9241EC"/>
    <w:rsid w:val="2F9AA08E"/>
    <w:rsid w:val="2FA1DE4B"/>
    <w:rsid w:val="2FA49014"/>
    <w:rsid w:val="2FA74647"/>
    <w:rsid w:val="2FB0FD8F"/>
    <w:rsid w:val="2FB3AD4E"/>
    <w:rsid w:val="2FCCB354"/>
    <w:rsid w:val="2FCF9F17"/>
    <w:rsid w:val="2FCFC9E4"/>
    <w:rsid w:val="2FD06FC7"/>
    <w:rsid w:val="2FD0EBF3"/>
    <w:rsid w:val="2FDF1393"/>
    <w:rsid w:val="2FE46DBF"/>
    <w:rsid w:val="2FE78E3E"/>
    <w:rsid w:val="2FEFE7F5"/>
    <w:rsid w:val="30021DD7"/>
    <w:rsid w:val="3003AB45"/>
    <w:rsid w:val="301460B7"/>
    <w:rsid w:val="302312B5"/>
    <w:rsid w:val="3026783C"/>
    <w:rsid w:val="302CC1D1"/>
    <w:rsid w:val="30381113"/>
    <w:rsid w:val="307627BD"/>
    <w:rsid w:val="3077DDC8"/>
    <w:rsid w:val="3078D644"/>
    <w:rsid w:val="3080F6E5"/>
    <w:rsid w:val="308C16B1"/>
    <w:rsid w:val="30903412"/>
    <w:rsid w:val="30979FC1"/>
    <w:rsid w:val="30A0828C"/>
    <w:rsid w:val="30A14878"/>
    <w:rsid w:val="30A38C03"/>
    <w:rsid w:val="30A9D9A3"/>
    <w:rsid w:val="30AA03E7"/>
    <w:rsid w:val="30B09DFD"/>
    <w:rsid w:val="30B40361"/>
    <w:rsid w:val="30B71665"/>
    <w:rsid w:val="30BA1B00"/>
    <w:rsid w:val="30CFF105"/>
    <w:rsid w:val="30DF1AA8"/>
    <w:rsid w:val="30E36094"/>
    <w:rsid w:val="30E66969"/>
    <w:rsid w:val="30E91860"/>
    <w:rsid w:val="30F7535E"/>
    <w:rsid w:val="30F80F17"/>
    <w:rsid w:val="30F8E335"/>
    <w:rsid w:val="31023524"/>
    <w:rsid w:val="3112E58A"/>
    <w:rsid w:val="31155686"/>
    <w:rsid w:val="311D38CE"/>
    <w:rsid w:val="3130D5F5"/>
    <w:rsid w:val="313756D6"/>
    <w:rsid w:val="314203D9"/>
    <w:rsid w:val="31444906"/>
    <w:rsid w:val="3145978A"/>
    <w:rsid w:val="314BF0C4"/>
    <w:rsid w:val="315864BE"/>
    <w:rsid w:val="3163DC8A"/>
    <w:rsid w:val="31884EBE"/>
    <w:rsid w:val="31892503"/>
    <w:rsid w:val="319A57EA"/>
    <w:rsid w:val="31CA1240"/>
    <w:rsid w:val="31CE630B"/>
    <w:rsid w:val="31D2C522"/>
    <w:rsid w:val="31D7C666"/>
    <w:rsid w:val="31D93236"/>
    <w:rsid w:val="31E029E5"/>
    <w:rsid w:val="31E70F9D"/>
    <w:rsid w:val="31F4D1D4"/>
    <w:rsid w:val="31FA6D0B"/>
    <w:rsid w:val="31FAF23F"/>
    <w:rsid w:val="31FB1DA0"/>
    <w:rsid w:val="32274F15"/>
    <w:rsid w:val="32286544"/>
    <w:rsid w:val="322920D2"/>
    <w:rsid w:val="322FD666"/>
    <w:rsid w:val="3235470E"/>
    <w:rsid w:val="323E0B54"/>
    <w:rsid w:val="323E1456"/>
    <w:rsid w:val="323E7656"/>
    <w:rsid w:val="324404C3"/>
    <w:rsid w:val="3249AAE4"/>
    <w:rsid w:val="324C84DE"/>
    <w:rsid w:val="325500F1"/>
    <w:rsid w:val="3255CBDB"/>
    <w:rsid w:val="3258D6B9"/>
    <w:rsid w:val="3261DDE6"/>
    <w:rsid w:val="326A3608"/>
    <w:rsid w:val="326DF1C7"/>
    <w:rsid w:val="328C1917"/>
    <w:rsid w:val="328D3F10"/>
    <w:rsid w:val="32933879"/>
    <w:rsid w:val="3296544F"/>
    <w:rsid w:val="3298F8B4"/>
    <w:rsid w:val="329F284D"/>
    <w:rsid w:val="32A15A28"/>
    <w:rsid w:val="32A355BD"/>
    <w:rsid w:val="32ADB2CC"/>
    <w:rsid w:val="32B02164"/>
    <w:rsid w:val="32B57660"/>
    <w:rsid w:val="32BDB3A9"/>
    <w:rsid w:val="32BDCC4A"/>
    <w:rsid w:val="32D0EE84"/>
    <w:rsid w:val="32D21105"/>
    <w:rsid w:val="32D47B27"/>
    <w:rsid w:val="32D97A18"/>
    <w:rsid w:val="32E3B4EE"/>
    <w:rsid w:val="32E45A3D"/>
    <w:rsid w:val="32F435E7"/>
    <w:rsid w:val="3300E275"/>
    <w:rsid w:val="330FD331"/>
    <w:rsid w:val="3310BCA0"/>
    <w:rsid w:val="332C18CF"/>
    <w:rsid w:val="3339673C"/>
    <w:rsid w:val="33417767"/>
    <w:rsid w:val="334321C9"/>
    <w:rsid w:val="33440ABE"/>
    <w:rsid w:val="3344C1B6"/>
    <w:rsid w:val="33450104"/>
    <w:rsid w:val="3347B242"/>
    <w:rsid w:val="3348309B"/>
    <w:rsid w:val="3360E981"/>
    <w:rsid w:val="3362A95C"/>
    <w:rsid w:val="3363D69E"/>
    <w:rsid w:val="336B2E48"/>
    <w:rsid w:val="336F372A"/>
    <w:rsid w:val="3370FF1F"/>
    <w:rsid w:val="3371A42B"/>
    <w:rsid w:val="33798573"/>
    <w:rsid w:val="337BFE5E"/>
    <w:rsid w:val="337F8EC9"/>
    <w:rsid w:val="33834CD9"/>
    <w:rsid w:val="3384FE70"/>
    <w:rsid w:val="3389CC3C"/>
    <w:rsid w:val="338CD9CE"/>
    <w:rsid w:val="33913CBC"/>
    <w:rsid w:val="3397A529"/>
    <w:rsid w:val="33980A65"/>
    <w:rsid w:val="3398C150"/>
    <w:rsid w:val="33A05AD0"/>
    <w:rsid w:val="33B5F955"/>
    <w:rsid w:val="33BC9013"/>
    <w:rsid w:val="33BD1252"/>
    <w:rsid w:val="33C03CC1"/>
    <w:rsid w:val="33C7E8D8"/>
    <w:rsid w:val="33DC402E"/>
    <w:rsid w:val="33E48A3C"/>
    <w:rsid w:val="33E8FFBD"/>
    <w:rsid w:val="33F2281A"/>
    <w:rsid w:val="33FDCE4C"/>
    <w:rsid w:val="33FF6A23"/>
    <w:rsid w:val="340643D9"/>
    <w:rsid w:val="340AFCC9"/>
    <w:rsid w:val="3410EE68"/>
    <w:rsid w:val="34145D22"/>
    <w:rsid w:val="3418CF53"/>
    <w:rsid w:val="34300160"/>
    <w:rsid w:val="3432B2D8"/>
    <w:rsid w:val="3439650F"/>
    <w:rsid w:val="343E361C"/>
    <w:rsid w:val="3447845B"/>
    <w:rsid w:val="3453AFB4"/>
    <w:rsid w:val="346DFAC3"/>
    <w:rsid w:val="347F6E46"/>
    <w:rsid w:val="34B77ABD"/>
    <w:rsid w:val="34C8EEA8"/>
    <w:rsid w:val="34CB18D7"/>
    <w:rsid w:val="34D66111"/>
    <w:rsid w:val="34D6A491"/>
    <w:rsid w:val="34DB5F0C"/>
    <w:rsid w:val="34E4D333"/>
    <w:rsid w:val="34E6CE9A"/>
    <w:rsid w:val="34F347B1"/>
    <w:rsid w:val="34F835AE"/>
    <w:rsid w:val="34FA6C03"/>
    <w:rsid w:val="3503789F"/>
    <w:rsid w:val="35094C5F"/>
    <w:rsid w:val="35148F19"/>
    <w:rsid w:val="351D436E"/>
    <w:rsid w:val="352B8E63"/>
    <w:rsid w:val="353C6596"/>
    <w:rsid w:val="354D3F3F"/>
    <w:rsid w:val="3553B6ED"/>
    <w:rsid w:val="35577B94"/>
    <w:rsid w:val="355EB71B"/>
    <w:rsid w:val="3564A5E4"/>
    <w:rsid w:val="3572C5D9"/>
    <w:rsid w:val="35748770"/>
    <w:rsid w:val="35848FDA"/>
    <w:rsid w:val="3585C6C5"/>
    <w:rsid w:val="358CDB34"/>
    <w:rsid w:val="359A8C24"/>
    <w:rsid w:val="359C39A3"/>
    <w:rsid w:val="35A035EC"/>
    <w:rsid w:val="35A56A96"/>
    <w:rsid w:val="35A7A8E1"/>
    <w:rsid w:val="35A84B82"/>
    <w:rsid w:val="35A8820C"/>
    <w:rsid w:val="35ABFFCB"/>
    <w:rsid w:val="35B407D7"/>
    <w:rsid w:val="35BCAE72"/>
    <w:rsid w:val="35C18E8D"/>
    <w:rsid w:val="35CA176F"/>
    <w:rsid w:val="35D0B37C"/>
    <w:rsid w:val="35DCCCC7"/>
    <w:rsid w:val="35E1A4CC"/>
    <w:rsid w:val="35E3D2C1"/>
    <w:rsid w:val="35E9436F"/>
    <w:rsid w:val="35F41C7A"/>
    <w:rsid w:val="35F7EE53"/>
    <w:rsid w:val="35FF0AD3"/>
    <w:rsid w:val="3612451B"/>
    <w:rsid w:val="362496B8"/>
    <w:rsid w:val="36251F9D"/>
    <w:rsid w:val="36254E13"/>
    <w:rsid w:val="36349A9E"/>
    <w:rsid w:val="3635B69C"/>
    <w:rsid w:val="363CFF03"/>
    <w:rsid w:val="364ADB8E"/>
    <w:rsid w:val="365445D8"/>
    <w:rsid w:val="365D1CA9"/>
    <w:rsid w:val="365F870F"/>
    <w:rsid w:val="3663BC8E"/>
    <w:rsid w:val="3663F5F3"/>
    <w:rsid w:val="366AE560"/>
    <w:rsid w:val="36735DA6"/>
    <w:rsid w:val="36757817"/>
    <w:rsid w:val="3676F0F5"/>
    <w:rsid w:val="3685E7BE"/>
    <w:rsid w:val="3691B08D"/>
    <w:rsid w:val="36976F9A"/>
    <w:rsid w:val="369A98E6"/>
    <w:rsid w:val="369AFCD3"/>
    <w:rsid w:val="36A20511"/>
    <w:rsid w:val="36B7DFD9"/>
    <w:rsid w:val="36CA5330"/>
    <w:rsid w:val="36CC8E38"/>
    <w:rsid w:val="36CCC251"/>
    <w:rsid w:val="36CCF6A3"/>
    <w:rsid w:val="36DC9780"/>
    <w:rsid w:val="36E1C672"/>
    <w:rsid w:val="36EEB5C0"/>
    <w:rsid w:val="36F7F385"/>
    <w:rsid w:val="36FC34A8"/>
    <w:rsid w:val="37132469"/>
    <w:rsid w:val="371F5029"/>
    <w:rsid w:val="37217AC1"/>
    <w:rsid w:val="3724EA9A"/>
    <w:rsid w:val="372AB1A9"/>
    <w:rsid w:val="3733527B"/>
    <w:rsid w:val="3735A700"/>
    <w:rsid w:val="3736E96D"/>
    <w:rsid w:val="3749D09D"/>
    <w:rsid w:val="375C00AE"/>
    <w:rsid w:val="3777FC0E"/>
    <w:rsid w:val="3784E909"/>
    <w:rsid w:val="378BB9BD"/>
    <w:rsid w:val="378BDA42"/>
    <w:rsid w:val="3797FF8C"/>
    <w:rsid w:val="379A42E8"/>
    <w:rsid w:val="379ABF75"/>
    <w:rsid w:val="379E719D"/>
    <w:rsid w:val="37A83FFC"/>
    <w:rsid w:val="37A8C611"/>
    <w:rsid w:val="37B35D48"/>
    <w:rsid w:val="37B6ABFB"/>
    <w:rsid w:val="37BBEC08"/>
    <w:rsid w:val="37C519BC"/>
    <w:rsid w:val="37CB25D8"/>
    <w:rsid w:val="37CC9F33"/>
    <w:rsid w:val="37CD1F2A"/>
    <w:rsid w:val="37CE53D7"/>
    <w:rsid w:val="37DC7560"/>
    <w:rsid w:val="37DD349B"/>
    <w:rsid w:val="37F0CD54"/>
    <w:rsid w:val="380B7272"/>
    <w:rsid w:val="380E422C"/>
    <w:rsid w:val="38162938"/>
    <w:rsid w:val="381CB5AF"/>
    <w:rsid w:val="381E517E"/>
    <w:rsid w:val="381EADB2"/>
    <w:rsid w:val="382B931A"/>
    <w:rsid w:val="382E0E2A"/>
    <w:rsid w:val="38397736"/>
    <w:rsid w:val="385659BF"/>
    <w:rsid w:val="385F977D"/>
    <w:rsid w:val="3868FD60"/>
    <w:rsid w:val="386D06D3"/>
    <w:rsid w:val="386DE2E9"/>
    <w:rsid w:val="3877EB9B"/>
    <w:rsid w:val="38845979"/>
    <w:rsid w:val="388505FD"/>
    <w:rsid w:val="3887516E"/>
    <w:rsid w:val="3888651D"/>
    <w:rsid w:val="388E5F91"/>
    <w:rsid w:val="389A5367"/>
    <w:rsid w:val="38ADEE54"/>
    <w:rsid w:val="38B655FE"/>
    <w:rsid w:val="38BE55C9"/>
    <w:rsid w:val="38DACD33"/>
    <w:rsid w:val="38E94F2C"/>
    <w:rsid w:val="38F84D20"/>
    <w:rsid w:val="390348DF"/>
    <w:rsid w:val="3905A00C"/>
    <w:rsid w:val="39063F83"/>
    <w:rsid w:val="391C90E6"/>
    <w:rsid w:val="39207C2A"/>
    <w:rsid w:val="3923D747"/>
    <w:rsid w:val="392B4F41"/>
    <w:rsid w:val="392FF5E5"/>
    <w:rsid w:val="39302C9B"/>
    <w:rsid w:val="3931839B"/>
    <w:rsid w:val="39320597"/>
    <w:rsid w:val="393612F2"/>
    <w:rsid w:val="393C0DCE"/>
    <w:rsid w:val="39417731"/>
    <w:rsid w:val="395155BD"/>
    <w:rsid w:val="395A40BC"/>
    <w:rsid w:val="395ACF38"/>
    <w:rsid w:val="39686E60"/>
    <w:rsid w:val="39703A29"/>
    <w:rsid w:val="397657D0"/>
    <w:rsid w:val="39768FEF"/>
    <w:rsid w:val="3976EDFF"/>
    <w:rsid w:val="3979F55F"/>
    <w:rsid w:val="397A9A37"/>
    <w:rsid w:val="3980E4AB"/>
    <w:rsid w:val="39834EE6"/>
    <w:rsid w:val="39876D58"/>
    <w:rsid w:val="398B2780"/>
    <w:rsid w:val="398C1F41"/>
    <w:rsid w:val="3991D0F0"/>
    <w:rsid w:val="399563A8"/>
    <w:rsid w:val="399F7B86"/>
    <w:rsid w:val="39B1B214"/>
    <w:rsid w:val="39B9138C"/>
    <w:rsid w:val="39C3F151"/>
    <w:rsid w:val="39CAA265"/>
    <w:rsid w:val="39CEC2E6"/>
    <w:rsid w:val="39D6F785"/>
    <w:rsid w:val="39E01C7F"/>
    <w:rsid w:val="39E358BD"/>
    <w:rsid w:val="39E6C592"/>
    <w:rsid w:val="39ED4208"/>
    <w:rsid w:val="3A03CA36"/>
    <w:rsid w:val="3A05E19C"/>
    <w:rsid w:val="3A0C8C52"/>
    <w:rsid w:val="3A1C2B55"/>
    <w:rsid w:val="3A25A46D"/>
    <w:rsid w:val="3A288682"/>
    <w:rsid w:val="3A2EAD74"/>
    <w:rsid w:val="3A30B089"/>
    <w:rsid w:val="3A3187BB"/>
    <w:rsid w:val="3A31A0DC"/>
    <w:rsid w:val="3A3657B6"/>
    <w:rsid w:val="3A47315E"/>
    <w:rsid w:val="3A49954A"/>
    <w:rsid w:val="3A4CE384"/>
    <w:rsid w:val="3A4F8698"/>
    <w:rsid w:val="3A51B327"/>
    <w:rsid w:val="3A53AF86"/>
    <w:rsid w:val="3A55D609"/>
    <w:rsid w:val="3A631364"/>
    <w:rsid w:val="3A67BC9A"/>
    <w:rsid w:val="3A795537"/>
    <w:rsid w:val="3A79ECB2"/>
    <w:rsid w:val="3A817CB7"/>
    <w:rsid w:val="3A8580CD"/>
    <w:rsid w:val="3A87E764"/>
    <w:rsid w:val="3A96792F"/>
    <w:rsid w:val="3A971D3D"/>
    <w:rsid w:val="3A9C960B"/>
    <w:rsid w:val="3AA9A53A"/>
    <w:rsid w:val="3AAAE667"/>
    <w:rsid w:val="3AAEBF2A"/>
    <w:rsid w:val="3AB1136D"/>
    <w:rsid w:val="3ABDB816"/>
    <w:rsid w:val="3AD1C101"/>
    <w:rsid w:val="3AD1C9E2"/>
    <w:rsid w:val="3AD5B7CD"/>
    <w:rsid w:val="3AE0485D"/>
    <w:rsid w:val="3AEA8A5D"/>
    <w:rsid w:val="3AF4A57D"/>
    <w:rsid w:val="3B0A1760"/>
    <w:rsid w:val="3B323E80"/>
    <w:rsid w:val="3B4197C9"/>
    <w:rsid w:val="3B46783C"/>
    <w:rsid w:val="3B4CED20"/>
    <w:rsid w:val="3B501B38"/>
    <w:rsid w:val="3B5F46D5"/>
    <w:rsid w:val="3B637938"/>
    <w:rsid w:val="3B666598"/>
    <w:rsid w:val="3B6DDE34"/>
    <w:rsid w:val="3B6FE57F"/>
    <w:rsid w:val="3B78202D"/>
    <w:rsid w:val="3B80F4DB"/>
    <w:rsid w:val="3B88753E"/>
    <w:rsid w:val="3B887FBE"/>
    <w:rsid w:val="3B8B2310"/>
    <w:rsid w:val="3B900CD1"/>
    <w:rsid w:val="3BA55128"/>
    <w:rsid w:val="3BAD5FFE"/>
    <w:rsid w:val="3BAED852"/>
    <w:rsid w:val="3BAFDCD7"/>
    <w:rsid w:val="3BB60157"/>
    <w:rsid w:val="3BB75324"/>
    <w:rsid w:val="3BBB971F"/>
    <w:rsid w:val="3BBDCBE4"/>
    <w:rsid w:val="3BC2B5D4"/>
    <w:rsid w:val="3BCFCCEC"/>
    <w:rsid w:val="3BD0D1C8"/>
    <w:rsid w:val="3BD72A8A"/>
    <w:rsid w:val="3BDD6CE0"/>
    <w:rsid w:val="3BEEDF88"/>
    <w:rsid w:val="3BFEA8D1"/>
    <w:rsid w:val="3C170AF9"/>
    <w:rsid w:val="3C1AA9E8"/>
    <w:rsid w:val="3C1C0BF3"/>
    <w:rsid w:val="3C1FCCA1"/>
    <w:rsid w:val="3C257C6C"/>
    <w:rsid w:val="3C36DD91"/>
    <w:rsid w:val="3C38F0B2"/>
    <w:rsid w:val="3C4CD350"/>
    <w:rsid w:val="3C4D1801"/>
    <w:rsid w:val="3C53B684"/>
    <w:rsid w:val="3C59852F"/>
    <w:rsid w:val="3C61A9A8"/>
    <w:rsid w:val="3C6B2DB9"/>
    <w:rsid w:val="3C78199E"/>
    <w:rsid w:val="3C823B7B"/>
    <w:rsid w:val="3C838C31"/>
    <w:rsid w:val="3C8797BC"/>
    <w:rsid w:val="3C8ED89B"/>
    <w:rsid w:val="3C95C53A"/>
    <w:rsid w:val="3C9B6064"/>
    <w:rsid w:val="3C9CDF5B"/>
    <w:rsid w:val="3C9E210D"/>
    <w:rsid w:val="3CA37AC5"/>
    <w:rsid w:val="3CA41651"/>
    <w:rsid w:val="3CA821F6"/>
    <w:rsid w:val="3CAEA5CD"/>
    <w:rsid w:val="3CB225AA"/>
    <w:rsid w:val="3CB2AD17"/>
    <w:rsid w:val="3CB33E09"/>
    <w:rsid w:val="3CC88D63"/>
    <w:rsid w:val="3CCB204C"/>
    <w:rsid w:val="3CDBAB2B"/>
    <w:rsid w:val="3CDCEA1C"/>
    <w:rsid w:val="3CDDA0AE"/>
    <w:rsid w:val="3CDED490"/>
    <w:rsid w:val="3CE33505"/>
    <w:rsid w:val="3D034423"/>
    <w:rsid w:val="3D0A5914"/>
    <w:rsid w:val="3D180FBA"/>
    <w:rsid w:val="3D197FBB"/>
    <w:rsid w:val="3D1ACEA0"/>
    <w:rsid w:val="3D1BC202"/>
    <w:rsid w:val="3D1DC2A4"/>
    <w:rsid w:val="3D24257D"/>
    <w:rsid w:val="3D2CF8C2"/>
    <w:rsid w:val="3D35BE69"/>
    <w:rsid w:val="3D3E7510"/>
    <w:rsid w:val="3D41EEEF"/>
    <w:rsid w:val="3D4F7675"/>
    <w:rsid w:val="3D5C8528"/>
    <w:rsid w:val="3D61953B"/>
    <w:rsid w:val="3D7BB3FE"/>
    <w:rsid w:val="3D88C2F7"/>
    <w:rsid w:val="3D8AE4F0"/>
    <w:rsid w:val="3D945482"/>
    <w:rsid w:val="3D966130"/>
    <w:rsid w:val="3D991F55"/>
    <w:rsid w:val="3D9CB7B7"/>
    <w:rsid w:val="3DAD0430"/>
    <w:rsid w:val="3DAF0081"/>
    <w:rsid w:val="3DB44BF8"/>
    <w:rsid w:val="3DC2310E"/>
    <w:rsid w:val="3DC84774"/>
    <w:rsid w:val="3DD3647B"/>
    <w:rsid w:val="3DEE8D5C"/>
    <w:rsid w:val="3DF36592"/>
    <w:rsid w:val="3DF41F51"/>
    <w:rsid w:val="3E0A9C2B"/>
    <w:rsid w:val="3E1445D7"/>
    <w:rsid w:val="3E1F0526"/>
    <w:rsid w:val="3E1F321F"/>
    <w:rsid w:val="3E21C4A5"/>
    <w:rsid w:val="3E342B32"/>
    <w:rsid w:val="3E386037"/>
    <w:rsid w:val="3E3AF905"/>
    <w:rsid w:val="3E3F8F00"/>
    <w:rsid w:val="3E41FDB0"/>
    <w:rsid w:val="3E45F2CC"/>
    <w:rsid w:val="3E4A416B"/>
    <w:rsid w:val="3E4AE864"/>
    <w:rsid w:val="3E5B2718"/>
    <w:rsid w:val="3E5C440D"/>
    <w:rsid w:val="3E64ED7B"/>
    <w:rsid w:val="3E76F550"/>
    <w:rsid w:val="3E7D4A38"/>
    <w:rsid w:val="3E85ED41"/>
    <w:rsid w:val="3E8A1103"/>
    <w:rsid w:val="3E91345F"/>
    <w:rsid w:val="3E96C58F"/>
    <w:rsid w:val="3E99660D"/>
    <w:rsid w:val="3EA6383F"/>
    <w:rsid w:val="3EAA7B06"/>
    <w:rsid w:val="3EACFCF2"/>
    <w:rsid w:val="3EAE86D8"/>
    <w:rsid w:val="3EB73DB7"/>
    <w:rsid w:val="3EB9CBFD"/>
    <w:rsid w:val="3EBB0E84"/>
    <w:rsid w:val="3EDA336B"/>
    <w:rsid w:val="3EE54DB2"/>
    <w:rsid w:val="3EE9BE1B"/>
    <w:rsid w:val="3EF1A3A9"/>
    <w:rsid w:val="3EF1B82D"/>
    <w:rsid w:val="3F09729E"/>
    <w:rsid w:val="3F0A8257"/>
    <w:rsid w:val="3F122BE4"/>
    <w:rsid w:val="3F12C1DF"/>
    <w:rsid w:val="3F1403F8"/>
    <w:rsid w:val="3F1BF4D1"/>
    <w:rsid w:val="3F1CFA2B"/>
    <w:rsid w:val="3F224DDA"/>
    <w:rsid w:val="3F2261A5"/>
    <w:rsid w:val="3F257105"/>
    <w:rsid w:val="3F2ED371"/>
    <w:rsid w:val="3F337640"/>
    <w:rsid w:val="3F3BAA0D"/>
    <w:rsid w:val="3F3CB377"/>
    <w:rsid w:val="3F3D1D0D"/>
    <w:rsid w:val="3F416791"/>
    <w:rsid w:val="3F4981E2"/>
    <w:rsid w:val="3F613703"/>
    <w:rsid w:val="3F6DFECD"/>
    <w:rsid w:val="3F7A54F9"/>
    <w:rsid w:val="3F7D7F4F"/>
    <w:rsid w:val="3F84B7C1"/>
    <w:rsid w:val="3F869FDA"/>
    <w:rsid w:val="3F894B92"/>
    <w:rsid w:val="3F95CD1B"/>
    <w:rsid w:val="3FA73266"/>
    <w:rsid w:val="3FB2EE5C"/>
    <w:rsid w:val="3FB5C367"/>
    <w:rsid w:val="3FC3CFB7"/>
    <w:rsid w:val="3FC739BD"/>
    <w:rsid w:val="3FC8DD50"/>
    <w:rsid w:val="3FCA1987"/>
    <w:rsid w:val="3FCB0023"/>
    <w:rsid w:val="3FD14873"/>
    <w:rsid w:val="3FD7EEDE"/>
    <w:rsid w:val="3FD9F215"/>
    <w:rsid w:val="3FE3051B"/>
    <w:rsid w:val="3FF99C19"/>
    <w:rsid w:val="400073E5"/>
    <w:rsid w:val="40015AD2"/>
    <w:rsid w:val="4004B9F6"/>
    <w:rsid w:val="40054C1B"/>
    <w:rsid w:val="400990A5"/>
    <w:rsid w:val="400D9621"/>
    <w:rsid w:val="40164BC4"/>
    <w:rsid w:val="4016EDC3"/>
    <w:rsid w:val="4018CFE5"/>
    <w:rsid w:val="401BE4FC"/>
    <w:rsid w:val="401F231B"/>
    <w:rsid w:val="4022215D"/>
    <w:rsid w:val="40295E32"/>
    <w:rsid w:val="4029F972"/>
    <w:rsid w:val="402FED6F"/>
    <w:rsid w:val="40324B8B"/>
    <w:rsid w:val="4037157D"/>
    <w:rsid w:val="403DA94C"/>
    <w:rsid w:val="403F7C2D"/>
    <w:rsid w:val="404E5612"/>
    <w:rsid w:val="404F8626"/>
    <w:rsid w:val="4066AB20"/>
    <w:rsid w:val="406FECDF"/>
    <w:rsid w:val="407AAB76"/>
    <w:rsid w:val="4081046A"/>
    <w:rsid w:val="408AFF23"/>
    <w:rsid w:val="408E818A"/>
    <w:rsid w:val="4097D0B7"/>
    <w:rsid w:val="4098CFA3"/>
    <w:rsid w:val="40AE49C8"/>
    <w:rsid w:val="40B10038"/>
    <w:rsid w:val="40B17F65"/>
    <w:rsid w:val="40BAA100"/>
    <w:rsid w:val="40CAD8B8"/>
    <w:rsid w:val="40D12F32"/>
    <w:rsid w:val="40DEDBAC"/>
    <w:rsid w:val="40ED3B20"/>
    <w:rsid w:val="40ED5DAE"/>
    <w:rsid w:val="40EEDC94"/>
    <w:rsid w:val="40F7AECF"/>
    <w:rsid w:val="41013200"/>
    <w:rsid w:val="410135BD"/>
    <w:rsid w:val="4104151B"/>
    <w:rsid w:val="413683F8"/>
    <w:rsid w:val="41523E52"/>
    <w:rsid w:val="41548550"/>
    <w:rsid w:val="415AAD21"/>
    <w:rsid w:val="4160386A"/>
    <w:rsid w:val="416A7997"/>
    <w:rsid w:val="416C64F2"/>
    <w:rsid w:val="41716FE4"/>
    <w:rsid w:val="417259F1"/>
    <w:rsid w:val="417CA2D2"/>
    <w:rsid w:val="417EF50E"/>
    <w:rsid w:val="41904176"/>
    <w:rsid w:val="419303A4"/>
    <w:rsid w:val="41A043EF"/>
    <w:rsid w:val="41A1902C"/>
    <w:rsid w:val="41A266C9"/>
    <w:rsid w:val="41AE43C3"/>
    <w:rsid w:val="41B097D5"/>
    <w:rsid w:val="41C5725D"/>
    <w:rsid w:val="41DCEB16"/>
    <w:rsid w:val="41EA8DAF"/>
    <w:rsid w:val="41FFC387"/>
    <w:rsid w:val="42076A59"/>
    <w:rsid w:val="420AF7BA"/>
    <w:rsid w:val="420D7107"/>
    <w:rsid w:val="4212BED6"/>
    <w:rsid w:val="4213D910"/>
    <w:rsid w:val="421ED629"/>
    <w:rsid w:val="422103F9"/>
    <w:rsid w:val="4230592F"/>
    <w:rsid w:val="4233B961"/>
    <w:rsid w:val="4239F049"/>
    <w:rsid w:val="423E3F69"/>
    <w:rsid w:val="4244BB63"/>
    <w:rsid w:val="424A2272"/>
    <w:rsid w:val="424ADD13"/>
    <w:rsid w:val="42514201"/>
    <w:rsid w:val="4256F473"/>
    <w:rsid w:val="4264A0C2"/>
    <w:rsid w:val="426BEDDC"/>
    <w:rsid w:val="42761373"/>
    <w:rsid w:val="4282E594"/>
    <w:rsid w:val="42863697"/>
    <w:rsid w:val="428A296C"/>
    <w:rsid w:val="4290221C"/>
    <w:rsid w:val="42931EB0"/>
    <w:rsid w:val="4294F52A"/>
    <w:rsid w:val="42A28A03"/>
    <w:rsid w:val="42A36179"/>
    <w:rsid w:val="42ABCE97"/>
    <w:rsid w:val="42AF15D4"/>
    <w:rsid w:val="42B78B02"/>
    <w:rsid w:val="42BE2CD2"/>
    <w:rsid w:val="42C80BC5"/>
    <w:rsid w:val="42E3B1ED"/>
    <w:rsid w:val="42E5F517"/>
    <w:rsid w:val="42E78B3F"/>
    <w:rsid w:val="42FE196A"/>
    <w:rsid w:val="43081A6E"/>
    <w:rsid w:val="430E6735"/>
    <w:rsid w:val="430F53A7"/>
    <w:rsid w:val="4311A8C5"/>
    <w:rsid w:val="4317C9CB"/>
    <w:rsid w:val="431A60CC"/>
    <w:rsid w:val="431BB79A"/>
    <w:rsid w:val="431E55E6"/>
    <w:rsid w:val="4321343E"/>
    <w:rsid w:val="4324BBAA"/>
    <w:rsid w:val="43255A34"/>
    <w:rsid w:val="4329D4BA"/>
    <w:rsid w:val="43355B71"/>
    <w:rsid w:val="433F465A"/>
    <w:rsid w:val="4348466D"/>
    <w:rsid w:val="435240A8"/>
    <w:rsid w:val="4352F8AE"/>
    <w:rsid w:val="435774B5"/>
    <w:rsid w:val="4366F6B9"/>
    <w:rsid w:val="4367A790"/>
    <w:rsid w:val="43794FB1"/>
    <w:rsid w:val="43796E8B"/>
    <w:rsid w:val="43810BF1"/>
    <w:rsid w:val="43898165"/>
    <w:rsid w:val="438BEF13"/>
    <w:rsid w:val="438C97C4"/>
    <w:rsid w:val="438E7522"/>
    <w:rsid w:val="4391B053"/>
    <w:rsid w:val="43929CB8"/>
    <w:rsid w:val="43A3E7CF"/>
    <w:rsid w:val="43A78039"/>
    <w:rsid w:val="43ABDBAB"/>
    <w:rsid w:val="43B4817A"/>
    <w:rsid w:val="43B4C773"/>
    <w:rsid w:val="43BC0517"/>
    <w:rsid w:val="43D69C07"/>
    <w:rsid w:val="43D81A10"/>
    <w:rsid w:val="43E853D4"/>
    <w:rsid w:val="43FC6766"/>
    <w:rsid w:val="44039B55"/>
    <w:rsid w:val="441534F7"/>
    <w:rsid w:val="4415759D"/>
    <w:rsid w:val="441D3013"/>
    <w:rsid w:val="44260398"/>
    <w:rsid w:val="44293C6A"/>
    <w:rsid w:val="44346120"/>
    <w:rsid w:val="443AE1F7"/>
    <w:rsid w:val="443B06CB"/>
    <w:rsid w:val="4442CCA4"/>
    <w:rsid w:val="4446CBD0"/>
    <w:rsid w:val="445896A7"/>
    <w:rsid w:val="445CC228"/>
    <w:rsid w:val="445D0DC4"/>
    <w:rsid w:val="447092AF"/>
    <w:rsid w:val="447AA4F2"/>
    <w:rsid w:val="4485806B"/>
    <w:rsid w:val="4490A8BD"/>
    <w:rsid w:val="44911818"/>
    <w:rsid w:val="449FC097"/>
    <w:rsid w:val="44A4E2DF"/>
    <w:rsid w:val="44AA4588"/>
    <w:rsid w:val="44AF3870"/>
    <w:rsid w:val="44BA279A"/>
    <w:rsid w:val="44BC43F4"/>
    <w:rsid w:val="44BC93A5"/>
    <w:rsid w:val="44BF4076"/>
    <w:rsid w:val="44BF8391"/>
    <w:rsid w:val="44D80D5A"/>
    <w:rsid w:val="44D901F9"/>
    <w:rsid w:val="44E2D244"/>
    <w:rsid w:val="44E76835"/>
    <w:rsid w:val="44E822F3"/>
    <w:rsid w:val="44EA9124"/>
    <w:rsid w:val="44EF46C3"/>
    <w:rsid w:val="44FD3D10"/>
    <w:rsid w:val="450B794F"/>
    <w:rsid w:val="45105728"/>
    <w:rsid w:val="4515C995"/>
    <w:rsid w:val="451CF6D1"/>
    <w:rsid w:val="45289597"/>
    <w:rsid w:val="452C1CEB"/>
    <w:rsid w:val="453A4099"/>
    <w:rsid w:val="4553F093"/>
    <w:rsid w:val="45684248"/>
    <w:rsid w:val="45687B0F"/>
    <w:rsid w:val="456987EE"/>
    <w:rsid w:val="4571F8D8"/>
    <w:rsid w:val="45757349"/>
    <w:rsid w:val="45987E57"/>
    <w:rsid w:val="459CFFD0"/>
    <w:rsid w:val="45A00A93"/>
    <w:rsid w:val="45AC63E6"/>
    <w:rsid w:val="45B11FD4"/>
    <w:rsid w:val="45B2F7B2"/>
    <w:rsid w:val="45B9CC7D"/>
    <w:rsid w:val="45BB8041"/>
    <w:rsid w:val="45C35AB3"/>
    <w:rsid w:val="45C5F0A5"/>
    <w:rsid w:val="45C8167B"/>
    <w:rsid w:val="45CEA102"/>
    <w:rsid w:val="45D15651"/>
    <w:rsid w:val="45D6F930"/>
    <w:rsid w:val="45D9CBE5"/>
    <w:rsid w:val="45E38149"/>
    <w:rsid w:val="45E71E63"/>
    <w:rsid w:val="45E7C2E2"/>
    <w:rsid w:val="45E86C1B"/>
    <w:rsid w:val="45EE552D"/>
    <w:rsid w:val="45FAA4DD"/>
    <w:rsid w:val="4603EB48"/>
    <w:rsid w:val="460625B2"/>
    <w:rsid w:val="460EBF33"/>
    <w:rsid w:val="46176F80"/>
    <w:rsid w:val="461A0AC2"/>
    <w:rsid w:val="4624D81F"/>
    <w:rsid w:val="4629E808"/>
    <w:rsid w:val="46336383"/>
    <w:rsid w:val="46360796"/>
    <w:rsid w:val="463FBF51"/>
    <w:rsid w:val="4642EA34"/>
    <w:rsid w:val="464E4572"/>
    <w:rsid w:val="4650FF46"/>
    <w:rsid w:val="46510169"/>
    <w:rsid w:val="465E8551"/>
    <w:rsid w:val="466133AE"/>
    <w:rsid w:val="466C3848"/>
    <w:rsid w:val="466F88F8"/>
    <w:rsid w:val="46788875"/>
    <w:rsid w:val="467BAB1C"/>
    <w:rsid w:val="468235B1"/>
    <w:rsid w:val="468B65BE"/>
    <w:rsid w:val="468C1A45"/>
    <w:rsid w:val="469191E6"/>
    <w:rsid w:val="469F33C1"/>
    <w:rsid w:val="46A10B86"/>
    <w:rsid w:val="46A13A89"/>
    <w:rsid w:val="46A3145E"/>
    <w:rsid w:val="46A611EA"/>
    <w:rsid w:val="46AAE3B8"/>
    <w:rsid w:val="46ABB16F"/>
    <w:rsid w:val="46C4FE9F"/>
    <w:rsid w:val="46CFA136"/>
    <w:rsid w:val="46D07068"/>
    <w:rsid w:val="46E6FAA6"/>
    <w:rsid w:val="46FEB24B"/>
    <w:rsid w:val="470BA8C4"/>
    <w:rsid w:val="4711F077"/>
    <w:rsid w:val="471D3CA0"/>
    <w:rsid w:val="472955CC"/>
    <w:rsid w:val="47298452"/>
    <w:rsid w:val="47299971"/>
    <w:rsid w:val="472A40EF"/>
    <w:rsid w:val="472CF165"/>
    <w:rsid w:val="47312D2C"/>
    <w:rsid w:val="4734D466"/>
    <w:rsid w:val="4735B7B5"/>
    <w:rsid w:val="4749A1A8"/>
    <w:rsid w:val="474D50A8"/>
    <w:rsid w:val="47513463"/>
    <w:rsid w:val="47567097"/>
    <w:rsid w:val="475F83B6"/>
    <w:rsid w:val="4766460C"/>
    <w:rsid w:val="4772DE94"/>
    <w:rsid w:val="477862E2"/>
    <w:rsid w:val="478218EA"/>
    <w:rsid w:val="478283EB"/>
    <w:rsid w:val="478D357D"/>
    <w:rsid w:val="47B8FEC5"/>
    <w:rsid w:val="47C070BA"/>
    <w:rsid w:val="47C13226"/>
    <w:rsid w:val="47C6AB58"/>
    <w:rsid w:val="47CB21D4"/>
    <w:rsid w:val="47CC15D0"/>
    <w:rsid w:val="47D3ABFC"/>
    <w:rsid w:val="47D42BB0"/>
    <w:rsid w:val="47D702FF"/>
    <w:rsid w:val="47E4C0AC"/>
    <w:rsid w:val="47E53E83"/>
    <w:rsid w:val="47EBD2C9"/>
    <w:rsid w:val="47F1DBF3"/>
    <w:rsid w:val="47F2CEEF"/>
    <w:rsid w:val="47FD95DA"/>
    <w:rsid w:val="48013947"/>
    <w:rsid w:val="4807AA8D"/>
    <w:rsid w:val="480F4F5D"/>
    <w:rsid w:val="480FE4ED"/>
    <w:rsid w:val="4820346A"/>
    <w:rsid w:val="48250D9C"/>
    <w:rsid w:val="48362BB8"/>
    <w:rsid w:val="483A1F20"/>
    <w:rsid w:val="4840F6A3"/>
    <w:rsid w:val="485736CB"/>
    <w:rsid w:val="486793FC"/>
    <w:rsid w:val="486CAAB0"/>
    <w:rsid w:val="487BC05C"/>
    <w:rsid w:val="487EBF01"/>
    <w:rsid w:val="4882322E"/>
    <w:rsid w:val="4894387B"/>
    <w:rsid w:val="489E8547"/>
    <w:rsid w:val="48A44BFD"/>
    <w:rsid w:val="48B4F4EE"/>
    <w:rsid w:val="48BBAEA3"/>
    <w:rsid w:val="48BE66E8"/>
    <w:rsid w:val="48CAA86D"/>
    <w:rsid w:val="48CF0508"/>
    <w:rsid w:val="48DC88A0"/>
    <w:rsid w:val="48E37CED"/>
    <w:rsid w:val="48EB5B5A"/>
    <w:rsid w:val="48F2D359"/>
    <w:rsid w:val="492A1421"/>
    <w:rsid w:val="492CAF5E"/>
    <w:rsid w:val="492D78BA"/>
    <w:rsid w:val="493933F0"/>
    <w:rsid w:val="493ADED3"/>
    <w:rsid w:val="493E07AE"/>
    <w:rsid w:val="4943C91D"/>
    <w:rsid w:val="494B2F15"/>
    <w:rsid w:val="494C841C"/>
    <w:rsid w:val="495C1519"/>
    <w:rsid w:val="495F8216"/>
    <w:rsid w:val="4978C6BE"/>
    <w:rsid w:val="497EFDB0"/>
    <w:rsid w:val="497FC788"/>
    <w:rsid w:val="498577A7"/>
    <w:rsid w:val="4988516F"/>
    <w:rsid w:val="498A6841"/>
    <w:rsid w:val="498C5B02"/>
    <w:rsid w:val="49918677"/>
    <w:rsid w:val="49978580"/>
    <w:rsid w:val="4997B133"/>
    <w:rsid w:val="49992BD7"/>
    <w:rsid w:val="49B2B0EF"/>
    <w:rsid w:val="49C0F637"/>
    <w:rsid w:val="49C27604"/>
    <w:rsid w:val="49C8C43C"/>
    <w:rsid w:val="49CF2E0F"/>
    <w:rsid w:val="49D69041"/>
    <w:rsid w:val="49D90FA2"/>
    <w:rsid w:val="49DFB50E"/>
    <w:rsid w:val="49E007A3"/>
    <w:rsid w:val="49F2276A"/>
    <w:rsid w:val="49F90F48"/>
    <w:rsid w:val="4A046E21"/>
    <w:rsid w:val="4A1155DA"/>
    <w:rsid w:val="4A1E22C7"/>
    <w:rsid w:val="4A2618D9"/>
    <w:rsid w:val="4A30EDB7"/>
    <w:rsid w:val="4A39FDC1"/>
    <w:rsid w:val="4A44E7DD"/>
    <w:rsid w:val="4A485820"/>
    <w:rsid w:val="4A4A82DD"/>
    <w:rsid w:val="4A4B0E3B"/>
    <w:rsid w:val="4A4CA3FF"/>
    <w:rsid w:val="4A4DB924"/>
    <w:rsid w:val="4A4DCAA9"/>
    <w:rsid w:val="4A538303"/>
    <w:rsid w:val="4A6470AC"/>
    <w:rsid w:val="4A6C4F8C"/>
    <w:rsid w:val="4A71A069"/>
    <w:rsid w:val="4A84C498"/>
    <w:rsid w:val="4A861B49"/>
    <w:rsid w:val="4A8F016F"/>
    <w:rsid w:val="4A9803B6"/>
    <w:rsid w:val="4A9BEBF4"/>
    <w:rsid w:val="4A9F183C"/>
    <w:rsid w:val="4AA31AB4"/>
    <w:rsid w:val="4AB56EAC"/>
    <w:rsid w:val="4AC5250E"/>
    <w:rsid w:val="4ACAD8F4"/>
    <w:rsid w:val="4ACEBF47"/>
    <w:rsid w:val="4AEC8A24"/>
    <w:rsid w:val="4AEE1677"/>
    <w:rsid w:val="4AFE02B6"/>
    <w:rsid w:val="4B1493B1"/>
    <w:rsid w:val="4B16DC0C"/>
    <w:rsid w:val="4B26D599"/>
    <w:rsid w:val="4B2E50BA"/>
    <w:rsid w:val="4B3AE3D6"/>
    <w:rsid w:val="4B3F7456"/>
    <w:rsid w:val="4B73AD69"/>
    <w:rsid w:val="4B759620"/>
    <w:rsid w:val="4B7BD4A2"/>
    <w:rsid w:val="4B7F41A4"/>
    <w:rsid w:val="4B83266F"/>
    <w:rsid w:val="4B886BDF"/>
    <w:rsid w:val="4B8DFA7B"/>
    <w:rsid w:val="4B9C8A59"/>
    <w:rsid w:val="4BA6C785"/>
    <w:rsid w:val="4BB59999"/>
    <w:rsid w:val="4BB73149"/>
    <w:rsid w:val="4BBA0EAB"/>
    <w:rsid w:val="4BC49BB1"/>
    <w:rsid w:val="4BC97A37"/>
    <w:rsid w:val="4BEB8410"/>
    <w:rsid w:val="4BFD7004"/>
    <w:rsid w:val="4C00EEA4"/>
    <w:rsid w:val="4C103E75"/>
    <w:rsid w:val="4C105D82"/>
    <w:rsid w:val="4C106270"/>
    <w:rsid w:val="4C1688EF"/>
    <w:rsid w:val="4C2A8DA3"/>
    <w:rsid w:val="4C2F418C"/>
    <w:rsid w:val="4C34FE4C"/>
    <w:rsid w:val="4C37C3C9"/>
    <w:rsid w:val="4C3C9663"/>
    <w:rsid w:val="4C3E5D3D"/>
    <w:rsid w:val="4C40A609"/>
    <w:rsid w:val="4C495BEB"/>
    <w:rsid w:val="4C56CFBE"/>
    <w:rsid w:val="4C6BE3E6"/>
    <w:rsid w:val="4C7070CB"/>
    <w:rsid w:val="4C729FE4"/>
    <w:rsid w:val="4C784B71"/>
    <w:rsid w:val="4C977AE2"/>
    <w:rsid w:val="4C9AE839"/>
    <w:rsid w:val="4C9CF973"/>
    <w:rsid w:val="4C9F9D13"/>
    <w:rsid w:val="4CA0A6A7"/>
    <w:rsid w:val="4CA6024F"/>
    <w:rsid w:val="4CA91004"/>
    <w:rsid w:val="4CB1231D"/>
    <w:rsid w:val="4CB861DC"/>
    <w:rsid w:val="4CB893D3"/>
    <w:rsid w:val="4CC6C074"/>
    <w:rsid w:val="4CC7992D"/>
    <w:rsid w:val="4CC8A2C7"/>
    <w:rsid w:val="4CC9AF7D"/>
    <w:rsid w:val="4CD64709"/>
    <w:rsid w:val="4CE0ED78"/>
    <w:rsid w:val="4CE8C4D3"/>
    <w:rsid w:val="4CEF6071"/>
    <w:rsid w:val="4CF4EEA8"/>
    <w:rsid w:val="4CF6E4D4"/>
    <w:rsid w:val="4CF7F69E"/>
    <w:rsid w:val="4D114FBC"/>
    <w:rsid w:val="4D19A618"/>
    <w:rsid w:val="4D1DB38E"/>
    <w:rsid w:val="4D213B74"/>
    <w:rsid w:val="4D294E35"/>
    <w:rsid w:val="4D2D266A"/>
    <w:rsid w:val="4D2FA886"/>
    <w:rsid w:val="4D3178EF"/>
    <w:rsid w:val="4D3280B6"/>
    <w:rsid w:val="4D457826"/>
    <w:rsid w:val="4D472BD7"/>
    <w:rsid w:val="4D49F520"/>
    <w:rsid w:val="4D4E8222"/>
    <w:rsid w:val="4D51601D"/>
    <w:rsid w:val="4D5563AF"/>
    <w:rsid w:val="4D5946F3"/>
    <w:rsid w:val="4D5F97F5"/>
    <w:rsid w:val="4D624669"/>
    <w:rsid w:val="4D729770"/>
    <w:rsid w:val="4D7A10A4"/>
    <w:rsid w:val="4D7BCE12"/>
    <w:rsid w:val="4D894E9A"/>
    <w:rsid w:val="4D9143AF"/>
    <w:rsid w:val="4DB2DE24"/>
    <w:rsid w:val="4DBD5FFE"/>
    <w:rsid w:val="4DBF1406"/>
    <w:rsid w:val="4DD7A81D"/>
    <w:rsid w:val="4DDA25FC"/>
    <w:rsid w:val="4DE07641"/>
    <w:rsid w:val="4DE98491"/>
    <w:rsid w:val="4DED40FB"/>
    <w:rsid w:val="4DF6B2FD"/>
    <w:rsid w:val="4DF79A48"/>
    <w:rsid w:val="4E036095"/>
    <w:rsid w:val="4E03A3F8"/>
    <w:rsid w:val="4E0A2A26"/>
    <w:rsid w:val="4E0CE7E1"/>
    <w:rsid w:val="4E126405"/>
    <w:rsid w:val="4E151D3C"/>
    <w:rsid w:val="4E178AEC"/>
    <w:rsid w:val="4E1CEACD"/>
    <w:rsid w:val="4E1E0E0A"/>
    <w:rsid w:val="4E251756"/>
    <w:rsid w:val="4E3211D4"/>
    <w:rsid w:val="4E36AC7A"/>
    <w:rsid w:val="4E40F710"/>
    <w:rsid w:val="4E4332E5"/>
    <w:rsid w:val="4E46016E"/>
    <w:rsid w:val="4E4E44D6"/>
    <w:rsid w:val="4E523146"/>
    <w:rsid w:val="4E541189"/>
    <w:rsid w:val="4E5915A5"/>
    <w:rsid w:val="4E60E3DC"/>
    <w:rsid w:val="4E613618"/>
    <w:rsid w:val="4E7B2DB1"/>
    <w:rsid w:val="4E845D2E"/>
    <w:rsid w:val="4E861AAA"/>
    <w:rsid w:val="4E88A98E"/>
    <w:rsid w:val="4E89BAF2"/>
    <w:rsid w:val="4E8DDFFA"/>
    <w:rsid w:val="4E931FBA"/>
    <w:rsid w:val="4E9719B6"/>
    <w:rsid w:val="4EA0818F"/>
    <w:rsid w:val="4EA54F80"/>
    <w:rsid w:val="4EB3F56D"/>
    <w:rsid w:val="4EB43D3E"/>
    <w:rsid w:val="4EC6AFB9"/>
    <w:rsid w:val="4ED1A258"/>
    <w:rsid w:val="4EE2C506"/>
    <w:rsid w:val="4EF43990"/>
    <w:rsid w:val="4EF98DC0"/>
    <w:rsid w:val="4F170D88"/>
    <w:rsid w:val="4F17AA66"/>
    <w:rsid w:val="4F2AAD43"/>
    <w:rsid w:val="4F30A930"/>
    <w:rsid w:val="4F311488"/>
    <w:rsid w:val="4F318BF0"/>
    <w:rsid w:val="4F335CC6"/>
    <w:rsid w:val="4F4C969D"/>
    <w:rsid w:val="4F5CA9D5"/>
    <w:rsid w:val="4F5DBD77"/>
    <w:rsid w:val="4F62FC04"/>
    <w:rsid w:val="4F66764F"/>
    <w:rsid w:val="4F712EB9"/>
    <w:rsid w:val="4F8A318A"/>
    <w:rsid w:val="4F8EC8DB"/>
    <w:rsid w:val="4F9559AE"/>
    <w:rsid w:val="4F95954A"/>
    <w:rsid w:val="4F982858"/>
    <w:rsid w:val="4FA42D09"/>
    <w:rsid w:val="4FA8798D"/>
    <w:rsid w:val="4FB06C60"/>
    <w:rsid w:val="4FB88684"/>
    <w:rsid w:val="4FB9E9CE"/>
    <w:rsid w:val="4FCC9707"/>
    <w:rsid w:val="4FD0192F"/>
    <w:rsid w:val="4FDE6047"/>
    <w:rsid w:val="4FDFE63A"/>
    <w:rsid w:val="4FECF7A1"/>
    <w:rsid w:val="4FF63169"/>
    <w:rsid w:val="5005F090"/>
    <w:rsid w:val="5013F0B0"/>
    <w:rsid w:val="501A92B3"/>
    <w:rsid w:val="5021941C"/>
    <w:rsid w:val="502CC360"/>
    <w:rsid w:val="502F2249"/>
    <w:rsid w:val="50397A44"/>
    <w:rsid w:val="503F04AF"/>
    <w:rsid w:val="50440403"/>
    <w:rsid w:val="504B476F"/>
    <w:rsid w:val="5060477D"/>
    <w:rsid w:val="50660940"/>
    <w:rsid w:val="5068E5BF"/>
    <w:rsid w:val="506978D6"/>
    <w:rsid w:val="5069794F"/>
    <w:rsid w:val="506F426E"/>
    <w:rsid w:val="50879D76"/>
    <w:rsid w:val="508DA2CF"/>
    <w:rsid w:val="5094DBDC"/>
    <w:rsid w:val="509A7A2E"/>
    <w:rsid w:val="509B15BF"/>
    <w:rsid w:val="50A0AE0D"/>
    <w:rsid w:val="50ABE03A"/>
    <w:rsid w:val="50B46A9C"/>
    <w:rsid w:val="50B9E0BC"/>
    <w:rsid w:val="50BE7C4B"/>
    <w:rsid w:val="50BFD88C"/>
    <w:rsid w:val="50CACB5F"/>
    <w:rsid w:val="50D1D9B1"/>
    <w:rsid w:val="50D6411E"/>
    <w:rsid w:val="50DBF4A8"/>
    <w:rsid w:val="50E1D23F"/>
    <w:rsid w:val="50E3F7E7"/>
    <w:rsid w:val="50ED2CDE"/>
    <w:rsid w:val="50EF271D"/>
    <w:rsid w:val="50FF2E84"/>
    <w:rsid w:val="50FF3963"/>
    <w:rsid w:val="51122EA1"/>
    <w:rsid w:val="511A27CF"/>
    <w:rsid w:val="511B77E7"/>
    <w:rsid w:val="51200B17"/>
    <w:rsid w:val="5127675F"/>
    <w:rsid w:val="5135CB75"/>
    <w:rsid w:val="513DE12B"/>
    <w:rsid w:val="5140C296"/>
    <w:rsid w:val="5142058D"/>
    <w:rsid w:val="514743ED"/>
    <w:rsid w:val="514B5A17"/>
    <w:rsid w:val="5158863E"/>
    <w:rsid w:val="515EE503"/>
    <w:rsid w:val="51677873"/>
    <w:rsid w:val="5171A1E4"/>
    <w:rsid w:val="51764903"/>
    <w:rsid w:val="517E4A84"/>
    <w:rsid w:val="518291A9"/>
    <w:rsid w:val="518AAAEC"/>
    <w:rsid w:val="5192864C"/>
    <w:rsid w:val="519BAAE0"/>
    <w:rsid w:val="51A20FB1"/>
    <w:rsid w:val="51A4D64E"/>
    <w:rsid w:val="51ABE9DC"/>
    <w:rsid w:val="51B405CE"/>
    <w:rsid w:val="51B5BD7D"/>
    <w:rsid w:val="51B68651"/>
    <w:rsid w:val="51B740C9"/>
    <w:rsid w:val="51B853DF"/>
    <w:rsid w:val="51B97A7A"/>
    <w:rsid w:val="51C0EEF1"/>
    <w:rsid w:val="51C28659"/>
    <w:rsid w:val="51C35629"/>
    <w:rsid w:val="51D2D8D6"/>
    <w:rsid w:val="51D41A40"/>
    <w:rsid w:val="51D4ABA7"/>
    <w:rsid w:val="51D87891"/>
    <w:rsid w:val="51DBDDE4"/>
    <w:rsid w:val="51E5FBE9"/>
    <w:rsid w:val="51EB45A4"/>
    <w:rsid w:val="51EDD1F5"/>
    <w:rsid w:val="51FA0130"/>
    <w:rsid w:val="51FCCC3D"/>
    <w:rsid w:val="51FFADA5"/>
    <w:rsid w:val="5202E681"/>
    <w:rsid w:val="52106C97"/>
    <w:rsid w:val="5210E134"/>
    <w:rsid w:val="5211BA92"/>
    <w:rsid w:val="5216346D"/>
    <w:rsid w:val="521C285F"/>
    <w:rsid w:val="521FB25E"/>
    <w:rsid w:val="5226B1E5"/>
    <w:rsid w:val="522F42D0"/>
    <w:rsid w:val="524A9D0D"/>
    <w:rsid w:val="524C759D"/>
    <w:rsid w:val="524D4FCA"/>
    <w:rsid w:val="52613EA2"/>
    <w:rsid w:val="52618050"/>
    <w:rsid w:val="52638A99"/>
    <w:rsid w:val="526CE5C0"/>
    <w:rsid w:val="526D8315"/>
    <w:rsid w:val="5277AEB8"/>
    <w:rsid w:val="527E8070"/>
    <w:rsid w:val="5286B2C9"/>
    <w:rsid w:val="5288C471"/>
    <w:rsid w:val="5298B29D"/>
    <w:rsid w:val="529B2801"/>
    <w:rsid w:val="52A07A34"/>
    <w:rsid w:val="52AAA83A"/>
    <w:rsid w:val="52AFC644"/>
    <w:rsid w:val="52C4F796"/>
    <w:rsid w:val="52C74931"/>
    <w:rsid w:val="52D0FDAE"/>
    <w:rsid w:val="52D78222"/>
    <w:rsid w:val="52E03571"/>
    <w:rsid w:val="52E572F5"/>
    <w:rsid w:val="52E8CC00"/>
    <w:rsid w:val="52F8A530"/>
    <w:rsid w:val="52FA743A"/>
    <w:rsid w:val="52FACB6A"/>
    <w:rsid w:val="53092293"/>
    <w:rsid w:val="53114E7A"/>
    <w:rsid w:val="53264960"/>
    <w:rsid w:val="53275FB5"/>
    <w:rsid w:val="532A9F38"/>
    <w:rsid w:val="532B558A"/>
    <w:rsid w:val="53384492"/>
    <w:rsid w:val="5345991B"/>
    <w:rsid w:val="53489667"/>
    <w:rsid w:val="535CA914"/>
    <w:rsid w:val="53635B51"/>
    <w:rsid w:val="536C3AFE"/>
    <w:rsid w:val="536C8570"/>
    <w:rsid w:val="536D0B5B"/>
    <w:rsid w:val="536F0B95"/>
    <w:rsid w:val="53720BE1"/>
    <w:rsid w:val="53732F64"/>
    <w:rsid w:val="537620C9"/>
    <w:rsid w:val="5377180D"/>
    <w:rsid w:val="53788AFB"/>
    <w:rsid w:val="5379FD0D"/>
    <w:rsid w:val="5386E9AE"/>
    <w:rsid w:val="5388564B"/>
    <w:rsid w:val="538D0429"/>
    <w:rsid w:val="53B329CE"/>
    <w:rsid w:val="53B8801D"/>
    <w:rsid w:val="53CAB143"/>
    <w:rsid w:val="53CB3702"/>
    <w:rsid w:val="53D538AC"/>
    <w:rsid w:val="53D88B4F"/>
    <w:rsid w:val="53E074EE"/>
    <w:rsid w:val="53E12C6A"/>
    <w:rsid w:val="5413B18D"/>
    <w:rsid w:val="54163954"/>
    <w:rsid w:val="541BF6E2"/>
    <w:rsid w:val="541CFD49"/>
    <w:rsid w:val="54238452"/>
    <w:rsid w:val="542C7FA4"/>
    <w:rsid w:val="543830C0"/>
    <w:rsid w:val="543949AB"/>
    <w:rsid w:val="5448DE2C"/>
    <w:rsid w:val="54515EBB"/>
    <w:rsid w:val="5452D0A1"/>
    <w:rsid w:val="54577137"/>
    <w:rsid w:val="54637917"/>
    <w:rsid w:val="546DF32E"/>
    <w:rsid w:val="54756B6C"/>
    <w:rsid w:val="547AC9C2"/>
    <w:rsid w:val="547AF291"/>
    <w:rsid w:val="549175EC"/>
    <w:rsid w:val="5493997C"/>
    <w:rsid w:val="549B7147"/>
    <w:rsid w:val="54A4ADDC"/>
    <w:rsid w:val="54A6F113"/>
    <w:rsid w:val="54AD4858"/>
    <w:rsid w:val="54BCB7FB"/>
    <w:rsid w:val="54C9B0D5"/>
    <w:rsid w:val="54C9DE8A"/>
    <w:rsid w:val="54CACE54"/>
    <w:rsid w:val="54CCFFAE"/>
    <w:rsid w:val="54D06CC0"/>
    <w:rsid w:val="54D8887C"/>
    <w:rsid w:val="54FBC964"/>
    <w:rsid w:val="55025F00"/>
    <w:rsid w:val="5512993F"/>
    <w:rsid w:val="5514F1CD"/>
    <w:rsid w:val="551EE245"/>
    <w:rsid w:val="552315FB"/>
    <w:rsid w:val="552A93F5"/>
    <w:rsid w:val="552DE02F"/>
    <w:rsid w:val="552ED522"/>
    <w:rsid w:val="5532E9AB"/>
    <w:rsid w:val="553C87A2"/>
    <w:rsid w:val="555B46A6"/>
    <w:rsid w:val="556012D0"/>
    <w:rsid w:val="556E8748"/>
    <w:rsid w:val="55736603"/>
    <w:rsid w:val="55751482"/>
    <w:rsid w:val="557C0D02"/>
    <w:rsid w:val="557FC62A"/>
    <w:rsid w:val="557FFADC"/>
    <w:rsid w:val="55893E34"/>
    <w:rsid w:val="5589A8F2"/>
    <w:rsid w:val="559108C5"/>
    <w:rsid w:val="55A27D28"/>
    <w:rsid w:val="55A640F6"/>
    <w:rsid w:val="55A9F26C"/>
    <w:rsid w:val="55AABE40"/>
    <w:rsid w:val="55AB243C"/>
    <w:rsid w:val="55B370D5"/>
    <w:rsid w:val="55C456AC"/>
    <w:rsid w:val="55C7AD99"/>
    <w:rsid w:val="55DACEBB"/>
    <w:rsid w:val="55E19F5D"/>
    <w:rsid w:val="55E80571"/>
    <w:rsid w:val="55E82A35"/>
    <w:rsid w:val="55EB6C89"/>
    <w:rsid w:val="55F08A14"/>
    <w:rsid w:val="55FA997F"/>
    <w:rsid w:val="56055F5B"/>
    <w:rsid w:val="560B4130"/>
    <w:rsid w:val="56132AB4"/>
    <w:rsid w:val="5616F04A"/>
    <w:rsid w:val="56191F30"/>
    <w:rsid w:val="561ABD75"/>
    <w:rsid w:val="561CF362"/>
    <w:rsid w:val="562C10AA"/>
    <w:rsid w:val="562F3DCC"/>
    <w:rsid w:val="562FDB49"/>
    <w:rsid w:val="5634592B"/>
    <w:rsid w:val="5634BF02"/>
    <w:rsid w:val="5647562F"/>
    <w:rsid w:val="5648F595"/>
    <w:rsid w:val="564D0B2D"/>
    <w:rsid w:val="564D4487"/>
    <w:rsid w:val="564E3CFC"/>
    <w:rsid w:val="5666D5DF"/>
    <w:rsid w:val="566903C0"/>
    <w:rsid w:val="566D9D8C"/>
    <w:rsid w:val="5684723F"/>
    <w:rsid w:val="568D526F"/>
    <w:rsid w:val="5698F600"/>
    <w:rsid w:val="56996E62"/>
    <w:rsid w:val="56AD8F9A"/>
    <w:rsid w:val="56B5D3DE"/>
    <w:rsid w:val="56B92E4B"/>
    <w:rsid w:val="56B9D70B"/>
    <w:rsid w:val="56BBCF8C"/>
    <w:rsid w:val="56D2A35B"/>
    <w:rsid w:val="56DC9D65"/>
    <w:rsid w:val="56E00297"/>
    <w:rsid w:val="56E998BF"/>
    <w:rsid w:val="56EB4189"/>
    <w:rsid w:val="56EC8865"/>
    <w:rsid w:val="56ED0192"/>
    <w:rsid w:val="56F12025"/>
    <w:rsid w:val="56F6A41E"/>
    <w:rsid w:val="56FDACF3"/>
    <w:rsid w:val="56FE5315"/>
    <w:rsid w:val="570FDD63"/>
    <w:rsid w:val="5719F5AD"/>
    <w:rsid w:val="572A6915"/>
    <w:rsid w:val="5732DB41"/>
    <w:rsid w:val="573CD5A7"/>
    <w:rsid w:val="573F639D"/>
    <w:rsid w:val="574398A5"/>
    <w:rsid w:val="5746256E"/>
    <w:rsid w:val="5747D420"/>
    <w:rsid w:val="57698C6B"/>
    <w:rsid w:val="578606F1"/>
    <w:rsid w:val="578F54F7"/>
    <w:rsid w:val="5792F8FB"/>
    <w:rsid w:val="57997779"/>
    <w:rsid w:val="57A36764"/>
    <w:rsid w:val="57AC3900"/>
    <w:rsid w:val="57BAAF40"/>
    <w:rsid w:val="57C35478"/>
    <w:rsid w:val="57D3ED75"/>
    <w:rsid w:val="57D5FCFA"/>
    <w:rsid w:val="57DC8D93"/>
    <w:rsid w:val="57E793B3"/>
    <w:rsid w:val="57F2E706"/>
    <w:rsid w:val="57F94F9A"/>
    <w:rsid w:val="57FEB68D"/>
    <w:rsid w:val="58057524"/>
    <w:rsid w:val="58192F8D"/>
    <w:rsid w:val="582872E1"/>
    <w:rsid w:val="5830B430"/>
    <w:rsid w:val="583B2E51"/>
    <w:rsid w:val="5842B436"/>
    <w:rsid w:val="584923F1"/>
    <w:rsid w:val="5855E1A8"/>
    <w:rsid w:val="5856B457"/>
    <w:rsid w:val="58668911"/>
    <w:rsid w:val="5873D3A6"/>
    <w:rsid w:val="5888DA7E"/>
    <w:rsid w:val="588D3844"/>
    <w:rsid w:val="588D5814"/>
    <w:rsid w:val="5895CDBB"/>
    <w:rsid w:val="589DA4D5"/>
    <w:rsid w:val="58A589E4"/>
    <w:rsid w:val="58A77AE7"/>
    <w:rsid w:val="58AD2D7D"/>
    <w:rsid w:val="58AF2B56"/>
    <w:rsid w:val="58B20D00"/>
    <w:rsid w:val="58B9E1E6"/>
    <w:rsid w:val="58BA1023"/>
    <w:rsid w:val="58BF3C92"/>
    <w:rsid w:val="58C4966D"/>
    <w:rsid w:val="58D26B41"/>
    <w:rsid w:val="58DD94B0"/>
    <w:rsid w:val="58E08B41"/>
    <w:rsid w:val="58E23993"/>
    <w:rsid w:val="58F7640C"/>
    <w:rsid w:val="58FD804D"/>
    <w:rsid w:val="590AFA2E"/>
    <w:rsid w:val="590B14E9"/>
    <w:rsid w:val="59133E69"/>
    <w:rsid w:val="5916055C"/>
    <w:rsid w:val="592329E8"/>
    <w:rsid w:val="5924ECAF"/>
    <w:rsid w:val="59343107"/>
    <w:rsid w:val="593B8F66"/>
    <w:rsid w:val="59481589"/>
    <w:rsid w:val="594CBDDB"/>
    <w:rsid w:val="594FC6FE"/>
    <w:rsid w:val="5950C64F"/>
    <w:rsid w:val="5950CBB4"/>
    <w:rsid w:val="5955DA1F"/>
    <w:rsid w:val="595BC728"/>
    <w:rsid w:val="59793710"/>
    <w:rsid w:val="597A633E"/>
    <w:rsid w:val="597BFA1E"/>
    <w:rsid w:val="598346D4"/>
    <w:rsid w:val="5992FD10"/>
    <w:rsid w:val="59986795"/>
    <w:rsid w:val="5998D1DF"/>
    <w:rsid w:val="599D4215"/>
    <w:rsid w:val="599DA2AB"/>
    <w:rsid w:val="59A492EB"/>
    <w:rsid w:val="59A8F261"/>
    <w:rsid w:val="59A8FD6C"/>
    <w:rsid w:val="59AC9DC7"/>
    <w:rsid w:val="59B26585"/>
    <w:rsid w:val="59B5833C"/>
    <w:rsid w:val="59C6DC55"/>
    <w:rsid w:val="59D249B9"/>
    <w:rsid w:val="59D5667E"/>
    <w:rsid w:val="59D89159"/>
    <w:rsid w:val="59D97E94"/>
    <w:rsid w:val="59F1EE07"/>
    <w:rsid w:val="59F31BE5"/>
    <w:rsid w:val="59FAAF3F"/>
    <w:rsid w:val="5A0623C9"/>
    <w:rsid w:val="5A068B5F"/>
    <w:rsid w:val="5A0A9A27"/>
    <w:rsid w:val="5A0C3D0B"/>
    <w:rsid w:val="5A10E1F2"/>
    <w:rsid w:val="5A243CC8"/>
    <w:rsid w:val="5A2ECC29"/>
    <w:rsid w:val="5A3020A2"/>
    <w:rsid w:val="5A3A9869"/>
    <w:rsid w:val="5A5788BB"/>
    <w:rsid w:val="5A6F3DAD"/>
    <w:rsid w:val="5A7CED09"/>
    <w:rsid w:val="5A84D747"/>
    <w:rsid w:val="5AA82154"/>
    <w:rsid w:val="5ABCEBF0"/>
    <w:rsid w:val="5ABF94EE"/>
    <w:rsid w:val="5AC59B01"/>
    <w:rsid w:val="5ACCFEA8"/>
    <w:rsid w:val="5AD288F4"/>
    <w:rsid w:val="5AD2BCA9"/>
    <w:rsid w:val="5AD8D77C"/>
    <w:rsid w:val="5AE56E13"/>
    <w:rsid w:val="5AE713CC"/>
    <w:rsid w:val="5AE8E4BB"/>
    <w:rsid w:val="5AE9B41B"/>
    <w:rsid w:val="5AF0B3AC"/>
    <w:rsid w:val="5AFAE702"/>
    <w:rsid w:val="5AFD0A42"/>
    <w:rsid w:val="5AFDE6A7"/>
    <w:rsid w:val="5B009E1C"/>
    <w:rsid w:val="5B088F3A"/>
    <w:rsid w:val="5B08A3F2"/>
    <w:rsid w:val="5B110F64"/>
    <w:rsid w:val="5B15C10A"/>
    <w:rsid w:val="5B1EB0BE"/>
    <w:rsid w:val="5B23828E"/>
    <w:rsid w:val="5B268FC5"/>
    <w:rsid w:val="5B3838A6"/>
    <w:rsid w:val="5B39D458"/>
    <w:rsid w:val="5B3A3EDA"/>
    <w:rsid w:val="5B3AB089"/>
    <w:rsid w:val="5B43B469"/>
    <w:rsid w:val="5B445825"/>
    <w:rsid w:val="5B4746A8"/>
    <w:rsid w:val="5B4CE7CB"/>
    <w:rsid w:val="5B55233F"/>
    <w:rsid w:val="5B6A33A3"/>
    <w:rsid w:val="5B7094B3"/>
    <w:rsid w:val="5B7789F3"/>
    <w:rsid w:val="5B78E2AA"/>
    <w:rsid w:val="5B84468D"/>
    <w:rsid w:val="5B8EA88A"/>
    <w:rsid w:val="5B97B685"/>
    <w:rsid w:val="5BAB2622"/>
    <w:rsid w:val="5BAB9396"/>
    <w:rsid w:val="5BB3BC0A"/>
    <w:rsid w:val="5BCB554F"/>
    <w:rsid w:val="5BCEF687"/>
    <w:rsid w:val="5BD3E9D5"/>
    <w:rsid w:val="5BD4648D"/>
    <w:rsid w:val="5BDABBF4"/>
    <w:rsid w:val="5BDD038D"/>
    <w:rsid w:val="5BDF6551"/>
    <w:rsid w:val="5BE72A02"/>
    <w:rsid w:val="5BF7AE8D"/>
    <w:rsid w:val="5C049B06"/>
    <w:rsid w:val="5C06F686"/>
    <w:rsid w:val="5C17A663"/>
    <w:rsid w:val="5C24089C"/>
    <w:rsid w:val="5C252B0F"/>
    <w:rsid w:val="5C2BEC5C"/>
    <w:rsid w:val="5C40E90B"/>
    <w:rsid w:val="5C411932"/>
    <w:rsid w:val="5C4D5D51"/>
    <w:rsid w:val="5C555456"/>
    <w:rsid w:val="5C6046C1"/>
    <w:rsid w:val="5C68BD7E"/>
    <w:rsid w:val="5C691BB1"/>
    <w:rsid w:val="5C6BFC64"/>
    <w:rsid w:val="5C6DFC2B"/>
    <w:rsid w:val="5C8754E7"/>
    <w:rsid w:val="5C9134E1"/>
    <w:rsid w:val="5C95E3B0"/>
    <w:rsid w:val="5CA81944"/>
    <w:rsid w:val="5CAC02A9"/>
    <w:rsid w:val="5CAE5B1D"/>
    <w:rsid w:val="5CAFCB39"/>
    <w:rsid w:val="5CB019E7"/>
    <w:rsid w:val="5CB56E9B"/>
    <w:rsid w:val="5CB60683"/>
    <w:rsid w:val="5CBACD9A"/>
    <w:rsid w:val="5CBF78D0"/>
    <w:rsid w:val="5CC39056"/>
    <w:rsid w:val="5CCC5174"/>
    <w:rsid w:val="5CD3ACDA"/>
    <w:rsid w:val="5CDCE18B"/>
    <w:rsid w:val="5CECAAE5"/>
    <w:rsid w:val="5CEF7E9B"/>
    <w:rsid w:val="5CF324AA"/>
    <w:rsid w:val="5CFA4105"/>
    <w:rsid w:val="5D04072B"/>
    <w:rsid w:val="5D113E32"/>
    <w:rsid w:val="5D14B688"/>
    <w:rsid w:val="5D1825A3"/>
    <w:rsid w:val="5D207580"/>
    <w:rsid w:val="5D22A042"/>
    <w:rsid w:val="5D2B15D5"/>
    <w:rsid w:val="5D30F3FD"/>
    <w:rsid w:val="5D448BC2"/>
    <w:rsid w:val="5D4C998E"/>
    <w:rsid w:val="5D4E25A4"/>
    <w:rsid w:val="5D4F405F"/>
    <w:rsid w:val="5D54F8CE"/>
    <w:rsid w:val="5D552C0E"/>
    <w:rsid w:val="5D55392A"/>
    <w:rsid w:val="5D56FD8A"/>
    <w:rsid w:val="5D5C39D2"/>
    <w:rsid w:val="5D5F3F24"/>
    <w:rsid w:val="5D641E7F"/>
    <w:rsid w:val="5D6DAE52"/>
    <w:rsid w:val="5D70ABA1"/>
    <w:rsid w:val="5D8243F1"/>
    <w:rsid w:val="5D860C54"/>
    <w:rsid w:val="5D87F816"/>
    <w:rsid w:val="5D88C5DB"/>
    <w:rsid w:val="5D947092"/>
    <w:rsid w:val="5D991C00"/>
    <w:rsid w:val="5DA26E32"/>
    <w:rsid w:val="5DA64033"/>
    <w:rsid w:val="5DACB8C3"/>
    <w:rsid w:val="5DAF5143"/>
    <w:rsid w:val="5DB931A0"/>
    <w:rsid w:val="5DB96669"/>
    <w:rsid w:val="5DC22ADF"/>
    <w:rsid w:val="5DC2F0F6"/>
    <w:rsid w:val="5DC3C829"/>
    <w:rsid w:val="5DC7F1F5"/>
    <w:rsid w:val="5DCC5EB9"/>
    <w:rsid w:val="5DD5524D"/>
    <w:rsid w:val="5DDE992E"/>
    <w:rsid w:val="5DEA2706"/>
    <w:rsid w:val="5DF50C09"/>
    <w:rsid w:val="5DF5382F"/>
    <w:rsid w:val="5DF6A67A"/>
    <w:rsid w:val="5E011AF0"/>
    <w:rsid w:val="5E015745"/>
    <w:rsid w:val="5E08E148"/>
    <w:rsid w:val="5E119530"/>
    <w:rsid w:val="5E1C779B"/>
    <w:rsid w:val="5E1E95BA"/>
    <w:rsid w:val="5E2343D7"/>
    <w:rsid w:val="5E2E5ACE"/>
    <w:rsid w:val="5E36D0F9"/>
    <w:rsid w:val="5E406BFF"/>
    <w:rsid w:val="5E41F349"/>
    <w:rsid w:val="5E429A4E"/>
    <w:rsid w:val="5E42F6F7"/>
    <w:rsid w:val="5E455305"/>
    <w:rsid w:val="5E478A00"/>
    <w:rsid w:val="5E47D52F"/>
    <w:rsid w:val="5E4FDD04"/>
    <w:rsid w:val="5E5E4B89"/>
    <w:rsid w:val="5E682106"/>
    <w:rsid w:val="5E6A0275"/>
    <w:rsid w:val="5E79388C"/>
    <w:rsid w:val="5E7EFC40"/>
    <w:rsid w:val="5E807CE3"/>
    <w:rsid w:val="5E839448"/>
    <w:rsid w:val="5E868D96"/>
    <w:rsid w:val="5E8E82D1"/>
    <w:rsid w:val="5E93E60F"/>
    <w:rsid w:val="5E94EBA9"/>
    <w:rsid w:val="5EA2E03D"/>
    <w:rsid w:val="5EA68699"/>
    <w:rsid w:val="5EA755EE"/>
    <w:rsid w:val="5EA81B69"/>
    <w:rsid w:val="5EA9B508"/>
    <w:rsid w:val="5EAEA089"/>
    <w:rsid w:val="5EB340E0"/>
    <w:rsid w:val="5EB82248"/>
    <w:rsid w:val="5ECE859D"/>
    <w:rsid w:val="5ED22A93"/>
    <w:rsid w:val="5ED64D25"/>
    <w:rsid w:val="5EE4129E"/>
    <w:rsid w:val="5EE4BA89"/>
    <w:rsid w:val="5EF0EFB6"/>
    <w:rsid w:val="5EF72E87"/>
    <w:rsid w:val="5EFAD147"/>
    <w:rsid w:val="5F0402DE"/>
    <w:rsid w:val="5F046A3C"/>
    <w:rsid w:val="5F0F7A09"/>
    <w:rsid w:val="5F13433A"/>
    <w:rsid w:val="5F1A7374"/>
    <w:rsid w:val="5F1DC23B"/>
    <w:rsid w:val="5F2B24D5"/>
    <w:rsid w:val="5F30F251"/>
    <w:rsid w:val="5F33AEFE"/>
    <w:rsid w:val="5F44C0FD"/>
    <w:rsid w:val="5F489333"/>
    <w:rsid w:val="5F4D4102"/>
    <w:rsid w:val="5F57CF3A"/>
    <w:rsid w:val="5F5BD492"/>
    <w:rsid w:val="5F6534A8"/>
    <w:rsid w:val="5F6BBC54"/>
    <w:rsid w:val="5F6D1DE1"/>
    <w:rsid w:val="5F6D9824"/>
    <w:rsid w:val="5F71A917"/>
    <w:rsid w:val="5F85C11A"/>
    <w:rsid w:val="5F951674"/>
    <w:rsid w:val="5F9778FC"/>
    <w:rsid w:val="5F97C105"/>
    <w:rsid w:val="5F9A29BE"/>
    <w:rsid w:val="5FA976BE"/>
    <w:rsid w:val="5FAEFF7B"/>
    <w:rsid w:val="5FB003B1"/>
    <w:rsid w:val="5FB4A824"/>
    <w:rsid w:val="5FBB8A00"/>
    <w:rsid w:val="5FBCEFF4"/>
    <w:rsid w:val="5FC2EA97"/>
    <w:rsid w:val="5FC6D2BE"/>
    <w:rsid w:val="5FCF7176"/>
    <w:rsid w:val="5FD32E37"/>
    <w:rsid w:val="5FD6995D"/>
    <w:rsid w:val="5FDF93B9"/>
    <w:rsid w:val="5FDFD92C"/>
    <w:rsid w:val="5FE32C74"/>
    <w:rsid w:val="5FF44338"/>
    <w:rsid w:val="60024BCB"/>
    <w:rsid w:val="600AC580"/>
    <w:rsid w:val="600F2879"/>
    <w:rsid w:val="6014B4F9"/>
    <w:rsid w:val="6019BA8E"/>
    <w:rsid w:val="601A1F6B"/>
    <w:rsid w:val="60257D1A"/>
    <w:rsid w:val="6029666B"/>
    <w:rsid w:val="6033E543"/>
    <w:rsid w:val="603442B8"/>
    <w:rsid w:val="60344E66"/>
    <w:rsid w:val="6037D3CC"/>
    <w:rsid w:val="603CC262"/>
    <w:rsid w:val="603D68EA"/>
    <w:rsid w:val="6046836F"/>
    <w:rsid w:val="604B40C1"/>
    <w:rsid w:val="6050089B"/>
    <w:rsid w:val="60567B28"/>
    <w:rsid w:val="60588DEB"/>
    <w:rsid w:val="605C0255"/>
    <w:rsid w:val="605FCA8E"/>
    <w:rsid w:val="606203B8"/>
    <w:rsid w:val="606497A6"/>
    <w:rsid w:val="60689E54"/>
    <w:rsid w:val="606F2181"/>
    <w:rsid w:val="6073EF69"/>
    <w:rsid w:val="60794EDC"/>
    <w:rsid w:val="6079A793"/>
    <w:rsid w:val="607C0B02"/>
    <w:rsid w:val="607DE504"/>
    <w:rsid w:val="608470AF"/>
    <w:rsid w:val="60848906"/>
    <w:rsid w:val="6086634F"/>
    <w:rsid w:val="60884729"/>
    <w:rsid w:val="60907B21"/>
    <w:rsid w:val="609B2FB9"/>
    <w:rsid w:val="60AA09A8"/>
    <w:rsid w:val="60AF7320"/>
    <w:rsid w:val="60AFB972"/>
    <w:rsid w:val="60C430DC"/>
    <w:rsid w:val="60C7ED83"/>
    <w:rsid w:val="60CA85CB"/>
    <w:rsid w:val="60CAC3DD"/>
    <w:rsid w:val="60D15311"/>
    <w:rsid w:val="60D181A8"/>
    <w:rsid w:val="60DDE24D"/>
    <w:rsid w:val="60E204B4"/>
    <w:rsid w:val="60EC89A1"/>
    <w:rsid w:val="60FB7E91"/>
    <w:rsid w:val="60FBB736"/>
    <w:rsid w:val="6100813C"/>
    <w:rsid w:val="61087B4E"/>
    <w:rsid w:val="610C409F"/>
    <w:rsid w:val="610FC024"/>
    <w:rsid w:val="61178038"/>
    <w:rsid w:val="61194757"/>
    <w:rsid w:val="61198EA8"/>
    <w:rsid w:val="611BE306"/>
    <w:rsid w:val="611C7F3B"/>
    <w:rsid w:val="611E7940"/>
    <w:rsid w:val="611EB146"/>
    <w:rsid w:val="6121DD4C"/>
    <w:rsid w:val="6123A6D1"/>
    <w:rsid w:val="61241D6B"/>
    <w:rsid w:val="612ADC48"/>
    <w:rsid w:val="612E4AAA"/>
    <w:rsid w:val="613208EF"/>
    <w:rsid w:val="6140A755"/>
    <w:rsid w:val="61459032"/>
    <w:rsid w:val="615B45CB"/>
    <w:rsid w:val="615C0BD6"/>
    <w:rsid w:val="6160F736"/>
    <w:rsid w:val="6162305A"/>
    <w:rsid w:val="6162B2E4"/>
    <w:rsid w:val="6162E399"/>
    <w:rsid w:val="61751537"/>
    <w:rsid w:val="6178DBC1"/>
    <w:rsid w:val="61795CD8"/>
    <w:rsid w:val="617DE398"/>
    <w:rsid w:val="6189EEEE"/>
    <w:rsid w:val="618C27F4"/>
    <w:rsid w:val="6194C76D"/>
    <w:rsid w:val="61A42F02"/>
    <w:rsid w:val="61A8B593"/>
    <w:rsid w:val="61AB6F02"/>
    <w:rsid w:val="61AF337E"/>
    <w:rsid w:val="61B7B06B"/>
    <w:rsid w:val="61BB3993"/>
    <w:rsid w:val="61C4E32D"/>
    <w:rsid w:val="61C89F48"/>
    <w:rsid w:val="61CFD09F"/>
    <w:rsid w:val="61D18E79"/>
    <w:rsid w:val="61DD0EA9"/>
    <w:rsid w:val="61E62FBC"/>
    <w:rsid w:val="61F9122F"/>
    <w:rsid w:val="61FFE9B0"/>
    <w:rsid w:val="62039D2A"/>
    <w:rsid w:val="62071B15"/>
    <w:rsid w:val="6208C1A1"/>
    <w:rsid w:val="6219AFD5"/>
    <w:rsid w:val="6219DEF4"/>
    <w:rsid w:val="6228A791"/>
    <w:rsid w:val="6230B9AB"/>
    <w:rsid w:val="6239F12C"/>
    <w:rsid w:val="623B4A1B"/>
    <w:rsid w:val="623B8C67"/>
    <w:rsid w:val="62426940"/>
    <w:rsid w:val="624549FB"/>
    <w:rsid w:val="624ED597"/>
    <w:rsid w:val="62571571"/>
    <w:rsid w:val="625A08D3"/>
    <w:rsid w:val="6269F642"/>
    <w:rsid w:val="626ECCDA"/>
    <w:rsid w:val="62790B08"/>
    <w:rsid w:val="627DFC76"/>
    <w:rsid w:val="628C5856"/>
    <w:rsid w:val="6290B679"/>
    <w:rsid w:val="629C3A2B"/>
    <w:rsid w:val="62AA1DC6"/>
    <w:rsid w:val="62B1C326"/>
    <w:rsid w:val="62B8EE47"/>
    <w:rsid w:val="62C673C7"/>
    <w:rsid w:val="62D13387"/>
    <w:rsid w:val="62D1E508"/>
    <w:rsid w:val="62D9305A"/>
    <w:rsid w:val="62F351CD"/>
    <w:rsid w:val="62F68422"/>
    <w:rsid w:val="62F6F024"/>
    <w:rsid w:val="62FFECE9"/>
    <w:rsid w:val="630E3FE6"/>
    <w:rsid w:val="630EF987"/>
    <w:rsid w:val="63145158"/>
    <w:rsid w:val="6318AAF0"/>
    <w:rsid w:val="63194DA1"/>
    <w:rsid w:val="631AC63C"/>
    <w:rsid w:val="632271B8"/>
    <w:rsid w:val="6324A96A"/>
    <w:rsid w:val="633A97A0"/>
    <w:rsid w:val="6341E46F"/>
    <w:rsid w:val="6342E94D"/>
    <w:rsid w:val="6345B707"/>
    <w:rsid w:val="6353B66C"/>
    <w:rsid w:val="6354F6F4"/>
    <w:rsid w:val="6357C23F"/>
    <w:rsid w:val="635F6ABE"/>
    <w:rsid w:val="6372D0F8"/>
    <w:rsid w:val="63818899"/>
    <w:rsid w:val="638951AE"/>
    <w:rsid w:val="6397A247"/>
    <w:rsid w:val="63A0FB0C"/>
    <w:rsid w:val="63A66A08"/>
    <w:rsid w:val="63B2D233"/>
    <w:rsid w:val="63B6BE0D"/>
    <w:rsid w:val="63BE3A3A"/>
    <w:rsid w:val="63F42042"/>
    <w:rsid w:val="63F42B04"/>
    <w:rsid w:val="63F438C0"/>
    <w:rsid w:val="63FCDCC0"/>
    <w:rsid w:val="6402022E"/>
    <w:rsid w:val="64045133"/>
    <w:rsid w:val="641E6440"/>
    <w:rsid w:val="64254ACC"/>
    <w:rsid w:val="642981EB"/>
    <w:rsid w:val="6445BD49"/>
    <w:rsid w:val="644AC0F6"/>
    <w:rsid w:val="64651588"/>
    <w:rsid w:val="646DAF03"/>
    <w:rsid w:val="64742BBE"/>
    <w:rsid w:val="647B020D"/>
    <w:rsid w:val="648213A4"/>
    <w:rsid w:val="64830719"/>
    <w:rsid w:val="6488033F"/>
    <w:rsid w:val="6489FFFD"/>
    <w:rsid w:val="648CE541"/>
    <w:rsid w:val="648FA353"/>
    <w:rsid w:val="64946F8A"/>
    <w:rsid w:val="649DDF53"/>
    <w:rsid w:val="64ACC51A"/>
    <w:rsid w:val="64B4E053"/>
    <w:rsid w:val="64C3F8DC"/>
    <w:rsid w:val="64C6BB51"/>
    <w:rsid w:val="64E0606C"/>
    <w:rsid w:val="64E396AE"/>
    <w:rsid w:val="64E4501C"/>
    <w:rsid w:val="64EF1DAC"/>
    <w:rsid w:val="64F78CDC"/>
    <w:rsid w:val="64F7A902"/>
    <w:rsid w:val="64F7D902"/>
    <w:rsid w:val="64FB5BCA"/>
    <w:rsid w:val="64FC938A"/>
    <w:rsid w:val="64FFA19C"/>
    <w:rsid w:val="6504A100"/>
    <w:rsid w:val="650A7543"/>
    <w:rsid w:val="65147AFA"/>
    <w:rsid w:val="65153C5B"/>
    <w:rsid w:val="65199D01"/>
    <w:rsid w:val="651A4406"/>
    <w:rsid w:val="651AC551"/>
    <w:rsid w:val="651F46F5"/>
    <w:rsid w:val="652DA8D6"/>
    <w:rsid w:val="65389443"/>
    <w:rsid w:val="653980FD"/>
    <w:rsid w:val="654539EE"/>
    <w:rsid w:val="654F59B8"/>
    <w:rsid w:val="655350AC"/>
    <w:rsid w:val="656069B5"/>
    <w:rsid w:val="656A9D0C"/>
    <w:rsid w:val="656D1D3A"/>
    <w:rsid w:val="656E73DD"/>
    <w:rsid w:val="657158B4"/>
    <w:rsid w:val="65816BE7"/>
    <w:rsid w:val="6592520D"/>
    <w:rsid w:val="659B1A6B"/>
    <w:rsid w:val="65AC4A7A"/>
    <w:rsid w:val="65B2C9EC"/>
    <w:rsid w:val="65B75082"/>
    <w:rsid w:val="65B948D1"/>
    <w:rsid w:val="65B97949"/>
    <w:rsid w:val="65C8D951"/>
    <w:rsid w:val="65CF7C14"/>
    <w:rsid w:val="65D1BFC3"/>
    <w:rsid w:val="65DBA721"/>
    <w:rsid w:val="65EEB90A"/>
    <w:rsid w:val="65FA8466"/>
    <w:rsid w:val="65FED460"/>
    <w:rsid w:val="660E6CC0"/>
    <w:rsid w:val="6615F770"/>
    <w:rsid w:val="661DCEDF"/>
    <w:rsid w:val="66234229"/>
    <w:rsid w:val="662CA626"/>
    <w:rsid w:val="66303A0D"/>
    <w:rsid w:val="663611C5"/>
    <w:rsid w:val="66366292"/>
    <w:rsid w:val="663D705D"/>
    <w:rsid w:val="66461BCA"/>
    <w:rsid w:val="66476747"/>
    <w:rsid w:val="664B45BA"/>
    <w:rsid w:val="66514CAB"/>
    <w:rsid w:val="6664BD4D"/>
    <w:rsid w:val="6668EE19"/>
    <w:rsid w:val="6672CF2E"/>
    <w:rsid w:val="66778BC9"/>
    <w:rsid w:val="667C7974"/>
    <w:rsid w:val="668560AA"/>
    <w:rsid w:val="669AE1B4"/>
    <w:rsid w:val="669C0BAB"/>
    <w:rsid w:val="66A6737A"/>
    <w:rsid w:val="66A6BE26"/>
    <w:rsid w:val="66AA8699"/>
    <w:rsid w:val="66ABA913"/>
    <w:rsid w:val="66BC1D4E"/>
    <w:rsid w:val="66C4978A"/>
    <w:rsid w:val="66CAB6A6"/>
    <w:rsid w:val="66CDC067"/>
    <w:rsid w:val="66D37C97"/>
    <w:rsid w:val="66D3E0C6"/>
    <w:rsid w:val="66EDD167"/>
    <w:rsid w:val="66F1C57A"/>
    <w:rsid w:val="66F7468C"/>
    <w:rsid w:val="66FEF230"/>
    <w:rsid w:val="67046A3B"/>
    <w:rsid w:val="670C5F0C"/>
    <w:rsid w:val="670C6720"/>
    <w:rsid w:val="671786DF"/>
    <w:rsid w:val="67197B8F"/>
    <w:rsid w:val="67270C1A"/>
    <w:rsid w:val="6727588A"/>
    <w:rsid w:val="672A6BAD"/>
    <w:rsid w:val="672DD4F2"/>
    <w:rsid w:val="67332CF0"/>
    <w:rsid w:val="6733F44A"/>
    <w:rsid w:val="673AF648"/>
    <w:rsid w:val="6768800A"/>
    <w:rsid w:val="676C360E"/>
    <w:rsid w:val="677E4AC0"/>
    <w:rsid w:val="677F2FD1"/>
    <w:rsid w:val="67829998"/>
    <w:rsid w:val="67870BB4"/>
    <w:rsid w:val="678BA343"/>
    <w:rsid w:val="678EF692"/>
    <w:rsid w:val="6792F90E"/>
    <w:rsid w:val="67A46138"/>
    <w:rsid w:val="67A556B2"/>
    <w:rsid w:val="67A92382"/>
    <w:rsid w:val="67B100AE"/>
    <w:rsid w:val="67C5429A"/>
    <w:rsid w:val="67EBEFEE"/>
    <w:rsid w:val="67EE3AE1"/>
    <w:rsid w:val="67F9CD47"/>
    <w:rsid w:val="67FC04B8"/>
    <w:rsid w:val="682912CB"/>
    <w:rsid w:val="682FA80C"/>
    <w:rsid w:val="68347A08"/>
    <w:rsid w:val="684B41B1"/>
    <w:rsid w:val="685064F7"/>
    <w:rsid w:val="686B05F1"/>
    <w:rsid w:val="686B86E3"/>
    <w:rsid w:val="68723800"/>
    <w:rsid w:val="687322FA"/>
    <w:rsid w:val="687483F0"/>
    <w:rsid w:val="687ADC39"/>
    <w:rsid w:val="6886189C"/>
    <w:rsid w:val="68904E8F"/>
    <w:rsid w:val="689950B4"/>
    <w:rsid w:val="68A9DD0B"/>
    <w:rsid w:val="68AF6310"/>
    <w:rsid w:val="68B05DA4"/>
    <w:rsid w:val="68B27678"/>
    <w:rsid w:val="68B66AAB"/>
    <w:rsid w:val="68B908A8"/>
    <w:rsid w:val="68B93159"/>
    <w:rsid w:val="68BC4596"/>
    <w:rsid w:val="68BCBC87"/>
    <w:rsid w:val="68BE1718"/>
    <w:rsid w:val="68C19DB4"/>
    <w:rsid w:val="68C2931E"/>
    <w:rsid w:val="68D5628D"/>
    <w:rsid w:val="68DE91FA"/>
    <w:rsid w:val="68DF99FC"/>
    <w:rsid w:val="68E05797"/>
    <w:rsid w:val="68E12C9D"/>
    <w:rsid w:val="68ECCB34"/>
    <w:rsid w:val="68F029AF"/>
    <w:rsid w:val="68F3691D"/>
    <w:rsid w:val="68F4862C"/>
    <w:rsid w:val="6903A344"/>
    <w:rsid w:val="6936C0EB"/>
    <w:rsid w:val="693C1B0E"/>
    <w:rsid w:val="694F0033"/>
    <w:rsid w:val="6953F25B"/>
    <w:rsid w:val="69542E5A"/>
    <w:rsid w:val="69584E3F"/>
    <w:rsid w:val="696DF6F1"/>
    <w:rsid w:val="69714C61"/>
    <w:rsid w:val="69872D33"/>
    <w:rsid w:val="6994D04A"/>
    <w:rsid w:val="6997E423"/>
    <w:rsid w:val="69989F1A"/>
    <w:rsid w:val="699BDBEA"/>
    <w:rsid w:val="699DB555"/>
    <w:rsid w:val="69A103EE"/>
    <w:rsid w:val="69A616A5"/>
    <w:rsid w:val="69B65E08"/>
    <w:rsid w:val="69B6A122"/>
    <w:rsid w:val="69B76975"/>
    <w:rsid w:val="69C8DF3B"/>
    <w:rsid w:val="69DD2994"/>
    <w:rsid w:val="69F43C91"/>
    <w:rsid w:val="69FF192F"/>
    <w:rsid w:val="6A00483A"/>
    <w:rsid w:val="6A037EBF"/>
    <w:rsid w:val="6A08D779"/>
    <w:rsid w:val="6A0D3391"/>
    <w:rsid w:val="6A1A9CD9"/>
    <w:rsid w:val="6A1E7C47"/>
    <w:rsid w:val="6A3140FA"/>
    <w:rsid w:val="6A3D860C"/>
    <w:rsid w:val="6A45C951"/>
    <w:rsid w:val="6A4AC2B5"/>
    <w:rsid w:val="6A4B2D22"/>
    <w:rsid w:val="6A4BFF32"/>
    <w:rsid w:val="6A528B80"/>
    <w:rsid w:val="6A5EC1E1"/>
    <w:rsid w:val="6A6020B2"/>
    <w:rsid w:val="6A751300"/>
    <w:rsid w:val="6A7ECD2A"/>
    <w:rsid w:val="6A9885D1"/>
    <w:rsid w:val="6A9BCE47"/>
    <w:rsid w:val="6AABEDA3"/>
    <w:rsid w:val="6AAFF9B9"/>
    <w:rsid w:val="6AB2D169"/>
    <w:rsid w:val="6AB5A676"/>
    <w:rsid w:val="6AC142A5"/>
    <w:rsid w:val="6AC89F7E"/>
    <w:rsid w:val="6AE157DD"/>
    <w:rsid w:val="6AE4C6BA"/>
    <w:rsid w:val="6AEAFF79"/>
    <w:rsid w:val="6AECF280"/>
    <w:rsid w:val="6AF12B52"/>
    <w:rsid w:val="6B03B1EE"/>
    <w:rsid w:val="6B0F9E53"/>
    <w:rsid w:val="6B1EF5B1"/>
    <w:rsid w:val="6B1FAA26"/>
    <w:rsid w:val="6B2216EA"/>
    <w:rsid w:val="6B26DE16"/>
    <w:rsid w:val="6B2B35AA"/>
    <w:rsid w:val="6B39079B"/>
    <w:rsid w:val="6B39BF15"/>
    <w:rsid w:val="6B4991F8"/>
    <w:rsid w:val="6B4E8F85"/>
    <w:rsid w:val="6B5269BF"/>
    <w:rsid w:val="6B585101"/>
    <w:rsid w:val="6B669CA7"/>
    <w:rsid w:val="6B6B40C7"/>
    <w:rsid w:val="6B6B4827"/>
    <w:rsid w:val="6B6E911E"/>
    <w:rsid w:val="6B7568F9"/>
    <w:rsid w:val="6B78EEA8"/>
    <w:rsid w:val="6B7E06BF"/>
    <w:rsid w:val="6B82087F"/>
    <w:rsid w:val="6B9BC3A4"/>
    <w:rsid w:val="6BA740A7"/>
    <w:rsid w:val="6BB118EF"/>
    <w:rsid w:val="6BC3A441"/>
    <w:rsid w:val="6BCBA0B0"/>
    <w:rsid w:val="6BD39344"/>
    <w:rsid w:val="6BD8A735"/>
    <w:rsid w:val="6BDC65FC"/>
    <w:rsid w:val="6BDD95F2"/>
    <w:rsid w:val="6BDF769F"/>
    <w:rsid w:val="6BE14F05"/>
    <w:rsid w:val="6BF15EC5"/>
    <w:rsid w:val="6BF4B12A"/>
    <w:rsid w:val="6BFA859B"/>
    <w:rsid w:val="6C07B059"/>
    <w:rsid w:val="6C07F0E4"/>
    <w:rsid w:val="6C12C5B1"/>
    <w:rsid w:val="6C1CA7C0"/>
    <w:rsid w:val="6C2494F3"/>
    <w:rsid w:val="6C2D462D"/>
    <w:rsid w:val="6C30DA12"/>
    <w:rsid w:val="6C3360A1"/>
    <w:rsid w:val="6C3DD643"/>
    <w:rsid w:val="6C4928D4"/>
    <w:rsid w:val="6C4F4A30"/>
    <w:rsid w:val="6C52F9AB"/>
    <w:rsid w:val="6C59B082"/>
    <w:rsid w:val="6C6597FE"/>
    <w:rsid w:val="6C6AF0E8"/>
    <w:rsid w:val="6C6C3809"/>
    <w:rsid w:val="6C6D2E5E"/>
    <w:rsid w:val="6C6DB8CC"/>
    <w:rsid w:val="6C714217"/>
    <w:rsid w:val="6C7D086C"/>
    <w:rsid w:val="6C81F7A0"/>
    <w:rsid w:val="6C81FEAF"/>
    <w:rsid w:val="6C875B43"/>
    <w:rsid w:val="6C899309"/>
    <w:rsid w:val="6C8CD824"/>
    <w:rsid w:val="6C9C9B86"/>
    <w:rsid w:val="6CA12CA5"/>
    <w:rsid w:val="6CAE3BE7"/>
    <w:rsid w:val="6CB8ADE6"/>
    <w:rsid w:val="6CC52112"/>
    <w:rsid w:val="6CCC57CA"/>
    <w:rsid w:val="6CD546F1"/>
    <w:rsid w:val="6CDA278C"/>
    <w:rsid w:val="6CE615F1"/>
    <w:rsid w:val="6CE83A56"/>
    <w:rsid w:val="6CE88654"/>
    <w:rsid w:val="6CE9713F"/>
    <w:rsid w:val="6CEB8373"/>
    <w:rsid w:val="6D15A84D"/>
    <w:rsid w:val="6D1FCA49"/>
    <w:rsid w:val="6D2BD5A8"/>
    <w:rsid w:val="6D3AC1E9"/>
    <w:rsid w:val="6D3AD2F4"/>
    <w:rsid w:val="6D3D8CAA"/>
    <w:rsid w:val="6D413A84"/>
    <w:rsid w:val="6D57A858"/>
    <w:rsid w:val="6D5C2D59"/>
    <w:rsid w:val="6D6DF16C"/>
    <w:rsid w:val="6D6FB713"/>
    <w:rsid w:val="6D755298"/>
    <w:rsid w:val="6D7A96E6"/>
    <w:rsid w:val="6D8305DB"/>
    <w:rsid w:val="6D830907"/>
    <w:rsid w:val="6D87034C"/>
    <w:rsid w:val="6D884F3F"/>
    <w:rsid w:val="6DAF84B4"/>
    <w:rsid w:val="6DAFB099"/>
    <w:rsid w:val="6DB12162"/>
    <w:rsid w:val="6DCDC3FC"/>
    <w:rsid w:val="6DD23D64"/>
    <w:rsid w:val="6DDE04E2"/>
    <w:rsid w:val="6DFEBC8F"/>
    <w:rsid w:val="6E021CE8"/>
    <w:rsid w:val="6E048C6E"/>
    <w:rsid w:val="6E138BC9"/>
    <w:rsid w:val="6E1D34D6"/>
    <w:rsid w:val="6E21650B"/>
    <w:rsid w:val="6E21BD36"/>
    <w:rsid w:val="6E2469A8"/>
    <w:rsid w:val="6E2C612E"/>
    <w:rsid w:val="6E33EC74"/>
    <w:rsid w:val="6E34111F"/>
    <w:rsid w:val="6E37081A"/>
    <w:rsid w:val="6E518DE5"/>
    <w:rsid w:val="6E5435B6"/>
    <w:rsid w:val="6E5543F6"/>
    <w:rsid w:val="6E5C7179"/>
    <w:rsid w:val="6E6C5596"/>
    <w:rsid w:val="6E704ACD"/>
    <w:rsid w:val="6E733470"/>
    <w:rsid w:val="6E7830FC"/>
    <w:rsid w:val="6E82E61D"/>
    <w:rsid w:val="6E8BFA0E"/>
    <w:rsid w:val="6E8DE780"/>
    <w:rsid w:val="6E8F7243"/>
    <w:rsid w:val="6E9D4D26"/>
    <w:rsid w:val="6EA4A0C9"/>
    <w:rsid w:val="6EA6B99A"/>
    <w:rsid w:val="6EAC7623"/>
    <w:rsid w:val="6EBBCBF0"/>
    <w:rsid w:val="6EBC25B8"/>
    <w:rsid w:val="6ECEB0FF"/>
    <w:rsid w:val="6EDD6FBF"/>
    <w:rsid w:val="6EE7A174"/>
    <w:rsid w:val="6EE88AEA"/>
    <w:rsid w:val="6F04754F"/>
    <w:rsid w:val="6F0D72DA"/>
    <w:rsid w:val="6F0F73C9"/>
    <w:rsid w:val="6F1ACD2D"/>
    <w:rsid w:val="6F277988"/>
    <w:rsid w:val="6F2E94D6"/>
    <w:rsid w:val="6F2EF893"/>
    <w:rsid w:val="6F37A3CF"/>
    <w:rsid w:val="6F49BADB"/>
    <w:rsid w:val="6F4F536F"/>
    <w:rsid w:val="6F56E689"/>
    <w:rsid w:val="6F5F2D68"/>
    <w:rsid w:val="6F626D58"/>
    <w:rsid w:val="6F69C5E4"/>
    <w:rsid w:val="6F6F5BBE"/>
    <w:rsid w:val="6F71A681"/>
    <w:rsid w:val="6F7592FA"/>
    <w:rsid w:val="6F7ACB79"/>
    <w:rsid w:val="6F81E308"/>
    <w:rsid w:val="6F925622"/>
    <w:rsid w:val="6F95EE62"/>
    <w:rsid w:val="6F99BC98"/>
    <w:rsid w:val="6FACCBDF"/>
    <w:rsid w:val="6FBF7FB2"/>
    <w:rsid w:val="6FC300AD"/>
    <w:rsid w:val="6FC474AA"/>
    <w:rsid w:val="6FC594C0"/>
    <w:rsid w:val="6FCAD67E"/>
    <w:rsid w:val="6FD29E52"/>
    <w:rsid w:val="6FD3D512"/>
    <w:rsid w:val="6FD7C04A"/>
    <w:rsid w:val="6FF26317"/>
    <w:rsid w:val="6FFE7671"/>
    <w:rsid w:val="6FFF33C9"/>
    <w:rsid w:val="7001DCC5"/>
    <w:rsid w:val="700C5769"/>
    <w:rsid w:val="700EBF2F"/>
    <w:rsid w:val="7010236C"/>
    <w:rsid w:val="70148686"/>
    <w:rsid w:val="703020D0"/>
    <w:rsid w:val="7032BF81"/>
    <w:rsid w:val="7036994B"/>
    <w:rsid w:val="7036BBD8"/>
    <w:rsid w:val="7042B0C1"/>
    <w:rsid w:val="7043DFEE"/>
    <w:rsid w:val="704B5FBB"/>
    <w:rsid w:val="70507450"/>
    <w:rsid w:val="7054508C"/>
    <w:rsid w:val="7060990B"/>
    <w:rsid w:val="7063B85D"/>
    <w:rsid w:val="706A05FD"/>
    <w:rsid w:val="706AEF14"/>
    <w:rsid w:val="706DED04"/>
    <w:rsid w:val="706DF9C7"/>
    <w:rsid w:val="707454F0"/>
    <w:rsid w:val="70763DB1"/>
    <w:rsid w:val="7078C145"/>
    <w:rsid w:val="70838BC1"/>
    <w:rsid w:val="708D4E81"/>
    <w:rsid w:val="708F3540"/>
    <w:rsid w:val="709702E0"/>
    <w:rsid w:val="7099DBB2"/>
    <w:rsid w:val="70A56E41"/>
    <w:rsid w:val="70A65C68"/>
    <w:rsid w:val="70A84093"/>
    <w:rsid w:val="70ADAEC3"/>
    <w:rsid w:val="70AF6ACE"/>
    <w:rsid w:val="70BC3D8E"/>
    <w:rsid w:val="70BE5507"/>
    <w:rsid w:val="70D8CAD6"/>
    <w:rsid w:val="70DE7B90"/>
    <w:rsid w:val="70E2D104"/>
    <w:rsid w:val="70F36E29"/>
    <w:rsid w:val="70F9EBB3"/>
    <w:rsid w:val="71027C20"/>
    <w:rsid w:val="71079FED"/>
    <w:rsid w:val="711730B7"/>
    <w:rsid w:val="71197641"/>
    <w:rsid w:val="712CF5FF"/>
    <w:rsid w:val="712CFBE7"/>
    <w:rsid w:val="7136B44C"/>
    <w:rsid w:val="713BA6B6"/>
    <w:rsid w:val="713E43CC"/>
    <w:rsid w:val="71419B82"/>
    <w:rsid w:val="7166C48C"/>
    <w:rsid w:val="716B007C"/>
    <w:rsid w:val="7181E56B"/>
    <w:rsid w:val="71867CD2"/>
    <w:rsid w:val="7189A33E"/>
    <w:rsid w:val="718A4F9A"/>
    <w:rsid w:val="71917F19"/>
    <w:rsid w:val="71969A82"/>
    <w:rsid w:val="71A76AD5"/>
    <w:rsid w:val="71B403DF"/>
    <w:rsid w:val="71B554F6"/>
    <w:rsid w:val="71B88AD1"/>
    <w:rsid w:val="71BD6A79"/>
    <w:rsid w:val="71C8E1D7"/>
    <w:rsid w:val="71D67CE2"/>
    <w:rsid w:val="71E084BF"/>
    <w:rsid w:val="71E0F502"/>
    <w:rsid w:val="71E9401B"/>
    <w:rsid w:val="71F0A826"/>
    <w:rsid w:val="71F171FD"/>
    <w:rsid w:val="71FE4F39"/>
    <w:rsid w:val="71FFC049"/>
    <w:rsid w:val="7202E892"/>
    <w:rsid w:val="720672F1"/>
    <w:rsid w:val="72085B3A"/>
    <w:rsid w:val="720CC451"/>
    <w:rsid w:val="72168BFC"/>
    <w:rsid w:val="722D2261"/>
    <w:rsid w:val="7240847A"/>
    <w:rsid w:val="7250405B"/>
    <w:rsid w:val="7253962B"/>
    <w:rsid w:val="72638492"/>
    <w:rsid w:val="726525CC"/>
    <w:rsid w:val="728B92AF"/>
    <w:rsid w:val="7293BA3F"/>
    <w:rsid w:val="72953A1C"/>
    <w:rsid w:val="7299ADF9"/>
    <w:rsid w:val="729A4590"/>
    <w:rsid w:val="729EC048"/>
    <w:rsid w:val="72A5710A"/>
    <w:rsid w:val="72ABFB77"/>
    <w:rsid w:val="72B4DF44"/>
    <w:rsid w:val="72D63FAD"/>
    <w:rsid w:val="72DF2D6B"/>
    <w:rsid w:val="72E1A7A0"/>
    <w:rsid w:val="72E64FF2"/>
    <w:rsid w:val="72EDE0EC"/>
    <w:rsid w:val="72EE9849"/>
    <w:rsid w:val="72EEC52F"/>
    <w:rsid w:val="72EEF67E"/>
    <w:rsid w:val="73022DAA"/>
    <w:rsid w:val="73028926"/>
    <w:rsid w:val="7306417D"/>
    <w:rsid w:val="7309646A"/>
    <w:rsid w:val="730D8CA1"/>
    <w:rsid w:val="7310B517"/>
    <w:rsid w:val="7311EFE9"/>
    <w:rsid w:val="7319D0C1"/>
    <w:rsid w:val="731D9CA8"/>
    <w:rsid w:val="7328AB01"/>
    <w:rsid w:val="732ED7CA"/>
    <w:rsid w:val="73333CE6"/>
    <w:rsid w:val="733C672F"/>
    <w:rsid w:val="733FC190"/>
    <w:rsid w:val="734456A8"/>
    <w:rsid w:val="736159C5"/>
    <w:rsid w:val="7363CC73"/>
    <w:rsid w:val="736AD023"/>
    <w:rsid w:val="73732CC1"/>
    <w:rsid w:val="7373BEB3"/>
    <w:rsid w:val="737888F5"/>
    <w:rsid w:val="7381C1EE"/>
    <w:rsid w:val="738578B6"/>
    <w:rsid w:val="73892208"/>
    <w:rsid w:val="7389C805"/>
    <w:rsid w:val="7393BF91"/>
    <w:rsid w:val="73999145"/>
    <w:rsid w:val="739A0418"/>
    <w:rsid w:val="73A26013"/>
    <w:rsid w:val="73A8F239"/>
    <w:rsid w:val="73AC980B"/>
    <w:rsid w:val="73AE2B44"/>
    <w:rsid w:val="73AEA45A"/>
    <w:rsid w:val="73AFE6F8"/>
    <w:rsid w:val="73B8BBBD"/>
    <w:rsid w:val="73B92E06"/>
    <w:rsid w:val="73C3DC85"/>
    <w:rsid w:val="73D2318B"/>
    <w:rsid w:val="73D528DD"/>
    <w:rsid w:val="73D634DA"/>
    <w:rsid w:val="73D9C7BC"/>
    <w:rsid w:val="73E7F4FD"/>
    <w:rsid w:val="73EB5256"/>
    <w:rsid w:val="73F65182"/>
    <w:rsid w:val="73FC589E"/>
    <w:rsid w:val="740BA505"/>
    <w:rsid w:val="740ECE7B"/>
    <w:rsid w:val="741CE73E"/>
    <w:rsid w:val="742A8FA2"/>
    <w:rsid w:val="742C7374"/>
    <w:rsid w:val="742F3060"/>
    <w:rsid w:val="743531BA"/>
    <w:rsid w:val="744A7690"/>
    <w:rsid w:val="744AAB22"/>
    <w:rsid w:val="744E3144"/>
    <w:rsid w:val="74570D7C"/>
    <w:rsid w:val="74602505"/>
    <w:rsid w:val="746607E2"/>
    <w:rsid w:val="74796EB2"/>
    <w:rsid w:val="749290C7"/>
    <w:rsid w:val="749407E0"/>
    <w:rsid w:val="7495C9A0"/>
    <w:rsid w:val="74A87D0E"/>
    <w:rsid w:val="74B0B8A8"/>
    <w:rsid w:val="74C76392"/>
    <w:rsid w:val="74D8AABB"/>
    <w:rsid w:val="74DD7F32"/>
    <w:rsid w:val="74DED686"/>
    <w:rsid w:val="74E2F0C3"/>
    <w:rsid w:val="74E5D9F9"/>
    <w:rsid w:val="74F4FE66"/>
    <w:rsid w:val="74F62BB0"/>
    <w:rsid w:val="74FA3678"/>
    <w:rsid w:val="7501C3FC"/>
    <w:rsid w:val="751E2230"/>
    <w:rsid w:val="7520DD0E"/>
    <w:rsid w:val="7522B7E5"/>
    <w:rsid w:val="752401DF"/>
    <w:rsid w:val="7530CFB9"/>
    <w:rsid w:val="753165E1"/>
    <w:rsid w:val="753CF54D"/>
    <w:rsid w:val="7545136D"/>
    <w:rsid w:val="755AE82E"/>
    <w:rsid w:val="755DA28C"/>
    <w:rsid w:val="7563F0D6"/>
    <w:rsid w:val="7565CA49"/>
    <w:rsid w:val="756C76FC"/>
    <w:rsid w:val="7578C624"/>
    <w:rsid w:val="75802D7F"/>
    <w:rsid w:val="7584B435"/>
    <w:rsid w:val="75854607"/>
    <w:rsid w:val="7587BD46"/>
    <w:rsid w:val="758AB1E5"/>
    <w:rsid w:val="75950D8A"/>
    <w:rsid w:val="759BC2B0"/>
    <w:rsid w:val="75AE9083"/>
    <w:rsid w:val="75BB190D"/>
    <w:rsid w:val="75C3E22E"/>
    <w:rsid w:val="75C6318B"/>
    <w:rsid w:val="75CD19D1"/>
    <w:rsid w:val="75CDAA5E"/>
    <w:rsid w:val="75D68B33"/>
    <w:rsid w:val="75DC8F11"/>
    <w:rsid w:val="75DF3341"/>
    <w:rsid w:val="75EC8686"/>
    <w:rsid w:val="75F23784"/>
    <w:rsid w:val="75F39DB7"/>
    <w:rsid w:val="75FB095C"/>
    <w:rsid w:val="7601972E"/>
    <w:rsid w:val="76117C1D"/>
    <w:rsid w:val="76138654"/>
    <w:rsid w:val="761714E9"/>
    <w:rsid w:val="7620362F"/>
    <w:rsid w:val="76216F02"/>
    <w:rsid w:val="76264403"/>
    <w:rsid w:val="76271093"/>
    <w:rsid w:val="76365732"/>
    <w:rsid w:val="76484ABA"/>
    <w:rsid w:val="7649B953"/>
    <w:rsid w:val="764C6F45"/>
    <w:rsid w:val="765032F0"/>
    <w:rsid w:val="7657C6EB"/>
    <w:rsid w:val="7658E7E5"/>
    <w:rsid w:val="7672DBFF"/>
    <w:rsid w:val="768236FD"/>
    <w:rsid w:val="768D4673"/>
    <w:rsid w:val="769305DF"/>
    <w:rsid w:val="769DAD24"/>
    <w:rsid w:val="76AA339B"/>
    <w:rsid w:val="76B02692"/>
    <w:rsid w:val="76B4921C"/>
    <w:rsid w:val="76CCDC72"/>
    <w:rsid w:val="76D52918"/>
    <w:rsid w:val="76D5DE43"/>
    <w:rsid w:val="76E0476F"/>
    <w:rsid w:val="76E098EA"/>
    <w:rsid w:val="76E551F8"/>
    <w:rsid w:val="76EA53AF"/>
    <w:rsid w:val="76F334C7"/>
    <w:rsid w:val="76F58785"/>
    <w:rsid w:val="7707F0BA"/>
    <w:rsid w:val="77086B26"/>
    <w:rsid w:val="771ADE14"/>
    <w:rsid w:val="771AE636"/>
    <w:rsid w:val="7720A971"/>
    <w:rsid w:val="7724F6AF"/>
    <w:rsid w:val="77278BB5"/>
    <w:rsid w:val="772AA2C9"/>
    <w:rsid w:val="77356997"/>
    <w:rsid w:val="773F1C7F"/>
    <w:rsid w:val="77490A87"/>
    <w:rsid w:val="774A0E8D"/>
    <w:rsid w:val="775276D1"/>
    <w:rsid w:val="7755A70B"/>
    <w:rsid w:val="77585659"/>
    <w:rsid w:val="775ACFDF"/>
    <w:rsid w:val="776AA383"/>
    <w:rsid w:val="776B0A7A"/>
    <w:rsid w:val="777B708D"/>
    <w:rsid w:val="777BA341"/>
    <w:rsid w:val="778282CE"/>
    <w:rsid w:val="77891C5F"/>
    <w:rsid w:val="778EC483"/>
    <w:rsid w:val="7797DF39"/>
    <w:rsid w:val="7797E5E0"/>
    <w:rsid w:val="77B037D3"/>
    <w:rsid w:val="77BA30BD"/>
    <w:rsid w:val="77CC585D"/>
    <w:rsid w:val="77D3AEE2"/>
    <w:rsid w:val="77D5C0DF"/>
    <w:rsid w:val="77E3363E"/>
    <w:rsid w:val="77E88871"/>
    <w:rsid w:val="77F33759"/>
    <w:rsid w:val="780530E9"/>
    <w:rsid w:val="7806FFF3"/>
    <w:rsid w:val="780930A6"/>
    <w:rsid w:val="780B3A5C"/>
    <w:rsid w:val="78118ABA"/>
    <w:rsid w:val="781B2965"/>
    <w:rsid w:val="78281FC5"/>
    <w:rsid w:val="7829610C"/>
    <w:rsid w:val="782C69BD"/>
    <w:rsid w:val="782F705B"/>
    <w:rsid w:val="78370081"/>
    <w:rsid w:val="7838EDFA"/>
    <w:rsid w:val="7844F034"/>
    <w:rsid w:val="7849386B"/>
    <w:rsid w:val="784A93B9"/>
    <w:rsid w:val="784EE0D0"/>
    <w:rsid w:val="7851AA0A"/>
    <w:rsid w:val="7853E376"/>
    <w:rsid w:val="7858CBB9"/>
    <w:rsid w:val="78651BF0"/>
    <w:rsid w:val="7865A4DD"/>
    <w:rsid w:val="7869A031"/>
    <w:rsid w:val="7870EC44"/>
    <w:rsid w:val="788089AA"/>
    <w:rsid w:val="78869E98"/>
    <w:rsid w:val="788F46DD"/>
    <w:rsid w:val="78973CB2"/>
    <w:rsid w:val="789A73A1"/>
    <w:rsid w:val="78A7FC21"/>
    <w:rsid w:val="78AB8F05"/>
    <w:rsid w:val="78B2C39C"/>
    <w:rsid w:val="78B3CB0A"/>
    <w:rsid w:val="78C2831D"/>
    <w:rsid w:val="78CAA68C"/>
    <w:rsid w:val="78CCD232"/>
    <w:rsid w:val="78D1A178"/>
    <w:rsid w:val="78D34A3A"/>
    <w:rsid w:val="78D3C397"/>
    <w:rsid w:val="78E449DD"/>
    <w:rsid w:val="78EFC415"/>
    <w:rsid w:val="78F1C2EB"/>
    <w:rsid w:val="78FB8725"/>
    <w:rsid w:val="790D1A10"/>
    <w:rsid w:val="7911B04A"/>
    <w:rsid w:val="79157F21"/>
    <w:rsid w:val="7920F1DA"/>
    <w:rsid w:val="792663DB"/>
    <w:rsid w:val="7928A7C5"/>
    <w:rsid w:val="7934B27D"/>
    <w:rsid w:val="7942E518"/>
    <w:rsid w:val="7943AFD0"/>
    <w:rsid w:val="7949B8E4"/>
    <w:rsid w:val="794ABBE4"/>
    <w:rsid w:val="79561314"/>
    <w:rsid w:val="7956E38F"/>
    <w:rsid w:val="795858AB"/>
    <w:rsid w:val="795CD61E"/>
    <w:rsid w:val="796A4203"/>
    <w:rsid w:val="796D158B"/>
    <w:rsid w:val="7977ACA0"/>
    <w:rsid w:val="7990EB00"/>
    <w:rsid w:val="799BE305"/>
    <w:rsid w:val="79A2C0F0"/>
    <w:rsid w:val="79A69DAB"/>
    <w:rsid w:val="79A83BB9"/>
    <w:rsid w:val="79B1BAE3"/>
    <w:rsid w:val="79B9F71D"/>
    <w:rsid w:val="79C1B3EB"/>
    <w:rsid w:val="79CACC1F"/>
    <w:rsid w:val="79D1449F"/>
    <w:rsid w:val="79D2DB16"/>
    <w:rsid w:val="79D2F724"/>
    <w:rsid w:val="79DDEB14"/>
    <w:rsid w:val="79E0B0D9"/>
    <w:rsid w:val="79E46295"/>
    <w:rsid w:val="79E4F67F"/>
    <w:rsid w:val="79E60513"/>
    <w:rsid w:val="79E92ACC"/>
    <w:rsid w:val="79EFFC98"/>
    <w:rsid w:val="79F3F3CA"/>
    <w:rsid w:val="79F942CF"/>
    <w:rsid w:val="7A03F434"/>
    <w:rsid w:val="7A047CF8"/>
    <w:rsid w:val="7A0498E9"/>
    <w:rsid w:val="7A099EC5"/>
    <w:rsid w:val="7A112A0C"/>
    <w:rsid w:val="7A15930C"/>
    <w:rsid w:val="7A22CAC4"/>
    <w:rsid w:val="7A230173"/>
    <w:rsid w:val="7A25D8B8"/>
    <w:rsid w:val="7A2839DF"/>
    <w:rsid w:val="7A2BB107"/>
    <w:rsid w:val="7A352660"/>
    <w:rsid w:val="7A364164"/>
    <w:rsid w:val="7A44BDE5"/>
    <w:rsid w:val="7A57EB9F"/>
    <w:rsid w:val="7A587725"/>
    <w:rsid w:val="7A610AE4"/>
    <w:rsid w:val="7A68AC97"/>
    <w:rsid w:val="7A70D4F3"/>
    <w:rsid w:val="7A722442"/>
    <w:rsid w:val="7A7F01F2"/>
    <w:rsid w:val="7A800732"/>
    <w:rsid w:val="7AA5EF08"/>
    <w:rsid w:val="7AAC3B44"/>
    <w:rsid w:val="7AB2DE98"/>
    <w:rsid w:val="7AB3BECE"/>
    <w:rsid w:val="7AB98A6B"/>
    <w:rsid w:val="7ABA8A57"/>
    <w:rsid w:val="7ACBB495"/>
    <w:rsid w:val="7ACF5987"/>
    <w:rsid w:val="7AD98E1C"/>
    <w:rsid w:val="7ADC5A2B"/>
    <w:rsid w:val="7ADC838C"/>
    <w:rsid w:val="7ADDB545"/>
    <w:rsid w:val="7AEC1721"/>
    <w:rsid w:val="7AEF852D"/>
    <w:rsid w:val="7AF1DEBD"/>
    <w:rsid w:val="7B092336"/>
    <w:rsid w:val="7B0EF699"/>
    <w:rsid w:val="7B10A35E"/>
    <w:rsid w:val="7B1B7F30"/>
    <w:rsid w:val="7B230936"/>
    <w:rsid w:val="7B28DFFB"/>
    <w:rsid w:val="7B2913AC"/>
    <w:rsid w:val="7B35230B"/>
    <w:rsid w:val="7B466377"/>
    <w:rsid w:val="7B4E8571"/>
    <w:rsid w:val="7B4ED123"/>
    <w:rsid w:val="7B5AFFDE"/>
    <w:rsid w:val="7B5CE0E0"/>
    <w:rsid w:val="7B72587C"/>
    <w:rsid w:val="7B73CB8A"/>
    <w:rsid w:val="7B75B04A"/>
    <w:rsid w:val="7B869CB1"/>
    <w:rsid w:val="7B8A97A1"/>
    <w:rsid w:val="7B91454D"/>
    <w:rsid w:val="7B9291A9"/>
    <w:rsid w:val="7B9DF8A7"/>
    <w:rsid w:val="7B9FCC36"/>
    <w:rsid w:val="7BA6260B"/>
    <w:rsid w:val="7BADC7B4"/>
    <w:rsid w:val="7BB39FA3"/>
    <w:rsid w:val="7BB915C0"/>
    <w:rsid w:val="7BC3BEBF"/>
    <w:rsid w:val="7BC48157"/>
    <w:rsid w:val="7BC7F5D7"/>
    <w:rsid w:val="7BCC6B3E"/>
    <w:rsid w:val="7BD060DD"/>
    <w:rsid w:val="7BE2E70B"/>
    <w:rsid w:val="7BEF9A80"/>
    <w:rsid w:val="7BF1319C"/>
    <w:rsid w:val="7C0795CE"/>
    <w:rsid w:val="7C090EAE"/>
    <w:rsid w:val="7C10C09A"/>
    <w:rsid w:val="7C10CEAC"/>
    <w:rsid w:val="7C119F4E"/>
    <w:rsid w:val="7C1D067A"/>
    <w:rsid w:val="7C24F00C"/>
    <w:rsid w:val="7C26265C"/>
    <w:rsid w:val="7C294A52"/>
    <w:rsid w:val="7C2C4450"/>
    <w:rsid w:val="7C52020B"/>
    <w:rsid w:val="7C5B55E0"/>
    <w:rsid w:val="7C60D536"/>
    <w:rsid w:val="7C6124E5"/>
    <w:rsid w:val="7C68A8D7"/>
    <w:rsid w:val="7C75B8F0"/>
    <w:rsid w:val="7C7AF7FE"/>
    <w:rsid w:val="7C7DBBFA"/>
    <w:rsid w:val="7C86BE24"/>
    <w:rsid w:val="7C8D3C6E"/>
    <w:rsid w:val="7C90DC1E"/>
    <w:rsid w:val="7C98FC9E"/>
    <w:rsid w:val="7C991763"/>
    <w:rsid w:val="7CA44A99"/>
    <w:rsid w:val="7CB1FFC9"/>
    <w:rsid w:val="7CB5B290"/>
    <w:rsid w:val="7CC1836B"/>
    <w:rsid w:val="7CD3B3E9"/>
    <w:rsid w:val="7CE53DC1"/>
    <w:rsid w:val="7CF024E2"/>
    <w:rsid w:val="7CFE9D95"/>
    <w:rsid w:val="7CFEF6F7"/>
    <w:rsid w:val="7CFF976A"/>
    <w:rsid w:val="7D015785"/>
    <w:rsid w:val="7D04728F"/>
    <w:rsid w:val="7D08CDF5"/>
    <w:rsid w:val="7D1C348A"/>
    <w:rsid w:val="7D23B80A"/>
    <w:rsid w:val="7D308D5A"/>
    <w:rsid w:val="7D30EAA0"/>
    <w:rsid w:val="7D3CA8D4"/>
    <w:rsid w:val="7D3D6A84"/>
    <w:rsid w:val="7D3F0CD3"/>
    <w:rsid w:val="7D42D4D5"/>
    <w:rsid w:val="7D493E99"/>
    <w:rsid w:val="7D51BAB6"/>
    <w:rsid w:val="7D54E187"/>
    <w:rsid w:val="7D552F80"/>
    <w:rsid w:val="7D55C860"/>
    <w:rsid w:val="7D6466C8"/>
    <w:rsid w:val="7D673745"/>
    <w:rsid w:val="7D6EA72A"/>
    <w:rsid w:val="7D74A306"/>
    <w:rsid w:val="7D79F2DA"/>
    <w:rsid w:val="7D8BBD5F"/>
    <w:rsid w:val="7D9B54B9"/>
    <w:rsid w:val="7D9D97C7"/>
    <w:rsid w:val="7DA3C1D8"/>
    <w:rsid w:val="7DB0EAFF"/>
    <w:rsid w:val="7DB13441"/>
    <w:rsid w:val="7DB40638"/>
    <w:rsid w:val="7DC04E23"/>
    <w:rsid w:val="7DE22D28"/>
    <w:rsid w:val="7DE9ABCC"/>
    <w:rsid w:val="7DF4774A"/>
    <w:rsid w:val="7DF7D4BC"/>
    <w:rsid w:val="7DF8EDE3"/>
    <w:rsid w:val="7E0216A6"/>
    <w:rsid w:val="7E09A5E8"/>
    <w:rsid w:val="7E1770F0"/>
    <w:rsid w:val="7E18FBB7"/>
    <w:rsid w:val="7E1AF258"/>
    <w:rsid w:val="7E1EBD48"/>
    <w:rsid w:val="7E1F2734"/>
    <w:rsid w:val="7E2241FF"/>
    <w:rsid w:val="7E250E05"/>
    <w:rsid w:val="7E267DC3"/>
    <w:rsid w:val="7E38D8DC"/>
    <w:rsid w:val="7E39A0AB"/>
    <w:rsid w:val="7E443678"/>
    <w:rsid w:val="7E550D31"/>
    <w:rsid w:val="7E5A4F55"/>
    <w:rsid w:val="7E5B27EF"/>
    <w:rsid w:val="7E66F1D0"/>
    <w:rsid w:val="7E6994ED"/>
    <w:rsid w:val="7E6DF01B"/>
    <w:rsid w:val="7E718848"/>
    <w:rsid w:val="7E788EB1"/>
    <w:rsid w:val="7E7DCF93"/>
    <w:rsid w:val="7E8138FF"/>
    <w:rsid w:val="7E84F6DC"/>
    <w:rsid w:val="7E8C497B"/>
    <w:rsid w:val="7E91B927"/>
    <w:rsid w:val="7E9F3752"/>
    <w:rsid w:val="7EA73B4F"/>
    <w:rsid w:val="7EAB8F4C"/>
    <w:rsid w:val="7EAD2D2E"/>
    <w:rsid w:val="7EB10692"/>
    <w:rsid w:val="7EB24CE1"/>
    <w:rsid w:val="7EB315F9"/>
    <w:rsid w:val="7EC18898"/>
    <w:rsid w:val="7ECFF333"/>
    <w:rsid w:val="7ED60D1F"/>
    <w:rsid w:val="7ED6A087"/>
    <w:rsid w:val="7EDA46CA"/>
    <w:rsid w:val="7EE13BA3"/>
    <w:rsid w:val="7EE44ADA"/>
    <w:rsid w:val="7EE66961"/>
    <w:rsid w:val="7EEC7989"/>
    <w:rsid w:val="7EEFA609"/>
    <w:rsid w:val="7EF178B3"/>
    <w:rsid w:val="7EF7EC63"/>
    <w:rsid w:val="7EFB3ACB"/>
    <w:rsid w:val="7EFBB876"/>
    <w:rsid w:val="7EFC7164"/>
    <w:rsid w:val="7F0394FA"/>
    <w:rsid w:val="7F0AB782"/>
    <w:rsid w:val="7F0B24F9"/>
    <w:rsid w:val="7F148068"/>
    <w:rsid w:val="7F1C2FAA"/>
    <w:rsid w:val="7F24D459"/>
    <w:rsid w:val="7F29C5F1"/>
    <w:rsid w:val="7F2DAD48"/>
    <w:rsid w:val="7F3C7103"/>
    <w:rsid w:val="7F3D8CAD"/>
    <w:rsid w:val="7F42CD31"/>
    <w:rsid w:val="7F454155"/>
    <w:rsid w:val="7F58A49A"/>
    <w:rsid w:val="7F68A75E"/>
    <w:rsid w:val="7F69E242"/>
    <w:rsid w:val="7F71831E"/>
    <w:rsid w:val="7F756DFC"/>
    <w:rsid w:val="7F771173"/>
    <w:rsid w:val="7F7BB06B"/>
    <w:rsid w:val="7F810291"/>
    <w:rsid w:val="7F832A68"/>
    <w:rsid w:val="7F8E9A92"/>
    <w:rsid w:val="7F9226A4"/>
    <w:rsid w:val="7F97FD0A"/>
    <w:rsid w:val="7F99EB43"/>
    <w:rsid w:val="7F9FA188"/>
    <w:rsid w:val="7FA45819"/>
    <w:rsid w:val="7FB297FD"/>
    <w:rsid w:val="7FBBEB77"/>
    <w:rsid w:val="7FC4DC89"/>
    <w:rsid w:val="7FDBE504"/>
    <w:rsid w:val="7FE0FD3D"/>
    <w:rsid w:val="7FE2DD20"/>
    <w:rsid w:val="7FEF1A6C"/>
    <w:rsid w:val="7FF08B3D"/>
    <w:rsid w:val="7FFEA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63C76"/>
  <w15:chartTrackingRefBased/>
  <w15:docId w15:val="{16703F8C-10BB-40C0-BF47-E7BE4F07D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FCD"/>
  </w:style>
  <w:style w:type="paragraph" w:styleId="Heading1">
    <w:name w:val="heading 1"/>
    <w:basedOn w:val="Normal"/>
    <w:next w:val="Normal"/>
    <w:link w:val="Heading1Char"/>
    <w:uiPriority w:val="9"/>
    <w:qFormat/>
    <w:rsid w:val="00505D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5D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5D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5D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5D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5D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5D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5D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5D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5D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5D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5D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5D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5D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5D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5D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5D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5D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5D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5D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5D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5D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5D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5D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5D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5D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D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D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5DB6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876A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6A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6A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6A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6AD8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3F01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1051BA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95B81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154009"/>
    <w:rPr>
      <w:color w:val="666666"/>
    </w:rPr>
  </w:style>
  <w:style w:type="table" w:styleId="TableGrid">
    <w:name w:val="Table Grid"/>
    <w:basedOn w:val="TableNormal"/>
    <w:uiPriority w:val="59"/>
    <w:rsid w:val="00A96D1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BD0727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CD5BC0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C30F6F"/>
    <w:rPr>
      <w:color w:val="96607D"/>
      <w:u w:val="single"/>
    </w:rPr>
  </w:style>
  <w:style w:type="paragraph" w:customStyle="1" w:styleId="msonormal0">
    <w:name w:val="msonormal"/>
    <w:basedOn w:val="Normal"/>
    <w:rsid w:val="00C30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font5">
    <w:name w:val="font5"/>
    <w:basedOn w:val="Normal"/>
    <w:rsid w:val="00C30F6F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kern w:val="0"/>
      <w:lang w:eastAsia="en-GB"/>
      <w14:ligatures w14:val="none"/>
    </w:rPr>
  </w:style>
  <w:style w:type="paragraph" w:customStyle="1" w:styleId="font6">
    <w:name w:val="font6"/>
    <w:basedOn w:val="Normal"/>
    <w:rsid w:val="00C30F6F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kern w:val="0"/>
      <w:lang w:eastAsia="en-GB"/>
      <w14:ligatures w14:val="none"/>
    </w:rPr>
  </w:style>
  <w:style w:type="paragraph" w:customStyle="1" w:styleId="xl65">
    <w:name w:val="xl65"/>
    <w:basedOn w:val="Normal"/>
    <w:rsid w:val="00C30F6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xl66">
    <w:name w:val="xl66"/>
    <w:basedOn w:val="Normal"/>
    <w:rsid w:val="00C30F6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GB"/>
      <w14:ligatures w14:val="none"/>
    </w:rPr>
  </w:style>
  <w:style w:type="paragraph" w:customStyle="1" w:styleId="xl67">
    <w:name w:val="xl67"/>
    <w:basedOn w:val="Normal"/>
    <w:rsid w:val="00C30F6F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24"/>
      <w:szCs w:val="24"/>
      <w:lang w:eastAsia="en-GB"/>
      <w14:ligatures w14:val="none"/>
    </w:rPr>
  </w:style>
  <w:style w:type="paragraph" w:customStyle="1" w:styleId="xl68">
    <w:name w:val="xl68"/>
    <w:basedOn w:val="Normal"/>
    <w:rsid w:val="00C30F6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:sz w:val="24"/>
      <w:szCs w:val="24"/>
      <w:lang w:eastAsia="en-GB"/>
      <w14:ligatures w14:val="none"/>
    </w:rPr>
  </w:style>
  <w:style w:type="paragraph" w:customStyle="1" w:styleId="xl69">
    <w:name w:val="xl69"/>
    <w:basedOn w:val="Normal"/>
    <w:rsid w:val="00C30F6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:sz w:val="24"/>
      <w:szCs w:val="24"/>
      <w:lang w:eastAsia="en-GB"/>
      <w14:ligatures w14:val="none"/>
    </w:rPr>
  </w:style>
  <w:style w:type="paragraph" w:customStyle="1" w:styleId="xl70">
    <w:name w:val="xl70"/>
    <w:basedOn w:val="Normal"/>
    <w:rsid w:val="00C30F6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:sz w:val="24"/>
      <w:szCs w:val="24"/>
      <w:lang w:eastAsia="en-GB"/>
      <w14:ligatures w14:val="none"/>
    </w:rPr>
  </w:style>
  <w:style w:type="paragraph" w:customStyle="1" w:styleId="xl71">
    <w:name w:val="xl71"/>
    <w:basedOn w:val="Normal"/>
    <w:rsid w:val="00C30F6F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:sz w:val="24"/>
      <w:szCs w:val="24"/>
      <w:lang w:eastAsia="en-GB"/>
      <w14:ligatures w14:val="none"/>
    </w:rPr>
  </w:style>
  <w:style w:type="paragraph" w:customStyle="1" w:styleId="xl72">
    <w:name w:val="xl72"/>
    <w:basedOn w:val="Normal"/>
    <w:rsid w:val="00C30F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:sz w:val="24"/>
      <w:szCs w:val="24"/>
      <w:lang w:eastAsia="en-GB"/>
      <w14:ligatures w14:val="none"/>
    </w:rPr>
  </w:style>
  <w:style w:type="paragraph" w:customStyle="1" w:styleId="xl73">
    <w:name w:val="xl73"/>
    <w:basedOn w:val="Normal"/>
    <w:rsid w:val="00C30F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i/>
      <w:iCs/>
      <w:kern w:val="0"/>
      <w:sz w:val="24"/>
      <w:szCs w:val="24"/>
      <w:lang w:eastAsia="en-GB"/>
      <w14:ligatures w14:val="none"/>
    </w:rPr>
  </w:style>
  <w:style w:type="paragraph" w:customStyle="1" w:styleId="xl74">
    <w:name w:val="xl74"/>
    <w:basedOn w:val="Normal"/>
    <w:rsid w:val="00C30F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en-GB"/>
      <w14:ligatures w14:val="none"/>
    </w:rPr>
  </w:style>
  <w:style w:type="paragraph" w:customStyle="1" w:styleId="xl75">
    <w:name w:val="xl75"/>
    <w:basedOn w:val="Normal"/>
    <w:rsid w:val="00C30F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24"/>
      <w:szCs w:val="24"/>
      <w:lang w:eastAsia="en-GB"/>
      <w14:ligatures w14:val="none"/>
    </w:rPr>
  </w:style>
  <w:style w:type="paragraph" w:customStyle="1" w:styleId="xl76">
    <w:name w:val="xl76"/>
    <w:basedOn w:val="Normal"/>
    <w:rsid w:val="00C30F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24"/>
      <w:szCs w:val="24"/>
      <w:lang w:eastAsia="en-GB"/>
      <w14:ligatures w14:val="none"/>
    </w:rPr>
  </w:style>
  <w:style w:type="paragraph" w:customStyle="1" w:styleId="xl77">
    <w:name w:val="xl77"/>
    <w:basedOn w:val="Normal"/>
    <w:rsid w:val="00C30F6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i/>
      <w:iCs/>
      <w:kern w:val="0"/>
      <w:sz w:val="24"/>
      <w:szCs w:val="24"/>
      <w:lang w:eastAsia="en-GB"/>
      <w14:ligatures w14:val="none"/>
    </w:rPr>
  </w:style>
  <w:style w:type="paragraph" w:customStyle="1" w:styleId="xl78">
    <w:name w:val="xl78"/>
    <w:basedOn w:val="Normal"/>
    <w:rsid w:val="00C30F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en-GB"/>
      <w14:ligatures w14:val="none"/>
    </w:rPr>
  </w:style>
  <w:style w:type="paragraph" w:customStyle="1" w:styleId="xl79">
    <w:name w:val="xl79"/>
    <w:basedOn w:val="Normal"/>
    <w:rsid w:val="00C30F6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i/>
      <w:iCs/>
      <w:kern w:val="0"/>
      <w:sz w:val="24"/>
      <w:szCs w:val="24"/>
      <w:lang w:eastAsia="en-GB"/>
      <w14:ligatures w14:val="none"/>
    </w:rPr>
  </w:style>
  <w:style w:type="paragraph" w:customStyle="1" w:styleId="xl80">
    <w:name w:val="xl80"/>
    <w:basedOn w:val="Normal"/>
    <w:rsid w:val="00C30F6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24"/>
      <w:szCs w:val="24"/>
      <w:lang w:eastAsia="en-GB"/>
      <w14:ligatures w14:val="none"/>
    </w:rPr>
  </w:style>
  <w:style w:type="paragraph" w:customStyle="1" w:styleId="xl81">
    <w:name w:val="xl81"/>
    <w:basedOn w:val="Normal"/>
    <w:rsid w:val="00C30F6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:sz w:val="24"/>
      <w:szCs w:val="24"/>
      <w:lang w:eastAsia="en-GB"/>
      <w14:ligatures w14:val="none"/>
    </w:rPr>
  </w:style>
  <w:style w:type="paragraph" w:customStyle="1" w:styleId="xl82">
    <w:name w:val="xl82"/>
    <w:basedOn w:val="Normal"/>
    <w:rsid w:val="00C30F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:sz w:val="24"/>
      <w:szCs w:val="24"/>
      <w:lang w:eastAsia="en-GB"/>
      <w14:ligatures w14:val="none"/>
    </w:rPr>
  </w:style>
  <w:style w:type="paragraph" w:customStyle="1" w:styleId="xl83">
    <w:name w:val="xl83"/>
    <w:basedOn w:val="Normal"/>
    <w:rsid w:val="00C30F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:sz w:val="24"/>
      <w:szCs w:val="24"/>
      <w:lang w:eastAsia="en-GB"/>
      <w14:ligatures w14:val="none"/>
    </w:rPr>
  </w:style>
  <w:style w:type="paragraph" w:customStyle="1" w:styleId="xl84">
    <w:name w:val="xl84"/>
    <w:basedOn w:val="Normal"/>
    <w:rsid w:val="00C30F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:sz w:val="24"/>
      <w:szCs w:val="24"/>
      <w:lang w:eastAsia="en-GB"/>
      <w14:ligatures w14:val="none"/>
    </w:rPr>
  </w:style>
  <w:style w:type="paragraph" w:customStyle="1" w:styleId="xl85">
    <w:name w:val="xl85"/>
    <w:basedOn w:val="Normal"/>
    <w:rsid w:val="00C30F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:sz w:val="24"/>
      <w:szCs w:val="24"/>
      <w:lang w:eastAsia="en-GB"/>
      <w14:ligatures w14:val="none"/>
    </w:rPr>
  </w:style>
  <w:style w:type="paragraph" w:customStyle="1" w:styleId="xl86">
    <w:name w:val="xl86"/>
    <w:basedOn w:val="Normal"/>
    <w:rsid w:val="00C30F6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24"/>
      <w:szCs w:val="24"/>
      <w:lang w:eastAsia="en-GB"/>
      <w14:ligatures w14:val="none"/>
    </w:rPr>
  </w:style>
  <w:style w:type="paragraph" w:customStyle="1" w:styleId="xl87">
    <w:name w:val="xl87"/>
    <w:basedOn w:val="Normal"/>
    <w:rsid w:val="00C30F6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24"/>
      <w:szCs w:val="24"/>
      <w:lang w:eastAsia="en-GB"/>
      <w14:ligatures w14:val="none"/>
    </w:rPr>
  </w:style>
  <w:style w:type="paragraph" w:customStyle="1" w:styleId="xl88">
    <w:name w:val="xl88"/>
    <w:basedOn w:val="Normal"/>
    <w:rsid w:val="00C30F6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kern w:val="0"/>
      <w:sz w:val="24"/>
      <w:szCs w:val="24"/>
      <w:lang w:eastAsia="en-GB"/>
      <w14:ligatures w14:val="none"/>
    </w:rPr>
  </w:style>
  <w:style w:type="paragraph" w:customStyle="1" w:styleId="xl89">
    <w:name w:val="xl89"/>
    <w:basedOn w:val="Normal"/>
    <w:rsid w:val="00C30F6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24"/>
      <w:szCs w:val="24"/>
      <w:lang w:eastAsia="en-GB"/>
      <w14:ligatures w14:val="none"/>
    </w:rPr>
  </w:style>
  <w:style w:type="paragraph" w:customStyle="1" w:styleId="xl90">
    <w:name w:val="xl90"/>
    <w:basedOn w:val="Normal"/>
    <w:rsid w:val="00C30F6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24"/>
      <w:szCs w:val="24"/>
      <w:lang w:eastAsia="en-GB"/>
      <w14:ligatures w14:val="none"/>
    </w:rPr>
  </w:style>
  <w:style w:type="paragraph" w:customStyle="1" w:styleId="xl91">
    <w:name w:val="xl91"/>
    <w:basedOn w:val="Normal"/>
    <w:rsid w:val="00C30F6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24"/>
      <w:szCs w:val="24"/>
      <w:lang w:eastAsia="en-GB"/>
      <w14:ligatures w14:val="none"/>
    </w:rPr>
  </w:style>
  <w:style w:type="paragraph" w:customStyle="1" w:styleId="xl92">
    <w:name w:val="xl92"/>
    <w:basedOn w:val="Normal"/>
    <w:rsid w:val="00C30F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i/>
      <w:iCs/>
      <w:kern w:val="0"/>
      <w:sz w:val="24"/>
      <w:szCs w:val="24"/>
      <w:lang w:eastAsia="en-GB"/>
      <w14:ligatures w14:val="none"/>
    </w:rPr>
  </w:style>
  <w:style w:type="paragraph" w:customStyle="1" w:styleId="xl93">
    <w:name w:val="xl93"/>
    <w:basedOn w:val="Normal"/>
    <w:rsid w:val="00C30F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kern w:val="0"/>
      <w:sz w:val="24"/>
      <w:szCs w:val="24"/>
      <w:lang w:eastAsia="en-GB"/>
      <w14:ligatures w14:val="none"/>
    </w:rPr>
  </w:style>
  <w:style w:type="paragraph" w:customStyle="1" w:styleId="xl94">
    <w:name w:val="xl94"/>
    <w:basedOn w:val="Normal"/>
    <w:rsid w:val="00C30F6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i/>
      <w:iCs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124BE8"/>
  </w:style>
  <w:style w:type="character" w:customStyle="1" w:styleId="eop">
    <w:name w:val="eop"/>
    <w:basedOn w:val="DefaultParagraphFont"/>
    <w:rsid w:val="00124BE8"/>
  </w:style>
  <w:style w:type="paragraph" w:customStyle="1" w:styleId="xl95">
    <w:name w:val="xl95"/>
    <w:basedOn w:val="Normal"/>
    <w:rsid w:val="00E50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i/>
      <w:iCs/>
      <w:kern w:val="0"/>
      <w:sz w:val="24"/>
      <w:szCs w:val="24"/>
      <w:lang w:eastAsia="en-GB"/>
      <w14:ligatures w14:val="none"/>
    </w:rPr>
  </w:style>
  <w:style w:type="paragraph" w:customStyle="1" w:styleId="font7">
    <w:name w:val="font7"/>
    <w:basedOn w:val="Normal"/>
    <w:rsid w:val="00814AB7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kern w:val="0"/>
      <w:lang w:eastAsia="en-GB"/>
      <w14:ligatures w14:val="none"/>
    </w:rPr>
  </w:style>
  <w:style w:type="paragraph" w:customStyle="1" w:styleId="font8">
    <w:name w:val="font8"/>
    <w:basedOn w:val="Normal"/>
    <w:rsid w:val="00814AB7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kern w:val="0"/>
      <w:lang w:eastAsia="en-GB"/>
      <w14:ligatures w14:val="none"/>
    </w:rPr>
  </w:style>
  <w:style w:type="table" w:styleId="ListTable6Colorful">
    <w:name w:val="List Table 6 Colorful"/>
    <w:basedOn w:val="TableNormal"/>
    <w:uiPriority w:val="51"/>
    <w:rsid w:val="0095120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uiPriority w:val="99"/>
    <w:unhideWhenUsed/>
    <w:rsid w:val="535CA914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35CA914"/>
    <w:pPr>
      <w:tabs>
        <w:tab w:val="center" w:pos="4680"/>
        <w:tab w:val="right" w:pos="9360"/>
      </w:tabs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FF09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62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55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1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50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84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483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8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2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6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3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4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4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0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3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59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63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78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348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3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4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5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8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0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4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4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2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36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748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589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337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99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6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9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1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2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47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19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627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2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51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03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04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9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2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5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6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04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35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48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047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17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74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4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62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4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4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3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7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4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4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8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1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1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1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3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57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04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919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323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2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3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9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0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5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1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76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19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07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143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178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89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8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3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i.org/10.5281/zenodo.19385739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D3D2C9B-EB89-4088-BD78-8DDDFDD24990}">
  <we:reference id="WA200007520" version="3.0.0.0" store="Omex" storeType="OMEX"/>
  <we:alternateReferences>
    <we:reference id="WA200007520" version="3.0.0.0" store="WA200007520" storeType="OMEX"/>
  </we:alternateReferences>
  <we:properties>
    <we:property name="bibliographyEnabled" value="&quot;bibliographyEnabled&quot;"/>
    <we:property name="citations" value="{&quot;20065667&quot;:{&quot;referencesIds&quot;:[&quot;doc:63fc873ecb554c05523e30a4&quot;,&quot;doc:63fc8718cb554c05523e2b08&quot;],&quot;referencesOptions&quot;:{&quot;doc:63fc873ecb554c05523e30a4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3fc8718cb554c05523e2b08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20065667,&quot;citationText&quot;:&quot;&lt;span style=\&quot;font-family:Calibri;font-size:14.666666666666666px;color:#000000\&quot;&gt;(Brooks &amp;amp; Dodson, 1965; Finlay, 2002)&lt;/span&gt;&quot;},&quot;33296488&quot;:{&quot;referencesIds&quot;:[&quot;doc:666b0ff84b53d513a53b427e&quot;],&quot;referencesOptions&quot;:{&quot;doc:666b0ff84b53d513a53b427e&quot;:{&quot;author&quot;:true,&quot;year&quot;:true,&quot;formatAuthorYear&quot;:false,&quot;pageReplace&quot;:&quot;&quot;,&quot;prefix&quot;:&quot;&quot;,&quot;suffix&quot;:&quot;&quot;}},&quot;hasBrokenReferences&quot;:false,&quot;hasManualEdits&quot;:false,&quot;isEmpty&quot;:false,&quot;citationType&quot;:&quot;inline&quot;,&quot;id&quot;:33296488,&quot;citationText&quot;:&quot;&lt;span style=\&quot;font-family:Calibri;font-size:14.666666666666666px;color:#000000\&quot;&gt;(Bates et al., 2015)&lt;/span&gt;&quot;},&quot;123362619&quot;:{&quot;referencesIds&quot;:[&quot;doc:68513c247acd9b046aac6865&quot;],&quot;referencesOptions&quot;:{&quot;doc:68513c247acd9b046aac6865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23362619,&quot;citationText&quot;:&quot;&lt;span style=\&quot;font-family:Calibri;font-size:14.666666666666666px;color:#000000\&quot;&gt;(Turner, 2018)&lt;/span&gt;&quot;},&quot;236294724&quot;:{&quot;referencesIds&quot;:[&quot;doc:65b2778c86ac6c193263d080&quot;,&quot;doc:67226a43d4a049500e7a50b6&quot;,&quot;doc:63fc875ccb554c05523e34c9&quot;,&quot;doc:68512accaf89b945450795a3&quot;,&quot;doc:65b139e7c06e765e523bba6f&quot;],&quot;referencesOptions&quot;:{&quot;doc:65b2778c86ac6c193263d080&quot;:{&quot;author&quot;:true,&quot;year&quot;:true,&quot;formatAuthorYear&quot;:false,&quot;additionalField&quot;:&quot;Page&quot;,&quot;additionalValue&quot;:&quot;&quot;,&quot;prefix&quot;:&quot;&quot;,&quot;suffix&quot;:&quot;&quot;},&quot;doc:67226a43d4a049500e7a50b6&quot;:{&quot;author&quot;:true,&quot;year&quot;:true,&quot;formatAuthorYear&quot;:false,&quot;additionalField&quot;:&quot;Page&quot;,&quot;additionalValue&quot;:&quot;&quot;,&quot;prefix&quot;:&quot;&quot;,&quot;suffix&quot;:&quot;&quot;},&quot;doc:63fc875ccb554c05523e34c9&quot;:{&quot;author&quot;:true,&quot;year&quot;:true,&quot;formatAuthorYear&quot;:false,&quot;additionalField&quot;:&quot;Page&quot;,&quot;additionalValue&quot;:&quot;&quot;,&quot;prefix&quot;:&quot;&quot;,&quot;suffix&quot;:&quot;&quot;},&quot;doc:68512accaf89b945450795a3&quot;:{&quot;author&quot;:true,&quot;year&quot;:true,&quot;formatAuthorYear&quot;:false,&quot;additionalField&quot;:&quot;Page&quot;,&quot;additionalValue&quot;:&quot;&quot;,&quot;prefix&quot;:&quot;&quot;,&quot;suffix&quot;:&quot;&quot;},&quot;doc:65b139e7c06e765e523bba6f&quot;:{&quot;author&quot;:true,&quot;year&quot;:true,&quot;formatAuthorYear&quot;:false,&quot;additionalField&quot;:&quot;Page&quot;,&quot;additionalValue&quot;:&quot;&quot;,&quot;prefix&quot;:&quot;&quot;,&quot;suffix&quot;:&quot;&quot;}},&quot;hasBrokenReferences&quot;:false,&quot;hasManualEdits&quot;:false,&quot;isEmpty&quot;:false,&quot;citationType&quot;:&quot;inline&quot;,&quot;id&quot;:236294724,&quot;citationText&quot;:&quot;&lt;span style=\&quot;font-family:Calibri;font-size:14.666666666666666px;color:#000000\&quot;&gt;(Cáceres et al., 2007; Vanschoenwinkel et al., 2009; Pinceel et al., 2016; Arenas-Sánchez et al., 2023, submitted a)&lt;/span&gt;&quot;},&quot;393708561&quot;:{&quot;referencesIds&quot;:[&quot;doc:63fc875ccb554c05523e34d1&quot;],&quot;referencesOptions&quot;:{&quot;doc:63fc875ccb554c05523e34d1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393708561,&quot;citationText&quot;:&quot;&lt;span style=\&quot;font-family:Calibri;font-size:14.666666666666666px;color:#000000\&quot;&gt;(Walsh et al., 2014)&lt;/span&gt;&quot;},&quot;444888711&quot;:{&quot;referencesIds&quot;:[&quot;doc:68513ba83ea3057a5d778e19&quot;],&quot;referencesOptions&quot;:{&quot;doc:68513ba83ea3057a5d778e19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444888711,&quot;citationText&quot;:&quot;&lt;span style=\&quot;font-family:Calibri;font-size:14.666666666666666px;color:#000000\&quot;&gt;(Peterson, 2021)&lt;/span&gt;&quot;},&quot;461080093&quot;:{&quot;referencesIds&quot;:[&quot;doc:63fc875ccb554c05523e34c9&quot;],&quot;referencesOptions&quot;:{&quot;doc:63fc875ccb554c05523e34c9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461080093,&quot;citationText&quot;:&quot;&lt;span style=\&quot;font-family:Calibri;font-size:14.666666666666666px;color:#000000\&quot;&gt;(Pinceel et al., 2016)&lt;/span&gt;&quot;},&quot;481809668&quot;:{&quot;referencesIds&quot;:[&quot;doc:68679dcfeb46d301908935bc&quot;],&quot;referencesOptions&quot;:{&quot;doc:68679dcfeb46d301908935bc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481809668,&quot;citationText&quot;:&quot;&lt;span style=\&quot;font-family:Calibri;font-size:14.666666666666666px;color:#000000\&quot;&gt;(Abascal &amp;amp; Zardoya, 2012)&lt;/span&gt;&quot;},&quot;569230733&quot;:{&quot;referencesIds&quot;:[&quot;doc:67b86df91a4ffc2c5bdf287e&quot;],&quot;referencesOptions&quot;:{&quot;doc:67b86df91a4ffc2c5bdf287e&quot;:{&quot;author&quot;:true,&quot;year&quot;:true,&quot;formatAuthorYear&quot;:false,&quot;pageReplace&quot;:&quot;&quot;,&quot;prefix&quot;:&quot;&quot;,&quot;suffix&quot;:&quot;&quot;}},&quot;hasBrokenReferences&quot;:false,&quot;hasManualEdits&quot;:false,&quot;isEmpty&quot;:false,&quot;citationType&quot;:&quot;inline&quot;,&quot;id&quot;:569230733,&quot;citationText&quot;:&quot;&lt;span style=\&quot;font-family:Calibri;font-size:14.666666666666666px;color:#000000\&quot;&gt;(Zhou, X. &amp;amp; Stephens, 2012)&lt;/span&gt;&quot;},&quot;646399501&quot;:{&quot;referencesIds&quot;:[&quot;doc:63fc875ccb554c05523e34c9&quot;],&quot;referencesOptions&quot;:{&quot;doc:63fc875ccb554c05523e34c9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646399501,&quot;citationText&quot;:&quot;&lt;span style=\&quot;font-family:Calibri;font-size:14.666666666666666px;color:#000000\&quot;&gt;(Pinceel et al., 2016)&lt;/span&gt;&quot;},&quot;787390289&quot;:{&quot;referencesIds&quot;:[&quot;doc:6808d97759ecef20fd5b4f03&quot;],&quot;referencesOptions&quot;:{&quot;doc:6808d97759ecef20fd5b4f03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787390289,&quot;citationText&quot;:&quot;&lt;span style=\&quot;font-family:Calibri;font-size:14.666666666666666px;color:#000000\&quot;&gt;(García-Roger &amp;amp; Ortells, 2018)&lt;/span&gt;&quot;},&quot;884060915&quot;:{&quot;referencesIds&quot;:[&quot;doc:63fc8745cb554c05523e31b9&quot;,&quot;doc:63fc875ccb554c05523e34d1&quot;,&quot;doc:6808d97759ecef20fd5b4f03&quot;],&quot;referencesOptions&quot;:{&quot;doc:63fc8745cb554c05523e31b9&quot;:{&quot;author&quot;:true,&quot;year&quot;:true,&quot;formatAuthorYear&quot;:false,&quot;additionalField&quot;:&quot;Page&quot;,&quot;additionalValue&quot;:&quot;&quot;,&quot;prefix&quot;:&quot;&quot;,&quot;suffix&quot;:&quot;&quot;},&quot;doc:63fc875ccb554c05523e34d1&quot;:{&quot;author&quot;:true,&quot;year&quot;:true,&quot;formatAuthorYear&quot;:false,&quot;additionalField&quot;:&quot;Page&quot;,&quot;additionalValue&quot;:&quot;&quot;,&quot;prefix&quot;:&quot;&quot;,&quot;suffix&quot;:&quot;&quot;},&quot;doc:6808d97759ecef20fd5b4f03&quot;:{&quot;author&quot;:true,&quot;year&quot;:true,&quot;formatAuthorYear&quot;:false,&quot;additionalField&quot;:&quot;Page&quot;,&quot;additionalValue&quot;:&quot;&quot;,&quot;prefix&quot;:&quot;&quot;,&quot;suffix&quot;:&quot;&quot;}},&quot;hasBrokenReferences&quot;:false,&quot;hasManualEdits&quot;:false,&quot;isEmpty&quot;:false,&quot;citationType&quot;:&quot;inline&quot;,&quot;id&quot;:884060915,&quot;citationText&quot;:&quot;&lt;span style=\&quot;font-family:Calibri;font-size:14.666666666666666px;color:#000000\&quot;&gt;(Lee, R. F. et al., 2006; Walsh et al., 2014; García-Roger &amp;amp; Ortells, 2018)&lt;/span&gt;&quot;},&quot;947739500&quot;:{&quot;referencesIds&quot;:[&quot;doc:6851374c7d7af60806a55a53&quot;],&quot;referencesOptions&quot;:{&quot;doc:6851374c7d7af60806a55a53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947739500,&quot;citationText&quot;:&quot;&lt;span style=\&quot;font-family:Calibri;font-size:14.666666666666666px;color:#000000\&quot;&gt;(Bolger et al., 2014)&lt;/span&gt;&quot;},&quot;1014045176&quot;:{&quot;referencesIds&quot;:[&quot;doc:6851393d98833637e3791092&quot;],&quot;referencesOptions&quot;:{&quot;doc:6851393d98833637e3791092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014045176,&quot;citationText&quot;:&quot;&lt;span style=\&quot;font-family:Calibri;font-size:14.666666666666666px;color:#000000\&quot;&gt;(Chang et al., 2015)&lt;/span&gt;&quot;},&quot;1096831960&quot;:{&quot;referencesIds&quot;:[&quot;doc:67b70f0ce972cf079a99e724&quot;,&quot;doc:65b908182066985ef40d0ef6&quot;,&quot;doc:67226a43d4a049500e7a50b6&quot;],&quot;referencesOptions&quot;:{&quot;doc:67b70f0ce972cf079a99e724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5b908182066985ef40d0ef6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7226a43d4a049500e7a50b6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096831960,&quot;citationText&quot;:&quot;&lt;span style=\&quot;font-family:Calibri;font-size:14.666666666666666px;color:#000000\&quot;&gt;(Green &amp;amp; Figuerola, 2005; Hulsmans et al., 2007; Cáceres et al., 2007)&lt;/span&gt;&quot;},&quot;1208217676&quot;:{&quot;referencesIds&quot;:[&quot;doc:685e613bfa41e4367adc56f3&quot;],&quot;referencesOptions&quot;:{&quot;doc:685e613bfa41e4367adc56f3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208217676,&quot;citationText&quot;:&quot;&lt;span style=\&quot;font-family:Calibri;font-size:14.666666666666666px;color:#000000\&quot;&gt;(Stanke et al., 2004)&lt;/span&gt;&quot;},&quot;1257719825&quot;:{&quot;referencesIds&quot;:[&quot;doc:6808d97759ecef20fd5b4f03&quot;],&quot;referencesOptions&quot;:{&quot;doc:6808d97759ecef20fd5b4f03&quot;:{&quot;author&quot;:false,&quot;year&quot;:true,&quot;formatAuthorYear&quot;:false,&quot;additionalField&quot;:&quot;Page&quot;,&quot;additionalValue&quot;:&quot;&quot;,&quot;prefix&quot;:&quot;&quot;,&quot;suffix&quot;:&quot;&quot;}},&quot;hasBrokenReferences&quot;:false,&quot;hasManualEdits&quot;:false,&quot;isEmpty&quot;:false,&quot;citationType&quot;:&quot;inline&quot;,&quot;id&quot;:1257719825,&quot;citationText&quot;:&quot;&lt;span style=\&quot;font-family:Calibri;font-size:14.666666666666666px;color:#000000\&quot;&gt;(2018)&lt;/span&gt;&quot;},&quot;1279062398&quot;:{&quot;referencesIds&quot;:[&quot;doc:685e6118eb46d301908871a9&quot;],&quot;referencesOptions&quot;:{&quot;doc:685e6118eb46d301908871a9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279062398,&quot;citationText&quot;:&quot;&lt;span style=\&quot;font-family:Calibri;font-size:14.666666666666666px;color:#000000\&quot;&gt;(Lomsadze et al., 2014)&lt;/span&gt;&quot;},&quot;1317990193&quot;:{&quot;referencesIds&quot;:[&quot;doc:67b710b5ba960540ce3c0b1f&quot;,&quot;doc:68512dab3b55e86389be516f&quot;],&quot;referencesOptions&quot;:{&quot;doc:67b710b5ba960540ce3c0b1f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8512dab3b55e86389be516f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317990193,&quot;citationText&quot;:&quot;&lt;span style=\&quot;font-family:Calibri;font-size:14.666666666666666px;color:#000000\&quot;&gt;(Ślusarczyk &amp;amp; Pietrzak, 2008; Ślusarczyk et al., 2017)&lt;/span&gt;&quot;},&quot;1364817167&quot;:{&quot;referencesIds&quot;:[&quot;doc:68513a4eff250c65b08f3d10&quot;],&quot;referencesOptions&quot;:{&quot;doc:68513a4eff250c65b08f3d10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364817167,&quot;citationText&quot;:&quot;&lt;span style=\&quot;font-family:Calibri;font-size:14.666666666666666px;color:#000000\&quot;&gt;(Kuznetsov et al., 2023)&lt;/span&gt;&quot;},&quot;1523673959&quot;:{&quot;referencesIds&quot;:[&quot;doc:63fdc6b6c9e77c0001a33ec0&quot;],&quot;referencesOptions&quot;:{&quot;doc:63fdc6b6c9e77c0001a33ec0&quot;:{&quot;author&quot;:true,&quot;year&quot;:true,&quot;formatAuthorYear&quot;:false,&quot;pageReplace&quot;:&quot;&quot;,&quot;prefix&quot;:&quot;&quot;,&quot;suffix&quot;:&quot;&quot;}},&quot;hasBrokenReferences&quot;:false,&quot;hasManualEdits&quot;:false,&quot;isEmpty&quot;:false,&quot;citationType&quot;:&quot;inline&quot;,&quot;id&quot;:1523673959,&quot;citationText&quot;:&quot;&lt;span style=\&quot;font-family:Calibri;font-size:14.666666666666666px;color:#000000\&quot;&gt;(García-Roger et al., 2005)&lt;/span&gt;&quot;},&quot;1543941794&quot;:{&quot;referencesIds&quot;:[&quot;doc:63fc872bcb554c05523e2dc0&quot;,&quot;doc:63fca3d90979ac054d5f5f30&quot;,&quot;doc:65b2778c86ac6c193263d080&quot;],&quot;referencesOptions&quot;:{&quot;doc:63fc872bcb554c05523e2dc0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3fca3d90979ac054d5f5f30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5b2778c86ac6c193263d080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543941794,&quot;citationText&quot;:&quot;&lt;span style=\&quot;font-family:Calibri;font-size:14.666666666666666px;color:#000000\&quot;&gt;(Ciros-Pérez et al., 2001a; Guerrero-Jiménez et al., 2020; Arenas-Sánchez et al., 2023)&lt;/span&gt;&quot;},&quot;1549489379&quot;:{&quot;referencesIds&quot;:[&quot;doc:6808d97759ecef20fd5b4f03&quot;],&quot;referencesOptions&quot;:{&quot;doc:6808d97759ecef20fd5b4f03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549489379,&quot;citationText&quot;:&quot;&lt;span style=\&quot;font-family:Calibri;font-size:14.666666666666666px;color:#000000\&quot;&gt;(García-Roger &amp;amp; Ortells, 2018)&lt;/span&gt;&quot;},&quot;1584565285&quot;:{&quot;referencesIds&quot;:[&quot;doc:65b91226bb24b21964188a3f&quot;,&quot;doc:63fc8746cb554c05523e31d3&quot;,&quot;doc:65b37420a3e3d433e6d71f84&quot;],&quot;referencesOptions&quot;:{&quot;doc:65b91226bb24b21964188a3f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3fc8746cb554c05523e31d3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5b37420a3e3d433e6d71f84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584565285,&quot;citationText&quot;:&quot;&lt;span style=\&quot;font-family:Calibri;font-size:14.666666666666666px;color:#000000\&quot;&gt;(Thackeray et al., 2004; Vanschoenwinkel et al., 2008; Sirianni, 2017)&lt;/span&gt;&quot;},&quot;1601290822&quot;:{&quot;referencesIds&quot;:[&quot;doc:6808d12871410677cfc9efc9&quot;],&quot;referencesOptions&quot;:{&quot;doc:6808d12871410677cfc9efc9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601290822,&quot;citationText&quot;:&quot;&lt;span style=\&quot;font-family:Calibri;font-size:14.666666666666666px;color:#000000\&quot;&gt;(Hagiwara, 1996)&lt;/span&gt;&quot;},&quot;1606077667&quot;:{&quot;referencesIds&quot;:[&quot;doc:63fc873ecb554c05523e308f&quot;,&quot;doc:63fc871ecb554c05523e2be3&quot;],&quot;referencesOptions&quot;:{&quot;doc:63fc873ecb554c05523e308f&quot;:{&quot;author&quot;:true,&quot;year&quot;:true,&quot;formatAuthorYear&quot;:false,&quot;additionalField&quot;:&quot;Page&quot;,&quot;additionalValue&quot;:&quot;&quot;,&quot;prefix&quot;:&quot;&quot;,&quot;suffix&quot;:&quot;&quot;},&quot;doc:63fc871ecb554c05523e2be3&quot;:{&quot;author&quot;:true,&quot;year&quot;:true,&quot;formatAuthorYear&quot;:false,&quot;additionalField&quot;:&quot;Page&quot;,&quot;additionalValue&quot;:&quot;&quot;,&quot;prefix&quot;:&quot;&quot;,&quot;suffix&quot;:&quot;&quot;}},&quot;hasBrokenReferences&quot;:false,&quot;hasManualEdits&quot;:false,&quot;isEmpty&quot;:false,&quot;citationType&quot;:&quot;inline&quot;,&quot;id&quot;:1606077667,&quot;citationText&quot;:&quot;&lt;span style=\&quot;font-family:Calibri;font-size:14.666666666666666px;color:#000000\&quot;&gt;(Serra et al., 1998; Ciros-Pérez et al., 2001b)&lt;/span&gt;&quot;},&quot;1880591357&quot;:{&quot;referencesIds&quot;:[&quot;doc:68679d53ec245e34d788fe00&quot;],&quot;referencesOptions&quot;:{&quot;doc:68679d53ec245e34d788fe00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880591357,&quot;citationText&quot;:&quot;&lt;span style=\&quot;font-family:Calibri;font-size:14.666666666666666px;color:#000000\&quot;&gt;(Oberauer et al., 2010)&lt;/span&gt;&quot;},&quot;1888911329&quot;:{&quot;referencesIds&quot;:[&quot;doc:685e66b04b538f266d9b6633&quot;,&quot;doc:63fc86f8cb554c05523e26c8&quot;],&quot;referencesOptions&quot;:{&quot;doc:685e66b04b538f266d9b6633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3fc86f8cb554c05523e26c8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888911329,&quot;citationText&quot;:&quot;&lt;span style=\&quot;font-family:Calibri;font-size:14.666666666666666px;color:#000000\&quot;&gt;(Stelzer, 2005; Sun &amp;amp; Niu, 2012)&lt;/span&gt;&quot;},&quot;1908031233&quot;:{&quot;referencesIds&quot;:[&quot;doc:6851380f3ea3057a5d778dcd&quot;,&quot;doc:6851388998833637e379107c&quot;],&quot;referencesOptions&quot;:{&quot;doc:6851380f3ea3057a5d778dcd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851388998833637e379107c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908031233,&quot;citationText&quot;:&quot;&lt;span style=\&quot;font-family:Calibri;font-size:14.666666666666666px;color:#000000\&quot;&gt;(Stekhoven &amp;amp; Bühlmann, 2012; Gurke &amp;amp; Mayer, 2024)&lt;/span&gt;&quot;},&quot;1940483771&quot;:{&quot;referencesIds&quot;:[&quot;doc:6808d12871410677cfc9efc9&quot;],&quot;referencesOptions&quot;:{&quot;doc:6808d12871410677cfc9efc9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940483771,&quot;citationText&quot;:&quot;&lt;span style=\&quot;font-family:Calibri;font-size:14.666666666666666px;color:#000000\&quot;&gt;(Hagiwara, 1996)&lt;/span&gt;&quot;},&quot;1967128782&quot;:{&quot;referencesIds&quot;:[&quot;doc:68513a0c98833637e379109d&quot;],&quot;referencesOptions&quot;:{&quot;doc:68513a0c98833637e379109d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1967128782,&quot;citationText&quot;:&quot;&lt;span style=\&quot;font-family:Calibri;font-size:14.666666666666666px;color:#000000\&quot;&gt;(Smit et al., 2015)&lt;/span&gt;&quot;},&quot;-1306927858&quot;:{&quot;referencesIds&quot;:[&quot;doc:65b9042c68ed0c275a9a55c0&quot;],&quot;referencesOptions&quot;:{&quot;doc:65b9042c68ed0c275a9a55c0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306927858,&quot;citationText&quot;:&quot;&lt;span style=\&quot;font-family:Calibri;font-size:14.666666666666666px;color:#000000\&quot;&gt;(Bonte &amp;amp; Dahirel, 2017)&lt;/span&gt;&quot;},&quot;-1193840269&quot;:{&quot;referencesIds&quot;:[&quot;doc:63fc875ccb554c05523e34c1&quot;,&quot;doc:63fc8754cb554c05523e33d2&quot;],&quot;referencesOptions&quot;:{&quot;doc:63fc875ccb554c05523e34c1&quot;:{&quot;author&quot;:true,&quot;year&quot;:true,&quot;formatAuthorYear&quot;:false,&quot;additionalField&quot;:&quot;Page&quot;,&quot;additionalValue&quot;:&quot;&quot;,&quot;prefix&quot;:&quot;&quot;,&quot;suffix&quot;:&quot;&quot;},&quot;doc:63fc8754cb554c05523e33d2&quot;:{&quot;author&quot;:true,&quot;year&quot;:true,&quot;formatAuthorYear&quot;:false,&quot;pageReplace&quot;:&quot;&quot;,&quot;additionalField&quot;:&quot;Page&quot;,&quot;additionalValue&quot;:&quot;&quot;,&quot;prefix&quot;:&quot;&quot;,&quot;suffix&quot;:&quot;&quot;}},&quot;hasBrokenReferences&quot;:false,&quot;hasManualEdits&quot;:false,&quot;isEmpty&quot;:false,&quot;citationType&quot;:&quot;inline&quot;,&quot;id&quot;:-1193840269,&quot;citationText&quot;:&quot;&lt;span style=\&quot;font-family:Calibri;font-size:14.666666666666666px;color:#000000\&quot;&gt;(Brendonck &amp;amp; De Meester, 2003; Havel &amp;amp; Shurin, 2004)&lt;/span&gt;&quot;},&quot;-1266231296&quot;:{&quot;referencesIds&quot;:[&quot;doc:65b2778c86ac6c193263d080&quot;,&quot;doc:67b70f0ce972cf079a99e724&quot;,&quot;doc:63fc875ccb554c05523e34c9&quot;],&quot;referencesOptions&quot;:{&quot;doc:65b2778c86ac6c193263d080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7b70f0ce972cf079a99e724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3fc875ccb554c05523e34c9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266231296,&quot;citationText&quot;:&quot;&lt;span style=\&quot;font-family:Calibri;font-size:14.666666666666666px;color:#000000\&quot;&gt;(Hulsmans et al., 2007; Pinceel et al., 2016; Arenas-Sánchez et al., 2023)&lt;/span&gt;&quot;},&quot;-430054072&quot;:{&quot;referencesIds&quot;:[&quot;doc:65b139e7c06e765e523bba6f&quot;],&quot;referencesOptions&quot;:{&quot;doc:65b139e7c06e765e523bba6f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430054072,&quot;citationText&quot;:&quot;&lt;span style=\&quot;font-family:Calibri;font-size:14.666666666666666px;color:#000000\&quot;&gt;(Vanschoenwinkel et al., 2009)&lt;/span&gt;&quot;},&quot;-1424335000&quot;:{&quot;referencesIds&quot;:[&quot;doc:67b70828536c3a4ffbb9a588&quot;,&quot;doc:67b7084110dd933469a1a595&quot;,&quot;doc:67226a43d4a049500e7a50b6&quot;,&quot;doc:67b710b5ba960540ce3c0b1f&quot;],&quot;referencesOptions&quot;:{&quot;doc:67b70828536c3a4ffbb9a588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7b7084110dd933469a1a595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7226a43d4a049500e7a50b6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7b710b5ba960540ce3c0b1f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424335000,&quot;citationText&quot;:&quot;&lt;span style=\&quot;font-family:Calibri;font-size:14.666666666666666px;color:#000000\&quot;&gt;(Abatzopoulos et al., 2006; Cáceres et al., 2007; Ślusarczyk &amp;amp; Pietrzak, 2008; Arashkevich et al., 2009)&lt;/span&gt;&quot;},&quot;-1076590641&quot;:{&quot;referencesIds&quot;:[&quot;doc:6846ea6c96ad1942be280b9f&quot;],&quot;referencesOptions&quot;:{&quot;doc:6846ea6c96ad1942be280b9f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076590641,&quot;citationText&quot;:&quot;&lt;span style=\&quot;font-family:Calibri;font-size:14.666666666666666px;color:#000000\&quot;&gt;(Zhou, J. et al., 2022)&lt;/span&gt;&quot;},&quot;-1266918170&quot;:{&quot;referencesIds&quot;:[&quot;doc:63fc875ccb554c05523e34c9&quot;],&quot;referencesOptions&quot;:{&quot;doc:63fc875ccb554c05523e34c9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266918170,&quot;citationText&quot;:&quot;&lt;span style=\&quot;font-family:Calibri;font-size:14.666666666666666px;color:#000000\&quot;&gt;(Pinceel et al., 2016)&lt;/span&gt;&quot;},&quot;-2097004646&quot;:{&quot;referencesIds&quot;:[&quot;doc:685e5d034121a43b08912a3c&quot;,&quot;doc:6808d12871410677cfc9efc9&quot;],&quot;referencesOptions&quot;:{&quot;doc:685e5d034121a43b08912a3c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808d12871410677cfc9efc9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2097004646,&quot;citationText&quot;:&quot;&lt;span style=\&quot;font-family:Calibri;font-size:14.666666666666666px;color:#000000\&quot;&gt;(Ito, 1958; Hagiwara, 1996)&lt;/span&gt;&quot;},&quot;-1202700248&quot;:{&quot;referencesIds&quot;:[&quot;doc:68512ea03b55e86389be5183&quot;],&quot;referencesOptions&quot;:{&quot;doc:68512ea03b55e86389be5183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202700248,&quot;citationText&quot;:&quot;&lt;span style=\&quot;font-family:Calibri;font-size:14.666666666666666px;color:#000000\&quot;&gt;(Saastamoinen et al., 2018)&lt;/span&gt;&quot;},&quot;-544132168&quot;:{&quot;referencesIds&quot;:[&quot;doc:68512eec3b55e86389be5185&quot;,&quot;doc:68512f177d7af60806a554dc&quot;],&quot;referencesOptions&quot;:{&quot;doc:68512eec3b55e86389be5185&quot;:{&quot;author&quot;:true,&quot;year&quot;:true,&quot;formatAuthorYear&quot;:false,&quot;additionalField&quot;:&quot;Page&quot;,&quot;additionalValue&quot;:&quot;&quot;,&quot;prefix&quot;:&quot;&quot;,&quot;suffix&quot;:&quot;&quot;},&quot;doc:68512f177d7af60806a554dc&quot;:{&quot;author&quot;:true,&quot;year&quot;:true,&quot;formatAuthorYear&quot;:false,&quot;additionalField&quot;:&quot;Page&quot;,&quot;additionalValue&quot;:&quot;&quot;,&quot;prefix&quot;:&quot;insects, birds, and plants; &quot;,&quot;suffix&quot;:&quot;&quot;}},&quot;hasBrokenReferences&quot;:false,&quot;hasManualEdits&quot;:false,&quot;isEmpty&quot;:false,&quot;citationType&quot;:&quot;inline&quot;,&quot;id&quot;:-544132168,&quot;citationText&quot;:&quot;&lt;span style=\&quot;font-family:Calibri;font-size:14.666666666666666px;color:#000000\&quot;&gt;(insects, birds, and plants; Osborne et al., 1997; Niitepõld et al., 2009)&lt;/span&gt;&quot;},&quot;-1600872090&quot;:{&quot;referencesIds&quot;:[&quot;doc:63fc8711cb554c05523e2a2f&quot;,&quot;doc:63fc8708cb554c05523e28df&quot;,&quot;doc:6808d6ce6e4e9177d6a391f3&quot;],&quot;referencesOptions&quot;:{&quot;doc:63fc8711cb554c05523e2a2f&quot;:{&quot;author&quot;:true,&quot;year&quot;:true,&quot;formatAuthorYear&quot;:false,&quot;additionalField&quot;:&quot;Page&quot;,&quot;additionalValue&quot;:&quot;&quot;,&quot;prefix&quot;:&quot;&quot;,&quot;suffix&quot;:&quot;&quot;},&quot;doc:63fc8708cb554c05523e28df&quot;:{&quot;author&quot;:true,&quot;year&quot;:true,&quot;formatAuthorYear&quot;:false,&quot;additionalField&quot;:&quot;Page&quot;,&quot;additionalValue&quot;:&quot;&quot;,&quot;prefix&quot;:&quot;&quot;,&quot;suffix&quot;:&quot;&quot;},&quot;doc:6808d6ce6e4e9177d6a391f3&quot;:{&quot;author&quot;:true,&quot;year&quot;:true,&quot;formatAuthorYear&quot;:false,&quot;additionalField&quot;:&quot;Page&quot;,&quot;additionalValue&quot;:&quot;&quot;,&quot;prefix&quot;:&quot;&quot;,&quot;suffix&quot;:&quot;&quot;}},&quot;hasBrokenReferences&quot;:false,&quot;hasManualEdits&quot;:false,&quot;isEmpty&quot;:false,&quot;citationType&quot;:&quot;inline&quot;,&quot;id&quot;:-1600872090,&quot;citationText&quot;:&quot;&lt;span style=\&quot;font-family:Calibri;font-size:14.666666666666666px;color:#000000\&quot;&gt;(Wurdak et al., 1978; Clèment &amp;amp; Wurdak, 1991; García-Roger et al., 2019)&lt;/span&gt;&quot;},&quot;-2145192136&quot;:{&quot;referencesIds&quot;:[&quot;doc:63fca28dc9e77c0001aefe49&quot;,&quot;doc:63fca3d90979ac054d5f5f30&quot;],&quot;referencesOptions&quot;:{&quot;doc:63fca28dc9e77c0001aefe49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3fca3d90979ac054d5f5f30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2145192136,&quot;citationText&quot;:&quot;&lt;span style=\&quot;font-family:Calibri;font-size:14.666666666666666px;color:#000000\&quot;&gt;(Walsh et al., 2017; Guerrero-Jiménez et al., 2020)&lt;/span&gt;&quot;},&quot;-1670786270&quot;:{&quot;referencesIds&quot;:[&quot;doc:63fca28dc9e77c0001aefe49&quot;],&quot;referencesOptions&quot;:{&quot;doc:63fca28dc9e77c0001aefe49&quot;:{&quot;author&quot;:true,&quot;year&quot;:true,&quot;formatAuthorYear&quot;:false,&quot;pageReplace&quot;:&quot;&quot;,&quot;additionalField&quot;:&quot;Page&quot;,&quot;additionalValue&quot;:&quot;&quot;,&quot;prefix&quot;:&quot;&quot;,&quot;suffix&quot;:&quot;&quot;}},&quot;hasBrokenReferences&quot;:false,&quot;hasManualEdits&quot;:false,&quot;isEmpty&quot;:false,&quot;citationType&quot;:&quot;inline&quot;,&quot;id&quot;:-1670786270,&quot;citationText&quot;:&quot;&lt;span style=\&quot;font-family:Calibri;font-size:14.666666666666666px;color:#000000\&quot;&gt;(Walsh et al., 2017)&lt;/span&gt;&quot;},&quot;-933513228&quot;:{&quot;referencesIds&quot;:[&quot;doc:63fcc419c9e77c0001aeffee&quot;,&quot;doc:63fc8757cb554c05523e342a&quot;,&quot;doc:65606ced588cf163d3d36ef5&quot;,&quot;doc:63fcf95e3163c5054bed98c5&quot;],&quot;referencesOptions&quot;:{&quot;doc:63fcc419c9e77c0001aeffee&quot;:{&quot;author&quot;:true,&quot;year&quot;:true,&quot;formatAuthorYear&quot;:false,&quot;pageReplace&quot;:&quot;&quot;,&quot;prefix&quot;:&quot;&quot;,&quot;suffix&quot;:&quot;&quot;},&quot;doc:63fc8757cb554c05523e342a&quot;:{&quot;author&quot;:true,&quot;year&quot;:true,&quot;formatAuthorYear&quot;:false,&quot;pageReplace&quot;:&quot;&quot;,&quot;prefix&quot;:&quot;&quot;,&quot;suffix&quot;:&quot;&quot;},&quot;doc:65606ced588cf163d3d36ef5&quot;:{&quot;author&quot;:true,&quot;year&quot;:true,&quot;formatAuthorYear&quot;:false,&quot;pageReplace&quot;:&quot;&quot;,&quot;prefix&quot;:&quot;&quot;,&quot;suffix&quot;:&quot;&quot;},&quot;doc:63fcf95e3163c5054bed98c5&quot;:{&quot;author&quot;:true,&quot;year&quot;:true,&quot;formatAuthorYear&quot;:false,&quot;pageReplace&quot;:&quot;&quot;,&quot;prefix&quot;:&quot;&quot;,&quot;suffix&quot;:&quot;&quot;}},&quot;hasBrokenReferences&quot;:false,&quot;hasManualEdits&quot;:false,&quot;isEmpty&quot;:false,&quot;citationType&quot;:&quot;inline&quot;,&quot;id&quot;:-933513228,&quot;citationText&quot;:&quot;&lt;span style=\&quot;font-family:Calibri;font-size:14.666666666666666px;color:#000000\&quot;&gt;(Gómez et al., 1995; Ortells et al., 2003; García-Roger et al., 2008; Gabaldón et al., 2017)&lt;/span&gt;&quot;},&quot;-1172872923&quot;:{&quot;referencesIds&quot;:[&quot;doc:675180b48446733251d9a618&quot;],&quot;referencesOptions&quot;:{&quot;doc:675180b48446733251d9a618&quot;:{&quot;author&quot;:true,&quot;year&quot;:true,&quot;formatAuthorYear&quot;:false,&quot;additionalField&quot;:&quot;Page&quot;,&quot;additionalValue&quot;:&quot;&quot;,&quot;prefix&quot;:&quot;&quot;,&quot;suffix&quot;:&quot;&quot;}},&quot;hasBrokenReferences&quot;:false,&quot;hasManualEdits&quot;:false,&quot;isEmpty&quot;:false,&quot;citationType&quot;:&quot;inline&quot;,&quot;id&quot;:-1172872923,&quot;citationText&quot;:&quot;&lt;span style=\&quot;font-family:Calibri;font-size:14.666666666666666px;color:#000000\&quot;&gt;(Arenas-Sánchez et al., submitted b)&lt;/span&gt;&quot;},&quot;-1053220658&quot;:{&quot;referencesIds&quot;:[&quot;doc:63fdc489c9e77c0001af083d&quot;],&quot;referencesOptions&quot;:{&quot;doc:63fdc489c9e77c0001af083d&quot;:{&quot;author&quot;:true,&quot;year&quot;:true,&quot;formatAuthorYear&quot;:false,&quot;pageReplace&quot;:&quot;&quot;,&quot;prefix&quot;:&quot;&quot;,&quot;suffix&quot;:&quot;&quot;}},&quot;hasBrokenReferences&quot;:false,&quot;hasManualEdits&quot;:false,&quot;isEmpty&quot;:false,&quot;citationType&quot;:&quot;inline&quot;,&quot;id&quot;:-1053220658,&quot;citationText&quot;:&quot;&lt;span style=\&quot;font-family:Calibri;font-size:14.666666666666666px;color:#000000\&quot;&gt;(García-Roger et al., 2006)&lt;/span&gt;&quot;},&quot;-1631163482&quot;:{&quot;referencesIds&quot;:[&quot;doc:63fdc76b42d4c9054d799eb3&quot;],&quot;referencesOptions&quot;:{&quot;doc:63fdc76b42d4c9054d799eb3&quot;:{&quot;author&quot;:true,&quot;year&quot;:true,&quot;formatAuthorYear&quot;:false,&quot;pageReplace&quot;:&quot;&quot;,&quot;prefix&quot;:&quot;&quot;,&quot;suffix&quot;:&quot;&quot;}},&quot;hasBrokenReferences&quot;:false,&quot;hasManualEdits&quot;:false,&quot;isEmpty&quot;:false,&quot;citationType&quot;:&quot;inline&quot;,&quot;id&quot;:-1631163482,&quot;citationText&quot;:&quot;&lt;span style=\&quot;font-family:Calibri;font-size:14.666666666666666px;color:#000000\&quot;&gt;(Guillard, 1975)&lt;/span&gt;&quot;},&quot;-1770850022&quot;:{&quot;referencesIds&quot;:[&quot;doc:63fc872bcb554c05523e2dc0&quot;],&quot;referencesOptions&quot;:{&quot;doc:63fc872bcb554c05523e2dc0&quot;:{&quot;author&quot;:true,&quot;year&quot;:true,&quot;formatAuthorYear&quot;:false,&quot;pageReplace&quot;:&quot;&quot;,&quot;prefix&quot;:&quot;&quot;,&quot;suffix&quot;:&quot;&quot;}},&quot;hasBrokenReferences&quot;:false,&quot;hasManualEdits&quot;:false,&quot;isEmpty&quot;:false,&quot;citationType&quot;:&quot;inline&quot;,&quot;id&quot;:-1770850022,&quot;citationText&quot;:&quot;&lt;span style=\&quot;font-family:Calibri;font-size:14.666666666666666px;color:#000000\&quot;&gt;(Ciros-Pérez et al., 2001a)&lt;/span&gt;&quot;},&quot;-1155993278&quot;:{&quot;referencesIds&quot;:[&quot;doc:685136d59d4ad07902224ab1&quot;],&quot;referencesOptions&quot;:{&quot;doc:685136d59d4ad07902224ab1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155993278,&quot;citationText&quot;:&quot;&lt;span style=\&quot;font-family:Calibri;font-size:14.666666666666666px;color:#000000\&quot;&gt;(Carman et al., 1991)&lt;/span&gt;&quot;},&quot;-1645261939&quot;:{&quot;referencesIds&quot;:[&quot;doc:67b8415a1a4ffc2c5bdf2355&quot;],&quot;referencesOptions&quot;:{&quot;doc:67b8415a1a4ffc2c5bdf2355&quot;:{&quot;author&quot;:false,&quot;year&quot;:true,&quot;formatAuthorYear&quot;:false,&quot;pageReplace&quot;:&quot;&quot;,&quot;prefix&quot;:&quot;&quot;,&quot;suffix&quot;:&quot;&quot;}},&quot;hasBrokenReferences&quot;:false,&quot;hasManualEdits&quot;:false,&quot;isEmpty&quot;:false,&quot;citationType&quot;:&quot;inline&quot;,&quot;id&quot;:-1645261939,&quot;citationText&quot;:&quot;&lt;span style=\&quot;font-family:Calibri;font-size:14.666666666666666px;color:#000000\&quot;&gt;(2011)&lt;/span&gt;&quot;},&quot;-685523345&quot;:{&quot;referencesIds&quot;:[&quot;doc:63fc875ccb554c05523e34d1&quot;],&quot;referencesOptions&quot;:{&quot;doc:63fc875ccb554c05523e34d1&quot;:{&quot;author&quot;:true,&quot;year&quot;:true,&quot;formatAuthorYear&quot;:false,&quot;pageReplace&quot;:&quot;&quot;,&quot;prefix&quot;:&quot;&quot;,&quot;suffix&quot;:&quot;&quot;}},&quot;hasBrokenReferences&quot;:false,&quot;hasManualEdits&quot;:false,&quot;isEmpty&quot;:false,&quot;citationType&quot;:&quot;inline&quot;,&quot;id&quot;:-685523345,&quot;citationText&quot;:&quot;&lt;span style=\&quot;font-family:Calibri;font-size:14.666666666666666px;color:#000000\&quot;&gt;(Walsh et al., 2014)&lt;/span&gt;&quot;},&quot;-1703003913&quot;:{&quot;referencesIds&quot;:[&quot;doc:685137a098833637e3791071&quot;],&quot;referencesOptions&quot;:{&quot;doc:685137a098833637e3791071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703003913,&quot;citationText&quot;:&quot;&lt;span style=\&quot;font-family:Calibri;font-size:14.666666666666666px;color:#000000\&quot;&gt;(Danecek et al., 2011)&lt;/span&gt;&quot;},&quot;-1061395381&quot;:{&quot;referencesIds&quot;:[&quot;doc:685139bdaf89b9454507982d&quot;],&quot;referencesOptions&quot;:{&quot;doc:685139bdaf89b9454507982d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061395381,&quot;citationText&quot;:&quot;&lt;span style=\&quot;font-family:Calibri;font-size:14.666666666666666px;color:#000000\&quot;&gt;(Ou et al., 2019)&lt;/span&gt;&quot;},&quot;-1108507439&quot;:{&quot;referencesIds&quot;:[&quot;doc:685e60f15cba1720a1b58c4b&quot;],&quot;referencesOptions&quot;:{&quot;doc:685e60f15cba1720a1b58c4b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108507439,&quot;citationText&quot;:&quot;&lt;span style=\&quot;font-family:Calibri;font-size:14.666666666666666px;color:#000000\&quot;&gt;(Ji et al., 2024)&lt;/span&gt;&quot;},&quot;-1795755713&quot;:{&quot;referencesIds&quot;:[&quot;doc:63fc86f1cb554c05523e25cd&quot;],&quot;referencesOptions&quot;:{&quot;doc:63fc86f1cb554c05523e25cd&quot;:{&quot;author&quot;:true,&quot;year&quot;:true,&quot;formatAuthorYear&quot;:false,&quot;additionalField&quot;:&quot;Page&quot;,&quot;additionalValue&quot;:&quot;&quot;,&quot;prefix&quot;:&quot;GCA_003710015.1; &quot;,&quot;suffix&quot;:&quot;&quot;}},&quot;hasBrokenReferences&quot;:false,&quot;hasManualEdits&quot;:false,&quot;isEmpty&quot;:false,&quot;citationType&quot;:&quot;inline&quot;,&quot;id&quot;:-1795755713,&quot;citationText&quot;:&quot;&lt;span style=\&quot;font-family:Calibri;font-size:14.666666666666666px;color:#000000\&quot;&gt;(GCA_003710015.1; Franch-Gras et al., 2018)&lt;/span&gt;&quot;},&quot;-1636794613&quot;:{&quot;referencesIds&quot;:[&quot;doc:685e61e16f9c365245353d85&quot;],&quot;referencesOptions&quot;:{&quot;doc:685e61e16f9c365245353d85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636794613,&quot;citationText&quot;:&quot;&lt;span style=\&quot;font-family:Calibri;font-size:14.666666666666666px;color:#000000\&quot;&gt;(Kanehisa et al., 2016)&lt;/span&gt;&quot;},&quot;-671491377&quot;:{&quot;referencesIds&quot;:[&quot;doc:68513accff250c65b08f3d19&quot;],&quot;referencesOptions&quot;:{&quot;doc:68513accff250c65b08f3d19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671491377,&quot;citationText&quot;:&quot;&lt;span style=\&quot;font-family:Calibri;font-size:14.666666666666666px;color:#000000\&quot;&gt;(Shapiro &amp;amp; Wilk, 1965)&lt;/span&gt;&quot;},&quot;-741785931&quot;:{&quot;referencesIds&quot;:[&quot;doc:68513b65dd430e2bec9bd0c0&quot;,&quot;doc:68513b103b55e86389be52f1&quot;],&quot;referencesOptions&quot;:{&quot;doc:68513b65dd430e2bec9bd0c0&quot;:{&quot;author&quot;:true,&quot;year&quot;:true,&quot;formatAuthorYear&quot;:false,&quot;additionalField&quot;:&quot;Page&quot;,&quot;additionalValue&quot;:&quot;&quot;,&quot;prefix&quot;:&quot;&quot;,&quot;suffix&quot;:&quot;&quot;},&quot;doc:68513b103b55e86389be52f1&quot;:{&quot;author&quot;:true,&quot;year&quot;:true,&quot;formatAuthorYear&quot;:false,&quot;pageReplace&quot;:&quot;&quot;,&quot;additionalField&quot;:&quot;Page&quot;,&quot;additionalValue&quot;:&quot;&quot;,&quot;prefix&quot;:&quot;&quot;,&quot;suffix&quot;:&quot;&quot;}},&quot;hasBrokenReferences&quot;:false,&quot;hasManualEdits&quot;:false,&quot;isEmpty&quot;:false,&quot;citationType&quot;:&quot;inline&quot;,&quot;id&quot;:-741785931,&quot;citationText&quot;:&quot;&lt;span style=\&quot;font-family:Calibri;font-size:14.666666666666666px;color:#000000\&quot;&gt;(Yeo &amp;amp; Johnson, 2000; Turner, 2014)&lt;/span&gt;&quot;},&quot;-1556159904&quot;:{&quot;referencesIds&quot;:[&quot;doc:63fc872bcb554c05523e2dc0&quot;,&quot;doc:65b2778c86ac6c193263d080&quot;],&quot;referencesOptions&quot;:{&quot;doc:63fc872bcb554c05523e2dc0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5b2778c86ac6c193263d080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556159904,&quot;citationText&quot;:&quot;&lt;span style=\&quot;font-family:Calibri;font-size:14.666666666666666px;color:#000000\&quot;&gt;(Ciros-Pérez et al., 2001a; Arenas-Sánchez et al., 2023)&lt;/span&gt;&quot;},&quot;-319273630&quot;:{&quot;referencesIds&quot;:[&quot;doc:65b2778c86ac6c193263d080&quot;,&quot;doc:63fc875ccb554c05523e34c9&quot;],&quot;referencesOptions&quot;:{&quot;doc:65b2778c86ac6c193263d080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3fc875ccb554c05523e34c9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319273630,&quot;citationText&quot;:&quot;&lt;span style=\&quot;font-family:Calibri;font-size:14.666666666666666px;color:#000000\&quot;&gt;(Pinceel et al., 2016; Arenas-Sánchez et al., 2023)&lt;/span&gt;&quot;},&quot;-1729361890&quot;:{&quot;referencesIds&quot;:[&quot;doc:6808d6ce6e4e9177d6a391f3&quot;,&quot;doc:6808d12871410677cfc9efc9&quot;],&quot;referencesOptions&quot;:{&quot;doc:6808d6ce6e4e9177d6a391f3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808d12871410677cfc9efc9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729361890,&quot;citationText&quot;:&quot;&lt;span style=\&quot;font-family:Calibri;font-size:14.666666666666666px;color:#000000\&quot;&gt;(Hagiwara, 1996; García-Roger et al., 2019)&lt;/span&gt;&quot;},&quot;-295754303&quot;:{&quot;referencesIds&quot;:[&quot;doc:6808d97759ecef20fd5b4f03&quot;],&quot;referencesOptions&quot;:{&quot;doc:6808d97759ecef20fd5b4f03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295754303,&quot;citationText&quot;:&quot;&lt;span style=\&quot;font-family:Calibri;font-size:14.666666666666666px;color:#000000\&quot;&gt;(García-Roger &amp;amp; Ortells, 2018)&lt;/span&gt;&quot;},&quot;-2121443330&quot;:{&quot;referencesIds&quot;:[&quot;doc:63fc874dcb554c05523e32d7&quot;],&quot;referencesOptions&quot;:{&quot;doc:63fc874dcb554c05523e32d7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2121443330,&quot;citationText&quot;:&quot;&lt;span style=\&quot;font-family:Calibri;font-size:14.666666666666666px;color:#000000\&quot;&gt;(Campillo et al., 2009)&lt;/span&gt;&quot;},&quot;-1180806327&quot;:{&quot;referencesIds&quot;:[&quot;doc:675180b48446733251d9a618&quot;],&quot;referencesOptions&quot;:{&quot;doc:675180b48446733251d9a618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180806327,&quot;citationText&quot;:&quot;&lt;span style=\&quot;font-family:Calibri;font-size:14.666666666666666px;color:#000000\&quot;&gt;(Arenas-Sánchez et al., submitted b)&lt;/span&gt;&quot;},&quot;-1935272061&quot;:{&quot;referencesIds&quot;:[&quot;doc:68512accaf89b945450795a3&quot;],&quot;referencesOptions&quot;:{&quot;doc:68512accaf89b945450795a3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935272061,&quot;citationText&quot;:&quot;&lt;span style=\&quot;font-family:Calibri;font-size:14.666666666666666px;color:#000000\&quot;&gt;(Arenas-Sánchez et al., submitted a)&lt;/span&gt;&quot;},&quot;-1647665144&quot;:{&quot;referencesIds&quot;:[&quot;doc:68679c79fa41e4367add0dd5&quot;,&quot;doc:68679c9ad6472710204f49e3&quot;],&quot;referencesOptions&quot;:{&quot;doc:68679c79fa41e4367add0dd5&quot;:{&quot;author&quot;:true,&quot;year&quot;:true,&quot;formatAuthorYear&quot;:false,&quot;pageReplace&quot;:&quot;&quot;,&quot;additionalField&quot;:&quot;&quot;,&quot;additionalValue&quot;:&quot;&quot;,&quot;prefix&quot;:&quot;&quot;,&quot;suffix&quot;:&quot;&quot;},&quot;doc:68679c9ad6472710204f49e3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647665144,&quot;citationText&quot;:&quot;&lt;span style=\&quot;font-family:Calibri;font-size:14.666666666666666px;color:#000000\&quot;&gt;(Moorhead et al., 2007; Liang et al., 2017)&lt;/span&gt;&quot;},&quot;-1007669914&quot;:{&quot;referencesIds&quot;:[&quot;doc:68679cc5ec245e34d788fdf8&quot;],&quot;referencesOptions&quot;:{&quot;doc:68679cc5ec245e34d788fdf8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007669914,&quot;citationText&quot;:&quot;&lt;span style=\&quot;font-family:Calibri;font-size:14.666666666666666px;color:#000000\&quot;&gt;(Read et al., 2000)&lt;/span&gt;&quot;},&quot;-5210705&quot;:{&quot;referencesIds&quot;:[&quot;doc:68679ce8c38f2a508d26fd52&quot;],&quot;referencesOptions&quot;:{&quot;doc:68679ce8c38f2a508d26fd52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5210705,&quot;citationText&quot;:&quot;&lt;span style=\&quot;font-family:Calibri;font-size:14.666666666666666px;color:#000000\&quot;&gt;(Wu &amp;amp; Hoy, 2015)&lt;/span&gt;&quot;},&quot;-1503580485&quot;:{&quot;referencesIds&quot;:[&quot;doc:68679d0c8cec4a4575fe1c14&quot;],&quot;referencesOptions&quot;:{&quot;doc:68679d0c8cec4a4575fe1c14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503580485,&quot;citationText&quot;:&quot;&lt;span style=\&quot;font-family:Calibri;font-size:14.666666666666666px;color:#000000\&quot;&gt;(Zhang et al., 2007)&lt;/span&gt;&quot;},&quot;-644121586&quot;:{&quot;referencesIds&quot;:[&quot;doc:68679d828cec4a4575fe1c18&quot;],&quot;referencesOptions&quot;:{&quot;doc:68679d828cec4a4575fe1c18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644121586,&quot;citationText&quot;:&quot;&lt;span style=\&quot;font-family:Calibri;font-size:14.666666666666666px;color:#000000\&quot;&gt;(González-Casanova et al., 2021)&lt;/span&gt;&quot;},&quot;-1123689921&quot;:{&quot;referencesIds&quot;:[&quot;doc:68679daa6f9c36524535d6bd&quot;],&quot;referencesOptions&quot;:{&quot;doc:68679daa6f9c36524535d6bd&quot;:{&quot;author&quot;:true,&quot;year&quot;:true,&quot;formatAuthorYear&quot;:false,&quot;pageReplace&quot;:&quot;&quot;,&quot;additionalField&quot;:&quot;&quot;,&quot;additionalValue&quot;:&quot;&quot;,&quot;prefix&quot;:&quot;&quot;,&quot;suffix&quot;:&quot;&quot;}},&quot;hasBrokenReferences&quot;:false,&quot;hasManualEdits&quot;:false,&quot;isEmpty&quot;:false,&quot;citationType&quot;:&quot;inline&quot;,&quot;id&quot;:-1123689921,&quot;citationText&quot;:&quot;&lt;span style=\&quot;font-family:Calibri;font-size:14.666666666666666px;color:#000000\&quot;&gt;(Lee, S. et al., 2024)&lt;/span&gt;&quot;}}"/>
    <we:property name="currentFolder" value="{&quot;depth&quot;:0,&quot;id&quot;:&quot;all&quot;,&quot;name&quot;:&quot;All references&quot;,&quot;parentId&quot;:null,&quot;position&quot;:-2,&quot;isShared&quot;:false}"/>
    <we:property name="currentStyle" value="{&quot;id&quot;:&quot;4376&quot;,&quot;styleType&quot;:&quot;refworks&quot;,&quot;name&quot;:&quot;APA 7th (basic) - No Case Changes (No Title Casing), DOI: empty&quot;,&quot;isInstitutional&quot;:false,&quot;citeStyle&quot;:&quot;INTEXT_ONLY&quot;,&quot;isSorted&quot;:true,&quot;usesNumbers&quot;:false}"/>
    <we:property name="formatForFootnotesEnabled" value="&quot;formatForFootnotesDisabled&quot;"/>
    <we:property name="rcm.version" value="2"/>
    <we:property name="rw.officeVersion" value="&quot;1.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a749d49-abda-4ebc-a657-0d1bb023740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14D6EB7E944DF4497FA25D0601C5016" ma:contentTypeVersion="14" ma:contentTypeDescription="Crear nuevo documento." ma:contentTypeScope="" ma:versionID="7ac88baadb1f2d6e835c28e1b1e6164c">
  <xsd:schema xmlns:xsd="http://www.w3.org/2001/XMLSchema" xmlns:xs="http://www.w3.org/2001/XMLSchema" xmlns:p="http://schemas.microsoft.com/office/2006/metadata/properties" xmlns:ns3="fa749d49-abda-4ebc-a657-0d1bb023740d" xmlns:ns4="0fba78d4-e331-4fc1-a487-042dc88decae" targetNamespace="http://schemas.microsoft.com/office/2006/metadata/properties" ma:root="true" ma:fieldsID="495dff6a126e2e06ea9ae87ea6cf1972" ns3:_="" ns4:_="">
    <xsd:import namespace="fa749d49-abda-4ebc-a657-0d1bb023740d"/>
    <xsd:import namespace="0fba78d4-e331-4fc1-a487-042dc88deca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749d49-abda-4ebc-a657-0d1bb02374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a78d4-e331-4fc1-a487-042dc88deca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C28B3-3492-411A-8CE5-67189452D40A}">
  <ds:schemaRefs>
    <ds:schemaRef ds:uri="http://schemas.microsoft.com/office/2006/metadata/properties"/>
    <ds:schemaRef ds:uri="http://schemas.microsoft.com/office/infopath/2007/PartnerControls"/>
    <ds:schemaRef ds:uri="fa749d49-abda-4ebc-a657-0d1bb023740d"/>
  </ds:schemaRefs>
</ds:datastoreItem>
</file>

<file path=customXml/itemProps2.xml><?xml version="1.0" encoding="utf-8"?>
<ds:datastoreItem xmlns:ds="http://schemas.openxmlformats.org/officeDocument/2006/customXml" ds:itemID="{4D25DADF-4FDE-4AB3-92B8-32964C2EAA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35F255-7552-46EE-A8D1-B01A7B8C53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749d49-abda-4ebc-a657-0d1bb023740d"/>
    <ds:schemaRef ds:uri="0fba78d4-e331-4fc1-a487-042dc88dec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2266A8B-0C18-457E-B622-6B2949A18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401</Words>
  <Characters>2289</Characters>
  <Application>Microsoft Office Word</Application>
  <DocSecurity>0</DocSecurity>
  <Lines>19</Lines>
  <Paragraphs>5</Paragraphs>
  <ScaleCrop>false</ScaleCrop>
  <Company/>
  <LinksUpToDate>false</LinksUpToDate>
  <CharactersWithSpaces>2685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Arenas Sanchez</dc:creator>
  <cp:keywords/>
  <dc:description/>
  <cp:lastModifiedBy>Sumathi N Narayanan R</cp:lastModifiedBy>
  <cp:revision>1693</cp:revision>
  <dcterms:created xsi:type="dcterms:W3CDTF">2025-06-30T08:27:00Z</dcterms:created>
  <dcterms:modified xsi:type="dcterms:W3CDTF">2026-06-26T17:32:00Z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0x010100914D6EB7E944DF4497FA25D0601C5016</vt:lpwstr>
  </property>
</Properties>
</file>