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08D" w:rsidRPr="00702B7C" w:rsidRDefault="00841F52">
      <w:pPr>
        <w:rPr>
          <w:rFonts w:ascii="Times New Roman" w:hAnsi="Times New Roman" w:cs="Times New Roman"/>
          <w:b/>
          <w:sz w:val="22"/>
        </w:rPr>
      </w:pPr>
      <w:bookmarkStart w:id="0" w:name="OLE_LINK145"/>
      <w:bookmarkStart w:id="1" w:name="OLE_LINK146"/>
      <w:r w:rsidRPr="00702B7C">
        <w:rPr>
          <w:rFonts w:ascii="Times New Roman" w:hAnsi="Times New Roman" w:cs="Times New Roman"/>
          <w:b/>
          <w:sz w:val="22"/>
        </w:rPr>
        <w:t>Primary Antibod</w:t>
      </w:r>
      <w:bookmarkEnd w:id="0"/>
      <w:bookmarkEnd w:id="1"/>
      <w:r w:rsidRPr="00702B7C">
        <w:rPr>
          <w:rFonts w:ascii="Times New Roman" w:hAnsi="Times New Roman" w:cs="Times New Roman"/>
          <w:b/>
          <w:sz w:val="22"/>
        </w:rPr>
        <w:t>ies Information</w:t>
      </w:r>
      <w:bookmarkStart w:id="2" w:name="_GoBack"/>
      <w:bookmarkEnd w:id="2"/>
    </w:p>
    <w:p w:rsidR="00702B7C" w:rsidRPr="00702B7C" w:rsidRDefault="00702B7C">
      <w:pPr>
        <w:rPr>
          <w:rFonts w:ascii="Times New Roman" w:hAnsi="Times New Roman" w:cs="Times New Roman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Primary Antibod</w:t>
            </w:r>
            <w:r w:rsidRPr="00702B7C">
              <w:rPr>
                <w:rFonts w:ascii="Times New Roman" w:hAnsi="Times New Roman" w:cs="Times New Roman"/>
                <w:sz w:val="22"/>
              </w:rPr>
              <w:t>y</w:t>
            </w:r>
          </w:p>
        </w:tc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Company</w:t>
            </w:r>
          </w:p>
        </w:tc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Catalog number</w:t>
            </w:r>
          </w:p>
        </w:tc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Dilution Ratio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anti-Bcl2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Abcam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ab182858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anti-Bax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Abcam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ab182733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anti-TRPV4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Abcam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ab39260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anti-Caspase3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Proteintech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19677-1-AP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anti-Cleaved-caspase3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Proteintech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25128-1-AP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</w:t>
            </w: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β-actin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Proteintech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20536-1-AP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anti-LC3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CST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12741T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anti-TOMM20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Proteintech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66777-1-Ig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anti-PINK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Proteintech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23274-1-AP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841F52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anti-PARK2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Proteintech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14060-1-AP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anti-</w:t>
            </w:r>
            <w:r w:rsidRPr="00702B7C">
              <w:rPr>
                <w:rFonts w:ascii="Times New Roman" w:hAnsi="Times New Roman" w:cs="Times New Roman"/>
                <w:sz w:val="22"/>
              </w:rPr>
              <w:t>Sirt1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Proteintech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13161-1-AP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kern w:val="0"/>
                <w:sz w:val="22"/>
              </w:rPr>
              <w:t>anti-FoxO1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Proteintech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18592-1-AP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  <w:tr w:rsidR="00841F52" w:rsidRPr="00702B7C" w:rsidTr="00841F52"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kern w:val="0"/>
                <w:sz w:val="22"/>
              </w:rPr>
              <w:t>anti-AcfoxO1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Affinity</w:t>
            </w:r>
          </w:p>
        </w:tc>
        <w:tc>
          <w:tcPr>
            <w:tcW w:w="2074" w:type="dxa"/>
          </w:tcPr>
          <w:p w:rsidR="00841F52" w:rsidRPr="00702B7C" w:rsidRDefault="00AC248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  <w:shd w:val="clear" w:color="auto" w:fill="FFFFFF"/>
              </w:rPr>
              <w:t>AF2305</w:t>
            </w:r>
          </w:p>
        </w:tc>
        <w:tc>
          <w:tcPr>
            <w:tcW w:w="2074" w:type="dxa"/>
          </w:tcPr>
          <w:p w:rsidR="00841F52" w:rsidRPr="00702B7C" w:rsidRDefault="00702B7C">
            <w:pPr>
              <w:rPr>
                <w:rFonts w:ascii="Times New Roman" w:hAnsi="Times New Roman" w:cs="Times New Roman"/>
                <w:sz w:val="22"/>
              </w:rPr>
            </w:pPr>
            <w:r w:rsidRPr="00702B7C">
              <w:rPr>
                <w:rFonts w:ascii="Times New Roman" w:hAnsi="Times New Roman" w:cs="Times New Roman"/>
                <w:sz w:val="22"/>
              </w:rPr>
              <w:t>1:1000</w:t>
            </w:r>
          </w:p>
        </w:tc>
      </w:tr>
    </w:tbl>
    <w:p w:rsidR="00841F52" w:rsidRDefault="00841F52"/>
    <w:sectPr w:rsidR="00841F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893" w:rsidRDefault="00D12893" w:rsidP="00841F52">
      <w:r>
        <w:separator/>
      </w:r>
    </w:p>
  </w:endnote>
  <w:endnote w:type="continuationSeparator" w:id="0">
    <w:p w:rsidR="00D12893" w:rsidRDefault="00D12893" w:rsidP="00841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893" w:rsidRDefault="00D12893" w:rsidP="00841F52">
      <w:r>
        <w:separator/>
      </w:r>
    </w:p>
  </w:footnote>
  <w:footnote w:type="continuationSeparator" w:id="0">
    <w:p w:rsidR="00D12893" w:rsidRDefault="00D12893" w:rsidP="00841F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1F"/>
    <w:rsid w:val="003D281F"/>
    <w:rsid w:val="006A008D"/>
    <w:rsid w:val="00702B7C"/>
    <w:rsid w:val="00841F52"/>
    <w:rsid w:val="00AC248C"/>
    <w:rsid w:val="00D1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31B5FA-0A18-4599-B7CA-7E0BC23B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1F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1F5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1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1F52"/>
    <w:rPr>
      <w:sz w:val="18"/>
      <w:szCs w:val="18"/>
    </w:rPr>
  </w:style>
  <w:style w:type="table" w:styleId="a5">
    <w:name w:val="Table Grid"/>
    <w:basedOn w:val="a1"/>
    <w:uiPriority w:val="39"/>
    <w:rsid w:val="00841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2025-08-01T03:23:00Z</dcterms:created>
  <dcterms:modified xsi:type="dcterms:W3CDTF">2025-08-01T03:46:00Z</dcterms:modified>
</cp:coreProperties>
</file>