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2A62" w14:textId="77777777" w:rsidR="00703502" w:rsidRDefault="00812E17" w:rsidP="0070350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</w:pPr>
      <w:r w:rsidRPr="00434649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 xml:space="preserve">Supplemental </w:t>
      </w:r>
      <w:bookmarkStart w:id="0" w:name="_Hlk200101957"/>
      <w:r w:rsidRPr="00434649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t>materials</w:t>
      </w:r>
      <w:bookmarkEnd w:id="0"/>
    </w:p>
    <w:p w14:paraId="7AC58218" w14:textId="0EAC208A" w:rsidR="00434649" w:rsidRDefault="00434649" w:rsidP="0043464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  <w:drawing>
          <wp:inline distT="0" distB="0" distL="0" distR="0" wp14:anchorId="7C68FD1C" wp14:editId="77A3609D">
            <wp:extent cx="5311833" cy="4156364"/>
            <wp:effectExtent l="0" t="0" r="3175" b="0"/>
            <wp:docPr id="1567884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884851" name="图片 156788485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833" cy="415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DC6A9" w14:textId="2D88C8BF" w:rsidR="00434649" w:rsidRPr="00127F82" w:rsidRDefault="00D22E12" w:rsidP="0043464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</w:pPr>
      <w:r w:rsidRPr="00127F8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Fig. 1 </w:t>
      </w:r>
      <w:r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Differential expression of chemokines and chemokine receptors in lung tissues of Control and </w:t>
      </w:r>
      <w:r w:rsidRPr="00127F82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Mpc2</w:t>
      </w:r>
      <w:r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CKO mice</w:t>
      </w:r>
      <w:r w:rsidR="00474270"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following bleomycin-induced lung injury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(A) qPCR analysis of neutrophil-associated chemokines </w:t>
      </w:r>
      <w:r w:rsidR="00474270"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(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Cxcl1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Cxcl2</w:t>
      </w:r>
      <w:r w:rsidR="00474270"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neutrophil chemokine receptor </w:t>
      </w:r>
      <w:r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Cxcr2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lung tissues from Control and </w:t>
      </w:r>
      <w:r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Mpc2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CKO mice at day 7 after bleomycin treatment. (B) qPCR analysis of macrophage-associated chemokines</w:t>
      </w:r>
      <w:r w:rsidR="00474270"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Ccl2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Ccl3</w:t>
      </w:r>
      <w:r w:rsidR="00474270"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)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and the chemokine receptor </w:t>
      </w:r>
      <w:r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Ccr2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lung tissues from Control and </w:t>
      </w:r>
      <w:r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Mpc2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CKO mice at day 7 after bleomycin treatment.</w:t>
      </w:r>
      <w:r w:rsidRPr="00127F82">
        <w:rPr>
          <w:rFonts w:ascii="Times New Roman" w:hAnsi="Times New Roman" w:cs="Times New Roman"/>
          <w:color w:val="000000" w:themeColor="text1"/>
        </w:rPr>
        <w:t xml:space="preserve"> 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Data are presented as mean ± SD. Each dot represents one mouse.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n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= 5 mice per group. Statistical analyses were performed using Student’s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t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test, Welch’s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t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test, or the Mann–Whitney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U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test, as appropriate. ns, 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p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&gt; 0.05; </w:t>
      </w:r>
      <w:r w:rsidR="00127F82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*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p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&lt; 0.05; **</w:t>
      </w:r>
      <w:r w:rsidR="00127F82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*</w:t>
      </w:r>
      <w:r w:rsidR="00474270" w:rsidRPr="00127F8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bidi="en-US"/>
        </w:rPr>
        <w:t>p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 xml:space="preserve"> &lt; 0.001.</w:t>
      </w:r>
    </w:p>
    <w:p w14:paraId="1F212E0C" w14:textId="77777777" w:rsidR="00434649" w:rsidRPr="00127F82" w:rsidRDefault="0043464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</w:pPr>
      <w:r w:rsidRPr="00127F82">
        <w:rPr>
          <w:rFonts w:ascii="Times New Roman" w:eastAsia="AdvPSHN-H" w:hAnsi="Times New Roman" w:cs="Times New Roman"/>
          <w:b/>
          <w:bCs/>
          <w:color w:val="000000" w:themeColor="text1"/>
          <w:kern w:val="0"/>
          <w:sz w:val="20"/>
          <w:szCs w:val="20"/>
          <w:lang w:bidi="ar"/>
        </w:rPr>
        <w:br w:type="page"/>
      </w:r>
    </w:p>
    <w:p w14:paraId="5670B988" w14:textId="645B8586" w:rsidR="00434649" w:rsidRPr="00127F82" w:rsidRDefault="00434649" w:rsidP="00434649">
      <w:pPr>
        <w:widowControl/>
        <w:adjustRightInd w:val="0"/>
        <w:snapToGrid w:val="0"/>
        <w:spacing w:before="120" w:after="120" w:line="480" w:lineRule="auto"/>
        <w:jc w:val="center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bidi="ar"/>
        </w:rPr>
      </w:pPr>
      <w:r w:rsidRPr="00127F82">
        <w:rPr>
          <w:rFonts w:ascii="Times New Roman" w:hAnsi="Times New Roman" w:cs="Times New Roman"/>
          <w:noProof/>
          <w:color w:val="000000" w:themeColor="text1"/>
          <w:kern w:val="0"/>
          <w:sz w:val="20"/>
          <w:szCs w:val="20"/>
          <w:lang w:bidi="ar"/>
        </w:rPr>
        <w:lastRenderedPageBreak/>
        <w:drawing>
          <wp:inline distT="0" distB="0" distL="0" distR="0" wp14:anchorId="261E40DF" wp14:editId="02B512EB">
            <wp:extent cx="6188710" cy="3143250"/>
            <wp:effectExtent l="0" t="0" r="2540" b="0"/>
            <wp:docPr id="9658361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36102" name="图片 9658361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2F5F3" w14:textId="180351F4" w:rsidR="00434649" w:rsidRPr="00127F82" w:rsidRDefault="00434649" w:rsidP="0043464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</w:pPr>
      <w:r w:rsidRPr="00127F8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Fig</w:t>
      </w:r>
      <w:r w:rsidRPr="00127F82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 2</w:t>
      </w:r>
      <w:r w:rsidRPr="00127F8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E27C35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Cell type annotation of lung single-cell RNA sequencing data</w:t>
      </w:r>
      <w:r w:rsidR="00474270" w:rsidRPr="00127F82">
        <w:rPr>
          <w:color w:val="000000" w:themeColor="text1"/>
        </w:rPr>
        <w:t xml:space="preserve"> 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following bleomycin-induced lung injury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(A) </w:t>
      </w:r>
      <w:r w:rsidR="00980BCD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UMAP plot showing 22,260 cells 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clustered into major cell populations</w:t>
      </w:r>
      <w:r w:rsidR="00980BCD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at day 7 post-BLM</w:t>
      </w:r>
      <w:r w:rsidR="00E27C35" w:rsidRPr="00127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  <w:r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(B) </w:t>
      </w:r>
      <w:r w:rsidR="00980BCD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Dot plot </w:t>
      </w:r>
      <w:r w:rsidR="00474270" w:rsidRPr="00127F82">
        <w:rPr>
          <w:rFonts w:ascii="Times New Roman" w:hAnsi="Times New Roman" w:cs="Times New Roman"/>
          <w:color w:val="000000" w:themeColor="text1"/>
          <w:sz w:val="20"/>
          <w:szCs w:val="20"/>
        </w:rPr>
        <w:t>displaying the expression of canonical marker genes used for cell type annotation. Dot size indicates the proportion of cells expressing each gene, and color intensity represents the average expression level.</w:t>
      </w:r>
    </w:p>
    <w:p w14:paraId="19D85710" w14:textId="77777777" w:rsidR="00434649" w:rsidRDefault="00434649">
      <w:pPr>
        <w:widowControl/>
        <w:jc w:val="left"/>
        <w:rPr>
          <w:rFonts w:ascii="Times New Roman" w:hAnsi="Times New Roman" w:cs="Times New Roman"/>
          <w:b/>
          <w:bCs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  <w:lang w:bidi="ar"/>
        </w:rPr>
        <w:br w:type="page"/>
      </w:r>
    </w:p>
    <w:p w14:paraId="6CB60B71" w14:textId="4A6B84F4" w:rsidR="00883AD6" w:rsidRPr="00434649" w:rsidRDefault="00883AD6" w:rsidP="00883AD6">
      <w:pPr>
        <w:widowControl/>
        <w:adjustRightInd w:val="0"/>
        <w:snapToGrid w:val="0"/>
        <w:spacing w:before="120" w:after="120" w:line="480" w:lineRule="auto"/>
        <w:jc w:val="left"/>
        <w:rPr>
          <w:rFonts w:ascii="Times New Roman" w:hAnsi="Times New Roman" w:cs="Times New Roman"/>
          <w:kern w:val="0"/>
          <w:sz w:val="20"/>
          <w:szCs w:val="20"/>
          <w:lang w:bidi="ar"/>
        </w:rPr>
      </w:pPr>
      <w:r w:rsidRPr="00434649">
        <w:rPr>
          <w:rFonts w:ascii="Times New Roman" w:eastAsia="AdvPSHN-H" w:hAnsi="Times New Roman" w:cs="Times New Roman"/>
          <w:b/>
          <w:bCs/>
          <w:kern w:val="0"/>
          <w:sz w:val="20"/>
          <w:szCs w:val="20"/>
          <w:lang w:bidi="ar"/>
        </w:rPr>
        <w:lastRenderedPageBreak/>
        <w:t>Table S1.</w:t>
      </w:r>
      <w:r w:rsidRPr="00434649">
        <w:rPr>
          <w:rFonts w:ascii="Times New Roman" w:eastAsia="AdvPSHN-H" w:hAnsi="Times New Roman" w:cs="Times New Roman"/>
          <w:kern w:val="0"/>
          <w:sz w:val="20"/>
          <w:szCs w:val="20"/>
          <w:lang w:bidi="ar"/>
        </w:rPr>
        <w:t xml:space="preserve"> Key resources used in this study, including antibodies, chemicals, assays, experimental models, and software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694"/>
        <w:gridCol w:w="2516"/>
      </w:tblGrid>
      <w:tr w:rsidR="00317A27" w:rsidRPr="00517EE7" w14:paraId="02002AF8" w14:textId="77777777" w:rsidTr="00317750">
        <w:tc>
          <w:tcPr>
            <w:tcW w:w="45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A93CA27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00102289"/>
            <w:bookmarkStart w:id="2" w:name="OLE_LINK5"/>
            <w:r w:rsidRPr="00352A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REAGENT</w:t>
            </w:r>
            <w:bookmarkEnd w:id="1"/>
            <w:r w:rsidRPr="00352A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or RESOURCE</w:t>
            </w:r>
            <w:bookmarkEnd w:id="2"/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2BF1BE0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89D34D2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IDENTIFIER</w:t>
            </w:r>
          </w:p>
        </w:tc>
      </w:tr>
      <w:tr w:rsidR="00317A27" w:rsidRPr="00517EE7" w14:paraId="6CBCE4F4" w14:textId="77777777" w:rsidTr="00317750">
        <w:tc>
          <w:tcPr>
            <w:tcW w:w="45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5B7D14EE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6898C813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48407B09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7A27" w:rsidRPr="00517EE7" w14:paraId="52E22394" w14:textId="77777777" w:rsidTr="003B142E">
        <w:tc>
          <w:tcPr>
            <w:tcW w:w="4536" w:type="dxa"/>
            <w:tcBorders>
              <w:top w:val="single" w:sz="12" w:space="0" w:color="000000" w:themeColor="text1"/>
              <w:left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5A858EE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Anti-Mouse CD24 PE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66878B4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12" w:space="0" w:color="000000" w:themeColor="text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</w:tcPr>
          <w:p w14:paraId="30EB6DDA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26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bookmarkEnd w:id="3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12-0242-83</w:t>
            </w:r>
          </w:p>
        </w:tc>
      </w:tr>
      <w:tr w:rsidR="00317A27" w:rsidRPr="00517EE7" w14:paraId="4D22B45A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87BC75F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Anti-Mouse CD45 Biotin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F9C62D9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D8908C8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13-0451-85</w:t>
            </w:r>
          </w:p>
        </w:tc>
      </w:tr>
      <w:tr w:rsidR="00317A27" w:rsidRPr="00517EE7" w14:paraId="6A92AD1F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76DB66A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Anti-Mouse CD34 Biotin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6FBD28E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5C96775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13-0341-85</w:t>
            </w:r>
          </w:p>
        </w:tc>
      </w:tr>
      <w:tr w:rsidR="00317A27" w:rsidRPr="00517EE7" w14:paraId="27A29AE0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8087241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Anti-Mouse CD31 Biotin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713E1FC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0D14720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13-0311-85</w:t>
            </w:r>
          </w:p>
        </w:tc>
      </w:tr>
      <w:tr w:rsidR="00317A27" w:rsidRPr="00517EE7" w14:paraId="747A7BFA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41C4DC8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Anti-Mouse Ly-6A/E (Sca-1) APC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CE0B34B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34B2296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17-5981-81</w:t>
            </w:r>
          </w:p>
        </w:tc>
      </w:tr>
      <w:tr w:rsidR="00317A27" w:rsidRPr="00517EE7" w14:paraId="4842E374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9F31B76" w14:textId="1C65B8BB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PE/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Cyanine7</w:t>
            </w: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anti-mouse CD326 (Ep-CAM)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E714F2B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BF6DB2A" w14:textId="3F648AD1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>25-5791-80</w:t>
            </w:r>
          </w:p>
        </w:tc>
      </w:tr>
      <w:tr w:rsidR="00317A27" w:rsidRPr="00517EE7" w14:paraId="3D3F6784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91CA318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7-AAD Viability Staining Solution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AA9B445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B75B222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00-6993-50</w:t>
            </w:r>
          </w:p>
        </w:tc>
      </w:tr>
      <w:tr w:rsidR="00317A27" w:rsidRPr="00517EE7" w14:paraId="3C0B1D4C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4731064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Streptavidin APC-</w:t>
            </w: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eFluor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780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D489337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4445203" w14:textId="77777777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47-4317-82</w:t>
            </w:r>
          </w:p>
        </w:tc>
      </w:tr>
      <w:tr w:rsidR="00317A27" w:rsidRPr="00517EE7" w14:paraId="73C34B5D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16FCF25" w14:textId="199F4CCD" w:rsidR="00317A27" w:rsidRPr="00352A08" w:rsidRDefault="00F14A05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DAPI </w:t>
            </w: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Fluoromount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96A6C73" w14:textId="172D5ED0" w:rsidR="00317A27" w:rsidRPr="00352A08" w:rsidRDefault="00F14A05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Southern Biotech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2CF3F7C" w14:textId="61A3D76D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>0100-20</w:t>
            </w:r>
          </w:p>
        </w:tc>
      </w:tr>
      <w:tr w:rsidR="00317A27" w:rsidRPr="00517EE7" w14:paraId="5C39B6F5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262F2E64" w14:textId="75D2B822" w:rsidR="00317A27" w:rsidRPr="00352A08" w:rsidRDefault="007C5259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Rabbit </w:t>
            </w:r>
            <w:r w:rsidR="00317A27" w:rsidRPr="00352A08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>GFP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B1372B0" w14:textId="7383150F" w:rsidR="00317A27" w:rsidRPr="00352A08" w:rsidRDefault="00F14A05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423CB44" w14:textId="10B9409E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>50430-2-AP</w:t>
            </w:r>
          </w:p>
        </w:tc>
      </w:tr>
      <w:tr w:rsidR="00317A27" w:rsidRPr="00517EE7" w14:paraId="3EA822AB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D2CCB3E" w14:textId="3DC78D63" w:rsidR="00317A27" w:rsidRPr="00352A08" w:rsidRDefault="007C5259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Mouse </w:t>
            </w:r>
            <w:r w:rsidR="00317A27" w:rsidRPr="00352A08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>ATP1A1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A7DD521" w14:textId="7354CA55" w:rsidR="00317A27" w:rsidRPr="00352A08" w:rsidRDefault="00F14A05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8661108" w14:textId="4A68EBBA" w:rsidR="00317A27" w:rsidRPr="00352A08" w:rsidRDefault="00317A27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="00F14A05" w:rsidRPr="00352A08">
              <w:rPr>
                <w:rFonts w:ascii="Times New Roman" w:hAnsi="Times New Roman" w:cs="Times New Roman"/>
                <w:sz w:val="20"/>
                <w:szCs w:val="20"/>
              </w:rPr>
              <w:t>ab7671</w:t>
            </w:r>
          </w:p>
        </w:tc>
      </w:tr>
      <w:tr w:rsidR="00D10A03" w:rsidRPr="00517EE7" w14:paraId="024A6E5C" w14:textId="77777777" w:rsidTr="00317750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43DEE95" w14:textId="261A3E1D" w:rsidR="00D10A03" w:rsidRPr="00352A08" w:rsidRDefault="007C5259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Syrian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hamster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D10A03">
              <w:rPr>
                <w:rFonts w:ascii="Times New Roman" w:hAnsi="Times New Roman" w:cs="Times New Roman" w:hint="eastAsia"/>
                <w:sz w:val="20"/>
                <w:szCs w:val="20"/>
              </w:rPr>
              <w:t>Anti-PDPN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26F67DC2" w14:textId="29A296B3" w:rsidR="00D10A03" w:rsidRPr="00352A08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94334B8" w14:textId="79A7FC70" w:rsidR="00D10A03" w:rsidRPr="00352A08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14-5381-85</w:t>
            </w:r>
          </w:p>
        </w:tc>
      </w:tr>
      <w:tr w:rsidR="00D10A03" w:rsidRPr="00517EE7" w14:paraId="2874264E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11BA877" w14:textId="77B1A1D8" w:rsidR="00D10A03" w:rsidRDefault="007C5259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Chicken </w:t>
            </w:r>
            <w:r w:rsidR="00D10A03">
              <w:rPr>
                <w:rFonts w:ascii="Times New Roman" w:hAnsi="Times New Roman" w:cs="Times New Roman" w:hint="eastAsia"/>
                <w:sz w:val="20"/>
                <w:szCs w:val="20"/>
              </w:rPr>
              <w:t>Anti-GFP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D1AC9E0" w14:textId="078F4A03" w:rsidR="00D10A03" w:rsidRPr="00352A08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7BF7EE7" w14:textId="68DD03CF" w:rsidR="00D10A03" w:rsidRPr="00352A08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ab13970</w:t>
            </w:r>
          </w:p>
        </w:tc>
      </w:tr>
      <w:tr w:rsidR="00D10A03" w:rsidRPr="00517EE7" w14:paraId="28893C3F" w14:textId="77777777" w:rsidTr="00317750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F2FB1DD" w14:textId="2B11D9DA" w:rsidR="00D10A03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19537456"/>
            <w:r>
              <w:rPr>
                <w:rFonts w:ascii="Times New Roman" w:hAnsi="Times New Roman" w:cs="Times New Roman" w:hint="eastAsia"/>
                <w:sz w:val="20"/>
                <w:szCs w:val="20"/>
              </w:rPr>
              <w:t>Rabbit Anti-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Chicken</w:t>
            </w:r>
            <w:r w:rsidR="004A723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Fluorescein isothiocyanate</w:t>
            </w:r>
            <w:bookmarkEnd w:id="4"/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3C758D5" w14:textId="28451D28" w:rsidR="00D10A03" w:rsidRPr="00D10A03" w:rsidRDefault="00B32D6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1A7AC49" w14:textId="66672BD5" w:rsidR="00D10A03" w:rsidRPr="00352A08" w:rsidRDefault="00B32D6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D10A03" w:rsidRPr="00D10A03">
              <w:rPr>
                <w:rFonts w:ascii="Times New Roman" w:hAnsi="Times New Roman" w:cs="Times New Roman"/>
                <w:sz w:val="20"/>
                <w:szCs w:val="20"/>
              </w:rPr>
              <w:t>F4137</w:t>
            </w:r>
          </w:p>
        </w:tc>
      </w:tr>
      <w:tr w:rsidR="00D10A03" w:rsidRPr="00517EE7" w14:paraId="26BF2C15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52AABC2" w14:textId="0F6C6919" w:rsidR="00D10A03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nti-Syrian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hamster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Alexa Fluor 594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10C29BD" w14:textId="7C6951C1" w:rsidR="00D10A03" w:rsidRPr="00352A08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AA9FF98" w14:textId="199E78C0" w:rsidR="00D10A03" w:rsidRPr="00352A08" w:rsidRDefault="00D10A03" w:rsidP="005D2CE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A21113</w:t>
            </w:r>
          </w:p>
        </w:tc>
      </w:tr>
      <w:tr w:rsidR="00EA3A53" w:rsidRPr="00517EE7" w14:paraId="1AA38E0E" w14:textId="77777777" w:rsidTr="00EA3A53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ADFEB53" w14:textId="6A46D1C9" w:rsidR="00EA3A53" w:rsidRPr="00D10A03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Goat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nti-Syrian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hamster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Alexa Fluor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488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B5386E7" w14:textId="44E8C65D" w:rsidR="00EA3A53" w:rsidRPr="00D10A03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6E6B04C9" w14:textId="2D1C96A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A2111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EA3A53" w:rsidRPr="00517EE7" w14:paraId="17F831E5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CE9D18B" w14:textId="10C591A1" w:rsidR="00EA3A53" w:rsidRPr="00D10A03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Donkey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Anti-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Chicken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Alexa Fluor 594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118BFD3" w14:textId="43A89E2E" w:rsidR="00EA3A53" w:rsidRPr="00EA3A53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D83E516" w14:textId="10CC7702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78951</w:t>
            </w:r>
          </w:p>
        </w:tc>
      </w:tr>
      <w:tr w:rsidR="00EA3A53" w:rsidRPr="00517EE7" w14:paraId="6AB055DA" w14:textId="77777777" w:rsidTr="00317750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0A1E8D7" w14:textId="463B3452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Donkey Anti-Rabbit, Alexa Fluor 594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E6E6230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BB99C5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A21207</w:t>
            </w:r>
          </w:p>
        </w:tc>
      </w:tr>
      <w:tr w:rsidR="00EA3A53" w:rsidRPr="00517EE7" w14:paraId="3971781B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FFD51E7" w14:textId="6311ADDB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Donkey anti-Mouse, Alexa Fluor 488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43BEF18" w14:textId="7F36B15D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A50664D" w14:textId="703F3E6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A21202</w:t>
            </w:r>
          </w:p>
        </w:tc>
      </w:tr>
      <w:tr w:rsidR="00481BEB" w:rsidRPr="00517EE7" w14:paraId="641A1145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063A5CA" w14:textId="23914E9D" w:rsidR="00481BEB" w:rsidRPr="00352A08" w:rsidRDefault="00481BEB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Rat A</w:t>
            </w:r>
            <w:r w:rsidRPr="00481BEB">
              <w:rPr>
                <w:rFonts w:ascii="Times New Roman" w:hAnsi="Times New Roman" w:cs="Times New Roman"/>
                <w:sz w:val="20"/>
                <w:szCs w:val="20"/>
              </w:rPr>
              <w:t>nti-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KRT8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9DBD51B" w14:textId="0F1D9E32" w:rsidR="00481BEB" w:rsidRPr="00352A08" w:rsidRDefault="00481BEB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1BEB">
              <w:rPr>
                <w:rFonts w:ascii="Times New Roman" w:hAnsi="Times New Roman" w:cs="Times New Roman"/>
                <w:sz w:val="20"/>
                <w:szCs w:val="20"/>
              </w:rPr>
              <w:t>DSHB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18B326B" w14:textId="7CA30CC5" w:rsidR="00481BEB" w:rsidRPr="00352A08" w:rsidRDefault="00481BEB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1BEB">
              <w:rPr>
                <w:rFonts w:ascii="Times New Roman" w:hAnsi="Times New Roman" w:cs="Times New Roman"/>
                <w:sz w:val="20"/>
                <w:szCs w:val="20"/>
              </w:rPr>
              <w:t>TROMA-I</w:t>
            </w:r>
          </w:p>
        </w:tc>
      </w:tr>
      <w:tr w:rsidR="00481BEB" w:rsidRPr="00517EE7" w14:paraId="04000BEC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D63AEFF" w14:textId="3BDFF1A8" w:rsidR="00481BEB" w:rsidRDefault="00481BEB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81BEB">
              <w:rPr>
                <w:rFonts w:ascii="Times New Roman" w:hAnsi="Times New Roman" w:cs="Times New Roman"/>
                <w:sz w:val="20"/>
                <w:szCs w:val="20"/>
              </w:rPr>
              <w:t>Donkey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481BEB">
              <w:rPr>
                <w:rFonts w:ascii="Times New Roman" w:hAnsi="Times New Roman" w:cs="Times New Roman"/>
                <w:sz w:val="20"/>
                <w:szCs w:val="20"/>
              </w:rPr>
              <w:t>Anti-rat</w:t>
            </w:r>
            <w:r w:rsidR="00596107"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481B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107" w:rsidRPr="00352A08">
              <w:rPr>
                <w:rFonts w:ascii="Times New Roman" w:hAnsi="Times New Roman" w:cs="Times New Roman"/>
                <w:sz w:val="20"/>
                <w:szCs w:val="20"/>
              </w:rPr>
              <w:t>Alexa Fluor 594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43D4C79" w14:textId="7C53C0BB" w:rsidR="00481BEB" w:rsidRPr="00481BEB" w:rsidRDefault="00596107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10A03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EAB7DA6" w14:textId="028DEBBA" w:rsidR="00481BEB" w:rsidRPr="00481BEB" w:rsidRDefault="00596107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Cat#: </w:t>
            </w:r>
            <w:r w:rsidRPr="00596107">
              <w:rPr>
                <w:rFonts w:ascii="Times New Roman" w:hAnsi="Times New Roman" w:cs="Times New Roman"/>
                <w:sz w:val="20"/>
                <w:szCs w:val="20"/>
              </w:rPr>
              <w:t>A21209</w:t>
            </w:r>
          </w:p>
        </w:tc>
      </w:tr>
      <w:tr w:rsidR="00EA3A53" w:rsidRPr="00517EE7" w14:paraId="12F222C0" w14:textId="77777777" w:rsidTr="00317750">
        <w:tc>
          <w:tcPr>
            <w:tcW w:w="4536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E7E6E6" w:themeFill="background2"/>
          </w:tcPr>
          <w:p w14:paraId="14052EF1" w14:textId="69D11D6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88001538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Chemicals, peptides, and Recombinant Proteins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E7E6E6" w:themeFill="background2"/>
          </w:tcPr>
          <w:p w14:paraId="25E68D9F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E7E6E6" w:themeFill="background2"/>
          </w:tcPr>
          <w:p w14:paraId="18D3DDD6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5"/>
      <w:tr w:rsidR="00EA3A53" w:rsidRPr="00517EE7" w14:paraId="69327C73" w14:textId="77777777" w:rsidTr="003B142E">
        <w:tc>
          <w:tcPr>
            <w:tcW w:w="4536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B1E2B13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Matrigel</w:t>
            </w:r>
            <w:r w:rsidRPr="00352A0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 Matrix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F6741B5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BD Pharmingen</w:t>
            </w: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750935E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356231</w:t>
            </w:r>
          </w:p>
        </w:tc>
      </w:tr>
      <w:tr w:rsidR="00EA3A53" w:rsidRPr="00517EE7" w14:paraId="4EFE12F3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0DD38FE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DMEM-F12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1E053B8" w14:textId="77777777" w:rsidR="00EA3A53" w:rsidRPr="00352A08" w:rsidRDefault="00EA3A53" w:rsidP="00EA3A53">
            <w:pPr>
              <w:tabs>
                <w:tab w:val="left" w:pos="726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Corning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25F8A5D1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16-405-CVR</w:t>
            </w:r>
          </w:p>
        </w:tc>
      </w:tr>
      <w:tr w:rsidR="00EA3A53" w:rsidRPr="00517EE7" w14:paraId="518E7160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429CDD2" w14:textId="6A8711B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Tamoxifen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2C9A716" w14:textId="02F3E270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D1BE0DE" w14:textId="462A0D21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T5648-1G</w:t>
            </w:r>
          </w:p>
        </w:tc>
      </w:tr>
      <w:tr w:rsidR="00EA3A53" w:rsidRPr="00517EE7" w14:paraId="48BAA42D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60A049B6" w14:textId="44132AD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Corn Oil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038C328" w14:textId="61428F1E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CA3888F" w14:textId="56467D0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C8267-500mL</w:t>
            </w:r>
          </w:p>
        </w:tc>
      </w:tr>
      <w:tr w:rsidR="00EA3A53" w:rsidRPr="00517EE7" w14:paraId="6BBFBC71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25A1B5F" w14:textId="3A9F052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1×PBS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5D8E14E" w14:textId="01963424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Cellgro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C48465A" w14:textId="69379823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21-040-CVC</w:t>
            </w:r>
          </w:p>
        </w:tc>
      </w:tr>
      <w:tr w:rsidR="00EA3A53" w:rsidRPr="00517EE7" w14:paraId="6191D959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B392C7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FBS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B6C7E98" w14:textId="748EA37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NewZERUM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C415620" w14:textId="3561F73A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FBS-CE500</w:t>
            </w:r>
          </w:p>
        </w:tc>
      </w:tr>
      <w:tr w:rsidR="00EA3A53" w:rsidRPr="00517EE7" w14:paraId="4E825109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34C0F5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Penicillin-streptomycin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7F62912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992598E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15140-122</w:t>
            </w:r>
          </w:p>
        </w:tc>
      </w:tr>
      <w:tr w:rsidR="00EA3A53" w:rsidRPr="00517EE7" w14:paraId="071ECB4D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86BA5C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65614825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SB431542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4C49A04" w14:textId="3974AB22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5555EB4" w14:textId="4FB1294E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S4317</w:t>
            </w:r>
          </w:p>
        </w:tc>
      </w:tr>
      <w:tr w:rsidR="00EA3A53" w:rsidRPr="00517EE7" w14:paraId="54A0CFAC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36A0D62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Y27632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6903C38" w14:textId="4BD5FFA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6632574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Y0503</w:t>
            </w:r>
          </w:p>
        </w:tc>
      </w:tr>
      <w:bookmarkEnd w:id="6"/>
      <w:tr w:rsidR="00EA3A53" w:rsidRPr="00517EE7" w14:paraId="0578A8DF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84BCF21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ITS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F55F011" w14:textId="6BBDB4B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EE7962B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I3146</w:t>
            </w:r>
          </w:p>
        </w:tc>
      </w:tr>
      <w:tr w:rsidR="00EA3A53" w:rsidRPr="00517EE7" w14:paraId="67715805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0F31DC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HEPES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9CAEA16" w14:textId="026B8A30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88312B4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H0087</w:t>
            </w:r>
          </w:p>
        </w:tc>
      </w:tr>
      <w:tr w:rsidR="00EA3A53" w:rsidRPr="00517EE7" w14:paraId="6EF39F9C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24AAB0F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EGTA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05911FDE" w14:textId="72A1123A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B802AB8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E8145</w:t>
            </w:r>
          </w:p>
        </w:tc>
      </w:tr>
      <w:tr w:rsidR="00EA3A53" w:rsidRPr="00517EE7" w14:paraId="485DDF9A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33F1F45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Deoxyribonuclease I from bovine pancreas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79F5209" w14:textId="69231F0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61B1769" w14:textId="6498985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DN25</w:t>
            </w:r>
          </w:p>
        </w:tc>
      </w:tr>
      <w:tr w:rsidR="00EA3A53" w:rsidRPr="00517EE7" w14:paraId="3CB842D3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457E339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TRIzol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reagent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4AB4D819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6D3217C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15596018</w:t>
            </w:r>
          </w:p>
        </w:tc>
      </w:tr>
      <w:tr w:rsidR="00EA3A53" w:rsidRPr="00517EE7" w14:paraId="6BDFB1CF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3E87C03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HBSS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8EA2D06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Solarbio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ACDFFEC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H1025</w:t>
            </w:r>
          </w:p>
        </w:tc>
      </w:tr>
      <w:tr w:rsidR="00EA3A53" w:rsidRPr="00517EE7" w14:paraId="6DACF0A0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FB5516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4% paraformaldehyde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A01ACEB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Solarbio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D53A9FB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4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P1110</w:t>
            </w:r>
            <w:bookmarkEnd w:id="7"/>
          </w:p>
        </w:tc>
      </w:tr>
      <w:tr w:rsidR="00EA3A53" w:rsidRPr="00517EE7" w14:paraId="57C81DF6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1E98204A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Antigen-repair solution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4D1B7B97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8" w:name="OLE_LINK7"/>
            <w:r w:rsidRPr="00352A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MAIXIM</w:t>
            </w:r>
            <w:bookmarkEnd w:id="8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2613F5A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Cat#: MVS-0066</w:t>
            </w:r>
          </w:p>
        </w:tc>
      </w:tr>
      <w:tr w:rsidR="00EA3A53" w:rsidRPr="00517EE7" w14:paraId="205BCEC2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3323E09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Triton X-100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982A6AE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Sangon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Biotech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44118A9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A600198-0500</w:t>
            </w:r>
          </w:p>
        </w:tc>
      </w:tr>
      <w:tr w:rsidR="00EA3A53" w:rsidRPr="00517EE7" w14:paraId="259C15DB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D17A743" w14:textId="37335953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NGS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0F78BDCA" w14:textId="6961559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Solarbio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26159905" w14:textId="3BFA22E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SL038</w:t>
            </w:r>
          </w:p>
        </w:tc>
      </w:tr>
      <w:tr w:rsidR="00EA3A53" w:rsidRPr="00517EE7" w14:paraId="02AB4676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6FFF3F82" w14:textId="4E2A9223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RBC lysing </w:t>
            </w: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bufffer</w:t>
            </w:r>
            <w:proofErr w:type="spellEnd"/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E344CF9" w14:textId="1E74D8E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eBioscience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2779B1EB" w14:textId="7D2DADF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00-4333-57</w:t>
            </w:r>
          </w:p>
        </w:tc>
      </w:tr>
      <w:tr w:rsidR="00EA3A53" w:rsidRPr="00517EE7" w14:paraId="012E9AFC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FBAD848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Elastase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E0843EF" w14:textId="4C8F087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Worthington</w:t>
            </w:r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5E230974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LS002279</w:t>
            </w:r>
          </w:p>
        </w:tc>
      </w:tr>
      <w:tr w:rsidR="00EA3A53" w:rsidRPr="00517EE7" w14:paraId="6FCF31BD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73FC61FA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HiScript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® </w:t>
            </w:r>
            <w:r w:rsidRPr="00352A08">
              <w:rPr>
                <w:rFonts w:ascii="Times New Roman" w:eastAsia="宋体" w:hAnsi="Times New Roman" w:cs="Times New Roman"/>
                <w:sz w:val="20"/>
                <w:szCs w:val="20"/>
              </w:rPr>
              <w:t>Ⅲ</w:t>
            </w: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RT </w:t>
            </w: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SuperMix</w:t>
            </w:r>
            <w:proofErr w:type="spellEnd"/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447A903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Vazyme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C2B9A67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R323-01</w:t>
            </w:r>
          </w:p>
        </w:tc>
      </w:tr>
      <w:tr w:rsidR="00EA3A53" w:rsidRPr="00517EE7" w14:paraId="2719AF7B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7AB41512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ChamQ</w:t>
            </w:r>
            <w:proofErr w:type="spellEnd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 xml:space="preserve"> Universal SYBR qPCR Master Mix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699945A7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Vazyme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E7E6E6" w:themeFill="background2"/>
          </w:tcPr>
          <w:p w14:paraId="38120A16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Q711</w:t>
            </w:r>
          </w:p>
        </w:tc>
      </w:tr>
      <w:tr w:rsidR="00EA3A53" w:rsidRPr="00517EE7" w14:paraId="5EB5BBAB" w14:textId="77777777" w:rsidTr="003B142E">
        <w:tc>
          <w:tcPr>
            <w:tcW w:w="453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1F6DD215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VECTASHIELD</w:t>
            </w:r>
          </w:p>
        </w:tc>
        <w:tc>
          <w:tcPr>
            <w:tcW w:w="2694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532145A5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Vectorlabs</w:t>
            </w:r>
            <w:proofErr w:type="spellEnd"/>
          </w:p>
        </w:tc>
        <w:tc>
          <w:tcPr>
            <w:tcW w:w="2516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  <w:shd w:val="clear" w:color="auto" w:fill="F2F2F2" w:themeFill="background1" w:themeFillShade="F2"/>
          </w:tcPr>
          <w:p w14:paraId="3E79B8DD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sz w:val="20"/>
                <w:szCs w:val="20"/>
              </w:rPr>
              <w:t>Cat#: H1000</w:t>
            </w:r>
          </w:p>
        </w:tc>
      </w:tr>
      <w:tr w:rsidR="00EA3A53" w:rsidRPr="00517EE7" w14:paraId="1BFA6D17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CED7099" w14:textId="363FBA24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Thincert</w:t>
            </w:r>
            <w:proofErr w:type="spellEnd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cell culture insert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C05A9D9" w14:textId="45D4B904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Greiner Bio-One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051C4DF" w14:textId="05D50B1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662641</w:t>
            </w:r>
          </w:p>
        </w:tc>
      </w:tr>
      <w:tr w:rsidR="00EA3A53" w:rsidRPr="00517EE7" w14:paraId="260C99BE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7137C92B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9" w:name="_Hlk198214700"/>
            <w:r w:rsidRPr="00352A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TGF-β1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042D7135" w14:textId="7777777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PeproTech</w:t>
            </w:r>
            <w:proofErr w:type="spellEnd"/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E5CB806" w14:textId="1DBEFF1E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Cat#: 100-21</w:t>
            </w:r>
          </w:p>
        </w:tc>
      </w:tr>
      <w:tr w:rsidR="00EA3A53" w:rsidRPr="00517EE7" w14:paraId="14D27DF6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98CA668" w14:textId="73C21FAB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B27 supplement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63D8B53A" w14:textId="7945CBA5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0BAD5CEC" w14:textId="51BD234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17504044</w:t>
            </w:r>
          </w:p>
        </w:tc>
      </w:tr>
      <w:tr w:rsidR="00EA3A53" w:rsidRPr="00517EE7" w14:paraId="25780D5E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CE0250F" w14:textId="418D7A8A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Human FGF-7 (KGF)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1DFAA411" w14:textId="6BA2CDE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3374DE11" w14:textId="5FFF680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100-19-10</w:t>
            </w:r>
          </w:p>
        </w:tc>
      </w:tr>
      <w:tr w:rsidR="00EA3A53" w:rsidRPr="00517EE7" w14:paraId="289CBB40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C3AB905" w14:textId="371CEE0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Human FGF-10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3D8F76A" w14:textId="6BE574B0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Sinobiological</w:t>
            </w:r>
            <w:proofErr w:type="spellEnd"/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65988E6C" w14:textId="674CBDD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10573-HNAE</w:t>
            </w:r>
          </w:p>
        </w:tc>
      </w:tr>
      <w:tr w:rsidR="00EA3A53" w:rsidRPr="00517EE7" w14:paraId="01CF5B5C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4349726B" w14:textId="766CD8DD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mEGF</w:t>
            </w:r>
            <w:proofErr w:type="spellEnd"/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73B73B2D" w14:textId="48C87FE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766120D" w14:textId="061C9417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HY-P72983</w:t>
            </w:r>
          </w:p>
        </w:tc>
      </w:tr>
      <w:tr w:rsidR="00EA3A53" w:rsidRPr="00517EE7" w14:paraId="28DC4B33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DF8AD92" w14:textId="21EB3CA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Mouse IL-1β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827C2B5" w14:textId="58835ACA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8657F95" w14:textId="1169F0CD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HY-P7073A</w:t>
            </w:r>
          </w:p>
        </w:tc>
      </w:tr>
      <w:tr w:rsidR="00EA3A53" w:rsidRPr="00517EE7" w14:paraId="4D783BDA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3696EACE" w14:textId="008E16A1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SB 202190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6BAA4A5" w14:textId="6606E1C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14B368A" w14:textId="2847B60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HY-10295</w:t>
            </w:r>
          </w:p>
        </w:tc>
      </w:tr>
      <w:tr w:rsidR="00EA3A53" w:rsidRPr="00517EE7" w14:paraId="2E7DEAEF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6E5C4947" w14:textId="58851533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Human Noggin (HEK293)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65741A88" w14:textId="048B346D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22AC96B" w14:textId="621EDDF1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HY-P70558</w:t>
            </w:r>
          </w:p>
        </w:tc>
      </w:tr>
      <w:tr w:rsidR="00EA3A53" w:rsidRPr="00517EE7" w14:paraId="169BA732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3AF65D79" w14:textId="65A4CEF4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Human R-spondin-1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186CCFAA" w14:textId="7EA4518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21676508" w14:textId="5535579E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HY-P72784</w:t>
            </w:r>
          </w:p>
        </w:tc>
      </w:tr>
      <w:tr w:rsidR="00EA3A53" w:rsidRPr="00517EE7" w14:paraId="7622263B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01783825" w14:textId="41E14BAB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Laduviglusib</w:t>
            </w:r>
            <w:proofErr w:type="spellEnd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 xml:space="preserve"> (CHIR-99021)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C0E9138" w14:textId="7B20C3F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5E610DF" w14:textId="7A6F25E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HY-10182</w:t>
            </w:r>
          </w:p>
        </w:tc>
      </w:tr>
      <w:tr w:rsidR="00EA3A53" w:rsidRPr="00517EE7" w14:paraId="657BF9DC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6BAAA906" w14:textId="4CC3FE50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Mouse TNF-α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0D234042" w14:textId="16001F3A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1C64E398" w14:textId="150E297F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HY-P7090A</w:t>
            </w:r>
          </w:p>
        </w:tc>
      </w:tr>
      <w:tr w:rsidR="00EA3A53" w:rsidRPr="00517EE7" w14:paraId="495BCD55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231FEB99" w14:textId="1F219BD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Mouse IL-6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1A9E1378" w14:textId="6764FA65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D5D8FA0" w14:textId="5B5ABC7C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HY-P7063</w:t>
            </w:r>
          </w:p>
        </w:tc>
      </w:tr>
      <w:tr w:rsidR="00EA3A53" w:rsidRPr="00517EE7" w14:paraId="2C5A9AA8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2A46C2B9" w14:textId="7DEB861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BMP-4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77A8F37E" w14:textId="4F83F3C0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MCE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27922322" w14:textId="31A77C96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HY-P74379</w:t>
            </w:r>
          </w:p>
        </w:tc>
      </w:tr>
      <w:tr w:rsidR="00EA3A53" w:rsidRPr="00517EE7" w14:paraId="1C735F77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1459DF85" w14:textId="4DD43568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XAV939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6E0C011" w14:textId="5E2AA171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Sigma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07352259" w14:textId="01634570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X3004</w:t>
            </w:r>
          </w:p>
        </w:tc>
      </w:tr>
      <w:tr w:rsidR="00EA3A53" w:rsidRPr="00517EE7" w14:paraId="6DC10134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70023711" w14:textId="14A3C13A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Bleomycin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20076E81" w14:textId="693887FD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Nippon Kayaku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82710EC" w14:textId="38C5DE6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N/A</w:t>
            </w:r>
          </w:p>
        </w:tc>
      </w:tr>
      <w:tr w:rsidR="00EA3A53" w:rsidRPr="00517EE7" w14:paraId="139147FB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B670209" w14:textId="19F23265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Hematoxylin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9C5DF52" w14:textId="7B8414C5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ZSQB-BIO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71534A4" w14:textId="1B19D32E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322350</w:t>
            </w:r>
          </w:p>
        </w:tc>
      </w:tr>
      <w:tr w:rsidR="00EA3A53" w:rsidRPr="00517EE7" w14:paraId="4114FA05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238B583C" w14:textId="31512DA5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Eosin solution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33C4C3E0" w14:textId="1250DC13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ZSQB-BIO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1E9B2631" w14:textId="48C74F99" w:rsidR="00EA3A53" w:rsidRPr="00352A08" w:rsidRDefault="00EA3A53" w:rsidP="00EA3A53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ZLI9613</w:t>
            </w:r>
          </w:p>
        </w:tc>
      </w:tr>
      <w:tr w:rsidR="00EA3A53" w:rsidRPr="00517EE7" w14:paraId="42903FE8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5121DE6" w14:textId="17DE9D60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Hema 3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311D886" w14:textId="52482EA3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Fisherbrand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EAC4999" w14:textId="3631F6FC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Cat#: 400937</w:t>
            </w:r>
          </w:p>
        </w:tc>
      </w:tr>
      <w:tr w:rsidR="00EA3A53" w:rsidRPr="00517EE7" w14:paraId="40B154BD" w14:textId="77777777" w:rsidTr="00317750">
        <w:tc>
          <w:tcPr>
            <w:tcW w:w="45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2F6D4D31" w14:textId="2B297159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Software and algorithms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0F371297" w14:textId="7777777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4ED0F0C3" w14:textId="7777777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</w:p>
        </w:tc>
      </w:tr>
      <w:tr w:rsidR="00EA3A53" w:rsidRPr="00517EE7" w14:paraId="11156F41" w14:textId="77777777" w:rsidTr="003B142E">
        <w:tc>
          <w:tcPr>
            <w:tcW w:w="4536" w:type="dxa"/>
            <w:tcBorders>
              <w:top w:val="single" w:sz="12" w:space="0" w:color="000000" w:themeColor="text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5F6CCF8B" w14:textId="180289C8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Prism</w:t>
            </w: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 xml:space="preserve"> 9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6C62F8C9" w14:textId="48312321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3B142E">
              <w:rPr>
                <w:rFonts w:ascii="Times New Roman" w:eastAsia="微软雅黑" w:hAnsi="Times New Roman" w:cs="Times New Roman"/>
                <w:sz w:val="20"/>
                <w:szCs w:val="20"/>
              </w:rPr>
              <w:t>Graphpad</w:t>
            </w:r>
            <w:proofErr w:type="spellEnd"/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2BEF2970" w14:textId="02F7D40A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v9.5.1</w:t>
            </w:r>
          </w:p>
        </w:tc>
      </w:tr>
      <w:tr w:rsidR="00EA3A53" w:rsidRPr="00517EE7" w14:paraId="2F17D954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917A5B3" w14:textId="14773010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cellSensDimension</w:t>
            </w:r>
            <w:proofErr w:type="spellEnd"/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2B3CAD87" w14:textId="0A731602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B142E">
              <w:rPr>
                <w:rFonts w:ascii="Times New Roman" w:eastAsia="微软雅黑" w:hAnsi="Times New Roman" w:cs="Times New Roman"/>
                <w:sz w:val="20"/>
                <w:szCs w:val="20"/>
              </w:rPr>
              <w:t>Olympus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1D9E44A" w14:textId="350C0C10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v3.15</w:t>
            </w:r>
          </w:p>
        </w:tc>
      </w:tr>
      <w:tr w:rsidR="00EA3A53" w:rsidRPr="00517EE7" w14:paraId="32EA4892" w14:textId="77777777" w:rsidTr="003B142E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6E6101BD" w14:textId="0D48EDD1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Image-Pro Plus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1A8CA094" w14:textId="14464186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B142E">
              <w:rPr>
                <w:rFonts w:ascii="Times New Roman" w:eastAsia="微软雅黑" w:hAnsi="Times New Roman" w:cs="Times New Roman"/>
                <w:sz w:val="20"/>
                <w:szCs w:val="20"/>
              </w:rPr>
              <w:t>Media Cybernetics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1FF91D6B" w14:textId="6A5BF26D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v6.0</w:t>
            </w:r>
          </w:p>
        </w:tc>
      </w:tr>
      <w:tr w:rsidR="00EA3A53" w:rsidRPr="00517EE7" w14:paraId="276FEB8C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7D80413" w14:textId="067053A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ImageJ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5211C2C" w14:textId="25DB6009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B142E">
              <w:rPr>
                <w:rFonts w:ascii="Times New Roman" w:eastAsia="微软雅黑" w:hAnsi="Times New Roman" w:cs="Times New Roman"/>
                <w:sz w:val="20"/>
                <w:szCs w:val="20"/>
              </w:rPr>
              <w:t>National Institutes of Health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1242CAEF" w14:textId="4A0E285C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v1.54h</w:t>
            </w:r>
          </w:p>
        </w:tc>
      </w:tr>
      <w:tr w:rsidR="00785AD7" w:rsidRPr="00517EE7" w14:paraId="1758DF21" w14:textId="77777777" w:rsidTr="00317750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5D70FD3" w14:textId="13438970" w:rsidR="00785AD7" w:rsidRDefault="00024C2F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024C2F">
              <w:rPr>
                <w:rFonts w:ascii="Times New Roman" w:eastAsia="微软雅黑" w:hAnsi="Times New Roman" w:cs="Times New Roman"/>
                <w:sz w:val="20"/>
                <w:szCs w:val="20"/>
              </w:rPr>
              <w:t>Seurat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36870292" w14:textId="1ACA284B" w:rsidR="00785AD7" w:rsidRPr="003B142E" w:rsidRDefault="00024C2F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024C2F">
              <w:rPr>
                <w:rFonts w:ascii="Times New Roman" w:eastAsia="微软雅黑" w:hAnsi="Times New Roman" w:cs="Times New Roman"/>
                <w:sz w:val="20"/>
                <w:szCs w:val="20"/>
              </w:rPr>
              <w:t>Satija Lab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747A6A9C" w14:textId="08E82E91" w:rsidR="00785AD7" w:rsidRDefault="00785AD7" w:rsidP="00EA3A53">
            <w:pPr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v4.3.</w:t>
            </w:r>
            <w:r w:rsidR="00024C2F">
              <w:rPr>
                <w:rFonts w:ascii="Times New Roman" w:eastAsia="微软雅黑" w:hAnsi="Times New Roman" w:cs="Times New Roman" w:hint="eastAsia"/>
                <w:sz w:val="20"/>
                <w:szCs w:val="20"/>
              </w:rPr>
              <w:t>0.1</w:t>
            </w:r>
          </w:p>
        </w:tc>
      </w:tr>
      <w:tr w:rsidR="00EA3A53" w:rsidRPr="00517EE7" w14:paraId="22EAB6EF" w14:textId="77777777" w:rsidTr="00587D71">
        <w:tc>
          <w:tcPr>
            <w:tcW w:w="45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79344433" w14:textId="44D1F6D5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Critical commercial assays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6529428D" w14:textId="7777777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7AEAF5F5" w14:textId="7777777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3A53" w:rsidRPr="00517EE7" w14:paraId="63CAB316" w14:textId="77777777" w:rsidTr="00587D71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4144D664" w14:textId="206DA165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Mouse lung SP-C ELISA Kit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08E1948C" w14:textId="28D5599D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Mlbio</w:t>
            </w:r>
            <w:proofErr w:type="spellEnd"/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10C66A5" w14:textId="14ACE6A3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Cat#: ml037804</w:t>
            </w:r>
          </w:p>
        </w:tc>
      </w:tr>
      <w:tr w:rsidR="00EA3A53" w:rsidRPr="00517EE7" w14:paraId="09AA5D2E" w14:textId="77777777" w:rsidTr="00587D71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0992E269" w14:textId="188201D8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BCA protein assay kit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63047C48" w14:textId="4E8D8499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3E20C174" w14:textId="76FB0212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Cat#: PK10026</w:t>
            </w:r>
          </w:p>
        </w:tc>
      </w:tr>
      <w:tr w:rsidR="00EA3A53" w:rsidRPr="00517EE7" w14:paraId="7AFCE18B" w14:textId="77777777" w:rsidTr="00587D71">
        <w:tc>
          <w:tcPr>
            <w:tcW w:w="453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54D6A80B" w14:textId="225F21B9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Experimental models: Organisms/strains</w:t>
            </w:r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49F999E4" w14:textId="7777777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E7E6E6" w:themeFill="background2"/>
          </w:tcPr>
          <w:p w14:paraId="0791AF40" w14:textId="7777777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A3A53" w:rsidRPr="00517EE7" w14:paraId="326A8FB4" w14:textId="77777777" w:rsidTr="00587D71">
        <w:tc>
          <w:tcPr>
            <w:tcW w:w="4536" w:type="dxa"/>
            <w:tcBorders>
              <w:top w:val="single" w:sz="12" w:space="0" w:color="000000" w:themeColor="text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6B97D499" w14:textId="369D8BC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Mouse: </w:t>
            </w:r>
            <w:proofErr w:type="spellStart"/>
            <w:r w:rsidRPr="00352A08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Sftpc</w:t>
            </w:r>
            <w:r w:rsidRPr="00352A08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CreER</w:t>
            </w:r>
            <w:proofErr w:type="spellEnd"/>
          </w:p>
        </w:tc>
        <w:tc>
          <w:tcPr>
            <w:tcW w:w="2694" w:type="dxa"/>
            <w:tcBorders>
              <w:top w:val="single" w:sz="12" w:space="0" w:color="000000" w:themeColor="text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3AC3E8DE" w14:textId="5508156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Jackson Lab.</w:t>
            </w:r>
          </w:p>
        </w:tc>
        <w:tc>
          <w:tcPr>
            <w:tcW w:w="2516" w:type="dxa"/>
            <w:tcBorders>
              <w:top w:val="single" w:sz="12" w:space="0" w:color="000000" w:themeColor="text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 w14:paraId="08C96D16" w14:textId="3229EE87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Stock#: 028054</w:t>
            </w:r>
          </w:p>
        </w:tc>
      </w:tr>
      <w:tr w:rsidR="00EA3A53" w:rsidRPr="00517EE7" w14:paraId="6A6080E5" w14:textId="77777777" w:rsidTr="00C62144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0DB22D9" w14:textId="04DD109E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Mouse: </w:t>
            </w:r>
            <w:r w:rsidRPr="00352A08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Mpc2</w:t>
            </w:r>
            <w:r w:rsidRPr="00352A08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f/f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01D4C5B6" w14:textId="2FD331C6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Jackson Lab.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7E6E6" w:themeFill="background2"/>
          </w:tcPr>
          <w:p w14:paraId="5AB199A7" w14:textId="5429517E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Stock#: 032118</w:t>
            </w:r>
          </w:p>
        </w:tc>
      </w:tr>
      <w:tr w:rsidR="00EA3A53" w:rsidRPr="00517EE7" w14:paraId="4B696736" w14:textId="77777777" w:rsidTr="00C62144">
        <w:tc>
          <w:tcPr>
            <w:tcW w:w="4536" w:type="dxa"/>
            <w:tcBorders>
              <w:top w:val="single" w:sz="12" w:space="0" w:color="FFFFFF" w:themeColor="background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364C4DC6" w14:textId="50284370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 xml:space="preserve">Mouse: </w:t>
            </w:r>
            <w:r w:rsidRPr="00352A08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</w:rPr>
              <w:t>Rosa26</w:t>
            </w:r>
            <w:r w:rsidRPr="00352A08"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</w:rPr>
              <w:t>mTmG</w:t>
            </w:r>
          </w:p>
        </w:tc>
        <w:tc>
          <w:tcPr>
            <w:tcW w:w="2694" w:type="dxa"/>
            <w:tcBorders>
              <w:top w:val="single" w:sz="12" w:space="0" w:color="FFFFFF" w:themeColor="background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28506705" w14:textId="33AFF269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Jackson Lab.</w:t>
            </w:r>
          </w:p>
        </w:tc>
        <w:tc>
          <w:tcPr>
            <w:tcW w:w="2516" w:type="dxa"/>
            <w:tcBorders>
              <w:top w:val="single" w:sz="12" w:space="0" w:color="FFFFFF" w:themeColor="background1"/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14:paraId="2F8CE63C" w14:textId="7FF36DFF" w:rsidR="00EA3A53" w:rsidRPr="00352A08" w:rsidRDefault="00EA3A53" w:rsidP="00EA3A53">
            <w:pPr>
              <w:jc w:val="left"/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color w:val="000000" w:themeColor="text1"/>
                <w:sz w:val="20"/>
                <w:szCs w:val="20"/>
              </w:rPr>
              <w:t>Stock#: 007676</w:t>
            </w:r>
          </w:p>
        </w:tc>
      </w:tr>
      <w:bookmarkEnd w:id="9"/>
    </w:tbl>
    <w:p w14:paraId="6A998822" w14:textId="77777777" w:rsidR="00A90D7F" w:rsidRDefault="00A90D7F">
      <w:pPr>
        <w:widowControl/>
        <w:jc w:val="left"/>
        <w:rPr>
          <w:rFonts w:ascii="Times New Roman" w:eastAsia="AdvPSHN-H" w:hAnsi="Times New Roman" w:cs="Times New Roman"/>
          <w:b/>
          <w:bCs/>
          <w:kern w:val="0"/>
          <w:sz w:val="22"/>
          <w:lang w:bidi="ar"/>
        </w:rPr>
      </w:pPr>
      <w:r>
        <w:rPr>
          <w:rFonts w:ascii="Times New Roman" w:eastAsia="AdvPSHN-H" w:hAnsi="Times New Roman" w:cs="Times New Roman"/>
          <w:b/>
          <w:bCs/>
          <w:kern w:val="0"/>
          <w:sz w:val="22"/>
          <w:lang w:bidi="ar"/>
        </w:rPr>
        <w:br w:type="page"/>
      </w:r>
    </w:p>
    <w:p w14:paraId="5CD3B542" w14:textId="255FE323" w:rsidR="00883AD6" w:rsidRPr="00883AD6" w:rsidRDefault="009307C2" w:rsidP="00883AD6">
      <w:pPr>
        <w:adjustRightInd w:val="0"/>
        <w:snapToGrid w:val="0"/>
        <w:spacing w:before="120" w:after="120" w:line="480" w:lineRule="auto"/>
        <w:jc w:val="left"/>
        <w:rPr>
          <w:rFonts w:ascii="Times New Roman" w:hAnsi="Times New Roman" w:cs="Times New Roman"/>
          <w:b/>
          <w:bCs/>
          <w:kern w:val="0"/>
          <w:sz w:val="22"/>
          <w:lang w:bidi="ar"/>
        </w:rPr>
      </w:pPr>
      <w:r w:rsidRPr="00352A08">
        <w:rPr>
          <w:rFonts w:ascii="Times New Roman" w:eastAsia="AdvPSHN-H" w:hAnsi="Times New Roman" w:cs="Times New Roman"/>
          <w:b/>
          <w:bCs/>
          <w:kern w:val="0"/>
          <w:sz w:val="22"/>
          <w:lang w:bidi="ar"/>
        </w:rPr>
        <w:lastRenderedPageBreak/>
        <w:t xml:space="preserve">Table </w:t>
      </w:r>
      <w:r w:rsidRPr="00352A08">
        <w:rPr>
          <w:rFonts w:ascii="Times New Roman" w:hAnsi="Times New Roman" w:cs="Times New Roman" w:hint="eastAsia"/>
          <w:b/>
          <w:bCs/>
          <w:kern w:val="0"/>
          <w:sz w:val="22"/>
          <w:lang w:bidi="ar"/>
        </w:rPr>
        <w:t>S</w:t>
      </w:r>
      <w:r w:rsidR="001B0896" w:rsidRPr="00352A08">
        <w:rPr>
          <w:rFonts w:ascii="Times New Roman" w:eastAsia="宋体" w:hAnsi="Times New Roman" w:cs="Times New Roman" w:hint="eastAsia"/>
          <w:b/>
          <w:bCs/>
          <w:kern w:val="0"/>
          <w:sz w:val="22"/>
          <w:lang w:bidi="ar"/>
        </w:rPr>
        <w:t>2</w:t>
      </w:r>
      <w:r w:rsidRPr="00352A08">
        <w:rPr>
          <w:rFonts w:ascii="Times New Roman" w:eastAsia="AdvPSHN-H" w:hAnsi="Times New Roman" w:cs="Times New Roman"/>
          <w:b/>
          <w:bCs/>
          <w:kern w:val="0"/>
          <w:sz w:val="22"/>
          <w:lang w:bidi="ar"/>
        </w:rPr>
        <w:t xml:space="preserve">. </w:t>
      </w:r>
      <w:r w:rsidR="00883AD6" w:rsidRPr="00883AD6">
        <w:rPr>
          <w:rFonts w:ascii="Times New Roman" w:hAnsi="Times New Roman" w:cs="Times New Roman"/>
          <w:kern w:val="0"/>
          <w:sz w:val="22"/>
          <w:lang w:bidi="ar"/>
        </w:rPr>
        <w:t>Primer sequences used for quantitative PCR (qPCR)</w:t>
      </w:r>
      <w:r w:rsidR="00883AD6" w:rsidRPr="00883AD6">
        <w:rPr>
          <w:rFonts w:ascii="Times New Roman" w:hAnsi="Times New Roman" w:cs="Times New Roman" w:hint="eastAsia"/>
          <w:kern w:val="0"/>
          <w:sz w:val="22"/>
          <w:lang w:bidi="ar"/>
        </w:rPr>
        <w:t xml:space="preserve"> </w:t>
      </w:r>
      <w:r w:rsidR="00883AD6" w:rsidRPr="00883AD6">
        <w:rPr>
          <w:rFonts w:ascii="Times New Roman" w:hAnsi="Times New Roman" w:cs="Times New Roman"/>
          <w:kern w:val="0"/>
          <w:sz w:val="22"/>
          <w:lang w:bidi="ar"/>
        </w:rPr>
        <w:t>analysis of target genes</w:t>
      </w:r>
    </w:p>
    <w:tbl>
      <w:tblPr>
        <w:tblW w:w="964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4253"/>
      </w:tblGrid>
      <w:tr w:rsidR="009307C2" w:rsidRPr="00517EE7" w14:paraId="70981840" w14:textId="77777777" w:rsidTr="00317750">
        <w:trPr>
          <w:trHeight w:val="184"/>
          <w:jc w:val="center"/>
        </w:trPr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2AD77D" w14:textId="77777777" w:rsidR="009307C2" w:rsidRPr="00352A08" w:rsidRDefault="009307C2" w:rsidP="00666CCD">
            <w:pPr>
              <w:widowControl/>
              <w:snapToGrid w:val="0"/>
              <w:spacing w:line="360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AdvPSA183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Genes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99BFD6" w14:textId="77777777" w:rsidR="009307C2" w:rsidRPr="00352A08" w:rsidRDefault="009307C2" w:rsidP="00666CCD">
            <w:pPr>
              <w:widowControl/>
              <w:snapToGrid w:val="0"/>
              <w:spacing w:line="360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AdvPSA183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Forward primer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13E19" w14:textId="77777777" w:rsidR="009307C2" w:rsidRPr="00352A08" w:rsidRDefault="009307C2" w:rsidP="00666CCD">
            <w:pPr>
              <w:widowControl/>
              <w:snapToGrid w:val="0"/>
              <w:spacing w:line="360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AdvPSA183" w:hAnsi="Times New Roman" w:cs="Times New Roman"/>
                <w:b/>
                <w:bCs/>
                <w:kern w:val="0"/>
                <w:sz w:val="20"/>
                <w:szCs w:val="20"/>
                <w:lang w:bidi="ar"/>
              </w:rPr>
              <w:t>Reverse primer</w:t>
            </w:r>
          </w:p>
        </w:tc>
      </w:tr>
      <w:tr w:rsidR="009307C2" w:rsidRPr="00517EE7" w14:paraId="54D20B6B" w14:textId="77777777" w:rsidTr="00666CCD">
        <w:trPr>
          <w:trHeight w:val="257"/>
          <w:jc w:val="center"/>
        </w:trPr>
        <w:tc>
          <w:tcPr>
            <w:tcW w:w="851" w:type="dxa"/>
            <w:tcBorders>
              <w:top w:val="single" w:sz="12" w:space="0" w:color="auto"/>
            </w:tcBorders>
            <w:shd w:val="clear" w:color="auto" w:fill="F2F2F2" w:themeFill="background1" w:themeFillShade="F2"/>
            <w:noWrap/>
          </w:tcPr>
          <w:p w14:paraId="15E740EB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β-actin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shd w:val="clear" w:color="auto" w:fill="F2F2F2" w:themeFill="background1" w:themeFillShade="F2"/>
            <w:noWrap/>
          </w:tcPr>
          <w:p w14:paraId="63B23FFA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5′-GGCCAACCGTGAAAAGATGA-3′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84D3409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5′-CAGCCTGGATGGCTACGTACA-3′</w:t>
            </w:r>
          </w:p>
        </w:tc>
      </w:tr>
      <w:tr w:rsidR="009307C2" w:rsidRPr="00517EE7" w14:paraId="0F5D9ED2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F2F2F2" w:themeFill="background1" w:themeFillShade="F2"/>
            <w:noWrap/>
          </w:tcPr>
          <w:p w14:paraId="5F8B2498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Mpc2</w:t>
            </w:r>
          </w:p>
        </w:tc>
        <w:tc>
          <w:tcPr>
            <w:tcW w:w="4536" w:type="dxa"/>
            <w:shd w:val="clear" w:color="auto" w:fill="F2F2F2" w:themeFill="background1" w:themeFillShade="F2"/>
            <w:noWrap/>
          </w:tcPr>
          <w:p w14:paraId="7807D1D4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5’-CTCAGTCCACTGTGTTGATGGC-3’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5F09A075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5’-ATCCGAAACAGCTGAGAGGCTC-3’</w:t>
            </w:r>
          </w:p>
        </w:tc>
      </w:tr>
      <w:tr w:rsidR="009307C2" w:rsidRPr="00517EE7" w14:paraId="58DCD0C2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E7E6E6" w:themeFill="background2"/>
            <w:noWrap/>
          </w:tcPr>
          <w:p w14:paraId="15A28A80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Acta2</w:t>
            </w:r>
          </w:p>
        </w:tc>
        <w:tc>
          <w:tcPr>
            <w:tcW w:w="4536" w:type="dxa"/>
            <w:shd w:val="clear" w:color="auto" w:fill="E7E6E6" w:themeFill="background2"/>
            <w:noWrap/>
          </w:tcPr>
          <w:p w14:paraId="17A80A6C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5’-GCTGGTGATGATGCTCCCA-3’</w:t>
            </w:r>
          </w:p>
        </w:tc>
        <w:tc>
          <w:tcPr>
            <w:tcW w:w="4253" w:type="dxa"/>
            <w:shd w:val="clear" w:color="auto" w:fill="E7E6E6" w:themeFill="background2"/>
          </w:tcPr>
          <w:p w14:paraId="24A4945F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5’-GCCCATTCCAACCATTACTCC-3’</w:t>
            </w:r>
          </w:p>
        </w:tc>
      </w:tr>
      <w:tr w:rsidR="009307C2" w:rsidRPr="00517EE7" w14:paraId="205118F2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F2F2F2" w:themeFill="background1" w:themeFillShade="F2"/>
            <w:noWrap/>
          </w:tcPr>
          <w:p w14:paraId="2A4190EC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Col1a1</w:t>
            </w:r>
          </w:p>
        </w:tc>
        <w:tc>
          <w:tcPr>
            <w:tcW w:w="4536" w:type="dxa"/>
            <w:shd w:val="clear" w:color="auto" w:fill="F2F2F2" w:themeFill="background1" w:themeFillShade="F2"/>
            <w:noWrap/>
          </w:tcPr>
          <w:p w14:paraId="30617D89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5’-CCAAGAAGACATCCCTGAAGTCA-3’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719B568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5’-TGCACGTCATCGCACACA-3’</w:t>
            </w:r>
          </w:p>
        </w:tc>
      </w:tr>
      <w:tr w:rsidR="009307C2" w:rsidRPr="00517EE7" w14:paraId="4A0320E7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E7E6E6" w:themeFill="background2"/>
            <w:noWrap/>
          </w:tcPr>
          <w:p w14:paraId="6236BE4C" w14:textId="5C6F7C69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Fn</w:t>
            </w:r>
            <w:r w:rsidR="00587D71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E7E6E6" w:themeFill="background2"/>
            <w:noWrap/>
          </w:tcPr>
          <w:p w14:paraId="692F6743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5’-GTGTAGCACAACTCCAATTACGAA-3’</w:t>
            </w:r>
          </w:p>
        </w:tc>
        <w:tc>
          <w:tcPr>
            <w:tcW w:w="4253" w:type="dxa"/>
            <w:shd w:val="clear" w:color="auto" w:fill="E7E6E6" w:themeFill="background2"/>
          </w:tcPr>
          <w:p w14:paraId="5A9966A1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5’-GGAATTTCCGCCTCGAGTCT-3’</w:t>
            </w:r>
          </w:p>
        </w:tc>
      </w:tr>
      <w:tr w:rsidR="009307C2" w:rsidRPr="00517EE7" w14:paraId="57BEB82D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F2F2F2" w:themeFill="background1" w:themeFillShade="F2"/>
            <w:noWrap/>
          </w:tcPr>
          <w:p w14:paraId="751225C4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Tgf</w:t>
            </w:r>
            <w:proofErr w:type="spellEnd"/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β1</w:t>
            </w:r>
          </w:p>
        </w:tc>
        <w:tc>
          <w:tcPr>
            <w:tcW w:w="4536" w:type="dxa"/>
            <w:shd w:val="clear" w:color="auto" w:fill="F2F2F2" w:themeFill="background1" w:themeFillShade="F2"/>
            <w:noWrap/>
          </w:tcPr>
          <w:p w14:paraId="543FC6F7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5’-TTGCTTCAGCTCCACAGAGA-3’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DC0C7D3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5’-GTTGGACAACTGCTCCACCT-3’</w:t>
            </w:r>
          </w:p>
        </w:tc>
      </w:tr>
      <w:tr w:rsidR="009307C2" w:rsidRPr="00517EE7" w14:paraId="1E9E76B5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E7E6E6" w:themeFill="background2"/>
            <w:noWrap/>
          </w:tcPr>
          <w:p w14:paraId="369AFD6A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Sftpc</w:t>
            </w:r>
            <w:proofErr w:type="spellEnd"/>
          </w:p>
        </w:tc>
        <w:tc>
          <w:tcPr>
            <w:tcW w:w="4536" w:type="dxa"/>
            <w:shd w:val="clear" w:color="auto" w:fill="E7E6E6" w:themeFill="background2"/>
            <w:noWrap/>
          </w:tcPr>
          <w:p w14:paraId="72F893A9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5’-GAAGATGGCTCCAGAGAGCATC-3’</w:t>
            </w:r>
          </w:p>
        </w:tc>
        <w:tc>
          <w:tcPr>
            <w:tcW w:w="4253" w:type="dxa"/>
            <w:shd w:val="clear" w:color="auto" w:fill="E7E6E6" w:themeFill="background2"/>
          </w:tcPr>
          <w:p w14:paraId="4545B786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5’-GGACTCGGAACCAGTATCATGC-3’</w:t>
            </w:r>
          </w:p>
        </w:tc>
      </w:tr>
      <w:tr w:rsidR="009307C2" w:rsidRPr="00517EE7" w14:paraId="62CE557C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E7E6E6" w:themeFill="background2"/>
            <w:noWrap/>
          </w:tcPr>
          <w:p w14:paraId="4F3550AB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Pdpn</w:t>
            </w:r>
            <w:proofErr w:type="spellEnd"/>
          </w:p>
        </w:tc>
        <w:tc>
          <w:tcPr>
            <w:tcW w:w="4536" w:type="dxa"/>
            <w:shd w:val="clear" w:color="auto" w:fill="E7E6E6" w:themeFill="background2"/>
            <w:noWrap/>
          </w:tcPr>
          <w:p w14:paraId="4B64816B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5’-TGCTACTGGAGGGCTTAATGA-3’</w:t>
            </w:r>
          </w:p>
        </w:tc>
        <w:tc>
          <w:tcPr>
            <w:tcW w:w="4253" w:type="dxa"/>
            <w:shd w:val="clear" w:color="auto" w:fill="E7E6E6" w:themeFill="background2"/>
          </w:tcPr>
          <w:p w14:paraId="69C5C2C8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5’-TGCTGAGGTGGACAGTTCCT-3’</w:t>
            </w:r>
          </w:p>
        </w:tc>
      </w:tr>
      <w:tr w:rsidR="009307C2" w:rsidRPr="00517EE7" w14:paraId="1E4CCFAA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F2F2F2" w:themeFill="background1" w:themeFillShade="F2"/>
            <w:noWrap/>
          </w:tcPr>
          <w:p w14:paraId="20B2664B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Atp1a1</w:t>
            </w:r>
          </w:p>
        </w:tc>
        <w:tc>
          <w:tcPr>
            <w:tcW w:w="4536" w:type="dxa"/>
            <w:shd w:val="clear" w:color="auto" w:fill="F2F2F2" w:themeFill="background1" w:themeFillShade="F2"/>
            <w:noWrap/>
          </w:tcPr>
          <w:p w14:paraId="770B0277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5’-CTCTGCTTCGTGGGTCTTATC-3’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7C6A8A69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5’-GATTGGATGGTCTCCTGTAACC-3’</w:t>
            </w:r>
          </w:p>
        </w:tc>
      </w:tr>
      <w:tr w:rsidR="009307C2" w:rsidRPr="00517EE7" w14:paraId="0A53103E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E7E6E6" w:themeFill="background2"/>
            <w:noWrap/>
          </w:tcPr>
          <w:p w14:paraId="03C7676E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Atp1b1</w:t>
            </w:r>
          </w:p>
        </w:tc>
        <w:tc>
          <w:tcPr>
            <w:tcW w:w="4536" w:type="dxa"/>
            <w:shd w:val="clear" w:color="auto" w:fill="E7E6E6" w:themeFill="background2"/>
            <w:noWrap/>
          </w:tcPr>
          <w:p w14:paraId="13D7A30E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5’-GCTGCTAACCATCAGTGAACT-3’</w:t>
            </w:r>
          </w:p>
        </w:tc>
        <w:tc>
          <w:tcPr>
            <w:tcW w:w="4253" w:type="dxa"/>
            <w:shd w:val="clear" w:color="auto" w:fill="E7E6E6" w:themeFill="background2"/>
          </w:tcPr>
          <w:p w14:paraId="52971D7C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5’-GGGGTCATTAGGACGGAAGGA-3’</w:t>
            </w:r>
          </w:p>
        </w:tc>
      </w:tr>
      <w:tr w:rsidR="009307C2" w:rsidRPr="00517EE7" w14:paraId="26CC602A" w14:textId="77777777" w:rsidTr="00666CCD">
        <w:trPr>
          <w:trHeight w:val="257"/>
          <w:jc w:val="center"/>
        </w:trPr>
        <w:tc>
          <w:tcPr>
            <w:tcW w:w="851" w:type="dxa"/>
            <w:shd w:val="clear" w:color="auto" w:fill="F2F2F2" w:themeFill="background1" w:themeFillShade="F2"/>
            <w:noWrap/>
          </w:tcPr>
          <w:p w14:paraId="1DDBBD07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Nkx2.1</w:t>
            </w:r>
          </w:p>
        </w:tc>
        <w:tc>
          <w:tcPr>
            <w:tcW w:w="4536" w:type="dxa"/>
            <w:shd w:val="clear" w:color="auto" w:fill="F2F2F2" w:themeFill="background1" w:themeFillShade="F2"/>
            <w:noWrap/>
          </w:tcPr>
          <w:p w14:paraId="11EF6EF1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5’-AGGACACCATGCGGAACAG-3’</w:t>
            </w:r>
          </w:p>
        </w:tc>
        <w:tc>
          <w:tcPr>
            <w:tcW w:w="4253" w:type="dxa"/>
            <w:shd w:val="clear" w:color="auto" w:fill="F2F2F2" w:themeFill="background1" w:themeFillShade="F2"/>
          </w:tcPr>
          <w:p w14:paraId="297FCC46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5’-CCATGCCGCTCATATTCATGC-3’</w:t>
            </w:r>
          </w:p>
        </w:tc>
      </w:tr>
      <w:tr w:rsidR="009307C2" w:rsidRPr="00517EE7" w14:paraId="7888A5EF" w14:textId="77777777" w:rsidTr="00666CCD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0991F0B8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  <w:t>Gata6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3ECC84EE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5’-GCCGGAGGAAATGTACCAGAC-3’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714803E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AdvPSA183" w:hAnsi="Times New Roman" w:cs="Times New Roman"/>
                <w:kern w:val="0"/>
                <w:sz w:val="20"/>
                <w:szCs w:val="20"/>
                <w:lang w:bidi="ar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5’-CCCCTTGAAGGTAGGGCAG-3’</w:t>
            </w:r>
          </w:p>
        </w:tc>
      </w:tr>
      <w:tr w:rsidR="009307C2" w:rsidRPr="00517EE7" w14:paraId="6D9BFE43" w14:textId="77777777" w:rsidTr="00666CCD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2D52B2BE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Foxa2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589FF2AC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5’-CCCTACGCCAACATGAACTCG-3’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B2D8D8D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5’-GTTCTGCCGGTAGAAAGGGA-3’</w:t>
            </w:r>
          </w:p>
        </w:tc>
      </w:tr>
      <w:tr w:rsidR="009307C2" w:rsidRPr="00517EE7" w14:paraId="68B134D2" w14:textId="77777777" w:rsidTr="00A90D7F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14763858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352A08"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Cebpa</w:t>
            </w:r>
            <w:proofErr w:type="spellEnd"/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165C3FF1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5’-CAAGAACAGCAACGAGTACCG-3’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C0DCE53" w14:textId="77777777" w:rsidR="009307C2" w:rsidRPr="00352A08" w:rsidRDefault="009307C2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5’-GTCACTGGTCAACTCCAGCAC-3’</w:t>
            </w:r>
          </w:p>
        </w:tc>
      </w:tr>
      <w:tr w:rsidR="00A90D7F" w:rsidRPr="00517EE7" w14:paraId="3F8A5CEA" w14:textId="77777777" w:rsidTr="00A90D7F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2350AC17" w14:textId="6BCCCFE8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Cxcl1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68E6AC3E" w14:textId="2AC8D0F2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A90D7F">
              <w:rPr>
                <w:rFonts w:ascii="Times New Roman" w:eastAsia="微软雅黑" w:hAnsi="Times New Roman" w:cs="Times New Roman"/>
                <w:sz w:val="20"/>
                <w:szCs w:val="20"/>
              </w:rPr>
              <w:t>GCTGGGATTCACCTCAAGAA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46AC812" w14:textId="60E5A616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A90D7F">
              <w:rPr>
                <w:rFonts w:ascii="Times New Roman" w:eastAsia="微软雅黑" w:hAnsi="Times New Roman" w:cs="Times New Roman"/>
                <w:sz w:val="20"/>
                <w:szCs w:val="20"/>
              </w:rPr>
              <w:t>TGGCTATGACTTCGGTTTGG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</w:tr>
      <w:tr w:rsidR="00A90D7F" w:rsidRPr="00517EE7" w14:paraId="75E96C3F" w14:textId="77777777" w:rsidTr="00A90D7F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33A590E7" w14:textId="3D46F419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Cxcl2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71B4C249" w14:textId="60BC4D44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A90D7F">
              <w:rPr>
                <w:rFonts w:ascii="Times New Roman" w:eastAsia="微软雅黑" w:hAnsi="Times New Roman" w:cs="Times New Roman"/>
                <w:sz w:val="20"/>
                <w:szCs w:val="20"/>
              </w:rPr>
              <w:t>GACAGAAGTCATAGCCACTCTC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E8E5897" w14:textId="1ECEA964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A90D7F">
              <w:rPr>
                <w:rFonts w:ascii="Times New Roman" w:eastAsia="微软雅黑" w:hAnsi="Times New Roman" w:cs="Times New Roman"/>
                <w:sz w:val="20"/>
                <w:szCs w:val="20"/>
              </w:rPr>
              <w:t>GCCTTGCCTTTGTTCAGTATC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</w:tr>
      <w:tr w:rsidR="00A90D7F" w:rsidRPr="00517EE7" w14:paraId="668A1472" w14:textId="77777777" w:rsidTr="00A90D7F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72514E58" w14:textId="1653E191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Cxcr2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34376C9F" w14:textId="3168FF83" w:rsidR="00A90D7F" w:rsidRPr="00352A08" w:rsidRDefault="00A90D7F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="00785AD7"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GTGCATAGCCATGTGGTTACTA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D4EE3E8" w14:textId="1CE84BB0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ACCCTCAAACGGGATGTATTG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</w:tr>
      <w:tr w:rsidR="00A90D7F" w:rsidRPr="00517EE7" w14:paraId="2D318B46" w14:textId="77777777" w:rsidTr="00A90D7F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39DE46A0" w14:textId="1AAF5C22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Ccl2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1F48396D" w14:textId="05340776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GCTACAAGAGGATCACCAGCAG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0CFC126" w14:textId="31D92203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GTCTGGACCCATTCCTTCTTGG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</w:tr>
      <w:tr w:rsidR="00A90D7F" w:rsidRPr="00517EE7" w14:paraId="5151E2CB" w14:textId="77777777" w:rsidTr="00A90D7F">
        <w:trPr>
          <w:trHeight w:val="257"/>
          <w:jc w:val="center"/>
        </w:trPr>
        <w:tc>
          <w:tcPr>
            <w:tcW w:w="851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1BE316C2" w14:textId="2629D781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Ccl3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F2F2F2" w:themeFill="background1" w:themeFillShade="F2"/>
            <w:noWrap/>
          </w:tcPr>
          <w:p w14:paraId="71ECC5D3" w14:textId="52D318B6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ACTGCCTGCTGCTTCTCCTACA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25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36E1615" w14:textId="01859007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ATGACACCTGGCTGGGAGCAAA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</w:tr>
      <w:tr w:rsidR="00A90D7F" w:rsidRPr="00517EE7" w14:paraId="6259907C" w14:textId="77777777" w:rsidTr="00666CCD">
        <w:trPr>
          <w:trHeight w:val="257"/>
          <w:jc w:val="center"/>
        </w:trPr>
        <w:tc>
          <w:tcPr>
            <w:tcW w:w="851" w:type="dxa"/>
            <w:tcBorders>
              <w:top w:val="nil"/>
              <w:bottom w:val="single" w:sz="12" w:space="0" w:color="auto"/>
            </w:tcBorders>
            <w:shd w:val="clear" w:color="auto" w:fill="F2F2F2" w:themeFill="background1" w:themeFillShade="F2"/>
            <w:noWrap/>
          </w:tcPr>
          <w:p w14:paraId="6145F1EC" w14:textId="30A3A0E4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 w:hint="eastAsia"/>
                <w:i/>
                <w:iCs/>
                <w:sz w:val="20"/>
                <w:szCs w:val="20"/>
              </w:rPr>
              <w:t>Ccr2</w:t>
            </w:r>
          </w:p>
        </w:tc>
        <w:tc>
          <w:tcPr>
            <w:tcW w:w="4536" w:type="dxa"/>
            <w:tcBorders>
              <w:top w:val="nil"/>
              <w:bottom w:val="single" w:sz="12" w:space="0" w:color="auto"/>
            </w:tcBorders>
            <w:shd w:val="clear" w:color="auto" w:fill="F2F2F2" w:themeFill="background1" w:themeFillShade="F2"/>
            <w:noWrap/>
          </w:tcPr>
          <w:p w14:paraId="535ED176" w14:textId="0DAE5053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GCTGTGTTTGCCTCTCTACCAG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  <w:tc>
          <w:tcPr>
            <w:tcW w:w="4253" w:type="dxa"/>
            <w:tcBorders>
              <w:top w:val="nil"/>
              <w:bottom w:val="single" w:sz="12" w:space="0" w:color="auto"/>
            </w:tcBorders>
            <w:shd w:val="clear" w:color="auto" w:fill="F2F2F2" w:themeFill="background1" w:themeFillShade="F2"/>
          </w:tcPr>
          <w:p w14:paraId="779676D4" w14:textId="71F692CB" w:rsidR="00A90D7F" w:rsidRPr="00352A08" w:rsidRDefault="00785AD7" w:rsidP="00666CCD">
            <w:pPr>
              <w:widowControl/>
              <w:snapToGrid w:val="0"/>
              <w:spacing w:line="276" w:lineRule="auto"/>
              <w:ind w:rightChars="-51" w:right="-107"/>
              <w:jc w:val="left"/>
              <w:rPr>
                <w:rFonts w:ascii="Times New Roman" w:eastAsia="微软雅黑" w:hAnsi="Times New Roman" w:cs="Times New Roman"/>
                <w:sz w:val="20"/>
                <w:szCs w:val="20"/>
              </w:rPr>
            </w:pP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5’-</w:t>
            </w:r>
            <w:r w:rsidRPr="00785AD7">
              <w:rPr>
                <w:rFonts w:ascii="Times New Roman" w:eastAsia="微软雅黑" w:hAnsi="Times New Roman" w:cs="Times New Roman"/>
                <w:sz w:val="20"/>
                <w:szCs w:val="20"/>
              </w:rPr>
              <w:t>CAAGTAGAGGCAGGATCAGGCT</w:t>
            </w:r>
            <w:r w:rsidRPr="00352A08">
              <w:rPr>
                <w:rFonts w:ascii="Times New Roman" w:eastAsia="微软雅黑" w:hAnsi="Times New Roman" w:cs="Times New Roman"/>
                <w:sz w:val="20"/>
                <w:szCs w:val="20"/>
              </w:rPr>
              <w:t>-3’</w:t>
            </w:r>
          </w:p>
        </w:tc>
      </w:tr>
    </w:tbl>
    <w:p w14:paraId="1F960EA2" w14:textId="77777777" w:rsidR="008C4D20" w:rsidRDefault="008C4D20" w:rsidP="008C5A07">
      <w:pPr>
        <w:widowControl/>
        <w:adjustRightInd w:val="0"/>
        <w:snapToGrid w:val="0"/>
        <w:spacing w:beforeLines="50" w:before="156" w:afterLines="50" w:after="156"/>
        <w:rPr>
          <w:rFonts w:ascii="Arial" w:eastAsia="等线" w:hAnsi="Arial" w:cs="Arial"/>
          <w:color w:val="000000"/>
          <w:kern w:val="0"/>
          <w:sz w:val="20"/>
          <w:szCs w:val="20"/>
        </w:rPr>
      </w:pPr>
    </w:p>
    <w:sectPr w:rsidR="008C4D20" w:rsidSect="00517EE7">
      <w:pgSz w:w="11906" w:h="16838"/>
      <w:pgMar w:top="1440" w:right="1080" w:bottom="1440" w:left="108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D435" w14:textId="77777777" w:rsidR="006F23E0" w:rsidRDefault="006F23E0" w:rsidP="00FA2960">
      <w:r>
        <w:separator/>
      </w:r>
    </w:p>
  </w:endnote>
  <w:endnote w:type="continuationSeparator" w:id="0">
    <w:p w14:paraId="388A4124" w14:textId="77777777" w:rsidR="006F23E0" w:rsidRDefault="006F23E0" w:rsidP="00FA2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SHN-H">
    <w:altName w:val="Segoe Print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PSA183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C1AF" w14:textId="77777777" w:rsidR="006F23E0" w:rsidRDefault="006F23E0" w:rsidP="00FA2960">
      <w:r>
        <w:separator/>
      </w:r>
    </w:p>
  </w:footnote>
  <w:footnote w:type="continuationSeparator" w:id="0">
    <w:p w14:paraId="5BD4B35E" w14:textId="77777777" w:rsidR="006F23E0" w:rsidRDefault="006F23E0" w:rsidP="00FA2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37"/>
    <w:rsid w:val="00001663"/>
    <w:rsid w:val="000074F4"/>
    <w:rsid w:val="00011B01"/>
    <w:rsid w:val="00020F3A"/>
    <w:rsid w:val="00024C2F"/>
    <w:rsid w:val="00027393"/>
    <w:rsid w:val="00031F39"/>
    <w:rsid w:val="000340B7"/>
    <w:rsid w:val="00034E63"/>
    <w:rsid w:val="0003555A"/>
    <w:rsid w:val="000423E6"/>
    <w:rsid w:val="000445CE"/>
    <w:rsid w:val="00045149"/>
    <w:rsid w:val="00047784"/>
    <w:rsid w:val="00053F6A"/>
    <w:rsid w:val="0006230F"/>
    <w:rsid w:val="000719C6"/>
    <w:rsid w:val="00073C09"/>
    <w:rsid w:val="00074FB7"/>
    <w:rsid w:val="00076D85"/>
    <w:rsid w:val="00080DD5"/>
    <w:rsid w:val="0008794C"/>
    <w:rsid w:val="0009358C"/>
    <w:rsid w:val="000A2892"/>
    <w:rsid w:val="000A31DF"/>
    <w:rsid w:val="000A4139"/>
    <w:rsid w:val="000C416B"/>
    <w:rsid w:val="000C7717"/>
    <w:rsid w:val="000D3B19"/>
    <w:rsid w:val="000E3ED4"/>
    <w:rsid w:val="000E6065"/>
    <w:rsid w:val="000E7F4A"/>
    <w:rsid w:val="000F00CF"/>
    <w:rsid w:val="000F32E7"/>
    <w:rsid w:val="000F5DE6"/>
    <w:rsid w:val="000F790F"/>
    <w:rsid w:val="00104A0B"/>
    <w:rsid w:val="00111BCE"/>
    <w:rsid w:val="001122B5"/>
    <w:rsid w:val="001163A2"/>
    <w:rsid w:val="00117E6E"/>
    <w:rsid w:val="0012043E"/>
    <w:rsid w:val="001214B1"/>
    <w:rsid w:val="0012455C"/>
    <w:rsid w:val="00126457"/>
    <w:rsid w:val="00127F82"/>
    <w:rsid w:val="00130302"/>
    <w:rsid w:val="00131936"/>
    <w:rsid w:val="00133637"/>
    <w:rsid w:val="0013390D"/>
    <w:rsid w:val="00140E28"/>
    <w:rsid w:val="001453FD"/>
    <w:rsid w:val="0014746D"/>
    <w:rsid w:val="0014758D"/>
    <w:rsid w:val="00152360"/>
    <w:rsid w:val="00157FDB"/>
    <w:rsid w:val="00163186"/>
    <w:rsid w:val="00165DB8"/>
    <w:rsid w:val="001720BC"/>
    <w:rsid w:val="001735F8"/>
    <w:rsid w:val="00186385"/>
    <w:rsid w:val="00194832"/>
    <w:rsid w:val="00196658"/>
    <w:rsid w:val="001966FD"/>
    <w:rsid w:val="0019722C"/>
    <w:rsid w:val="001B0791"/>
    <w:rsid w:val="001B0896"/>
    <w:rsid w:val="001B0A73"/>
    <w:rsid w:val="001C76FD"/>
    <w:rsid w:val="001D0483"/>
    <w:rsid w:val="001D3B9A"/>
    <w:rsid w:val="001E0D6F"/>
    <w:rsid w:val="001E752D"/>
    <w:rsid w:val="001F0609"/>
    <w:rsid w:val="001F0629"/>
    <w:rsid w:val="001F2FAD"/>
    <w:rsid w:val="00204943"/>
    <w:rsid w:val="00204E34"/>
    <w:rsid w:val="002111CB"/>
    <w:rsid w:val="00212A96"/>
    <w:rsid w:val="002150E4"/>
    <w:rsid w:val="00215273"/>
    <w:rsid w:val="0021564C"/>
    <w:rsid w:val="00226516"/>
    <w:rsid w:val="00226A1D"/>
    <w:rsid w:val="002336F7"/>
    <w:rsid w:val="00240CBD"/>
    <w:rsid w:val="002435FE"/>
    <w:rsid w:val="002469B8"/>
    <w:rsid w:val="00256A8D"/>
    <w:rsid w:val="00257ACF"/>
    <w:rsid w:val="0026135D"/>
    <w:rsid w:val="002666BD"/>
    <w:rsid w:val="00273D13"/>
    <w:rsid w:val="002740E2"/>
    <w:rsid w:val="002770D0"/>
    <w:rsid w:val="00283BE5"/>
    <w:rsid w:val="00286F1B"/>
    <w:rsid w:val="00287491"/>
    <w:rsid w:val="0029016A"/>
    <w:rsid w:val="002904EC"/>
    <w:rsid w:val="00290892"/>
    <w:rsid w:val="00294F01"/>
    <w:rsid w:val="002A06C3"/>
    <w:rsid w:val="002A1C3B"/>
    <w:rsid w:val="002A4B62"/>
    <w:rsid w:val="002B74C8"/>
    <w:rsid w:val="002C1976"/>
    <w:rsid w:val="002C52E9"/>
    <w:rsid w:val="002D0771"/>
    <w:rsid w:val="002D532B"/>
    <w:rsid w:val="002E000C"/>
    <w:rsid w:val="002E023E"/>
    <w:rsid w:val="002F163D"/>
    <w:rsid w:val="002F5F69"/>
    <w:rsid w:val="00301739"/>
    <w:rsid w:val="00303926"/>
    <w:rsid w:val="003039F3"/>
    <w:rsid w:val="00306635"/>
    <w:rsid w:val="00307424"/>
    <w:rsid w:val="00311DCB"/>
    <w:rsid w:val="0031216B"/>
    <w:rsid w:val="00315836"/>
    <w:rsid w:val="00315CA9"/>
    <w:rsid w:val="0031769B"/>
    <w:rsid w:val="00317750"/>
    <w:rsid w:val="00317805"/>
    <w:rsid w:val="00317A27"/>
    <w:rsid w:val="00320C31"/>
    <w:rsid w:val="00323304"/>
    <w:rsid w:val="00323A72"/>
    <w:rsid w:val="00323CCE"/>
    <w:rsid w:val="00327467"/>
    <w:rsid w:val="003341A1"/>
    <w:rsid w:val="003445BA"/>
    <w:rsid w:val="00347546"/>
    <w:rsid w:val="00347E84"/>
    <w:rsid w:val="00352A08"/>
    <w:rsid w:val="00353F26"/>
    <w:rsid w:val="0036154B"/>
    <w:rsid w:val="00363F6B"/>
    <w:rsid w:val="003654AC"/>
    <w:rsid w:val="003658AF"/>
    <w:rsid w:val="003667CD"/>
    <w:rsid w:val="00371B78"/>
    <w:rsid w:val="003737FF"/>
    <w:rsid w:val="003753FD"/>
    <w:rsid w:val="00375AE4"/>
    <w:rsid w:val="003806BB"/>
    <w:rsid w:val="00384A8E"/>
    <w:rsid w:val="0038561E"/>
    <w:rsid w:val="003A438E"/>
    <w:rsid w:val="003A5A9C"/>
    <w:rsid w:val="003B142E"/>
    <w:rsid w:val="003B2023"/>
    <w:rsid w:val="003C20DC"/>
    <w:rsid w:val="003D2B46"/>
    <w:rsid w:val="003D37CD"/>
    <w:rsid w:val="003D507A"/>
    <w:rsid w:val="003D55FC"/>
    <w:rsid w:val="003E1554"/>
    <w:rsid w:val="003E1B33"/>
    <w:rsid w:val="003E3A3D"/>
    <w:rsid w:val="003E4166"/>
    <w:rsid w:val="003F3A83"/>
    <w:rsid w:val="003F44EA"/>
    <w:rsid w:val="003F4B0A"/>
    <w:rsid w:val="00406962"/>
    <w:rsid w:val="00412BFD"/>
    <w:rsid w:val="00415049"/>
    <w:rsid w:val="00421DE6"/>
    <w:rsid w:val="0042494B"/>
    <w:rsid w:val="00430B12"/>
    <w:rsid w:val="004314D9"/>
    <w:rsid w:val="00431E44"/>
    <w:rsid w:val="00434649"/>
    <w:rsid w:val="00445C5B"/>
    <w:rsid w:val="0045118E"/>
    <w:rsid w:val="0045479B"/>
    <w:rsid w:val="004610DA"/>
    <w:rsid w:val="00462239"/>
    <w:rsid w:val="00463593"/>
    <w:rsid w:val="00466D92"/>
    <w:rsid w:val="00466E98"/>
    <w:rsid w:val="00474270"/>
    <w:rsid w:val="00481BEB"/>
    <w:rsid w:val="00494DC5"/>
    <w:rsid w:val="00495C18"/>
    <w:rsid w:val="00496364"/>
    <w:rsid w:val="004A063E"/>
    <w:rsid w:val="004A7232"/>
    <w:rsid w:val="004B3C81"/>
    <w:rsid w:val="004C3E66"/>
    <w:rsid w:val="004D0155"/>
    <w:rsid w:val="004E5F9E"/>
    <w:rsid w:val="004F103A"/>
    <w:rsid w:val="004F2BD4"/>
    <w:rsid w:val="004F327C"/>
    <w:rsid w:val="004F726B"/>
    <w:rsid w:val="004F7949"/>
    <w:rsid w:val="00500FC8"/>
    <w:rsid w:val="00501664"/>
    <w:rsid w:val="0051506F"/>
    <w:rsid w:val="00517826"/>
    <w:rsid w:val="00517EE7"/>
    <w:rsid w:val="00522D3B"/>
    <w:rsid w:val="00526ECB"/>
    <w:rsid w:val="00532EFE"/>
    <w:rsid w:val="00536073"/>
    <w:rsid w:val="005537B5"/>
    <w:rsid w:val="00554A3F"/>
    <w:rsid w:val="0055771D"/>
    <w:rsid w:val="00557CC8"/>
    <w:rsid w:val="005606B2"/>
    <w:rsid w:val="00560AD5"/>
    <w:rsid w:val="005735BE"/>
    <w:rsid w:val="005763F2"/>
    <w:rsid w:val="0058441B"/>
    <w:rsid w:val="0058532D"/>
    <w:rsid w:val="00586DCA"/>
    <w:rsid w:val="005877E2"/>
    <w:rsid w:val="00587D71"/>
    <w:rsid w:val="00593F2D"/>
    <w:rsid w:val="00595026"/>
    <w:rsid w:val="00596107"/>
    <w:rsid w:val="005A477C"/>
    <w:rsid w:val="005A5297"/>
    <w:rsid w:val="005B0895"/>
    <w:rsid w:val="005B2CFA"/>
    <w:rsid w:val="005B6792"/>
    <w:rsid w:val="005B6D03"/>
    <w:rsid w:val="005B7214"/>
    <w:rsid w:val="005B7F4C"/>
    <w:rsid w:val="005C084C"/>
    <w:rsid w:val="005C509C"/>
    <w:rsid w:val="005D04BB"/>
    <w:rsid w:val="005D0C25"/>
    <w:rsid w:val="005D1C1F"/>
    <w:rsid w:val="005D3A5F"/>
    <w:rsid w:val="005D6B72"/>
    <w:rsid w:val="005E4EE1"/>
    <w:rsid w:val="005E7498"/>
    <w:rsid w:val="005F0265"/>
    <w:rsid w:val="005F05F4"/>
    <w:rsid w:val="005F4F05"/>
    <w:rsid w:val="005F58D8"/>
    <w:rsid w:val="006104B4"/>
    <w:rsid w:val="00612E8C"/>
    <w:rsid w:val="00620BCC"/>
    <w:rsid w:val="00626D77"/>
    <w:rsid w:val="006313FF"/>
    <w:rsid w:val="00642D93"/>
    <w:rsid w:val="0064748C"/>
    <w:rsid w:val="006507CC"/>
    <w:rsid w:val="006508F4"/>
    <w:rsid w:val="0065399D"/>
    <w:rsid w:val="00653BA9"/>
    <w:rsid w:val="00671260"/>
    <w:rsid w:val="0067233B"/>
    <w:rsid w:val="006861BF"/>
    <w:rsid w:val="006A0983"/>
    <w:rsid w:val="006A6B7D"/>
    <w:rsid w:val="006B1829"/>
    <w:rsid w:val="006B298C"/>
    <w:rsid w:val="006B6159"/>
    <w:rsid w:val="006B733A"/>
    <w:rsid w:val="006B7815"/>
    <w:rsid w:val="006C1692"/>
    <w:rsid w:val="006C5B52"/>
    <w:rsid w:val="006D3EAA"/>
    <w:rsid w:val="006D42D9"/>
    <w:rsid w:val="006D6A6F"/>
    <w:rsid w:val="006E6C34"/>
    <w:rsid w:val="006F127E"/>
    <w:rsid w:val="006F23E0"/>
    <w:rsid w:val="006F27FA"/>
    <w:rsid w:val="006F4E64"/>
    <w:rsid w:val="006F5FDA"/>
    <w:rsid w:val="00700CCD"/>
    <w:rsid w:val="00701AB4"/>
    <w:rsid w:val="00703502"/>
    <w:rsid w:val="0070673E"/>
    <w:rsid w:val="007229BC"/>
    <w:rsid w:val="00731251"/>
    <w:rsid w:val="0074134B"/>
    <w:rsid w:val="00741A41"/>
    <w:rsid w:val="007644BE"/>
    <w:rsid w:val="00771205"/>
    <w:rsid w:val="00772339"/>
    <w:rsid w:val="00776757"/>
    <w:rsid w:val="00781596"/>
    <w:rsid w:val="007817D3"/>
    <w:rsid w:val="00785AD7"/>
    <w:rsid w:val="00785D01"/>
    <w:rsid w:val="00794D7D"/>
    <w:rsid w:val="007A1E84"/>
    <w:rsid w:val="007A296B"/>
    <w:rsid w:val="007A7CC5"/>
    <w:rsid w:val="007B1337"/>
    <w:rsid w:val="007B3847"/>
    <w:rsid w:val="007C104B"/>
    <w:rsid w:val="007C5259"/>
    <w:rsid w:val="007C7E48"/>
    <w:rsid w:val="007D000A"/>
    <w:rsid w:val="007D260A"/>
    <w:rsid w:val="007D4765"/>
    <w:rsid w:val="007D5405"/>
    <w:rsid w:val="007E26A0"/>
    <w:rsid w:val="007E4438"/>
    <w:rsid w:val="007E7E0A"/>
    <w:rsid w:val="007F2130"/>
    <w:rsid w:val="007F5EF3"/>
    <w:rsid w:val="00801C20"/>
    <w:rsid w:val="0080413C"/>
    <w:rsid w:val="00804871"/>
    <w:rsid w:val="00812E17"/>
    <w:rsid w:val="00814630"/>
    <w:rsid w:val="0082356E"/>
    <w:rsid w:val="00823DE3"/>
    <w:rsid w:val="00826261"/>
    <w:rsid w:val="00836D77"/>
    <w:rsid w:val="00836DF3"/>
    <w:rsid w:val="00846375"/>
    <w:rsid w:val="00846E96"/>
    <w:rsid w:val="008536D0"/>
    <w:rsid w:val="00854D6C"/>
    <w:rsid w:val="00861F93"/>
    <w:rsid w:val="0086709D"/>
    <w:rsid w:val="00877E75"/>
    <w:rsid w:val="0088008B"/>
    <w:rsid w:val="00883AD6"/>
    <w:rsid w:val="00893A46"/>
    <w:rsid w:val="008950F1"/>
    <w:rsid w:val="00895632"/>
    <w:rsid w:val="00896004"/>
    <w:rsid w:val="008A03B2"/>
    <w:rsid w:val="008A3770"/>
    <w:rsid w:val="008B1D27"/>
    <w:rsid w:val="008B7129"/>
    <w:rsid w:val="008B777C"/>
    <w:rsid w:val="008C323D"/>
    <w:rsid w:val="008C4D20"/>
    <w:rsid w:val="008C5A07"/>
    <w:rsid w:val="008C5F71"/>
    <w:rsid w:val="008C648B"/>
    <w:rsid w:val="008D1465"/>
    <w:rsid w:val="008D6CCF"/>
    <w:rsid w:val="008E4AA4"/>
    <w:rsid w:val="008E4C84"/>
    <w:rsid w:val="008E4F9D"/>
    <w:rsid w:val="008F3B44"/>
    <w:rsid w:val="00902012"/>
    <w:rsid w:val="00907129"/>
    <w:rsid w:val="00914F25"/>
    <w:rsid w:val="0092000D"/>
    <w:rsid w:val="00926654"/>
    <w:rsid w:val="009268E1"/>
    <w:rsid w:val="009307C2"/>
    <w:rsid w:val="00930B3D"/>
    <w:rsid w:val="00937DE4"/>
    <w:rsid w:val="00951AA9"/>
    <w:rsid w:val="0095532D"/>
    <w:rsid w:val="0095577C"/>
    <w:rsid w:val="00957577"/>
    <w:rsid w:val="009727F5"/>
    <w:rsid w:val="00980BCD"/>
    <w:rsid w:val="009812F7"/>
    <w:rsid w:val="00981725"/>
    <w:rsid w:val="00983D15"/>
    <w:rsid w:val="00991A67"/>
    <w:rsid w:val="0099413B"/>
    <w:rsid w:val="009963C8"/>
    <w:rsid w:val="00996B5C"/>
    <w:rsid w:val="00996B9E"/>
    <w:rsid w:val="00996EE0"/>
    <w:rsid w:val="009A2AA8"/>
    <w:rsid w:val="009A5BA3"/>
    <w:rsid w:val="009B60EB"/>
    <w:rsid w:val="009C16BD"/>
    <w:rsid w:val="009C284B"/>
    <w:rsid w:val="009C2F3E"/>
    <w:rsid w:val="009C6E3F"/>
    <w:rsid w:val="009D6DC5"/>
    <w:rsid w:val="009E0B36"/>
    <w:rsid w:val="009F27A0"/>
    <w:rsid w:val="009F2D37"/>
    <w:rsid w:val="00A01A4D"/>
    <w:rsid w:val="00A045DF"/>
    <w:rsid w:val="00A20D9E"/>
    <w:rsid w:val="00A253CF"/>
    <w:rsid w:val="00A33257"/>
    <w:rsid w:val="00A334EB"/>
    <w:rsid w:val="00A36137"/>
    <w:rsid w:val="00A41CA2"/>
    <w:rsid w:val="00A42024"/>
    <w:rsid w:val="00A468EA"/>
    <w:rsid w:val="00A625C0"/>
    <w:rsid w:val="00A6575E"/>
    <w:rsid w:val="00A90007"/>
    <w:rsid w:val="00A90D7F"/>
    <w:rsid w:val="00A9560D"/>
    <w:rsid w:val="00A96FC8"/>
    <w:rsid w:val="00AB3150"/>
    <w:rsid w:val="00AB524E"/>
    <w:rsid w:val="00AB56F8"/>
    <w:rsid w:val="00AC0027"/>
    <w:rsid w:val="00AC1204"/>
    <w:rsid w:val="00AC436D"/>
    <w:rsid w:val="00AD2BCF"/>
    <w:rsid w:val="00AE1303"/>
    <w:rsid w:val="00AF1097"/>
    <w:rsid w:val="00AF19D6"/>
    <w:rsid w:val="00AF29A5"/>
    <w:rsid w:val="00AF40C3"/>
    <w:rsid w:val="00B01379"/>
    <w:rsid w:val="00B11EAF"/>
    <w:rsid w:val="00B125A3"/>
    <w:rsid w:val="00B126A4"/>
    <w:rsid w:val="00B13905"/>
    <w:rsid w:val="00B20CFD"/>
    <w:rsid w:val="00B20F2C"/>
    <w:rsid w:val="00B21B4A"/>
    <w:rsid w:val="00B24860"/>
    <w:rsid w:val="00B32D63"/>
    <w:rsid w:val="00B45A2C"/>
    <w:rsid w:val="00B47783"/>
    <w:rsid w:val="00B50F76"/>
    <w:rsid w:val="00B528BB"/>
    <w:rsid w:val="00B57B56"/>
    <w:rsid w:val="00B617F3"/>
    <w:rsid w:val="00B63074"/>
    <w:rsid w:val="00B65328"/>
    <w:rsid w:val="00B67E06"/>
    <w:rsid w:val="00B85C8C"/>
    <w:rsid w:val="00B961A6"/>
    <w:rsid w:val="00B97B04"/>
    <w:rsid w:val="00BA1C11"/>
    <w:rsid w:val="00BA50E8"/>
    <w:rsid w:val="00BB396E"/>
    <w:rsid w:val="00BC2673"/>
    <w:rsid w:val="00BD23E9"/>
    <w:rsid w:val="00BD393E"/>
    <w:rsid w:val="00BD5930"/>
    <w:rsid w:val="00BD6B4A"/>
    <w:rsid w:val="00BD723E"/>
    <w:rsid w:val="00BE0730"/>
    <w:rsid w:val="00BE1DA7"/>
    <w:rsid w:val="00BE7B4F"/>
    <w:rsid w:val="00BF0560"/>
    <w:rsid w:val="00BF0FA0"/>
    <w:rsid w:val="00BF1B9D"/>
    <w:rsid w:val="00BF2A72"/>
    <w:rsid w:val="00BF5BC4"/>
    <w:rsid w:val="00BF65F9"/>
    <w:rsid w:val="00C013E9"/>
    <w:rsid w:val="00C039B2"/>
    <w:rsid w:val="00C20314"/>
    <w:rsid w:val="00C234B7"/>
    <w:rsid w:val="00C2599A"/>
    <w:rsid w:val="00C269CE"/>
    <w:rsid w:val="00C26BA7"/>
    <w:rsid w:val="00C304BC"/>
    <w:rsid w:val="00C30A1C"/>
    <w:rsid w:val="00C40123"/>
    <w:rsid w:val="00C401E3"/>
    <w:rsid w:val="00C45869"/>
    <w:rsid w:val="00C46221"/>
    <w:rsid w:val="00C50C75"/>
    <w:rsid w:val="00C5225E"/>
    <w:rsid w:val="00C570ED"/>
    <w:rsid w:val="00C62144"/>
    <w:rsid w:val="00C6740C"/>
    <w:rsid w:val="00C715DB"/>
    <w:rsid w:val="00C720F9"/>
    <w:rsid w:val="00C72689"/>
    <w:rsid w:val="00C733FB"/>
    <w:rsid w:val="00C73608"/>
    <w:rsid w:val="00C74B8C"/>
    <w:rsid w:val="00C7724F"/>
    <w:rsid w:val="00C85BEA"/>
    <w:rsid w:val="00C947BC"/>
    <w:rsid w:val="00CB13B4"/>
    <w:rsid w:val="00CB18A1"/>
    <w:rsid w:val="00CC093B"/>
    <w:rsid w:val="00CC264B"/>
    <w:rsid w:val="00CC51E4"/>
    <w:rsid w:val="00CC5734"/>
    <w:rsid w:val="00CC7C99"/>
    <w:rsid w:val="00CD12C3"/>
    <w:rsid w:val="00CD3A05"/>
    <w:rsid w:val="00CD5A6E"/>
    <w:rsid w:val="00CD5B73"/>
    <w:rsid w:val="00CD6AB6"/>
    <w:rsid w:val="00CF269A"/>
    <w:rsid w:val="00CF3FFD"/>
    <w:rsid w:val="00CF4D0F"/>
    <w:rsid w:val="00CF51E1"/>
    <w:rsid w:val="00CF6214"/>
    <w:rsid w:val="00CF72B5"/>
    <w:rsid w:val="00D00EEA"/>
    <w:rsid w:val="00D02BA0"/>
    <w:rsid w:val="00D10A03"/>
    <w:rsid w:val="00D12F10"/>
    <w:rsid w:val="00D15D2A"/>
    <w:rsid w:val="00D201CB"/>
    <w:rsid w:val="00D22E12"/>
    <w:rsid w:val="00D23447"/>
    <w:rsid w:val="00D26E1C"/>
    <w:rsid w:val="00D312B6"/>
    <w:rsid w:val="00D31B80"/>
    <w:rsid w:val="00D32047"/>
    <w:rsid w:val="00D33FFA"/>
    <w:rsid w:val="00D3519C"/>
    <w:rsid w:val="00D401FB"/>
    <w:rsid w:val="00D408E8"/>
    <w:rsid w:val="00D44313"/>
    <w:rsid w:val="00D44781"/>
    <w:rsid w:val="00D454AD"/>
    <w:rsid w:val="00D45861"/>
    <w:rsid w:val="00D46686"/>
    <w:rsid w:val="00D5038F"/>
    <w:rsid w:val="00D50704"/>
    <w:rsid w:val="00D525EE"/>
    <w:rsid w:val="00D53DC8"/>
    <w:rsid w:val="00D53E09"/>
    <w:rsid w:val="00D55B39"/>
    <w:rsid w:val="00D607C9"/>
    <w:rsid w:val="00D6385E"/>
    <w:rsid w:val="00D66D67"/>
    <w:rsid w:val="00D83AF8"/>
    <w:rsid w:val="00D84225"/>
    <w:rsid w:val="00D86C9B"/>
    <w:rsid w:val="00D87965"/>
    <w:rsid w:val="00D90CD1"/>
    <w:rsid w:val="00D9149F"/>
    <w:rsid w:val="00DA6850"/>
    <w:rsid w:val="00DA6994"/>
    <w:rsid w:val="00DA7BFD"/>
    <w:rsid w:val="00DB6FD1"/>
    <w:rsid w:val="00DD14A9"/>
    <w:rsid w:val="00DE23BC"/>
    <w:rsid w:val="00DE2796"/>
    <w:rsid w:val="00DE7745"/>
    <w:rsid w:val="00DF2C38"/>
    <w:rsid w:val="00E0045D"/>
    <w:rsid w:val="00E00CD6"/>
    <w:rsid w:val="00E01231"/>
    <w:rsid w:val="00E05D6F"/>
    <w:rsid w:val="00E05D78"/>
    <w:rsid w:val="00E10EA6"/>
    <w:rsid w:val="00E13F0D"/>
    <w:rsid w:val="00E20815"/>
    <w:rsid w:val="00E24C53"/>
    <w:rsid w:val="00E24F98"/>
    <w:rsid w:val="00E251D7"/>
    <w:rsid w:val="00E26C05"/>
    <w:rsid w:val="00E27076"/>
    <w:rsid w:val="00E27C35"/>
    <w:rsid w:val="00E3408B"/>
    <w:rsid w:val="00E448BD"/>
    <w:rsid w:val="00E45927"/>
    <w:rsid w:val="00E668D3"/>
    <w:rsid w:val="00E734A3"/>
    <w:rsid w:val="00E74DA3"/>
    <w:rsid w:val="00E857C6"/>
    <w:rsid w:val="00E923B1"/>
    <w:rsid w:val="00E93E14"/>
    <w:rsid w:val="00EA3A53"/>
    <w:rsid w:val="00EB22F1"/>
    <w:rsid w:val="00EB34C9"/>
    <w:rsid w:val="00EB398B"/>
    <w:rsid w:val="00EB6B2D"/>
    <w:rsid w:val="00EB7849"/>
    <w:rsid w:val="00ED43FF"/>
    <w:rsid w:val="00ED5256"/>
    <w:rsid w:val="00ED67F1"/>
    <w:rsid w:val="00ED718E"/>
    <w:rsid w:val="00ED7AC8"/>
    <w:rsid w:val="00EE53C2"/>
    <w:rsid w:val="00EE67EB"/>
    <w:rsid w:val="00EE6F54"/>
    <w:rsid w:val="00EF7012"/>
    <w:rsid w:val="00F0531A"/>
    <w:rsid w:val="00F14A05"/>
    <w:rsid w:val="00F168AE"/>
    <w:rsid w:val="00F16F7E"/>
    <w:rsid w:val="00F178F8"/>
    <w:rsid w:val="00F27C69"/>
    <w:rsid w:val="00F3392E"/>
    <w:rsid w:val="00F414EB"/>
    <w:rsid w:val="00F544F6"/>
    <w:rsid w:val="00F54D96"/>
    <w:rsid w:val="00F62BD7"/>
    <w:rsid w:val="00F64AA8"/>
    <w:rsid w:val="00F6741B"/>
    <w:rsid w:val="00F71169"/>
    <w:rsid w:val="00F73F97"/>
    <w:rsid w:val="00F76196"/>
    <w:rsid w:val="00F7794C"/>
    <w:rsid w:val="00F80F3A"/>
    <w:rsid w:val="00F831C0"/>
    <w:rsid w:val="00F86074"/>
    <w:rsid w:val="00F90888"/>
    <w:rsid w:val="00F9213B"/>
    <w:rsid w:val="00F963EF"/>
    <w:rsid w:val="00FA174A"/>
    <w:rsid w:val="00FA2960"/>
    <w:rsid w:val="00FB0FFF"/>
    <w:rsid w:val="00FB560C"/>
    <w:rsid w:val="00FB5F2B"/>
    <w:rsid w:val="00FB7648"/>
    <w:rsid w:val="00FC6CF9"/>
    <w:rsid w:val="00FC7E37"/>
    <w:rsid w:val="00FE6F71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5AD1BE"/>
  <w15:chartTrackingRefBased/>
  <w15:docId w15:val="{E8D89381-A885-43FF-A816-7D50BFB5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2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29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2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2960"/>
    <w:rPr>
      <w:sz w:val="18"/>
      <w:szCs w:val="18"/>
    </w:rPr>
  </w:style>
  <w:style w:type="character" w:customStyle="1" w:styleId="apple-converted-space">
    <w:name w:val="apple-converted-space"/>
    <w:basedOn w:val="a0"/>
    <w:rsid w:val="00612E8C"/>
  </w:style>
  <w:style w:type="paragraph" w:styleId="a8">
    <w:name w:val="Normal (Web)"/>
    <w:basedOn w:val="a"/>
    <w:uiPriority w:val="99"/>
    <w:unhideWhenUsed/>
    <w:rsid w:val="00EB6B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430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F0A3C-5886-40A0-B30E-AC8AB308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Marvel</dc:creator>
  <cp:keywords/>
  <dc:description/>
  <cp:lastModifiedBy>He Zuokuan</cp:lastModifiedBy>
  <cp:revision>2</cp:revision>
  <dcterms:created xsi:type="dcterms:W3CDTF">2026-01-17T15:37:00Z</dcterms:created>
  <dcterms:modified xsi:type="dcterms:W3CDTF">2026-01-17T15:37:00Z</dcterms:modified>
</cp:coreProperties>
</file>