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EAA65" w14:textId="1A2B97DF" w:rsidR="008D454E" w:rsidRPr="00C6007E" w:rsidRDefault="007610D9" w:rsidP="008D454E">
      <w:pPr>
        <w:pStyle w:val="heading20"/>
        <w:rPr>
          <w:color w:val="auto"/>
        </w:rPr>
      </w:pPr>
      <w:r>
        <w:rPr>
          <w:color w:val="auto"/>
        </w:rPr>
        <w:t>Electronic Supplementary Materials</w:t>
      </w:r>
    </w:p>
    <w:p w14:paraId="181BDA7B" w14:textId="77777777" w:rsidR="008D454E" w:rsidRPr="00C6007E" w:rsidRDefault="008D454E" w:rsidP="008D454E">
      <w:pPr>
        <w:pStyle w:val="Normal0"/>
        <w:widowControl w:val="0"/>
        <w:pBdr>
          <w:top w:val="nil"/>
          <w:left w:val="nil"/>
          <w:bottom w:val="nil"/>
          <w:right w:val="nil"/>
          <w:between w:val="nil"/>
        </w:pBdr>
        <w:spacing w:line="480" w:lineRule="auto"/>
        <w:ind w:firstLine="720"/>
        <w:rPr>
          <w:rFonts w:ascii="Times New Roman" w:hAnsi="Times New Roman" w:cs="Times New Roman"/>
          <w:b/>
          <w:sz w:val="24"/>
          <w:szCs w:val="24"/>
        </w:rPr>
      </w:pPr>
      <w:r w:rsidRPr="00C6007E">
        <w:rPr>
          <w:rFonts w:ascii="Times New Roman" w:eastAsia="Times New Roman" w:hAnsi="Times New Roman" w:cs="Times New Roman"/>
          <w:sz w:val="24"/>
          <w:szCs w:val="24"/>
        </w:rPr>
        <w:t xml:space="preserve">Principal axis factoring was applied to confirm the consistency of the constructs used in the context of this study. In step one, factor analysis with </w:t>
      </w:r>
      <w:proofErr w:type="spellStart"/>
      <w:r w:rsidRPr="00C6007E">
        <w:rPr>
          <w:rFonts w:ascii="Times New Roman" w:eastAsia="Times New Roman" w:hAnsi="Times New Roman" w:cs="Times New Roman"/>
          <w:sz w:val="24"/>
          <w:szCs w:val="24"/>
        </w:rPr>
        <w:t>oblimin</w:t>
      </w:r>
      <w:proofErr w:type="spellEnd"/>
      <w:r w:rsidRPr="00C6007E">
        <w:rPr>
          <w:rFonts w:ascii="Times New Roman" w:eastAsia="Times New Roman" w:hAnsi="Times New Roman" w:cs="Times New Roman"/>
          <w:sz w:val="24"/>
          <w:szCs w:val="24"/>
        </w:rPr>
        <w:t xml:space="preserve"> rotation was conducted on all items of the MTEBI instrument; the results, as presented in Table 6, indicated that two dominant factors (PMTE and MTOE) can be extracted from the instrument (as validated by Enochs et al., 2000). In step two, the analysis was conducted separately on the PMTE, MTOE and PT items to extract the loading for each one of the three factors, and this analysis is presented in Table 7. The Bartlett's Tests of Sphericity were all statistically significant (</w:t>
      </w:r>
      <w:r w:rsidRPr="00C6007E">
        <w:rPr>
          <w:rFonts w:ascii="Times New Roman" w:eastAsia="Times New Roman" w:hAnsi="Times New Roman" w:cs="Times New Roman"/>
          <w:i/>
          <w:sz w:val="24"/>
          <w:szCs w:val="24"/>
        </w:rPr>
        <w:t>p</w:t>
      </w:r>
      <w:r w:rsidRPr="00C6007E">
        <w:rPr>
          <w:rFonts w:ascii="Times New Roman" w:eastAsia="Times New Roman" w:hAnsi="Times New Roman" w:cs="Times New Roman"/>
          <w:sz w:val="24"/>
          <w:szCs w:val="24"/>
        </w:rPr>
        <w:t>&lt;.001), and KMO values were all greater than .70.</w:t>
      </w:r>
    </w:p>
    <w:p w14:paraId="7F9968D6" w14:textId="77777777" w:rsidR="008D454E" w:rsidRPr="00C6007E" w:rsidRDefault="008D454E" w:rsidP="008D454E">
      <w:pPr>
        <w:pStyle w:val="Caption"/>
        <w:keepNext/>
        <w:spacing w:after="0" w:line="480" w:lineRule="auto"/>
        <w:jc w:val="both"/>
        <w:rPr>
          <w:rFonts w:ascii="Times New Roman" w:hAnsi="Times New Roman" w:cs="Times New Roman"/>
          <w:b/>
          <w:i w:val="0"/>
          <w:color w:val="auto"/>
          <w:sz w:val="24"/>
          <w:szCs w:val="24"/>
        </w:rPr>
      </w:pPr>
      <w:r w:rsidRPr="00C6007E">
        <w:rPr>
          <w:rFonts w:ascii="Times New Roman" w:hAnsi="Times New Roman" w:cs="Times New Roman"/>
          <w:b/>
          <w:i w:val="0"/>
          <w:color w:val="auto"/>
          <w:sz w:val="24"/>
          <w:szCs w:val="24"/>
        </w:rPr>
        <w:t>Table 6</w:t>
      </w:r>
    </w:p>
    <w:p w14:paraId="3B57D6E0" w14:textId="77777777" w:rsidR="008D454E" w:rsidRPr="00C6007E" w:rsidRDefault="008D454E" w:rsidP="008D454E">
      <w:pPr>
        <w:pStyle w:val="Caption"/>
        <w:spacing w:after="0" w:line="480" w:lineRule="auto"/>
        <w:jc w:val="both"/>
        <w:rPr>
          <w:rFonts w:ascii="Helvetica" w:hAnsi="Helvetica"/>
          <w:color w:val="auto"/>
          <w:sz w:val="20"/>
          <w:szCs w:val="20"/>
        </w:rPr>
      </w:pPr>
      <w:r w:rsidRPr="00C6007E">
        <w:rPr>
          <w:rFonts w:ascii="Times New Roman" w:hAnsi="Times New Roman" w:cs="Times New Roman"/>
          <w:color w:val="auto"/>
          <w:sz w:val="24"/>
          <w:szCs w:val="24"/>
        </w:rPr>
        <w:t>Item Loadings and Percentage of Variance Explained for the</w:t>
      </w:r>
      <w:r w:rsidRPr="00C6007E">
        <w:rPr>
          <w:rFonts w:ascii="Helvetica" w:eastAsia="Cambria" w:hAnsi="Helvetica" w:cs="Cambria"/>
          <w:color w:val="auto"/>
          <w:sz w:val="20"/>
          <w:szCs w:val="20"/>
        </w:rPr>
        <w:t xml:space="preserve"> PMTE and </w:t>
      </w:r>
      <w:r w:rsidRPr="00C6007E">
        <w:rPr>
          <w:rFonts w:ascii="Helvetica" w:hAnsi="Helvetica" w:cs="Times New Roman"/>
          <w:color w:val="auto"/>
          <w:sz w:val="20"/>
          <w:szCs w:val="20"/>
        </w:rPr>
        <w:t>MTOE items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737"/>
        <w:gridCol w:w="6549"/>
        <w:gridCol w:w="870"/>
        <w:gridCol w:w="870"/>
      </w:tblGrid>
      <w:tr w:rsidR="008D454E" w:rsidRPr="00C6007E" w14:paraId="5B1E4990" w14:textId="77777777" w:rsidTr="00AF0776">
        <w:trPr>
          <w:trHeight w:val="57"/>
        </w:trPr>
        <w:tc>
          <w:tcPr>
            <w:tcW w:w="408" w:type="pct"/>
            <w:tcBorders>
              <w:top w:val="single" w:sz="4" w:space="0" w:color="auto"/>
              <w:bottom w:val="single" w:sz="4" w:space="0" w:color="auto"/>
            </w:tcBorders>
          </w:tcPr>
          <w:p w14:paraId="33DB100A" w14:textId="77777777" w:rsidR="008D454E" w:rsidRPr="00C6007E" w:rsidRDefault="008D454E" w:rsidP="00AF0776">
            <w:pPr>
              <w:spacing w:after="120"/>
              <w:rPr>
                <w:rFonts w:ascii="Times New Roman" w:hAnsi="Times New Roman" w:cs="Times New Roman"/>
                <w:sz w:val="24"/>
                <w:szCs w:val="24"/>
              </w:rPr>
            </w:pPr>
            <w:r w:rsidRPr="00C6007E">
              <w:rPr>
                <w:rFonts w:ascii="Times New Roman" w:hAnsi="Times New Roman" w:cs="Times New Roman"/>
                <w:sz w:val="24"/>
                <w:szCs w:val="24"/>
              </w:rPr>
              <w:t>Index</w:t>
            </w:r>
          </w:p>
        </w:tc>
        <w:tc>
          <w:tcPr>
            <w:tcW w:w="3628" w:type="pct"/>
            <w:tcBorders>
              <w:top w:val="single" w:sz="4" w:space="0" w:color="auto"/>
              <w:bottom w:val="single" w:sz="4" w:space="0" w:color="auto"/>
            </w:tcBorders>
          </w:tcPr>
          <w:p w14:paraId="7603201A" w14:textId="77777777" w:rsidR="008D454E" w:rsidRPr="00C6007E" w:rsidRDefault="008D454E" w:rsidP="00AF0776">
            <w:pPr>
              <w:spacing w:after="120"/>
              <w:jc w:val="center"/>
              <w:rPr>
                <w:rFonts w:ascii="Times New Roman" w:hAnsi="Times New Roman" w:cs="Times New Roman"/>
                <w:sz w:val="24"/>
                <w:szCs w:val="24"/>
              </w:rPr>
            </w:pPr>
            <w:r w:rsidRPr="00C6007E">
              <w:rPr>
                <w:rFonts w:ascii="Times New Roman" w:hAnsi="Times New Roman" w:cs="Times New Roman"/>
                <w:sz w:val="24"/>
                <w:szCs w:val="24"/>
              </w:rPr>
              <w:t>Items</w:t>
            </w:r>
          </w:p>
        </w:tc>
        <w:tc>
          <w:tcPr>
            <w:tcW w:w="482" w:type="pct"/>
            <w:tcBorders>
              <w:top w:val="single" w:sz="4" w:space="0" w:color="auto"/>
              <w:bottom w:val="single" w:sz="4" w:space="0" w:color="auto"/>
            </w:tcBorders>
          </w:tcPr>
          <w:p w14:paraId="70F388CB" w14:textId="77777777" w:rsidR="008D454E" w:rsidRPr="00C6007E" w:rsidRDefault="008D454E" w:rsidP="00AF0776">
            <w:pPr>
              <w:spacing w:after="120"/>
              <w:jc w:val="center"/>
              <w:rPr>
                <w:rFonts w:ascii="Times New Roman" w:hAnsi="Times New Roman" w:cs="Times New Roman"/>
                <w:sz w:val="24"/>
                <w:szCs w:val="24"/>
              </w:rPr>
            </w:pPr>
            <w:r w:rsidRPr="00C6007E">
              <w:rPr>
                <w:rFonts w:ascii="Times New Roman" w:hAnsi="Times New Roman" w:cs="Times New Roman"/>
                <w:sz w:val="24"/>
                <w:szCs w:val="24"/>
              </w:rPr>
              <w:t>Factor 1 - Item loadings</w:t>
            </w:r>
          </w:p>
        </w:tc>
        <w:tc>
          <w:tcPr>
            <w:tcW w:w="482" w:type="pct"/>
            <w:tcBorders>
              <w:top w:val="single" w:sz="4" w:space="0" w:color="auto"/>
              <w:bottom w:val="single" w:sz="4" w:space="0" w:color="auto"/>
            </w:tcBorders>
          </w:tcPr>
          <w:p w14:paraId="49D3BD9F" w14:textId="77777777" w:rsidR="008D454E" w:rsidRPr="00C6007E" w:rsidRDefault="008D454E" w:rsidP="00AF0776">
            <w:pPr>
              <w:spacing w:after="120"/>
              <w:jc w:val="center"/>
              <w:rPr>
                <w:rFonts w:ascii="Times New Roman" w:hAnsi="Times New Roman" w:cs="Times New Roman"/>
                <w:sz w:val="24"/>
                <w:szCs w:val="24"/>
              </w:rPr>
            </w:pPr>
            <w:r w:rsidRPr="00C6007E">
              <w:rPr>
                <w:rFonts w:ascii="Times New Roman" w:hAnsi="Times New Roman" w:cs="Times New Roman"/>
                <w:sz w:val="24"/>
                <w:szCs w:val="24"/>
              </w:rPr>
              <w:t>Factor 1 - Item loadings</w:t>
            </w:r>
          </w:p>
        </w:tc>
      </w:tr>
      <w:tr w:rsidR="008D454E" w:rsidRPr="00C6007E" w14:paraId="413B7F99" w14:textId="77777777" w:rsidTr="00AF0776">
        <w:trPr>
          <w:trHeight w:val="57"/>
        </w:trPr>
        <w:tc>
          <w:tcPr>
            <w:tcW w:w="408" w:type="pct"/>
            <w:tcBorders>
              <w:top w:val="single" w:sz="4" w:space="0" w:color="auto"/>
            </w:tcBorders>
          </w:tcPr>
          <w:p w14:paraId="33F8FA1F" w14:textId="77777777" w:rsidR="008D454E" w:rsidRPr="00C6007E" w:rsidRDefault="008D454E" w:rsidP="00AF0776">
            <w:pPr>
              <w:spacing w:after="120"/>
              <w:rPr>
                <w:rFonts w:ascii="Times New Roman" w:hAnsi="Times New Roman" w:cs="Times New Roman"/>
                <w:sz w:val="24"/>
                <w:szCs w:val="24"/>
                <w:lang w:val="en-US"/>
              </w:rPr>
            </w:pPr>
            <w:r w:rsidRPr="00C6007E">
              <w:rPr>
                <w:rFonts w:ascii="Times New Roman" w:eastAsia="Cambria" w:hAnsi="Times New Roman" w:cs="Times New Roman"/>
                <w:sz w:val="24"/>
                <w:szCs w:val="24"/>
              </w:rPr>
              <w:t>PMTE</w:t>
            </w:r>
          </w:p>
        </w:tc>
        <w:tc>
          <w:tcPr>
            <w:tcW w:w="3628" w:type="pct"/>
            <w:tcBorders>
              <w:top w:val="single" w:sz="4" w:space="0" w:color="auto"/>
            </w:tcBorders>
          </w:tcPr>
          <w:p w14:paraId="71A044CF" w14:textId="77777777" w:rsidR="008D454E" w:rsidRPr="00C6007E" w:rsidRDefault="008D454E" w:rsidP="00AF0776">
            <w:pPr>
              <w:spacing w:after="120"/>
              <w:rPr>
                <w:rFonts w:ascii="Times New Roman" w:hAnsi="Times New Roman" w:cs="Times New Roman"/>
                <w:sz w:val="24"/>
                <w:szCs w:val="24"/>
                <w:lang w:val="en-US"/>
              </w:rPr>
            </w:pPr>
            <w:r w:rsidRPr="00C6007E">
              <w:rPr>
                <w:rFonts w:ascii="Times New Roman" w:hAnsi="Times New Roman" w:cs="Times New Roman"/>
                <w:sz w:val="24"/>
                <w:szCs w:val="24"/>
                <w:lang w:val="en-US"/>
              </w:rPr>
              <w:t>I will continually find better ways to teach mathematics</w:t>
            </w:r>
          </w:p>
        </w:tc>
        <w:tc>
          <w:tcPr>
            <w:tcW w:w="482" w:type="pct"/>
            <w:tcBorders>
              <w:top w:val="single" w:sz="4" w:space="0" w:color="auto"/>
            </w:tcBorders>
          </w:tcPr>
          <w:p w14:paraId="2C7CB954" w14:textId="77777777" w:rsidR="008D454E" w:rsidRPr="00C6007E" w:rsidRDefault="008D454E" w:rsidP="00AF0776">
            <w:pPr>
              <w:spacing w:after="120"/>
              <w:jc w:val="center"/>
              <w:rPr>
                <w:rFonts w:ascii="Times New Roman" w:hAnsi="Times New Roman" w:cs="Times New Roman"/>
                <w:sz w:val="24"/>
                <w:szCs w:val="24"/>
              </w:rPr>
            </w:pPr>
            <w:r w:rsidRPr="00C6007E">
              <w:rPr>
                <w:rFonts w:ascii="Times New Roman" w:hAnsi="Times New Roman" w:cs="Times New Roman"/>
                <w:sz w:val="24"/>
                <w:szCs w:val="24"/>
              </w:rPr>
              <w:t>.404</w:t>
            </w:r>
          </w:p>
        </w:tc>
        <w:tc>
          <w:tcPr>
            <w:tcW w:w="482" w:type="pct"/>
            <w:tcBorders>
              <w:top w:val="single" w:sz="4" w:space="0" w:color="auto"/>
            </w:tcBorders>
            <w:vAlign w:val="center"/>
          </w:tcPr>
          <w:p w14:paraId="47DE965E" w14:textId="77777777" w:rsidR="008D454E" w:rsidRPr="00C6007E" w:rsidRDefault="008D454E" w:rsidP="00AF0776">
            <w:pPr>
              <w:spacing w:after="120"/>
              <w:jc w:val="center"/>
              <w:rPr>
                <w:rFonts w:ascii="Times New Roman" w:hAnsi="Times New Roman" w:cs="Times New Roman"/>
                <w:sz w:val="24"/>
                <w:szCs w:val="24"/>
              </w:rPr>
            </w:pPr>
            <w:r w:rsidRPr="00C6007E">
              <w:rPr>
                <w:rFonts w:ascii="Times New Roman" w:hAnsi="Times New Roman" w:cs="Times New Roman"/>
                <w:sz w:val="24"/>
                <w:szCs w:val="24"/>
              </w:rPr>
              <w:t>.564</w:t>
            </w:r>
          </w:p>
        </w:tc>
      </w:tr>
      <w:tr w:rsidR="008D454E" w:rsidRPr="00C6007E" w14:paraId="5AFBFF3D" w14:textId="77777777" w:rsidTr="00AF0776">
        <w:trPr>
          <w:trHeight w:val="57"/>
        </w:trPr>
        <w:tc>
          <w:tcPr>
            <w:tcW w:w="408" w:type="pct"/>
          </w:tcPr>
          <w:p w14:paraId="229AD631" w14:textId="77777777" w:rsidR="008D454E" w:rsidRPr="00C6007E" w:rsidRDefault="008D454E" w:rsidP="00AF0776">
            <w:pPr>
              <w:spacing w:after="120"/>
              <w:rPr>
                <w:rFonts w:ascii="Times New Roman" w:hAnsi="Times New Roman" w:cs="Times New Roman"/>
                <w:sz w:val="24"/>
                <w:szCs w:val="24"/>
              </w:rPr>
            </w:pPr>
          </w:p>
        </w:tc>
        <w:tc>
          <w:tcPr>
            <w:tcW w:w="3628" w:type="pct"/>
          </w:tcPr>
          <w:p w14:paraId="2917E5D3" w14:textId="77777777" w:rsidR="008D454E" w:rsidRPr="00C6007E" w:rsidRDefault="008D454E" w:rsidP="00AF0776">
            <w:pPr>
              <w:spacing w:after="120"/>
              <w:rPr>
                <w:rFonts w:ascii="Times New Roman" w:hAnsi="Times New Roman" w:cs="Times New Roman"/>
                <w:sz w:val="24"/>
                <w:szCs w:val="24"/>
              </w:rPr>
            </w:pPr>
            <w:r w:rsidRPr="00C6007E">
              <w:rPr>
                <w:rFonts w:ascii="Times New Roman" w:hAnsi="Times New Roman" w:cs="Times New Roman"/>
                <w:sz w:val="24"/>
                <w:szCs w:val="24"/>
              </w:rPr>
              <w:t>Even if I try very hard, I will not teach mathematics as well as I will most subjects*</w:t>
            </w:r>
          </w:p>
        </w:tc>
        <w:tc>
          <w:tcPr>
            <w:tcW w:w="482" w:type="pct"/>
          </w:tcPr>
          <w:p w14:paraId="14D8A932" w14:textId="77777777" w:rsidR="008D454E" w:rsidRPr="00C6007E" w:rsidRDefault="008D454E" w:rsidP="00AF0776">
            <w:pPr>
              <w:spacing w:after="120"/>
              <w:jc w:val="center"/>
              <w:rPr>
                <w:rFonts w:ascii="Times New Roman" w:hAnsi="Times New Roman" w:cs="Times New Roman"/>
                <w:sz w:val="24"/>
                <w:szCs w:val="24"/>
              </w:rPr>
            </w:pPr>
            <w:r w:rsidRPr="00C6007E">
              <w:rPr>
                <w:rFonts w:ascii="Times New Roman" w:hAnsi="Times New Roman" w:cs="Times New Roman"/>
                <w:sz w:val="24"/>
                <w:szCs w:val="24"/>
              </w:rPr>
              <w:t>.707</w:t>
            </w:r>
          </w:p>
        </w:tc>
        <w:tc>
          <w:tcPr>
            <w:tcW w:w="482" w:type="pct"/>
            <w:vAlign w:val="center"/>
          </w:tcPr>
          <w:p w14:paraId="56DF98F6" w14:textId="77777777" w:rsidR="008D454E" w:rsidRPr="00C6007E" w:rsidRDefault="008D454E" w:rsidP="00AF0776">
            <w:pPr>
              <w:spacing w:after="120"/>
              <w:jc w:val="center"/>
              <w:rPr>
                <w:rFonts w:ascii="Times New Roman" w:hAnsi="Times New Roman" w:cs="Times New Roman"/>
                <w:sz w:val="24"/>
                <w:szCs w:val="24"/>
              </w:rPr>
            </w:pPr>
          </w:p>
        </w:tc>
      </w:tr>
      <w:tr w:rsidR="008D454E" w:rsidRPr="00C6007E" w14:paraId="2CCB02CB" w14:textId="77777777" w:rsidTr="00AF0776">
        <w:trPr>
          <w:trHeight w:val="57"/>
        </w:trPr>
        <w:tc>
          <w:tcPr>
            <w:tcW w:w="408" w:type="pct"/>
          </w:tcPr>
          <w:p w14:paraId="107BBA41" w14:textId="77777777" w:rsidR="008D454E" w:rsidRPr="00C6007E" w:rsidRDefault="008D454E" w:rsidP="00AF0776">
            <w:pPr>
              <w:spacing w:after="120"/>
              <w:rPr>
                <w:rFonts w:ascii="Times New Roman" w:hAnsi="Times New Roman" w:cs="Times New Roman"/>
                <w:sz w:val="24"/>
                <w:szCs w:val="24"/>
              </w:rPr>
            </w:pPr>
          </w:p>
        </w:tc>
        <w:tc>
          <w:tcPr>
            <w:tcW w:w="3628" w:type="pct"/>
          </w:tcPr>
          <w:p w14:paraId="75A50316" w14:textId="77777777" w:rsidR="008D454E" w:rsidRPr="00C6007E" w:rsidRDefault="008D454E" w:rsidP="00AF0776">
            <w:pPr>
              <w:spacing w:after="120"/>
              <w:rPr>
                <w:rFonts w:ascii="Times New Roman" w:hAnsi="Times New Roman" w:cs="Times New Roman"/>
                <w:sz w:val="24"/>
                <w:szCs w:val="24"/>
              </w:rPr>
            </w:pPr>
            <w:r w:rsidRPr="00C6007E">
              <w:rPr>
                <w:rFonts w:ascii="Times New Roman" w:hAnsi="Times New Roman" w:cs="Times New Roman"/>
                <w:sz w:val="24"/>
                <w:szCs w:val="24"/>
              </w:rPr>
              <w:t>I know how to teach mathematics concepts effectively</w:t>
            </w:r>
          </w:p>
        </w:tc>
        <w:tc>
          <w:tcPr>
            <w:tcW w:w="482" w:type="pct"/>
          </w:tcPr>
          <w:p w14:paraId="56745B07" w14:textId="77777777" w:rsidR="008D454E" w:rsidRPr="00C6007E" w:rsidRDefault="008D454E" w:rsidP="00AF0776">
            <w:pPr>
              <w:spacing w:after="120"/>
              <w:jc w:val="center"/>
              <w:rPr>
                <w:rFonts w:ascii="Times New Roman" w:hAnsi="Times New Roman" w:cs="Times New Roman"/>
                <w:sz w:val="24"/>
                <w:szCs w:val="24"/>
              </w:rPr>
            </w:pPr>
            <w:r w:rsidRPr="00C6007E">
              <w:rPr>
                <w:rFonts w:ascii="Times New Roman" w:hAnsi="Times New Roman" w:cs="Times New Roman"/>
                <w:sz w:val="24"/>
                <w:szCs w:val="24"/>
              </w:rPr>
              <w:t>.439</w:t>
            </w:r>
          </w:p>
        </w:tc>
        <w:tc>
          <w:tcPr>
            <w:tcW w:w="482" w:type="pct"/>
            <w:vAlign w:val="center"/>
          </w:tcPr>
          <w:p w14:paraId="48D4F515" w14:textId="77777777" w:rsidR="008D454E" w:rsidRPr="00C6007E" w:rsidRDefault="008D454E" w:rsidP="00AF0776">
            <w:pPr>
              <w:spacing w:after="120"/>
              <w:jc w:val="center"/>
              <w:rPr>
                <w:rFonts w:ascii="Times New Roman" w:hAnsi="Times New Roman" w:cs="Times New Roman"/>
                <w:sz w:val="24"/>
                <w:szCs w:val="24"/>
              </w:rPr>
            </w:pPr>
          </w:p>
        </w:tc>
      </w:tr>
      <w:tr w:rsidR="008D454E" w:rsidRPr="00C6007E" w14:paraId="7B08167E" w14:textId="77777777" w:rsidTr="00AF0776">
        <w:trPr>
          <w:trHeight w:val="57"/>
        </w:trPr>
        <w:tc>
          <w:tcPr>
            <w:tcW w:w="408" w:type="pct"/>
          </w:tcPr>
          <w:p w14:paraId="0336E943" w14:textId="77777777" w:rsidR="008D454E" w:rsidRPr="00C6007E" w:rsidRDefault="008D454E" w:rsidP="00AF0776">
            <w:pPr>
              <w:spacing w:after="120"/>
              <w:rPr>
                <w:rFonts w:ascii="Times New Roman" w:hAnsi="Times New Roman" w:cs="Times New Roman"/>
                <w:sz w:val="24"/>
                <w:szCs w:val="24"/>
              </w:rPr>
            </w:pPr>
          </w:p>
        </w:tc>
        <w:tc>
          <w:tcPr>
            <w:tcW w:w="3628" w:type="pct"/>
          </w:tcPr>
          <w:p w14:paraId="6C9F55B3" w14:textId="77777777" w:rsidR="008D454E" w:rsidRPr="00C6007E" w:rsidRDefault="008D454E" w:rsidP="00AF0776">
            <w:pPr>
              <w:spacing w:after="120"/>
              <w:rPr>
                <w:rFonts w:ascii="Times New Roman" w:hAnsi="Times New Roman" w:cs="Times New Roman"/>
                <w:sz w:val="24"/>
                <w:szCs w:val="24"/>
              </w:rPr>
            </w:pPr>
            <w:r w:rsidRPr="00C6007E">
              <w:rPr>
                <w:rFonts w:ascii="Times New Roman" w:hAnsi="Times New Roman" w:cs="Times New Roman"/>
                <w:sz w:val="24"/>
                <w:szCs w:val="24"/>
              </w:rPr>
              <w:t>I will not be very effective in monitoring mathematics activities*</w:t>
            </w:r>
          </w:p>
        </w:tc>
        <w:tc>
          <w:tcPr>
            <w:tcW w:w="482" w:type="pct"/>
          </w:tcPr>
          <w:p w14:paraId="37A7B43C" w14:textId="77777777" w:rsidR="008D454E" w:rsidRPr="00C6007E" w:rsidRDefault="008D454E" w:rsidP="00AF0776">
            <w:pPr>
              <w:spacing w:after="120"/>
              <w:jc w:val="center"/>
              <w:rPr>
                <w:rFonts w:ascii="Times New Roman" w:hAnsi="Times New Roman" w:cs="Times New Roman"/>
                <w:sz w:val="24"/>
                <w:szCs w:val="24"/>
              </w:rPr>
            </w:pPr>
            <w:r w:rsidRPr="00C6007E">
              <w:rPr>
                <w:rFonts w:ascii="Times New Roman" w:hAnsi="Times New Roman" w:cs="Times New Roman"/>
                <w:sz w:val="24"/>
                <w:szCs w:val="24"/>
              </w:rPr>
              <w:t>.612</w:t>
            </w:r>
          </w:p>
        </w:tc>
        <w:tc>
          <w:tcPr>
            <w:tcW w:w="482" w:type="pct"/>
            <w:vAlign w:val="center"/>
          </w:tcPr>
          <w:p w14:paraId="37BA241C" w14:textId="77777777" w:rsidR="008D454E" w:rsidRPr="00C6007E" w:rsidRDefault="008D454E" w:rsidP="00AF0776">
            <w:pPr>
              <w:spacing w:after="120"/>
              <w:jc w:val="center"/>
              <w:rPr>
                <w:rFonts w:ascii="Times New Roman" w:hAnsi="Times New Roman" w:cs="Times New Roman"/>
                <w:sz w:val="24"/>
                <w:szCs w:val="24"/>
              </w:rPr>
            </w:pPr>
          </w:p>
        </w:tc>
      </w:tr>
      <w:tr w:rsidR="008D454E" w:rsidRPr="00C6007E" w14:paraId="5B26D21C" w14:textId="77777777" w:rsidTr="00AF0776">
        <w:trPr>
          <w:trHeight w:val="57"/>
        </w:trPr>
        <w:tc>
          <w:tcPr>
            <w:tcW w:w="408" w:type="pct"/>
          </w:tcPr>
          <w:p w14:paraId="0053D531" w14:textId="77777777" w:rsidR="008D454E" w:rsidRPr="00C6007E" w:rsidRDefault="008D454E" w:rsidP="00AF0776">
            <w:pPr>
              <w:spacing w:after="120"/>
              <w:rPr>
                <w:rFonts w:ascii="Times New Roman" w:hAnsi="Times New Roman" w:cs="Times New Roman"/>
                <w:sz w:val="24"/>
                <w:szCs w:val="24"/>
              </w:rPr>
            </w:pPr>
          </w:p>
        </w:tc>
        <w:tc>
          <w:tcPr>
            <w:tcW w:w="3628" w:type="pct"/>
          </w:tcPr>
          <w:p w14:paraId="2B265E31" w14:textId="77777777" w:rsidR="008D454E" w:rsidRPr="00C6007E" w:rsidRDefault="008D454E" w:rsidP="00AF0776">
            <w:pPr>
              <w:spacing w:after="120"/>
              <w:rPr>
                <w:rFonts w:ascii="Times New Roman" w:hAnsi="Times New Roman" w:cs="Times New Roman"/>
                <w:sz w:val="24"/>
                <w:szCs w:val="24"/>
              </w:rPr>
            </w:pPr>
            <w:r w:rsidRPr="00C6007E">
              <w:rPr>
                <w:rFonts w:ascii="Times New Roman" w:hAnsi="Times New Roman" w:cs="Times New Roman"/>
                <w:sz w:val="24"/>
                <w:szCs w:val="24"/>
              </w:rPr>
              <w:t>I will generally teach mathematics ineffectively*</w:t>
            </w:r>
          </w:p>
        </w:tc>
        <w:tc>
          <w:tcPr>
            <w:tcW w:w="482" w:type="pct"/>
          </w:tcPr>
          <w:p w14:paraId="79F849C7" w14:textId="77777777" w:rsidR="008D454E" w:rsidRPr="00C6007E" w:rsidRDefault="008D454E" w:rsidP="00AF0776">
            <w:pPr>
              <w:spacing w:after="120"/>
              <w:jc w:val="center"/>
              <w:rPr>
                <w:rFonts w:ascii="Times New Roman" w:hAnsi="Times New Roman" w:cs="Times New Roman"/>
                <w:sz w:val="24"/>
                <w:szCs w:val="24"/>
              </w:rPr>
            </w:pPr>
            <w:r w:rsidRPr="00C6007E">
              <w:rPr>
                <w:rFonts w:ascii="Times New Roman" w:hAnsi="Times New Roman" w:cs="Times New Roman"/>
                <w:sz w:val="24"/>
                <w:szCs w:val="24"/>
              </w:rPr>
              <w:t>.685</w:t>
            </w:r>
          </w:p>
        </w:tc>
        <w:tc>
          <w:tcPr>
            <w:tcW w:w="482" w:type="pct"/>
            <w:vAlign w:val="center"/>
          </w:tcPr>
          <w:p w14:paraId="45334690" w14:textId="77777777" w:rsidR="008D454E" w:rsidRPr="00C6007E" w:rsidRDefault="008D454E" w:rsidP="00AF0776">
            <w:pPr>
              <w:spacing w:after="120"/>
              <w:jc w:val="center"/>
              <w:rPr>
                <w:rFonts w:ascii="Times New Roman" w:hAnsi="Times New Roman" w:cs="Times New Roman"/>
                <w:sz w:val="24"/>
                <w:szCs w:val="24"/>
              </w:rPr>
            </w:pPr>
          </w:p>
        </w:tc>
      </w:tr>
      <w:tr w:rsidR="008D454E" w:rsidRPr="00C6007E" w14:paraId="5C43CD89" w14:textId="77777777" w:rsidTr="00AF0776">
        <w:trPr>
          <w:trHeight w:val="57"/>
        </w:trPr>
        <w:tc>
          <w:tcPr>
            <w:tcW w:w="408" w:type="pct"/>
          </w:tcPr>
          <w:p w14:paraId="7B57672B" w14:textId="77777777" w:rsidR="008D454E" w:rsidRPr="00C6007E" w:rsidRDefault="008D454E" w:rsidP="00AF0776">
            <w:pPr>
              <w:spacing w:after="120"/>
              <w:rPr>
                <w:rFonts w:ascii="Times New Roman" w:hAnsi="Times New Roman" w:cs="Times New Roman"/>
                <w:sz w:val="24"/>
                <w:szCs w:val="24"/>
              </w:rPr>
            </w:pPr>
          </w:p>
        </w:tc>
        <w:tc>
          <w:tcPr>
            <w:tcW w:w="3628" w:type="pct"/>
          </w:tcPr>
          <w:p w14:paraId="631DC525" w14:textId="77777777" w:rsidR="008D454E" w:rsidRPr="00C6007E" w:rsidRDefault="008D454E" w:rsidP="00AF0776">
            <w:pPr>
              <w:spacing w:after="120"/>
              <w:rPr>
                <w:rFonts w:ascii="Times New Roman" w:hAnsi="Times New Roman" w:cs="Times New Roman"/>
                <w:sz w:val="24"/>
                <w:szCs w:val="24"/>
              </w:rPr>
            </w:pPr>
            <w:r w:rsidRPr="00C6007E">
              <w:rPr>
                <w:rFonts w:ascii="Times New Roman" w:hAnsi="Times New Roman" w:cs="Times New Roman"/>
                <w:sz w:val="24"/>
                <w:szCs w:val="24"/>
              </w:rPr>
              <w:t>I understand mathematics concepts well enough to be effective in teaching primary school mathematics</w:t>
            </w:r>
          </w:p>
        </w:tc>
        <w:tc>
          <w:tcPr>
            <w:tcW w:w="482" w:type="pct"/>
          </w:tcPr>
          <w:p w14:paraId="08210545" w14:textId="77777777" w:rsidR="008D454E" w:rsidRPr="00C6007E" w:rsidRDefault="008D454E" w:rsidP="00AF0776">
            <w:pPr>
              <w:spacing w:after="120"/>
              <w:jc w:val="center"/>
              <w:rPr>
                <w:rFonts w:ascii="Times New Roman" w:hAnsi="Times New Roman" w:cs="Times New Roman"/>
                <w:sz w:val="24"/>
                <w:szCs w:val="24"/>
              </w:rPr>
            </w:pPr>
            <w:r w:rsidRPr="00C6007E">
              <w:rPr>
                <w:rFonts w:ascii="Times New Roman" w:hAnsi="Times New Roman" w:cs="Times New Roman"/>
                <w:sz w:val="24"/>
                <w:szCs w:val="24"/>
              </w:rPr>
              <w:t>.483</w:t>
            </w:r>
          </w:p>
        </w:tc>
        <w:tc>
          <w:tcPr>
            <w:tcW w:w="482" w:type="pct"/>
            <w:vAlign w:val="center"/>
          </w:tcPr>
          <w:p w14:paraId="75D3DFF6" w14:textId="77777777" w:rsidR="008D454E" w:rsidRPr="00C6007E" w:rsidRDefault="008D454E" w:rsidP="00AF0776">
            <w:pPr>
              <w:spacing w:after="120"/>
              <w:jc w:val="center"/>
              <w:rPr>
                <w:rFonts w:ascii="Times New Roman" w:hAnsi="Times New Roman" w:cs="Times New Roman"/>
                <w:sz w:val="24"/>
                <w:szCs w:val="24"/>
              </w:rPr>
            </w:pPr>
          </w:p>
        </w:tc>
      </w:tr>
      <w:tr w:rsidR="008D454E" w:rsidRPr="00C6007E" w14:paraId="0784894E" w14:textId="77777777" w:rsidTr="00AF0776">
        <w:trPr>
          <w:trHeight w:val="57"/>
        </w:trPr>
        <w:tc>
          <w:tcPr>
            <w:tcW w:w="408" w:type="pct"/>
          </w:tcPr>
          <w:p w14:paraId="3030F3A3" w14:textId="77777777" w:rsidR="008D454E" w:rsidRPr="00C6007E" w:rsidRDefault="008D454E" w:rsidP="00AF0776">
            <w:pPr>
              <w:spacing w:after="120"/>
              <w:rPr>
                <w:rFonts w:ascii="Times New Roman" w:hAnsi="Times New Roman" w:cs="Times New Roman"/>
                <w:sz w:val="24"/>
                <w:szCs w:val="24"/>
              </w:rPr>
            </w:pPr>
          </w:p>
        </w:tc>
        <w:tc>
          <w:tcPr>
            <w:tcW w:w="3628" w:type="pct"/>
          </w:tcPr>
          <w:p w14:paraId="60FF7926" w14:textId="77777777" w:rsidR="008D454E" w:rsidRPr="00C6007E" w:rsidRDefault="008D454E" w:rsidP="00AF0776">
            <w:pPr>
              <w:spacing w:after="120"/>
              <w:rPr>
                <w:rFonts w:ascii="Times New Roman" w:hAnsi="Times New Roman" w:cs="Times New Roman"/>
                <w:sz w:val="24"/>
                <w:szCs w:val="24"/>
              </w:rPr>
            </w:pPr>
            <w:r w:rsidRPr="00C6007E">
              <w:rPr>
                <w:rFonts w:ascii="Times New Roman" w:hAnsi="Times New Roman" w:cs="Times New Roman"/>
                <w:sz w:val="24"/>
                <w:szCs w:val="24"/>
              </w:rPr>
              <w:t>I will find it difficult to use concrete materials to explain to learners why mathematics works*</w:t>
            </w:r>
          </w:p>
        </w:tc>
        <w:tc>
          <w:tcPr>
            <w:tcW w:w="482" w:type="pct"/>
          </w:tcPr>
          <w:p w14:paraId="43D784D7" w14:textId="77777777" w:rsidR="008D454E" w:rsidRPr="00C6007E" w:rsidRDefault="008D454E" w:rsidP="00AF0776">
            <w:pPr>
              <w:spacing w:after="120"/>
              <w:jc w:val="center"/>
              <w:rPr>
                <w:rFonts w:ascii="Times New Roman" w:hAnsi="Times New Roman" w:cs="Times New Roman"/>
                <w:sz w:val="24"/>
                <w:szCs w:val="24"/>
              </w:rPr>
            </w:pPr>
            <w:r w:rsidRPr="00C6007E">
              <w:rPr>
                <w:rFonts w:ascii="Times New Roman" w:hAnsi="Times New Roman" w:cs="Times New Roman"/>
                <w:sz w:val="24"/>
                <w:szCs w:val="24"/>
              </w:rPr>
              <w:t>.541</w:t>
            </w:r>
          </w:p>
        </w:tc>
        <w:tc>
          <w:tcPr>
            <w:tcW w:w="482" w:type="pct"/>
            <w:vAlign w:val="center"/>
          </w:tcPr>
          <w:p w14:paraId="3E10045F" w14:textId="77777777" w:rsidR="008D454E" w:rsidRPr="00C6007E" w:rsidRDefault="008D454E" w:rsidP="00AF0776">
            <w:pPr>
              <w:spacing w:after="120"/>
              <w:jc w:val="center"/>
              <w:rPr>
                <w:rFonts w:ascii="Times New Roman" w:hAnsi="Times New Roman" w:cs="Times New Roman"/>
                <w:sz w:val="24"/>
                <w:szCs w:val="24"/>
              </w:rPr>
            </w:pPr>
          </w:p>
        </w:tc>
      </w:tr>
      <w:tr w:rsidR="008D454E" w:rsidRPr="00C6007E" w14:paraId="19B095F6" w14:textId="77777777" w:rsidTr="00AF0776">
        <w:trPr>
          <w:trHeight w:val="57"/>
        </w:trPr>
        <w:tc>
          <w:tcPr>
            <w:tcW w:w="408" w:type="pct"/>
          </w:tcPr>
          <w:p w14:paraId="0294322F" w14:textId="77777777" w:rsidR="008D454E" w:rsidRPr="00C6007E" w:rsidRDefault="008D454E" w:rsidP="00AF0776">
            <w:pPr>
              <w:spacing w:after="120"/>
              <w:rPr>
                <w:rFonts w:ascii="Times New Roman" w:hAnsi="Times New Roman" w:cs="Times New Roman"/>
                <w:sz w:val="24"/>
                <w:szCs w:val="24"/>
              </w:rPr>
            </w:pPr>
          </w:p>
        </w:tc>
        <w:tc>
          <w:tcPr>
            <w:tcW w:w="3628" w:type="pct"/>
          </w:tcPr>
          <w:p w14:paraId="0A55D512" w14:textId="77777777" w:rsidR="008D454E" w:rsidRPr="00C6007E" w:rsidRDefault="008D454E" w:rsidP="00AF0776">
            <w:pPr>
              <w:spacing w:after="120"/>
              <w:rPr>
                <w:rFonts w:ascii="Times New Roman" w:hAnsi="Times New Roman" w:cs="Times New Roman"/>
                <w:sz w:val="24"/>
                <w:szCs w:val="24"/>
              </w:rPr>
            </w:pPr>
            <w:r w:rsidRPr="00C6007E">
              <w:rPr>
                <w:rFonts w:ascii="Times New Roman" w:hAnsi="Times New Roman" w:cs="Times New Roman"/>
                <w:sz w:val="24"/>
                <w:szCs w:val="24"/>
              </w:rPr>
              <w:t>I will typically be able to answer learners’ questions</w:t>
            </w:r>
          </w:p>
        </w:tc>
        <w:tc>
          <w:tcPr>
            <w:tcW w:w="482" w:type="pct"/>
          </w:tcPr>
          <w:p w14:paraId="19DBDC86" w14:textId="77777777" w:rsidR="008D454E" w:rsidRPr="00C6007E" w:rsidRDefault="008D454E" w:rsidP="00AF0776">
            <w:pPr>
              <w:spacing w:after="120"/>
              <w:jc w:val="center"/>
              <w:rPr>
                <w:rFonts w:ascii="Times New Roman" w:hAnsi="Times New Roman" w:cs="Times New Roman"/>
                <w:sz w:val="24"/>
                <w:szCs w:val="24"/>
              </w:rPr>
            </w:pPr>
            <w:r w:rsidRPr="00C6007E">
              <w:rPr>
                <w:rFonts w:ascii="Times New Roman" w:hAnsi="Times New Roman" w:cs="Times New Roman"/>
                <w:sz w:val="24"/>
                <w:szCs w:val="24"/>
              </w:rPr>
              <w:t>.486</w:t>
            </w:r>
          </w:p>
        </w:tc>
        <w:tc>
          <w:tcPr>
            <w:tcW w:w="482" w:type="pct"/>
            <w:vAlign w:val="center"/>
          </w:tcPr>
          <w:p w14:paraId="22A7C801" w14:textId="77777777" w:rsidR="008D454E" w:rsidRPr="00C6007E" w:rsidRDefault="008D454E" w:rsidP="00AF0776">
            <w:pPr>
              <w:spacing w:after="120"/>
              <w:jc w:val="center"/>
              <w:rPr>
                <w:rFonts w:ascii="Times New Roman" w:hAnsi="Times New Roman" w:cs="Times New Roman"/>
                <w:sz w:val="24"/>
                <w:szCs w:val="24"/>
              </w:rPr>
            </w:pPr>
          </w:p>
        </w:tc>
      </w:tr>
      <w:tr w:rsidR="008D454E" w:rsidRPr="00C6007E" w14:paraId="0B81396E" w14:textId="77777777" w:rsidTr="00AF0776">
        <w:trPr>
          <w:trHeight w:val="57"/>
        </w:trPr>
        <w:tc>
          <w:tcPr>
            <w:tcW w:w="408" w:type="pct"/>
          </w:tcPr>
          <w:p w14:paraId="2675B40E" w14:textId="77777777" w:rsidR="008D454E" w:rsidRPr="00C6007E" w:rsidRDefault="008D454E" w:rsidP="00AF0776">
            <w:pPr>
              <w:spacing w:after="120"/>
              <w:rPr>
                <w:rFonts w:ascii="Times New Roman" w:hAnsi="Times New Roman" w:cs="Times New Roman"/>
                <w:sz w:val="24"/>
                <w:szCs w:val="24"/>
              </w:rPr>
            </w:pPr>
          </w:p>
        </w:tc>
        <w:tc>
          <w:tcPr>
            <w:tcW w:w="3628" w:type="pct"/>
          </w:tcPr>
          <w:p w14:paraId="0C894954" w14:textId="77777777" w:rsidR="008D454E" w:rsidRPr="00C6007E" w:rsidRDefault="008D454E" w:rsidP="00AF0776">
            <w:pPr>
              <w:spacing w:after="120"/>
              <w:rPr>
                <w:rFonts w:ascii="Times New Roman" w:hAnsi="Times New Roman" w:cs="Times New Roman"/>
                <w:sz w:val="24"/>
                <w:szCs w:val="24"/>
              </w:rPr>
            </w:pPr>
            <w:r w:rsidRPr="00C6007E">
              <w:rPr>
                <w:rFonts w:ascii="Times New Roman" w:hAnsi="Times New Roman" w:cs="Times New Roman"/>
                <w:sz w:val="24"/>
                <w:szCs w:val="24"/>
              </w:rPr>
              <w:t>I wonder if I will have the necessary skills to teach mathematics*</w:t>
            </w:r>
          </w:p>
        </w:tc>
        <w:tc>
          <w:tcPr>
            <w:tcW w:w="482" w:type="pct"/>
          </w:tcPr>
          <w:p w14:paraId="09CEDB3F" w14:textId="77777777" w:rsidR="008D454E" w:rsidRPr="00C6007E" w:rsidRDefault="008D454E" w:rsidP="00AF0776">
            <w:pPr>
              <w:spacing w:after="120"/>
              <w:jc w:val="center"/>
              <w:rPr>
                <w:rFonts w:ascii="Times New Roman" w:hAnsi="Times New Roman" w:cs="Times New Roman"/>
                <w:sz w:val="24"/>
                <w:szCs w:val="24"/>
              </w:rPr>
            </w:pPr>
            <w:r w:rsidRPr="00C6007E">
              <w:rPr>
                <w:rFonts w:ascii="Times New Roman" w:hAnsi="Times New Roman" w:cs="Times New Roman"/>
                <w:sz w:val="24"/>
                <w:szCs w:val="24"/>
              </w:rPr>
              <w:t>.396</w:t>
            </w:r>
          </w:p>
        </w:tc>
        <w:tc>
          <w:tcPr>
            <w:tcW w:w="482" w:type="pct"/>
            <w:vAlign w:val="center"/>
          </w:tcPr>
          <w:p w14:paraId="5FBDB2CD" w14:textId="77777777" w:rsidR="008D454E" w:rsidRPr="00C6007E" w:rsidRDefault="008D454E" w:rsidP="00AF0776">
            <w:pPr>
              <w:spacing w:after="120"/>
              <w:jc w:val="center"/>
              <w:rPr>
                <w:rFonts w:ascii="Times New Roman" w:hAnsi="Times New Roman" w:cs="Times New Roman"/>
                <w:sz w:val="24"/>
                <w:szCs w:val="24"/>
              </w:rPr>
            </w:pPr>
            <w:r w:rsidRPr="00C6007E">
              <w:rPr>
                <w:rFonts w:ascii="Times New Roman" w:hAnsi="Times New Roman" w:cs="Times New Roman"/>
                <w:sz w:val="24"/>
                <w:szCs w:val="24"/>
              </w:rPr>
              <w:t>-.331</w:t>
            </w:r>
          </w:p>
        </w:tc>
      </w:tr>
      <w:tr w:rsidR="008D454E" w:rsidRPr="00C6007E" w14:paraId="48E150BE" w14:textId="77777777" w:rsidTr="00AF0776">
        <w:trPr>
          <w:trHeight w:val="57"/>
        </w:trPr>
        <w:tc>
          <w:tcPr>
            <w:tcW w:w="408" w:type="pct"/>
          </w:tcPr>
          <w:p w14:paraId="7784EFBF" w14:textId="77777777" w:rsidR="008D454E" w:rsidRPr="00C6007E" w:rsidRDefault="008D454E" w:rsidP="00AF0776">
            <w:pPr>
              <w:spacing w:after="120"/>
              <w:rPr>
                <w:rFonts w:ascii="Times New Roman" w:hAnsi="Times New Roman" w:cs="Times New Roman"/>
                <w:sz w:val="24"/>
                <w:szCs w:val="24"/>
              </w:rPr>
            </w:pPr>
          </w:p>
        </w:tc>
        <w:tc>
          <w:tcPr>
            <w:tcW w:w="3628" w:type="pct"/>
          </w:tcPr>
          <w:p w14:paraId="41EE7AD5" w14:textId="77777777" w:rsidR="008D454E" w:rsidRPr="00C6007E" w:rsidRDefault="008D454E" w:rsidP="00AF0776">
            <w:pPr>
              <w:spacing w:after="120"/>
              <w:rPr>
                <w:rFonts w:ascii="Times New Roman" w:hAnsi="Times New Roman" w:cs="Times New Roman"/>
                <w:sz w:val="24"/>
                <w:szCs w:val="24"/>
              </w:rPr>
            </w:pPr>
            <w:r w:rsidRPr="00C6007E">
              <w:rPr>
                <w:rFonts w:ascii="Times New Roman" w:hAnsi="Times New Roman" w:cs="Times New Roman"/>
                <w:sz w:val="24"/>
                <w:szCs w:val="24"/>
              </w:rPr>
              <w:t>Given a choice, I will not invite the class teacher to evaluate my mathematics teaching*</w:t>
            </w:r>
          </w:p>
        </w:tc>
        <w:tc>
          <w:tcPr>
            <w:tcW w:w="482" w:type="pct"/>
          </w:tcPr>
          <w:p w14:paraId="74EB0E60" w14:textId="77777777" w:rsidR="008D454E" w:rsidRPr="00C6007E" w:rsidRDefault="008D454E" w:rsidP="00AF0776">
            <w:pPr>
              <w:spacing w:after="120"/>
              <w:jc w:val="center"/>
              <w:rPr>
                <w:rFonts w:ascii="Times New Roman" w:hAnsi="Times New Roman" w:cs="Times New Roman"/>
                <w:sz w:val="24"/>
                <w:szCs w:val="24"/>
              </w:rPr>
            </w:pPr>
            <w:r w:rsidRPr="00C6007E">
              <w:rPr>
                <w:rFonts w:ascii="Times New Roman" w:hAnsi="Times New Roman" w:cs="Times New Roman"/>
                <w:sz w:val="24"/>
                <w:szCs w:val="24"/>
              </w:rPr>
              <w:t>.517</w:t>
            </w:r>
          </w:p>
        </w:tc>
        <w:tc>
          <w:tcPr>
            <w:tcW w:w="482" w:type="pct"/>
            <w:vAlign w:val="center"/>
          </w:tcPr>
          <w:p w14:paraId="78936046" w14:textId="77777777" w:rsidR="008D454E" w:rsidRPr="00C6007E" w:rsidRDefault="008D454E" w:rsidP="00AF0776">
            <w:pPr>
              <w:spacing w:after="120"/>
              <w:jc w:val="center"/>
              <w:rPr>
                <w:rFonts w:ascii="Times New Roman" w:hAnsi="Times New Roman" w:cs="Times New Roman"/>
                <w:sz w:val="24"/>
                <w:szCs w:val="24"/>
              </w:rPr>
            </w:pPr>
          </w:p>
        </w:tc>
      </w:tr>
      <w:tr w:rsidR="008D454E" w:rsidRPr="00C6007E" w14:paraId="7ECA7F70" w14:textId="77777777" w:rsidTr="00AF0776">
        <w:trPr>
          <w:trHeight w:val="57"/>
        </w:trPr>
        <w:tc>
          <w:tcPr>
            <w:tcW w:w="408" w:type="pct"/>
          </w:tcPr>
          <w:p w14:paraId="06E377D9" w14:textId="77777777" w:rsidR="008D454E" w:rsidRPr="00C6007E" w:rsidRDefault="008D454E" w:rsidP="00AF0776">
            <w:pPr>
              <w:spacing w:after="120"/>
              <w:rPr>
                <w:rFonts w:ascii="Times New Roman" w:hAnsi="Times New Roman" w:cs="Times New Roman"/>
                <w:sz w:val="24"/>
                <w:szCs w:val="24"/>
              </w:rPr>
            </w:pPr>
          </w:p>
        </w:tc>
        <w:tc>
          <w:tcPr>
            <w:tcW w:w="3628" w:type="pct"/>
          </w:tcPr>
          <w:p w14:paraId="5F7965BF" w14:textId="77777777" w:rsidR="008D454E" w:rsidRPr="00C6007E" w:rsidRDefault="008D454E" w:rsidP="00AF0776">
            <w:pPr>
              <w:spacing w:after="120"/>
              <w:rPr>
                <w:rFonts w:ascii="Times New Roman" w:hAnsi="Times New Roman" w:cs="Times New Roman"/>
                <w:sz w:val="24"/>
                <w:szCs w:val="24"/>
              </w:rPr>
            </w:pPr>
            <w:r w:rsidRPr="00C6007E">
              <w:rPr>
                <w:rFonts w:ascii="Times New Roman" w:hAnsi="Times New Roman" w:cs="Times New Roman"/>
                <w:sz w:val="24"/>
                <w:szCs w:val="24"/>
              </w:rPr>
              <w:t>When a learner has difficulty understanding a mathematics concept, I will usually be at a loss as to how to help the learner understand it better*</w:t>
            </w:r>
          </w:p>
        </w:tc>
        <w:tc>
          <w:tcPr>
            <w:tcW w:w="482" w:type="pct"/>
          </w:tcPr>
          <w:p w14:paraId="4F4126C7" w14:textId="77777777" w:rsidR="008D454E" w:rsidRPr="00C6007E" w:rsidRDefault="008D454E" w:rsidP="00AF0776">
            <w:pPr>
              <w:spacing w:after="120"/>
              <w:jc w:val="center"/>
              <w:rPr>
                <w:rFonts w:ascii="Times New Roman" w:hAnsi="Times New Roman" w:cs="Times New Roman"/>
                <w:sz w:val="24"/>
                <w:szCs w:val="24"/>
              </w:rPr>
            </w:pPr>
            <w:r w:rsidRPr="00C6007E">
              <w:rPr>
                <w:rFonts w:ascii="Times New Roman" w:hAnsi="Times New Roman" w:cs="Times New Roman"/>
                <w:sz w:val="24"/>
                <w:szCs w:val="24"/>
              </w:rPr>
              <w:t>.684</w:t>
            </w:r>
          </w:p>
        </w:tc>
        <w:tc>
          <w:tcPr>
            <w:tcW w:w="482" w:type="pct"/>
            <w:vAlign w:val="center"/>
          </w:tcPr>
          <w:p w14:paraId="11798AB2" w14:textId="77777777" w:rsidR="008D454E" w:rsidRPr="00C6007E" w:rsidRDefault="008D454E" w:rsidP="00AF0776">
            <w:pPr>
              <w:spacing w:after="120"/>
              <w:jc w:val="center"/>
              <w:rPr>
                <w:rFonts w:ascii="Times New Roman" w:hAnsi="Times New Roman" w:cs="Times New Roman"/>
                <w:sz w:val="24"/>
                <w:szCs w:val="24"/>
              </w:rPr>
            </w:pPr>
          </w:p>
        </w:tc>
      </w:tr>
      <w:tr w:rsidR="008D454E" w:rsidRPr="00C6007E" w14:paraId="6718181B" w14:textId="77777777" w:rsidTr="00AF0776">
        <w:trPr>
          <w:trHeight w:val="57"/>
        </w:trPr>
        <w:tc>
          <w:tcPr>
            <w:tcW w:w="408" w:type="pct"/>
          </w:tcPr>
          <w:p w14:paraId="3987F568" w14:textId="77777777" w:rsidR="008D454E" w:rsidRPr="00C6007E" w:rsidRDefault="008D454E" w:rsidP="00AF0776">
            <w:pPr>
              <w:spacing w:after="120"/>
              <w:rPr>
                <w:rFonts w:ascii="Times New Roman" w:hAnsi="Times New Roman" w:cs="Times New Roman"/>
                <w:sz w:val="24"/>
                <w:szCs w:val="24"/>
              </w:rPr>
            </w:pPr>
          </w:p>
        </w:tc>
        <w:tc>
          <w:tcPr>
            <w:tcW w:w="3628" w:type="pct"/>
          </w:tcPr>
          <w:p w14:paraId="2FDE6B3A" w14:textId="77777777" w:rsidR="008D454E" w:rsidRPr="00C6007E" w:rsidRDefault="008D454E" w:rsidP="00AF0776">
            <w:pPr>
              <w:spacing w:after="120"/>
              <w:rPr>
                <w:rFonts w:ascii="Times New Roman" w:hAnsi="Times New Roman" w:cs="Times New Roman"/>
                <w:sz w:val="24"/>
                <w:szCs w:val="24"/>
              </w:rPr>
            </w:pPr>
            <w:r w:rsidRPr="00C6007E">
              <w:rPr>
                <w:rFonts w:ascii="Times New Roman" w:hAnsi="Times New Roman" w:cs="Times New Roman"/>
                <w:sz w:val="24"/>
                <w:szCs w:val="24"/>
              </w:rPr>
              <w:t>When teaching mathematics, I will usually welcome learner questions</w:t>
            </w:r>
          </w:p>
        </w:tc>
        <w:tc>
          <w:tcPr>
            <w:tcW w:w="482" w:type="pct"/>
          </w:tcPr>
          <w:p w14:paraId="02C45EC0" w14:textId="77777777" w:rsidR="008D454E" w:rsidRPr="00C6007E" w:rsidRDefault="008D454E" w:rsidP="00AF0776">
            <w:pPr>
              <w:spacing w:after="120"/>
              <w:jc w:val="center"/>
              <w:rPr>
                <w:rFonts w:ascii="Times New Roman" w:hAnsi="Times New Roman" w:cs="Times New Roman"/>
                <w:sz w:val="24"/>
                <w:szCs w:val="24"/>
              </w:rPr>
            </w:pPr>
            <w:r w:rsidRPr="00C6007E">
              <w:rPr>
                <w:rFonts w:ascii="Times New Roman" w:hAnsi="Times New Roman" w:cs="Times New Roman"/>
                <w:sz w:val="24"/>
                <w:szCs w:val="24"/>
              </w:rPr>
              <w:t>.362</w:t>
            </w:r>
          </w:p>
        </w:tc>
        <w:tc>
          <w:tcPr>
            <w:tcW w:w="482" w:type="pct"/>
          </w:tcPr>
          <w:p w14:paraId="42739496" w14:textId="77777777" w:rsidR="008D454E" w:rsidRPr="00C6007E" w:rsidRDefault="008D454E" w:rsidP="00AF0776">
            <w:pPr>
              <w:spacing w:after="120"/>
              <w:jc w:val="center"/>
              <w:rPr>
                <w:rFonts w:ascii="Times New Roman" w:hAnsi="Times New Roman" w:cs="Times New Roman"/>
                <w:sz w:val="24"/>
                <w:szCs w:val="24"/>
              </w:rPr>
            </w:pPr>
            <w:r w:rsidRPr="00C6007E">
              <w:rPr>
                <w:rFonts w:ascii="Times New Roman" w:hAnsi="Times New Roman" w:cs="Times New Roman"/>
                <w:sz w:val="24"/>
                <w:szCs w:val="24"/>
              </w:rPr>
              <w:t>.269</w:t>
            </w:r>
          </w:p>
        </w:tc>
      </w:tr>
      <w:tr w:rsidR="008D454E" w:rsidRPr="00C6007E" w14:paraId="38FE6556" w14:textId="77777777" w:rsidTr="00AF0776">
        <w:trPr>
          <w:trHeight w:val="57"/>
        </w:trPr>
        <w:tc>
          <w:tcPr>
            <w:tcW w:w="408" w:type="pct"/>
          </w:tcPr>
          <w:p w14:paraId="2261BDF2" w14:textId="77777777" w:rsidR="008D454E" w:rsidRPr="00C6007E" w:rsidRDefault="008D454E" w:rsidP="00AF0776">
            <w:pPr>
              <w:spacing w:after="120"/>
              <w:rPr>
                <w:rFonts w:ascii="Times New Roman" w:hAnsi="Times New Roman" w:cs="Times New Roman"/>
                <w:sz w:val="24"/>
                <w:szCs w:val="24"/>
              </w:rPr>
            </w:pPr>
          </w:p>
        </w:tc>
        <w:tc>
          <w:tcPr>
            <w:tcW w:w="3628" w:type="pct"/>
          </w:tcPr>
          <w:p w14:paraId="1AC0A33D" w14:textId="77777777" w:rsidR="008D454E" w:rsidRPr="00C6007E" w:rsidRDefault="008D454E" w:rsidP="00AF0776">
            <w:pPr>
              <w:spacing w:after="120"/>
              <w:rPr>
                <w:rFonts w:ascii="Times New Roman" w:hAnsi="Times New Roman" w:cs="Times New Roman"/>
                <w:sz w:val="24"/>
                <w:szCs w:val="24"/>
              </w:rPr>
            </w:pPr>
            <w:r w:rsidRPr="00C6007E">
              <w:rPr>
                <w:rFonts w:ascii="Times New Roman" w:hAnsi="Times New Roman" w:cs="Times New Roman"/>
                <w:sz w:val="24"/>
                <w:szCs w:val="24"/>
              </w:rPr>
              <w:t>I do not know what to do to make learners interested in mathematics*</w:t>
            </w:r>
          </w:p>
        </w:tc>
        <w:tc>
          <w:tcPr>
            <w:tcW w:w="482" w:type="pct"/>
          </w:tcPr>
          <w:p w14:paraId="6B432915" w14:textId="77777777" w:rsidR="008D454E" w:rsidRPr="00C6007E" w:rsidRDefault="008D454E" w:rsidP="00AF0776">
            <w:pPr>
              <w:spacing w:after="120"/>
              <w:jc w:val="center"/>
              <w:rPr>
                <w:rFonts w:ascii="Times New Roman" w:hAnsi="Times New Roman" w:cs="Times New Roman"/>
                <w:sz w:val="24"/>
                <w:szCs w:val="24"/>
              </w:rPr>
            </w:pPr>
            <w:r w:rsidRPr="00C6007E">
              <w:rPr>
                <w:rFonts w:ascii="Times New Roman" w:hAnsi="Times New Roman" w:cs="Times New Roman"/>
                <w:sz w:val="24"/>
                <w:szCs w:val="24"/>
              </w:rPr>
              <w:t>.579</w:t>
            </w:r>
          </w:p>
        </w:tc>
        <w:tc>
          <w:tcPr>
            <w:tcW w:w="482" w:type="pct"/>
            <w:vAlign w:val="center"/>
          </w:tcPr>
          <w:p w14:paraId="0A8C073D" w14:textId="77777777" w:rsidR="008D454E" w:rsidRPr="00C6007E" w:rsidRDefault="008D454E" w:rsidP="00AF0776">
            <w:pPr>
              <w:spacing w:after="120"/>
              <w:jc w:val="center"/>
              <w:rPr>
                <w:rFonts w:ascii="Times New Roman" w:hAnsi="Times New Roman" w:cs="Times New Roman"/>
                <w:sz w:val="24"/>
                <w:szCs w:val="24"/>
              </w:rPr>
            </w:pPr>
          </w:p>
        </w:tc>
      </w:tr>
      <w:tr w:rsidR="008D454E" w:rsidRPr="00C6007E" w14:paraId="0D78628B" w14:textId="77777777" w:rsidTr="00AF0776">
        <w:trPr>
          <w:trHeight w:val="57"/>
        </w:trPr>
        <w:tc>
          <w:tcPr>
            <w:tcW w:w="408" w:type="pct"/>
            <w:tcBorders>
              <w:top w:val="single" w:sz="4" w:space="0" w:color="auto"/>
            </w:tcBorders>
          </w:tcPr>
          <w:p w14:paraId="1282543C" w14:textId="77777777" w:rsidR="008D454E" w:rsidRPr="00C6007E" w:rsidRDefault="008D454E" w:rsidP="00AF0776">
            <w:pPr>
              <w:spacing w:after="120"/>
              <w:rPr>
                <w:rFonts w:ascii="Times New Roman" w:hAnsi="Times New Roman" w:cs="Times New Roman"/>
                <w:sz w:val="24"/>
                <w:szCs w:val="24"/>
              </w:rPr>
            </w:pPr>
            <w:r w:rsidRPr="00C6007E">
              <w:rPr>
                <w:rFonts w:ascii="Times New Roman" w:hAnsi="Times New Roman" w:cs="Times New Roman"/>
                <w:sz w:val="24"/>
                <w:szCs w:val="24"/>
              </w:rPr>
              <w:t>MTOE</w:t>
            </w:r>
          </w:p>
        </w:tc>
        <w:tc>
          <w:tcPr>
            <w:tcW w:w="3628" w:type="pct"/>
            <w:tcBorders>
              <w:top w:val="single" w:sz="4" w:space="0" w:color="auto"/>
            </w:tcBorders>
          </w:tcPr>
          <w:p w14:paraId="2CE639EB" w14:textId="77777777" w:rsidR="008D454E" w:rsidRPr="00C6007E" w:rsidRDefault="008D454E" w:rsidP="00AF0776">
            <w:pPr>
              <w:spacing w:after="120"/>
              <w:rPr>
                <w:rFonts w:ascii="Times New Roman" w:hAnsi="Times New Roman" w:cs="Times New Roman"/>
                <w:sz w:val="24"/>
                <w:szCs w:val="24"/>
              </w:rPr>
            </w:pPr>
            <w:r w:rsidRPr="00C6007E">
              <w:rPr>
                <w:rFonts w:ascii="Times New Roman" w:hAnsi="Times New Roman" w:cs="Times New Roman"/>
                <w:sz w:val="24"/>
                <w:szCs w:val="24"/>
              </w:rPr>
              <w:t>When a learner does better than usual in mathematics, it is often because the teacher exerted a little extra effort</w:t>
            </w:r>
          </w:p>
        </w:tc>
        <w:tc>
          <w:tcPr>
            <w:tcW w:w="482" w:type="pct"/>
            <w:tcBorders>
              <w:top w:val="single" w:sz="4" w:space="0" w:color="auto"/>
            </w:tcBorders>
          </w:tcPr>
          <w:p w14:paraId="1748C816" w14:textId="77777777" w:rsidR="008D454E" w:rsidRPr="00C6007E" w:rsidRDefault="008D454E" w:rsidP="00AF0776">
            <w:pPr>
              <w:spacing w:after="120"/>
              <w:jc w:val="center"/>
              <w:rPr>
                <w:rFonts w:ascii="Times New Roman" w:hAnsi="Times New Roman" w:cs="Times New Roman"/>
                <w:sz w:val="24"/>
                <w:szCs w:val="24"/>
              </w:rPr>
            </w:pPr>
          </w:p>
        </w:tc>
        <w:tc>
          <w:tcPr>
            <w:tcW w:w="482" w:type="pct"/>
            <w:tcBorders>
              <w:top w:val="single" w:sz="4" w:space="0" w:color="auto"/>
            </w:tcBorders>
            <w:vAlign w:val="center"/>
          </w:tcPr>
          <w:p w14:paraId="5E30B40E" w14:textId="77777777" w:rsidR="008D454E" w:rsidRPr="00C6007E" w:rsidRDefault="008D454E" w:rsidP="00AF0776">
            <w:pPr>
              <w:spacing w:after="120"/>
              <w:jc w:val="center"/>
              <w:rPr>
                <w:rFonts w:ascii="Times New Roman" w:hAnsi="Times New Roman" w:cs="Times New Roman"/>
                <w:sz w:val="24"/>
                <w:szCs w:val="24"/>
              </w:rPr>
            </w:pPr>
            <w:r w:rsidRPr="00C6007E">
              <w:rPr>
                <w:rFonts w:ascii="Times New Roman" w:hAnsi="Times New Roman" w:cs="Times New Roman"/>
                <w:sz w:val="24"/>
                <w:szCs w:val="24"/>
              </w:rPr>
              <w:t>.497</w:t>
            </w:r>
          </w:p>
        </w:tc>
      </w:tr>
      <w:tr w:rsidR="008D454E" w:rsidRPr="00C6007E" w14:paraId="4D9B13EA" w14:textId="77777777" w:rsidTr="00AF0776">
        <w:trPr>
          <w:trHeight w:val="57"/>
        </w:trPr>
        <w:tc>
          <w:tcPr>
            <w:tcW w:w="408" w:type="pct"/>
          </w:tcPr>
          <w:p w14:paraId="5E691FB9" w14:textId="77777777" w:rsidR="008D454E" w:rsidRPr="00C6007E" w:rsidRDefault="008D454E" w:rsidP="00AF0776">
            <w:pPr>
              <w:spacing w:after="120"/>
              <w:rPr>
                <w:rFonts w:ascii="Times New Roman" w:hAnsi="Times New Roman" w:cs="Times New Roman"/>
                <w:sz w:val="24"/>
                <w:szCs w:val="24"/>
              </w:rPr>
            </w:pPr>
          </w:p>
        </w:tc>
        <w:tc>
          <w:tcPr>
            <w:tcW w:w="3628" w:type="pct"/>
            <w:vAlign w:val="center"/>
          </w:tcPr>
          <w:p w14:paraId="01F2E303" w14:textId="77777777" w:rsidR="008D454E" w:rsidRPr="00C6007E" w:rsidRDefault="008D454E" w:rsidP="00AF0776">
            <w:pPr>
              <w:spacing w:after="120"/>
              <w:rPr>
                <w:rFonts w:ascii="Times New Roman" w:hAnsi="Times New Roman" w:cs="Times New Roman"/>
                <w:sz w:val="24"/>
                <w:szCs w:val="24"/>
              </w:rPr>
            </w:pPr>
            <w:r w:rsidRPr="00C6007E">
              <w:rPr>
                <w:rFonts w:ascii="Times New Roman" w:hAnsi="Times New Roman" w:cs="Times New Roman"/>
                <w:sz w:val="24"/>
                <w:szCs w:val="24"/>
              </w:rPr>
              <w:t>When the mathematics grades of learners improve, it is often due to their teacher having found a more effective teaching approach</w:t>
            </w:r>
          </w:p>
        </w:tc>
        <w:tc>
          <w:tcPr>
            <w:tcW w:w="482" w:type="pct"/>
          </w:tcPr>
          <w:p w14:paraId="5DFBA5A8" w14:textId="77777777" w:rsidR="008D454E" w:rsidRPr="00C6007E" w:rsidRDefault="008D454E" w:rsidP="00AF0776">
            <w:pPr>
              <w:spacing w:after="120"/>
              <w:jc w:val="center"/>
              <w:rPr>
                <w:rFonts w:ascii="Times New Roman" w:hAnsi="Times New Roman" w:cs="Times New Roman"/>
                <w:sz w:val="24"/>
                <w:szCs w:val="24"/>
              </w:rPr>
            </w:pPr>
          </w:p>
        </w:tc>
        <w:tc>
          <w:tcPr>
            <w:tcW w:w="482" w:type="pct"/>
            <w:vAlign w:val="center"/>
          </w:tcPr>
          <w:p w14:paraId="1A0F0763" w14:textId="77777777" w:rsidR="008D454E" w:rsidRPr="00C6007E" w:rsidRDefault="008D454E" w:rsidP="00AF0776">
            <w:pPr>
              <w:spacing w:after="120"/>
              <w:jc w:val="center"/>
              <w:rPr>
                <w:rFonts w:ascii="Times New Roman" w:hAnsi="Times New Roman" w:cs="Times New Roman"/>
                <w:sz w:val="24"/>
                <w:szCs w:val="24"/>
              </w:rPr>
            </w:pPr>
            <w:r w:rsidRPr="00C6007E">
              <w:rPr>
                <w:rFonts w:ascii="Times New Roman" w:hAnsi="Times New Roman" w:cs="Times New Roman"/>
                <w:sz w:val="24"/>
                <w:szCs w:val="24"/>
              </w:rPr>
              <w:t>.652</w:t>
            </w:r>
          </w:p>
        </w:tc>
      </w:tr>
      <w:tr w:rsidR="008D454E" w:rsidRPr="00C6007E" w14:paraId="33F30946" w14:textId="77777777" w:rsidTr="00AF0776">
        <w:trPr>
          <w:trHeight w:val="57"/>
        </w:trPr>
        <w:tc>
          <w:tcPr>
            <w:tcW w:w="408" w:type="pct"/>
          </w:tcPr>
          <w:p w14:paraId="5157E5A1" w14:textId="77777777" w:rsidR="008D454E" w:rsidRPr="00C6007E" w:rsidRDefault="008D454E" w:rsidP="00AF0776">
            <w:pPr>
              <w:spacing w:after="120"/>
              <w:rPr>
                <w:rFonts w:ascii="Times New Roman" w:hAnsi="Times New Roman" w:cs="Times New Roman"/>
                <w:sz w:val="24"/>
                <w:szCs w:val="24"/>
              </w:rPr>
            </w:pPr>
          </w:p>
        </w:tc>
        <w:tc>
          <w:tcPr>
            <w:tcW w:w="3628" w:type="pct"/>
          </w:tcPr>
          <w:p w14:paraId="3411215D" w14:textId="77777777" w:rsidR="008D454E" w:rsidRPr="00C6007E" w:rsidRDefault="008D454E" w:rsidP="00AF0776">
            <w:pPr>
              <w:spacing w:after="120"/>
              <w:rPr>
                <w:rFonts w:ascii="Times New Roman" w:hAnsi="Times New Roman" w:cs="Times New Roman"/>
                <w:sz w:val="24"/>
                <w:szCs w:val="24"/>
              </w:rPr>
            </w:pPr>
            <w:r w:rsidRPr="00C6007E">
              <w:rPr>
                <w:rFonts w:ascii="Times New Roman" w:hAnsi="Times New Roman" w:cs="Times New Roman"/>
                <w:sz w:val="24"/>
                <w:szCs w:val="24"/>
              </w:rPr>
              <w:t>If learners are underachieving in mathematics, it is most likely due to ineffective mathematics teaching</w:t>
            </w:r>
          </w:p>
        </w:tc>
        <w:tc>
          <w:tcPr>
            <w:tcW w:w="482" w:type="pct"/>
          </w:tcPr>
          <w:p w14:paraId="1039B864" w14:textId="77777777" w:rsidR="008D454E" w:rsidRPr="00C6007E" w:rsidRDefault="008D454E" w:rsidP="00AF0776">
            <w:pPr>
              <w:spacing w:after="120"/>
              <w:jc w:val="center"/>
              <w:rPr>
                <w:rFonts w:ascii="Times New Roman" w:hAnsi="Times New Roman" w:cs="Times New Roman"/>
                <w:sz w:val="24"/>
                <w:szCs w:val="24"/>
              </w:rPr>
            </w:pPr>
          </w:p>
        </w:tc>
        <w:tc>
          <w:tcPr>
            <w:tcW w:w="482" w:type="pct"/>
            <w:vAlign w:val="center"/>
          </w:tcPr>
          <w:p w14:paraId="1163925F" w14:textId="77777777" w:rsidR="008D454E" w:rsidRPr="00C6007E" w:rsidRDefault="008D454E" w:rsidP="00AF0776">
            <w:pPr>
              <w:spacing w:after="120"/>
              <w:jc w:val="center"/>
              <w:rPr>
                <w:rFonts w:ascii="Times New Roman" w:hAnsi="Times New Roman" w:cs="Times New Roman"/>
                <w:sz w:val="24"/>
                <w:szCs w:val="24"/>
              </w:rPr>
            </w:pPr>
            <w:r w:rsidRPr="00C6007E">
              <w:rPr>
                <w:rFonts w:ascii="Times New Roman" w:hAnsi="Times New Roman" w:cs="Times New Roman"/>
                <w:sz w:val="24"/>
                <w:szCs w:val="24"/>
              </w:rPr>
              <w:t>.434</w:t>
            </w:r>
          </w:p>
        </w:tc>
      </w:tr>
      <w:tr w:rsidR="008D454E" w:rsidRPr="00C6007E" w14:paraId="3D568124" w14:textId="77777777" w:rsidTr="00AF0776">
        <w:trPr>
          <w:trHeight w:val="57"/>
        </w:trPr>
        <w:tc>
          <w:tcPr>
            <w:tcW w:w="408" w:type="pct"/>
          </w:tcPr>
          <w:p w14:paraId="0DB79634" w14:textId="77777777" w:rsidR="008D454E" w:rsidRPr="00C6007E" w:rsidRDefault="008D454E" w:rsidP="00AF0776">
            <w:pPr>
              <w:spacing w:after="120"/>
              <w:rPr>
                <w:rFonts w:ascii="Times New Roman" w:hAnsi="Times New Roman" w:cs="Times New Roman"/>
                <w:sz w:val="24"/>
                <w:szCs w:val="24"/>
              </w:rPr>
            </w:pPr>
          </w:p>
        </w:tc>
        <w:tc>
          <w:tcPr>
            <w:tcW w:w="3628" w:type="pct"/>
          </w:tcPr>
          <w:p w14:paraId="5709FF36" w14:textId="77777777" w:rsidR="008D454E" w:rsidRPr="00C6007E" w:rsidRDefault="008D454E" w:rsidP="00AF0776">
            <w:pPr>
              <w:spacing w:after="120"/>
              <w:rPr>
                <w:rFonts w:ascii="Times New Roman" w:hAnsi="Times New Roman" w:cs="Times New Roman"/>
                <w:sz w:val="24"/>
                <w:szCs w:val="24"/>
              </w:rPr>
            </w:pPr>
            <w:r w:rsidRPr="00C6007E">
              <w:rPr>
                <w:rFonts w:ascii="Times New Roman" w:hAnsi="Times New Roman" w:cs="Times New Roman"/>
                <w:sz w:val="24"/>
                <w:szCs w:val="24"/>
              </w:rPr>
              <w:t>The inadequacy of a learner’s mathematics background can be overcome by good teaching</w:t>
            </w:r>
          </w:p>
        </w:tc>
        <w:tc>
          <w:tcPr>
            <w:tcW w:w="482" w:type="pct"/>
          </w:tcPr>
          <w:p w14:paraId="3590AEE8" w14:textId="77777777" w:rsidR="008D454E" w:rsidRPr="00C6007E" w:rsidRDefault="008D454E" w:rsidP="00AF0776">
            <w:pPr>
              <w:spacing w:after="120"/>
              <w:jc w:val="center"/>
              <w:rPr>
                <w:rFonts w:ascii="Times New Roman" w:hAnsi="Times New Roman" w:cs="Times New Roman"/>
                <w:sz w:val="24"/>
                <w:szCs w:val="24"/>
              </w:rPr>
            </w:pPr>
          </w:p>
        </w:tc>
        <w:tc>
          <w:tcPr>
            <w:tcW w:w="482" w:type="pct"/>
            <w:vAlign w:val="center"/>
          </w:tcPr>
          <w:p w14:paraId="0A92D087" w14:textId="77777777" w:rsidR="008D454E" w:rsidRPr="00C6007E" w:rsidRDefault="008D454E" w:rsidP="00AF0776">
            <w:pPr>
              <w:spacing w:after="120"/>
              <w:jc w:val="center"/>
              <w:rPr>
                <w:rFonts w:ascii="Times New Roman" w:hAnsi="Times New Roman" w:cs="Times New Roman"/>
                <w:sz w:val="24"/>
                <w:szCs w:val="24"/>
              </w:rPr>
            </w:pPr>
            <w:r w:rsidRPr="00C6007E">
              <w:rPr>
                <w:rFonts w:ascii="Times New Roman" w:hAnsi="Times New Roman" w:cs="Times New Roman"/>
                <w:sz w:val="24"/>
                <w:szCs w:val="24"/>
              </w:rPr>
              <w:t>.527</w:t>
            </w:r>
          </w:p>
        </w:tc>
      </w:tr>
      <w:tr w:rsidR="008D454E" w:rsidRPr="00C6007E" w14:paraId="54BCC7BB" w14:textId="77777777" w:rsidTr="00AF0776">
        <w:trPr>
          <w:trHeight w:val="57"/>
        </w:trPr>
        <w:tc>
          <w:tcPr>
            <w:tcW w:w="408" w:type="pct"/>
          </w:tcPr>
          <w:p w14:paraId="3AA52176" w14:textId="77777777" w:rsidR="008D454E" w:rsidRPr="00C6007E" w:rsidRDefault="008D454E" w:rsidP="00AF0776">
            <w:pPr>
              <w:spacing w:after="120"/>
              <w:rPr>
                <w:rFonts w:ascii="Times New Roman" w:hAnsi="Times New Roman" w:cs="Times New Roman"/>
                <w:sz w:val="24"/>
                <w:szCs w:val="24"/>
              </w:rPr>
            </w:pPr>
          </w:p>
        </w:tc>
        <w:tc>
          <w:tcPr>
            <w:tcW w:w="3628" w:type="pct"/>
            <w:vAlign w:val="center"/>
          </w:tcPr>
          <w:p w14:paraId="6C018E78" w14:textId="77777777" w:rsidR="008D454E" w:rsidRPr="00C6007E" w:rsidRDefault="008D454E" w:rsidP="00AF0776">
            <w:pPr>
              <w:spacing w:after="120"/>
              <w:rPr>
                <w:rFonts w:ascii="Times New Roman" w:hAnsi="Times New Roman" w:cs="Times New Roman"/>
                <w:sz w:val="24"/>
                <w:szCs w:val="24"/>
              </w:rPr>
            </w:pPr>
            <w:r w:rsidRPr="00C6007E">
              <w:rPr>
                <w:rFonts w:ascii="Times New Roman" w:hAnsi="Times New Roman" w:cs="Times New Roman"/>
                <w:sz w:val="24"/>
                <w:szCs w:val="24"/>
              </w:rPr>
              <w:t>When a low-achieving child progresses in mathematics, it is usually due to extra attention given by the teacher</w:t>
            </w:r>
          </w:p>
        </w:tc>
        <w:tc>
          <w:tcPr>
            <w:tcW w:w="482" w:type="pct"/>
          </w:tcPr>
          <w:p w14:paraId="12C3934C" w14:textId="77777777" w:rsidR="008D454E" w:rsidRPr="00C6007E" w:rsidRDefault="008D454E" w:rsidP="00AF0776">
            <w:pPr>
              <w:spacing w:after="120"/>
              <w:jc w:val="center"/>
              <w:rPr>
                <w:rFonts w:ascii="Times New Roman" w:hAnsi="Times New Roman" w:cs="Times New Roman"/>
                <w:sz w:val="24"/>
                <w:szCs w:val="24"/>
              </w:rPr>
            </w:pPr>
          </w:p>
        </w:tc>
        <w:tc>
          <w:tcPr>
            <w:tcW w:w="482" w:type="pct"/>
            <w:vAlign w:val="center"/>
          </w:tcPr>
          <w:p w14:paraId="73F68E44" w14:textId="77777777" w:rsidR="008D454E" w:rsidRPr="00C6007E" w:rsidRDefault="008D454E" w:rsidP="00AF0776">
            <w:pPr>
              <w:spacing w:after="120"/>
              <w:jc w:val="center"/>
              <w:rPr>
                <w:rFonts w:ascii="Times New Roman" w:hAnsi="Times New Roman" w:cs="Times New Roman"/>
                <w:sz w:val="24"/>
                <w:szCs w:val="24"/>
              </w:rPr>
            </w:pPr>
            <w:r w:rsidRPr="00C6007E">
              <w:rPr>
                <w:rFonts w:ascii="Times New Roman" w:hAnsi="Times New Roman" w:cs="Times New Roman"/>
                <w:sz w:val="24"/>
                <w:szCs w:val="24"/>
              </w:rPr>
              <w:t>.649</w:t>
            </w:r>
          </w:p>
        </w:tc>
      </w:tr>
      <w:tr w:rsidR="008D454E" w:rsidRPr="00C6007E" w14:paraId="3589087F" w14:textId="77777777" w:rsidTr="00AF0776">
        <w:trPr>
          <w:trHeight w:val="57"/>
        </w:trPr>
        <w:tc>
          <w:tcPr>
            <w:tcW w:w="408" w:type="pct"/>
          </w:tcPr>
          <w:p w14:paraId="694722AE" w14:textId="77777777" w:rsidR="008D454E" w:rsidRPr="00C6007E" w:rsidRDefault="008D454E" w:rsidP="00AF0776">
            <w:pPr>
              <w:spacing w:after="120"/>
              <w:rPr>
                <w:rFonts w:ascii="Times New Roman" w:hAnsi="Times New Roman" w:cs="Times New Roman"/>
                <w:sz w:val="24"/>
                <w:szCs w:val="24"/>
              </w:rPr>
            </w:pPr>
          </w:p>
        </w:tc>
        <w:tc>
          <w:tcPr>
            <w:tcW w:w="3628" w:type="pct"/>
          </w:tcPr>
          <w:p w14:paraId="690A4D91" w14:textId="77777777" w:rsidR="008D454E" w:rsidRPr="00C6007E" w:rsidRDefault="008D454E" w:rsidP="00AF0776">
            <w:pPr>
              <w:spacing w:after="120"/>
              <w:rPr>
                <w:rFonts w:ascii="Times New Roman" w:hAnsi="Times New Roman" w:cs="Times New Roman"/>
                <w:sz w:val="24"/>
                <w:szCs w:val="24"/>
              </w:rPr>
            </w:pPr>
            <w:r w:rsidRPr="00C6007E">
              <w:rPr>
                <w:rFonts w:ascii="Times New Roman" w:hAnsi="Times New Roman" w:cs="Times New Roman"/>
                <w:sz w:val="24"/>
                <w:szCs w:val="24"/>
              </w:rPr>
              <w:t>The teacher is generally responsible for the achievement of learners in mathematics</w:t>
            </w:r>
          </w:p>
        </w:tc>
        <w:tc>
          <w:tcPr>
            <w:tcW w:w="482" w:type="pct"/>
          </w:tcPr>
          <w:p w14:paraId="4B4EA425" w14:textId="77777777" w:rsidR="008D454E" w:rsidRPr="00C6007E" w:rsidRDefault="008D454E" w:rsidP="00AF0776">
            <w:pPr>
              <w:spacing w:after="120"/>
              <w:jc w:val="center"/>
              <w:rPr>
                <w:rFonts w:ascii="Times New Roman" w:hAnsi="Times New Roman" w:cs="Times New Roman"/>
                <w:sz w:val="24"/>
                <w:szCs w:val="24"/>
              </w:rPr>
            </w:pPr>
          </w:p>
        </w:tc>
        <w:tc>
          <w:tcPr>
            <w:tcW w:w="482" w:type="pct"/>
            <w:vAlign w:val="center"/>
          </w:tcPr>
          <w:p w14:paraId="22FBEB92" w14:textId="77777777" w:rsidR="008D454E" w:rsidRPr="00C6007E" w:rsidRDefault="008D454E" w:rsidP="00AF0776">
            <w:pPr>
              <w:spacing w:after="120"/>
              <w:jc w:val="center"/>
              <w:rPr>
                <w:rFonts w:ascii="Times New Roman" w:hAnsi="Times New Roman" w:cs="Times New Roman"/>
                <w:sz w:val="24"/>
                <w:szCs w:val="24"/>
              </w:rPr>
            </w:pPr>
            <w:r w:rsidRPr="00C6007E">
              <w:rPr>
                <w:rFonts w:ascii="Times New Roman" w:hAnsi="Times New Roman" w:cs="Times New Roman"/>
                <w:sz w:val="24"/>
                <w:szCs w:val="24"/>
              </w:rPr>
              <w:t>.597</w:t>
            </w:r>
          </w:p>
        </w:tc>
      </w:tr>
      <w:tr w:rsidR="008D454E" w:rsidRPr="00C6007E" w14:paraId="378B8403" w14:textId="77777777" w:rsidTr="00AF0776">
        <w:trPr>
          <w:trHeight w:val="57"/>
        </w:trPr>
        <w:tc>
          <w:tcPr>
            <w:tcW w:w="408" w:type="pct"/>
          </w:tcPr>
          <w:p w14:paraId="6517BC69" w14:textId="77777777" w:rsidR="008D454E" w:rsidRPr="00C6007E" w:rsidRDefault="008D454E" w:rsidP="00AF0776">
            <w:pPr>
              <w:spacing w:after="120"/>
              <w:rPr>
                <w:rFonts w:ascii="Times New Roman" w:hAnsi="Times New Roman" w:cs="Times New Roman"/>
                <w:sz w:val="24"/>
                <w:szCs w:val="24"/>
              </w:rPr>
            </w:pPr>
          </w:p>
        </w:tc>
        <w:tc>
          <w:tcPr>
            <w:tcW w:w="3628" w:type="pct"/>
          </w:tcPr>
          <w:p w14:paraId="5AA404E6" w14:textId="77777777" w:rsidR="008D454E" w:rsidRPr="00C6007E" w:rsidRDefault="008D454E" w:rsidP="00AF0776">
            <w:pPr>
              <w:spacing w:after="120"/>
              <w:rPr>
                <w:rFonts w:ascii="Times New Roman" w:hAnsi="Times New Roman" w:cs="Times New Roman"/>
                <w:sz w:val="24"/>
                <w:szCs w:val="24"/>
              </w:rPr>
            </w:pPr>
            <w:r w:rsidRPr="00C6007E">
              <w:rPr>
                <w:rFonts w:ascii="Times New Roman" w:hAnsi="Times New Roman" w:cs="Times New Roman"/>
                <w:sz w:val="24"/>
                <w:szCs w:val="24"/>
              </w:rPr>
              <w:t>Learners’ achievement in mathematics is directly related to their teacher’s effectiveness in mathematics teaching</w:t>
            </w:r>
          </w:p>
        </w:tc>
        <w:tc>
          <w:tcPr>
            <w:tcW w:w="482" w:type="pct"/>
          </w:tcPr>
          <w:p w14:paraId="615CD5F3" w14:textId="77777777" w:rsidR="008D454E" w:rsidRPr="00C6007E" w:rsidRDefault="008D454E" w:rsidP="00AF0776">
            <w:pPr>
              <w:spacing w:after="120"/>
              <w:jc w:val="center"/>
              <w:rPr>
                <w:rFonts w:ascii="Times New Roman" w:hAnsi="Times New Roman" w:cs="Times New Roman"/>
                <w:sz w:val="24"/>
                <w:szCs w:val="24"/>
              </w:rPr>
            </w:pPr>
          </w:p>
        </w:tc>
        <w:tc>
          <w:tcPr>
            <w:tcW w:w="482" w:type="pct"/>
            <w:vAlign w:val="center"/>
          </w:tcPr>
          <w:p w14:paraId="4188C8C8" w14:textId="77777777" w:rsidR="008D454E" w:rsidRPr="00C6007E" w:rsidRDefault="008D454E" w:rsidP="00AF0776">
            <w:pPr>
              <w:spacing w:after="120"/>
              <w:jc w:val="center"/>
              <w:rPr>
                <w:rFonts w:ascii="Times New Roman" w:hAnsi="Times New Roman" w:cs="Times New Roman"/>
                <w:sz w:val="24"/>
                <w:szCs w:val="24"/>
              </w:rPr>
            </w:pPr>
            <w:r w:rsidRPr="00C6007E">
              <w:rPr>
                <w:rFonts w:ascii="Times New Roman" w:hAnsi="Times New Roman" w:cs="Times New Roman"/>
                <w:sz w:val="24"/>
                <w:szCs w:val="24"/>
              </w:rPr>
              <w:t>.618</w:t>
            </w:r>
          </w:p>
        </w:tc>
      </w:tr>
      <w:tr w:rsidR="008D454E" w:rsidRPr="00C6007E" w14:paraId="237EDD3D" w14:textId="77777777" w:rsidTr="00AF0776">
        <w:trPr>
          <w:trHeight w:val="57"/>
        </w:trPr>
        <w:tc>
          <w:tcPr>
            <w:tcW w:w="408" w:type="pct"/>
          </w:tcPr>
          <w:p w14:paraId="7E543B61" w14:textId="77777777" w:rsidR="008D454E" w:rsidRPr="00C6007E" w:rsidRDefault="008D454E" w:rsidP="00AF0776">
            <w:pPr>
              <w:spacing w:after="120"/>
              <w:rPr>
                <w:rFonts w:ascii="Times New Roman" w:hAnsi="Times New Roman" w:cs="Times New Roman"/>
                <w:sz w:val="24"/>
                <w:szCs w:val="24"/>
              </w:rPr>
            </w:pPr>
          </w:p>
        </w:tc>
        <w:tc>
          <w:tcPr>
            <w:tcW w:w="3628" w:type="pct"/>
          </w:tcPr>
          <w:p w14:paraId="007705B5" w14:textId="77777777" w:rsidR="008D454E" w:rsidRPr="00C6007E" w:rsidRDefault="008D454E" w:rsidP="00AF0776">
            <w:pPr>
              <w:spacing w:after="120"/>
              <w:rPr>
                <w:rFonts w:ascii="Times New Roman" w:hAnsi="Times New Roman" w:cs="Times New Roman"/>
                <w:sz w:val="24"/>
                <w:szCs w:val="24"/>
              </w:rPr>
            </w:pPr>
            <w:r w:rsidRPr="00C6007E">
              <w:rPr>
                <w:rFonts w:ascii="Times New Roman" w:hAnsi="Times New Roman" w:cs="Times New Roman"/>
                <w:sz w:val="24"/>
                <w:szCs w:val="24"/>
              </w:rPr>
              <w:t xml:space="preserve">If </w:t>
            </w:r>
            <w:proofErr w:type="gramStart"/>
            <w:r w:rsidRPr="00C6007E">
              <w:rPr>
                <w:rFonts w:ascii="Times New Roman" w:hAnsi="Times New Roman" w:cs="Times New Roman"/>
                <w:sz w:val="24"/>
                <w:szCs w:val="24"/>
              </w:rPr>
              <w:t>parents</w:t>
            </w:r>
            <w:proofErr w:type="gramEnd"/>
            <w:r w:rsidRPr="00C6007E">
              <w:rPr>
                <w:rFonts w:ascii="Times New Roman" w:hAnsi="Times New Roman" w:cs="Times New Roman"/>
                <w:sz w:val="24"/>
                <w:szCs w:val="24"/>
              </w:rPr>
              <w:t xml:space="preserve"> comment that their child is showing interest in mathematics at school, it is probably due to the performance of the child’s teacher.</w:t>
            </w:r>
          </w:p>
        </w:tc>
        <w:tc>
          <w:tcPr>
            <w:tcW w:w="482" w:type="pct"/>
          </w:tcPr>
          <w:p w14:paraId="7122A1D4" w14:textId="77777777" w:rsidR="008D454E" w:rsidRPr="00C6007E" w:rsidRDefault="008D454E" w:rsidP="00AF0776">
            <w:pPr>
              <w:spacing w:after="120"/>
              <w:jc w:val="center"/>
              <w:rPr>
                <w:rFonts w:ascii="Times New Roman" w:hAnsi="Times New Roman" w:cs="Times New Roman"/>
                <w:sz w:val="24"/>
                <w:szCs w:val="24"/>
              </w:rPr>
            </w:pPr>
          </w:p>
        </w:tc>
        <w:tc>
          <w:tcPr>
            <w:tcW w:w="482" w:type="pct"/>
            <w:vAlign w:val="center"/>
          </w:tcPr>
          <w:p w14:paraId="58A7413E" w14:textId="77777777" w:rsidR="008D454E" w:rsidRPr="00C6007E" w:rsidRDefault="008D454E" w:rsidP="00AF0776">
            <w:pPr>
              <w:spacing w:after="120"/>
              <w:jc w:val="center"/>
              <w:rPr>
                <w:rFonts w:ascii="Times New Roman" w:hAnsi="Times New Roman" w:cs="Times New Roman"/>
                <w:sz w:val="24"/>
                <w:szCs w:val="24"/>
              </w:rPr>
            </w:pPr>
            <w:r w:rsidRPr="00C6007E">
              <w:rPr>
                <w:rFonts w:ascii="Times New Roman" w:hAnsi="Times New Roman" w:cs="Times New Roman"/>
                <w:sz w:val="24"/>
                <w:szCs w:val="24"/>
              </w:rPr>
              <w:t>.439</w:t>
            </w:r>
          </w:p>
        </w:tc>
      </w:tr>
      <w:tr w:rsidR="008D454E" w:rsidRPr="00C6007E" w14:paraId="0E847D4D" w14:textId="77777777" w:rsidTr="00AF0776">
        <w:trPr>
          <w:trHeight w:val="57"/>
        </w:trPr>
        <w:tc>
          <w:tcPr>
            <w:tcW w:w="408" w:type="pct"/>
            <w:tcBorders>
              <w:bottom w:val="single" w:sz="4" w:space="0" w:color="auto"/>
            </w:tcBorders>
          </w:tcPr>
          <w:p w14:paraId="54FA2E59" w14:textId="77777777" w:rsidR="008D454E" w:rsidRPr="00C6007E" w:rsidRDefault="008D454E" w:rsidP="00AF0776">
            <w:pPr>
              <w:spacing w:after="120"/>
              <w:rPr>
                <w:rFonts w:ascii="Times New Roman" w:hAnsi="Times New Roman" w:cs="Times New Roman"/>
                <w:sz w:val="24"/>
                <w:szCs w:val="24"/>
              </w:rPr>
            </w:pPr>
          </w:p>
        </w:tc>
        <w:tc>
          <w:tcPr>
            <w:tcW w:w="3628" w:type="pct"/>
            <w:tcBorders>
              <w:bottom w:val="single" w:sz="4" w:space="0" w:color="auto"/>
            </w:tcBorders>
          </w:tcPr>
          <w:p w14:paraId="1CD0E739" w14:textId="77777777" w:rsidR="008D454E" w:rsidRPr="00C6007E" w:rsidRDefault="008D454E" w:rsidP="00AF0776">
            <w:pPr>
              <w:spacing w:after="120"/>
              <w:rPr>
                <w:rFonts w:ascii="Times New Roman" w:hAnsi="Times New Roman" w:cs="Times New Roman"/>
                <w:b/>
                <w:sz w:val="24"/>
                <w:szCs w:val="24"/>
              </w:rPr>
            </w:pPr>
            <w:r w:rsidRPr="00C6007E">
              <w:rPr>
                <w:rFonts w:ascii="Times New Roman" w:hAnsi="Times New Roman" w:cs="Times New Roman"/>
                <w:b/>
                <w:sz w:val="24"/>
                <w:szCs w:val="24"/>
              </w:rPr>
              <w:t>Variance explained (%)</w:t>
            </w:r>
            <w:r w:rsidRPr="00C6007E">
              <w:rPr>
                <w:rFonts w:ascii="Times New Roman" w:hAnsi="Times New Roman" w:cs="Times New Roman"/>
                <w:b/>
                <w:sz w:val="24"/>
                <w:szCs w:val="24"/>
              </w:rPr>
              <w:tab/>
            </w:r>
            <w:r w:rsidRPr="00C6007E">
              <w:rPr>
                <w:rFonts w:ascii="Times New Roman" w:hAnsi="Times New Roman" w:cs="Times New Roman"/>
                <w:b/>
                <w:sz w:val="24"/>
                <w:szCs w:val="24"/>
              </w:rPr>
              <w:tab/>
            </w:r>
            <w:r w:rsidRPr="00C6007E">
              <w:rPr>
                <w:rFonts w:ascii="Times New Roman" w:hAnsi="Times New Roman" w:cs="Times New Roman"/>
                <w:b/>
                <w:sz w:val="24"/>
                <w:szCs w:val="24"/>
              </w:rPr>
              <w:tab/>
            </w:r>
          </w:p>
        </w:tc>
        <w:tc>
          <w:tcPr>
            <w:tcW w:w="482" w:type="pct"/>
            <w:tcBorders>
              <w:bottom w:val="single" w:sz="4" w:space="0" w:color="auto"/>
            </w:tcBorders>
          </w:tcPr>
          <w:p w14:paraId="154335D9" w14:textId="77777777" w:rsidR="008D454E" w:rsidRPr="00C6007E" w:rsidRDefault="008D454E" w:rsidP="00AF0776">
            <w:pPr>
              <w:spacing w:after="120"/>
              <w:jc w:val="center"/>
              <w:rPr>
                <w:rFonts w:ascii="Times New Roman" w:hAnsi="Times New Roman" w:cs="Times New Roman"/>
                <w:b/>
                <w:sz w:val="24"/>
                <w:szCs w:val="24"/>
              </w:rPr>
            </w:pPr>
          </w:p>
        </w:tc>
        <w:tc>
          <w:tcPr>
            <w:tcW w:w="482" w:type="pct"/>
            <w:tcBorders>
              <w:bottom w:val="single" w:sz="4" w:space="0" w:color="auto"/>
            </w:tcBorders>
            <w:vAlign w:val="center"/>
          </w:tcPr>
          <w:p w14:paraId="4E758BE4" w14:textId="77777777" w:rsidR="008D454E" w:rsidRPr="00C6007E" w:rsidRDefault="008D454E" w:rsidP="00AF0776">
            <w:pPr>
              <w:spacing w:after="120"/>
              <w:jc w:val="center"/>
              <w:rPr>
                <w:rFonts w:ascii="Times New Roman" w:hAnsi="Times New Roman" w:cs="Times New Roman"/>
                <w:b/>
                <w:sz w:val="24"/>
                <w:szCs w:val="24"/>
              </w:rPr>
            </w:pPr>
            <w:r w:rsidRPr="00C6007E">
              <w:rPr>
                <w:rFonts w:ascii="Times New Roman" w:hAnsi="Times New Roman" w:cs="Times New Roman"/>
                <w:b/>
                <w:sz w:val="24"/>
                <w:szCs w:val="24"/>
              </w:rPr>
              <w:t>34.22</w:t>
            </w:r>
          </w:p>
        </w:tc>
      </w:tr>
    </w:tbl>
    <w:p w14:paraId="0BC7B3CA" w14:textId="77777777" w:rsidR="008D454E" w:rsidRPr="00C6007E" w:rsidRDefault="008D454E" w:rsidP="008D454E">
      <w:pPr>
        <w:spacing w:line="240" w:lineRule="auto"/>
        <w:rPr>
          <w:rFonts w:ascii="Times New Roman" w:hAnsi="Times New Roman" w:cs="Times New Roman"/>
          <w:sz w:val="24"/>
          <w:szCs w:val="24"/>
        </w:rPr>
      </w:pPr>
      <w:r w:rsidRPr="00C6007E">
        <w:rPr>
          <w:rFonts w:ascii="Times New Roman" w:hAnsi="Times New Roman" w:cs="Times New Roman"/>
          <w:sz w:val="24"/>
          <w:szCs w:val="24"/>
        </w:rPr>
        <w:t>*The item has been reversed.</w:t>
      </w:r>
    </w:p>
    <w:p w14:paraId="0749046F" w14:textId="77777777" w:rsidR="008D454E" w:rsidRPr="00C6007E" w:rsidRDefault="008D454E" w:rsidP="008D454E">
      <w:pPr>
        <w:spacing w:line="480" w:lineRule="auto"/>
        <w:rPr>
          <w:rFonts w:ascii="Times New Roman" w:hAnsi="Times New Roman" w:cs="Times New Roman"/>
          <w:sz w:val="24"/>
          <w:szCs w:val="24"/>
        </w:rPr>
      </w:pPr>
      <w:r w:rsidRPr="00C6007E">
        <w:rPr>
          <w:rFonts w:ascii="Times New Roman" w:hAnsi="Times New Roman" w:cs="Times New Roman"/>
          <w:sz w:val="24"/>
          <w:szCs w:val="24"/>
        </w:rPr>
        <w:t>Note: 1.</w:t>
      </w:r>
      <w:r w:rsidRPr="00C6007E">
        <w:rPr>
          <w:rFonts w:ascii="Times New Roman" w:hAnsi="Times New Roman" w:cs="Times New Roman"/>
          <w:sz w:val="24"/>
          <w:szCs w:val="24"/>
        </w:rPr>
        <w:tab/>
        <w:t>A fixed number of factors (2) were extracted</w:t>
      </w:r>
    </w:p>
    <w:p w14:paraId="173BC4B5" w14:textId="77777777" w:rsidR="008D454E" w:rsidRPr="00C6007E" w:rsidRDefault="008D454E" w:rsidP="008D454E">
      <w:pPr>
        <w:pStyle w:val="Caption"/>
        <w:spacing w:after="0" w:line="480" w:lineRule="auto"/>
        <w:jc w:val="both"/>
        <w:rPr>
          <w:rFonts w:ascii="Times New Roman" w:hAnsi="Times New Roman" w:cs="Times New Roman"/>
          <w:color w:val="auto"/>
          <w:sz w:val="24"/>
          <w:szCs w:val="24"/>
        </w:rPr>
      </w:pPr>
      <w:r w:rsidRPr="00C6007E">
        <w:rPr>
          <w:rFonts w:ascii="Times New Roman" w:hAnsi="Times New Roman" w:cs="Times New Roman"/>
          <w:b/>
          <w:i w:val="0"/>
          <w:color w:val="auto"/>
          <w:sz w:val="24"/>
          <w:szCs w:val="24"/>
        </w:rPr>
        <w:t>Table 7</w:t>
      </w:r>
    </w:p>
    <w:p w14:paraId="6AF617F0" w14:textId="77777777" w:rsidR="008D454E" w:rsidRPr="00C6007E" w:rsidRDefault="008D454E" w:rsidP="008D454E">
      <w:pPr>
        <w:pStyle w:val="Caption"/>
        <w:spacing w:after="0" w:line="480" w:lineRule="auto"/>
        <w:jc w:val="both"/>
        <w:rPr>
          <w:rFonts w:ascii="Helvetica" w:hAnsi="Helvetica"/>
          <w:color w:val="auto"/>
          <w:sz w:val="20"/>
          <w:szCs w:val="20"/>
        </w:rPr>
      </w:pPr>
      <w:r w:rsidRPr="00C6007E">
        <w:rPr>
          <w:rFonts w:ascii="Times New Roman" w:hAnsi="Times New Roman" w:cs="Times New Roman"/>
          <w:color w:val="auto"/>
          <w:sz w:val="24"/>
          <w:szCs w:val="24"/>
        </w:rPr>
        <w:t>Item Loadings and Percentage of Variance Explained for the</w:t>
      </w:r>
      <w:r w:rsidRPr="00C6007E">
        <w:rPr>
          <w:rFonts w:ascii="Helvetica" w:eastAsia="Cambria" w:hAnsi="Helvetica" w:cs="Cambria"/>
          <w:color w:val="auto"/>
          <w:sz w:val="20"/>
          <w:szCs w:val="20"/>
        </w:rPr>
        <w:t xml:space="preserve"> PMTE, </w:t>
      </w:r>
      <w:r w:rsidRPr="00C6007E">
        <w:rPr>
          <w:rFonts w:ascii="Helvetica" w:hAnsi="Helvetica" w:cs="Times New Roman"/>
          <w:color w:val="auto"/>
          <w:sz w:val="20"/>
          <w:szCs w:val="20"/>
        </w:rPr>
        <w:t>MTOE and PT Indices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816"/>
        <w:gridCol w:w="7340"/>
        <w:gridCol w:w="870"/>
      </w:tblGrid>
      <w:tr w:rsidR="008D454E" w:rsidRPr="00C6007E" w14:paraId="315DD7EA" w14:textId="77777777" w:rsidTr="00AF0776">
        <w:trPr>
          <w:trHeight w:val="57"/>
        </w:trPr>
        <w:tc>
          <w:tcPr>
            <w:tcW w:w="471" w:type="pct"/>
            <w:tcBorders>
              <w:top w:val="single" w:sz="4" w:space="0" w:color="auto"/>
              <w:bottom w:val="single" w:sz="4" w:space="0" w:color="auto"/>
            </w:tcBorders>
          </w:tcPr>
          <w:p w14:paraId="7E013743" w14:textId="77777777" w:rsidR="008D454E" w:rsidRPr="00C6007E" w:rsidRDefault="008D454E" w:rsidP="00AF0776">
            <w:pPr>
              <w:spacing w:after="120"/>
              <w:rPr>
                <w:rFonts w:ascii="Times New Roman" w:hAnsi="Times New Roman" w:cs="Times New Roman"/>
                <w:sz w:val="24"/>
                <w:szCs w:val="24"/>
              </w:rPr>
            </w:pPr>
            <w:r w:rsidRPr="00C6007E">
              <w:rPr>
                <w:rFonts w:ascii="Times New Roman" w:hAnsi="Times New Roman" w:cs="Times New Roman"/>
                <w:sz w:val="24"/>
                <w:szCs w:val="24"/>
              </w:rPr>
              <w:t>Index</w:t>
            </w:r>
          </w:p>
        </w:tc>
        <w:tc>
          <w:tcPr>
            <w:tcW w:w="4084" w:type="pct"/>
            <w:tcBorders>
              <w:top w:val="single" w:sz="4" w:space="0" w:color="auto"/>
              <w:bottom w:val="single" w:sz="4" w:space="0" w:color="auto"/>
            </w:tcBorders>
          </w:tcPr>
          <w:p w14:paraId="0FB206E5" w14:textId="77777777" w:rsidR="008D454E" w:rsidRPr="00C6007E" w:rsidRDefault="008D454E" w:rsidP="00AF0776">
            <w:pPr>
              <w:spacing w:after="120"/>
              <w:jc w:val="center"/>
              <w:rPr>
                <w:rFonts w:ascii="Times New Roman" w:hAnsi="Times New Roman" w:cs="Times New Roman"/>
                <w:sz w:val="24"/>
                <w:szCs w:val="24"/>
              </w:rPr>
            </w:pPr>
            <w:r w:rsidRPr="00C6007E">
              <w:rPr>
                <w:rFonts w:ascii="Times New Roman" w:hAnsi="Times New Roman" w:cs="Times New Roman"/>
                <w:sz w:val="24"/>
                <w:szCs w:val="24"/>
              </w:rPr>
              <w:t>Items</w:t>
            </w:r>
          </w:p>
        </w:tc>
        <w:tc>
          <w:tcPr>
            <w:tcW w:w="444" w:type="pct"/>
            <w:tcBorders>
              <w:top w:val="single" w:sz="4" w:space="0" w:color="auto"/>
              <w:bottom w:val="single" w:sz="4" w:space="0" w:color="auto"/>
            </w:tcBorders>
          </w:tcPr>
          <w:p w14:paraId="3BBF34EA" w14:textId="77777777" w:rsidR="008D454E" w:rsidRPr="00C6007E" w:rsidRDefault="008D454E" w:rsidP="00AF0776">
            <w:pPr>
              <w:spacing w:after="120"/>
              <w:jc w:val="center"/>
              <w:rPr>
                <w:rFonts w:ascii="Times New Roman" w:hAnsi="Times New Roman" w:cs="Times New Roman"/>
                <w:sz w:val="24"/>
                <w:szCs w:val="24"/>
              </w:rPr>
            </w:pPr>
            <w:r w:rsidRPr="00C6007E">
              <w:rPr>
                <w:rFonts w:ascii="Times New Roman" w:hAnsi="Times New Roman" w:cs="Times New Roman"/>
                <w:sz w:val="24"/>
                <w:szCs w:val="24"/>
              </w:rPr>
              <w:t>Item loadings</w:t>
            </w:r>
          </w:p>
        </w:tc>
      </w:tr>
      <w:tr w:rsidR="008D454E" w:rsidRPr="00C6007E" w14:paraId="6DCF083F" w14:textId="77777777" w:rsidTr="00AF0776">
        <w:trPr>
          <w:trHeight w:val="57"/>
        </w:trPr>
        <w:tc>
          <w:tcPr>
            <w:tcW w:w="471" w:type="pct"/>
            <w:tcBorders>
              <w:top w:val="single" w:sz="4" w:space="0" w:color="auto"/>
            </w:tcBorders>
          </w:tcPr>
          <w:p w14:paraId="7830FCDA" w14:textId="77777777" w:rsidR="008D454E" w:rsidRPr="00C6007E" w:rsidRDefault="008D454E" w:rsidP="00AF0776">
            <w:pPr>
              <w:spacing w:after="120"/>
              <w:rPr>
                <w:rFonts w:ascii="Times New Roman" w:hAnsi="Times New Roman" w:cs="Times New Roman"/>
                <w:sz w:val="24"/>
                <w:szCs w:val="24"/>
                <w:lang w:val="en-US"/>
              </w:rPr>
            </w:pPr>
            <w:r w:rsidRPr="00C6007E">
              <w:rPr>
                <w:rFonts w:ascii="Times New Roman" w:eastAsia="Cambria" w:hAnsi="Times New Roman" w:cs="Times New Roman"/>
                <w:sz w:val="24"/>
                <w:szCs w:val="24"/>
              </w:rPr>
              <w:t>PMTE</w:t>
            </w:r>
          </w:p>
        </w:tc>
        <w:tc>
          <w:tcPr>
            <w:tcW w:w="4084" w:type="pct"/>
            <w:tcBorders>
              <w:top w:val="single" w:sz="4" w:space="0" w:color="auto"/>
            </w:tcBorders>
          </w:tcPr>
          <w:p w14:paraId="0A613707" w14:textId="77777777" w:rsidR="008D454E" w:rsidRPr="00C6007E" w:rsidRDefault="008D454E" w:rsidP="00AF0776">
            <w:pPr>
              <w:spacing w:after="120"/>
              <w:rPr>
                <w:rFonts w:ascii="Times New Roman" w:hAnsi="Times New Roman" w:cs="Times New Roman"/>
                <w:sz w:val="24"/>
                <w:szCs w:val="24"/>
                <w:lang w:val="en-US"/>
              </w:rPr>
            </w:pPr>
            <w:r w:rsidRPr="00C6007E">
              <w:rPr>
                <w:rFonts w:ascii="Times New Roman" w:hAnsi="Times New Roman" w:cs="Times New Roman"/>
                <w:sz w:val="24"/>
                <w:szCs w:val="24"/>
                <w:lang w:val="en-US"/>
              </w:rPr>
              <w:t>I will continually find better ways to teach mathematics</w:t>
            </w:r>
          </w:p>
        </w:tc>
        <w:tc>
          <w:tcPr>
            <w:tcW w:w="444" w:type="pct"/>
            <w:tcBorders>
              <w:top w:val="single" w:sz="4" w:space="0" w:color="auto"/>
            </w:tcBorders>
            <w:vAlign w:val="center"/>
          </w:tcPr>
          <w:p w14:paraId="4E88B686" w14:textId="77777777" w:rsidR="008D454E" w:rsidRPr="00C6007E" w:rsidRDefault="008D454E" w:rsidP="00AF0776">
            <w:pPr>
              <w:spacing w:after="120"/>
              <w:jc w:val="center"/>
              <w:rPr>
                <w:rFonts w:ascii="Times New Roman" w:hAnsi="Times New Roman" w:cs="Times New Roman"/>
                <w:sz w:val="24"/>
                <w:szCs w:val="24"/>
              </w:rPr>
            </w:pPr>
            <w:r w:rsidRPr="00C6007E">
              <w:rPr>
                <w:rFonts w:ascii="Times New Roman" w:hAnsi="Times New Roman" w:cs="Times New Roman"/>
                <w:sz w:val="24"/>
                <w:szCs w:val="24"/>
              </w:rPr>
              <w:t>.537</w:t>
            </w:r>
          </w:p>
        </w:tc>
      </w:tr>
      <w:tr w:rsidR="008D454E" w:rsidRPr="006E4973" w14:paraId="53FD8023" w14:textId="77777777" w:rsidTr="00AF0776">
        <w:trPr>
          <w:trHeight w:val="57"/>
        </w:trPr>
        <w:tc>
          <w:tcPr>
            <w:tcW w:w="471" w:type="pct"/>
          </w:tcPr>
          <w:p w14:paraId="3A7C435C" w14:textId="77777777" w:rsidR="008D454E" w:rsidRPr="006E4973" w:rsidRDefault="008D454E" w:rsidP="00AF0776">
            <w:pPr>
              <w:spacing w:after="120"/>
              <w:rPr>
                <w:rFonts w:ascii="Times New Roman" w:hAnsi="Times New Roman" w:cs="Times New Roman"/>
                <w:sz w:val="24"/>
                <w:szCs w:val="24"/>
              </w:rPr>
            </w:pPr>
          </w:p>
        </w:tc>
        <w:tc>
          <w:tcPr>
            <w:tcW w:w="4084" w:type="pct"/>
          </w:tcPr>
          <w:p w14:paraId="4C30FE9B" w14:textId="77777777" w:rsidR="008D454E" w:rsidRPr="006E4973" w:rsidRDefault="008D454E" w:rsidP="00AF0776">
            <w:pPr>
              <w:spacing w:after="120"/>
              <w:rPr>
                <w:rFonts w:ascii="Times New Roman" w:hAnsi="Times New Roman" w:cs="Times New Roman"/>
                <w:sz w:val="24"/>
                <w:szCs w:val="24"/>
              </w:rPr>
            </w:pPr>
            <w:r w:rsidRPr="006E4973">
              <w:rPr>
                <w:rFonts w:ascii="Times New Roman" w:hAnsi="Times New Roman" w:cs="Times New Roman"/>
                <w:sz w:val="24"/>
                <w:szCs w:val="24"/>
              </w:rPr>
              <w:t>Even if I try very hard, I will not teach mathematics as well as I will most subjects*</w:t>
            </w:r>
          </w:p>
        </w:tc>
        <w:tc>
          <w:tcPr>
            <w:tcW w:w="444" w:type="pct"/>
            <w:vAlign w:val="center"/>
          </w:tcPr>
          <w:p w14:paraId="0EA46684" w14:textId="77777777" w:rsidR="008D454E" w:rsidRPr="006E4973" w:rsidRDefault="008D454E" w:rsidP="00AF0776">
            <w:pPr>
              <w:spacing w:after="120"/>
              <w:jc w:val="center"/>
              <w:rPr>
                <w:rFonts w:ascii="Times New Roman" w:hAnsi="Times New Roman" w:cs="Times New Roman"/>
                <w:sz w:val="24"/>
                <w:szCs w:val="24"/>
              </w:rPr>
            </w:pPr>
            <w:r w:rsidRPr="006E4973">
              <w:rPr>
                <w:rFonts w:ascii="Times New Roman" w:hAnsi="Times New Roman" w:cs="Times New Roman"/>
                <w:sz w:val="24"/>
                <w:szCs w:val="24"/>
              </w:rPr>
              <w:t>.735</w:t>
            </w:r>
          </w:p>
        </w:tc>
      </w:tr>
      <w:tr w:rsidR="008D454E" w:rsidRPr="006E4973" w14:paraId="337471C0" w14:textId="77777777" w:rsidTr="00AF0776">
        <w:trPr>
          <w:trHeight w:val="57"/>
        </w:trPr>
        <w:tc>
          <w:tcPr>
            <w:tcW w:w="471" w:type="pct"/>
          </w:tcPr>
          <w:p w14:paraId="3F29A2AB" w14:textId="77777777" w:rsidR="008D454E" w:rsidRPr="006E4973" w:rsidRDefault="008D454E" w:rsidP="00AF0776">
            <w:pPr>
              <w:spacing w:after="120"/>
              <w:rPr>
                <w:rFonts w:ascii="Times New Roman" w:hAnsi="Times New Roman" w:cs="Times New Roman"/>
                <w:sz w:val="24"/>
                <w:szCs w:val="24"/>
              </w:rPr>
            </w:pPr>
          </w:p>
        </w:tc>
        <w:tc>
          <w:tcPr>
            <w:tcW w:w="4084" w:type="pct"/>
          </w:tcPr>
          <w:p w14:paraId="3B525FCD" w14:textId="77777777" w:rsidR="008D454E" w:rsidRPr="006E4973" w:rsidRDefault="008D454E" w:rsidP="00AF0776">
            <w:pPr>
              <w:spacing w:after="120"/>
              <w:rPr>
                <w:rFonts w:ascii="Times New Roman" w:hAnsi="Times New Roman" w:cs="Times New Roman"/>
                <w:sz w:val="24"/>
                <w:szCs w:val="24"/>
              </w:rPr>
            </w:pPr>
            <w:r w:rsidRPr="006E4973">
              <w:rPr>
                <w:rFonts w:ascii="Times New Roman" w:hAnsi="Times New Roman" w:cs="Times New Roman"/>
                <w:sz w:val="24"/>
                <w:szCs w:val="24"/>
              </w:rPr>
              <w:t>I know how to teach mathematics concepts effectively</w:t>
            </w:r>
          </w:p>
        </w:tc>
        <w:tc>
          <w:tcPr>
            <w:tcW w:w="444" w:type="pct"/>
            <w:vAlign w:val="center"/>
          </w:tcPr>
          <w:p w14:paraId="6232019B" w14:textId="77777777" w:rsidR="008D454E" w:rsidRPr="006E4973" w:rsidRDefault="008D454E" w:rsidP="00AF0776">
            <w:pPr>
              <w:spacing w:after="120"/>
              <w:jc w:val="center"/>
              <w:rPr>
                <w:rFonts w:ascii="Times New Roman" w:hAnsi="Times New Roman" w:cs="Times New Roman"/>
                <w:sz w:val="24"/>
                <w:szCs w:val="24"/>
              </w:rPr>
            </w:pPr>
            <w:r w:rsidRPr="006E4973">
              <w:rPr>
                <w:rFonts w:ascii="Times New Roman" w:hAnsi="Times New Roman" w:cs="Times New Roman"/>
                <w:sz w:val="24"/>
                <w:szCs w:val="24"/>
              </w:rPr>
              <w:t>.456</w:t>
            </w:r>
          </w:p>
        </w:tc>
      </w:tr>
      <w:tr w:rsidR="008D454E" w:rsidRPr="006E4973" w14:paraId="78B1B3AC" w14:textId="77777777" w:rsidTr="00AF0776">
        <w:trPr>
          <w:trHeight w:val="57"/>
        </w:trPr>
        <w:tc>
          <w:tcPr>
            <w:tcW w:w="471" w:type="pct"/>
          </w:tcPr>
          <w:p w14:paraId="153C8F72" w14:textId="77777777" w:rsidR="008D454E" w:rsidRPr="006E4973" w:rsidRDefault="008D454E" w:rsidP="00AF0776">
            <w:pPr>
              <w:spacing w:after="120"/>
              <w:rPr>
                <w:rFonts w:ascii="Times New Roman" w:hAnsi="Times New Roman" w:cs="Times New Roman"/>
                <w:sz w:val="24"/>
                <w:szCs w:val="24"/>
              </w:rPr>
            </w:pPr>
          </w:p>
        </w:tc>
        <w:tc>
          <w:tcPr>
            <w:tcW w:w="4084" w:type="pct"/>
          </w:tcPr>
          <w:p w14:paraId="4F57C0D6" w14:textId="77777777" w:rsidR="008D454E" w:rsidRPr="006E4973" w:rsidRDefault="008D454E" w:rsidP="00AF0776">
            <w:pPr>
              <w:spacing w:after="120"/>
              <w:rPr>
                <w:rFonts w:ascii="Times New Roman" w:hAnsi="Times New Roman" w:cs="Times New Roman"/>
                <w:sz w:val="24"/>
                <w:szCs w:val="24"/>
              </w:rPr>
            </w:pPr>
            <w:r w:rsidRPr="006E4973">
              <w:rPr>
                <w:rFonts w:ascii="Times New Roman" w:hAnsi="Times New Roman" w:cs="Times New Roman"/>
                <w:sz w:val="24"/>
                <w:szCs w:val="24"/>
              </w:rPr>
              <w:t>I will not be very effective in monitoring mathematics activities*</w:t>
            </w:r>
          </w:p>
        </w:tc>
        <w:tc>
          <w:tcPr>
            <w:tcW w:w="444" w:type="pct"/>
            <w:vAlign w:val="center"/>
          </w:tcPr>
          <w:p w14:paraId="748DA2F6" w14:textId="77777777" w:rsidR="008D454E" w:rsidRPr="006E4973" w:rsidRDefault="008D454E" w:rsidP="00AF0776">
            <w:pPr>
              <w:spacing w:after="120"/>
              <w:jc w:val="center"/>
              <w:rPr>
                <w:rFonts w:ascii="Times New Roman" w:hAnsi="Times New Roman" w:cs="Times New Roman"/>
                <w:sz w:val="24"/>
                <w:szCs w:val="24"/>
              </w:rPr>
            </w:pPr>
            <w:r w:rsidRPr="006E4973">
              <w:rPr>
                <w:rFonts w:ascii="Times New Roman" w:hAnsi="Times New Roman" w:cs="Times New Roman"/>
                <w:sz w:val="24"/>
                <w:szCs w:val="24"/>
              </w:rPr>
              <w:t>.633</w:t>
            </w:r>
          </w:p>
        </w:tc>
      </w:tr>
      <w:tr w:rsidR="008D454E" w:rsidRPr="006E4973" w14:paraId="2E6DE5CD" w14:textId="77777777" w:rsidTr="00AF0776">
        <w:trPr>
          <w:trHeight w:val="57"/>
        </w:trPr>
        <w:tc>
          <w:tcPr>
            <w:tcW w:w="471" w:type="pct"/>
          </w:tcPr>
          <w:p w14:paraId="5446B483" w14:textId="77777777" w:rsidR="008D454E" w:rsidRPr="006E4973" w:rsidRDefault="008D454E" w:rsidP="00AF0776">
            <w:pPr>
              <w:spacing w:after="120"/>
              <w:rPr>
                <w:rFonts w:ascii="Times New Roman" w:hAnsi="Times New Roman" w:cs="Times New Roman"/>
                <w:sz w:val="24"/>
                <w:szCs w:val="24"/>
              </w:rPr>
            </w:pPr>
          </w:p>
        </w:tc>
        <w:tc>
          <w:tcPr>
            <w:tcW w:w="4084" w:type="pct"/>
          </w:tcPr>
          <w:p w14:paraId="3787D623" w14:textId="77777777" w:rsidR="008D454E" w:rsidRPr="006E4973" w:rsidRDefault="008D454E" w:rsidP="00AF0776">
            <w:pPr>
              <w:spacing w:after="120"/>
              <w:rPr>
                <w:rFonts w:ascii="Times New Roman" w:hAnsi="Times New Roman" w:cs="Times New Roman"/>
                <w:sz w:val="24"/>
                <w:szCs w:val="24"/>
              </w:rPr>
            </w:pPr>
            <w:r w:rsidRPr="006E4973">
              <w:rPr>
                <w:rFonts w:ascii="Times New Roman" w:hAnsi="Times New Roman" w:cs="Times New Roman"/>
                <w:sz w:val="24"/>
                <w:szCs w:val="24"/>
              </w:rPr>
              <w:t>I will generally teach mathematics ineffectively*</w:t>
            </w:r>
          </w:p>
        </w:tc>
        <w:tc>
          <w:tcPr>
            <w:tcW w:w="444" w:type="pct"/>
            <w:vAlign w:val="center"/>
          </w:tcPr>
          <w:p w14:paraId="712EE0AB" w14:textId="77777777" w:rsidR="008D454E" w:rsidRPr="006E4973" w:rsidRDefault="008D454E" w:rsidP="00AF0776">
            <w:pPr>
              <w:spacing w:after="120"/>
              <w:jc w:val="center"/>
              <w:rPr>
                <w:rFonts w:ascii="Times New Roman" w:hAnsi="Times New Roman" w:cs="Times New Roman"/>
                <w:sz w:val="24"/>
                <w:szCs w:val="24"/>
              </w:rPr>
            </w:pPr>
            <w:r w:rsidRPr="006E4973">
              <w:rPr>
                <w:rFonts w:ascii="Times New Roman" w:hAnsi="Times New Roman" w:cs="Times New Roman"/>
                <w:sz w:val="24"/>
                <w:szCs w:val="24"/>
              </w:rPr>
              <w:t>.715</w:t>
            </w:r>
          </w:p>
        </w:tc>
      </w:tr>
      <w:tr w:rsidR="008D454E" w:rsidRPr="006E4973" w14:paraId="1F06770A" w14:textId="77777777" w:rsidTr="00AF0776">
        <w:trPr>
          <w:trHeight w:val="57"/>
        </w:trPr>
        <w:tc>
          <w:tcPr>
            <w:tcW w:w="471" w:type="pct"/>
          </w:tcPr>
          <w:p w14:paraId="4915AFAE" w14:textId="77777777" w:rsidR="008D454E" w:rsidRPr="006E4973" w:rsidRDefault="008D454E" w:rsidP="00AF0776">
            <w:pPr>
              <w:spacing w:after="120"/>
              <w:rPr>
                <w:rFonts w:ascii="Times New Roman" w:hAnsi="Times New Roman" w:cs="Times New Roman"/>
                <w:sz w:val="24"/>
                <w:szCs w:val="24"/>
              </w:rPr>
            </w:pPr>
          </w:p>
        </w:tc>
        <w:tc>
          <w:tcPr>
            <w:tcW w:w="4084" w:type="pct"/>
          </w:tcPr>
          <w:p w14:paraId="6001879E" w14:textId="77777777" w:rsidR="008D454E" w:rsidRPr="006E4973" w:rsidRDefault="008D454E" w:rsidP="00AF0776">
            <w:pPr>
              <w:spacing w:after="120"/>
              <w:rPr>
                <w:rFonts w:ascii="Times New Roman" w:hAnsi="Times New Roman" w:cs="Times New Roman"/>
                <w:sz w:val="24"/>
                <w:szCs w:val="24"/>
              </w:rPr>
            </w:pPr>
            <w:r w:rsidRPr="006E4973">
              <w:rPr>
                <w:rFonts w:ascii="Times New Roman" w:hAnsi="Times New Roman" w:cs="Times New Roman"/>
                <w:sz w:val="24"/>
                <w:szCs w:val="24"/>
              </w:rPr>
              <w:t>I understand mathematics concepts well enough to be effective in teaching primary school mathematics</w:t>
            </w:r>
          </w:p>
        </w:tc>
        <w:tc>
          <w:tcPr>
            <w:tcW w:w="444" w:type="pct"/>
            <w:vAlign w:val="center"/>
          </w:tcPr>
          <w:p w14:paraId="35BC9755" w14:textId="77777777" w:rsidR="008D454E" w:rsidRPr="006E4973" w:rsidRDefault="008D454E" w:rsidP="00AF0776">
            <w:pPr>
              <w:spacing w:after="120"/>
              <w:jc w:val="center"/>
              <w:rPr>
                <w:rFonts w:ascii="Times New Roman" w:hAnsi="Times New Roman" w:cs="Times New Roman"/>
                <w:sz w:val="24"/>
                <w:szCs w:val="24"/>
              </w:rPr>
            </w:pPr>
            <w:r w:rsidRPr="006E4973">
              <w:rPr>
                <w:rFonts w:ascii="Times New Roman" w:hAnsi="Times New Roman" w:cs="Times New Roman"/>
                <w:sz w:val="24"/>
                <w:szCs w:val="24"/>
              </w:rPr>
              <w:t>.573</w:t>
            </w:r>
          </w:p>
        </w:tc>
      </w:tr>
      <w:tr w:rsidR="008D454E" w:rsidRPr="006E4973" w14:paraId="35F3E931" w14:textId="77777777" w:rsidTr="00AF0776">
        <w:trPr>
          <w:trHeight w:val="57"/>
        </w:trPr>
        <w:tc>
          <w:tcPr>
            <w:tcW w:w="471" w:type="pct"/>
          </w:tcPr>
          <w:p w14:paraId="56118855" w14:textId="77777777" w:rsidR="008D454E" w:rsidRPr="006E4973" w:rsidRDefault="008D454E" w:rsidP="00AF0776">
            <w:pPr>
              <w:spacing w:after="120"/>
              <w:rPr>
                <w:rFonts w:ascii="Times New Roman" w:hAnsi="Times New Roman" w:cs="Times New Roman"/>
                <w:sz w:val="24"/>
                <w:szCs w:val="24"/>
              </w:rPr>
            </w:pPr>
          </w:p>
        </w:tc>
        <w:tc>
          <w:tcPr>
            <w:tcW w:w="4084" w:type="pct"/>
          </w:tcPr>
          <w:p w14:paraId="79A80C94" w14:textId="77777777" w:rsidR="008D454E" w:rsidRPr="006E4973" w:rsidRDefault="008D454E" w:rsidP="00AF0776">
            <w:pPr>
              <w:spacing w:after="120"/>
              <w:rPr>
                <w:rFonts w:ascii="Times New Roman" w:hAnsi="Times New Roman" w:cs="Times New Roman"/>
                <w:sz w:val="24"/>
                <w:szCs w:val="24"/>
              </w:rPr>
            </w:pPr>
            <w:r w:rsidRPr="006E4973">
              <w:rPr>
                <w:rFonts w:ascii="Times New Roman" w:hAnsi="Times New Roman" w:cs="Times New Roman"/>
                <w:sz w:val="24"/>
                <w:szCs w:val="24"/>
              </w:rPr>
              <w:t>I will find it difficult to use concrete materials to explain to learners why mathematics works*</w:t>
            </w:r>
          </w:p>
        </w:tc>
        <w:tc>
          <w:tcPr>
            <w:tcW w:w="444" w:type="pct"/>
            <w:vAlign w:val="center"/>
          </w:tcPr>
          <w:p w14:paraId="3EF77297" w14:textId="77777777" w:rsidR="008D454E" w:rsidRPr="006E4973" w:rsidRDefault="008D454E" w:rsidP="00AF0776">
            <w:pPr>
              <w:spacing w:after="120"/>
              <w:jc w:val="center"/>
              <w:rPr>
                <w:rFonts w:ascii="Times New Roman" w:hAnsi="Times New Roman" w:cs="Times New Roman"/>
                <w:sz w:val="24"/>
                <w:szCs w:val="24"/>
              </w:rPr>
            </w:pPr>
            <w:r w:rsidRPr="006E4973">
              <w:rPr>
                <w:rFonts w:ascii="Times New Roman" w:hAnsi="Times New Roman" w:cs="Times New Roman"/>
                <w:sz w:val="24"/>
                <w:szCs w:val="24"/>
              </w:rPr>
              <w:t>.484</w:t>
            </w:r>
          </w:p>
        </w:tc>
      </w:tr>
      <w:tr w:rsidR="008D454E" w:rsidRPr="006E4973" w14:paraId="7A681C28" w14:textId="77777777" w:rsidTr="00AF0776">
        <w:trPr>
          <w:trHeight w:val="57"/>
        </w:trPr>
        <w:tc>
          <w:tcPr>
            <w:tcW w:w="471" w:type="pct"/>
          </w:tcPr>
          <w:p w14:paraId="6945CA93" w14:textId="77777777" w:rsidR="008D454E" w:rsidRPr="006E4973" w:rsidRDefault="008D454E" w:rsidP="00AF0776">
            <w:pPr>
              <w:spacing w:after="120"/>
              <w:rPr>
                <w:rFonts w:ascii="Times New Roman" w:hAnsi="Times New Roman" w:cs="Times New Roman"/>
                <w:sz w:val="24"/>
                <w:szCs w:val="24"/>
              </w:rPr>
            </w:pPr>
          </w:p>
        </w:tc>
        <w:tc>
          <w:tcPr>
            <w:tcW w:w="4084" w:type="pct"/>
          </w:tcPr>
          <w:p w14:paraId="35795813" w14:textId="77777777" w:rsidR="008D454E" w:rsidRPr="006E4973" w:rsidRDefault="008D454E" w:rsidP="00AF0776">
            <w:pPr>
              <w:spacing w:after="120"/>
              <w:rPr>
                <w:rFonts w:ascii="Times New Roman" w:hAnsi="Times New Roman" w:cs="Times New Roman"/>
                <w:sz w:val="24"/>
                <w:szCs w:val="24"/>
              </w:rPr>
            </w:pPr>
            <w:r w:rsidRPr="006E4973">
              <w:rPr>
                <w:rFonts w:ascii="Times New Roman" w:hAnsi="Times New Roman" w:cs="Times New Roman"/>
                <w:sz w:val="24"/>
                <w:szCs w:val="24"/>
              </w:rPr>
              <w:t>I will typically be able to answer learners’ questions</w:t>
            </w:r>
          </w:p>
        </w:tc>
        <w:tc>
          <w:tcPr>
            <w:tcW w:w="444" w:type="pct"/>
            <w:vAlign w:val="center"/>
          </w:tcPr>
          <w:p w14:paraId="0B348F3F" w14:textId="77777777" w:rsidR="008D454E" w:rsidRPr="006E4973" w:rsidRDefault="008D454E" w:rsidP="00AF0776">
            <w:pPr>
              <w:spacing w:after="120"/>
              <w:jc w:val="center"/>
              <w:rPr>
                <w:rFonts w:ascii="Times New Roman" w:hAnsi="Times New Roman" w:cs="Times New Roman"/>
                <w:sz w:val="24"/>
                <w:szCs w:val="24"/>
              </w:rPr>
            </w:pPr>
            <w:r w:rsidRPr="006E4973">
              <w:rPr>
                <w:rFonts w:ascii="Times New Roman" w:hAnsi="Times New Roman" w:cs="Times New Roman"/>
                <w:sz w:val="24"/>
                <w:szCs w:val="24"/>
              </w:rPr>
              <w:t>.586</w:t>
            </w:r>
          </w:p>
        </w:tc>
      </w:tr>
      <w:tr w:rsidR="008D454E" w:rsidRPr="006E4973" w14:paraId="47987805" w14:textId="77777777" w:rsidTr="00AF0776">
        <w:trPr>
          <w:trHeight w:val="57"/>
        </w:trPr>
        <w:tc>
          <w:tcPr>
            <w:tcW w:w="471" w:type="pct"/>
          </w:tcPr>
          <w:p w14:paraId="070D142F" w14:textId="77777777" w:rsidR="008D454E" w:rsidRPr="006E4973" w:rsidRDefault="008D454E" w:rsidP="00AF0776">
            <w:pPr>
              <w:spacing w:after="120"/>
              <w:rPr>
                <w:rFonts w:ascii="Times New Roman" w:hAnsi="Times New Roman" w:cs="Times New Roman"/>
                <w:sz w:val="24"/>
                <w:szCs w:val="24"/>
              </w:rPr>
            </w:pPr>
          </w:p>
        </w:tc>
        <w:tc>
          <w:tcPr>
            <w:tcW w:w="4084" w:type="pct"/>
          </w:tcPr>
          <w:p w14:paraId="1BCC070C" w14:textId="77777777" w:rsidR="008D454E" w:rsidRPr="006E4973" w:rsidRDefault="008D454E" w:rsidP="00AF0776">
            <w:pPr>
              <w:spacing w:after="120"/>
              <w:rPr>
                <w:rFonts w:ascii="Times New Roman" w:hAnsi="Times New Roman" w:cs="Times New Roman"/>
                <w:sz w:val="24"/>
                <w:szCs w:val="24"/>
              </w:rPr>
            </w:pPr>
            <w:r w:rsidRPr="006E4973">
              <w:rPr>
                <w:rFonts w:ascii="Times New Roman" w:hAnsi="Times New Roman" w:cs="Times New Roman"/>
                <w:sz w:val="24"/>
                <w:szCs w:val="24"/>
              </w:rPr>
              <w:t>I wonder if I will have the necessary skills to teach mathematics*</w:t>
            </w:r>
          </w:p>
        </w:tc>
        <w:tc>
          <w:tcPr>
            <w:tcW w:w="444" w:type="pct"/>
            <w:vAlign w:val="center"/>
          </w:tcPr>
          <w:p w14:paraId="7D372522" w14:textId="77777777" w:rsidR="008D454E" w:rsidRPr="006E4973" w:rsidRDefault="008D454E" w:rsidP="00AF0776">
            <w:pPr>
              <w:spacing w:after="120"/>
              <w:jc w:val="center"/>
              <w:rPr>
                <w:rFonts w:ascii="Times New Roman" w:hAnsi="Times New Roman" w:cs="Times New Roman"/>
                <w:sz w:val="24"/>
                <w:szCs w:val="24"/>
              </w:rPr>
            </w:pPr>
            <w:r w:rsidRPr="006E4973">
              <w:rPr>
                <w:rFonts w:ascii="Times New Roman" w:hAnsi="Times New Roman" w:cs="Times New Roman"/>
                <w:sz w:val="24"/>
                <w:szCs w:val="24"/>
              </w:rPr>
              <w:t>.333</w:t>
            </w:r>
          </w:p>
        </w:tc>
      </w:tr>
      <w:tr w:rsidR="008D454E" w:rsidRPr="006E4973" w14:paraId="303C317D" w14:textId="77777777" w:rsidTr="00AF0776">
        <w:trPr>
          <w:trHeight w:val="57"/>
        </w:trPr>
        <w:tc>
          <w:tcPr>
            <w:tcW w:w="471" w:type="pct"/>
          </w:tcPr>
          <w:p w14:paraId="3F413C98" w14:textId="77777777" w:rsidR="008D454E" w:rsidRPr="006E4973" w:rsidRDefault="008D454E" w:rsidP="00AF0776">
            <w:pPr>
              <w:spacing w:after="120"/>
              <w:rPr>
                <w:rFonts w:ascii="Times New Roman" w:hAnsi="Times New Roman" w:cs="Times New Roman"/>
                <w:sz w:val="24"/>
                <w:szCs w:val="24"/>
              </w:rPr>
            </w:pPr>
          </w:p>
        </w:tc>
        <w:tc>
          <w:tcPr>
            <w:tcW w:w="4084" w:type="pct"/>
          </w:tcPr>
          <w:p w14:paraId="44BE78D2" w14:textId="77777777" w:rsidR="008D454E" w:rsidRPr="006E4973" w:rsidRDefault="008D454E" w:rsidP="00AF0776">
            <w:pPr>
              <w:spacing w:after="120"/>
              <w:rPr>
                <w:rFonts w:ascii="Times New Roman" w:hAnsi="Times New Roman" w:cs="Times New Roman"/>
                <w:sz w:val="24"/>
                <w:szCs w:val="24"/>
              </w:rPr>
            </w:pPr>
            <w:r w:rsidRPr="006E4973">
              <w:rPr>
                <w:rFonts w:ascii="Times New Roman" w:hAnsi="Times New Roman" w:cs="Times New Roman"/>
                <w:sz w:val="24"/>
                <w:szCs w:val="24"/>
              </w:rPr>
              <w:t>Given a choice, I will not invite the class teacher to evaluate my mathematics teaching*</w:t>
            </w:r>
          </w:p>
        </w:tc>
        <w:tc>
          <w:tcPr>
            <w:tcW w:w="444" w:type="pct"/>
            <w:vAlign w:val="center"/>
          </w:tcPr>
          <w:p w14:paraId="5A2DF5D1" w14:textId="77777777" w:rsidR="008D454E" w:rsidRPr="006E4973" w:rsidRDefault="008D454E" w:rsidP="00AF0776">
            <w:pPr>
              <w:spacing w:after="120"/>
              <w:jc w:val="center"/>
              <w:rPr>
                <w:rFonts w:ascii="Times New Roman" w:hAnsi="Times New Roman" w:cs="Times New Roman"/>
                <w:sz w:val="24"/>
                <w:szCs w:val="24"/>
              </w:rPr>
            </w:pPr>
            <w:r w:rsidRPr="006E4973">
              <w:rPr>
                <w:rFonts w:ascii="Times New Roman" w:hAnsi="Times New Roman" w:cs="Times New Roman"/>
                <w:sz w:val="24"/>
                <w:szCs w:val="24"/>
              </w:rPr>
              <w:t>.526</w:t>
            </w:r>
          </w:p>
        </w:tc>
      </w:tr>
      <w:tr w:rsidR="008D454E" w:rsidRPr="006E4973" w14:paraId="338CB709" w14:textId="77777777" w:rsidTr="00AF0776">
        <w:trPr>
          <w:trHeight w:val="57"/>
        </w:trPr>
        <w:tc>
          <w:tcPr>
            <w:tcW w:w="471" w:type="pct"/>
          </w:tcPr>
          <w:p w14:paraId="104344BB" w14:textId="77777777" w:rsidR="008D454E" w:rsidRPr="006E4973" w:rsidRDefault="008D454E" w:rsidP="00AF0776">
            <w:pPr>
              <w:spacing w:after="120"/>
              <w:rPr>
                <w:rFonts w:ascii="Times New Roman" w:hAnsi="Times New Roman" w:cs="Times New Roman"/>
                <w:sz w:val="24"/>
                <w:szCs w:val="24"/>
              </w:rPr>
            </w:pPr>
          </w:p>
        </w:tc>
        <w:tc>
          <w:tcPr>
            <w:tcW w:w="4084" w:type="pct"/>
          </w:tcPr>
          <w:p w14:paraId="7FB075DF" w14:textId="77777777" w:rsidR="008D454E" w:rsidRPr="006E4973" w:rsidRDefault="008D454E" w:rsidP="00AF0776">
            <w:pPr>
              <w:spacing w:after="120"/>
              <w:rPr>
                <w:rFonts w:ascii="Times New Roman" w:hAnsi="Times New Roman" w:cs="Times New Roman"/>
                <w:sz w:val="24"/>
                <w:szCs w:val="24"/>
              </w:rPr>
            </w:pPr>
            <w:r w:rsidRPr="006E4973">
              <w:rPr>
                <w:rFonts w:ascii="Times New Roman" w:hAnsi="Times New Roman" w:cs="Times New Roman"/>
                <w:sz w:val="24"/>
                <w:szCs w:val="24"/>
              </w:rPr>
              <w:t>When a learner has difficulty understanding a mathematics concept, I will usually be at a loss as to how to help the learner understand it better*</w:t>
            </w:r>
          </w:p>
        </w:tc>
        <w:tc>
          <w:tcPr>
            <w:tcW w:w="444" w:type="pct"/>
            <w:vAlign w:val="center"/>
          </w:tcPr>
          <w:p w14:paraId="2FA6F834" w14:textId="77777777" w:rsidR="008D454E" w:rsidRPr="006E4973" w:rsidRDefault="008D454E" w:rsidP="00AF0776">
            <w:pPr>
              <w:spacing w:after="120"/>
              <w:jc w:val="center"/>
              <w:rPr>
                <w:rFonts w:ascii="Times New Roman" w:hAnsi="Times New Roman" w:cs="Times New Roman"/>
                <w:sz w:val="24"/>
                <w:szCs w:val="24"/>
              </w:rPr>
            </w:pPr>
            <w:r w:rsidRPr="006E4973">
              <w:rPr>
                <w:rFonts w:ascii="Times New Roman" w:hAnsi="Times New Roman" w:cs="Times New Roman"/>
                <w:sz w:val="24"/>
                <w:szCs w:val="24"/>
              </w:rPr>
              <w:t>.615</w:t>
            </w:r>
          </w:p>
        </w:tc>
      </w:tr>
      <w:tr w:rsidR="008D454E" w:rsidRPr="006E4973" w14:paraId="5B49B052" w14:textId="77777777" w:rsidTr="00AF0776">
        <w:trPr>
          <w:trHeight w:val="57"/>
        </w:trPr>
        <w:tc>
          <w:tcPr>
            <w:tcW w:w="471" w:type="pct"/>
          </w:tcPr>
          <w:p w14:paraId="3856AD6F" w14:textId="77777777" w:rsidR="008D454E" w:rsidRPr="006E4973" w:rsidRDefault="008D454E" w:rsidP="00AF0776">
            <w:pPr>
              <w:spacing w:after="120"/>
              <w:rPr>
                <w:rFonts w:ascii="Times New Roman" w:hAnsi="Times New Roman" w:cs="Times New Roman"/>
                <w:sz w:val="24"/>
                <w:szCs w:val="24"/>
              </w:rPr>
            </w:pPr>
          </w:p>
        </w:tc>
        <w:tc>
          <w:tcPr>
            <w:tcW w:w="4084" w:type="pct"/>
          </w:tcPr>
          <w:p w14:paraId="70485B01" w14:textId="77777777" w:rsidR="008D454E" w:rsidRPr="006E4973" w:rsidRDefault="008D454E" w:rsidP="00AF0776">
            <w:pPr>
              <w:spacing w:after="120"/>
              <w:rPr>
                <w:rFonts w:ascii="Times New Roman" w:hAnsi="Times New Roman" w:cs="Times New Roman"/>
                <w:sz w:val="24"/>
                <w:szCs w:val="24"/>
              </w:rPr>
            </w:pPr>
            <w:r w:rsidRPr="006E4973">
              <w:rPr>
                <w:rFonts w:ascii="Times New Roman" w:hAnsi="Times New Roman" w:cs="Times New Roman"/>
                <w:sz w:val="24"/>
                <w:szCs w:val="24"/>
              </w:rPr>
              <w:t>When teaching mathematics, I will usually welcome learner questions</w:t>
            </w:r>
          </w:p>
        </w:tc>
        <w:tc>
          <w:tcPr>
            <w:tcW w:w="444" w:type="pct"/>
            <w:vAlign w:val="center"/>
          </w:tcPr>
          <w:p w14:paraId="22D833D8" w14:textId="77777777" w:rsidR="008D454E" w:rsidRPr="006E4973" w:rsidRDefault="008D454E" w:rsidP="00AF0776">
            <w:pPr>
              <w:spacing w:after="120"/>
              <w:jc w:val="center"/>
              <w:rPr>
                <w:rFonts w:ascii="Times New Roman" w:hAnsi="Times New Roman" w:cs="Times New Roman"/>
                <w:sz w:val="24"/>
                <w:szCs w:val="24"/>
              </w:rPr>
            </w:pPr>
            <w:r w:rsidRPr="006E4973">
              <w:rPr>
                <w:rFonts w:ascii="Times New Roman" w:hAnsi="Times New Roman" w:cs="Times New Roman"/>
                <w:sz w:val="24"/>
                <w:szCs w:val="24"/>
              </w:rPr>
              <w:t>.436</w:t>
            </w:r>
          </w:p>
        </w:tc>
      </w:tr>
      <w:tr w:rsidR="008D454E" w:rsidRPr="006E4973" w14:paraId="1F3A0566" w14:textId="77777777" w:rsidTr="00AF0776">
        <w:trPr>
          <w:trHeight w:val="57"/>
        </w:trPr>
        <w:tc>
          <w:tcPr>
            <w:tcW w:w="471" w:type="pct"/>
          </w:tcPr>
          <w:p w14:paraId="34FE253D" w14:textId="77777777" w:rsidR="008D454E" w:rsidRPr="006E4973" w:rsidRDefault="008D454E" w:rsidP="00AF0776">
            <w:pPr>
              <w:spacing w:after="120"/>
              <w:rPr>
                <w:rFonts w:ascii="Times New Roman" w:hAnsi="Times New Roman" w:cs="Times New Roman"/>
                <w:sz w:val="24"/>
                <w:szCs w:val="24"/>
              </w:rPr>
            </w:pPr>
          </w:p>
        </w:tc>
        <w:tc>
          <w:tcPr>
            <w:tcW w:w="4084" w:type="pct"/>
          </w:tcPr>
          <w:p w14:paraId="14E75AC6" w14:textId="77777777" w:rsidR="008D454E" w:rsidRPr="006E4973" w:rsidRDefault="008D454E" w:rsidP="00AF0776">
            <w:pPr>
              <w:spacing w:after="120"/>
              <w:rPr>
                <w:rFonts w:ascii="Times New Roman" w:hAnsi="Times New Roman" w:cs="Times New Roman"/>
                <w:sz w:val="24"/>
                <w:szCs w:val="24"/>
              </w:rPr>
            </w:pPr>
            <w:r w:rsidRPr="006E4973">
              <w:rPr>
                <w:rFonts w:ascii="Times New Roman" w:hAnsi="Times New Roman" w:cs="Times New Roman"/>
                <w:sz w:val="24"/>
                <w:szCs w:val="24"/>
              </w:rPr>
              <w:t>I do not know what to do to make learners interested in mathematics*</w:t>
            </w:r>
          </w:p>
        </w:tc>
        <w:tc>
          <w:tcPr>
            <w:tcW w:w="444" w:type="pct"/>
            <w:vAlign w:val="center"/>
          </w:tcPr>
          <w:p w14:paraId="0A920798" w14:textId="77777777" w:rsidR="008D454E" w:rsidRPr="006E4973" w:rsidRDefault="008D454E" w:rsidP="00AF0776">
            <w:pPr>
              <w:spacing w:after="120"/>
              <w:jc w:val="center"/>
              <w:rPr>
                <w:rFonts w:ascii="Times New Roman" w:hAnsi="Times New Roman" w:cs="Times New Roman"/>
                <w:sz w:val="24"/>
                <w:szCs w:val="24"/>
              </w:rPr>
            </w:pPr>
            <w:r w:rsidRPr="006E4973">
              <w:rPr>
                <w:rFonts w:ascii="Times New Roman" w:hAnsi="Times New Roman" w:cs="Times New Roman"/>
                <w:sz w:val="24"/>
                <w:szCs w:val="24"/>
              </w:rPr>
              <w:t>.522</w:t>
            </w:r>
          </w:p>
        </w:tc>
      </w:tr>
      <w:tr w:rsidR="008D454E" w:rsidRPr="006E4973" w14:paraId="1BBA358B" w14:textId="77777777" w:rsidTr="00AF0776">
        <w:trPr>
          <w:trHeight w:val="57"/>
        </w:trPr>
        <w:tc>
          <w:tcPr>
            <w:tcW w:w="471" w:type="pct"/>
            <w:tcBorders>
              <w:bottom w:val="single" w:sz="4" w:space="0" w:color="auto"/>
            </w:tcBorders>
          </w:tcPr>
          <w:p w14:paraId="0FEDCFDB" w14:textId="77777777" w:rsidR="008D454E" w:rsidRPr="006E4973" w:rsidRDefault="008D454E" w:rsidP="00AF0776">
            <w:pPr>
              <w:spacing w:after="120"/>
              <w:rPr>
                <w:rFonts w:ascii="Times New Roman" w:hAnsi="Times New Roman" w:cs="Times New Roman"/>
                <w:sz w:val="24"/>
                <w:szCs w:val="24"/>
              </w:rPr>
            </w:pPr>
          </w:p>
        </w:tc>
        <w:tc>
          <w:tcPr>
            <w:tcW w:w="4084" w:type="pct"/>
            <w:tcBorders>
              <w:bottom w:val="single" w:sz="4" w:space="0" w:color="auto"/>
            </w:tcBorders>
          </w:tcPr>
          <w:p w14:paraId="314BC812" w14:textId="77777777" w:rsidR="008D454E" w:rsidRPr="006E4973" w:rsidRDefault="008D454E" w:rsidP="00AF0776">
            <w:pPr>
              <w:spacing w:after="120"/>
              <w:rPr>
                <w:rFonts w:ascii="Times New Roman" w:hAnsi="Times New Roman" w:cs="Times New Roman"/>
                <w:b/>
                <w:sz w:val="24"/>
                <w:szCs w:val="24"/>
              </w:rPr>
            </w:pPr>
            <w:r w:rsidRPr="006E4973">
              <w:rPr>
                <w:rFonts w:ascii="Times New Roman" w:hAnsi="Times New Roman" w:cs="Times New Roman"/>
                <w:b/>
                <w:sz w:val="24"/>
                <w:szCs w:val="24"/>
              </w:rPr>
              <w:t>Variance explained (%)</w:t>
            </w:r>
          </w:p>
        </w:tc>
        <w:tc>
          <w:tcPr>
            <w:tcW w:w="444" w:type="pct"/>
            <w:tcBorders>
              <w:bottom w:val="single" w:sz="4" w:space="0" w:color="auto"/>
            </w:tcBorders>
            <w:vAlign w:val="center"/>
          </w:tcPr>
          <w:p w14:paraId="43472744" w14:textId="77777777" w:rsidR="008D454E" w:rsidRPr="006E4973" w:rsidRDefault="008D454E" w:rsidP="00AF0776">
            <w:pPr>
              <w:spacing w:after="120"/>
              <w:jc w:val="center"/>
              <w:rPr>
                <w:rFonts w:ascii="Times New Roman" w:hAnsi="Times New Roman" w:cs="Times New Roman"/>
                <w:b/>
                <w:sz w:val="24"/>
                <w:szCs w:val="24"/>
              </w:rPr>
            </w:pPr>
            <w:r w:rsidRPr="006E4973">
              <w:rPr>
                <w:rFonts w:ascii="Times New Roman" w:hAnsi="Times New Roman" w:cs="Times New Roman"/>
                <w:b/>
                <w:sz w:val="24"/>
                <w:szCs w:val="24"/>
              </w:rPr>
              <w:t>35.11</w:t>
            </w:r>
          </w:p>
        </w:tc>
      </w:tr>
      <w:tr w:rsidR="008D454E" w:rsidRPr="006E4973" w14:paraId="2DC4F22E" w14:textId="77777777" w:rsidTr="00AF0776">
        <w:trPr>
          <w:trHeight w:val="57"/>
        </w:trPr>
        <w:tc>
          <w:tcPr>
            <w:tcW w:w="471" w:type="pct"/>
            <w:tcBorders>
              <w:top w:val="single" w:sz="4" w:space="0" w:color="auto"/>
            </w:tcBorders>
          </w:tcPr>
          <w:p w14:paraId="51A4E72B" w14:textId="77777777" w:rsidR="008D454E" w:rsidRPr="006E4973" w:rsidRDefault="008D454E" w:rsidP="00AF0776">
            <w:pPr>
              <w:spacing w:after="120"/>
              <w:rPr>
                <w:rFonts w:ascii="Times New Roman" w:hAnsi="Times New Roman" w:cs="Times New Roman"/>
                <w:sz w:val="24"/>
                <w:szCs w:val="24"/>
              </w:rPr>
            </w:pPr>
            <w:r w:rsidRPr="006E4973">
              <w:rPr>
                <w:rFonts w:ascii="Times New Roman" w:hAnsi="Times New Roman" w:cs="Times New Roman"/>
                <w:sz w:val="24"/>
                <w:szCs w:val="24"/>
              </w:rPr>
              <w:t>MTOE</w:t>
            </w:r>
          </w:p>
        </w:tc>
        <w:tc>
          <w:tcPr>
            <w:tcW w:w="4084" w:type="pct"/>
            <w:tcBorders>
              <w:top w:val="single" w:sz="4" w:space="0" w:color="auto"/>
            </w:tcBorders>
          </w:tcPr>
          <w:p w14:paraId="3E453603" w14:textId="77777777" w:rsidR="008D454E" w:rsidRPr="006E4973" w:rsidRDefault="008D454E" w:rsidP="00AF0776">
            <w:pPr>
              <w:spacing w:after="120"/>
              <w:rPr>
                <w:rFonts w:ascii="Times New Roman" w:hAnsi="Times New Roman" w:cs="Times New Roman"/>
                <w:sz w:val="24"/>
                <w:szCs w:val="24"/>
              </w:rPr>
            </w:pPr>
            <w:r w:rsidRPr="006E4973">
              <w:rPr>
                <w:rFonts w:ascii="Times New Roman" w:hAnsi="Times New Roman" w:cs="Times New Roman"/>
                <w:sz w:val="24"/>
                <w:szCs w:val="24"/>
              </w:rPr>
              <w:t>When a learner does better than usual in mathematics, it is often because the teacher exerted a little extra effort</w:t>
            </w:r>
          </w:p>
        </w:tc>
        <w:tc>
          <w:tcPr>
            <w:tcW w:w="444" w:type="pct"/>
            <w:tcBorders>
              <w:top w:val="single" w:sz="4" w:space="0" w:color="auto"/>
            </w:tcBorders>
            <w:vAlign w:val="center"/>
          </w:tcPr>
          <w:p w14:paraId="0035DF52" w14:textId="77777777" w:rsidR="008D454E" w:rsidRPr="006E4973" w:rsidRDefault="008D454E" w:rsidP="00AF0776">
            <w:pPr>
              <w:spacing w:after="120"/>
              <w:jc w:val="center"/>
              <w:rPr>
                <w:rFonts w:ascii="Times New Roman" w:hAnsi="Times New Roman" w:cs="Times New Roman"/>
                <w:sz w:val="24"/>
                <w:szCs w:val="24"/>
              </w:rPr>
            </w:pPr>
            <w:r w:rsidRPr="006E4973">
              <w:rPr>
                <w:rFonts w:ascii="Times New Roman" w:hAnsi="Times New Roman" w:cs="Times New Roman"/>
                <w:sz w:val="24"/>
                <w:szCs w:val="24"/>
              </w:rPr>
              <w:t>.492</w:t>
            </w:r>
          </w:p>
        </w:tc>
      </w:tr>
      <w:tr w:rsidR="008D454E" w:rsidRPr="006E4973" w14:paraId="227903B9" w14:textId="77777777" w:rsidTr="00AF0776">
        <w:trPr>
          <w:trHeight w:val="57"/>
        </w:trPr>
        <w:tc>
          <w:tcPr>
            <w:tcW w:w="471" w:type="pct"/>
          </w:tcPr>
          <w:p w14:paraId="778B9AB0" w14:textId="77777777" w:rsidR="008D454E" w:rsidRPr="006E4973" w:rsidRDefault="008D454E" w:rsidP="00AF0776">
            <w:pPr>
              <w:spacing w:after="120"/>
              <w:rPr>
                <w:rFonts w:ascii="Times New Roman" w:hAnsi="Times New Roman" w:cs="Times New Roman"/>
                <w:sz w:val="24"/>
                <w:szCs w:val="24"/>
              </w:rPr>
            </w:pPr>
          </w:p>
        </w:tc>
        <w:tc>
          <w:tcPr>
            <w:tcW w:w="4084" w:type="pct"/>
            <w:vAlign w:val="center"/>
          </w:tcPr>
          <w:p w14:paraId="41BA4135" w14:textId="77777777" w:rsidR="008D454E" w:rsidRPr="006E4973" w:rsidRDefault="008D454E" w:rsidP="00AF0776">
            <w:pPr>
              <w:spacing w:after="120"/>
              <w:rPr>
                <w:rFonts w:ascii="Times New Roman" w:hAnsi="Times New Roman" w:cs="Times New Roman"/>
                <w:sz w:val="24"/>
                <w:szCs w:val="24"/>
              </w:rPr>
            </w:pPr>
            <w:r w:rsidRPr="006E4973">
              <w:rPr>
                <w:rFonts w:ascii="Times New Roman" w:hAnsi="Times New Roman" w:cs="Times New Roman"/>
                <w:sz w:val="24"/>
                <w:szCs w:val="24"/>
              </w:rPr>
              <w:t>When the mathematics grades of learners improve, it is often due to their teacher having found a more effective teaching approach</w:t>
            </w:r>
          </w:p>
        </w:tc>
        <w:tc>
          <w:tcPr>
            <w:tcW w:w="444" w:type="pct"/>
            <w:vAlign w:val="center"/>
          </w:tcPr>
          <w:p w14:paraId="21645E0E" w14:textId="77777777" w:rsidR="008D454E" w:rsidRPr="006E4973" w:rsidRDefault="008D454E" w:rsidP="00AF0776">
            <w:pPr>
              <w:spacing w:after="120"/>
              <w:jc w:val="center"/>
              <w:rPr>
                <w:rFonts w:ascii="Times New Roman" w:hAnsi="Times New Roman" w:cs="Times New Roman"/>
                <w:sz w:val="24"/>
                <w:szCs w:val="24"/>
              </w:rPr>
            </w:pPr>
            <w:r w:rsidRPr="006E4973">
              <w:rPr>
                <w:rFonts w:ascii="Times New Roman" w:hAnsi="Times New Roman" w:cs="Times New Roman"/>
                <w:sz w:val="24"/>
                <w:szCs w:val="24"/>
              </w:rPr>
              <w:t>.626</w:t>
            </w:r>
          </w:p>
        </w:tc>
      </w:tr>
      <w:tr w:rsidR="008D454E" w:rsidRPr="006E4973" w14:paraId="768AEDC2" w14:textId="77777777" w:rsidTr="00AF0776">
        <w:trPr>
          <w:trHeight w:val="57"/>
        </w:trPr>
        <w:tc>
          <w:tcPr>
            <w:tcW w:w="471" w:type="pct"/>
          </w:tcPr>
          <w:p w14:paraId="1790925F" w14:textId="77777777" w:rsidR="008D454E" w:rsidRPr="006E4973" w:rsidRDefault="008D454E" w:rsidP="00AF0776">
            <w:pPr>
              <w:spacing w:after="120"/>
              <w:rPr>
                <w:rFonts w:ascii="Times New Roman" w:hAnsi="Times New Roman" w:cs="Times New Roman"/>
                <w:sz w:val="24"/>
                <w:szCs w:val="24"/>
              </w:rPr>
            </w:pPr>
          </w:p>
        </w:tc>
        <w:tc>
          <w:tcPr>
            <w:tcW w:w="4084" w:type="pct"/>
          </w:tcPr>
          <w:p w14:paraId="204C08E7" w14:textId="77777777" w:rsidR="008D454E" w:rsidRPr="006E4973" w:rsidRDefault="008D454E" w:rsidP="00AF0776">
            <w:pPr>
              <w:spacing w:after="120"/>
              <w:rPr>
                <w:rFonts w:ascii="Times New Roman" w:hAnsi="Times New Roman" w:cs="Times New Roman"/>
                <w:sz w:val="24"/>
                <w:szCs w:val="24"/>
              </w:rPr>
            </w:pPr>
            <w:r w:rsidRPr="006E4973">
              <w:rPr>
                <w:rFonts w:ascii="Times New Roman" w:hAnsi="Times New Roman" w:cs="Times New Roman"/>
                <w:sz w:val="24"/>
                <w:szCs w:val="24"/>
              </w:rPr>
              <w:t>If learners are underachieving in mathematics, it is most likely due to ineffective mathematics teaching</w:t>
            </w:r>
          </w:p>
        </w:tc>
        <w:tc>
          <w:tcPr>
            <w:tcW w:w="444" w:type="pct"/>
            <w:vAlign w:val="center"/>
          </w:tcPr>
          <w:p w14:paraId="1FFE36D9" w14:textId="77777777" w:rsidR="008D454E" w:rsidRPr="006E4973" w:rsidRDefault="008D454E" w:rsidP="00AF0776">
            <w:pPr>
              <w:spacing w:after="120"/>
              <w:jc w:val="center"/>
              <w:rPr>
                <w:rFonts w:ascii="Times New Roman" w:hAnsi="Times New Roman" w:cs="Times New Roman"/>
                <w:sz w:val="24"/>
                <w:szCs w:val="24"/>
              </w:rPr>
            </w:pPr>
            <w:r w:rsidRPr="006E4973">
              <w:rPr>
                <w:rFonts w:ascii="Times New Roman" w:hAnsi="Times New Roman" w:cs="Times New Roman"/>
                <w:sz w:val="24"/>
                <w:szCs w:val="24"/>
              </w:rPr>
              <w:t>.470</w:t>
            </w:r>
          </w:p>
        </w:tc>
      </w:tr>
      <w:tr w:rsidR="008D454E" w:rsidRPr="006E4973" w14:paraId="2634CA95" w14:textId="77777777" w:rsidTr="00AF0776">
        <w:trPr>
          <w:trHeight w:val="57"/>
        </w:trPr>
        <w:tc>
          <w:tcPr>
            <w:tcW w:w="471" w:type="pct"/>
          </w:tcPr>
          <w:p w14:paraId="4AD01DE4" w14:textId="77777777" w:rsidR="008D454E" w:rsidRPr="006E4973" w:rsidRDefault="008D454E" w:rsidP="00AF0776">
            <w:pPr>
              <w:spacing w:after="120"/>
              <w:rPr>
                <w:rFonts w:ascii="Times New Roman" w:hAnsi="Times New Roman" w:cs="Times New Roman"/>
                <w:sz w:val="24"/>
                <w:szCs w:val="24"/>
              </w:rPr>
            </w:pPr>
          </w:p>
        </w:tc>
        <w:tc>
          <w:tcPr>
            <w:tcW w:w="4084" w:type="pct"/>
          </w:tcPr>
          <w:p w14:paraId="2D179BC1" w14:textId="77777777" w:rsidR="008D454E" w:rsidRPr="006E4973" w:rsidRDefault="008D454E" w:rsidP="00AF0776">
            <w:pPr>
              <w:spacing w:after="120"/>
              <w:rPr>
                <w:rFonts w:ascii="Times New Roman" w:hAnsi="Times New Roman" w:cs="Times New Roman"/>
                <w:sz w:val="24"/>
                <w:szCs w:val="24"/>
              </w:rPr>
            </w:pPr>
            <w:r w:rsidRPr="006E4973">
              <w:rPr>
                <w:rFonts w:ascii="Times New Roman" w:hAnsi="Times New Roman" w:cs="Times New Roman"/>
                <w:sz w:val="24"/>
                <w:szCs w:val="24"/>
              </w:rPr>
              <w:t>The inadequacy of a learner’s mathematics background can be overcome by good teaching</w:t>
            </w:r>
          </w:p>
        </w:tc>
        <w:tc>
          <w:tcPr>
            <w:tcW w:w="444" w:type="pct"/>
            <w:vAlign w:val="center"/>
          </w:tcPr>
          <w:p w14:paraId="7DBF127A" w14:textId="77777777" w:rsidR="008D454E" w:rsidRPr="006E4973" w:rsidRDefault="008D454E" w:rsidP="00AF0776">
            <w:pPr>
              <w:spacing w:after="120"/>
              <w:jc w:val="center"/>
              <w:rPr>
                <w:rFonts w:ascii="Times New Roman" w:hAnsi="Times New Roman" w:cs="Times New Roman"/>
                <w:sz w:val="24"/>
                <w:szCs w:val="24"/>
              </w:rPr>
            </w:pPr>
            <w:r w:rsidRPr="006E4973">
              <w:rPr>
                <w:rFonts w:ascii="Times New Roman" w:hAnsi="Times New Roman" w:cs="Times New Roman"/>
                <w:sz w:val="24"/>
                <w:szCs w:val="24"/>
              </w:rPr>
              <w:t>.515</w:t>
            </w:r>
          </w:p>
        </w:tc>
      </w:tr>
      <w:tr w:rsidR="008D454E" w:rsidRPr="006E4973" w14:paraId="7A9B3B2F" w14:textId="77777777" w:rsidTr="00AF0776">
        <w:trPr>
          <w:trHeight w:val="57"/>
        </w:trPr>
        <w:tc>
          <w:tcPr>
            <w:tcW w:w="471" w:type="pct"/>
          </w:tcPr>
          <w:p w14:paraId="524C7E22" w14:textId="77777777" w:rsidR="008D454E" w:rsidRPr="006E4973" w:rsidRDefault="008D454E" w:rsidP="00AF0776">
            <w:pPr>
              <w:spacing w:after="120"/>
              <w:rPr>
                <w:rFonts w:ascii="Times New Roman" w:hAnsi="Times New Roman" w:cs="Times New Roman"/>
                <w:sz w:val="24"/>
                <w:szCs w:val="24"/>
              </w:rPr>
            </w:pPr>
          </w:p>
        </w:tc>
        <w:tc>
          <w:tcPr>
            <w:tcW w:w="4084" w:type="pct"/>
            <w:vAlign w:val="center"/>
          </w:tcPr>
          <w:p w14:paraId="5B8FCD8B" w14:textId="77777777" w:rsidR="008D454E" w:rsidRPr="006E4973" w:rsidRDefault="008D454E" w:rsidP="00AF0776">
            <w:pPr>
              <w:spacing w:after="120"/>
              <w:rPr>
                <w:rFonts w:ascii="Times New Roman" w:hAnsi="Times New Roman" w:cs="Times New Roman"/>
                <w:sz w:val="24"/>
                <w:szCs w:val="24"/>
              </w:rPr>
            </w:pPr>
            <w:r w:rsidRPr="006E4973">
              <w:rPr>
                <w:rFonts w:ascii="Times New Roman" w:hAnsi="Times New Roman" w:cs="Times New Roman"/>
                <w:sz w:val="24"/>
                <w:szCs w:val="24"/>
              </w:rPr>
              <w:t>When a low-achieving child progresses in mathematics, it is usually due to extra attention given by the teacher</w:t>
            </w:r>
          </w:p>
        </w:tc>
        <w:tc>
          <w:tcPr>
            <w:tcW w:w="444" w:type="pct"/>
            <w:vAlign w:val="center"/>
          </w:tcPr>
          <w:p w14:paraId="36CD3C9E" w14:textId="77777777" w:rsidR="008D454E" w:rsidRPr="006E4973" w:rsidRDefault="008D454E" w:rsidP="00AF0776">
            <w:pPr>
              <w:spacing w:after="120"/>
              <w:jc w:val="center"/>
              <w:rPr>
                <w:rFonts w:ascii="Times New Roman" w:hAnsi="Times New Roman" w:cs="Times New Roman"/>
                <w:sz w:val="24"/>
                <w:szCs w:val="24"/>
              </w:rPr>
            </w:pPr>
            <w:r w:rsidRPr="006E4973">
              <w:rPr>
                <w:rFonts w:ascii="Times New Roman" w:hAnsi="Times New Roman" w:cs="Times New Roman"/>
                <w:sz w:val="24"/>
                <w:szCs w:val="24"/>
              </w:rPr>
              <w:t>.656</w:t>
            </w:r>
          </w:p>
        </w:tc>
      </w:tr>
      <w:tr w:rsidR="008D454E" w:rsidRPr="006E4973" w14:paraId="14592AF2" w14:textId="77777777" w:rsidTr="00AF0776">
        <w:trPr>
          <w:trHeight w:val="57"/>
        </w:trPr>
        <w:tc>
          <w:tcPr>
            <w:tcW w:w="471" w:type="pct"/>
          </w:tcPr>
          <w:p w14:paraId="303A6659" w14:textId="77777777" w:rsidR="008D454E" w:rsidRPr="006E4973" w:rsidRDefault="008D454E" w:rsidP="00AF0776">
            <w:pPr>
              <w:spacing w:after="120"/>
              <w:rPr>
                <w:rFonts w:ascii="Times New Roman" w:hAnsi="Times New Roman" w:cs="Times New Roman"/>
                <w:sz w:val="24"/>
                <w:szCs w:val="24"/>
              </w:rPr>
            </w:pPr>
          </w:p>
        </w:tc>
        <w:tc>
          <w:tcPr>
            <w:tcW w:w="4084" w:type="pct"/>
          </w:tcPr>
          <w:p w14:paraId="4B7529F1" w14:textId="77777777" w:rsidR="008D454E" w:rsidRPr="006E4973" w:rsidRDefault="008D454E" w:rsidP="00AF0776">
            <w:pPr>
              <w:spacing w:after="120"/>
              <w:rPr>
                <w:rFonts w:ascii="Times New Roman" w:hAnsi="Times New Roman" w:cs="Times New Roman"/>
                <w:sz w:val="24"/>
                <w:szCs w:val="24"/>
              </w:rPr>
            </w:pPr>
            <w:r w:rsidRPr="006E4973">
              <w:rPr>
                <w:rFonts w:ascii="Times New Roman" w:hAnsi="Times New Roman" w:cs="Times New Roman"/>
                <w:sz w:val="24"/>
                <w:szCs w:val="24"/>
              </w:rPr>
              <w:t>The teacher is generally responsible for the achievement of learners in mathematics</w:t>
            </w:r>
          </w:p>
        </w:tc>
        <w:tc>
          <w:tcPr>
            <w:tcW w:w="444" w:type="pct"/>
            <w:vAlign w:val="center"/>
          </w:tcPr>
          <w:p w14:paraId="68D6D292" w14:textId="77777777" w:rsidR="008D454E" w:rsidRPr="006E4973" w:rsidRDefault="008D454E" w:rsidP="00AF0776">
            <w:pPr>
              <w:spacing w:after="120"/>
              <w:jc w:val="center"/>
              <w:rPr>
                <w:rFonts w:ascii="Times New Roman" w:hAnsi="Times New Roman" w:cs="Times New Roman"/>
                <w:sz w:val="24"/>
                <w:szCs w:val="24"/>
              </w:rPr>
            </w:pPr>
            <w:r w:rsidRPr="006E4973">
              <w:rPr>
                <w:rFonts w:ascii="Times New Roman" w:hAnsi="Times New Roman" w:cs="Times New Roman"/>
                <w:sz w:val="24"/>
                <w:szCs w:val="24"/>
              </w:rPr>
              <w:t>.644</w:t>
            </w:r>
          </w:p>
        </w:tc>
      </w:tr>
      <w:tr w:rsidR="008D454E" w:rsidRPr="006E4973" w14:paraId="59C330D6" w14:textId="77777777" w:rsidTr="00AF0776">
        <w:trPr>
          <w:trHeight w:val="57"/>
        </w:trPr>
        <w:tc>
          <w:tcPr>
            <w:tcW w:w="471" w:type="pct"/>
          </w:tcPr>
          <w:p w14:paraId="3BD13BB7" w14:textId="77777777" w:rsidR="008D454E" w:rsidRPr="006E4973" w:rsidRDefault="008D454E" w:rsidP="00AF0776">
            <w:pPr>
              <w:spacing w:after="120"/>
              <w:rPr>
                <w:rFonts w:ascii="Times New Roman" w:hAnsi="Times New Roman" w:cs="Times New Roman"/>
                <w:sz w:val="24"/>
                <w:szCs w:val="24"/>
              </w:rPr>
            </w:pPr>
          </w:p>
        </w:tc>
        <w:tc>
          <w:tcPr>
            <w:tcW w:w="4084" w:type="pct"/>
          </w:tcPr>
          <w:p w14:paraId="64EC9EFD" w14:textId="77777777" w:rsidR="008D454E" w:rsidRPr="006E4973" w:rsidRDefault="008D454E" w:rsidP="00AF0776">
            <w:pPr>
              <w:spacing w:after="120"/>
              <w:rPr>
                <w:rFonts w:ascii="Times New Roman" w:hAnsi="Times New Roman" w:cs="Times New Roman"/>
                <w:sz w:val="24"/>
                <w:szCs w:val="24"/>
              </w:rPr>
            </w:pPr>
            <w:r w:rsidRPr="006E4973">
              <w:rPr>
                <w:rFonts w:ascii="Times New Roman" w:hAnsi="Times New Roman" w:cs="Times New Roman"/>
                <w:sz w:val="24"/>
                <w:szCs w:val="24"/>
              </w:rPr>
              <w:t>Learners’ achievement in mathematics is directly related to their teacher’s effectiveness in mathematics teaching</w:t>
            </w:r>
          </w:p>
        </w:tc>
        <w:tc>
          <w:tcPr>
            <w:tcW w:w="444" w:type="pct"/>
            <w:vAlign w:val="center"/>
          </w:tcPr>
          <w:p w14:paraId="649C4300" w14:textId="77777777" w:rsidR="008D454E" w:rsidRPr="006E4973" w:rsidRDefault="008D454E" w:rsidP="00AF0776">
            <w:pPr>
              <w:spacing w:after="120"/>
              <w:jc w:val="center"/>
              <w:rPr>
                <w:rFonts w:ascii="Times New Roman" w:hAnsi="Times New Roman" w:cs="Times New Roman"/>
                <w:sz w:val="24"/>
                <w:szCs w:val="24"/>
              </w:rPr>
            </w:pPr>
            <w:r w:rsidRPr="006E4973">
              <w:rPr>
                <w:rFonts w:ascii="Times New Roman" w:hAnsi="Times New Roman" w:cs="Times New Roman"/>
                <w:sz w:val="24"/>
                <w:szCs w:val="24"/>
              </w:rPr>
              <w:t>.679</w:t>
            </w:r>
          </w:p>
        </w:tc>
      </w:tr>
      <w:tr w:rsidR="008D454E" w:rsidRPr="006E4973" w14:paraId="1FB5AF3A" w14:textId="77777777" w:rsidTr="00AF0776">
        <w:trPr>
          <w:trHeight w:val="57"/>
        </w:trPr>
        <w:tc>
          <w:tcPr>
            <w:tcW w:w="471" w:type="pct"/>
          </w:tcPr>
          <w:p w14:paraId="303579C7" w14:textId="77777777" w:rsidR="008D454E" w:rsidRPr="006E4973" w:rsidRDefault="008D454E" w:rsidP="00AF0776">
            <w:pPr>
              <w:spacing w:after="120"/>
              <w:rPr>
                <w:rFonts w:ascii="Times New Roman" w:hAnsi="Times New Roman" w:cs="Times New Roman"/>
                <w:sz w:val="24"/>
                <w:szCs w:val="24"/>
              </w:rPr>
            </w:pPr>
          </w:p>
        </w:tc>
        <w:tc>
          <w:tcPr>
            <w:tcW w:w="4084" w:type="pct"/>
          </w:tcPr>
          <w:p w14:paraId="0E8DA0B0" w14:textId="77777777" w:rsidR="008D454E" w:rsidRPr="006E4973" w:rsidRDefault="008D454E" w:rsidP="00AF0776">
            <w:pPr>
              <w:spacing w:after="120"/>
              <w:rPr>
                <w:rFonts w:ascii="Times New Roman" w:hAnsi="Times New Roman" w:cs="Times New Roman"/>
                <w:sz w:val="24"/>
                <w:szCs w:val="24"/>
              </w:rPr>
            </w:pPr>
            <w:r w:rsidRPr="006E4973">
              <w:rPr>
                <w:rFonts w:ascii="Times New Roman" w:hAnsi="Times New Roman" w:cs="Times New Roman"/>
                <w:sz w:val="24"/>
                <w:szCs w:val="24"/>
              </w:rPr>
              <w:t xml:space="preserve">If </w:t>
            </w:r>
            <w:proofErr w:type="gramStart"/>
            <w:r w:rsidRPr="006E4973">
              <w:rPr>
                <w:rFonts w:ascii="Times New Roman" w:hAnsi="Times New Roman" w:cs="Times New Roman"/>
                <w:sz w:val="24"/>
                <w:szCs w:val="24"/>
              </w:rPr>
              <w:t>parents</w:t>
            </w:r>
            <w:proofErr w:type="gramEnd"/>
            <w:r w:rsidRPr="006E4973">
              <w:rPr>
                <w:rFonts w:ascii="Times New Roman" w:hAnsi="Times New Roman" w:cs="Times New Roman"/>
                <w:sz w:val="24"/>
                <w:szCs w:val="24"/>
              </w:rPr>
              <w:t xml:space="preserve"> comment that their child is showing interest in mathematics at school, it is probably due to the performance of the child’s teacher.</w:t>
            </w:r>
          </w:p>
        </w:tc>
        <w:tc>
          <w:tcPr>
            <w:tcW w:w="444" w:type="pct"/>
            <w:vAlign w:val="center"/>
          </w:tcPr>
          <w:p w14:paraId="6A5A27CC" w14:textId="77777777" w:rsidR="008D454E" w:rsidRPr="006E4973" w:rsidRDefault="008D454E" w:rsidP="00AF0776">
            <w:pPr>
              <w:spacing w:after="120"/>
              <w:jc w:val="center"/>
              <w:rPr>
                <w:rFonts w:ascii="Times New Roman" w:hAnsi="Times New Roman" w:cs="Times New Roman"/>
                <w:sz w:val="24"/>
                <w:szCs w:val="24"/>
              </w:rPr>
            </w:pPr>
            <w:r w:rsidRPr="006E4973">
              <w:rPr>
                <w:rFonts w:ascii="Times New Roman" w:hAnsi="Times New Roman" w:cs="Times New Roman"/>
                <w:sz w:val="24"/>
                <w:szCs w:val="24"/>
              </w:rPr>
              <w:t>.463</w:t>
            </w:r>
          </w:p>
        </w:tc>
      </w:tr>
      <w:tr w:rsidR="008D454E" w:rsidRPr="006E4973" w14:paraId="16C0E3A4" w14:textId="77777777" w:rsidTr="00AF0776">
        <w:trPr>
          <w:trHeight w:val="57"/>
        </w:trPr>
        <w:tc>
          <w:tcPr>
            <w:tcW w:w="471" w:type="pct"/>
          </w:tcPr>
          <w:p w14:paraId="1810100D" w14:textId="77777777" w:rsidR="008D454E" w:rsidRPr="006E4973" w:rsidRDefault="008D454E" w:rsidP="00AF0776">
            <w:pPr>
              <w:spacing w:after="120"/>
              <w:rPr>
                <w:rFonts w:ascii="Times New Roman" w:hAnsi="Times New Roman" w:cs="Times New Roman"/>
                <w:sz w:val="24"/>
                <w:szCs w:val="24"/>
              </w:rPr>
            </w:pPr>
          </w:p>
        </w:tc>
        <w:tc>
          <w:tcPr>
            <w:tcW w:w="4084" w:type="pct"/>
          </w:tcPr>
          <w:p w14:paraId="3B447D3E" w14:textId="77777777" w:rsidR="008D454E" w:rsidRPr="006E4973" w:rsidRDefault="008D454E" w:rsidP="00AF0776">
            <w:pPr>
              <w:spacing w:after="120"/>
              <w:rPr>
                <w:rFonts w:ascii="Times New Roman" w:hAnsi="Times New Roman" w:cs="Times New Roman"/>
                <w:b/>
                <w:sz w:val="24"/>
                <w:szCs w:val="24"/>
              </w:rPr>
            </w:pPr>
            <w:r w:rsidRPr="006E4973">
              <w:rPr>
                <w:rFonts w:ascii="Times New Roman" w:hAnsi="Times New Roman" w:cs="Times New Roman"/>
                <w:b/>
                <w:sz w:val="24"/>
                <w:szCs w:val="24"/>
              </w:rPr>
              <w:t>Variance explained (%)</w:t>
            </w:r>
            <w:r w:rsidRPr="006E4973">
              <w:rPr>
                <w:rFonts w:ascii="Times New Roman" w:hAnsi="Times New Roman" w:cs="Times New Roman"/>
                <w:b/>
                <w:sz w:val="24"/>
                <w:szCs w:val="24"/>
              </w:rPr>
              <w:tab/>
            </w:r>
            <w:r w:rsidRPr="006E4973">
              <w:rPr>
                <w:rFonts w:ascii="Times New Roman" w:hAnsi="Times New Roman" w:cs="Times New Roman"/>
                <w:b/>
                <w:sz w:val="24"/>
                <w:szCs w:val="24"/>
              </w:rPr>
              <w:tab/>
            </w:r>
            <w:r w:rsidRPr="006E4973">
              <w:rPr>
                <w:rFonts w:ascii="Times New Roman" w:hAnsi="Times New Roman" w:cs="Times New Roman"/>
                <w:b/>
                <w:sz w:val="24"/>
                <w:szCs w:val="24"/>
              </w:rPr>
              <w:tab/>
            </w:r>
          </w:p>
        </w:tc>
        <w:tc>
          <w:tcPr>
            <w:tcW w:w="444" w:type="pct"/>
            <w:vAlign w:val="center"/>
          </w:tcPr>
          <w:p w14:paraId="4D85880B" w14:textId="77777777" w:rsidR="008D454E" w:rsidRPr="006E4973" w:rsidRDefault="008D454E" w:rsidP="00AF0776">
            <w:pPr>
              <w:spacing w:after="120"/>
              <w:jc w:val="center"/>
              <w:rPr>
                <w:rFonts w:ascii="Times New Roman" w:hAnsi="Times New Roman" w:cs="Times New Roman"/>
                <w:b/>
                <w:sz w:val="24"/>
                <w:szCs w:val="24"/>
              </w:rPr>
            </w:pPr>
            <w:r w:rsidRPr="006E4973">
              <w:rPr>
                <w:rFonts w:ascii="Times New Roman" w:hAnsi="Times New Roman" w:cs="Times New Roman"/>
                <w:b/>
                <w:sz w:val="24"/>
                <w:szCs w:val="24"/>
              </w:rPr>
              <w:t>41.07</w:t>
            </w:r>
          </w:p>
        </w:tc>
      </w:tr>
      <w:tr w:rsidR="008D454E" w:rsidRPr="006E4973" w14:paraId="53A99D3F" w14:textId="77777777" w:rsidTr="00AF0776">
        <w:trPr>
          <w:trHeight w:val="57"/>
        </w:trPr>
        <w:tc>
          <w:tcPr>
            <w:tcW w:w="471" w:type="pct"/>
            <w:tcBorders>
              <w:top w:val="single" w:sz="4" w:space="0" w:color="auto"/>
            </w:tcBorders>
          </w:tcPr>
          <w:p w14:paraId="00E9D5A9" w14:textId="77777777" w:rsidR="008D454E" w:rsidRPr="006E4973" w:rsidRDefault="008D454E" w:rsidP="00AF0776">
            <w:pPr>
              <w:spacing w:after="120"/>
              <w:rPr>
                <w:rFonts w:ascii="Times New Roman" w:hAnsi="Times New Roman" w:cs="Times New Roman"/>
                <w:sz w:val="24"/>
                <w:szCs w:val="24"/>
              </w:rPr>
            </w:pPr>
            <w:r w:rsidRPr="006E4973">
              <w:rPr>
                <w:rFonts w:ascii="Times New Roman" w:hAnsi="Times New Roman" w:cs="Times New Roman"/>
                <w:sz w:val="24"/>
                <w:szCs w:val="24"/>
              </w:rPr>
              <w:t>PT</w:t>
            </w:r>
          </w:p>
        </w:tc>
        <w:tc>
          <w:tcPr>
            <w:tcW w:w="4084" w:type="pct"/>
            <w:tcBorders>
              <w:top w:val="single" w:sz="4" w:space="0" w:color="auto"/>
            </w:tcBorders>
          </w:tcPr>
          <w:p w14:paraId="25B66806" w14:textId="77777777" w:rsidR="008D454E" w:rsidRPr="006E4973" w:rsidRDefault="008D454E" w:rsidP="00AF0776">
            <w:pPr>
              <w:spacing w:after="120"/>
              <w:rPr>
                <w:rFonts w:ascii="Times New Roman" w:hAnsi="Times New Roman" w:cs="Times New Roman"/>
                <w:sz w:val="24"/>
                <w:szCs w:val="24"/>
              </w:rPr>
            </w:pPr>
            <w:r w:rsidRPr="006E4973">
              <w:rPr>
                <w:rFonts w:ascii="Times New Roman" w:hAnsi="Times New Roman" w:cs="Times New Roman"/>
                <w:sz w:val="24"/>
                <w:szCs w:val="24"/>
              </w:rPr>
              <w:t>I knew where to find good quality lesson and activity ideas that I could use in classrooms</w:t>
            </w:r>
          </w:p>
        </w:tc>
        <w:tc>
          <w:tcPr>
            <w:tcW w:w="444" w:type="pct"/>
            <w:tcBorders>
              <w:top w:val="single" w:sz="4" w:space="0" w:color="auto"/>
            </w:tcBorders>
            <w:vAlign w:val="center"/>
          </w:tcPr>
          <w:p w14:paraId="61C1676D" w14:textId="77777777" w:rsidR="008D454E" w:rsidRPr="006E4973" w:rsidRDefault="008D454E" w:rsidP="00AF0776">
            <w:pPr>
              <w:spacing w:after="120"/>
              <w:jc w:val="center"/>
              <w:rPr>
                <w:rFonts w:ascii="Times New Roman" w:hAnsi="Times New Roman" w:cs="Times New Roman"/>
                <w:sz w:val="24"/>
                <w:szCs w:val="24"/>
              </w:rPr>
            </w:pPr>
            <w:r w:rsidRPr="006E4973">
              <w:rPr>
                <w:rFonts w:ascii="Times New Roman" w:hAnsi="Times New Roman" w:cs="Times New Roman"/>
                <w:sz w:val="24"/>
                <w:szCs w:val="24"/>
              </w:rPr>
              <w:t>.437</w:t>
            </w:r>
          </w:p>
        </w:tc>
      </w:tr>
      <w:tr w:rsidR="008D454E" w:rsidRPr="006E4973" w14:paraId="6B242892" w14:textId="77777777" w:rsidTr="00AF0776">
        <w:trPr>
          <w:trHeight w:val="57"/>
        </w:trPr>
        <w:tc>
          <w:tcPr>
            <w:tcW w:w="471" w:type="pct"/>
          </w:tcPr>
          <w:p w14:paraId="2D02578C" w14:textId="77777777" w:rsidR="008D454E" w:rsidRPr="006E4973" w:rsidRDefault="008D454E" w:rsidP="00AF0776">
            <w:pPr>
              <w:spacing w:after="120"/>
              <w:jc w:val="center"/>
              <w:rPr>
                <w:rFonts w:ascii="Times New Roman" w:hAnsi="Times New Roman" w:cs="Times New Roman"/>
                <w:sz w:val="24"/>
                <w:szCs w:val="24"/>
              </w:rPr>
            </w:pPr>
          </w:p>
        </w:tc>
        <w:tc>
          <w:tcPr>
            <w:tcW w:w="4084" w:type="pct"/>
          </w:tcPr>
          <w:p w14:paraId="4DE571A5" w14:textId="77777777" w:rsidR="008D454E" w:rsidRPr="006E4973" w:rsidRDefault="008D454E" w:rsidP="00AF0776">
            <w:pPr>
              <w:spacing w:after="120"/>
              <w:rPr>
                <w:rFonts w:ascii="Times New Roman" w:hAnsi="Times New Roman" w:cs="Times New Roman"/>
                <w:sz w:val="24"/>
                <w:szCs w:val="24"/>
              </w:rPr>
            </w:pPr>
            <w:r w:rsidRPr="006E4973">
              <w:rPr>
                <w:rFonts w:ascii="Times New Roman" w:hAnsi="Times New Roman" w:cs="Times New Roman"/>
                <w:sz w:val="24"/>
                <w:szCs w:val="24"/>
              </w:rPr>
              <w:t>I knew how to structure and prepare a mathematics lesson</w:t>
            </w:r>
          </w:p>
        </w:tc>
        <w:tc>
          <w:tcPr>
            <w:tcW w:w="444" w:type="pct"/>
            <w:vAlign w:val="center"/>
          </w:tcPr>
          <w:p w14:paraId="7645B455" w14:textId="77777777" w:rsidR="008D454E" w:rsidRPr="006E4973" w:rsidRDefault="008D454E" w:rsidP="00AF0776">
            <w:pPr>
              <w:spacing w:after="120"/>
              <w:jc w:val="center"/>
              <w:rPr>
                <w:rFonts w:ascii="Times New Roman" w:hAnsi="Times New Roman" w:cs="Times New Roman"/>
                <w:sz w:val="24"/>
                <w:szCs w:val="24"/>
              </w:rPr>
            </w:pPr>
            <w:r w:rsidRPr="006E4973">
              <w:rPr>
                <w:rFonts w:ascii="Times New Roman" w:hAnsi="Times New Roman" w:cs="Times New Roman"/>
                <w:sz w:val="24"/>
                <w:szCs w:val="24"/>
              </w:rPr>
              <w:t>.718</w:t>
            </w:r>
          </w:p>
        </w:tc>
      </w:tr>
      <w:tr w:rsidR="008D454E" w:rsidRPr="006E4973" w14:paraId="4FA99ED6" w14:textId="77777777" w:rsidTr="00AF0776">
        <w:trPr>
          <w:trHeight w:val="57"/>
        </w:trPr>
        <w:tc>
          <w:tcPr>
            <w:tcW w:w="471" w:type="pct"/>
          </w:tcPr>
          <w:p w14:paraId="65356771" w14:textId="77777777" w:rsidR="008D454E" w:rsidRPr="006E4973" w:rsidRDefault="008D454E" w:rsidP="00AF0776">
            <w:pPr>
              <w:spacing w:after="120"/>
              <w:rPr>
                <w:rFonts w:ascii="Times New Roman" w:hAnsi="Times New Roman" w:cs="Times New Roman"/>
                <w:sz w:val="24"/>
                <w:szCs w:val="24"/>
              </w:rPr>
            </w:pPr>
          </w:p>
        </w:tc>
        <w:tc>
          <w:tcPr>
            <w:tcW w:w="4084" w:type="pct"/>
          </w:tcPr>
          <w:p w14:paraId="4CCE4460" w14:textId="77777777" w:rsidR="008D454E" w:rsidRPr="006E4973" w:rsidRDefault="008D454E" w:rsidP="00AF0776">
            <w:pPr>
              <w:spacing w:after="120"/>
              <w:rPr>
                <w:rFonts w:ascii="Times New Roman" w:hAnsi="Times New Roman" w:cs="Times New Roman"/>
                <w:sz w:val="24"/>
                <w:szCs w:val="24"/>
              </w:rPr>
            </w:pPr>
            <w:r w:rsidRPr="006E4973">
              <w:rPr>
                <w:rFonts w:ascii="Times New Roman" w:hAnsi="Times New Roman" w:cs="Times New Roman"/>
                <w:sz w:val="24"/>
                <w:szCs w:val="24"/>
              </w:rPr>
              <w:t>I knew how to prepare a range of key questions</w:t>
            </w:r>
          </w:p>
        </w:tc>
        <w:tc>
          <w:tcPr>
            <w:tcW w:w="444" w:type="pct"/>
            <w:vAlign w:val="center"/>
          </w:tcPr>
          <w:p w14:paraId="2021E70D" w14:textId="77777777" w:rsidR="008D454E" w:rsidRPr="006E4973" w:rsidRDefault="008D454E" w:rsidP="00AF0776">
            <w:pPr>
              <w:spacing w:after="120"/>
              <w:jc w:val="center"/>
              <w:rPr>
                <w:rFonts w:ascii="Times New Roman" w:hAnsi="Times New Roman" w:cs="Times New Roman"/>
                <w:sz w:val="24"/>
                <w:szCs w:val="24"/>
              </w:rPr>
            </w:pPr>
            <w:r w:rsidRPr="006E4973">
              <w:rPr>
                <w:rFonts w:ascii="Times New Roman" w:hAnsi="Times New Roman" w:cs="Times New Roman"/>
                <w:sz w:val="24"/>
                <w:szCs w:val="24"/>
              </w:rPr>
              <w:t>.770</w:t>
            </w:r>
          </w:p>
        </w:tc>
      </w:tr>
      <w:tr w:rsidR="008D454E" w:rsidRPr="006E4973" w14:paraId="21687B7E" w14:textId="77777777" w:rsidTr="00AF0776">
        <w:trPr>
          <w:trHeight w:val="57"/>
        </w:trPr>
        <w:tc>
          <w:tcPr>
            <w:tcW w:w="471" w:type="pct"/>
          </w:tcPr>
          <w:p w14:paraId="393F4BAA" w14:textId="77777777" w:rsidR="008D454E" w:rsidRPr="006E4973" w:rsidRDefault="008D454E" w:rsidP="00AF0776">
            <w:pPr>
              <w:spacing w:after="120"/>
              <w:rPr>
                <w:rFonts w:ascii="Times New Roman" w:hAnsi="Times New Roman" w:cs="Times New Roman"/>
                <w:sz w:val="24"/>
                <w:szCs w:val="24"/>
              </w:rPr>
            </w:pPr>
          </w:p>
        </w:tc>
        <w:tc>
          <w:tcPr>
            <w:tcW w:w="4084" w:type="pct"/>
          </w:tcPr>
          <w:p w14:paraId="4C467D04" w14:textId="77777777" w:rsidR="008D454E" w:rsidRPr="006E4973" w:rsidRDefault="008D454E" w:rsidP="00AF0776">
            <w:pPr>
              <w:spacing w:after="120"/>
              <w:rPr>
                <w:rFonts w:ascii="Times New Roman" w:hAnsi="Times New Roman" w:cs="Times New Roman"/>
                <w:sz w:val="24"/>
                <w:szCs w:val="24"/>
              </w:rPr>
            </w:pPr>
            <w:r w:rsidRPr="006E4973">
              <w:rPr>
                <w:rFonts w:ascii="Times New Roman" w:hAnsi="Times New Roman" w:cs="Times New Roman"/>
                <w:sz w:val="24"/>
                <w:szCs w:val="24"/>
              </w:rPr>
              <w:t>I understood how to support children to develop understanding</w:t>
            </w:r>
          </w:p>
        </w:tc>
        <w:tc>
          <w:tcPr>
            <w:tcW w:w="444" w:type="pct"/>
            <w:vAlign w:val="center"/>
          </w:tcPr>
          <w:p w14:paraId="4736EE80" w14:textId="77777777" w:rsidR="008D454E" w:rsidRPr="006E4973" w:rsidRDefault="008D454E" w:rsidP="00AF0776">
            <w:pPr>
              <w:spacing w:after="120"/>
              <w:jc w:val="center"/>
              <w:rPr>
                <w:rFonts w:ascii="Times New Roman" w:hAnsi="Times New Roman" w:cs="Times New Roman"/>
                <w:sz w:val="24"/>
                <w:szCs w:val="24"/>
              </w:rPr>
            </w:pPr>
            <w:r w:rsidRPr="006E4973">
              <w:rPr>
                <w:rFonts w:ascii="Times New Roman" w:hAnsi="Times New Roman" w:cs="Times New Roman"/>
                <w:sz w:val="24"/>
                <w:szCs w:val="24"/>
              </w:rPr>
              <w:t>.731</w:t>
            </w:r>
          </w:p>
        </w:tc>
      </w:tr>
      <w:tr w:rsidR="008D454E" w:rsidRPr="006E4973" w14:paraId="13F87CB5" w14:textId="77777777" w:rsidTr="00AF0776">
        <w:trPr>
          <w:trHeight w:val="57"/>
        </w:trPr>
        <w:tc>
          <w:tcPr>
            <w:tcW w:w="471" w:type="pct"/>
            <w:tcBorders>
              <w:bottom w:val="single" w:sz="4" w:space="0" w:color="auto"/>
            </w:tcBorders>
          </w:tcPr>
          <w:p w14:paraId="40566631" w14:textId="77777777" w:rsidR="008D454E" w:rsidRPr="006E4973" w:rsidRDefault="008D454E" w:rsidP="00AF0776">
            <w:pPr>
              <w:spacing w:after="120"/>
              <w:rPr>
                <w:rFonts w:ascii="Times New Roman" w:hAnsi="Times New Roman" w:cs="Times New Roman"/>
                <w:sz w:val="24"/>
                <w:szCs w:val="24"/>
              </w:rPr>
            </w:pPr>
          </w:p>
        </w:tc>
        <w:tc>
          <w:tcPr>
            <w:tcW w:w="4084" w:type="pct"/>
            <w:tcBorders>
              <w:bottom w:val="single" w:sz="4" w:space="0" w:color="auto"/>
            </w:tcBorders>
          </w:tcPr>
          <w:p w14:paraId="4D9B4256" w14:textId="77777777" w:rsidR="008D454E" w:rsidRPr="006E4973" w:rsidRDefault="008D454E" w:rsidP="00AF0776">
            <w:pPr>
              <w:spacing w:after="120"/>
              <w:rPr>
                <w:rFonts w:ascii="Times New Roman" w:hAnsi="Times New Roman" w:cs="Times New Roman"/>
                <w:b/>
                <w:sz w:val="24"/>
                <w:szCs w:val="24"/>
              </w:rPr>
            </w:pPr>
            <w:r w:rsidRPr="006E4973">
              <w:rPr>
                <w:rFonts w:ascii="Times New Roman" w:hAnsi="Times New Roman" w:cs="Times New Roman"/>
                <w:b/>
                <w:sz w:val="24"/>
                <w:szCs w:val="24"/>
              </w:rPr>
              <w:t>Variance explained (%)</w:t>
            </w:r>
            <w:r w:rsidRPr="006E4973">
              <w:rPr>
                <w:rFonts w:ascii="Times New Roman" w:hAnsi="Times New Roman" w:cs="Times New Roman"/>
                <w:b/>
                <w:sz w:val="24"/>
                <w:szCs w:val="24"/>
              </w:rPr>
              <w:tab/>
            </w:r>
          </w:p>
        </w:tc>
        <w:tc>
          <w:tcPr>
            <w:tcW w:w="444" w:type="pct"/>
            <w:tcBorders>
              <w:bottom w:val="single" w:sz="4" w:space="0" w:color="auto"/>
            </w:tcBorders>
            <w:vAlign w:val="center"/>
          </w:tcPr>
          <w:p w14:paraId="584CC398" w14:textId="77777777" w:rsidR="008D454E" w:rsidRPr="006E4973" w:rsidRDefault="008D454E" w:rsidP="00AF0776">
            <w:pPr>
              <w:spacing w:after="120"/>
              <w:jc w:val="center"/>
              <w:rPr>
                <w:rFonts w:ascii="Times New Roman" w:hAnsi="Times New Roman" w:cs="Times New Roman"/>
                <w:b/>
                <w:sz w:val="24"/>
                <w:szCs w:val="24"/>
              </w:rPr>
            </w:pPr>
            <w:r w:rsidRPr="006E4973">
              <w:rPr>
                <w:rFonts w:ascii="Times New Roman" w:hAnsi="Times New Roman" w:cs="Times New Roman"/>
                <w:b/>
                <w:sz w:val="24"/>
                <w:szCs w:val="24"/>
              </w:rPr>
              <w:t>58.24</w:t>
            </w:r>
          </w:p>
        </w:tc>
      </w:tr>
    </w:tbl>
    <w:p w14:paraId="3ED4E11A" w14:textId="77777777" w:rsidR="008D454E" w:rsidRPr="00A832CD" w:rsidRDefault="008D454E" w:rsidP="008D454E">
      <w:pPr>
        <w:spacing w:line="240" w:lineRule="auto"/>
        <w:rPr>
          <w:highlight w:val="white"/>
        </w:rPr>
      </w:pPr>
      <w:r w:rsidRPr="006E4973">
        <w:rPr>
          <w:rFonts w:ascii="Times New Roman" w:hAnsi="Times New Roman" w:cs="Times New Roman"/>
          <w:sz w:val="24"/>
          <w:szCs w:val="24"/>
        </w:rPr>
        <w:t>*The item has been reversed.</w:t>
      </w:r>
    </w:p>
    <w:p w14:paraId="07CC88E0" w14:textId="77777777" w:rsidR="008D454E" w:rsidRDefault="008D454E" w:rsidP="008D454E"/>
    <w:p w14:paraId="4CABB877" w14:textId="77777777" w:rsidR="008D454E" w:rsidRPr="00A832CD" w:rsidRDefault="008D454E" w:rsidP="008D454E">
      <w:pPr>
        <w:spacing w:line="240" w:lineRule="auto"/>
        <w:rPr>
          <w:highlight w:val="white"/>
        </w:rPr>
      </w:pPr>
    </w:p>
    <w:p w14:paraId="0046AE75" w14:textId="77777777" w:rsidR="009F01D3" w:rsidRDefault="009F01D3"/>
    <w:sectPr w:rsidR="009F01D3">
      <w:headerReference w:type="even" r:id="rId4"/>
      <w:headerReference w:type="default" r:id="rId5"/>
      <w:footerReference w:type="even" r:id="rId6"/>
      <w:footerReference w:type="default" r:id="rId7"/>
      <w:headerReference w:type="first" r:id="rId8"/>
      <w:footerReference w:type="first" r:id="rId9"/>
      <w:pgSz w:w="11906" w:h="16838"/>
      <w:pgMar w:top="1440" w:right="1440" w:bottom="1440" w:left="144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19553" w14:textId="77777777" w:rsidR="006A3D9A" w:rsidRDefault="007610D9">
    <w:pPr>
      <w:pStyle w:val="Normal0"/>
      <w:pBdr>
        <w:top w:val="nil"/>
        <w:left w:val="nil"/>
        <w:bottom w:val="nil"/>
        <w:right w:val="nil"/>
        <w:between w:val="nil"/>
      </w:pBdr>
      <w:tabs>
        <w:tab w:val="center" w:pos="4513"/>
        <w:tab w:val="right" w:pos="9026"/>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A545E" w14:textId="77777777" w:rsidR="006A3D9A" w:rsidRDefault="007610D9">
    <w:pPr>
      <w:pStyle w:val="Normal0"/>
      <w:pBdr>
        <w:top w:val="nil"/>
        <w:left w:val="nil"/>
        <w:bottom w:val="nil"/>
        <w:right w:val="nil"/>
        <w:between w:val="nil"/>
      </w:pBdr>
      <w:tabs>
        <w:tab w:val="center" w:pos="4513"/>
        <w:tab w:val="right" w:pos="9026"/>
      </w:tabs>
      <w:spacing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C5909" w14:textId="77777777" w:rsidR="006A3D9A" w:rsidRDefault="007610D9">
    <w:pPr>
      <w:pStyle w:val="Normal0"/>
      <w:pBdr>
        <w:top w:val="nil"/>
        <w:left w:val="nil"/>
        <w:bottom w:val="nil"/>
        <w:right w:val="nil"/>
        <w:between w:val="nil"/>
      </w:pBdr>
      <w:tabs>
        <w:tab w:val="center" w:pos="4513"/>
        <w:tab w:val="right" w:pos="9026"/>
      </w:tabs>
      <w:spacing w:line="240" w:lineRule="auto"/>
      <w:rPr>
        <w:color w:val="0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084D2" w14:textId="77777777" w:rsidR="006A3D9A" w:rsidRDefault="007610D9">
    <w:pPr>
      <w:pStyle w:val="Normal0"/>
      <w:pBdr>
        <w:top w:val="nil"/>
        <w:left w:val="nil"/>
        <w:bottom w:val="nil"/>
        <w:right w:val="nil"/>
        <w:between w:val="nil"/>
      </w:pBdr>
      <w:tabs>
        <w:tab w:val="center" w:pos="4513"/>
        <w:tab w:val="right" w:pos="9026"/>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eading=h.1t3h5sf" w:colFirst="0" w:colLast="0"/>
  <w:bookmarkEnd w:id="0"/>
  <w:p w14:paraId="23747B4A" w14:textId="77777777" w:rsidR="006A3D9A" w:rsidRDefault="007610D9">
    <w:pPr>
      <w:pStyle w:val="Normal0"/>
      <w:pBdr>
        <w:top w:val="nil"/>
        <w:left w:val="nil"/>
        <w:bottom w:val="nil"/>
        <w:right w:val="nil"/>
        <w:between w:val="nil"/>
      </w:pBdr>
      <w:tabs>
        <w:tab w:val="center" w:pos="4513"/>
        <w:tab w:val="right" w:pos="9026"/>
      </w:tabs>
      <w:spacing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29</w:t>
    </w:r>
    <w:r>
      <w:rPr>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5F8CF" w14:textId="77777777" w:rsidR="006A3D9A" w:rsidRDefault="007610D9">
    <w:pPr>
      <w:pStyle w:val="Normal0"/>
      <w:pBdr>
        <w:top w:val="nil"/>
        <w:left w:val="nil"/>
        <w:bottom w:val="nil"/>
        <w:right w:val="nil"/>
        <w:between w:val="nil"/>
      </w:pBdr>
      <w:tabs>
        <w:tab w:val="center" w:pos="4513"/>
        <w:tab w:val="right" w:pos="9026"/>
      </w:tabs>
      <w:spacing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54E"/>
    <w:rsid w:val="007610D9"/>
    <w:rsid w:val="008D454E"/>
    <w:rsid w:val="009F01D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15BAC"/>
  <w15:chartTrackingRefBased/>
  <w15:docId w15:val="{1CF9912F-3638-4232-B36E-191DA6CE9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54E"/>
    <w:pPr>
      <w:spacing w:after="0" w:line="276" w:lineRule="auto"/>
    </w:pPr>
    <w:rPr>
      <w:rFonts w:ascii="Arial" w:eastAsia="Arial" w:hAnsi="Arial" w:cs="Arial"/>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0"/>
    <w:qFormat/>
    <w:rsid w:val="008D454E"/>
    <w:pPr>
      <w:spacing w:after="0" w:line="276" w:lineRule="auto"/>
    </w:pPr>
    <w:rPr>
      <w:rFonts w:ascii="Arial" w:eastAsia="Arial" w:hAnsi="Arial" w:cs="Arial"/>
      <w:lang w:eastAsia="en-IE"/>
    </w:rPr>
  </w:style>
  <w:style w:type="paragraph" w:customStyle="1" w:styleId="heading20">
    <w:name w:val="heading 20"/>
    <w:basedOn w:val="Normal0"/>
    <w:next w:val="Normal"/>
    <w:link w:val="Heading2Char"/>
    <w:uiPriority w:val="9"/>
    <w:unhideWhenUsed/>
    <w:qFormat/>
    <w:rsid w:val="008D454E"/>
    <w:pPr>
      <w:keepNext/>
      <w:keepLines/>
      <w:spacing w:before="120" w:line="240" w:lineRule="auto"/>
      <w:outlineLvl w:val="1"/>
    </w:pPr>
    <w:rPr>
      <w:rFonts w:ascii="Times New Roman" w:eastAsia="Times New Roman" w:hAnsi="Times New Roman" w:cs="Times New Roman"/>
      <w:b/>
      <w:color w:val="000000"/>
      <w:sz w:val="24"/>
      <w:szCs w:val="24"/>
      <w:lang w:val="en"/>
    </w:rPr>
  </w:style>
  <w:style w:type="character" w:customStyle="1" w:styleId="Heading2Char">
    <w:name w:val="Heading 2 Char"/>
    <w:basedOn w:val="DefaultParagraphFont"/>
    <w:link w:val="heading20"/>
    <w:uiPriority w:val="9"/>
    <w:rsid w:val="008D454E"/>
    <w:rPr>
      <w:rFonts w:ascii="Times New Roman" w:eastAsia="Times New Roman" w:hAnsi="Times New Roman" w:cs="Times New Roman"/>
      <w:b/>
      <w:color w:val="000000"/>
      <w:sz w:val="24"/>
      <w:szCs w:val="24"/>
      <w:lang w:val="en" w:eastAsia="en-IE"/>
    </w:rPr>
  </w:style>
  <w:style w:type="table" w:styleId="TableGrid">
    <w:name w:val="Table Grid"/>
    <w:basedOn w:val="TableNormal"/>
    <w:uiPriority w:val="39"/>
    <w:rsid w:val="008D45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D454E"/>
    <w:pPr>
      <w:spacing w:after="200" w:line="240" w:lineRule="auto"/>
    </w:pPr>
    <w:rPr>
      <w:rFonts w:asciiTheme="minorHAnsi" w:eastAsiaTheme="minorHAnsi" w:hAnsiTheme="minorHAnsi" w:cstheme="minorBidi"/>
      <w:i/>
      <w:iCs/>
      <w:color w:val="44546A" w:themeColor="text2"/>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846</Words>
  <Characters>4824</Characters>
  <Application>Microsoft Office Word</Application>
  <DocSecurity>0</DocSecurity>
  <Lines>40</Lines>
  <Paragraphs>11</Paragraphs>
  <ScaleCrop>false</ScaleCrop>
  <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Aisling Twohill</dc:creator>
  <cp:keywords/>
  <dc:description/>
  <cp:lastModifiedBy>Aisling Twohill</cp:lastModifiedBy>
  <cp:revision>2</cp:revision>
  <dcterms:created xsi:type="dcterms:W3CDTF">2022-02-09T08:55:00Z</dcterms:created>
  <dcterms:modified xsi:type="dcterms:W3CDTF">2022-02-09T08:55:00Z</dcterms:modified>
</cp:coreProperties>
</file>