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C75" w:rsidRDefault="00B27C75" w:rsidP="00BB47A7">
      <w:pPr>
        <w:rPr>
          <w:rFonts w:ascii="Times New Roman" w:hAnsi="Times New Roman"/>
          <w:b/>
          <w:sz w:val="24"/>
          <w:szCs w:val="24"/>
        </w:rPr>
      </w:pPr>
      <w:r>
        <w:rPr>
          <w:rFonts w:ascii="Times New Roman" w:hAnsi="Times New Roman"/>
          <w:b/>
          <w:sz w:val="24"/>
          <w:szCs w:val="24"/>
        </w:rPr>
        <w:t>Electronic Supplementary Material</w:t>
      </w:r>
      <w:bookmarkStart w:id="0" w:name="_GoBack"/>
      <w:bookmarkEnd w:id="0"/>
    </w:p>
    <w:p w:rsidR="00C2194E" w:rsidRDefault="00C2194E" w:rsidP="00C2194E">
      <w:pPr>
        <w:spacing w:line="480" w:lineRule="auto"/>
        <w:rPr>
          <w:rFonts w:ascii="Times New Roman" w:hAnsi="Times New Roman"/>
          <w:b/>
          <w:sz w:val="24"/>
          <w:szCs w:val="24"/>
          <w:lang w:val="en-GB"/>
        </w:rPr>
      </w:pPr>
    </w:p>
    <w:p w:rsidR="00C2194E" w:rsidRPr="005236A0" w:rsidRDefault="00C2194E" w:rsidP="00C2194E">
      <w:pPr>
        <w:spacing w:line="480" w:lineRule="auto"/>
        <w:rPr>
          <w:rFonts w:ascii="Times New Roman" w:hAnsi="Times New Roman"/>
          <w:b/>
          <w:sz w:val="24"/>
          <w:szCs w:val="24"/>
          <w:lang w:val="en-GB"/>
        </w:rPr>
      </w:pPr>
      <w:r>
        <w:rPr>
          <w:rFonts w:ascii="Times New Roman" w:hAnsi="Times New Roman"/>
          <w:b/>
          <w:sz w:val="24"/>
          <w:szCs w:val="24"/>
          <w:lang w:val="en-GB"/>
        </w:rPr>
        <w:t xml:space="preserve">Gesture Use in Communication </w:t>
      </w:r>
      <w:proofErr w:type="gramStart"/>
      <w:r>
        <w:rPr>
          <w:rFonts w:ascii="Times New Roman" w:hAnsi="Times New Roman"/>
          <w:b/>
          <w:sz w:val="24"/>
          <w:szCs w:val="24"/>
          <w:lang w:val="en-GB"/>
        </w:rPr>
        <w:t>Between</w:t>
      </w:r>
      <w:proofErr w:type="gramEnd"/>
      <w:r>
        <w:rPr>
          <w:rFonts w:ascii="Times New Roman" w:hAnsi="Times New Roman"/>
          <w:b/>
          <w:sz w:val="24"/>
          <w:szCs w:val="24"/>
          <w:lang w:val="en-GB"/>
        </w:rPr>
        <w:t xml:space="preserve"> Mothers and Offspring in Wild O</w:t>
      </w:r>
      <w:r w:rsidRPr="00734A10">
        <w:rPr>
          <w:rFonts w:ascii="Times New Roman" w:hAnsi="Times New Roman"/>
          <w:b/>
          <w:sz w:val="24"/>
          <w:szCs w:val="24"/>
          <w:lang w:val="en-GB"/>
        </w:rPr>
        <w:t>rang-utans (</w:t>
      </w:r>
      <w:proofErr w:type="spellStart"/>
      <w:r w:rsidRPr="00734A10">
        <w:rPr>
          <w:rFonts w:ascii="Times New Roman" w:hAnsi="Times New Roman"/>
          <w:b/>
          <w:i/>
          <w:sz w:val="24"/>
          <w:szCs w:val="24"/>
          <w:lang w:val="en-GB"/>
        </w:rPr>
        <w:t>Pongo</w:t>
      </w:r>
      <w:proofErr w:type="spellEnd"/>
      <w:r w:rsidRPr="00734A10">
        <w:rPr>
          <w:rFonts w:ascii="Times New Roman" w:hAnsi="Times New Roman"/>
          <w:b/>
          <w:i/>
          <w:sz w:val="24"/>
          <w:szCs w:val="24"/>
          <w:lang w:val="en-GB"/>
        </w:rPr>
        <w:t xml:space="preserve"> </w:t>
      </w:r>
      <w:proofErr w:type="spellStart"/>
      <w:r w:rsidRPr="00734A10">
        <w:rPr>
          <w:rFonts w:ascii="Times New Roman" w:hAnsi="Times New Roman"/>
          <w:b/>
          <w:i/>
          <w:sz w:val="24"/>
          <w:szCs w:val="24"/>
          <w:lang w:val="en-GB"/>
        </w:rPr>
        <w:t>pygmaeus</w:t>
      </w:r>
      <w:proofErr w:type="spellEnd"/>
      <w:r w:rsidRPr="00734A10">
        <w:rPr>
          <w:rFonts w:ascii="Times New Roman" w:hAnsi="Times New Roman"/>
          <w:b/>
          <w:i/>
          <w:sz w:val="24"/>
          <w:szCs w:val="24"/>
          <w:lang w:val="en-GB"/>
        </w:rPr>
        <w:t xml:space="preserve"> </w:t>
      </w:r>
      <w:proofErr w:type="spellStart"/>
      <w:r w:rsidRPr="00734A10">
        <w:rPr>
          <w:rFonts w:ascii="Times New Roman" w:hAnsi="Times New Roman"/>
          <w:b/>
          <w:i/>
          <w:sz w:val="24"/>
          <w:szCs w:val="24"/>
          <w:lang w:val="en-GB"/>
        </w:rPr>
        <w:t>wurmbii</w:t>
      </w:r>
      <w:proofErr w:type="spellEnd"/>
      <w:r>
        <w:rPr>
          <w:rFonts w:ascii="Times New Roman" w:hAnsi="Times New Roman"/>
          <w:b/>
          <w:sz w:val="24"/>
          <w:szCs w:val="24"/>
          <w:lang w:val="en-GB"/>
        </w:rPr>
        <w:t xml:space="preserve">) from the </w:t>
      </w:r>
      <w:proofErr w:type="spellStart"/>
      <w:r>
        <w:rPr>
          <w:rFonts w:ascii="Times New Roman" w:hAnsi="Times New Roman"/>
          <w:b/>
          <w:sz w:val="24"/>
          <w:szCs w:val="24"/>
          <w:lang w:val="en-GB"/>
        </w:rPr>
        <w:t>Sabangau</w:t>
      </w:r>
      <w:proofErr w:type="spellEnd"/>
      <w:r>
        <w:rPr>
          <w:rFonts w:ascii="Times New Roman" w:hAnsi="Times New Roman"/>
          <w:b/>
          <w:sz w:val="24"/>
          <w:szCs w:val="24"/>
          <w:lang w:val="en-GB"/>
        </w:rPr>
        <w:t xml:space="preserve"> Peat-Swamp F</w:t>
      </w:r>
      <w:r w:rsidRPr="00734A10">
        <w:rPr>
          <w:rFonts w:ascii="Times New Roman" w:hAnsi="Times New Roman"/>
          <w:b/>
          <w:sz w:val="24"/>
          <w:szCs w:val="24"/>
          <w:lang w:val="en-GB"/>
        </w:rPr>
        <w:t>orest, Born</w:t>
      </w:r>
      <w:r>
        <w:rPr>
          <w:rFonts w:ascii="Times New Roman" w:hAnsi="Times New Roman"/>
          <w:b/>
          <w:sz w:val="24"/>
          <w:szCs w:val="24"/>
          <w:lang w:val="en-GB"/>
        </w:rPr>
        <w:t>eo</w:t>
      </w:r>
    </w:p>
    <w:p w:rsidR="00C2194E" w:rsidRPr="007D1F05" w:rsidRDefault="00C2194E" w:rsidP="00C2194E">
      <w:pPr>
        <w:spacing w:line="480" w:lineRule="auto"/>
        <w:rPr>
          <w:rFonts w:ascii="Times New Roman" w:hAnsi="Times New Roman"/>
          <w:b/>
          <w:sz w:val="24"/>
          <w:szCs w:val="24"/>
          <w:lang w:val="en-GB"/>
        </w:rPr>
      </w:pPr>
      <w:r w:rsidRPr="007D1F05">
        <w:rPr>
          <w:rFonts w:ascii="Times New Roman" w:hAnsi="Times New Roman"/>
          <w:b/>
          <w:sz w:val="24"/>
          <w:szCs w:val="24"/>
          <w:lang w:val="en-GB"/>
        </w:rPr>
        <w:t xml:space="preserve">Andrea Knox · Joey </w:t>
      </w:r>
      <w:proofErr w:type="spellStart"/>
      <w:r w:rsidRPr="007D1F05">
        <w:rPr>
          <w:rFonts w:ascii="Times New Roman" w:hAnsi="Times New Roman"/>
          <w:b/>
          <w:sz w:val="24"/>
          <w:szCs w:val="24"/>
          <w:lang w:val="en-GB"/>
        </w:rPr>
        <w:t>Markx</w:t>
      </w:r>
      <w:proofErr w:type="spellEnd"/>
      <w:r w:rsidRPr="007D1F05">
        <w:rPr>
          <w:rFonts w:ascii="Times New Roman" w:hAnsi="Times New Roman"/>
          <w:b/>
          <w:sz w:val="24"/>
          <w:szCs w:val="24"/>
          <w:lang w:val="en-GB"/>
        </w:rPr>
        <w:t xml:space="preserve"> · Emma How · Abdul </w:t>
      </w:r>
      <w:proofErr w:type="spellStart"/>
      <w:r w:rsidRPr="007D1F05">
        <w:rPr>
          <w:rFonts w:ascii="Times New Roman" w:hAnsi="Times New Roman"/>
          <w:b/>
          <w:sz w:val="24"/>
          <w:szCs w:val="24"/>
          <w:lang w:val="en-GB"/>
        </w:rPr>
        <w:t>Azis</w:t>
      </w:r>
      <w:proofErr w:type="spellEnd"/>
      <w:r w:rsidRPr="007D1F05">
        <w:rPr>
          <w:rFonts w:ascii="Times New Roman" w:hAnsi="Times New Roman"/>
          <w:b/>
          <w:sz w:val="24"/>
          <w:szCs w:val="24"/>
          <w:lang w:val="en-GB"/>
        </w:rPr>
        <w:t xml:space="preserve"> · Catherine </w:t>
      </w:r>
      <w:proofErr w:type="spellStart"/>
      <w:r w:rsidRPr="007D1F05">
        <w:rPr>
          <w:rFonts w:ascii="Times New Roman" w:hAnsi="Times New Roman"/>
          <w:b/>
          <w:sz w:val="24"/>
          <w:szCs w:val="24"/>
          <w:lang w:val="en-GB"/>
        </w:rPr>
        <w:t>Hobaiter</w:t>
      </w:r>
      <w:proofErr w:type="spellEnd"/>
      <w:r w:rsidRPr="007D1F05">
        <w:rPr>
          <w:rFonts w:ascii="Times New Roman" w:hAnsi="Times New Roman"/>
          <w:b/>
          <w:sz w:val="24"/>
          <w:szCs w:val="24"/>
          <w:lang w:val="en-GB"/>
        </w:rPr>
        <w:t xml:space="preserve"> · Frank J. F. van </w:t>
      </w:r>
      <w:proofErr w:type="spellStart"/>
      <w:r w:rsidRPr="007D1F05">
        <w:rPr>
          <w:rFonts w:ascii="Times New Roman" w:hAnsi="Times New Roman"/>
          <w:b/>
          <w:sz w:val="24"/>
          <w:szCs w:val="24"/>
          <w:lang w:val="en-GB"/>
        </w:rPr>
        <w:t>Veen</w:t>
      </w:r>
      <w:proofErr w:type="spellEnd"/>
      <w:r w:rsidRPr="007D1F05">
        <w:rPr>
          <w:rFonts w:ascii="Times New Roman" w:hAnsi="Times New Roman"/>
          <w:b/>
          <w:sz w:val="24"/>
          <w:szCs w:val="24"/>
          <w:lang w:val="en-GB"/>
        </w:rPr>
        <w:t xml:space="preserve"> · Helen </w:t>
      </w:r>
      <w:proofErr w:type="spellStart"/>
      <w:r w:rsidRPr="007D1F05">
        <w:rPr>
          <w:rFonts w:ascii="Times New Roman" w:hAnsi="Times New Roman"/>
          <w:b/>
          <w:sz w:val="24"/>
          <w:szCs w:val="24"/>
          <w:lang w:val="en-GB"/>
        </w:rPr>
        <w:t>Morrogh</w:t>
      </w:r>
      <w:proofErr w:type="spellEnd"/>
      <w:r w:rsidRPr="007D1F05">
        <w:rPr>
          <w:rFonts w:ascii="Times New Roman" w:hAnsi="Times New Roman"/>
          <w:b/>
          <w:sz w:val="24"/>
          <w:szCs w:val="24"/>
          <w:lang w:val="en-GB"/>
        </w:rPr>
        <w:t>-Bernard</w:t>
      </w:r>
    </w:p>
    <w:p w:rsidR="00B27C75" w:rsidRDefault="00B27C75"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BB47A7" w:rsidRPr="00B27C75" w:rsidRDefault="00B27C75" w:rsidP="00BB47A7">
      <w:pPr>
        <w:rPr>
          <w:rFonts w:ascii="Times New Roman" w:hAnsi="Times New Roman"/>
          <w:sz w:val="24"/>
          <w:szCs w:val="24"/>
        </w:rPr>
      </w:pPr>
      <w:r>
        <w:rPr>
          <w:rFonts w:ascii="Times New Roman" w:hAnsi="Times New Roman"/>
          <w:b/>
          <w:sz w:val="24"/>
          <w:szCs w:val="24"/>
        </w:rPr>
        <w:t>Table SI</w:t>
      </w:r>
      <w:r w:rsidR="00BB47A7">
        <w:rPr>
          <w:rFonts w:ascii="Times New Roman" w:hAnsi="Times New Roman"/>
          <w:b/>
          <w:sz w:val="24"/>
          <w:szCs w:val="24"/>
        </w:rPr>
        <w:t xml:space="preserve"> </w:t>
      </w:r>
      <w:r w:rsidR="00BB47A7" w:rsidRPr="00B27C75">
        <w:rPr>
          <w:rFonts w:ascii="Times New Roman" w:hAnsi="Times New Roman"/>
          <w:sz w:val="24"/>
          <w:szCs w:val="24"/>
        </w:rPr>
        <w:t>Video fo</w:t>
      </w:r>
      <w:r w:rsidRPr="00B27C75">
        <w:rPr>
          <w:rFonts w:ascii="Times New Roman" w:hAnsi="Times New Roman"/>
          <w:sz w:val="24"/>
          <w:szCs w:val="24"/>
        </w:rPr>
        <w:t>otage per individual in minutes</w:t>
      </w:r>
      <w:r w:rsidR="00BB47A7" w:rsidRPr="00B27C75">
        <w:rPr>
          <w:rFonts w:ascii="Times New Roman" w:hAnsi="Times New Roman"/>
          <w:sz w:val="24"/>
          <w:szCs w:val="24"/>
        </w:rPr>
        <w:t xml:space="preserve"> </w:t>
      </w:r>
    </w:p>
    <w:p w:rsidR="00BB47A7" w:rsidRPr="00B27C75" w:rsidRDefault="00BB47A7" w:rsidP="00BB47A7">
      <w:pPr>
        <w:rPr>
          <w:rFonts w:ascii="Times New Roman" w:hAnsi="Times New Roman"/>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1423"/>
        <w:gridCol w:w="1559"/>
      </w:tblGrid>
      <w:tr w:rsidR="00BB47A7" w:rsidRPr="00B27C75" w:rsidTr="00B27C75">
        <w:tc>
          <w:tcPr>
            <w:tcW w:w="3080" w:type="dxa"/>
            <w:tcBorders>
              <w:top w:val="single" w:sz="4" w:space="0" w:color="auto"/>
              <w:bottom w:val="single" w:sz="4" w:space="0" w:color="auto"/>
            </w:tcBorders>
          </w:tcPr>
          <w:p w:rsidR="00BB47A7" w:rsidRPr="00B27C75" w:rsidRDefault="00BB47A7" w:rsidP="00E90B1D">
            <w:pPr>
              <w:rPr>
                <w:rFonts w:ascii="Times New Roman" w:hAnsi="Times New Roman"/>
                <w:sz w:val="24"/>
                <w:szCs w:val="24"/>
              </w:rPr>
            </w:pPr>
            <w:r w:rsidRPr="00B27C75">
              <w:rPr>
                <w:rFonts w:ascii="Times New Roman" w:hAnsi="Times New Roman"/>
                <w:sz w:val="24"/>
                <w:szCs w:val="24"/>
              </w:rPr>
              <w:t>Individual</w:t>
            </w:r>
          </w:p>
        </w:tc>
        <w:tc>
          <w:tcPr>
            <w:tcW w:w="1423" w:type="dxa"/>
            <w:tcBorders>
              <w:top w:val="single" w:sz="4" w:space="0" w:color="auto"/>
              <w:bottom w:val="single" w:sz="4" w:space="0" w:color="auto"/>
            </w:tcBorders>
          </w:tcPr>
          <w:p w:rsidR="00BB47A7" w:rsidRPr="00B27C75" w:rsidRDefault="00BB47A7" w:rsidP="00E90B1D">
            <w:pPr>
              <w:rPr>
                <w:rFonts w:ascii="Times New Roman" w:hAnsi="Times New Roman"/>
                <w:sz w:val="24"/>
                <w:szCs w:val="24"/>
              </w:rPr>
            </w:pPr>
            <w:r w:rsidRPr="00B27C75">
              <w:rPr>
                <w:rFonts w:ascii="Times New Roman" w:hAnsi="Times New Roman"/>
                <w:sz w:val="24"/>
                <w:szCs w:val="24"/>
              </w:rPr>
              <w:t>Total (min)</w:t>
            </w:r>
          </w:p>
        </w:tc>
        <w:tc>
          <w:tcPr>
            <w:tcW w:w="1559" w:type="dxa"/>
            <w:tcBorders>
              <w:top w:val="single" w:sz="4" w:space="0" w:color="auto"/>
              <w:bottom w:val="single" w:sz="4" w:space="0" w:color="auto"/>
            </w:tcBorders>
          </w:tcPr>
          <w:p w:rsidR="00BB47A7" w:rsidRPr="00B27C75" w:rsidRDefault="00BB47A7" w:rsidP="00E90B1D">
            <w:pPr>
              <w:rPr>
                <w:rFonts w:ascii="Times New Roman" w:hAnsi="Times New Roman"/>
                <w:sz w:val="24"/>
                <w:szCs w:val="24"/>
              </w:rPr>
            </w:pPr>
            <w:r w:rsidRPr="00B27C75">
              <w:rPr>
                <w:rFonts w:ascii="Times New Roman" w:hAnsi="Times New Roman"/>
                <w:sz w:val="24"/>
                <w:szCs w:val="24"/>
              </w:rPr>
              <w:t>Coded (min)</w:t>
            </w:r>
          </w:p>
        </w:tc>
      </w:tr>
      <w:tr w:rsidR="00BB47A7" w:rsidTr="00B27C75">
        <w:tc>
          <w:tcPr>
            <w:tcW w:w="3080" w:type="dxa"/>
            <w:tcBorders>
              <w:top w:val="single" w:sz="4" w:space="0" w:color="auto"/>
            </w:tcBorders>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Feb</w:t>
            </w:r>
          </w:p>
        </w:tc>
        <w:tc>
          <w:tcPr>
            <w:tcW w:w="1423" w:type="dxa"/>
            <w:tcBorders>
              <w:top w:val="single" w:sz="4" w:space="0" w:color="auto"/>
            </w:tcBorders>
          </w:tcPr>
          <w:p w:rsidR="00BB47A7" w:rsidRPr="003D3722" w:rsidRDefault="00BB47A7" w:rsidP="00E90B1D">
            <w:pPr>
              <w:rPr>
                <w:rFonts w:ascii="Times New Roman" w:hAnsi="Times New Roman"/>
                <w:sz w:val="24"/>
                <w:szCs w:val="24"/>
              </w:rPr>
            </w:pPr>
            <w:r>
              <w:rPr>
                <w:rFonts w:ascii="Times New Roman" w:hAnsi="Times New Roman"/>
                <w:sz w:val="24"/>
                <w:szCs w:val="24"/>
              </w:rPr>
              <w:t>337.5</w:t>
            </w:r>
          </w:p>
        </w:tc>
        <w:tc>
          <w:tcPr>
            <w:tcW w:w="1559" w:type="dxa"/>
            <w:tcBorders>
              <w:top w:val="single" w:sz="4" w:space="0" w:color="auto"/>
            </w:tcBorders>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sidRPr="003D3722">
              <w:rPr>
                <w:rFonts w:ascii="Times New Roman" w:hAnsi="Times New Roman"/>
                <w:sz w:val="24"/>
                <w:szCs w:val="24"/>
              </w:rPr>
              <w:t>20.9</w:t>
            </w:r>
          </w:p>
        </w:tc>
      </w:tr>
      <w:tr w:rsidR="00BB47A7" w:rsidTr="00B27C75">
        <w:tc>
          <w:tcPr>
            <w:tcW w:w="3080" w:type="dxa"/>
          </w:tcPr>
          <w:p w:rsidR="00BB47A7" w:rsidRPr="006F453E" w:rsidRDefault="00BB47A7" w:rsidP="00E90B1D">
            <w:pPr>
              <w:rPr>
                <w:rFonts w:ascii="Times New Roman" w:hAnsi="Times New Roman"/>
                <w:sz w:val="24"/>
                <w:szCs w:val="24"/>
              </w:rPr>
            </w:pPr>
            <w:proofErr w:type="spellStart"/>
            <w:r w:rsidRPr="006F453E">
              <w:rPr>
                <w:rFonts w:ascii="Times New Roman" w:hAnsi="Times New Roman"/>
                <w:sz w:val="24"/>
                <w:szCs w:val="24"/>
              </w:rPr>
              <w:t>Fio</w:t>
            </w:r>
            <w:proofErr w:type="spellEnd"/>
          </w:p>
        </w:tc>
        <w:tc>
          <w:tcPr>
            <w:tcW w:w="1423" w:type="dxa"/>
          </w:tcPr>
          <w:p w:rsidR="00BB47A7" w:rsidRPr="003D3722" w:rsidRDefault="00BB47A7" w:rsidP="00E90B1D">
            <w:pPr>
              <w:rPr>
                <w:rFonts w:ascii="Times New Roman" w:hAnsi="Times New Roman"/>
                <w:sz w:val="24"/>
                <w:szCs w:val="24"/>
              </w:rPr>
            </w:pPr>
            <w:r>
              <w:rPr>
                <w:rFonts w:ascii="Times New Roman" w:hAnsi="Times New Roman"/>
                <w:sz w:val="24"/>
                <w:szCs w:val="24"/>
              </w:rPr>
              <w:t>406.8</w:t>
            </w:r>
          </w:p>
        </w:tc>
        <w:tc>
          <w:tcPr>
            <w:tcW w:w="1559" w:type="dxa"/>
          </w:tcPr>
          <w:p w:rsidR="00BB47A7" w:rsidRPr="003D3722" w:rsidRDefault="00BB47A7" w:rsidP="00E90B1D">
            <w:pPr>
              <w:rPr>
                <w:rFonts w:ascii="Times New Roman" w:hAnsi="Times New Roman"/>
                <w:sz w:val="24"/>
                <w:szCs w:val="24"/>
              </w:rPr>
            </w:pPr>
            <w:r w:rsidRPr="003D3722">
              <w:rPr>
                <w:rFonts w:ascii="Times New Roman" w:hAnsi="Times New Roman"/>
                <w:sz w:val="24"/>
                <w:szCs w:val="24"/>
              </w:rPr>
              <w:t>115.1</w:t>
            </w:r>
          </w:p>
        </w:tc>
      </w:tr>
      <w:tr w:rsidR="00BB47A7" w:rsidTr="00B27C75">
        <w:tc>
          <w:tcPr>
            <w:tcW w:w="3080" w:type="dxa"/>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Indy</w:t>
            </w:r>
          </w:p>
        </w:tc>
        <w:tc>
          <w:tcPr>
            <w:tcW w:w="1423" w:type="dxa"/>
          </w:tcPr>
          <w:p w:rsidR="00BB47A7" w:rsidRPr="003D3722" w:rsidRDefault="00BB47A7" w:rsidP="00E90B1D">
            <w:pPr>
              <w:rPr>
                <w:rFonts w:ascii="Times New Roman" w:hAnsi="Times New Roman"/>
                <w:sz w:val="24"/>
                <w:szCs w:val="24"/>
              </w:rPr>
            </w:pPr>
            <w:r>
              <w:rPr>
                <w:rFonts w:ascii="Times New Roman" w:hAnsi="Times New Roman"/>
                <w:sz w:val="24"/>
                <w:szCs w:val="24"/>
              </w:rPr>
              <w:t>904.1</w:t>
            </w:r>
          </w:p>
        </w:tc>
        <w:tc>
          <w:tcPr>
            <w:tcW w:w="1559" w:type="dxa"/>
          </w:tcPr>
          <w:p w:rsidR="00BB47A7" w:rsidRPr="003D3722" w:rsidRDefault="00BB47A7" w:rsidP="00E90B1D">
            <w:pPr>
              <w:rPr>
                <w:rFonts w:ascii="Times New Roman" w:hAnsi="Times New Roman"/>
                <w:sz w:val="24"/>
                <w:szCs w:val="24"/>
              </w:rPr>
            </w:pPr>
            <w:r w:rsidRPr="003D3722">
              <w:rPr>
                <w:rFonts w:ascii="Times New Roman" w:hAnsi="Times New Roman"/>
                <w:sz w:val="24"/>
                <w:szCs w:val="24"/>
              </w:rPr>
              <w:t>122.5</w:t>
            </w:r>
          </w:p>
        </w:tc>
      </w:tr>
      <w:tr w:rsidR="00BB47A7" w:rsidTr="00B27C75">
        <w:tc>
          <w:tcPr>
            <w:tcW w:w="3080" w:type="dxa"/>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Icarus</w:t>
            </w:r>
          </w:p>
        </w:tc>
        <w:tc>
          <w:tcPr>
            <w:tcW w:w="1423" w:type="dxa"/>
          </w:tcPr>
          <w:p w:rsidR="00BB47A7" w:rsidRPr="003D3722" w:rsidRDefault="00BB47A7" w:rsidP="00E90B1D">
            <w:pPr>
              <w:rPr>
                <w:rFonts w:ascii="Times New Roman" w:hAnsi="Times New Roman"/>
                <w:sz w:val="24"/>
                <w:szCs w:val="24"/>
              </w:rPr>
            </w:pPr>
            <w:r>
              <w:rPr>
                <w:rFonts w:ascii="Times New Roman" w:hAnsi="Times New Roman"/>
                <w:sz w:val="24"/>
                <w:szCs w:val="24"/>
              </w:rPr>
              <w:t>956.7</w:t>
            </w:r>
          </w:p>
        </w:tc>
        <w:tc>
          <w:tcPr>
            <w:tcW w:w="1559" w:type="dxa"/>
          </w:tcPr>
          <w:p w:rsidR="00BB47A7" w:rsidRPr="003D3722" w:rsidRDefault="00BB47A7" w:rsidP="00E90B1D">
            <w:pPr>
              <w:rPr>
                <w:rFonts w:ascii="Times New Roman" w:hAnsi="Times New Roman"/>
                <w:sz w:val="24"/>
                <w:szCs w:val="24"/>
              </w:rPr>
            </w:pPr>
            <w:r w:rsidRPr="003D3722">
              <w:rPr>
                <w:rFonts w:ascii="Times New Roman" w:hAnsi="Times New Roman"/>
                <w:sz w:val="24"/>
                <w:szCs w:val="24"/>
              </w:rPr>
              <w:t>151.9</w:t>
            </w:r>
          </w:p>
        </w:tc>
      </w:tr>
      <w:tr w:rsidR="00BB47A7" w:rsidTr="00B27C75">
        <w:tc>
          <w:tcPr>
            <w:tcW w:w="3080" w:type="dxa"/>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Cleo</w:t>
            </w:r>
          </w:p>
        </w:tc>
        <w:tc>
          <w:tcPr>
            <w:tcW w:w="1423" w:type="dxa"/>
          </w:tcPr>
          <w:p w:rsidR="00BB47A7" w:rsidRPr="003D3722" w:rsidRDefault="00BB47A7" w:rsidP="00E90B1D">
            <w:pPr>
              <w:rPr>
                <w:rFonts w:ascii="Times New Roman" w:hAnsi="Times New Roman"/>
                <w:sz w:val="24"/>
                <w:szCs w:val="24"/>
              </w:rPr>
            </w:pPr>
            <w:r>
              <w:rPr>
                <w:rFonts w:ascii="Times New Roman" w:hAnsi="Times New Roman"/>
                <w:sz w:val="24"/>
                <w:szCs w:val="24"/>
              </w:rPr>
              <w:t>202.1</w:t>
            </w:r>
          </w:p>
        </w:tc>
        <w:tc>
          <w:tcPr>
            <w:tcW w:w="1559"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Pr>
                <w:rFonts w:ascii="Times New Roman" w:hAnsi="Times New Roman"/>
                <w:sz w:val="24"/>
                <w:szCs w:val="24"/>
              </w:rPr>
              <w:t>17.3</w:t>
            </w:r>
          </w:p>
        </w:tc>
      </w:tr>
      <w:tr w:rsidR="00BB47A7" w:rsidTr="00B27C75">
        <w:tc>
          <w:tcPr>
            <w:tcW w:w="3080" w:type="dxa"/>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Chuck</w:t>
            </w:r>
          </w:p>
        </w:tc>
        <w:tc>
          <w:tcPr>
            <w:tcW w:w="1423" w:type="dxa"/>
          </w:tcPr>
          <w:p w:rsidR="00BB47A7" w:rsidRPr="003D3722" w:rsidRDefault="00BB47A7" w:rsidP="00E90B1D">
            <w:pPr>
              <w:rPr>
                <w:rFonts w:ascii="Times New Roman" w:hAnsi="Times New Roman"/>
                <w:sz w:val="24"/>
                <w:szCs w:val="24"/>
              </w:rPr>
            </w:pPr>
            <w:r>
              <w:rPr>
                <w:rFonts w:ascii="Times New Roman" w:hAnsi="Times New Roman"/>
                <w:sz w:val="24"/>
                <w:szCs w:val="24"/>
              </w:rPr>
              <w:t>195.7</w:t>
            </w:r>
          </w:p>
        </w:tc>
        <w:tc>
          <w:tcPr>
            <w:tcW w:w="1559"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sidRPr="003D3722">
              <w:rPr>
                <w:rFonts w:ascii="Times New Roman" w:hAnsi="Times New Roman"/>
                <w:sz w:val="24"/>
                <w:szCs w:val="24"/>
              </w:rPr>
              <w:t>35.0</w:t>
            </w:r>
          </w:p>
        </w:tc>
      </w:tr>
      <w:tr w:rsidR="00BB47A7" w:rsidTr="00B27C75">
        <w:tc>
          <w:tcPr>
            <w:tcW w:w="3080" w:type="dxa"/>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Joy</w:t>
            </w:r>
          </w:p>
        </w:tc>
        <w:tc>
          <w:tcPr>
            <w:tcW w:w="1423"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Pr>
                <w:rFonts w:ascii="Times New Roman" w:hAnsi="Times New Roman"/>
                <w:sz w:val="24"/>
                <w:szCs w:val="24"/>
              </w:rPr>
              <w:t>19.9</w:t>
            </w:r>
          </w:p>
        </w:tc>
        <w:tc>
          <w:tcPr>
            <w:tcW w:w="1559"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sidRPr="003D3722">
              <w:rPr>
                <w:rFonts w:ascii="Times New Roman" w:hAnsi="Times New Roman"/>
                <w:sz w:val="24"/>
                <w:szCs w:val="24"/>
              </w:rPr>
              <w:t>9.4</w:t>
            </w:r>
          </w:p>
        </w:tc>
      </w:tr>
      <w:tr w:rsidR="00BB47A7" w:rsidTr="00B27C75">
        <w:tc>
          <w:tcPr>
            <w:tcW w:w="3080" w:type="dxa"/>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Juno</w:t>
            </w:r>
          </w:p>
        </w:tc>
        <w:tc>
          <w:tcPr>
            <w:tcW w:w="1423"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Pr>
                <w:rFonts w:ascii="Times New Roman" w:hAnsi="Times New Roman"/>
                <w:sz w:val="24"/>
                <w:szCs w:val="24"/>
              </w:rPr>
              <w:t>28.4</w:t>
            </w:r>
          </w:p>
        </w:tc>
        <w:tc>
          <w:tcPr>
            <w:tcW w:w="1559"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sidRPr="003D3722">
              <w:rPr>
                <w:rFonts w:ascii="Times New Roman" w:hAnsi="Times New Roman"/>
                <w:sz w:val="24"/>
                <w:szCs w:val="24"/>
              </w:rPr>
              <w:t>12.0</w:t>
            </w:r>
          </w:p>
        </w:tc>
      </w:tr>
      <w:tr w:rsidR="00BB47A7" w:rsidTr="00B27C75">
        <w:tc>
          <w:tcPr>
            <w:tcW w:w="3080" w:type="dxa"/>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Georgia</w:t>
            </w:r>
          </w:p>
        </w:tc>
        <w:tc>
          <w:tcPr>
            <w:tcW w:w="1423"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Pr>
                <w:rFonts w:ascii="Times New Roman" w:hAnsi="Times New Roman"/>
                <w:sz w:val="24"/>
                <w:szCs w:val="24"/>
              </w:rPr>
              <w:t>38.2</w:t>
            </w:r>
          </w:p>
        </w:tc>
        <w:tc>
          <w:tcPr>
            <w:tcW w:w="1559" w:type="dxa"/>
          </w:tcPr>
          <w:p w:rsidR="00BB47A7" w:rsidRPr="003D3722" w:rsidRDefault="00BB47A7" w:rsidP="00E90B1D">
            <w:pPr>
              <w:rPr>
                <w:rFonts w:ascii="Times New Roman" w:hAnsi="Times New Roman"/>
                <w:sz w:val="24"/>
                <w:szCs w:val="24"/>
              </w:rPr>
            </w:pPr>
          </w:p>
        </w:tc>
      </w:tr>
      <w:tr w:rsidR="00BB47A7" w:rsidTr="00B27C75">
        <w:tc>
          <w:tcPr>
            <w:tcW w:w="3080" w:type="dxa"/>
          </w:tcPr>
          <w:p w:rsidR="00BB47A7" w:rsidRPr="006F453E" w:rsidRDefault="00BB47A7" w:rsidP="00E90B1D">
            <w:pPr>
              <w:rPr>
                <w:rFonts w:ascii="Times New Roman" w:hAnsi="Times New Roman"/>
                <w:sz w:val="24"/>
                <w:szCs w:val="24"/>
              </w:rPr>
            </w:pPr>
            <w:proofErr w:type="spellStart"/>
            <w:r w:rsidRPr="006F453E">
              <w:rPr>
                <w:rFonts w:ascii="Times New Roman" w:hAnsi="Times New Roman"/>
                <w:sz w:val="24"/>
                <w:szCs w:val="24"/>
              </w:rPr>
              <w:t>Gracia</w:t>
            </w:r>
            <w:proofErr w:type="spellEnd"/>
          </w:p>
        </w:tc>
        <w:tc>
          <w:tcPr>
            <w:tcW w:w="1423" w:type="dxa"/>
          </w:tcPr>
          <w:p w:rsidR="00BB47A7" w:rsidRPr="003D3722" w:rsidRDefault="00BB47A7" w:rsidP="00E90B1D">
            <w:pPr>
              <w:rPr>
                <w:rFonts w:ascii="Times New Roman" w:hAnsi="Times New Roman"/>
                <w:sz w:val="24"/>
                <w:szCs w:val="24"/>
              </w:rPr>
            </w:pPr>
            <w:r>
              <w:rPr>
                <w:rFonts w:ascii="Times New Roman" w:hAnsi="Times New Roman"/>
                <w:sz w:val="24"/>
                <w:szCs w:val="24"/>
              </w:rPr>
              <w:t>296.1</w:t>
            </w:r>
          </w:p>
        </w:tc>
        <w:tc>
          <w:tcPr>
            <w:tcW w:w="1559"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sidRPr="003D3722">
              <w:rPr>
                <w:rFonts w:ascii="Times New Roman" w:hAnsi="Times New Roman"/>
                <w:sz w:val="24"/>
                <w:szCs w:val="24"/>
              </w:rPr>
              <w:t>26.3</w:t>
            </w:r>
          </w:p>
        </w:tc>
      </w:tr>
      <w:tr w:rsidR="00BB47A7" w:rsidTr="00B27C75">
        <w:tc>
          <w:tcPr>
            <w:tcW w:w="3080" w:type="dxa"/>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Gretel</w:t>
            </w:r>
          </w:p>
        </w:tc>
        <w:tc>
          <w:tcPr>
            <w:tcW w:w="1423" w:type="dxa"/>
          </w:tcPr>
          <w:p w:rsidR="00BB47A7" w:rsidRPr="003D3722" w:rsidRDefault="00BB47A7" w:rsidP="00E90B1D">
            <w:pPr>
              <w:rPr>
                <w:rFonts w:ascii="Times New Roman" w:hAnsi="Times New Roman"/>
                <w:sz w:val="24"/>
                <w:szCs w:val="24"/>
              </w:rPr>
            </w:pPr>
            <w:r>
              <w:rPr>
                <w:rFonts w:ascii="Times New Roman" w:hAnsi="Times New Roman"/>
                <w:sz w:val="24"/>
                <w:szCs w:val="24"/>
              </w:rPr>
              <w:t>239.8</w:t>
            </w:r>
          </w:p>
        </w:tc>
        <w:tc>
          <w:tcPr>
            <w:tcW w:w="1559"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sidRPr="003D3722">
              <w:rPr>
                <w:rFonts w:ascii="Times New Roman" w:hAnsi="Times New Roman"/>
                <w:sz w:val="24"/>
                <w:szCs w:val="24"/>
              </w:rPr>
              <w:t>18.3</w:t>
            </w:r>
          </w:p>
        </w:tc>
      </w:tr>
      <w:tr w:rsidR="00BB47A7" w:rsidTr="00B27C75">
        <w:tc>
          <w:tcPr>
            <w:tcW w:w="3080" w:type="dxa"/>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Indah</w:t>
            </w:r>
          </w:p>
        </w:tc>
        <w:tc>
          <w:tcPr>
            <w:tcW w:w="1423" w:type="dxa"/>
          </w:tcPr>
          <w:p w:rsidR="00BB47A7" w:rsidRPr="003D3722" w:rsidRDefault="00BB47A7" w:rsidP="00E90B1D">
            <w:pPr>
              <w:rPr>
                <w:rFonts w:ascii="Times New Roman" w:hAnsi="Times New Roman"/>
                <w:sz w:val="24"/>
                <w:szCs w:val="24"/>
              </w:rPr>
            </w:pPr>
            <w:r>
              <w:rPr>
                <w:rFonts w:ascii="Times New Roman" w:hAnsi="Times New Roman"/>
                <w:sz w:val="24"/>
                <w:szCs w:val="24"/>
              </w:rPr>
              <w:t>316.7</w:t>
            </w:r>
          </w:p>
        </w:tc>
        <w:tc>
          <w:tcPr>
            <w:tcW w:w="1559"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sidRPr="003D3722">
              <w:rPr>
                <w:rFonts w:ascii="Times New Roman" w:hAnsi="Times New Roman"/>
                <w:sz w:val="24"/>
                <w:szCs w:val="24"/>
              </w:rPr>
              <w:t>26.3</w:t>
            </w:r>
          </w:p>
        </w:tc>
      </w:tr>
      <w:tr w:rsidR="00BB47A7" w:rsidTr="00B27C75">
        <w:tc>
          <w:tcPr>
            <w:tcW w:w="3080" w:type="dxa"/>
          </w:tcPr>
          <w:p w:rsidR="00BB47A7" w:rsidRPr="006F453E" w:rsidRDefault="00BB47A7" w:rsidP="00E90B1D">
            <w:pPr>
              <w:rPr>
                <w:rFonts w:ascii="Times New Roman" w:hAnsi="Times New Roman"/>
                <w:sz w:val="24"/>
                <w:szCs w:val="24"/>
              </w:rPr>
            </w:pPr>
            <w:proofErr w:type="spellStart"/>
            <w:r w:rsidRPr="006F453E">
              <w:rPr>
                <w:rFonts w:ascii="Times New Roman" w:hAnsi="Times New Roman"/>
                <w:sz w:val="24"/>
                <w:szCs w:val="24"/>
              </w:rPr>
              <w:t>Ima</w:t>
            </w:r>
            <w:proofErr w:type="spellEnd"/>
          </w:p>
        </w:tc>
        <w:tc>
          <w:tcPr>
            <w:tcW w:w="1423" w:type="dxa"/>
          </w:tcPr>
          <w:p w:rsidR="00BB47A7" w:rsidRPr="003D3722" w:rsidRDefault="00BB47A7" w:rsidP="00E90B1D">
            <w:pPr>
              <w:rPr>
                <w:rFonts w:ascii="Times New Roman" w:hAnsi="Times New Roman"/>
                <w:sz w:val="24"/>
                <w:szCs w:val="24"/>
              </w:rPr>
            </w:pPr>
            <w:r>
              <w:rPr>
                <w:rFonts w:ascii="Times New Roman" w:hAnsi="Times New Roman"/>
                <w:sz w:val="24"/>
                <w:szCs w:val="24"/>
              </w:rPr>
              <w:t>293.4</w:t>
            </w:r>
          </w:p>
        </w:tc>
        <w:tc>
          <w:tcPr>
            <w:tcW w:w="1559"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sidRPr="003D3722">
              <w:rPr>
                <w:rFonts w:ascii="Times New Roman" w:hAnsi="Times New Roman"/>
                <w:sz w:val="24"/>
                <w:szCs w:val="24"/>
              </w:rPr>
              <w:t>34.8</w:t>
            </w:r>
          </w:p>
        </w:tc>
      </w:tr>
      <w:tr w:rsidR="00BB47A7" w:rsidTr="00B27C75">
        <w:tc>
          <w:tcPr>
            <w:tcW w:w="3080" w:type="dxa"/>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Isabella</w:t>
            </w:r>
          </w:p>
        </w:tc>
        <w:tc>
          <w:tcPr>
            <w:tcW w:w="1423"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Pr>
                <w:rFonts w:ascii="Times New Roman" w:hAnsi="Times New Roman"/>
                <w:sz w:val="24"/>
                <w:szCs w:val="24"/>
              </w:rPr>
              <w:t>69.1</w:t>
            </w:r>
          </w:p>
        </w:tc>
        <w:tc>
          <w:tcPr>
            <w:tcW w:w="1559"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sidRPr="003D3722">
              <w:rPr>
                <w:rFonts w:ascii="Times New Roman" w:hAnsi="Times New Roman"/>
                <w:sz w:val="24"/>
                <w:szCs w:val="24"/>
              </w:rPr>
              <w:t>16.6</w:t>
            </w:r>
          </w:p>
        </w:tc>
      </w:tr>
      <w:tr w:rsidR="00BB47A7" w:rsidTr="00B27C75">
        <w:tc>
          <w:tcPr>
            <w:tcW w:w="3080" w:type="dxa"/>
          </w:tcPr>
          <w:p w:rsidR="00BB47A7" w:rsidRPr="006F453E" w:rsidRDefault="00BB47A7" w:rsidP="00E90B1D">
            <w:pPr>
              <w:rPr>
                <w:rFonts w:ascii="Times New Roman" w:hAnsi="Times New Roman"/>
                <w:sz w:val="24"/>
                <w:szCs w:val="24"/>
              </w:rPr>
            </w:pPr>
            <w:proofErr w:type="spellStart"/>
            <w:r w:rsidRPr="006F453E">
              <w:rPr>
                <w:rFonts w:ascii="Times New Roman" w:hAnsi="Times New Roman"/>
                <w:sz w:val="24"/>
                <w:szCs w:val="24"/>
              </w:rPr>
              <w:t>Teresia</w:t>
            </w:r>
            <w:proofErr w:type="spellEnd"/>
          </w:p>
        </w:tc>
        <w:tc>
          <w:tcPr>
            <w:tcW w:w="1423" w:type="dxa"/>
          </w:tcPr>
          <w:p w:rsidR="00BB47A7" w:rsidRPr="003D3722" w:rsidRDefault="00BB47A7" w:rsidP="00E90B1D">
            <w:pPr>
              <w:rPr>
                <w:rFonts w:ascii="Times New Roman" w:hAnsi="Times New Roman"/>
                <w:sz w:val="24"/>
                <w:szCs w:val="24"/>
              </w:rPr>
            </w:pPr>
            <w:r>
              <w:rPr>
                <w:rFonts w:ascii="Times New Roman" w:hAnsi="Times New Roman"/>
                <w:sz w:val="24"/>
                <w:szCs w:val="24"/>
              </w:rPr>
              <w:t>347.7</w:t>
            </w:r>
          </w:p>
        </w:tc>
        <w:tc>
          <w:tcPr>
            <w:tcW w:w="1559"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sidRPr="003D3722">
              <w:rPr>
                <w:rFonts w:ascii="Times New Roman" w:hAnsi="Times New Roman"/>
                <w:sz w:val="24"/>
                <w:szCs w:val="24"/>
              </w:rPr>
              <w:t>32.8</w:t>
            </w:r>
          </w:p>
        </w:tc>
      </w:tr>
      <w:tr w:rsidR="00BB47A7" w:rsidTr="00B27C75">
        <w:tc>
          <w:tcPr>
            <w:tcW w:w="3080" w:type="dxa"/>
          </w:tcPr>
          <w:p w:rsidR="00BB47A7" w:rsidRPr="006F453E" w:rsidRDefault="00BB47A7" w:rsidP="00E90B1D">
            <w:pPr>
              <w:rPr>
                <w:rFonts w:ascii="Times New Roman" w:hAnsi="Times New Roman"/>
                <w:sz w:val="24"/>
                <w:szCs w:val="24"/>
              </w:rPr>
            </w:pPr>
            <w:r w:rsidRPr="006F453E">
              <w:rPr>
                <w:rFonts w:ascii="Times New Roman" w:hAnsi="Times New Roman"/>
                <w:sz w:val="24"/>
                <w:szCs w:val="24"/>
              </w:rPr>
              <w:t>Trevor</w:t>
            </w:r>
          </w:p>
        </w:tc>
        <w:tc>
          <w:tcPr>
            <w:tcW w:w="1423" w:type="dxa"/>
          </w:tcPr>
          <w:p w:rsidR="00BB47A7" w:rsidRPr="003D3722" w:rsidRDefault="00BB47A7" w:rsidP="00E90B1D">
            <w:pPr>
              <w:rPr>
                <w:rFonts w:ascii="Times New Roman" w:hAnsi="Times New Roman"/>
                <w:sz w:val="24"/>
                <w:szCs w:val="24"/>
              </w:rPr>
            </w:pPr>
            <w:r>
              <w:rPr>
                <w:rFonts w:ascii="Times New Roman" w:hAnsi="Times New Roman"/>
                <w:sz w:val="24"/>
                <w:szCs w:val="24"/>
              </w:rPr>
              <w:t>345.1</w:t>
            </w:r>
          </w:p>
        </w:tc>
        <w:tc>
          <w:tcPr>
            <w:tcW w:w="1559" w:type="dxa"/>
          </w:tcPr>
          <w:p w:rsidR="00BB47A7" w:rsidRPr="003D3722" w:rsidRDefault="00B27C75" w:rsidP="00E90B1D">
            <w:pPr>
              <w:rPr>
                <w:rFonts w:ascii="Times New Roman" w:hAnsi="Times New Roman"/>
                <w:sz w:val="24"/>
                <w:szCs w:val="24"/>
              </w:rPr>
            </w:pPr>
            <w:r>
              <w:rPr>
                <w:rFonts w:ascii="Times New Roman" w:hAnsi="Times New Roman"/>
                <w:sz w:val="24"/>
                <w:szCs w:val="24"/>
              </w:rPr>
              <w:t xml:space="preserve">  </w:t>
            </w:r>
            <w:r w:rsidR="00BB47A7" w:rsidRPr="003D3722">
              <w:rPr>
                <w:rFonts w:ascii="Times New Roman" w:hAnsi="Times New Roman"/>
                <w:sz w:val="24"/>
                <w:szCs w:val="24"/>
              </w:rPr>
              <w:t>47.5</w:t>
            </w:r>
          </w:p>
        </w:tc>
      </w:tr>
    </w:tbl>
    <w:p w:rsidR="00BB47A7" w:rsidRDefault="00B27C75" w:rsidP="00BB47A7">
      <w:pPr>
        <w:rPr>
          <w:rFonts w:ascii="Times New Roman" w:hAnsi="Times New Roman"/>
          <w:b/>
          <w:sz w:val="24"/>
          <w:szCs w:val="24"/>
        </w:rPr>
      </w:pPr>
      <w:r w:rsidRPr="003D3722">
        <w:rPr>
          <w:rFonts w:ascii="Times New Roman" w:hAnsi="Times New Roman"/>
          <w:sz w:val="24"/>
          <w:szCs w:val="24"/>
        </w:rPr>
        <w:t>Total: the</w:t>
      </w:r>
      <w:r w:rsidRPr="006F453E">
        <w:rPr>
          <w:rFonts w:ascii="Times New Roman" w:hAnsi="Times New Roman"/>
          <w:sz w:val="24"/>
          <w:szCs w:val="24"/>
        </w:rPr>
        <w:t xml:space="preserve"> </w:t>
      </w:r>
      <w:r>
        <w:rPr>
          <w:rFonts w:ascii="Times New Roman" w:hAnsi="Times New Roman"/>
          <w:sz w:val="24"/>
          <w:szCs w:val="24"/>
        </w:rPr>
        <w:t>total length of the videos watched, per individual, to locate signals for coding. Coded: the total length of all videos from which signals were coded. Most signals were &lt;2 s in duration; some individuals may be present in more than one video.</w:t>
      </w:r>
    </w:p>
    <w:p w:rsidR="00BB47A7" w:rsidRDefault="00BB47A7" w:rsidP="00BB47A7">
      <w:pPr>
        <w:rPr>
          <w:rFonts w:ascii="Times New Roman" w:hAnsi="Times New Roman"/>
          <w:b/>
          <w:sz w:val="24"/>
          <w:szCs w:val="24"/>
        </w:rPr>
      </w:pPr>
    </w:p>
    <w:p w:rsidR="00BB47A7" w:rsidRDefault="00BB47A7" w:rsidP="00BB47A7">
      <w:pPr>
        <w:rPr>
          <w:rFonts w:ascii="Times New Roman" w:hAnsi="Times New Roman"/>
          <w:b/>
          <w:sz w:val="24"/>
          <w:szCs w:val="24"/>
        </w:rPr>
      </w:pPr>
    </w:p>
    <w:p w:rsidR="00B27C75" w:rsidRDefault="00B27C75" w:rsidP="00BB47A7">
      <w:pPr>
        <w:rPr>
          <w:rFonts w:ascii="Times New Roman" w:hAnsi="Times New Roman"/>
          <w:b/>
          <w:sz w:val="24"/>
          <w:szCs w:val="24"/>
        </w:rPr>
      </w:pPr>
    </w:p>
    <w:p w:rsidR="00B27C75" w:rsidRDefault="00B27C75"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BB47A7" w:rsidRPr="00B27C75" w:rsidRDefault="00BB47A7" w:rsidP="00BB47A7">
      <w:pPr>
        <w:rPr>
          <w:rFonts w:ascii="Times New Roman" w:hAnsi="Times New Roman"/>
          <w:b/>
          <w:sz w:val="24"/>
          <w:szCs w:val="24"/>
        </w:rPr>
      </w:pPr>
      <w:r w:rsidRPr="00AB587B">
        <w:rPr>
          <w:rFonts w:ascii="Times New Roman" w:hAnsi="Times New Roman"/>
          <w:b/>
          <w:sz w:val="24"/>
          <w:szCs w:val="24"/>
        </w:rPr>
        <w:lastRenderedPageBreak/>
        <w:t xml:space="preserve">Table </w:t>
      </w:r>
      <w:proofErr w:type="spellStart"/>
      <w:r w:rsidRPr="00AB587B">
        <w:rPr>
          <w:rFonts w:ascii="Times New Roman" w:hAnsi="Times New Roman"/>
          <w:b/>
          <w:sz w:val="24"/>
          <w:szCs w:val="24"/>
        </w:rPr>
        <w:t>S</w:t>
      </w:r>
      <w:r w:rsidR="00B27C75">
        <w:rPr>
          <w:rFonts w:ascii="Times New Roman" w:hAnsi="Times New Roman"/>
          <w:b/>
          <w:sz w:val="24"/>
          <w:szCs w:val="24"/>
        </w:rPr>
        <w:t>II</w:t>
      </w:r>
      <w:proofErr w:type="spellEnd"/>
      <w:r w:rsidRPr="00AB587B">
        <w:rPr>
          <w:rFonts w:ascii="Times New Roman" w:hAnsi="Times New Roman"/>
          <w:b/>
          <w:sz w:val="24"/>
          <w:szCs w:val="24"/>
        </w:rPr>
        <w:t xml:space="preserve"> </w:t>
      </w:r>
      <w:r w:rsidRPr="00B27C75">
        <w:rPr>
          <w:rFonts w:ascii="Times New Roman" w:hAnsi="Times New Roman"/>
          <w:sz w:val="24"/>
          <w:szCs w:val="24"/>
        </w:rPr>
        <w:t>Definiti</w:t>
      </w:r>
      <w:r w:rsidR="00B27C75" w:rsidRPr="00B27C75">
        <w:rPr>
          <w:rFonts w:ascii="Times New Roman" w:hAnsi="Times New Roman"/>
          <w:sz w:val="24"/>
          <w:szCs w:val="24"/>
        </w:rPr>
        <w:t>ons of the situational contexts</w:t>
      </w:r>
      <w:r>
        <w:rPr>
          <w:rFonts w:ascii="Times New Roman" w:hAnsi="Times New Roman"/>
          <w:b/>
          <w:sz w:val="24"/>
          <w:szCs w:val="24"/>
        </w:rPr>
        <w:t xml:space="preserve"> </w:t>
      </w:r>
    </w:p>
    <w:p w:rsidR="00BB47A7" w:rsidRPr="00AB587B" w:rsidRDefault="00BB47A7" w:rsidP="00BB47A7">
      <w:pPr>
        <w:rPr>
          <w:rFonts w:ascii="Times New Roman" w:hAnsi="Times New Roman"/>
          <w:b/>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123"/>
        <w:gridCol w:w="5393"/>
      </w:tblGrid>
      <w:tr w:rsidR="00BB47A7" w:rsidRPr="00B27C75" w:rsidTr="00B27C75">
        <w:tc>
          <w:tcPr>
            <w:tcW w:w="3123" w:type="dxa"/>
            <w:tcBorders>
              <w:top w:val="single" w:sz="4" w:space="0" w:color="auto"/>
              <w:bottom w:val="single" w:sz="4" w:space="0" w:color="auto"/>
            </w:tcBorders>
          </w:tcPr>
          <w:p w:rsidR="00BB47A7" w:rsidRPr="00B27C75" w:rsidRDefault="00BB47A7" w:rsidP="00E90B1D">
            <w:pPr>
              <w:rPr>
                <w:rFonts w:ascii="Times New Roman" w:hAnsi="Times New Roman"/>
                <w:sz w:val="24"/>
                <w:szCs w:val="24"/>
              </w:rPr>
            </w:pPr>
            <w:r w:rsidRPr="00B27C75">
              <w:rPr>
                <w:rFonts w:ascii="Times New Roman" w:hAnsi="Times New Roman"/>
                <w:sz w:val="24"/>
                <w:szCs w:val="24"/>
              </w:rPr>
              <w:t>Context</w:t>
            </w:r>
          </w:p>
        </w:tc>
        <w:tc>
          <w:tcPr>
            <w:tcW w:w="5393" w:type="dxa"/>
            <w:tcBorders>
              <w:top w:val="single" w:sz="4" w:space="0" w:color="auto"/>
              <w:bottom w:val="single" w:sz="4" w:space="0" w:color="auto"/>
            </w:tcBorders>
          </w:tcPr>
          <w:p w:rsidR="00BB47A7" w:rsidRPr="00B27C75" w:rsidRDefault="00BB47A7" w:rsidP="00E90B1D">
            <w:pPr>
              <w:rPr>
                <w:rFonts w:ascii="Times New Roman" w:hAnsi="Times New Roman"/>
                <w:sz w:val="24"/>
                <w:szCs w:val="24"/>
              </w:rPr>
            </w:pPr>
            <w:r w:rsidRPr="00B27C75">
              <w:rPr>
                <w:rFonts w:ascii="Times New Roman" w:hAnsi="Times New Roman"/>
                <w:sz w:val="24"/>
                <w:szCs w:val="24"/>
              </w:rPr>
              <w:t>Definition</w:t>
            </w:r>
          </w:p>
        </w:tc>
      </w:tr>
      <w:tr w:rsidR="00BB47A7" w:rsidRPr="00855F9E" w:rsidTr="00B27C75">
        <w:tc>
          <w:tcPr>
            <w:tcW w:w="3123" w:type="dxa"/>
            <w:tcBorders>
              <w:top w:val="single" w:sz="4" w:space="0" w:color="auto"/>
            </w:tcBorders>
          </w:tcPr>
          <w:p w:rsidR="00BB47A7" w:rsidRPr="00855F9E" w:rsidRDefault="00BB47A7" w:rsidP="00E90B1D">
            <w:pPr>
              <w:rPr>
                <w:rFonts w:ascii="Times New Roman" w:hAnsi="Times New Roman"/>
                <w:sz w:val="24"/>
                <w:szCs w:val="24"/>
              </w:rPr>
            </w:pPr>
            <w:r w:rsidRPr="00855F9E">
              <w:rPr>
                <w:rFonts w:ascii="Times New Roman" w:hAnsi="Times New Roman"/>
                <w:sz w:val="24"/>
                <w:szCs w:val="24"/>
              </w:rPr>
              <w:t>Affiliating</w:t>
            </w:r>
          </w:p>
        </w:tc>
        <w:tc>
          <w:tcPr>
            <w:tcW w:w="5393" w:type="dxa"/>
            <w:tcBorders>
              <w:top w:val="single" w:sz="4" w:space="0" w:color="auto"/>
            </w:tcBorders>
          </w:tcPr>
          <w:p w:rsidR="00BB47A7" w:rsidRPr="00855F9E" w:rsidRDefault="00BB47A7" w:rsidP="00E90B1D">
            <w:pPr>
              <w:rPr>
                <w:rFonts w:ascii="Times New Roman" w:hAnsi="Times New Roman"/>
                <w:sz w:val="24"/>
                <w:szCs w:val="24"/>
              </w:rPr>
            </w:pPr>
            <w:r w:rsidRPr="00855F9E">
              <w:rPr>
                <w:rFonts w:ascii="Times New Roman" w:hAnsi="Times New Roman"/>
                <w:sz w:val="24"/>
                <w:szCs w:val="24"/>
              </w:rPr>
              <w:t>One individual seeks social support or positive physical co</w:t>
            </w:r>
            <w:r w:rsidR="00B27C75">
              <w:rPr>
                <w:rFonts w:ascii="Times New Roman" w:hAnsi="Times New Roman"/>
                <w:sz w:val="24"/>
                <w:szCs w:val="24"/>
              </w:rPr>
              <w:t>ntact from another, for example,</w:t>
            </w:r>
            <w:r w:rsidRPr="00855F9E">
              <w:rPr>
                <w:rFonts w:ascii="Times New Roman" w:hAnsi="Times New Roman"/>
                <w:sz w:val="24"/>
                <w:szCs w:val="24"/>
              </w:rPr>
              <w:t xml:space="preserve"> some greetings, when distressed, or during reconciliation.</w:t>
            </w:r>
          </w:p>
        </w:tc>
      </w:tr>
      <w:tr w:rsidR="00BB47A7" w:rsidRPr="00855F9E" w:rsidTr="00B27C75">
        <w:tc>
          <w:tcPr>
            <w:tcW w:w="3123" w:type="dxa"/>
          </w:tcPr>
          <w:p w:rsidR="00BB47A7" w:rsidRPr="00855F9E" w:rsidRDefault="00BB47A7" w:rsidP="00E90B1D">
            <w:pPr>
              <w:rPr>
                <w:rFonts w:ascii="Times New Roman" w:hAnsi="Times New Roman"/>
                <w:sz w:val="24"/>
                <w:szCs w:val="24"/>
              </w:rPr>
            </w:pPr>
            <w:r w:rsidRPr="00855F9E">
              <w:rPr>
                <w:rFonts w:ascii="Times New Roman" w:hAnsi="Times New Roman"/>
                <w:sz w:val="24"/>
                <w:szCs w:val="24"/>
              </w:rPr>
              <w:t>Agonistic</w:t>
            </w:r>
          </w:p>
        </w:tc>
        <w:tc>
          <w:tcPr>
            <w:tcW w:w="5393" w:type="dxa"/>
          </w:tcPr>
          <w:p w:rsidR="00BB47A7" w:rsidRPr="00855F9E" w:rsidRDefault="00BB47A7" w:rsidP="00E90B1D">
            <w:pPr>
              <w:rPr>
                <w:rFonts w:ascii="Times New Roman" w:hAnsi="Times New Roman"/>
                <w:sz w:val="24"/>
                <w:szCs w:val="24"/>
              </w:rPr>
            </w:pPr>
            <w:r w:rsidRPr="00855F9E">
              <w:rPr>
                <w:rFonts w:ascii="Times New Roman" w:hAnsi="Times New Roman"/>
                <w:sz w:val="24"/>
                <w:szCs w:val="24"/>
              </w:rPr>
              <w:t>One individual seeks to chase away or physically attack another; typically results in other individual leaving the party or engaging in physical fight.</w:t>
            </w:r>
          </w:p>
        </w:tc>
      </w:tr>
      <w:tr w:rsidR="00BB47A7" w:rsidRPr="00855F9E" w:rsidTr="00B27C75">
        <w:tc>
          <w:tcPr>
            <w:tcW w:w="3123" w:type="dxa"/>
          </w:tcPr>
          <w:p w:rsidR="00BB47A7" w:rsidRPr="00855F9E" w:rsidRDefault="00BB47A7" w:rsidP="00E90B1D">
            <w:pPr>
              <w:rPr>
                <w:rFonts w:ascii="Times New Roman" w:hAnsi="Times New Roman"/>
                <w:sz w:val="24"/>
                <w:szCs w:val="24"/>
              </w:rPr>
            </w:pPr>
            <w:r w:rsidRPr="00855F9E">
              <w:rPr>
                <w:rFonts w:ascii="Times New Roman" w:hAnsi="Times New Roman"/>
                <w:sz w:val="24"/>
                <w:szCs w:val="24"/>
              </w:rPr>
              <w:t>Display</w:t>
            </w:r>
          </w:p>
        </w:tc>
        <w:tc>
          <w:tcPr>
            <w:tcW w:w="5393" w:type="dxa"/>
          </w:tcPr>
          <w:p w:rsidR="00BB47A7" w:rsidRPr="00855F9E" w:rsidRDefault="00BB47A7" w:rsidP="00E90B1D">
            <w:pPr>
              <w:rPr>
                <w:rFonts w:ascii="Times New Roman" w:hAnsi="Times New Roman"/>
                <w:sz w:val="24"/>
                <w:szCs w:val="24"/>
              </w:rPr>
            </w:pPr>
            <w:r w:rsidRPr="00855F9E">
              <w:rPr>
                <w:rFonts w:ascii="Times New Roman" w:hAnsi="Times New Roman"/>
                <w:sz w:val="24"/>
                <w:szCs w:val="24"/>
              </w:rPr>
              <w:t xml:space="preserve">Social displays such as running through the group or </w:t>
            </w:r>
            <w:r w:rsidR="00B27C75">
              <w:rPr>
                <w:rFonts w:ascii="Times New Roman" w:hAnsi="Times New Roman"/>
                <w:sz w:val="24"/>
                <w:szCs w:val="24"/>
              </w:rPr>
              <w:t>toward</w:t>
            </w:r>
            <w:r w:rsidRPr="00855F9E">
              <w:rPr>
                <w:rFonts w:ascii="Times New Roman" w:hAnsi="Times New Roman"/>
                <w:sz w:val="24"/>
                <w:szCs w:val="24"/>
              </w:rPr>
              <w:t xml:space="preserve"> another individual.</w:t>
            </w:r>
          </w:p>
        </w:tc>
      </w:tr>
      <w:tr w:rsidR="00BB47A7" w:rsidRPr="00AB587B" w:rsidTr="00B27C75">
        <w:tc>
          <w:tcPr>
            <w:tcW w:w="3123" w:type="dxa"/>
          </w:tcPr>
          <w:p w:rsidR="00BB47A7" w:rsidRPr="00AB587B" w:rsidRDefault="00C2194E" w:rsidP="00E90B1D">
            <w:pPr>
              <w:rPr>
                <w:rFonts w:ascii="Times New Roman" w:hAnsi="Times New Roman"/>
                <w:sz w:val="24"/>
                <w:szCs w:val="24"/>
              </w:rPr>
            </w:pPr>
            <w:r>
              <w:rPr>
                <w:rFonts w:ascii="Times New Roman" w:hAnsi="Times New Roman"/>
                <w:sz w:val="24"/>
                <w:szCs w:val="24"/>
              </w:rPr>
              <w:t>Feeding–</w:t>
            </w:r>
            <w:r w:rsidR="00BB47A7" w:rsidRPr="00AB587B">
              <w:rPr>
                <w:rFonts w:ascii="Times New Roman" w:hAnsi="Times New Roman"/>
                <w:sz w:val="24"/>
                <w:szCs w:val="24"/>
              </w:rPr>
              <w:t>individual</w:t>
            </w:r>
          </w:p>
        </w:tc>
        <w:tc>
          <w:tcPr>
            <w:tcW w:w="539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The location, preparation</w:t>
            </w:r>
            <w:r w:rsidR="00B27C75">
              <w:rPr>
                <w:rFonts w:ascii="Times New Roman" w:hAnsi="Times New Roman"/>
                <w:sz w:val="24"/>
                <w:szCs w:val="24"/>
              </w:rPr>
              <w:t>,</w:t>
            </w:r>
            <w:r w:rsidRPr="00AB587B">
              <w:rPr>
                <w:rFonts w:ascii="Times New Roman" w:hAnsi="Times New Roman"/>
                <w:sz w:val="24"/>
                <w:szCs w:val="24"/>
              </w:rPr>
              <w:t xml:space="preserve"> and ingestion of food. Includes all food directed activity such as begging, foraging, and drinking</w:t>
            </w:r>
            <w:r>
              <w:rPr>
                <w:rFonts w:ascii="Times New Roman" w:hAnsi="Times New Roman"/>
                <w:sz w:val="24"/>
                <w:szCs w:val="24"/>
              </w:rPr>
              <w:t xml:space="preserve"> with the exception of food sharing (see below).</w:t>
            </w:r>
          </w:p>
        </w:tc>
      </w:tr>
      <w:tr w:rsidR="00BB47A7" w:rsidRPr="00AB587B" w:rsidTr="00B27C75">
        <w:tc>
          <w:tcPr>
            <w:tcW w:w="3123" w:type="dxa"/>
          </w:tcPr>
          <w:p w:rsidR="00BB47A7" w:rsidRPr="00AB587B" w:rsidRDefault="00B27C75" w:rsidP="00E90B1D">
            <w:pPr>
              <w:rPr>
                <w:rFonts w:ascii="Times New Roman" w:hAnsi="Times New Roman"/>
                <w:sz w:val="24"/>
                <w:szCs w:val="24"/>
              </w:rPr>
            </w:pPr>
            <w:r>
              <w:rPr>
                <w:rFonts w:ascii="Times New Roman" w:hAnsi="Times New Roman"/>
                <w:sz w:val="24"/>
                <w:szCs w:val="24"/>
              </w:rPr>
              <w:t>Feeding–</w:t>
            </w:r>
            <w:r w:rsidR="00BB47A7" w:rsidRPr="00AB587B">
              <w:rPr>
                <w:rFonts w:ascii="Times New Roman" w:hAnsi="Times New Roman"/>
                <w:sz w:val="24"/>
                <w:szCs w:val="24"/>
              </w:rPr>
              <w:t>food sharing</w:t>
            </w:r>
          </w:p>
        </w:tc>
        <w:tc>
          <w:tcPr>
            <w:tcW w:w="539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One individual either actively gives another individu</w:t>
            </w:r>
            <w:r w:rsidR="00B27C75">
              <w:rPr>
                <w:rFonts w:ascii="Times New Roman" w:hAnsi="Times New Roman"/>
                <w:sz w:val="24"/>
                <w:szCs w:val="24"/>
              </w:rPr>
              <w:t xml:space="preserve">al food, or passively allows </w:t>
            </w:r>
            <w:proofErr w:type="spellStart"/>
            <w:r w:rsidR="00B27C75">
              <w:rPr>
                <w:rFonts w:ascii="Times New Roman" w:hAnsi="Times New Roman"/>
                <w:sz w:val="24"/>
                <w:szCs w:val="24"/>
              </w:rPr>
              <w:t>co</w:t>
            </w:r>
            <w:r w:rsidRPr="00AB587B">
              <w:rPr>
                <w:rFonts w:ascii="Times New Roman" w:hAnsi="Times New Roman"/>
                <w:sz w:val="24"/>
                <w:szCs w:val="24"/>
              </w:rPr>
              <w:t>feeding</w:t>
            </w:r>
            <w:proofErr w:type="spellEnd"/>
            <w:r w:rsidRPr="00AB587B">
              <w:rPr>
                <w:rFonts w:ascii="Times New Roman" w:hAnsi="Times New Roman"/>
                <w:sz w:val="24"/>
                <w:szCs w:val="24"/>
              </w:rPr>
              <w:t xml:space="preserve"> or tolerates pilfering.</w:t>
            </w:r>
            <w:r>
              <w:rPr>
                <w:rFonts w:ascii="Times New Roman" w:hAnsi="Times New Roman"/>
                <w:sz w:val="24"/>
                <w:szCs w:val="24"/>
              </w:rPr>
              <w:t xml:space="preserve"> </w:t>
            </w:r>
          </w:p>
        </w:tc>
      </w:tr>
      <w:tr w:rsidR="00BB47A7" w:rsidRPr="00AB587B" w:rsidTr="00B27C75">
        <w:tc>
          <w:tcPr>
            <w:tcW w:w="312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Grooming</w:t>
            </w:r>
          </w:p>
        </w:tc>
        <w:tc>
          <w:tcPr>
            <w:tcW w:w="539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An individual participates in grooming or requests grooming from another</w:t>
            </w:r>
            <w:r>
              <w:rPr>
                <w:rFonts w:ascii="Times New Roman" w:hAnsi="Times New Roman"/>
                <w:sz w:val="24"/>
                <w:szCs w:val="24"/>
              </w:rPr>
              <w:t>.</w:t>
            </w:r>
          </w:p>
        </w:tc>
      </w:tr>
      <w:tr w:rsidR="00BB47A7" w:rsidRPr="00AB587B" w:rsidTr="00B27C75">
        <w:tc>
          <w:tcPr>
            <w:tcW w:w="312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Nesting</w:t>
            </w:r>
          </w:p>
        </w:tc>
        <w:tc>
          <w:tcPr>
            <w:tcW w:w="539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 xml:space="preserve">Construction of </w:t>
            </w:r>
            <w:r>
              <w:rPr>
                <w:rFonts w:ascii="Times New Roman" w:hAnsi="Times New Roman"/>
                <w:sz w:val="24"/>
                <w:szCs w:val="24"/>
              </w:rPr>
              <w:t>and</w:t>
            </w:r>
            <w:r w:rsidRPr="00AB587B">
              <w:rPr>
                <w:rFonts w:ascii="Times New Roman" w:hAnsi="Times New Roman"/>
                <w:sz w:val="24"/>
                <w:szCs w:val="24"/>
              </w:rPr>
              <w:t xml:space="preserve"> resting within a day or night nest</w:t>
            </w:r>
            <w:r>
              <w:rPr>
                <w:rFonts w:ascii="Times New Roman" w:hAnsi="Times New Roman"/>
                <w:sz w:val="24"/>
                <w:szCs w:val="24"/>
              </w:rPr>
              <w:t>.</w:t>
            </w:r>
          </w:p>
        </w:tc>
      </w:tr>
      <w:tr w:rsidR="00BB47A7" w:rsidRPr="00985028" w:rsidTr="00B27C75">
        <w:tc>
          <w:tcPr>
            <w:tcW w:w="3123" w:type="dxa"/>
          </w:tcPr>
          <w:p w:rsidR="00BB47A7" w:rsidRPr="00985028" w:rsidRDefault="00BB47A7" w:rsidP="00E90B1D">
            <w:pPr>
              <w:rPr>
                <w:rFonts w:ascii="Times New Roman" w:hAnsi="Times New Roman"/>
                <w:sz w:val="24"/>
                <w:szCs w:val="24"/>
              </w:rPr>
            </w:pPr>
            <w:r w:rsidRPr="00985028">
              <w:rPr>
                <w:rFonts w:ascii="Times New Roman" w:hAnsi="Times New Roman"/>
                <w:sz w:val="24"/>
                <w:szCs w:val="24"/>
              </w:rPr>
              <w:t>Nursing</w:t>
            </w:r>
          </w:p>
        </w:tc>
        <w:tc>
          <w:tcPr>
            <w:tcW w:w="5393" w:type="dxa"/>
          </w:tcPr>
          <w:p w:rsidR="00BB47A7" w:rsidRPr="00985028" w:rsidRDefault="00BB47A7" w:rsidP="00E90B1D">
            <w:pPr>
              <w:rPr>
                <w:rFonts w:ascii="Times New Roman" w:hAnsi="Times New Roman"/>
                <w:sz w:val="24"/>
                <w:szCs w:val="24"/>
              </w:rPr>
            </w:pPr>
            <w:r w:rsidRPr="00985028">
              <w:rPr>
                <w:rFonts w:ascii="Times New Roman" w:hAnsi="Times New Roman"/>
                <w:sz w:val="24"/>
                <w:szCs w:val="24"/>
              </w:rPr>
              <w:t>Mother allows the infant to suck from nipples.</w:t>
            </w:r>
          </w:p>
        </w:tc>
      </w:tr>
      <w:tr w:rsidR="00BB47A7" w:rsidRPr="00AB587B" w:rsidTr="00B27C75">
        <w:tc>
          <w:tcPr>
            <w:tcW w:w="3123" w:type="dxa"/>
          </w:tcPr>
          <w:p w:rsidR="00BB47A7" w:rsidRPr="00AB587B" w:rsidRDefault="00B27C75" w:rsidP="00E90B1D">
            <w:pPr>
              <w:rPr>
                <w:rFonts w:ascii="Times New Roman" w:hAnsi="Times New Roman"/>
                <w:sz w:val="24"/>
                <w:szCs w:val="24"/>
              </w:rPr>
            </w:pPr>
            <w:r>
              <w:rPr>
                <w:rFonts w:ascii="Times New Roman" w:hAnsi="Times New Roman"/>
                <w:sz w:val="24"/>
                <w:szCs w:val="24"/>
              </w:rPr>
              <w:t>Play–</w:t>
            </w:r>
            <w:r w:rsidR="00BB47A7" w:rsidRPr="00AB587B">
              <w:rPr>
                <w:rFonts w:ascii="Times New Roman" w:hAnsi="Times New Roman"/>
                <w:sz w:val="24"/>
                <w:szCs w:val="24"/>
              </w:rPr>
              <w:t>social</w:t>
            </w:r>
          </w:p>
        </w:tc>
        <w:tc>
          <w:tcPr>
            <w:tcW w:w="539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 xml:space="preserve">Two or more individuals engaged in play </w:t>
            </w:r>
            <w:proofErr w:type="spellStart"/>
            <w:r w:rsidR="00B27C75">
              <w:rPr>
                <w:rFonts w:ascii="Times New Roman" w:hAnsi="Times New Roman"/>
                <w:sz w:val="24"/>
                <w:szCs w:val="24"/>
              </w:rPr>
              <w:t>behavior</w:t>
            </w:r>
            <w:proofErr w:type="spellEnd"/>
            <w:r w:rsidR="00B27C75">
              <w:rPr>
                <w:rFonts w:ascii="Times New Roman" w:hAnsi="Times New Roman"/>
                <w:sz w:val="24"/>
                <w:szCs w:val="24"/>
              </w:rPr>
              <w:t>;</w:t>
            </w:r>
            <w:r w:rsidRPr="00AB587B">
              <w:rPr>
                <w:rFonts w:ascii="Times New Roman" w:hAnsi="Times New Roman"/>
                <w:sz w:val="24"/>
                <w:szCs w:val="24"/>
              </w:rPr>
              <w:t xml:space="preserve"> may include both chasing-play and/or contact-play such as wrestling.</w:t>
            </w:r>
          </w:p>
        </w:tc>
      </w:tr>
      <w:tr w:rsidR="00BB47A7" w:rsidRPr="00985028" w:rsidTr="00B27C75">
        <w:tc>
          <w:tcPr>
            <w:tcW w:w="3123" w:type="dxa"/>
          </w:tcPr>
          <w:p w:rsidR="00BB47A7" w:rsidRPr="00985028" w:rsidRDefault="00B27C75" w:rsidP="00E90B1D">
            <w:pPr>
              <w:rPr>
                <w:rFonts w:ascii="Times New Roman" w:hAnsi="Times New Roman"/>
                <w:sz w:val="24"/>
                <w:szCs w:val="24"/>
              </w:rPr>
            </w:pPr>
            <w:r>
              <w:rPr>
                <w:rFonts w:ascii="Times New Roman" w:hAnsi="Times New Roman"/>
                <w:sz w:val="24"/>
                <w:szCs w:val="24"/>
              </w:rPr>
              <w:t>Play–</w:t>
            </w:r>
            <w:r w:rsidR="00BB47A7" w:rsidRPr="00985028">
              <w:rPr>
                <w:rFonts w:ascii="Times New Roman" w:hAnsi="Times New Roman"/>
                <w:sz w:val="24"/>
                <w:szCs w:val="24"/>
              </w:rPr>
              <w:t>solitary</w:t>
            </w:r>
          </w:p>
        </w:tc>
        <w:tc>
          <w:tcPr>
            <w:tcW w:w="5393" w:type="dxa"/>
          </w:tcPr>
          <w:p w:rsidR="00BB47A7" w:rsidRPr="00985028" w:rsidRDefault="00BB47A7" w:rsidP="00E90B1D">
            <w:pPr>
              <w:rPr>
                <w:rFonts w:ascii="Times New Roman" w:hAnsi="Times New Roman"/>
                <w:sz w:val="24"/>
                <w:szCs w:val="24"/>
              </w:rPr>
            </w:pPr>
            <w:r w:rsidRPr="00985028">
              <w:rPr>
                <w:rFonts w:ascii="Times New Roman" w:hAnsi="Times New Roman"/>
                <w:sz w:val="24"/>
                <w:szCs w:val="24"/>
              </w:rPr>
              <w:t xml:space="preserve">Individual engages in play </w:t>
            </w:r>
            <w:proofErr w:type="spellStart"/>
            <w:r w:rsidR="00B27C75">
              <w:rPr>
                <w:rFonts w:ascii="Times New Roman" w:hAnsi="Times New Roman"/>
                <w:sz w:val="24"/>
                <w:szCs w:val="24"/>
              </w:rPr>
              <w:t>behavior</w:t>
            </w:r>
            <w:proofErr w:type="spellEnd"/>
            <w:r w:rsidRPr="00985028">
              <w:rPr>
                <w:rFonts w:ascii="Times New Roman" w:hAnsi="Times New Roman"/>
                <w:sz w:val="24"/>
                <w:szCs w:val="24"/>
              </w:rPr>
              <w:t xml:space="preserve"> alone</w:t>
            </w:r>
            <w:r w:rsidR="00B27C75">
              <w:rPr>
                <w:rFonts w:ascii="Times New Roman" w:hAnsi="Times New Roman"/>
                <w:sz w:val="24"/>
                <w:szCs w:val="24"/>
              </w:rPr>
              <w:t>;</w:t>
            </w:r>
            <w:r>
              <w:rPr>
                <w:rFonts w:ascii="Times New Roman" w:hAnsi="Times New Roman"/>
                <w:sz w:val="24"/>
                <w:szCs w:val="24"/>
              </w:rPr>
              <w:t xml:space="preserve"> may include object-play.</w:t>
            </w:r>
          </w:p>
        </w:tc>
      </w:tr>
      <w:tr w:rsidR="00BB47A7" w:rsidRPr="00AB587B" w:rsidTr="00B27C75">
        <w:tc>
          <w:tcPr>
            <w:tcW w:w="312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Resting</w:t>
            </w:r>
          </w:p>
        </w:tc>
        <w:tc>
          <w:tcPr>
            <w:tcW w:w="539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 xml:space="preserve">Remains in a stationary position, without </w:t>
            </w:r>
            <w:r>
              <w:rPr>
                <w:rFonts w:ascii="Times New Roman" w:hAnsi="Times New Roman"/>
                <w:sz w:val="24"/>
                <w:szCs w:val="24"/>
              </w:rPr>
              <w:t>participation in self-directed or other-directed</w:t>
            </w:r>
            <w:r w:rsidRPr="00AB587B">
              <w:rPr>
                <w:rFonts w:ascii="Times New Roman" w:hAnsi="Times New Roman"/>
                <w:sz w:val="24"/>
                <w:szCs w:val="24"/>
              </w:rPr>
              <w:t xml:space="preserve"> activity</w:t>
            </w:r>
            <w:r>
              <w:rPr>
                <w:rFonts w:ascii="Times New Roman" w:hAnsi="Times New Roman"/>
                <w:sz w:val="24"/>
                <w:szCs w:val="24"/>
              </w:rPr>
              <w:t>.</w:t>
            </w:r>
          </w:p>
        </w:tc>
      </w:tr>
      <w:tr w:rsidR="00BB47A7" w:rsidRPr="00AB587B" w:rsidTr="00B27C75">
        <w:tc>
          <w:tcPr>
            <w:tcW w:w="312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Sex</w:t>
            </w:r>
          </w:p>
        </w:tc>
        <w:tc>
          <w:tcPr>
            <w:tcW w:w="539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 xml:space="preserve">Includes </w:t>
            </w:r>
            <w:r>
              <w:rPr>
                <w:rFonts w:ascii="Times New Roman" w:hAnsi="Times New Roman"/>
                <w:sz w:val="24"/>
                <w:szCs w:val="24"/>
              </w:rPr>
              <w:t xml:space="preserve">copulation, </w:t>
            </w:r>
            <w:r w:rsidRPr="00AB587B">
              <w:rPr>
                <w:rFonts w:ascii="Times New Roman" w:hAnsi="Times New Roman"/>
                <w:sz w:val="24"/>
                <w:szCs w:val="24"/>
              </w:rPr>
              <w:t>inspection</w:t>
            </w:r>
            <w:r>
              <w:rPr>
                <w:rFonts w:ascii="Times New Roman" w:hAnsi="Times New Roman"/>
                <w:sz w:val="24"/>
                <w:szCs w:val="24"/>
              </w:rPr>
              <w:t>, and</w:t>
            </w:r>
            <w:r w:rsidRPr="00AB587B">
              <w:rPr>
                <w:rFonts w:ascii="Times New Roman" w:hAnsi="Times New Roman"/>
                <w:sz w:val="24"/>
                <w:szCs w:val="24"/>
              </w:rPr>
              <w:t xml:space="preserve"> solicitation. </w:t>
            </w:r>
          </w:p>
        </w:tc>
      </w:tr>
      <w:tr w:rsidR="00BB47A7" w:rsidRPr="00AB587B" w:rsidTr="00B27C75">
        <w:tc>
          <w:tcPr>
            <w:tcW w:w="312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Moving</w:t>
            </w:r>
          </w:p>
        </w:tc>
        <w:tc>
          <w:tcPr>
            <w:tcW w:w="539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Movement within a tree, for example</w:t>
            </w:r>
            <w:r w:rsidR="00B27C75">
              <w:rPr>
                <w:rFonts w:ascii="Times New Roman" w:hAnsi="Times New Roman"/>
                <w:sz w:val="24"/>
                <w:szCs w:val="24"/>
              </w:rPr>
              <w:t>,</w:t>
            </w:r>
            <w:r w:rsidRPr="00AB587B">
              <w:rPr>
                <w:rFonts w:ascii="Times New Roman" w:hAnsi="Times New Roman"/>
                <w:sz w:val="24"/>
                <w:szCs w:val="24"/>
              </w:rPr>
              <w:t xml:space="preserve"> to join another individual or to move feeding patch.</w:t>
            </w:r>
          </w:p>
        </w:tc>
      </w:tr>
      <w:tr w:rsidR="00BB47A7" w:rsidRPr="00AB587B" w:rsidTr="00B27C75">
        <w:tc>
          <w:tcPr>
            <w:tcW w:w="3123" w:type="dxa"/>
          </w:tcPr>
          <w:p w:rsidR="00BB47A7" w:rsidRPr="00AB587B" w:rsidRDefault="00BB47A7" w:rsidP="00E90B1D">
            <w:pPr>
              <w:rPr>
                <w:rFonts w:ascii="Times New Roman" w:hAnsi="Times New Roman"/>
                <w:sz w:val="24"/>
                <w:szCs w:val="24"/>
              </w:rPr>
            </w:pPr>
            <w:r>
              <w:rPr>
                <w:rFonts w:ascii="Times New Roman" w:hAnsi="Times New Roman"/>
                <w:sz w:val="24"/>
                <w:szCs w:val="24"/>
              </w:rPr>
              <w:t>Other</w:t>
            </w:r>
          </w:p>
        </w:tc>
        <w:tc>
          <w:tcPr>
            <w:tcW w:w="5393" w:type="dxa"/>
          </w:tcPr>
          <w:p w:rsidR="00BB47A7" w:rsidRPr="00AB587B" w:rsidRDefault="00BB47A7" w:rsidP="00E90B1D">
            <w:pPr>
              <w:rPr>
                <w:rFonts w:ascii="Times New Roman" w:hAnsi="Times New Roman"/>
                <w:sz w:val="24"/>
                <w:szCs w:val="24"/>
              </w:rPr>
            </w:pPr>
            <w:r>
              <w:rPr>
                <w:rFonts w:ascii="Times New Roman" w:hAnsi="Times New Roman"/>
                <w:sz w:val="24"/>
                <w:szCs w:val="24"/>
              </w:rPr>
              <w:t xml:space="preserve">Unusual </w:t>
            </w:r>
            <w:proofErr w:type="spellStart"/>
            <w:r w:rsidR="00B27C75">
              <w:rPr>
                <w:rFonts w:ascii="Times New Roman" w:hAnsi="Times New Roman"/>
                <w:sz w:val="24"/>
                <w:szCs w:val="24"/>
              </w:rPr>
              <w:t>behavior</w:t>
            </w:r>
            <w:proofErr w:type="spellEnd"/>
            <w:r>
              <w:rPr>
                <w:rFonts w:ascii="Times New Roman" w:hAnsi="Times New Roman"/>
                <w:sz w:val="24"/>
                <w:szCs w:val="24"/>
              </w:rPr>
              <w:t xml:space="preserve"> not listed under any other category.</w:t>
            </w:r>
          </w:p>
        </w:tc>
      </w:tr>
      <w:tr w:rsidR="00BB47A7" w:rsidRPr="00AB587B" w:rsidTr="00B27C75">
        <w:tc>
          <w:tcPr>
            <w:tcW w:w="312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Travel</w:t>
            </w:r>
          </w:p>
        </w:tc>
        <w:tc>
          <w:tcPr>
            <w:tcW w:w="5393" w:type="dxa"/>
          </w:tcPr>
          <w:p w:rsidR="00BB47A7" w:rsidRPr="00AB587B" w:rsidRDefault="00BB47A7" w:rsidP="00E90B1D">
            <w:pPr>
              <w:rPr>
                <w:rFonts w:ascii="Times New Roman" w:hAnsi="Times New Roman"/>
                <w:sz w:val="24"/>
                <w:szCs w:val="24"/>
              </w:rPr>
            </w:pPr>
            <w:r w:rsidRPr="00AB587B">
              <w:rPr>
                <w:rFonts w:ascii="Times New Roman" w:hAnsi="Times New Roman"/>
                <w:sz w:val="24"/>
                <w:szCs w:val="24"/>
              </w:rPr>
              <w:t xml:space="preserve">Locomotion from one area to another, including movement between trees in a consistent direction. Does not include brief locomotion between individuals within </w:t>
            </w:r>
            <w:r>
              <w:rPr>
                <w:rFonts w:ascii="Times New Roman" w:hAnsi="Times New Roman"/>
                <w:sz w:val="24"/>
                <w:szCs w:val="24"/>
              </w:rPr>
              <w:t>a tree.</w:t>
            </w:r>
            <w:r w:rsidRPr="00AB587B">
              <w:rPr>
                <w:rFonts w:ascii="Times New Roman" w:hAnsi="Times New Roman"/>
                <w:sz w:val="24"/>
                <w:szCs w:val="24"/>
              </w:rPr>
              <w:t xml:space="preserve"> </w:t>
            </w:r>
          </w:p>
        </w:tc>
      </w:tr>
      <w:tr w:rsidR="00BB47A7" w:rsidRPr="00AB587B" w:rsidTr="00B27C75">
        <w:tc>
          <w:tcPr>
            <w:tcW w:w="3123" w:type="dxa"/>
          </w:tcPr>
          <w:p w:rsidR="00BB47A7" w:rsidRPr="00AB587B" w:rsidRDefault="00BB47A7" w:rsidP="00E90B1D">
            <w:pPr>
              <w:rPr>
                <w:rFonts w:ascii="Times New Roman" w:hAnsi="Times New Roman"/>
                <w:sz w:val="24"/>
                <w:szCs w:val="24"/>
              </w:rPr>
            </w:pPr>
            <w:r>
              <w:rPr>
                <w:rFonts w:ascii="Times New Roman" w:hAnsi="Times New Roman"/>
                <w:sz w:val="24"/>
                <w:szCs w:val="24"/>
              </w:rPr>
              <w:t>Unknown</w:t>
            </w:r>
          </w:p>
        </w:tc>
        <w:tc>
          <w:tcPr>
            <w:tcW w:w="5393" w:type="dxa"/>
          </w:tcPr>
          <w:p w:rsidR="00BB47A7" w:rsidRPr="00AB587B" w:rsidRDefault="00BB47A7" w:rsidP="00E90B1D">
            <w:pPr>
              <w:rPr>
                <w:rFonts w:ascii="Times New Roman" w:hAnsi="Times New Roman"/>
                <w:sz w:val="24"/>
                <w:szCs w:val="24"/>
              </w:rPr>
            </w:pPr>
            <w:r>
              <w:rPr>
                <w:rFonts w:ascii="Times New Roman" w:hAnsi="Times New Roman"/>
                <w:sz w:val="24"/>
                <w:szCs w:val="24"/>
              </w:rPr>
              <w:t>It was not possible to determine individual’s context, typically because of poor visibility.</w:t>
            </w:r>
          </w:p>
        </w:tc>
      </w:tr>
    </w:tbl>
    <w:p w:rsidR="00BB47A7" w:rsidRDefault="00B27C75" w:rsidP="00BB47A7">
      <w:pPr>
        <w:rPr>
          <w:rFonts w:ascii="Times New Roman" w:hAnsi="Times New Roman"/>
          <w:b/>
          <w:sz w:val="24"/>
          <w:szCs w:val="24"/>
        </w:rPr>
      </w:pPr>
      <w:r w:rsidRPr="0022572D">
        <w:rPr>
          <w:rFonts w:ascii="Times New Roman" w:hAnsi="Times New Roman"/>
          <w:sz w:val="24"/>
          <w:szCs w:val="24"/>
        </w:rPr>
        <w:t xml:space="preserve">Contexts were coded </w:t>
      </w:r>
      <w:r>
        <w:rPr>
          <w:rFonts w:ascii="Times New Roman" w:hAnsi="Times New Roman"/>
          <w:sz w:val="24"/>
          <w:szCs w:val="24"/>
        </w:rPr>
        <w:t>separately for both the signa</w:t>
      </w:r>
      <w:r w:rsidRPr="0022572D">
        <w:rPr>
          <w:rFonts w:ascii="Times New Roman" w:hAnsi="Times New Roman"/>
          <w:sz w:val="24"/>
          <w:szCs w:val="24"/>
        </w:rPr>
        <w:t>ler and recipient before and after signal use, and were treated as mutually exclusive.</w:t>
      </w:r>
    </w:p>
    <w:p w:rsidR="00BB47A7" w:rsidRDefault="00BB47A7" w:rsidP="00BB47A7">
      <w:pPr>
        <w:rPr>
          <w:rFonts w:ascii="Times New Roman" w:hAnsi="Times New Roman"/>
          <w:b/>
          <w:sz w:val="24"/>
          <w:szCs w:val="24"/>
        </w:rPr>
      </w:pPr>
    </w:p>
    <w:p w:rsidR="00B27C75" w:rsidRDefault="00B27C75" w:rsidP="00BB47A7">
      <w:pPr>
        <w:rPr>
          <w:rFonts w:ascii="Times New Roman" w:hAnsi="Times New Roman"/>
          <w:b/>
          <w:sz w:val="24"/>
          <w:szCs w:val="24"/>
        </w:rPr>
      </w:pPr>
    </w:p>
    <w:p w:rsidR="00B27C75" w:rsidRDefault="00B27C75"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C2194E" w:rsidRDefault="00C2194E" w:rsidP="00BB47A7">
      <w:pPr>
        <w:rPr>
          <w:rFonts w:ascii="Times New Roman" w:hAnsi="Times New Roman"/>
          <w:b/>
          <w:sz w:val="24"/>
          <w:szCs w:val="24"/>
        </w:rPr>
      </w:pPr>
    </w:p>
    <w:p w:rsidR="00BB47A7" w:rsidRPr="004D613C" w:rsidRDefault="00BB47A7" w:rsidP="00BB47A7">
      <w:pPr>
        <w:rPr>
          <w:rFonts w:ascii="Times New Roman" w:hAnsi="Times New Roman"/>
          <w:b/>
          <w:sz w:val="24"/>
          <w:szCs w:val="24"/>
        </w:rPr>
      </w:pPr>
      <w:r w:rsidRPr="00B37E96">
        <w:rPr>
          <w:rFonts w:ascii="Times New Roman" w:hAnsi="Times New Roman"/>
          <w:b/>
          <w:sz w:val="24"/>
          <w:szCs w:val="24"/>
        </w:rPr>
        <w:lastRenderedPageBreak/>
        <w:t xml:space="preserve">Table </w:t>
      </w:r>
      <w:proofErr w:type="spellStart"/>
      <w:r w:rsidRPr="00B37E96">
        <w:rPr>
          <w:rFonts w:ascii="Times New Roman" w:hAnsi="Times New Roman"/>
          <w:b/>
          <w:sz w:val="24"/>
          <w:szCs w:val="24"/>
        </w:rPr>
        <w:t>S</w:t>
      </w:r>
      <w:r w:rsidR="00B27C75">
        <w:rPr>
          <w:rFonts w:ascii="Times New Roman" w:hAnsi="Times New Roman"/>
          <w:b/>
          <w:sz w:val="24"/>
          <w:szCs w:val="24"/>
        </w:rPr>
        <w:t>III</w:t>
      </w:r>
      <w:proofErr w:type="spellEnd"/>
      <w:r w:rsidRPr="00B37E96">
        <w:rPr>
          <w:rFonts w:ascii="Times New Roman" w:hAnsi="Times New Roman"/>
          <w:b/>
          <w:sz w:val="24"/>
          <w:szCs w:val="24"/>
        </w:rPr>
        <w:t xml:space="preserve"> </w:t>
      </w:r>
      <w:r w:rsidRPr="00B27C75">
        <w:rPr>
          <w:rFonts w:ascii="Times New Roman" w:hAnsi="Times New Roman"/>
          <w:sz w:val="24"/>
          <w:szCs w:val="24"/>
        </w:rPr>
        <w:t>Num</w:t>
      </w:r>
      <w:r w:rsidR="00B27C75" w:rsidRPr="00B27C75">
        <w:rPr>
          <w:rFonts w:ascii="Times New Roman" w:hAnsi="Times New Roman"/>
          <w:sz w:val="24"/>
          <w:szCs w:val="24"/>
        </w:rPr>
        <w:t>ber of signals recorded by dyad</w:t>
      </w:r>
      <w:r w:rsidRPr="00B37E96">
        <w:rPr>
          <w:rFonts w:ascii="Times New Roman" w:hAnsi="Times New Roman"/>
          <w:b/>
          <w:sz w:val="24"/>
          <w:szCs w:val="24"/>
        </w:rPr>
        <w:t xml:space="preserve"> </w:t>
      </w:r>
    </w:p>
    <w:p w:rsidR="00BB47A7" w:rsidRPr="00B37E96" w:rsidRDefault="00BB47A7" w:rsidP="00BB47A7">
      <w:pPr>
        <w:rPr>
          <w:rFonts w:ascii="Times New Roman" w:hAnsi="Times New Roman"/>
          <w:sz w:val="24"/>
          <w:szCs w:val="24"/>
        </w:rPr>
      </w:pPr>
    </w:p>
    <w:tbl>
      <w:tblPr>
        <w:tblW w:w="7371" w:type="dxa"/>
        <w:tblInd w:w="108" w:type="dxa"/>
        <w:tblLayout w:type="fixed"/>
        <w:tblLook w:val="04A0" w:firstRow="1" w:lastRow="0" w:firstColumn="1" w:lastColumn="0" w:noHBand="0" w:noVBand="1"/>
      </w:tblPr>
      <w:tblGrid>
        <w:gridCol w:w="2977"/>
        <w:gridCol w:w="2126"/>
        <w:gridCol w:w="2268"/>
      </w:tblGrid>
      <w:tr w:rsidR="00BB47A7" w:rsidRPr="00B27C75" w:rsidTr="00B27C75">
        <w:tc>
          <w:tcPr>
            <w:tcW w:w="2977" w:type="dxa"/>
            <w:tcBorders>
              <w:top w:val="single" w:sz="4" w:space="0" w:color="auto"/>
              <w:bottom w:val="single" w:sz="4" w:space="0" w:color="auto"/>
            </w:tcBorders>
          </w:tcPr>
          <w:p w:rsidR="00BB47A7" w:rsidRPr="00B27C75" w:rsidRDefault="00B27C75" w:rsidP="00E90B1D">
            <w:pPr>
              <w:rPr>
                <w:rFonts w:ascii="Times New Roman" w:hAnsi="Times New Roman"/>
                <w:sz w:val="24"/>
                <w:szCs w:val="24"/>
              </w:rPr>
            </w:pPr>
            <w:r w:rsidRPr="00B27C75">
              <w:rPr>
                <w:rFonts w:ascii="Times New Roman" w:hAnsi="Times New Roman"/>
                <w:sz w:val="24"/>
                <w:szCs w:val="24"/>
              </w:rPr>
              <w:t>Signaler–recipient p</w:t>
            </w:r>
            <w:r w:rsidR="00BB47A7" w:rsidRPr="00B27C75">
              <w:rPr>
                <w:rFonts w:ascii="Times New Roman" w:hAnsi="Times New Roman"/>
                <w:sz w:val="24"/>
                <w:szCs w:val="24"/>
              </w:rPr>
              <w:t>air</w:t>
            </w:r>
          </w:p>
        </w:tc>
        <w:tc>
          <w:tcPr>
            <w:tcW w:w="2126" w:type="dxa"/>
            <w:tcBorders>
              <w:top w:val="single" w:sz="4" w:space="0" w:color="auto"/>
              <w:bottom w:val="single" w:sz="4" w:space="0" w:color="auto"/>
            </w:tcBorders>
          </w:tcPr>
          <w:p w:rsidR="00BB47A7" w:rsidRPr="00B27C75" w:rsidRDefault="00BB47A7" w:rsidP="00E90B1D">
            <w:pPr>
              <w:rPr>
                <w:rFonts w:ascii="Times New Roman" w:hAnsi="Times New Roman"/>
                <w:sz w:val="24"/>
                <w:szCs w:val="24"/>
              </w:rPr>
            </w:pPr>
            <w:r w:rsidRPr="00B27C75">
              <w:rPr>
                <w:rFonts w:ascii="Times New Roman" w:hAnsi="Times New Roman"/>
                <w:sz w:val="24"/>
                <w:szCs w:val="24"/>
              </w:rPr>
              <w:t xml:space="preserve"># </w:t>
            </w:r>
            <w:r w:rsidR="00B27C75" w:rsidRPr="00B27C75">
              <w:rPr>
                <w:rFonts w:ascii="Times New Roman" w:hAnsi="Times New Roman"/>
                <w:sz w:val="24"/>
                <w:szCs w:val="24"/>
              </w:rPr>
              <w:t>Total signals p</w:t>
            </w:r>
            <w:r w:rsidRPr="00B27C75">
              <w:rPr>
                <w:rFonts w:ascii="Times New Roman" w:hAnsi="Times New Roman"/>
                <w:sz w:val="24"/>
                <w:szCs w:val="24"/>
              </w:rPr>
              <w:t>roduced</w:t>
            </w:r>
          </w:p>
        </w:tc>
        <w:tc>
          <w:tcPr>
            <w:tcW w:w="2268" w:type="dxa"/>
            <w:tcBorders>
              <w:top w:val="single" w:sz="4" w:space="0" w:color="auto"/>
              <w:bottom w:val="single" w:sz="4" w:space="0" w:color="auto"/>
            </w:tcBorders>
          </w:tcPr>
          <w:p w:rsidR="00BB47A7" w:rsidRPr="00B27C75" w:rsidRDefault="00B27C75" w:rsidP="00E90B1D">
            <w:pPr>
              <w:rPr>
                <w:rFonts w:ascii="Times New Roman" w:hAnsi="Times New Roman"/>
                <w:sz w:val="24"/>
                <w:szCs w:val="24"/>
              </w:rPr>
            </w:pPr>
            <w:r w:rsidRPr="00B27C75">
              <w:rPr>
                <w:rFonts w:ascii="Times New Roman" w:hAnsi="Times New Roman"/>
                <w:sz w:val="24"/>
                <w:szCs w:val="24"/>
              </w:rPr>
              <w:t># Gestural signals p</w:t>
            </w:r>
            <w:r w:rsidR="00BB47A7" w:rsidRPr="00B27C75">
              <w:rPr>
                <w:rFonts w:ascii="Times New Roman" w:hAnsi="Times New Roman"/>
                <w:sz w:val="24"/>
                <w:szCs w:val="24"/>
              </w:rPr>
              <w:t>roduced</w:t>
            </w:r>
          </w:p>
        </w:tc>
      </w:tr>
      <w:tr w:rsidR="00BB47A7" w:rsidRPr="00B37E96" w:rsidTr="00B27C75">
        <w:trPr>
          <w:trHeight w:val="152"/>
        </w:trPr>
        <w:tc>
          <w:tcPr>
            <w:tcW w:w="2977" w:type="dxa"/>
            <w:tcBorders>
              <w:top w:val="single" w:sz="4" w:space="0" w:color="auto"/>
            </w:tcBorders>
          </w:tcPr>
          <w:p w:rsidR="00BB47A7" w:rsidRPr="00B37E96" w:rsidRDefault="00BB47A7" w:rsidP="00E90B1D">
            <w:pPr>
              <w:rPr>
                <w:rFonts w:ascii="Times New Roman" w:hAnsi="Times New Roman"/>
                <w:sz w:val="24"/>
                <w:szCs w:val="24"/>
              </w:rPr>
            </w:pPr>
            <w:r w:rsidRPr="00B37E96">
              <w:rPr>
                <w:rFonts w:ascii="Times New Roman" w:hAnsi="Times New Roman"/>
                <w:sz w:val="24"/>
                <w:szCs w:val="24"/>
              </w:rPr>
              <w:t>Feb</w:t>
            </w:r>
            <w:r w:rsidR="00B27C75">
              <w:rPr>
                <w:rFonts w:ascii="Times New Roman" w:hAnsi="Times New Roman"/>
                <w:sz w:val="24"/>
                <w:szCs w:val="24"/>
              </w:rPr>
              <w:t>–</w:t>
            </w:r>
            <w:proofErr w:type="spellStart"/>
            <w:r w:rsidRPr="00B37E96">
              <w:rPr>
                <w:rFonts w:ascii="Times New Roman" w:hAnsi="Times New Roman"/>
                <w:sz w:val="24"/>
                <w:szCs w:val="24"/>
              </w:rPr>
              <w:t>Fio</w:t>
            </w:r>
            <w:proofErr w:type="spellEnd"/>
          </w:p>
        </w:tc>
        <w:tc>
          <w:tcPr>
            <w:tcW w:w="2126" w:type="dxa"/>
            <w:tcBorders>
              <w:top w:val="single" w:sz="4" w:space="0" w:color="auto"/>
            </w:tcBorders>
          </w:tcPr>
          <w:p w:rsidR="00BB47A7" w:rsidRPr="00B37E96" w:rsidRDefault="00B27C75" w:rsidP="00E90B1D">
            <w:pPr>
              <w:rPr>
                <w:rFonts w:ascii="Times New Roman" w:hAnsi="Times New Roman"/>
                <w:sz w:val="24"/>
                <w:szCs w:val="24"/>
              </w:rPr>
            </w:pPr>
            <w:r>
              <w:rPr>
                <w:rFonts w:ascii="Times New Roman" w:hAnsi="Times New Roman"/>
                <w:sz w:val="24"/>
                <w:szCs w:val="24"/>
              </w:rPr>
              <w:t xml:space="preserve">  </w:t>
            </w:r>
            <w:r w:rsidR="00BB47A7" w:rsidRPr="00B37E96">
              <w:rPr>
                <w:rFonts w:ascii="Times New Roman" w:hAnsi="Times New Roman"/>
                <w:sz w:val="24"/>
                <w:szCs w:val="24"/>
              </w:rPr>
              <w:t>16</w:t>
            </w:r>
          </w:p>
        </w:tc>
        <w:tc>
          <w:tcPr>
            <w:tcW w:w="2268" w:type="dxa"/>
            <w:tcBorders>
              <w:top w:val="single" w:sz="4" w:space="0" w:color="auto"/>
            </w:tcBorders>
          </w:tcPr>
          <w:p w:rsidR="00BB47A7" w:rsidRPr="00B37E96" w:rsidRDefault="00B27C75" w:rsidP="00E90B1D">
            <w:pPr>
              <w:rPr>
                <w:rFonts w:ascii="Times New Roman" w:hAnsi="Times New Roman"/>
                <w:sz w:val="24"/>
                <w:szCs w:val="24"/>
              </w:rPr>
            </w:pPr>
            <w:r>
              <w:rPr>
                <w:rFonts w:ascii="Times New Roman" w:hAnsi="Times New Roman"/>
                <w:sz w:val="24"/>
                <w:szCs w:val="24"/>
              </w:rPr>
              <w:t xml:space="preserve">  </w:t>
            </w:r>
            <w:r w:rsidR="00BB47A7" w:rsidRPr="00B37E96">
              <w:rPr>
                <w:rFonts w:ascii="Times New Roman" w:hAnsi="Times New Roman"/>
                <w:sz w:val="24"/>
                <w:szCs w:val="24"/>
              </w:rPr>
              <w:t>11</w:t>
            </w:r>
          </w:p>
        </w:tc>
      </w:tr>
      <w:tr w:rsidR="00BB47A7" w:rsidRPr="00B37E96" w:rsidTr="00B27C75">
        <w:trPr>
          <w:trHeight w:val="143"/>
        </w:trPr>
        <w:tc>
          <w:tcPr>
            <w:tcW w:w="2977" w:type="dxa"/>
          </w:tcPr>
          <w:p w:rsidR="00BB47A7" w:rsidRPr="00B37E96" w:rsidRDefault="00BB47A7" w:rsidP="00E90B1D">
            <w:pPr>
              <w:rPr>
                <w:rFonts w:ascii="Times New Roman" w:hAnsi="Times New Roman"/>
                <w:sz w:val="24"/>
                <w:szCs w:val="24"/>
              </w:rPr>
            </w:pPr>
            <w:proofErr w:type="spellStart"/>
            <w:r w:rsidRPr="00B37E96">
              <w:rPr>
                <w:rFonts w:ascii="Times New Roman" w:hAnsi="Times New Roman"/>
                <w:sz w:val="24"/>
                <w:szCs w:val="24"/>
              </w:rPr>
              <w:t>Gracia</w:t>
            </w:r>
            <w:proofErr w:type="spellEnd"/>
            <w:r w:rsidR="00B27C75">
              <w:rPr>
                <w:rFonts w:ascii="Times New Roman" w:hAnsi="Times New Roman"/>
                <w:sz w:val="24"/>
                <w:szCs w:val="24"/>
              </w:rPr>
              <w:t>–</w:t>
            </w:r>
            <w:r w:rsidRPr="00B37E96">
              <w:rPr>
                <w:rFonts w:ascii="Times New Roman" w:hAnsi="Times New Roman"/>
                <w:sz w:val="24"/>
                <w:szCs w:val="24"/>
              </w:rPr>
              <w:t>Gretel</w:t>
            </w:r>
          </w:p>
        </w:tc>
        <w:tc>
          <w:tcPr>
            <w:tcW w:w="2126" w:type="dxa"/>
          </w:tcPr>
          <w:p w:rsidR="00BB47A7" w:rsidRPr="00B37E96" w:rsidRDefault="00B27C75" w:rsidP="00E90B1D">
            <w:pPr>
              <w:rPr>
                <w:rFonts w:ascii="Times New Roman" w:hAnsi="Times New Roman"/>
                <w:sz w:val="24"/>
                <w:szCs w:val="24"/>
              </w:rPr>
            </w:pPr>
            <w:r>
              <w:rPr>
                <w:rFonts w:ascii="Times New Roman" w:hAnsi="Times New Roman"/>
                <w:sz w:val="24"/>
                <w:szCs w:val="24"/>
              </w:rPr>
              <w:t xml:space="preserve">  </w:t>
            </w:r>
            <w:r w:rsidR="00BB47A7" w:rsidRPr="00B37E96">
              <w:rPr>
                <w:rFonts w:ascii="Times New Roman" w:hAnsi="Times New Roman"/>
                <w:sz w:val="24"/>
                <w:szCs w:val="24"/>
              </w:rPr>
              <w:t>10</w:t>
            </w:r>
          </w:p>
        </w:tc>
        <w:tc>
          <w:tcPr>
            <w:tcW w:w="2268" w:type="dxa"/>
          </w:tcPr>
          <w:p w:rsidR="00BB47A7" w:rsidRPr="00B37E96" w:rsidRDefault="00B27C75" w:rsidP="00E90B1D">
            <w:pPr>
              <w:rPr>
                <w:rFonts w:ascii="Times New Roman" w:hAnsi="Times New Roman"/>
                <w:sz w:val="24"/>
                <w:szCs w:val="24"/>
              </w:rPr>
            </w:pPr>
            <w:r>
              <w:rPr>
                <w:rFonts w:ascii="Times New Roman" w:hAnsi="Times New Roman"/>
                <w:sz w:val="24"/>
                <w:szCs w:val="24"/>
              </w:rPr>
              <w:t xml:space="preserve">    </w:t>
            </w:r>
            <w:r w:rsidR="00BB47A7" w:rsidRPr="00B37E96">
              <w:rPr>
                <w:rFonts w:ascii="Times New Roman" w:hAnsi="Times New Roman"/>
                <w:sz w:val="24"/>
                <w:szCs w:val="24"/>
              </w:rPr>
              <w:t>9</w:t>
            </w:r>
          </w:p>
        </w:tc>
      </w:tr>
      <w:tr w:rsidR="00BB47A7" w:rsidRPr="00B37E96" w:rsidTr="00B27C75">
        <w:trPr>
          <w:trHeight w:val="116"/>
        </w:trPr>
        <w:tc>
          <w:tcPr>
            <w:tcW w:w="2977" w:type="dxa"/>
          </w:tcPr>
          <w:p w:rsidR="00BB47A7" w:rsidRPr="00B37E96" w:rsidRDefault="00BB47A7" w:rsidP="00E90B1D">
            <w:pPr>
              <w:rPr>
                <w:rFonts w:ascii="Times New Roman" w:hAnsi="Times New Roman"/>
                <w:sz w:val="24"/>
                <w:szCs w:val="24"/>
              </w:rPr>
            </w:pPr>
            <w:proofErr w:type="spellStart"/>
            <w:r w:rsidRPr="00B37E96">
              <w:rPr>
                <w:rFonts w:ascii="Times New Roman" w:hAnsi="Times New Roman"/>
                <w:sz w:val="24"/>
                <w:szCs w:val="24"/>
              </w:rPr>
              <w:t>Teresia</w:t>
            </w:r>
            <w:proofErr w:type="spellEnd"/>
            <w:r w:rsidR="00B27C75">
              <w:rPr>
                <w:rFonts w:ascii="Times New Roman" w:hAnsi="Times New Roman"/>
                <w:sz w:val="24"/>
                <w:szCs w:val="24"/>
              </w:rPr>
              <w:t>–</w:t>
            </w:r>
            <w:r w:rsidRPr="00B37E96">
              <w:rPr>
                <w:rFonts w:ascii="Times New Roman" w:hAnsi="Times New Roman"/>
                <w:sz w:val="24"/>
                <w:szCs w:val="24"/>
              </w:rPr>
              <w:t>Trevor</w:t>
            </w:r>
          </w:p>
        </w:tc>
        <w:tc>
          <w:tcPr>
            <w:tcW w:w="2126" w:type="dxa"/>
          </w:tcPr>
          <w:p w:rsidR="00BB47A7" w:rsidRPr="00B37E96" w:rsidRDefault="00B27C75" w:rsidP="00E90B1D">
            <w:pPr>
              <w:rPr>
                <w:rFonts w:ascii="Times New Roman" w:hAnsi="Times New Roman"/>
                <w:sz w:val="24"/>
                <w:szCs w:val="24"/>
              </w:rPr>
            </w:pPr>
            <w:r>
              <w:rPr>
                <w:rFonts w:ascii="Times New Roman" w:hAnsi="Times New Roman"/>
                <w:sz w:val="24"/>
                <w:szCs w:val="24"/>
              </w:rPr>
              <w:t xml:space="preserve">  </w:t>
            </w:r>
            <w:r w:rsidR="00BB47A7" w:rsidRPr="00B37E96">
              <w:rPr>
                <w:rFonts w:ascii="Times New Roman" w:hAnsi="Times New Roman"/>
                <w:sz w:val="24"/>
                <w:szCs w:val="24"/>
              </w:rPr>
              <w:t>44</w:t>
            </w:r>
          </w:p>
        </w:tc>
        <w:tc>
          <w:tcPr>
            <w:tcW w:w="2268" w:type="dxa"/>
          </w:tcPr>
          <w:p w:rsidR="00BB47A7" w:rsidRPr="00B37E96" w:rsidRDefault="00B27C75" w:rsidP="00E90B1D">
            <w:pPr>
              <w:rPr>
                <w:rFonts w:ascii="Times New Roman" w:hAnsi="Times New Roman"/>
                <w:sz w:val="24"/>
                <w:szCs w:val="24"/>
              </w:rPr>
            </w:pPr>
            <w:r>
              <w:rPr>
                <w:rFonts w:ascii="Times New Roman" w:hAnsi="Times New Roman"/>
                <w:sz w:val="24"/>
                <w:szCs w:val="24"/>
              </w:rPr>
              <w:t xml:space="preserve">  </w:t>
            </w:r>
            <w:r w:rsidR="00BB47A7" w:rsidRPr="00B37E96">
              <w:rPr>
                <w:rFonts w:ascii="Times New Roman" w:hAnsi="Times New Roman"/>
                <w:sz w:val="24"/>
                <w:szCs w:val="24"/>
              </w:rPr>
              <w:t>20</w:t>
            </w:r>
          </w:p>
        </w:tc>
      </w:tr>
      <w:tr w:rsidR="00BB47A7" w:rsidRPr="00B37E96" w:rsidTr="00B27C75">
        <w:trPr>
          <w:trHeight w:val="107"/>
        </w:trPr>
        <w:tc>
          <w:tcPr>
            <w:tcW w:w="2977" w:type="dxa"/>
          </w:tcPr>
          <w:p w:rsidR="00BB47A7" w:rsidRPr="00B37E96" w:rsidRDefault="00BB47A7" w:rsidP="00E90B1D">
            <w:pPr>
              <w:rPr>
                <w:rFonts w:ascii="Times New Roman" w:hAnsi="Times New Roman"/>
                <w:sz w:val="24"/>
                <w:szCs w:val="24"/>
              </w:rPr>
            </w:pPr>
            <w:r w:rsidRPr="00B37E96">
              <w:rPr>
                <w:rFonts w:ascii="Times New Roman" w:hAnsi="Times New Roman"/>
                <w:sz w:val="24"/>
                <w:szCs w:val="24"/>
              </w:rPr>
              <w:t>Cleo</w:t>
            </w:r>
            <w:r w:rsidR="00B27C75">
              <w:rPr>
                <w:rFonts w:ascii="Times New Roman" w:hAnsi="Times New Roman"/>
                <w:sz w:val="24"/>
                <w:szCs w:val="24"/>
              </w:rPr>
              <w:t>–</w:t>
            </w:r>
            <w:r w:rsidRPr="00B37E96">
              <w:rPr>
                <w:rFonts w:ascii="Times New Roman" w:hAnsi="Times New Roman"/>
                <w:sz w:val="24"/>
                <w:szCs w:val="24"/>
              </w:rPr>
              <w:t>Chuck</w:t>
            </w:r>
          </w:p>
        </w:tc>
        <w:tc>
          <w:tcPr>
            <w:tcW w:w="2126" w:type="dxa"/>
          </w:tcPr>
          <w:p w:rsidR="00BB47A7" w:rsidRPr="00B37E96" w:rsidRDefault="00B27C75" w:rsidP="00E90B1D">
            <w:pPr>
              <w:rPr>
                <w:rFonts w:ascii="Times New Roman" w:hAnsi="Times New Roman"/>
                <w:sz w:val="24"/>
                <w:szCs w:val="24"/>
              </w:rPr>
            </w:pPr>
            <w:r>
              <w:rPr>
                <w:rFonts w:ascii="Times New Roman" w:hAnsi="Times New Roman"/>
                <w:sz w:val="24"/>
                <w:szCs w:val="24"/>
              </w:rPr>
              <w:t xml:space="preserve">  </w:t>
            </w:r>
            <w:r w:rsidR="00BB47A7" w:rsidRPr="00B37E96">
              <w:rPr>
                <w:rFonts w:ascii="Times New Roman" w:hAnsi="Times New Roman"/>
                <w:sz w:val="24"/>
                <w:szCs w:val="24"/>
              </w:rPr>
              <w:t>30</w:t>
            </w:r>
          </w:p>
        </w:tc>
        <w:tc>
          <w:tcPr>
            <w:tcW w:w="2268" w:type="dxa"/>
          </w:tcPr>
          <w:p w:rsidR="00BB47A7" w:rsidRPr="00B37E96" w:rsidRDefault="00B27C75" w:rsidP="00E90B1D">
            <w:pPr>
              <w:rPr>
                <w:rFonts w:ascii="Times New Roman" w:hAnsi="Times New Roman"/>
                <w:sz w:val="24"/>
                <w:szCs w:val="24"/>
              </w:rPr>
            </w:pPr>
            <w:r>
              <w:rPr>
                <w:rFonts w:ascii="Times New Roman" w:hAnsi="Times New Roman"/>
                <w:sz w:val="24"/>
                <w:szCs w:val="24"/>
              </w:rPr>
              <w:t xml:space="preserve">  </w:t>
            </w:r>
            <w:r w:rsidR="00BB47A7" w:rsidRPr="00B37E96">
              <w:rPr>
                <w:rFonts w:ascii="Times New Roman" w:hAnsi="Times New Roman"/>
                <w:sz w:val="24"/>
                <w:szCs w:val="24"/>
              </w:rPr>
              <w:t>21</w:t>
            </w:r>
          </w:p>
        </w:tc>
      </w:tr>
      <w:tr w:rsidR="00BB47A7" w:rsidRPr="00B37E96" w:rsidTr="00B27C75">
        <w:trPr>
          <w:trHeight w:val="251"/>
        </w:trPr>
        <w:tc>
          <w:tcPr>
            <w:tcW w:w="2977" w:type="dxa"/>
          </w:tcPr>
          <w:p w:rsidR="00BB47A7" w:rsidRPr="00B37E96" w:rsidRDefault="00BB47A7" w:rsidP="00E90B1D">
            <w:pPr>
              <w:rPr>
                <w:rFonts w:ascii="Times New Roman" w:hAnsi="Times New Roman"/>
                <w:sz w:val="24"/>
                <w:szCs w:val="24"/>
              </w:rPr>
            </w:pPr>
            <w:r w:rsidRPr="00B37E96">
              <w:rPr>
                <w:rFonts w:ascii="Times New Roman" w:hAnsi="Times New Roman"/>
                <w:sz w:val="24"/>
                <w:szCs w:val="24"/>
              </w:rPr>
              <w:t>Indy</w:t>
            </w:r>
            <w:r w:rsidR="00B27C75">
              <w:rPr>
                <w:rFonts w:ascii="Times New Roman" w:hAnsi="Times New Roman"/>
                <w:sz w:val="24"/>
                <w:szCs w:val="24"/>
              </w:rPr>
              <w:t>–</w:t>
            </w:r>
            <w:r w:rsidRPr="00B37E96">
              <w:rPr>
                <w:rFonts w:ascii="Times New Roman" w:hAnsi="Times New Roman"/>
                <w:sz w:val="24"/>
                <w:szCs w:val="24"/>
              </w:rPr>
              <w:t>Icarus</w:t>
            </w:r>
          </w:p>
        </w:tc>
        <w:tc>
          <w:tcPr>
            <w:tcW w:w="2126" w:type="dxa"/>
          </w:tcPr>
          <w:p w:rsidR="00BB47A7" w:rsidRPr="00B37E96" w:rsidRDefault="00BB47A7" w:rsidP="00E90B1D">
            <w:pPr>
              <w:rPr>
                <w:rFonts w:ascii="Times New Roman" w:hAnsi="Times New Roman"/>
                <w:color w:val="000000"/>
                <w:sz w:val="24"/>
                <w:szCs w:val="24"/>
              </w:rPr>
            </w:pPr>
            <w:r w:rsidRPr="00B37E96">
              <w:rPr>
                <w:rFonts w:ascii="Times New Roman" w:hAnsi="Times New Roman"/>
                <w:color w:val="000000"/>
                <w:sz w:val="24"/>
                <w:szCs w:val="24"/>
              </w:rPr>
              <w:t>158</w:t>
            </w:r>
          </w:p>
        </w:tc>
        <w:tc>
          <w:tcPr>
            <w:tcW w:w="2268" w:type="dxa"/>
          </w:tcPr>
          <w:p w:rsidR="00BB47A7" w:rsidRPr="00B37E96" w:rsidRDefault="00BB47A7" w:rsidP="00E90B1D">
            <w:pPr>
              <w:rPr>
                <w:rFonts w:ascii="Times New Roman" w:hAnsi="Times New Roman"/>
                <w:noProof/>
                <w:sz w:val="24"/>
                <w:szCs w:val="24"/>
              </w:rPr>
            </w:pPr>
            <w:r w:rsidRPr="00B37E96">
              <w:rPr>
                <w:rFonts w:ascii="Times New Roman" w:hAnsi="Times New Roman"/>
                <w:noProof/>
                <w:sz w:val="24"/>
                <w:szCs w:val="24"/>
              </w:rPr>
              <w:t>111</w:t>
            </w:r>
          </w:p>
        </w:tc>
      </w:tr>
      <w:tr w:rsidR="00BB47A7" w:rsidRPr="00B37E96" w:rsidTr="00B27C75">
        <w:tc>
          <w:tcPr>
            <w:tcW w:w="2977" w:type="dxa"/>
          </w:tcPr>
          <w:p w:rsidR="00BB47A7" w:rsidRPr="00B37E96" w:rsidRDefault="00BB47A7" w:rsidP="00E90B1D">
            <w:pPr>
              <w:rPr>
                <w:rFonts w:ascii="Times New Roman" w:hAnsi="Times New Roman"/>
                <w:sz w:val="24"/>
                <w:szCs w:val="24"/>
              </w:rPr>
            </w:pPr>
            <w:r w:rsidRPr="00B37E96">
              <w:rPr>
                <w:rFonts w:ascii="Times New Roman" w:hAnsi="Times New Roman"/>
                <w:sz w:val="24"/>
                <w:szCs w:val="24"/>
              </w:rPr>
              <w:t>Indah</w:t>
            </w:r>
            <w:r w:rsidR="00B27C75">
              <w:rPr>
                <w:rFonts w:ascii="Times New Roman" w:hAnsi="Times New Roman"/>
                <w:sz w:val="24"/>
                <w:szCs w:val="24"/>
              </w:rPr>
              <w:t>–</w:t>
            </w:r>
            <w:proofErr w:type="spellStart"/>
            <w:r w:rsidRPr="00B37E96">
              <w:rPr>
                <w:rFonts w:ascii="Times New Roman" w:hAnsi="Times New Roman"/>
                <w:sz w:val="24"/>
                <w:szCs w:val="24"/>
              </w:rPr>
              <w:t>Ima</w:t>
            </w:r>
            <w:proofErr w:type="spellEnd"/>
          </w:p>
        </w:tc>
        <w:tc>
          <w:tcPr>
            <w:tcW w:w="2126" w:type="dxa"/>
          </w:tcPr>
          <w:p w:rsidR="00BB47A7" w:rsidRPr="00B37E96" w:rsidRDefault="00B27C75" w:rsidP="00E90B1D">
            <w:pPr>
              <w:rPr>
                <w:rFonts w:ascii="Times New Roman" w:hAnsi="Times New Roman"/>
                <w:sz w:val="24"/>
                <w:szCs w:val="24"/>
              </w:rPr>
            </w:pPr>
            <w:r>
              <w:rPr>
                <w:rFonts w:ascii="Times New Roman" w:hAnsi="Times New Roman"/>
                <w:sz w:val="24"/>
                <w:szCs w:val="24"/>
              </w:rPr>
              <w:t xml:space="preserve">  </w:t>
            </w:r>
            <w:r w:rsidR="00BB47A7" w:rsidRPr="00B37E96">
              <w:rPr>
                <w:rFonts w:ascii="Times New Roman" w:hAnsi="Times New Roman"/>
                <w:sz w:val="24"/>
                <w:szCs w:val="24"/>
              </w:rPr>
              <w:t>52</w:t>
            </w:r>
          </w:p>
        </w:tc>
        <w:tc>
          <w:tcPr>
            <w:tcW w:w="2268" w:type="dxa"/>
          </w:tcPr>
          <w:p w:rsidR="00BB47A7" w:rsidRPr="00B37E96" w:rsidRDefault="00B27C75" w:rsidP="00E90B1D">
            <w:pPr>
              <w:rPr>
                <w:rFonts w:ascii="Times New Roman" w:hAnsi="Times New Roman"/>
                <w:noProof/>
                <w:sz w:val="24"/>
                <w:szCs w:val="24"/>
              </w:rPr>
            </w:pPr>
            <w:r>
              <w:rPr>
                <w:rFonts w:ascii="Times New Roman" w:hAnsi="Times New Roman"/>
                <w:noProof/>
                <w:sz w:val="24"/>
                <w:szCs w:val="24"/>
              </w:rPr>
              <w:t xml:space="preserve">  </w:t>
            </w:r>
            <w:r w:rsidR="00BB47A7" w:rsidRPr="00B37E96">
              <w:rPr>
                <w:rFonts w:ascii="Times New Roman" w:hAnsi="Times New Roman"/>
                <w:noProof/>
                <w:sz w:val="24"/>
                <w:szCs w:val="24"/>
              </w:rPr>
              <w:t>44</w:t>
            </w:r>
          </w:p>
        </w:tc>
      </w:tr>
      <w:tr w:rsidR="00BB47A7" w:rsidRPr="00B37E96" w:rsidTr="00B27C75">
        <w:tc>
          <w:tcPr>
            <w:tcW w:w="2977" w:type="dxa"/>
          </w:tcPr>
          <w:p w:rsidR="00BB47A7" w:rsidRPr="00B37E96" w:rsidRDefault="00BB47A7" w:rsidP="00E90B1D">
            <w:pPr>
              <w:rPr>
                <w:rFonts w:ascii="Times New Roman" w:hAnsi="Times New Roman"/>
                <w:sz w:val="24"/>
                <w:szCs w:val="24"/>
              </w:rPr>
            </w:pPr>
            <w:r w:rsidRPr="00B37E96">
              <w:rPr>
                <w:rFonts w:ascii="Times New Roman" w:hAnsi="Times New Roman"/>
                <w:sz w:val="24"/>
                <w:szCs w:val="24"/>
              </w:rPr>
              <w:t>Juno</w:t>
            </w:r>
            <w:r w:rsidR="00B27C75">
              <w:rPr>
                <w:rFonts w:ascii="Times New Roman" w:hAnsi="Times New Roman"/>
                <w:sz w:val="24"/>
                <w:szCs w:val="24"/>
              </w:rPr>
              <w:t>–</w:t>
            </w:r>
            <w:r w:rsidRPr="00B37E96">
              <w:rPr>
                <w:rFonts w:ascii="Times New Roman" w:hAnsi="Times New Roman"/>
                <w:sz w:val="24"/>
                <w:szCs w:val="24"/>
              </w:rPr>
              <w:t>Joy</w:t>
            </w:r>
          </w:p>
        </w:tc>
        <w:tc>
          <w:tcPr>
            <w:tcW w:w="2126" w:type="dxa"/>
          </w:tcPr>
          <w:p w:rsidR="00BB47A7" w:rsidRPr="00B37E96" w:rsidRDefault="00B27C75" w:rsidP="00E90B1D">
            <w:pPr>
              <w:rPr>
                <w:rFonts w:ascii="Times New Roman" w:hAnsi="Times New Roman"/>
                <w:sz w:val="24"/>
                <w:szCs w:val="24"/>
              </w:rPr>
            </w:pPr>
            <w:r>
              <w:rPr>
                <w:rFonts w:ascii="Times New Roman" w:hAnsi="Times New Roman"/>
                <w:sz w:val="24"/>
                <w:szCs w:val="24"/>
              </w:rPr>
              <w:t xml:space="preserve">    </w:t>
            </w:r>
            <w:r w:rsidR="00BB47A7" w:rsidRPr="00B37E96">
              <w:rPr>
                <w:rFonts w:ascii="Times New Roman" w:hAnsi="Times New Roman"/>
                <w:sz w:val="24"/>
                <w:szCs w:val="24"/>
              </w:rPr>
              <w:t>2</w:t>
            </w:r>
          </w:p>
        </w:tc>
        <w:tc>
          <w:tcPr>
            <w:tcW w:w="2268" w:type="dxa"/>
          </w:tcPr>
          <w:p w:rsidR="00BB47A7" w:rsidRPr="00B37E96" w:rsidRDefault="00B27C75" w:rsidP="00E90B1D">
            <w:pPr>
              <w:rPr>
                <w:rFonts w:ascii="Times New Roman" w:hAnsi="Times New Roman"/>
                <w:sz w:val="24"/>
                <w:szCs w:val="24"/>
              </w:rPr>
            </w:pPr>
            <w:r>
              <w:rPr>
                <w:rFonts w:ascii="Times New Roman" w:hAnsi="Times New Roman"/>
                <w:sz w:val="24"/>
                <w:szCs w:val="24"/>
              </w:rPr>
              <w:t xml:space="preserve">    </w:t>
            </w:r>
            <w:r w:rsidR="00BB47A7" w:rsidRPr="00B37E96">
              <w:rPr>
                <w:rFonts w:ascii="Times New Roman" w:hAnsi="Times New Roman"/>
                <w:sz w:val="24"/>
                <w:szCs w:val="24"/>
              </w:rPr>
              <w:t>2</w:t>
            </w:r>
          </w:p>
        </w:tc>
      </w:tr>
      <w:tr w:rsidR="00BB47A7" w:rsidRPr="00B37E96" w:rsidTr="00B27C75">
        <w:trPr>
          <w:trHeight w:val="85"/>
        </w:trPr>
        <w:tc>
          <w:tcPr>
            <w:tcW w:w="2977" w:type="dxa"/>
          </w:tcPr>
          <w:p w:rsidR="00BB47A7" w:rsidRPr="00B37E96" w:rsidRDefault="00BB47A7" w:rsidP="00E90B1D">
            <w:pPr>
              <w:rPr>
                <w:rFonts w:ascii="Times New Roman" w:hAnsi="Times New Roman"/>
                <w:i/>
                <w:sz w:val="24"/>
                <w:szCs w:val="24"/>
              </w:rPr>
            </w:pPr>
            <w:r w:rsidRPr="00B37E96">
              <w:rPr>
                <w:rFonts w:ascii="Times New Roman" w:hAnsi="Times New Roman"/>
                <w:i/>
                <w:sz w:val="24"/>
                <w:szCs w:val="24"/>
              </w:rPr>
              <w:t>Icarus</w:t>
            </w:r>
            <w:r w:rsidR="00B27C75">
              <w:rPr>
                <w:rFonts w:ascii="Times New Roman" w:hAnsi="Times New Roman"/>
                <w:i/>
                <w:sz w:val="24"/>
                <w:szCs w:val="24"/>
              </w:rPr>
              <w:t>–</w:t>
            </w:r>
            <w:r w:rsidRPr="00B37E96">
              <w:rPr>
                <w:rFonts w:ascii="Times New Roman" w:hAnsi="Times New Roman"/>
                <w:i/>
                <w:sz w:val="24"/>
                <w:szCs w:val="24"/>
              </w:rPr>
              <w:t>Isabella</w:t>
            </w:r>
          </w:p>
        </w:tc>
        <w:tc>
          <w:tcPr>
            <w:tcW w:w="2126" w:type="dxa"/>
          </w:tcPr>
          <w:p w:rsidR="00BB47A7" w:rsidRPr="00B37E96" w:rsidRDefault="00B27C75" w:rsidP="00E90B1D">
            <w:pPr>
              <w:rPr>
                <w:rFonts w:ascii="Times New Roman" w:hAnsi="Times New Roman"/>
                <w:i/>
                <w:sz w:val="24"/>
                <w:szCs w:val="24"/>
              </w:rPr>
            </w:pPr>
            <w:r>
              <w:rPr>
                <w:rFonts w:ascii="Times New Roman" w:hAnsi="Times New Roman"/>
                <w:i/>
                <w:sz w:val="24"/>
                <w:szCs w:val="24"/>
              </w:rPr>
              <w:t xml:space="preserve">  </w:t>
            </w:r>
            <w:r w:rsidR="00BB47A7" w:rsidRPr="00B37E96">
              <w:rPr>
                <w:rFonts w:ascii="Times New Roman" w:hAnsi="Times New Roman"/>
                <w:i/>
                <w:sz w:val="24"/>
                <w:szCs w:val="24"/>
              </w:rPr>
              <w:t>16</w:t>
            </w:r>
          </w:p>
        </w:tc>
        <w:tc>
          <w:tcPr>
            <w:tcW w:w="2268" w:type="dxa"/>
          </w:tcPr>
          <w:p w:rsidR="00BB47A7" w:rsidRPr="00B37E96" w:rsidRDefault="00B27C75" w:rsidP="00E90B1D">
            <w:pPr>
              <w:rPr>
                <w:rFonts w:ascii="Times New Roman" w:hAnsi="Times New Roman"/>
                <w:i/>
                <w:noProof/>
                <w:sz w:val="24"/>
                <w:szCs w:val="24"/>
              </w:rPr>
            </w:pPr>
            <w:r>
              <w:rPr>
                <w:rFonts w:ascii="Times New Roman" w:hAnsi="Times New Roman"/>
                <w:i/>
                <w:noProof/>
                <w:sz w:val="24"/>
                <w:szCs w:val="24"/>
              </w:rPr>
              <w:t xml:space="preserve">  </w:t>
            </w:r>
            <w:r w:rsidR="00BB47A7" w:rsidRPr="00B37E96">
              <w:rPr>
                <w:rFonts w:ascii="Times New Roman" w:hAnsi="Times New Roman"/>
                <w:i/>
                <w:noProof/>
                <w:sz w:val="24"/>
                <w:szCs w:val="24"/>
              </w:rPr>
              <w:t>16</w:t>
            </w:r>
          </w:p>
        </w:tc>
      </w:tr>
      <w:tr w:rsidR="00BB47A7" w:rsidRPr="00B37E96" w:rsidTr="00B27C75">
        <w:trPr>
          <w:trHeight w:val="85"/>
        </w:trPr>
        <w:tc>
          <w:tcPr>
            <w:tcW w:w="2977" w:type="dxa"/>
            <w:tcBorders>
              <w:bottom w:val="single" w:sz="4" w:space="0" w:color="auto"/>
            </w:tcBorders>
          </w:tcPr>
          <w:p w:rsidR="00BB47A7" w:rsidRPr="00B37E96" w:rsidRDefault="00BB47A7" w:rsidP="00E90B1D">
            <w:pPr>
              <w:rPr>
                <w:rFonts w:ascii="Times New Roman" w:hAnsi="Times New Roman"/>
                <w:i/>
                <w:sz w:val="24"/>
                <w:szCs w:val="24"/>
              </w:rPr>
            </w:pPr>
            <w:proofErr w:type="spellStart"/>
            <w:r w:rsidRPr="00B37E96">
              <w:rPr>
                <w:rFonts w:ascii="Times New Roman" w:hAnsi="Times New Roman"/>
                <w:i/>
                <w:sz w:val="24"/>
                <w:szCs w:val="24"/>
              </w:rPr>
              <w:t>Fio</w:t>
            </w:r>
            <w:proofErr w:type="spellEnd"/>
            <w:r w:rsidR="00B27C75">
              <w:rPr>
                <w:rFonts w:ascii="Times New Roman" w:hAnsi="Times New Roman"/>
                <w:i/>
                <w:sz w:val="24"/>
                <w:szCs w:val="24"/>
              </w:rPr>
              <w:t>–</w:t>
            </w:r>
            <w:r w:rsidRPr="00B37E96">
              <w:rPr>
                <w:rFonts w:ascii="Times New Roman" w:hAnsi="Times New Roman"/>
                <w:i/>
                <w:sz w:val="24"/>
                <w:szCs w:val="24"/>
              </w:rPr>
              <w:t>Icarus</w:t>
            </w:r>
          </w:p>
        </w:tc>
        <w:tc>
          <w:tcPr>
            <w:tcW w:w="2126" w:type="dxa"/>
            <w:tcBorders>
              <w:bottom w:val="single" w:sz="4" w:space="0" w:color="auto"/>
            </w:tcBorders>
          </w:tcPr>
          <w:p w:rsidR="00BB47A7" w:rsidRPr="00B37E96" w:rsidRDefault="00B27C75" w:rsidP="00E90B1D">
            <w:pPr>
              <w:rPr>
                <w:rFonts w:ascii="Times New Roman" w:hAnsi="Times New Roman"/>
                <w:i/>
                <w:sz w:val="24"/>
                <w:szCs w:val="24"/>
              </w:rPr>
            </w:pPr>
            <w:r>
              <w:rPr>
                <w:rFonts w:ascii="Times New Roman" w:hAnsi="Times New Roman"/>
                <w:i/>
                <w:sz w:val="24"/>
                <w:szCs w:val="24"/>
              </w:rPr>
              <w:t xml:space="preserve">    </w:t>
            </w:r>
            <w:r w:rsidR="00BB47A7" w:rsidRPr="00B37E96">
              <w:rPr>
                <w:rFonts w:ascii="Times New Roman" w:hAnsi="Times New Roman"/>
                <w:i/>
                <w:sz w:val="24"/>
                <w:szCs w:val="24"/>
              </w:rPr>
              <w:t>3</w:t>
            </w:r>
          </w:p>
        </w:tc>
        <w:tc>
          <w:tcPr>
            <w:tcW w:w="2268" w:type="dxa"/>
            <w:tcBorders>
              <w:bottom w:val="single" w:sz="4" w:space="0" w:color="auto"/>
            </w:tcBorders>
          </w:tcPr>
          <w:p w:rsidR="00BB47A7" w:rsidRPr="00B37E96" w:rsidRDefault="00B27C75" w:rsidP="00E90B1D">
            <w:pPr>
              <w:rPr>
                <w:rFonts w:ascii="Times New Roman" w:hAnsi="Times New Roman"/>
                <w:i/>
                <w:sz w:val="24"/>
                <w:szCs w:val="24"/>
              </w:rPr>
            </w:pPr>
            <w:r>
              <w:rPr>
                <w:rFonts w:ascii="Times New Roman" w:hAnsi="Times New Roman"/>
                <w:i/>
                <w:sz w:val="24"/>
                <w:szCs w:val="24"/>
              </w:rPr>
              <w:t xml:space="preserve">    </w:t>
            </w:r>
            <w:r w:rsidR="00BB47A7" w:rsidRPr="00B37E96">
              <w:rPr>
                <w:rFonts w:ascii="Times New Roman" w:hAnsi="Times New Roman"/>
                <w:i/>
                <w:sz w:val="24"/>
                <w:szCs w:val="24"/>
              </w:rPr>
              <w:t>3</w:t>
            </w:r>
          </w:p>
        </w:tc>
      </w:tr>
    </w:tbl>
    <w:p w:rsidR="00BB47A7" w:rsidRDefault="00B27C75" w:rsidP="00BB47A7">
      <w:pPr>
        <w:rPr>
          <w:sz w:val="24"/>
          <w:szCs w:val="24"/>
        </w:rPr>
      </w:pPr>
      <w:r>
        <w:rPr>
          <w:rFonts w:ascii="Times New Roman" w:hAnsi="Times New Roman"/>
          <w:sz w:val="24"/>
          <w:szCs w:val="24"/>
        </w:rPr>
        <w:t>Dyads represent mother–</w:t>
      </w:r>
      <w:r w:rsidRPr="00B37E96">
        <w:rPr>
          <w:rFonts w:ascii="Times New Roman" w:hAnsi="Times New Roman"/>
          <w:sz w:val="24"/>
          <w:szCs w:val="24"/>
        </w:rPr>
        <w:t>infant pairs, except those in italics</w:t>
      </w:r>
      <w:r>
        <w:rPr>
          <w:rFonts w:ascii="Times New Roman" w:hAnsi="Times New Roman"/>
          <w:sz w:val="24"/>
          <w:szCs w:val="24"/>
        </w:rPr>
        <w:t>,</w:t>
      </w:r>
      <w:r w:rsidRPr="00B37E96">
        <w:rPr>
          <w:rFonts w:ascii="Times New Roman" w:hAnsi="Times New Roman"/>
          <w:sz w:val="24"/>
          <w:szCs w:val="24"/>
        </w:rPr>
        <w:t xml:space="preserve"> which are siblings.</w:t>
      </w:r>
    </w:p>
    <w:p w:rsidR="00BB47A7" w:rsidRDefault="00BB47A7" w:rsidP="00BB47A7">
      <w:pPr>
        <w:rPr>
          <w:rFonts w:ascii="Times New Roman" w:hAnsi="Times New Roman"/>
          <w:sz w:val="24"/>
          <w:szCs w:val="24"/>
          <w:lang w:val="en-GB"/>
        </w:rPr>
      </w:pPr>
    </w:p>
    <w:p w:rsidR="00C2194E" w:rsidRDefault="00C2194E" w:rsidP="00BB47A7">
      <w:pPr>
        <w:rPr>
          <w:rFonts w:ascii="Times New Roman" w:hAnsi="Times New Roman"/>
          <w:sz w:val="24"/>
          <w:szCs w:val="24"/>
          <w:lang w:val="en-GB"/>
        </w:rPr>
      </w:pPr>
    </w:p>
    <w:p w:rsidR="00C2194E" w:rsidRDefault="00C2194E" w:rsidP="00BB47A7">
      <w:pPr>
        <w:rPr>
          <w:rFonts w:ascii="Times New Roman" w:hAnsi="Times New Roman"/>
          <w:sz w:val="24"/>
          <w:szCs w:val="24"/>
          <w:lang w:val="en-GB"/>
        </w:rPr>
      </w:pPr>
    </w:p>
    <w:p w:rsidR="00BB47A7" w:rsidRPr="006A2875" w:rsidRDefault="00B27C75" w:rsidP="00BB47A7">
      <w:pPr>
        <w:rPr>
          <w:rFonts w:ascii="Times New Roman" w:hAnsi="Times New Roman"/>
          <w:sz w:val="24"/>
          <w:szCs w:val="24"/>
        </w:rPr>
      </w:pPr>
      <w:r>
        <w:rPr>
          <w:rFonts w:ascii="Times New Roman" w:hAnsi="Times New Roman"/>
          <w:b/>
          <w:sz w:val="24"/>
          <w:szCs w:val="24"/>
        </w:rPr>
        <w:t xml:space="preserve">Table </w:t>
      </w:r>
      <w:proofErr w:type="spellStart"/>
      <w:r>
        <w:rPr>
          <w:rFonts w:ascii="Times New Roman" w:hAnsi="Times New Roman"/>
          <w:b/>
          <w:sz w:val="24"/>
          <w:szCs w:val="24"/>
        </w:rPr>
        <w:t>SIV</w:t>
      </w:r>
      <w:proofErr w:type="spellEnd"/>
      <w:r w:rsidR="00BB47A7">
        <w:rPr>
          <w:rFonts w:ascii="Times New Roman" w:hAnsi="Times New Roman"/>
          <w:b/>
          <w:sz w:val="24"/>
          <w:szCs w:val="24"/>
        </w:rPr>
        <w:t xml:space="preserve"> </w:t>
      </w:r>
      <w:proofErr w:type="spellStart"/>
      <w:r w:rsidR="00BB47A7" w:rsidRPr="00B27C75">
        <w:rPr>
          <w:rFonts w:ascii="Times New Roman" w:hAnsi="Times New Roman"/>
          <w:sz w:val="24"/>
          <w:szCs w:val="24"/>
        </w:rPr>
        <w:t>GLMM</w:t>
      </w:r>
      <w:proofErr w:type="spellEnd"/>
      <w:r w:rsidR="00BB47A7" w:rsidRPr="00B27C75">
        <w:rPr>
          <w:rFonts w:ascii="Times New Roman" w:hAnsi="Times New Roman"/>
          <w:sz w:val="24"/>
          <w:szCs w:val="24"/>
        </w:rPr>
        <w:t xml:space="preserve"> of signal modality in </w:t>
      </w:r>
      <w:r w:rsidRPr="00B27C75">
        <w:rPr>
          <w:rFonts w:ascii="Times New Roman" w:hAnsi="Times New Roman"/>
          <w:sz w:val="24"/>
          <w:szCs w:val="24"/>
        </w:rPr>
        <w:t>response to recipient attention</w:t>
      </w:r>
      <w:r w:rsidR="00BB47A7">
        <w:rPr>
          <w:rFonts w:ascii="Times New Roman" w:hAnsi="Times New Roman"/>
          <w:b/>
          <w:sz w:val="24"/>
          <w:szCs w:val="24"/>
        </w:rPr>
        <w:t xml:space="preserve"> </w:t>
      </w:r>
    </w:p>
    <w:p w:rsidR="00BB47A7" w:rsidRPr="00173238" w:rsidRDefault="00BB47A7" w:rsidP="00BB47A7">
      <w:pPr>
        <w:rPr>
          <w:rFonts w:ascii="Times New Roman" w:hAnsi="Times New Roman"/>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4"/>
        <w:gridCol w:w="1340"/>
        <w:gridCol w:w="1158"/>
        <w:gridCol w:w="1067"/>
        <w:gridCol w:w="1030"/>
        <w:gridCol w:w="1233"/>
      </w:tblGrid>
      <w:tr w:rsidR="00BB47A7" w:rsidRPr="00B27C75" w:rsidTr="00B27C75">
        <w:tc>
          <w:tcPr>
            <w:tcW w:w="2164" w:type="dxa"/>
            <w:tcBorders>
              <w:top w:val="single" w:sz="4" w:space="0" w:color="auto"/>
              <w:bottom w:val="single" w:sz="4" w:space="0" w:color="auto"/>
            </w:tcBorders>
          </w:tcPr>
          <w:p w:rsidR="00BB47A7" w:rsidRPr="00B27C75" w:rsidRDefault="00BB47A7" w:rsidP="00E90B1D">
            <w:pPr>
              <w:pStyle w:val="NoSpacing"/>
              <w:keepNext/>
              <w:keepLines/>
              <w:spacing w:before="40"/>
              <w:outlineLvl w:val="8"/>
              <w:rPr>
                <w:rFonts w:ascii="Times New Roman" w:hAnsi="Times New Roman"/>
                <w:sz w:val="24"/>
              </w:rPr>
            </w:pPr>
            <w:r w:rsidRPr="00B27C75">
              <w:rPr>
                <w:rFonts w:ascii="Times New Roman" w:hAnsi="Times New Roman"/>
                <w:sz w:val="24"/>
              </w:rPr>
              <w:t>Fixed effect type</w:t>
            </w:r>
          </w:p>
        </w:tc>
        <w:tc>
          <w:tcPr>
            <w:tcW w:w="1340" w:type="dxa"/>
            <w:tcBorders>
              <w:top w:val="single" w:sz="4" w:space="0" w:color="auto"/>
              <w:bottom w:val="single" w:sz="4" w:space="0" w:color="auto"/>
            </w:tcBorders>
          </w:tcPr>
          <w:p w:rsidR="00BB47A7" w:rsidRPr="00B27C75" w:rsidRDefault="00B27C75" w:rsidP="00E90B1D">
            <w:pPr>
              <w:pStyle w:val="NoSpacing"/>
              <w:rPr>
                <w:rFonts w:ascii="Times New Roman" w:hAnsi="Times New Roman"/>
                <w:sz w:val="24"/>
              </w:rPr>
            </w:pPr>
            <w:r>
              <w:rPr>
                <w:rFonts w:ascii="Times New Roman" w:hAnsi="Times New Roman"/>
                <w:sz w:val="24"/>
              </w:rPr>
              <w:t>Degree of f</w:t>
            </w:r>
            <w:r w:rsidR="00BB47A7" w:rsidRPr="00B27C75">
              <w:rPr>
                <w:rFonts w:ascii="Times New Roman" w:hAnsi="Times New Roman"/>
                <w:sz w:val="24"/>
              </w:rPr>
              <w:t>reedom</w:t>
            </w:r>
          </w:p>
        </w:tc>
        <w:tc>
          <w:tcPr>
            <w:tcW w:w="1158" w:type="dxa"/>
            <w:tcBorders>
              <w:top w:val="single" w:sz="4" w:space="0" w:color="auto"/>
              <w:bottom w:val="single" w:sz="4" w:space="0" w:color="auto"/>
            </w:tcBorders>
          </w:tcPr>
          <w:p w:rsidR="00BB47A7" w:rsidRPr="00B27C75" w:rsidRDefault="00B27C75" w:rsidP="00E90B1D">
            <w:pPr>
              <w:pStyle w:val="NoSpacing"/>
              <w:rPr>
                <w:rFonts w:ascii="Times New Roman" w:hAnsi="Times New Roman"/>
                <w:sz w:val="24"/>
              </w:rPr>
            </w:pPr>
            <w:r>
              <w:rPr>
                <w:rFonts w:ascii="Times New Roman" w:hAnsi="Times New Roman"/>
                <w:sz w:val="24"/>
              </w:rPr>
              <w:t>Sum of s</w:t>
            </w:r>
            <w:r w:rsidR="00BB47A7" w:rsidRPr="00B27C75">
              <w:rPr>
                <w:rFonts w:ascii="Times New Roman" w:hAnsi="Times New Roman"/>
                <w:sz w:val="24"/>
              </w:rPr>
              <w:t>quares</w:t>
            </w:r>
          </w:p>
        </w:tc>
        <w:tc>
          <w:tcPr>
            <w:tcW w:w="1067" w:type="dxa"/>
            <w:tcBorders>
              <w:top w:val="single" w:sz="4" w:space="0" w:color="auto"/>
              <w:bottom w:val="single" w:sz="4" w:space="0" w:color="auto"/>
            </w:tcBorders>
          </w:tcPr>
          <w:p w:rsidR="00BB47A7" w:rsidRPr="00B27C75" w:rsidRDefault="00BB47A7" w:rsidP="00E90B1D">
            <w:pPr>
              <w:pStyle w:val="NoSpacing"/>
              <w:rPr>
                <w:rFonts w:ascii="Times New Roman" w:hAnsi="Times New Roman"/>
                <w:sz w:val="24"/>
              </w:rPr>
            </w:pPr>
            <w:r w:rsidRPr="00B27C75">
              <w:rPr>
                <w:rFonts w:ascii="Times New Roman" w:hAnsi="Times New Roman"/>
                <w:sz w:val="24"/>
              </w:rPr>
              <w:t>Mean Square</w:t>
            </w:r>
          </w:p>
        </w:tc>
        <w:tc>
          <w:tcPr>
            <w:tcW w:w="1030" w:type="dxa"/>
            <w:tcBorders>
              <w:top w:val="single" w:sz="4" w:space="0" w:color="auto"/>
              <w:bottom w:val="single" w:sz="4" w:space="0" w:color="auto"/>
            </w:tcBorders>
          </w:tcPr>
          <w:p w:rsidR="00BB47A7" w:rsidRPr="00B27C75" w:rsidRDefault="00BB47A7" w:rsidP="00E90B1D">
            <w:pPr>
              <w:pStyle w:val="NoSpacing"/>
              <w:rPr>
                <w:rFonts w:ascii="Times New Roman" w:hAnsi="Times New Roman"/>
                <w:sz w:val="24"/>
              </w:rPr>
            </w:pPr>
            <w:r w:rsidRPr="00B27C75">
              <w:rPr>
                <w:rFonts w:ascii="Times New Roman" w:hAnsi="Times New Roman"/>
                <w:i/>
                <w:sz w:val="24"/>
              </w:rPr>
              <w:t>F</w:t>
            </w:r>
            <w:r w:rsidRPr="00B27C75">
              <w:rPr>
                <w:rFonts w:ascii="Times New Roman" w:hAnsi="Times New Roman"/>
                <w:sz w:val="24"/>
              </w:rPr>
              <w:t>-Value</w:t>
            </w:r>
          </w:p>
        </w:tc>
        <w:tc>
          <w:tcPr>
            <w:tcW w:w="1233" w:type="dxa"/>
            <w:tcBorders>
              <w:top w:val="single" w:sz="4" w:space="0" w:color="auto"/>
              <w:bottom w:val="single" w:sz="4" w:space="0" w:color="auto"/>
            </w:tcBorders>
          </w:tcPr>
          <w:p w:rsidR="00BB47A7" w:rsidRPr="00B27C75" w:rsidRDefault="00B27C75" w:rsidP="00E90B1D">
            <w:pPr>
              <w:pStyle w:val="NoSpacing"/>
              <w:rPr>
                <w:rFonts w:ascii="Times New Roman" w:hAnsi="Times New Roman"/>
                <w:sz w:val="24"/>
              </w:rPr>
            </w:pPr>
            <w:r w:rsidRPr="00B27C75">
              <w:rPr>
                <w:rFonts w:ascii="Times New Roman" w:hAnsi="Times New Roman"/>
                <w:i/>
                <w:sz w:val="24"/>
              </w:rPr>
              <w:t>P</w:t>
            </w:r>
            <w:r w:rsidR="00BB47A7" w:rsidRPr="00B27C75">
              <w:rPr>
                <w:rFonts w:ascii="Times New Roman" w:hAnsi="Times New Roman"/>
                <w:sz w:val="24"/>
              </w:rPr>
              <w:t>-Value</w:t>
            </w:r>
          </w:p>
        </w:tc>
      </w:tr>
      <w:tr w:rsidR="00BB47A7" w:rsidTr="00B27C75">
        <w:tc>
          <w:tcPr>
            <w:tcW w:w="2164" w:type="dxa"/>
            <w:tcBorders>
              <w:top w:val="single" w:sz="4" w:space="0" w:color="auto"/>
            </w:tcBorders>
          </w:tcPr>
          <w:p w:rsidR="00BB47A7" w:rsidRDefault="00B27C75" w:rsidP="00E90B1D">
            <w:pPr>
              <w:pStyle w:val="NoSpacing"/>
              <w:rPr>
                <w:rFonts w:ascii="Times New Roman" w:hAnsi="Times New Roman"/>
                <w:sz w:val="24"/>
              </w:rPr>
            </w:pPr>
            <w:r>
              <w:rPr>
                <w:rFonts w:ascii="Times New Roman" w:hAnsi="Times New Roman"/>
                <w:sz w:val="24"/>
              </w:rPr>
              <w:t>Recipient a</w:t>
            </w:r>
            <w:r w:rsidR="00BB47A7">
              <w:rPr>
                <w:rFonts w:ascii="Times New Roman" w:hAnsi="Times New Roman"/>
                <w:sz w:val="24"/>
              </w:rPr>
              <w:t>ttention</w:t>
            </w:r>
          </w:p>
        </w:tc>
        <w:tc>
          <w:tcPr>
            <w:tcW w:w="1340" w:type="dxa"/>
            <w:tcBorders>
              <w:top w:val="single" w:sz="4" w:space="0" w:color="auto"/>
            </w:tcBorders>
          </w:tcPr>
          <w:p w:rsidR="00BB47A7" w:rsidRDefault="00BB47A7" w:rsidP="00E90B1D">
            <w:pPr>
              <w:pStyle w:val="NoSpacing"/>
              <w:rPr>
                <w:rFonts w:ascii="Times New Roman" w:hAnsi="Times New Roman"/>
                <w:sz w:val="24"/>
              </w:rPr>
            </w:pPr>
            <w:r>
              <w:rPr>
                <w:rFonts w:ascii="Times New Roman" w:hAnsi="Times New Roman"/>
                <w:sz w:val="24"/>
              </w:rPr>
              <w:t>4</w:t>
            </w:r>
          </w:p>
        </w:tc>
        <w:tc>
          <w:tcPr>
            <w:tcW w:w="1158" w:type="dxa"/>
            <w:tcBorders>
              <w:top w:val="single" w:sz="4" w:space="0" w:color="auto"/>
            </w:tcBorders>
          </w:tcPr>
          <w:p w:rsidR="00BB47A7" w:rsidRDefault="00BB47A7" w:rsidP="00E90B1D">
            <w:pPr>
              <w:pStyle w:val="NoSpacing"/>
              <w:rPr>
                <w:rFonts w:ascii="Times New Roman" w:hAnsi="Times New Roman"/>
                <w:sz w:val="24"/>
              </w:rPr>
            </w:pPr>
            <w:r>
              <w:rPr>
                <w:rFonts w:ascii="Times New Roman" w:hAnsi="Times New Roman"/>
                <w:sz w:val="24"/>
              </w:rPr>
              <w:t>25.006</w:t>
            </w:r>
          </w:p>
        </w:tc>
        <w:tc>
          <w:tcPr>
            <w:tcW w:w="1067" w:type="dxa"/>
            <w:tcBorders>
              <w:top w:val="single" w:sz="4" w:space="0" w:color="auto"/>
            </w:tcBorders>
          </w:tcPr>
          <w:p w:rsidR="00BB47A7" w:rsidRDefault="00BB47A7" w:rsidP="00E90B1D">
            <w:pPr>
              <w:pStyle w:val="NoSpacing"/>
              <w:rPr>
                <w:rFonts w:ascii="Times New Roman" w:hAnsi="Times New Roman"/>
                <w:sz w:val="24"/>
              </w:rPr>
            </w:pPr>
            <w:r>
              <w:rPr>
                <w:rFonts w:ascii="Times New Roman" w:hAnsi="Times New Roman"/>
                <w:sz w:val="24"/>
              </w:rPr>
              <w:t>6.252</w:t>
            </w:r>
          </w:p>
        </w:tc>
        <w:tc>
          <w:tcPr>
            <w:tcW w:w="1030" w:type="dxa"/>
            <w:tcBorders>
              <w:top w:val="single" w:sz="4" w:space="0" w:color="auto"/>
            </w:tcBorders>
          </w:tcPr>
          <w:p w:rsidR="00BB47A7" w:rsidRDefault="00BB47A7" w:rsidP="00E90B1D">
            <w:pPr>
              <w:pStyle w:val="NoSpacing"/>
              <w:rPr>
                <w:rFonts w:ascii="Times New Roman" w:hAnsi="Times New Roman"/>
                <w:sz w:val="24"/>
              </w:rPr>
            </w:pPr>
            <w:r>
              <w:rPr>
                <w:rFonts w:ascii="Times New Roman" w:hAnsi="Times New Roman"/>
                <w:sz w:val="24"/>
              </w:rPr>
              <w:t>6.252</w:t>
            </w:r>
          </w:p>
        </w:tc>
        <w:tc>
          <w:tcPr>
            <w:tcW w:w="1233" w:type="dxa"/>
            <w:tcBorders>
              <w:top w:val="single" w:sz="4" w:space="0" w:color="auto"/>
            </w:tcBorders>
          </w:tcPr>
          <w:p w:rsidR="00BB47A7" w:rsidRDefault="00BB47A7" w:rsidP="00E90B1D">
            <w:pPr>
              <w:pStyle w:val="NoSpacing"/>
              <w:rPr>
                <w:rFonts w:ascii="Times New Roman" w:hAnsi="Times New Roman"/>
                <w:sz w:val="24"/>
              </w:rPr>
            </w:pPr>
            <w:r>
              <w:rPr>
                <w:rFonts w:ascii="Times New Roman" w:hAnsi="Times New Roman"/>
                <w:sz w:val="24"/>
                <w:szCs w:val="24"/>
              </w:rPr>
              <w:t>6.18e-05</w:t>
            </w:r>
          </w:p>
        </w:tc>
      </w:tr>
      <w:tr w:rsidR="00BB47A7" w:rsidTr="00B27C75">
        <w:tc>
          <w:tcPr>
            <w:tcW w:w="2164" w:type="dxa"/>
          </w:tcPr>
          <w:p w:rsidR="00BB47A7" w:rsidRDefault="00B27C75" w:rsidP="00E90B1D">
            <w:pPr>
              <w:pStyle w:val="NoSpacing"/>
              <w:rPr>
                <w:rFonts w:ascii="Times New Roman" w:hAnsi="Times New Roman"/>
                <w:sz w:val="24"/>
              </w:rPr>
            </w:pPr>
            <w:r>
              <w:rPr>
                <w:rFonts w:ascii="Times New Roman" w:hAnsi="Times New Roman"/>
                <w:sz w:val="24"/>
              </w:rPr>
              <w:t>Social r</w:t>
            </w:r>
            <w:r w:rsidR="00BB47A7">
              <w:rPr>
                <w:rFonts w:ascii="Times New Roman" w:hAnsi="Times New Roman"/>
                <w:sz w:val="24"/>
              </w:rPr>
              <w:t>elationship</w:t>
            </w:r>
          </w:p>
        </w:tc>
        <w:tc>
          <w:tcPr>
            <w:tcW w:w="1340" w:type="dxa"/>
          </w:tcPr>
          <w:p w:rsidR="00BB47A7" w:rsidRDefault="00BB47A7" w:rsidP="00E90B1D">
            <w:pPr>
              <w:pStyle w:val="NoSpacing"/>
              <w:rPr>
                <w:rFonts w:ascii="Times New Roman" w:hAnsi="Times New Roman"/>
                <w:sz w:val="24"/>
              </w:rPr>
            </w:pPr>
            <w:r>
              <w:rPr>
                <w:rFonts w:ascii="Times New Roman" w:hAnsi="Times New Roman"/>
                <w:sz w:val="24"/>
              </w:rPr>
              <w:t>1</w:t>
            </w:r>
          </w:p>
        </w:tc>
        <w:tc>
          <w:tcPr>
            <w:tcW w:w="1158" w:type="dxa"/>
          </w:tcPr>
          <w:p w:rsidR="00BB47A7" w:rsidRDefault="00C2194E" w:rsidP="00E90B1D">
            <w:pPr>
              <w:pStyle w:val="NoSpacing"/>
              <w:rPr>
                <w:rFonts w:ascii="Times New Roman" w:hAnsi="Times New Roman"/>
                <w:sz w:val="24"/>
              </w:rPr>
            </w:pPr>
            <w:r>
              <w:rPr>
                <w:rFonts w:ascii="Times New Roman" w:hAnsi="Times New Roman"/>
                <w:sz w:val="24"/>
              </w:rPr>
              <w:t xml:space="preserve">  </w:t>
            </w:r>
            <w:r w:rsidR="00BB47A7">
              <w:rPr>
                <w:rFonts w:ascii="Times New Roman" w:hAnsi="Times New Roman"/>
                <w:sz w:val="24"/>
              </w:rPr>
              <w:t>2.210</w:t>
            </w:r>
          </w:p>
        </w:tc>
        <w:tc>
          <w:tcPr>
            <w:tcW w:w="1067" w:type="dxa"/>
          </w:tcPr>
          <w:p w:rsidR="00BB47A7" w:rsidRDefault="00BB47A7" w:rsidP="00E90B1D">
            <w:pPr>
              <w:pStyle w:val="NoSpacing"/>
              <w:rPr>
                <w:rFonts w:ascii="Times New Roman" w:hAnsi="Times New Roman"/>
                <w:sz w:val="24"/>
              </w:rPr>
            </w:pPr>
            <w:r>
              <w:rPr>
                <w:rFonts w:ascii="Times New Roman" w:hAnsi="Times New Roman"/>
                <w:sz w:val="24"/>
              </w:rPr>
              <w:t>2.210</w:t>
            </w:r>
          </w:p>
        </w:tc>
        <w:tc>
          <w:tcPr>
            <w:tcW w:w="1030" w:type="dxa"/>
          </w:tcPr>
          <w:p w:rsidR="00BB47A7" w:rsidRDefault="00BB47A7" w:rsidP="00E90B1D">
            <w:pPr>
              <w:pStyle w:val="NoSpacing"/>
              <w:rPr>
                <w:rFonts w:ascii="Times New Roman" w:hAnsi="Times New Roman"/>
                <w:sz w:val="24"/>
              </w:rPr>
            </w:pPr>
            <w:r>
              <w:rPr>
                <w:rFonts w:ascii="Times New Roman" w:hAnsi="Times New Roman"/>
                <w:sz w:val="24"/>
              </w:rPr>
              <w:t>2.210</w:t>
            </w:r>
          </w:p>
        </w:tc>
        <w:tc>
          <w:tcPr>
            <w:tcW w:w="1233" w:type="dxa"/>
          </w:tcPr>
          <w:p w:rsidR="00BB47A7" w:rsidRDefault="00BB47A7" w:rsidP="00E90B1D">
            <w:pPr>
              <w:pStyle w:val="NoSpacing"/>
              <w:rPr>
                <w:rFonts w:ascii="Times New Roman" w:hAnsi="Times New Roman"/>
                <w:sz w:val="24"/>
              </w:rPr>
            </w:pPr>
            <w:r>
              <w:rPr>
                <w:rFonts w:ascii="Times New Roman" w:hAnsi="Times New Roman"/>
                <w:sz w:val="24"/>
              </w:rPr>
              <w:t>0.203</w:t>
            </w:r>
          </w:p>
        </w:tc>
      </w:tr>
      <w:tr w:rsidR="00BB47A7" w:rsidTr="00B27C75">
        <w:tc>
          <w:tcPr>
            <w:tcW w:w="2164" w:type="dxa"/>
          </w:tcPr>
          <w:p w:rsidR="00BB47A7" w:rsidRDefault="00B27C75" w:rsidP="00E90B1D">
            <w:pPr>
              <w:pStyle w:val="NoSpacing"/>
              <w:rPr>
                <w:rFonts w:ascii="Times New Roman" w:hAnsi="Times New Roman"/>
                <w:sz w:val="24"/>
              </w:rPr>
            </w:pPr>
            <w:proofErr w:type="spellStart"/>
            <w:r>
              <w:rPr>
                <w:rFonts w:ascii="Times New Roman" w:hAnsi="Times New Roman"/>
                <w:sz w:val="24"/>
              </w:rPr>
              <w:t>Signaler</w:t>
            </w:r>
            <w:proofErr w:type="spellEnd"/>
            <w:r>
              <w:rPr>
                <w:rFonts w:ascii="Times New Roman" w:hAnsi="Times New Roman"/>
                <w:sz w:val="24"/>
              </w:rPr>
              <w:t xml:space="preserve"> age c</w:t>
            </w:r>
            <w:r w:rsidR="00BB47A7">
              <w:rPr>
                <w:rFonts w:ascii="Times New Roman" w:hAnsi="Times New Roman"/>
                <w:sz w:val="24"/>
              </w:rPr>
              <w:t>lass</w:t>
            </w:r>
          </w:p>
        </w:tc>
        <w:tc>
          <w:tcPr>
            <w:tcW w:w="1340" w:type="dxa"/>
          </w:tcPr>
          <w:p w:rsidR="00BB47A7" w:rsidRDefault="00BB47A7" w:rsidP="00E90B1D">
            <w:pPr>
              <w:pStyle w:val="NoSpacing"/>
              <w:rPr>
                <w:rFonts w:ascii="Times New Roman" w:hAnsi="Times New Roman"/>
                <w:sz w:val="24"/>
              </w:rPr>
            </w:pPr>
            <w:r>
              <w:rPr>
                <w:rFonts w:ascii="Times New Roman" w:hAnsi="Times New Roman"/>
                <w:sz w:val="24"/>
              </w:rPr>
              <w:t>1</w:t>
            </w:r>
          </w:p>
        </w:tc>
        <w:tc>
          <w:tcPr>
            <w:tcW w:w="1158" w:type="dxa"/>
          </w:tcPr>
          <w:p w:rsidR="00BB47A7" w:rsidRDefault="00C2194E" w:rsidP="00E90B1D">
            <w:pPr>
              <w:pStyle w:val="NoSpacing"/>
              <w:rPr>
                <w:rFonts w:ascii="Times New Roman" w:hAnsi="Times New Roman"/>
                <w:sz w:val="24"/>
              </w:rPr>
            </w:pPr>
            <w:r>
              <w:rPr>
                <w:rFonts w:ascii="Times New Roman" w:hAnsi="Times New Roman"/>
                <w:sz w:val="24"/>
              </w:rPr>
              <w:t xml:space="preserve">  </w:t>
            </w:r>
            <w:r w:rsidR="00BB47A7">
              <w:rPr>
                <w:rFonts w:ascii="Times New Roman" w:hAnsi="Times New Roman"/>
                <w:sz w:val="24"/>
              </w:rPr>
              <w:t>0.087</w:t>
            </w:r>
          </w:p>
        </w:tc>
        <w:tc>
          <w:tcPr>
            <w:tcW w:w="1067" w:type="dxa"/>
          </w:tcPr>
          <w:p w:rsidR="00BB47A7" w:rsidRDefault="00BB47A7" w:rsidP="00E90B1D">
            <w:pPr>
              <w:pStyle w:val="NoSpacing"/>
              <w:rPr>
                <w:rFonts w:ascii="Times New Roman" w:hAnsi="Times New Roman"/>
                <w:sz w:val="24"/>
              </w:rPr>
            </w:pPr>
            <w:r>
              <w:rPr>
                <w:rFonts w:ascii="Times New Roman" w:hAnsi="Times New Roman"/>
                <w:sz w:val="24"/>
              </w:rPr>
              <w:t>0.087</w:t>
            </w:r>
          </w:p>
        </w:tc>
        <w:tc>
          <w:tcPr>
            <w:tcW w:w="1030" w:type="dxa"/>
          </w:tcPr>
          <w:p w:rsidR="00BB47A7" w:rsidRDefault="00BB47A7" w:rsidP="00E90B1D">
            <w:pPr>
              <w:pStyle w:val="NoSpacing"/>
              <w:rPr>
                <w:rFonts w:ascii="Times New Roman" w:hAnsi="Times New Roman"/>
                <w:sz w:val="24"/>
              </w:rPr>
            </w:pPr>
            <w:r>
              <w:rPr>
                <w:rFonts w:ascii="Times New Roman" w:hAnsi="Times New Roman"/>
                <w:sz w:val="24"/>
              </w:rPr>
              <w:t>0.087</w:t>
            </w:r>
          </w:p>
        </w:tc>
        <w:tc>
          <w:tcPr>
            <w:tcW w:w="1233" w:type="dxa"/>
          </w:tcPr>
          <w:p w:rsidR="00BB47A7" w:rsidRDefault="00BB47A7" w:rsidP="00E90B1D">
            <w:pPr>
              <w:pStyle w:val="NoSpacing"/>
              <w:rPr>
                <w:rFonts w:ascii="Times New Roman" w:hAnsi="Times New Roman"/>
                <w:sz w:val="24"/>
              </w:rPr>
            </w:pPr>
            <w:r>
              <w:rPr>
                <w:rFonts w:ascii="Times New Roman" w:hAnsi="Times New Roman"/>
                <w:sz w:val="24"/>
              </w:rPr>
              <w:t>0.685</w:t>
            </w:r>
          </w:p>
        </w:tc>
      </w:tr>
      <w:tr w:rsidR="00BB47A7" w:rsidTr="00B27C75">
        <w:tc>
          <w:tcPr>
            <w:tcW w:w="2164" w:type="dxa"/>
          </w:tcPr>
          <w:p w:rsidR="00BB47A7" w:rsidRDefault="00B27C75" w:rsidP="00E90B1D">
            <w:pPr>
              <w:pStyle w:val="NoSpacing"/>
              <w:rPr>
                <w:rFonts w:ascii="Times New Roman" w:hAnsi="Times New Roman"/>
                <w:sz w:val="24"/>
              </w:rPr>
            </w:pPr>
            <w:proofErr w:type="spellStart"/>
            <w:r>
              <w:rPr>
                <w:rFonts w:ascii="Times New Roman" w:hAnsi="Times New Roman"/>
                <w:sz w:val="24"/>
              </w:rPr>
              <w:t>Signaler</w:t>
            </w:r>
            <w:proofErr w:type="spellEnd"/>
            <w:r>
              <w:rPr>
                <w:rFonts w:ascii="Times New Roman" w:hAnsi="Times New Roman"/>
                <w:sz w:val="24"/>
              </w:rPr>
              <w:t xml:space="preserve"> l</w:t>
            </w:r>
            <w:r w:rsidR="00BB47A7">
              <w:rPr>
                <w:rFonts w:ascii="Times New Roman" w:hAnsi="Times New Roman"/>
                <w:sz w:val="24"/>
              </w:rPr>
              <w:t>ocation</w:t>
            </w:r>
          </w:p>
        </w:tc>
        <w:tc>
          <w:tcPr>
            <w:tcW w:w="1340" w:type="dxa"/>
          </w:tcPr>
          <w:p w:rsidR="00BB47A7" w:rsidRDefault="00BB47A7" w:rsidP="00E90B1D">
            <w:pPr>
              <w:pStyle w:val="NoSpacing"/>
              <w:rPr>
                <w:rFonts w:ascii="Times New Roman" w:hAnsi="Times New Roman"/>
                <w:sz w:val="24"/>
              </w:rPr>
            </w:pPr>
            <w:r>
              <w:rPr>
                <w:rFonts w:ascii="Times New Roman" w:hAnsi="Times New Roman"/>
                <w:sz w:val="24"/>
              </w:rPr>
              <w:t>1</w:t>
            </w:r>
          </w:p>
        </w:tc>
        <w:tc>
          <w:tcPr>
            <w:tcW w:w="1158" w:type="dxa"/>
          </w:tcPr>
          <w:p w:rsidR="00BB47A7" w:rsidRDefault="00C2194E" w:rsidP="00E90B1D">
            <w:pPr>
              <w:pStyle w:val="NoSpacing"/>
              <w:rPr>
                <w:rFonts w:ascii="Times New Roman" w:hAnsi="Times New Roman"/>
                <w:sz w:val="24"/>
              </w:rPr>
            </w:pPr>
            <w:r>
              <w:rPr>
                <w:rFonts w:ascii="Times New Roman" w:hAnsi="Times New Roman"/>
                <w:sz w:val="24"/>
              </w:rPr>
              <w:t xml:space="preserve">  </w:t>
            </w:r>
            <w:r w:rsidR="00BB47A7">
              <w:rPr>
                <w:rFonts w:ascii="Times New Roman" w:hAnsi="Times New Roman"/>
                <w:sz w:val="24"/>
              </w:rPr>
              <w:t>1.333</w:t>
            </w:r>
          </w:p>
        </w:tc>
        <w:tc>
          <w:tcPr>
            <w:tcW w:w="1067" w:type="dxa"/>
          </w:tcPr>
          <w:p w:rsidR="00BB47A7" w:rsidRDefault="00BB47A7" w:rsidP="00E90B1D">
            <w:pPr>
              <w:pStyle w:val="NoSpacing"/>
              <w:rPr>
                <w:rFonts w:ascii="Times New Roman" w:hAnsi="Times New Roman"/>
                <w:sz w:val="24"/>
              </w:rPr>
            </w:pPr>
            <w:r>
              <w:rPr>
                <w:rFonts w:ascii="Times New Roman" w:hAnsi="Times New Roman"/>
                <w:sz w:val="24"/>
              </w:rPr>
              <w:t>1.333</w:t>
            </w:r>
          </w:p>
        </w:tc>
        <w:tc>
          <w:tcPr>
            <w:tcW w:w="1030" w:type="dxa"/>
          </w:tcPr>
          <w:p w:rsidR="00BB47A7" w:rsidRDefault="00BB47A7" w:rsidP="00E90B1D">
            <w:pPr>
              <w:pStyle w:val="NoSpacing"/>
              <w:rPr>
                <w:rFonts w:ascii="Times New Roman" w:hAnsi="Times New Roman"/>
                <w:sz w:val="24"/>
              </w:rPr>
            </w:pPr>
            <w:r>
              <w:rPr>
                <w:rFonts w:ascii="Times New Roman" w:hAnsi="Times New Roman"/>
                <w:sz w:val="24"/>
              </w:rPr>
              <w:t>1.333</w:t>
            </w:r>
          </w:p>
        </w:tc>
        <w:tc>
          <w:tcPr>
            <w:tcW w:w="1233" w:type="dxa"/>
          </w:tcPr>
          <w:p w:rsidR="00BB47A7" w:rsidRDefault="00BB47A7" w:rsidP="00E90B1D">
            <w:pPr>
              <w:pStyle w:val="NoSpacing"/>
              <w:rPr>
                <w:rFonts w:ascii="Times New Roman" w:hAnsi="Times New Roman"/>
                <w:sz w:val="24"/>
              </w:rPr>
            </w:pPr>
            <w:r>
              <w:rPr>
                <w:rFonts w:ascii="Times New Roman" w:hAnsi="Times New Roman"/>
                <w:sz w:val="24"/>
              </w:rPr>
              <w:t>3.89</w:t>
            </w:r>
            <w:r>
              <w:rPr>
                <w:rFonts w:ascii="Times New Roman" w:hAnsi="Times New Roman"/>
                <w:sz w:val="24"/>
                <w:szCs w:val="24"/>
              </w:rPr>
              <w:t>e-05</w:t>
            </w:r>
          </w:p>
        </w:tc>
      </w:tr>
    </w:tbl>
    <w:p w:rsidR="00BB47A7" w:rsidRDefault="00C2194E" w:rsidP="00BB47A7">
      <w:pPr>
        <w:rPr>
          <w:rFonts w:ascii="Times New Roman" w:hAnsi="Times New Roman"/>
          <w:b/>
          <w:sz w:val="24"/>
          <w:szCs w:val="24"/>
        </w:rPr>
      </w:pPr>
      <w:r>
        <w:rPr>
          <w:rFonts w:ascii="Times New Roman" w:hAnsi="Times New Roman"/>
          <w:sz w:val="24"/>
          <w:szCs w:val="24"/>
        </w:rPr>
        <w:t>Social relationship (mother–</w:t>
      </w:r>
      <w:r w:rsidR="00B27C75">
        <w:rPr>
          <w:rFonts w:ascii="Times New Roman" w:hAnsi="Times New Roman"/>
          <w:sz w:val="24"/>
          <w:szCs w:val="24"/>
        </w:rPr>
        <w:t>offspring, other), signaler age class (adult, immature), and signaler location (ground, tree) were included as fixed control effects. Signaler and recipient identity and signaler and recipient behavioral contexts before the signal were included as random effects.</w:t>
      </w:r>
      <w:r>
        <w:rPr>
          <w:rFonts w:ascii="Times New Roman" w:hAnsi="Times New Roman"/>
          <w:sz w:val="24"/>
          <w:szCs w:val="24"/>
        </w:rPr>
        <w:t xml:space="preserve">   </w:t>
      </w:r>
    </w:p>
    <w:p w:rsidR="00BB47A7" w:rsidRDefault="00BB47A7" w:rsidP="00BB47A7">
      <w:pPr>
        <w:rPr>
          <w:rFonts w:ascii="Times New Roman" w:hAnsi="Times New Roman"/>
          <w:b/>
          <w:sz w:val="24"/>
          <w:szCs w:val="24"/>
        </w:rPr>
      </w:pPr>
    </w:p>
    <w:p w:rsidR="00BB47A7" w:rsidRDefault="00BB47A7" w:rsidP="00BB47A7">
      <w:pPr>
        <w:rPr>
          <w:rFonts w:ascii="Times New Roman" w:hAnsi="Times New Roman"/>
          <w:b/>
          <w:sz w:val="24"/>
          <w:szCs w:val="24"/>
        </w:rPr>
      </w:pPr>
    </w:p>
    <w:p w:rsidR="00C2194E" w:rsidRDefault="00C2194E" w:rsidP="00C2194E">
      <w:pPr>
        <w:rPr>
          <w:rFonts w:ascii="Times New Roman" w:hAnsi="Times New Roman"/>
          <w:b/>
          <w:sz w:val="24"/>
          <w:szCs w:val="24"/>
        </w:rPr>
      </w:pPr>
    </w:p>
    <w:p w:rsidR="00C2194E" w:rsidRDefault="00C2194E" w:rsidP="00C2194E">
      <w:r>
        <w:rPr>
          <w:rFonts w:ascii="Times New Roman" w:hAnsi="Times New Roman"/>
          <w:b/>
          <w:sz w:val="24"/>
          <w:szCs w:val="24"/>
        </w:rPr>
        <w:t xml:space="preserve">Table </w:t>
      </w:r>
      <w:proofErr w:type="spellStart"/>
      <w:r>
        <w:rPr>
          <w:rFonts w:ascii="Times New Roman" w:hAnsi="Times New Roman"/>
          <w:b/>
          <w:sz w:val="24"/>
          <w:szCs w:val="24"/>
        </w:rPr>
        <w:t>SV</w:t>
      </w:r>
      <w:proofErr w:type="spellEnd"/>
      <w:r w:rsidR="00BB47A7">
        <w:rPr>
          <w:rFonts w:ascii="Times New Roman" w:hAnsi="Times New Roman"/>
          <w:b/>
          <w:sz w:val="24"/>
          <w:szCs w:val="24"/>
        </w:rPr>
        <w:t xml:space="preserve"> </w:t>
      </w:r>
      <w:r w:rsidR="00BB47A7" w:rsidRPr="00C2194E">
        <w:rPr>
          <w:rFonts w:ascii="Times New Roman" w:hAnsi="Times New Roman"/>
          <w:sz w:val="24"/>
          <w:szCs w:val="24"/>
        </w:rPr>
        <w:t xml:space="preserve">Analysis </w:t>
      </w:r>
      <w:r w:rsidRPr="00C2194E">
        <w:rPr>
          <w:rFonts w:ascii="Times New Roman" w:hAnsi="Times New Roman"/>
          <w:sz w:val="24"/>
          <w:szCs w:val="24"/>
        </w:rPr>
        <w:t>of v</w:t>
      </w:r>
      <w:r w:rsidR="00BB47A7" w:rsidRPr="00C2194E">
        <w:rPr>
          <w:rFonts w:ascii="Times New Roman" w:hAnsi="Times New Roman"/>
          <w:sz w:val="24"/>
          <w:szCs w:val="24"/>
        </w:rPr>
        <w:t>ariance of signal modality in response to recipient attention</w:t>
      </w:r>
      <w:r>
        <w:rPr>
          <w:rFonts w:ascii="Times New Roman" w:hAnsi="Times New Roman"/>
          <w:sz w:val="24"/>
          <w:szCs w:val="24"/>
        </w:rPr>
        <w:t>:</w:t>
      </w:r>
      <w:r w:rsidR="00BB47A7" w:rsidRPr="0048498E">
        <w:rPr>
          <w:rFonts w:ascii="Times New Roman" w:hAnsi="Times New Roman"/>
          <w:b/>
          <w:sz w:val="24"/>
          <w:szCs w:val="24"/>
        </w:rPr>
        <w:t xml:space="preserve"> </w:t>
      </w:r>
      <w:r>
        <w:rPr>
          <w:rFonts w:ascii="Times New Roman" w:hAnsi="Times New Roman"/>
          <w:sz w:val="24"/>
          <w:szCs w:val="24"/>
        </w:rPr>
        <w:t xml:space="preserve">Results of the </w:t>
      </w:r>
      <w:proofErr w:type="spellStart"/>
      <w:r>
        <w:rPr>
          <w:rFonts w:ascii="Times New Roman" w:hAnsi="Times New Roman"/>
          <w:sz w:val="24"/>
          <w:szCs w:val="24"/>
        </w:rPr>
        <w:t>χ</w:t>
      </w:r>
      <w:r w:rsidRPr="00C2194E">
        <w:rPr>
          <w:rFonts w:ascii="Times New Roman" w:hAnsi="Times New Roman"/>
          <w:sz w:val="24"/>
          <w:szCs w:val="24"/>
          <w:vertAlign w:val="superscript"/>
        </w:rPr>
        <w:t>2</w:t>
      </w:r>
      <w:proofErr w:type="spellEnd"/>
      <w:r>
        <w:rPr>
          <w:rFonts w:ascii="Times New Roman" w:hAnsi="Times New Roman"/>
          <w:sz w:val="24"/>
          <w:szCs w:val="24"/>
        </w:rPr>
        <w:t xml:space="preserve"> test analyzing the variance between the full and null models</w:t>
      </w:r>
    </w:p>
    <w:p w:rsidR="00BB47A7" w:rsidRDefault="00BB47A7" w:rsidP="00BB47A7">
      <w:pPr>
        <w:rPr>
          <w:rFonts w:ascii="Times New Roman" w:hAnsi="Times New Roman"/>
          <w:sz w:val="24"/>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7"/>
        <w:gridCol w:w="1130"/>
        <w:gridCol w:w="1282"/>
        <w:gridCol w:w="1134"/>
        <w:gridCol w:w="1275"/>
        <w:gridCol w:w="1276"/>
        <w:gridCol w:w="975"/>
        <w:gridCol w:w="1213"/>
      </w:tblGrid>
      <w:tr w:rsidR="00BB47A7" w:rsidRPr="00C2194E" w:rsidTr="00C2194E">
        <w:tc>
          <w:tcPr>
            <w:tcW w:w="957" w:type="dxa"/>
            <w:tcBorders>
              <w:top w:val="single" w:sz="4" w:space="0" w:color="auto"/>
              <w:bottom w:val="single" w:sz="4" w:space="0" w:color="auto"/>
            </w:tcBorders>
          </w:tcPr>
          <w:p w:rsidR="00BB47A7" w:rsidRPr="00C2194E" w:rsidRDefault="00BB47A7" w:rsidP="00E90B1D">
            <w:pPr>
              <w:rPr>
                <w:rFonts w:ascii="Times New Roman" w:hAnsi="Times New Roman"/>
                <w:sz w:val="24"/>
                <w:szCs w:val="24"/>
              </w:rPr>
            </w:pPr>
            <w:r w:rsidRPr="00C2194E">
              <w:rPr>
                <w:rFonts w:ascii="Times New Roman" w:hAnsi="Times New Roman"/>
                <w:sz w:val="24"/>
                <w:szCs w:val="24"/>
              </w:rPr>
              <w:t>Models</w:t>
            </w:r>
          </w:p>
        </w:tc>
        <w:tc>
          <w:tcPr>
            <w:tcW w:w="1130" w:type="dxa"/>
            <w:tcBorders>
              <w:top w:val="single" w:sz="4" w:space="0" w:color="auto"/>
              <w:bottom w:val="single" w:sz="4" w:space="0" w:color="auto"/>
            </w:tcBorders>
          </w:tcPr>
          <w:p w:rsidR="00BB47A7" w:rsidRPr="00C2194E" w:rsidRDefault="00C2194E" w:rsidP="00E90B1D">
            <w:pPr>
              <w:rPr>
                <w:rFonts w:ascii="Times New Roman" w:hAnsi="Times New Roman"/>
                <w:sz w:val="24"/>
                <w:szCs w:val="24"/>
              </w:rPr>
            </w:pPr>
            <w:r>
              <w:rPr>
                <w:rFonts w:ascii="Times New Roman" w:hAnsi="Times New Roman"/>
                <w:sz w:val="24"/>
                <w:szCs w:val="24"/>
              </w:rPr>
              <w:t>Degrees of f</w:t>
            </w:r>
            <w:r w:rsidR="00BB47A7" w:rsidRPr="00C2194E">
              <w:rPr>
                <w:rFonts w:ascii="Times New Roman" w:hAnsi="Times New Roman"/>
                <w:sz w:val="24"/>
                <w:szCs w:val="24"/>
              </w:rPr>
              <w:t>reedom</w:t>
            </w:r>
          </w:p>
        </w:tc>
        <w:tc>
          <w:tcPr>
            <w:tcW w:w="1282" w:type="dxa"/>
            <w:tcBorders>
              <w:top w:val="single" w:sz="4" w:space="0" w:color="auto"/>
              <w:bottom w:val="single" w:sz="4" w:space="0" w:color="auto"/>
            </w:tcBorders>
          </w:tcPr>
          <w:p w:rsidR="00BB47A7" w:rsidRPr="00C2194E" w:rsidRDefault="00BB47A7" w:rsidP="00E90B1D">
            <w:pPr>
              <w:rPr>
                <w:rFonts w:ascii="Times New Roman" w:hAnsi="Times New Roman"/>
                <w:sz w:val="24"/>
                <w:szCs w:val="24"/>
              </w:rPr>
            </w:pPr>
            <w:r w:rsidRPr="00C2194E">
              <w:rPr>
                <w:rFonts w:ascii="Times New Roman" w:hAnsi="Times New Roman"/>
                <w:sz w:val="24"/>
                <w:szCs w:val="24"/>
              </w:rPr>
              <w:t>AIC</w:t>
            </w:r>
          </w:p>
        </w:tc>
        <w:tc>
          <w:tcPr>
            <w:tcW w:w="1134" w:type="dxa"/>
            <w:tcBorders>
              <w:top w:val="single" w:sz="4" w:space="0" w:color="auto"/>
              <w:bottom w:val="single" w:sz="4" w:space="0" w:color="auto"/>
            </w:tcBorders>
          </w:tcPr>
          <w:p w:rsidR="00BB47A7" w:rsidRPr="00C2194E" w:rsidRDefault="00BB47A7" w:rsidP="00E90B1D">
            <w:pPr>
              <w:rPr>
                <w:rFonts w:ascii="Times New Roman" w:hAnsi="Times New Roman"/>
                <w:sz w:val="24"/>
                <w:szCs w:val="24"/>
              </w:rPr>
            </w:pPr>
            <w:r w:rsidRPr="00C2194E">
              <w:rPr>
                <w:rFonts w:ascii="Times New Roman" w:hAnsi="Times New Roman"/>
                <w:sz w:val="24"/>
                <w:szCs w:val="24"/>
              </w:rPr>
              <w:t>BIC</w:t>
            </w:r>
          </w:p>
        </w:tc>
        <w:tc>
          <w:tcPr>
            <w:tcW w:w="1275" w:type="dxa"/>
            <w:tcBorders>
              <w:top w:val="single" w:sz="4" w:space="0" w:color="auto"/>
              <w:bottom w:val="single" w:sz="4" w:space="0" w:color="auto"/>
            </w:tcBorders>
          </w:tcPr>
          <w:p w:rsidR="00BB47A7" w:rsidRPr="00C2194E" w:rsidRDefault="00C2194E" w:rsidP="00E90B1D">
            <w:pPr>
              <w:rPr>
                <w:rFonts w:ascii="Times New Roman" w:hAnsi="Times New Roman"/>
                <w:sz w:val="24"/>
                <w:szCs w:val="24"/>
              </w:rPr>
            </w:pPr>
            <w:r>
              <w:rPr>
                <w:rFonts w:ascii="Times New Roman" w:hAnsi="Times New Roman"/>
                <w:sz w:val="24"/>
                <w:szCs w:val="24"/>
              </w:rPr>
              <w:t>Log l</w:t>
            </w:r>
            <w:r w:rsidR="00BB47A7" w:rsidRPr="00C2194E">
              <w:rPr>
                <w:rFonts w:ascii="Times New Roman" w:hAnsi="Times New Roman"/>
                <w:sz w:val="24"/>
                <w:szCs w:val="24"/>
              </w:rPr>
              <w:t>ink</w:t>
            </w:r>
          </w:p>
        </w:tc>
        <w:tc>
          <w:tcPr>
            <w:tcW w:w="1276" w:type="dxa"/>
            <w:tcBorders>
              <w:top w:val="single" w:sz="4" w:space="0" w:color="auto"/>
              <w:bottom w:val="single" w:sz="4" w:space="0" w:color="auto"/>
            </w:tcBorders>
          </w:tcPr>
          <w:p w:rsidR="00BB47A7" w:rsidRPr="00C2194E" w:rsidRDefault="00BB47A7" w:rsidP="00E90B1D">
            <w:pPr>
              <w:rPr>
                <w:rFonts w:ascii="Times New Roman" w:hAnsi="Times New Roman"/>
                <w:sz w:val="24"/>
                <w:szCs w:val="24"/>
              </w:rPr>
            </w:pPr>
            <w:r w:rsidRPr="00C2194E">
              <w:rPr>
                <w:rFonts w:ascii="Times New Roman" w:hAnsi="Times New Roman"/>
                <w:sz w:val="24"/>
                <w:szCs w:val="24"/>
              </w:rPr>
              <w:t>Deviance</w:t>
            </w:r>
          </w:p>
        </w:tc>
        <w:tc>
          <w:tcPr>
            <w:tcW w:w="975" w:type="dxa"/>
            <w:tcBorders>
              <w:top w:val="single" w:sz="4" w:space="0" w:color="auto"/>
              <w:bottom w:val="single" w:sz="4" w:space="0" w:color="auto"/>
            </w:tcBorders>
          </w:tcPr>
          <w:p w:rsidR="00BB47A7" w:rsidRPr="00C2194E" w:rsidRDefault="00C2194E" w:rsidP="00E90B1D">
            <w:pPr>
              <w:rPr>
                <w:rFonts w:ascii="Times New Roman" w:hAnsi="Times New Roman"/>
                <w:sz w:val="24"/>
                <w:szCs w:val="24"/>
                <w:vertAlign w:val="superscript"/>
              </w:rPr>
            </w:pPr>
            <w:proofErr w:type="spellStart"/>
            <w:r>
              <w:rPr>
                <w:rFonts w:ascii="Times New Roman" w:hAnsi="Times New Roman"/>
                <w:sz w:val="24"/>
                <w:szCs w:val="24"/>
              </w:rPr>
              <w:t>χ</w:t>
            </w:r>
            <w:r w:rsidR="00BB47A7" w:rsidRPr="00C2194E">
              <w:rPr>
                <w:rFonts w:ascii="Times New Roman" w:hAnsi="Times New Roman"/>
                <w:sz w:val="24"/>
                <w:szCs w:val="24"/>
                <w:vertAlign w:val="superscript"/>
              </w:rPr>
              <w:t>2</w:t>
            </w:r>
            <w:proofErr w:type="spellEnd"/>
          </w:p>
        </w:tc>
        <w:tc>
          <w:tcPr>
            <w:tcW w:w="1213" w:type="dxa"/>
            <w:tcBorders>
              <w:top w:val="single" w:sz="4" w:space="0" w:color="auto"/>
              <w:bottom w:val="single" w:sz="4" w:space="0" w:color="auto"/>
            </w:tcBorders>
          </w:tcPr>
          <w:p w:rsidR="00BB47A7" w:rsidRPr="00C2194E" w:rsidRDefault="00C2194E" w:rsidP="00E90B1D">
            <w:pPr>
              <w:rPr>
                <w:rFonts w:ascii="Times New Roman" w:hAnsi="Times New Roman"/>
                <w:sz w:val="24"/>
                <w:szCs w:val="24"/>
              </w:rPr>
            </w:pPr>
            <w:proofErr w:type="spellStart"/>
            <w:r>
              <w:rPr>
                <w:rFonts w:ascii="Times New Roman" w:hAnsi="Times New Roman"/>
                <w:sz w:val="24"/>
                <w:szCs w:val="24"/>
              </w:rPr>
              <w:t>Pr</w:t>
            </w:r>
            <w:proofErr w:type="spellEnd"/>
            <w:r>
              <w:rPr>
                <w:rFonts w:ascii="Times New Roman" w:hAnsi="Times New Roman"/>
                <w:sz w:val="24"/>
                <w:szCs w:val="24"/>
              </w:rPr>
              <w:t>(&gt;</w:t>
            </w:r>
            <w:proofErr w:type="spellStart"/>
            <w:r>
              <w:rPr>
                <w:rFonts w:ascii="Times New Roman" w:hAnsi="Times New Roman"/>
                <w:sz w:val="24"/>
                <w:szCs w:val="24"/>
              </w:rPr>
              <w:t>χ</w:t>
            </w:r>
            <w:r w:rsidR="00BB47A7" w:rsidRPr="00C2194E">
              <w:rPr>
                <w:rFonts w:ascii="Times New Roman" w:hAnsi="Times New Roman"/>
                <w:sz w:val="24"/>
                <w:szCs w:val="24"/>
                <w:vertAlign w:val="superscript"/>
              </w:rPr>
              <w:t>2</w:t>
            </w:r>
            <w:proofErr w:type="spellEnd"/>
            <w:r w:rsidR="00BB47A7" w:rsidRPr="00C2194E">
              <w:rPr>
                <w:rFonts w:ascii="Times New Roman" w:hAnsi="Times New Roman"/>
                <w:sz w:val="24"/>
                <w:szCs w:val="24"/>
              </w:rPr>
              <w:t>)</w:t>
            </w:r>
          </w:p>
        </w:tc>
      </w:tr>
      <w:tr w:rsidR="00BB47A7" w:rsidRPr="0048498E" w:rsidTr="00C2194E">
        <w:tc>
          <w:tcPr>
            <w:tcW w:w="957" w:type="dxa"/>
            <w:tcBorders>
              <w:top w:val="single" w:sz="4" w:space="0" w:color="auto"/>
            </w:tcBorders>
          </w:tcPr>
          <w:p w:rsidR="00BB47A7" w:rsidRPr="0048498E" w:rsidRDefault="00C2194E" w:rsidP="00E90B1D">
            <w:pPr>
              <w:rPr>
                <w:rFonts w:ascii="Times New Roman" w:hAnsi="Times New Roman"/>
                <w:sz w:val="24"/>
                <w:szCs w:val="24"/>
              </w:rPr>
            </w:pPr>
            <w:r>
              <w:rPr>
                <w:rFonts w:ascii="Times New Roman" w:hAnsi="Times New Roman"/>
                <w:sz w:val="24"/>
                <w:szCs w:val="24"/>
              </w:rPr>
              <w:t>Null m</w:t>
            </w:r>
            <w:r w:rsidR="00BB47A7">
              <w:rPr>
                <w:rFonts w:ascii="Times New Roman" w:hAnsi="Times New Roman"/>
                <w:sz w:val="24"/>
                <w:szCs w:val="24"/>
              </w:rPr>
              <w:t>odel</w:t>
            </w:r>
          </w:p>
        </w:tc>
        <w:tc>
          <w:tcPr>
            <w:tcW w:w="1130" w:type="dxa"/>
            <w:tcBorders>
              <w:top w:val="single" w:sz="4" w:space="0" w:color="auto"/>
            </w:tcBorders>
          </w:tcPr>
          <w:p w:rsidR="00BB47A7" w:rsidRPr="0048498E" w:rsidRDefault="00BB47A7" w:rsidP="00E90B1D">
            <w:pPr>
              <w:rPr>
                <w:rFonts w:ascii="Times New Roman" w:hAnsi="Times New Roman"/>
                <w:sz w:val="24"/>
                <w:szCs w:val="24"/>
              </w:rPr>
            </w:pPr>
            <w:r>
              <w:rPr>
                <w:rFonts w:ascii="Times New Roman" w:hAnsi="Times New Roman"/>
                <w:sz w:val="24"/>
                <w:szCs w:val="24"/>
              </w:rPr>
              <w:t>8</w:t>
            </w:r>
          </w:p>
        </w:tc>
        <w:tc>
          <w:tcPr>
            <w:tcW w:w="1282" w:type="dxa"/>
            <w:tcBorders>
              <w:top w:val="single" w:sz="4" w:space="0" w:color="auto"/>
            </w:tcBorders>
          </w:tcPr>
          <w:p w:rsidR="00BB47A7" w:rsidRDefault="00BB47A7" w:rsidP="00E90B1D">
            <w:pPr>
              <w:rPr>
                <w:rFonts w:ascii="Times New Roman" w:hAnsi="Times New Roman"/>
                <w:sz w:val="24"/>
                <w:szCs w:val="24"/>
              </w:rPr>
            </w:pPr>
            <w:r>
              <w:rPr>
                <w:rFonts w:ascii="Times New Roman" w:hAnsi="Times New Roman"/>
                <w:sz w:val="24"/>
                <w:szCs w:val="24"/>
              </w:rPr>
              <w:t>450.28</w:t>
            </w:r>
          </w:p>
          <w:p w:rsidR="00BB47A7" w:rsidRPr="0048498E" w:rsidRDefault="00BB47A7" w:rsidP="00E90B1D">
            <w:pPr>
              <w:rPr>
                <w:rFonts w:ascii="Times New Roman" w:hAnsi="Times New Roman"/>
                <w:sz w:val="24"/>
                <w:szCs w:val="24"/>
              </w:rPr>
            </w:pPr>
          </w:p>
        </w:tc>
        <w:tc>
          <w:tcPr>
            <w:tcW w:w="1134" w:type="dxa"/>
            <w:tcBorders>
              <w:top w:val="single" w:sz="4" w:space="0" w:color="auto"/>
            </w:tcBorders>
          </w:tcPr>
          <w:p w:rsidR="00BB47A7" w:rsidRDefault="00BB47A7" w:rsidP="00E90B1D">
            <w:pPr>
              <w:rPr>
                <w:rFonts w:ascii="Times New Roman" w:hAnsi="Times New Roman"/>
                <w:sz w:val="24"/>
                <w:szCs w:val="24"/>
              </w:rPr>
            </w:pPr>
            <w:r>
              <w:rPr>
                <w:rFonts w:ascii="Times New Roman" w:hAnsi="Times New Roman"/>
                <w:sz w:val="24"/>
                <w:szCs w:val="24"/>
              </w:rPr>
              <w:t>480.79</w:t>
            </w:r>
          </w:p>
          <w:p w:rsidR="00BB47A7" w:rsidRPr="0048498E" w:rsidRDefault="00BB47A7" w:rsidP="00E90B1D">
            <w:pPr>
              <w:rPr>
                <w:rFonts w:ascii="Times New Roman" w:hAnsi="Times New Roman"/>
                <w:sz w:val="24"/>
                <w:szCs w:val="24"/>
              </w:rPr>
            </w:pPr>
          </w:p>
        </w:tc>
        <w:tc>
          <w:tcPr>
            <w:tcW w:w="1275" w:type="dxa"/>
            <w:tcBorders>
              <w:top w:val="single" w:sz="4" w:space="0" w:color="auto"/>
            </w:tcBorders>
          </w:tcPr>
          <w:p w:rsidR="00BB47A7" w:rsidRPr="0048498E" w:rsidRDefault="00C2194E" w:rsidP="00E90B1D">
            <w:pPr>
              <w:rPr>
                <w:rFonts w:ascii="Times New Roman" w:hAnsi="Times New Roman"/>
                <w:sz w:val="24"/>
                <w:szCs w:val="24"/>
              </w:rPr>
            </w:pPr>
            <w:r>
              <w:rPr>
                <w:rFonts w:ascii="Times New Roman" w:hAnsi="Times New Roman"/>
                <w:sz w:val="24"/>
                <w:szCs w:val="24"/>
              </w:rPr>
              <w:t>–</w:t>
            </w:r>
            <w:r w:rsidR="00BB47A7">
              <w:rPr>
                <w:rFonts w:ascii="Times New Roman" w:hAnsi="Times New Roman"/>
                <w:sz w:val="24"/>
                <w:szCs w:val="24"/>
              </w:rPr>
              <w:t>217.14</w:t>
            </w:r>
          </w:p>
        </w:tc>
        <w:tc>
          <w:tcPr>
            <w:tcW w:w="1276" w:type="dxa"/>
            <w:tcBorders>
              <w:top w:val="single" w:sz="4" w:space="0" w:color="auto"/>
            </w:tcBorders>
          </w:tcPr>
          <w:p w:rsidR="00BB47A7" w:rsidRDefault="00BB47A7" w:rsidP="00E90B1D">
            <w:pPr>
              <w:rPr>
                <w:rFonts w:ascii="Times New Roman" w:hAnsi="Times New Roman"/>
                <w:sz w:val="24"/>
                <w:szCs w:val="24"/>
              </w:rPr>
            </w:pPr>
            <w:r>
              <w:rPr>
                <w:rFonts w:ascii="Times New Roman" w:hAnsi="Times New Roman"/>
                <w:sz w:val="24"/>
                <w:szCs w:val="24"/>
              </w:rPr>
              <w:t>434.28</w:t>
            </w:r>
          </w:p>
          <w:p w:rsidR="00BB47A7" w:rsidRPr="0048498E" w:rsidRDefault="00BB47A7" w:rsidP="00E90B1D">
            <w:pPr>
              <w:rPr>
                <w:rFonts w:ascii="Times New Roman" w:hAnsi="Times New Roman"/>
                <w:sz w:val="24"/>
                <w:szCs w:val="24"/>
              </w:rPr>
            </w:pPr>
          </w:p>
        </w:tc>
        <w:tc>
          <w:tcPr>
            <w:tcW w:w="975" w:type="dxa"/>
            <w:tcBorders>
              <w:top w:val="single" w:sz="4" w:space="0" w:color="auto"/>
            </w:tcBorders>
          </w:tcPr>
          <w:p w:rsidR="00BB47A7" w:rsidRPr="0048498E" w:rsidRDefault="00C2194E" w:rsidP="00E90B1D">
            <w:pPr>
              <w:rPr>
                <w:rFonts w:ascii="Times New Roman" w:hAnsi="Times New Roman"/>
                <w:sz w:val="24"/>
                <w:szCs w:val="24"/>
              </w:rPr>
            </w:pPr>
            <w:r>
              <w:rPr>
                <w:rFonts w:ascii="Times New Roman" w:hAnsi="Times New Roman"/>
                <w:sz w:val="24"/>
                <w:szCs w:val="24"/>
              </w:rPr>
              <w:t>—</w:t>
            </w:r>
          </w:p>
        </w:tc>
        <w:tc>
          <w:tcPr>
            <w:tcW w:w="1213" w:type="dxa"/>
            <w:tcBorders>
              <w:top w:val="single" w:sz="4" w:space="0" w:color="auto"/>
            </w:tcBorders>
          </w:tcPr>
          <w:p w:rsidR="00BB47A7" w:rsidRPr="0048498E" w:rsidRDefault="00C2194E" w:rsidP="00E90B1D">
            <w:pPr>
              <w:rPr>
                <w:rFonts w:ascii="Times New Roman" w:hAnsi="Times New Roman"/>
                <w:sz w:val="24"/>
                <w:szCs w:val="24"/>
              </w:rPr>
            </w:pPr>
            <w:r>
              <w:rPr>
                <w:rFonts w:ascii="Times New Roman" w:hAnsi="Times New Roman"/>
                <w:sz w:val="24"/>
                <w:szCs w:val="24"/>
              </w:rPr>
              <w:t>—</w:t>
            </w:r>
          </w:p>
        </w:tc>
      </w:tr>
      <w:tr w:rsidR="00BB47A7" w:rsidRPr="0048498E" w:rsidTr="00C2194E">
        <w:tc>
          <w:tcPr>
            <w:tcW w:w="957" w:type="dxa"/>
            <w:tcBorders>
              <w:bottom w:val="single" w:sz="4" w:space="0" w:color="auto"/>
            </w:tcBorders>
          </w:tcPr>
          <w:p w:rsidR="00BB47A7" w:rsidRPr="0048498E" w:rsidRDefault="00C2194E" w:rsidP="00E90B1D">
            <w:pPr>
              <w:rPr>
                <w:rFonts w:ascii="Times New Roman" w:hAnsi="Times New Roman"/>
                <w:sz w:val="24"/>
                <w:szCs w:val="24"/>
              </w:rPr>
            </w:pPr>
            <w:r>
              <w:rPr>
                <w:rFonts w:ascii="Times New Roman" w:hAnsi="Times New Roman"/>
                <w:sz w:val="24"/>
                <w:szCs w:val="24"/>
              </w:rPr>
              <w:t>Full m</w:t>
            </w:r>
            <w:r w:rsidR="00BB47A7">
              <w:rPr>
                <w:rFonts w:ascii="Times New Roman" w:hAnsi="Times New Roman"/>
                <w:sz w:val="24"/>
                <w:szCs w:val="24"/>
              </w:rPr>
              <w:t>odel</w:t>
            </w:r>
          </w:p>
        </w:tc>
        <w:tc>
          <w:tcPr>
            <w:tcW w:w="1130" w:type="dxa"/>
            <w:tcBorders>
              <w:bottom w:val="single" w:sz="4" w:space="0" w:color="auto"/>
            </w:tcBorders>
          </w:tcPr>
          <w:p w:rsidR="00BB47A7" w:rsidRPr="0048498E" w:rsidRDefault="00BB47A7" w:rsidP="00E90B1D">
            <w:pPr>
              <w:rPr>
                <w:rFonts w:ascii="Times New Roman" w:hAnsi="Times New Roman"/>
                <w:sz w:val="24"/>
                <w:szCs w:val="24"/>
              </w:rPr>
            </w:pPr>
            <w:r>
              <w:rPr>
                <w:rFonts w:ascii="Times New Roman" w:hAnsi="Times New Roman"/>
                <w:sz w:val="24"/>
                <w:szCs w:val="24"/>
              </w:rPr>
              <w:t>12</w:t>
            </w:r>
          </w:p>
        </w:tc>
        <w:tc>
          <w:tcPr>
            <w:tcW w:w="1282" w:type="dxa"/>
            <w:tcBorders>
              <w:bottom w:val="single" w:sz="4" w:space="0" w:color="auto"/>
            </w:tcBorders>
          </w:tcPr>
          <w:p w:rsidR="00BB47A7" w:rsidRDefault="00BB47A7" w:rsidP="00E90B1D">
            <w:pPr>
              <w:rPr>
                <w:rFonts w:ascii="Times New Roman" w:hAnsi="Times New Roman"/>
                <w:sz w:val="24"/>
                <w:szCs w:val="24"/>
              </w:rPr>
            </w:pPr>
            <w:r>
              <w:rPr>
                <w:rFonts w:ascii="Times New Roman" w:hAnsi="Times New Roman"/>
                <w:sz w:val="24"/>
                <w:szCs w:val="24"/>
              </w:rPr>
              <w:t>433.72</w:t>
            </w:r>
          </w:p>
          <w:p w:rsidR="00BB47A7" w:rsidRPr="0048498E" w:rsidRDefault="00BB47A7" w:rsidP="00E90B1D">
            <w:pPr>
              <w:rPr>
                <w:rFonts w:ascii="Times New Roman" w:hAnsi="Times New Roman"/>
                <w:sz w:val="24"/>
                <w:szCs w:val="24"/>
              </w:rPr>
            </w:pPr>
          </w:p>
        </w:tc>
        <w:tc>
          <w:tcPr>
            <w:tcW w:w="1134" w:type="dxa"/>
            <w:tcBorders>
              <w:bottom w:val="single" w:sz="4" w:space="0" w:color="auto"/>
            </w:tcBorders>
          </w:tcPr>
          <w:p w:rsidR="00BB47A7" w:rsidRDefault="00BB47A7" w:rsidP="00E90B1D">
            <w:pPr>
              <w:rPr>
                <w:rFonts w:ascii="Times New Roman" w:hAnsi="Times New Roman"/>
                <w:sz w:val="24"/>
                <w:szCs w:val="24"/>
              </w:rPr>
            </w:pPr>
            <w:r>
              <w:rPr>
                <w:rFonts w:ascii="Times New Roman" w:hAnsi="Times New Roman"/>
                <w:sz w:val="24"/>
                <w:szCs w:val="24"/>
              </w:rPr>
              <w:t>479.49</w:t>
            </w:r>
          </w:p>
          <w:p w:rsidR="00BB47A7" w:rsidRPr="0048498E" w:rsidRDefault="00BB47A7" w:rsidP="00E90B1D">
            <w:pPr>
              <w:rPr>
                <w:rFonts w:ascii="Times New Roman" w:hAnsi="Times New Roman"/>
                <w:sz w:val="24"/>
                <w:szCs w:val="24"/>
              </w:rPr>
            </w:pPr>
          </w:p>
        </w:tc>
        <w:tc>
          <w:tcPr>
            <w:tcW w:w="1275" w:type="dxa"/>
            <w:tcBorders>
              <w:bottom w:val="single" w:sz="4" w:space="0" w:color="auto"/>
            </w:tcBorders>
          </w:tcPr>
          <w:p w:rsidR="00BB47A7" w:rsidRPr="0048498E" w:rsidRDefault="00C2194E" w:rsidP="00E90B1D">
            <w:pPr>
              <w:rPr>
                <w:rFonts w:ascii="Times New Roman" w:hAnsi="Times New Roman"/>
                <w:sz w:val="24"/>
                <w:szCs w:val="24"/>
              </w:rPr>
            </w:pPr>
            <w:r>
              <w:rPr>
                <w:rFonts w:ascii="Times New Roman" w:hAnsi="Times New Roman"/>
                <w:sz w:val="24"/>
                <w:szCs w:val="24"/>
              </w:rPr>
              <w:t>–</w:t>
            </w:r>
            <w:r w:rsidR="00BB47A7">
              <w:rPr>
                <w:rFonts w:ascii="Times New Roman" w:hAnsi="Times New Roman"/>
                <w:sz w:val="24"/>
                <w:szCs w:val="24"/>
              </w:rPr>
              <w:t>204.86</w:t>
            </w:r>
          </w:p>
        </w:tc>
        <w:tc>
          <w:tcPr>
            <w:tcW w:w="1276" w:type="dxa"/>
            <w:tcBorders>
              <w:bottom w:val="single" w:sz="4" w:space="0" w:color="auto"/>
            </w:tcBorders>
          </w:tcPr>
          <w:p w:rsidR="00BB47A7" w:rsidRDefault="00BB47A7" w:rsidP="00E90B1D">
            <w:pPr>
              <w:rPr>
                <w:rFonts w:ascii="Times New Roman" w:hAnsi="Times New Roman"/>
                <w:sz w:val="24"/>
                <w:szCs w:val="24"/>
              </w:rPr>
            </w:pPr>
            <w:r>
              <w:rPr>
                <w:rFonts w:ascii="Times New Roman" w:hAnsi="Times New Roman"/>
                <w:sz w:val="24"/>
                <w:szCs w:val="24"/>
              </w:rPr>
              <w:t>409.72</w:t>
            </w:r>
          </w:p>
          <w:p w:rsidR="00BB47A7" w:rsidRPr="0048498E" w:rsidRDefault="00BB47A7" w:rsidP="00E90B1D">
            <w:pPr>
              <w:rPr>
                <w:rFonts w:ascii="Times New Roman" w:hAnsi="Times New Roman"/>
                <w:sz w:val="24"/>
                <w:szCs w:val="24"/>
              </w:rPr>
            </w:pPr>
          </w:p>
        </w:tc>
        <w:tc>
          <w:tcPr>
            <w:tcW w:w="975" w:type="dxa"/>
            <w:tcBorders>
              <w:bottom w:val="single" w:sz="4" w:space="0" w:color="auto"/>
            </w:tcBorders>
          </w:tcPr>
          <w:p w:rsidR="00BB47A7" w:rsidRDefault="00BB47A7" w:rsidP="00E90B1D">
            <w:pPr>
              <w:rPr>
                <w:rFonts w:ascii="Times New Roman" w:hAnsi="Times New Roman"/>
                <w:sz w:val="24"/>
                <w:szCs w:val="24"/>
              </w:rPr>
            </w:pPr>
            <w:r>
              <w:rPr>
                <w:rFonts w:ascii="Times New Roman" w:hAnsi="Times New Roman"/>
                <w:sz w:val="24"/>
                <w:szCs w:val="24"/>
              </w:rPr>
              <w:t>24.56</w:t>
            </w:r>
          </w:p>
          <w:p w:rsidR="00BB47A7" w:rsidRPr="0048498E" w:rsidRDefault="00BB47A7" w:rsidP="00E90B1D">
            <w:pPr>
              <w:rPr>
                <w:rFonts w:ascii="Times New Roman" w:hAnsi="Times New Roman"/>
                <w:sz w:val="24"/>
                <w:szCs w:val="24"/>
              </w:rPr>
            </w:pPr>
          </w:p>
        </w:tc>
        <w:tc>
          <w:tcPr>
            <w:tcW w:w="1213" w:type="dxa"/>
            <w:tcBorders>
              <w:bottom w:val="single" w:sz="4" w:space="0" w:color="auto"/>
            </w:tcBorders>
          </w:tcPr>
          <w:p w:rsidR="00BB47A7" w:rsidRPr="0048498E" w:rsidRDefault="00BB47A7" w:rsidP="00E90B1D">
            <w:pPr>
              <w:rPr>
                <w:rFonts w:ascii="Times New Roman" w:hAnsi="Times New Roman"/>
                <w:sz w:val="24"/>
                <w:szCs w:val="24"/>
              </w:rPr>
            </w:pPr>
            <w:r>
              <w:rPr>
                <w:rFonts w:ascii="Times New Roman" w:hAnsi="Times New Roman"/>
                <w:sz w:val="24"/>
                <w:szCs w:val="24"/>
              </w:rPr>
              <w:t>6.177e-05</w:t>
            </w:r>
          </w:p>
        </w:tc>
      </w:tr>
    </w:tbl>
    <w:p w:rsidR="00245937" w:rsidRDefault="00245937"/>
    <w:p w:rsidR="00245937" w:rsidRDefault="00245937">
      <w:r>
        <w:br w:type="page"/>
      </w:r>
    </w:p>
    <w:p w:rsidR="00C2194E" w:rsidRDefault="00245937">
      <w:r>
        <w:rPr>
          <w:noProof/>
        </w:rPr>
        <w:lastRenderedPageBreak/>
        <w:drawing>
          <wp:inline distT="0" distB="0" distL="0" distR="0" wp14:anchorId="59EFED9A" wp14:editId="647B2295">
            <wp:extent cx="5270500" cy="3038475"/>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0500" cy="3038475"/>
                    </a:xfrm>
                    <a:prstGeom prst="rect">
                      <a:avLst/>
                    </a:prstGeom>
                  </pic:spPr>
                </pic:pic>
              </a:graphicData>
            </a:graphic>
          </wp:inline>
        </w:drawing>
      </w:r>
    </w:p>
    <w:p w:rsidR="00245937" w:rsidRDefault="00245937" w:rsidP="00245937">
      <w:pPr>
        <w:widowControl w:val="0"/>
        <w:autoSpaceDE w:val="0"/>
        <w:autoSpaceDN w:val="0"/>
        <w:adjustRightInd w:val="0"/>
        <w:spacing w:line="480" w:lineRule="auto"/>
        <w:rPr>
          <w:rFonts w:ascii="Times New Roman" w:hAnsi="Times New Roman"/>
          <w:sz w:val="24"/>
          <w:szCs w:val="24"/>
        </w:rPr>
      </w:pPr>
      <w:proofErr w:type="gramStart"/>
      <w:r>
        <w:rPr>
          <w:rFonts w:ascii="Times New Roman" w:hAnsi="Times New Roman"/>
          <w:b/>
          <w:sz w:val="24"/>
          <w:szCs w:val="24"/>
          <w:lang w:val="en-GB"/>
        </w:rPr>
        <w:t>Fig.</w:t>
      </w:r>
      <w:proofErr w:type="gramEnd"/>
      <w:r w:rsidRPr="00382EE1">
        <w:rPr>
          <w:rFonts w:ascii="Times New Roman" w:hAnsi="Times New Roman"/>
          <w:b/>
          <w:sz w:val="24"/>
          <w:szCs w:val="24"/>
          <w:lang w:val="en-GB"/>
        </w:rPr>
        <w:t xml:space="preserve"> </w:t>
      </w:r>
      <w:proofErr w:type="spellStart"/>
      <w:r w:rsidRPr="00382EE1">
        <w:rPr>
          <w:rFonts w:ascii="Times New Roman" w:hAnsi="Times New Roman"/>
          <w:b/>
          <w:sz w:val="24"/>
          <w:szCs w:val="24"/>
          <w:lang w:val="en-GB"/>
        </w:rPr>
        <w:t>S1</w:t>
      </w:r>
      <w:proofErr w:type="spellEnd"/>
      <w:r>
        <w:rPr>
          <w:rFonts w:ascii="Times New Roman" w:hAnsi="Times New Roman"/>
          <w:b/>
          <w:sz w:val="24"/>
          <w:szCs w:val="24"/>
        </w:rPr>
        <w:t xml:space="preserve"> </w:t>
      </w:r>
      <w:r w:rsidRPr="00245937">
        <w:rPr>
          <w:rFonts w:ascii="Times New Roman" w:hAnsi="Times New Roman"/>
          <w:sz w:val="24"/>
          <w:szCs w:val="24"/>
        </w:rPr>
        <w:t>Diagnostic residual p</w:t>
      </w:r>
      <w:r w:rsidRPr="00245937">
        <w:rPr>
          <w:rFonts w:ascii="Times New Roman" w:hAnsi="Times New Roman"/>
          <w:sz w:val="24"/>
          <w:szCs w:val="24"/>
        </w:rPr>
        <w:t xml:space="preserve">lots for </w:t>
      </w:r>
      <w:proofErr w:type="spellStart"/>
      <w:r w:rsidRPr="00245937">
        <w:rPr>
          <w:rFonts w:ascii="Times New Roman" w:hAnsi="Times New Roman"/>
          <w:sz w:val="24"/>
          <w:szCs w:val="24"/>
        </w:rPr>
        <w:t>GLMM</w:t>
      </w:r>
      <w:proofErr w:type="spellEnd"/>
      <w:r w:rsidRPr="00245937">
        <w:rPr>
          <w:rFonts w:ascii="Times New Roman" w:hAnsi="Times New Roman"/>
          <w:sz w:val="24"/>
          <w:szCs w:val="24"/>
        </w:rPr>
        <w:t xml:space="preserve"> of signal intentionality in response to recipient attentional state with a binomial error distribution and a logarithmic link function. </w:t>
      </w:r>
      <w:r w:rsidRPr="00245937">
        <w:rPr>
          <w:rFonts w:ascii="Times New Roman" w:hAnsi="Times New Roman"/>
          <w:b/>
          <w:sz w:val="24"/>
          <w:szCs w:val="24"/>
        </w:rPr>
        <w:t>(a)</w:t>
      </w:r>
      <w:r>
        <w:rPr>
          <w:rFonts w:ascii="Times New Roman" w:hAnsi="Times New Roman"/>
          <w:b/>
          <w:sz w:val="24"/>
          <w:szCs w:val="24"/>
        </w:rPr>
        <w:t xml:space="preserve"> </w:t>
      </w:r>
      <w:r w:rsidRPr="009147ED">
        <w:rPr>
          <w:rFonts w:ascii="Times New Roman" w:hAnsi="Times New Roman"/>
          <w:sz w:val="24"/>
          <w:szCs w:val="24"/>
        </w:rPr>
        <w:t>Sc</w:t>
      </w:r>
      <w:r>
        <w:rPr>
          <w:rFonts w:ascii="Times New Roman" w:hAnsi="Times New Roman"/>
          <w:sz w:val="24"/>
          <w:szCs w:val="24"/>
        </w:rPr>
        <w:t>atterplot of residuals vs.</w:t>
      </w:r>
      <w:r>
        <w:rPr>
          <w:rFonts w:ascii="Times New Roman" w:hAnsi="Times New Roman"/>
          <w:sz w:val="24"/>
          <w:szCs w:val="24"/>
        </w:rPr>
        <w:t xml:space="preserve"> fitted values. The plot shows the systematic patterning typical of log link functions in </w:t>
      </w:r>
      <w:proofErr w:type="spellStart"/>
      <w:r>
        <w:rPr>
          <w:rFonts w:ascii="Times New Roman" w:hAnsi="Times New Roman"/>
          <w:sz w:val="24"/>
          <w:szCs w:val="24"/>
        </w:rPr>
        <w:t>GLMMs</w:t>
      </w:r>
      <w:proofErr w:type="spellEnd"/>
      <w:r>
        <w:rPr>
          <w:rFonts w:ascii="Times New Roman" w:hAnsi="Times New Roman"/>
          <w:sz w:val="24"/>
          <w:szCs w:val="24"/>
        </w:rPr>
        <w:t>.</w:t>
      </w:r>
      <w:r>
        <w:rPr>
          <w:rFonts w:ascii="Times New Roman" w:hAnsi="Times New Roman"/>
          <w:b/>
          <w:sz w:val="24"/>
          <w:szCs w:val="24"/>
        </w:rPr>
        <w:t xml:space="preserve"> </w:t>
      </w:r>
      <w:r w:rsidRPr="00245937">
        <w:rPr>
          <w:rFonts w:ascii="Times New Roman" w:hAnsi="Times New Roman"/>
          <w:b/>
          <w:sz w:val="24"/>
          <w:szCs w:val="24"/>
        </w:rPr>
        <w:t>(b)</w:t>
      </w:r>
      <w:r>
        <w:rPr>
          <w:rFonts w:ascii="Times New Roman" w:hAnsi="Times New Roman"/>
          <w:b/>
          <w:sz w:val="24"/>
          <w:szCs w:val="24"/>
        </w:rPr>
        <w:t xml:space="preserve"> </w:t>
      </w:r>
      <w:r>
        <w:rPr>
          <w:rFonts w:ascii="Times New Roman" w:hAnsi="Times New Roman"/>
          <w:sz w:val="24"/>
          <w:szCs w:val="24"/>
        </w:rPr>
        <w:t>Histogram plotting the frequency of model residuals showing a normal distribution.</w:t>
      </w:r>
    </w:p>
    <w:p w:rsidR="00245937" w:rsidRDefault="00245937"/>
    <w:p w:rsidR="00245937" w:rsidRDefault="00245937"/>
    <w:sectPr w:rsidR="00245937" w:rsidSect="00976D9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7A7"/>
    <w:rsid w:val="00245937"/>
    <w:rsid w:val="00976D99"/>
    <w:rsid w:val="00B27C75"/>
    <w:rsid w:val="00BB47A7"/>
    <w:rsid w:val="00C219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7A7"/>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47A7"/>
    <w:rPr>
      <w:rFonts w:ascii="Calibri" w:eastAsia="Calibri"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B47A7"/>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245937"/>
    <w:rPr>
      <w:rFonts w:ascii="Tahoma" w:hAnsi="Tahoma" w:cs="Tahoma"/>
      <w:sz w:val="16"/>
      <w:szCs w:val="16"/>
    </w:rPr>
  </w:style>
  <w:style w:type="character" w:customStyle="1" w:styleId="BalloonTextChar">
    <w:name w:val="Balloon Text Char"/>
    <w:basedOn w:val="DefaultParagraphFont"/>
    <w:link w:val="BalloonText"/>
    <w:uiPriority w:val="99"/>
    <w:semiHidden/>
    <w:rsid w:val="0024593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7A7"/>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47A7"/>
    <w:rPr>
      <w:rFonts w:ascii="Calibri" w:eastAsia="Calibri"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B47A7"/>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245937"/>
    <w:rPr>
      <w:rFonts w:ascii="Tahoma" w:hAnsi="Tahoma" w:cs="Tahoma"/>
      <w:sz w:val="16"/>
      <w:szCs w:val="16"/>
    </w:rPr>
  </w:style>
  <w:style w:type="character" w:customStyle="1" w:styleId="BalloonTextChar">
    <w:name w:val="Balloon Text Char"/>
    <w:basedOn w:val="DefaultParagraphFont"/>
    <w:link w:val="BalloonText"/>
    <w:uiPriority w:val="99"/>
    <w:semiHidden/>
    <w:rsid w:val="0024593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St Andrews</Company>
  <LinksUpToDate>false</LinksUpToDate>
  <CharactersWithSpaces>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 Hobaiter</dc:creator>
  <cp:lastModifiedBy>TerryK</cp:lastModifiedBy>
  <cp:revision>3</cp:revision>
  <dcterms:created xsi:type="dcterms:W3CDTF">2019-06-07T01:06:00Z</dcterms:created>
  <dcterms:modified xsi:type="dcterms:W3CDTF">2019-06-07T01:45:00Z</dcterms:modified>
</cp:coreProperties>
</file>