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AEB41" w14:textId="77777777" w:rsidR="00976A4F" w:rsidRPr="00135903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59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Table S1</w:t>
      </w:r>
      <w:r w:rsidRPr="00135903">
        <w:rPr>
          <w:rFonts w:ascii="Times New Roman" w:eastAsia="Times New Roman" w:hAnsi="Times New Roman" w:cs="Times New Roman"/>
          <w:sz w:val="24"/>
          <w:szCs w:val="24"/>
          <w:lang w:val="en-US"/>
        </w:rPr>
        <w:t>. Study population characteristics (Spain, November 2022 to August 2023).</w:t>
      </w:r>
    </w:p>
    <w:tbl>
      <w:tblPr>
        <w:tblStyle w:val="a"/>
        <w:tblW w:w="8970" w:type="dxa"/>
        <w:tblInd w:w="0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1215"/>
        <w:gridCol w:w="1515"/>
        <w:gridCol w:w="1170"/>
        <w:gridCol w:w="3450"/>
      </w:tblGrid>
      <w:tr w:rsidR="00976A4F" w:rsidRPr="00135903" w14:paraId="17196748" w14:textId="77777777">
        <w:trPr>
          <w:trHeight w:val="615"/>
        </w:trPr>
        <w:tc>
          <w:tcPr>
            <w:tcW w:w="1620" w:type="dxa"/>
            <w:tcBorders>
              <w:top w:val="single" w:sz="12" w:space="0" w:color="D9D9D9"/>
              <w:left w:val="single" w:sz="12" w:space="0" w:color="D9D9D9"/>
              <w:bottom w:val="single" w:sz="18" w:space="0" w:color="99999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0FC8E5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1215" w:type="dxa"/>
            <w:tcBorders>
              <w:top w:val="single" w:sz="12" w:space="0" w:color="D9D9D9"/>
              <w:left w:val="single" w:sz="8" w:space="0" w:color="D9D9D9"/>
              <w:bottom w:val="single" w:sz="18" w:space="0" w:color="99999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9AE072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515" w:type="dxa"/>
            <w:tcBorders>
              <w:top w:val="single" w:sz="12" w:space="0" w:color="D9D9D9"/>
              <w:left w:val="single" w:sz="8" w:space="0" w:color="D9D9D9"/>
              <w:bottom w:val="single" w:sz="18" w:space="0" w:color="99999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A1346D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1170" w:type="dxa"/>
            <w:tcBorders>
              <w:top w:val="single" w:sz="12" w:space="0" w:color="D9D9D9"/>
              <w:left w:val="single" w:sz="8" w:space="0" w:color="D9D9D9"/>
              <w:bottom w:val="single" w:sz="18" w:space="0" w:color="99999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653096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3450" w:type="dxa"/>
            <w:tcBorders>
              <w:top w:val="single" w:sz="12" w:space="0" w:color="D9D9D9"/>
              <w:left w:val="single" w:sz="8" w:space="0" w:color="D9D9D9"/>
              <w:bottom w:val="single" w:sz="18" w:space="0" w:color="99999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05AF0E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Center</w:t>
            </w:r>
          </w:p>
        </w:tc>
      </w:tr>
      <w:tr w:rsidR="00976A4F" w:rsidRPr="00135903" w14:paraId="76216CF5" w14:textId="77777777">
        <w:trPr>
          <w:trHeight w:val="630"/>
        </w:trPr>
        <w:tc>
          <w:tcPr>
            <w:tcW w:w="1620" w:type="dxa"/>
            <w:tcBorders>
              <w:top w:val="single" w:sz="18" w:space="0" w:color="99999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9BFBAA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Ebobo</w:t>
            </w:r>
            <w:proofErr w:type="spellEnd"/>
          </w:p>
        </w:tc>
        <w:tc>
          <w:tcPr>
            <w:tcW w:w="1215" w:type="dxa"/>
            <w:tcBorders>
              <w:top w:val="single" w:sz="18" w:space="0" w:color="99999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127FAD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515" w:type="dxa"/>
            <w:tcBorders>
              <w:top w:val="single" w:sz="18" w:space="0" w:color="99999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B8DE4B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170" w:type="dxa"/>
            <w:tcBorders>
              <w:top w:val="single" w:sz="18" w:space="0" w:color="99999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34EA45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top w:val="single" w:sz="18" w:space="0" w:color="99999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0C18D6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4E4408C5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5DDB13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Batanga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AA73A4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82351A3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FFCC1B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46053F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2320F656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1140F7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Muni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F5FD93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0DD2EE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61EF32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2218DE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28B18C19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96F41E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Ntua</w:t>
            </w:r>
            <w:proofErr w:type="spellEnd"/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20098D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1B3A38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954192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0165F7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752DCF67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586CFB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Virunga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59A11D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86BDC3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2AAEB8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7D8A42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642FE371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7AA2EB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Nzuri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C8FEFD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EB2638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262B59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5A02F2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37B60230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35449D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Yoko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95F75A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E3F1A01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D557D4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973417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51FB7E4A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7ECF3E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Xebo</w:t>
            </w:r>
            <w:proofErr w:type="spellEnd"/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E15545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90E013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F138F4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22D2BE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0E97AAF6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28D0B9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Makena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DC1C02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72B2130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A50B92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B9D7C6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33ED30B2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8665A6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Ngumbi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F679AF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A6E31A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631C97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4C6C8C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78269BAD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71DD7A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Mbini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4A6FBC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AD2DAE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BE3066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5377C6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1362869A" w14:textId="77777777">
        <w:trPr>
          <w:trHeight w:val="63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2F3740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Akiba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6798BF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5BB306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EFCCA3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8A72CB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Barcelona Zoo</w:t>
            </w:r>
          </w:p>
        </w:tc>
      </w:tr>
      <w:tr w:rsidR="00976A4F" w:rsidRPr="00135903" w14:paraId="02B77969" w14:textId="77777777">
        <w:trPr>
          <w:trHeight w:val="735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D285E8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Niky        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67E575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DA7A9F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1987*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9ED351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1DB50D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Cabárceno</w:t>
            </w:r>
          </w:p>
        </w:tc>
      </w:tr>
      <w:tr w:rsidR="00976A4F" w:rsidRPr="00135903" w14:paraId="7E4B2001" w14:textId="77777777">
        <w:trPr>
          <w:trHeight w:val="705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B961C6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Chelewa</w:t>
            </w:r>
            <w:proofErr w:type="spellEnd"/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E8BE5B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DB4FDF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93FB4C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01C71EC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Cabárceno</w:t>
            </w:r>
          </w:p>
        </w:tc>
      </w:tr>
      <w:tr w:rsidR="00976A4F" w:rsidRPr="00135903" w14:paraId="5AF68DF6" w14:textId="77777777">
        <w:trPr>
          <w:trHeight w:val="72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17CC30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Moja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0110CC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EE4743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230B76B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F97B29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Cabárceno</w:t>
            </w:r>
          </w:p>
        </w:tc>
      </w:tr>
      <w:tr w:rsidR="00976A4F" w:rsidRPr="00135903" w14:paraId="2642C466" w14:textId="77777777">
        <w:trPr>
          <w:trHeight w:val="720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B10DCE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Gwet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6B76D9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BB2298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2B112A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3E39F9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Cabárceno</w:t>
            </w:r>
          </w:p>
        </w:tc>
      </w:tr>
      <w:tr w:rsidR="00976A4F" w:rsidRPr="00135903" w14:paraId="362B1F38" w14:textId="77777777">
        <w:trPr>
          <w:trHeight w:val="735"/>
        </w:trPr>
        <w:tc>
          <w:tcPr>
            <w:tcW w:w="1620" w:type="dxa"/>
            <w:tcBorders>
              <w:top w:val="single" w:sz="8" w:space="0" w:color="D9D9D9"/>
              <w:left w:val="single" w:sz="12" w:space="0" w:color="D9D9D9"/>
              <w:bottom w:val="single" w:sz="12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7546B5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Kibwe</w:t>
            </w:r>
          </w:p>
        </w:tc>
        <w:tc>
          <w:tcPr>
            <w:tcW w:w="1215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267CCD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515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8E7F4A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70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B62A47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50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80AAF3" w14:textId="77777777" w:rsidR="00976A4F" w:rsidRPr="00135903" w:rsidRDefault="00000000">
            <w:pPr>
              <w:spacing w:before="240"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Cabárceno</w:t>
            </w:r>
          </w:p>
        </w:tc>
      </w:tr>
    </w:tbl>
    <w:p w14:paraId="2F597366" w14:textId="77777777" w:rsidR="00976A4F" w:rsidRPr="00135903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35903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*The year of birth of this individual is an estimate, as he was born in the wild.</w:t>
      </w:r>
    </w:p>
    <w:p w14:paraId="15ACD18C" w14:textId="77777777" w:rsidR="00976A4F" w:rsidRPr="00135903" w:rsidRDefault="00976A4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1EF91E5" w14:textId="77777777" w:rsidR="00976A4F" w:rsidRPr="00135903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59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Table S2</w:t>
      </w:r>
      <w:r w:rsidRPr="001359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Description of Gorilla Behavior Index adjectives previously used by </w:t>
      </w:r>
      <w:hyperlink r:id="rId4">
        <w:r w:rsidR="00976A4F" w:rsidRPr="00135903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Gold &amp; Maple, (1994)</w:t>
        </w:r>
      </w:hyperlink>
      <w:r w:rsidRPr="001359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0"/>
        <w:tblW w:w="8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6330"/>
      </w:tblGrid>
      <w:tr w:rsidR="00976A4F" w:rsidRPr="00135903" w14:paraId="2188FACF" w14:textId="77777777">
        <w:trPr>
          <w:trHeight w:val="515"/>
        </w:trPr>
        <w:tc>
          <w:tcPr>
            <w:tcW w:w="2160" w:type="dxa"/>
            <w:tcBorders>
              <w:top w:val="single" w:sz="12" w:space="0" w:color="D9D9D9"/>
              <w:left w:val="single" w:sz="12" w:space="0" w:color="D9D9D9"/>
              <w:bottom w:val="single" w:sz="18" w:space="0" w:color="99999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CD435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Item</w:t>
            </w:r>
            <w:proofErr w:type="spellEnd"/>
          </w:p>
        </w:tc>
        <w:tc>
          <w:tcPr>
            <w:tcW w:w="6330" w:type="dxa"/>
            <w:tcBorders>
              <w:top w:val="single" w:sz="12" w:space="0" w:color="D9D9D9"/>
              <w:left w:val="single" w:sz="8" w:space="0" w:color="D9D9D9"/>
              <w:bottom w:val="single" w:sz="18" w:space="0" w:color="99999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5E32D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Description</w:t>
            </w:r>
            <w:proofErr w:type="spellEnd"/>
          </w:p>
        </w:tc>
      </w:tr>
      <w:tr w:rsidR="00976A4F" w:rsidRPr="00135903" w14:paraId="5532D062" w14:textId="77777777">
        <w:trPr>
          <w:trHeight w:val="737"/>
        </w:trPr>
        <w:tc>
          <w:tcPr>
            <w:tcW w:w="2160" w:type="dxa"/>
            <w:tcBorders>
              <w:top w:val="single" w:sz="18" w:space="0" w:color="99999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A994A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Active</w:t>
            </w:r>
          </w:p>
        </w:tc>
        <w:tc>
          <w:tcPr>
            <w:tcW w:w="6330" w:type="dxa"/>
            <w:tcBorders>
              <w:top w:val="single" w:sz="18" w:space="0" w:color="99999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7674C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Moves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about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lot</w:t>
            </w:r>
            <w:proofErr w:type="spellEnd"/>
          </w:p>
        </w:tc>
      </w:tr>
      <w:tr w:rsidR="00976A4F" w:rsidRPr="00135903" w14:paraId="2C7059EC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13085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Aggressive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F2DE4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Causes harm or potential harm; displays, chases, bites, etc.</w:t>
            </w:r>
          </w:p>
        </w:tc>
      </w:tr>
      <w:tr w:rsidR="00976A4F" w:rsidRPr="00135903" w14:paraId="1095FDE1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68142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Apprehensive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9A89A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Seems to be anxious about everything; fears and avoids any kind of risk</w:t>
            </w:r>
          </w:p>
        </w:tc>
      </w:tr>
      <w:tr w:rsidR="00976A4F" w:rsidRPr="00135903" w14:paraId="35FCE66D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963B9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Confident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98E1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Behaves in a positive, assured manner, not restrained or tentative</w:t>
            </w:r>
          </w:p>
        </w:tc>
      </w:tr>
      <w:tr w:rsidR="00976A4F" w:rsidRPr="00135903" w14:paraId="6C59698E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B2A6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Curious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255FB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Readily explores new situations, environments, objects</w:t>
            </w:r>
          </w:p>
        </w:tc>
      </w:tr>
      <w:tr w:rsidR="00976A4F" w:rsidRPr="00135903" w14:paraId="07AD3CEE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351AA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Eccentric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0C1F1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Shows stereotypes or unusual mannerisms; coprophagy, regurgitation, rock, pace, self-clasp, etc.</w:t>
            </w:r>
          </w:p>
        </w:tc>
      </w:tr>
      <w:tr w:rsidR="00976A4F" w:rsidRPr="00135903" w14:paraId="2B2E3F40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72C0A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12A3D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Gets own way, can control others</w:t>
            </w:r>
          </w:p>
        </w:tc>
      </w:tr>
      <w:tr w:rsidR="00976A4F" w:rsidRPr="00135903" w14:paraId="6F195992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D52F8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Equable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4A9F7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Reacts to others in an even, calm way; is not easily disturbed</w:t>
            </w:r>
          </w:p>
        </w:tc>
      </w:tr>
      <w:tr w:rsidR="00976A4F" w:rsidRPr="00135903" w14:paraId="688AA692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E2502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Excitable</w:t>
            </w:r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E9803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Overreacts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any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change</w:t>
            </w:r>
            <w:proofErr w:type="spellEnd"/>
          </w:p>
        </w:tc>
      </w:tr>
      <w:tr w:rsidR="00976A4F" w:rsidRPr="00135903" w14:paraId="19BE6F4B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51611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Fearful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C5AA5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Fear grins; retreats readily from others or from outside disturbances</w:t>
            </w:r>
          </w:p>
        </w:tc>
      </w:tr>
      <w:tr w:rsidR="00976A4F" w:rsidRPr="00135903" w14:paraId="72ACD2BA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053C2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Insecure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A0635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Hesitates to act alone; seeks reassurance from others</w:t>
            </w:r>
          </w:p>
        </w:tc>
      </w:tr>
      <w:tr w:rsidR="00976A4F" w:rsidRPr="00135903" w14:paraId="0C563112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D219A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Irritable</w:t>
            </w:r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F10D9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Reacts negatively with little provocation</w:t>
            </w:r>
          </w:p>
        </w:tc>
      </w:tr>
      <w:tr w:rsidR="00976A4F" w:rsidRPr="00135903" w14:paraId="59A08B72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54A04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Motherly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56A6D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Provides a warm, receptive, secure base</w:t>
            </w:r>
          </w:p>
        </w:tc>
      </w:tr>
      <w:tr w:rsidR="00976A4F" w:rsidRPr="00135903" w14:paraId="181D5C23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288ED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Opportunistic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BD740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Seizes a chance as soon as it arises</w:t>
            </w:r>
          </w:p>
        </w:tc>
      </w:tr>
      <w:tr w:rsidR="00976A4F" w:rsidRPr="00135903" w14:paraId="305F6E48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72CC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Permissive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4CBE8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Could but does not interfere with the behavior of others</w:t>
            </w:r>
          </w:p>
        </w:tc>
      </w:tr>
      <w:tr w:rsidR="00976A4F" w:rsidRPr="00135903" w14:paraId="709B03A3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68251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Playful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2462C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Initiates play and </w:t>
            </w:r>
            <w:proofErr w:type="gram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joins</w:t>
            </w:r>
            <w:proofErr w:type="gram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 when play is solicited</w:t>
            </w:r>
          </w:p>
        </w:tc>
      </w:tr>
      <w:tr w:rsidR="00976A4F" w:rsidRPr="00135903" w14:paraId="7DC07D67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77596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Popular</w:t>
            </w:r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6A83A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 sought out as a companion by others</w:t>
            </w:r>
          </w:p>
        </w:tc>
      </w:tr>
      <w:tr w:rsidR="00976A4F" w:rsidRPr="00135903" w14:paraId="0D3617D5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7CB6E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Protective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43445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Prevents harm or possible harm to others</w:t>
            </w:r>
          </w:p>
        </w:tc>
      </w:tr>
      <w:tr w:rsidR="00976A4F" w:rsidRPr="00135903" w14:paraId="74691C09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CF4E8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Slow</w:t>
            </w:r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C60C5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Moves and sits in a relaxed manner; moves slowly and deliberately, not easily hurried</w:t>
            </w:r>
          </w:p>
        </w:tc>
      </w:tr>
      <w:tr w:rsidR="00976A4F" w:rsidRPr="00135903" w14:paraId="63CE98BD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5877E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Sociable</w:t>
            </w:r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BE149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Seeks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companionship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  <w:proofErr w:type="spellEnd"/>
          </w:p>
        </w:tc>
      </w:tr>
      <w:tr w:rsidR="00976A4F" w:rsidRPr="00135903" w14:paraId="6F38D954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6882B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Solitary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2969C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Spends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time alone</w:t>
            </w:r>
          </w:p>
        </w:tc>
      </w:tr>
      <w:tr w:rsidR="00976A4F" w:rsidRPr="00135903" w14:paraId="2EF9670C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529D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Strong</w:t>
            </w:r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C4ED6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Depends upon sturdiness and muscular strength</w:t>
            </w:r>
          </w:p>
        </w:tc>
      </w:tr>
      <w:tr w:rsidR="00976A4F" w:rsidRPr="00135903" w14:paraId="6569FAC8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30237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Subordinate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8BD10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Gives in readily to others</w:t>
            </w:r>
          </w:p>
        </w:tc>
      </w:tr>
      <w:tr w:rsidR="00976A4F" w:rsidRPr="00135903" w14:paraId="311079D3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6C11F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Tense</w:t>
            </w:r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B7C68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Shows restraint in posture and movement; carries the body stiffly, which suggests a shrinking tendency, as if trying to pull back and be less conspicuous</w:t>
            </w:r>
          </w:p>
        </w:tc>
      </w:tr>
      <w:tr w:rsidR="00976A4F" w:rsidRPr="00135903" w14:paraId="34F958D7" w14:textId="77777777">
        <w:trPr>
          <w:trHeight w:val="737"/>
        </w:trPr>
        <w:tc>
          <w:tcPr>
            <w:tcW w:w="2160" w:type="dxa"/>
            <w:tcBorders>
              <w:top w:val="single" w:sz="8" w:space="0" w:color="D9D9D9"/>
              <w:left w:val="single" w:sz="12" w:space="0" w:color="D9D9D9"/>
              <w:bottom w:val="single" w:sz="12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E5789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Understanding</w:t>
            </w:r>
            <w:proofErr w:type="spellEnd"/>
          </w:p>
        </w:tc>
        <w:tc>
          <w:tcPr>
            <w:tcW w:w="6330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11257" w14:textId="77777777" w:rsidR="00976A4F" w:rsidRPr="0013590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Responds in a discriminating and appropriate manner to the behavior of others</w:t>
            </w:r>
          </w:p>
        </w:tc>
      </w:tr>
    </w:tbl>
    <w:p w14:paraId="5CD203A6" w14:textId="77777777" w:rsidR="00976A4F" w:rsidRPr="00135903" w:rsidRDefault="00976A4F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D41EB1E" w14:textId="77777777" w:rsidR="00DE10AD" w:rsidRPr="00135903" w:rsidRDefault="00DE10AD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FE2E572" w14:textId="60606650" w:rsidR="00976A4F" w:rsidRPr="00135903" w:rsidRDefault="0000000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59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Table S3. Intraclass correlation coefficients (ICCs) for the 25 items of the questionnaire.</w:t>
      </w:r>
      <w:r w:rsidRPr="001359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ICC (3, 1) indicates the reliability of scores for a single rater, and ICC (3, k) indicates the reliability of scores based on the mean of the total number of raters. (*) Indicates that the adjectives were removed from the analysis because they had ICC values &lt; 0.5 and were not used to calculate the mean (Spain, November 2022 to August 2023).</w:t>
      </w:r>
    </w:p>
    <w:tbl>
      <w:tblPr>
        <w:tblStyle w:val="a1"/>
        <w:tblW w:w="90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2955"/>
        <w:gridCol w:w="3120"/>
      </w:tblGrid>
      <w:tr w:rsidR="00976A4F" w:rsidRPr="00135903" w14:paraId="6C5157CA" w14:textId="77777777">
        <w:trPr>
          <w:trHeight w:val="330"/>
        </w:trPr>
        <w:tc>
          <w:tcPr>
            <w:tcW w:w="2970" w:type="dxa"/>
            <w:tcBorders>
              <w:top w:val="single" w:sz="12" w:space="0" w:color="D9D9D9"/>
              <w:left w:val="single" w:sz="12" w:space="0" w:color="D9D9D9"/>
              <w:bottom w:val="single" w:sz="18" w:space="0" w:color="99999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894711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Items</w:t>
            </w:r>
            <w:proofErr w:type="spellEnd"/>
          </w:p>
        </w:tc>
        <w:tc>
          <w:tcPr>
            <w:tcW w:w="2955" w:type="dxa"/>
            <w:tcBorders>
              <w:top w:val="single" w:sz="12" w:space="0" w:color="D9D9D9"/>
              <w:left w:val="single" w:sz="8" w:space="0" w:color="D9D9D9"/>
              <w:bottom w:val="single" w:sz="18" w:space="0" w:color="99999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782C5F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ICC (3, 1)</w:t>
            </w:r>
          </w:p>
        </w:tc>
        <w:tc>
          <w:tcPr>
            <w:tcW w:w="3120" w:type="dxa"/>
            <w:tcBorders>
              <w:top w:val="single" w:sz="12" w:space="0" w:color="D9D9D9"/>
              <w:left w:val="single" w:sz="8" w:space="0" w:color="D9D9D9"/>
              <w:bottom w:val="single" w:sz="18" w:space="0" w:color="99999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4B0025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ICC (3, k)</w:t>
            </w:r>
          </w:p>
        </w:tc>
      </w:tr>
      <w:tr w:rsidR="00976A4F" w:rsidRPr="00135903" w14:paraId="0EFD5BD8" w14:textId="77777777">
        <w:trPr>
          <w:trHeight w:val="315"/>
        </w:trPr>
        <w:tc>
          <w:tcPr>
            <w:tcW w:w="2970" w:type="dxa"/>
            <w:tcBorders>
              <w:top w:val="single" w:sz="18" w:space="0" w:color="99999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1E41C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Active</w:t>
            </w:r>
          </w:p>
        </w:tc>
        <w:tc>
          <w:tcPr>
            <w:tcW w:w="2955" w:type="dxa"/>
            <w:tcBorders>
              <w:top w:val="single" w:sz="18" w:space="0" w:color="99999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B8C63C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3120" w:type="dxa"/>
            <w:tcBorders>
              <w:top w:val="single" w:sz="18" w:space="0" w:color="99999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99D141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976A4F" w:rsidRPr="00135903" w14:paraId="7D902367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92DE9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Aggressive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22FF36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A5A3F7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976A4F" w:rsidRPr="00135903" w14:paraId="46E26AF4" w14:textId="77777777">
        <w:trPr>
          <w:trHeight w:val="628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B1D1B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Apprehensive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8863DC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6BBA9A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976A4F" w:rsidRPr="00135903" w14:paraId="23A18016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DF7A4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Confident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824916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3AAA3B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976A4F" w:rsidRPr="00135903" w14:paraId="35B470F2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B9FFE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Curious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9F57824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EBEA4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976A4F" w:rsidRPr="00135903" w14:paraId="633AD2E0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DC5CF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Eccentric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7A847F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39BE00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976A4F" w:rsidRPr="00135903" w14:paraId="67230363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8C326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Effective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237899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D65FB9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976A4F" w:rsidRPr="00135903" w14:paraId="66E6A79D" w14:textId="77777777">
        <w:trPr>
          <w:trHeight w:val="628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DC3C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Equable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1EB986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C00758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976A4F" w:rsidRPr="00135903" w14:paraId="51863E50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91A69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Excitable*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3708F6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5F7E8A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</w:tr>
      <w:tr w:rsidR="00976A4F" w:rsidRPr="00135903" w14:paraId="62A951DD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15629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Fearful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23273C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9A4CF17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976A4F" w:rsidRPr="00135903" w14:paraId="58897886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67816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Insecure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298D94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293956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976A4F" w:rsidRPr="00135903" w14:paraId="34993E94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1962E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Irritable*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4B32F5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EECF74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976A4F" w:rsidRPr="00135903" w14:paraId="78424E1D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27866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Motherly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D1C994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62F1B98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976A4F" w:rsidRPr="00135903" w14:paraId="2EB123AE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B9BB5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Opportunistic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513B42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5B17E9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976A4F" w:rsidRPr="00135903" w14:paraId="43490399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2A27A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Permissible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FFB1C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214461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76A4F" w:rsidRPr="00135903" w14:paraId="086E7617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BCD8F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Playful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CA9E401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9CDA45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976A4F" w:rsidRPr="00135903" w14:paraId="1E15C492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50ED9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Popular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07610B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229E09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976A4F" w:rsidRPr="00135903" w14:paraId="39C4D4C7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2CDE9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Protective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423851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7738A5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976A4F" w:rsidRPr="00135903" w14:paraId="2F13FEB3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3B108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Slow*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4B5879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8DE843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976A4F" w:rsidRPr="00135903" w14:paraId="62F43945" w14:textId="77777777">
        <w:trPr>
          <w:trHeight w:val="648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EE0E3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Sociable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A61F5D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0DDD6B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976A4F" w:rsidRPr="00135903" w14:paraId="38BA7E26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5FF61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Solitary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631AFB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0EFADA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976A4F" w:rsidRPr="00135903" w14:paraId="2E5D72DE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64282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Strong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B252BC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1CEA82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976A4F" w:rsidRPr="00135903" w14:paraId="2648587A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C68DE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Subordinate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1FEBA8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A0722A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</w:tr>
      <w:tr w:rsidR="00976A4F" w:rsidRPr="00135903" w14:paraId="19F5F365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70209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Tense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095DDB6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676763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976A4F" w:rsidRPr="00135903" w14:paraId="628C5F56" w14:textId="77777777">
        <w:trPr>
          <w:trHeight w:val="78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7268A" w14:textId="77777777" w:rsidR="00976A4F" w:rsidRPr="00135903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Understanding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DE2A7E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EFEFE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11162C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976A4F" w:rsidRPr="00135903" w14:paraId="0FA069C9" w14:textId="77777777">
        <w:trPr>
          <w:trHeight w:val="315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12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325FC7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955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D912099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0.62±0.08</w:t>
            </w:r>
          </w:p>
        </w:tc>
        <w:tc>
          <w:tcPr>
            <w:tcW w:w="3120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9C561D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0.94±0.02</w:t>
            </w:r>
          </w:p>
        </w:tc>
      </w:tr>
    </w:tbl>
    <w:p w14:paraId="31381215" w14:textId="77777777" w:rsidR="00DE10AD" w:rsidRPr="00135903" w:rsidRDefault="00DE10AD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806EFEE" w14:textId="731CC17F" w:rsidR="00976A4F" w:rsidRPr="00135903" w:rsidRDefault="0000000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59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Table S4. Post-hoc results of Model 4 (Success rate). </w:t>
      </w:r>
      <w:r w:rsidRPr="00135903">
        <w:rPr>
          <w:rFonts w:ascii="Times New Roman" w:eastAsia="Times New Roman" w:hAnsi="Times New Roman" w:cs="Times New Roman"/>
          <w:sz w:val="24"/>
          <w:szCs w:val="24"/>
          <w:lang w:val="en-US"/>
        </w:rPr>
        <w:t>For each contrast, estimates, standard errors (SE), and p-values (</w:t>
      </w:r>
      <w:r w:rsidRPr="0013590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</w:t>
      </w:r>
      <w:r w:rsidRPr="00135903">
        <w:rPr>
          <w:rFonts w:ascii="Times New Roman" w:eastAsia="Times New Roman" w:hAnsi="Times New Roman" w:cs="Times New Roman"/>
          <w:sz w:val="24"/>
          <w:szCs w:val="24"/>
          <w:lang w:val="en-US"/>
        </w:rPr>
        <w:t>) (Spain, November 2022 to August 2023).</w:t>
      </w:r>
    </w:p>
    <w:tbl>
      <w:tblPr>
        <w:tblStyle w:val="a2"/>
        <w:tblW w:w="84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2115"/>
        <w:gridCol w:w="2010"/>
        <w:gridCol w:w="1365"/>
      </w:tblGrid>
      <w:tr w:rsidR="00976A4F" w:rsidRPr="00135903" w14:paraId="208CD3E7" w14:textId="77777777">
        <w:trPr>
          <w:trHeight w:val="300"/>
        </w:trPr>
        <w:tc>
          <w:tcPr>
            <w:tcW w:w="2970" w:type="dxa"/>
            <w:tcBorders>
              <w:top w:val="single" w:sz="12" w:space="0" w:color="D9D9D9"/>
              <w:left w:val="single" w:sz="12" w:space="0" w:color="D9D9D9"/>
              <w:bottom w:val="single" w:sz="18" w:space="0" w:color="99999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D2F41DE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Contrast</w:t>
            </w:r>
            <w:proofErr w:type="spellEnd"/>
          </w:p>
        </w:tc>
        <w:tc>
          <w:tcPr>
            <w:tcW w:w="2115" w:type="dxa"/>
            <w:tcBorders>
              <w:top w:val="single" w:sz="12" w:space="0" w:color="D9D9D9"/>
              <w:left w:val="single" w:sz="8" w:space="0" w:color="D9D9D9"/>
              <w:bottom w:val="single" w:sz="18" w:space="0" w:color="99999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8FEDBA1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Estimate</w:t>
            </w:r>
            <w:proofErr w:type="spellEnd"/>
          </w:p>
        </w:tc>
        <w:tc>
          <w:tcPr>
            <w:tcW w:w="2010" w:type="dxa"/>
            <w:tcBorders>
              <w:top w:val="single" w:sz="12" w:space="0" w:color="D9D9D9"/>
              <w:left w:val="single" w:sz="8" w:space="0" w:color="D9D9D9"/>
              <w:bottom w:val="single" w:sz="18" w:space="0" w:color="999999"/>
              <w:right w:val="single" w:sz="8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43CA499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365" w:type="dxa"/>
            <w:tcBorders>
              <w:top w:val="single" w:sz="12" w:space="0" w:color="D9D9D9"/>
              <w:left w:val="single" w:sz="8" w:space="0" w:color="D9D9D9"/>
              <w:bottom w:val="single" w:sz="18" w:space="0" w:color="999999"/>
              <w:right w:val="single" w:sz="12" w:space="0" w:color="D9D9D9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5837E31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976A4F" w:rsidRPr="00135903" w14:paraId="14A9DD56" w14:textId="77777777">
        <w:trPr>
          <w:trHeight w:val="300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5A9FDF0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Second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1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57FC2CA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-0.054</w:t>
            </w:r>
          </w:p>
        </w:tc>
        <w:tc>
          <w:tcPr>
            <w:tcW w:w="20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160C115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13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7DC2CA7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0.860</w:t>
            </w:r>
          </w:p>
        </w:tc>
      </w:tr>
      <w:tr w:rsidR="00976A4F" w:rsidRPr="00135903" w14:paraId="3B4D717A" w14:textId="77777777">
        <w:trPr>
          <w:trHeight w:val="300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39CD77A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Third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11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30335BE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-0.161</w:t>
            </w:r>
          </w:p>
        </w:tc>
        <w:tc>
          <w:tcPr>
            <w:tcW w:w="201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D318C5E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0.160</w:t>
            </w:r>
          </w:p>
        </w:tc>
        <w:tc>
          <w:tcPr>
            <w:tcW w:w="136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0E2E3E4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0.574</w:t>
            </w:r>
          </w:p>
        </w:tc>
      </w:tr>
      <w:tr w:rsidR="00976A4F" w:rsidRPr="00135903" w14:paraId="2DCF7B0A" w14:textId="77777777">
        <w:trPr>
          <w:trHeight w:val="510"/>
        </w:trPr>
        <w:tc>
          <w:tcPr>
            <w:tcW w:w="2970" w:type="dxa"/>
            <w:tcBorders>
              <w:top w:val="single" w:sz="8" w:space="0" w:color="D9D9D9"/>
              <w:left w:val="single" w:sz="12" w:space="0" w:color="D9D9D9"/>
              <w:bottom w:val="single" w:sz="12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5073262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Second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Third 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115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024A402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-0.107</w:t>
            </w:r>
          </w:p>
        </w:tc>
        <w:tc>
          <w:tcPr>
            <w:tcW w:w="2010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8B4A25D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1365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12" w:space="0" w:color="D9D9D9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4C5A820" w14:textId="77777777" w:rsidR="00976A4F" w:rsidRPr="00135903" w:rsidRDefault="00000000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0.750</w:t>
            </w:r>
          </w:p>
        </w:tc>
      </w:tr>
    </w:tbl>
    <w:p w14:paraId="48B98B06" w14:textId="77777777" w:rsidR="00DE10AD" w:rsidRPr="00135903" w:rsidRDefault="00DE10AD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B1364D" w14:textId="77777777" w:rsidR="00DE10AD" w:rsidRPr="00135903" w:rsidRDefault="00DE10AD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FFBDC" w14:textId="77777777" w:rsidR="00DE10AD" w:rsidRPr="00135903" w:rsidRDefault="00DE10AD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F75B68" w14:textId="77777777" w:rsidR="00DE10AD" w:rsidRPr="00135903" w:rsidRDefault="00DE10AD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07980A" w14:textId="77777777" w:rsidR="00DE10AD" w:rsidRPr="00135903" w:rsidRDefault="00DE10AD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A139E3" w14:textId="4F1A8DAA" w:rsidR="00976A4F" w:rsidRPr="00135903" w:rsidRDefault="0000000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3590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Table S5. Individual values of personality factors (Spain, November 2022 to August 2023).</w:t>
      </w:r>
    </w:p>
    <w:tbl>
      <w:tblPr>
        <w:tblStyle w:val="a3"/>
        <w:tblW w:w="850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2595"/>
        <w:gridCol w:w="2745"/>
        <w:gridCol w:w="2235"/>
      </w:tblGrid>
      <w:tr w:rsidR="00976A4F" w:rsidRPr="00135903" w14:paraId="2C17D820" w14:textId="77777777">
        <w:trPr>
          <w:trHeight w:val="480"/>
        </w:trPr>
        <w:tc>
          <w:tcPr>
            <w:tcW w:w="930" w:type="dxa"/>
            <w:vMerge w:val="restart"/>
            <w:tcBorders>
              <w:top w:val="single" w:sz="12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6BE76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2595" w:type="dxa"/>
            <w:tcBorders>
              <w:top w:val="single" w:sz="12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59E97" w14:textId="77777777" w:rsidR="00976A4F" w:rsidRPr="0013590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F1</w:t>
            </w:r>
          </w:p>
        </w:tc>
        <w:tc>
          <w:tcPr>
            <w:tcW w:w="2745" w:type="dxa"/>
            <w:tcBorders>
              <w:top w:val="single" w:sz="12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1EC03" w14:textId="77777777" w:rsidR="00976A4F" w:rsidRPr="0013590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F2</w:t>
            </w:r>
          </w:p>
        </w:tc>
        <w:tc>
          <w:tcPr>
            <w:tcW w:w="2235" w:type="dxa"/>
            <w:tcBorders>
              <w:top w:val="single" w:sz="12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7EACF" w14:textId="77777777" w:rsidR="00976A4F" w:rsidRPr="00135903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F3</w:t>
            </w:r>
          </w:p>
        </w:tc>
      </w:tr>
      <w:tr w:rsidR="00976A4F" w:rsidRPr="00135903" w14:paraId="10006945" w14:textId="77777777">
        <w:trPr>
          <w:trHeight w:val="424"/>
        </w:trPr>
        <w:tc>
          <w:tcPr>
            <w:tcW w:w="930" w:type="dxa"/>
            <w:vMerge/>
            <w:tcBorders>
              <w:top w:val="single" w:sz="8" w:space="0" w:color="D9D9D9"/>
              <w:left w:val="single" w:sz="12" w:space="0" w:color="D9D9D9"/>
              <w:bottom w:val="single" w:sz="18" w:space="0" w:color="99999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AFDB2" w14:textId="77777777" w:rsidR="00976A4F" w:rsidRPr="00135903" w:rsidRDefault="00976A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18" w:space="0" w:color="99999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366B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Extraversion-Introversion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18" w:space="0" w:color="99999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928AB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Protectiveness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Indifference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18" w:space="0" w:color="99999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9F107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Fearfulness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proofErr w:type="spellStart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Boldness</w:t>
            </w:r>
            <w:proofErr w:type="spellEnd"/>
            <w:r w:rsidRPr="001359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976A4F" w:rsidRPr="00135903" w14:paraId="7FBE4A4A" w14:textId="77777777">
        <w:tc>
          <w:tcPr>
            <w:tcW w:w="930" w:type="dxa"/>
            <w:tcBorders>
              <w:top w:val="nil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339BB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Ebobo</w:t>
            </w:r>
            <w:proofErr w:type="spellEnd"/>
          </w:p>
        </w:tc>
        <w:tc>
          <w:tcPr>
            <w:tcW w:w="2595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AA795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2745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BC14A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2235" w:type="dxa"/>
            <w:tcBorders>
              <w:top w:val="nil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31CA2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-8.00</w:t>
            </w:r>
          </w:p>
        </w:tc>
      </w:tr>
      <w:tr w:rsidR="00976A4F" w:rsidRPr="00135903" w14:paraId="6BF93444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4F81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Batanga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F3480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DBC50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5.75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E0A2E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-3.75</w:t>
            </w:r>
          </w:p>
        </w:tc>
      </w:tr>
      <w:tr w:rsidR="00976A4F" w:rsidRPr="00135903" w14:paraId="42357DC7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6FF53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Muni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DFF45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6FE63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A13C6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4.75</w:t>
            </w:r>
          </w:p>
        </w:tc>
      </w:tr>
      <w:tr w:rsidR="00976A4F" w:rsidRPr="00135903" w14:paraId="0A45A726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715E2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Ntua</w:t>
            </w:r>
            <w:proofErr w:type="spellEnd"/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F49B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C617A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4574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-4.00</w:t>
            </w:r>
          </w:p>
        </w:tc>
      </w:tr>
      <w:tr w:rsidR="00976A4F" w:rsidRPr="00135903" w14:paraId="1F8C7A5F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1A8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Virunga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9459D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06492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F36F7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9.50</w:t>
            </w:r>
          </w:p>
        </w:tc>
      </w:tr>
      <w:tr w:rsidR="00976A4F" w:rsidRPr="00135903" w14:paraId="344AAE6E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F63C7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Nzuri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3BE41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13.75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6B249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258EF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-4.00</w:t>
            </w:r>
          </w:p>
        </w:tc>
      </w:tr>
      <w:tr w:rsidR="00976A4F" w:rsidRPr="00135903" w14:paraId="362C6CB3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27120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Yoko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AB72F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268C1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9966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-2.00</w:t>
            </w:r>
          </w:p>
        </w:tc>
      </w:tr>
      <w:tr w:rsidR="00976A4F" w:rsidRPr="00135903" w14:paraId="4D14F687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2E318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Xebo</w:t>
            </w:r>
            <w:proofErr w:type="spellEnd"/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F0847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D6F99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9.25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F1852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-8.00</w:t>
            </w:r>
          </w:p>
        </w:tc>
      </w:tr>
      <w:tr w:rsidR="00976A4F" w:rsidRPr="00135903" w14:paraId="3ACB5878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272B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Makena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85A08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5.75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2C689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5.00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7699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-5.25</w:t>
            </w:r>
          </w:p>
        </w:tc>
      </w:tr>
      <w:tr w:rsidR="00976A4F" w:rsidRPr="00135903" w14:paraId="3E4AC3D1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DC26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Ngumbi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86001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1.50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7FE1A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BE91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12.50</w:t>
            </w:r>
          </w:p>
        </w:tc>
      </w:tr>
      <w:tr w:rsidR="00976A4F" w:rsidRPr="00135903" w14:paraId="7F0F5108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71173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Mbini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55187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12.25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57F57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6.00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D12B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-0.50</w:t>
            </w:r>
          </w:p>
        </w:tc>
      </w:tr>
      <w:tr w:rsidR="00976A4F" w:rsidRPr="00135903" w14:paraId="4F10C335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4AE33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Akiba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B8B9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7922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F8C28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-4.25</w:t>
            </w:r>
          </w:p>
        </w:tc>
      </w:tr>
      <w:tr w:rsidR="00976A4F" w:rsidRPr="00135903" w14:paraId="0AF8342D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D9894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Niky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334D0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019B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7.40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05C78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-2.80</w:t>
            </w:r>
          </w:p>
        </w:tc>
      </w:tr>
      <w:tr w:rsidR="00976A4F" w:rsidRPr="00135903" w14:paraId="6EFEAA32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647E2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Chelewa</w:t>
            </w:r>
            <w:proofErr w:type="spellEnd"/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0A960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EC6E1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8.00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07B15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-3.60</w:t>
            </w:r>
          </w:p>
        </w:tc>
      </w:tr>
      <w:tr w:rsidR="00976A4F" w:rsidRPr="00135903" w14:paraId="195B04A3" w14:textId="77777777">
        <w:trPr>
          <w:trHeight w:val="469"/>
        </w:trPr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42AA3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Moja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48D66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16842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8.40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97C86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4.60</w:t>
            </w:r>
          </w:p>
        </w:tc>
      </w:tr>
      <w:tr w:rsidR="00976A4F" w:rsidRPr="00135903" w14:paraId="6D24853D" w14:textId="77777777"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DA0AE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Gwet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A0749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6275A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6.80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08B7F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-2.40</w:t>
            </w:r>
          </w:p>
        </w:tc>
      </w:tr>
      <w:tr w:rsidR="00976A4F" w:rsidRPr="00135903" w14:paraId="6E70FABD" w14:textId="77777777">
        <w:trPr>
          <w:trHeight w:val="424"/>
        </w:trPr>
        <w:tc>
          <w:tcPr>
            <w:tcW w:w="930" w:type="dxa"/>
            <w:tcBorders>
              <w:top w:val="single" w:sz="8" w:space="0" w:color="D9D9D9"/>
              <w:left w:val="single" w:sz="12" w:space="0" w:color="D9D9D9"/>
              <w:bottom w:val="single" w:sz="12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869FA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Kibwe</w:t>
            </w:r>
          </w:p>
        </w:tc>
        <w:tc>
          <w:tcPr>
            <w:tcW w:w="2595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65631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16.20</w:t>
            </w:r>
          </w:p>
        </w:tc>
        <w:tc>
          <w:tcPr>
            <w:tcW w:w="2745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55C62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2235" w:type="dxa"/>
            <w:tcBorders>
              <w:top w:val="single" w:sz="8" w:space="0" w:color="D9D9D9"/>
              <w:left w:val="single" w:sz="8" w:space="0" w:color="D9D9D9"/>
              <w:bottom w:val="single" w:sz="12" w:space="0" w:color="D9D9D9"/>
              <w:right w:val="single" w:sz="12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5F97C" w14:textId="77777777" w:rsidR="00976A4F" w:rsidRPr="0013590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5903">
              <w:rPr>
                <w:rFonts w:ascii="Times New Roman" w:eastAsia="Times New Roman" w:hAnsi="Times New Roman" w:cs="Times New Roman"/>
                <w:sz w:val="20"/>
                <w:szCs w:val="20"/>
              </w:rPr>
              <w:t>-2.20</w:t>
            </w:r>
          </w:p>
        </w:tc>
      </w:tr>
    </w:tbl>
    <w:p w14:paraId="7F5005B0" w14:textId="77777777" w:rsidR="00976A4F" w:rsidRPr="00135903" w:rsidRDefault="00976A4F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976A4F" w:rsidRPr="0013590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4554BB4-5B80-4622-8BE4-B578632BFEC2}"/>
    <w:embedBold r:id="rId2" w:fontKey="{2499BD0D-D4A3-4971-B1BF-FBFA92A678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63981C1-1B41-4B43-9663-9A8765C360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A65FF34-C75A-44B0-96C2-616810EB9E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A4F"/>
    <w:rsid w:val="00135903"/>
    <w:rsid w:val="00976A4F"/>
    <w:rsid w:val="00CB4F32"/>
    <w:rsid w:val="00DE10AD"/>
    <w:rsid w:val="00F0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12B7"/>
  <w15:docId w15:val="{34C45010-3452-445B-A9C8-3352C756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otero.org/google-docs/?jPc4nI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695</Words>
  <Characters>3825</Characters>
  <Application>Microsoft Office Word</Application>
  <DocSecurity>0</DocSecurity>
  <Lines>31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nocktush@gmail.com</cp:lastModifiedBy>
  <cp:revision>3</cp:revision>
  <dcterms:created xsi:type="dcterms:W3CDTF">2026-01-29T21:27:00Z</dcterms:created>
  <dcterms:modified xsi:type="dcterms:W3CDTF">2026-02-12T15:30:00Z</dcterms:modified>
</cp:coreProperties>
</file>