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A90" w:rsidRPr="009270DA" w:rsidRDefault="00BD2A90" w:rsidP="00BD2A90">
      <w:pPr>
        <w:spacing w:line="360" w:lineRule="auto"/>
      </w:pPr>
      <w:r w:rsidRPr="009270DA">
        <w:rPr>
          <w:b/>
          <w:bCs/>
        </w:rPr>
        <w:t>Title:</w:t>
      </w:r>
      <w:bookmarkStart w:id="0" w:name="OLE_LINK3"/>
      <w:r w:rsidRPr="009270DA">
        <w:t xml:space="preserve"> T-bet and interleukin-27: </w:t>
      </w:r>
      <w:bookmarkEnd w:id="0"/>
      <w:r w:rsidRPr="009270DA">
        <w:t>possible T</w:t>
      </w:r>
      <w:r w:rsidRPr="009270DA">
        <w:rPr>
          <w:vertAlign w:val="subscript"/>
        </w:rPr>
        <w:t>H</w:t>
      </w:r>
      <w:r w:rsidRPr="009270DA">
        <w:t>1 immunomodulators of sarcoidosis</w:t>
      </w:r>
    </w:p>
    <w:p w:rsidR="00BD2A90" w:rsidRPr="009270DA" w:rsidRDefault="00BD2A90" w:rsidP="00BD2A90">
      <w:pPr>
        <w:spacing w:line="360" w:lineRule="auto"/>
      </w:pPr>
      <w:r w:rsidRPr="009270DA">
        <w:rPr>
          <w:b/>
          <w:bCs/>
        </w:rPr>
        <w:t xml:space="preserve">Article type: </w:t>
      </w:r>
      <w:r w:rsidRPr="009270DA">
        <w:t>Original article</w:t>
      </w:r>
    </w:p>
    <w:p w:rsidR="00BD2A90" w:rsidRPr="004D7012" w:rsidRDefault="00BD2A90" w:rsidP="00BD2A90">
      <w:pPr>
        <w:spacing w:line="360" w:lineRule="auto"/>
      </w:pPr>
      <w:r w:rsidRPr="00815CAA">
        <w:rPr>
          <w:b/>
          <w:bCs/>
        </w:rPr>
        <w:t>Corresponding author:</w:t>
      </w:r>
      <w:r w:rsidRPr="00815CAA">
        <w:t xml:space="preserve"> </w:t>
      </w:r>
      <w:r w:rsidRPr="004D7012">
        <w:t xml:space="preserve">Wei Sheng Joshua </w:t>
      </w:r>
      <w:proofErr w:type="spellStart"/>
      <w:r w:rsidRPr="004D7012">
        <w:t>Loke</w:t>
      </w:r>
      <w:proofErr w:type="spellEnd"/>
      <w:r w:rsidRPr="004D7012">
        <w:t>, MB BS VI</w:t>
      </w:r>
    </w:p>
    <w:p w:rsidR="00BD2A90" w:rsidRPr="00B57584" w:rsidRDefault="00BD2A90" w:rsidP="00BD2A90">
      <w:pPr>
        <w:spacing w:line="360" w:lineRule="auto"/>
      </w:pPr>
      <w:r w:rsidRPr="00375CC1">
        <w:rPr>
          <w:b/>
          <w:bCs/>
        </w:rPr>
        <w:t>First Author:</w:t>
      </w:r>
      <w:r w:rsidRPr="00B57584">
        <w:t xml:space="preserve"> Wei Sheng Joshua </w:t>
      </w:r>
      <w:proofErr w:type="spellStart"/>
      <w:r w:rsidRPr="00B57584">
        <w:t>Loke</w:t>
      </w:r>
      <w:proofErr w:type="spellEnd"/>
      <w:r w:rsidRPr="00B57584">
        <w:t>, MB BS VI</w:t>
      </w:r>
    </w:p>
    <w:p w:rsidR="00BD2A90" w:rsidRPr="00B57584" w:rsidRDefault="00BD2A90" w:rsidP="00BD2A90">
      <w:pPr>
        <w:spacing w:after="0" w:line="360" w:lineRule="auto"/>
      </w:pPr>
      <w:r w:rsidRPr="00B57584">
        <w:rPr>
          <w:b/>
          <w:bCs/>
        </w:rPr>
        <w:t>Order of authors:</w:t>
      </w:r>
      <w:r w:rsidRPr="00B57584">
        <w:t xml:space="preserve"> Joshua Loke</w:t>
      </w:r>
      <w:r w:rsidRPr="00B57584">
        <w:rPr>
          <w:vertAlign w:val="superscript"/>
        </w:rPr>
        <w:t>1</w:t>
      </w:r>
      <w:proofErr w:type="gramStart"/>
      <w:r w:rsidRPr="00B57584">
        <w:rPr>
          <w:vertAlign w:val="superscript"/>
        </w:rPr>
        <w:t>,2</w:t>
      </w:r>
      <w:proofErr w:type="gramEnd"/>
      <w:r w:rsidRPr="00B57584">
        <w:t>, Araluen Freeman</w:t>
      </w:r>
      <w:r w:rsidRPr="00B57584">
        <w:rPr>
          <w:vertAlign w:val="superscript"/>
        </w:rPr>
        <w:t>1</w:t>
      </w:r>
      <w:r w:rsidRPr="00B57584">
        <w:t>, Linda Garthwaite</w:t>
      </w:r>
      <w:r w:rsidRPr="00B57584">
        <w:rPr>
          <w:vertAlign w:val="superscript"/>
        </w:rPr>
        <w:t>1</w:t>
      </w:r>
      <w:r w:rsidRPr="00B57584">
        <w:t xml:space="preserve">, </w:t>
      </w:r>
      <w:proofErr w:type="spellStart"/>
      <w:r w:rsidRPr="00B57584">
        <w:t>Silvie</w:t>
      </w:r>
      <w:proofErr w:type="spellEnd"/>
      <w:r w:rsidRPr="00B57584">
        <w:t xml:space="preserve"> Prazakova</w:t>
      </w:r>
      <w:r w:rsidRPr="00B57584">
        <w:rPr>
          <w:vertAlign w:val="superscript"/>
        </w:rPr>
        <w:t>1,2</w:t>
      </w:r>
      <w:r w:rsidRPr="00B57584">
        <w:t>,</w:t>
      </w:r>
      <w:r>
        <w:rPr>
          <w:vertAlign w:val="superscript"/>
        </w:rPr>
        <w:t xml:space="preserve"> </w:t>
      </w:r>
      <w:proofErr w:type="spellStart"/>
      <w:r w:rsidRPr="00B57584">
        <w:t>Mijeong</w:t>
      </w:r>
      <w:proofErr w:type="spellEnd"/>
      <w:r w:rsidRPr="00B57584">
        <w:t xml:space="preserve"> Park</w:t>
      </w:r>
      <w:r w:rsidRPr="00B57584">
        <w:rPr>
          <w:vertAlign w:val="superscript"/>
        </w:rPr>
        <w:t>1</w:t>
      </w:r>
      <w:r w:rsidRPr="00B57584">
        <w:t>, Kenneth Hsu</w:t>
      </w:r>
      <w:r w:rsidRPr="00B57584">
        <w:rPr>
          <w:vertAlign w:val="superscript"/>
        </w:rPr>
        <w:t>1</w:t>
      </w:r>
      <w:r w:rsidRPr="00B57584">
        <w:t>, Paul S. Thomas</w:t>
      </w:r>
      <w:r w:rsidRPr="00B57584">
        <w:rPr>
          <w:vertAlign w:val="superscript"/>
        </w:rPr>
        <w:t>1,2</w:t>
      </w:r>
      <w:r w:rsidRPr="00B57584">
        <w:t xml:space="preserve">, and </w:t>
      </w:r>
      <w:proofErr w:type="spellStart"/>
      <w:r w:rsidRPr="00B57584">
        <w:t>Cristan</w:t>
      </w:r>
      <w:proofErr w:type="spellEnd"/>
      <w:r w:rsidRPr="00B57584">
        <w:t xml:space="preserve"> Herbert</w:t>
      </w:r>
      <w:r w:rsidRPr="00B57584">
        <w:rPr>
          <w:vertAlign w:val="superscript"/>
        </w:rPr>
        <w:t>1</w:t>
      </w:r>
    </w:p>
    <w:p w:rsidR="00BD2A90" w:rsidRDefault="00BD2A90" w:rsidP="00BD2A90">
      <w:pPr>
        <w:pStyle w:val="Default"/>
        <w:spacing w:line="360" w:lineRule="auto"/>
        <w:rPr>
          <w:b/>
          <w:bCs/>
          <w:lang w:val="en-AU"/>
        </w:rPr>
      </w:pPr>
    </w:p>
    <w:p w:rsidR="00BD2A90" w:rsidRPr="00B57584" w:rsidRDefault="00BD2A90" w:rsidP="00BD2A90">
      <w:pPr>
        <w:pStyle w:val="Default"/>
        <w:spacing w:line="360" w:lineRule="auto"/>
        <w:rPr>
          <w:lang w:val="en-AU"/>
        </w:rPr>
      </w:pPr>
      <w:r w:rsidRPr="00B57584">
        <w:rPr>
          <w:b/>
          <w:bCs/>
          <w:lang w:val="en-AU"/>
        </w:rPr>
        <w:t>Author affiliations/location:</w:t>
      </w:r>
    </w:p>
    <w:p w:rsidR="00BD2A90" w:rsidRPr="009270DA" w:rsidRDefault="00BD2A90" w:rsidP="00BD2A90">
      <w:pPr>
        <w:pStyle w:val="Default"/>
        <w:spacing w:line="360" w:lineRule="auto"/>
        <w:rPr>
          <w:lang w:val="en-AU"/>
        </w:rPr>
      </w:pPr>
      <w:r w:rsidRPr="00B57584">
        <w:rPr>
          <w:lang w:val="en-AU"/>
        </w:rPr>
        <w:t xml:space="preserve">1. </w:t>
      </w:r>
      <w:r>
        <w:rPr>
          <w:lang w:val="en-AU"/>
        </w:rPr>
        <w:t>Inflammation and Infection Research Centre</w:t>
      </w:r>
      <w:r w:rsidRPr="009270DA">
        <w:rPr>
          <w:lang w:val="en-AU"/>
        </w:rPr>
        <w:t xml:space="preserve">, School of Medical Sciences, UNSW, 2052, </w:t>
      </w:r>
      <w:smartTag w:uri="urn:schemas-microsoft-com:office:smarttags" w:element="place">
        <w:smartTag w:uri="urn:schemas-microsoft-com:office:smarttags" w:element="country-region">
          <w:r w:rsidRPr="009270DA">
            <w:rPr>
              <w:lang w:val="en-AU"/>
            </w:rPr>
            <w:t>Australia</w:t>
          </w:r>
        </w:smartTag>
      </w:smartTag>
      <w:r w:rsidRPr="009270DA">
        <w:rPr>
          <w:lang w:val="en-AU"/>
        </w:rPr>
        <w:t>.</w:t>
      </w:r>
    </w:p>
    <w:p w:rsidR="00BD2A90" w:rsidRPr="009270DA" w:rsidRDefault="00BD2A90" w:rsidP="00BD2A90">
      <w:pPr>
        <w:pStyle w:val="Default"/>
        <w:spacing w:after="240" w:line="360" w:lineRule="auto"/>
        <w:rPr>
          <w:lang w:val="en-AU"/>
        </w:rPr>
      </w:pPr>
      <w:r w:rsidRPr="009270DA">
        <w:rPr>
          <w:lang w:val="en-AU"/>
        </w:rPr>
        <w:t xml:space="preserve">2. Department of Respiratory Medicine, Prince of </w:t>
      </w:r>
      <w:smartTag w:uri="urn:schemas-microsoft-com:office:smarttags" w:element="PlaceName">
        <w:r w:rsidRPr="009270DA">
          <w:rPr>
            <w:lang w:val="en-AU"/>
          </w:rPr>
          <w:t>Wales</w:t>
        </w:r>
      </w:smartTag>
      <w:r w:rsidRPr="009270DA">
        <w:rPr>
          <w:lang w:val="en-AU"/>
        </w:rPr>
        <w:t xml:space="preserve"> </w:t>
      </w:r>
      <w:smartTag w:uri="urn:schemas-microsoft-com:office:smarttags" w:element="PlaceType">
        <w:r w:rsidRPr="009270DA">
          <w:rPr>
            <w:lang w:val="en-AU"/>
          </w:rPr>
          <w:t>Hospital</w:t>
        </w:r>
      </w:smartTag>
      <w:r w:rsidRPr="009270DA">
        <w:rPr>
          <w:lang w:val="en-AU"/>
        </w:rPr>
        <w:t xml:space="preserve">, </w:t>
      </w:r>
      <w:smartTag w:uri="urn:schemas-microsoft-com:office:smarttags" w:element="City">
        <w:r w:rsidRPr="009270DA">
          <w:rPr>
            <w:lang w:val="en-AU"/>
          </w:rPr>
          <w:t>Randwick</w:t>
        </w:r>
      </w:smartTag>
      <w:r w:rsidRPr="009270DA">
        <w:rPr>
          <w:lang w:val="en-AU"/>
        </w:rPr>
        <w:t xml:space="preserve">, NSW 2031, </w:t>
      </w:r>
      <w:smartTag w:uri="urn:schemas-microsoft-com:office:smarttags" w:element="country-region">
        <w:smartTag w:uri="urn:schemas-microsoft-com:office:smarttags" w:element="place">
          <w:r w:rsidRPr="009270DA">
            <w:rPr>
              <w:lang w:val="en-AU"/>
            </w:rPr>
            <w:t>Australia</w:t>
          </w:r>
        </w:smartTag>
      </w:smartTag>
      <w:r w:rsidRPr="009270DA">
        <w:rPr>
          <w:lang w:val="en-AU"/>
        </w:rPr>
        <w:t>.</w:t>
      </w:r>
    </w:p>
    <w:p w:rsidR="00BD2A90" w:rsidRPr="00815CAA" w:rsidRDefault="00BD2A90" w:rsidP="00BD2A90">
      <w:pPr>
        <w:pStyle w:val="Default"/>
        <w:spacing w:line="360" w:lineRule="auto"/>
        <w:rPr>
          <w:b/>
          <w:bCs/>
          <w:lang w:val="en-AU"/>
        </w:rPr>
      </w:pPr>
      <w:r w:rsidRPr="00815CAA">
        <w:rPr>
          <w:b/>
          <w:bCs/>
          <w:lang w:val="en-AU"/>
        </w:rPr>
        <w:t xml:space="preserve">Corresponding author: </w:t>
      </w:r>
    </w:p>
    <w:p w:rsidR="00BD2A90" w:rsidRPr="004D7012" w:rsidRDefault="00BD2A90" w:rsidP="00BD2A90">
      <w:pPr>
        <w:pStyle w:val="Default"/>
        <w:spacing w:line="360" w:lineRule="auto"/>
        <w:rPr>
          <w:lang w:val="en-AU"/>
        </w:rPr>
      </w:pPr>
      <w:r w:rsidRPr="004D7012">
        <w:rPr>
          <w:lang w:val="en-AU"/>
        </w:rPr>
        <w:t xml:space="preserve">Wei Sheng Joshua </w:t>
      </w:r>
      <w:proofErr w:type="spellStart"/>
      <w:r w:rsidRPr="004D7012">
        <w:rPr>
          <w:lang w:val="en-AU"/>
        </w:rPr>
        <w:t>Loke</w:t>
      </w:r>
      <w:proofErr w:type="spellEnd"/>
      <w:r w:rsidRPr="004D7012">
        <w:rPr>
          <w:lang w:val="en-AU"/>
        </w:rPr>
        <w:t>, Department of Respiratory Medicine, Prince of Wales Hospital, Randwick, NSW 2031, Aust</w:t>
      </w:r>
      <w:r w:rsidRPr="00375CC1">
        <w:rPr>
          <w:lang w:val="en-AU"/>
        </w:rPr>
        <w:t xml:space="preserve">ralia. </w:t>
      </w:r>
      <w:r w:rsidR="00FF3EE8">
        <w:rPr>
          <w:lang w:val="en-AU"/>
        </w:rPr>
        <w:t>Inflammation and Infection Research Centre</w:t>
      </w:r>
      <w:r w:rsidRPr="00B57584">
        <w:rPr>
          <w:lang w:val="en-AU"/>
        </w:rPr>
        <w:t xml:space="preserve">, UNSW Australia, Sydney, 2052, Australia. Email: </w:t>
      </w:r>
      <w:hyperlink r:id="rId5" w:history="1">
        <w:r w:rsidRPr="00815CAA">
          <w:rPr>
            <w:rStyle w:val="Hyperlink"/>
            <w:lang w:val="en-AU"/>
          </w:rPr>
          <w:t>z3301409@student.unsw.edu.au</w:t>
        </w:r>
      </w:hyperlink>
      <w:r w:rsidRPr="00815CAA">
        <w:rPr>
          <w:lang w:val="en-AU"/>
        </w:rPr>
        <w:t xml:space="preserve"> (</w:t>
      </w:r>
      <w:hyperlink r:id="rId6" w:history="1">
        <w:r w:rsidRPr="00815CAA">
          <w:rPr>
            <w:rStyle w:val="Hyperlink"/>
            <w:lang w:val="en-AU"/>
          </w:rPr>
          <w:t>joshua_loke_w_s@</w:t>
        </w:r>
        <w:r w:rsidRPr="004D7012">
          <w:rPr>
            <w:rStyle w:val="Hyperlink"/>
            <w:lang w:val="en-AU"/>
          </w:rPr>
          <w:t>hotmail.com</w:t>
        </w:r>
      </w:hyperlink>
      <w:r w:rsidRPr="00815CAA">
        <w:rPr>
          <w:lang w:val="en-AU"/>
        </w:rPr>
        <w:t xml:space="preserve">); Telephone: +61 2 </w:t>
      </w:r>
      <w:r w:rsidRPr="004D7012">
        <w:rPr>
          <w:lang w:val="en-AU"/>
        </w:rPr>
        <w:t>9382 4620; Fax: +61 2 9382 4627</w:t>
      </w:r>
    </w:p>
    <w:p w:rsidR="00BD2A90" w:rsidRDefault="00BD2A90" w:rsidP="00BD2A90">
      <w:pPr>
        <w:pStyle w:val="Default"/>
        <w:spacing w:line="360" w:lineRule="auto"/>
        <w:rPr>
          <w:b/>
          <w:lang w:val="en-AU"/>
        </w:rPr>
      </w:pPr>
    </w:p>
    <w:p w:rsidR="00BD2A90" w:rsidRPr="00B57584" w:rsidRDefault="00BD2A90" w:rsidP="00BD2A90">
      <w:pPr>
        <w:pStyle w:val="Default"/>
        <w:spacing w:line="360" w:lineRule="auto"/>
        <w:rPr>
          <w:lang w:val="en-AU"/>
        </w:rPr>
      </w:pPr>
      <w:r w:rsidRPr="00375CC1">
        <w:rPr>
          <w:b/>
          <w:lang w:val="en-AU"/>
        </w:rPr>
        <w:t>Email address of other authors:</w:t>
      </w:r>
    </w:p>
    <w:p w:rsidR="00BD2A90" w:rsidRPr="00815CAA" w:rsidRDefault="00BD2A90" w:rsidP="00BD2A90">
      <w:pPr>
        <w:pStyle w:val="Default"/>
        <w:spacing w:line="360" w:lineRule="auto"/>
        <w:rPr>
          <w:lang w:val="en-AU"/>
        </w:rPr>
      </w:pPr>
      <w:r w:rsidRPr="00B57584">
        <w:rPr>
          <w:lang w:val="en-AU"/>
        </w:rPr>
        <w:t>Araluen Freeman</w:t>
      </w:r>
      <w:r w:rsidRPr="00B57584">
        <w:rPr>
          <w:lang w:val="en-AU"/>
        </w:rPr>
        <w:tab/>
      </w:r>
      <w:hyperlink r:id="rId7" w:history="1">
        <w:r w:rsidRPr="00815CAA">
          <w:rPr>
            <w:rStyle w:val="Hyperlink"/>
            <w:lang w:val="en-AU"/>
          </w:rPr>
          <w:t>araluen.freeman@unsw.edu.au</w:t>
        </w:r>
      </w:hyperlink>
    </w:p>
    <w:p w:rsidR="00BD2A90" w:rsidRPr="00815CAA" w:rsidRDefault="00BD2A90" w:rsidP="00BD2A90">
      <w:pPr>
        <w:pStyle w:val="Default"/>
        <w:spacing w:line="360" w:lineRule="auto"/>
        <w:rPr>
          <w:lang w:val="en-AU"/>
        </w:rPr>
      </w:pPr>
      <w:r w:rsidRPr="00815CAA">
        <w:rPr>
          <w:lang w:val="en-AU"/>
        </w:rPr>
        <w:t xml:space="preserve">Linda </w:t>
      </w:r>
      <w:proofErr w:type="spellStart"/>
      <w:r w:rsidRPr="00815CAA">
        <w:rPr>
          <w:lang w:val="en-AU"/>
        </w:rPr>
        <w:t>Garthwaite</w:t>
      </w:r>
      <w:proofErr w:type="spellEnd"/>
      <w:r w:rsidRPr="00815CAA">
        <w:rPr>
          <w:lang w:val="en-AU"/>
        </w:rPr>
        <w:tab/>
      </w:r>
      <w:hyperlink r:id="rId8" w:history="1">
        <w:r w:rsidRPr="00815CAA">
          <w:rPr>
            <w:rStyle w:val="Hyperlink"/>
            <w:lang w:val="en-AU"/>
          </w:rPr>
          <w:t>l</w:t>
        </w:r>
        <w:r w:rsidRPr="004D7012">
          <w:rPr>
            <w:rStyle w:val="Hyperlink"/>
            <w:lang w:val="en-AU"/>
          </w:rPr>
          <w:t>.garthwaite@unsw.edu.au</w:t>
        </w:r>
      </w:hyperlink>
    </w:p>
    <w:p w:rsidR="00BD2A90" w:rsidRPr="00B57584" w:rsidRDefault="00BD2A90" w:rsidP="00BD2A90">
      <w:pPr>
        <w:pStyle w:val="Default"/>
        <w:spacing w:line="360" w:lineRule="auto"/>
        <w:rPr>
          <w:lang w:val="pt-BR"/>
        </w:rPr>
      </w:pPr>
      <w:r w:rsidRPr="00B57584">
        <w:rPr>
          <w:lang w:val="pt-BR"/>
        </w:rPr>
        <w:t>Silvie Prazakova</w:t>
      </w:r>
      <w:r w:rsidRPr="00B57584">
        <w:rPr>
          <w:lang w:val="pt-BR"/>
        </w:rPr>
        <w:tab/>
      </w:r>
      <w:hyperlink r:id="rId9" w:history="1">
        <w:r w:rsidRPr="00B57584">
          <w:rPr>
            <w:rStyle w:val="Hyperlink"/>
            <w:lang w:val="pt-BR"/>
          </w:rPr>
          <w:t>s.prazakova@unsw.edu.au</w:t>
        </w:r>
      </w:hyperlink>
    </w:p>
    <w:p w:rsidR="00BD2A90" w:rsidRPr="00815CAA" w:rsidRDefault="00BD2A90" w:rsidP="00BD2A90">
      <w:pPr>
        <w:pStyle w:val="Default"/>
        <w:spacing w:line="360" w:lineRule="auto"/>
        <w:rPr>
          <w:lang w:val="en-AU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9270DA">
            <w:rPr>
              <w:lang w:val="en-AU"/>
            </w:rPr>
            <w:t>Mijeong</w:t>
          </w:r>
        </w:smartTag>
        <w:proofErr w:type="spellEnd"/>
        <w:r w:rsidRPr="009270DA">
          <w:rPr>
            <w:lang w:val="en-AU"/>
          </w:rPr>
          <w:t xml:space="preserve"> </w:t>
        </w:r>
        <w:smartTag w:uri="urn:schemas-microsoft-com:office:smarttags" w:element="PlaceType">
          <w:r w:rsidRPr="009270DA">
            <w:rPr>
              <w:lang w:val="en-AU"/>
            </w:rPr>
            <w:t>Park</w:t>
          </w:r>
        </w:smartTag>
      </w:smartTag>
      <w:r w:rsidRPr="009270DA">
        <w:rPr>
          <w:lang w:val="en-AU"/>
        </w:rPr>
        <w:tab/>
      </w:r>
      <w:r w:rsidRPr="009270DA">
        <w:rPr>
          <w:lang w:val="en-AU"/>
        </w:rPr>
        <w:tab/>
      </w:r>
      <w:hyperlink r:id="rId10" w:history="1">
        <w:r w:rsidRPr="00815CAA">
          <w:rPr>
            <w:rStyle w:val="Hyperlink"/>
            <w:lang w:val="en-AU"/>
          </w:rPr>
          <w:t>mijeong.park@unsw.edu.au</w:t>
        </w:r>
      </w:hyperlink>
    </w:p>
    <w:p w:rsidR="00BD2A90" w:rsidRPr="00815CAA" w:rsidRDefault="00BD2A90" w:rsidP="00BD2A90">
      <w:pPr>
        <w:pStyle w:val="Default"/>
        <w:spacing w:line="360" w:lineRule="auto"/>
      </w:pPr>
      <w:r w:rsidRPr="00815CAA">
        <w:rPr>
          <w:lang w:val="en-AU"/>
        </w:rPr>
        <w:t>Kenneth Hsu</w:t>
      </w:r>
      <w:r w:rsidRPr="00815CAA">
        <w:rPr>
          <w:lang w:val="en-AU"/>
        </w:rPr>
        <w:tab/>
      </w:r>
      <w:r w:rsidRPr="00815CAA">
        <w:rPr>
          <w:lang w:val="en-AU"/>
        </w:rPr>
        <w:tab/>
      </w:r>
      <w:hyperlink r:id="rId11" w:history="1">
        <w:r w:rsidRPr="00815CAA">
          <w:rPr>
            <w:rStyle w:val="Hyperlink"/>
          </w:rPr>
          <w:t>k.h</w:t>
        </w:r>
        <w:r w:rsidRPr="004D7012">
          <w:rPr>
            <w:rStyle w:val="Hyperlink"/>
          </w:rPr>
          <w:t>su@unsw.edu.au</w:t>
        </w:r>
      </w:hyperlink>
    </w:p>
    <w:p w:rsidR="00BD2A90" w:rsidRPr="00CB2CA6" w:rsidRDefault="00BD2A90" w:rsidP="00BD2A90">
      <w:pPr>
        <w:pStyle w:val="Default"/>
        <w:spacing w:line="360" w:lineRule="auto"/>
        <w:rPr>
          <w:b/>
          <w:bCs/>
          <w:lang w:val="en-AU"/>
        </w:rPr>
      </w:pPr>
      <w:proofErr w:type="spellStart"/>
      <w:r w:rsidRPr="00815CAA">
        <w:t>Cristan</w:t>
      </w:r>
      <w:proofErr w:type="spellEnd"/>
      <w:r w:rsidRPr="00815CAA">
        <w:t xml:space="preserve"> Herbert</w:t>
      </w:r>
      <w:r w:rsidRPr="00815CAA">
        <w:tab/>
      </w:r>
      <w:hyperlink r:id="rId12" w:history="1">
        <w:r w:rsidRPr="00815CAA">
          <w:rPr>
            <w:rStyle w:val="Hyperlink"/>
          </w:rPr>
          <w:t>c.herbert@unsw.edu.au</w:t>
        </w:r>
      </w:hyperlink>
    </w:p>
    <w:p w:rsidR="00BD2A90" w:rsidRDefault="00BD2A90" w:rsidP="00BD2A90">
      <w:pPr>
        <w:spacing w:line="276" w:lineRule="auto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22459" w:rsidRPr="0012066D" w:rsidRDefault="00022459" w:rsidP="00022459">
      <w:pPr>
        <w:spacing w:after="0" w:line="240" w:lineRule="auto"/>
        <w:rPr>
          <w:b/>
          <w:sz w:val="32"/>
          <w:szCs w:val="32"/>
          <w:u w:val="single"/>
          <w:lang w:val="en-US"/>
        </w:rPr>
      </w:pPr>
      <w:r>
        <w:rPr>
          <w:b/>
          <w:sz w:val="32"/>
          <w:szCs w:val="32"/>
          <w:u w:val="single"/>
          <w:lang w:val="en-US"/>
        </w:rPr>
        <w:lastRenderedPageBreak/>
        <w:t>Online resource</w:t>
      </w:r>
    </w:p>
    <w:p w:rsidR="00022459" w:rsidRDefault="00751DA3" w:rsidP="00022459">
      <w:pPr>
        <w:spacing w:after="0" w:line="240" w:lineRule="auto"/>
        <w:jc w:val="center"/>
      </w:pPr>
      <w:r>
        <w:object w:dxaOrig="11273" w:dyaOrig="152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25pt;height:609.5pt" o:ole="">
            <v:imagedata r:id="rId13" o:title=""/>
          </v:shape>
          <o:OLEObject Type="Embed" ProgID="Prism6.Document" ShapeID="_x0000_i1025" DrawAspect="Content" ObjectID="_1499511529" r:id="rId14"/>
        </w:object>
      </w:r>
    </w:p>
    <w:p w:rsidR="00022459" w:rsidRDefault="00022459" w:rsidP="00022459">
      <w:pPr>
        <w:spacing w:after="0" w:line="240" w:lineRule="auto"/>
      </w:pPr>
      <w:r w:rsidRPr="00022459">
        <w:t>Online resource</w:t>
      </w:r>
      <w:r>
        <w:t xml:space="preserve"> 1: Expression of </w:t>
      </w:r>
      <w:r w:rsidR="00B87250">
        <w:t xml:space="preserve">IFNγ, </w:t>
      </w:r>
      <w:r w:rsidR="00B87250" w:rsidRPr="00DD7C84">
        <w:t>T</w:t>
      </w:r>
      <w:r w:rsidR="00B87250">
        <w:t xml:space="preserve">-bet and IL-27 </w:t>
      </w:r>
      <w:r w:rsidR="005979F5">
        <w:t xml:space="preserve">mRNA </w:t>
      </w:r>
      <w:r w:rsidR="00B87250">
        <w:t>(a-c)</w:t>
      </w:r>
      <w:r w:rsidR="00825EDD">
        <w:t xml:space="preserve"> in PBMC</w:t>
      </w:r>
      <w:r w:rsidR="005979F5">
        <w:t xml:space="preserve">, and protein </w:t>
      </w:r>
      <w:r w:rsidR="00B87250">
        <w:t xml:space="preserve">(d-f) </w:t>
      </w:r>
      <w:r w:rsidR="000378AD">
        <w:t xml:space="preserve">in </w:t>
      </w:r>
      <w:r w:rsidR="005979F5">
        <w:t xml:space="preserve">plasma </w:t>
      </w:r>
      <w:r w:rsidR="00702D71">
        <w:t>or</w:t>
      </w:r>
      <w:r w:rsidR="005979F5">
        <w:t xml:space="preserve"> PBMC cell lysates </w:t>
      </w:r>
      <w:r w:rsidR="000378AD">
        <w:t>of</w:t>
      </w:r>
      <w:r w:rsidR="005979F5">
        <w:t xml:space="preserve"> </w:t>
      </w:r>
      <w:r w:rsidR="005979F5" w:rsidRPr="00DD7C84">
        <w:t>sarcoidosis patients</w:t>
      </w:r>
      <w:r w:rsidR="005979F5">
        <w:t xml:space="preserve"> according to radiological stage.</w:t>
      </w:r>
      <w:r w:rsidR="00451B60">
        <w:t xml:space="preserve"> </w:t>
      </w:r>
      <w:r w:rsidRPr="00DD7C84">
        <w:t>Data represented as mean ± SD.</w:t>
      </w:r>
    </w:p>
    <w:p w:rsidR="00022459" w:rsidRDefault="00022459" w:rsidP="00022459">
      <w:pPr>
        <w:spacing w:after="0" w:line="240" w:lineRule="auto"/>
      </w:pPr>
    </w:p>
    <w:p w:rsidR="00022459" w:rsidRDefault="00BE4679" w:rsidP="00022459">
      <w:pPr>
        <w:spacing w:after="0" w:line="240" w:lineRule="auto"/>
        <w:jc w:val="center"/>
      </w:pPr>
      <w:r>
        <w:object w:dxaOrig="10862" w:dyaOrig="15478">
          <v:shape id="_x0000_i1026" type="#_x0000_t75" style="width:450.4pt;height:642.15pt" o:ole="">
            <v:imagedata r:id="rId15" o:title=""/>
          </v:shape>
          <o:OLEObject Type="Embed" ProgID="Prism6.Document" ShapeID="_x0000_i1026" DrawAspect="Content" ObjectID="_1499511530" r:id="rId16"/>
        </w:object>
      </w:r>
    </w:p>
    <w:p w:rsidR="00022459" w:rsidRDefault="00022459" w:rsidP="00022459">
      <w:pPr>
        <w:spacing w:after="0" w:line="240" w:lineRule="auto"/>
      </w:pPr>
      <w:r w:rsidRPr="00022459">
        <w:t>Online resource</w:t>
      </w:r>
      <w:r>
        <w:t xml:space="preserve"> 2: </w:t>
      </w:r>
      <w:r w:rsidR="00451B60">
        <w:t xml:space="preserve">Expression of </w:t>
      </w:r>
      <w:r w:rsidR="00B87250">
        <w:t>IFNγ,</w:t>
      </w:r>
      <w:r w:rsidR="00B87250" w:rsidRPr="00DD7C84">
        <w:t xml:space="preserve"> T</w:t>
      </w:r>
      <w:r w:rsidR="00B87250">
        <w:t xml:space="preserve">-bet and IL-27 </w:t>
      </w:r>
      <w:r w:rsidR="006C7DF8">
        <w:t xml:space="preserve">mRNA </w:t>
      </w:r>
      <w:r w:rsidR="00B87250">
        <w:t>(a-c)</w:t>
      </w:r>
      <w:r w:rsidR="003849EB">
        <w:t xml:space="preserve"> in PBMC</w:t>
      </w:r>
      <w:r w:rsidR="006C7DF8">
        <w:t xml:space="preserve">, and in protein </w:t>
      </w:r>
      <w:r w:rsidR="00B87250">
        <w:t xml:space="preserve">(d-f) </w:t>
      </w:r>
      <w:r w:rsidR="00F97350">
        <w:t>in</w:t>
      </w:r>
      <w:r w:rsidR="006C7DF8">
        <w:t xml:space="preserve"> plasma </w:t>
      </w:r>
      <w:r w:rsidR="004C0F16">
        <w:t>or</w:t>
      </w:r>
      <w:r w:rsidR="006C7DF8">
        <w:t xml:space="preserve"> PBMC cell lysates </w:t>
      </w:r>
      <w:r w:rsidR="00F97350">
        <w:t xml:space="preserve">of </w:t>
      </w:r>
      <w:r w:rsidR="006C7DF8" w:rsidRPr="00DD7C84">
        <w:t>sarcoidosis patients</w:t>
      </w:r>
      <w:r w:rsidR="006C7DF8">
        <w:t xml:space="preserve"> </w:t>
      </w:r>
      <w:r w:rsidR="00B87250">
        <w:t>according to treatment status</w:t>
      </w:r>
      <w:r w:rsidR="006C7DF8">
        <w:t>.</w:t>
      </w:r>
      <w:r w:rsidR="00451B60">
        <w:t xml:space="preserve"> </w:t>
      </w:r>
      <w:r w:rsidRPr="00511240">
        <w:t>Data represented as mean ±</w:t>
      </w:r>
      <w:bookmarkStart w:id="1" w:name="_GoBack"/>
      <w:bookmarkEnd w:id="1"/>
      <w:r w:rsidRPr="00511240">
        <w:t xml:space="preserve"> SD.</w:t>
      </w:r>
    </w:p>
    <w:p w:rsidR="00022459" w:rsidRPr="00D70330" w:rsidRDefault="00022459" w:rsidP="00022459">
      <w:pPr>
        <w:spacing w:after="0" w:line="240" w:lineRule="auto"/>
        <w:rPr>
          <w:b/>
          <w:lang w:val="en-US"/>
        </w:rPr>
      </w:pPr>
    </w:p>
    <w:p w:rsidR="00022459" w:rsidRDefault="00022459" w:rsidP="00022459">
      <w:pPr>
        <w:spacing w:after="0" w:line="240" w:lineRule="auto"/>
        <w:jc w:val="center"/>
      </w:pPr>
      <w:r>
        <w:object w:dxaOrig="4417" w:dyaOrig="4060">
          <v:shape id="_x0000_i1027" type="#_x0000_t75" style="width:221pt;height:202.6pt" o:ole="">
            <v:imagedata r:id="rId17" o:title=""/>
          </v:shape>
          <o:OLEObject Type="Embed" ProgID="Prism6.Document" ShapeID="_x0000_i1027" DrawAspect="Content" ObjectID="_1499511531" r:id="rId18"/>
        </w:object>
      </w:r>
    </w:p>
    <w:p w:rsidR="00022459" w:rsidRDefault="00022459" w:rsidP="00022459">
      <w:pPr>
        <w:spacing w:after="0" w:line="240" w:lineRule="auto"/>
      </w:pPr>
      <w:r w:rsidRPr="00022459">
        <w:t>Online resource</w:t>
      </w:r>
      <w:r w:rsidR="00140123">
        <w:t xml:space="preserve"> 3</w:t>
      </w:r>
      <w:r w:rsidRPr="00217082">
        <w:t>: C</w:t>
      </w:r>
      <w:r>
        <w:t xml:space="preserve">omparison of EBC </w:t>
      </w:r>
      <w:r w:rsidRPr="00217082">
        <w:t>IL-27 concent</w:t>
      </w:r>
      <w:r>
        <w:t xml:space="preserve">rations in healthy controls and </w:t>
      </w:r>
      <w:r w:rsidRPr="00217082">
        <w:t>sarcoidosis patients. Data represented as mean ± SD.</w:t>
      </w:r>
    </w:p>
    <w:p w:rsidR="00022459" w:rsidRDefault="00022459" w:rsidP="00022459">
      <w:pPr>
        <w:spacing w:after="0"/>
      </w:pPr>
    </w:p>
    <w:p w:rsidR="009B4B15" w:rsidRDefault="009B4B15"/>
    <w:sectPr w:rsidR="009B4B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4B0"/>
    <w:rsid w:val="00022459"/>
    <w:rsid w:val="000378AD"/>
    <w:rsid w:val="00136C59"/>
    <w:rsid w:val="00140123"/>
    <w:rsid w:val="00166908"/>
    <w:rsid w:val="002507E7"/>
    <w:rsid w:val="003849EB"/>
    <w:rsid w:val="00414ACD"/>
    <w:rsid w:val="00426DF9"/>
    <w:rsid w:val="00451B60"/>
    <w:rsid w:val="004C0F16"/>
    <w:rsid w:val="005979F5"/>
    <w:rsid w:val="006373B2"/>
    <w:rsid w:val="006C7DF8"/>
    <w:rsid w:val="00702D71"/>
    <w:rsid w:val="00751DA3"/>
    <w:rsid w:val="007B5E3C"/>
    <w:rsid w:val="00825EDD"/>
    <w:rsid w:val="0086180E"/>
    <w:rsid w:val="0091070C"/>
    <w:rsid w:val="009525FB"/>
    <w:rsid w:val="00955EAD"/>
    <w:rsid w:val="009A2F28"/>
    <w:rsid w:val="009B4B15"/>
    <w:rsid w:val="00B87250"/>
    <w:rsid w:val="00BD2A90"/>
    <w:rsid w:val="00BE4679"/>
    <w:rsid w:val="00C164B0"/>
    <w:rsid w:val="00CC4410"/>
    <w:rsid w:val="00D7644D"/>
    <w:rsid w:val="00DF61BB"/>
    <w:rsid w:val="00E156F8"/>
    <w:rsid w:val="00E349E1"/>
    <w:rsid w:val="00F008AF"/>
    <w:rsid w:val="00F97350"/>
    <w:rsid w:val="00FC3656"/>
    <w:rsid w:val="00FF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459"/>
    <w:pPr>
      <w:spacing w:line="480" w:lineRule="auto"/>
      <w:jc w:val="both"/>
    </w:pPr>
    <w:rPr>
      <w:rFonts w:ascii="Times New Roman" w:eastAsia="SimSun" w:hAnsi="Times New Roman" w:cs="Times New Roman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6373B2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rsid w:val="006373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459"/>
    <w:pPr>
      <w:spacing w:line="480" w:lineRule="auto"/>
      <w:jc w:val="both"/>
    </w:pPr>
    <w:rPr>
      <w:rFonts w:ascii="Times New Roman" w:eastAsia="SimSun" w:hAnsi="Times New Roman" w:cs="Times New Roman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6373B2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rsid w:val="006373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garthwaite@unsw.edu.au" TargetMode="External"/><Relationship Id="rId13" Type="http://schemas.openxmlformats.org/officeDocument/2006/relationships/image" Target="media/image1.emf"/><Relationship Id="rId1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hyperlink" Target="mailto:araluen.freeman@unsw.edu.au" TargetMode="External"/><Relationship Id="rId12" Type="http://schemas.openxmlformats.org/officeDocument/2006/relationships/hyperlink" Target="mailto:c.herbert@unsw.edu.au" TargetMode="External"/><Relationship Id="rId17" Type="http://schemas.openxmlformats.org/officeDocument/2006/relationships/image" Target="media/image3.emf"/><Relationship Id="rId2" Type="http://schemas.microsoft.com/office/2007/relationships/stylesWithEffects" Target="stylesWithEffects.xml"/><Relationship Id="rId16" Type="http://schemas.openxmlformats.org/officeDocument/2006/relationships/oleObject" Target="embeddings/oleObject2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joshua_loke_w_s@hotmail.com" TargetMode="External"/><Relationship Id="rId11" Type="http://schemas.openxmlformats.org/officeDocument/2006/relationships/hyperlink" Target="mailto:k.hsu@unsw.edu.au" TargetMode="External"/><Relationship Id="rId5" Type="http://schemas.openxmlformats.org/officeDocument/2006/relationships/hyperlink" Target="mailto:z3301409@student.unsw.edu.au" TargetMode="External"/><Relationship Id="rId15" Type="http://schemas.openxmlformats.org/officeDocument/2006/relationships/image" Target="media/image2.emf"/><Relationship Id="rId10" Type="http://schemas.openxmlformats.org/officeDocument/2006/relationships/hyperlink" Target="mailto:mijeong.park@unsw.edu.a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.prazakova@unsw.edu.au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Loke</dc:creator>
  <cp:lastModifiedBy>Joshua Loke</cp:lastModifiedBy>
  <cp:revision>36</cp:revision>
  <dcterms:created xsi:type="dcterms:W3CDTF">2015-06-06T13:09:00Z</dcterms:created>
  <dcterms:modified xsi:type="dcterms:W3CDTF">2015-07-27T04:12:00Z</dcterms:modified>
</cp:coreProperties>
</file>