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FE9D1" w14:textId="77777777" w:rsidR="00200040" w:rsidRDefault="00200040" w:rsidP="009D3838">
      <w:pPr>
        <w:spacing w:after="0" w:line="480" w:lineRule="auto"/>
        <w:ind w:firstLine="708"/>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Supplementary material</w:t>
      </w:r>
    </w:p>
    <w:p w14:paraId="48FD9498" w14:textId="20B31051" w:rsidR="009D3838" w:rsidRPr="009D3838" w:rsidRDefault="00F05601" w:rsidP="00200040">
      <w:pPr>
        <w:spacing w:after="0" w:line="480" w:lineRule="auto"/>
        <w:rPr>
          <w:rFonts w:ascii="Times New Roman" w:hAnsi="Times New Roman" w:cs="Times New Roman"/>
          <w:b/>
          <w:sz w:val="24"/>
          <w:szCs w:val="24"/>
        </w:rPr>
      </w:pPr>
      <w:r w:rsidRPr="00F05601">
        <w:rPr>
          <w:rFonts w:ascii="Times New Roman" w:hAnsi="Times New Roman" w:cs="Times New Roman"/>
          <w:sz w:val="24"/>
          <w:szCs w:val="24"/>
        </w:rPr>
        <w:t xml:space="preserve">The types of measurement invariance that are tested should be aligned with the study goals. Therefore, we tested for configural, metric, and scalar invariance (van de Schoot et al., 2012). Configural invariance refers to the number of factors and the pattern of factor loadings being statistically equivalent across different groups or assessments. Metric invariance refers to factor loadings being statistically equivalent across groups or assessments. Finally, scalar invariance refers to intercepts of items being statistically equivalent across groups or assessments. </w:t>
      </w:r>
      <w:r w:rsidR="009D3838" w:rsidRPr="009D3838">
        <w:rPr>
          <w:rFonts w:ascii="Times New Roman" w:hAnsi="Times New Roman" w:cs="Times New Roman"/>
          <w:b/>
          <w:sz w:val="24"/>
          <w:szCs w:val="24"/>
        </w:rPr>
        <w:t>Invariance tests</w:t>
      </w:r>
    </w:p>
    <w:p w14:paraId="6AA9D594" w14:textId="7EAD0025" w:rsidR="001B11C9" w:rsidRDefault="00074013" w:rsidP="009D3838">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Because the Dark Triad was a central focus of the current study, we present detailed information about the configural invariance at each time point (S1.1) and </w:t>
      </w:r>
      <w:r w:rsidR="001B11C9">
        <w:rPr>
          <w:rFonts w:ascii="Times New Roman" w:hAnsi="Times New Roman" w:cs="Times New Roman"/>
          <w:sz w:val="24"/>
          <w:szCs w:val="24"/>
        </w:rPr>
        <w:t xml:space="preserve">for both </w:t>
      </w:r>
      <w:r>
        <w:rPr>
          <w:rFonts w:ascii="Times New Roman" w:hAnsi="Times New Roman" w:cs="Times New Roman"/>
          <w:sz w:val="24"/>
          <w:szCs w:val="24"/>
        </w:rPr>
        <w:t>gender</w:t>
      </w:r>
      <w:r w:rsidR="001B11C9">
        <w:rPr>
          <w:rFonts w:ascii="Times New Roman" w:hAnsi="Times New Roman" w:cs="Times New Roman"/>
          <w:sz w:val="24"/>
          <w:szCs w:val="24"/>
        </w:rPr>
        <w:t>s</w:t>
      </w:r>
      <w:r>
        <w:rPr>
          <w:rFonts w:ascii="Times New Roman" w:hAnsi="Times New Roman" w:cs="Times New Roman"/>
          <w:sz w:val="24"/>
          <w:szCs w:val="24"/>
        </w:rPr>
        <w:t xml:space="preserve"> (S1.2). That is, we compared one-, two- and three-factors models at each time point and separately for both genders. In addition, w</w:t>
      </w:r>
      <w:r w:rsidR="001A4562">
        <w:rPr>
          <w:rFonts w:ascii="Times New Roman" w:hAnsi="Times New Roman" w:cs="Times New Roman"/>
          <w:sz w:val="24"/>
          <w:szCs w:val="24"/>
        </w:rPr>
        <w:t xml:space="preserve">e present measurement invariance tests for the different </w:t>
      </w:r>
      <w:r w:rsidR="00A76919">
        <w:rPr>
          <w:rFonts w:ascii="Times New Roman" w:hAnsi="Times New Roman" w:cs="Times New Roman"/>
          <w:sz w:val="24"/>
          <w:szCs w:val="24"/>
        </w:rPr>
        <w:t xml:space="preserve">time points </w:t>
      </w:r>
      <w:r w:rsidR="001A4562">
        <w:rPr>
          <w:rFonts w:ascii="Times New Roman" w:hAnsi="Times New Roman" w:cs="Times New Roman"/>
          <w:sz w:val="24"/>
          <w:szCs w:val="24"/>
        </w:rPr>
        <w:t>(</w:t>
      </w:r>
      <w:r w:rsidR="00A76919">
        <w:rPr>
          <w:rFonts w:ascii="Times New Roman" w:hAnsi="Times New Roman" w:cs="Times New Roman"/>
          <w:sz w:val="24"/>
          <w:szCs w:val="24"/>
        </w:rPr>
        <w:t xml:space="preserve">longitudinal invariance; </w:t>
      </w:r>
      <w:r w:rsidR="001A4562">
        <w:rPr>
          <w:rFonts w:ascii="Times New Roman" w:hAnsi="Times New Roman" w:cs="Times New Roman"/>
          <w:sz w:val="24"/>
          <w:szCs w:val="24"/>
        </w:rPr>
        <w:t>see S</w:t>
      </w:r>
      <w:r>
        <w:rPr>
          <w:rFonts w:ascii="Times New Roman" w:hAnsi="Times New Roman" w:cs="Times New Roman"/>
          <w:sz w:val="24"/>
          <w:szCs w:val="24"/>
        </w:rPr>
        <w:t>2</w:t>
      </w:r>
      <w:r w:rsidR="001A4562">
        <w:rPr>
          <w:rFonts w:ascii="Times New Roman" w:hAnsi="Times New Roman" w:cs="Times New Roman"/>
          <w:sz w:val="24"/>
          <w:szCs w:val="24"/>
        </w:rPr>
        <w:t>) and gender per time (</w:t>
      </w:r>
      <w:r w:rsidR="00A76919">
        <w:rPr>
          <w:rFonts w:ascii="Times New Roman" w:hAnsi="Times New Roman" w:cs="Times New Roman"/>
          <w:sz w:val="24"/>
          <w:szCs w:val="24"/>
        </w:rPr>
        <w:t xml:space="preserve">gender invariance; </w:t>
      </w:r>
      <w:r w:rsidR="001A4562">
        <w:rPr>
          <w:rFonts w:ascii="Times New Roman" w:hAnsi="Times New Roman" w:cs="Times New Roman"/>
          <w:sz w:val="24"/>
          <w:szCs w:val="24"/>
        </w:rPr>
        <w:t>S</w:t>
      </w:r>
      <w:r>
        <w:rPr>
          <w:rFonts w:ascii="Times New Roman" w:hAnsi="Times New Roman" w:cs="Times New Roman"/>
          <w:sz w:val="24"/>
          <w:szCs w:val="24"/>
        </w:rPr>
        <w:t>3</w:t>
      </w:r>
      <w:r w:rsidR="001A4562">
        <w:rPr>
          <w:rFonts w:ascii="Times New Roman" w:hAnsi="Times New Roman" w:cs="Times New Roman"/>
          <w:sz w:val="24"/>
          <w:szCs w:val="24"/>
        </w:rPr>
        <w:t xml:space="preserve"> – S</w:t>
      </w:r>
      <w:r>
        <w:rPr>
          <w:rFonts w:ascii="Times New Roman" w:hAnsi="Times New Roman" w:cs="Times New Roman"/>
          <w:sz w:val="24"/>
          <w:szCs w:val="24"/>
        </w:rPr>
        <w:t>5</w:t>
      </w:r>
      <w:r w:rsidR="001A4562">
        <w:rPr>
          <w:rFonts w:ascii="Times New Roman" w:hAnsi="Times New Roman" w:cs="Times New Roman"/>
          <w:sz w:val="24"/>
          <w:szCs w:val="24"/>
        </w:rPr>
        <w:t>)</w:t>
      </w:r>
      <w:r>
        <w:rPr>
          <w:rFonts w:ascii="Times New Roman" w:hAnsi="Times New Roman" w:cs="Times New Roman"/>
          <w:sz w:val="24"/>
          <w:szCs w:val="24"/>
        </w:rPr>
        <w:t xml:space="preserve"> for all the measures used in the cross-lagged panel models</w:t>
      </w:r>
      <w:r w:rsidR="001A4562">
        <w:rPr>
          <w:rFonts w:ascii="Times New Roman" w:hAnsi="Times New Roman" w:cs="Times New Roman"/>
          <w:sz w:val="24"/>
          <w:szCs w:val="24"/>
        </w:rPr>
        <w:t xml:space="preserve">. </w:t>
      </w:r>
      <w:r w:rsidR="00400664">
        <w:rPr>
          <w:rFonts w:ascii="Times New Roman" w:hAnsi="Times New Roman" w:cs="Times New Roman"/>
          <w:sz w:val="24"/>
          <w:szCs w:val="24"/>
        </w:rPr>
        <w:t xml:space="preserve">Because we used latent measures </w:t>
      </w:r>
      <w:r w:rsidR="001B11C9">
        <w:rPr>
          <w:rFonts w:ascii="Times New Roman" w:hAnsi="Times New Roman" w:cs="Times New Roman"/>
          <w:sz w:val="24"/>
          <w:szCs w:val="24"/>
        </w:rPr>
        <w:t xml:space="preserve">of </w:t>
      </w:r>
      <w:r w:rsidR="00400664">
        <w:rPr>
          <w:rFonts w:ascii="Times New Roman" w:hAnsi="Times New Roman" w:cs="Times New Roman"/>
          <w:sz w:val="24"/>
          <w:szCs w:val="24"/>
        </w:rPr>
        <w:t>Antisocial Behavior, using the Delinquency, Direct Aggression, and Indirect Aggression</w:t>
      </w:r>
      <w:r w:rsidR="001B11C9" w:rsidRPr="001B11C9">
        <w:rPr>
          <w:rFonts w:ascii="Times New Roman" w:hAnsi="Times New Roman" w:cs="Times New Roman"/>
          <w:sz w:val="24"/>
          <w:szCs w:val="24"/>
        </w:rPr>
        <w:t xml:space="preserve"> </w:t>
      </w:r>
      <w:r w:rsidR="001B11C9">
        <w:rPr>
          <w:rFonts w:ascii="Times New Roman" w:hAnsi="Times New Roman" w:cs="Times New Roman"/>
          <w:sz w:val="24"/>
          <w:szCs w:val="24"/>
        </w:rPr>
        <w:t>scales</w:t>
      </w:r>
      <w:r w:rsidR="00400664">
        <w:rPr>
          <w:rFonts w:ascii="Times New Roman" w:hAnsi="Times New Roman" w:cs="Times New Roman"/>
          <w:sz w:val="24"/>
          <w:szCs w:val="24"/>
        </w:rPr>
        <w:t xml:space="preserve">, we tested longitudinal and gender invariance for both the observed and latent constructs. </w:t>
      </w:r>
    </w:p>
    <w:p w14:paraId="433A5FF6" w14:textId="10737D83" w:rsidR="009D3838" w:rsidRDefault="00FC60D7" w:rsidP="009D3838">
      <w:pPr>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It has been recommended to rely on multiple criteria when comparing models related to</w:t>
      </w:r>
      <w:r w:rsidR="009D3838">
        <w:rPr>
          <w:rFonts w:ascii="Times New Roman" w:hAnsi="Times New Roman" w:cs="Times New Roman"/>
          <w:sz w:val="24"/>
          <w:szCs w:val="24"/>
        </w:rPr>
        <w:t xml:space="preserve"> measurement invariance tests </w:t>
      </w:r>
      <w:r w:rsidR="009D3838" w:rsidRPr="00C37388">
        <w:rPr>
          <w:rFonts w:ascii="Times New Roman" w:hAnsi="Times New Roman" w:cs="Times New Roman"/>
          <w:sz w:val="24"/>
          <w:szCs w:val="24"/>
          <w:lang w:eastAsia="ja-JP"/>
        </w:rPr>
        <w:t xml:space="preserve">(e.g., </w:t>
      </w:r>
      <w:r w:rsidR="009D3838">
        <w:rPr>
          <w:rFonts w:ascii="Times New Roman" w:hAnsi="Times New Roman" w:cs="Times New Roman" w:hint="eastAsia"/>
          <w:sz w:val="24"/>
          <w:szCs w:val="24"/>
          <w:lang w:eastAsia="ja-JP"/>
        </w:rPr>
        <w:t>V</w:t>
      </w:r>
      <w:r w:rsidR="009D3838" w:rsidRPr="00C37388">
        <w:rPr>
          <w:rFonts w:ascii="Times New Roman" w:hAnsi="Times New Roman" w:cs="Times New Roman"/>
          <w:sz w:val="24"/>
          <w:szCs w:val="24"/>
        </w:rPr>
        <w:t xml:space="preserve">andenberg </w:t>
      </w:r>
      <w:r w:rsidR="009D3838" w:rsidRPr="00C37388">
        <w:rPr>
          <w:rFonts w:ascii="Times New Roman" w:hAnsi="Times New Roman" w:cs="Times New Roman"/>
          <w:sz w:val="24"/>
          <w:szCs w:val="24"/>
          <w:lang w:eastAsia="ja-JP"/>
        </w:rPr>
        <w:t xml:space="preserve">&amp; </w:t>
      </w:r>
      <w:r w:rsidR="009D3838" w:rsidRPr="00C37388">
        <w:rPr>
          <w:rFonts w:ascii="Times New Roman" w:hAnsi="Times New Roman" w:cs="Times New Roman"/>
          <w:sz w:val="24"/>
          <w:szCs w:val="24"/>
        </w:rPr>
        <w:t>Lance</w:t>
      </w:r>
      <w:r w:rsidR="009D3838" w:rsidRPr="00C37388">
        <w:rPr>
          <w:rFonts w:ascii="Times New Roman" w:hAnsi="Times New Roman" w:cs="Times New Roman"/>
          <w:sz w:val="24"/>
          <w:szCs w:val="24"/>
          <w:lang w:eastAsia="ja-JP"/>
        </w:rPr>
        <w:t>,</w:t>
      </w:r>
      <w:r w:rsidR="009D3838" w:rsidRPr="00C37388">
        <w:rPr>
          <w:rFonts w:ascii="Times New Roman" w:hAnsi="Times New Roman" w:cs="Times New Roman"/>
          <w:sz w:val="24"/>
          <w:szCs w:val="24"/>
        </w:rPr>
        <w:t xml:space="preserve"> 2000)</w:t>
      </w:r>
      <w:r>
        <w:rPr>
          <w:rFonts w:ascii="Times New Roman" w:hAnsi="Times New Roman" w:cs="Times New Roman"/>
          <w:sz w:val="24"/>
          <w:szCs w:val="24"/>
        </w:rPr>
        <w:t xml:space="preserve">, because each criterion </w:t>
      </w:r>
      <w:r w:rsidR="009D3838" w:rsidRPr="00C37388">
        <w:rPr>
          <w:rFonts w:ascii="Times New Roman" w:hAnsi="Times New Roman" w:cs="Times New Roman"/>
          <w:sz w:val="24"/>
          <w:szCs w:val="24"/>
        </w:rPr>
        <w:t>provide</w:t>
      </w:r>
      <w:r w:rsidR="009D3838">
        <w:rPr>
          <w:rFonts w:ascii="Times New Roman" w:hAnsi="Times New Roman" w:cs="Times New Roman"/>
          <w:sz w:val="24"/>
          <w:szCs w:val="24"/>
        </w:rPr>
        <w:t>s</w:t>
      </w:r>
      <w:r w:rsidR="009D3838" w:rsidRPr="00C37388">
        <w:rPr>
          <w:rFonts w:ascii="Times New Roman" w:hAnsi="Times New Roman" w:cs="Times New Roman"/>
          <w:sz w:val="24"/>
          <w:szCs w:val="24"/>
        </w:rPr>
        <w:t xml:space="preserve"> information on different sources of model misspecification. </w:t>
      </w:r>
      <w:r>
        <w:rPr>
          <w:rFonts w:ascii="Times New Roman" w:hAnsi="Times New Roman" w:cs="Times New Roman"/>
          <w:sz w:val="24"/>
          <w:szCs w:val="24"/>
        </w:rPr>
        <w:t xml:space="preserve">In the current study, we used three </w:t>
      </w:r>
      <w:r w:rsidR="009D3838" w:rsidRPr="00C37388">
        <w:rPr>
          <w:rFonts w:ascii="Times New Roman" w:hAnsi="Times New Roman" w:cs="Times New Roman"/>
          <w:sz w:val="24"/>
          <w:szCs w:val="24"/>
          <w:lang w:eastAsia="ja-JP"/>
        </w:rPr>
        <w:t>criteria to compare nested models</w:t>
      </w:r>
      <w:r w:rsidR="009D3838" w:rsidRPr="00C37388">
        <w:rPr>
          <w:rFonts w:ascii="Times New Roman" w:hAnsi="Times New Roman" w:cs="Times New Roman"/>
          <w:sz w:val="24"/>
          <w:szCs w:val="24"/>
        </w:rPr>
        <w:t>:</w:t>
      </w:r>
      <w:r w:rsidR="009D3838" w:rsidRPr="00C37388">
        <w:rPr>
          <w:rFonts w:ascii="Times New Roman" w:hAnsi="Times New Roman" w:cs="Times New Roman"/>
          <w:sz w:val="24"/>
          <w:szCs w:val="24"/>
          <w:lang w:eastAsia="ja-JP"/>
        </w:rPr>
        <w:t xml:space="preserve"> a scaled </w:t>
      </w:r>
      <w:r w:rsidR="009D3838" w:rsidRPr="00C37388">
        <w:rPr>
          <w:rFonts w:ascii="Times New Roman" w:hAnsi="Times New Roman" w:cs="Times New Roman"/>
          <w:sz w:val="24"/>
          <w:szCs w:val="24"/>
        </w:rPr>
        <w:t>χ2-</w:t>
      </w:r>
      <w:r w:rsidR="009D3838" w:rsidRPr="00C37388">
        <w:rPr>
          <w:rFonts w:ascii="Times New Roman" w:hAnsi="Times New Roman" w:cs="Times New Roman"/>
          <w:sz w:val="24"/>
          <w:szCs w:val="24"/>
          <w:lang w:eastAsia="ja-JP"/>
        </w:rPr>
        <w:t>difference test (Satorra &amp; Bentler, 2001)</w:t>
      </w:r>
      <w:r w:rsidR="009D3838" w:rsidRPr="00C37388">
        <w:rPr>
          <w:rFonts w:ascii="Times New Roman" w:hAnsi="Times New Roman" w:cs="Times New Roman"/>
          <w:sz w:val="24"/>
          <w:szCs w:val="24"/>
        </w:rPr>
        <w:t>,</w:t>
      </w:r>
      <w:r w:rsidR="009D3838" w:rsidRPr="00C37388">
        <w:rPr>
          <w:rFonts w:ascii="Times New Roman" w:hAnsi="Times New Roman" w:cs="Times New Roman"/>
          <w:sz w:val="24"/>
          <w:szCs w:val="24"/>
          <w:lang w:eastAsia="ja-JP"/>
        </w:rPr>
        <w:t xml:space="preserve"> which should be non-significant,</w:t>
      </w:r>
      <w:r w:rsidR="009D3838" w:rsidRPr="00C37388">
        <w:rPr>
          <w:rFonts w:ascii="Times New Roman" w:hAnsi="Times New Roman" w:cs="Times New Roman"/>
          <w:sz w:val="24"/>
          <w:szCs w:val="24"/>
        </w:rPr>
        <w:t xml:space="preserve"> the delta (</w:t>
      </w:r>
      <w:r w:rsidR="009D3838" w:rsidRPr="00C37388">
        <w:rPr>
          <w:rFonts w:ascii="Times New Roman" w:hAnsi="Times New Roman" w:cs="Times New Roman"/>
          <w:sz w:val="24"/>
          <w:szCs w:val="24"/>
          <w:lang w:val="en-GB"/>
        </w:rPr>
        <w:t>Δ</w:t>
      </w:r>
      <w:r w:rsidR="009D3838" w:rsidRPr="00C37388">
        <w:rPr>
          <w:rFonts w:ascii="Times New Roman" w:hAnsi="Times New Roman" w:cs="Times New Roman"/>
          <w:sz w:val="24"/>
          <w:szCs w:val="24"/>
        </w:rPr>
        <w:t>) Comparative Fit Index (CFI)</w:t>
      </w:r>
      <w:r>
        <w:rPr>
          <w:rFonts w:ascii="Times New Roman" w:hAnsi="Times New Roman" w:cs="Times New Roman"/>
          <w:sz w:val="24"/>
          <w:szCs w:val="24"/>
        </w:rPr>
        <w:t>,</w:t>
      </w:r>
      <w:r w:rsidR="009D3838" w:rsidRPr="00C37388">
        <w:rPr>
          <w:rFonts w:ascii="Times New Roman" w:hAnsi="Times New Roman" w:cs="Times New Roman"/>
          <w:sz w:val="24"/>
          <w:szCs w:val="24"/>
          <w:lang w:eastAsia="ja-JP"/>
        </w:rPr>
        <w:t xml:space="preserve"> and </w:t>
      </w:r>
      <w:r w:rsidR="009D3838" w:rsidRPr="00C37388">
        <w:rPr>
          <w:rFonts w:ascii="Times New Roman" w:hAnsi="Times New Roman" w:cs="Times New Roman"/>
          <w:sz w:val="24"/>
          <w:szCs w:val="24"/>
        </w:rPr>
        <w:t>delta (</w:t>
      </w:r>
      <w:r w:rsidR="009D3838" w:rsidRPr="00C37388">
        <w:rPr>
          <w:rFonts w:ascii="Times New Roman" w:hAnsi="Times New Roman" w:cs="Times New Roman"/>
          <w:sz w:val="24"/>
          <w:szCs w:val="24"/>
          <w:lang w:val="en-GB"/>
        </w:rPr>
        <w:t>Δ</w:t>
      </w:r>
      <w:r w:rsidR="009D3838" w:rsidRPr="00C37388">
        <w:rPr>
          <w:rFonts w:ascii="Times New Roman" w:hAnsi="Times New Roman" w:cs="Times New Roman"/>
          <w:sz w:val="24"/>
          <w:szCs w:val="24"/>
        </w:rPr>
        <w:t>) Root Means Square Error of Approximation (RMSEA)</w:t>
      </w:r>
      <w:r w:rsidR="009D3838" w:rsidRPr="00C37388">
        <w:rPr>
          <w:rFonts w:ascii="Times New Roman" w:hAnsi="Times New Roman" w:cs="Times New Roman"/>
          <w:sz w:val="24"/>
          <w:szCs w:val="24"/>
          <w:lang w:eastAsia="ja-JP"/>
        </w:rPr>
        <w:t xml:space="preserve">, which should be &lt;.010 and &lt;.015, respectively </w:t>
      </w:r>
      <w:r w:rsidR="009D3838" w:rsidRPr="00C37388">
        <w:rPr>
          <w:rFonts w:ascii="Times New Roman" w:hAnsi="Times New Roman" w:cs="Times New Roman"/>
          <w:sz w:val="24"/>
          <w:szCs w:val="24"/>
        </w:rPr>
        <w:lastRenderedPageBreak/>
        <w:t>(Chen, 2007).</w:t>
      </w:r>
      <w:r w:rsidR="009D3838" w:rsidRPr="00C37388">
        <w:rPr>
          <w:rFonts w:ascii="Times New Roman" w:hAnsi="Times New Roman" w:cs="Times New Roman"/>
          <w:sz w:val="24"/>
          <w:szCs w:val="24"/>
          <w:lang w:eastAsia="ja-JP"/>
        </w:rPr>
        <w:t xml:space="preserve"> </w:t>
      </w:r>
      <w:r w:rsidR="009D3838" w:rsidRPr="00C37388">
        <w:rPr>
          <w:rFonts w:ascii="Times New Roman" w:hAnsi="Times New Roman" w:cs="Times New Roman"/>
          <w:sz w:val="24"/>
          <w:szCs w:val="24"/>
        </w:rPr>
        <w:t xml:space="preserve">Only if </w:t>
      </w:r>
      <w:r w:rsidR="009D3838">
        <w:rPr>
          <w:rFonts w:ascii="Times New Roman" w:hAnsi="Times New Roman" w:cs="Times New Roman"/>
          <w:sz w:val="24"/>
          <w:szCs w:val="24"/>
        </w:rPr>
        <w:t xml:space="preserve">at least </w:t>
      </w:r>
      <w:r w:rsidR="009D3838" w:rsidRPr="00C37388">
        <w:rPr>
          <w:rFonts w:ascii="Times New Roman" w:hAnsi="Times New Roman" w:cs="Times New Roman"/>
          <w:sz w:val="24"/>
          <w:szCs w:val="24"/>
        </w:rPr>
        <w:t xml:space="preserve">two of these criteria </w:t>
      </w:r>
      <w:r w:rsidR="009D3838">
        <w:rPr>
          <w:rFonts w:ascii="Times New Roman" w:hAnsi="Times New Roman" w:cs="Times New Roman"/>
          <w:sz w:val="24"/>
          <w:szCs w:val="24"/>
        </w:rPr>
        <w:t>we</w:t>
      </w:r>
      <w:r w:rsidR="009D3838" w:rsidRPr="00C37388">
        <w:rPr>
          <w:rFonts w:ascii="Times New Roman" w:hAnsi="Times New Roman" w:cs="Times New Roman"/>
          <w:sz w:val="24"/>
          <w:szCs w:val="24"/>
        </w:rPr>
        <w:t>re</w:t>
      </w:r>
      <w:r w:rsidR="009D3838">
        <w:rPr>
          <w:rFonts w:ascii="Times New Roman" w:hAnsi="Times New Roman" w:cs="Times New Roman" w:hint="eastAsia"/>
          <w:sz w:val="24"/>
          <w:szCs w:val="24"/>
          <w:lang w:eastAsia="ja-JP"/>
        </w:rPr>
        <w:t xml:space="preserve"> </w:t>
      </w:r>
      <w:r w:rsidR="009D3838" w:rsidRPr="00C37388">
        <w:rPr>
          <w:rFonts w:ascii="Times New Roman" w:hAnsi="Times New Roman" w:cs="Times New Roman"/>
          <w:sz w:val="24"/>
          <w:szCs w:val="24"/>
        </w:rPr>
        <w:t xml:space="preserve">satisfied, </w:t>
      </w:r>
      <w:r w:rsidR="009D3838">
        <w:rPr>
          <w:rFonts w:ascii="Times New Roman" w:hAnsi="Times New Roman" w:cs="Times New Roman"/>
          <w:sz w:val="24"/>
          <w:szCs w:val="24"/>
        </w:rPr>
        <w:t>the</w:t>
      </w:r>
      <w:r w:rsidR="009D3838" w:rsidRPr="006F6DEA">
        <w:rPr>
          <w:rFonts w:ascii="Times New Roman" w:hAnsi="Times New Roman" w:cs="Times New Roman"/>
          <w:sz w:val="24"/>
          <w:szCs w:val="24"/>
        </w:rPr>
        <w:t xml:space="preserve"> </w:t>
      </w:r>
      <w:r w:rsidR="009D3838">
        <w:rPr>
          <w:rFonts w:ascii="Times New Roman" w:hAnsi="Times New Roman" w:cs="Times New Roman"/>
          <w:sz w:val="24"/>
          <w:szCs w:val="24"/>
        </w:rPr>
        <w:t xml:space="preserve">more restricted </w:t>
      </w:r>
      <w:r>
        <w:rPr>
          <w:rFonts w:ascii="Times New Roman" w:hAnsi="Times New Roman" w:cs="Times New Roman"/>
          <w:sz w:val="24"/>
          <w:szCs w:val="24"/>
        </w:rPr>
        <w:t xml:space="preserve">model should be favored over the </w:t>
      </w:r>
      <w:r w:rsidR="009D3838">
        <w:rPr>
          <w:rFonts w:ascii="Times New Roman" w:hAnsi="Times New Roman" w:cs="Times New Roman"/>
          <w:sz w:val="24"/>
          <w:szCs w:val="24"/>
        </w:rPr>
        <w:t xml:space="preserve">less restricted or more complex models. </w:t>
      </w:r>
      <w:r>
        <w:rPr>
          <w:rFonts w:ascii="Times New Roman" w:hAnsi="Times New Roman" w:cs="Times New Roman"/>
          <w:sz w:val="24"/>
          <w:szCs w:val="24"/>
        </w:rPr>
        <w:t xml:space="preserve">For </w:t>
      </w:r>
      <w:r w:rsidR="009D3838">
        <w:rPr>
          <w:rFonts w:ascii="Times New Roman" w:hAnsi="Times New Roman" w:cs="Times New Roman"/>
          <w:sz w:val="24"/>
          <w:szCs w:val="24"/>
        </w:rPr>
        <w:t>configural invariance tests, this means that we would</w:t>
      </w:r>
      <w:r w:rsidR="009D3838" w:rsidRPr="00C37388">
        <w:rPr>
          <w:rFonts w:ascii="Times New Roman" w:hAnsi="Times New Roman" w:cs="Times New Roman"/>
          <w:sz w:val="24"/>
          <w:szCs w:val="24"/>
        </w:rPr>
        <w:t xml:space="preserve"> </w:t>
      </w:r>
      <w:r w:rsidR="009D3838">
        <w:rPr>
          <w:rFonts w:ascii="Times New Roman" w:hAnsi="Times New Roman" w:cs="Times New Roman"/>
          <w:sz w:val="24"/>
          <w:szCs w:val="24"/>
        </w:rPr>
        <w:t xml:space="preserve">only dismiss </w:t>
      </w:r>
      <w:r w:rsidR="009D3838" w:rsidRPr="00C37388">
        <w:rPr>
          <w:rFonts w:ascii="Times New Roman" w:hAnsi="Times New Roman" w:cs="Times New Roman"/>
          <w:sz w:val="24"/>
          <w:szCs w:val="24"/>
        </w:rPr>
        <w:t xml:space="preserve">the </w:t>
      </w:r>
      <w:r w:rsidR="001A4562">
        <w:rPr>
          <w:rFonts w:ascii="Times New Roman" w:hAnsi="Times New Roman" w:cs="Times New Roman"/>
          <w:sz w:val="24"/>
          <w:szCs w:val="24"/>
        </w:rPr>
        <w:t>one-factor</w:t>
      </w:r>
      <w:r w:rsidR="009D3838">
        <w:rPr>
          <w:rFonts w:ascii="Times New Roman" w:hAnsi="Times New Roman" w:cs="Times New Roman" w:hint="eastAsia"/>
          <w:sz w:val="24"/>
          <w:szCs w:val="24"/>
          <w:lang w:eastAsia="ja-JP"/>
        </w:rPr>
        <w:t xml:space="preserve"> model</w:t>
      </w:r>
      <w:r w:rsidR="009D3838">
        <w:rPr>
          <w:rFonts w:ascii="Times New Roman" w:hAnsi="Times New Roman" w:cs="Times New Roman"/>
          <w:sz w:val="24"/>
          <w:szCs w:val="24"/>
        </w:rPr>
        <w:t xml:space="preserve"> if</w:t>
      </w:r>
      <w:r w:rsidR="009D3838" w:rsidRPr="00C37388">
        <w:rPr>
          <w:rFonts w:ascii="Times New Roman" w:hAnsi="Times New Roman" w:cs="Times New Roman"/>
          <w:sz w:val="24"/>
          <w:szCs w:val="24"/>
        </w:rPr>
        <w:t xml:space="preserve"> </w:t>
      </w:r>
      <w:r w:rsidR="009D3838">
        <w:rPr>
          <w:rFonts w:ascii="Times New Roman" w:hAnsi="Times New Roman" w:cs="Times New Roman"/>
          <w:sz w:val="24"/>
          <w:szCs w:val="24"/>
          <w:lang w:eastAsia="ja-JP"/>
        </w:rPr>
        <w:t>the aforementioned criteria would</w:t>
      </w:r>
      <w:r w:rsidR="009D3838" w:rsidRPr="00C37388">
        <w:rPr>
          <w:rFonts w:ascii="Times New Roman" w:hAnsi="Times New Roman" w:cs="Times New Roman"/>
          <w:sz w:val="24"/>
          <w:szCs w:val="24"/>
        </w:rPr>
        <w:t xml:space="preserve"> </w:t>
      </w:r>
      <w:r w:rsidR="009D3838">
        <w:rPr>
          <w:rFonts w:ascii="Times New Roman" w:hAnsi="Times New Roman" w:cs="Times New Roman"/>
          <w:sz w:val="24"/>
          <w:szCs w:val="24"/>
        </w:rPr>
        <w:t xml:space="preserve">favor </w:t>
      </w:r>
      <w:r w:rsidR="009D3838" w:rsidRPr="00C37388">
        <w:rPr>
          <w:rFonts w:ascii="Times New Roman" w:hAnsi="Times New Roman" w:cs="Times New Roman"/>
          <w:sz w:val="24"/>
          <w:szCs w:val="24"/>
        </w:rPr>
        <w:t xml:space="preserve">more </w:t>
      </w:r>
      <w:r w:rsidR="001A4562">
        <w:rPr>
          <w:rFonts w:ascii="Times New Roman" w:hAnsi="Times New Roman" w:cs="Times New Roman"/>
          <w:sz w:val="24"/>
          <w:szCs w:val="24"/>
        </w:rPr>
        <w:t>complex (i.e., multiple) factor</w:t>
      </w:r>
      <w:r w:rsidR="009D3838">
        <w:rPr>
          <w:rFonts w:ascii="Times New Roman" w:hAnsi="Times New Roman" w:cs="Times New Roman" w:hint="eastAsia"/>
          <w:sz w:val="24"/>
          <w:szCs w:val="24"/>
          <w:lang w:eastAsia="ja-JP"/>
        </w:rPr>
        <w:t xml:space="preserve"> </w:t>
      </w:r>
      <w:r w:rsidR="009D3838" w:rsidRPr="00C37388">
        <w:rPr>
          <w:rFonts w:ascii="Times New Roman" w:hAnsi="Times New Roman" w:cs="Times New Roman"/>
          <w:sz w:val="24"/>
          <w:szCs w:val="24"/>
        </w:rPr>
        <w:t>model</w:t>
      </w:r>
      <w:r w:rsidR="009D3838">
        <w:rPr>
          <w:rFonts w:ascii="Times New Roman" w:hAnsi="Times New Roman" w:cs="Times New Roman" w:hint="eastAsia"/>
          <w:sz w:val="24"/>
          <w:szCs w:val="24"/>
          <w:lang w:eastAsia="ja-JP"/>
        </w:rPr>
        <w:t>s</w:t>
      </w:r>
      <w:r w:rsidR="009D3838" w:rsidRPr="00C37388">
        <w:rPr>
          <w:rFonts w:ascii="Times New Roman" w:hAnsi="Times New Roman" w:cs="Times New Roman"/>
          <w:sz w:val="24"/>
          <w:szCs w:val="24"/>
        </w:rPr>
        <w:t>.</w:t>
      </w:r>
      <w:r w:rsidR="009D3838">
        <w:rPr>
          <w:rFonts w:ascii="Times New Roman" w:hAnsi="Times New Roman" w:cs="Times New Roman"/>
          <w:sz w:val="24"/>
          <w:szCs w:val="24"/>
        </w:rPr>
        <w:t xml:space="preserve"> In case of metric and scalar invariance, we would favor the more restricted models with factor loadings (for metric invariance) or item intercepts (for scalar invariance) constrained to be equal across </w:t>
      </w:r>
      <w:r>
        <w:rPr>
          <w:rFonts w:ascii="Times New Roman" w:hAnsi="Times New Roman" w:cs="Times New Roman"/>
          <w:sz w:val="24"/>
          <w:szCs w:val="24"/>
        </w:rPr>
        <w:t>time or gender</w:t>
      </w:r>
      <w:r w:rsidR="009D3838">
        <w:rPr>
          <w:rFonts w:ascii="Times New Roman" w:hAnsi="Times New Roman" w:cs="Times New Roman"/>
          <w:sz w:val="24"/>
          <w:szCs w:val="24"/>
        </w:rPr>
        <w:t xml:space="preserve"> over the models in which factor loadings or item intercepts were freely estimated for different </w:t>
      </w:r>
      <w:r>
        <w:rPr>
          <w:rFonts w:ascii="Times New Roman" w:hAnsi="Times New Roman" w:cs="Times New Roman"/>
          <w:sz w:val="24"/>
          <w:szCs w:val="24"/>
        </w:rPr>
        <w:t xml:space="preserve">times or </w:t>
      </w:r>
      <w:r w:rsidR="009D3838">
        <w:rPr>
          <w:rFonts w:ascii="Times New Roman" w:hAnsi="Times New Roman" w:cs="Times New Roman"/>
          <w:sz w:val="24"/>
          <w:szCs w:val="24"/>
        </w:rPr>
        <w:t xml:space="preserve">groups. </w:t>
      </w:r>
      <w:r w:rsidR="009D3838" w:rsidRPr="00C37388">
        <w:rPr>
          <w:rFonts w:ascii="Times New Roman" w:hAnsi="Times New Roman" w:cs="Times New Roman"/>
          <w:sz w:val="24"/>
          <w:szCs w:val="24"/>
        </w:rPr>
        <w:t>Absolute fit indices of the various models w</w:t>
      </w:r>
      <w:r w:rsidR="009D3838" w:rsidRPr="00A27C50">
        <w:rPr>
          <w:rFonts w:ascii="Times New Roman" w:hAnsi="Times New Roman" w:cs="Times New Roman"/>
          <w:sz w:val="24"/>
          <w:szCs w:val="24"/>
        </w:rPr>
        <w:t xml:space="preserve">ere also </w:t>
      </w:r>
      <w:r w:rsidR="009D3838">
        <w:rPr>
          <w:rFonts w:ascii="Times New Roman" w:hAnsi="Times New Roman" w:cs="Times New Roman"/>
          <w:sz w:val="24"/>
          <w:szCs w:val="24"/>
        </w:rPr>
        <w:t>taken into account</w:t>
      </w:r>
      <w:r w:rsidR="009D3838" w:rsidRPr="00A27C50">
        <w:rPr>
          <w:rFonts w:ascii="Times New Roman" w:hAnsi="Times New Roman" w:cs="Times New Roman"/>
          <w:sz w:val="24"/>
          <w:szCs w:val="24"/>
        </w:rPr>
        <w:t xml:space="preserve">, with CFIs </w:t>
      </w:r>
      <w:r>
        <w:rPr>
          <w:rFonts w:ascii="Times New Roman" w:hAnsi="Times New Roman" w:cs="Times New Roman"/>
          <w:sz w:val="24"/>
          <w:szCs w:val="24"/>
        </w:rPr>
        <w:t xml:space="preserve">around </w:t>
      </w:r>
      <w:r w:rsidR="009D3838" w:rsidRPr="00A27C50">
        <w:rPr>
          <w:rFonts w:ascii="Times New Roman" w:hAnsi="Times New Roman" w:cs="Times New Roman"/>
          <w:sz w:val="24"/>
          <w:szCs w:val="24"/>
        </w:rPr>
        <w:t xml:space="preserve">.90 and larger and RMSEAs of .08 and smaller considered </w:t>
      </w:r>
      <w:r w:rsidR="009D3838">
        <w:rPr>
          <w:rFonts w:ascii="Times New Roman" w:hAnsi="Times New Roman" w:cs="Times New Roman"/>
          <w:sz w:val="24"/>
          <w:szCs w:val="24"/>
        </w:rPr>
        <w:t>adequate</w:t>
      </w:r>
      <w:r w:rsidR="009D3838" w:rsidRPr="00A27C50">
        <w:rPr>
          <w:rFonts w:ascii="Times New Roman" w:hAnsi="Times New Roman" w:cs="Times New Roman"/>
          <w:sz w:val="24"/>
          <w:szCs w:val="24"/>
        </w:rPr>
        <w:t xml:space="preserve"> (</w:t>
      </w:r>
      <w:r w:rsidR="009D3838">
        <w:rPr>
          <w:rFonts w:ascii="Times New Roman" w:hAnsi="Times New Roman" w:cs="Times New Roman"/>
          <w:sz w:val="24"/>
          <w:szCs w:val="24"/>
        </w:rPr>
        <w:t>van de Schoot et al., 2012</w:t>
      </w:r>
      <w:r w:rsidR="009D3838" w:rsidRPr="00A27C50">
        <w:rPr>
          <w:rFonts w:ascii="Times New Roman" w:hAnsi="Times New Roman" w:cs="Times New Roman"/>
          <w:sz w:val="24"/>
          <w:szCs w:val="24"/>
        </w:rPr>
        <w:t xml:space="preserve">). </w:t>
      </w:r>
      <w:r>
        <w:rPr>
          <w:rFonts w:ascii="Times New Roman" w:hAnsi="Times New Roman" w:cs="Times New Roman"/>
          <w:sz w:val="24"/>
          <w:szCs w:val="24"/>
        </w:rPr>
        <w:t xml:space="preserve">However, it should be noted that these indices have a tendency to penalize models with a large number of items per latent variable (as is the case for Moral Disengagement and Delinquency) </w:t>
      </w:r>
      <w:r w:rsidRPr="002C0E69">
        <w:rPr>
          <w:rFonts w:ascii="Times New Roman" w:hAnsi="Times New Roman" w:cs="Times New Roman"/>
          <w:sz w:val="24"/>
          <w:szCs w:val="24"/>
        </w:rPr>
        <w:t>(Kenny &amp; McCoach, 2003; Sharma, Mukherjee, Kumar, &amp; Dillon, 2005</w:t>
      </w:r>
      <w:r>
        <w:rPr>
          <w:rFonts w:ascii="Times New Roman" w:hAnsi="Times New Roman" w:cs="Times New Roman"/>
          <w:sz w:val="24"/>
          <w:szCs w:val="24"/>
        </w:rPr>
        <w:t xml:space="preserve">). </w:t>
      </w:r>
    </w:p>
    <w:p w14:paraId="31804AEB" w14:textId="77777777" w:rsidR="00074013" w:rsidRDefault="00074013" w:rsidP="00401A69">
      <w:pPr>
        <w:spacing w:after="0" w:line="480" w:lineRule="auto"/>
        <w:rPr>
          <w:rFonts w:ascii="Times New Roman" w:hAnsi="Times New Roman" w:cs="Times New Roman"/>
          <w:b/>
          <w:sz w:val="24"/>
          <w:szCs w:val="24"/>
        </w:rPr>
      </w:pPr>
      <w:r>
        <w:rPr>
          <w:rFonts w:ascii="Times New Roman" w:hAnsi="Times New Roman" w:cs="Times New Roman"/>
          <w:b/>
          <w:sz w:val="24"/>
          <w:szCs w:val="24"/>
        </w:rPr>
        <w:t>Dark Triad factor structure</w:t>
      </w:r>
    </w:p>
    <w:p w14:paraId="21C6D817" w14:textId="77777777" w:rsidR="00074013" w:rsidRDefault="00074013" w:rsidP="00401A69">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First, we established </w:t>
      </w:r>
      <w:r w:rsidR="008A6A89">
        <w:rPr>
          <w:rFonts w:ascii="Times New Roman" w:hAnsi="Times New Roman" w:cs="Times New Roman"/>
          <w:sz w:val="24"/>
          <w:szCs w:val="24"/>
        </w:rPr>
        <w:t xml:space="preserve">configural invariance </w:t>
      </w:r>
      <w:r>
        <w:rPr>
          <w:rFonts w:ascii="Times New Roman" w:hAnsi="Times New Roman" w:cs="Times New Roman"/>
          <w:sz w:val="24"/>
          <w:szCs w:val="24"/>
        </w:rPr>
        <w:t>for the Dark Triad characteristics</w:t>
      </w:r>
      <w:r w:rsidR="008A6A89">
        <w:rPr>
          <w:rFonts w:ascii="Times New Roman" w:hAnsi="Times New Roman" w:cs="Times New Roman"/>
          <w:sz w:val="24"/>
          <w:szCs w:val="24"/>
        </w:rPr>
        <w:t xml:space="preserve"> for each time point (S1.1)</w:t>
      </w:r>
      <w:r>
        <w:rPr>
          <w:rFonts w:ascii="Times New Roman" w:hAnsi="Times New Roman" w:cs="Times New Roman"/>
          <w:sz w:val="24"/>
          <w:szCs w:val="24"/>
        </w:rPr>
        <w:t xml:space="preserve">. </w:t>
      </w:r>
      <w:r w:rsidR="008A6A89">
        <w:rPr>
          <w:rFonts w:ascii="Times New Roman" w:hAnsi="Times New Roman" w:cs="Times New Roman"/>
          <w:sz w:val="24"/>
          <w:szCs w:val="24"/>
        </w:rPr>
        <w:t>At all time points, a 3-factor model fitted the data best compared to 2-factor constellations and a 1-factor model. Next</w:t>
      </w:r>
      <w:r>
        <w:rPr>
          <w:rFonts w:ascii="Times New Roman" w:hAnsi="Times New Roman" w:cs="Times New Roman"/>
          <w:sz w:val="24"/>
          <w:szCs w:val="24"/>
        </w:rPr>
        <w:t xml:space="preserve">, we </w:t>
      </w:r>
      <w:r w:rsidR="008A6A89">
        <w:rPr>
          <w:rFonts w:ascii="Times New Roman" w:hAnsi="Times New Roman" w:cs="Times New Roman"/>
          <w:sz w:val="24"/>
          <w:szCs w:val="24"/>
        </w:rPr>
        <w:t xml:space="preserve">tested </w:t>
      </w:r>
      <w:r>
        <w:rPr>
          <w:rFonts w:ascii="Times New Roman" w:hAnsi="Times New Roman" w:cs="Times New Roman"/>
          <w:sz w:val="24"/>
          <w:szCs w:val="24"/>
        </w:rPr>
        <w:t xml:space="preserve">configural invariance </w:t>
      </w:r>
      <w:r w:rsidR="008A6A89">
        <w:rPr>
          <w:rFonts w:ascii="Times New Roman" w:hAnsi="Times New Roman" w:cs="Times New Roman"/>
          <w:sz w:val="24"/>
          <w:szCs w:val="24"/>
        </w:rPr>
        <w:t xml:space="preserve">across gender </w:t>
      </w:r>
      <w:r>
        <w:rPr>
          <w:rFonts w:ascii="Times New Roman" w:hAnsi="Times New Roman" w:cs="Times New Roman"/>
          <w:sz w:val="24"/>
          <w:szCs w:val="24"/>
        </w:rPr>
        <w:t>at all three time points (see S1</w:t>
      </w:r>
      <w:r w:rsidR="008A6A89">
        <w:rPr>
          <w:rFonts w:ascii="Times New Roman" w:hAnsi="Times New Roman" w:cs="Times New Roman"/>
          <w:sz w:val="24"/>
          <w:szCs w:val="24"/>
        </w:rPr>
        <w:t>.2</w:t>
      </w:r>
      <w:r>
        <w:rPr>
          <w:rFonts w:ascii="Times New Roman" w:hAnsi="Times New Roman" w:cs="Times New Roman"/>
          <w:sz w:val="24"/>
          <w:szCs w:val="24"/>
        </w:rPr>
        <w:t>).</w:t>
      </w:r>
      <w:r w:rsidR="008A6A89">
        <w:rPr>
          <w:rFonts w:ascii="Times New Roman" w:hAnsi="Times New Roman" w:cs="Times New Roman"/>
          <w:sz w:val="24"/>
          <w:szCs w:val="24"/>
        </w:rPr>
        <w:t xml:space="preserve"> At all time points, a 3-factor model fitted best for both boys and girls. However, there was one exception: at Time 1, a 2-factor model combining psychopathy and Machiavellianism items </w:t>
      </w:r>
      <w:r w:rsidR="00400664">
        <w:rPr>
          <w:rFonts w:ascii="Times New Roman" w:hAnsi="Times New Roman" w:cs="Times New Roman"/>
          <w:sz w:val="24"/>
          <w:szCs w:val="24"/>
        </w:rPr>
        <w:t xml:space="preserve">showed comparable fit indices to a 3-factor model. Because the latter factor solution showed adequate fit and for reasons of consistency, we decided to retain the 3-factor model at all time points for both boys and girls. </w:t>
      </w:r>
    </w:p>
    <w:p w14:paraId="645C9F1A" w14:textId="77777777" w:rsidR="004C243D" w:rsidRDefault="004C243D" w:rsidP="00401A69">
      <w:pPr>
        <w:spacing w:after="0" w:line="480" w:lineRule="auto"/>
        <w:rPr>
          <w:rFonts w:ascii="Times New Roman" w:hAnsi="Times New Roman" w:cs="Times New Roman"/>
          <w:b/>
          <w:sz w:val="24"/>
          <w:szCs w:val="24"/>
        </w:rPr>
      </w:pPr>
      <w:r w:rsidRPr="00401A69">
        <w:rPr>
          <w:rFonts w:ascii="Times New Roman" w:hAnsi="Times New Roman" w:cs="Times New Roman"/>
          <w:b/>
          <w:sz w:val="24"/>
          <w:szCs w:val="24"/>
        </w:rPr>
        <w:t>Longitudinal Invariance tests</w:t>
      </w:r>
    </w:p>
    <w:p w14:paraId="5050A3DA" w14:textId="4DEB84F9" w:rsidR="00A76919" w:rsidRPr="00697E87" w:rsidRDefault="00400664" w:rsidP="00697E8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For the Dark Triad 3-factor model, the</w:t>
      </w:r>
      <w:r>
        <w:rPr>
          <w:rFonts w:ascii="Times New Roman" w:hAnsi="Times New Roman" w:cs="Times New Roman"/>
          <w:sz w:val="24"/>
        </w:rPr>
        <w:t xml:space="preserve"> </w:t>
      </w:r>
      <w:r w:rsidRPr="00AA6F09">
        <w:rPr>
          <w:rFonts w:ascii="Times New Roman" w:hAnsi="Times New Roman" w:cs="Times New Roman"/>
          <w:sz w:val="24"/>
        </w:rPr>
        <w:t xml:space="preserve">model with factor loadings constrained to be equal </w:t>
      </w:r>
      <w:r>
        <w:rPr>
          <w:rFonts w:ascii="Times New Roman" w:hAnsi="Times New Roman" w:cs="Times New Roman"/>
          <w:sz w:val="24"/>
        </w:rPr>
        <w:t>over time</w:t>
      </w:r>
      <w:r w:rsidRPr="00AA6F09">
        <w:rPr>
          <w:rFonts w:ascii="Times New Roman" w:hAnsi="Times New Roman" w:cs="Times New Roman"/>
          <w:sz w:val="24"/>
        </w:rPr>
        <w:t xml:space="preserve"> fitted the data as well as</w:t>
      </w:r>
      <w:r>
        <w:rPr>
          <w:rFonts w:ascii="Times New Roman" w:hAnsi="Times New Roman" w:cs="Times New Roman"/>
          <w:sz w:val="24"/>
        </w:rPr>
        <w:t xml:space="preserve"> the</w:t>
      </w:r>
      <w:r w:rsidRPr="00AA6F09">
        <w:rPr>
          <w:rFonts w:ascii="Times New Roman" w:hAnsi="Times New Roman" w:cs="Times New Roman"/>
          <w:sz w:val="24"/>
        </w:rPr>
        <w:t xml:space="preserve"> model without such constraints </w:t>
      </w:r>
      <w:r>
        <w:rPr>
          <w:rFonts w:ascii="Times New Roman" w:hAnsi="Times New Roman" w:cs="Times New Roman"/>
          <w:sz w:val="24"/>
        </w:rPr>
        <w:t xml:space="preserve">at all time points </w:t>
      </w:r>
      <w:r w:rsidRPr="00AA6F09">
        <w:rPr>
          <w:rFonts w:ascii="Times New Roman" w:hAnsi="Times New Roman" w:cs="Times New Roman"/>
          <w:sz w:val="24"/>
        </w:rPr>
        <w:t>(ΔCFI</w:t>
      </w:r>
      <w:r>
        <w:rPr>
          <w:rFonts w:ascii="Times New Roman" w:hAnsi="Times New Roman" w:cs="Times New Roman"/>
          <w:sz w:val="24"/>
        </w:rPr>
        <w:t xml:space="preserve"> &lt; </w:t>
      </w:r>
      <w:r w:rsidRPr="00AA6F09">
        <w:rPr>
          <w:rFonts w:ascii="Times New Roman" w:hAnsi="Times New Roman" w:cs="Times New Roman"/>
          <w:sz w:val="24"/>
        </w:rPr>
        <w:t>.0</w:t>
      </w:r>
      <w:r>
        <w:rPr>
          <w:rFonts w:ascii="Times New Roman" w:hAnsi="Times New Roman" w:cs="Times New Roman"/>
          <w:sz w:val="24"/>
        </w:rPr>
        <w:t>1</w:t>
      </w:r>
      <w:r w:rsidRPr="00AA6F09">
        <w:rPr>
          <w:rFonts w:ascii="Times New Roman" w:hAnsi="Times New Roman" w:cs="Times New Roman"/>
          <w:sz w:val="24"/>
        </w:rPr>
        <w:t>, ΔRMSEA</w:t>
      </w:r>
      <w:r>
        <w:rPr>
          <w:rFonts w:ascii="Times New Roman" w:hAnsi="Times New Roman" w:cs="Times New Roman"/>
          <w:sz w:val="24"/>
        </w:rPr>
        <w:t xml:space="preserve"> &lt; </w:t>
      </w:r>
      <w:r w:rsidRPr="00AA6F09">
        <w:rPr>
          <w:rFonts w:ascii="Times New Roman" w:hAnsi="Times New Roman" w:cs="Times New Roman"/>
          <w:sz w:val="24"/>
        </w:rPr>
        <w:t>.0</w:t>
      </w:r>
      <w:r>
        <w:rPr>
          <w:rFonts w:ascii="Times New Roman" w:hAnsi="Times New Roman" w:cs="Times New Roman"/>
          <w:sz w:val="24"/>
        </w:rPr>
        <w:t>01</w:t>
      </w:r>
      <w:r w:rsidRPr="00AA6F09">
        <w:rPr>
          <w:rFonts w:ascii="Times New Roman" w:hAnsi="Times New Roman" w:cs="Times New Roman"/>
          <w:sz w:val="24"/>
        </w:rPr>
        <w:t xml:space="preserve">; </w:t>
      </w:r>
      <w:r>
        <w:rPr>
          <w:rFonts w:ascii="Times New Roman" w:hAnsi="Times New Roman" w:cs="Times New Roman"/>
          <w:sz w:val="24"/>
        </w:rPr>
        <w:t>see Table S2</w:t>
      </w:r>
      <w:r w:rsidRPr="00AA6F09">
        <w:rPr>
          <w:rFonts w:ascii="Times New Roman" w:hAnsi="Times New Roman" w:cs="Times New Roman"/>
          <w:sz w:val="24"/>
        </w:rPr>
        <w:t>).</w:t>
      </w:r>
      <w:r>
        <w:rPr>
          <w:rFonts w:ascii="Times New Roman" w:hAnsi="Times New Roman" w:cs="Times New Roman"/>
          <w:sz w:val="24"/>
        </w:rPr>
        <w:t xml:space="preserve"> This suggested metric invariance. When</w:t>
      </w:r>
      <w:r w:rsidRPr="00AA6F09">
        <w:rPr>
          <w:rFonts w:ascii="Times New Roman" w:hAnsi="Times New Roman" w:cs="Times New Roman"/>
          <w:sz w:val="24"/>
        </w:rPr>
        <w:t xml:space="preserve"> constrain</w:t>
      </w:r>
      <w:r>
        <w:rPr>
          <w:rFonts w:ascii="Times New Roman" w:hAnsi="Times New Roman" w:cs="Times New Roman"/>
          <w:sz w:val="24"/>
        </w:rPr>
        <w:t>ing intercepts</w:t>
      </w:r>
      <w:r w:rsidRPr="00AA6F09">
        <w:rPr>
          <w:rFonts w:ascii="Times New Roman" w:hAnsi="Times New Roman" w:cs="Times New Roman"/>
          <w:sz w:val="24"/>
        </w:rPr>
        <w:t xml:space="preserve"> to be equal </w:t>
      </w:r>
      <w:r>
        <w:rPr>
          <w:rFonts w:ascii="Times New Roman" w:hAnsi="Times New Roman" w:cs="Times New Roman"/>
          <w:sz w:val="24"/>
        </w:rPr>
        <w:t>across time, the model performed</w:t>
      </w:r>
      <w:r w:rsidRPr="00AA6F09">
        <w:rPr>
          <w:rFonts w:ascii="Times New Roman" w:hAnsi="Times New Roman" w:cs="Times New Roman"/>
          <w:sz w:val="24"/>
        </w:rPr>
        <w:t xml:space="preserve"> </w:t>
      </w:r>
      <w:r w:rsidR="001E69EA">
        <w:rPr>
          <w:rFonts w:ascii="Times New Roman" w:hAnsi="Times New Roman" w:cs="Times New Roman"/>
          <w:sz w:val="24"/>
        </w:rPr>
        <w:t xml:space="preserve">slightly worse, suggesting no full scalar invariance </w:t>
      </w:r>
      <w:r w:rsidR="001E69EA" w:rsidRPr="00AA6F09">
        <w:rPr>
          <w:rFonts w:ascii="Times New Roman" w:hAnsi="Times New Roman" w:cs="Times New Roman"/>
          <w:sz w:val="24"/>
        </w:rPr>
        <w:t>(ΔRMSEA</w:t>
      </w:r>
      <w:r w:rsidR="001E69EA">
        <w:rPr>
          <w:rFonts w:ascii="Times New Roman" w:hAnsi="Times New Roman" w:cs="Times New Roman"/>
          <w:sz w:val="24"/>
        </w:rPr>
        <w:t xml:space="preserve"> &lt; </w:t>
      </w:r>
      <w:r w:rsidR="001E69EA" w:rsidRPr="00AA6F09">
        <w:rPr>
          <w:rFonts w:ascii="Times New Roman" w:hAnsi="Times New Roman" w:cs="Times New Roman"/>
          <w:sz w:val="24"/>
        </w:rPr>
        <w:t>.0</w:t>
      </w:r>
      <w:r w:rsidR="001E69EA">
        <w:rPr>
          <w:rFonts w:ascii="Times New Roman" w:hAnsi="Times New Roman" w:cs="Times New Roman"/>
          <w:sz w:val="24"/>
        </w:rPr>
        <w:t xml:space="preserve">1, but </w:t>
      </w:r>
      <w:r w:rsidR="001E69EA" w:rsidRPr="00AA6F09">
        <w:rPr>
          <w:rFonts w:ascii="Times New Roman" w:hAnsi="Times New Roman" w:cs="Times New Roman"/>
          <w:sz w:val="24"/>
        </w:rPr>
        <w:t>ΔCFI</w:t>
      </w:r>
      <w:r w:rsidR="001E69EA">
        <w:rPr>
          <w:rFonts w:ascii="Times New Roman" w:hAnsi="Times New Roman" w:cs="Times New Roman"/>
          <w:sz w:val="24"/>
        </w:rPr>
        <w:t xml:space="preserve"> &gt; </w:t>
      </w:r>
      <w:r w:rsidR="001E69EA" w:rsidRPr="00AA6F09">
        <w:rPr>
          <w:rFonts w:ascii="Times New Roman" w:hAnsi="Times New Roman" w:cs="Times New Roman"/>
          <w:sz w:val="24"/>
        </w:rPr>
        <w:t>.0</w:t>
      </w:r>
      <w:r w:rsidR="001E69EA">
        <w:rPr>
          <w:rFonts w:ascii="Times New Roman" w:hAnsi="Times New Roman" w:cs="Times New Roman"/>
          <w:sz w:val="24"/>
        </w:rPr>
        <w:t>1</w:t>
      </w:r>
      <w:r w:rsidR="001E69EA" w:rsidRPr="00AA6F09">
        <w:rPr>
          <w:rFonts w:ascii="Times New Roman" w:hAnsi="Times New Roman" w:cs="Times New Roman"/>
          <w:sz w:val="24"/>
        </w:rPr>
        <w:t xml:space="preserve">, </w:t>
      </w:r>
      <w:r w:rsidR="001E69EA" w:rsidRPr="00580F8F">
        <w:rPr>
          <w:rFonts w:ascii="Times New Roman" w:hAnsi="Times New Roman" w:cs="Times New Roman"/>
          <w:i/>
          <w:sz w:val="24"/>
        </w:rPr>
        <w:t>p</w:t>
      </w:r>
      <w:r w:rsidR="001E69EA" w:rsidRPr="00580F8F">
        <w:rPr>
          <w:rFonts w:ascii="Times New Roman" w:hAnsi="Times New Roman" w:cs="Times New Roman"/>
          <w:sz w:val="24"/>
        </w:rPr>
        <w:t xml:space="preserve">-value chi-square difference test </w:t>
      </w:r>
      <w:r w:rsidR="001E69EA">
        <w:rPr>
          <w:rFonts w:ascii="Times New Roman" w:hAnsi="Times New Roman" w:cs="Times New Roman"/>
          <w:sz w:val="24"/>
        </w:rPr>
        <w:t xml:space="preserve">&lt; </w:t>
      </w:r>
      <w:r w:rsidR="001E69EA" w:rsidRPr="00AA6F09">
        <w:rPr>
          <w:rFonts w:ascii="Times New Roman" w:hAnsi="Times New Roman" w:cs="Times New Roman"/>
          <w:sz w:val="24"/>
        </w:rPr>
        <w:t xml:space="preserve">.05; </w:t>
      </w:r>
      <w:r w:rsidR="001E69EA">
        <w:rPr>
          <w:rFonts w:ascii="Times New Roman" w:hAnsi="Times New Roman" w:cs="Times New Roman"/>
          <w:sz w:val="24"/>
        </w:rPr>
        <w:t>see Table S2</w:t>
      </w:r>
      <w:r w:rsidR="001E69EA" w:rsidRPr="00AA6F09">
        <w:rPr>
          <w:rFonts w:ascii="Times New Roman" w:hAnsi="Times New Roman" w:cs="Times New Roman"/>
          <w:sz w:val="24"/>
        </w:rPr>
        <w:t>)</w:t>
      </w:r>
      <w:r w:rsidR="001E69EA">
        <w:rPr>
          <w:rFonts w:ascii="Times New Roman" w:hAnsi="Times New Roman" w:cs="Times New Roman"/>
          <w:sz w:val="24"/>
        </w:rPr>
        <w:t xml:space="preserve">. When items 3, 8, and 11 were estimated freely, partial scalar invariance was achieved. </w:t>
      </w:r>
    </w:p>
    <w:p w14:paraId="40AAC241" w14:textId="19859C15" w:rsidR="000F5914" w:rsidRDefault="000F5914" w:rsidP="00697E87">
      <w:pPr>
        <w:spacing w:after="0" w:line="480" w:lineRule="auto"/>
        <w:ind w:firstLine="720"/>
        <w:rPr>
          <w:rFonts w:ascii="Times New Roman" w:hAnsi="Times New Roman" w:cs="Times New Roman"/>
          <w:sz w:val="24"/>
        </w:rPr>
      </w:pPr>
      <w:r>
        <w:rPr>
          <w:rFonts w:ascii="Times New Roman" w:hAnsi="Times New Roman" w:cs="Times New Roman"/>
          <w:sz w:val="24"/>
          <w:szCs w:val="24"/>
        </w:rPr>
        <w:t>For Moral Disengagement, the</w:t>
      </w:r>
      <w:r>
        <w:rPr>
          <w:rFonts w:ascii="Times New Roman" w:hAnsi="Times New Roman" w:cs="Times New Roman"/>
          <w:sz w:val="24"/>
        </w:rPr>
        <w:t xml:space="preserve"> </w:t>
      </w:r>
      <w:r w:rsidRPr="00AA6F09">
        <w:rPr>
          <w:rFonts w:ascii="Times New Roman" w:hAnsi="Times New Roman" w:cs="Times New Roman"/>
          <w:sz w:val="24"/>
        </w:rPr>
        <w:t xml:space="preserve">model with factor loadings constrained to be equal </w:t>
      </w:r>
      <w:r>
        <w:rPr>
          <w:rFonts w:ascii="Times New Roman" w:hAnsi="Times New Roman" w:cs="Times New Roman"/>
          <w:sz w:val="24"/>
        </w:rPr>
        <w:t>over time</w:t>
      </w:r>
      <w:r w:rsidRPr="00AA6F09">
        <w:rPr>
          <w:rFonts w:ascii="Times New Roman" w:hAnsi="Times New Roman" w:cs="Times New Roman"/>
          <w:sz w:val="24"/>
        </w:rPr>
        <w:t xml:space="preserve"> fitted the data as well as</w:t>
      </w:r>
      <w:r w:rsidR="00200040">
        <w:rPr>
          <w:rFonts w:ascii="Times New Roman" w:hAnsi="Times New Roman" w:cs="Times New Roman"/>
          <w:sz w:val="24"/>
        </w:rPr>
        <w:t xml:space="preserve"> the</w:t>
      </w:r>
      <w:r w:rsidRPr="00AA6F09">
        <w:rPr>
          <w:rFonts w:ascii="Times New Roman" w:hAnsi="Times New Roman" w:cs="Times New Roman"/>
          <w:sz w:val="24"/>
        </w:rPr>
        <w:t xml:space="preserve"> model without such constraints </w:t>
      </w:r>
      <w:r>
        <w:rPr>
          <w:rFonts w:ascii="Times New Roman" w:hAnsi="Times New Roman" w:cs="Times New Roman"/>
          <w:sz w:val="24"/>
        </w:rPr>
        <w:t xml:space="preserve">at all time points </w:t>
      </w:r>
      <w:r w:rsidRPr="00AA6F09">
        <w:rPr>
          <w:rFonts w:ascii="Times New Roman" w:hAnsi="Times New Roman" w:cs="Times New Roman"/>
          <w:sz w:val="24"/>
        </w:rPr>
        <w:t>(</w:t>
      </w:r>
      <w:r w:rsidR="00BE0134" w:rsidRPr="00AA6F09">
        <w:rPr>
          <w:rFonts w:ascii="Times New Roman" w:hAnsi="Times New Roman" w:cs="Times New Roman"/>
          <w:sz w:val="24"/>
        </w:rPr>
        <w:t>ΔCFI</w:t>
      </w:r>
      <w:r w:rsidR="00BE0134">
        <w:rPr>
          <w:rFonts w:ascii="Times New Roman" w:hAnsi="Times New Roman" w:cs="Times New Roman"/>
          <w:sz w:val="24"/>
        </w:rPr>
        <w:t xml:space="preserve"> &lt; </w:t>
      </w:r>
      <w:r w:rsidR="00BE0134" w:rsidRPr="00AA6F09">
        <w:rPr>
          <w:rFonts w:ascii="Times New Roman" w:hAnsi="Times New Roman" w:cs="Times New Roman"/>
          <w:sz w:val="24"/>
        </w:rPr>
        <w:t>.0</w:t>
      </w:r>
      <w:r w:rsidR="00BE0134">
        <w:rPr>
          <w:rFonts w:ascii="Times New Roman" w:hAnsi="Times New Roman" w:cs="Times New Roman"/>
          <w:sz w:val="24"/>
        </w:rPr>
        <w:t>1</w:t>
      </w:r>
      <w:r w:rsidR="00BE0134" w:rsidRPr="00AA6F09">
        <w:rPr>
          <w:rFonts w:ascii="Times New Roman" w:hAnsi="Times New Roman" w:cs="Times New Roman"/>
          <w:sz w:val="24"/>
        </w:rPr>
        <w:t>,</w:t>
      </w:r>
      <w:r w:rsidR="00BE0134" w:rsidRPr="00CB7EE0">
        <w:rPr>
          <w:rFonts w:ascii="Times New Roman" w:hAnsi="Times New Roman" w:cs="Times New Roman"/>
          <w:i/>
          <w:sz w:val="24"/>
        </w:rPr>
        <w:t xml:space="preserve"> </w:t>
      </w:r>
      <w:r w:rsidRPr="00AA6F09">
        <w:rPr>
          <w:rFonts w:ascii="Times New Roman" w:hAnsi="Times New Roman" w:cs="Times New Roman"/>
          <w:sz w:val="24"/>
        </w:rPr>
        <w:t>ΔRMSEA</w:t>
      </w:r>
      <w:r>
        <w:rPr>
          <w:rFonts w:ascii="Times New Roman" w:hAnsi="Times New Roman" w:cs="Times New Roman"/>
          <w:sz w:val="24"/>
        </w:rPr>
        <w:t xml:space="preserve"> &lt; </w:t>
      </w:r>
      <w:r w:rsidRPr="00AA6F09">
        <w:rPr>
          <w:rFonts w:ascii="Times New Roman" w:hAnsi="Times New Roman" w:cs="Times New Roman"/>
          <w:sz w:val="24"/>
        </w:rPr>
        <w:t>.0</w:t>
      </w:r>
      <w:r>
        <w:rPr>
          <w:rFonts w:ascii="Times New Roman" w:hAnsi="Times New Roman" w:cs="Times New Roman"/>
          <w:sz w:val="24"/>
        </w:rPr>
        <w:t>1</w:t>
      </w:r>
      <w:r w:rsidRPr="00AA6F09">
        <w:rPr>
          <w:rFonts w:ascii="Times New Roman" w:hAnsi="Times New Roman" w:cs="Times New Roman"/>
          <w:sz w:val="24"/>
        </w:rPr>
        <w:t xml:space="preserve">, </w:t>
      </w:r>
      <w:r w:rsidR="00CB7EE0" w:rsidRPr="00580F8F">
        <w:rPr>
          <w:rFonts w:ascii="Times New Roman" w:hAnsi="Times New Roman" w:cs="Times New Roman"/>
          <w:i/>
          <w:sz w:val="24"/>
        </w:rPr>
        <w:t>p</w:t>
      </w:r>
      <w:r w:rsidR="00CB7EE0" w:rsidRPr="00580F8F">
        <w:rPr>
          <w:rFonts w:ascii="Times New Roman" w:hAnsi="Times New Roman" w:cs="Times New Roman"/>
          <w:sz w:val="24"/>
        </w:rPr>
        <w:t xml:space="preserve">-value chi-square difference test </w:t>
      </w:r>
      <w:r w:rsidR="00CB7EE0">
        <w:rPr>
          <w:rFonts w:ascii="Times New Roman" w:hAnsi="Times New Roman" w:cs="Times New Roman"/>
          <w:sz w:val="24"/>
        </w:rPr>
        <w:t xml:space="preserve">&lt; </w:t>
      </w:r>
      <w:r w:rsidR="00CB7EE0" w:rsidRPr="00AA6F09">
        <w:rPr>
          <w:rFonts w:ascii="Times New Roman" w:hAnsi="Times New Roman" w:cs="Times New Roman"/>
          <w:sz w:val="24"/>
        </w:rPr>
        <w:t>.05</w:t>
      </w:r>
      <w:r w:rsidRPr="00AA6F09">
        <w:rPr>
          <w:rFonts w:ascii="Times New Roman" w:hAnsi="Times New Roman" w:cs="Times New Roman"/>
          <w:sz w:val="24"/>
        </w:rPr>
        <w:t xml:space="preserve">; </w:t>
      </w:r>
      <w:r>
        <w:rPr>
          <w:rFonts w:ascii="Times New Roman" w:hAnsi="Times New Roman" w:cs="Times New Roman"/>
          <w:sz w:val="24"/>
        </w:rPr>
        <w:t>see Table S</w:t>
      </w:r>
      <w:r w:rsidR="00A76919">
        <w:rPr>
          <w:rFonts w:ascii="Times New Roman" w:hAnsi="Times New Roman" w:cs="Times New Roman"/>
          <w:sz w:val="24"/>
        </w:rPr>
        <w:t>2</w:t>
      </w:r>
      <w:r w:rsidRPr="00AA6F09">
        <w:rPr>
          <w:rFonts w:ascii="Times New Roman" w:hAnsi="Times New Roman" w:cs="Times New Roman"/>
          <w:sz w:val="24"/>
        </w:rPr>
        <w:t>).</w:t>
      </w:r>
      <w:r>
        <w:rPr>
          <w:rFonts w:ascii="Times New Roman" w:hAnsi="Times New Roman" w:cs="Times New Roman"/>
          <w:sz w:val="24"/>
        </w:rPr>
        <w:t xml:space="preserve"> </w:t>
      </w:r>
      <w:r w:rsidR="00200040">
        <w:rPr>
          <w:rFonts w:ascii="Times New Roman" w:hAnsi="Times New Roman" w:cs="Times New Roman"/>
          <w:sz w:val="24"/>
        </w:rPr>
        <w:t xml:space="preserve">This suggested metric invariance. </w:t>
      </w:r>
      <w:r>
        <w:rPr>
          <w:rFonts w:ascii="Times New Roman" w:hAnsi="Times New Roman" w:cs="Times New Roman"/>
          <w:sz w:val="24"/>
        </w:rPr>
        <w:t>When</w:t>
      </w:r>
      <w:r w:rsidRPr="00AA6F09">
        <w:rPr>
          <w:rFonts w:ascii="Times New Roman" w:hAnsi="Times New Roman" w:cs="Times New Roman"/>
          <w:sz w:val="24"/>
        </w:rPr>
        <w:t xml:space="preserve"> constrain</w:t>
      </w:r>
      <w:r>
        <w:rPr>
          <w:rFonts w:ascii="Times New Roman" w:hAnsi="Times New Roman" w:cs="Times New Roman"/>
          <w:sz w:val="24"/>
        </w:rPr>
        <w:t>ing intercepts</w:t>
      </w:r>
      <w:r w:rsidRPr="00AA6F09">
        <w:rPr>
          <w:rFonts w:ascii="Times New Roman" w:hAnsi="Times New Roman" w:cs="Times New Roman"/>
          <w:sz w:val="24"/>
        </w:rPr>
        <w:t xml:space="preserve"> to be equal </w:t>
      </w:r>
      <w:r>
        <w:rPr>
          <w:rFonts w:ascii="Times New Roman" w:hAnsi="Times New Roman" w:cs="Times New Roman"/>
          <w:sz w:val="24"/>
        </w:rPr>
        <w:t xml:space="preserve">across time, </w:t>
      </w:r>
      <w:r w:rsidR="00200040">
        <w:rPr>
          <w:rFonts w:ascii="Times New Roman" w:hAnsi="Times New Roman" w:cs="Times New Roman"/>
          <w:sz w:val="24"/>
        </w:rPr>
        <w:t xml:space="preserve">the </w:t>
      </w:r>
      <w:r>
        <w:rPr>
          <w:rFonts w:ascii="Times New Roman" w:hAnsi="Times New Roman" w:cs="Times New Roman"/>
          <w:sz w:val="24"/>
        </w:rPr>
        <w:t>model performed</w:t>
      </w:r>
      <w:r w:rsidRPr="00AA6F09">
        <w:rPr>
          <w:rFonts w:ascii="Times New Roman" w:hAnsi="Times New Roman" w:cs="Times New Roman"/>
          <w:sz w:val="24"/>
        </w:rPr>
        <w:t xml:space="preserve"> </w:t>
      </w:r>
      <w:r w:rsidR="00563A64">
        <w:rPr>
          <w:rFonts w:ascii="Times New Roman" w:hAnsi="Times New Roman" w:cs="Times New Roman"/>
          <w:sz w:val="24"/>
        </w:rPr>
        <w:t>slightly worse compared to</w:t>
      </w:r>
      <w:r w:rsidRPr="00AA6F09">
        <w:rPr>
          <w:rFonts w:ascii="Times New Roman" w:hAnsi="Times New Roman" w:cs="Times New Roman"/>
          <w:sz w:val="24"/>
        </w:rPr>
        <w:t xml:space="preserve"> the model without constraints on any of the item intercepts</w:t>
      </w:r>
      <w:r>
        <w:rPr>
          <w:rFonts w:ascii="Times New Roman" w:hAnsi="Times New Roman" w:cs="Times New Roman"/>
          <w:sz w:val="24"/>
        </w:rPr>
        <w:t xml:space="preserve">, suggesting that there was </w:t>
      </w:r>
      <w:r w:rsidR="00563A64">
        <w:rPr>
          <w:rFonts w:ascii="Times New Roman" w:hAnsi="Times New Roman" w:cs="Times New Roman"/>
          <w:sz w:val="24"/>
        </w:rPr>
        <w:t xml:space="preserve">no </w:t>
      </w:r>
      <w:r>
        <w:rPr>
          <w:rFonts w:ascii="Times New Roman" w:hAnsi="Times New Roman" w:cs="Times New Roman"/>
          <w:sz w:val="24"/>
        </w:rPr>
        <w:t xml:space="preserve">scalar invariance </w:t>
      </w:r>
      <w:r>
        <w:rPr>
          <w:rFonts w:ascii="Times New Roman" w:hAnsi="Times New Roman" w:cs="Times New Roman"/>
          <w:sz w:val="24"/>
        </w:rPr>
        <w:t xml:space="preserve">based on two of the three criteria (ΔCFI </w:t>
      </w:r>
      <w:r w:rsidR="00563A64">
        <w:rPr>
          <w:rFonts w:ascii="Times New Roman" w:hAnsi="Times New Roman" w:cs="Times New Roman"/>
          <w:sz w:val="24"/>
        </w:rPr>
        <w:t>&gt;</w:t>
      </w:r>
      <w:r>
        <w:rPr>
          <w:rFonts w:ascii="Times New Roman" w:hAnsi="Times New Roman" w:cs="Times New Roman"/>
          <w:sz w:val="24"/>
        </w:rPr>
        <w:t xml:space="preserve"> </w:t>
      </w:r>
      <w:r w:rsidRPr="00AA6F09">
        <w:rPr>
          <w:rFonts w:ascii="Times New Roman" w:hAnsi="Times New Roman" w:cs="Times New Roman"/>
          <w:sz w:val="24"/>
        </w:rPr>
        <w:t>.0</w:t>
      </w:r>
      <w:r w:rsidR="00563A64">
        <w:rPr>
          <w:rFonts w:ascii="Times New Roman" w:hAnsi="Times New Roman" w:cs="Times New Roman"/>
          <w:sz w:val="24"/>
        </w:rPr>
        <w:t>10</w:t>
      </w:r>
      <w:r w:rsidRPr="00AA6F09">
        <w:rPr>
          <w:rFonts w:ascii="Times New Roman" w:hAnsi="Times New Roman" w:cs="Times New Roman"/>
          <w:sz w:val="24"/>
        </w:rPr>
        <w:t xml:space="preserve">, </w:t>
      </w:r>
      <w:r w:rsidRPr="00580F8F">
        <w:rPr>
          <w:rFonts w:ascii="Times New Roman" w:hAnsi="Times New Roman" w:cs="Times New Roman"/>
          <w:i/>
          <w:sz w:val="24"/>
        </w:rPr>
        <w:t>p</w:t>
      </w:r>
      <w:r w:rsidRPr="00580F8F">
        <w:rPr>
          <w:rFonts w:ascii="Times New Roman" w:hAnsi="Times New Roman" w:cs="Times New Roman"/>
          <w:sz w:val="24"/>
        </w:rPr>
        <w:t xml:space="preserve">-value chi-square difference test </w:t>
      </w:r>
      <w:r>
        <w:rPr>
          <w:rFonts w:ascii="Times New Roman" w:hAnsi="Times New Roman" w:cs="Times New Roman"/>
          <w:sz w:val="24"/>
        </w:rPr>
        <w:t xml:space="preserve">&lt; </w:t>
      </w:r>
      <w:r w:rsidRPr="00AA6F09">
        <w:rPr>
          <w:rFonts w:ascii="Times New Roman" w:hAnsi="Times New Roman" w:cs="Times New Roman"/>
          <w:sz w:val="24"/>
        </w:rPr>
        <w:t>.05)</w:t>
      </w:r>
      <w:r>
        <w:rPr>
          <w:rFonts w:ascii="Times New Roman" w:hAnsi="Times New Roman" w:cs="Times New Roman"/>
          <w:sz w:val="24"/>
        </w:rPr>
        <w:t xml:space="preserve">. </w:t>
      </w:r>
    </w:p>
    <w:p w14:paraId="614029DD" w14:textId="35C19238" w:rsidR="000F5914" w:rsidRDefault="000F5914" w:rsidP="000F5914">
      <w:pPr>
        <w:spacing w:after="0" w:line="480" w:lineRule="auto"/>
        <w:ind w:firstLine="720"/>
        <w:rPr>
          <w:rFonts w:ascii="Times New Roman" w:hAnsi="Times New Roman" w:cs="Times New Roman"/>
          <w:sz w:val="24"/>
        </w:rPr>
      </w:pPr>
      <w:r>
        <w:rPr>
          <w:rFonts w:ascii="Times New Roman" w:hAnsi="Times New Roman" w:cs="Times New Roman"/>
          <w:sz w:val="24"/>
          <w:szCs w:val="24"/>
        </w:rPr>
        <w:t>For Indirect Aggression, the</w:t>
      </w:r>
      <w:r>
        <w:rPr>
          <w:rFonts w:ascii="Times New Roman" w:hAnsi="Times New Roman" w:cs="Times New Roman"/>
          <w:sz w:val="24"/>
        </w:rPr>
        <w:t xml:space="preserve"> </w:t>
      </w:r>
      <w:r w:rsidRPr="00AA6F09">
        <w:rPr>
          <w:rFonts w:ascii="Times New Roman" w:hAnsi="Times New Roman" w:cs="Times New Roman"/>
          <w:sz w:val="24"/>
        </w:rPr>
        <w:t xml:space="preserve">model with factor loadings constrained to be equal </w:t>
      </w:r>
      <w:r>
        <w:rPr>
          <w:rFonts w:ascii="Times New Roman" w:hAnsi="Times New Roman" w:cs="Times New Roman"/>
          <w:sz w:val="24"/>
        </w:rPr>
        <w:t>over time</w:t>
      </w:r>
      <w:r w:rsidRPr="00AA6F09">
        <w:rPr>
          <w:rFonts w:ascii="Times New Roman" w:hAnsi="Times New Roman" w:cs="Times New Roman"/>
          <w:sz w:val="24"/>
        </w:rPr>
        <w:t xml:space="preserve"> fitted the data as well as </w:t>
      </w:r>
      <w:r w:rsidR="00200040">
        <w:rPr>
          <w:rFonts w:ascii="Times New Roman" w:hAnsi="Times New Roman" w:cs="Times New Roman"/>
          <w:sz w:val="24"/>
        </w:rPr>
        <w:t xml:space="preserve">the </w:t>
      </w:r>
      <w:r w:rsidRPr="00AA6F09">
        <w:rPr>
          <w:rFonts w:ascii="Times New Roman" w:hAnsi="Times New Roman" w:cs="Times New Roman"/>
          <w:sz w:val="24"/>
        </w:rPr>
        <w:t xml:space="preserve">model without such constraints </w:t>
      </w:r>
      <w:r>
        <w:rPr>
          <w:rFonts w:ascii="Times New Roman" w:hAnsi="Times New Roman" w:cs="Times New Roman"/>
          <w:sz w:val="24"/>
        </w:rPr>
        <w:t xml:space="preserve">at all time points </w:t>
      </w:r>
      <w:r w:rsidRPr="00AA6F09">
        <w:rPr>
          <w:rFonts w:ascii="Times New Roman" w:hAnsi="Times New Roman" w:cs="Times New Roman"/>
          <w:sz w:val="24"/>
        </w:rPr>
        <w:t>(ΔCFI</w:t>
      </w:r>
      <w:r>
        <w:rPr>
          <w:rFonts w:ascii="Times New Roman" w:hAnsi="Times New Roman" w:cs="Times New Roman"/>
          <w:sz w:val="24"/>
        </w:rPr>
        <w:t xml:space="preserve"> </w:t>
      </w:r>
      <w:r w:rsidR="00200040">
        <w:rPr>
          <w:rFonts w:ascii="Times New Roman" w:hAnsi="Times New Roman" w:cs="Times New Roman"/>
          <w:sz w:val="24"/>
        </w:rPr>
        <w:t>=</w:t>
      </w:r>
      <w:r>
        <w:rPr>
          <w:rFonts w:ascii="Times New Roman" w:hAnsi="Times New Roman" w:cs="Times New Roman"/>
          <w:sz w:val="24"/>
        </w:rPr>
        <w:t xml:space="preserve"> </w:t>
      </w:r>
      <w:r w:rsidRPr="00AA6F09">
        <w:rPr>
          <w:rFonts w:ascii="Times New Roman" w:hAnsi="Times New Roman" w:cs="Times New Roman"/>
          <w:sz w:val="24"/>
        </w:rPr>
        <w:t>.0</w:t>
      </w:r>
      <w:r>
        <w:rPr>
          <w:rFonts w:ascii="Times New Roman" w:hAnsi="Times New Roman" w:cs="Times New Roman"/>
          <w:sz w:val="24"/>
        </w:rPr>
        <w:t>0</w:t>
      </w:r>
      <w:r w:rsidR="00200040">
        <w:rPr>
          <w:rFonts w:ascii="Times New Roman" w:hAnsi="Times New Roman" w:cs="Times New Roman"/>
          <w:sz w:val="24"/>
        </w:rPr>
        <w:t>8</w:t>
      </w:r>
      <w:r w:rsidRPr="00AA6F09">
        <w:rPr>
          <w:rFonts w:ascii="Times New Roman" w:hAnsi="Times New Roman" w:cs="Times New Roman"/>
          <w:sz w:val="24"/>
        </w:rPr>
        <w:t>, ΔRMSEA</w:t>
      </w:r>
      <w:r>
        <w:rPr>
          <w:rFonts w:ascii="Times New Roman" w:hAnsi="Times New Roman" w:cs="Times New Roman"/>
          <w:sz w:val="24"/>
        </w:rPr>
        <w:t xml:space="preserve"> </w:t>
      </w:r>
      <w:r w:rsidR="00200040">
        <w:rPr>
          <w:rFonts w:ascii="Times New Roman" w:hAnsi="Times New Roman" w:cs="Times New Roman"/>
          <w:sz w:val="24"/>
        </w:rPr>
        <w:t>=</w:t>
      </w:r>
      <w:r>
        <w:rPr>
          <w:rFonts w:ascii="Times New Roman" w:hAnsi="Times New Roman" w:cs="Times New Roman"/>
          <w:sz w:val="24"/>
        </w:rPr>
        <w:t xml:space="preserve"> </w:t>
      </w:r>
      <w:r w:rsidRPr="00AA6F09">
        <w:rPr>
          <w:rFonts w:ascii="Times New Roman" w:hAnsi="Times New Roman" w:cs="Times New Roman"/>
          <w:sz w:val="24"/>
        </w:rPr>
        <w:t>.0</w:t>
      </w:r>
      <w:r>
        <w:rPr>
          <w:rFonts w:ascii="Times New Roman" w:hAnsi="Times New Roman" w:cs="Times New Roman"/>
          <w:sz w:val="24"/>
        </w:rPr>
        <w:t>0</w:t>
      </w:r>
      <w:r w:rsidR="00200040">
        <w:rPr>
          <w:rFonts w:ascii="Times New Roman" w:hAnsi="Times New Roman" w:cs="Times New Roman"/>
          <w:sz w:val="24"/>
        </w:rPr>
        <w:t>2</w:t>
      </w:r>
      <w:r w:rsidRPr="00AA6F09">
        <w:rPr>
          <w:rFonts w:ascii="Times New Roman" w:hAnsi="Times New Roman" w:cs="Times New Roman"/>
          <w:sz w:val="24"/>
        </w:rPr>
        <w:t xml:space="preserve">, </w:t>
      </w:r>
      <w:r w:rsidRPr="00580F8F">
        <w:rPr>
          <w:rFonts w:ascii="Times New Roman" w:hAnsi="Times New Roman" w:cs="Times New Roman"/>
          <w:i/>
          <w:sz w:val="24"/>
        </w:rPr>
        <w:t>p</w:t>
      </w:r>
      <w:r w:rsidRPr="00580F8F">
        <w:rPr>
          <w:rFonts w:ascii="Times New Roman" w:hAnsi="Times New Roman" w:cs="Times New Roman"/>
          <w:sz w:val="24"/>
        </w:rPr>
        <w:t xml:space="preserve">-value chi-square difference test </w:t>
      </w:r>
      <w:r w:rsidRPr="00AA6F09">
        <w:rPr>
          <w:rFonts w:ascii="Times New Roman" w:hAnsi="Times New Roman" w:cs="Times New Roman"/>
          <w:sz w:val="24"/>
        </w:rPr>
        <w:t xml:space="preserve">&gt;.05; </w:t>
      </w:r>
      <w:r>
        <w:rPr>
          <w:rFonts w:ascii="Times New Roman" w:hAnsi="Times New Roman" w:cs="Times New Roman"/>
          <w:sz w:val="24"/>
        </w:rPr>
        <w:t xml:space="preserve">see Table </w:t>
      </w:r>
      <w:r w:rsidR="00400664">
        <w:rPr>
          <w:rFonts w:ascii="Times New Roman" w:hAnsi="Times New Roman" w:cs="Times New Roman"/>
          <w:sz w:val="24"/>
        </w:rPr>
        <w:t>S2</w:t>
      </w:r>
      <w:r w:rsidRPr="00AA6F09">
        <w:rPr>
          <w:rFonts w:ascii="Times New Roman" w:hAnsi="Times New Roman" w:cs="Times New Roman"/>
          <w:sz w:val="24"/>
        </w:rPr>
        <w:t>)</w:t>
      </w:r>
      <w:r w:rsidR="00200040">
        <w:rPr>
          <w:rFonts w:ascii="Times New Roman" w:hAnsi="Times New Roman" w:cs="Times New Roman"/>
          <w:sz w:val="24"/>
        </w:rPr>
        <w:t>, suggesting metric invariance</w:t>
      </w:r>
      <w:r w:rsidRPr="00AA6F09">
        <w:rPr>
          <w:rFonts w:ascii="Times New Roman" w:hAnsi="Times New Roman" w:cs="Times New Roman"/>
          <w:sz w:val="24"/>
        </w:rPr>
        <w:t>.</w:t>
      </w:r>
      <w:r>
        <w:rPr>
          <w:rFonts w:ascii="Times New Roman" w:hAnsi="Times New Roman" w:cs="Times New Roman"/>
          <w:sz w:val="24"/>
        </w:rPr>
        <w:t xml:space="preserve"> When</w:t>
      </w:r>
      <w:r w:rsidRPr="00AA6F09">
        <w:rPr>
          <w:rFonts w:ascii="Times New Roman" w:hAnsi="Times New Roman" w:cs="Times New Roman"/>
          <w:sz w:val="24"/>
        </w:rPr>
        <w:t xml:space="preserve"> constrain</w:t>
      </w:r>
      <w:r>
        <w:rPr>
          <w:rFonts w:ascii="Times New Roman" w:hAnsi="Times New Roman" w:cs="Times New Roman"/>
          <w:sz w:val="24"/>
        </w:rPr>
        <w:t>ing intercepts</w:t>
      </w:r>
      <w:r w:rsidRPr="00AA6F09">
        <w:rPr>
          <w:rFonts w:ascii="Times New Roman" w:hAnsi="Times New Roman" w:cs="Times New Roman"/>
          <w:sz w:val="24"/>
        </w:rPr>
        <w:t xml:space="preserve"> to be equal </w:t>
      </w:r>
      <w:r>
        <w:rPr>
          <w:rFonts w:ascii="Times New Roman" w:hAnsi="Times New Roman" w:cs="Times New Roman"/>
          <w:sz w:val="24"/>
        </w:rPr>
        <w:t xml:space="preserve">across time, </w:t>
      </w:r>
      <w:r w:rsidR="00200040">
        <w:rPr>
          <w:rFonts w:ascii="Times New Roman" w:hAnsi="Times New Roman" w:cs="Times New Roman"/>
          <w:sz w:val="24"/>
        </w:rPr>
        <w:t xml:space="preserve">the </w:t>
      </w:r>
      <w:r>
        <w:rPr>
          <w:rFonts w:ascii="Times New Roman" w:hAnsi="Times New Roman" w:cs="Times New Roman"/>
          <w:sz w:val="24"/>
        </w:rPr>
        <w:t>model performed</w:t>
      </w:r>
      <w:r w:rsidRPr="00AA6F09">
        <w:rPr>
          <w:rFonts w:ascii="Times New Roman" w:hAnsi="Times New Roman" w:cs="Times New Roman"/>
          <w:sz w:val="24"/>
        </w:rPr>
        <w:t xml:space="preserve"> as well as the model without constraints on any of the item intercepts</w:t>
      </w:r>
      <w:r>
        <w:rPr>
          <w:rFonts w:ascii="Times New Roman" w:hAnsi="Times New Roman" w:cs="Times New Roman"/>
          <w:sz w:val="24"/>
        </w:rPr>
        <w:t xml:space="preserve">, suggesting that there was scalar invariance based on two of the three criteria (ΔCFI = </w:t>
      </w:r>
      <w:r w:rsidRPr="00AA6F09">
        <w:rPr>
          <w:rFonts w:ascii="Times New Roman" w:hAnsi="Times New Roman" w:cs="Times New Roman"/>
          <w:sz w:val="24"/>
        </w:rPr>
        <w:t>.0</w:t>
      </w:r>
      <w:r>
        <w:rPr>
          <w:rFonts w:ascii="Times New Roman" w:hAnsi="Times New Roman" w:cs="Times New Roman"/>
          <w:sz w:val="24"/>
        </w:rPr>
        <w:t>0</w:t>
      </w:r>
      <w:r w:rsidR="00200040">
        <w:rPr>
          <w:rFonts w:ascii="Times New Roman" w:hAnsi="Times New Roman" w:cs="Times New Roman"/>
          <w:sz w:val="24"/>
        </w:rPr>
        <w:t>4</w:t>
      </w:r>
      <w:r w:rsidRPr="00AA6F09">
        <w:rPr>
          <w:rFonts w:ascii="Times New Roman" w:hAnsi="Times New Roman" w:cs="Times New Roman"/>
          <w:sz w:val="24"/>
        </w:rPr>
        <w:t>, ΔRMSEA</w:t>
      </w:r>
      <w:r>
        <w:rPr>
          <w:rFonts w:ascii="Times New Roman" w:hAnsi="Times New Roman" w:cs="Times New Roman"/>
          <w:sz w:val="24"/>
        </w:rPr>
        <w:t xml:space="preserve"> &lt; </w:t>
      </w:r>
      <w:r w:rsidRPr="00AA6F09">
        <w:rPr>
          <w:rFonts w:ascii="Times New Roman" w:hAnsi="Times New Roman" w:cs="Times New Roman"/>
          <w:sz w:val="24"/>
        </w:rPr>
        <w:t>.0</w:t>
      </w:r>
      <w:r>
        <w:rPr>
          <w:rFonts w:ascii="Times New Roman" w:hAnsi="Times New Roman" w:cs="Times New Roman"/>
          <w:sz w:val="24"/>
        </w:rPr>
        <w:t>01</w:t>
      </w:r>
      <w:r w:rsidRPr="00AA6F09">
        <w:rPr>
          <w:rFonts w:ascii="Times New Roman" w:hAnsi="Times New Roman" w:cs="Times New Roman"/>
          <w:sz w:val="24"/>
        </w:rPr>
        <w:t>,</w:t>
      </w:r>
      <w:r>
        <w:rPr>
          <w:rFonts w:ascii="Times New Roman" w:hAnsi="Times New Roman" w:cs="Times New Roman"/>
          <w:sz w:val="24"/>
        </w:rPr>
        <w:t xml:space="preserve"> but </w:t>
      </w:r>
      <w:r w:rsidRPr="00580F8F">
        <w:rPr>
          <w:rFonts w:ascii="Times New Roman" w:hAnsi="Times New Roman" w:cs="Times New Roman"/>
          <w:i/>
          <w:sz w:val="24"/>
        </w:rPr>
        <w:t>p</w:t>
      </w:r>
      <w:r w:rsidRPr="00580F8F">
        <w:rPr>
          <w:rFonts w:ascii="Times New Roman" w:hAnsi="Times New Roman" w:cs="Times New Roman"/>
          <w:sz w:val="24"/>
        </w:rPr>
        <w:t xml:space="preserve">-value chi-square difference test </w:t>
      </w:r>
      <w:r>
        <w:rPr>
          <w:rFonts w:ascii="Times New Roman" w:hAnsi="Times New Roman" w:cs="Times New Roman"/>
          <w:sz w:val="24"/>
        </w:rPr>
        <w:t xml:space="preserve">&lt; </w:t>
      </w:r>
      <w:r w:rsidRPr="00AA6F09">
        <w:rPr>
          <w:rFonts w:ascii="Times New Roman" w:hAnsi="Times New Roman" w:cs="Times New Roman"/>
          <w:sz w:val="24"/>
        </w:rPr>
        <w:t>.05)</w:t>
      </w:r>
      <w:r>
        <w:rPr>
          <w:rFonts w:ascii="Times New Roman" w:hAnsi="Times New Roman" w:cs="Times New Roman"/>
          <w:sz w:val="24"/>
        </w:rPr>
        <w:t xml:space="preserve">. </w:t>
      </w:r>
    </w:p>
    <w:p w14:paraId="7592F09A" w14:textId="77777777" w:rsidR="00200040" w:rsidRDefault="00200040" w:rsidP="00200040">
      <w:pPr>
        <w:spacing w:after="0" w:line="480" w:lineRule="auto"/>
        <w:ind w:firstLine="720"/>
        <w:rPr>
          <w:rFonts w:ascii="Times New Roman" w:hAnsi="Times New Roman" w:cs="Times New Roman"/>
          <w:sz w:val="24"/>
        </w:rPr>
      </w:pPr>
      <w:r>
        <w:rPr>
          <w:rFonts w:ascii="Times New Roman" w:hAnsi="Times New Roman" w:cs="Times New Roman"/>
          <w:sz w:val="24"/>
          <w:szCs w:val="24"/>
        </w:rPr>
        <w:t>For Direct Aggression, the</w:t>
      </w:r>
      <w:r>
        <w:rPr>
          <w:rFonts w:ascii="Times New Roman" w:hAnsi="Times New Roman" w:cs="Times New Roman"/>
          <w:sz w:val="24"/>
        </w:rPr>
        <w:t xml:space="preserve"> </w:t>
      </w:r>
      <w:r w:rsidRPr="00AA6F09">
        <w:rPr>
          <w:rFonts w:ascii="Times New Roman" w:hAnsi="Times New Roman" w:cs="Times New Roman"/>
          <w:sz w:val="24"/>
        </w:rPr>
        <w:t xml:space="preserve">model with factor loadings constrained to be equal </w:t>
      </w:r>
      <w:r>
        <w:rPr>
          <w:rFonts w:ascii="Times New Roman" w:hAnsi="Times New Roman" w:cs="Times New Roman"/>
          <w:sz w:val="24"/>
        </w:rPr>
        <w:t>over time</w:t>
      </w:r>
      <w:r w:rsidRPr="00AA6F09">
        <w:rPr>
          <w:rFonts w:ascii="Times New Roman" w:hAnsi="Times New Roman" w:cs="Times New Roman"/>
          <w:sz w:val="24"/>
        </w:rPr>
        <w:t xml:space="preserve"> fitted the data as well as </w:t>
      </w:r>
      <w:r>
        <w:rPr>
          <w:rFonts w:ascii="Times New Roman" w:hAnsi="Times New Roman" w:cs="Times New Roman"/>
          <w:sz w:val="24"/>
        </w:rPr>
        <w:t xml:space="preserve">the </w:t>
      </w:r>
      <w:r w:rsidRPr="00AA6F09">
        <w:rPr>
          <w:rFonts w:ascii="Times New Roman" w:hAnsi="Times New Roman" w:cs="Times New Roman"/>
          <w:sz w:val="24"/>
        </w:rPr>
        <w:t xml:space="preserve">model without such constraints </w:t>
      </w:r>
      <w:r>
        <w:rPr>
          <w:rFonts w:ascii="Times New Roman" w:hAnsi="Times New Roman" w:cs="Times New Roman"/>
          <w:sz w:val="24"/>
        </w:rPr>
        <w:t xml:space="preserve">at all time points </w:t>
      </w:r>
      <w:r w:rsidRPr="00AA6F09">
        <w:rPr>
          <w:rFonts w:ascii="Times New Roman" w:hAnsi="Times New Roman" w:cs="Times New Roman"/>
          <w:sz w:val="24"/>
        </w:rPr>
        <w:t>(ΔCFI</w:t>
      </w:r>
      <w:r>
        <w:rPr>
          <w:rFonts w:ascii="Times New Roman" w:hAnsi="Times New Roman" w:cs="Times New Roman"/>
          <w:sz w:val="24"/>
        </w:rPr>
        <w:t xml:space="preserve"> = </w:t>
      </w:r>
      <w:r w:rsidRPr="00AA6F09">
        <w:rPr>
          <w:rFonts w:ascii="Times New Roman" w:hAnsi="Times New Roman" w:cs="Times New Roman"/>
          <w:sz w:val="24"/>
        </w:rPr>
        <w:t>.0</w:t>
      </w:r>
      <w:r>
        <w:rPr>
          <w:rFonts w:ascii="Times New Roman" w:hAnsi="Times New Roman" w:cs="Times New Roman"/>
          <w:sz w:val="24"/>
        </w:rPr>
        <w:t>01</w:t>
      </w:r>
      <w:r w:rsidRPr="00AA6F09">
        <w:rPr>
          <w:rFonts w:ascii="Times New Roman" w:hAnsi="Times New Roman" w:cs="Times New Roman"/>
          <w:sz w:val="24"/>
        </w:rPr>
        <w:t>, ΔRMSEA</w:t>
      </w:r>
      <w:r>
        <w:rPr>
          <w:rFonts w:ascii="Times New Roman" w:hAnsi="Times New Roman" w:cs="Times New Roman"/>
          <w:sz w:val="24"/>
        </w:rPr>
        <w:t xml:space="preserve"> = </w:t>
      </w:r>
      <w:r w:rsidRPr="00AA6F09">
        <w:rPr>
          <w:rFonts w:ascii="Times New Roman" w:hAnsi="Times New Roman" w:cs="Times New Roman"/>
          <w:sz w:val="24"/>
        </w:rPr>
        <w:t>.0</w:t>
      </w:r>
      <w:r>
        <w:rPr>
          <w:rFonts w:ascii="Times New Roman" w:hAnsi="Times New Roman" w:cs="Times New Roman"/>
          <w:sz w:val="24"/>
        </w:rPr>
        <w:t>03</w:t>
      </w:r>
      <w:r w:rsidRPr="00AA6F09">
        <w:rPr>
          <w:rFonts w:ascii="Times New Roman" w:hAnsi="Times New Roman" w:cs="Times New Roman"/>
          <w:sz w:val="24"/>
        </w:rPr>
        <w:t xml:space="preserve">, </w:t>
      </w:r>
      <w:r w:rsidRPr="00580F8F">
        <w:rPr>
          <w:rFonts w:ascii="Times New Roman" w:hAnsi="Times New Roman" w:cs="Times New Roman"/>
          <w:i/>
          <w:sz w:val="24"/>
        </w:rPr>
        <w:t>p</w:t>
      </w:r>
      <w:r w:rsidRPr="00580F8F">
        <w:rPr>
          <w:rFonts w:ascii="Times New Roman" w:hAnsi="Times New Roman" w:cs="Times New Roman"/>
          <w:sz w:val="24"/>
        </w:rPr>
        <w:t xml:space="preserve">-value chi-square difference test </w:t>
      </w:r>
      <w:r w:rsidRPr="00AA6F09">
        <w:rPr>
          <w:rFonts w:ascii="Times New Roman" w:hAnsi="Times New Roman" w:cs="Times New Roman"/>
          <w:sz w:val="24"/>
        </w:rPr>
        <w:t xml:space="preserve">&gt;.05; </w:t>
      </w:r>
      <w:r>
        <w:rPr>
          <w:rFonts w:ascii="Times New Roman" w:hAnsi="Times New Roman" w:cs="Times New Roman"/>
          <w:sz w:val="24"/>
        </w:rPr>
        <w:t>see Table S1</w:t>
      </w:r>
      <w:r w:rsidRPr="00AA6F09">
        <w:rPr>
          <w:rFonts w:ascii="Times New Roman" w:hAnsi="Times New Roman" w:cs="Times New Roman"/>
          <w:sz w:val="24"/>
        </w:rPr>
        <w:t>)</w:t>
      </w:r>
      <w:r>
        <w:rPr>
          <w:rFonts w:ascii="Times New Roman" w:hAnsi="Times New Roman" w:cs="Times New Roman"/>
          <w:sz w:val="24"/>
        </w:rPr>
        <w:t xml:space="preserve">, suggesting metric </w:t>
      </w:r>
      <w:r>
        <w:rPr>
          <w:rFonts w:ascii="Times New Roman" w:hAnsi="Times New Roman" w:cs="Times New Roman"/>
          <w:sz w:val="24"/>
        </w:rPr>
        <w:lastRenderedPageBreak/>
        <w:t>invariance</w:t>
      </w:r>
      <w:r w:rsidRPr="00AA6F09">
        <w:rPr>
          <w:rFonts w:ascii="Times New Roman" w:hAnsi="Times New Roman" w:cs="Times New Roman"/>
          <w:sz w:val="24"/>
        </w:rPr>
        <w:t>.</w:t>
      </w:r>
      <w:r>
        <w:rPr>
          <w:rFonts w:ascii="Times New Roman" w:hAnsi="Times New Roman" w:cs="Times New Roman"/>
          <w:sz w:val="24"/>
        </w:rPr>
        <w:t xml:space="preserve"> When</w:t>
      </w:r>
      <w:r w:rsidRPr="00AA6F09">
        <w:rPr>
          <w:rFonts w:ascii="Times New Roman" w:hAnsi="Times New Roman" w:cs="Times New Roman"/>
          <w:sz w:val="24"/>
        </w:rPr>
        <w:t xml:space="preserve"> constrain</w:t>
      </w:r>
      <w:r>
        <w:rPr>
          <w:rFonts w:ascii="Times New Roman" w:hAnsi="Times New Roman" w:cs="Times New Roman"/>
          <w:sz w:val="24"/>
        </w:rPr>
        <w:t>ing intercepts</w:t>
      </w:r>
      <w:r w:rsidRPr="00AA6F09">
        <w:rPr>
          <w:rFonts w:ascii="Times New Roman" w:hAnsi="Times New Roman" w:cs="Times New Roman"/>
          <w:sz w:val="24"/>
        </w:rPr>
        <w:t xml:space="preserve"> to be equal </w:t>
      </w:r>
      <w:r>
        <w:rPr>
          <w:rFonts w:ascii="Times New Roman" w:hAnsi="Times New Roman" w:cs="Times New Roman"/>
          <w:sz w:val="24"/>
        </w:rPr>
        <w:t>across time, the model performed</w:t>
      </w:r>
      <w:r w:rsidRPr="00AA6F09">
        <w:rPr>
          <w:rFonts w:ascii="Times New Roman" w:hAnsi="Times New Roman" w:cs="Times New Roman"/>
          <w:sz w:val="24"/>
        </w:rPr>
        <w:t xml:space="preserve"> as well as the model without constraints on any of the item intercepts</w:t>
      </w:r>
      <w:r>
        <w:rPr>
          <w:rFonts w:ascii="Times New Roman" w:hAnsi="Times New Roman" w:cs="Times New Roman"/>
          <w:sz w:val="24"/>
        </w:rPr>
        <w:t xml:space="preserve">, suggesting that there was scalar invariance based on two of the three criteria (ΔCFI = </w:t>
      </w:r>
      <w:r w:rsidRPr="00AA6F09">
        <w:rPr>
          <w:rFonts w:ascii="Times New Roman" w:hAnsi="Times New Roman" w:cs="Times New Roman"/>
          <w:sz w:val="24"/>
        </w:rPr>
        <w:t>.0</w:t>
      </w:r>
      <w:r>
        <w:rPr>
          <w:rFonts w:ascii="Times New Roman" w:hAnsi="Times New Roman" w:cs="Times New Roman"/>
          <w:sz w:val="24"/>
        </w:rPr>
        <w:t>10</w:t>
      </w:r>
      <w:r w:rsidRPr="00AA6F09">
        <w:rPr>
          <w:rFonts w:ascii="Times New Roman" w:hAnsi="Times New Roman" w:cs="Times New Roman"/>
          <w:sz w:val="24"/>
        </w:rPr>
        <w:t>, ΔRMSEA</w:t>
      </w:r>
      <w:r>
        <w:rPr>
          <w:rFonts w:ascii="Times New Roman" w:hAnsi="Times New Roman" w:cs="Times New Roman"/>
          <w:sz w:val="24"/>
        </w:rPr>
        <w:t xml:space="preserve"> = </w:t>
      </w:r>
      <w:r w:rsidRPr="00AA6F09">
        <w:rPr>
          <w:rFonts w:ascii="Times New Roman" w:hAnsi="Times New Roman" w:cs="Times New Roman"/>
          <w:sz w:val="24"/>
        </w:rPr>
        <w:t>.0</w:t>
      </w:r>
      <w:r>
        <w:rPr>
          <w:rFonts w:ascii="Times New Roman" w:hAnsi="Times New Roman" w:cs="Times New Roman"/>
          <w:sz w:val="24"/>
        </w:rPr>
        <w:t>02</w:t>
      </w:r>
      <w:r w:rsidR="00563A64">
        <w:rPr>
          <w:rFonts w:ascii="Times New Roman" w:hAnsi="Times New Roman" w:cs="Times New Roman"/>
          <w:sz w:val="24"/>
        </w:rPr>
        <w:t>, but</w:t>
      </w:r>
      <w:r w:rsidR="00563A64" w:rsidRPr="00563A64">
        <w:rPr>
          <w:rFonts w:ascii="Times New Roman" w:hAnsi="Times New Roman" w:cs="Times New Roman"/>
          <w:i/>
          <w:sz w:val="24"/>
        </w:rPr>
        <w:t xml:space="preserve"> </w:t>
      </w:r>
      <w:r w:rsidR="00563A64" w:rsidRPr="00580F8F">
        <w:rPr>
          <w:rFonts w:ascii="Times New Roman" w:hAnsi="Times New Roman" w:cs="Times New Roman"/>
          <w:i/>
          <w:sz w:val="24"/>
        </w:rPr>
        <w:t>p</w:t>
      </w:r>
      <w:r w:rsidR="00563A64" w:rsidRPr="00580F8F">
        <w:rPr>
          <w:rFonts w:ascii="Times New Roman" w:hAnsi="Times New Roman" w:cs="Times New Roman"/>
          <w:sz w:val="24"/>
        </w:rPr>
        <w:t xml:space="preserve">-value chi-square difference test </w:t>
      </w:r>
      <w:r w:rsidR="00563A64">
        <w:rPr>
          <w:rFonts w:ascii="Times New Roman" w:hAnsi="Times New Roman" w:cs="Times New Roman"/>
          <w:sz w:val="24"/>
        </w:rPr>
        <w:t xml:space="preserve">&lt; </w:t>
      </w:r>
      <w:r w:rsidR="00563A64" w:rsidRPr="00AA6F09">
        <w:rPr>
          <w:rFonts w:ascii="Times New Roman" w:hAnsi="Times New Roman" w:cs="Times New Roman"/>
          <w:sz w:val="24"/>
        </w:rPr>
        <w:t>.05</w:t>
      </w:r>
      <w:r w:rsidRPr="00AA6F09">
        <w:rPr>
          <w:rFonts w:ascii="Times New Roman" w:hAnsi="Times New Roman" w:cs="Times New Roman"/>
          <w:sz w:val="24"/>
        </w:rPr>
        <w:t>)</w:t>
      </w:r>
      <w:r>
        <w:rPr>
          <w:rFonts w:ascii="Times New Roman" w:hAnsi="Times New Roman" w:cs="Times New Roman"/>
          <w:sz w:val="24"/>
        </w:rPr>
        <w:t xml:space="preserve">. </w:t>
      </w:r>
    </w:p>
    <w:p w14:paraId="212544AD" w14:textId="77777777" w:rsidR="00200040" w:rsidRDefault="00200040" w:rsidP="00200040">
      <w:pPr>
        <w:spacing w:after="0" w:line="480" w:lineRule="auto"/>
        <w:ind w:firstLine="720"/>
        <w:rPr>
          <w:rFonts w:ascii="Times New Roman" w:hAnsi="Times New Roman" w:cs="Times New Roman"/>
          <w:sz w:val="24"/>
        </w:rPr>
      </w:pPr>
      <w:r>
        <w:rPr>
          <w:rFonts w:ascii="Times New Roman" w:hAnsi="Times New Roman" w:cs="Times New Roman"/>
          <w:sz w:val="24"/>
          <w:szCs w:val="24"/>
        </w:rPr>
        <w:t>For Delinquency, the</w:t>
      </w:r>
      <w:r>
        <w:rPr>
          <w:rFonts w:ascii="Times New Roman" w:hAnsi="Times New Roman" w:cs="Times New Roman"/>
          <w:sz w:val="24"/>
        </w:rPr>
        <w:t xml:space="preserve"> </w:t>
      </w:r>
      <w:r w:rsidRPr="00AA6F09">
        <w:rPr>
          <w:rFonts w:ascii="Times New Roman" w:hAnsi="Times New Roman" w:cs="Times New Roman"/>
          <w:sz w:val="24"/>
        </w:rPr>
        <w:t xml:space="preserve">model with factor loadings constrained to be equal </w:t>
      </w:r>
      <w:r>
        <w:rPr>
          <w:rFonts w:ascii="Times New Roman" w:hAnsi="Times New Roman" w:cs="Times New Roman"/>
          <w:sz w:val="24"/>
        </w:rPr>
        <w:t>over time</w:t>
      </w:r>
      <w:r w:rsidRPr="00AA6F09">
        <w:rPr>
          <w:rFonts w:ascii="Times New Roman" w:hAnsi="Times New Roman" w:cs="Times New Roman"/>
          <w:sz w:val="24"/>
        </w:rPr>
        <w:t xml:space="preserve"> fitted the data as well as </w:t>
      </w:r>
      <w:r>
        <w:rPr>
          <w:rFonts w:ascii="Times New Roman" w:hAnsi="Times New Roman" w:cs="Times New Roman"/>
          <w:sz w:val="24"/>
        </w:rPr>
        <w:t xml:space="preserve">the </w:t>
      </w:r>
      <w:r w:rsidRPr="00AA6F09">
        <w:rPr>
          <w:rFonts w:ascii="Times New Roman" w:hAnsi="Times New Roman" w:cs="Times New Roman"/>
          <w:sz w:val="24"/>
        </w:rPr>
        <w:t xml:space="preserve">model without such constraints </w:t>
      </w:r>
      <w:r>
        <w:rPr>
          <w:rFonts w:ascii="Times New Roman" w:hAnsi="Times New Roman" w:cs="Times New Roman"/>
          <w:sz w:val="24"/>
        </w:rPr>
        <w:t xml:space="preserve">at all time points </w:t>
      </w:r>
      <w:r w:rsidRPr="00AA6F09">
        <w:rPr>
          <w:rFonts w:ascii="Times New Roman" w:hAnsi="Times New Roman" w:cs="Times New Roman"/>
          <w:sz w:val="24"/>
        </w:rPr>
        <w:t>(ΔCFI</w:t>
      </w:r>
      <w:r>
        <w:rPr>
          <w:rFonts w:ascii="Times New Roman" w:hAnsi="Times New Roman" w:cs="Times New Roman"/>
          <w:sz w:val="24"/>
        </w:rPr>
        <w:t xml:space="preserve"> </w:t>
      </w:r>
      <w:r w:rsidR="00563A64">
        <w:rPr>
          <w:rFonts w:ascii="Times New Roman" w:hAnsi="Times New Roman" w:cs="Times New Roman"/>
          <w:sz w:val="24"/>
        </w:rPr>
        <w:t>&lt;</w:t>
      </w:r>
      <w:r>
        <w:rPr>
          <w:rFonts w:ascii="Times New Roman" w:hAnsi="Times New Roman" w:cs="Times New Roman"/>
          <w:sz w:val="24"/>
        </w:rPr>
        <w:t xml:space="preserve"> </w:t>
      </w:r>
      <w:r w:rsidRPr="00AA6F09">
        <w:rPr>
          <w:rFonts w:ascii="Times New Roman" w:hAnsi="Times New Roman" w:cs="Times New Roman"/>
          <w:sz w:val="24"/>
        </w:rPr>
        <w:t>.0</w:t>
      </w:r>
      <w:r w:rsidR="00563A64">
        <w:rPr>
          <w:rFonts w:ascii="Times New Roman" w:hAnsi="Times New Roman" w:cs="Times New Roman"/>
          <w:sz w:val="24"/>
        </w:rPr>
        <w:t>1</w:t>
      </w:r>
      <w:r w:rsidRPr="00AA6F09">
        <w:rPr>
          <w:rFonts w:ascii="Times New Roman" w:hAnsi="Times New Roman" w:cs="Times New Roman"/>
          <w:sz w:val="24"/>
        </w:rPr>
        <w:t>, ΔRMSEA</w:t>
      </w:r>
      <w:r>
        <w:rPr>
          <w:rFonts w:ascii="Times New Roman" w:hAnsi="Times New Roman" w:cs="Times New Roman"/>
          <w:sz w:val="24"/>
        </w:rPr>
        <w:t xml:space="preserve"> &lt; </w:t>
      </w:r>
      <w:r w:rsidRPr="00AA6F09">
        <w:rPr>
          <w:rFonts w:ascii="Times New Roman" w:hAnsi="Times New Roman" w:cs="Times New Roman"/>
          <w:sz w:val="24"/>
        </w:rPr>
        <w:t>.0</w:t>
      </w:r>
      <w:r>
        <w:rPr>
          <w:rFonts w:ascii="Times New Roman" w:hAnsi="Times New Roman" w:cs="Times New Roman"/>
          <w:sz w:val="24"/>
        </w:rPr>
        <w:t>1</w:t>
      </w:r>
      <w:r w:rsidR="00563A64">
        <w:rPr>
          <w:rFonts w:ascii="Times New Roman" w:hAnsi="Times New Roman" w:cs="Times New Roman"/>
          <w:sz w:val="24"/>
        </w:rPr>
        <w:t>5</w:t>
      </w:r>
      <w:r w:rsidRPr="00AA6F09">
        <w:rPr>
          <w:rFonts w:ascii="Times New Roman" w:hAnsi="Times New Roman" w:cs="Times New Roman"/>
          <w:sz w:val="24"/>
        </w:rPr>
        <w:t xml:space="preserve">, </w:t>
      </w:r>
      <w:r w:rsidRPr="00580F8F">
        <w:rPr>
          <w:rFonts w:ascii="Times New Roman" w:hAnsi="Times New Roman" w:cs="Times New Roman"/>
          <w:i/>
          <w:sz w:val="24"/>
        </w:rPr>
        <w:t>p</w:t>
      </w:r>
      <w:r w:rsidRPr="00580F8F">
        <w:rPr>
          <w:rFonts w:ascii="Times New Roman" w:hAnsi="Times New Roman" w:cs="Times New Roman"/>
          <w:sz w:val="24"/>
        </w:rPr>
        <w:t xml:space="preserve">-value chi-square difference test </w:t>
      </w:r>
      <w:r>
        <w:rPr>
          <w:rFonts w:ascii="Times New Roman" w:hAnsi="Times New Roman" w:cs="Times New Roman"/>
          <w:sz w:val="24"/>
        </w:rPr>
        <w:t>&lt;</w:t>
      </w:r>
      <w:r w:rsidRPr="00AA6F09">
        <w:rPr>
          <w:rFonts w:ascii="Times New Roman" w:hAnsi="Times New Roman" w:cs="Times New Roman"/>
          <w:sz w:val="24"/>
        </w:rPr>
        <w:t xml:space="preserve">.05; </w:t>
      </w:r>
      <w:r>
        <w:rPr>
          <w:rFonts w:ascii="Times New Roman" w:hAnsi="Times New Roman" w:cs="Times New Roman"/>
          <w:sz w:val="24"/>
        </w:rPr>
        <w:t>see Table S</w:t>
      </w:r>
      <w:r w:rsidR="00563A64">
        <w:rPr>
          <w:rFonts w:ascii="Times New Roman" w:hAnsi="Times New Roman" w:cs="Times New Roman"/>
          <w:sz w:val="24"/>
        </w:rPr>
        <w:t>2</w:t>
      </w:r>
      <w:r w:rsidRPr="00AA6F09">
        <w:rPr>
          <w:rFonts w:ascii="Times New Roman" w:hAnsi="Times New Roman" w:cs="Times New Roman"/>
          <w:sz w:val="24"/>
        </w:rPr>
        <w:t>)</w:t>
      </w:r>
      <w:r>
        <w:rPr>
          <w:rFonts w:ascii="Times New Roman" w:hAnsi="Times New Roman" w:cs="Times New Roman"/>
          <w:sz w:val="24"/>
        </w:rPr>
        <w:t>, suggesting metric invariance based on two of the three criteria</w:t>
      </w:r>
      <w:r w:rsidRPr="00AA6F09">
        <w:rPr>
          <w:rFonts w:ascii="Times New Roman" w:hAnsi="Times New Roman" w:cs="Times New Roman"/>
          <w:sz w:val="24"/>
        </w:rPr>
        <w:t>.</w:t>
      </w:r>
      <w:r>
        <w:rPr>
          <w:rFonts w:ascii="Times New Roman" w:hAnsi="Times New Roman" w:cs="Times New Roman"/>
          <w:sz w:val="24"/>
        </w:rPr>
        <w:t xml:space="preserve"> When</w:t>
      </w:r>
      <w:r w:rsidRPr="00AA6F09">
        <w:rPr>
          <w:rFonts w:ascii="Times New Roman" w:hAnsi="Times New Roman" w:cs="Times New Roman"/>
          <w:sz w:val="24"/>
        </w:rPr>
        <w:t xml:space="preserve"> constrain</w:t>
      </w:r>
      <w:r>
        <w:rPr>
          <w:rFonts w:ascii="Times New Roman" w:hAnsi="Times New Roman" w:cs="Times New Roman"/>
          <w:sz w:val="24"/>
        </w:rPr>
        <w:t>ing intercepts</w:t>
      </w:r>
      <w:r w:rsidRPr="00AA6F09">
        <w:rPr>
          <w:rFonts w:ascii="Times New Roman" w:hAnsi="Times New Roman" w:cs="Times New Roman"/>
          <w:sz w:val="24"/>
        </w:rPr>
        <w:t xml:space="preserve"> to be equal </w:t>
      </w:r>
      <w:r>
        <w:rPr>
          <w:rFonts w:ascii="Times New Roman" w:hAnsi="Times New Roman" w:cs="Times New Roman"/>
          <w:sz w:val="24"/>
        </w:rPr>
        <w:t>across time, the model performed</w:t>
      </w:r>
      <w:r w:rsidRPr="00AA6F09">
        <w:rPr>
          <w:rFonts w:ascii="Times New Roman" w:hAnsi="Times New Roman" w:cs="Times New Roman"/>
          <w:sz w:val="24"/>
        </w:rPr>
        <w:t xml:space="preserve"> as well as the model without constraints on any of the item intercepts</w:t>
      </w:r>
      <w:r>
        <w:rPr>
          <w:rFonts w:ascii="Times New Roman" w:hAnsi="Times New Roman" w:cs="Times New Roman"/>
          <w:sz w:val="24"/>
        </w:rPr>
        <w:t xml:space="preserve">, suggesting that there was scalar invariance based on two of the three criteria (ΔCFI = </w:t>
      </w:r>
      <w:r w:rsidRPr="00AA6F09">
        <w:rPr>
          <w:rFonts w:ascii="Times New Roman" w:hAnsi="Times New Roman" w:cs="Times New Roman"/>
          <w:sz w:val="24"/>
        </w:rPr>
        <w:t>.0</w:t>
      </w:r>
      <w:r w:rsidR="00563A64">
        <w:rPr>
          <w:rFonts w:ascii="Times New Roman" w:hAnsi="Times New Roman" w:cs="Times New Roman"/>
          <w:sz w:val="24"/>
        </w:rPr>
        <w:t>05</w:t>
      </w:r>
      <w:r w:rsidRPr="00AA6F09">
        <w:rPr>
          <w:rFonts w:ascii="Times New Roman" w:hAnsi="Times New Roman" w:cs="Times New Roman"/>
          <w:sz w:val="24"/>
        </w:rPr>
        <w:t>, ΔRMSEA</w:t>
      </w:r>
      <w:r w:rsidR="00563A64">
        <w:rPr>
          <w:rFonts w:ascii="Times New Roman" w:hAnsi="Times New Roman" w:cs="Times New Roman"/>
          <w:sz w:val="24"/>
        </w:rPr>
        <w:t xml:space="preserve"> &lt;</w:t>
      </w:r>
      <w:r>
        <w:rPr>
          <w:rFonts w:ascii="Times New Roman" w:hAnsi="Times New Roman" w:cs="Times New Roman"/>
          <w:sz w:val="24"/>
        </w:rPr>
        <w:t xml:space="preserve"> </w:t>
      </w:r>
      <w:r w:rsidRPr="00AA6F09">
        <w:rPr>
          <w:rFonts w:ascii="Times New Roman" w:hAnsi="Times New Roman" w:cs="Times New Roman"/>
          <w:sz w:val="24"/>
        </w:rPr>
        <w:t>.0</w:t>
      </w:r>
      <w:r>
        <w:rPr>
          <w:rFonts w:ascii="Times New Roman" w:hAnsi="Times New Roman" w:cs="Times New Roman"/>
          <w:sz w:val="24"/>
        </w:rPr>
        <w:t>1</w:t>
      </w:r>
      <w:r w:rsidR="00563A64">
        <w:rPr>
          <w:rFonts w:ascii="Times New Roman" w:hAnsi="Times New Roman" w:cs="Times New Roman"/>
          <w:sz w:val="24"/>
        </w:rPr>
        <w:t>5</w:t>
      </w:r>
      <w:r>
        <w:rPr>
          <w:rFonts w:ascii="Times New Roman" w:hAnsi="Times New Roman" w:cs="Times New Roman"/>
          <w:sz w:val="24"/>
        </w:rPr>
        <w:t xml:space="preserve">, but </w:t>
      </w:r>
      <w:r w:rsidRPr="00580F8F">
        <w:rPr>
          <w:rFonts w:ascii="Times New Roman" w:hAnsi="Times New Roman" w:cs="Times New Roman"/>
          <w:i/>
          <w:sz w:val="24"/>
        </w:rPr>
        <w:t>p</w:t>
      </w:r>
      <w:r w:rsidRPr="00580F8F">
        <w:rPr>
          <w:rFonts w:ascii="Times New Roman" w:hAnsi="Times New Roman" w:cs="Times New Roman"/>
          <w:sz w:val="24"/>
        </w:rPr>
        <w:t xml:space="preserve">-value chi-square difference test </w:t>
      </w:r>
      <w:r>
        <w:rPr>
          <w:rFonts w:ascii="Times New Roman" w:hAnsi="Times New Roman" w:cs="Times New Roman"/>
          <w:sz w:val="24"/>
        </w:rPr>
        <w:t xml:space="preserve">&lt; </w:t>
      </w:r>
      <w:r w:rsidRPr="00AA6F09">
        <w:rPr>
          <w:rFonts w:ascii="Times New Roman" w:hAnsi="Times New Roman" w:cs="Times New Roman"/>
          <w:sz w:val="24"/>
        </w:rPr>
        <w:t>.05)</w:t>
      </w:r>
      <w:r>
        <w:rPr>
          <w:rFonts w:ascii="Times New Roman" w:hAnsi="Times New Roman" w:cs="Times New Roman"/>
          <w:sz w:val="24"/>
        </w:rPr>
        <w:t xml:space="preserve">. </w:t>
      </w:r>
    </w:p>
    <w:p w14:paraId="2DC856B9" w14:textId="77777777" w:rsidR="00563A64" w:rsidRDefault="00563A64" w:rsidP="00200040">
      <w:pPr>
        <w:spacing w:after="0" w:line="480" w:lineRule="auto"/>
        <w:ind w:firstLine="720"/>
        <w:rPr>
          <w:rFonts w:ascii="Times New Roman" w:hAnsi="Times New Roman" w:cs="Times New Roman"/>
          <w:sz w:val="24"/>
        </w:rPr>
      </w:pPr>
      <w:r>
        <w:rPr>
          <w:rFonts w:ascii="Times New Roman" w:hAnsi="Times New Roman" w:cs="Times New Roman"/>
          <w:sz w:val="24"/>
        </w:rPr>
        <w:t xml:space="preserve">For the latent Antisocial Behavior construct, based on Delinquency, Indirect Aggression, and Direct Aggression, </w:t>
      </w:r>
      <w:r>
        <w:rPr>
          <w:rFonts w:ascii="Times New Roman" w:hAnsi="Times New Roman" w:cs="Times New Roman"/>
          <w:sz w:val="24"/>
          <w:szCs w:val="24"/>
        </w:rPr>
        <w:t>the</w:t>
      </w:r>
      <w:r>
        <w:rPr>
          <w:rFonts w:ascii="Times New Roman" w:hAnsi="Times New Roman" w:cs="Times New Roman"/>
          <w:sz w:val="24"/>
        </w:rPr>
        <w:t xml:space="preserve"> </w:t>
      </w:r>
      <w:r w:rsidRPr="00AA6F09">
        <w:rPr>
          <w:rFonts w:ascii="Times New Roman" w:hAnsi="Times New Roman" w:cs="Times New Roman"/>
          <w:sz w:val="24"/>
        </w:rPr>
        <w:t xml:space="preserve">model with factor loadings constrained to be equal </w:t>
      </w:r>
      <w:r>
        <w:rPr>
          <w:rFonts w:ascii="Times New Roman" w:hAnsi="Times New Roman" w:cs="Times New Roman"/>
          <w:sz w:val="24"/>
        </w:rPr>
        <w:t>over time</w:t>
      </w:r>
      <w:r w:rsidRPr="00AA6F09">
        <w:rPr>
          <w:rFonts w:ascii="Times New Roman" w:hAnsi="Times New Roman" w:cs="Times New Roman"/>
          <w:sz w:val="24"/>
        </w:rPr>
        <w:t xml:space="preserve"> fitted the data as well as </w:t>
      </w:r>
      <w:r>
        <w:rPr>
          <w:rFonts w:ascii="Times New Roman" w:hAnsi="Times New Roman" w:cs="Times New Roman"/>
          <w:sz w:val="24"/>
        </w:rPr>
        <w:t xml:space="preserve">the </w:t>
      </w:r>
      <w:r w:rsidRPr="00AA6F09">
        <w:rPr>
          <w:rFonts w:ascii="Times New Roman" w:hAnsi="Times New Roman" w:cs="Times New Roman"/>
          <w:sz w:val="24"/>
        </w:rPr>
        <w:t xml:space="preserve">model without such constraints </w:t>
      </w:r>
      <w:r>
        <w:rPr>
          <w:rFonts w:ascii="Times New Roman" w:hAnsi="Times New Roman" w:cs="Times New Roman"/>
          <w:sz w:val="24"/>
        </w:rPr>
        <w:t xml:space="preserve">at all time points </w:t>
      </w:r>
      <w:r w:rsidRPr="00AA6F09">
        <w:rPr>
          <w:rFonts w:ascii="Times New Roman" w:hAnsi="Times New Roman" w:cs="Times New Roman"/>
          <w:sz w:val="24"/>
        </w:rPr>
        <w:t>(ΔCFI</w:t>
      </w:r>
      <w:r>
        <w:rPr>
          <w:rFonts w:ascii="Times New Roman" w:hAnsi="Times New Roman" w:cs="Times New Roman"/>
          <w:sz w:val="24"/>
        </w:rPr>
        <w:t xml:space="preserve"> &lt; </w:t>
      </w:r>
      <w:r w:rsidRPr="00AA6F09">
        <w:rPr>
          <w:rFonts w:ascii="Times New Roman" w:hAnsi="Times New Roman" w:cs="Times New Roman"/>
          <w:sz w:val="24"/>
        </w:rPr>
        <w:t>.0</w:t>
      </w:r>
      <w:r>
        <w:rPr>
          <w:rFonts w:ascii="Times New Roman" w:hAnsi="Times New Roman" w:cs="Times New Roman"/>
          <w:sz w:val="24"/>
        </w:rPr>
        <w:t>1</w:t>
      </w:r>
      <w:r w:rsidRPr="00AA6F09">
        <w:rPr>
          <w:rFonts w:ascii="Times New Roman" w:hAnsi="Times New Roman" w:cs="Times New Roman"/>
          <w:sz w:val="24"/>
        </w:rPr>
        <w:t>, ΔRMSEA</w:t>
      </w:r>
      <w:r>
        <w:rPr>
          <w:rFonts w:ascii="Times New Roman" w:hAnsi="Times New Roman" w:cs="Times New Roman"/>
          <w:sz w:val="24"/>
        </w:rPr>
        <w:t xml:space="preserve"> &lt; </w:t>
      </w:r>
      <w:r w:rsidRPr="00AA6F09">
        <w:rPr>
          <w:rFonts w:ascii="Times New Roman" w:hAnsi="Times New Roman" w:cs="Times New Roman"/>
          <w:sz w:val="24"/>
        </w:rPr>
        <w:t>.0</w:t>
      </w:r>
      <w:r>
        <w:rPr>
          <w:rFonts w:ascii="Times New Roman" w:hAnsi="Times New Roman" w:cs="Times New Roman"/>
          <w:sz w:val="24"/>
        </w:rPr>
        <w:t>15</w:t>
      </w:r>
      <w:r w:rsidRPr="00AA6F09">
        <w:rPr>
          <w:rFonts w:ascii="Times New Roman" w:hAnsi="Times New Roman" w:cs="Times New Roman"/>
          <w:sz w:val="24"/>
        </w:rPr>
        <w:t xml:space="preserve">, </w:t>
      </w:r>
      <w:r w:rsidRPr="00580F8F">
        <w:rPr>
          <w:rFonts w:ascii="Times New Roman" w:hAnsi="Times New Roman" w:cs="Times New Roman"/>
          <w:i/>
          <w:sz w:val="24"/>
        </w:rPr>
        <w:t>p</w:t>
      </w:r>
      <w:r w:rsidRPr="00580F8F">
        <w:rPr>
          <w:rFonts w:ascii="Times New Roman" w:hAnsi="Times New Roman" w:cs="Times New Roman"/>
          <w:sz w:val="24"/>
        </w:rPr>
        <w:t xml:space="preserve">-value chi-square difference test </w:t>
      </w:r>
      <w:r>
        <w:rPr>
          <w:rFonts w:ascii="Times New Roman" w:hAnsi="Times New Roman" w:cs="Times New Roman"/>
          <w:sz w:val="24"/>
        </w:rPr>
        <w:t xml:space="preserve">&gt; </w:t>
      </w:r>
      <w:r w:rsidRPr="00AA6F09">
        <w:rPr>
          <w:rFonts w:ascii="Times New Roman" w:hAnsi="Times New Roman" w:cs="Times New Roman"/>
          <w:sz w:val="24"/>
        </w:rPr>
        <w:t xml:space="preserve">.05; </w:t>
      </w:r>
      <w:r>
        <w:rPr>
          <w:rFonts w:ascii="Times New Roman" w:hAnsi="Times New Roman" w:cs="Times New Roman"/>
          <w:sz w:val="24"/>
        </w:rPr>
        <w:t>see Table S2</w:t>
      </w:r>
      <w:r w:rsidRPr="00AA6F09">
        <w:rPr>
          <w:rFonts w:ascii="Times New Roman" w:hAnsi="Times New Roman" w:cs="Times New Roman"/>
          <w:sz w:val="24"/>
        </w:rPr>
        <w:t>)</w:t>
      </w:r>
      <w:r>
        <w:rPr>
          <w:rFonts w:ascii="Times New Roman" w:hAnsi="Times New Roman" w:cs="Times New Roman"/>
          <w:sz w:val="24"/>
        </w:rPr>
        <w:t>, suggesting metric invariance</w:t>
      </w:r>
      <w:r w:rsidRPr="00AA6F09">
        <w:rPr>
          <w:rFonts w:ascii="Times New Roman" w:hAnsi="Times New Roman" w:cs="Times New Roman"/>
          <w:sz w:val="24"/>
        </w:rPr>
        <w:t>.</w:t>
      </w:r>
      <w:r>
        <w:rPr>
          <w:rFonts w:ascii="Times New Roman" w:hAnsi="Times New Roman" w:cs="Times New Roman"/>
          <w:sz w:val="24"/>
        </w:rPr>
        <w:t xml:space="preserve"> When</w:t>
      </w:r>
      <w:r w:rsidRPr="00AA6F09">
        <w:rPr>
          <w:rFonts w:ascii="Times New Roman" w:hAnsi="Times New Roman" w:cs="Times New Roman"/>
          <w:sz w:val="24"/>
        </w:rPr>
        <w:t xml:space="preserve"> constrain</w:t>
      </w:r>
      <w:r>
        <w:rPr>
          <w:rFonts w:ascii="Times New Roman" w:hAnsi="Times New Roman" w:cs="Times New Roman"/>
          <w:sz w:val="24"/>
        </w:rPr>
        <w:t>ing intercepts</w:t>
      </w:r>
      <w:r w:rsidRPr="00AA6F09">
        <w:rPr>
          <w:rFonts w:ascii="Times New Roman" w:hAnsi="Times New Roman" w:cs="Times New Roman"/>
          <w:sz w:val="24"/>
        </w:rPr>
        <w:t xml:space="preserve"> to be equal </w:t>
      </w:r>
      <w:r>
        <w:rPr>
          <w:rFonts w:ascii="Times New Roman" w:hAnsi="Times New Roman" w:cs="Times New Roman"/>
          <w:sz w:val="24"/>
        </w:rPr>
        <w:t>across time, the model performed</w:t>
      </w:r>
      <w:r w:rsidRPr="00AA6F09">
        <w:rPr>
          <w:rFonts w:ascii="Times New Roman" w:hAnsi="Times New Roman" w:cs="Times New Roman"/>
          <w:sz w:val="24"/>
        </w:rPr>
        <w:t xml:space="preserve"> as well as the model without constraints on any of the item intercepts</w:t>
      </w:r>
      <w:r>
        <w:rPr>
          <w:rFonts w:ascii="Times New Roman" w:hAnsi="Times New Roman" w:cs="Times New Roman"/>
          <w:sz w:val="24"/>
        </w:rPr>
        <w:t xml:space="preserve">, suggesting that there was scalar invariance based on two of the three criteria (ΔCFI = </w:t>
      </w:r>
      <w:r w:rsidRPr="00AA6F09">
        <w:rPr>
          <w:rFonts w:ascii="Times New Roman" w:hAnsi="Times New Roman" w:cs="Times New Roman"/>
          <w:sz w:val="24"/>
        </w:rPr>
        <w:t>.0</w:t>
      </w:r>
      <w:r>
        <w:rPr>
          <w:rFonts w:ascii="Times New Roman" w:hAnsi="Times New Roman" w:cs="Times New Roman"/>
          <w:sz w:val="24"/>
        </w:rPr>
        <w:t>08</w:t>
      </w:r>
      <w:r w:rsidRPr="00AA6F09">
        <w:rPr>
          <w:rFonts w:ascii="Times New Roman" w:hAnsi="Times New Roman" w:cs="Times New Roman"/>
          <w:sz w:val="24"/>
        </w:rPr>
        <w:t>, ΔRMSEA</w:t>
      </w:r>
      <w:r>
        <w:rPr>
          <w:rFonts w:ascii="Times New Roman" w:hAnsi="Times New Roman" w:cs="Times New Roman"/>
          <w:sz w:val="24"/>
        </w:rPr>
        <w:t xml:space="preserve"> &lt; </w:t>
      </w:r>
      <w:r w:rsidRPr="00AA6F09">
        <w:rPr>
          <w:rFonts w:ascii="Times New Roman" w:hAnsi="Times New Roman" w:cs="Times New Roman"/>
          <w:sz w:val="24"/>
        </w:rPr>
        <w:t>.0</w:t>
      </w:r>
      <w:r>
        <w:rPr>
          <w:rFonts w:ascii="Times New Roman" w:hAnsi="Times New Roman" w:cs="Times New Roman"/>
          <w:sz w:val="24"/>
        </w:rPr>
        <w:t xml:space="preserve">15, but </w:t>
      </w:r>
      <w:r w:rsidRPr="00580F8F">
        <w:rPr>
          <w:rFonts w:ascii="Times New Roman" w:hAnsi="Times New Roman" w:cs="Times New Roman"/>
          <w:i/>
          <w:sz w:val="24"/>
        </w:rPr>
        <w:t>p</w:t>
      </w:r>
      <w:r w:rsidRPr="00580F8F">
        <w:rPr>
          <w:rFonts w:ascii="Times New Roman" w:hAnsi="Times New Roman" w:cs="Times New Roman"/>
          <w:sz w:val="24"/>
        </w:rPr>
        <w:t xml:space="preserve">-value chi-square difference test </w:t>
      </w:r>
      <w:r>
        <w:rPr>
          <w:rFonts w:ascii="Times New Roman" w:hAnsi="Times New Roman" w:cs="Times New Roman"/>
          <w:sz w:val="24"/>
        </w:rPr>
        <w:t xml:space="preserve">&lt; </w:t>
      </w:r>
      <w:r w:rsidRPr="00AA6F09">
        <w:rPr>
          <w:rFonts w:ascii="Times New Roman" w:hAnsi="Times New Roman" w:cs="Times New Roman"/>
          <w:sz w:val="24"/>
        </w:rPr>
        <w:t>.05)</w:t>
      </w:r>
      <w:r>
        <w:rPr>
          <w:rFonts w:ascii="Times New Roman" w:hAnsi="Times New Roman" w:cs="Times New Roman"/>
          <w:sz w:val="24"/>
        </w:rPr>
        <w:t>.</w:t>
      </w:r>
    </w:p>
    <w:p w14:paraId="79B3C1AF" w14:textId="77777777" w:rsidR="004C243D" w:rsidRPr="00401A69" w:rsidRDefault="004C243D" w:rsidP="00401A69">
      <w:pPr>
        <w:spacing w:after="0" w:line="480" w:lineRule="auto"/>
        <w:rPr>
          <w:rFonts w:ascii="Times New Roman" w:hAnsi="Times New Roman" w:cs="Times New Roman"/>
          <w:b/>
          <w:sz w:val="24"/>
          <w:szCs w:val="24"/>
        </w:rPr>
      </w:pPr>
      <w:r w:rsidRPr="00401A69">
        <w:rPr>
          <w:rFonts w:ascii="Times New Roman" w:hAnsi="Times New Roman" w:cs="Times New Roman"/>
          <w:b/>
          <w:sz w:val="24"/>
          <w:szCs w:val="24"/>
        </w:rPr>
        <w:t>Gender invariance tests</w:t>
      </w:r>
    </w:p>
    <w:p w14:paraId="001A458C" w14:textId="777660EE" w:rsidR="00297038" w:rsidRDefault="00401A69" w:rsidP="00297038">
      <w:pPr>
        <w:spacing w:after="0" w:line="480" w:lineRule="auto"/>
        <w:rPr>
          <w:rFonts w:ascii="Times New Roman" w:hAnsi="Times New Roman" w:cs="Times New Roman"/>
          <w:sz w:val="24"/>
        </w:rPr>
      </w:pPr>
      <w:r>
        <w:rPr>
          <w:rFonts w:ascii="Times New Roman" w:hAnsi="Times New Roman" w:cs="Times New Roman"/>
          <w:i/>
          <w:sz w:val="24"/>
          <w:szCs w:val="24"/>
        </w:rPr>
        <w:tab/>
      </w:r>
      <w:r>
        <w:rPr>
          <w:rFonts w:ascii="Times New Roman" w:hAnsi="Times New Roman" w:cs="Times New Roman"/>
          <w:sz w:val="24"/>
          <w:szCs w:val="24"/>
        </w:rPr>
        <w:t>At Time 1, a</w:t>
      </w:r>
      <w:r>
        <w:rPr>
          <w:rFonts w:ascii="Times New Roman" w:hAnsi="Times New Roman" w:cs="Times New Roman"/>
          <w:sz w:val="24"/>
        </w:rPr>
        <w:t xml:space="preserve">ll </w:t>
      </w:r>
      <w:r w:rsidRPr="00AA6F09">
        <w:rPr>
          <w:rFonts w:ascii="Times New Roman" w:hAnsi="Times New Roman" w:cs="Times New Roman"/>
          <w:sz w:val="24"/>
        </w:rPr>
        <w:t xml:space="preserve">models with factor loadings constrained to be equal for </w:t>
      </w:r>
      <w:r>
        <w:rPr>
          <w:rFonts w:ascii="Times New Roman" w:hAnsi="Times New Roman" w:cs="Times New Roman"/>
          <w:sz w:val="24"/>
        </w:rPr>
        <w:t>boys and girls</w:t>
      </w:r>
      <w:r w:rsidRPr="00AA6F09">
        <w:rPr>
          <w:rFonts w:ascii="Times New Roman" w:hAnsi="Times New Roman" w:cs="Times New Roman"/>
          <w:sz w:val="24"/>
        </w:rPr>
        <w:t xml:space="preserve"> fitted the data as well as model</w:t>
      </w:r>
      <w:r>
        <w:rPr>
          <w:rFonts w:ascii="Times New Roman" w:hAnsi="Times New Roman" w:cs="Times New Roman"/>
          <w:sz w:val="24"/>
        </w:rPr>
        <w:t>s</w:t>
      </w:r>
      <w:r w:rsidRPr="00AA6F09">
        <w:rPr>
          <w:rFonts w:ascii="Times New Roman" w:hAnsi="Times New Roman" w:cs="Times New Roman"/>
          <w:sz w:val="24"/>
        </w:rPr>
        <w:t xml:space="preserve"> without such constraints (ΔCFIs</w:t>
      </w:r>
      <w:r>
        <w:rPr>
          <w:rFonts w:ascii="Times New Roman" w:hAnsi="Times New Roman" w:cs="Times New Roman"/>
          <w:sz w:val="24"/>
        </w:rPr>
        <w:t xml:space="preserve"> </w:t>
      </w:r>
      <w:r w:rsidRPr="00AA6F09">
        <w:rPr>
          <w:rFonts w:ascii="Times New Roman" w:hAnsi="Times New Roman" w:cs="Times New Roman"/>
          <w:sz w:val="24"/>
        </w:rPr>
        <w:t>≤</w:t>
      </w:r>
      <w:r>
        <w:rPr>
          <w:rFonts w:ascii="Times New Roman" w:hAnsi="Times New Roman" w:cs="Times New Roman"/>
          <w:sz w:val="24"/>
        </w:rPr>
        <w:t xml:space="preserve"> </w:t>
      </w:r>
      <w:r w:rsidRPr="00AA6F09">
        <w:rPr>
          <w:rFonts w:ascii="Times New Roman" w:hAnsi="Times New Roman" w:cs="Times New Roman"/>
          <w:sz w:val="24"/>
        </w:rPr>
        <w:t>.0</w:t>
      </w:r>
      <w:r>
        <w:rPr>
          <w:rFonts w:ascii="Times New Roman" w:hAnsi="Times New Roman" w:cs="Times New Roman"/>
          <w:sz w:val="24"/>
        </w:rPr>
        <w:t>0</w:t>
      </w:r>
      <w:r w:rsidR="004E02FD">
        <w:rPr>
          <w:rFonts w:ascii="Times New Roman" w:hAnsi="Times New Roman" w:cs="Times New Roman"/>
          <w:sz w:val="24"/>
        </w:rPr>
        <w:t>9</w:t>
      </w:r>
      <w:r w:rsidRPr="00AA6F09">
        <w:rPr>
          <w:rFonts w:ascii="Times New Roman" w:hAnsi="Times New Roman" w:cs="Times New Roman"/>
          <w:sz w:val="24"/>
        </w:rPr>
        <w:t>, ΔRMSEAs</w:t>
      </w:r>
      <w:r>
        <w:rPr>
          <w:rFonts w:ascii="Times New Roman" w:hAnsi="Times New Roman" w:cs="Times New Roman"/>
          <w:sz w:val="24"/>
        </w:rPr>
        <w:t xml:space="preserve"> </w:t>
      </w:r>
      <w:r w:rsidRPr="00AA6F09">
        <w:rPr>
          <w:rFonts w:ascii="Times New Roman" w:hAnsi="Times New Roman" w:cs="Times New Roman"/>
          <w:sz w:val="24"/>
        </w:rPr>
        <w:t>≤</w:t>
      </w:r>
      <w:r>
        <w:rPr>
          <w:rFonts w:ascii="Times New Roman" w:hAnsi="Times New Roman" w:cs="Times New Roman"/>
          <w:sz w:val="24"/>
        </w:rPr>
        <w:t xml:space="preserve"> </w:t>
      </w:r>
      <w:r w:rsidRPr="00AA6F09">
        <w:rPr>
          <w:rFonts w:ascii="Times New Roman" w:hAnsi="Times New Roman" w:cs="Times New Roman"/>
          <w:sz w:val="24"/>
        </w:rPr>
        <w:t>.0</w:t>
      </w:r>
      <w:r>
        <w:rPr>
          <w:rFonts w:ascii="Times New Roman" w:hAnsi="Times New Roman" w:cs="Times New Roman"/>
          <w:sz w:val="24"/>
        </w:rPr>
        <w:t>04</w:t>
      </w:r>
      <w:r w:rsidRPr="00AA6F09">
        <w:rPr>
          <w:rFonts w:ascii="Times New Roman" w:hAnsi="Times New Roman" w:cs="Times New Roman"/>
          <w:sz w:val="24"/>
        </w:rPr>
        <w:t xml:space="preserve">, </w:t>
      </w:r>
      <w:r w:rsidRPr="00580F8F">
        <w:rPr>
          <w:rFonts w:ascii="Times New Roman" w:hAnsi="Times New Roman" w:cs="Times New Roman"/>
          <w:i/>
          <w:sz w:val="24"/>
        </w:rPr>
        <w:t>p</w:t>
      </w:r>
      <w:r w:rsidRPr="00580F8F">
        <w:rPr>
          <w:rFonts w:ascii="Times New Roman" w:hAnsi="Times New Roman" w:cs="Times New Roman"/>
          <w:sz w:val="24"/>
        </w:rPr>
        <w:t xml:space="preserve">-values chi-square difference tests </w:t>
      </w:r>
      <w:r w:rsidRPr="00AA6F09">
        <w:rPr>
          <w:rFonts w:ascii="Times New Roman" w:hAnsi="Times New Roman" w:cs="Times New Roman"/>
          <w:sz w:val="24"/>
        </w:rPr>
        <w:t xml:space="preserve">&gt;.05, </w:t>
      </w:r>
      <w:r>
        <w:rPr>
          <w:rFonts w:ascii="Times New Roman" w:hAnsi="Times New Roman" w:cs="Times New Roman"/>
          <w:sz w:val="24"/>
        </w:rPr>
        <w:t xml:space="preserve">except for Direct Aggression, which showed an decrease </w:t>
      </w:r>
      <w:r>
        <w:rPr>
          <w:rFonts w:ascii="Times New Roman" w:hAnsi="Times New Roman" w:cs="Times New Roman"/>
          <w:sz w:val="24"/>
        </w:rPr>
        <w:lastRenderedPageBreak/>
        <w:t>in RMSEA of .020, and Delinquency, which showed an increase in CFI of .01</w:t>
      </w:r>
      <w:r w:rsidR="004E02FD">
        <w:rPr>
          <w:rFonts w:ascii="Times New Roman" w:hAnsi="Times New Roman" w:cs="Times New Roman"/>
          <w:sz w:val="24"/>
        </w:rPr>
        <w:t>2</w:t>
      </w:r>
      <w:r w:rsidRPr="00AA6F09">
        <w:rPr>
          <w:rFonts w:ascii="Times New Roman" w:hAnsi="Times New Roman" w:cs="Times New Roman"/>
          <w:sz w:val="24"/>
        </w:rPr>
        <w:t xml:space="preserve">; </w:t>
      </w:r>
      <w:r>
        <w:rPr>
          <w:rFonts w:ascii="Times New Roman" w:hAnsi="Times New Roman" w:cs="Times New Roman"/>
          <w:sz w:val="24"/>
        </w:rPr>
        <w:t xml:space="preserve">see </w:t>
      </w:r>
      <w:r w:rsidR="00297038">
        <w:rPr>
          <w:rFonts w:ascii="Times New Roman" w:hAnsi="Times New Roman" w:cs="Times New Roman"/>
          <w:sz w:val="24"/>
        </w:rPr>
        <w:t>Table S</w:t>
      </w:r>
      <w:r w:rsidR="004E02FD">
        <w:rPr>
          <w:rFonts w:ascii="Times New Roman" w:hAnsi="Times New Roman" w:cs="Times New Roman"/>
          <w:sz w:val="24"/>
        </w:rPr>
        <w:t>3</w:t>
      </w:r>
      <w:r w:rsidRPr="00AA6F09">
        <w:rPr>
          <w:rFonts w:ascii="Times New Roman" w:hAnsi="Times New Roman" w:cs="Times New Roman"/>
          <w:sz w:val="24"/>
        </w:rPr>
        <w:t>).</w:t>
      </w:r>
      <w:r>
        <w:rPr>
          <w:rFonts w:ascii="Times New Roman" w:hAnsi="Times New Roman" w:cs="Times New Roman"/>
          <w:sz w:val="24"/>
        </w:rPr>
        <w:t xml:space="preserve"> In all cases, at least two of the three criteria </w:t>
      </w:r>
      <w:r w:rsidR="00297038">
        <w:rPr>
          <w:rFonts w:ascii="Times New Roman" w:hAnsi="Times New Roman" w:cs="Times New Roman"/>
          <w:sz w:val="24"/>
        </w:rPr>
        <w:t xml:space="preserve">for metric invariance </w:t>
      </w:r>
      <w:r>
        <w:rPr>
          <w:rFonts w:ascii="Times New Roman" w:hAnsi="Times New Roman" w:cs="Times New Roman"/>
          <w:sz w:val="24"/>
        </w:rPr>
        <w:t xml:space="preserve">were fulfilled. </w:t>
      </w:r>
    </w:p>
    <w:p w14:paraId="0AEABFCA" w14:textId="671E21DB" w:rsidR="00401A69" w:rsidRDefault="00401A69" w:rsidP="00401A69">
      <w:pPr>
        <w:spacing w:after="0" w:line="480" w:lineRule="auto"/>
        <w:ind w:firstLine="720"/>
        <w:rPr>
          <w:rFonts w:ascii="Times New Roman" w:hAnsi="Times New Roman" w:cs="Times New Roman"/>
          <w:sz w:val="24"/>
        </w:rPr>
      </w:pPr>
      <w:r>
        <w:rPr>
          <w:rFonts w:ascii="Times New Roman" w:hAnsi="Times New Roman" w:cs="Times New Roman"/>
          <w:sz w:val="24"/>
        </w:rPr>
        <w:t xml:space="preserve">At Time 2, </w:t>
      </w:r>
      <w:r>
        <w:rPr>
          <w:rFonts w:ascii="Times New Roman" w:hAnsi="Times New Roman" w:cs="Times New Roman"/>
          <w:sz w:val="24"/>
          <w:szCs w:val="24"/>
        </w:rPr>
        <w:t>a</w:t>
      </w:r>
      <w:r>
        <w:rPr>
          <w:rFonts w:ascii="Times New Roman" w:hAnsi="Times New Roman" w:cs="Times New Roman"/>
          <w:sz w:val="24"/>
        </w:rPr>
        <w:t xml:space="preserve">ll </w:t>
      </w:r>
      <w:r w:rsidRPr="00AA6F09">
        <w:rPr>
          <w:rFonts w:ascii="Times New Roman" w:hAnsi="Times New Roman" w:cs="Times New Roman"/>
          <w:sz w:val="24"/>
        </w:rPr>
        <w:t xml:space="preserve">models with factor loadings constrained to be equal for </w:t>
      </w:r>
      <w:r>
        <w:rPr>
          <w:rFonts w:ascii="Times New Roman" w:hAnsi="Times New Roman" w:cs="Times New Roman"/>
          <w:sz w:val="24"/>
        </w:rPr>
        <w:t>boys and girls</w:t>
      </w:r>
      <w:r w:rsidRPr="00AA6F09">
        <w:rPr>
          <w:rFonts w:ascii="Times New Roman" w:hAnsi="Times New Roman" w:cs="Times New Roman"/>
          <w:sz w:val="24"/>
        </w:rPr>
        <w:t xml:space="preserve"> fitted the data as well as model</w:t>
      </w:r>
      <w:r>
        <w:rPr>
          <w:rFonts w:ascii="Times New Roman" w:hAnsi="Times New Roman" w:cs="Times New Roman"/>
          <w:sz w:val="24"/>
        </w:rPr>
        <w:t>s</w:t>
      </w:r>
      <w:r w:rsidRPr="00AA6F09">
        <w:rPr>
          <w:rFonts w:ascii="Times New Roman" w:hAnsi="Times New Roman" w:cs="Times New Roman"/>
          <w:sz w:val="24"/>
        </w:rPr>
        <w:t xml:space="preserve"> without such constraints (ΔCFIs</w:t>
      </w:r>
      <w:r>
        <w:rPr>
          <w:rFonts w:ascii="Times New Roman" w:hAnsi="Times New Roman" w:cs="Times New Roman"/>
          <w:sz w:val="24"/>
        </w:rPr>
        <w:t xml:space="preserve"> </w:t>
      </w:r>
      <w:r w:rsidRPr="00AA6F09">
        <w:rPr>
          <w:rFonts w:ascii="Times New Roman" w:hAnsi="Times New Roman" w:cs="Times New Roman"/>
          <w:sz w:val="24"/>
        </w:rPr>
        <w:t>≤</w:t>
      </w:r>
      <w:r>
        <w:rPr>
          <w:rFonts w:ascii="Times New Roman" w:hAnsi="Times New Roman" w:cs="Times New Roman"/>
          <w:sz w:val="24"/>
        </w:rPr>
        <w:t xml:space="preserve"> </w:t>
      </w:r>
      <w:r w:rsidRPr="00AA6F09">
        <w:rPr>
          <w:rFonts w:ascii="Times New Roman" w:hAnsi="Times New Roman" w:cs="Times New Roman"/>
          <w:sz w:val="24"/>
        </w:rPr>
        <w:t>.0</w:t>
      </w:r>
      <w:r>
        <w:rPr>
          <w:rFonts w:ascii="Times New Roman" w:hAnsi="Times New Roman" w:cs="Times New Roman"/>
          <w:sz w:val="24"/>
        </w:rPr>
        <w:t>04</w:t>
      </w:r>
      <w:r w:rsidRPr="00AA6F09">
        <w:rPr>
          <w:rFonts w:ascii="Times New Roman" w:hAnsi="Times New Roman" w:cs="Times New Roman"/>
          <w:sz w:val="24"/>
        </w:rPr>
        <w:t>, ΔRMSEAs</w:t>
      </w:r>
      <w:r>
        <w:rPr>
          <w:rFonts w:ascii="Times New Roman" w:hAnsi="Times New Roman" w:cs="Times New Roman"/>
          <w:sz w:val="24"/>
        </w:rPr>
        <w:t xml:space="preserve"> </w:t>
      </w:r>
      <w:r w:rsidRPr="00AA6F09">
        <w:rPr>
          <w:rFonts w:ascii="Times New Roman" w:hAnsi="Times New Roman" w:cs="Times New Roman"/>
          <w:sz w:val="24"/>
        </w:rPr>
        <w:t>≤</w:t>
      </w:r>
      <w:r>
        <w:rPr>
          <w:rFonts w:ascii="Times New Roman" w:hAnsi="Times New Roman" w:cs="Times New Roman"/>
          <w:sz w:val="24"/>
        </w:rPr>
        <w:t xml:space="preserve"> </w:t>
      </w:r>
      <w:r w:rsidRPr="00AA6F09">
        <w:rPr>
          <w:rFonts w:ascii="Times New Roman" w:hAnsi="Times New Roman" w:cs="Times New Roman"/>
          <w:sz w:val="24"/>
        </w:rPr>
        <w:t>.0</w:t>
      </w:r>
      <w:r w:rsidR="00297038">
        <w:rPr>
          <w:rFonts w:ascii="Times New Roman" w:hAnsi="Times New Roman" w:cs="Times New Roman"/>
          <w:sz w:val="24"/>
        </w:rPr>
        <w:t>10</w:t>
      </w:r>
      <w:r w:rsidRPr="00AA6F09">
        <w:rPr>
          <w:rFonts w:ascii="Times New Roman" w:hAnsi="Times New Roman" w:cs="Times New Roman"/>
          <w:sz w:val="24"/>
        </w:rPr>
        <w:t xml:space="preserve">, </w:t>
      </w:r>
      <w:r w:rsidRPr="00580F8F">
        <w:rPr>
          <w:rFonts w:ascii="Times New Roman" w:hAnsi="Times New Roman" w:cs="Times New Roman"/>
          <w:i/>
          <w:sz w:val="24"/>
        </w:rPr>
        <w:t>p</w:t>
      </w:r>
      <w:r w:rsidRPr="00580F8F">
        <w:rPr>
          <w:rFonts w:ascii="Times New Roman" w:hAnsi="Times New Roman" w:cs="Times New Roman"/>
          <w:sz w:val="24"/>
        </w:rPr>
        <w:t xml:space="preserve">-values chi-square difference tests </w:t>
      </w:r>
      <w:r w:rsidRPr="00AA6F09">
        <w:rPr>
          <w:rFonts w:ascii="Times New Roman" w:hAnsi="Times New Roman" w:cs="Times New Roman"/>
          <w:sz w:val="24"/>
        </w:rPr>
        <w:t xml:space="preserve">&gt;.05, </w:t>
      </w:r>
      <w:r>
        <w:rPr>
          <w:rFonts w:ascii="Times New Roman" w:hAnsi="Times New Roman" w:cs="Times New Roman"/>
          <w:sz w:val="24"/>
        </w:rPr>
        <w:t xml:space="preserve">except for </w:t>
      </w:r>
      <w:r w:rsidR="00297038">
        <w:rPr>
          <w:rFonts w:ascii="Times New Roman" w:hAnsi="Times New Roman" w:cs="Times New Roman"/>
          <w:sz w:val="24"/>
        </w:rPr>
        <w:t>D</w:t>
      </w:r>
      <w:r w:rsidR="004E02FD">
        <w:rPr>
          <w:rFonts w:ascii="Times New Roman" w:hAnsi="Times New Roman" w:cs="Times New Roman"/>
          <w:sz w:val="24"/>
        </w:rPr>
        <w:t>irect Aggression</w:t>
      </w:r>
      <w:r>
        <w:rPr>
          <w:rFonts w:ascii="Times New Roman" w:hAnsi="Times New Roman" w:cs="Times New Roman"/>
          <w:sz w:val="24"/>
        </w:rPr>
        <w:t xml:space="preserve">, which showed </w:t>
      </w:r>
      <w:r w:rsidR="00297038">
        <w:rPr>
          <w:rFonts w:ascii="Times New Roman" w:hAnsi="Times New Roman" w:cs="Times New Roman"/>
          <w:sz w:val="24"/>
        </w:rPr>
        <w:t>a</w:t>
      </w:r>
      <w:r w:rsidR="004E02FD">
        <w:rPr>
          <w:rFonts w:ascii="Times New Roman" w:hAnsi="Times New Roman" w:cs="Times New Roman"/>
          <w:sz w:val="24"/>
        </w:rPr>
        <w:t xml:space="preserve"> de</w:t>
      </w:r>
      <w:r w:rsidR="00297038">
        <w:rPr>
          <w:rFonts w:ascii="Times New Roman" w:hAnsi="Times New Roman" w:cs="Times New Roman"/>
          <w:sz w:val="24"/>
        </w:rPr>
        <w:t xml:space="preserve">crease </w:t>
      </w:r>
      <w:r>
        <w:rPr>
          <w:rFonts w:ascii="Times New Roman" w:hAnsi="Times New Roman" w:cs="Times New Roman"/>
          <w:sz w:val="24"/>
        </w:rPr>
        <w:t xml:space="preserve">in </w:t>
      </w:r>
      <w:r w:rsidR="00297038">
        <w:rPr>
          <w:rFonts w:ascii="Times New Roman" w:hAnsi="Times New Roman" w:cs="Times New Roman"/>
          <w:sz w:val="24"/>
        </w:rPr>
        <w:t>CFI</w:t>
      </w:r>
      <w:r>
        <w:rPr>
          <w:rFonts w:ascii="Times New Roman" w:hAnsi="Times New Roman" w:cs="Times New Roman"/>
          <w:sz w:val="24"/>
        </w:rPr>
        <w:t xml:space="preserve"> of .0</w:t>
      </w:r>
      <w:r w:rsidR="004E02FD">
        <w:rPr>
          <w:rFonts w:ascii="Times New Roman" w:hAnsi="Times New Roman" w:cs="Times New Roman"/>
          <w:sz w:val="24"/>
        </w:rPr>
        <w:t>20</w:t>
      </w:r>
      <w:r w:rsidRPr="00AA6F09">
        <w:rPr>
          <w:rFonts w:ascii="Times New Roman" w:hAnsi="Times New Roman" w:cs="Times New Roman"/>
          <w:sz w:val="24"/>
        </w:rPr>
        <w:t xml:space="preserve">; </w:t>
      </w:r>
      <w:r>
        <w:rPr>
          <w:rFonts w:ascii="Times New Roman" w:hAnsi="Times New Roman" w:cs="Times New Roman"/>
          <w:sz w:val="24"/>
        </w:rPr>
        <w:t xml:space="preserve">see </w:t>
      </w:r>
      <w:r w:rsidR="00297038">
        <w:rPr>
          <w:rFonts w:ascii="Times New Roman" w:hAnsi="Times New Roman" w:cs="Times New Roman"/>
          <w:sz w:val="24"/>
        </w:rPr>
        <w:t>Table S</w:t>
      </w:r>
      <w:r w:rsidR="004E02FD">
        <w:rPr>
          <w:rFonts w:ascii="Times New Roman" w:hAnsi="Times New Roman" w:cs="Times New Roman"/>
          <w:sz w:val="24"/>
        </w:rPr>
        <w:t>4</w:t>
      </w:r>
      <w:r w:rsidRPr="00AA6F09">
        <w:rPr>
          <w:rFonts w:ascii="Times New Roman" w:hAnsi="Times New Roman" w:cs="Times New Roman"/>
          <w:sz w:val="24"/>
        </w:rPr>
        <w:t>).</w:t>
      </w:r>
      <w:r>
        <w:rPr>
          <w:rFonts w:ascii="Times New Roman" w:hAnsi="Times New Roman" w:cs="Times New Roman"/>
          <w:sz w:val="24"/>
        </w:rPr>
        <w:t xml:space="preserve"> In all cases, at least two of the three criteria were fulfilled. </w:t>
      </w:r>
    </w:p>
    <w:p w14:paraId="6ACC5723" w14:textId="49AFCDF1" w:rsidR="00297038" w:rsidRDefault="00297038" w:rsidP="00297038">
      <w:pPr>
        <w:spacing w:after="0" w:line="480" w:lineRule="auto"/>
        <w:ind w:firstLine="720"/>
        <w:rPr>
          <w:rFonts w:ascii="Times New Roman" w:hAnsi="Times New Roman" w:cs="Times New Roman"/>
          <w:sz w:val="24"/>
        </w:rPr>
      </w:pPr>
      <w:r>
        <w:rPr>
          <w:rFonts w:ascii="Times New Roman" w:hAnsi="Times New Roman" w:cs="Times New Roman"/>
          <w:sz w:val="24"/>
        </w:rPr>
        <w:t xml:space="preserve">At Time 3, </w:t>
      </w:r>
      <w:r>
        <w:rPr>
          <w:rFonts w:ascii="Times New Roman" w:hAnsi="Times New Roman" w:cs="Times New Roman"/>
          <w:sz w:val="24"/>
          <w:szCs w:val="24"/>
        </w:rPr>
        <w:t>a</w:t>
      </w:r>
      <w:r>
        <w:rPr>
          <w:rFonts w:ascii="Times New Roman" w:hAnsi="Times New Roman" w:cs="Times New Roman"/>
          <w:sz w:val="24"/>
        </w:rPr>
        <w:t xml:space="preserve">ll </w:t>
      </w:r>
      <w:r w:rsidRPr="00AA6F09">
        <w:rPr>
          <w:rFonts w:ascii="Times New Roman" w:hAnsi="Times New Roman" w:cs="Times New Roman"/>
          <w:sz w:val="24"/>
        </w:rPr>
        <w:t xml:space="preserve">models with factor loadings constrained to be equal for </w:t>
      </w:r>
      <w:r>
        <w:rPr>
          <w:rFonts w:ascii="Times New Roman" w:hAnsi="Times New Roman" w:cs="Times New Roman"/>
          <w:sz w:val="24"/>
        </w:rPr>
        <w:t>boys and girls</w:t>
      </w:r>
      <w:r w:rsidRPr="00AA6F09">
        <w:rPr>
          <w:rFonts w:ascii="Times New Roman" w:hAnsi="Times New Roman" w:cs="Times New Roman"/>
          <w:sz w:val="24"/>
        </w:rPr>
        <w:t xml:space="preserve"> fitted the data as well as model</w:t>
      </w:r>
      <w:r>
        <w:rPr>
          <w:rFonts w:ascii="Times New Roman" w:hAnsi="Times New Roman" w:cs="Times New Roman"/>
          <w:sz w:val="24"/>
        </w:rPr>
        <w:t>s</w:t>
      </w:r>
      <w:r w:rsidRPr="00AA6F09">
        <w:rPr>
          <w:rFonts w:ascii="Times New Roman" w:hAnsi="Times New Roman" w:cs="Times New Roman"/>
          <w:sz w:val="24"/>
        </w:rPr>
        <w:t xml:space="preserve"> without such constraints (ΔCFIs</w:t>
      </w:r>
      <w:r>
        <w:rPr>
          <w:rFonts w:ascii="Times New Roman" w:hAnsi="Times New Roman" w:cs="Times New Roman"/>
          <w:sz w:val="24"/>
        </w:rPr>
        <w:t xml:space="preserve"> </w:t>
      </w:r>
      <w:r w:rsidRPr="00AA6F09">
        <w:rPr>
          <w:rFonts w:ascii="Times New Roman" w:hAnsi="Times New Roman" w:cs="Times New Roman"/>
          <w:sz w:val="24"/>
        </w:rPr>
        <w:t>≤</w:t>
      </w:r>
      <w:r>
        <w:rPr>
          <w:rFonts w:ascii="Times New Roman" w:hAnsi="Times New Roman" w:cs="Times New Roman"/>
          <w:sz w:val="24"/>
        </w:rPr>
        <w:t xml:space="preserve"> </w:t>
      </w:r>
      <w:r w:rsidRPr="00AA6F09">
        <w:rPr>
          <w:rFonts w:ascii="Times New Roman" w:hAnsi="Times New Roman" w:cs="Times New Roman"/>
          <w:sz w:val="24"/>
        </w:rPr>
        <w:t>.0</w:t>
      </w:r>
      <w:r>
        <w:rPr>
          <w:rFonts w:ascii="Times New Roman" w:hAnsi="Times New Roman" w:cs="Times New Roman"/>
          <w:sz w:val="24"/>
        </w:rPr>
        <w:t>03</w:t>
      </w:r>
      <w:r w:rsidRPr="00AA6F09">
        <w:rPr>
          <w:rFonts w:ascii="Times New Roman" w:hAnsi="Times New Roman" w:cs="Times New Roman"/>
          <w:sz w:val="24"/>
        </w:rPr>
        <w:t>, ΔRMSEAs</w:t>
      </w:r>
      <w:r>
        <w:rPr>
          <w:rFonts w:ascii="Times New Roman" w:hAnsi="Times New Roman" w:cs="Times New Roman"/>
          <w:sz w:val="24"/>
        </w:rPr>
        <w:t xml:space="preserve"> </w:t>
      </w:r>
      <w:r w:rsidRPr="00AA6F09">
        <w:rPr>
          <w:rFonts w:ascii="Times New Roman" w:hAnsi="Times New Roman" w:cs="Times New Roman"/>
          <w:sz w:val="24"/>
        </w:rPr>
        <w:t>≤</w:t>
      </w:r>
      <w:r>
        <w:rPr>
          <w:rFonts w:ascii="Times New Roman" w:hAnsi="Times New Roman" w:cs="Times New Roman"/>
          <w:sz w:val="24"/>
        </w:rPr>
        <w:t xml:space="preserve"> </w:t>
      </w:r>
      <w:r w:rsidRPr="00AA6F09">
        <w:rPr>
          <w:rFonts w:ascii="Times New Roman" w:hAnsi="Times New Roman" w:cs="Times New Roman"/>
          <w:sz w:val="24"/>
        </w:rPr>
        <w:t>.0</w:t>
      </w:r>
      <w:r>
        <w:rPr>
          <w:rFonts w:ascii="Times New Roman" w:hAnsi="Times New Roman" w:cs="Times New Roman"/>
          <w:sz w:val="24"/>
        </w:rPr>
        <w:t>15</w:t>
      </w:r>
      <w:r w:rsidRPr="00AA6F09">
        <w:rPr>
          <w:rFonts w:ascii="Times New Roman" w:hAnsi="Times New Roman" w:cs="Times New Roman"/>
          <w:sz w:val="24"/>
        </w:rPr>
        <w:t xml:space="preserve">, </w:t>
      </w:r>
      <w:r w:rsidRPr="00580F8F">
        <w:rPr>
          <w:rFonts w:ascii="Times New Roman" w:hAnsi="Times New Roman" w:cs="Times New Roman"/>
          <w:i/>
          <w:sz w:val="24"/>
        </w:rPr>
        <w:t>p</w:t>
      </w:r>
      <w:r w:rsidRPr="00580F8F">
        <w:rPr>
          <w:rFonts w:ascii="Times New Roman" w:hAnsi="Times New Roman" w:cs="Times New Roman"/>
          <w:sz w:val="24"/>
        </w:rPr>
        <w:t xml:space="preserve">-values chi-square difference tests </w:t>
      </w:r>
      <w:r w:rsidRPr="00AA6F09">
        <w:rPr>
          <w:rFonts w:ascii="Times New Roman" w:hAnsi="Times New Roman" w:cs="Times New Roman"/>
          <w:sz w:val="24"/>
        </w:rPr>
        <w:t xml:space="preserve">&gt;.05, </w:t>
      </w:r>
      <w:r>
        <w:rPr>
          <w:rFonts w:ascii="Times New Roman" w:hAnsi="Times New Roman" w:cs="Times New Roman"/>
          <w:sz w:val="24"/>
        </w:rPr>
        <w:t xml:space="preserve">except for </w:t>
      </w:r>
      <w:r w:rsidR="004E02FD">
        <w:rPr>
          <w:rFonts w:ascii="Times New Roman" w:hAnsi="Times New Roman" w:cs="Times New Roman"/>
          <w:sz w:val="24"/>
        </w:rPr>
        <w:t>D</w:t>
      </w:r>
      <w:r>
        <w:rPr>
          <w:rFonts w:ascii="Times New Roman" w:hAnsi="Times New Roman" w:cs="Times New Roman"/>
          <w:sz w:val="24"/>
        </w:rPr>
        <w:t>irect Aggression, which showed a</w:t>
      </w:r>
      <w:r w:rsidR="004E02FD">
        <w:rPr>
          <w:rFonts w:ascii="Times New Roman" w:hAnsi="Times New Roman" w:cs="Times New Roman"/>
          <w:sz w:val="24"/>
        </w:rPr>
        <w:t xml:space="preserve"> decrease</w:t>
      </w:r>
      <w:r>
        <w:rPr>
          <w:rFonts w:ascii="Times New Roman" w:hAnsi="Times New Roman" w:cs="Times New Roman"/>
          <w:sz w:val="24"/>
        </w:rPr>
        <w:t xml:space="preserve"> in CFI of .0</w:t>
      </w:r>
      <w:r w:rsidR="004E02FD">
        <w:rPr>
          <w:rFonts w:ascii="Times New Roman" w:hAnsi="Times New Roman" w:cs="Times New Roman"/>
          <w:sz w:val="24"/>
        </w:rPr>
        <w:t>39</w:t>
      </w:r>
      <w:r w:rsidRPr="00AA6F09">
        <w:rPr>
          <w:rFonts w:ascii="Times New Roman" w:hAnsi="Times New Roman" w:cs="Times New Roman"/>
          <w:sz w:val="24"/>
        </w:rPr>
        <w:t xml:space="preserve">; </w:t>
      </w:r>
      <w:r>
        <w:rPr>
          <w:rFonts w:ascii="Times New Roman" w:hAnsi="Times New Roman" w:cs="Times New Roman"/>
          <w:sz w:val="24"/>
        </w:rPr>
        <w:t>see Table S</w:t>
      </w:r>
      <w:r w:rsidR="004E02FD">
        <w:rPr>
          <w:rFonts w:ascii="Times New Roman" w:hAnsi="Times New Roman" w:cs="Times New Roman"/>
          <w:sz w:val="24"/>
        </w:rPr>
        <w:t>5</w:t>
      </w:r>
      <w:r w:rsidRPr="00AA6F09">
        <w:rPr>
          <w:rFonts w:ascii="Times New Roman" w:hAnsi="Times New Roman" w:cs="Times New Roman"/>
          <w:sz w:val="24"/>
        </w:rPr>
        <w:t>).</w:t>
      </w:r>
      <w:r>
        <w:rPr>
          <w:rFonts w:ascii="Times New Roman" w:hAnsi="Times New Roman" w:cs="Times New Roman"/>
          <w:sz w:val="24"/>
        </w:rPr>
        <w:t xml:space="preserve"> In all cases, at least two of the three criteria were fulfilled. </w:t>
      </w:r>
    </w:p>
    <w:p w14:paraId="3C37CF1E" w14:textId="6A817D6B" w:rsidR="000F5914" w:rsidRDefault="000F5914" w:rsidP="000F5914">
      <w:pPr>
        <w:spacing w:after="0" w:line="480" w:lineRule="auto"/>
        <w:ind w:firstLine="720"/>
        <w:rPr>
          <w:rFonts w:ascii="Times New Roman" w:hAnsi="Times New Roman" w:cs="Times New Roman"/>
          <w:sz w:val="24"/>
        </w:rPr>
      </w:pPr>
      <w:r>
        <w:rPr>
          <w:rFonts w:ascii="Times New Roman" w:hAnsi="Times New Roman" w:cs="Times New Roman"/>
          <w:sz w:val="24"/>
        </w:rPr>
        <w:t>At all three time points, m</w:t>
      </w:r>
      <w:r w:rsidRPr="00AA6F09">
        <w:rPr>
          <w:rFonts w:ascii="Times New Roman" w:hAnsi="Times New Roman" w:cs="Times New Roman"/>
          <w:sz w:val="24"/>
        </w:rPr>
        <w:t xml:space="preserve">odels with all item intercepts constrained to be equal for men and women </w:t>
      </w:r>
      <w:r>
        <w:rPr>
          <w:rFonts w:ascii="Times New Roman" w:hAnsi="Times New Roman" w:cs="Times New Roman"/>
          <w:sz w:val="24"/>
        </w:rPr>
        <w:t>did not perform</w:t>
      </w:r>
      <w:r w:rsidRPr="00AA6F09">
        <w:rPr>
          <w:rFonts w:ascii="Times New Roman" w:hAnsi="Times New Roman" w:cs="Times New Roman"/>
          <w:sz w:val="24"/>
        </w:rPr>
        <w:t xml:space="preserve"> as well as the models without constraints on any of the item intercepts</w:t>
      </w:r>
      <w:r>
        <w:rPr>
          <w:rFonts w:ascii="Times New Roman" w:hAnsi="Times New Roman" w:cs="Times New Roman"/>
          <w:sz w:val="24"/>
        </w:rPr>
        <w:t>, suggesting that there was no scalar invariance. This</w:t>
      </w:r>
      <w:r w:rsidRPr="00AA6F09">
        <w:rPr>
          <w:rFonts w:ascii="Times New Roman" w:hAnsi="Times New Roman" w:cs="Times New Roman"/>
          <w:sz w:val="24"/>
        </w:rPr>
        <w:t xml:space="preserve"> </w:t>
      </w:r>
      <w:r>
        <w:rPr>
          <w:rFonts w:ascii="Times New Roman" w:hAnsi="Times New Roman" w:cs="Times New Roman"/>
          <w:sz w:val="24"/>
        </w:rPr>
        <w:t>w</w:t>
      </w:r>
      <w:r w:rsidRPr="00AA6F09">
        <w:rPr>
          <w:rFonts w:ascii="Times New Roman" w:hAnsi="Times New Roman" w:cs="Times New Roman"/>
          <w:sz w:val="24"/>
        </w:rPr>
        <w:t>as indicated by at least two out of three criteria for model comparisons (ΔCFIs</w:t>
      </w:r>
      <w:r w:rsidRPr="00635C1F">
        <w:rPr>
          <w:rFonts w:ascii="Times New Roman" w:hAnsi="Times New Roman" w:cs="Times New Roman"/>
          <w:sz w:val="24"/>
        </w:rPr>
        <w:t>≤</w:t>
      </w:r>
      <w:r w:rsidRPr="00AA6F09">
        <w:rPr>
          <w:rFonts w:ascii="Times New Roman" w:hAnsi="Times New Roman" w:cs="Times New Roman"/>
          <w:sz w:val="24"/>
        </w:rPr>
        <w:t>.0</w:t>
      </w:r>
      <w:r>
        <w:rPr>
          <w:rFonts w:ascii="Times New Roman" w:hAnsi="Times New Roman" w:cs="Times New Roman"/>
          <w:sz w:val="24"/>
        </w:rPr>
        <w:t>1</w:t>
      </w:r>
      <w:r w:rsidRPr="00AA6F09">
        <w:rPr>
          <w:rFonts w:ascii="Times New Roman" w:hAnsi="Times New Roman" w:cs="Times New Roman"/>
          <w:sz w:val="24"/>
        </w:rPr>
        <w:t>0, ΔRMSEAs≤.0</w:t>
      </w:r>
      <w:r>
        <w:rPr>
          <w:rFonts w:ascii="Times New Roman" w:hAnsi="Times New Roman" w:cs="Times New Roman"/>
          <w:sz w:val="24"/>
        </w:rPr>
        <w:t xml:space="preserve">15, and </w:t>
      </w:r>
      <w:r w:rsidRPr="00AA6F09">
        <w:rPr>
          <w:rFonts w:ascii="Times New Roman" w:hAnsi="Times New Roman" w:cs="Times New Roman"/>
          <w:i/>
          <w:sz w:val="24"/>
        </w:rPr>
        <w:t>p</w:t>
      </w:r>
      <w:r w:rsidRPr="00AA6F09">
        <w:rPr>
          <w:rFonts w:ascii="Times New Roman" w:hAnsi="Times New Roman" w:cs="Times New Roman"/>
          <w:sz w:val="24"/>
        </w:rPr>
        <w:t>-valu</w:t>
      </w:r>
      <w:r>
        <w:rPr>
          <w:rFonts w:ascii="Times New Roman" w:hAnsi="Times New Roman" w:cs="Times New Roman"/>
          <w:sz w:val="24"/>
        </w:rPr>
        <w:t xml:space="preserve">es chi-square difference tests &lt; </w:t>
      </w:r>
      <w:r w:rsidRPr="00AA6F09">
        <w:rPr>
          <w:rFonts w:ascii="Times New Roman" w:hAnsi="Times New Roman" w:cs="Times New Roman"/>
          <w:sz w:val="24"/>
        </w:rPr>
        <w:t>.0</w:t>
      </w:r>
      <w:r>
        <w:rPr>
          <w:rFonts w:ascii="Times New Roman" w:hAnsi="Times New Roman" w:cs="Times New Roman"/>
          <w:sz w:val="24"/>
        </w:rPr>
        <w:t>5; see Table S</w:t>
      </w:r>
      <w:r w:rsidR="004E02FD">
        <w:rPr>
          <w:rFonts w:ascii="Times New Roman" w:hAnsi="Times New Roman" w:cs="Times New Roman"/>
          <w:sz w:val="24"/>
        </w:rPr>
        <w:t>3</w:t>
      </w:r>
      <w:r>
        <w:rPr>
          <w:rFonts w:ascii="Times New Roman" w:hAnsi="Times New Roman" w:cs="Times New Roman"/>
          <w:sz w:val="24"/>
        </w:rPr>
        <w:t xml:space="preserve"> – S</w:t>
      </w:r>
      <w:r w:rsidR="004E02FD">
        <w:rPr>
          <w:rFonts w:ascii="Times New Roman" w:hAnsi="Times New Roman" w:cs="Times New Roman"/>
          <w:sz w:val="24"/>
        </w:rPr>
        <w:t>5</w:t>
      </w:r>
      <w:r>
        <w:rPr>
          <w:rFonts w:ascii="Times New Roman" w:hAnsi="Times New Roman" w:cs="Times New Roman"/>
          <w:sz w:val="24"/>
        </w:rPr>
        <w:t>)</w:t>
      </w:r>
      <w:r w:rsidRPr="00AA6F09">
        <w:rPr>
          <w:rFonts w:ascii="Times New Roman" w:hAnsi="Times New Roman" w:cs="Times New Roman"/>
          <w:sz w:val="24"/>
        </w:rPr>
        <w:t>.</w:t>
      </w:r>
      <w:r>
        <w:rPr>
          <w:rFonts w:ascii="Times New Roman" w:hAnsi="Times New Roman" w:cs="Times New Roman"/>
          <w:sz w:val="24"/>
        </w:rPr>
        <w:t xml:space="preserve"> The only exception w</w:t>
      </w:r>
      <w:r w:rsidR="004E02FD">
        <w:rPr>
          <w:rFonts w:ascii="Times New Roman" w:hAnsi="Times New Roman" w:cs="Times New Roman"/>
          <w:sz w:val="24"/>
        </w:rPr>
        <w:t>as</w:t>
      </w:r>
      <w:r>
        <w:rPr>
          <w:rFonts w:ascii="Times New Roman" w:hAnsi="Times New Roman" w:cs="Times New Roman"/>
          <w:sz w:val="24"/>
        </w:rPr>
        <w:t xml:space="preserve"> </w:t>
      </w:r>
      <w:r w:rsidR="004E02FD">
        <w:rPr>
          <w:rFonts w:ascii="Times New Roman" w:hAnsi="Times New Roman" w:cs="Times New Roman"/>
          <w:sz w:val="24"/>
        </w:rPr>
        <w:t xml:space="preserve">the Dark Triad </w:t>
      </w:r>
      <w:r>
        <w:rPr>
          <w:rFonts w:ascii="Times New Roman" w:hAnsi="Times New Roman" w:cs="Times New Roman"/>
          <w:sz w:val="24"/>
        </w:rPr>
        <w:t>at Time 2, where the differences in CFI and RMSEA were smaller than .06 and .00</w:t>
      </w:r>
      <w:r w:rsidR="004E02FD">
        <w:rPr>
          <w:rFonts w:ascii="Times New Roman" w:hAnsi="Times New Roman" w:cs="Times New Roman"/>
          <w:sz w:val="24"/>
        </w:rPr>
        <w:t>2</w:t>
      </w:r>
      <w:r>
        <w:rPr>
          <w:rFonts w:ascii="Times New Roman" w:hAnsi="Times New Roman" w:cs="Times New Roman"/>
          <w:sz w:val="24"/>
        </w:rPr>
        <w:t>, respectively.</w:t>
      </w:r>
    </w:p>
    <w:p w14:paraId="37F2591A" w14:textId="77777777" w:rsidR="00697E87" w:rsidRDefault="00697E87">
      <w:pPr>
        <w:rPr>
          <w:rFonts w:ascii="Times New Roman" w:hAnsi="Times New Roman" w:cs="Times New Roman"/>
          <w:sz w:val="24"/>
        </w:rPr>
      </w:pPr>
      <w:r>
        <w:rPr>
          <w:rFonts w:ascii="Times New Roman" w:hAnsi="Times New Roman" w:cs="Times New Roman"/>
          <w:sz w:val="24"/>
        </w:rPr>
        <w:br w:type="page"/>
      </w:r>
    </w:p>
    <w:p w14:paraId="675101ED" w14:textId="77777777" w:rsidR="00697E87" w:rsidRPr="00697E87" w:rsidRDefault="00697E87" w:rsidP="00697E87">
      <w:pPr>
        <w:jc w:val="center"/>
        <w:rPr>
          <w:rFonts w:ascii="Times New Roman" w:hAnsi="Times New Roman" w:cs="Times New Roman"/>
          <w:b/>
          <w:sz w:val="24"/>
          <w:lang w:val="nl-NL"/>
        </w:rPr>
      </w:pPr>
      <w:r w:rsidRPr="00697E87">
        <w:rPr>
          <w:rFonts w:ascii="Times New Roman" w:hAnsi="Times New Roman" w:cs="Times New Roman"/>
          <w:b/>
          <w:sz w:val="24"/>
          <w:lang w:val="nl-NL"/>
        </w:rPr>
        <w:lastRenderedPageBreak/>
        <w:t>References</w:t>
      </w:r>
    </w:p>
    <w:p w14:paraId="077B1ADA" w14:textId="5F4C7E32" w:rsidR="00697E87" w:rsidRDefault="00697E87" w:rsidP="00697E87">
      <w:pPr>
        <w:spacing w:after="0" w:line="480" w:lineRule="auto"/>
        <w:ind w:left="720" w:hanging="720"/>
        <w:rPr>
          <w:rFonts w:ascii="Times New Roman" w:hAnsi="Times New Roman" w:cs="Times New Roman"/>
          <w:sz w:val="24"/>
          <w:szCs w:val="24"/>
        </w:rPr>
      </w:pPr>
      <w:r w:rsidRPr="002C6D4B">
        <w:rPr>
          <w:rFonts w:ascii="Times New Roman" w:hAnsi="Times New Roman" w:cs="Times New Roman"/>
          <w:sz w:val="24"/>
          <w:szCs w:val="24"/>
        </w:rPr>
        <w:t xml:space="preserve">Chen, F. F. (2007). Sensitivity of goodness of fit indexes to lack of measurement invariance. </w:t>
      </w:r>
      <w:r w:rsidRPr="002C6D4B">
        <w:rPr>
          <w:rFonts w:ascii="Times New Roman" w:hAnsi="Times New Roman" w:cs="Times New Roman"/>
          <w:i/>
          <w:sz w:val="24"/>
          <w:szCs w:val="24"/>
        </w:rPr>
        <w:t>Structural Equation Modeling, 14</w:t>
      </w:r>
      <w:r w:rsidRPr="002C6D4B">
        <w:rPr>
          <w:rFonts w:ascii="Times New Roman" w:hAnsi="Times New Roman" w:cs="Times New Roman"/>
          <w:sz w:val="24"/>
          <w:szCs w:val="24"/>
        </w:rPr>
        <w:t>, 464-504.</w:t>
      </w:r>
    </w:p>
    <w:p w14:paraId="522E9C33" w14:textId="18C1D671" w:rsidR="00697E87" w:rsidRDefault="00697E87" w:rsidP="00697E87">
      <w:pPr>
        <w:spacing w:after="0" w:line="480" w:lineRule="auto"/>
        <w:ind w:left="720" w:hanging="720"/>
        <w:rPr>
          <w:rFonts w:ascii="Times New Roman" w:hAnsi="Times New Roman" w:cs="Times New Roman"/>
          <w:sz w:val="24"/>
          <w:szCs w:val="24"/>
        </w:rPr>
      </w:pPr>
      <w:r w:rsidRPr="00697E87">
        <w:rPr>
          <w:rFonts w:ascii="Times New Roman" w:hAnsi="Times New Roman" w:cs="Times New Roman"/>
          <w:sz w:val="24"/>
          <w:szCs w:val="24"/>
        </w:rPr>
        <w:t>Kenny, D.A., &amp; McCoach, D.B.</w:t>
      </w:r>
      <w:r w:rsidRPr="00697E87">
        <w:rPr>
          <w:rFonts w:ascii="Times New Roman" w:hAnsi="Times New Roman" w:cs="Times New Roman"/>
          <w:sz w:val="24"/>
          <w:szCs w:val="24"/>
        </w:rPr>
        <w:t> </w:t>
      </w:r>
      <w:r w:rsidRPr="00697E87">
        <w:rPr>
          <w:rFonts w:ascii="Times New Roman" w:hAnsi="Times New Roman" w:cs="Times New Roman"/>
          <w:sz w:val="24"/>
          <w:szCs w:val="24"/>
        </w:rPr>
        <w:t>(2003).</w:t>
      </w:r>
      <w:r w:rsidRPr="00697E87">
        <w:rPr>
          <w:rFonts w:ascii="Times New Roman" w:hAnsi="Times New Roman" w:cs="Times New Roman"/>
          <w:sz w:val="24"/>
          <w:szCs w:val="24"/>
        </w:rPr>
        <w:t> </w:t>
      </w:r>
      <w:r w:rsidRPr="00697E87">
        <w:rPr>
          <w:rFonts w:ascii="Times New Roman" w:hAnsi="Times New Roman" w:cs="Times New Roman"/>
          <w:sz w:val="24"/>
          <w:szCs w:val="24"/>
        </w:rPr>
        <w:t>Effect of the Number of Variables on Measures of Fit in Structural Equation Modeling.</w:t>
      </w:r>
      <w:r w:rsidRPr="00697E87">
        <w:rPr>
          <w:rFonts w:ascii="Times New Roman" w:hAnsi="Times New Roman" w:cs="Times New Roman"/>
          <w:sz w:val="24"/>
          <w:szCs w:val="24"/>
        </w:rPr>
        <w:t> </w:t>
      </w:r>
      <w:r w:rsidRPr="00697E87">
        <w:rPr>
          <w:rFonts w:ascii="Times New Roman" w:hAnsi="Times New Roman" w:cs="Times New Roman"/>
          <w:i/>
          <w:sz w:val="24"/>
          <w:szCs w:val="24"/>
        </w:rPr>
        <w:t>Structural Equation Modeling, 10</w:t>
      </w:r>
      <w:r w:rsidRPr="00697E87">
        <w:rPr>
          <w:rFonts w:ascii="Times New Roman" w:hAnsi="Times New Roman" w:cs="Times New Roman"/>
          <w:sz w:val="24"/>
          <w:szCs w:val="24"/>
        </w:rPr>
        <w:t>,</w:t>
      </w:r>
      <w:r w:rsidRPr="00697E87">
        <w:rPr>
          <w:rFonts w:ascii="Times New Roman" w:hAnsi="Times New Roman" w:cs="Times New Roman"/>
          <w:sz w:val="24"/>
          <w:szCs w:val="24"/>
        </w:rPr>
        <w:t> </w:t>
      </w:r>
      <w:r w:rsidRPr="00697E87">
        <w:rPr>
          <w:rFonts w:ascii="Times New Roman" w:hAnsi="Times New Roman" w:cs="Times New Roman"/>
          <w:sz w:val="24"/>
          <w:szCs w:val="24"/>
        </w:rPr>
        <w:t>333-351.</w:t>
      </w:r>
    </w:p>
    <w:p w14:paraId="69F184C4" w14:textId="77777777" w:rsidR="00697E87" w:rsidRPr="005F2F90" w:rsidRDefault="00697E87" w:rsidP="00697E87">
      <w:pPr>
        <w:spacing w:after="0" w:line="480" w:lineRule="auto"/>
        <w:rPr>
          <w:rFonts w:ascii="Times New Roman" w:hAnsi="Times New Roman" w:cs="Times New Roman"/>
          <w:sz w:val="24"/>
          <w:szCs w:val="24"/>
        </w:rPr>
      </w:pPr>
      <w:r w:rsidRPr="00697E87">
        <w:rPr>
          <w:rFonts w:ascii="Times New Roman" w:hAnsi="Times New Roman" w:cs="Times New Roman"/>
          <w:sz w:val="24"/>
          <w:szCs w:val="24"/>
          <w:lang w:val="nl-NL"/>
        </w:rPr>
        <w:t xml:space="preserve">Satorra, A., &amp; Bentler, P. M. (2001). </w:t>
      </w:r>
      <w:r w:rsidRPr="005F2F90">
        <w:rPr>
          <w:rFonts w:ascii="Times New Roman" w:hAnsi="Times New Roman" w:cs="Times New Roman"/>
          <w:sz w:val="24"/>
          <w:szCs w:val="24"/>
        </w:rPr>
        <w:t xml:space="preserve">A scaled difference chi-square test statistic for moment </w:t>
      </w:r>
    </w:p>
    <w:p w14:paraId="717F55A7" w14:textId="77777777" w:rsidR="00697E87" w:rsidRDefault="00697E87" w:rsidP="00697E87">
      <w:pPr>
        <w:spacing w:after="0" w:line="480" w:lineRule="auto"/>
        <w:ind w:firstLine="708"/>
        <w:rPr>
          <w:rFonts w:ascii="Times New Roman" w:hAnsi="Times New Roman" w:cs="Times New Roman"/>
          <w:sz w:val="24"/>
          <w:szCs w:val="24"/>
          <w:lang w:val="de-DE"/>
        </w:rPr>
      </w:pPr>
      <w:r w:rsidRPr="002C6D4B">
        <w:rPr>
          <w:rFonts w:ascii="Times New Roman" w:hAnsi="Times New Roman" w:cs="Times New Roman"/>
          <w:sz w:val="24"/>
          <w:szCs w:val="24"/>
          <w:lang w:val="nl-NL"/>
        </w:rPr>
        <w:t xml:space="preserve">structure analysis. </w:t>
      </w:r>
      <w:r w:rsidRPr="005F2F90">
        <w:rPr>
          <w:rFonts w:ascii="Times New Roman" w:hAnsi="Times New Roman" w:cs="Times New Roman"/>
          <w:i/>
          <w:sz w:val="24"/>
          <w:szCs w:val="24"/>
          <w:lang w:val="de-DE"/>
        </w:rPr>
        <w:t>Psychometrika, 66</w:t>
      </w:r>
      <w:r w:rsidRPr="005F2F90">
        <w:rPr>
          <w:rFonts w:ascii="Times New Roman" w:hAnsi="Times New Roman" w:cs="Times New Roman"/>
          <w:sz w:val="24"/>
          <w:szCs w:val="24"/>
          <w:lang w:val="de-DE"/>
        </w:rPr>
        <w:t>, 507-514.</w:t>
      </w:r>
    </w:p>
    <w:p w14:paraId="45B42388" w14:textId="2BAD2983" w:rsidR="00697E87" w:rsidRPr="00697E87" w:rsidRDefault="00697E87" w:rsidP="00697E87">
      <w:pPr>
        <w:spacing w:after="0" w:line="480" w:lineRule="auto"/>
        <w:ind w:left="720" w:hanging="720"/>
        <w:rPr>
          <w:rFonts w:ascii="Times New Roman" w:hAnsi="Times New Roman" w:cs="Times New Roman"/>
          <w:sz w:val="24"/>
          <w:szCs w:val="24"/>
        </w:rPr>
      </w:pPr>
      <w:r w:rsidRPr="00697E87">
        <w:rPr>
          <w:rFonts w:ascii="Times New Roman" w:hAnsi="Times New Roman" w:cs="Times New Roman"/>
          <w:sz w:val="24"/>
          <w:szCs w:val="24"/>
        </w:rPr>
        <w:t>Sharma, S., Mukherjee, S., Kumar, A., &amp; Dillon, W. R. (2005). A simulation study to investigate the use of cutoff values for assessing model fit in covariance structure models. </w:t>
      </w:r>
      <w:r w:rsidRPr="00697E87">
        <w:rPr>
          <w:rFonts w:ascii="Times New Roman" w:hAnsi="Times New Roman" w:cs="Times New Roman"/>
          <w:i/>
          <w:iCs/>
          <w:sz w:val="24"/>
          <w:szCs w:val="24"/>
        </w:rPr>
        <w:t>Journal of Business Research</w:t>
      </w:r>
      <w:r w:rsidRPr="00697E87">
        <w:rPr>
          <w:rFonts w:ascii="Times New Roman" w:hAnsi="Times New Roman" w:cs="Times New Roman"/>
          <w:sz w:val="24"/>
          <w:szCs w:val="24"/>
        </w:rPr>
        <w:t>, </w:t>
      </w:r>
      <w:r w:rsidRPr="00697E87">
        <w:rPr>
          <w:rFonts w:ascii="Times New Roman" w:hAnsi="Times New Roman" w:cs="Times New Roman"/>
          <w:i/>
          <w:iCs/>
          <w:sz w:val="24"/>
          <w:szCs w:val="24"/>
        </w:rPr>
        <w:t>58</w:t>
      </w:r>
      <w:r w:rsidRPr="00697E87">
        <w:rPr>
          <w:rFonts w:ascii="Times New Roman" w:hAnsi="Times New Roman" w:cs="Times New Roman"/>
          <w:sz w:val="24"/>
          <w:szCs w:val="24"/>
        </w:rPr>
        <w:t xml:space="preserve">, 935-943. </w:t>
      </w:r>
    </w:p>
    <w:p w14:paraId="352320E7" w14:textId="48B4CE93" w:rsidR="00697E87" w:rsidRPr="005F2F90" w:rsidRDefault="00697E87" w:rsidP="00697E87">
      <w:pPr>
        <w:spacing w:after="0" w:line="480" w:lineRule="auto"/>
        <w:rPr>
          <w:rFonts w:ascii="Times New Roman" w:hAnsi="Times New Roman" w:cs="Times New Roman"/>
          <w:sz w:val="24"/>
          <w:szCs w:val="24"/>
          <w:lang w:eastAsia="ja-JP"/>
        </w:rPr>
      </w:pPr>
      <w:r>
        <w:rPr>
          <w:rFonts w:ascii="Times New Roman" w:hAnsi="Times New Roman" w:cs="Times New Roman"/>
          <w:sz w:val="24"/>
          <w:szCs w:val="24"/>
          <w:lang w:val="nl-NL" w:eastAsia="ja-JP"/>
        </w:rPr>
        <w:t>V</w:t>
      </w:r>
      <w:r w:rsidRPr="00132A87">
        <w:rPr>
          <w:rFonts w:ascii="Times New Roman" w:hAnsi="Times New Roman" w:cs="Times New Roman"/>
          <w:sz w:val="24"/>
          <w:szCs w:val="24"/>
          <w:lang w:val="nl-NL" w:eastAsia="ja-JP"/>
        </w:rPr>
        <w:t xml:space="preserve">an de Schoot, R., Lugtig, P., &amp; Hox, J. (2012). </w:t>
      </w:r>
      <w:r w:rsidRPr="005F2F90">
        <w:rPr>
          <w:rFonts w:ascii="Times New Roman" w:hAnsi="Times New Roman" w:cs="Times New Roman"/>
          <w:sz w:val="24"/>
          <w:szCs w:val="24"/>
          <w:lang w:eastAsia="ja-JP"/>
        </w:rPr>
        <w:t xml:space="preserve">A checklist for testing measurement </w:t>
      </w:r>
    </w:p>
    <w:p w14:paraId="1FB20088" w14:textId="77777777" w:rsidR="00697E87" w:rsidRPr="005F2F90" w:rsidRDefault="00697E87" w:rsidP="00697E87">
      <w:pPr>
        <w:spacing w:after="0" w:line="480" w:lineRule="auto"/>
        <w:ind w:firstLine="708"/>
        <w:rPr>
          <w:rFonts w:ascii="Times New Roman" w:hAnsi="Times New Roman" w:cs="Times New Roman"/>
          <w:sz w:val="32"/>
          <w:szCs w:val="24"/>
          <w:lang w:eastAsia="ja-JP"/>
        </w:rPr>
      </w:pPr>
      <w:r w:rsidRPr="005F2F90">
        <w:rPr>
          <w:rFonts w:ascii="Times New Roman" w:hAnsi="Times New Roman" w:cs="Times New Roman"/>
          <w:sz w:val="24"/>
          <w:szCs w:val="24"/>
          <w:lang w:eastAsia="ja-JP"/>
        </w:rPr>
        <w:t xml:space="preserve">invariance. </w:t>
      </w:r>
      <w:r w:rsidRPr="005F2F90">
        <w:rPr>
          <w:rFonts w:ascii="Times New Roman" w:hAnsi="Times New Roman" w:cs="Times New Roman"/>
          <w:i/>
          <w:sz w:val="24"/>
          <w:szCs w:val="24"/>
          <w:lang w:eastAsia="ja-JP"/>
        </w:rPr>
        <w:t>European Journal of Developmental Psychology, 9</w:t>
      </w:r>
      <w:r w:rsidRPr="005F2F90">
        <w:rPr>
          <w:rFonts w:ascii="Times New Roman" w:hAnsi="Times New Roman" w:cs="Times New Roman"/>
          <w:sz w:val="24"/>
          <w:szCs w:val="24"/>
          <w:lang w:eastAsia="ja-JP"/>
        </w:rPr>
        <w:t>, 486-492.</w:t>
      </w:r>
    </w:p>
    <w:p w14:paraId="087C82B8" w14:textId="77777777" w:rsidR="00697E87" w:rsidRPr="005F2F90" w:rsidRDefault="00697E87" w:rsidP="00697E87">
      <w:pPr>
        <w:widowControl w:val="0"/>
        <w:spacing w:after="0" w:line="480" w:lineRule="auto"/>
        <w:rPr>
          <w:rFonts w:ascii="Times New Roman" w:eastAsia="Times New Roman" w:hAnsi="Times New Roman" w:cs="Times New Roman"/>
          <w:sz w:val="24"/>
          <w:szCs w:val="24"/>
          <w:lang w:eastAsia="nl-NL"/>
        </w:rPr>
      </w:pPr>
      <w:r w:rsidRPr="00697E87">
        <w:rPr>
          <w:rFonts w:ascii="Times New Roman" w:eastAsia="Times New Roman" w:hAnsi="Times New Roman" w:cs="Times New Roman"/>
          <w:sz w:val="24"/>
          <w:szCs w:val="24"/>
          <w:lang w:val="nl-NL" w:eastAsia="nl-NL"/>
        </w:rPr>
        <w:t xml:space="preserve">Vandenberg, R. J., &amp; Lance, C. E. (2000). </w:t>
      </w:r>
      <w:r w:rsidRPr="005F2F90">
        <w:rPr>
          <w:rFonts w:ascii="Times New Roman" w:eastAsia="Times New Roman" w:hAnsi="Times New Roman" w:cs="Times New Roman"/>
          <w:sz w:val="24"/>
          <w:szCs w:val="24"/>
          <w:lang w:eastAsia="nl-NL"/>
        </w:rPr>
        <w:t xml:space="preserve">A review and synthesis of the measurement </w:t>
      </w:r>
    </w:p>
    <w:p w14:paraId="2BAF7BAD" w14:textId="77777777" w:rsidR="00697E87" w:rsidRPr="005F2F90" w:rsidRDefault="00697E87" w:rsidP="00697E87">
      <w:pPr>
        <w:widowControl w:val="0"/>
        <w:spacing w:after="0" w:line="480" w:lineRule="auto"/>
        <w:ind w:left="708"/>
        <w:rPr>
          <w:rFonts w:ascii="Times New Roman" w:hAnsi="Times New Roman" w:cs="Times New Roman"/>
          <w:sz w:val="24"/>
          <w:szCs w:val="24"/>
          <w:lang w:eastAsia="ja-JP"/>
        </w:rPr>
      </w:pPr>
      <w:r w:rsidRPr="005F2F90">
        <w:rPr>
          <w:rFonts w:ascii="Times New Roman" w:eastAsia="Times New Roman" w:hAnsi="Times New Roman" w:cs="Times New Roman"/>
          <w:sz w:val="24"/>
          <w:szCs w:val="24"/>
          <w:lang w:eastAsia="nl-NL"/>
        </w:rPr>
        <w:t xml:space="preserve">invariance literature: Suggestions, practices, and recommendations for organizational research. </w:t>
      </w:r>
      <w:r w:rsidRPr="005F2F90">
        <w:rPr>
          <w:rFonts w:ascii="Times New Roman" w:eastAsia="Times New Roman" w:hAnsi="Times New Roman" w:cs="Times New Roman"/>
          <w:i/>
          <w:sz w:val="24"/>
          <w:szCs w:val="24"/>
          <w:lang w:eastAsia="nl-NL"/>
        </w:rPr>
        <w:t xml:space="preserve">Organizational Research Methods, 3, </w:t>
      </w:r>
      <w:r w:rsidRPr="005F2F90">
        <w:rPr>
          <w:rFonts w:ascii="Times New Roman" w:eastAsia="Times New Roman" w:hAnsi="Times New Roman" w:cs="Times New Roman"/>
          <w:sz w:val="24"/>
          <w:szCs w:val="24"/>
          <w:lang w:eastAsia="nl-NL"/>
        </w:rPr>
        <w:t>4-70.</w:t>
      </w:r>
    </w:p>
    <w:p w14:paraId="1BF560A2" w14:textId="77777777" w:rsidR="00697E87" w:rsidRDefault="00697E87">
      <w:pPr>
        <w:rPr>
          <w:rFonts w:ascii="Times New Roman" w:hAnsi="Times New Roman" w:cs="Times New Roman"/>
          <w:sz w:val="24"/>
          <w:lang w:val="nl-NL"/>
        </w:rPr>
      </w:pPr>
      <w:r>
        <w:rPr>
          <w:rFonts w:ascii="Times New Roman" w:hAnsi="Times New Roman" w:cs="Times New Roman"/>
          <w:sz w:val="24"/>
          <w:lang w:val="nl-NL"/>
        </w:rPr>
        <w:br w:type="page"/>
      </w:r>
    </w:p>
    <w:p w14:paraId="718393CF" w14:textId="567D3209" w:rsidR="00A76919" w:rsidRPr="00614826" w:rsidRDefault="00A76919" w:rsidP="00A76919">
      <w:pPr>
        <w:rPr>
          <w:sz w:val="24"/>
        </w:rPr>
      </w:pPr>
      <w:r w:rsidRPr="00697E87">
        <w:rPr>
          <w:rFonts w:ascii="Times New Roman" w:hAnsi="Times New Roman" w:cs="Times New Roman"/>
          <w:sz w:val="24"/>
          <w:lang w:val="nl-NL"/>
        </w:rPr>
        <w:lastRenderedPageBreak/>
        <w:t>Table S1.</w:t>
      </w:r>
      <w:r w:rsidR="00DE3FA9" w:rsidRPr="00697E87">
        <w:rPr>
          <w:rFonts w:ascii="Times New Roman" w:hAnsi="Times New Roman" w:cs="Times New Roman"/>
          <w:sz w:val="24"/>
          <w:lang w:val="nl-NL"/>
        </w:rPr>
        <w:t>1.</w:t>
      </w:r>
      <w:r w:rsidRPr="00697E87">
        <w:rPr>
          <w:rFonts w:ascii="Times New Roman" w:hAnsi="Times New Roman" w:cs="Times New Roman"/>
          <w:sz w:val="24"/>
          <w:lang w:val="nl-NL"/>
        </w:rPr>
        <w:t xml:space="preserve"> </w:t>
      </w:r>
      <w:r w:rsidRPr="00614826">
        <w:rPr>
          <w:rFonts w:ascii="Times New Roman" w:hAnsi="Times New Roman" w:cs="Times New Roman"/>
          <w:i/>
          <w:sz w:val="24"/>
        </w:rPr>
        <w:t xml:space="preserve">Configural Invariance </w:t>
      </w:r>
      <w:r>
        <w:rPr>
          <w:rFonts w:ascii="Times New Roman" w:hAnsi="Times New Roman" w:cs="Times New Roman"/>
          <w:i/>
          <w:sz w:val="24"/>
        </w:rPr>
        <w:t>Dark Triad per Time Point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3691"/>
        <w:gridCol w:w="768"/>
        <w:gridCol w:w="1075"/>
        <w:gridCol w:w="1476"/>
        <w:gridCol w:w="993"/>
        <w:gridCol w:w="993"/>
      </w:tblGrid>
      <w:tr w:rsidR="00A76919" w:rsidRPr="006267F2" w14:paraId="06F5711D" w14:textId="77777777" w:rsidTr="00DE3FA9">
        <w:tc>
          <w:tcPr>
            <w:tcW w:w="284" w:type="dxa"/>
            <w:tcBorders>
              <w:top w:val="single" w:sz="12" w:space="0" w:color="auto"/>
              <w:bottom w:val="single" w:sz="4" w:space="0" w:color="auto"/>
            </w:tcBorders>
          </w:tcPr>
          <w:p w14:paraId="5FCA7025" w14:textId="77777777" w:rsidR="00A76919" w:rsidRPr="006267F2" w:rsidRDefault="00A76919" w:rsidP="00A76919">
            <w:pPr>
              <w:spacing w:line="480" w:lineRule="auto"/>
              <w:rPr>
                <w:rFonts w:ascii="Times New Roman" w:hAnsi="Times New Roman" w:cs="Times New Roman"/>
                <w:sz w:val="24"/>
                <w:szCs w:val="24"/>
              </w:rPr>
            </w:pPr>
          </w:p>
        </w:tc>
        <w:tc>
          <w:tcPr>
            <w:tcW w:w="3691" w:type="dxa"/>
            <w:tcBorders>
              <w:top w:val="single" w:sz="12" w:space="0" w:color="auto"/>
              <w:bottom w:val="single" w:sz="4" w:space="0" w:color="auto"/>
            </w:tcBorders>
          </w:tcPr>
          <w:p w14:paraId="743D36B2" w14:textId="77777777" w:rsidR="00A76919" w:rsidRPr="006267F2" w:rsidRDefault="00A76919" w:rsidP="00A76919">
            <w:pPr>
              <w:spacing w:line="480" w:lineRule="auto"/>
              <w:rPr>
                <w:rFonts w:ascii="Times New Roman" w:hAnsi="Times New Roman" w:cs="Times New Roman"/>
                <w:sz w:val="24"/>
                <w:szCs w:val="24"/>
              </w:rPr>
            </w:pPr>
          </w:p>
        </w:tc>
        <w:tc>
          <w:tcPr>
            <w:tcW w:w="768" w:type="dxa"/>
            <w:tcBorders>
              <w:top w:val="single" w:sz="12" w:space="0" w:color="auto"/>
              <w:bottom w:val="single" w:sz="4" w:space="0" w:color="auto"/>
            </w:tcBorders>
          </w:tcPr>
          <w:p w14:paraId="6B684325" w14:textId="77777777" w:rsidR="00A76919" w:rsidRPr="006267F2" w:rsidRDefault="00A76919" w:rsidP="00A76919">
            <w:pPr>
              <w:spacing w:line="480" w:lineRule="auto"/>
              <w:rPr>
                <w:rFonts w:ascii="Times New Roman" w:hAnsi="Times New Roman" w:cs="Times New Roman"/>
                <w:sz w:val="24"/>
                <w:szCs w:val="24"/>
              </w:rPr>
            </w:pPr>
            <w:r w:rsidRPr="006267F2">
              <w:rPr>
                <w:rFonts w:ascii="Times New Roman" w:hAnsi="Times New Roman" w:cs="Times New Roman"/>
                <w:sz w:val="24"/>
                <w:szCs w:val="24"/>
              </w:rPr>
              <w:t>CFI</w:t>
            </w:r>
          </w:p>
        </w:tc>
        <w:tc>
          <w:tcPr>
            <w:tcW w:w="1075" w:type="dxa"/>
            <w:tcBorders>
              <w:top w:val="single" w:sz="12" w:space="0" w:color="auto"/>
              <w:bottom w:val="single" w:sz="4" w:space="0" w:color="auto"/>
            </w:tcBorders>
          </w:tcPr>
          <w:p w14:paraId="19E4E5A5" w14:textId="77777777" w:rsidR="00A76919" w:rsidRPr="006267F2" w:rsidRDefault="00A76919" w:rsidP="00A76919">
            <w:pPr>
              <w:spacing w:line="480" w:lineRule="auto"/>
              <w:rPr>
                <w:rFonts w:ascii="Times New Roman" w:hAnsi="Times New Roman" w:cs="Times New Roman"/>
                <w:sz w:val="24"/>
                <w:szCs w:val="24"/>
              </w:rPr>
            </w:pPr>
            <w:r w:rsidRPr="006267F2">
              <w:rPr>
                <w:rFonts w:ascii="Times New Roman" w:hAnsi="Times New Roman" w:cs="Times New Roman"/>
                <w:sz w:val="24"/>
                <w:szCs w:val="24"/>
              </w:rPr>
              <w:t>RMSEA</w:t>
            </w:r>
          </w:p>
        </w:tc>
        <w:tc>
          <w:tcPr>
            <w:tcW w:w="1476" w:type="dxa"/>
            <w:tcBorders>
              <w:top w:val="single" w:sz="12" w:space="0" w:color="auto"/>
              <w:bottom w:val="single" w:sz="4" w:space="0" w:color="auto"/>
            </w:tcBorders>
          </w:tcPr>
          <w:p w14:paraId="7D4AA083" w14:textId="77777777" w:rsidR="00A76919" w:rsidRPr="006267F2" w:rsidRDefault="00A76919" w:rsidP="00A76919">
            <w:pPr>
              <w:spacing w:line="480" w:lineRule="auto"/>
              <w:rPr>
                <w:rFonts w:ascii="Times New Roman" w:hAnsi="Times New Roman" w:cs="Times New Roman"/>
                <w:sz w:val="24"/>
                <w:szCs w:val="24"/>
                <w:vertAlign w:val="superscript"/>
              </w:rPr>
            </w:pPr>
            <w:r w:rsidRPr="006267F2">
              <w:rPr>
                <w:rFonts w:ascii="Times New Roman" w:hAnsi="Times New Roman" w:cs="Times New Roman"/>
                <w:sz w:val="24"/>
                <w:szCs w:val="24"/>
              </w:rPr>
              <w:t>χ</w:t>
            </w:r>
            <w:r w:rsidRPr="006267F2">
              <w:rPr>
                <w:rFonts w:ascii="Times New Roman" w:hAnsi="Times New Roman" w:cs="Times New Roman"/>
                <w:sz w:val="24"/>
                <w:szCs w:val="24"/>
                <w:vertAlign w:val="superscript"/>
              </w:rPr>
              <w:t>2</w:t>
            </w:r>
          </w:p>
        </w:tc>
        <w:tc>
          <w:tcPr>
            <w:tcW w:w="993" w:type="dxa"/>
            <w:tcBorders>
              <w:top w:val="single" w:sz="12" w:space="0" w:color="auto"/>
              <w:bottom w:val="single" w:sz="4" w:space="0" w:color="auto"/>
            </w:tcBorders>
          </w:tcPr>
          <w:p w14:paraId="32FCBCEC" w14:textId="77777777" w:rsidR="00A76919" w:rsidRPr="006267F2" w:rsidRDefault="00A76919" w:rsidP="00A76919">
            <w:pPr>
              <w:spacing w:line="480" w:lineRule="auto"/>
              <w:rPr>
                <w:rFonts w:ascii="Times New Roman" w:hAnsi="Times New Roman" w:cs="Times New Roman"/>
                <w:sz w:val="24"/>
                <w:szCs w:val="24"/>
              </w:rPr>
            </w:pPr>
            <w:r w:rsidRPr="006267F2">
              <w:rPr>
                <w:rFonts w:ascii="Times New Roman" w:hAnsi="Times New Roman" w:cs="Times New Roman"/>
                <w:sz w:val="24"/>
                <w:szCs w:val="24"/>
              </w:rPr>
              <w:t>Df</w:t>
            </w:r>
          </w:p>
        </w:tc>
        <w:tc>
          <w:tcPr>
            <w:tcW w:w="993" w:type="dxa"/>
            <w:tcBorders>
              <w:top w:val="single" w:sz="12" w:space="0" w:color="auto"/>
            </w:tcBorders>
          </w:tcPr>
          <w:p w14:paraId="24E882FA" w14:textId="77777777" w:rsidR="00A76919" w:rsidRPr="006267F2" w:rsidRDefault="00A76919" w:rsidP="00A76919">
            <w:pPr>
              <w:spacing w:line="480" w:lineRule="auto"/>
              <w:rPr>
                <w:rFonts w:ascii="Times New Roman" w:hAnsi="Times New Roman" w:cs="Times New Roman"/>
                <w:sz w:val="24"/>
                <w:szCs w:val="24"/>
              </w:rPr>
            </w:pPr>
            <w:r w:rsidRPr="006267F2">
              <w:rPr>
                <w:rFonts w:ascii="Times New Roman" w:hAnsi="Times New Roman" w:cs="Times New Roman"/>
                <w:sz w:val="24"/>
                <w:szCs w:val="24"/>
              </w:rPr>
              <w:t>Scaling</w:t>
            </w:r>
          </w:p>
        </w:tc>
      </w:tr>
      <w:tr w:rsidR="00A76919" w:rsidRPr="006267F2" w14:paraId="1EC9ADB2" w14:textId="77777777" w:rsidTr="00DE3FA9">
        <w:tc>
          <w:tcPr>
            <w:tcW w:w="3975" w:type="dxa"/>
            <w:gridSpan w:val="2"/>
            <w:tcBorders>
              <w:top w:val="single" w:sz="4" w:space="0" w:color="auto"/>
            </w:tcBorders>
          </w:tcPr>
          <w:p w14:paraId="1101132B" w14:textId="77777777" w:rsidR="00A76919" w:rsidRPr="006267F2"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Time 1</w:t>
            </w:r>
          </w:p>
        </w:tc>
        <w:tc>
          <w:tcPr>
            <w:tcW w:w="768" w:type="dxa"/>
            <w:tcBorders>
              <w:top w:val="single" w:sz="4" w:space="0" w:color="auto"/>
            </w:tcBorders>
          </w:tcPr>
          <w:p w14:paraId="714923D9" w14:textId="77777777" w:rsidR="00A76919" w:rsidRPr="006267F2" w:rsidRDefault="00A76919" w:rsidP="00A76919">
            <w:pPr>
              <w:spacing w:line="480" w:lineRule="auto"/>
              <w:rPr>
                <w:rFonts w:ascii="Times New Roman" w:hAnsi="Times New Roman" w:cs="Times New Roman"/>
                <w:sz w:val="24"/>
                <w:szCs w:val="24"/>
              </w:rPr>
            </w:pPr>
          </w:p>
        </w:tc>
        <w:tc>
          <w:tcPr>
            <w:tcW w:w="1075" w:type="dxa"/>
            <w:tcBorders>
              <w:top w:val="single" w:sz="4" w:space="0" w:color="auto"/>
            </w:tcBorders>
          </w:tcPr>
          <w:p w14:paraId="1DF123C3" w14:textId="77777777" w:rsidR="00A76919" w:rsidRPr="006267F2" w:rsidRDefault="00A76919" w:rsidP="00A76919">
            <w:pPr>
              <w:spacing w:line="480" w:lineRule="auto"/>
              <w:rPr>
                <w:rFonts w:ascii="Times New Roman" w:hAnsi="Times New Roman" w:cs="Times New Roman"/>
                <w:sz w:val="24"/>
                <w:szCs w:val="24"/>
              </w:rPr>
            </w:pPr>
          </w:p>
        </w:tc>
        <w:tc>
          <w:tcPr>
            <w:tcW w:w="1476" w:type="dxa"/>
            <w:tcBorders>
              <w:top w:val="single" w:sz="4" w:space="0" w:color="auto"/>
            </w:tcBorders>
          </w:tcPr>
          <w:p w14:paraId="46F5A0EB" w14:textId="77777777" w:rsidR="00A76919" w:rsidRPr="006267F2" w:rsidRDefault="00A76919" w:rsidP="00A76919">
            <w:pPr>
              <w:spacing w:line="480" w:lineRule="auto"/>
              <w:rPr>
                <w:rFonts w:ascii="Times New Roman" w:hAnsi="Times New Roman" w:cs="Times New Roman"/>
                <w:sz w:val="24"/>
                <w:szCs w:val="24"/>
              </w:rPr>
            </w:pPr>
          </w:p>
        </w:tc>
        <w:tc>
          <w:tcPr>
            <w:tcW w:w="993" w:type="dxa"/>
            <w:tcBorders>
              <w:top w:val="single" w:sz="4" w:space="0" w:color="auto"/>
            </w:tcBorders>
          </w:tcPr>
          <w:p w14:paraId="582B303C" w14:textId="77777777" w:rsidR="00A76919" w:rsidRPr="006267F2" w:rsidRDefault="00A76919" w:rsidP="00A76919">
            <w:pPr>
              <w:spacing w:line="480" w:lineRule="auto"/>
              <w:rPr>
                <w:rFonts w:ascii="Times New Roman" w:hAnsi="Times New Roman" w:cs="Times New Roman"/>
                <w:sz w:val="24"/>
                <w:szCs w:val="24"/>
              </w:rPr>
            </w:pPr>
          </w:p>
        </w:tc>
        <w:tc>
          <w:tcPr>
            <w:tcW w:w="993" w:type="dxa"/>
            <w:tcBorders>
              <w:top w:val="single" w:sz="4" w:space="0" w:color="auto"/>
            </w:tcBorders>
          </w:tcPr>
          <w:p w14:paraId="0BE657F9" w14:textId="77777777" w:rsidR="00A76919" w:rsidRPr="006267F2" w:rsidRDefault="00A76919" w:rsidP="00A76919">
            <w:pPr>
              <w:spacing w:line="480" w:lineRule="auto"/>
              <w:rPr>
                <w:rFonts w:ascii="Times New Roman" w:hAnsi="Times New Roman" w:cs="Times New Roman"/>
                <w:sz w:val="24"/>
                <w:szCs w:val="24"/>
              </w:rPr>
            </w:pPr>
          </w:p>
        </w:tc>
      </w:tr>
      <w:tr w:rsidR="00A76919" w:rsidRPr="006267F2" w14:paraId="61260E46" w14:textId="77777777" w:rsidTr="00A76919">
        <w:tc>
          <w:tcPr>
            <w:tcW w:w="284" w:type="dxa"/>
          </w:tcPr>
          <w:p w14:paraId="3A194F05" w14:textId="77777777" w:rsidR="00A76919" w:rsidRPr="006267F2" w:rsidRDefault="00A76919" w:rsidP="00A76919">
            <w:pPr>
              <w:spacing w:line="480" w:lineRule="auto"/>
              <w:rPr>
                <w:rFonts w:ascii="Times New Roman" w:hAnsi="Times New Roman" w:cs="Times New Roman"/>
                <w:sz w:val="24"/>
                <w:szCs w:val="24"/>
              </w:rPr>
            </w:pPr>
          </w:p>
        </w:tc>
        <w:tc>
          <w:tcPr>
            <w:tcW w:w="3691" w:type="dxa"/>
          </w:tcPr>
          <w:p w14:paraId="77F945FC" w14:textId="77777777" w:rsidR="00A76919" w:rsidRPr="006267F2"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1-factor model</w:t>
            </w:r>
          </w:p>
        </w:tc>
        <w:tc>
          <w:tcPr>
            <w:tcW w:w="768" w:type="dxa"/>
          </w:tcPr>
          <w:p w14:paraId="30FEC637"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.754</w:t>
            </w:r>
          </w:p>
        </w:tc>
        <w:tc>
          <w:tcPr>
            <w:tcW w:w="1075" w:type="dxa"/>
          </w:tcPr>
          <w:p w14:paraId="3906F496"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.115</w:t>
            </w:r>
          </w:p>
        </w:tc>
        <w:tc>
          <w:tcPr>
            <w:tcW w:w="1476" w:type="dxa"/>
          </w:tcPr>
          <w:p w14:paraId="5AE1F8B4"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404.598</w:t>
            </w:r>
          </w:p>
        </w:tc>
        <w:tc>
          <w:tcPr>
            <w:tcW w:w="993" w:type="dxa"/>
          </w:tcPr>
          <w:p w14:paraId="2A0F05E8"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993" w:type="dxa"/>
          </w:tcPr>
          <w:p w14:paraId="1D625A11"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1.453</w:t>
            </w:r>
          </w:p>
        </w:tc>
      </w:tr>
      <w:tr w:rsidR="00A76919" w:rsidRPr="009310F0" w14:paraId="217A8D39" w14:textId="77777777" w:rsidTr="00A76919">
        <w:tc>
          <w:tcPr>
            <w:tcW w:w="284" w:type="dxa"/>
          </w:tcPr>
          <w:p w14:paraId="0BFE73F1" w14:textId="77777777" w:rsidR="00A76919" w:rsidRPr="009310F0" w:rsidRDefault="00A76919" w:rsidP="00A76919">
            <w:pPr>
              <w:spacing w:line="480" w:lineRule="auto"/>
              <w:rPr>
                <w:rFonts w:ascii="Times New Roman" w:hAnsi="Times New Roman" w:cs="Times New Roman"/>
                <w:sz w:val="24"/>
                <w:szCs w:val="24"/>
              </w:rPr>
            </w:pPr>
          </w:p>
        </w:tc>
        <w:tc>
          <w:tcPr>
            <w:tcW w:w="3691" w:type="dxa"/>
          </w:tcPr>
          <w:p w14:paraId="3BB2963B" w14:textId="77777777" w:rsidR="00A76919" w:rsidRPr="009310F0"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2-factor model n-m together</w:t>
            </w:r>
          </w:p>
        </w:tc>
        <w:tc>
          <w:tcPr>
            <w:tcW w:w="768" w:type="dxa"/>
          </w:tcPr>
          <w:p w14:paraId="4D3A1951"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.772</w:t>
            </w:r>
          </w:p>
        </w:tc>
        <w:tc>
          <w:tcPr>
            <w:tcW w:w="1075" w:type="dxa"/>
          </w:tcPr>
          <w:p w14:paraId="48EA27FE"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.111</w:t>
            </w:r>
          </w:p>
        </w:tc>
        <w:tc>
          <w:tcPr>
            <w:tcW w:w="1476" w:type="dxa"/>
          </w:tcPr>
          <w:p w14:paraId="5A0D26DF"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377.544</w:t>
            </w:r>
          </w:p>
        </w:tc>
        <w:tc>
          <w:tcPr>
            <w:tcW w:w="993" w:type="dxa"/>
          </w:tcPr>
          <w:p w14:paraId="45990C8F"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1B8391BC"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1.413</w:t>
            </w:r>
          </w:p>
        </w:tc>
      </w:tr>
      <w:tr w:rsidR="00A76919" w:rsidRPr="00F05188" w14:paraId="16974C68" w14:textId="77777777" w:rsidTr="00A76919">
        <w:tc>
          <w:tcPr>
            <w:tcW w:w="284" w:type="dxa"/>
          </w:tcPr>
          <w:p w14:paraId="758898D3" w14:textId="77777777" w:rsidR="00A76919" w:rsidRPr="00097A57" w:rsidRDefault="00A76919" w:rsidP="00A76919">
            <w:pPr>
              <w:spacing w:line="480" w:lineRule="auto"/>
              <w:rPr>
                <w:rFonts w:ascii="Times New Roman" w:hAnsi="Times New Roman" w:cs="Times New Roman"/>
                <w:sz w:val="24"/>
                <w:szCs w:val="24"/>
              </w:rPr>
            </w:pPr>
          </w:p>
        </w:tc>
        <w:tc>
          <w:tcPr>
            <w:tcW w:w="3691" w:type="dxa"/>
          </w:tcPr>
          <w:p w14:paraId="145BBDAF" w14:textId="77777777" w:rsidR="00A76919" w:rsidRPr="00097A57"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2-factor model p-m together</w:t>
            </w:r>
          </w:p>
        </w:tc>
        <w:tc>
          <w:tcPr>
            <w:tcW w:w="768" w:type="dxa"/>
          </w:tcPr>
          <w:p w14:paraId="1E888CC3"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.894</w:t>
            </w:r>
          </w:p>
        </w:tc>
        <w:tc>
          <w:tcPr>
            <w:tcW w:w="1075" w:type="dxa"/>
          </w:tcPr>
          <w:p w14:paraId="778CD26E"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.076</w:t>
            </w:r>
          </w:p>
        </w:tc>
        <w:tc>
          <w:tcPr>
            <w:tcW w:w="1476" w:type="dxa"/>
          </w:tcPr>
          <w:p w14:paraId="7071ABA3"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203.811</w:t>
            </w:r>
          </w:p>
        </w:tc>
        <w:tc>
          <w:tcPr>
            <w:tcW w:w="993" w:type="dxa"/>
          </w:tcPr>
          <w:p w14:paraId="53D278C9"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53</w:t>
            </w:r>
          </w:p>
        </w:tc>
        <w:tc>
          <w:tcPr>
            <w:tcW w:w="993" w:type="dxa"/>
          </w:tcPr>
          <w:p w14:paraId="4C709880"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1.452</w:t>
            </w:r>
          </w:p>
        </w:tc>
      </w:tr>
      <w:tr w:rsidR="00A76919" w:rsidRPr="00F05188" w14:paraId="696592A1" w14:textId="77777777" w:rsidTr="00A76919">
        <w:tc>
          <w:tcPr>
            <w:tcW w:w="284" w:type="dxa"/>
          </w:tcPr>
          <w:p w14:paraId="455AE675" w14:textId="77777777" w:rsidR="00A76919" w:rsidRPr="00097A57" w:rsidRDefault="00A76919" w:rsidP="00A76919">
            <w:pPr>
              <w:spacing w:line="480" w:lineRule="auto"/>
              <w:rPr>
                <w:rFonts w:ascii="Times New Roman" w:hAnsi="Times New Roman" w:cs="Times New Roman"/>
                <w:sz w:val="24"/>
                <w:szCs w:val="24"/>
              </w:rPr>
            </w:pPr>
          </w:p>
        </w:tc>
        <w:tc>
          <w:tcPr>
            <w:tcW w:w="3691" w:type="dxa"/>
          </w:tcPr>
          <w:p w14:paraId="4B47E494" w14:textId="77777777" w:rsidR="00A76919" w:rsidRPr="00097A57"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2-factor model p-n together</w:t>
            </w:r>
          </w:p>
        </w:tc>
        <w:tc>
          <w:tcPr>
            <w:tcW w:w="768" w:type="dxa"/>
          </w:tcPr>
          <w:p w14:paraId="2018E5F2"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.808</w:t>
            </w:r>
          </w:p>
        </w:tc>
        <w:tc>
          <w:tcPr>
            <w:tcW w:w="1075" w:type="dxa"/>
          </w:tcPr>
          <w:p w14:paraId="763A4921"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.102</w:t>
            </w:r>
          </w:p>
        </w:tc>
        <w:tc>
          <w:tcPr>
            <w:tcW w:w="1476" w:type="dxa"/>
          </w:tcPr>
          <w:p w14:paraId="35147D7C"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327.093</w:t>
            </w:r>
          </w:p>
        </w:tc>
        <w:tc>
          <w:tcPr>
            <w:tcW w:w="993" w:type="dxa"/>
          </w:tcPr>
          <w:p w14:paraId="6E1ED9AF"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3091EE09"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1.434</w:t>
            </w:r>
          </w:p>
        </w:tc>
      </w:tr>
      <w:tr w:rsidR="00A76919" w:rsidRPr="00F05188" w14:paraId="67EEB697" w14:textId="77777777" w:rsidTr="00A76919">
        <w:tc>
          <w:tcPr>
            <w:tcW w:w="284" w:type="dxa"/>
          </w:tcPr>
          <w:p w14:paraId="78B70FA3" w14:textId="77777777" w:rsidR="00A76919" w:rsidRPr="00097A57" w:rsidRDefault="00A76919" w:rsidP="00A76919">
            <w:pPr>
              <w:spacing w:line="480" w:lineRule="auto"/>
              <w:rPr>
                <w:rFonts w:ascii="Times New Roman" w:hAnsi="Times New Roman" w:cs="Times New Roman"/>
                <w:sz w:val="24"/>
                <w:szCs w:val="24"/>
              </w:rPr>
            </w:pPr>
          </w:p>
        </w:tc>
        <w:tc>
          <w:tcPr>
            <w:tcW w:w="3691" w:type="dxa"/>
          </w:tcPr>
          <w:p w14:paraId="21DFE8A9" w14:textId="77777777" w:rsidR="00A76919" w:rsidRPr="00097A57"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3-factor model</w:t>
            </w:r>
          </w:p>
        </w:tc>
        <w:tc>
          <w:tcPr>
            <w:tcW w:w="768" w:type="dxa"/>
          </w:tcPr>
          <w:p w14:paraId="25ED6C65"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.909</w:t>
            </w:r>
          </w:p>
        </w:tc>
        <w:tc>
          <w:tcPr>
            <w:tcW w:w="1075" w:type="dxa"/>
          </w:tcPr>
          <w:p w14:paraId="20641FBB"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.072</w:t>
            </w:r>
          </w:p>
        </w:tc>
        <w:tc>
          <w:tcPr>
            <w:tcW w:w="1476" w:type="dxa"/>
          </w:tcPr>
          <w:p w14:paraId="3C2215E3"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180.853</w:t>
            </w:r>
          </w:p>
        </w:tc>
        <w:tc>
          <w:tcPr>
            <w:tcW w:w="993" w:type="dxa"/>
          </w:tcPr>
          <w:p w14:paraId="02AE6DDA"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993" w:type="dxa"/>
          </w:tcPr>
          <w:p w14:paraId="78B8E323"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1.428</w:t>
            </w:r>
          </w:p>
        </w:tc>
      </w:tr>
      <w:tr w:rsidR="00A76919" w:rsidRPr="00F05188" w14:paraId="5BAFC26F" w14:textId="77777777" w:rsidTr="00A76919">
        <w:tc>
          <w:tcPr>
            <w:tcW w:w="3975" w:type="dxa"/>
            <w:gridSpan w:val="2"/>
          </w:tcPr>
          <w:p w14:paraId="4BDFBFF5" w14:textId="77777777" w:rsidR="00A76919"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Time 2</w:t>
            </w:r>
          </w:p>
        </w:tc>
        <w:tc>
          <w:tcPr>
            <w:tcW w:w="768" w:type="dxa"/>
          </w:tcPr>
          <w:p w14:paraId="61D3F291" w14:textId="77777777" w:rsidR="00A76919" w:rsidRDefault="00A76919" w:rsidP="00A76919">
            <w:pPr>
              <w:spacing w:line="480" w:lineRule="auto"/>
              <w:rPr>
                <w:rFonts w:ascii="Times New Roman" w:hAnsi="Times New Roman" w:cs="Times New Roman"/>
                <w:sz w:val="24"/>
                <w:szCs w:val="24"/>
              </w:rPr>
            </w:pPr>
          </w:p>
        </w:tc>
        <w:tc>
          <w:tcPr>
            <w:tcW w:w="1075" w:type="dxa"/>
          </w:tcPr>
          <w:p w14:paraId="1B0D9957" w14:textId="77777777" w:rsidR="00A76919" w:rsidRDefault="00A76919" w:rsidP="00A76919">
            <w:pPr>
              <w:spacing w:line="480" w:lineRule="auto"/>
              <w:rPr>
                <w:rFonts w:ascii="Times New Roman" w:hAnsi="Times New Roman" w:cs="Times New Roman"/>
                <w:sz w:val="24"/>
                <w:szCs w:val="24"/>
              </w:rPr>
            </w:pPr>
          </w:p>
        </w:tc>
        <w:tc>
          <w:tcPr>
            <w:tcW w:w="1476" w:type="dxa"/>
          </w:tcPr>
          <w:p w14:paraId="73C07153" w14:textId="77777777" w:rsidR="00A76919" w:rsidRDefault="00A76919" w:rsidP="00A76919">
            <w:pPr>
              <w:spacing w:line="480" w:lineRule="auto"/>
              <w:rPr>
                <w:rFonts w:ascii="Times New Roman" w:hAnsi="Times New Roman" w:cs="Times New Roman"/>
                <w:sz w:val="24"/>
                <w:szCs w:val="24"/>
              </w:rPr>
            </w:pPr>
          </w:p>
        </w:tc>
        <w:tc>
          <w:tcPr>
            <w:tcW w:w="993" w:type="dxa"/>
          </w:tcPr>
          <w:p w14:paraId="38C86B5F" w14:textId="77777777" w:rsidR="00A76919" w:rsidRDefault="00A76919" w:rsidP="00A76919">
            <w:pPr>
              <w:spacing w:line="480" w:lineRule="auto"/>
              <w:rPr>
                <w:rFonts w:ascii="Times New Roman" w:hAnsi="Times New Roman" w:cs="Times New Roman"/>
                <w:sz w:val="24"/>
                <w:szCs w:val="24"/>
              </w:rPr>
            </w:pPr>
          </w:p>
        </w:tc>
        <w:tc>
          <w:tcPr>
            <w:tcW w:w="993" w:type="dxa"/>
          </w:tcPr>
          <w:p w14:paraId="7BCBFCD7" w14:textId="77777777" w:rsidR="00A76919" w:rsidRDefault="00A76919" w:rsidP="00A76919">
            <w:pPr>
              <w:spacing w:line="480" w:lineRule="auto"/>
              <w:rPr>
                <w:rFonts w:ascii="Times New Roman" w:hAnsi="Times New Roman" w:cs="Times New Roman"/>
                <w:sz w:val="24"/>
                <w:szCs w:val="24"/>
              </w:rPr>
            </w:pPr>
          </w:p>
        </w:tc>
      </w:tr>
      <w:tr w:rsidR="00A76919" w:rsidRPr="00F05188" w14:paraId="6428D2AA" w14:textId="77777777" w:rsidTr="00A76919">
        <w:tc>
          <w:tcPr>
            <w:tcW w:w="284" w:type="dxa"/>
          </w:tcPr>
          <w:p w14:paraId="00C2FFC2" w14:textId="77777777" w:rsidR="00A76919" w:rsidRPr="00097A57" w:rsidRDefault="00A76919" w:rsidP="00A76919">
            <w:pPr>
              <w:spacing w:line="480" w:lineRule="auto"/>
              <w:rPr>
                <w:rFonts w:ascii="Times New Roman" w:hAnsi="Times New Roman" w:cs="Times New Roman"/>
                <w:sz w:val="24"/>
                <w:szCs w:val="24"/>
              </w:rPr>
            </w:pPr>
          </w:p>
        </w:tc>
        <w:tc>
          <w:tcPr>
            <w:tcW w:w="3691" w:type="dxa"/>
          </w:tcPr>
          <w:p w14:paraId="53DA6A60" w14:textId="77777777" w:rsidR="00A76919" w:rsidRPr="006267F2"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1-factor model</w:t>
            </w:r>
          </w:p>
        </w:tc>
        <w:tc>
          <w:tcPr>
            <w:tcW w:w="768" w:type="dxa"/>
          </w:tcPr>
          <w:p w14:paraId="7D2FC7DA"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.752</w:t>
            </w:r>
          </w:p>
        </w:tc>
        <w:tc>
          <w:tcPr>
            <w:tcW w:w="1075" w:type="dxa"/>
          </w:tcPr>
          <w:p w14:paraId="2D12FFD7"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.135</w:t>
            </w:r>
          </w:p>
        </w:tc>
        <w:tc>
          <w:tcPr>
            <w:tcW w:w="1476" w:type="dxa"/>
          </w:tcPr>
          <w:p w14:paraId="4CEDA882"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508.343</w:t>
            </w:r>
          </w:p>
        </w:tc>
        <w:tc>
          <w:tcPr>
            <w:tcW w:w="993" w:type="dxa"/>
          </w:tcPr>
          <w:p w14:paraId="54664F0E"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993" w:type="dxa"/>
          </w:tcPr>
          <w:p w14:paraId="73F39F07" w14:textId="77777777" w:rsidR="00A76919" w:rsidRPr="002757B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1.322</w:t>
            </w:r>
          </w:p>
        </w:tc>
      </w:tr>
      <w:tr w:rsidR="00A76919" w:rsidRPr="00F05188" w14:paraId="01ABEF83" w14:textId="77777777" w:rsidTr="00A76919">
        <w:tc>
          <w:tcPr>
            <w:tcW w:w="284" w:type="dxa"/>
          </w:tcPr>
          <w:p w14:paraId="0D26BF2B" w14:textId="77777777" w:rsidR="00A76919" w:rsidRPr="00097A57" w:rsidRDefault="00A76919" w:rsidP="00A76919">
            <w:pPr>
              <w:spacing w:line="480" w:lineRule="auto"/>
              <w:rPr>
                <w:rFonts w:ascii="Times New Roman" w:hAnsi="Times New Roman" w:cs="Times New Roman"/>
                <w:sz w:val="24"/>
                <w:szCs w:val="24"/>
              </w:rPr>
            </w:pPr>
          </w:p>
        </w:tc>
        <w:tc>
          <w:tcPr>
            <w:tcW w:w="3691" w:type="dxa"/>
          </w:tcPr>
          <w:p w14:paraId="22808E51" w14:textId="77777777" w:rsidR="00A76919" w:rsidRPr="009310F0"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2-factor model n-m together</w:t>
            </w:r>
          </w:p>
        </w:tc>
        <w:tc>
          <w:tcPr>
            <w:tcW w:w="768" w:type="dxa"/>
          </w:tcPr>
          <w:p w14:paraId="38E08E05"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.798</w:t>
            </w:r>
          </w:p>
        </w:tc>
        <w:tc>
          <w:tcPr>
            <w:tcW w:w="1075" w:type="dxa"/>
          </w:tcPr>
          <w:p w14:paraId="19B5326E"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.123</w:t>
            </w:r>
          </w:p>
        </w:tc>
        <w:tc>
          <w:tcPr>
            <w:tcW w:w="1476" w:type="dxa"/>
          </w:tcPr>
          <w:p w14:paraId="575C6CEB"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423.052</w:t>
            </w:r>
          </w:p>
        </w:tc>
        <w:tc>
          <w:tcPr>
            <w:tcW w:w="993" w:type="dxa"/>
          </w:tcPr>
          <w:p w14:paraId="0FCB4DBD"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05720163"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1.310</w:t>
            </w:r>
          </w:p>
        </w:tc>
      </w:tr>
      <w:tr w:rsidR="00A76919" w:rsidRPr="00F05188" w14:paraId="19FF7D46" w14:textId="77777777" w:rsidTr="00A76919">
        <w:tc>
          <w:tcPr>
            <w:tcW w:w="284" w:type="dxa"/>
          </w:tcPr>
          <w:p w14:paraId="3C101F13" w14:textId="77777777" w:rsidR="00A76919" w:rsidRPr="00097A57" w:rsidRDefault="00A76919" w:rsidP="00A76919">
            <w:pPr>
              <w:spacing w:line="480" w:lineRule="auto"/>
              <w:rPr>
                <w:rFonts w:ascii="Times New Roman" w:hAnsi="Times New Roman" w:cs="Times New Roman"/>
                <w:sz w:val="24"/>
                <w:szCs w:val="24"/>
              </w:rPr>
            </w:pPr>
          </w:p>
        </w:tc>
        <w:tc>
          <w:tcPr>
            <w:tcW w:w="3691" w:type="dxa"/>
          </w:tcPr>
          <w:p w14:paraId="5184F55E" w14:textId="77777777" w:rsidR="00A76919" w:rsidRPr="00097A57"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2-factor model p-m together</w:t>
            </w:r>
          </w:p>
        </w:tc>
        <w:tc>
          <w:tcPr>
            <w:tcW w:w="768" w:type="dxa"/>
          </w:tcPr>
          <w:p w14:paraId="74C60358"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.900</w:t>
            </w:r>
          </w:p>
        </w:tc>
        <w:tc>
          <w:tcPr>
            <w:tcW w:w="1075" w:type="dxa"/>
          </w:tcPr>
          <w:p w14:paraId="6B7B2BE5"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.087</w:t>
            </w:r>
          </w:p>
        </w:tc>
        <w:tc>
          <w:tcPr>
            <w:tcW w:w="1476" w:type="dxa"/>
          </w:tcPr>
          <w:p w14:paraId="6F4FE3CE"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237.139</w:t>
            </w:r>
          </w:p>
        </w:tc>
        <w:tc>
          <w:tcPr>
            <w:tcW w:w="993" w:type="dxa"/>
          </w:tcPr>
          <w:p w14:paraId="66E33A2A"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53</w:t>
            </w:r>
          </w:p>
        </w:tc>
        <w:tc>
          <w:tcPr>
            <w:tcW w:w="993" w:type="dxa"/>
          </w:tcPr>
          <w:p w14:paraId="363B3F7D" w14:textId="77777777" w:rsidR="00A76919" w:rsidRPr="00F66AD1" w:rsidRDefault="00A76919" w:rsidP="00A76919">
            <w:pPr>
              <w:spacing w:line="480" w:lineRule="auto"/>
              <w:rPr>
                <w:rFonts w:ascii="Times New Roman" w:hAnsi="Times New Roman" w:cs="Times New Roman"/>
                <w:sz w:val="24"/>
                <w:szCs w:val="24"/>
              </w:rPr>
            </w:pPr>
            <w:r w:rsidRPr="00F66AD1">
              <w:rPr>
                <w:rFonts w:ascii="Times New Roman" w:hAnsi="Times New Roman" w:cs="Times New Roman"/>
                <w:sz w:val="24"/>
                <w:szCs w:val="24"/>
              </w:rPr>
              <w:t>1.307</w:t>
            </w:r>
          </w:p>
        </w:tc>
      </w:tr>
      <w:tr w:rsidR="00A76919" w:rsidRPr="00F05188" w14:paraId="43BB8934" w14:textId="77777777" w:rsidTr="00A76919">
        <w:tc>
          <w:tcPr>
            <w:tcW w:w="284" w:type="dxa"/>
          </w:tcPr>
          <w:p w14:paraId="79759841" w14:textId="77777777" w:rsidR="00A76919" w:rsidRPr="00097A57" w:rsidRDefault="00A76919" w:rsidP="00A76919">
            <w:pPr>
              <w:spacing w:line="480" w:lineRule="auto"/>
              <w:rPr>
                <w:rFonts w:ascii="Times New Roman" w:hAnsi="Times New Roman" w:cs="Times New Roman"/>
                <w:sz w:val="24"/>
                <w:szCs w:val="24"/>
              </w:rPr>
            </w:pPr>
          </w:p>
        </w:tc>
        <w:tc>
          <w:tcPr>
            <w:tcW w:w="3691" w:type="dxa"/>
          </w:tcPr>
          <w:p w14:paraId="2F5EEDCD" w14:textId="77777777" w:rsidR="00A76919" w:rsidRPr="00097A57"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2-factor model p-n together</w:t>
            </w:r>
          </w:p>
        </w:tc>
        <w:tc>
          <w:tcPr>
            <w:tcW w:w="768" w:type="dxa"/>
          </w:tcPr>
          <w:p w14:paraId="67D5926F"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.789</w:t>
            </w:r>
          </w:p>
        </w:tc>
        <w:tc>
          <w:tcPr>
            <w:tcW w:w="1075" w:type="dxa"/>
          </w:tcPr>
          <w:p w14:paraId="075F98AD"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.126</w:t>
            </w:r>
          </w:p>
        </w:tc>
        <w:tc>
          <w:tcPr>
            <w:tcW w:w="1476" w:type="dxa"/>
          </w:tcPr>
          <w:p w14:paraId="7970CAFC"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439.684</w:t>
            </w:r>
          </w:p>
        </w:tc>
        <w:tc>
          <w:tcPr>
            <w:tcW w:w="993" w:type="dxa"/>
          </w:tcPr>
          <w:p w14:paraId="772810D7"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571B0C81" w14:textId="77777777" w:rsidR="00A76919" w:rsidRPr="00C44DA3"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1.272</w:t>
            </w:r>
          </w:p>
        </w:tc>
      </w:tr>
      <w:tr w:rsidR="00A76919" w:rsidRPr="00F05188" w14:paraId="3DE3BF74" w14:textId="77777777" w:rsidTr="00A76919">
        <w:tc>
          <w:tcPr>
            <w:tcW w:w="284" w:type="dxa"/>
          </w:tcPr>
          <w:p w14:paraId="0C8B6FA7" w14:textId="77777777" w:rsidR="00A76919" w:rsidRPr="00097A57" w:rsidRDefault="00A76919" w:rsidP="00A76919">
            <w:pPr>
              <w:spacing w:line="480" w:lineRule="auto"/>
              <w:rPr>
                <w:rFonts w:ascii="Times New Roman" w:hAnsi="Times New Roman" w:cs="Times New Roman"/>
                <w:sz w:val="24"/>
                <w:szCs w:val="24"/>
              </w:rPr>
            </w:pPr>
          </w:p>
        </w:tc>
        <w:tc>
          <w:tcPr>
            <w:tcW w:w="3691" w:type="dxa"/>
          </w:tcPr>
          <w:p w14:paraId="5C471263" w14:textId="77777777" w:rsidR="00A76919" w:rsidRPr="00097A57"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3-factor model</w:t>
            </w:r>
          </w:p>
        </w:tc>
        <w:tc>
          <w:tcPr>
            <w:tcW w:w="768" w:type="dxa"/>
          </w:tcPr>
          <w:p w14:paraId="2D994D10"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.940</w:t>
            </w:r>
          </w:p>
        </w:tc>
        <w:tc>
          <w:tcPr>
            <w:tcW w:w="1075" w:type="dxa"/>
          </w:tcPr>
          <w:p w14:paraId="6D2E2445"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.068</w:t>
            </w:r>
          </w:p>
        </w:tc>
        <w:tc>
          <w:tcPr>
            <w:tcW w:w="1476" w:type="dxa"/>
          </w:tcPr>
          <w:p w14:paraId="1E325385"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161.223</w:t>
            </w:r>
          </w:p>
        </w:tc>
        <w:tc>
          <w:tcPr>
            <w:tcW w:w="993" w:type="dxa"/>
          </w:tcPr>
          <w:p w14:paraId="0BBAD0E3"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993" w:type="dxa"/>
          </w:tcPr>
          <w:p w14:paraId="18EC5774" w14:textId="77777777" w:rsidR="00A76919" w:rsidRPr="005F1CFF"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1.288</w:t>
            </w:r>
          </w:p>
        </w:tc>
      </w:tr>
      <w:tr w:rsidR="00A76919" w:rsidRPr="00F05188" w14:paraId="4A849508" w14:textId="77777777" w:rsidTr="00A76919">
        <w:tc>
          <w:tcPr>
            <w:tcW w:w="3975" w:type="dxa"/>
            <w:gridSpan w:val="2"/>
          </w:tcPr>
          <w:p w14:paraId="65349576" w14:textId="77777777" w:rsidR="00A76919" w:rsidRDefault="00A76919" w:rsidP="00A76919">
            <w:pPr>
              <w:spacing w:line="480" w:lineRule="auto"/>
              <w:rPr>
                <w:rFonts w:ascii="Times New Roman" w:hAnsi="Times New Roman" w:cs="Times New Roman"/>
                <w:sz w:val="24"/>
                <w:szCs w:val="24"/>
              </w:rPr>
            </w:pPr>
            <w:r>
              <w:rPr>
                <w:rFonts w:ascii="Times New Roman" w:hAnsi="Times New Roman" w:cs="Times New Roman"/>
                <w:sz w:val="24"/>
                <w:szCs w:val="24"/>
              </w:rPr>
              <w:t>Time 3</w:t>
            </w:r>
          </w:p>
        </w:tc>
        <w:tc>
          <w:tcPr>
            <w:tcW w:w="768" w:type="dxa"/>
          </w:tcPr>
          <w:p w14:paraId="2D56C548" w14:textId="77777777" w:rsidR="00A76919" w:rsidRDefault="00A76919" w:rsidP="00A76919">
            <w:pPr>
              <w:spacing w:line="480" w:lineRule="auto"/>
              <w:rPr>
                <w:rFonts w:ascii="Times New Roman" w:hAnsi="Times New Roman" w:cs="Times New Roman"/>
                <w:sz w:val="24"/>
                <w:szCs w:val="24"/>
              </w:rPr>
            </w:pPr>
          </w:p>
        </w:tc>
        <w:tc>
          <w:tcPr>
            <w:tcW w:w="1075" w:type="dxa"/>
          </w:tcPr>
          <w:p w14:paraId="74DB26D5" w14:textId="77777777" w:rsidR="00A76919" w:rsidRDefault="00A76919" w:rsidP="00A76919">
            <w:pPr>
              <w:spacing w:line="480" w:lineRule="auto"/>
              <w:rPr>
                <w:rFonts w:ascii="Times New Roman" w:hAnsi="Times New Roman" w:cs="Times New Roman"/>
                <w:sz w:val="24"/>
                <w:szCs w:val="24"/>
              </w:rPr>
            </w:pPr>
          </w:p>
        </w:tc>
        <w:tc>
          <w:tcPr>
            <w:tcW w:w="1476" w:type="dxa"/>
          </w:tcPr>
          <w:p w14:paraId="166DA4C1" w14:textId="77777777" w:rsidR="00A76919" w:rsidRDefault="00A76919" w:rsidP="00A76919">
            <w:pPr>
              <w:spacing w:line="480" w:lineRule="auto"/>
              <w:rPr>
                <w:rFonts w:ascii="Times New Roman" w:hAnsi="Times New Roman" w:cs="Times New Roman"/>
                <w:sz w:val="24"/>
                <w:szCs w:val="24"/>
              </w:rPr>
            </w:pPr>
          </w:p>
        </w:tc>
        <w:tc>
          <w:tcPr>
            <w:tcW w:w="993" w:type="dxa"/>
          </w:tcPr>
          <w:p w14:paraId="07563ED5" w14:textId="77777777" w:rsidR="00A76919" w:rsidRDefault="00A76919" w:rsidP="00A76919">
            <w:pPr>
              <w:spacing w:line="480" w:lineRule="auto"/>
              <w:rPr>
                <w:rFonts w:ascii="Times New Roman" w:hAnsi="Times New Roman" w:cs="Times New Roman"/>
                <w:sz w:val="24"/>
                <w:szCs w:val="24"/>
              </w:rPr>
            </w:pPr>
          </w:p>
        </w:tc>
        <w:tc>
          <w:tcPr>
            <w:tcW w:w="993" w:type="dxa"/>
          </w:tcPr>
          <w:p w14:paraId="12B52622" w14:textId="77777777" w:rsidR="00A76919" w:rsidRDefault="00A76919" w:rsidP="00A76919">
            <w:pPr>
              <w:spacing w:line="480" w:lineRule="auto"/>
              <w:rPr>
                <w:rFonts w:ascii="Times New Roman" w:hAnsi="Times New Roman" w:cs="Times New Roman"/>
                <w:sz w:val="24"/>
                <w:szCs w:val="24"/>
              </w:rPr>
            </w:pPr>
          </w:p>
        </w:tc>
      </w:tr>
      <w:tr w:rsidR="00DE3FA9" w:rsidRPr="00F05188" w14:paraId="3CB4EFB1" w14:textId="77777777" w:rsidTr="00A76919">
        <w:tc>
          <w:tcPr>
            <w:tcW w:w="284" w:type="dxa"/>
          </w:tcPr>
          <w:p w14:paraId="5B5633F7" w14:textId="77777777" w:rsidR="00DE3FA9" w:rsidRPr="00097A57" w:rsidRDefault="00DE3FA9" w:rsidP="00DE3FA9">
            <w:pPr>
              <w:spacing w:line="480" w:lineRule="auto"/>
              <w:rPr>
                <w:rFonts w:ascii="Times New Roman" w:hAnsi="Times New Roman" w:cs="Times New Roman"/>
                <w:sz w:val="24"/>
                <w:szCs w:val="24"/>
              </w:rPr>
            </w:pPr>
          </w:p>
        </w:tc>
        <w:tc>
          <w:tcPr>
            <w:tcW w:w="3691" w:type="dxa"/>
          </w:tcPr>
          <w:p w14:paraId="15145F54"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1-factor model</w:t>
            </w:r>
          </w:p>
        </w:tc>
        <w:tc>
          <w:tcPr>
            <w:tcW w:w="768" w:type="dxa"/>
          </w:tcPr>
          <w:p w14:paraId="4999CFC3" w14:textId="77777777" w:rsidR="00DE3FA9" w:rsidRPr="002757B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.447</w:t>
            </w:r>
          </w:p>
        </w:tc>
        <w:tc>
          <w:tcPr>
            <w:tcW w:w="1075" w:type="dxa"/>
          </w:tcPr>
          <w:p w14:paraId="2CC45929" w14:textId="77777777" w:rsidR="00DE3FA9" w:rsidRPr="002757B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.201</w:t>
            </w:r>
          </w:p>
        </w:tc>
        <w:tc>
          <w:tcPr>
            <w:tcW w:w="1476" w:type="dxa"/>
          </w:tcPr>
          <w:p w14:paraId="039D5443" w14:textId="77777777" w:rsidR="00DE3FA9" w:rsidRPr="002757B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518.254</w:t>
            </w:r>
          </w:p>
        </w:tc>
        <w:tc>
          <w:tcPr>
            <w:tcW w:w="993" w:type="dxa"/>
          </w:tcPr>
          <w:p w14:paraId="45B64410" w14:textId="77777777" w:rsidR="00DE3FA9" w:rsidRPr="002757B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993" w:type="dxa"/>
          </w:tcPr>
          <w:p w14:paraId="7C5DFCB7" w14:textId="77777777" w:rsidR="00DE3FA9" w:rsidRPr="002757B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1.065</w:t>
            </w:r>
          </w:p>
        </w:tc>
      </w:tr>
      <w:tr w:rsidR="00DE3FA9" w:rsidRPr="00F05188" w14:paraId="5309C7AA" w14:textId="77777777" w:rsidTr="00A76919">
        <w:tc>
          <w:tcPr>
            <w:tcW w:w="284" w:type="dxa"/>
          </w:tcPr>
          <w:p w14:paraId="045C32D8" w14:textId="77777777" w:rsidR="00DE3FA9" w:rsidRPr="00097A57" w:rsidRDefault="00DE3FA9" w:rsidP="00DE3FA9">
            <w:pPr>
              <w:spacing w:line="480" w:lineRule="auto"/>
              <w:rPr>
                <w:rFonts w:ascii="Times New Roman" w:hAnsi="Times New Roman" w:cs="Times New Roman"/>
                <w:sz w:val="24"/>
                <w:szCs w:val="24"/>
              </w:rPr>
            </w:pPr>
          </w:p>
        </w:tc>
        <w:tc>
          <w:tcPr>
            <w:tcW w:w="3691" w:type="dxa"/>
          </w:tcPr>
          <w:p w14:paraId="60173E44" w14:textId="77777777" w:rsidR="00DE3FA9" w:rsidRPr="009310F0"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2-factor model n-m together</w:t>
            </w:r>
          </w:p>
        </w:tc>
        <w:tc>
          <w:tcPr>
            <w:tcW w:w="768" w:type="dxa"/>
          </w:tcPr>
          <w:p w14:paraId="76BCA093"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.720</w:t>
            </w:r>
          </w:p>
        </w:tc>
        <w:tc>
          <w:tcPr>
            <w:tcW w:w="1075" w:type="dxa"/>
          </w:tcPr>
          <w:p w14:paraId="3D691A7E"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.144</w:t>
            </w:r>
          </w:p>
        </w:tc>
        <w:tc>
          <w:tcPr>
            <w:tcW w:w="1476" w:type="dxa"/>
          </w:tcPr>
          <w:p w14:paraId="042A2D9E"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288.456</w:t>
            </w:r>
          </w:p>
        </w:tc>
        <w:tc>
          <w:tcPr>
            <w:tcW w:w="993" w:type="dxa"/>
          </w:tcPr>
          <w:p w14:paraId="6124B1B5"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57C24624"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1.265</w:t>
            </w:r>
          </w:p>
        </w:tc>
      </w:tr>
      <w:tr w:rsidR="00DE3FA9" w:rsidRPr="00F05188" w14:paraId="5D464D81" w14:textId="77777777" w:rsidTr="00A76919">
        <w:tc>
          <w:tcPr>
            <w:tcW w:w="284" w:type="dxa"/>
          </w:tcPr>
          <w:p w14:paraId="393DB6E0" w14:textId="77777777" w:rsidR="00DE3FA9" w:rsidRPr="00097A57" w:rsidRDefault="00DE3FA9" w:rsidP="00DE3FA9">
            <w:pPr>
              <w:spacing w:line="480" w:lineRule="auto"/>
              <w:rPr>
                <w:rFonts w:ascii="Times New Roman" w:hAnsi="Times New Roman" w:cs="Times New Roman"/>
                <w:sz w:val="24"/>
                <w:szCs w:val="24"/>
              </w:rPr>
            </w:pPr>
          </w:p>
        </w:tc>
        <w:tc>
          <w:tcPr>
            <w:tcW w:w="3691" w:type="dxa"/>
          </w:tcPr>
          <w:p w14:paraId="0F9D7B5B" w14:textId="77777777" w:rsidR="00DE3FA9" w:rsidRPr="00097A57"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2-factor model p-m together</w:t>
            </w:r>
          </w:p>
        </w:tc>
        <w:tc>
          <w:tcPr>
            <w:tcW w:w="768" w:type="dxa"/>
          </w:tcPr>
          <w:p w14:paraId="27920C94" w14:textId="77777777" w:rsidR="00DE3FA9" w:rsidRPr="00F66AD1" w:rsidRDefault="00DE3FA9" w:rsidP="00DE3FA9">
            <w:pPr>
              <w:spacing w:line="480" w:lineRule="auto"/>
              <w:rPr>
                <w:rFonts w:ascii="Times New Roman" w:hAnsi="Times New Roman" w:cs="Times New Roman"/>
                <w:sz w:val="24"/>
                <w:szCs w:val="24"/>
              </w:rPr>
            </w:pPr>
            <w:r w:rsidRPr="00F66AD1">
              <w:rPr>
                <w:rFonts w:ascii="Times New Roman" w:hAnsi="Times New Roman" w:cs="Times New Roman"/>
                <w:sz w:val="24"/>
                <w:szCs w:val="24"/>
              </w:rPr>
              <w:t>.795</w:t>
            </w:r>
          </w:p>
        </w:tc>
        <w:tc>
          <w:tcPr>
            <w:tcW w:w="1075" w:type="dxa"/>
          </w:tcPr>
          <w:p w14:paraId="28F95E49" w14:textId="77777777" w:rsidR="00DE3FA9" w:rsidRPr="00F66AD1" w:rsidRDefault="00DE3FA9" w:rsidP="00DE3FA9">
            <w:pPr>
              <w:spacing w:line="480" w:lineRule="auto"/>
              <w:rPr>
                <w:rFonts w:ascii="Times New Roman" w:hAnsi="Times New Roman" w:cs="Times New Roman"/>
                <w:sz w:val="24"/>
                <w:szCs w:val="24"/>
              </w:rPr>
            </w:pPr>
            <w:r w:rsidRPr="00F66AD1">
              <w:rPr>
                <w:rFonts w:ascii="Times New Roman" w:hAnsi="Times New Roman" w:cs="Times New Roman"/>
                <w:sz w:val="24"/>
                <w:szCs w:val="24"/>
              </w:rPr>
              <w:t>.123</w:t>
            </w:r>
          </w:p>
        </w:tc>
        <w:tc>
          <w:tcPr>
            <w:tcW w:w="1476" w:type="dxa"/>
          </w:tcPr>
          <w:p w14:paraId="01A2EC2B" w14:textId="77777777" w:rsidR="00DE3FA9" w:rsidRPr="00F66AD1" w:rsidRDefault="00DE3FA9" w:rsidP="00DE3FA9">
            <w:pPr>
              <w:spacing w:line="480" w:lineRule="auto"/>
              <w:rPr>
                <w:rFonts w:ascii="Times New Roman" w:hAnsi="Times New Roman" w:cs="Times New Roman"/>
                <w:sz w:val="24"/>
                <w:szCs w:val="24"/>
              </w:rPr>
            </w:pPr>
            <w:r w:rsidRPr="00F66AD1">
              <w:rPr>
                <w:rFonts w:ascii="Times New Roman" w:hAnsi="Times New Roman" w:cs="Times New Roman"/>
                <w:sz w:val="24"/>
                <w:szCs w:val="24"/>
              </w:rPr>
              <w:t>225.011</w:t>
            </w:r>
          </w:p>
        </w:tc>
        <w:tc>
          <w:tcPr>
            <w:tcW w:w="993" w:type="dxa"/>
          </w:tcPr>
          <w:p w14:paraId="624AD256" w14:textId="77777777" w:rsidR="00DE3FA9" w:rsidRPr="00F66AD1" w:rsidRDefault="00DE3FA9" w:rsidP="00DE3FA9">
            <w:pPr>
              <w:spacing w:line="480" w:lineRule="auto"/>
              <w:rPr>
                <w:rFonts w:ascii="Times New Roman" w:hAnsi="Times New Roman" w:cs="Times New Roman"/>
                <w:sz w:val="24"/>
                <w:szCs w:val="24"/>
              </w:rPr>
            </w:pPr>
            <w:r w:rsidRPr="00F66AD1">
              <w:rPr>
                <w:rFonts w:ascii="Times New Roman" w:hAnsi="Times New Roman" w:cs="Times New Roman"/>
                <w:sz w:val="24"/>
                <w:szCs w:val="24"/>
              </w:rPr>
              <w:t>53</w:t>
            </w:r>
          </w:p>
        </w:tc>
        <w:tc>
          <w:tcPr>
            <w:tcW w:w="993" w:type="dxa"/>
          </w:tcPr>
          <w:p w14:paraId="6B74073B" w14:textId="77777777" w:rsidR="00DE3FA9" w:rsidRPr="00F66AD1" w:rsidRDefault="00DE3FA9" w:rsidP="00DE3FA9">
            <w:pPr>
              <w:spacing w:line="480" w:lineRule="auto"/>
              <w:rPr>
                <w:rFonts w:ascii="Times New Roman" w:hAnsi="Times New Roman" w:cs="Times New Roman"/>
                <w:sz w:val="24"/>
                <w:szCs w:val="24"/>
              </w:rPr>
            </w:pPr>
            <w:r w:rsidRPr="00F66AD1">
              <w:rPr>
                <w:rFonts w:ascii="Times New Roman" w:hAnsi="Times New Roman" w:cs="Times New Roman"/>
                <w:sz w:val="24"/>
                <w:szCs w:val="24"/>
              </w:rPr>
              <w:t>1.222</w:t>
            </w:r>
          </w:p>
        </w:tc>
      </w:tr>
      <w:tr w:rsidR="00DE3FA9" w:rsidRPr="00F05188" w14:paraId="76EDDEDE" w14:textId="77777777" w:rsidTr="00A76919">
        <w:tc>
          <w:tcPr>
            <w:tcW w:w="284" w:type="dxa"/>
          </w:tcPr>
          <w:p w14:paraId="6D183D6E" w14:textId="77777777" w:rsidR="00DE3FA9" w:rsidRPr="00097A57" w:rsidRDefault="00DE3FA9" w:rsidP="00DE3FA9">
            <w:pPr>
              <w:spacing w:line="480" w:lineRule="auto"/>
              <w:rPr>
                <w:rFonts w:ascii="Times New Roman" w:hAnsi="Times New Roman" w:cs="Times New Roman"/>
                <w:sz w:val="24"/>
                <w:szCs w:val="24"/>
              </w:rPr>
            </w:pPr>
          </w:p>
        </w:tc>
        <w:tc>
          <w:tcPr>
            <w:tcW w:w="3691" w:type="dxa"/>
          </w:tcPr>
          <w:p w14:paraId="55F9908F" w14:textId="77777777" w:rsidR="00DE3FA9" w:rsidRPr="00097A57"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2-factor model p-n together</w:t>
            </w:r>
          </w:p>
        </w:tc>
        <w:tc>
          <w:tcPr>
            <w:tcW w:w="768" w:type="dxa"/>
          </w:tcPr>
          <w:p w14:paraId="622B917E" w14:textId="77777777" w:rsidR="00DE3FA9" w:rsidRPr="00C44DA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.668</w:t>
            </w:r>
          </w:p>
        </w:tc>
        <w:tc>
          <w:tcPr>
            <w:tcW w:w="1075" w:type="dxa"/>
          </w:tcPr>
          <w:p w14:paraId="3C797CEB" w14:textId="77777777" w:rsidR="00DE3FA9" w:rsidRPr="00C44DA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.157</w:t>
            </w:r>
          </w:p>
        </w:tc>
        <w:tc>
          <w:tcPr>
            <w:tcW w:w="1476" w:type="dxa"/>
          </w:tcPr>
          <w:p w14:paraId="1BBA1DAA" w14:textId="77777777" w:rsidR="00DE3FA9" w:rsidRPr="00C44DA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331.767</w:t>
            </w:r>
          </w:p>
        </w:tc>
        <w:tc>
          <w:tcPr>
            <w:tcW w:w="993" w:type="dxa"/>
          </w:tcPr>
          <w:p w14:paraId="4E10B183" w14:textId="77777777" w:rsidR="00DE3FA9" w:rsidRPr="00C44DA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7176D59D" w14:textId="77777777" w:rsidR="00DE3FA9" w:rsidRPr="00C44DA3"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1.269</w:t>
            </w:r>
          </w:p>
        </w:tc>
      </w:tr>
      <w:tr w:rsidR="00DE3FA9" w:rsidRPr="00F05188" w14:paraId="4EEBDECC" w14:textId="77777777" w:rsidTr="00DE3FA9">
        <w:tc>
          <w:tcPr>
            <w:tcW w:w="284" w:type="dxa"/>
            <w:tcBorders>
              <w:bottom w:val="single" w:sz="4" w:space="0" w:color="auto"/>
            </w:tcBorders>
          </w:tcPr>
          <w:p w14:paraId="1E8BEE26" w14:textId="77777777" w:rsidR="00DE3FA9" w:rsidRPr="00097A57" w:rsidRDefault="00DE3FA9" w:rsidP="00DE3FA9">
            <w:pPr>
              <w:spacing w:line="480" w:lineRule="auto"/>
              <w:rPr>
                <w:rFonts w:ascii="Times New Roman" w:hAnsi="Times New Roman" w:cs="Times New Roman"/>
                <w:sz w:val="24"/>
                <w:szCs w:val="24"/>
              </w:rPr>
            </w:pPr>
          </w:p>
        </w:tc>
        <w:tc>
          <w:tcPr>
            <w:tcW w:w="3691" w:type="dxa"/>
            <w:tcBorders>
              <w:bottom w:val="single" w:sz="4" w:space="0" w:color="auto"/>
            </w:tcBorders>
          </w:tcPr>
          <w:p w14:paraId="793BF940" w14:textId="77777777" w:rsidR="00DE3FA9" w:rsidRPr="00097A57"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3-factor model</w:t>
            </w:r>
          </w:p>
        </w:tc>
        <w:tc>
          <w:tcPr>
            <w:tcW w:w="768" w:type="dxa"/>
            <w:tcBorders>
              <w:bottom w:val="single" w:sz="4" w:space="0" w:color="auto"/>
            </w:tcBorders>
          </w:tcPr>
          <w:p w14:paraId="0CD5F71A"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.904</w:t>
            </w:r>
          </w:p>
        </w:tc>
        <w:tc>
          <w:tcPr>
            <w:tcW w:w="1075" w:type="dxa"/>
            <w:tcBorders>
              <w:bottom w:val="single" w:sz="4" w:space="0" w:color="auto"/>
            </w:tcBorders>
          </w:tcPr>
          <w:p w14:paraId="077554D3"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.086</w:t>
            </w:r>
          </w:p>
        </w:tc>
        <w:tc>
          <w:tcPr>
            <w:tcW w:w="1476" w:type="dxa"/>
            <w:tcBorders>
              <w:bottom w:val="single" w:sz="4" w:space="0" w:color="auto"/>
            </w:tcBorders>
          </w:tcPr>
          <w:p w14:paraId="3B43D4DB"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131.789</w:t>
            </w:r>
          </w:p>
        </w:tc>
        <w:tc>
          <w:tcPr>
            <w:tcW w:w="993" w:type="dxa"/>
            <w:tcBorders>
              <w:bottom w:val="single" w:sz="4" w:space="0" w:color="auto"/>
            </w:tcBorders>
          </w:tcPr>
          <w:p w14:paraId="3449A3DC"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993" w:type="dxa"/>
            <w:tcBorders>
              <w:bottom w:val="single" w:sz="4" w:space="0" w:color="auto"/>
            </w:tcBorders>
          </w:tcPr>
          <w:p w14:paraId="082001A5" w14:textId="77777777" w:rsidR="00DE3FA9" w:rsidRPr="005F1CFF"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1.230</w:t>
            </w:r>
          </w:p>
        </w:tc>
      </w:tr>
    </w:tbl>
    <w:p w14:paraId="49CF195E" w14:textId="77777777" w:rsidR="00A76919" w:rsidRDefault="00A76919" w:rsidP="00A76919">
      <w:pPr>
        <w:rPr>
          <w:rFonts w:ascii="Times New Roman" w:hAnsi="Times New Roman" w:cs="Times New Roman"/>
          <w:sz w:val="24"/>
          <w:szCs w:val="24"/>
        </w:rPr>
      </w:pPr>
      <w:r w:rsidRPr="00751D56">
        <w:rPr>
          <w:rFonts w:ascii="Times New Roman" w:hAnsi="Times New Roman" w:cs="Times New Roman"/>
          <w:i/>
          <w:sz w:val="24"/>
          <w:szCs w:val="24"/>
        </w:rPr>
        <w:t>Note</w:t>
      </w:r>
      <w:r w:rsidRPr="00751D56">
        <w:rPr>
          <w:rFonts w:ascii="Times New Roman" w:hAnsi="Times New Roman" w:cs="Times New Roman"/>
          <w:sz w:val="24"/>
          <w:szCs w:val="24"/>
        </w:rPr>
        <w:t xml:space="preserve">. </w:t>
      </w:r>
      <w:r w:rsidR="00DE3FA9" w:rsidRPr="0019383A">
        <w:rPr>
          <w:rFonts w:ascii="Times New Roman" w:hAnsi="Times New Roman" w:cs="Times New Roman"/>
          <w:sz w:val="24"/>
          <w:szCs w:val="24"/>
        </w:rPr>
        <w:t xml:space="preserve">All </w:t>
      </w:r>
      <w:r w:rsidR="00DE3FA9">
        <w:rPr>
          <w:rFonts w:ascii="Times New Roman" w:hAnsi="Times New Roman" w:cs="Times New Roman"/>
          <w:sz w:val="24"/>
          <w:szCs w:val="24"/>
        </w:rPr>
        <w:t>c</w:t>
      </w:r>
      <w:r w:rsidR="00DE3FA9" w:rsidRPr="0019383A">
        <w:rPr>
          <w:rFonts w:ascii="Times New Roman" w:hAnsi="Times New Roman" w:cs="Times New Roman"/>
          <w:sz w:val="24"/>
          <w:szCs w:val="24"/>
        </w:rPr>
        <w:t>hi-squares were significant (</w:t>
      </w:r>
      <w:r w:rsidR="00DE3FA9" w:rsidRPr="0019383A">
        <w:rPr>
          <w:rFonts w:ascii="Times New Roman" w:hAnsi="Times New Roman" w:cs="Times New Roman"/>
          <w:i/>
          <w:sz w:val="24"/>
          <w:szCs w:val="24"/>
        </w:rPr>
        <w:t>p</w:t>
      </w:r>
      <w:r w:rsidR="00DE3FA9" w:rsidRPr="0019383A">
        <w:rPr>
          <w:rFonts w:ascii="Times New Roman" w:hAnsi="Times New Roman" w:cs="Times New Roman"/>
          <w:sz w:val="24"/>
          <w:szCs w:val="24"/>
        </w:rPr>
        <w:t xml:space="preserve"> &lt; .00</w:t>
      </w:r>
      <w:r w:rsidR="00DE3FA9">
        <w:rPr>
          <w:rFonts w:ascii="Times New Roman" w:hAnsi="Times New Roman" w:cs="Times New Roman"/>
          <w:sz w:val="24"/>
          <w:szCs w:val="24"/>
        </w:rPr>
        <w:t>1</w:t>
      </w:r>
      <w:r w:rsidR="00DE3FA9" w:rsidRPr="0019383A">
        <w:rPr>
          <w:rFonts w:ascii="Times New Roman" w:hAnsi="Times New Roman" w:cs="Times New Roman"/>
          <w:sz w:val="24"/>
          <w:szCs w:val="24"/>
        </w:rPr>
        <w:t>)</w:t>
      </w:r>
      <w:r w:rsidR="00DE3FA9">
        <w:rPr>
          <w:rFonts w:ascii="Times New Roman" w:hAnsi="Times New Roman" w:cs="Times New Roman"/>
          <w:sz w:val="24"/>
          <w:szCs w:val="24"/>
        </w:rPr>
        <w:t>; n = narcissism, m = Machiavellianism, p = psychopathy.</w:t>
      </w:r>
    </w:p>
    <w:p w14:paraId="290CFC26" w14:textId="77777777" w:rsidR="00A76919" w:rsidRDefault="00A76919" w:rsidP="00A76919">
      <w:pPr>
        <w:rPr>
          <w:rFonts w:ascii="Times New Roman" w:hAnsi="Times New Roman" w:cs="Times New Roman"/>
          <w:sz w:val="24"/>
        </w:rPr>
      </w:pPr>
    </w:p>
    <w:p w14:paraId="7231FED7" w14:textId="77777777" w:rsidR="00A76919" w:rsidRDefault="00A76919" w:rsidP="00A76919">
      <w:pPr>
        <w:rPr>
          <w:rFonts w:ascii="Times New Roman" w:hAnsi="Times New Roman" w:cs="Times New Roman"/>
          <w:sz w:val="24"/>
        </w:rPr>
      </w:pPr>
      <w:r>
        <w:rPr>
          <w:rFonts w:ascii="Times New Roman" w:hAnsi="Times New Roman" w:cs="Times New Roman"/>
          <w:sz w:val="24"/>
        </w:rPr>
        <w:br w:type="page"/>
      </w:r>
    </w:p>
    <w:p w14:paraId="42AE04B1" w14:textId="225260F1" w:rsidR="00A76919" w:rsidRPr="00614826" w:rsidRDefault="00A76919" w:rsidP="00A76919">
      <w:pPr>
        <w:rPr>
          <w:sz w:val="24"/>
        </w:rPr>
      </w:pPr>
      <w:r w:rsidRPr="00614826">
        <w:rPr>
          <w:rFonts w:ascii="Times New Roman" w:hAnsi="Times New Roman" w:cs="Times New Roman"/>
          <w:sz w:val="24"/>
        </w:rPr>
        <w:lastRenderedPageBreak/>
        <w:t xml:space="preserve">Table </w:t>
      </w:r>
      <w:r w:rsidR="00DE3FA9">
        <w:rPr>
          <w:rFonts w:ascii="Times New Roman" w:hAnsi="Times New Roman" w:cs="Times New Roman"/>
          <w:sz w:val="24"/>
        </w:rPr>
        <w:t>S1</w:t>
      </w:r>
      <w:r w:rsidRPr="00614826">
        <w:rPr>
          <w:rFonts w:ascii="Times New Roman" w:hAnsi="Times New Roman" w:cs="Times New Roman"/>
          <w:sz w:val="24"/>
        </w:rPr>
        <w:t>.</w:t>
      </w:r>
      <w:r w:rsidR="00DE3FA9">
        <w:rPr>
          <w:rFonts w:ascii="Times New Roman" w:hAnsi="Times New Roman" w:cs="Times New Roman"/>
          <w:sz w:val="24"/>
        </w:rPr>
        <w:t>2</w:t>
      </w:r>
      <w:r>
        <w:rPr>
          <w:rFonts w:ascii="Times New Roman" w:hAnsi="Times New Roman" w:cs="Times New Roman"/>
          <w:sz w:val="24"/>
        </w:rPr>
        <w:t>.</w:t>
      </w:r>
      <w:r w:rsidRPr="00614826">
        <w:rPr>
          <w:rFonts w:ascii="Times New Roman" w:hAnsi="Times New Roman" w:cs="Times New Roman"/>
          <w:sz w:val="24"/>
        </w:rPr>
        <w:t xml:space="preserve"> </w:t>
      </w:r>
      <w:r w:rsidRPr="00614826">
        <w:rPr>
          <w:rFonts w:ascii="Times New Roman" w:hAnsi="Times New Roman" w:cs="Times New Roman"/>
          <w:i/>
          <w:sz w:val="24"/>
        </w:rPr>
        <w:t xml:space="preserve">Configural Invariance </w:t>
      </w:r>
      <w:r w:rsidR="00074013">
        <w:rPr>
          <w:rFonts w:ascii="Times New Roman" w:hAnsi="Times New Roman" w:cs="Times New Roman"/>
          <w:i/>
          <w:sz w:val="24"/>
        </w:rPr>
        <w:t>across Gender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3691"/>
        <w:gridCol w:w="768"/>
        <w:gridCol w:w="1075"/>
        <w:gridCol w:w="1476"/>
        <w:gridCol w:w="993"/>
        <w:gridCol w:w="993"/>
      </w:tblGrid>
      <w:tr w:rsidR="00074013" w:rsidRPr="006267F2" w14:paraId="2DBA4696" w14:textId="77777777" w:rsidTr="00C356F9">
        <w:tc>
          <w:tcPr>
            <w:tcW w:w="284" w:type="dxa"/>
            <w:tcBorders>
              <w:top w:val="single" w:sz="12" w:space="0" w:color="auto"/>
              <w:bottom w:val="single" w:sz="4" w:space="0" w:color="auto"/>
            </w:tcBorders>
          </w:tcPr>
          <w:p w14:paraId="28F6C695" w14:textId="77777777" w:rsidR="00074013" w:rsidRPr="006267F2" w:rsidRDefault="00074013" w:rsidP="00A76919">
            <w:pPr>
              <w:spacing w:line="480" w:lineRule="auto"/>
              <w:rPr>
                <w:rFonts w:ascii="Times New Roman" w:hAnsi="Times New Roman" w:cs="Times New Roman"/>
                <w:sz w:val="24"/>
                <w:szCs w:val="24"/>
              </w:rPr>
            </w:pPr>
          </w:p>
        </w:tc>
        <w:tc>
          <w:tcPr>
            <w:tcW w:w="3691" w:type="dxa"/>
            <w:tcBorders>
              <w:top w:val="single" w:sz="12" w:space="0" w:color="auto"/>
              <w:bottom w:val="single" w:sz="4" w:space="0" w:color="auto"/>
            </w:tcBorders>
          </w:tcPr>
          <w:p w14:paraId="1E2D092A" w14:textId="77777777" w:rsidR="00074013" w:rsidRPr="006267F2" w:rsidRDefault="00074013" w:rsidP="00A76919">
            <w:pPr>
              <w:spacing w:line="480" w:lineRule="auto"/>
              <w:rPr>
                <w:rFonts w:ascii="Times New Roman" w:hAnsi="Times New Roman" w:cs="Times New Roman"/>
                <w:sz w:val="24"/>
                <w:szCs w:val="24"/>
              </w:rPr>
            </w:pPr>
          </w:p>
        </w:tc>
        <w:tc>
          <w:tcPr>
            <w:tcW w:w="768" w:type="dxa"/>
            <w:tcBorders>
              <w:top w:val="single" w:sz="12" w:space="0" w:color="auto"/>
              <w:bottom w:val="single" w:sz="4" w:space="0" w:color="auto"/>
            </w:tcBorders>
          </w:tcPr>
          <w:p w14:paraId="40C54B3A" w14:textId="77777777" w:rsidR="00074013" w:rsidRPr="006267F2" w:rsidRDefault="00074013" w:rsidP="00A76919">
            <w:pPr>
              <w:spacing w:line="480" w:lineRule="auto"/>
              <w:rPr>
                <w:rFonts w:ascii="Times New Roman" w:hAnsi="Times New Roman" w:cs="Times New Roman"/>
                <w:sz w:val="24"/>
                <w:szCs w:val="24"/>
              </w:rPr>
            </w:pPr>
            <w:r w:rsidRPr="006267F2">
              <w:rPr>
                <w:rFonts w:ascii="Times New Roman" w:hAnsi="Times New Roman" w:cs="Times New Roman"/>
                <w:sz w:val="24"/>
                <w:szCs w:val="24"/>
              </w:rPr>
              <w:t>CFI</w:t>
            </w:r>
          </w:p>
        </w:tc>
        <w:tc>
          <w:tcPr>
            <w:tcW w:w="1075" w:type="dxa"/>
            <w:tcBorders>
              <w:top w:val="single" w:sz="12" w:space="0" w:color="auto"/>
              <w:bottom w:val="single" w:sz="4" w:space="0" w:color="auto"/>
            </w:tcBorders>
          </w:tcPr>
          <w:p w14:paraId="6BE3C809" w14:textId="77777777" w:rsidR="00074013" w:rsidRPr="006267F2" w:rsidRDefault="00074013" w:rsidP="00A76919">
            <w:pPr>
              <w:spacing w:line="480" w:lineRule="auto"/>
              <w:rPr>
                <w:rFonts w:ascii="Times New Roman" w:hAnsi="Times New Roman" w:cs="Times New Roman"/>
                <w:sz w:val="24"/>
                <w:szCs w:val="24"/>
              </w:rPr>
            </w:pPr>
            <w:r w:rsidRPr="006267F2">
              <w:rPr>
                <w:rFonts w:ascii="Times New Roman" w:hAnsi="Times New Roman" w:cs="Times New Roman"/>
                <w:sz w:val="24"/>
                <w:szCs w:val="24"/>
              </w:rPr>
              <w:t>RMSEA</w:t>
            </w:r>
          </w:p>
        </w:tc>
        <w:tc>
          <w:tcPr>
            <w:tcW w:w="1476" w:type="dxa"/>
            <w:tcBorders>
              <w:top w:val="single" w:sz="12" w:space="0" w:color="auto"/>
              <w:bottom w:val="single" w:sz="4" w:space="0" w:color="auto"/>
            </w:tcBorders>
          </w:tcPr>
          <w:p w14:paraId="1C7DE48D" w14:textId="77777777" w:rsidR="00074013" w:rsidRPr="006267F2" w:rsidRDefault="00074013" w:rsidP="00A76919">
            <w:pPr>
              <w:spacing w:line="480" w:lineRule="auto"/>
              <w:rPr>
                <w:rFonts w:ascii="Times New Roman" w:hAnsi="Times New Roman" w:cs="Times New Roman"/>
                <w:sz w:val="24"/>
                <w:szCs w:val="24"/>
                <w:vertAlign w:val="superscript"/>
              </w:rPr>
            </w:pPr>
            <w:r w:rsidRPr="006267F2">
              <w:rPr>
                <w:rFonts w:ascii="Times New Roman" w:hAnsi="Times New Roman" w:cs="Times New Roman"/>
                <w:sz w:val="24"/>
                <w:szCs w:val="24"/>
              </w:rPr>
              <w:t>χ</w:t>
            </w:r>
            <w:r w:rsidRPr="006267F2">
              <w:rPr>
                <w:rFonts w:ascii="Times New Roman" w:hAnsi="Times New Roman" w:cs="Times New Roman"/>
                <w:sz w:val="24"/>
                <w:szCs w:val="24"/>
                <w:vertAlign w:val="superscript"/>
              </w:rPr>
              <w:t>2</w:t>
            </w:r>
          </w:p>
        </w:tc>
        <w:tc>
          <w:tcPr>
            <w:tcW w:w="993" w:type="dxa"/>
            <w:tcBorders>
              <w:top w:val="single" w:sz="12" w:space="0" w:color="auto"/>
              <w:bottom w:val="single" w:sz="4" w:space="0" w:color="auto"/>
            </w:tcBorders>
          </w:tcPr>
          <w:p w14:paraId="24B5C2A0" w14:textId="77777777" w:rsidR="00074013" w:rsidRPr="006267F2" w:rsidRDefault="00074013" w:rsidP="00A76919">
            <w:pPr>
              <w:spacing w:line="480" w:lineRule="auto"/>
              <w:rPr>
                <w:rFonts w:ascii="Times New Roman" w:hAnsi="Times New Roman" w:cs="Times New Roman"/>
                <w:sz w:val="24"/>
                <w:szCs w:val="24"/>
              </w:rPr>
            </w:pPr>
            <w:r w:rsidRPr="006267F2">
              <w:rPr>
                <w:rFonts w:ascii="Times New Roman" w:hAnsi="Times New Roman" w:cs="Times New Roman"/>
                <w:sz w:val="24"/>
                <w:szCs w:val="24"/>
              </w:rPr>
              <w:t>Df</w:t>
            </w:r>
          </w:p>
        </w:tc>
        <w:tc>
          <w:tcPr>
            <w:tcW w:w="993" w:type="dxa"/>
            <w:tcBorders>
              <w:top w:val="single" w:sz="12" w:space="0" w:color="auto"/>
              <w:bottom w:val="single" w:sz="4" w:space="0" w:color="auto"/>
            </w:tcBorders>
          </w:tcPr>
          <w:p w14:paraId="6BF83FF3" w14:textId="77777777" w:rsidR="00074013" w:rsidRPr="006267F2" w:rsidRDefault="00074013" w:rsidP="00A76919">
            <w:pPr>
              <w:spacing w:line="480" w:lineRule="auto"/>
              <w:rPr>
                <w:rFonts w:ascii="Times New Roman" w:hAnsi="Times New Roman" w:cs="Times New Roman"/>
                <w:sz w:val="24"/>
                <w:szCs w:val="24"/>
              </w:rPr>
            </w:pPr>
            <w:r w:rsidRPr="006267F2">
              <w:rPr>
                <w:rFonts w:ascii="Times New Roman" w:hAnsi="Times New Roman" w:cs="Times New Roman"/>
                <w:sz w:val="24"/>
                <w:szCs w:val="24"/>
              </w:rPr>
              <w:t>Scaling</w:t>
            </w:r>
          </w:p>
        </w:tc>
      </w:tr>
      <w:tr w:rsidR="00074013" w:rsidRPr="006267F2" w14:paraId="0A142431" w14:textId="77777777" w:rsidTr="00C356F9">
        <w:tc>
          <w:tcPr>
            <w:tcW w:w="3975" w:type="dxa"/>
            <w:gridSpan w:val="2"/>
            <w:tcBorders>
              <w:top w:val="single" w:sz="4" w:space="0" w:color="auto"/>
            </w:tcBorders>
          </w:tcPr>
          <w:p w14:paraId="5E32C554" w14:textId="77777777" w:rsidR="00074013" w:rsidRPr="006267F2"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 xml:space="preserve">Time 1 – Boys  </w:t>
            </w:r>
          </w:p>
        </w:tc>
        <w:tc>
          <w:tcPr>
            <w:tcW w:w="768" w:type="dxa"/>
            <w:tcBorders>
              <w:top w:val="single" w:sz="4" w:space="0" w:color="auto"/>
            </w:tcBorders>
          </w:tcPr>
          <w:p w14:paraId="5CC90360" w14:textId="77777777" w:rsidR="00074013" w:rsidRPr="006267F2" w:rsidRDefault="00074013" w:rsidP="00A76919">
            <w:pPr>
              <w:spacing w:line="480" w:lineRule="auto"/>
              <w:rPr>
                <w:rFonts w:ascii="Times New Roman" w:hAnsi="Times New Roman" w:cs="Times New Roman"/>
                <w:sz w:val="24"/>
                <w:szCs w:val="24"/>
              </w:rPr>
            </w:pPr>
          </w:p>
        </w:tc>
        <w:tc>
          <w:tcPr>
            <w:tcW w:w="1075" w:type="dxa"/>
            <w:tcBorders>
              <w:top w:val="single" w:sz="4" w:space="0" w:color="auto"/>
            </w:tcBorders>
          </w:tcPr>
          <w:p w14:paraId="26936E3E" w14:textId="77777777" w:rsidR="00074013" w:rsidRPr="006267F2" w:rsidRDefault="00074013" w:rsidP="00A76919">
            <w:pPr>
              <w:spacing w:line="480" w:lineRule="auto"/>
              <w:rPr>
                <w:rFonts w:ascii="Times New Roman" w:hAnsi="Times New Roman" w:cs="Times New Roman"/>
                <w:sz w:val="24"/>
                <w:szCs w:val="24"/>
              </w:rPr>
            </w:pPr>
          </w:p>
        </w:tc>
        <w:tc>
          <w:tcPr>
            <w:tcW w:w="1476" w:type="dxa"/>
            <w:tcBorders>
              <w:top w:val="single" w:sz="4" w:space="0" w:color="auto"/>
            </w:tcBorders>
          </w:tcPr>
          <w:p w14:paraId="00F8F760" w14:textId="77777777" w:rsidR="00074013" w:rsidRPr="006267F2" w:rsidRDefault="00074013" w:rsidP="00A76919">
            <w:pPr>
              <w:spacing w:line="480" w:lineRule="auto"/>
              <w:rPr>
                <w:rFonts w:ascii="Times New Roman" w:hAnsi="Times New Roman" w:cs="Times New Roman"/>
                <w:sz w:val="24"/>
                <w:szCs w:val="24"/>
              </w:rPr>
            </w:pPr>
          </w:p>
        </w:tc>
        <w:tc>
          <w:tcPr>
            <w:tcW w:w="993" w:type="dxa"/>
            <w:tcBorders>
              <w:top w:val="single" w:sz="4" w:space="0" w:color="auto"/>
            </w:tcBorders>
          </w:tcPr>
          <w:p w14:paraId="6A36CFDA" w14:textId="77777777" w:rsidR="00074013" w:rsidRPr="006267F2" w:rsidRDefault="00074013" w:rsidP="00A76919">
            <w:pPr>
              <w:spacing w:line="480" w:lineRule="auto"/>
              <w:rPr>
                <w:rFonts w:ascii="Times New Roman" w:hAnsi="Times New Roman" w:cs="Times New Roman"/>
                <w:sz w:val="24"/>
                <w:szCs w:val="24"/>
              </w:rPr>
            </w:pPr>
          </w:p>
        </w:tc>
        <w:tc>
          <w:tcPr>
            <w:tcW w:w="993" w:type="dxa"/>
            <w:tcBorders>
              <w:top w:val="single" w:sz="4" w:space="0" w:color="auto"/>
            </w:tcBorders>
          </w:tcPr>
          <w:p w14:paraId="53D0BDF4" w14:textId="77777777" w:rsidR="00074013" w:rsidRPr="006267F2" w:rsidRDefault="00074013" w:rsidP="00A76919">
            <w:pPr>
              <w:spacing w:line="480" w:lineRule="auto"/>
              <w:rPr>
                <w:rFonts w:ascii="Times New Roman" w:hAnsi="Times New Roman" w:cs="Times New Roman"/>
                <w:sz w:val="24"/>
                <w:szCs w:val="24"/>
              </w:rPr>
            </w:pPr>
          </w:p>
        </w:tc>
      </w:tr>
      <w:tr w:rsidR="00074013" w:rsidRPr="006267F2" w14:paraId="18C9F9B3" w14:textId="77777777" w:rsidTr="00074013">
        <w:tc>
          <w:tcPr>
            <w:tcW w:w="284" w:type="dxa"/>
          </w:tcPr>
          <w:p w14:paraId="41BD2A84" w14:textId="77777777" w:rsidR="00074013" w:rsidRPr="006267F2" w:rsidRDefault="00074013" w:rsidP="00074013">
            <w:pPr>
              <w:spacing w:line="480" w:lineRule="auto"/>
              <w:rPr>
                <w:rFonts w:ascii="Times New Roman" w:hAnsi="Times New Roman" w:cs="Times New Roman"/>
                <w:sz w:val="24"/>
                <w:szCs w:val="24"/>
              </w:rPr>
            </w:pPr>
          </w:p>
        </w:tc>
        <w:tc>
          <w:tcPr>
            <w:tcW w:w="3691" w:type="dxa"/>
          </w:tcPr>
          <w:p w14:paraId="1114E512" w14:textId="77777777" w:rsidR="00074013" w:rsidRPr="006267F2"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1-factor model</w:t>
            </w:r>
          </w:p>
        </w:tc>
        <w:tc>
          <w:tcPr>
            <w:tcW w:w="768" w:type="dxa"/>
          </w:tcPr>
          <w:p w14:paraId="69A49238"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.723</w:t>
            </w:r>
          </w:p>
        </w:tc>
        <w:tc>
          <w:tcPr>
            <w:tcW w:w="1075" w:type="dxa"/>
          </w:tcPr>
          <w:p w14:paraId="698A4E66"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.116</w:t>
            </w:r>
          </w:p>
        </w:tc>
        <w:tc>
          <w:tcPr>
            <w:tcW w:w="1476" w:type="dxa"/>
          </w:tcPr>
          <w:p w14:paraId="79EE9A02"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238.257</w:t>
            </w:r>
          </w:p>
        </w:tc>
        <w:tc>
          <w:tcPr>
            <w:tcW w:w="993" w:type="dxa"/>
          </w:tcPr>
          <w:p w14:paraId="519741B3"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993" w:type="dxa"/>
          </w:tcPr>
          <w:p w14:paraId="32C05D59"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1.404</w:t>
            </w:r>
          </w:p>
        </w:tc>
      </w:tr>
      <w:tr w:rsidR="00074013" w:rsidRPr="009310F0" w14:paraId="0E23E1AF" w14:textId="77777777" w:rsidTr="00074013">
        <w:tc>
          <w:tcPr>
            <w:tcW w:w="284" w:type="dxa"/>
          </w:tcPr>
          <w:p w14:paraId="177CFDC1" w14:textId="77777777" w:rsidR="00074013" w:rsidRPr="009310F0" w:rsidRDefault="00074013" w:rsidP="00074013">
            <w:pPr>
              <w:spacing w:line="480" w:lineRule="auto"/>
              <w:rPr>
                <w:rFonts w:ascii="Times New Roman" w:hAnsi="Times New Roman" w:cs="Times New Roman"/>
                <w:sz w:val="24"/>
                <w:szCs w:val="24"/>
              </w:rPr>
            </w:pPr>
          </w:p>
        </w:tc>
        <w:tc>
          <w:tcPr>
            <w:tcW w:w="3691" w:type="dxa"/>
          </w:tcPr>
          <w:p w14:paraId="311F91A8" w14:textId="77777777" w:rsidR="00074013" w:rsidRPr="009310F0"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2-factor model n-m together</w:t>
            </w:r>
          </w:p>
        </w:tc>
        <w:tc>
          <w:tcPr>
            <w:tcW w:w="768" w:type="dxa"/>
          </w:tcPr>
          <w:p w14:paraId="2323AAE2"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.735</w:t>
            </w:r>
          </w:p>
        </w:tc>
        <w:tc>
          <w:tcPr>
            <w:tcW w:w="1075" w:type="dxa"/>
          </w:tcPr>
          <w:p w14:paraId="2A5F5334"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.115</w:t>
            </w:r>
          </w:p>
        </w:tc>
        <w:tc>
          <w:tcPr>
            <w:tcW w:w="1476" w:type="dxa"/>
          </w:tcPr>
          <w:p w14:paraId="2607C716"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229.118</w:t>
            </w:r>
          </w:p>
        </w:tc>
        <w:tc>
          <w:tcPr>
            <w:tcW w:w="993" w:type="dxa"/>
          </w:tcPr>
          <w:p w14:paraId="136D5EA0"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65D3EC7A"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1.371</w:t>
            </w:r>
          </w:p>
        </w:tc>
      </w:tr>
      <w:tr w:rsidR="00074013" w:rsidRPr="00F05188" w14:paraId="45D09CE0" w14:textId="77777777" w:rsidTr="00074013">
        <w:tc>
          <w:tcPr>
            <w:tcW w:w="284" w:type="dxa"/>
          </w:tcPr>
          <w:p w14:paraId="1195B67E"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3786B0ED" w14:textId="77777777" w:rsidR="00074013" w:rsidRPr="00097A57"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2-factor model p-m together</w:t>
            </w:r>
          </w:p>
        </w:tc>
        <w:tc>
          <w:tcPr>
            <w:tcW w:w="768" w:type="dxa"/>
          </w:tcPr>
          <w:p w14:paraId="453E53EE" w14:textId="77777777" w:rsidR="00074013" w:rsidRPr="00074013" w:rsidRDefault="00074013" w:rsidP="00074013">
            <w:pPr>
              <w:spacing w:line="480" w:lineRule="auto"/>
              <w:rPr>
                <w:rFonts w:ascii="Times New Roman" w:hAnsi="Times New Roman" w:cs="Times New Roman"/>
                <w:sz w:val="24"/>
                <w:szCs w:val="24"/>
              </w:rPr>
            </w:pPr>
            <w:r w:rsidRPr="00074013">
              <w:rPr>
                <w:rFonts w:ascii="Times New Roman" w:hAnsi="Times New Roman" w:cs="Times New Roman"/>
                <w:sz w:val="24"/>
                <w:szCs w:val="24"/>
              </w:rPr>
              <w:t>.862</w:t>
            </w:r>
          </w:p>
        </w:tc>
        <w:tc>
          <w:tcPr>
            <w:tcW w:w="1075" w:type="dxa"/>
          </w:tcPr>
          <w:p w14:paraId="0326B784" w14:textId="77777777" w:rsidR="00074013" w:rsidRPr="00074013" w:rsidRDefault="00074013" w:rsidP="00074013">
            <w:pPr>
              <w:spacing w:line="480" w:lineRule="auto"/>
              <w:rPr>
                <w:rFonts w:ascii="Times New Roman" w:hAnsi="Times New Roman" w:cs="Times New Roman"/>
                <w:sz w:val="24"/>
                <w:szCs w:val="24"/>
              </w:rPr>
            </w:pPr>
            <w:r w:rsidRPr="00074013">
              <w:rPr>
                <w:rFonts w:ascii="Times New Roman" w:hAnsi="Times New Roman" w:cs="Times New Roman"/>
                <w:sz w:val="24"/>
                <w:szCs w:val="24"/>
              </w:rPr>
              <w:t>.083</w:t>
            </w:r>
          </w:p>
        </w:tc>
        <w:tc>
          <w:tcPr>
            <w:tcW w:w="1476" w:type="dxa"/>
          </w:tcPr>
          <w:p w14:paraId="7F5B0590" w14:textId="77777777" w:rsidR="00074013" w:rsidRPr="00074013" w:rsidRDefault="00074013" w:rsidP="00074013">
            <w:pPr>
              <w:spacing w:line="480" w:lineRule="auto"/>
              <w:rPr>
                <w:rFonts w:ascii="Times New Roman" w:hAnsi="Times New Roman" w:cs="Times New Roman"/>
                <w:sz w:val="24"/>
                <w:szCs w:val="24"/>
              </w:rPr>
            </w:pPr>
            <w:r w:rsidRPr="00074013">
              <w:rPr>
                <w:rFonts w:ascii="Times New Roman" w:hAnsi="Times New Roman" w:cs="Times New Roman"/>
                <w:sz w:val="24"/>
                <w:szCs w:val="24"/>
              </w:rPr>
              <w:t>145.118</w:t>
            </w:r>
          </w:p>
        </w:tc>
        <w:tc>
          <w:tcPr>
            <w:tcW w:w="993" w:type="dxa"/>
          </w:tcPr>
          <w:p w14:paraId="61F15182" w14:textId="77777777" w:rsidR="00074013" w:rsidRPr="00074013" w:rsidRDefault="00074013" w:rsidP="00074013">
            <w:pPr>
              <w:spacing w:line="480" w:lineRule="auto"/>
              <w:rPr>
                <w:rFonts w:ascii="Times New Roman" w:hAnsi="Times New Roman" w:cs="Times New Roman"/>
                <w:sz w:val="24"/>
                <w:szCs w:val="24"/>
              </w:rPr>
            </w:pPr>
            <w:r w:rsidRPr="00074013">
              <w:rPr>
                <w:rFonts w:ascii="Times New Roman" w:hAnsi="Times New Roman" w:cs="Times New Roman"/>
                <w:sz w:val="24"/>
                <w:szCs w:val="24"/>
              </w:rPr>
              <w:t>53</w:t>
            </w:r>
          </w:p>
        </w:tc>
        <w:tc>
          <w:tcPr>
            <w:tcW w:w="993" w:type="dxa"/>
          </w:tcPr>
          <w:p w14:paraId="01D0E43D" w14:textId="77777777" w:rsidR="00074013" w:rsidRPr="00074013" w:rsidRDefault="00074013" w:rsidP="00074013">
            <w:pPr>
              <w:spacing w:line="480" w:lineRule="auto"/>
              <w:rPr>
                <w:rFonts w:ascii="Times New Roman" w:hAnsi="Times New Roman" w:cs="Times New Roman"/>
                <w:sz w:val="24"/>
                <w:szCs w:val="24"/>
              </w:rPr>
            </w:pPr>
            <w:r w:rsidRPr="00074013">
              <w:rPr>
                <w:rFonts w:ascii="Times New Roman" w:hAnsi="Times New Roman" w:cs="Times New Roman"/>
                <w:sz w:val="24"/>
                <w:szCs w:val="24"/>
              </w:rPr>
              <w:t>1.396</w:t>
            </w:r>
          </w:p>
        </w:tc>
      </w:tr>
      <w:tr w:rsidR="00074013" w:rsidRPr="00F05188" w14:paraId="728F1A16" w14:textId="77777777" w:rsidTr="00074013">
        <w:tc>
          <w:tcPr>
            <w:tcW w:w="284" w:type="dxa"/>
          </w:tcPr>
          <w:p w14:paraId="6F1F175D"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16D04166" w14:textId="77777777" w:rsidR="00074013" w:rsidRPr="00097A57"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2-factor model p-n together</w:t>
            </w:r>
          </w:p>
        </w:tc>
        <w:tc>
          <w:tcPr>
            <w:tcW w:w="768" w:type="dxa"/>
          </w:tcPr>
          <w:p w14:paraId="4E69AE36"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.773</w:t>
            </w:r>
          </w:p>
        </w:tc>
        <w:tc>
          <w:tcPr>
            <w:tcW w:w="1075" w:type="dxa"/>
          </w:tcPr>
          <w:p w14:paraId="474D2462"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.106</w:t>
            </w:r>
          </w:p>
        </w:tc>
        <w:tc>
          <w:tcPr>
            <w:tcW w:w="1476" w:type="dxa"/>
          </w:tcPr>
          <w:p w14:paraId="7579AA7A"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204.225</w:t>
            </w:r>
          </w:p>
        </w:tc>
        <w:tc>
          <w:tcPr>
            <w:tcW w:w="993" w:type="dxa"/>
          </w:tcPr>
          <w:p w14:paraId="578DF338"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7BB89092"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1.379</w:t>
            </w:r>
          </w:p>
        </w:tc>
      </w:tr>
      <w:tr w:rsidR="00074013" w:rsidRPr="00F05188" w14:paraId="5DAC09CB" w14:textId="77777777" w:rsidTr="00074013">
        <w:tc>
          <w:tcPr>
            <w:tcW w:w="284" w:type="dxa"/>
          </w:tcPr>
          <w:p w14:paraId="76E8B14E"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57E6EC27" w14:textId="77777777" w:rsidR="00074013" w:rsidRPr="00097A57"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3-factor model</w:t>
            </w:r>
          </w:p>
        </w:tc>
        <w:tc>
          <w:tcPr>
            <w:tcW w:w="768" w:type="dxa"/>
          </w:tcPr>
          <w:p w14:paraId="50FE86E2"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.869</w:t>
            </w:r>
          </w:p>
        </w:tc>
        <w:tc>
          <w:tcPr>
            <w:tcW w:w="1075" w:type="dxa"/>
          </w:tcPr>
          <w:p w14:paraId="4F896976"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.082</w:t>
            </w:r>
          </w:p>
        </w:tc>
        <w:tc>
          <w:tcPr>
            <w:tcW w:w="1476" w:type="dxa"/>
          </w:tcPr>
          <w:p w14:paraId="659FBA24"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138.511</w:t>
            </w:r>
          </w:p>
        </w:tc>
        <w:tc>
          <w:tcPr>
            <w:tcW w:w="993" w:type="dxa"/>
          </w:tcPr>
          <w:p w14:paraId="3BB4F4F5"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993" w:type="dxa"/>
          </w:tcPr>
          <w:p w14:paraId="28263AD7"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1.373</w:t>
            </w:r>
          </w:p>
        </w:tc>
      </w:tr>
      <w:tr w:rsidR="00074013" w:rsidRPr="00F05188" w14:paraId="0ECAEFF8" w14:textId="77777777" w:rsidTr="001B11C9">
        <w:tc>
          <w:tcPr>
            <w:tcW w:w="3975" w:type="dxa"/>
            <w:gridSpan w:val="2"/>
          </w:tcPr>
          <w:p w14:paraId="2C0099B9" w14:textId="77777777" w:rsidR="0007401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 xml:space="preserve">Time 1 – Girls </w:t>
            </w:r>
          </w:p>
        </w:tc>
        <w:tc>
          <w:tcPr>
            <w:tcW w:w="768" w:type="dxa"/>
          </w:tcPr>
          <w:p w14:paraId="2E16140B" w14:textId="77777777" w:rsidR="00074013" w:rsidRDefault="00074013" w:rsidP="00074013">
            <w:pPr>
              <w:spacing w:line="480" w:lineRule="auto"/>
              <w:rPr>
                <w:rFonts w:ascii="Times New Roman" w:hAnsi="Times New Roman" w:cs="Times New Roman"/>
                <w:sz w:val="24"/>
                <w:szCs w:val="24"/>
              </w:rPr>
            </w:pPr>
          </w:p>
        </w:tc>
        <w:tc>
          <w:tcPr>
            <w:tcW w:w="1075" w:type="dxa"/>
          </w:tcPr>
          <w:p w14:paraId="200BA890" w14:textId="77777777" w:rsidR="00074013" w:rsidRDefault="00074013" w:rsidP="00074013">
            <w:pPr>
              <w:spacing w:line="480" w:lineRule="auto"/>
              <w:rPr>
                <w:rFonts w:ascii="Times New Roman" w:hAnsi="Times New Roman" w:cs="Times New Roman"/>
                <w:sz w:val="24"/>
                <w:szCs w:val="24"/>
              </w:rPr>
            </w:pPr>
          </w:p>
        </w:tc>
        <w:tc>
          <w:tcPr>
            <w:tcW w:w="1476" w:type="dxa"/>
          </w:tcPr>
          <w:p w14:paraId="7A4E697C" w14:textId="77777777" w:rsidR="00074013" w:rsidRDefault="00074013" w:rsidP="00074013">
            <w:pPr>
              <w:spacing w:line="480" w:lineRule="auto"/>
              <w:rPr>
                <w:rFonts w:ascii="Times New Roman" w:hAnsi="Times New Roman" w:cs="Times New Roman"/>
                <w:sz w:val="24"/>
                <w:szCs w:val="24"/>
              </w:rPr>
            </w:pPr>
          </w:p>
        </w:tc>
        <w:tc>
          <w:tcPr>
            <w:tcW w:w="993" w:type="dxa"/>
          </w:tcPr>
          <w:p w14:paraId="2D31BDB3" w14:textId="77777777" w:rsidR="00074013" w:rsidRDefault="00074013" w:rsidP="00074013">
            <w:pPr>
              <w:spacing w:line="480" w:lineRule="auto"/>
              <w:rPr>
                <w:rFonts w:ascii="Times New Roman" w:hAnsi="Times New Roman" w:cs="Times New Roman"/>
                <w:sz w:val="24"/>
                <w:szCs w:val="24"/>
              </w:rPr>
            </w:pPr>
          </w:p>
        </w:tc>
        <w:tc>
          <w:tcPr>
            <w:tcW w:w="993" w:type="dxa"/>
          </w:tcPr>
          <w:p w14:paraId="6847350C" w14:textId="77777777" w:rsidR="00074013" w:rsidRDefault="00074013" w:rsidP="00074013">
            <w:pPr>
              <w:spacing w:line="480" w:lineRule="auto"/>
              <w:rPr>
                <w:rFonts w:ascii="Times New Roman" w:hAnsi="Times New Roman" w:cs="Times New Roman"/>
                <w:sz w:val="24"/>
                <w:szCs w:val="24"/>
              </w:rPr>
            </w:pPr>
          </w:p>
        </w:tc>
      </w:tr>
      <w:tr w:rsidR="00074013" w:rsidRPr="00F05188" w14:paraId="1EE939EC" w14:textId="77777777" w:rsidTr="00074013">
        <w:tc>
          <w:tcPr>
            <w:tcW w:w="284" w:type="dxa"/>
          </w:tcPr>
          <w:p w14:paraId="1A64B212"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24102020" w14:textId="77777777" w:rsidR="00074013" w:rsidRPr="006267F2"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1-factor model</w:t>
            </w:r>
          </w:p>
        </w:tc>
        <w:tc>
          <w:tcPr>
            <w:tcW w:w="768" w:type="dxa"/>
          </w:tcPr>
          <w:p w14:paraId="19AD3F53"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.765</w:t>
            </w:r>
          </w:p>
        </w:tc>
        <w:tc>
          <w:tcPr>
            <w:tcW w:w="1075" w:type="dxa"/>
          </w:tcPr>
          <w:p w14:paraId="26630282"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.121</w:t>
            </w:r>
          </w:p>
        </w:tc>
        <w:tc>
          <w:tcPr>
            <w:tcW w:w="1476" w:type="dxa"/>
          </w:tcPr>
          <w:p w14:paraId="3F640746"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243.172</w:t>
            </w:r>
          </w:p>
        </w:tc>
        <w:tc>
          <w:tcPr>
            <w:tcW w:w="993" w:type="dxa"/>
          </w:tcPr>
          <w:p w14:paraId="7B77DE4B"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993" w:type="dxa"/>
          </w:tcPr>
          <w:p w14:paraId="4097E998"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1.369</w:t>
            </w:r>
          </w:p>
        </w:tc>
      </w:tr>
      <w:tr w:rsidR="00074013" w:rsidRPr="00F05188" w14:paraId="3BB05384" w14:textId="77777777" w:rsidTr="00074013">
        <w:tc>
          <w:tcPr>
            <w:tcW w:w="284" w:type="dxa"/>
          </w:tcPr>
          <w:p w14:paraId="745FD412"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1B579F5E" w14:textId="77777777" w:rsidR="00074013" w:rsidRPr="009310F0"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2-factor model n-m together</w:t>
            </w:r>
          </w:p>
        </w:tc>
        <w:tc>
          <w:tcPr>
            <w:tcW w:w="768" w:type="dxa"/>
          </w:tcPr>
          <w:p w14:paraId="0B899120"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.782</w:t>
            </w:r>
          </w:p>
        </w:tc>
        <w:tc>
          <w:tcPr>
            <w:tcW w:w="1075" w:type="dxa"/>
          </w:tcPr>
          <w:p w14:paraId="3791200A"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.117</w:t>
            </w:r>
          </w:p>
        </w:tc>
        <w:tc>
          <w:tcPr>
            <w:tcW w:w="1476" w:type="dxa"/>
          </w:tcPr>
          <w:p w14:paraId="5586E7F0"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228.447</w:t>
            </w:r>
          </w:p>
        </w:tc>
        <w:tc>
          <w:tcPr>
            <w:tcW w:w="993" w:type="dxa"/>
          </w:tcPr>
          <w:p w14:paraId="337CC6E4"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54E6F776"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1.305</w:t>
            </w:r>
          </w:p>
        </w:tc>
      </w:tr>
      <w:tr w:rsidR="00074013" w:rsidRPr="00F05188" w14:paraId="3A847899" w14:textId="77777777" w:rsidTr="00074013">
        <w:tc>
          <w:tcPr>
            <w:tcW w:w="284" w:type="dxa"/>
          </w:tcPr>
          <w:p w14:paraId="7680CD23"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464A9DEB" w14:textId="77777777" w:rsidR="00074013" w:rsidRPr="00097A57"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2-factor model p-m together</w:t>
            </w:r>
          </w:p>
        </w:tc>
        <w:tc>
          <w:tcPr>
            <w:tcW w:w="768" w:type="dxa"/>
          </w:tcPr>
          <w:p w14:paraId="379910EB" w14:textId="77777777" w:rsidR="00074013" w:rsidRPr="007867F3" w:rsidRDefault="00074013" w:rsidP="00074013">
            <w:pPr>
              <w:spacing w:line="480" w:lineRule="auto"/>
              <w:rPr>
                <w:rFonts w:ascii="Times New Roman" w:hAnsi="Times New Roman" w:cs="Times New Roman"/>
                <w:sz w:val="24"/>
                <w:szCs w:val="24"/>
              </w:rPr>
            </w:pPr>
            <w:r w:rsidRPr="007867F3">
              <w:rPr>
                <w:rFonts w:ascii="Times New Roman" w:hAnsi="Times New Roman" w:cs="Times New Roman"/>
                <w:sz w:val="24"/>
                <w:szCs w:val="24"/>
              </w:rPr>
              <w:t>.925</w:t>
            </w:r>
          </w:p>
        </w:tc>
        <w:tc>
          <w:tcPr>
            <w:tcW w:w="1075" w:type="dxa"/>
          </w:tcPr>
          <w:p w14:paraId="062AEB54" w14:textId="77777777" w:rsidR="00074013" w:rsidRPr="007867F3" w:rsidRDefault="00074013" w:rsidP="00074013">
            <w:pPr>
              <w:spacing w:line="480" w:lineRule="auto"/>
              <w:rPr>
                <w:rFonts w:ascii="Times New Roman" w:hAnsi="Times New Roman" w:cs="Times New Roman"/>
                <w:sz w:val="24"/>
                <w:szCs w:val="24"/>
              </w:rPr>
            </w:pPr>
            <w:r w:rsidRPr="007867F3">
              <w:rPr>
                <w:rFonts w:ascii="Times New Roman" w:hAnsi="Times New Roman" w:cs="Times New Roman"/>
                <w:sz w:val="24"/>
                <w:szCs w:val="24"/>
              </w:rPr>
              <w:t>.069</w:t>
            </w:r>
          </w:p>
        </w:tc>
        <w:tc>
          <w:tcPr>
            <w:tcW w:w="1476" w:type="dxa"/>
          </w:tcPr>
          <w:p w14:paraId="3792B4D5" w14:textId="77777777" w:rsidR="00074013" w:rsidRPr="007867F3" w:rsidRDefault="00074013" w:rsidP="00074013">
            <w:pPr>
              <w:spacing w:line="480" w:lineRule="auto"/>
              <w:rPr>
                <w:rFonts w:ascii="Times New Roman" w:hAnsi="Times New Roman" w:cs="Times New Roman"/>
                <w:sz w:val="24"/>
                <w:szCs w:val="24"/>
              </w:rPr>
            </w:pPr>
            <w:r w:rsidRPr="007867F3">
              <w:rPr>
                <w:rFonts w:ascii="Times New Roman" w:hAnsi="Times New Roman" w:cs="Times New Roman"/>
                <w:sz w:val="24"/>
                <w:szCs w:val="24"/>
              </w:rPr>
              <w:t>113.515</w:t>
            </w:r>
          </w:p>
        </w:tc>
        <w:tc>
          <w:tcPr>
            <w:tcW w:w="993" w:type="dxa"/>
          </w:tcPr>
          <w:p w14:paraId="12301584" w14:textId="77777777" w:rsidR="00074013" w:rsidRPr="007867F3" w:rsidRDefault="00074013" w:rsidP="00074013">
            <w:pPr>
              <w:spacing w:line="480" w:lineRule="auto"/>
              <w:rPr>
                <w:rFonts w:ascii="Times New Roman" w:hAnsi="Times New Roman" w:cs="Times New Roman"/>
                <w:sz w:val="24"/>
                <w:szCs w:val="24"/>
              </w:rPr>
            </w:pPr>
            <w:r w:rsidRPr="007867F3">
              <w:rPr>
                <w:rFonts w:ascii="Times New Roman" w:hAnsi="Times New Roman" w:cs="Times New Roman"/>
                <w:sz w:val="24"/>
                <w:szCs w:val="24"/>
              </w:rPr>
              <w:t>53</w:t>
            </w:r>
          </w:p>
        </w:tc>
        <w:tc>
          <w:tcPr>
            <w:tcW w:w="993" w:type="dxa"/>
          </w:tcPr>
          <w:p w14:paraId="59B61D07" w14:textId="77777777" w:rsidR="00074013" w:rsidRPr="007867F3" w:rsidRDefault="00074013" w:rsidP="00074013">
            <w:pPr>
              <w:spacing w:line="480" w:lineRule="auto"/>
              <w:rPr>
                <w:rFonts w:ascii="Times New Roman" w:hAnsi="Times New Roman" w:cs="Times New Roman"/>
                <w:sz w:val="24"/>
                <w:szCs w:val="24"/>
              </w:rPr>
            </w:pPr>
            <w:r w:rsidRPr="007867F3">
              <w:rPr>
                <w:rFonts w:ascii="Times New Roman" w:hAnsi="Times New Roman" w:cs="Times New Roman"/>
                <w:sz w:val="24"/>
                <w:szCs w:val="24"/>
              </w:rPr>
              <w:t>1.386</w:t>
            </w:r>
          </w:p>
        </w:tc>
      </w:tr>
      <w:tr w:rsidR="00074013" w:rsidRPr="00F05188" w14:paraId="4B9C8A98" w14:textId="77777777" w:rsidTr="00074013">
        <w:tc>
          <w:tcPr>
            <w:tcW w:w="284" w:type="dxa"/>
          </w:tcPr>
          <w:p w14:paraId="0713645F"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0DFE3B60" w14:textId="77777777" w:rsidR="00074013" w:rsidRPr="00097A57"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2-factor model p-n together</w:t>
            </w:r>
          </w:p>
        </w:tc>
        <w:tc>
          <w:tcPr>
            <w:tcW w:w="768" w:type="dxa"/>
          </w:tcPr>
          <w:p w14:paraId="6D388174"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.833</w:t>
            </w:r>
          </w:p>
        </w:tc>
        <w:tc>
          <w:tcPr>
            <w:tcW w:w="1075" w:type="dxa"/>
          </w:tcPr>
          <w:p w14:paraId="2BCB2618"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.103</w:t>
            </w:r>
          </w:p>
        </w:tc>
        <w:tc>
          <w:tcPr>
            <w:tcW w:w="1476" w:type="dxa"/>
          </w:tcPr>
          <w:p w14:paraId="2B813060"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187.201</w:t>
            </w:r>
          </w:p>
        </w:tc>
        <w:tc>
          <w:tcPr>
            <w:tcW w:w="993" w:type="dxa"/>
          </w:tcPr>
          <w:p w14:paraId="16299B8F"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554177C4"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1.359</w:t>
            </w:r>
          </w:p>
        </w:tc>
      </w:tr>
      <w:tr w:rsidR="00074013" w:rsidRPr="00F05188" w14:paraId="4F663890" w14:textId="77777777" w:rsidTr="00074013">
        <w:tc>
          <w:tcPr>
            <w:tcW w:w="284" w:type="dxa"/>
          </w:tcPr>
          <w:p w14:paraId="4F7DD4BD"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2957499A" w14:textId="77777777" w:rsidR="00074013" w:rsidRPr="00097A57"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3-factor model</w:t>
            </w:r>
          </w:p>
        </w:tc>
        <w:tc>
          <w:tcPr>
            <w:tcW w:w="768" w:type="dxa"/>
          </w:tcPr>
          <w:p w14:paraId="14AF64DA"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.944</w:t>
            </w:r>
          </w:p>
        </w:tc>
        <w:tc>
          <w:tcPr>
            <w:tcW w:w="1075" w:type="dxa"/>
          </w:tcPr>
          <w:p w14:paraId="27BCB2BF"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.060</w:t>
            </w:r>
          </w:p>
        </w:tc>
        <w:tc>
          <w:tcPr>
            <w:tcW w:w="1476" w:type="dxa"/>
          </w:tcPr>
          <w:p w14:paraId="0D222208"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95.716</w:t>
            </w:r>
          </w:p>
        </w:tc>
        <w:tc>
          <w:tcPr>
            <w:tcW w:w="993" w:type="dxa"/>
          </w:tcPr>
          <w:p w14:paraId="71803BCF"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993" w:type="dxa"/>
          </w:tcPr>
          <w:p w14:paraId="5F836929"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1.354</w:t>
            </w:r>
          </w:p>
        </w:tc>
      </w:tr>
      <w:tr w:rsidR="00074013" w:rsidRPr="00F05188" w14:paraId="5F5DE873" w14:textId="77777777" w:rsidTr="001B11C9">
        <w:tc>
          <w:tcPr>
            <w:tcW w:w="3975" w:type="dxa"/>
            <w:gridSpan w:val="2"/>
          </w:tcPr>
          <w:p w14:paraId="1F94D105" w14:textId="77777777" w:rsidR="0007401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 xml:space="preserve">Time 2 – Boys </w:t>
            </w:r>
          </w:p>
        </w:tc>
        <w:tc>
          <w:tcPr>
            <w:tcW w:w="768" w:type="dxa"/>
          </w:tcPr>
          <w:p w14:paraId="2B236517" w14:textId="77777777" w:rsidR="00074013" w:rsidRDefault="00074013" w:rsidP="00074013">
            <w:pPr>
              <w:spacing w:line="480" w:lineRule="auto"/>
              <w:rPr>
                <w:rFonts w:ascii="Times New Roman" w:hAnsi="Times New Roman" w:cs="Times New Roman"/>
                <w:sz w:val="24"/>
                <w:szCs w:val="24"/>
              </w:rPr>
            </w:pPr>
          </w:p>
        </w:tc>
        <w:tc>
          <w:tcPr>
            <w:tcW w:w="1075" w:type="dxa"/>
          </w:tcPr>
          <w:p w14:paraId="07E9E6A5" w14:textId="77777777" w:rsidR="00074013" w:rsidRDefault="00074013" w:rsidP="00074013">
            <w:pPr>
              <w:spacing w:line="480" w:lineRule="auto"/>
              <w:rPr>
                <w:rFonts w:ascii="Times New Roman" w:hAnsi="Times New Roman" w:cs="Times New Roman"/>
                <w:sz w:val="24"/>
                <w:szCs w:val="24"/>
              </w:rPr>
            </w:pPr>
          </w:p>
        </w:tc>
        <w:tc>
          <w:tcPr>
            <w:tcW w:w="1476" w:type="dxa"/>
          </w:tcPr>
          <w:p w14:paraId="3341FFC4" w14:textId="77777777" w:rsidR="00074013" w:rsidRDefault="00074013" w:rsidP="00074013">
            <w:pPr>
              <w:spacing w:line="480" w:lineRule="auto"/>
              <w:rPr>
                <w:rFonts w:ascii="Times New Roman" w:hAnsi="Times New Roman" w:cs="Times New Roman"/>
                <w:sz w:val="24"/>
                <w:szCs w:val="24"/>
              </w:rPr>
            </w:pPr>
          </w:p>
        </w:tc>
        <w:tc>
          <w:tcPr>
            <w:tcW w:w="993" w:type="dxa"/>
          </w:tcPr>
          <w:p w14:paraId="05FDC20C" w14:textId="77777777" w:rsidR="00074013" w:rsidRDefault="00074013" w:rsidP="00074013">
            <w:pPr>
              <w:spacing w:line="480" w:lineRule="auto"/>
              <w:rPr>
                <w:rFonts w:ascii="Times New Roman" w:hAnsi="Times New Roman" w:cs="Times New Roman"/>
                <w:sz w:val="24"/>
                <w:szCs w:val="24"/>
              </w:rPr>
            </w:pPr>
          </w:p>
        </w:tc>
        <w:tc>
          <w:tcPr>
            <w:tcW w:w="993" w:type="dxa"/>
          </w:tcPr>
          <w:p w14:paraId="7309F08B" w14:textId="77777777" w:rsidR="00074013" w:rsidRDefault="00074013" w:rsidP="00074013">
            <w:pPr>
              <w:spacing w:line="480" w:lineRule="auto"/>
              <w:rPr>
                <w:rFonts w:ascii="Times New Roman" w:hAnsi="Times New Roman" w:cs="Times New Roman"/>
                <w:sz w:val="24"/>
                <w:szCs w:val="24"/>
              </w:rPr>
            </w:pPr>
          </w:p>
        </w:tc>
      </w:tr>
      <w:tr w:rsidR="00074013" w:rsidRPr="00F05188" w14:paraId="40AEB110" w14:textId="77777777" w:rsidTr="00074013">
        <w:tc>
          <w:tcPr>
            <w:tcW w:w="284" w:type="dxa"/>
          </w:tcPr>
          <w:p w14:paraId="30AB699B"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3AFF3361" w14:textId="77777777" w:rsidR="00074013" w:rsidRPr="006267F2"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1-factor model</w:t>
            </w:r>
          </w:p>
        </w:tc>
        <w:tc>
          <w:tcPr>
            <w:tcW w:w="768" w:type="dxa"/>
          </w:tcPr>
          <w:p w14:paraId="6B62E26F"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.727</w:t>
            </w:r>
          </w:p>
        </w:tc>
        <w:tc>
          <w:tcPr>
            <w:tcW w:w="1075" w:type="dxa"/>
          </w:tcPr>
          <w:p w14:paraId="4B95A021"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.146</w:t>
            </w:r>
          </w:p>
        </w:tc>
        <w:tc>
          <w:tcPr>
            <w:tcW w:w="1476" w:type="dxa"/>
          </w:tcPr>
          <w:p w14:paraId="462CE9BB"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314.989</w:t>
            </w:r>
          </w:p>
        </w:tc>
        <w:tc>
          <w:tcPr>
            <w:tcW w:w="993" w:type="dxa"/>
          </w:tcPr>
          <w:p w14:paraId="440F794F"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993" w:type="dxa"/>
          </w:tcPr>
          <w:p w14:paraId="20ADA564" w14:textId="77777777" w:rsidR="00074013" w:rsidRPr="002757B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1.253</w:t>
            </w:r>
          </w:p>
        </w:tc>
      </w:tr>
      <w:tr w:rsidR="00074013" w:rsidRPr="00F05188" w14:paraId="73EE3FD9" w14:textId="77777777" w:rsidTr="00074013">
        <w:tc>
          <w:tcPr>
            <w:tcW w:w="284" w:type="dxa"/>
          </w:tcPr>
          <w:p w14:paraId="08CB9473"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050AA6E5" w14:textId="77777777" w:rsidR="00074013" w:rsidRPr="009310F0"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2-factor model n-m together</w:t>
            </w:r>
          </w:p>
        </w:tc>
        <w:tc>
          <w:tcPr>
            <w:tcW w:w="768" w:type="dxa"/>
          </w:tcPr>
          <w:p w14:paraId="04B14BA1"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.803</w:t>
            </w:r>
          </w:p>
        </w:tc>
        <w:tc>
          <w:tcPr>
            <w:tcW w:w="1075" w:type="dxa"/>
          </w:tcPr>
          <w:p w14:paraId="20AF07F4"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.125</w:t>
            </w:r>
          </w:p>
        </w:tc>
        <w:tc>
          <w:tcPr>
            <w:tcW w:w="1476" w:type="dxa"/>
          </w:tcPr>
          <w:p w14:paraId="75D0D269"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241.822</w:t>
            </w:r>
          </w:p>
        </w:tc>
        <w:tc>
          <w:tcPr>
            <w:tcW w:w="993" w:type="dxa"/>
          </w:tcPr>
          <w:p w14:paraId="6724FDE1"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112C84C5"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1.243</w:t>
            </w:r>
          </w:p>
        </w:tc>
      </w:tr>
      <w:tr w:rsidR="00074013" w:rsidRPr="00F05188" w14:paraId="28D386C2" w14:textId="77777777" w:rsidTr="00074013">
        <w:tc>
          <w:tcPr>
            <w:tcW w:w="284" w:type="dxa"/>
          </w:tcPr>
          <w:p w14:paraId="16145036"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2455DC25" w14:textId="77777777" w:rsidR="00074013" w:rsidRPr="00097A57"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2-factor model p-m together</w:t>
            </w:r>
          </w:p>
        </w:tc>
        <w:tc>
          <w:tcPr>
            <w:tcW w:w="768" w:type="dxa"/>
          </w:tcPr>
          <w:p w14:paraId="0CEB3795" w14:textId="77777777" w:rsidR="00074013" w:rsidRPr="00EB30FC" w:rsidRDefault="00074013" w:rsidP="00074013">
            <w:pPr>
              <w:spacing w:line="480" w:lineRule="auto"/>
              <w:rPr>
                <w:rFonts w:ascii="Times New Roman" w:hAnsi="Times New Roman" w:cs="Times New Roman"/>
                <w:sz w:val="24"/>
                <w:szCs w:val="24"/>
              </w:rPr>
            </w:pPr>
            <w:r w:rsidRPr="00EB30FC">
              <w:rPr>
                <w:rFonts w:ascii="Times New Roman" w:hAnsi="Times New Roman" w:cs="Times New Roman"/>
                <w:sz w:val="24"/>
                <w:szCs w:val="24"/>
              </w:rPr>
              <w:t>.901</w:t>
            </w:r>
          </w:p>
        </w:tc>
        <w:tc>
          <w:tcPr>
            <w:tcW w:w="1075" w:type="dxa"/>
          </w:tcPr>
          <w:p w14:paraId="36C01530" w14:textId="77777777" w:rsidR="00074013" w:rsidRPr="00EB30FC"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.089</w:t>
            </w:r>
          </w:p>
        </w:tc>
        <w:tc>
          <w:tcPr>
            <w:tcW w:w="1476" w:type="dxa"/>
          </w:tcPr>
          <w:p w14:paraId="01F9A5E9" w14:textId="77777777" w:rsidR="00074013" w:rsidRPr="00EB30FC"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148.186</w:t>
            </w:r>
          </w:p>
        </w:tc>
        <w:tc>
          <w:tcPr>
            <w:tcW w:w="993" w:type="dxa"/>
          </w:tcPr>
          <w:p w14:paraId="615E9C75" w14:textId="77777777" w:rsidR="00074013" w:rsidRPr="00EB30FC"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05A512EB" w14:textId="77777777" w:rsidR="00074013" w:rsidRPr="00EB30FC"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1.243</w:t>
            </w:r>
          </w:p>
        </w:tc>
      </w:tr>
      <w:tr w:rsidR="00074013" w:rsidRPr="00F05188" w14:paraId="2AC9E295" w14:textId="77777777" w:rsidTr="00074013">
        <w:tc>
          <w:tcPr>
            <w:tcW w:w="284" w:type="dxa"/>
          </w:tcPr>
          <w:p w14:paraId="55E57B98"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5FC35C1F" w14:textId="77777777" w:rsidR="00074013" w:rsidRPr="00097A57"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2-factor model p-n together</w:t>
            </w:r>
          </w:p>
        </w:tc>
        <w:tc>
          <w:tcPr>
            <w:tcW w:w="768" w:type="dxa"/>
          </w:tcPr>
          <w:p w14:paraId="64B1EC4C"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.700</w:t>
            </w:r>
          </w:p>
        </w:tc>
        <w:tc>
          <w:tcPr>
            <w:tcW w:w="1075" w:type="dxa"/>
          </w:tcPr>
          <w:p w14:paraId="18C3140D"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.154</w:t>
            </w:r>
          </w:p>
        </w:tc>
        <w:tc>
          <w:tcPr>
            <w:tcW w:w="1476" w:type="dxa"/>
          </w:tcPr>
          <w:p w14:paraId="0EE4F48B"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340.448</w:t>
            </w:r>
          </w:p>
        </w:tc>
        <w:tc>
          <w:tcPr>
            <w:tcW w:w="993" w:type="dxa"/>
          </w:tcPr>
          <w:p w14:paraId="0086265B"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357A2AD4" w14:textId="77777777" w:rsidR="00074013" w:rsidRPr="00C44DA3"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1.047</w:t>
            </w:r>
          </w:p>
        </w:tc>
      </w:tr>
      <w:tr w:rsidR="00074013" w:rsidRPr="00F05188" w14:paraId="6A93F4BD" w14:textId="77777777" w:rsidTr="00074013">
        <w:tc>
          <w:tcPr>
            <w:tcW w:w="284" w:type="dxa"/>
          </w:tcPr>
          <w:p w14:paraId="1E062BB9" w14:textId="77777777" w:rsidR="00074013" w:rsidRPr="00097A57" w:rsidRDefault="00074013" w:rsidP="00074013">
            <w:pPr>
              <w:spacing w:line="480" w:lineRule="auto"/>
              <w:rPr>
                <w:rFonts w:ascii="Times New Roman" w:hAnsi="Times New Roman" w:cs="Times New Roman"/>
                <w:sz w:val="24"/>
                <w:szCs w:val="24"/>
              </w:rPr>
            </w:pPr>
          </w:p>
        </w:tc>
        <w:tc>
          <w:tcPr>
            <w:tcW w:w="3691" w:type="dxa"/>
          </w:tcPr>
          <w:p w14:paraId="6DC81785" w14:textId="77777777" w:rsidR="00074013" w:rsidRPr="00097A57"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3-factor model</w:t>
            </w:r>
          </w:p>
        </w:tc>
        <w:tc>
          <w:tcPr>
            <w:tcW w:w="768" w:type="dxa"/>
          </w:tcPr>
          <w:p w14:paraId="303B35D0"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.963</w:t>
            </w:r>
          </w:p>
        </w:tc>
        <w:tc>
          <w:tcPr>
            <w:tcW w:w="1075" w:type="dxa"/>
          </w:tcPr>
          <w:p w14:paraId="6A8C4700"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.055</w:t>
            </w:r>
          </w:p>
        </w:tc>
        <w:tc>
          <w:tcPr>
            <w:tcW w:w="1476" w:type="dxa"/>
          </w:tcPr>
          <w:p w14:paraId="228CAE0F" w14:textId="77777777" w:rsidR="00074013" w:rsidRPr="005F1CFF" w:rsidRDefault="00074013" w:rsidP="00400664">
            <w:pPr>
              <w:spacing w:line="480" w:lineRule="auto"/>
              <w:rPr>
                <w:rFonts w:ascii="Times New Roman" w:hAnsi="Times New Roman" w:cs="Times New Roman"/>
                <w:sz w:val="24"/>
                <w:szCs w:val="24"/>
              </w:rPr>
            </w:pPr>
            <w:r>
              <w:rPr>
                <w:rFonts w:ascii="Times New Roman" w:hAnsi="Times New Roman" w:cs="Times New Roman"/>
                <w:sz w:val="24"/>
                <w:szCs w:val="24"/>
              </w:rPr>
              <w:t>86.155</w:t>
            </w:r>
          </w:p>
        </w:tc>
        <w:tc>
          <w:tcPr>
            <w:tcW w:w="993" w:type="dxa"/>
          </w:tcPr>
          <w:p w14:paraId="09FE2DE0"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993" w:type="dxa"/>
          </w:tcPr>
          <w:p w14:paraId="7732953B" w14:textId="77777777" w:rsidR="00074013" w:rsidRPr="005F1CFF" w:rsidRDefault="00074013" w:rsidP="00074013">
            <w:pPr>
              <w:spacing w:line="480" w:lineRule="auto"/>
              <w:rPr>
                <w:rFonts w:ascii="Times New Roman" w:hAnsi="Times New Roman" w:cs="Times New Roman"/>
                <w:sz w:val="24"/>
                <w:szCs w:val="24"/>
              </w:rPr>
            </w:pPr>
            <w:r>
              <w:rPr>
                <w:rFonts w:ascii="Times New Roman" w:hAnsi="Times New Roman" w:cs="Times New Roman"/>
                <w:sz w:val="24"/>
                <w:szCs w:val="24"/>
              </w:rPr>
              <w:t>1.231</w:t>
            </w:r>
          </w:p>
        </w:tc>
      </w:tr>
      <w:tr w:rsidR="00C356F9" w:rsidRPr="00F05188" w14:paraId="6A337FEE" w14:textId="77777777" w:rsidTr="001B11C9">
        <w:tc>
          <w:tcPr>
            <w:tcW w:w="3975" w:type="dxa"/>
            <w:gridSpan w:val="2"/>
          </w:tcPr>
          <w:p w14:paraId="4920DDB0"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 xml:space="preserve">Time 2 – Girls  </w:t>
            </w:r>
          </w:p>
        </w:tc>
        <w:tc>
          <w:tcPr>
            <w:tcW w:w="768" w:type="dxa"/>
          </w:tcPr>
          <w:p w14:paraId="0CE5796A" w14:textId="77777777" w:rsidR="00C356F9" w:rsidRDefault="00C356F9" w:rsidP="00074013">
            <w:pPr>
              <w:spacing w:line="480" w:lineRule="auto"/>
              <w:rPr>
                <w:rFonts w:ascii="Times New Roman" w:hAnsi="Times New Roman" w:cs="Times New Roman"/>
                <w:sz w:val="24"/>
                <w:szCs w:val="24"/>
              </w:rPr>
            </w:pPr>
          </w:p>
        </w:tc>
        <w:tc>
          <w:tcPr>
            <w:tcW w:w="1075" w:type="dxa"/>
          </w:tcPr>
          <w:p w14:paraId="5A6F8E21" w14:textId="77777777" w:rsidR="00C356F9" w:rsidRDefault="00C356F9" w:rsidP="00074013">
            <w:pPr>
              <w:spacing w:line="480" w:lineRule="auto"/>
              <w:rPr>
                <w:rFonts w:ascii="Times New Roman" w:hAnsi="Times New Roman" w:cs="Times New Roman"/>
                <w:sz w:val="24"/>
                <w:szCs w:val="24"/>
              </w:rPr>
            </w:pPr>
          </w:p>
        </w:tc>
        <w:tc>
          <w:tcPr>
            <w:tcW w:w="1476" w:type="dxa"/>
          </w:tcPr>
          <w:p w14:paraId="04AC71CA" w14:textId="77777777" w:rsidR="00C356F9" w:rsidRDefault="00C356F9" w:rsidP="00074013">
            <w:pPr>
              <w:spacing w:line="480" w:lineRule="auto"/>
              <w:rPr>
                <w:rFonts w:ascii="Times New Roman" w:hAnsi="Times New Roman" w:cs="Times New Roman"/>
                <w:sz w:val="24"/>
                <w:szCs w:val="24"/>
              </w:rPr>
            </w:pPr>
          </w:p>
        </w:tc>
        <w:tc>
          <w:tcPr>
            <w:tcW w:w="993" w:type="dxa"/>
          </w:tcPr>
          <w:p w14:paraId="66961824" w14:textId="77777777" w:rsidR="00C356F9" w:rsidRDefault="00C356F9" w:rsidP="00074013">
            <w:pPr>
              <w:spacing w:line="480" w:lineRule="auto"/>
              <w:rPr>
                <w:rFonts w:ascii="Times New Roman" w:hAnsi="Times New Roman" w:cs="Times New Roman"/>
                <w:sz w:val="24"/>
                <w:szCs w:val="24"/>
              </w:rPr>
            </w:pPr>
          </w:p>
        </w:tc>
        <w:tc>
          <w:tcPr>
            <w:tcW w:w="993" w:type="dxa"/>
          </w:tcPr>
          <w:p w14:paraId="2728FB0A" w14:textId="77777777" w:rsidR="00C356F9" w:rsidRDefault="00C356F9" w:rsidP="00074013">
            <w:pPr>
              <w:spacing w:line="480" w:lineRule="auto"/>
              <w:rPr>
                <w:rFonts w:ascii="Times New Roman" w:hAnsi="Times New Roman" w:cs="Times New Roman"/>
                <w:sz w:val="24"/>
                <w:szCs w:val="24"/>
              </w:rPr>
            </w:pPr>
          </w:p>
        </w:tc>
      </w:tr>
      <w:tr w:rsidR="00C356F9" w:rsidRPr="00F05188" w14:paraId="734C5BB7" w14:textId="77777777" w:rsidTr="00074013">
        <w:tc>
          <w:tcPr>
            <w:tcW w:w="284" w:type="dxa"/>
          </w:tcPr>
          <w:p w14:paraId="54BFAA5F"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57F7E157"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1-factor model</w:t>
            </w:r>
          </w:p>
        </w:tc>
        <w:tc>
          <w:tcPr>
            <w:tcW w:w="768" w:type="dxa"/>
          </w:tcPr>
          <w:p w14:paraId="5B8CB6D9"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.752</w:t>
            </w:r>
          </w:p>
        </w:tc>
        <w:tc>
          <w:tcPr>
            <w:tcW w:w="1075" w:type="dxa"/>
          </w:tcPr>
          <w:p w14:paraId="404F806B"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.135</w:t>
            </w:r>
          </w:p>
        </w:tc>
        <w:tc>
          <w:tcPr>
            <w:tcW w:w="1476" w:type="dxa"/>
          </w:tcPr>
          <w:p w14:paraId="44FE5DB1"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278.813</w:t>
            </w:r>
          </w:p>
        </w:tc>
        <w:tc>
          <w:tcPr>
            <w:tcW w:w="993" w:type="dxa"/>
          </w:tcPr>
          <w:p w14:paraId="6D5D1A74"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993" w:type="dxa"/>
          </w:tcPr>
          <w:p w14:paraId="27CCB51A"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1.324</w:t>
            </w:r>
          </w:p>
        </w:tc>
      </w:tr>
      <w:tr w:rsidR="00C356F9" w:rsidRPr="00F05188" w14:paraId="72D97D4D" w14:textId="77777777" w:rsidTr="00074013">
        <w:tc>
          <w:tcPr>
            <w:tcW w:w="284" w:type="dxa"/>
          </w:tcPr>
          <w:p w14:paraId="5367814D"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44D850B2"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2-factor model n-m together</w:t>
            </w:r>
          </w:p>
        </w:tc>
        <w:tc>
          <w:tcPr>
            <w:tcW w:w="768" w:type="dxa"/>
          </w:tcPr>
          <w:p w14:paraId="399CA1D1"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.780</w:t>
            </w:r>
          </w:p>
        </w:tc>
        <w:tc>
          <w:tcPr>
            <w:tcW w:w="1075" w:type="dxa"/>
          </w:tcPr>
          <w:p w14:paraId="48F8B102"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.129</w:t>
            </w:r>
          </w:p>
        </w:tc>
        <w:tc>
          <w:tcPr>
            <w:tcW w:w="1476" w:type="dxa"/>
          </w:tcPr>
          <w:p w14:paraId="07AB6AA7"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252.799</w:t>
            </w:r>
          </w:p>
        </w:tc>
        <w:tc>
          <w:tcPr>
            <w:tcW w:w="993" w:type="dxa"/>
          </w:tcPr>
          <w:p w14:paraId="562742BD"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3B381DBC"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1.307</w:t>
            </w:r>
          </w:p>
        </w:tc>
      </w:tr>
      <w:tr w:rsidR="00C356F9" w:rsidRPr="00F05188" w14:paraId="152879D8" w14:textId="77777777" w:rsidTr="00074013">
        <w:tc>
          <w:tcPr>
            <w:tcW w:w="284" w:type="dxa"/>
          </w:tcPr>
          <w:p w14:paraId="1CA8E22B"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15F95461"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2-factor model p-m together</w:t>
            </w:r>
          </w:p>
        </w:tc>
        <w:tc>
          <w:tcPr>
            <w:tcW w:w="768" w:type="dxa"/>
          </w:tcPr>
          <w:p w14:paraId="1926CF07"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.882</w:t>
            </w:r>
          </w:p>
        </w:tc>
        <w:tc>
          <w:tcPr>
            <w:tcW w:w="1075" w:type="dxa"/>
          </w:tcPr>
          <w:p w14:paraId="00E10575"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.094</w:t>
            </w:r>
          </w:p>
        </w:tc>
        <w:tc>
          <w:tcPr>
            <w:tcW w:w="1476" w:type="dxa"/>
          </w:tcPr>
          <w:p w14:paraId="539AF8AC"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160.441</w:t>
            </w:r>
          </w:p>
        </w:tc>
        <w:tc>
          <w:tcPr>
            <w:tcW w:w="993" w:type="dxa"/>
          </w:tcPr>
          <w:p w14:paraId="7B42CDE7"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4CE2000B"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1.301</w:t>
            </w:r>
          </w:p>
        </w:tc>
      </w:tr>
      <w:tr w:rsidR="00C356F9" w:rsidRPr="00F05188" w14:paraId="26BDEA30" w14:textId="77777777" w:rsidTr="00074013">
        <w:tc>
          <w:tcPr>
            <w:tcW w:w="284" w:type="dxa"/>
          </w:tcPr>
          <w:p w14:paraId="4CD710C2"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71AAD2A4"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2-factor model p-n together</w:t>
            </w:r>
          </w:p>
        </w:tc>
        <w:tc>
          <w:tcPr>
            <w:tcW w:w="768" w:type="dxa"/>
          </w:tcPr>
          <w:p w14:paraId="415FDA8F"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.817</w:t>
            </w:r>
          </w:p>
        </w:tc>
        <w:tc>
          <w:tcPr>
            <w:tcW w:w="1075" w:type="dxa"/>
          </w:tcPr>
          <w:p w14:paraId="155078E4"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.117</w:t>
            </w:r>
          </w:p>
        </w:tc>
        <w:tc>
          <w:tcPr>
            <w:tcW w:w="1476" w:type="dxa"/>
          </w:tcPr>
          <w:p w14:paraId="4B3A8D9B"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218.739</w:t>
            </w:r>
          </w:p>
        </w:tc>
        <w:tc>
          <w:tcPr>
            <w:tcW w:w="993" w:type="dxa"/>
          </w:tcPr>
          <w:p w14:paraId="205757CA"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51CFAA1D"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1.328</w:t>
            </w:r>
          </w:p>
        </w:tc>
      </w:tr>
      <w:tr w:rsidR="00C356F9" w:rsidRPr="00F05188" w14:paraId="35B8604C" w14:textId="77777777" w:rsidTr="00074013">
        <w:tc>
          <w:tcPr>
            <w:tcW w:w="284" w:type="dxa"/>
          </w:tcPr>
          <w:p w14:paraId="5ECDEA22"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1C9C0B1F"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3-factor model</w:t>
            </w:r>
          </w:p>
        </w:tc>
        <w:tc>
          <w:tcPr>
            <w:tcW w:w="768" w:type="dxa"/>
          </w:tcPr>
          <w:p w14:paraId="296365E7"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.915</w:t>
            </w:r>
          </w:p>
        </w:tc>
        <w:tc>
          <w:tcPr>
            <w:tcW w:w="1075" w:type="dxa"/>
          </w:tcPr>
          <w:p w14:paraId="654906E3"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.082</w:t>
            </w:r>
          </w:p>
        </w:tc>
        <w:tc>
          <w:tcPr>
            <w:tcW w:w="1476" w:type="dxa"/>
          </w:tcPr>
          <w:p w14:paraId="3D9A269B"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128.295</w:t>
            </w:r>
          </w:p>
        </w:tc>
        <w:tc>
          <w:tcPr>
            <w:tcW w:w="993" w:type="dxa"/>
          </w:tcPr>
          <w:p w14:paraId="5DC7D09D"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993" w:type="dxa"/>
          </w:tcPr>
          <w:p w14:paraId="559AFBBD"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1.281</w:t>
            </w:r>
          </w:p>
        </w:tc>
      </w:tr>
      <w:tr w:rsidR="00C356F9" w:rsidRPr="00F05188" w14:paraId="34249D0F" w14:textId="77777777" w:rsidTr="001B11C9">
        <w:tc>
          <w:tcPr>
            <w:tcW w:w="3975" w:type="dxa"/>
            <w:gridSpan w:val="2"/>
          </w:tcPr>
          <w:p w14:paraId="7D5306E4"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 xml:space="preserve">Time 3 – Boys </w:t>
            </w:r>
          </w:p>
        </w:tc>
        <w:tc>
          <w:tcPr>
            <w:tcW w:w="768" w:type="dxa"/>
          </w:tcPr>
          <w:p w14:paraId="753C5D60" w14:textId="77777777" w:rsidR="00C356F9" w:rsidRDefault="00C356F9" w:rsidP="00C356F9">
            <w:pPr>
              <w:spacing w:line="480" w:lineRule="auto"/>
              <w:rPr>
                <w:rFonts w:ascii="Times New Roman" w:hAnsi="Times New Roman" w:cs="Times New Roman"/>
                <w:sz w:val="24"/>
                <w:szCs w:val="24"/>
              </w:rPr>
            </w:pPr>
          </w:p>
        </w:tc>
        <w:tc>
          <w:tcPr>
            <w:tcW w:w="1075" w:type="dxa"/>
          </w:tcPr>
          <w:p w14:paraId="27D71227" w14:textId="77777777" w:rsidR="00C356F9" w:rsidRDefault="00C356F9" w:rsidP="00C356F9">
            <w:pPr>
              <w:spacing w:line="480" w:lineRule="auto"/>
              <w:rPr>
                <w:rFonts w:ascii="Times New Roman" w:hAnsi="Times New Roman" w:cs="Times New Roman"/>
                <w:sz w:val="24"/>
                <w:szCs w:val="24"/>
              </w:rPr>
            </w:pPr>
          </w:p>
        </w:tc>
        <w:tc>
          <w:tcPr>
            <w:tcW w:w="1476" w:type="dxa"/>
          </w:tcPr>
          <w:p w14:paraId="00E039C3" w14:textId="77777777" w:rsidR="00C356F9" w:rsidRDefault="00C356F9" w:rsidP="00C356F9">
            <w:pPr>
              <w:spacing w:line="480" w:lineRule="auto"/>
              <w:rPr>
                <w:rFonts w:ascii="Times New Roman" w:hAnsi="Times New Roman" w:cs="Times New Roman"/>
                <w:sz w:val="24"/>
                <w:szCs w:val="24"/>
              </w:rPr>
            </w:pPr>
          </w:p>
        </w:tc>
        <w:tc>
          <w:tcPr>
            <w:tcW w:w="993" w:type="dxa"/>
          </w:tcPr>
          <w:p w14:paraId="3514AE47" w14:textId="77777777" w:rsidR="00C356F9" w:rsidRDefault="00C356F9" w:rsidP="00C356F9">
            <w:pPr>
              <w:spacing w:line="480" w:lineRule="auto"/>
              <w:rPr>
                <w:rFonts w:ascii="Times New Roman" w:hAnsi="Times New Roman" w:cs="Times New Roman"/>
                <w:sz w:val="24"/>
                <w:szCs w:val="24"/>
              </w:rPr>
            </w:pPr>
          </w:p>
        </w:tc>
        <w:tc>
          <w:tcPr>
            <w:tcW w:w="993" w:type="dxa"/>
          </w:tcPr>
          <w:p w14:paraId="756EBBB9" w14:textId="77777777" w:rsidR="00C356F9" w:rsidRDefault="00C356F9" w:rsidP="00C356F9">
            <w:pPr>
              <w:spacing w:line="480" w:lineRule="auto"/>
              <w:rPr>
                <w:rFonts w:ascii="Times New Roman" w:hAnsi="Times New Roman" w:cs="Times New Roman"/>
                <w:sz w:val="24"/>
                <w:szCs w:val="24"/>
              </w:rPr>
            </w:pPr>
          </w:p>
        </w:tc>
      </w:tr>
      <w:tr w:rsidR="00C356F9" w:rsidRPr="00F05188" w14:paraId="65401E8C" w14:textId="77777777" w:rsidTr="00074013">
        <w:tc>
          <w:tcPr>
            <w:tcW w:w="284" w:type="dxa"/>
          </w:tcPr>
          <w:p w14:paraId="7BAA1972"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479F11D1"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1-factor model</w:t>
            </w:r>
          </w:p>
        </w:tc>
        <w:tc>
          <w:tcPr>
            <w:tcW w:w="768" w:type="dxa"/>
          </w:tcPr>
          <w:p w14:paraId="3C7B4BE1"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.318</w:t>
            </w:r>
          </w:p>
        </w:tc>
        <w:tc>
          <w:tcPr>
            <w:tcW w:w="1075" w:type="dxa"/>
          </w:tcPr>
          <w:p w14:paraId="611ABF1E"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.194</w:t>
            </w:r>
          </w:p>
        </w:tc>
        <w:tc>
          <w:tcPr>
            <w:tcW w:w="1476" w:type="dxa"/>
          </w:tcPr>
          <w:p w14:paraId="5A22CD92"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267.265</w:t>
            </w:r>
          </w:p>
        </w:tc>
        <w:tc>
          <w:tcPr>
            <w:tcW w:w="993" w:type="dxa"/>
          </w:tcPr>
          <w:p w14:paraId="0435348E"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993" w:type="dxa"/>
          </w:tcPr>
          <w:p w14:paraId="082DEF40"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1.030</w:t>
            </w:r>
          </w:p>
        </w:tc>
      </w:tr>
      <w:tr w:rsidR="00C356F9" w:rsidRPr="00F05188" w14:paraId="1C1A462E" w14:textId="77777777" w:rsidTr="00074013">
        <w:tc>
          <w:tcPr>
            <w:tcW w:w="284" w:type="dxa"/>
          </w:tcPr>
          <w:p w14:paraId="67E0D8D1"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37EAC2B6"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2-factor model n-m together</w:t>
            </w:r>
          </w:p>
        </w:tc>
        <w:tc>
          <w:tcPr>
            <w:tcW w:w="768" w:type="dxa"/>
          </w:tcPr>
          <w:p w14:paraId="443C9277"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.710</w:t>
            </w:r>
          </w:p>
        </w:tc>
        <w:tc>
          <w:tcPr>
            <w:tcW w:w="1075" w:type="dxa"/>
          </w:tcPr>
          <w:p w14:paraId="62CBAA9B"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.128</w:t>
            </w:r>
          </w:p>
        </w:tc>
        <w:tc>
          <w:tcPr>
            <w:tcW w:w="1476" w:type="dxa"/>
          </w:tcPr>
          <w:p w14:paraId="3A5CF22C"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143.785</w:t>
            </w:r>
          </w:p>
        </w:tc>
        <w:tc>
          <w:tcPr>
            <w:tcW w:w="993" w:type="dxa"/>
          </w:tcPr>
          <w:p w14:paraId="1AC3511C"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520B71D1"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1.277</w:t>
            </w:r>
          </w:p>
        </w:tc>
      </w:tr>
      <w:tr w:rsidR="00C356F9" w:rsidRPr="00F05188" w14:paraId="3B868594" w14:textId="77777777" w:rsidTr="00074013">
        <w:tc>
          <w:tcPr>
            <w:tcW w:w="284" w:type="dxa"/>
          </w:tcPr>
          <w:p w14:paraId="370311BA"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0BCBDD32"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2-factor model p-m together</w:t>
            </w:r>
          </w:p>
        </w:tc>
        <w:tc>
          <w:tcPr>
            <w:tcW w:w="768" w:type="dxa"/>
          </w:tcPr>
          <w:p w14:paraId="26F18BBA"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.735</w:t>
            </w:r>
          </w:p>
        </w:tc>
        <w:tc>
          <w:tcPr>
            <w:tcW w:w="1075" w:type="dxa"/>
          </w:tcPr>
          <w:p w14:paraId="1B8A19C4"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.122</w:t>
            </w:r>
          </w:p>
        </w:tc>
        <w:tc>
          <w:tcPr>
            <w:tcW w:w="1476" w:type="dxa"/>
          </w:tcPr>
          <w:p w14:paraId="1C0B3AB7"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135.770</w:t>
            </w:r>
          </w:p>
        </w:tc>
        <w:tc>
          <w:tcPr>
            <w:tcW w:w="993" w:type="dxa"/>
          </w:tcPr>
          <w:p w14:paraId="75D82F08"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01913AB9"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1.234</w:t>
            </w:r>
          </w:p>
        </w:tc>
      </w:tr>
      <w:tr w:rsidR="00C356F9" w:rsidRPr="00F05188" w14:paraId="6BC55CE2" w14:textId="77777777" w:rsidTr="00074013">
        <w:tc>
          <w:tcPr>
            <w:tcW w:w="284" w:type="dxa"/>
          </w:tcPr>
          <w:p w14:paraId="32BF455A"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6ED450AE"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2-factor model p-n together</w:t>
            </w:r>
          </w:p>
        </w:tc>
        <w:tc>
          <w:tcPr>
            <w:tcW w:w="768" w:type="dxa"/>
          </w:tcPr>
          <w:p w14:paraId="62280BE2"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.571</w:t>
            </w:r>
          </w:p>
        </w:tc>
        <w:tc>
          <w:tcPr>
            <w:tcW w:w="1075" w:type="dxa"/>
          </w:tcPr>
          <w:p w14:paraId="355CD3DD"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.155</w:t>
            </w:r>
          </w:p>
        </w:tc>
        <w:tc>
          <w:tcPr>
            <w:tcW w:w="1476" w:type="dxa"/>
          </w:tcPr>
          <w:p w14:paraId="45389B4E"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187.341</w:t>
            </w:r>
          </w:p>
        </w:tc>
        <w:tc>
          <w:tcPr>
            <w:tcW w:w="993" w:type="dxa"/>
          </w:tcPr>
          <w:p w14:paraId="27AAC6E5"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5D9D0493"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1.256</w:t>
            </w:r>
          </w:p>
        </w:tc>
      </w:tr>
      <w:tr w:rsidR="00C356F9" w:rsidRPr="00F05188" w14:paraId="0EA33FCC" w14:textId="77777777" w:rsidTr="00074013">
        <w:tc>
          <w:tcPr>
            <w:tcW w:w="284" w:type="dxa"/>
          </w:tcPr>
          <w:p w14:paraId="0D893002"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63037166"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3-factor model</w:t>
            </w:r>
          </w:p>
        </w:tc>
        <w:tc>
          <w:tcPr>
            <w:tcW w:w="768" w:type="dxa"/>
          </w:tcPr>
          <w:p w14:paraId="16224A7F"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.856</w:t>
            </w:r>
          </w:p>
        </w:tc>
        <w:tc>
          <w:tcPr>
            <w:tcW w:w="1075" w:type="dxa"/>
          </w:tcPr>
          <w:p w14:paraId="3C90A7F4"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.092</w:t>
            </w:r>
          </w:p>
        </w:tc>
        <w:tc>
          <w:tcPr>
            <w:tcW w:w="1476" w:type="dxa"/>
          </w:tcPr>
          <w:p w14:paraId="14880FDD"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96.149</w:t>
            </w:r>
          </w:p>
        </w:tc>
        <w:tc>
          <w:tcPr>
            <w:tcW w:w="993" w:type="dxa"/>
          </w:tcPr>
          <w:p w14:paraId="42D54B0E"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993" w:type="dxa"/>
          </w:tcPr>
          <w:p w14:paraId="0BAD33A7"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1.229</w:t>
            </w:r>
          </w:p>
        </w:tc>
      </w:tr>
      <w:tr w:rsidR="00C356F9" w:rsidRPr="00F05188" w14:paraId="2D7327F9" w14:textId="77777777" w:rsidTr="001B11C9">
        <w:tc>
          <w:tcPr>
            <w:tcW w:w="3975" w:type="dxa"/>
            <w:gridSpan w:val="2"/>
          </w:tcPr>
          <w:p w14:paraId="27D33C71"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 xml:space="preserve">Time 3 – Girls </w:t>
            </w:r>
          </w:p>
        </w:tc>
        <w:tc>
          <w:tcPr>
            <w:tcW w:w="768" w:type="dxa"/>
          </w:tcPr>
          <w:p w14:paraId="6DC291E4" w14:textId="77777777" w:rsidR="00C356F9" w:rsidRDefault="00C356F9" w:rsidP="00C356F9">
            <w:pPr>
              <w:spacing w:line="480" w:lineRule="auto"/>
              <w:rPr>
                <w:rFonts w:ascii="Times New Roman" w:hAnsi="Times New Roman" w:cs="Times New Roman"/>
                <w:sz w:val="24"/>
                <w:szCs w:val="24"/>
              </w:rPr>
            </w:pPr>
          </w:p>
        </w:tc>
        <w:tc>
          <w:tcPr>
            <w:tcW w:w="1075" w:type="dxa"/>
          </w:tcPr>
          <w:p w14:paraId="5C63C5AC" w14:textId="77777777" w:rsidR="00C356F9" w:rsidRDefault="00C356F9" w:rsidP="00C356F9">
            <w:pPr>
              <w:spacing w:line="480" w:lineRule="auto"/>
              <w:rPr>
                <w:rFonts w:ascii="Times New Roman" w:hAnsi="Times New Roman" w:cs="Times New Roman"/>
                <w:sz w:val="24"/>
                <w:szCs w:val="24"/>
              </w:rPr>
            </w:pPr>
          </w:p>
        </w:tc>
        <w:tc>
          <w:tcPr>
            <w:tcW w:w="1476" w:type="dxa"/>
          </w:tcPr>
          <w:p w14:paraId="7AA33C69" w14:textId="77777777" w:rsidR="00C356F9" w:rsidRDefault="00C356F9" w:rsidP="00C356F9">
            <w:pPr>
              <w:spacing w:line="480" w:lineRule="auto"/>
              <w:rPr>
                <w:rFonts w:ascii="Times New Roman" w:hAnsi="Times New Roman" w:cs="Times New Roman"/>
                <w:sz w:val="24"/>
                <w:szCs w:val="24"/>
              </w:rPr>
            </w:pPr>
          </w:p>
        </w:tc>
        <w:tc>
          <w:tcPr>
            <w:tcW w:w="993" w:type="dxa"/>
          </w:tcPr>
          <w:p w14:paraId="63517BAF" w14:textId="77777777" w:rsidR="00C356F9" w:rsidRDefault="00C356F9" w:rsidP="00C356F9">
            <w:pPr>
              <w:spacing w:line="480" w:lineRule="auto"/>
              <w:rPr>
                <w:rFonts w:ascii="Times New Roman" w:hAnsi="Times New Roman" w:cs="Times New Roman"/>
                <w:sz w:val="24"/>
                <w:szCs w:val="24"/>
              </w:rPr>
            </w:pPr>
          </w:p>
        </w:tc>
        <w:tc>
          <w:tcPr>
            <w:tcW w:w="993" w:type="dxa"/>
          </w:tcPr>
          <w:p w14:paraId="4802C602" w14:textId="77777777" w:rsidR="00C356F9" w:rsidRDefault="00C356F9" w:rsidP="00C356F9">
            <w:pPr>
              <w:spacing w:line="480" w:lineRule="auto"/>
              <w:rPr>
                <w:rFonts w:ascii="Times New Roman" w:hAnsi="Times New Roman" w:cs="Times New Roman"/>
                <w:sz w:val="24"/>
                <w:szCs w:val="24"/>
              </w:rPr>
            </w:pPr>
          </w:p>
        </w:tc>
      </w:tr>
      <w:tr w:rsidR="00C356F9" w:rsidRPr="00F05188" w14:paraId="782A8940" w14:textId="77777777" w:rsidTr="00074013">
        <w:tc>
          <w:tcPr>
            <w:tcW w:w="284" w:type="dxa"/>
          </w:tcPr>
          <w:p w14:paraId="35D14EDA"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39CAE167"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1-factor model</w:t>
            </w:r>
          </w:p>
        </w:tc>
        <w:tc>
          <w:tcPr>
            <w:tcW w:w="768" w:type="dxa"/>
          </w:tcPr>
          <w:p w14:paraId="37360EF3"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.580</w:t>
            </w:r>
          </w:p>
        </w:tc>
        <w:tc>
          <w:tcPr>
            <w:tcW w:w="1075" w:type="dxa"/>
          </w:tcPr>
          <w:p w14:paraId="2FE854A6"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.208</w:t>
            </w:r>
          </w:p>
        </w:tc>
        <w:tc>
          <w:tcPr>
            <w:tcW w:w="1476" w:type="dxa"/>
          </w:tcPr>
          <w:p w14:paraId="7F042C02"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287.565</w:t>
            </w:r>
          </w:p>
        </w:tc>
        <w:tc>
          <w:tcPr>
            <w:tcW w:w="993" w:type="dxa"/>
          </w:tcPr>
          <w:p w14:paraId="5E194269"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993" w:type="dxa"/>
          </w:tcPr>
          <w:p w14:paraId="0A158F63" w14:textId="77777777" w:rsidR="00C356F9" w:rsidRPr="002757B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1.071</w:t>
            </w:r>
          </w:p>
        </w:tc>
      </w:tr>
      <w:tr w:rsidR="00C356F9" w:rsidRPr="00F05188" w14:paraId="107FAF05" w14:textId="77777777" w:rsidTr="00074013">
        <w:tc>
          <w:tcPr>
            <w:tcW w:w="284" w:type="dxa"/>
          </w:tcPr>
          <w:p w14:paraId="12E0569C"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436769FA"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2-factor model n-m together</w:t>
            </w:r>
          </w:p>
        </w:tc>
        <w:tc>
          <w:tcPr>
            <w:tcW w:w="768" w:type="dxa"/>
          </w:tcPr>
          <w:p w14:paraId="71596459"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.682</w:t>
            </w:r>
          </w:p>
        </w:tc>
        <w:tc>
          <w:tcPr>
            <w:tcW w:w="1075" w:type="dxa"/>
          </w:tcPr>
          <w:p w14:paraId="0D6BA3F2"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.183</w:t>
            </w:r>
          </w:p>
        </w:tc>
        <w:tc>
          <w:tcPr>
            <w:tcW w:w="1476" w:type="dxa"/>
          </w:tcPr>
          <w:p w14:paraId="757D26E5"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229.897</w:t>
            </w:r>
          </w:p>
        </w:tc>
        <w:tc>
          <w:tcPr>
            <w:tcW w:w="993" w:type="dxa"/>
          </w:tcPr>
          <w:p w14:paraId="5D4A10EE"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7D787078"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1.090</w:t>
            </w:r>
          </w:p>
        </w:tc>
      </w:tr>
      <w:tr w:rsidR="00C356F9" w:rsidRPr="00F05188" w14:paraId="22EFE2E0" w14:textId="77777777" w:rsidTr="00074013">
        <w:tc>
          <w:tcPr>
            <w:tcW w:w="284" w:type="dxa"/>
          </w:tcPr>
          <w:p w14:paraId="0D6A1D60"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3AF59516"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2-factor model p-m together</w:t>
            </w:r>
          </w:p>
        </w:tc>
        <w:tc>
          <w:tcPr>
            <w:tcW w:w="768" w:type="dxa"/>
          </w:tcPr>
          <w:p w14:paraId="7A654315"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.865</w:t>
            </w:r>
          </w:p>
        </w:tc>
        <w:tc>
          <w:tcPr>
            <w:tcW w:w="1075" w:type="dxa"/>
          </w:tcPr>
          <w:p w14:paraId="19CB7185"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.119</w:t>
            </w:r>
          </w:p>
        </w:tc>
        <w:tc>
          <w:tcPr>
            <w:tcW w:w="1476" w:type="dxa"/>
          </w:tcPr>
          <w:p w14:paraId="2CCEBC95"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128.061</w:t>
            </w:r>
          </w:p>
        </w:tc>
        <w:tc>
          <w:tcPr>
            <w:tcW w:w="993" w:type="dxa"/>
          </w:tcPr>
          <w:p w14:paraId="12255BA0"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3E38C525" w14:textId="77777777" w:rsidR="00C356F9" w:rsidRPr="009A3426"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1.099</w:t>
            </w:r>
          </w:p>
        </w:tc>
      </w:tr>
      <w:tr w:rsidR="00C356F9" w:rsidRPr="00F05188" w14:paraId="0FCCEA12" w14:textId="77777777" w:rsidTr="00074013">
        <w:tc>
          <w:tcPr>
            <w:tcW w:w="284" w:type="dxa"/>
          </w:tcPr>
          <w:p w14:paraId="67DF7B52" w14:textId="77777777" w:rsidR="00C356F9" w:rsidRPr="00097A57" w:rsidRDefault="00C356F9" w:rsidP="00C356F9">
            <w:pPr>
              <w:spacing w:line="480" w:lineRule="auto"/>
              <w:rPr>
                <w:rFonts w:ascii="Times New Roman" w:hAnsi="Times New Roman" w:cs="Times New Roman"/>
                <w:sz w:val="24"/>
                <w:szCs w:val="24"/>
              </w:rPr>
            </w:pPr>
          </w:p>
        </w:tc>
        <w:tc>
          <w:tcPr>
            <w:tcW w:w="3691" w:type="dxa"/>
          </w:tcPr>
          <w:p w14:paraId="038AF1BA"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2-factor model p-n together</w:t>
            </w:r>
          </w:p>
        </w:tc>
        <w:tc>
          <w:tcPr>
            <w:tcW w:w="768" w:type="dxa"/>
          </w:tcPr>
          <w:p w14:paraId="0468267E"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.744</w:t>
            </w:r>
          </w:p>
        </w:tc>
        <w:tc>
          <w:tcPr>
            <w:tcW w:w="1075" w:type="dxa"/>
          </w:tcPr>
          <w:p w14:paraId="2A9972E9"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.164</w:t>
            </w:r>
          </w:p>
        </w:tc>
        <w:tc>
          <w:tcPr>
            <w:tcW w:w="1476" w:type="dxa"/>
          </w:tcPr>
          <w:p w14:paraId="5BDA24E4"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195.322</w:t>
            </w:r>
          </w:p>
        </w:tc>
        <w:tc>
          <w:tcPr>
            <w:tcW w:w="993" w:type="dxa"/>
          </w:tcPr>
          <w:p w14:paraId="5AC62D45"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993" w:type="dxa"/>
          </w:tcPr>
          <w:p w14:paraId="7FC3A63A" w14:textId="77777777" w:rsidR="00C356F9" w:rsidRPr="00C44DA3"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1.162</w:t>
            </w:r>
          </w:p>
        </w:tc>
      </w:tr>
      <w:tr w:rsidR="00C356F9" w:rsidRPr="00F05188" w14:paraId="189A45B0" w14:textId="77777777" w:rsidTr="00C356F9">
        <w:tc>
          <w:tcPr>
            <w:tcW w:w="284" w:type="dxa"/>
            <w:tcBorders>
              <w:bottom w:val="single" w:sz="4" w:space="0" w:color="auto"/>
            </w:tcBorders>
          </w:tcPr>
          <w:p w14:paraId="433C76B3" w14:textId="77777777" w:rsidR="00C356F9" w:rsidRPr="00097A57" w:rsidRDefault="00C356F9" w:rsidP="00C356F9">
            <w:pPr>
              <w:spacing w:line="480" w:lineRule="auto"/>
              <w:rPr>
                <w:rFonts w:ascii="Times New Roman" w:hAnsi="Times New Roman" w:cs="Times New Roman"/>
                <w:sz w:val="24"/>
                <w:szCs w:val="24"/>
              </w:rPr>
            </w:pPr>
          </w:p>
        </w:tc>
        <w:tc>
          <w:tcPr>
            <w:tcW w:w="3691" w:type="dxa"/>
            <w:tcBorders>
              <w:bottom w:val="single" w:sz="4" w:space="0" w:color="auto"/>
            </w:tcBorders>
          </w:tcPr>
          <w:p w14:paraId="01A299C8"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3-factor model</w:t>
            </w:r>
          </w:p>
        </w:tc>
        <w:tc>
          <w:tcPr>
            <w:tcW w:w="768" w:type="dxa"/>
            <w:tcBorders>
              <w:bottom w:val="single" w:sz="4" w:space="0" w:color="auto"/>
            </w:tcBorders>
          </w:tcPr>
          <w:p w14:paraId="55F23E95"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.927</w:t>
            </w:r>
          </w:p>
        </w:tc>
        <w:tc>
          <w:tcPr>
            <w:tcW w:w="1075" w:type="dxa"/>
            <w:tcBorders>
              <w:bottom w:val="single" w:sz="4" w:space="0" w:color="auto"/>
            </w:tcBorders>
          </w:tcPr>
          <w:p w14:paraId="4957CB6C"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.089</w:t>
            </w:r>
          </w:p>
        </w:tc>
        <w:tc>
          <w:tcPr>
            <w:tcW w:w="1476" w:type="dxa"/>
            <w:tcBorders>
              <w:bottom w:val="single" w:sz="4" w:space="0" w:color="auto"/>
            </w:tcBorders>
          </w:tcPr>
          <w:p w14:paraId="4823C5C0"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91.547</w:t>
            </w:r>
          </w:p>
        </w:tc>
        <w:tc>
          <w:tcPr>
            <w:tcW w:w="993" w:type="dxa"/>
            <w:tcBorders>
              <w:bottom w:val="single" w:sz="4" w:space="0" w:color="auto"/>
            </w:tcBorders>
          </w:tcPr>
          <w:p w14:paraId="1F663696"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993" w:type="dxa"/>
            <w:tcBorders>
              <w:bottom w:val="single" w:sz="4" w:space="0" w:color="auto"/>
            </w:tcBorders>
          </w:tcPr>
          <w:p w14:paraId="2F48D82F" w14:textId="77777777" w:rsidR="00C356F9" w:rsidRPr="005F1CFF"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1.109</w:t>
            </w:r>
          </w:p>
        </w:tc>
      </w:tr>
    </w:tbl>
    <w:p w14:paraId="717036C5" w14:textId="77777777" w:rsidR="00A76919" w:rsidRDefault="00A76919" w:rsidP="00A76919">
      <w:pPr>
        <w:rPr>
          <w:rFonts w:ascii="Times New Roman" w:hAnsi="Times New Roman" w:cs="Times New Roman"/>
          <w:sz w:val="24"/>
          <w:szCs w:val="24"/>
        </w:rPr>
      </w:pPr>
      <w:r w:rsidRPr="00751D56">
        <w:rPr>
          <w:rFonts w:ascii="Times New Roman" w:hAnsi="Times New Roman" w:cs="Times New Roman"/>
          <w:i/>
          <w:sz w:val="24"/>
          <w:szCs w:val="24"/>
        </w:rPr>
        <w:t>Note</w:t>
      </w:r>
      <w:r w:rsidRPr="00751D56">
        <w:rPr>
          <w:rFonts w:ascii="Times New Roman" w:hAnsi="Times New Roman" w:cs="Times New Roman"/>
          <w:sz w:val="24"/>
          <w:szCs w:val="24"/>
        </w:rPr>
        <w:t xml:space="preserve">. </w:t>
      </w:r>
      <w:r w:rsidR="00C356F9">
        <w:rPr>
          <w:rFonts w:ascii="Times New Roman" w:hAnsi="Times New Roman" w:cs="Times New Roman"/>
          <w:sz w:val="24"/>
          <w:szCs w:val="24"/>
        </w:rPr>
        <w:t>All chi-square tests were significant (</w:t>
      </w:r>
      <w:r w:rsidRPr="00EE35C4">
        <w:rPr>
          <w:rFonts w:ascii="Times New Roman" w:hAnsi="Times New Roman" w:cs="Times New Roman"/>
          <w:i/>
          <w:sz w:val="24"/>
          <w:szCs w:val="24"/>
        </w:rPr>
        <w:t>p</w:t>
      </w:r>
      <w:r w:rsidR="00C356F9">
        <w:rPr>
          <w:rFonts w:ascii="Times New Roman" w:hAnsi="Times New Roman" w:cs="Times New Roman"/>
          <w:i/>
          <w:sz w:val="24"/>
          <w:szCs w:val="24"/>
        </w:rPr>
        <w:t xml:space="preserve"> </w:t>
      </w:r>
      <w:r w:rsidRPr="00EE35C4">
        <w:rPr>
          <w:rFonts w:ascii="Times New Roman" w:hAnsi="Times New Roman" w:cs="Times New Roman"/>
          <w:sz w:val="24"/>
          <w:szCs w:val="24"/>
        </w:rPr>
        <w:t>&lt;.</w:t>
      </w:r>
      <w:r w:rsidR="00C356F9">
        <w:rPr>
          <w:rFonts w:ascii="Times New Roman" w:hAnsi="Times New Roman" w:cs="Times New Roman"/>
          <w:sz w:val="24"/>
          <w:szCs w:val="24"/>
        </w:rPr>
        <w:t xml:space="preserve"> </w:t>
      </w:r>
      <w:r w:rsidRPr="00EE35C4">
        <w:rPr>
          <w:rFonts w:ascii="Times New Roman" w:hAnsi="Times New Roman" w:cs="Times New Roman"/>
          <w:sz w:val="24"/>
          <w:szCs w:val="24"/>
        </w:rPr>
        <w:t>01</w:t>
      </w:r>
      <w:r w:rsidR="00C356F9">
        <w:rPr>
          <w:rFonts w:ascii="Times New Roman" w:hAnsi="Times New Roman" w:cs="Times New Roman"/>
          <w:sz w:val="24"/>
          <w:szCs w:val="24"/>
        </w:rPr>
        <w:t>)</w:t>
      </w:r>
      <w:r w:rsidRPr="00EE35C4">
        <w:rPr>
          <w:rFonts w:ascii="Times New Roman" w:hAnsi="Times New Roman" w:cs="Times New Roman"/>
          <w:sz w:val="24"/>
          <w:szCs w:val="24"/>
        </w:rPr>
        <w:t>.</w:t>
      </w:r>
    </w:p>
    <w:p w14:paraId="78F2087E" w14:textId="77777777" w:rsidR="00A76919" w:rsidRDefault="00A76919" w:rsidP="00A76919"/>
    <w:p w14:paraId="783CBD62" w14:textId="77777777" w:rsidR="00A76919" w:rsidRDefault="00A76919" w:rsidP="00A76919"/>
    <w:p w14:paraId="4D3A634B" w14:textId="77777777" w:rsidR="00A76919" w:rsidRDefault="00A76919" w:rsidP="00A76919">
      <w:pPr>
        <w:rPr>
          <w:rFonts w:ascii="Times New Roman" w:hAnsi="Times New Roman" w:cs="Times New Roman"/>
          <w:sz w:val="24"/>
        </w:rPr>
      </w:pPr>
      <w:r>
        <w:rPr>
          <w:rFonts w:ascii="Times New Roman" w:hAnsi="Times New Roman" w:cs="Times New Roman"/>
          <w:sz w:val="24"/>
        </w:rPr>
        <w:br w:type="page"/>
      </w:r>
    </w:p>
    <w:p w14:paraId="226B252F" w14:textId="77777777" w:rsidR="003A5EEC" w:rsidRPr="009636D2" w:rsidRDefault="003A5EEC" w:rsidP="003A5EEC">
      <w:pPr>
        <w:rPr>
          <w:rFonts w:ascii="Times New Roman" w:hAnsi="Times New Roman" w:cs="Times New Roman"/>
          <w:sz w:val="24"/>
          <w:szCs w:val="24"/>
        </w:rPr>
      </w:pPr>
      <w:r w:rsidRPr="009636D2">
        <w:rPr>
          <w:rFonts w:ascii="Times New Roman" w:hAnsi="Times New Roman" w:cs="Times New Roman"/>
          <w:sz w:val="24"/>
          <w:szCs w:val="24"/>
        </w:rPr>
        <w:lastRenderedPageBreak/>
        <w:t xml:space="preserve">Table </w:t>
      </w:r>
      <w:r w:rsidR="00294251">
        <w:rPr>
          <w:rFonts w:ascii="Times New Roman" w:hAnsi="Times New Roman" w:cs="Times New Roman"/>
          <w:sz w:val="24"/>
          <w:szCs w:val="24"/>
        </w:rPr>
        <w:t>S</w:t>
      </w:r>
      <w:r w:rsidR="00DE3FA9">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i/>
          <w:sz w:val="24"/>
          <w:szCs w:val="24"/>
        </w:rPr>
        <w:t>Longitudinal Invariance Tests</w:t>
      </w:r>
      <w:r w:rsidRPr="009636D2">
        <w:rPr>
          <w:rFonts w:ascii="Times New Roman" w:hAnsi="Times New Roman" w:cs="Times New Roman"/>
          <w:sz w:val="24"/>
          <w:szCs w:val="24"/>
        </w:rPr>
        <w:t xml:space="preserve"> </w:t>
      </w:r>
    </w:p>
    <w:tbl>
      <w:tblPr>
        <w:tblStyle w:val="TableGrid"/>
        <w:tblW w:w="7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744"/>
        <w:gridCol w:w="768"/>
        <w:gridCol w:w="1075"/>
        <w:gridCol w:w="1236"/>
        <w:gridCol w:w="696"/>
        <w:gridCol w:w="993"/>
      </w:tblGrid>
      <w:tr w:rsidR="003A5EEC" w:rsidRPr="006267F2" w14:paraId="046F9739" w14:textId="77777777" w:rsidTr="00DE3FA9">
        <w:tc>
          <w:tcPr>
            <w:tcW w:w="279" w:type="dxa"/>
            <w:tcBorders>
              <w:top w:val="single" w:sz="12" w:space="0" w:color="auto"/>
              <w:bottom w:val="single" w:sz="4" w:space="0" w:color="auto"/>
            </w:tcBorders>
          </w:tcPr>
          <w:p w14:paraId="037E2DE8" w14:textId="77777777" w:rsidR="003A5EEC" w:rsidRPr="006267F2" w:rsidRDefault="003A5EEC" w:rsidP="000F5914">
            <w:pPr>
              <w:spacing w:line="480" w:lineRule="auto"/>
              <w:rPr>
                <w:rFonts w:ascii="Times New Roman" w:hAnsi="Times New Roman" w:cs="Times New Roman"/>
                <w:sz w:val="24"/>
                <w:szCs w:val="24"/>
              </w:rPr>
            </w:pPr>
          </w:p>
        </w:tc>
        <w:tc>
          <w:tcPr>
            <w:tcW w:w="2744" w:type="dxa"/>
            <w:tcBorders>
              <w:top w:val="single" w:sz="12" w:space="0" w:color="auto"/>
              <w:bottom w:val="single" w:sz="4" w:space="0" w:color="auto"/>
            </w:tcBorders>
          </w:tcPr>
          <w:p w14:paraId="1AB3C8BE" w14:textId="77777777" w:rsidR="003A5EEC" w:rsidRPr="006267F2" w:rsidRDefault="003A5EEC" w:rsidP="000F5914">
            <w:pPr>
              <w:spacing w:line="480" w:lineRule="auto"/>
              <w:rPr>
                <w:rFonts w:ascii="Times New Roman" w:hAnsi="Times New Roman" w:cs="Times New Roman"/>
                <w:sz w:val="24"/>
                <w:szCs w:val="24"/>
              </w:rPr>
            </w:pPr>
          </w:p>
        </w:tc>
        <w:tc>
          <w:tcPr>
            <w:tcW w:w="768" w:type="dxa"/>
            <w:tcBorders>
              <w:top w:val="single" w:sz="12" w:space="0" w:color="auto"/>
              <w:bottom w:val="single" w:sz="4" w:space="0" w:color="auto"/>
            </w:tcBorders>
          </w:tcPr>
          <w:p w14:paraId="7E28E1FC" w14:textId="77777777" w:rsidR="003A5EEC" w:rsidRPr="006267F2" w:rsidRDefault="003A5EEC"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CFI</w:t>
            </w:r>
          </w:p>
        </w:tc>
        <w:tc>
          <w:tcPr>
            <w:tcW w:w="1075" w:type="dxa"/>
            <w:tcBorders>
              <w:top w:val="single" w:sz="12" w:space="0" w:color="auto"/>
              <w:bottom w:val="single" w:sz="4" w:space="0" w:color="auto"/>
            </w:tcBorders>
          </w:tcPr>
          <w:p w14:paraId="01726CE6" w14:textId="77777777" w:rsidR="003A5EEC" w:rsidRPr="006267F2" w:rsidRDefault="003A5EEC"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RMSEA</w:t>
            </w:r>
          </w:p>
        </w:tc>
        <w:tc>
          <w:tcPr>
            <w:tcW w:w="1236" w:type="dxa"/>
            <w:tcBorders>
              <w:top w:val="single" w:sz="12" w:space="0" w:color="auto"/>
              <w:bottom w:val="single" w:sz="4" w:space="0" w:color="auto"/>
            </w:tcBorders>
          </w:tcPr>
          <w:p w14:paraId="1DC859D8" w14:textId="77777777" w:rsidR="003A5EEC" w:rsidRPr="006267F2" w:rsidRDefault="003A5EEC" w:rsidP="000F5914">
            <w:pPr>
              <w:spacing w:line="480" w:lineRule="auto"/>
              <w:rPr>
                <w:rFonts w:ascii="Times New Roman" w:hAnsi="Times New Roman" w:cs="Times New Roman"/>
                <w:sz w:val="24"/>
                <w:szCs w:val="24"/>
                <w:vertAlign w:val="superscript"/>
              </w:rPr>
            </w:pPr>
            <w:r w:rsidRPr="006267F2">
              <w:rPr>
                <w:rFonts w:ascii="Times New Roman" w:hAnsi="Times New Roman" w:cs="Times New Roman"/>
                <w:sz w:val="24"/>
                <w:szCs w:val="24"/>
              </w:rPr>
              <w:t>χ</w:t>
            </w:r>
            <w:r w:rsidRPr="006267F2">
              <w:rPr>
                <w:rFonts w:ascii="Times New Roman" w:hAnsi="Times New Roman" w:cs="Times New Roman"/>
                <w:sz w:val="24"/>
                <w:szCs w:val="24"/>
                <w:vertAlign w:val="superscript"/>
              </w:rPr>
              <w:t>2</w:t>
            </w:r>
          </w:p>
        </w:tc>
        <w:tc>
          <w:tcPr>
            <w:tcW w:w="696" w:type="dxa"/>
            <w:tcBorders>
              <w:top w:val="single" w:sz="12" w:space="0" w:color="auto"/>
              <w:bottom w:val="single" w:sz="4" w:space="0" w:color="auto"/>
            </w:tcBorders>
          </w:tcPr>
          <w:p w14:paraId="2A2B8658" w14:textId="4D5DC09C" w:rsidR="003A5EEC" w:rsidRPr="006267F2" w:rsidRDefault="00400664" w:rsidP="000F5914">
            <w:pPr>
              <w:spacing w:line="480" w:lineRule="auto"/>
              <w:rPr>
                <w:rFonts w:ascii="Times New Roman" w:hAnsi="Times New Roman" w:cs="Times New Roman"/>
                <w:sz w:val="24"/>
                <w:szCs w:val="24"/>
              </w:rPr>
            </w:pPr>
            <w:r>
              <w:rPr>
                <w:rFonts w:ascii="Times New Roman" w:hAnsi="Times New Roman" w:cs="Times New Roman"/>
                <w:sz w:val="24"/>
                <w:szCs w:val="24"/>
              </w:rPr>
              <w:t>D</w:t>
            </w:r>
            <w:r w:rsidRPr="006267F2">
              <w:rPr>
                <w:rFonts w:ascii="Times New Roman" w:hAnsi="Times New Roman" w:cs="Times New Roman"/>
                <w:sz w:val="24"/>
                <w:szCs w:val="24"/>
              </w:rPr>
              <w:t>f</w:t>
            </w:r>
          </w:p>
        </w:tc>
        <w:tc>
          <w:tcPr>
            <w:tcW w:w="993" w:type="dxa"/>
            <w:tcBorders>
              <w:top w:val="single" w:sz="12" w:space="0" w:color="auto"/>
              <w:bottom w:val="single" w:sz="4" w:space="0" w:color="auto"/>
            </w:tcBorders>
          </w:tcPr>
          <w:p w14:paraId="62CD98E6" w14:textId="77777777" w:rsidR="003A5EEC" w:rsidRPr="006267F2" w:rsidRDefault="003A5EEC"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Scaling</w:t>
            </w:r>
          </w:p>
        </w:tc>
      </w:tr>
      <w:tr w:rsidR="00DE3FA9" w:rsidRPr="006267F2" w14:paraId="0B87A7B1" w14:textId="77777777" w:rsidTr="00DE3FA9">
        <w:tc>
          <w:tcPr>
            <w:tcW w:w="3023" w:type="dxa"/>
            <w:gridSpan w:val="2"/>
            <w:tcBorders>
              <w:top w:val="single" w:sz="4" w:space="0" w:color="auto"/>
            </w:tcBorders>
          </w:tcPr>
          <w:p w14:paraId="48091177" w14:textId="77777777" w:rsidR="00DE3FA9" w:rsidRPr="00DE3FA9" w:rsidRDefault="00DE3FA9" w:rsidP="000E0DD5">
            <w:pPr>
              <w:spacing w:line="480" w:lineRule="auto"/>
              <w:rPr>
                <w:rFonts w:ascii="Times New Roman" w:hAnsi="Times New Roman" w:cs="Times New Roman"/>
                <w:sz w:val="24"/>
                <w:szCs w:val="24"/>
              </w:rPr>
            </w:pPr>
            <w:r>
              <w:rPr>
                <w:rFonts w:ascii="Times New Roman" w:hAnsi="Times New Roman" w:cs="Times New Roman"/>
                <w:sz w:val="24"/>
                <w:szCs w:val="24"/>
              </w:rPr>
              <w:t>Dark Triad</w:t>
            </w:r>
            <w:r w:rsidR="00C356F9">
              <w:rPr>
                <w:rFonts w:ascii="Times New Roman" w:hAnsi="Times New Roman" w:cs="Times New Roman"/>
                <w:sz w:val="24"/>
                <w:szCs w:val="24"/>
              </w:rPr>
              <w:t xml:space="preserve"> (3 factor model)</w:t>
            </w:r>
          </w:p>
        </w:tc>
        <w:tc>
          <w:tcPr>
            <w:tcW w:w="768" w:type="dxa"/>
            <w:tcBorders>
              <w:top w:val="single" w:sz="4" w:space="0" w:color="auto"/>
            </w:tcBorders>
          </w:tcPr>
          <w:p w14:paraId="1EEFDF12" w14:textId="77777777" w:rsidR="00DE3FA9" w:rsidRPr="006267F2" w:rsidRDefault="00DE3FA9" w:rsidP="000F5914">
            <w:pPr>
              <w:spacing w:line="480" w:lineRule="auto"/>
              <w:rPr>
                <w:rFonts w:ascii="Times New Roman" w:hAnsi="Times New Roman" w:cs="Times New Roman"/>
                <w:sz w:val="24"/>
                <w:szCs w:val="24"/>
              </w:rPr>
            </w:pPr>
          </w:p>
        </w:tc>
        <w:tc>
          <w:tcPr>
            <w:tcW w:w="1075" w:type="dxa"/>
            <w:tcBorders>
              <w:top w:val="single" w:sz="4" w:space="0" w:color="auto"/>
            </w:tcBorders>
          </w:tcPr>
          <w:p w14:paraId="734D6B09" w14:textId="77777777" w:rsidR="00DE3FA9" w:rsidRPr="006267F2" w:rsidRDefault="00DE3FA9" w:rsidP="000F5914">
            <w:pPr>
              <w:spacing w:line="480" w:lineRule="auto"/>
              <w:rPr>
                <w:rFonts w:ascii="Times New Roman" w:hAnsi="Times New Roman" w:cs="Times New Roman"/>
                <w:sz w:val="24"/>
                <w:szCs w:val="24"/>
              </w:rPr>
            </w:pPr>
          </w:p>
        </w:tc>
        <w:tc>
          <w:tcPr>
            <w:tcW w:w="1236" w:type="dxa"/>
            <w:tcBorders>
              <w:top w:val="single" w:sz="4" w:space="0" w:color="auto"/>
            </w:tcBorders>
          </w:tcPr>
          <w:p w14:paraId="7C102CA1" w14:textId="77777777" w:rsidR="00DE3FA9" w:rsidRPr="006267F2" w:rsidRDefault="00DE3FA9" w:rsidP="000F5914">
            <w:pPr>
              <w:spacing w:line="480" w:lineRule="auto"/>
              <w:rPr>
                <w:rFonts w:ascii="Times New Roman" w:hAnsi="Times New Roman" w:cs="Times New Roman"/>
                <w:sz w:val="24"/>
                <w:szCs w:val="24"/>
              </w:rPr>
            </w:pPr>
          </w:p>
        </w:tc>
        <w:tc>
          <w:tcPr>
            <w:tcW w:w="696" w:type="dxa"/>
            <w:tcBorders>
              <w:top w:val="single" w:sz="4" w:space="0" w:color="auto"/>
            </w:tcBorders>
          </w:tcPr>
          <w:p w14:paraId="138D2024" w14:textId="77777777" w:rsidR="00DE3FA9" w:rsidRPr="006267F2" w:rsidRDefault="00DE3FA9" w:rsidP="000F5914">
            <w:pPr>
              <w:spacing w:line="480" w:lineRule="auto"/>
              <w:rPr>
                <w:rFonts w:ascii="Times New Roman" w:hAnsi="Times New Roman" w:cs="Times New Roman"/>
                <w:sz w:val="24"/>
                <w:szCs w:val="24"/>
              </w:rPr>
            </w:pPr>
          </w:p>
        </w:tc>
        <w:tc>
          <w:tcPr>
            <w:tcW w:w="993" w:type="dxa"/>
            <w:tcBorders>
              <w:top w:val="single" w:sz="4" w:space="0" w:color="auto"/>
            </w:tcBorders>
          </w:tcPr>
          <w:p w14:paraId="2816BE1A" w14:textId="77777777" w:rsidR="00DE3FA9" w:rsidRPr="006267F2" w:rsidRDefault="00DE3FA9" w:rsidP="000F5914">
            <w:pPr>
              <w:spacing w:line="480" w:lineRule="auto"/>
              <w:rPr>
                <w:rFonts w:ascii="Times New Roman" w:hAnsi="Times New Roman" w:cs="Times New Roman"/>
                <w:sz w:val="24"/>
                <w:szCs w:val="24"/>
              </w:rPr>
            </w:pPr>
          </w:p>
        </w:tc>
      </w:tr>
      <w:tr w:rsidR="00DE3FA9" w:rsidRPr="006267F2" w14:paraId="23BA6302" w14:textId="77777777" w:rsidTr="00DE3FA9">
        <w:tc>
          <w:tcPr>
            <w:tcW w:w="279" w:type="dxa"/>
          </w:tcPr>
          <w:p w14:paraId="6E38E646" w14:textId="77777777" w:rsidR="00DE3FA9" w:rsidRPr="00C04D27" w:rsidRDefault="00DE3FA9" w:rsidP="00DE3FA9">
            <w:pPr>
              <w:spacing w:line="480" w:lineRule="auto"/>
              <w:rPr>
                <w:rFonts w:ascii="Times New Roman" w:hAnsi="Times New Roman" w:cs="Times New Roman"/>
                <w:sz w:val="24"/>
                <w:szCs w:val="24"/>
                <w:vertAlign w:val="superscript"/>
              </w:rPr>
            </w:pPr>
          </w:p>
        </w:tc>
        <w:tc>
          <w:tcPr>
            <w:tcW w:w="2744" w:type="dxa"/>
          </w:tcPr>
          <w:p w14:paraId="17E6F562" w14:textId="77777777" w:rsidR="00DE3FA9" w:rsidRPr="006267F2" w:rsidRDefault="00DE3FA9" w:rsidP="00DE3FA9">
            <w:pPr>
              <w:spacing w:line="480" w:lineRule="auto"/>
              <w:rPr>
                <w:rFonts w:ascii="Times New Roman" w:hAnsi="Times New Roman" w:cs="Times New Roman"/>
                <w:sz w:val="24"/>
                <w:szCs w:val="24"/>
              </w:rPr>
            </w:pPr>
            <w:r w:rsidRPr="006267F2">
              <w:rPr>
                <w:rFonts w:ascii="Times New Roman" w:hAnsi="Times New Roman" w:cs="Times New Roman"/>
                <w:sz w:val="24"/>
                <w:szCs w:val="24"/>
              </w:rPr>
              <w:t xml:space="preserve">Baseline </w:t>
            </w:r>
            <w:r>
              <w:rPr>
                <w:rFonts w:ascii="Times New Roman" w:hAnsi="Times New Roman" w:cs="Times New Roman"/>
                <w:sz w:val="24"/>
                <w:szCs w:val="24"/>
              </w:rPr>
              <w:t>model</w:t>
            </w:r>
          </w:p>
        </w:tc>
        <w:tc>
          <w:tcPr>
            <w:tcW w:w="768" w:type="dxa"/>
          </w:tcPr>
          <w:p w14:paraId="12605E16"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.918</w:t>
            </w:r>
          </w:p>
        </w:tc>
        <w:tc>
          <w:tcPr>
            <w:tcW w:w="1075" w:type="dxa"/>
          </w:tcPr>
          <w:p w14:paraId="16062F49"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.041</w:t>
            </w:r>
          </w:p>
        </w:tc>
        <w:tc>
          <w:tcPr>
            <w:tcW w:w="1236" w:type="dxa"/>
          </w:tcPr>
          <w:p w14:paraId="0650CD54"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979.492</w:t>
            </w:r>
          </w:p>
        </w:tc>
        <w:tc>
          <w:tcPr>
            <w:tcW w:w="696" w:type="dxa"/>
          </w:tcPr>
          <w:p w14:paraId="64E1BFC4"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534</w:t>
            </w:r>
          </w:p>
        </w:tc>
        <w:tc>
          <w:tcPr>
            <w:tcW w:w="993" w:type="dxa"/>
          </w:tcPr>
          <w:p w14:paraId="4386C182"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1.134</w:t>
            </w:r>
          </w:p>
        </w:tc>
      </w:tr>
      <w:tr w:rsidR="00DE3FA9" w:rsidRPr="006267F2" w14:paraId="4162760C" w14:textId="77777777" w:rsidTr="00DE3FA9">
        <w:tc>
          <w:tcPr>
            <w:tcW w:w="279" w:type="dxa"/>
          </w:tcPr>
          <w:p w14:paraId="407501D8" w14:textId="77777777" w:rsidR="00DE3FA9" w:rsidRPr="00C04D27" w:rsidRDefault="00DE3FA9" w:rsidP="00DE3FA9">
            <w:pPr>
              <w:spacing w:line="480" w:lineRule="auto"/>
              <w:rPr>
                <w:rFonts w:ascii="Times New Roman" w:hAnsi="Times New Roman" w:cs="Times New Roman"/>
                <w:sz w:val="24"/>
                <w:szCs w:val="24"/>
                <w:vertAlign w:val="superscript"/>
              </w:rPr>
            </w:pPr>
          </w:p>
        </w:tc>
        <w:tc>
          <w:tcPr>
            <w:tcW w:w="2744" w:type="dxa"/>
          </w:tcPr>
          <w:p w14:paraId="63D48532" w14:textId="77777777" w:rsidR="00DE3FA9" w:rsidRPr="009310F0" w:rsidRDefault="00DE3FA9" w:rsidP="00DE3FA9">
            <w:pPr>
              <w:spacing w:line="480" w:lineRule="auto"/>
              <w:rPr>
                <w:rFonts w:ascii="Times New Roman" w:hAnsi="Times New Roman" w:cs="Times New Roman"/>
                <w:sz w:val="24"/>
                <w:szCs w:val="24"/>
              </w:rPr>
            </w:pPr>
            <w:r w:rsidRPr="009310F0">
              <w:rPr>
                <w:rFonts w:ascii="Times New Roman" w:hAnsi="Times New Roman" w:cs="Times New Roman"/>
                <w:sz w:val="24"/>
                <w:szCs w:val="24"/>
              </w:rPr>
              <w:t>Metric Invariance</w:t>
            </w:r>
          </w:p>
        </w:tc>
        <w:tc>
          <w:tcPr>
            <w:tcW w:w="768" w:type="dxa"/>
          </w:tcPr>
          <w:p w14:paraId="6B06C52C" w14:textId="77777777" w:rsidR="00DE3FA9" w:rsidRPr="009310F0"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.913</w:t>
            </w:r>
          </w:p>
        </w:tc>
        <w:tc>
          <w:tcPr>
            <w:tcW w:w="1075" w:type="dxa"/>
          </w:tcPr>
          <w:p w14:paraId="7DC72C68" w14:textId="77777777" w:rsidR="00DE3FA9" w:rsidRPr="009310F0"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.041</w:t>
            </w:r>
          </w:p>
        </w:tc>
        <w:tc>
          <w:tcPr>
            <w:tcW w:w="1236" w:type="dxa"/>
          </w:tcPr>
          <w:p w14:paraId="5CFF82B2" w14:textId="77777777" w:rsidR="00DE3FA9" w:rsidRPr="009310F0"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1024.948</w:t>
            </w:r>
          </w:p>
        </w:tc>
        <w:tc>
          <w:tcPr>
            <w:tcW w:w="696" w:type="dxa"/>
          </w:tcPr>
          <w:p w14:paraId="5145DCAD" w14:textId="77777777" w:rsidR="00DE3FA9" w:rsidRPr="009310F0"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552</w:t>
            </w:r>
          </w:p>
        </w:tc>
        <w:tc>
          <w:tcPr>
            <w:tcW w:w="993" w:type="dxa"/>
          </w:tcPr>
          <w:p w14:paraId="002FB5EA" w14:textId="77777777" w:rsidR="00DE3FA9" w:rsidRPr="009310F0"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1.135</w:t>
            </w:r>
          </w:p>
        </w:tc>
      </w:tr>
      <w:tr w:rsidR="00DE3FA9" w:rsidRPr="006267F2" w14:paraId="16F2CD9F" w14:textId="77777777" w:rsidTr="00DE3FA9">
        <w:trPr>
          <w:trHeight w:val="385"/>
        </w:trPr>
        <w:tc>
          <w:tcPr>
            <w:tcW w:w="279" w:type="dxa"/>
          </w:tcPr>
          <w:p w14:paraId="7957925C" w14:textId="77777777" w:rsidR="00DE3FA9" w:rsidRPr="00C04D27" w:rsidRDefault="00DE3FA9" w:rsidP="00DE3FA9">
            <w:pPr>
              <w:spacing w:line="480" w:lineRule="auto"/>
              <w:rPr>
                <w:rFonts w:ascii="Times New Roman" w:hAnsi="Times New Roman" w:cs="Times New Roman"/>
                <w:sz w:val="24"/>
                <w:szCs w:val="24"/>
                <w:vertAlign w:val="superscript"/>
              </w:rPr>
            </w:pPr>
          </w:p>
        </w:tc>
        <w:tc>
          <w:tcPr>
            <w:tcW w:w="2744" w:type="dxa"/>
          </w:tcPr>
          <w:p w14:paraId="2F96C025" w14:textId="77777777" w:rsidR="00DE3FA9" w:rsidRPr="006077F3" w:rsidRDefault="00DE3FA9" w:rsidP="00DE3FA9">
            <w:pPr>
              <w:spacing w:line="480" w:lineRule="auto"/>
              <w:rPr>
                <w:rFonts w:ascii="Times New Roman" w:hAnsi="Times New Roman" w:cs="Times New Roman"/>
                <w:sz w:val="24"/>
                <w:szCs w:val="24"/>
              </w:rPr>
            </w:pPr>
            <w:r w:rsidRPr="00F05188">
              <w:rPr>
                <w:rFonts w:ascii="Times New Roman" w:hAnsi="Times New Roman" w:cs="Times New Roman"/>
                <w:sz w:val="24"/>
                <w:szCs w:val="24"/>
              </w:rPr>
              <w:t>Scalar Invariance</w:t>
            </w:r>
          </w:p>
        </w:tc>
        <w:tc>
          <w:tcPr>
            <w:tcW w:w="768" w:type="dxa"/>
          </w:tcPr>
          <w:p w14:paraId="4556147F"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.894</w:t>
            </w:r>
          </w:p>
        </w:tc>
        <w:tc>
          <w:tcPr>
            <w:tcW w:w="1075" w:type="dxa"/>
          </w:tcPr>
          <w:p w14:paraId="125D29CD"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.045</w:t>
            </w:r>
          </w:p>
        </w:tc>
        <w:tc>
          <w:tcPr>
            <w:tcW w:w="1236" w:type="dxa"/>
          </w:tcPr>
          <w:p w14:paraId="1B1952E6"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1151.689</w:t>
            </w:r>
          </w:p>
        </w:tc>
        <w:tc>
          <w:tcPr>
            <w:tcW w:w="696" w:type="dxa"/>
          </w:tcPr>
          <w:p w14:paraId="358E0896"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576</w:t>
            </w:r>
          </w:p>
        </w:tc>
        <w:tc>
          <w:tcPr>
            <w:tcW w:w="993" w:type="dxa"/>
          </w:tcPr>
          <w:p w14:paraId="24EC43D3"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1.129</w:t>
            </w:r>
          </w:p>
        </w:tc>
      </w:tr>
      <w:tr w:rsidR="00DE3FA9" w:rsidRPr="006267F2" w14:paraId="24537D51" w14:textId="77777777" w:rsidTr="00DE3FA9">
        <w:tc>
          <w:tcPr>
            <w:tcW w:w="279" w:type="dxa"/>
          </w:tcPr>
          <w:p w14:paraId="7BC709AD" w14:textId="77777777" w:rsidR="00DE3FA9" w:rsidRPr="00C04D27" w:rsidRDefault="00DE3FA9" w:rsidP="00DE3FA9">
            <w:pPr>
              <w:spacing w:line="480" w:lineRule="auto"/>
              <w:rPr>
                <w:rFonts w:ascii="Times New Roman" w:hAnsi="Times New Roman" w:cs="Times New Roman"/>
                <w:sz w:val="24"/>
                <w:szCs w:val="24"/>
                <w:vertAlign w:val="superscript"/>
              </w:rPr>
            </w:pPr>
          </w:p>
        </w:tc>
        <w:tc>
          <w:tcPr>
            <w:tcW w:w="2744" w:type="dxa"/>
          </w:tcPr>
          <w:p w14:paraId="1DCB258A" w14:textId="77777777" w:rsidR="00DE3FA9"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 xml:space="preserve">Partial </w:t>
            </w:r>
            <w:r w:rsidRPr="00F05188">
              <w:rPr>
                <w:rFonts w:ascii="Times New Roman" w:hAnsi="Times New Roman" w:cs="Times New Roman"/>
                <w:sz w:val="24"/>
                <w:szCs w:val="24"/>
              </w:rPr>
              <w:t>Scalar Invariance</w:t>
            </w:r>
            <w:r>
              <w:rPr>
                <w:rFonts w:ascii="Times New Roman" w:hAnsi="Times New Roman" w:cs="Times New Roman"/>
                <w:sz w:val="24"/>
                <w:szCs w:val="24"/>
              </w:rPr>
              <w:t xml:space="preserve"> </w:t>
            </w:r>
          </w:p>
          <w:p w14:paraId="156BE3FF" w14:textId="77777777" w:rsidR="00DE3FA9" w:rsidRPr="00C04D27" w:rsidRDefault="00DE3FA9" w:rsidP="00DE3FA9">
            <w:pPr>
              <w:spacing w:line="480" w:lineRule="auto"/>
              <w:rPr>
                <w:rFonts w:ascii="Times New Roman" w:hAnsi="Times New Roman" w:cs="Times New Roman"/>
                <w:sz w:val="24"/>
                <w:szCs w:val="24"/>
                <w:vertAlign w:val="superscript"/>
              </w:rPr>
            </w:pPr>
            <w:r>
              <w:rPr>
                <w:rFonts w:ascii="Times New Roman" w:hAnsi="Times New Roman" w:cs="Times New Roman"/>
                <w:sz w:val="24"/>
                <w:szCs w:val="24"/>
              </w:rPr>
              <w:t>(item 3, 8 and 11 free)</w:t>
            </w:r>
          </w:p>
        </w:tc>
        <w:tc>
          <w:tcPr>
            <w:tcW w:w="768" w:type="dxa"/>
          </w:tcPr>
          <w:p w14:paraId="67165E57"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.903</w:t>
            </w:r>
          </w:p>
        </w:tc>
        <w:tc>
          <w:tcPr>
            <w:tcW w:w="1075" w:type="dxa"/>
          </w:tcPr>
          <w:p w14:paraId="602E0BFE"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.043</w:t>
            </w:r>
          </w:p>
        </w:tc>
        <w:tc>
          <w:tcPr>
            <w:tcW w:w="1236" w:type="dxa"/>
          </w:tcPr>
          <w:p w14:paraId="618EE7B0"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1098.689</w:t>
            </w:r>
          </w:p>
        </w:tc>
        <w:tc>
          <w:tcPr>
            <w:tcW w:w="696" w:type="dxa"/>
          </w:tcPr>
          <w:p w14:paraId="425B31AA"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570</w:t>
            </w:r>
          </w:p>
        </w:tc>
        <w:tc>
          <w:tcPr>
            <w:tcW w:w="993" w:type="dxa"/>
          </w:tcPr>
          <w:p w14:paraId="3F8D21B9"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1.131</w:t>
            </w:r>
          </w:p>
        </w:tc>
      </w:tr>
      <w:tr w:rsidR="00DE3FA9" w:rsidRPr="006267F2" w14:paraId="42EFD39D" w14:textId="77777777" w:rsidTr="00DE3FA9">
        <w:tc>
          <w:tcPr>
            <w:tcW w:w="3023" w:type="dxa"/>
            <w:gridSpan w:val="2"/>
          </w:tcPr>
          <w:p w14:paraId="31FB4E5D" w14:textId="77777777" w:rsidR="00DE3FA9"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Moral Disengagement</w:t>
            </w:r>
          </w:p>
        </w:tc>
        <w:tc>
          <w:tcPr>
            <w:tcW w:w="768" w:type="dxa"/>
          </w:tcPr>
          <w:p w14:paraId="10FA19A2" w14:textId="77777777" w:rsidR="00DE3FA9" w:rsidRPr="006267F2" w:rsidRDefault="00DE3FA9" w:rsidP="00DE3FA9">
            <w:pPr>
              <w:spacing w:line="480" w:lineRule="auto"/>
              <w:rPr>
                <w:rFonts w:ascii="Times New Roman" w:hAnsi="Times New Roman" w:cs="Times New Roman"/>
                <w:sz w:val="24"/>
                <w:szCs w:val="24"/>
              </w:rPr>
            </w:pPr>
          </w:p>
        </w:tc>
        <w:tc>
          <w:tcPr>
            <w:tcW w:w="1075" w:type="dxa"/>
          </w:tcPr>
          <w:p w14:paraId="65B61924" w14:textId="77777777" w:rsidR="00DE3FA9" w:rsidRPr="006267F2" w:rsidRDefault="00DE3FA9" w:rsidP="00DE3FA9">
            <w:pPr>
              <w:spacing w:line="480" w:lineRule="auto"/>
              <w:rPr>
                <w:rFonts w:ascii="Times New Roman" w:hAnsi="Times New Roman" w:cs="Times New Roman"/>
                <w:sz w:val="24"/>
                <w:szCs w:val="24"/>
              </w:rPr>
            </w:pPr>
          </w:p>
        </w:tc>
        <w:tc>
          <w:tcPr>
            <w:tcW w:w="1236" w:type="dxa"/>
          </w:tcPr>
          <w:p w14:paraId="15EF6A40" w14:textId="77777777" w:rsidR="00DE3FA9" w:rsidRPr="006267F2" w:rsidRDefault="00DE3FA9" w:rsidP="00DE3FA9">
            <w:pPr>
              <w:spacing w:line="480" w:lineRule="auto"/>
              <w:rPr>
                <w:rFonts w:ascii="Times New Roman" w:hAnsi="Times New Roman" w:cs="Times New Roman"/>
                <w:sz w:val="24"/>
                <w:szCs w:val="24"/>
              </w:rPr>
            </w:pPr>
          </w:p>
        </w:tc>
        <w:tc>
          <w:tcPr>
            <w:tcW w:w="696" w:type="dxa"/>
          </w:tcPr>
          <w:p w14:paraId="1CCBC982" w14:textId="77777777" w:rsidR="00DE3FA9" w:rsidRPr="006267F2" w:rsidRDefault="00DE3FA9" w:rsidP="00DE3FA9">
            <w:pPr>
              <w:spacing w:line="480" w:lineRule="auto"/>
              <w:rPr>
                <w:rFonts w:ascii="Times New Roman" w:hAnsi="Times New Roman" w:cs="Times New Roman"/>
                <w:sz w:val="24"/>
                <w:szCs w:val="24"/>
              </w:rPr>
            </w:pPr>
          </w:p>
        </w:tc>
        <w:tc>
          <w:tcPr>
            <w:tcW w:w="993" w:type="dxa"/>
          </w:tcPr>
          <w:p w14:paraId="50FE32CD" w14:textId="77777777" w:rsidR="00DE3FA9" w:rsidRPr="006267F2" w:rsidRDefault="00DE3FA9" w:rsidP="00DE3FA9">
            <w:pPr>
              <w:spacing w:line="480" w:lineRule="auto"/>
              <w:rPr>
                <w:rFonts w:ascii="Times New Roman" w:hAnsi="Times New Roman" w:cs="Times New Roman"/>
                <w:sz w:val="24"/>
                <w:szCs w:val="24"/>
              </w:rPr>
            </w:pPr>
          </w:p>
        </w:tc>
      </w:tr>
      <w:tr w:rsidR="00DE3FA9" w:rsidRPr="006267F2" w14:paraId="7CA547C0" w14:textId="77777777" w:rsidTr="00DE3FA9">
        <w:tc>
          <w:tcPr>
            <w:tcW w:w="279" w:type="dxa"/>
          </w:tcPr>
          <w:p w14:paraId="05961285" w14:textId="77777777" w:rsidR="00DE3FA9" w:rsidRPr="006267F2" w:rsidRDefault="00DE3FA9" w:rsidP="00DE3FA9">
            <w:pPr>
              <w:spacing w:line="480" w:lineRule="auto"/>
              <w:rPr>
                <w:rFonts w:ascii="Times New Roman" w:hAnsi="Times New Roman" w:cs="Times New Roman"/>
                <w:sz w:val="24"/>
                <w:szCs w:val="24"/>
              </w:rPr>
            </w:pPr>
          </w:p>
        </w:tc>
        <w:tc>
          <w:tcPr>
            <w:tcW w:w="2744" w:type="dxa"/>
          </w:tcPr>
          <w:p w14:paraId="69511BAE" w14:textId="77777777" w:rsidR="00DE3FA9" w:rsidRPr="006267F2" w:rsidRDefault="00DE3FA9" w:rsidP="00DE3FA9">
            <w:pPr>
              <w:spacing w:line="480" w:lineRule="auto"/>
              <w:rPr>
                <w:rFonts w:ascii="Times New Roman" w:hAnsi="Times New Roman" w:cs="Times New Roman"/>
                <w:sz w:val="24"/>
                <w:szCs w:val="24"/>
              </w:rPr>
            </w:pPr>
            <w:r w:rsidRPr="006267F2">
              <w:rPr>
                <w:rFonts w:ascii="Times New Roman" w:hAnsi="Times New Roman" w:cs="Times New Roman"/>
                <w:sz w:val="24"/>
                <w:szCs w:val="24"/>
              </w:rPr>
              <w:t xml:space="preserve">Baseline </w:t>
            </w:r>
            <w:r>
              <w:rPr>
                <w:rFonts w:ascii="Times New Roman" w:hAnsi="Times New Roman" w:cs="Times New Roman"/>
                <w:sz w:val="24"/>
                <w:szCs w:val="24"/>
              </w:rPr>
              <w:t>model</w:t>
            </w:r>
          </w:p>
        </w:tc>
        <w:tc>
          <w:tcPr>
            <w:tcW w:w="768" w:type="dxa"/>
          </w:tcPr>
          <w:p w14:paraId="679FD839"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.855</w:t>
            </w:r>
          </w:p>
        </w:tc>
        <w:tc>
          <w:tcPr>
            <w:tcW w:w="1075" w:type="dxa"/>
          </w:tcPr>
          <w:p w14:paraId="7A36DFC4"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.039</w:t>
            </w:r>
          </w:p>
        </w:tc>
        <w:tc>
          <w:tcPr>
            <w:tcW w:w="1236" w:type="dxa"/>
          </w:tcPr>
          <w:p w14:paraId="263352F9"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3157.220</w:t>
            </w:r>
          </w:p>
        </w:tc>
        <w:tc>
          <w:tcPr>
            <w:tcW w:w="696" w:type="dxa"/>
          </w:tcPr>
          <w:p w14:paraId="1A02DC2C"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1809</w:t>
            </w:r>
          </w:p>
        </w:tc>
        <w:tc>
          <w:tcPr>
            <w:tcW w:w="993" w:type="dxa"/>
          </w:tcPr>
          <w:p w14:paraId="7AC542EC" w14:textId="77777777" w:rsidR="00DE3FA9" w:rsidRPr="006267F2"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1.0940</w:t>
            </w:r>
          </w:p>
        </w:tc>
      </w:tr>
      <w:tr w:rsidR="00DE3FA9" w:rsidRPr="009310F0" w14:paraId="76D25E03" w14:textId="77777777" w:rsidTr="00DE3FA9">
        <w:tc>
          <w:tcPr>
            <w:tcW w:w="279" w:type="dxa"/>
          </w:tcPr>
          <w:p w14:paraId="6BBE7FDE" w14:textId="77777777" w:rsidR="00DE3FA9" w:rsidRPr="00097A57" w:rsidRDefault="00DE3FA9" w:rsidP="00DE3FA9">
            <w:pPr>
              <w:spacing w:line="480" w:lineRule="auto"/>
              <w:rPr>
                <w:rFonts w:ascii="Times New Roman" w:hAnsi="Times New Roman" w:cs="Times New Roman"/>
                <w:sz w:val="24"/>
                <w:szCs w:val="24"/>
              </w:rPr>
            </w:pPr>
          </w:p>
        </w:tc>
        <w:tc>
          <w:tcPr>
            <w:tcW w:w="2744" w:type="dxa"/>
          </w:tcPr>
          <w:p w14:paraId="063C4FE1" w14:textId="77777777" w:rsidR="00DE3FA9" w:rsidRPr="00097A57"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52D11153" w14:textId="77777777" w:rsidR="00DE3FA9" w:rsidRPr="009310F0" w:rsidRDefault="00DE3FA9" w:rsidP="00CB7EE0">
            <w:pPr>
              <w:spacing w:line="480" w:lineRule="auto"/>
              <w:rPr>
                <w:rFonts w:ascii="Times New Roman" w:hAnsi="Times New Roman" w:cs="Times New Roman"/>
                <w:sz w:val="24"/>
                <w:szCs w:val="24"/>
              </w:rPr>
            </w:pPr>
            <w:r>
              <w:rPr>
                <w:rFonts w:ascii="Times New Roman" w:hAnsi="Times New Roman" w:cs="Times New Roman"/>
                <w:sz w:val="24"/>
                <w:szCs w:val="24"/>
              </w:rPr>
              <w:t>.8</w:t>
            </w:r>
            <w:r w:rsidR="00CB7EE0">
              <w:rPr>
                <w:rFonts w:ascii="Times New Roman" w:hAnsi="Times New Roman" w:cs="Times New Roman"/>
                <w:sz w:val="24"/>
                <w:szCs w:val="24"/>
              </w:rPr>
              <w:t>5</w:t>
            </w:r>
            <w:r>
              <w:rPr>
                <w:rFonts w:ascii="Times New Roman" w:hAnsi="Times New Roman" w:cs="Times New Roman"/>
                <w:sz w:val="24"/>
                <w:szCs w:val="24"/>
              </w:rPr>
              <w:t>4</w:t>
            </w:r>
          </w:p>
        </w:tc>
        <w:tc>
          <w:tcPr>
            <w:tcW w:w="1075" w:type="dxa"/>
          </w:tcPr>
          <w:p w14:paraId="39928BE6" w14:textId="77777777" w:rsidR="00DE3FA9" w:rsidRPr="009310F0" w:rsidRDefault="00DE3FA9" w:rsidP="00CB7EE0">
            <w:pPr>
              <w:spacing w:line="480" w:lineRule="auto"/>
              <w:rPr>
                <w:rFonts w:ascii="Times New Roman" w:hAnsi="Times New Roman" w:cs="Times New Roman"/>
                <w:sz w:val="24"/>
                <w:szCs w:val="24"/>
              </w:rPr>
            </w:pPr>
            <w:r>
              <w:rPr>
                <w:rFonts w:ascii="Times New Roman" w:hAnsi="Times New Roman" w:cs="Times New Roman"/>
                <w:sz w:val="24"/>
                <w:szCs w:val="24"/>
              </w:rPr>
              <w:t>.</w:t>
            </w:r>
            <w:r w:rsidR="00CB7EE0">
              <w:rPr>
                <w:rFonts w:ascii="Times New Roman" w:hAnsi="Times New Roman" w:cs="Times New Roman"/>
                <w:sz w:val="24"/>
                <w:szCs w:val="24"/>
              </w:rPr>
              <w:t>038</w:t>
            </w:r>
          </w:p>
        </w:tc>
        <w:tc>
          <w:tcPr>
            <w:tcW w:w="1236" w:type="dxa"/>
          </w:tcPr>
          <w:p w14:paraId="460DBBDD" w14:textId="77777777" w:rsidR="00DE3FA9" w:rsidRPr="009310F0" w:rsidRDefault="00DE3FA9" w:rsidP="00CB7EE0">
            <w:pPr>
              <w:spacing w:line="480" w:lineRule="auto"/>
              <w:rPr>
                <w:rFonts w:ascii="Times New Roman" w:hAnsi="Times New Roman" w:cs="Times New Roman"/>
                <w:sz w:val="24"/>
                <w:szCs w:val="24"/>
              </w:rPr>
            </w:pPr>
            <w:r>
              <w:rPr>
                <w:rFonts w:ascii="Times New Roman" w:hAnsi="Times New Roman" w:cs="Times New Roman"/>
                <w:sz w:val="24"/>
                <w:szCs w:val="24"/>
              </w:rPr>
              <w:t>3</w:t>
            </w:r>
            <w:r w:rsidR="00CB7EE0">
              <w:rPr>
                <w:rFonts w:ascii="Times New Roman" w:hAnsi="Times New Roman" w:cs="Times New Roman"/>
                <w:sz w:val="24"/>
                <w:szCs w:val="24"/>
              </w:rPr>
              <w:t>204</w:t>
            </w:r>
            <w:r>
              <w:rPr>
                <w:rFonts w:ascii="Times New Roman" w:hAnsi="Times New Roman" w:cs="Times New Roman"/>
                <w:sz w:val="24"/>
                <w:szCs w:val="24"/>
              </w:rPr>
              <w:t>.</w:t>
            </w:r>
            <w:r w:rsidR="00CB7EE0">
              <w:rPr>
                <w:rFonts w:ascii="Times New Roman" w:hAnsi="Times New Roman" w:cs="Times New Roman"/>
                <w:sz w:val="24"/>
                <w:szCs w:val="24"/>
              </w:rPr>
              <w:t>156</w:t>
            </w:r>
          </w:p>
        </w:tc>
        <w:tc>
          <w:tcPr>
            <w:tcW w:w="696" w:type="dxa"/>
          </w:tcPr>
          <w:p w14:paraId="17ECE7CD" w14:textId="77777777" w:rsidR="00DE3FA9" w:rsidRPr="009310F0" w:rsidRDefault="00DE3FA9" w:rsidP="00CB7EE0">
            <w:pPr>
              <w:spacing w:line="480" w:lineRule="auto"/>
              <w:rPr>
                <w:rFonts w:ascii="Times New Roman" w:hAnsi="Times New Roman" w:cs="Times New Roman"/>
                <w:sz w:val="24"/>
                <w:szCs w:val="24"/>
              </w:rPr>
            </w:pPr>
            <w:r>
              <w:rPr>
                <w:rFonts w:ascii="Times New Roman" w:hAnsi="Times New Roman" w:cs="Times New Roman"/>
                <w:sz w:val="24"/>
                <w:szCs w:val="24"/>
              </w:rPr>
              <w:t>18</w:t>
            </w:r>
            <w:r w:rsidR="00CB7EE0">
              <w:rPr>
                <w:rFonts w:ascii="Times New Roman" w:hAnsi="Times New Roman" w:cs="Times New Roman"/>
                <w:sz w:val="24"/>
                <w:szCs w:val="24"/>
              </w:rPr>
              <w:t>49</w:t>
            </w:r>
          </w:p>
        </w:tc>
        <w:tc>
          <w:tcPr>
            <w:tcW w:w="993" w:type="dxa"/>
          </w:tcPr>
          <w:p w14:paraId="76856721" w14:textId="77777777" w:rsidR="00DE3FA9" w:rsidRPr="009310F0" w:rsidRDefault="00DE3FA9" w:rsidP="00CB7EE0">
            <w:pPr>
              <w:spacing w:line="480" w:lineRule="auto"/>
              <w:rPr>
                <w:rFonts w:ascii="Times New Roman" w:hAnsi="Times New Roman" w:cs="Times New Roman"/>
                <w:sz w:val="24"/>
                <w:szCs w:val="24"/>
              </w:rPr>
            </w:pPr>
            <w:r>
              <w:rPr>
                <w:rFonts w:ascii="Times New Roman" w:hAnsi="Times New Roman" w:cs="Times New Roman"/>
                <w:sz w:val="24"/>
                <w:szCs w:val="24"/>
              </w:rPr>
              <w:t>1.093</w:t>
            </w:r>
            <w:r w:rsidR="00CB7EE0">
              <w:rPr>
                <w:rFonts w:ascii="Times New Roman" w:hAnsi="Times New Roman" w:cs="Times New Roman"/>
                <w:sz w:val="24"/>
                <w:szCs w:val="24"/>
              </w:rPr>
              <w:t>2</w:t>
            </w:r>
          </w:p>
        </w:tc>
      </w:tr>
      <w:tr w:rsidR="00DE3FA9" w:rsidRPr="00F05188" w14:paraId="6199F4EC" w14:textId="77777777" w:rsidTr="00DE3FA9">
        <w:tc>
          <w:tcPr>
            <w:tcW w:w="279" w:type="dxa"/>
          </w:tcPr>
          <w:p w14:paraId="7F6D9132" w14:textId="77777777" w:rsidR="00DE3FA9" w:rsidRPr="009310F0" w:rsidRDefault="00DE3FA9" w:rsidP="00DE3FA9">
            <w:pPr>
              <w:spacing w:line="480" w:lineRule="auto"/>
              <w:rPr>
                <w:rFonts w:ascii="Times New Roman" w:hAnsi="Times New Roman" w:cs="Times New Roman"/>
                <w:sz w:val="24"/>
                <w:szCs w:val="24"/>
              </w:rPr>
            </w:pPr>
          </w:p>
        </w:tc>
        <w:tc>
          <w:tcPr>
            <w:tcW w:w="2744" w:type="dxa"/>
          </w:tcPr>
          <w:p w14:paraId="296831F6" w14:textId="77777777" w:rsidR="00DE3FA9" w:rsidRPr="009310F0"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1D517B84"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.830</w:t>
            </w:r>
          </w:p>
        </w:tc>
        <w:tc>
          <w:tcPr>
            <w:tcW w:w="1075" w:type="dxa"/>
          </w:tcPr>
          <w:p w14:paraId="59FC45ED"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.041</w:t>
            </w:r>
          </w:p>
        </w:tc>
        <w:tc>
          <w:tcPr>
            <w:tcW w:w="1236" w:type="dxa"/>
          </w:tcPr>
          <w:p w14:paraId="3E13802C"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3472.447</w:t>
            </w:r>
          </w:p>
        </w:tc>
        <w:tc>
          <w:tcPr>
            <w:tcW w:w="696" w:type="dxa"/>
          </w:tcPr>
          <w:p w14:paraId="0D28E11E"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1889</w:t>
            </w:r>
          </w:p>
        </w:tc>
        <w:tc>
          <w:tcPr>
            <w:tcW w:w="993" w:type="dxa"/>
          </w:tcPr>
          <w:p w14:paraId="7450FA29" w14:textId="77777777" w:rsidR="00DE3FA9" w:rsidRPr="00F05188" w:rsidRDefault="00DE3FA9" w:rsidP="00DE3FA9">
            <w:pPr>
              <w:spacing w:line="480" w:lineRule="auto"/>
              <w:rPr>
                <w:rFonts w:ascii="Times New Roman" w:hAnsi="Times New Roman" w:cs="Times New Roman"/>
                <w:sz w:val="24"/>
                <w:szCs w:val="24"/>
              </w:rPr>
            </w:pPr>
            <w:r>
              <w:rPr>
                <w:rFonts w:ascii="Times New Roman" w:hAnsi="Times New Roman" w:cs="Times New Roman"/>
                <w:sz w:val="24"/>
                <w:szCs w:val="24"/>
              </w:rPr>
              <w:t>1.0920</w:t>
            </w:r>
          </w:p>
        </w:tc>
      </w:tr>
      <w:tr w:rsidR="00BE0134" w:rsidRPr="00F05188" w14:paraId="65016345" w14:textId="77777777" w:rsidTr="00DE3FA9">
        <w:tc>
          <w:tcPr>
            <w:tcW w:w="3023" w:type="dxa"/>
            <w:gridSpan w:val="2"/>
          </w:tcPr>
          <w:p w14:paraId="6A55EFA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Indirect Aggression</w:t>
            </w:r>
          </w:p>
        </w:tc>
        <w:tc>
          <w:tcPr>
            <w:tcW w:w="768" w:type="dxa"/>
          </w:tcPr>
          <w:p w14:paraId="7DD7C569" w14:textId="77777777" w:rsidR="00BE0134" w:rsidRDefault="00BE0134" w:rsidP="00BE0134">
            <w:pPr>
              <w:spacing w:line="480" w:lineRule="auto"/>
              <w:rPr>
                <w:rFonts w:ascii="Times New Roman" w:hAnsi="Times New Roman" w:cs="Times New Roman"/>
                <w:sz w:val="24"/>
                <w:szCs w:val="24"/>
              </w:rPr>
            </w:pPr>
          </w:p>
        </w:tc>
        <w:tc>
          <w:tcPr>
            <w:tcW w:w="1075" w:type="dxa"/>
          </w:tcPr>
          <w:p w14:paraId="59BD54FD" w14:textId="77777777" w:rsidR="00BE0134" w:rsidRDefault="00BE0134" w:rsidP="00BE0134">
            <w:pPr>
              <w:spacing w:line="480" w:lineRule="auto"/>
              <w:rPr>
                <w:rFonts w:ascii="Times New Roman" w:hAnsi="Times New Roman" w:cs="Times New Roman"/>
                <w:sz w:val="24"/>
                <w:szCs w:val="24"/>
              </w:rPr>
            </w:pPr>
          </w:p>
        </w:tc>
        <w:tc>
          <w:tcPr>
            <w:tcW w:w="1236" w:type="dxa"/>
          </w:tcPr>
          <w:p w14:paraId="4F7253E3" w14:textId="77777777" w:rsidR="00BE0134" w:rsidRDefault="00BE0134" w:rsidP="00BE0134">
            <w:pPr>
              <w:spacing w:line="480" w:lineRule="auto"/>
              <w:rPr>
                <w:rFonts w:ascii="Times New Roman" w:hAnsi="Times New Roman" w:cs="Times New Roman"/>
                <w:sz w:val="24"/>
                <w:szCs w:val="24"/>
              </w:rPr>
            </w:pPr>
          </w:p>
        </w:tc>
        <w:tc>
          <w:tcPr>
            <w:tcW w:w="696" w:type="dxa"/>
          </w:tcPr>
          <w:p w14:paraId="70090D78" w14:textId="77777777" w:rsidR="00BE0134" w:rsidRDefault="00BE0134" w:rsidP="00BE0134">
            <w:pPr>
              <w:spacing w:line="480" w:lineRule="auto"/>
              <w:rPr>
                <w:rFonts w:ascii="Times New Roman" w:hAnsi="Times New Roman" w:cs="Times New Roman"/>
                <w:sz w:val="24"/>
                <w:szCs w:val="24"/>
              </w:rPr>
            </w:pPr>
          </w:p>
        </w:tc>
        <w:tc>
          <w:tcPr>
            <w:tcW w:w="993" w:type="dxa"/>
          </w:tcPr>
          <w:p w14:paraId="2656A4EA" w14:textId="77777777" w:rsidR="00BE0134" w:rsidRDefault="00BE0134" w:rsidP="00BE0134">
            <w:pPr>
              <w:spacing w:line="480" w:lineRule="auto"/>
              <w:rPr>
                <w:rFonts w:ascii="Times New Roman" w:hAnsi="Times New Roman" w:cs="Times New Roman"/>
                <w:sz w:val="24"/>
                <w:szCs w:val="24"/>
              </w:rPr>
            </w:pPr>
          </w:p>
        </w:tc>
      </w:tr>
      <w:tr w:rsidR="00BE0134" w:rsidRPr="00F05188" w14:paraId="504CE8BE" w14:textId="77777777" w:rsidTr="00DE3FA9">
        <w:tc>
          <w:tcPr>
            <w:tcW w:w="279" w:type="dxa"/>
          </w:tcPr>
          <w:p w14:paraId="014A4C1A"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1A56227E" w14:textId="77777777" w:rsidR="00BE0134" w:rsidRPr="006267F2" w:rsidRDefault="00BE0134" w:rsidP="00BE0134">
            <w:pPr>
              <w:spacing w:line="480" w:lineRule="auto"/>
              <w:rPr>
                <w:rFonts w:ascii="Times New Roman" w:hAnsi="Times New Roman" w:cs="Times New Roman"/>
                <w:sz w:val="24"/>
                <w:szCs w:val="24"/>
              </w:rPr>
            </w:pPr>
            <w:r w:rsidRPr="006267F2">
              <w:rPr>
                <w:rFonts w:ascii="Times New Roman" w:hAnsi="Times New Roman" w:cs="Times New Roman"/>
                <w:sz w:val="24"/>
                <w:szCs w:val="24"/>
              </w:rPr>
              <w:t xml:space="preserve">Baseline </w:t>
            </w:r>
            <w:r>
              <w:rPr>
                <w:rFonts w:ascii="Times New Roman" w:hAnsi="Times New Roman" w:cs="Times New Roman"/>
                <w:sz w:val="24"/>
                <w:szCs w:val="24"/>
              </w:rPr>
              <w:t>model</w:t>
            </w:r>
          </w:p>
        </w:tc>
        <w:tc>
          <w:tcPr>
            <w:tcW w:w="768" w:type="dxa"/>
          </w:tcPr>
          <w:p w14:paraId="7575F338"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.889</w:t>
            </w:r>
          </w:p>
        </w:tc>
        <w:tc>
          <w:tcPr>
            <w:tcW w:w="1075" w:type="dxa"/>
          </w:tcPr>
          <w:p w14:paraId="4900A092"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.043</w:t>
            </w:r>
          </w:p>
        </w:tc>
        <w:tc>
          <w:tcPr>
            <w:tcW w:w="1236" w:type="dxa"/>
          </w:tcPr>
          <w:p w14:paraId="381CCE9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887.213</w:t>
            </w:r>
          </w:p>
        </w:tc>
        <w:tc>
          <w:tcPr>
            <w:tcW w:w="696" w:type="dxa"/>
          </w:tcPr>
          <w:p w14:paraId="442E509F"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456</w:t>
            </w:r>
          </w:p>
        </w:tc>
        <w:tc>
          <w:tcPr>
            <w:tcW w:w="993" w:type="dxa"/>
          </w:tcPr>
          <w:p w14:paraId="3FD7AE7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1.3779</w:t>
            </w:r>
          </w:p>
        </w:tc>
      </w:tr>
      <w:tr w:rsidR="00BE0134" w:rsidRPr="00F05188" w14:paraId="4AB800D6" w14:textId="77777777" w:rsidTr="00DE3FA9">
        <w:tc>
          <w:tcPr>
            <w:tcW w:w="279" w:type="dxa"/>
          </w:tcPr>
          <w:p w14:paraId="31898EE0"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053AF6A7" w14:textId="77777777" w:rsidR="00BE0134" w:rsidRPr="00097A57"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42151EE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.897</w:t>
            </w:r>
          </w:p>
        </w:tc>
        <w:tc>
          <w:tcPr>
            <w:tcW w:w="1075" w:type="dxa"/>
          </w:tcPr>
          <w:p w14:paraId="3F4EC979"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.041</w:t>
            </w:r>
          </w:p>
        </w:tc>
        <w:tc>
          <w:tcPr>
            <w:tcW w:w="1236" w:type="dxa"/>
          </w:tcPr>
          <w:p w14:paraId="4C940D15"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877.091</w:t>
            </w:r>
          </w:p>
        </w:tc>
        <w:tc>
          <w:tcPr>
            <w:tcW w:w="696" w:type="dxa"/>
          </w:tcPr>
          <w:p w14:paraId="66C6CE92"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476</w:t>
            </w:r>
          </w:p>
        </w:tc>
        <w:tc>
          <w:tcPr>
            <w:tcW w:w="993" w:type="dxa"/>
          </w:tcPr>
          <w:p w14:paraId="73EF9F1D"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1.4209</w:t>
            </w:r>
          </w:p>
        </w:tc>
      </w:tr>
      <w:tr w:rsidR="00BE0134" w:rsidRPr="00F05188" w14:paraId="0EF0D6E9" w14:textId="77777777" w:rsidTr="00DE3FA9">
        <w:tc>
          <w:tcPr>
            <w:tcW w:w="279" w:type="dxa"/>
          </w:tcPr>
          <w:p w14:paraId="100501C3"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2B215E86" w14:textId="77777777" w:rsidR="00BE0134" w:rsidRPr="009310F0"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3A33F580"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.893</w:t>
            </w:r>
          </w:p>
        </w:tc>
        <w:tc>
          <w:tcPr>
            <w:tcW w:w="1075" w:type="dxa"/>
          </w:tcPr>
          <w:p w14:paraId="765DF98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.041</w:t>
            </w:r>
          </w:p>
        </w:tc>
        <w:tc>
          <w:tcPr>
            <w:tcW w:w="1236" w:type="dxa"/>
          </w:tcPr>
          <w:p w14:paraId="0E3A9B92"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911.168</w:t>
            </w:r>
          </w:p>
        </w:tc>
        <w:tc>
          <w:tcPr>
            <w:tcW w:w="696" w:type="dxa"/>
          </w:tcPr>
          <w:p w14:paraId="796ED65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496</w:t>
            </w:r>
          </w:p>
        </w:tc>
        <w:tc>
          <w:tcPr>
            <w:tcW w:w="993" w:type="dxa"/>
          </w:tcPr>
          <w:p w14:paraId="2C21276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1.4037</w:t>
            </w:r>
          </w:p>
        </w:tc>
      </w:tr>
      <w:tr w:rsidR="00BE0134" w:rsidRPr="00F05188" w14:paraId="0D0E520C" w14:textId="77777777" w:rsidTr="00DE3FA9">
        <w:tc>
          <w:tcPr>
            <w:tcW w:w="3023" w:type="dxa"/>
            <w:gridSpan w:val="2"/>
          </w:tcPr>
          <w:p w14:paraId="4871693C"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Direct Aggression</w:t>
            </w:r>
          </w:p>
        </w:tc>
        <w:tc>
          <w:tcPr>
            <w:tcW w:w="768" w:type="dxa"/>
          </w:tcPr>
          <w:p w14:paraId="41DEEC4D" w14:textId="77777777" w:rsidR="00BE0134" w:rsidRDefault="00BE0134" w:rsidP="00BE0134">
            <w:pPr>
              <w:spacing w:line="480" w:lineRule="auto"/>
              <w:rPr>
                <w:rFonts w:ascii="Times New Roman" w:hAnsi="Times New Roman" w:cs="Times New Roman"/>
                <w:sz w:val="24"/>
                <w:szCs w:val="24"/>
              </w:rPr>
            </w:pPr>
          </w:p>
        </w:tc>
        <w:tc>
          <w:tcPr>
            <w:tcW w:w="1075" w:type="dxa"/>
          </w:tcPr>
          <w:p w14:paraId="201C2715" w14:textId="77777777" w:rsidR="00BE0134" w:rsidRDefault="00BE0134" w:rsidP="00BE0134">
            <w:pPr>
              <w:spacing w:line="480" w:lineRule="auto"/>
              <w:rPr>
                <w:rFonts w:ascii="Times New Roman" w:hAnsi="Times New Roman" w:cs="Times New Roman"/>
                <w:sz w:val="24"/>
                <w:szCs w:val="24"/>
              </w:rPr>
            </w:pPr>
          </w:p>
        </w:tc>
        <w:tc>
          <w:tcPr>
            <w:tcW w:w="1236" w:type="dxa"/>
          </w:tcPr>
          <w:p w14:paraId="731413B0" w14:textId="77777777" w:rsidR="00BE0134" w:rsidRDefault="00BE0134" w:rsidP="00BE0134">
            <w:pPr>
              <w:spacing w:line="480" w:lineRule="auto"/>
              <w:rPr>
                <w:rFonts w:ascii="Times New Roman" w:hAnsi="Times New Roman" w:cs="Times New Roman"/>
                <w:sz w:val="24"/>
                <w:szCs w:val="24"/>
              </w:rPr>
            </w:pPr>
          </w:p>
        </w:tc>
        <w:tc>
          <w:tcPr>
            <w:tcW w:w="696" w:type="dxa"/>
          </w:tcPr>
          <w:p w14:paraId="64443694" w14:textId="77777777" w:rsidR="00BE0134" w:rsidRDefault="00BE0134" w:rsidP="00BE0134">
            <w:pPr>
              <w:spacing w:line="480" w:lineRule="auto"/>
              <w:rPr>
                <w:rFonts w:ascii="Times New Roman" w:hAnsi="Times New Roman" w:cs="Times New Roman"/>
                <w:sz w:val="24"/>
                <w:szCs w:val="24"/>
              </w:rPr>
            </w:pPr>
          </w:p>
        </w:tc>
        <w:tc>
          <w:tcPr>
            <w:tcW w:w="993" w:type="dxa"/>
          </w:tcPr>
          <w:p w14:paraId="27EEBE7C" w14:textId="77777777" w:rsidR="00BE0134" w:rsidRDefault="00BE0134" w:rsidP="00BE0134">
            <w:pPr>
              <w:spacing w:line="480" w:lineRule="auto"/>
              <w:rPr>
                <w:rFonts w:ascii="Times New Roman" w:hAnsi="Times New Roman" w:cs="Times New Roman"/>
                <w:sz w:val="24"/>
                <w:szCs w:val="24"/>
              </w:rPr>
            </w:pPr>
          </w:p>
        </w:tc>
      </w:tr>
      <w:tr w:rsidR="00BE0134" w:rsidRPr="00F05188" w14:paraId="35EF6732" w14:textId="77777777" w:rsidTr="00DE3FA9">
        <w:tc>
          <w:tcPr>
            <w:tcW w:w="279" w:type="dxa"/>
          </w:tcPr>
          <w:p w14:paraId="796E5645"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18F092F3" w14:textId="77777777" w:rsidR="00BE0134" w:rsidRPr="006267F2" w:rsidRDefault="00BE0134" w:rsidP="00BE0134">
            <w:pPr>
              <w:spacing w:line="480" w:lineRule="auto"/>
              <w:rPr>
                <w:rFonts w:ascii="Times New Roman" w:hAnsi="Times New Roman" w:cs="Times New Roman"/>
                <w:sz w:val="24"/>
                <w:szCs w:val="24"/>
              </w:rPr>
            </w:pPr>
            <w:r w:rsidRPr="006267F2">
              <w:rPr>
                <w:rFonts w:ascii="Times New Roman" w:hAnsi="Times New Roman" w:cs="Times New Roman"/>
                <w:sz w:val="24"/>
                <w:szCs w:val="24"/>
              </w:rPr>
              <w:t xml:space="preserve">Baseline </w:t>
            </w:r>
            <w:r>
              <w:rPr>
                <w:rFonts w:ascii="Times New Roman" w:hAnsi="Times New Roman" w:cs="Times New Roman"/>
                <w:sz w:val="24"/>
                <w:szCs w:val="24"/>
              </w:rPr>
              <w:t>model</w:t>
            </w:r>
          </w:p>
        </w:tc>
        <w:tc>
          <w:tcPr>
            <w:tcW w:w="768" w:type="dxa"/>
          </w:tcPr>
          <w:p w14:paraId="60422DBF"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.935</w:t>
            </w:r>
          </w:p>
        </w:tc>
        <w:tc>
          <w:tcPr>
            <w:tcW w:w="1075" w:type="dxa"/>
          </w:tcPr>
          <w:p w14:paraId="65E1DE70"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.053</w:t>
            </w:r>
          </w:p>
        </w:tc>
        <w:tc>
          <w:tcPr>
            <w:tcW w:w="1236" w:type="dxa"/>
          </w:tcPr>
          <w:p w14:paraId="251F57AA"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264.898</w:t>
            </w:r>
          </w:p>
        </w:tc>
        <w:tc>
          <w:tcPr>
            <w:tcW w:w="696" w:type="dxa"/>
          </w:tcPr>
          <w:p w14:paraId="3E72DA9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111</w:t>
            </w:r>
          </w:p>
        </w:tc>
        <w:tc>
          <w:tcPr>
            <w:tcW w:w="993" w:type="dxa"/>
          </w:tcPr>
          <w:p w14:paraId="5738B7C8"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1.3616</w:t>
            </w:r>
          </w:p>
        </w:tc>
      </w:tr>
      <w:tr w:rsidR="00BE0134" w:rsidRPr="00F05188" w14:paraId="398C8DF4" w14:textId="77777777" w:rsidTr="00DE3FA9">
        <w:tc>
          <w:tcPr>
            <w:tcW w:w="279" w:type="dxa"/>
          </w:tcPr>
          <w:p w14:paraId="3C56C673"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68080916" w14:textId="77777777" w:rsidR="00BE0134" w:rsidRPr="00097A57"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17516CA2"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.936</w:t>
            </w:r>
          </w:p>
        </w:tc>
        <w:tc>
          <w:tcPr>
            <w:tcW w:w="1075" w:type="dxa"/>
          </w:tcPr>
          <w:p w14:paraId="29C13BF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.050</w:t>
            </w:r>
          </w:p>
        </w:tc>
        <w:tc>
          <w:tcPr>
            <w:tcW w:w="1236" w:type="dxa"/>
          </w:tcPr>
          <w:p w14:paraId="75259C7C"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272.164</w:t>
            </w:r>
          </w:p>
        </w:tc>
        <w:tc>
          <w:tcPr>
            <w:tcW w:w="696" w:type="dxa"/>
          </w:tcPr>
          <w:p w14:paraId="3EF13EA1"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121</w:t>
            </w:r>
          </w:p>
        </w:tc>
        <w:tc>
          <w:tcPr>
            <w:tcW w:w="993" w:type="dxa"/>
          </w:tcPr>
          <w:p w14:paraId="47FC6A7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1.4264</w:t>
            </w:r>
          </w:p>
        </w:tc>
      </w:tr>
      <w:tr w:rsidR="00BE0134" w:rsidRPr="00F05188" w14:paraId="159376AD" w14:textId="77777777" w:rsidTr="00DE3FA9">
        <w:tc>
          <w:tcPr>
            <w:tcW w:w="279" w:type="dxa"/>
          </w:tcPr>
          <w:p w14:paraId="602E8AC0"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748DE208" w14:textId="77777777" w:rsidR="00BE0134" w:rsidRPr="009310F0"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02253789"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.926</w:t>
            </w:r>
          </w:p>
        </w:tc>
        <w:tc>
          <w:tcPr>
            <w:tcW w:w="1075" w:type="dxa"/>
          </w:tcPr>
          <w:p w14:paraId="68D0222A"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.052</w:t>
            </w:r>
          </w:p>
        </w:tc>
        <w:tc>
          <w:tcPr>
            <w:tcW w:w="1236" w:type="dxa"/>
          </w:tcPr>
          <w:p w14:paraId="13BB8339"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306.405</w:t>
            </w:r>
          </w:p>
        </w:tc>
        <w:tc>
          <w:tcPr>
            <w:tcW w:w="696" w:type="dxa"/>
          </w:tcPr>
          <w:p w14:paraId="1BA5E3A5"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131</w:t>
            </w:r>
          </w:p>
        </w:tc>
        <w:tc>
          <w:tcPr>
            <w:tcW w:w="993" w:type="dxa"/>
          </w:tcPr>
          <w:p w14:paraId="461B04C9"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1.3966</w:t>
            </w:r>
          </w:p>
        </w:tc>
      </w:tr>
      <w:tr w:rsidR="00BE0134" w:rsidRPr="00F05188" w14:paraId="30A57C62" w14:textId="77777777" w:rsidTr="00DE3FA9">
        <w:tc>
          <w:tcPr>
            <w:tcW w:w="3023" w:type="dxa"/>
            <w:gridSpan w:val="2"/>
          </w:tcPr>
          <w:p w14:paraId="553C94A7" w14:textId="77777777" w:rsidR="00BE0134" w:rsidRPr="00C04D27" w:rsidRDefault="00BE0134" w:rsidP="00BE0134">
            <w:pPr>
              <w:spacing w:line="480" w:lineRule="auto"/>
              <w:rPr>
                <w:rFonts w:ascii="Times New Roman" w:hAnsi="Times New Roman" w:cs="Times New Roman"/>
                <w:sz w:val="24"/>
                <w:szCs w:val="24"/>
                <w:vertAlign w:val="superscript"/>
              </w:rPr>
            </w:pPr>
            <w:r>
              <w:rPr>
                <w:rFonts w:ascii="Times New Roman" w:hAnsi="Times New Roman" w:cs="Times New Roman"/>
                <w:sz w:val="24"/>
                <w:szCs w:val="24"/>
              </w:rPr>
              <w:t>Delinquency</w:t>
            </w:r>
          </w:p>
        </w:tc>
        <w:tc>
          <w:tcPr>
            <w:tcW w:w="768" w:type="dxa"/>
          </w:tcPr>
          <w:p w14:paraId="101FA14A" w14:textId="77777777" w:rsidR="00BE0134" w:rsidRDefault="00BE0134" w:rsidP="00BE0134">
            <w:pPr>
              <w:spacing w:line="480" w:lineRule="auto"/>
              <w:rPr>
                <w:rFonts w:ascii="Times New Roman" w:hAnsi="Times New Roman" w:cs="Times New Roman"/>
                <w:sz w:val="24"/>
                <w:szCs w:val="24"/>
              </w:rPr>
            </w:pPr>
          </w:p>
        </w:tc>
        <w:tc>
          <w:tcPr>
            <w:tcW w:w="1075" w:type="dxa"/>
          </w:tcPr>
          <w:p w14:paraId="287B4676" w14:textId="77777777" w:rsidR="00BE0134" w:rsidRDefault="00BE0134" w:rsidP="00BE0134">
            <w:pPr>
              <w:spacing w:line="480" w:lineRule="auto"/>
              <w:rPr>
                <w:rFonts w:ascii="Times New Roman" w:hAnsi="Times New Roman" w:cs="Times New Roman"/>
                <w:sz w:val="24"/>
                <w:szCs w:val="24"/>
              </w:rPr>
            </w:pPr>
          </w:p>
        </w:tc>
        <w:tc>
          <w:tcPr>
            <w:tcW w:w="1236" w:type="dxa"/>
          </w:tcPr>
          <w:p w14:paraId="1C4AE7A6" w14:textId="77777777" w:rsidR="00BE0134" w:rsidRDefault="00BE0134" w:rsidP="00BE0134">
            <w:pPr>
              <w:spacing w:line="480" w:lineRule="auto"/>
              <w:rPr>
                <w:rFonts w:ascii="Times New Roman" w:hAnsi="Times New Roman" w:cs="Times New Roman"/>
                <w:sz w:val="24"/>
                <w:szCs w:val="24"/>
              </w:rPr>
            </w:pPr>
          </w:p>
        </w:tc>
        <w:tc>
          <w:tcPr>
            <w:tcW w:w="696" w:type="dxa"/>
          </w:tcPr>
          <w:p w14:paraId="00A5896D" w14:textId="77777777" w:rsidR="00BE0134" w:rsidRDefault="00BE0134" w:rsidP="00BE0134">
            <w:pPr>
              <w:spacing w:line="480" w:lineRule="auto"/>
              <w:rPr>
                <w:rFonts w:ascii="Times New Roman" w:hAnsi="Times New Roman" w:cs="Times New Roman"/>
                <w:sz w:val="24"/>
                <w:szCs w:val="24"/>
              </w:rPr>
            </w:pPr>
          </w:p>
        </w:tc>
        <w:tc>
          <w:tcPr>
            <w:tcW w:w="993" w:type="dxa"/>
          </w:tcPr>
          <w:p w14:paraId="6995BDF6" w14:textId="77777777" w:rsidR="00BE0134" w:rsidRDefault="00BE0134" w:rsidP="00BE0134">
            <w:pPr>
              <w:spacing w:line="480" w:lineRule="auto"/>
              <w:rPr>
                <w:rFonts w:ascii="Times New Roman" w:hAnsi="Times New Roman" w:cs="Times New Roman"/>
                <w:sz w:val="24"/>
                <w:szCs w:val="24"/>
              </w:rPr>
            </w:pPr>
          </w:p>
        </w:tc>
      </w:tr>
      <w:tr w:rsidR="00BE0134" w:rsidRPr="00F05188" w14:paraId="117B9AB8" w14:textId="77777777" w:rsidTr="00DE3FA9">
        <w:tc>
          <w:tcPr>
            <w:tcW w:w="279" w:type="dxa"/>
          </w:tcPr>
          <w:p w14:paraId="57A17DC3"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69628A96" w14:textId="77777777" w:rsidR="00BE0134" w:rsidRPr="006267F2" w:rsidRDefault="00BE0134" w:rsidP="00BE0134">
            <w:pPr>
              <w:spacing w:line="480" w:lineRule="auto"/>
              <w:rPr>
                <w:rFonts w:ascii="Times New Roman" w:hAnsi="Times New Roman" w:cs="Times New Roman"/>
                <w:sz w:val="24"/>
                <w:szCs w:val="24"/>
              </w:rPr>
            </w:pPr>
            <w:r w:rsidRPr="006267F2">
              <w:rPr>
                <w:rFonts w:ascii="Times New Roman" w:hAnsi="Times New Roman" w:cs="Times New Roman"/>
                <w:sz w:val="24"/>
                <w:szCs w:val="24"/>
              </w:rPr>
              <w:t xml:space="preserve">Baseline </w:t>
            </w:r>
            <w:r>
              <w:rPr>
                <w:rFonts w:ascii="Times New Roman" w:hAnsi="Times New Roman" w:cs="Times New Roman"/>
                <w:sz w:val="24"/>
                <w:szCs w:val="24"/>
              </w:rPr>
              <w:t>model</w:t>
            </w:r>
          </w:p>
        </w:tc>
        <w:tc>
          <w:tcPr>
            <w:tcW w:w="768" w:type="dxa"/>
          </w:tcPr>
          <w:p w14:paraId="046B9A2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.821</w:t>
            </w:r>
          </w:p>
        </w:tc>
        <w:tc>
          <w:tcPr>
            <w:tcW w:w="1075" w:type="dxa"/>
          </w:tcPr>
          <w:p w14:paraId="2F056EBC"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.043</w:t>
            </w:r>
          </w:p>
        </w:tc>
        <w:tc>
          <w:tcPr>
            <w:tcW w:w="1236" w:type="dxa"/>
          </w:tcPr>
          <w:p w14:paraId="7E75EE58"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1933.293</w:t>
            </w:r>
          </w:p>
        </w:tc>
        <w:tc>
          <w:tcPr>
            <w:tcW w:w="696" w:type="dxa"/>
          </w:tcPr>
          <w:p w14:paraId="0D45B430"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1014</w:t>
            </w:r>
          </w:p>
        </w:tc>
        <w:tc>
          <w:tcPr>
            <w:tcW w:w="993" w:type="dxa"/>
          </w:tcPr>
          <w:p w14:paraId="461E3F9F"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1.3464</w:t>
            </w:r>
          </w:p>
        </w:tc>
      </w:tr>
      <w:tr w:rsidR="00BE0134" w:rsidRPr="00F05188" w14:paraId="61903DDF" w14:textId="77777777" w:rsidTr="00DE3FA9">
        <w:tc>
          <w:tcPr>
            <w:tcW w:w="279" w:type="dxa"/>
          </w:tcPr>
          <w:p w14:paraId="4DEB4428"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55A29F07" w14:textId="77777777" w:rsidR="00BE0134" w:rsidRPr="00097A57"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5ABBA9FB"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.829</w:t>
            </w:r>
          </w:p>
        </w:tc>
        <w:tc>
          <w:tcPr>
            <w:tcW w:w="1075" w:type="dxa"/>
          </w:tcPr>
          <w:p w14:paraId="6C74E53D"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.041</w:t>
            </w:r>
          </w:p>
        </w:tc>
        <w:tc>
          <w:tcPr>
            <w:tcW w:w="1236" w:type="dxa"/>
          </w:tcPr>
          <w:p w14:paraId="5B8B33F1"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1922.254</w:t>
            </w:r>
          </w:p>
        </w:tc>
        <w:tc>
          <w:tcPr>
            <w:tcW w:w="696" w:type="dxa"/>
          </w:tcPr>
          <w:p w14:paraId="06549C3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1044</w:t>
            </w:r>
          </w:p>
        </w:tc>
        <w:tc>
          <w:tcPr>
            <w:tcW w:w="993" w:type="dxa"/>
          </w:tcPr>
          <w:p w14:paraId="76F9A086"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1.3977</w:t>
            </w:r>
          </w:p>
        </w:tc>
      </w:tr>
      <w:tr w:rsidR="00BE0134" w:rsidRPr="00F05188" w14:paraId="04F57868" w14:textId="77777777" w:rsidTr="00DE3FA9">
        <w:tc>
          <w:tcPr>
            <w:tcW w:w="279" w:type="dxa"/>
          </w:tcPr>
          <w:p w14:paraId="75A28454"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76BB6F11" w14:textId="77777777" w:rsidR="00BE0134" w:rsidRPr="00C04D27" w:rsidRDefault="00BE0134" w:rsidP="00BE0134">
            <w:pPr>
              <w:spacing w:line="480" w:lineRule="auto"/>
              <w:rPr>
                <w:rFonts w:ascii="Times New Roman" w:hAnsi="Times New Roman" w:cs="Times New Roman"/>
                <w:sz w:val="24"/>
                <w:szCs w:val="24"/>
              </w:rPr>
            </w:pPr>
            <w:r w:rsidRPr="00C04D27">
              <w:rPr>
                <w:rFonts w:ascii="Times New Roman" w:hAnsi="Times New Roman" w:cs="Times New Roman"/>
                <w:sz w:val="24"/>
                <w:szCs w:val="24"/>
              </w:rPr>
              <w:t>Scalar invariance</w:t>
            </w:r>
          </w:p>
        </w:tc>
        <w:tc>
          <w:tcPr>
            <w:tcW w:w="768" w:type="dxa"/>
          </w:tcPr>
          <w:p w14:paraId="0FA0D664" w14:textId="77777777" w:rsidR="00BE0134" w:rsidRPr="00C04D27" w:rsidRDefault="00BE0134" w:rsidP="00BE0134">
            <w:pPr>
              <w:spacing w:line="480" w:lineRule="auto"/>
              <w:rPr>
                <w:rFonts w:ascii="Times New Roman" w:hAnsi="Times New Roman" w:cs="Times New Roman"/>
                <w:sz w:val="24"/>
                <w:szCs w:val="24"/>
              </w:rPr>
            </w:pPr>
            <w:r w:rsidRPr="00C04D27">
              <w:rPr>
                <w:rFonts w:ascii="Times New Roman" w:hAnsi="Times New Roman" w:cs="Times New Roman"/>
                <w:sz w:val="24"/>
                <w:szCs w:val="24"/>
              </w:rPr>
              <w:t>.</w:t>
            </w:r>
            <w:r>
              <w:rPr>
                <w:rFonts w:ascii="Times New Roman" w:hAnsi="Times New Roman" w:cs="Times New Roman"/>
                <w:sz w:val="24"/>
                <w:szCs w:val="24"/>
              </w:rPr>
              <w:t>824</w:t>
            </w:r>
          </w:p>
        </w:tc>
        <w:tc>
          <w:tcPr>
            <w:tcW w:w="1075" w:type="dxa"/>
          </w:tcPr>
          <w:p w14:paraId="284D6D82" w14:textId="77777777" w:rsidR="00BE0134" w:rsidRPr="00C04D27" w:rsidRDefault="00BE0134" w:rsidP="00BE0134">
            <w:pPr>
              <w:spacing w:line="480" w:lineRule="auto"/>
              <w:rPr>
                <w:rFonts w:ascii="Times New Roman" w:hAnsi="Times New Roman" w:cs="Times New Roman"/>
                <w:sz w:val="24"/>
                <w:szCs w:val="24"/>
              </w:rPr>
            </w:pPr>
            <w:r w:rsidRPr="00C04D27">
              <w:rPr>
                <w:rFonts w:ascii="Times New Roman" w:hAnsi="Times New Roman" w:cs="Times New Roman"/>
                <w:sz w:val="24"/>
                <w:szCs w:val="24"/>
              </w:rPr>
              <w:t>.0</w:t>
            </w:r>
            <w:r>
              <w:rPr>
                <w:rFonts w:ascii="Times New Roman" w:hAnsi="Times New Roman" w:cs="Times New Roman"/>
                <w:sz w:val="24"/>
                <w:szCs w:val="24"/>
              </w:rPr>
              <w:t>41</w:t>
            </w:r>
          </w:p>
        </w:tc>
        <w:tc>
          <w:tcPr>
            <w:tcW w:w="1236" w:type="dxa"/>
          </w:tcPr>
          <w:p w14:paraId="3D6ECA07" w14:textId="77777777" w:rsidR="00BE0134" w:rsidRPr="00C04D27" w:rsidRDefault="00BE0134" w:rsidP="00BE0134">
            <w:pPr>
              <w:spacing w:line="480" w:lineRule="auto"/>
              <w:rPr>
                <w:rFonts w:ascii="Times New Roman" w:hAnsi="Times New Roman" w:cs="Times New Roman"/>
                <w:sz w:val="24"/>
                <w:szCs w:val="24"/>
              </w:rPr>
            </w:pPr>
            <w:r w:rsidRPr="00C04D27">
              <w:rPr>
                <w:rFonts w:ascii="Times New Roman" w:hAnsi="Times New Roman" w:cs="Times New Roman"/>
                <w:sz w:val="24"/>
                <w:szCs w:val="24"/>
              </w:rPr>
              <w:t>1</w:t>
            </w:r>
            <w:r>
              <w:rPr>
                <w:rFonts w:ascii="Times New Roman" w:hAnsi="Times New Roman" w:cs="Times New Roman"/>
                <w:sz w:val="24"/>
                <w:szCs w:val="24"/>
              </w:rPr>
              <w:t>980</w:t>
            </w:r>
            <w:r w:rsidRPr="00C04D27">
              <w:rPr>
                <w:rFonts w:ascii="Times New Roman" w:hAnsi="Times New Roman" w:cs="Times New Roman"/>
                <w:sz w:val="24"/>
                <w:szCs w:val="24"/>
              </w:rPr>
              <w:t>.4</w:t>
            </w:r>
            <w:r>
              <w:rPr>
                <w:rFonts w:ascii="Times New Roman" w:hAnsi="Times New Roman" w:cs="Times New Roman"/>
                <w:sz w:val="24"/>
                <w:szCs w:val="24"/>
              </w:rPr>
              <w:t>90</w:t>
            </w:r>
          </w:p>
        </w:tc>
        <w:tc>
          <w:tcPr>
            <w:tcW w:w="696" w:type="dxa"/>
          </w:tcPr>
          <w:p w14:paraId="5E49320D" w14:textId="77777777" w:rsidR="00BE0134" w:rsidRPr="00C04D27"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1073</w:t>
            </w:r>
          </w:p>
        </w:tc>
        <w:tc>
          <w:tcPr>
            <w:tcW w:w="993" w:type="dxa"/>
          </w:tcPr>
          <w:p w14:paraId="39120FD0" w14:textId="77777777" w:rsidR="00BE0134" w:rsidRPr="00C04D27" w:rsidRDefault="00BE0134" w:rsidP="00BE0134">
            <w:pPr>
              <w:spacing w:line="480" w:lineRule="auto"/>
              <w:rPr>
                <w:rFonts w:ascii="Times New Roman" w:hAnsi="Times New Roman" w:cs="Times New Roman"/>
                <w:sz w:val="24"/>
                <w:szCs w:val="24"/>
              </w:rPr>
            </w:pPr>
            <w:r w:rsidRPr="00C04D27">
              <w:rPr>
                <w:rFonts w:ascii="Times New Roman" w:hAnsi="Times New Roman" w:cs="Times New Roman"/>
                <w:sz w:val="24"/>
                <w:szCs w:val="24"/>
              </w:rPr>
              <w:t>1.</w:t>
            </w:r>
            <w:r>
              <w:rPr>
                <w:rFonts w:ascii="Times New Roman" w:hAnsi="Times New Roman" w:cs="Times New Roman"/>
                <w:sz w:val="24"/>
                <w:szCs w:val="24"/>
              </w:rPr>
              <w:t>3876</w:t>
            </w:r>
          </w:p>
        </w:tc>
      </w:tr>
      <w:tr w:rsidR="00BE0134" w:rsidRPr="00F05188" w14:paraId="34BAD6DB" w14:textId="77777777" w:rsidTr="00DE3FA9">
        <w:tc>
          <w:tcPr>
            <w:tcW w:w="3023" w:type="dxa"/>
            <w:gridSpan w:val="2"/>
          </w:tcPr>
          <w:p w14:paraId="5818D91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Total Antisocial Behavior</w:t>
            </w:r>
          </w:p>
        </w:tc>
        <w:tc>
          <w:tcPr>
            <w:tcW w:w="768" w:type="dxa"/>
          </w:tcPr>
          <w:p w14:paraId="4C4D20BF" w14:textId="77777777" w:rsidR="00BE0134" w:rsidRDefault="00BE0134" w:rsidP="00BE0134">
            <w:pPr>
              <w:spacing w:line="480" w:lineRule="auto"/>
              <w:rPr>
                <w:rFonts w:ascii="Times New Roman" w:hAnsi="Times New Roman" w:cs="Times New Roman"/>
                <w:sz w:val="24"/>
                <w:szCs w:val="24"/>
              </w:rPr>
            </w:pPr>
          </w:p>
        </w:tc>
        <w:tc>
          <w:tcPr>
            <w:tcW w:w="1075" w:type="dxa"/>
          </w:tcPr>
          <w:p w14:paraId="45EE0D9D" w14:textId="77777777" w:rsidR="00BE0134" w:rsidRDefault="00BE0134" w:rsidP="00BE0134">
            <w:pPr>
              <w:spacing w:line="480" w:lineRule="auto"/>
              <w:rPr>
                <w:rFonts w:ascii="Times New Roman" w:hAnsi="Times New Roman" w:cs="Times New Roman"/>
                <w:sz w:val="24"/>
                <w:szCs w:val="24"/>
              </w:rPr>
            </w:pPr>
          </w:p>
        </w:tc>
        <w:tc>
          <w:tcPr>
            <w:tcW w:w="1236" w:type="dxa"/>
          </w:tcPr>
          <w:p w14:paraId="588D0BC9" w14:textId="77777777" w:rsidR="00BE0134" w:rsidRDefault="00BE0134" w:rsidP="00BE0134">
            <w:pPr>
              <w:spacing w:line="480" w:lineRule="auto"/>
              <w:rPr>
                <w:rFonts w:ascii="Times New Roman" w:hAnsi="Times New Roman" w:cs="Times New Roman"/>
                <w:sz w:val="24"/>
                <w:szCs w:val="24"/>
              </w:rPr>
            </w:pPr>
          </w:p>
        </w:tc>
        <w:tc>
          <w:tcPr>
            <w:tcW w:w="696" w:type="dxa"/>
          </w:tcPr>
          <w:p w14:paraId="360A105C" w14:textId="77777777" w:rsidR="00BE0134" w:rsidRDefault="00BE0134" w:rsidP="00BE0134">
            <w:pPr>
              <w:spacing w:line="480" w:lineRule="auto"/>
              <w:rPr>
                <w:rFonts w:ascii="Times New Roman" w:hAnsi="Times New Roman" w:cs="Times New Roman"/>
                <w:sz w:val="24"/>
                <w:szCs w:val="24"/>
              </w:rPr>
            </w:pPr>
          </w:p>
        </w:tc>
        <w:tc>
          <w:tcPr>
            <w:tcW w:w="993" w:type="dxa"/>
          </w:tcPr>
          <w:p w14:paraId="3B227A4E" w14:textId="77777777" w:rsidR="00BE0134" w:rsidRDefault="00BE0134" w:rsidP="00BE0134">
            <w:pPr>
              <w:spacing w:line="480" w:lineRule="auto"/>
              <w:rPr>
                <w:rFonts w:ascii="Times New Roman" w:hAnsi="Times New Roman" w:cs="Times New Roman"/>
                <w:sz w:val="24"/>
                <w:szCs w:val="24"/>
              </w:rPr>
            </w:pPr>
          </w:p>
        </w:tc>
      </w:tr>
      <w:tr w:rsidR="00BE0134" w:rsidRPr="00F05188" w14:paraId="0F02FEE5" w14:textId="77777777" w:rsidTr="00DE3FA9">
        <w:tc>
          <w:tcPr>
            <w:tcW w:w="279" w:type="dxa"/>
          </w:tcPr>
          <w:p w14:paraId="7ED16533"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422446F8" w14:textId="77777777" w:rsidR="00BE0134" w:rsidRPr="006267F2" w:rsidRDefault="00BE0134" w:rsidP="00BE0134">
            <w:pPr>
              <w:spacing w:line="480" w:lineRule="auto"/>
              <w:rPr>
                <w:rFonts w:ascii="Times New Roman" w:hAnsi="Times New Roman" w:cs="Times New Roman"/>
                <w:sz w:val="24"/>
                <w:szCs w:val="24"/>
              </w:rPr>
            </w:pPr>
            <w:r w:rsidRPr="006267F2">
              <w:rPr>
                <w:rFonts w:ascii="Times New Roman" w:hAnsi="Times New Roman" w:cs="Times New Roman"/>
                <w:sz w:val="24"/>
                <w:szCs w:val="24"/>
              </w:rPr>
              <w:t xml:space="preserve">Baseline </w:t>
            </w:r>
            <w:r>
              <w:rPr>
                <w:rFonts w:ascii="Times New Roman" w:hAnsi="Times New Roman" w:cs="Times New Roman"/>
                <w:sz w:val="24"/>
                <w:szCs w:val="24"/>
              </w:rPr>
              <w:t>model</w:t>
            </w:r>
          </w:p>
        </w:tc>
        <w:tc>
          <w:tcPr>
            <w:tcW w:w="768" w:type="dxa"/>
          </w:tcPr>
          <w:p w14:paraId="04C3723D"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.979</w:t>
            </w:r>
          </w:p>
        </w:tc>
        <w:tc>
          <w:tcPr>
            <w:tcW w:w="1075" w:type="dxa"/>
          </w:tcPr>
          <w:p w14:paraId="59022EFA"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.045</w:t>
            </w:r>
          </w:p>
        </w:tc>
        <w:tc>
          <w:tcPr>
            <w:tcW w:w="1236" w:type="dxa"/>
          </w:tcPr>
          <w:p w14:paraId="43D11C1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30.559</w:t>
            </w:r>
          </w:p>
        </w:tc>
        <w:tc>
          <w:tcPr>
            <w:tcW w:w="696" w:type="dxa"/>
          </w:tcPr>
          <w:p w14:paraId="482F6E14"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15</w:t>
            </w:r>
          </w:p>
        </w:tc>
        <w:tc>
          <w:tcPr>
            <w:tcW w:w="993" w:type="dxa"/>
          </w:tcPr>
          <w:p w14:paraId="5E9ED94B"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1.8741</w:t>
            </w:r>
          </w:p>
        </w:tc>
      </w:tr>
      <w:tr w:rsidR="00BE0134" w:rsidRPr="00F05188" w14:paraId="7A346394" w14:textId="77777777" w:rsidTr="00DE3FA9">
        <w:tc>
          <w:tcPr>
            <w:tcW w:w="279" w:type="dxa"/>
          </w:tcPr>
          <w:p w14:paraId="00F95935"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Pr>
          <w:p w14:paraId="78DFFAB3" w14:textId="77777777" w:rsidR="00BE0134" w:rsidRPr="00097A57"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43A1AAED"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.988</w:t>
            </w:r>
          </w:p>
        </w:tc>
        <w:tc>
          <w:tcPr>
            <w:tcW w:w="1075" w:type="dxa"/>
          </w:tcPr>
          <w:p w14:paraId="2C271BE4"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.031</w:t>
            </w:r>
          </w:p>
        </w:tc>
        <w:tc>
          <w:tcPr>
            <w:tcW w:w="1236" w:type="dxa"/>
          </w:tcPr>
          <w:p w14:paraId="7365D2D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28.428</w:t>
            </w:r>
          </w:p>
        </w:tc>
        <w:tc>
          <w:tcPr>
            <w:tcW w:w="696" w:type="dxa"/>
          </w:tcPr>
          <w:p w14:paraId="24567A38"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19</w:t>
            </w:r>
          </w:p>
        </w:tc>
        <w:tc>
          <w:tcPr>
            <w:tcW w:w="993" w:type="dxa"/>
          </w:tcPr>
          <w:p w14:paraId="249B706A"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2.0945</w:t>
            </w:r>
          </w:p>
        </w:tc>
      </w:tr>
      <w:tr w:rsidR="00BE0134" w:rsidRPr="00F05188" w14:paraId="2B8B8DFD" w14:textId="77777777" w:rsidTr="00BE0134">
        <w:tc>
          <w:tcPr>
            <w:tcW w:w="279" w:type="dxa"/>
            <w:tcBorders>
              <w:bottom w:val="single" w:sz="4" w:space="0" w:color="auto"/>
            </w:tcBorders>
          </w:tcPr>
          <w:p w14:paraId="46DD1323"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744" w:type="dxa"/>
            <w:tcBorders>
              <w:bottom w:val="single" w:sz="4" w:space="0" w:color="auto"/>
            </w:tcBorders>
          </w:tcPr>
          <w:p w14:paraId="2A33EE9F" w14:textId="77777777" w:rsidR="00BE0134" w:rsidRPr="00C04D27" w:rsidRDefault="00BE0134" w:rsidP="00BE0134">
            <w:pPr>
              <w:spacing w:line="480" w:lineRule="auto"/>
              <w:rPr>
                <w:rFonts w:ascii="Times New Roman" w:hAnsi="Times New Roman" w:cs="Times New Roman"/>
                <w:sz w:val="24"/>
                <w:szCs w:val="24"/>
              </w:rPr>
            </w:pPr>
            <w:r w:rsidRPr="00C04D27">
              <w:rPr>
                <w:rFonts w:ascii="Times New Roman" w:hAnsi="Times New Roman" w:cs="Times New Roman"/>
                <w:sz w:val="24"/>
                <w:szCs w:val="24"/>
              </w:rPr>
              <w:t>Scalar invariance</w:t>
            </w:r>
          </w:p>
        </w:tc>
        <w:tc>
          <w:tcPr>
            <w:tcW w:w="768" w:type="dxa"/>
            <w:tcBorders>
              <w:bottom w:val="single" w:sz="4" w:space="0" w:color="auto"/>
            </w:tcBorders>
          </w:tcPr>
          <w:p w14:paraId="2556197D"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.980</w:t>
            </w:r>
          </w:p>
        </w:tc>
        <w:tc>
          <w:tcPr>
            <w:tcW w:w="1075" w:type="dxa"/>
            <w:tcBorders>
              <w:bottom w:val="single" w:sz="4" w:space="0" w:color="auto"/>
            </w:tcBorders>
          </w:tcPr>
          <w:p w14:paraId="731C8E1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.037</w:t>
            </w:r>
          </w:p>
        </w:tc>
        <w:tc>
          <w:tcPr>
            <w:tcW w:w="1236" w:type="dxa"/>
            <w:tcBorders>
              <w:bottom w:val="single" w:sz="4" w:space="0" w:color="auto"/>
            </w:tcBorders>
          </w:tcPr>
          <w:p w14:paraId="29835B8D"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37.213</w:t>
            </w:r>
          </w:p>
        </w:tc>
        <w:tc>
          <w:tcPr>
            <w:tcW w:w="696" w:type="dxa"/>
            <w:tcBorders>
              <w:bottom w:val="single" w:sz="4" w:space="0" w:color="auto"/>
            </w:tcBorders>
          </w:tcPr>
          <w:p w14:paraId="2F5BF26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22</w:t>
            </w:r>
          </w:p>
        </w:tc>
        <w:tc>
          <w:tcPr>
            <w:tcW w:w="993" w:type="dxa"/>
            <w:tcBorders>
              <w:bottom w:val="single" w:sz="4" w:space="0" w:color="auto"/>
            </w:tcBorders>
          </w:tcPr>
          <w:p w14:paraId="756E8259"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1.9770</w:t>
            </w:r>
          </w:p>
        </w:tc>
      </w:tr>
    </w:tbl>
    <w:p w14:paraId="23D2EDEA" w14:textId="77777777" w:rsidR="003A5EEC" w:rsidRPr="00C04D27" w:rsidRDefault="003A5EEC" w:rsidP="003A5EEC">
      <w:pPr>
        <w:spacing w:after="0" w:line="240" w:lineRule="auto"/>
        <w:rPr>
          <w:rFonts w:ascii="Times New Roman" w:hAnsi="Times New Roman" w:cs="Times New Roman"/>
          <w:sz w:val="24"/>
          <w:szCs w:val="24"/>
        </w:rPr>
      </w:pPr>
      <w:r w:rsidRPr="00614826">
        <w:rPr>
          <w:rFonts w:ascii="Times New Roman" w:hAnsi="Times New Roman" w:cs="Times New Roman"/>
          <w:i/>
          <w:sz w:val="24"/>
          <w:szCs w:val="24"/>
        </w:rPr>
        <w:t>Note</w:t>
      </w:r>
      <w:r w:rsidRPr="0019383A">
        <w:rPr>
          <w:rFonts w:ascii="Times New Roman" w:hAnsi="Times New Roman" w:cs="Times New Roman"/>
          <w:sz w:val="24"/>
          <w:szCs w:val="24"/>
        </w:rPr>
        <w:t xml:space="preserve">. All </w:t>
      </w:r>
      <w:r>
        <w:rPr>
          <w:rFonts w:ascii="Times New Roman" w:hAnsi="Times New Roman" w:cs="Times New Roman"/>
          <w:sz w:val="24"/>
          <w:szCs w:val="24"/>
        </w:rPr>
        <w:t>c</w:t>
      </w:r>
      <w:r w:rsidR="00C356F9">
        <w:rPr>
          <w:rFonts w:ascii="Times New Roman" w:hAnsi="Times New Roman" w:cs="Times New Roman"/>
          <w:sz w:val="24"/>
          <w:szCs w:val="24"/>
        </w:rPr>
        <w:t xml:space="preserve">hi-square tests </w:t>
      </w:r>
      <w:r w:rsidRPr="0019383A">
        <w:rPr>
          <w:rFonts w:ascii="Times New Roman" w:hAnsi="Times New Roman" w:cs="Times New Roman"/>
          <w:sz w:val="24"/>
          <w:szCs w:val="24"/>
        </w:rPr>
        <w:t>were significant (</w:t>
      </w:r>
      <w:r w:rsidRPr="0019383A">
        <w:rPr>
          <w:rFonts w:ascii="Times New Roman" w:hAnsi="Times New Roman" w:cs="Times New Roman"/>
          <w:i/>
          <w:sz w:val="24"/>
          <w:szCs w:val="24"/>
        </w:rPr>
        <w:t>p</w:t>
      </w:r>
      <w:r w:rsidRPr="0019383A">
        <w:rPr>
          <w:rFonts w:ascii="Times New Roman" w:hAnsi="Times New Roman" w:cs="Times New Roman"/>
          <w:sz w:val="24"/>
          <w:szCs w:val="24"/>
        </w:rPr>
        <w:t xml:space="preserve"> &lt; .00</w:t>
      </w:r>
      <w:r>
        <w:rPr>
          <w:rFonts w:ascii="Times New Roman" w:hAnsi="Times New Roman" w:cs="Times New Roman"/>
          <w:sz w:val="24"/>
          <w:szCs w:val="24"/>
        </w:rPr>
        <w:t>1</w:t>
      </w:r>
      <w:r w:rsidRPr="0019383A">
        <w:rPr>
          <w:rFonts w:ascii="Times New Roman" w:hAnsi="Times New Roman" w:cs="Times New Roman"/>
          <w:sz w:val="24"/>
          <w:szCs w:val="24"/>
        </w:rPr>
        <w:t>)</w:t>
      </w:r>
      <w:r w:rsidR="00E92135">
        <w:rPr>
          <w:rFonts w:ascii="Times New Roman" w:hAnsi="Times New Roman" w:cs="Times New Roman"/>
          <w:sz w:val="24"/>
          <w:szCs w:val="24"/>
        </w:rPr>
        <w:t xml:space="preserve">; </w:t>
      </w:r>
      <w:r w:rsidR="00C04D27">
        <w:rPr>
          <w:rFonts w:ascii="Times New Roman" w:hAnsi="Times New Roman" w:cs="Times New Roman"/>
          <w:sz w:val="24"/>
          <w:szCs w:val="24"/>
        </w:rPr>
        <w:t xml:space="preserve">Although </w:t>
      </w:r>
      <w:r w:rsidR="00E92135">
        <w:rPr>
          <w:rFonts w:ascii="Times New Roman" w:hAnsi="Times New Roman" w:cs="Times New Roman"/>
          <w:sz w:val="24"/>
          <w:szCs w:val="24"/>
        </w:rPr>
        <w:t xml:space="preserve">several </w:t>
      </w:r>
      <w:r w:rsidR="00C04D27" w:rsidRPr="002C0E69">
        <w:rPr>
          <w:rFonts w:ascii="Times New Roman" w:hAnsi="Times New Roman" w:cs="Times New Roman"/>
          <w:sz w:val="24"/>
          <w:szCs w:val="24"/>
        </w:rPr>
        <w:t xml:space="preserve">CFI fit indices are </w:t>
      </w:r>
      <w:r w:rsidR="00E92135">
        <w:rPr>
          <w:rFonts w:ascii="Times New Roman" w:hAnsi="Times New Roman" w:cs="Times New Roman"/>
          <w:sz w:val="24"/>
          <w:szCs w:val="24"/>
        </w:rPr>
        <w:t>s</w:t>
      </w:r>
      <w:r w:rsidR="00C356F9">
        <w:rPr>
          <w:rFonts w:ascii="Times New Roman" w:hAnsi="Times New Roman" w:cs="Times New Roman"/>
          <w:sz w:val="24"/>
          <w:szCs w:val="24"/>
        </w:rPr>
        <w:t xml:space="preserve">lightly </w:t>
      </w:r>
      <w:r w:rsidR="00C04D27" w:rsidRPr="002C0E69">
        <w:rPr>
          <w:rFonts w:ascii="Times New Roman" w:hAnsi="Times New Roman" w:cs="Times New Roman"/>
          <w:sz w:val="24"/>
          <w:szCs w:val="24"/>
        </w:rPr>
        <w:t>below conven</w:t>
      </w:r>
      <w:r w:rsidR="00C04D27">
        <w:rPr>
          <w:rFonts w:ascii="Times New Roman" w:hAnsi="Times New Roman" w:cs="Times New Roman"/>
          <w:sz w:val="24"/>
          <w:szCs w:val="24"/>
        </w:rPr>
        <w:t>tional cutoffs</w:t>
      </w:r>
      <w:r w:rsidR="00E92135">
        <w:rPr>
          <w:rFonts w:ascii="Times New Roman" w:hAnsi="Times New Roman" w:cs="Times New Roman"/>
          <w:sz w:val="24"/>
          <w:szCs w:val="24"/>
        </w:rPr>
        <w:t xml:space="preserve"> (.90)</w:t>
      </w:r>
      <w:r w:rsidR="00C04D27">
        <w:rPr>
          <w:rFonts w:ascii="Times New Roman" w:hAnsi="Times New Roman" w:cs="Times New Roman"/>
          <w:sz w:val="24"/>
          <w:szCs w:val="24"/>
        </w:rPr>
        <w:t xml:space="preserve"> it has to be noted that these indices have a tendency to penalize models with a large number of items per latent variable </w:t>
      </w:r>
      <w:r w:rsidR="00C04D27" w:rsidRPr="002C0E69">
        <w:rPr>
          <w:rFonts w:ascii="Times New Roman" w:hAnsi="Times New Roman" w:cs="Times New Roman"/>
          <w:sz w:val="24"/>
          <w:szCs w:val="24"/>
        </w:rPr>
        <w:t>(Kenny &amp; McCoach, 2003; Sharma, Mukherjee, Kumar, &amp; Dillon, 2005</w:t>
      </w:r>
      <w:r w:rsidR="00C04D27">
        <w:rPr>
          <w:rFonts w:ascii="Times New Roman" w:hAnsi="Times New Roman" w:cs="Times New Roman"/>
          <w:sz w:val="24"/>
          <w:szCs w:val="24"/>
        </w:rPr>
        <w:t>).</w:t>
      </w:r>
    </w:p>
    <w:p w14:paraId="6DFDFD07" w14:textId="77777777" w:rsidR="003A5EEC" w:rsidRDefault="003A5EEC" w:rsidP="003A5EEC"/>
    <w:p w14:paraId="43E0D946" w14:textId="77777777" w:rsidR="00294251" w:rsidRDefault="00294251">
      <w:r>
        <w:br w:type="page"/>
      </w:r>
    </w:p>
    <w:p w14:paraId="23FC2348" w14:textId="77777777" w:rsidR="00294251" w:rsidRPr="00294251" w:rsidRDefault="00294251" w:rsidP="00294251">
      <w:pPr>
        <w:rPr>
          <w:rFonts w:ascii="Times New Roman" w:hAnsi="Times New Roman" w:cs="Times New Roman"/>
          <w:i/>
          <w:sz w:val="24"/>
          <w:szCs w:val="24"/>
        </w:rPr>
      </w:pPr>
      <w:r w:rsidRPr="009636D2">
        <w:rPr>
          <w:rFonts w:ascii="Times New Roman" w:hAnsi="Times New Roman" w:cs="Times New Roman"/>
          <w:sz w:val="24"/>
          <w:szCs w:val="24"/>
        </w:rPr>
        <w:lastRenderedPageBreak/>
        <w:t xml:space="preserve">Table </w:t>
      </w:r>
      <w:r>
        <w:rPr>
          <w:rFonts w:ascii="Times New Roman" w:hAnsi="Times New Roman" w:cs="Times New Roman"/>
          <w:sz w:val="24"/>
          <w:szCs w:val="24"/>
        </w:rPr>
        <w:t>S</w:t>
      </w:r>
      <w:r w:rsidR="009F0749">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i/>
          <w:sz w:val="24"/>
          <w:szCs w:val="24"/>
        </w:rPr>
        <w:t>Gender Invariance Tests</w:t>
      </w:r>
      <w:r w:rsidRPr="009636D2">
        <w:rPr>
          <w:rFonts w:ascii="Times New Roman" w:hAnsi="Times New Roman" w:cs="Times New Roman"/>
          <w:sz w:val="24"/>
          <w:szCs w:val="24"/>
        </w:rPr>
        <w:t xml:space="preserve"> </w:t>
      </w:r>
      <w:r w:rsidR="00A424FB">
        <w:rPr>
          <w:rFonts w:ascii="Times New Roman" w:hAnsi="Times New Roman" w:cs="Times New Roman"/>
          <w:i/>
          <w:sz w:val="24"/>
          <w:szCs w:val="24"/>
        </w:rPr>
        <w:t xml:space="preserve">at Time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962"/>
        <w:gridCol w:w="768"/>
        <w:gridCol w:w="1075"/>
        <w:gridCol w:w="1236"/>
        <w:gridCol w:w="696"/>
        <w:gridCol w:w="993"/>
      </w:tblGrid>
      <w:tr w:rsidR="00294251" w:rsidRPr="006267F2" w14:paraId="04FAEFDD" w14:textId="77777777" w:rsidTr="00C356F9">
        <w:tc>
          <w:tcPr>
            <w:tcW w:w="279" w:type="dxa"/>
            <w:tcBorders>
              <w:top w:val="single" w:sz="12" w:space="0" w:color="auto"/>
              <w:bottom w:val="single" w:sz="4" w:space="0" w:color="auto"/>
            </w:tcBorders>
          </w:tcPr>
          <w:p w14:paraId="1AE23443" w14:textId="77777777" w:rsidR="00294251" w:rsidRPr="006267F2" w:rsidRDefault="00294251" w:rsidP="000F5914">
            <w:pPr>
              <w:spacing w:line="480" w:lineRule="auto"/>
              <w:rPr>
                <w:rFonts w:ascii="Times New Roman" w:hAnsi="Times New Roman" w:cs="Times New Roman"/>
                <w:sz w:val="24"/>
                <w:szCs w:val="24"/>
              </w:rPr>
            </w:pPr>
          </w:p>
        </w:tc>
        <w:tc>
          <w:tcPr>
            <w:tcW w:w="2962" w:type="dxa"/>
            <w:tcBorders>
              <w:top w:val="single" w:sz="12" w:space="0" w:color="auto"/>
              <w:bottom w:val="single" w:sz="4" w:space="0" w:color="auto"/>
            </w:tcBorders>
          </w:tcPr>
          <w:p w14:paraId="72FB9D2B" w14:textId="77777777" w:rsidR="00294251" w:rsidRPr="006267F2" w:rsidRDefault="00294251" w:rsidP="000F5914">
            <w:pPr>
              <w:spacing w:line="480" w:lineRule="auto"/>
              <w:rPr>
                <w:rFonts w:ascii="Times New Roman" w:hAnsi="Times New Roman" w:cs="Times New Roman"/>
                <w:sz w:val="24"/>
                <w:szCs w:val="24"/>
              </w:rPr>
            </w:pPr>
          </w:p>
        </w:tc>
        <w:tc>
          <w:tcPr>
            <w:tcW w:w="768" w:type="dxa"/>
            <w:tcBorders>
              <w:top w:val="single" w:sz="12" w:space="0" w:color="auto"/>
              <w:bottom w:val="single" w:sz="4" w:space="0" w:color="auto"/>
            </w:tcBorders>
          </w:tcPr>
          <w:p w14:paraId="39C9689E" w14:textId="77777777" w:rsidR="00294251" w:rsidRPr="006267F2" w:rsidRDefault="00294251"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CFI</w:t>
            </w:r>
          </w:p>
        </w:tc>
        <w:tc>
          <w:tcPr>
            <w:tcW w:w="1075" w:type="dxa"/>
            <w:tcBorders>
              <w:top w:val="single" w:sz="12" w:space="0" w:color="auto"/>
              <w:bottom w:val="single" w:sz="4" w:space="0" w:color="auto"/>
            </w:tcBorders>
          </w:tcPr>
          <w:p w14:paraId="7EBF41BF" w14:textId="77777777" w:rsidR="00294251" w:rsidRPr="006267F2" w:rsidRDefault="00294251"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RMSEA</w:t>
            </w:r>
          </w:p>
        </w:tc>
        <w:tc>
          <w:tcPr>
            <w:tcW w:w="1236" w:type="dxa"/>
            <w:tcBorders>
              <w:top w:val="single" w:sz="12" w:space="0" w:color="auto"/>
              <w:bottom w:val="single" w:sz="4" w:space="0" w:color="auto"/>
            </w:tcBorders>
          </w:tcPr>
          <w:p w14:paraId="0A4A401D" w14:textId="77777777" w:rsidR="00294251" w:rsidRPr="006267F2" w:rsidRDefault="00294251" w:rsidP="000F5914">
            <w:pPr>
              <w:spacing w:line="480" w:lineRule="auto"/>
              <w:rPr>
                <w:rFonts w:ascii="Times New Roman" w:hAnsi="Times New Roman" w:cs="Times New Roman"/>
                <w:sz w:val="24"/>
                <w:szCs w:val="24"/>
                <w:vertAlign w:val="superscript"/>
              </w:rPr>
            </w:pPr>
            <w:r w:rsidRPr="006267F2">
              <w:rPr>
                <w:rFonts w:ascii="Times New Roman" w:hAnsi="Times New Roman" w:cs="Times New Roman"/>
                <w:sz w:val="24"/>
                <w:szCs w:val="24"/>
              </w:rPr>
              <w:t>χ</w:t>
            </w:r>
            <w:r w:rsidRPr="006267F2">
              <w:rPr>
                <w:rFonts w:ascii="Times New Roman" w:hAnsi="Times New Roman" w:cs="Times New Roman"/>
                <w:sz w:val="24"/>
                <w:szCs w:val="24"/>
                <w:vertAlign w:val="superscript"/>
              </w:rPr>
              <w:t>2</w:t>
            </w:r>
          </w:p>
        </w:tc>
        <w:tc>
          <w:tcPr>
            <w:tcW w:w="696" w:type="dxa"/>
            <w:tcBorders>
              <w:top w:val="single" w:sz="12" w:space="0" w:color="auto"/>
              <w:bottom w:val="single" w:sz="4" w:space="0" w:color="auto"/>
            </w:tcBorders>
          </w:tcPr>
          <w:p w14:paraId="5D8A5899" w14:textId="77777777" w:rsidR="00294251" w:rsidRPr="006267F2" w:rsidRDefault="00BE0134" w:rsidP="000F5914">
            <w:pPr>
              <w:spacing w:line="480" w:lineRule="auto"/>
              <w:rPr>
                <w:rFonts w:ascii="Times New Roman" w:hAnsi="Times New Roman" w:cs="Times New Roman"/>
                <w:sz w:val="24"/>
                <w:szCs w:val="24"/>
              </w:rPr>
            </w:pPr>
            <w:r>
              <w:rPr>
                <w:rFonts w:ascii="Times New Roman" w:hAnsi="Times New Roman" w:cs="Times New Roman"/>
                <w:sz w:val="24"/>
                <w:szCs w:val="24"/>
              </w:rPr>
              <w:t>Df</w:t>
            </w:r>
          </w:p>
        </w:tc>
        <w:tc>
          <w:tcPr>
            <w:tcW w:w="993" w:type="dxa"/>
            <w:tcBorders>
              <w:top w:val="single" w:sz="12" w:space="0" w:color="auto"/>
              <w:bottom w:val="single" w:sz="4" w:space="0" w:color="auto"/>
            </w:tcBorders>
          </w:tcPr>
          <w:p w14:paraId="1F75CB0A" w14:textId="77777777" w:rsidR="00294251" w:rsidRPr="006267F2" w:rsidRDefault="00294251"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Scaling</w:t>
            </w:r>
          </w:p>
        </w:tc>
      </w:tr>
      <w:tr w:rsidR="00294251" w:rsidRPr="006267F2" w14:paraId="5FACD3E6" w14:textId="77777777" w:rsidTr="00C356F9">
        <w:tc>
          <w:tcPr>
            <w:tcW w:w="3241" w:type="dxa"/>
            <w:gridSpan w:val="2"/>
            <w:tcBorders>
              <w:top w:val="single" w:sz="4" w:space="0" w:color="auto"/>
            </w:tcBorders>
          </w:tcPr>
          <w:p w14:paraId="29D0B1BA" w14:textId="77777777" w:rsidR="00294251" w:rsidRPr="00C356F9" w:rsidRDefault="00C356F9" w:rsidP="000F5914">
            <w:pPr>
              <w:spacing w:line="480" w:lineRule="auto"/>
              <w:rPr>
                <w:rFonts w:ascii="Times New Roman" w:hAnsi="Times New Roman" w:cs="Times New Roman"/>
                <w:sz w:val="24"/>
                <w:szCs w:val="24"/>
                <w:vertAlign w:val="superscript"/>
              </w:rPr>
            </w:pPr>
            <w:r>
              <w:rPr>
                <w:rFonts w:ascii="Times New Roman" w:hAnsi="Times New Roman" w:cs="Times New Roman"/>
                <w:sz w:val="24"/>
                <w:szCs w:val="24"/>
              </w:rPr>
              <w:t xml:space="preserve">Dark Triad </w:t>
            </w:r>
            <w:r>
              <w:rPr>
                <w:rFonts w:ascii="Times New Roman" w:hAnsi="Times New Roman" w:cs="Times New Roman"/>
                <w:sz w:val="24"/>
                <w:szCs w:val="24"/>
                <w:vertAlign w:val="superscript"/>
              </w:rPr>
              <w:t>a</w:t>
            </w:r>
          </w:p>
        </w:tc>
        <w:tc>
          <w:tcPr>
            <w:tcW w:w="768" w:type="dxa"/>
            <w:tcBorders>
              <w:top w:val="single" w:sz="4" w:space="0" w:color="auto"/>
            </w:tcBorders>
          </w:tcPr>
          <w:p w14:paraId="463EE823" w14:textId="77777777" w:rsidR="00294251" w:rsidRPr="006267F2" w:rsidRDefault="00294251" w:rsidP="000F5914">
            <w:pPr>
              <w:spacing w:line="480" w:lineRule="auto"/>
              <w:rPr>
                <w:rFonts w:ascii="Times New Roman" w:hAnsi="Times New Roman" w:cs="Times New Roman"/>
                <w:sz w:val="24"/>
                <w:szCs w:val="24"/>
              </w:rPr>
            </w:pPr>
          </w:p>
        </w:tc>
        <w:tc>
          <w:tcPr>
            <w:tcW w:w="1075" w:type="dxa"/>
            <w:tcBorders>
              <w:top w:val="single" w:sz="4" w:space="0" w:color="auto"/>
            </w:tcBorders>
          </w:tcPr>
          <w:p w14:paraId="765C7010" w14:textId="77777777" w:rsidR="00294251" w:rsidRPr="006267F2" w:rsidRDefault="00294251" w:rsidP="000F5914">
            <w:pPr>
              <w:spacing w:line="480" w:lineRule="auto"/>
              <w:rPr>
                <w:rFonts w:ascii="Times New Roman" w:hAnsi="Times New Roman" w:cs="Times New Roman"/>
                <w:sz w:val="24"/>
                <w:szCs w:val="24"/>
              </w:rPr>
            </w:pPr>
          </w:p>
        </w:tc>
        <w:tc>
          <w:tcPr>
            <w:tcW w:w="1236" w:type="dxa"/>
            <w:tcBorders>
              <w:top w:val="single" w:sz="4" w:space="0" w:color="auto"/>
            </w:tcBorders>
          </w:tcPr>
          <w:p w14:paraId="5343FE7D" w14:textId="77777777" w:rsidR="00294251" w:rsidRPr="006267F2" w:rsidRDefault="00294251" w:rsidP="000F5914">
            <w:pPr>
              <w:spacing w:line="480" w:lineRule="auto"/>
              <w:rPr>
                <w:rFonts w:ascii="Times New Roman" w:hAnsi="Times New Roman" w:cs="Times New Roman"/>
                <w:sz w:val="24"/>
                <w:szCs w:val="24"/>
              </w:rPr>
            </w:pPr>
          </w:p>
        </w:tc>
        <w:tc>
          <w:tcPr>
            <w:tcW w:w="696" w:type="dxa"/>
            <w:tcBorders>
              <w:top w:val="single" w:sz="4" w:space="0" w:color="auto"/>
            </w:tcBorders>
          </w:tcPr>
          <w:p w14:paraId="7286D1CE" w14:textId="77777777" w:rsidR="00294251" w:rsidRPr="006267F2" w:rsidRDefault="00294251" w:rsidP="000F5914">
            <w:pPr>
              <w:spacing w:line="480" w:lineRule="auto"/>
              <w:rPr>
                <w:rFonts w:ascii="Times New Roman" w:hAnsi="Times New Roman" w:cs="Times New Roman"/>
                <w:sz w:val="24"/>
                <w:szCs w:val="24"/>
              </w:rPr>
            </w:pPr>
          </w:p>
        </w:tc>
        <w:tc>
          <w:tcPr>
            <w:tcW w:w="993" w:type="dxa"/>
            <w:tcBorders>
              <w:top w:val="single" w:sz="4" w:space="0" w:color="auto"/>
            </w:tcBorders>
          </w:tcPr>
          <w:p w14:paraId="392BC838" w14:textId="77777777" w:rsidR="00294251" w:rsidRPr="006267F2" w:rsidRDefault="00294251" w:rsidP="000F5914">
            <w:pPr>
              <w:spacing w:line="480" w:lineRule="auto"/>
              <w:rPr>
                <w:rFonts w:ascii="Times New Roman" w:hAnsi="Times New Roman" w:cs="Times New Roman"/>
                <w:sz w:val="24"/>
                <w:szCs w:val="24"/>
              </w:rPr>
            </w:pPr>
          </w:p>
        </w:tc>
      </w:tr>
      <w:tr w:rsidR="00C356F9" w:rsidRPr="006267F2" w14:paraId="7ACB294F" w14:textId="77777777" w:rsidTr="00C356F9">
        <w:tc>
          <w:tcPr>
            <w:tcW w:w="279" w:type="dxa"/>
          </w:tcPr>
          <w:p w14:paraId="044A0A4E" w14:textId="77777777" w:rsidR="00C356F9" w:rsidRPr="006267F2" w:rsidRDefault="00C356F9" w:rsidP="00C356F9">
            <w:pPr>
              <w:spacing w:line="480" w:lineRule="auto"/>
              <w:rPr>
                <w:rFonts w:ascii="Times New Roman" w:hAnsi="Times New Roman" w:cs="Times New Roman"/>
                <w:sz w:val="24"/>
                <w:szCs w:val="24"/>
              </w:rPr>
            </w:pPr>
          </w:p>
        </w:tc>
        <w:tc>
          <w:tcPr>
            <w:tcW w:w="2962" w:type="dxa"/>
          </w:tcPr>
          <w:p w14:paraId="277A0D75" w14:textId="77777777" w:rsidR="00C356F9" w:rsidRPr="006267F2" w:rsidRDefault="00C356F9" w:rsidP="00C356F9">
            <w:pPr>
              <w:spacing w:line="480" w:lineRule="auto"/>
              <w:rPr>
                <w:rFonts w:ascii="Times New Roman" w:hAnsi="Times New Roman" w:cs="Times New Roman"/>
                <w:sz w:val="24"/>
                <w:szCs w:val="24"/>
              </w:rPr>
            </w:pPr>
            <w:r w:rsidRPr="006267F2">
              <w:rPr>
                <w:rFonts w:ascii="Times New Roman" w:hAnsi="Times New Roman" w:cs="Times New Roman"/>
                <w:sz w:val="24"/>
                <w:szCs w:val="24"/>
              </w:rPr>
              <w:t xml:space="preserve">Baseline multigroup </w:t>
            </w:r>
          </w:p>
        </w:tc>
        <w:tc>
          <w:tcPr>
            <w:tcW w:w="768" w:type="dxa"/>
            <w:shd w:val="clear" w:color="auto" w:fill="auto"/>
          </w:tcPr>
          <w:p w14:paraId="1063010C"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.901</w:t>
            </w:r>
          </w:p>
        </w:tc>
        <w:tc>
          <w:tcPr>
            <w:tcW w:w="1075" w:type="dxa"/>
            <w:shd w:val="clear" w:color="auto" w:fill="auto"/>
          </w:tcPr>
          <w:p w14:paraId="412BDE09"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.074</w:t>
            </w:r>
          </w:p>
        </w:tc>
        <w:tc>
          <w:tcPr>
            <w:tcW w:w="1236" w:type="dxa"/>
            <w:shd w:val="clear" w:color="auto" w:fill="auto"/>
          </w:tcPr>
          <w:p w14:paraId="4AF1CD58"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251.134</w:t>
            </w:r>
          </w:p>
        </w:tc>
        <w:tc>
          <w:tcPr>
            <w:tcW w:w="696" w:type="dxa"/>
            <w:shd w:val="clear" w:color="auto" w:fill="auto"/>
          </w:tcPr>
          <w:p w14:paraId="395F8D26"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106</w:t>
            </w:r>
          </w:p>
        </w:tc>
        <w:tc>
          <w:tcPr>
            <w:tcW w:w="993" w:type="dxa"/>
            <w:shd w:val="clear" w:color="auto" w:fill="auto"/>
          </w:tcPr>
          <w:p w14:paraId="21B6BF07"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1.370</w:t>
            </w:r>
          </w:p>
        </w:tc>
      </w:tr>
      <w:tr w:rsidR="00C356F9" w:rsidRPr="006267F2" w14:paraId="49B9E9E5" w14:textId="77777777" w:rsidTr="00C356F9">
        <w:tc>
          <w:tcPr>
            <w:tcW w:w="279" w:type="dxa"/>
          </w:tcPr>
          <w:p w14:paraId="5EFCBDA0" w14:textId="77777777" w:rsidR="00C356F9" w:rsidRPr="006267F2" w:rsidRDefault="00C356F9" w:rsidP="00C356F9">
            <w:pPr>
              <w:spacing w:line="480" w:lineRule="auto"/>
              <w:rPr>
                <w:rFonts w:ascii="Times New Roman" w:hAnsi="Times New Roman" w:cs="Times New Roman"/>
                <w:sz w:val="24"/>
                <w:szCs w:val="24"/>
              </w:rPr>
            </w:pPr>
          </w:p>
        </w:tc>
        <w:tc>
          <w:tcPr>
            <w:tcW w:w="2962" w:type="dxa"/>
          </w:tcPr>
          <w:p w14:paraId="21037BC4" w14:textId="77777777" w:rsidR="00C356F9" w:rsidRPr="009310F0" w:rsidRDefault="00C356F9" w:rsidP="00C356F9">
            <w:pPr>
              <w:spacing w:line="480" w:lineRule="auto"/>
              <w:rPr>
                <w:rFonts w:ascii="Times New Roman" w:hAnsi="Times New Roman" w:cs="Times New Roman"/>
                <w:sz w:val="24"/>
                <w:szCs w:val="24"/>
              </w:rPr>
            </w:pPr>
            <w:r w:rsidRPr="009310F0">
              <w:rPr>
                <w:rFonts w:ascii="Times New Roman" w:hAnsi="Times New Roman" w:cs="Times New Roman"/>
                <w:sz w:val="24"/>
                <w:szCs w:val="24"/>
              </w:rPr>
              <w:t>Metric Invariance</w:t>
            </w:r>
          </w:p>
        </w:tc>
        <w:tc>
          <w:tcPr>
            <w:tcW w:w="768" w:type="dxa"/>
            <w:shd w:val="clear" w:color="auto" w:fill="auto"/>
          </w:tcPr>
          <w:p w14:paraId="1DAFE379"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.901</w:t>
            </w:r>
          </w:p>
        </w:tc>
        <w:tc>
          <w:tcPr>
            <w:tcW w:w="1075" w:type="dxa"/>
            <w:shd w:val="clear" w:color="auto" w:fill="auto"/>
          </w:tcPr>
          <w:p w14:paraId="7FB6678E"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.072</w:t>
            </w:r>
          </w:p>
        </w:tc>
        <w:tc>
          <w:tcPr>
            <w:tcW w:w="1236" w:type="dxa"/>
            <w:shd w:val="clear" w:color="auto" w:fill="auto"/>
          </w:tcPr>
          <w:p w14:paraId="13AFA12F"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261.403</w:t>
            </w:r>
          </w:p>
        </w:tc>
        <w:tc>
          <w:tcPr>
            <w:tcW w:w="696" w:type="dxa"/>
            <w:shd w:val="clear" w:color="auto" w:fill="auto"/>
          </w:tcPr>
          <w:p w14:paraId="53C73F72"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115</w:t>
            </w:r>
          </w:p>
        </w:tc>
        <w:tc>
          <w:tcPr>
            <w:tcW w:w="993" w:type="dxa"/>
            <w:shd w:val="clear" w:color="auto" w:fill="auto"/>
          </w:tcPr>
          <w:p w14:paraId="1DD9DB2C"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1.357</w:t>
            </w:r>
          </w:p>
        </w:tc>
      </w:tr>
      <w:tr w:rsidR="00C356F9" w:rsidRPr="006267F2" w14:paraId="430EBD43" w14:textId="77777777" w:rsidTr="00C356F9">
        <w:tc>
          <w:tcPr>
            <w:tcW w:w="279" w:type="dxa"/>
          </w:tcPr>
          <w:p w14:paraId="7C4ED7E5" w14:textId="77777777" w:rsidR="00C356F9" w:rsidRPr="006267F2" w:rsidRDefault="00C356F9" w:rsidP="00C356F9">
            <w:pPr>
              <w:spacing w:line="480" w:lineRule="auto"/>
              <w:rPr>
                <w:rFonts w:ascii="Times New Roman" w:hAnsi="Times New Roman" w:cs="Times New Roman"/>
                <w:sz w:val="24"/>
                <w:szCs w:val="24"/>
              </w:rPr>
            </w:pPr>
          </w:p>
        </w:tc>
        <w:tc>
          <w:tcPr>
            <w:tcW w:w="2962" w:type="dxa"/>
          </w:tcPr>
          <w:p w14:paraId="77BD66FF" w14:textId="77777777" w:rsidR="00C356F9" w:rsidRPr="009310F0" w:rsidRDefault="00C356F9" w:rsidP="00C356F9">
            <w:pPr>
              <w:spacing w:line="480" w:lineRule="auto"/>
              <w:rPr>
                <w:rFonts w:ascii="Times New Roman" w:hAnsi="Times New Roman" w:cs="Times New Roman"/>
                <w:sz w:val="24"/>
                <w:szCs w:val="24"/>
              </w:rPr>
            </w:pPr>
            <w:r w:rsidRPr="00F05188">
              <w:rPr>
                <w:rFonts w:ascii="Times New Roman" w:hAnsi="Times New Roman" w:cs="Times New Roman"/>
                <w:sz w:val="24"/>
                <w:szCs w:val="24"/>
              </w:rPr>
              <w:t>Scalar Invariance</w:t>
            </w:r>
          </w:p>
        </w:tc>
        <w:tc>
          <w:tcPr>
            <w:tcW w:w="768" w:type="dxa"/>
            <w:shd w:val="clear" w:color="auto" w:fill="auto"/>
          </w:tcPr>
          <w:p w14:paraId="382539C0"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.890</w:t>
            </w:r>
          </w:p>
        </w:tc>
        <w:tc>
          <w:tcPr>
            <w:tcW w:w="1075" w:type="dxa"/>
            <w:shd w:val="clear" w:color="auto" w:fill="auto"/>
          </w:tcPr>
          <w:p w14:paraId="072550FF"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.072</w:t>
            </w:r>
          </w:p>
        </w:tc>
        <w:tc>
          <w:tcPr>
            <w:tcW w:w="1236" w:type="dxa"/>
            <w:shd w:val="clear" w:color="auto" w:fill="auto"/>
          </w:tcPr>
          <w:p w14:paraId="3DA0FCBC"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288.528</w:t>
            </w:r>
          </w:p>
        </w:tc>
        <w:tc>
          <w:tcPr>
            <w:tcW w:w="696" w:type="dxa"/>
            <w:shd w:val="clear" w:color="auto" w:fill="auto"/>
          </w:tcPr>
          <w:p w14:paraId="640C97AE"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127</w:t>
            </w:r>
          </w:p>
        </w:tc>
        <w:tc>
          <w:tcPr>
            <w:tcW w:w="993" w:type="dxa"/>
            <w:shd w:val="clear" w:color="auto" w:fill="auto"/>
          </w:tcPr>
          <w:p w14:paraId="5223D0D1"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1.327</w:t>
            </w:r>
          </w:p>
        </w:tc>
      </w:tr>
      <w:tr w:rsidR="00C356F9" w:rsidRPr="006267F2" w14:paraId="5CE4F99C" w14:textId="77777777" w:rsidTr="00C356F9">
        <w:tc>
          <w:tcPr>
            <w:tcW w:w="3241" w:type="dxa"/>
            <w:gridSpan w:val="2"/>
          </w:tcPr>
          <w:p w14:paraId="01645CE4"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Moral Disengagement</w:t>
            </w:r>
          </w:p>
        </w:tc>
        <w:tc>
          <w:tcPr>
            <w:tcW w:w="768" w:type="dxa"/>
            <w:shd w:val="clear" w:color="auto" w:fill="auto"/>
          </w:tcPr>
          <w:p w14:paraId="024C4E81" w14:textId="77777777" w:rsidR="00C356F9" w:rsidRDefault="00C356F9" w:rsidP="00C356F9">
            <w:pPr>
              <w:spacing w:line="480" w:lineRule="auto"/>
              <w:rPr>
                <w:rFonts w:ascii="Times New Roman" w:hAnsi="Times New Roman" w:cs="Times New Roman"/>
                <w:sz w:val="24"/>
                <w:szCs w:val="24"/>
              </w:rPr>
            </w:pPr>
          </w:p>
        </w:tc>
        <w:tc>
          <w:tcPr>
            <w:tcW w:w="1075" w:type="dxa"/>
            <w:shd w:val="clear" w:color="auto" w:fill="auto"/>
          </w:tcPr>
          <w:p w14:paraId="446C5CC4" w14:textId="77777777" w:rsidR="00C356F9" w:rsidRPr="006E1CD1" w:rsidRDefault="00C356F9" w:rsidP="00C356F9">
            <w:pPr>
              <w:spacing w:line="480" w:lineRule="auto"/>
              <w:rPr>
                <w:rFonts w:ascii="Times New Roman" w:hAnsi="Times New Roman" w:cs="Times New Roman"/>
                <w:sz w:val="24"/>
                <w:szCs w:val="24"/>
              </w:rPr>
            </w:pPr>
          </w:p>
        </w:tc>
        <w:tc>
          <w:tcPr>
            <w:tcW w:w="1236" w:type="dxa"/>
            <w:shd w:val="clear" w:color="auto" w:fill="auto"/>
          </w:tcPr>
          <w:p w14:paraId="0C2FAF7F" w14:textId="77777777" w:rsidR="00C356F9" w:rsidRDefault="00C356F9" w:rsidP="00C356F9">
            <w:pPr>
              <w:spacing w:line="480" w:lineRule="auto"/>
              <w:rPr>
                <w:rFonts w:ascii="Times New Roman" w:hAnsi="Times New Roman" w:cs="Times New Roman"/>
                <w:sz w:val="24"/>
                <w:szCs w:val="24"/>
              </w:rPr>
            </w:pPr>
          </w:p>
        </w:tc>
        <w:tc>
          <w:tcPr>
            <w:tcW w:w="696" w:type="dxa"/>
            <w:shd w:val="clear" w:color="auto" w:fill="auto"/>
          </w:tcPr>
          <w:p w14:paraId="1C6C4FAA" w14:textId="77777777" w:rsidR="00C356F9" w:rsidRDefault="00C356F9" w:rsidP="00C356F9">
            <w:pPr>
              <w:spacing w:line="480" w:lineRule="auto"/>
              <w:rPr>
                <w:rFonts w:ascii="Times New Roman" w:hAnsi="Times New Roman" w:cs="Times New Roman"/>
                <w:sz w:val="24"/>
                <w:szCs w:val="24"/>
              </w:rPr>
            </w:pPr>
          </w:p>
        </w:tc>
        <w:tc>
          <w:tcPr>
            <w:tcW w:w="993" w:type="dxa"/>
            <w:shd w:val="clear" w:color="auto" w:fill="auto"/>
          </w:tcPr>
          <w:p w14:paraId="0238ECE7" w14:textId="77777777" w:rsidR="00C356F9" w:rsidRPr="006E1CD1" w:rsidRDefault="00C356F9" w:rsidP="00C356F9">
            <w:pPr>
              <w:spacing w:line="480" w:lineRule="auto"/>
              <w:rPr>
                <w:rFonts w:ascii="Times New Roman" w:hAnsi="Times New Roman" w:cs="Times New Roman"/>
                <w:sz w:val="24"/>
                <w:szCs w:val="24"/>
              </w:rPr>
            </w:pPr>
          </w:p>
        </w:tc>
      </w:tr>
      <w:tr w:rsidR="00C356F9" w:rsidRPr="006267F2" w14:paraId="01307E25" w14:textId="77777777" w:rsidTr="00C356F9">
        <w:tc>
          <w:tcPr>
            <w:tcW w:w="279" w:type="dxa"/>
          </w:tcPr>
          <w:p w14:paraId="5748CF82" w14:textId="77777777" w:rsidR="00C356F9" w:rsidRPr="006267F2" w:rsidRDefault="00C356F9" w:rsidP="00C356F9">
            <w:pPr>
              <w:spacing w:line="480" w:lineRule="auto"/>
              <w:rPr>
                <w:rFonts w:ascii="Times New Roman" w:hAnsi="Times New Roman" w:cs="Times New Roman"/>
                <w:sz w:val="24"/>
                <w:szCs w:val="24"/>
              </w:rPr>
            </w:pPr>
          </w:p>
        </w:tc>
        <w:tc>
          <w:tcPr>
            <w:tcW w:w="2962" w:type="dxa"/>
          </w:tcPr>
          <w:p w14:paraId="1F4D860B" w14:textId="77777777" w:rsidR="00C356F9" w:rsidRPr="006267F2" w:rsidRDefault="00C356F9" w:rsidP="00C356F9">
            <w:pPr>
              <w:spacing w:line="480" w:lineRule="auto"/>
              <w:rPr>
                <w:rFonts w:ascii="Times New Roman" w:hAnsi="Times New Roman" w:cs="Times New Roman"/>
                <w:sz w:val="24"/>
                <w:szCs w:val="24"/>
              </w:rPr>
            </w:pPr>
            <w:r w:rsidRPr="006267F2">
              <w:rPr>
                <w:rFonts w:ascii="Times New Roman" w:hAnsi="Times New Roman" w:cs="Times New Roman"/>
                <w:sz w:val="24"/>
                <w:szCs w:val="24"/>
              </w:rPr>
              <w:t>Baseline multigroup</w:t>
            </w:r>
          </w:p>
        </w:tc>
        <w:tc>
          <w:tcPr>
            <w:tcW w:w="768" w:type="dxa"/>
            <w:shd w:val="clear" w:color="auto" w:fill="auto"/>
          </w:tcPr>
          <w:p w14:paraId="7C1C2956" w14:textId="77777777" w:rsidR="00C356F9" w:rsidRPr="006E1CD1"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.917</w:t>
            </w:r>
          </w:p>
        </w:tc>
        <w:tc>
          <w:tcPr>
            <w:tcW w:w="1075" w:type="dxa"/>
            <w:shd w:val="clear" w:color="auto" w:fill="auto"/>
          </w:tcPr>
          <w:p w14:paraId="5F6AC42C" w14:textId="77777777" w:rsidR="00C356F9" w:rsidRPr="006E1CD1" w:rsidRDefault="00C356F9" w:rsidP="00C356F9">
            <w:pPr>
              <w:spacing w:line="480" w:lineRule="auto"/>
              <w:rPr>
                <w:rFonts w:ascii="Times New Roman" w:hAnsi="Times New Roman" w:cs="Times New Roman"/>
                <w:sz w:val="24"/>
                <w:szCs w:val="24"/>
              </w:rPr>
            </w:pPr>
            <w:r w:rsidRPr="006E1CD1">
              <w:rPr>
                <w:rFonts w:ascii="Times New Roman" w:hAnsi="Times New Roman" w:cs="Times New Roman"/>
                <w:sz w:val="24"/>
                <w:szCs w:val="24"/>
              </w:rPr>
              <w:t>.0</w:t>
            </w:r>
            <w:r>
              <w:rPr>
                <w:rFonts w:ascii="Times New Roman" w:hAnsi="Times New Roman" w:cs="Times New Roman"/>
                <w:sz w:val="24"/>
                <w:szCs w:val="24"/>
              </w:rPr>
              <w:t>55</w:t>
            </w:r>
          </w:p>
        </w:tc>
        <w:tc>
          <w:tcPr>
            <w:tcW w:w="1236" w:type="dxa"/>
            <w:shd w:val="clear" w:color="auto" w:fill="auto"/>
          </w:tcPr>
          <w:p w14:paraId="1DF4B69C" w14:textId="77777777" w:rsidR="00C356F9" w:rsidRPr="006E1CD1"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634.376</w:t>
            </w:r>
          </w:p>
        </w:tc>
        <w:tc>
          <w:tcPr>
            <w:tcW w:w="696" w:type="dxa"/>
            <w:shd w:val="clear" w:color="auto" w:fill="auto"/>
          </w:tcPr>
          <w:p w14:paraId="500E445B" w14:textId="77777777" w:rsidR="00C356F9" w:rsidRPr="006E1CD1"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362</w:t>
            </w:r>
          </w:p>
        </w:tc>
        <w:tc>
          <w:tcPr>
            <w:tcW w:w="993" w:type="dxa"/>
            <w:shd w:val="clear" w:color="auto" w:fill="auto"/>
          </w:tcPr>
          <w:p w14:paraId="4E612E0D" w14:textId="77777777" w:rsidR="00C356F9" w:rsidRPr="006E1CD1" w:rsidRDefault="00C356F9" w:rsidP="00C356F9">
            <w:pPr>
              <w:spacing w:line="480" w:lineRule="auto"/>
              <w:rPr>
                <w:rFonts w:ascii="Times New Roman" w:hAnsi="Times New Roman" w:cs="Times New Roman"/>
                <w:sz w:val="24"/>
                <w:szCs w:val="24"/>
              </w:rPr>
            </w:pPr>
            <w:r w:rsidRPr="006E1CD1">
              <w:rPr>
                <w:rFonts w:ascii="Times New Roman" w:hAnsi="Times New Roman" w:cs="Times New Roman"/>
                <w:sz w:val="24"/>
                <w:szCs w:val="24"/>
              </w:rPr>
              <w:t>1.</w:t>
            </w:r>
            <w:r>
              <w:rPr>
                <w:rFonts w:ascii="Times New Roman" w:hAnsi="Times New Roman" w:cs="Times New Roman"/>
                <w:sz w:val="24"/>
                <w:szCs w:val="24"/>
              </w:rPr>
              <w:t>2058</w:t>
            </w:r>
          </w:p>
        </w:tc>
      </w:tr>
      <w:tr w:rsidR="00C356F9" w:rsidRPr="009310F0" w14:paraId="177B679A" w14:textId="77777777" w:rsidTr="00C356F9">
        <w:tc>
          <w:tcPr>
            <w:tcW w:w="279" w:type="dxa"/>
          </w:tcPr>
          <w:p w14:paraId="3C64079D" w14:textId="77777777" w:rsidR="00C356F9" w:rsidRPr="00097A57" w:rsidRDefault="00C356F9" w:rsidP="00C356F9">
            <w:pPr>
              <w:spacing w:line="480" w:lineRule="auto"/>
              <w:rPr>
                <w:rFonts w:ascii="Times New Roman" w:hAnsi="Times New Roman" w:cs="Times New Roman"/>
                <w:sz w:val="24"/>
                <w:szCs w:val="24"/>
              </w:rPr>
            </w:pPr>
          </w:p>
        </w:tc>
        <w:tc>
          <w:tcPr>
            <w:tcW w:w="2962" w:type="dxa"/>
            <w:shd w:val="clear" w:color="auto" w:fill="auto"/>
          </w:tcPr>
          <w:p w14:paraId="6484F863" w14:textId="77777777" w:rsidR="00C356F9" w:rsidRPr="00267CA2" w:rsidRDefault="00C356F9" w:rsidP="00C356F9">
            <w:pPr>
              <w:spacing w:line="480" w:lineRule="auto"/>
              <w:rPr>
                <w:rFonts w:ascii="Times New Roman" w:hAnsi="Times New Roman" w:cs="Times New Roman"/>
                <w:sz w:val="24"/>
                <w:szCs w:val="24"/>
              </w:rPr>
            </w:pPr>
            <w:r w:rsidRPr="00267CA2">
              <w:rPr>
                <w:rFonts w:ascii="Times New Roman" w:hAnsi="Times New Roman" w:cs="Times New Roman"/>
                <w:sz w:val="24"/>
                <w:szCs w:val="24"/>
              </w:rPr>
              <w:t>Metric invariance</w:t>
            </w:r>
          </w:p>
        </w:tc>
        <w:tc>
          <w:tcPr>
            <w:tcW w:w="768" w:type="dxa"/>
            <w:shd w:val="clear" w:color="auto" w:fill="auto"/>
          </w:tcPr>
          <w:p w14:paraId="5C39D7E9" w14:textId="77777777" w:rsidR="00C356F9" w:rsidRPr="00267CA2" w:rsidRDefault="00C356F9" w:rsidP="00C356F9">
            <w:pPr>
              <w:spacing w:line="480" w:lineRule="auto"/>
              <w:rPr>
                <w:rFonts w:ascii="Times New Roman" w:hAnsi="Times New Roman" w:cs="Times New Roman"/>
                <w:sz w:val="24"/>
                <w:szCs w:val="24"/>
              </w:rPr>
            </w:pPr>
            <w:r w:rsidRPr="00267CA2">
              <w:rPr>
                <w:rFonts w:ascii="Times New Roman" w:hAnsi="Times New Roman" w:cs="Times New Roman"/>
                <w:sz w:val="24"/>
                <w:szCs w:val="24"/>
              </w:rPr>
              <w:t>.919</w:t>
            </w:r>
          </w:p>
        </w:tc>
        <w:tc>
          <w:tcPr>
            <w:tcW w:w="1075" w:type="dxa"/>
            <w:shd w:val="clear" w:color="auto" w:fill="auto"/>
          </w:tcPr>
          <w:p w14:paraId="321CFFB4" w14:textId="77777777" w:rsidR="00C356F9" w:rsidRPr="00267CA2" w:rsidRDefault="00C356F9" w:rsidP="00C356F9">
            <w:pPr>
              <w:spacing w:line="480" w:lineRule="auto"/>
              <w:rPr>
                <w:rFonts w:ascii="Times New Roman" w:hAnsi="Times New Roman" w:cs="Times New Roman"/>
                <w:sz w:val="24"/>
                <w:szCs w:val="24"/>
              </w:rPr>
            </w:pPr>
            <w:r w:rsidRPr="00267CA2">
              <w:rPr>
                <w:rFonts w:ascii="Times New Roman" w:hAnsi="Times New Roman" w:cs="Times New Roman"/>
                <w:sz w:val="24"/>
                <w:szCs w:val="24"/>
              </w:rPr>
              <w:t>.054</w:t>
            </w:r>
          </w:p>
        </w:tc>
        <w:tc>
          <w:tcPr>
            <w:tcW w:w="1236" w:type="dxa"/>
            <w:shd w:val="clear" w:color="auto" w:fill="auto"/>
          </w:tcPr>
          <w:p w14:paraId="1D8A721C" w14:textId="77777777" w:rsidR="00C356F9" w:rsidRPr="00267CA2" w:rsidRDefault="00C356F9" w:rsidP="00C356F9">
            <w:pPr>
              <w:spacing w:line="480" w:lineRule="auto"/>
              <w:rPr>
                <w:rFonts w:ascii="Times New Roman" w:hAnsi="Times New Roman" w:cs="Times New Roman"/>
                <w:sz w:val="24"/>
                <w:szCs w:val="24"/>
              </w:rPr>
            </w:pPr>
            <w:r w:rsidRPr="00267CA2">
              <w:rPr>
                <w:rFonts w:ascii="Times New Roman" w:hAnsi="Times New Roman" w:cs="Times New Roman"/>
                <w:sz w:val="24"/>
                <w:szCs w:val="24"/>
              </w:rPr>
              <w:t>649.996</w:t>
            </w:r>
          </w:p>
        </w:tc>
        <w:tc>
          <w:tcPr>
            <w:tcW w:w="696" w:type="dxa"/>
            <w:shd w:val="clear" w:color="auto" w:fill="auto"/>
          </w:tcPr>
          <w:p w14:paraId="63486E37" w14:textId="77777777" w:rsidR="00C356F9" w:rsidRPr="00267CA2" w:rsidRDefault="00C356F9" w:rsidP="00C356F9">
            <w:pPr>
              <w:spacing w:line="480" w:lineRule="auto"/>
              <w:rPr>
                <w:rFonts w:ascii="Times New Roman" w:hAnsi="Times New Roman" w:cs="Times New Roman"/>
                <w:sz w:val="24"/>
                <w:szCs w:val="24"/>
              </w:rPr>
            </w:pPr>
            <w:r w:rsidRPr="00267CA2">
              <w:rPr>
                <w:rFonts w:ascii="Times New Roman" w:hAnsi="Times New Roman" w:cs="Times New Roman"/>
                <w:sz w:val="24"/>
                <w:szCs w:val="24"/>
              </w:rPr>
              <w:t>382</w:t>
            </w:r>
          </w:p>
        </w:tc>
        <w:tc>
          <w:tcPr>
            <w:tcW w:w="993" w:type="dxa"/>
            <w:shd w:val="clear" w:color="auto" w:fill="auto"/>
          </w:tcPr>
          <w:p w14:paraId="6CB93036" w14:textId="77777777" w:rsidR="00C356F9" w:rsidRPr="00267CA2" w:rsidRDefault="00C356F9" w:rsidP="00C356F9">
            <w:pPr>
              <w:spacing w:line="480" w:lineRule="auto"/>
              <w:rPr>
                <w:rFonts w:ascii="Times New Roman" w:hAnsi="Times New Roman" w:cs="Times New Roman"/>
                <w:sz w:val="24"/>
                <w:szCs w:val="24"/>
              </w:rPr>
            </w:pPr>
            <w:r w:rsidRPr="00267CA2">
              <w:rPr>
                <w:rFonts w:ascii="Times New Roman" w:hAnsi="Times New Roman" w:cs="Times New Roman"/>
                <w:sz w:val="24"/>
                <w:szCs w:val="24"/>
              </w:rPr>
              <w:t>1.1973</w:t>
            </w:r>
          </w:p>
        </w:tc>
      </w:tr>
      <w:tr w:rsidR="00C356F9" w:rsidRPr="00F05188" w14:paraId="673B19A5" w14:textId="77777777" w:rsidTr="00C356F9">
        <w:tc>
          <w:tcPr>
            <w:tcW w:w="279" w:type="dxa"/>
          </w:tcPr>
          <w:p w14:paraId="74424CA5" w14:textId="77777777" w:rsidR="00C356F9" w:rsidRPr="009310F0" w:rsidRDefault="00C356F9" w:rsidP="00C356F9">
            <w:pPr>
              <w:spacing w:line="480" w:lineRule="auto"/>
              <w:rPr>
                <w:rFonts w:ascii="Times New Roman" w:hAnsi="Times New Roman" w:cs="Times New Roman"/>
                <w:sz w:val="24"/>
                <w:szCs w:val="24"/>
              </w:rPr>
            </w:pPr>
          </w:p>
        </w:tc>
        <w:tc>
          <w:tcPr>
            <w:tcW w:w="2962" w:type="dxa"/>
          </w:tcPr>
          <w:p w14:paraId="2E833DA5" w14:textId="77777777" w:rsidR="00C356F9" w:rsidRPr="00185D22" w:rsidRDefault="00C356F9" w:rsidP="00C356F9">
            <w:pPr>
              <w:tabs>
                <w:tab w:val="right" w:pos="2280"/>
              </w:tabs>
              <w:spacing w:line="480" w:lineRule="auto"/>
              <w:rPr>
                <w:rFonts w:ascii="Times New Roman" w:hAnsi="Times New Roman" w:cs="Times New Roman"/>
                <w:sz w:val="24"/>
                <w:szCs w:val="24"/>
              </w:rPr>
            </w:pPr>
            <w:r w:rsidRPr="00185D22">
              <w:rPr>
                <w:rFonts w:ascii="Times New Roman" w:hAnsi="Times New Roman" w:cs="Times New Roman"/>
                <w:sz w:val="24"/>
                <w:szCs w:val="24"/>
              </w:rPr>
              <w:t>Scalar invariance</w:t>
            </w:r>
            <w:r w:rsidRPr="00185D22">
              <w:rPr>
                <w:rFonts w:ascii="Times New Roman" w:hAnsi="Times New Roman" w:cs="Times New Roman"/>
                <w:sz w:val="24"/>
                <w:szCs w:val="24"/>
              </w:rPr>
              <w:tab/>
            </w:r>
          </w:p>
        </w:tc>
        <w:tc>
          <w:tcPr>
            <w:tcW w:w="768" w:type="dxa"/>
          </w:tcPr>
          <w:p w14:paraId="7BE0A566" w14:textId="77777777" w:rsidR="00C356F9" w:rsidRPr="00185D22" w:rsidRDefault="00C356F9" w:rsidP="00C356F9">
            <w:pPr>
              <w:spacing w:line="480" w:lineRule="auto"/>
              <w:rPr>
                <w:rFonts w:ascii="Times New Roman" w:hAnsi="Times New Roman" w:cs="Times New Roman"/>
                <w:sz w:val="24"/>
                <w:szCs w:val="24"/>
              </w:rPr>
            </w:pPr>
            <w:r w:rsidRPr="00185D22">
              <w:rPr>
                <w:rFonts w:ascii="Times New Roman" w:hAnsi="Times New Roman" w:cs="Times New Roman"/>
                <w:sz w:val="24"/>
                <w:szCs w:val="24"/>
              </w:rPr>
              <w:t>.</w:t>
            </w:r>
            <w:r>
              <w:rPr>
                <w:rFonts w:ascii="Times New Roman" w:hAnsi="Times New Roman" w:cs="Times New Roman"/>
                <w:sz w:val="24"/>
                <w:szCs w:val="24"/>
              </w:rPr>
              <w:t>900</w:t>
            </w:r>
          </w:p>
        </w:tc>
        <w:tc>
          <w:tcPr>
            <w:tcW w:w="1075" w:type="dxa"/>
          </w:tcPr>
          <w:p w14:paraId="74363EAD" w14:textId="77777777" w:rsidR="00C356F9" w:rsidRPr="00185D22" w:rsidRDefault="00C356F9" w:rsidP="00C356F9">
            <w:pPr>
              <w:spacing w:line="480" w:lineRule="auto"/>
              <w:rPr>
                <w:rFonts w:ascii="Times New Roman" w:hAnsi="Times New Roman" w:cs="Times New Roman"/>
                <w:sz w:val="24"/>
                <w:szCs w:val="24"/>
              </w:rPr>
            </w:pPr>
            <w:r w:rsidRPr="00185D22">
              <w:rPr>
                <w:rFonts w:ascii="Times New Roman" w:hAnsi="Times New Roman" w:cs="Times New Roman"/>
                <w:sz w:val="24"/>
                <w:szCs w:val="24"/>
              </w:rPr>
              <w:t>.058</w:t>
            </w:r>
          </w:p>
        </w:tc>
        <w:tc>
          <w:tcPr>
            <w:tcW w:w="1236" w:type="dxa"/>
          </w:tcPr>
          <w:p w14:paraId="600F602B" w14:textId="77777777" w:rsidR="00C356F9" w:rsidRPr="00185D22" w:rsidRDefault="00C356F9" w:rsidP="00C356F9">
            <w:pPr>
              <w:spacing w:line="480" w:lineRule="auto"/>
              <w:rPr>
                <w:rFonts w:ascii="Times New Roman" w:hAnsi="Times New Roman" w:cs="Times New Roman"/>
                <w:sz w:val="24"/>
                <w:szCs w:val="24"/>
              </w:rPr>
            </w:pPr>
            <w:r w:rsidRPr="00185D22">
              <w:rPr>
                <w:rFonts w:ascii="Times New Roman" w:hAnsi="Times New Roman" w:cs="Times New Roman"/>
                <w:sz w:val="24"/>
                <w:szCs w:val="24"/>
              </w:rPr>
              <w:t>73</w:t>
            </w:r>
            <w:r>
              <w:rPr>
                <w:rFonts w:ascii="Times New Roman" w:hAnsi="Times New Roman" w:cs="Times New Roman"/>
                <w:sz w:val="24"/>
                <w:szCs w:val="24"/>
              </w:rPr>
              <w:t>1.080</w:t>
            </w:r>
          </w:p>
        </w:tc>
        <w:tc>
          <w:tcPr>
            <w:tcW w:w="696" w:type="dxa"/>
          </w:tcPr>
          <w:p w14:paraId="48E92C0F" w14:textId="77777777" w:rsidR="00C356F9" w:rsidRPr="00185D22" w:rsidRDefault="00C356F9" w:rsidP="00C356F9">
            <w:pPr>
              <w:spacing w:line="480" w:lineRule="auto"/>
              <w:rPr>
                <w:rFonts w:ascii="Times New Roman" w:hAnsi="Times New Roman" w:cs="Times New Roman"/>
                <w:sz w:val="24"/>
                <w:szCs w:val="24"/>
              </w:rPr>
            </w:pPr>
            <w:r w:rsidRPr="00185D22">
              <w:rPr>
                <w:rFonts w:ascii="Times New Roman" w:hAnsi="Times New Roman" w:cs="Times New Roman"/>
                <w:sz w:val="24"/>
                <w:szCs w:val="24"/>
              </w:rPr>
              <w:t>40</w:t>
            </w:r>
            <w:r>
              <w:rPr>
                <w:rFonts w:ascii="Times New Roman" w:hAnsi="Times New Roman" w:cs="Times New Roman"/>
                <w:sz w:val="24"/>
                <w:szCs w:val="24"/>
              </w:rPr>
              <w:t>3</w:t>
            </w:r>
          </w:p>
        </w:tc>
        <w:tc>
          <w:tcPr>
            <w:tcW w:w="993" w:type="dxa"/>
          </w:tcPr>
          <w:p w14:paraId="344C1E81" w14:textId="77777777" w:rsidR="00C356F9" w:rsidRPr="00185D22" w:rsidRDefault="00C356F9" w:rsidP="00C356F9">
            <w:pPr>
              <w:spacing w:line="480" w:lineRule="auto"/>
              <w:rPr>
                <w:rFonts w:ascii="Times New Roman" w:hAnsi="Times New Roman" w:cs="Times New Roman"/>
                <w:sz w:val="24"/>
                <w:szCs w:val="24"/>
              </w:rPr>
            </w:pPr>
            <w:r w:rsidRPr="00185D22">
              <w:rPr>
                <w:rFonts w:ascii="Times New Roman" w:hAnsi="Times New Roman" w:cs="Times New Roman"/>
                <w:sz w:val="24"/>
                <w:szCs w:val="24"/>
              </w:rPr>
              <w:t>1.18</w:t>
            </w:r>
            <w:r>
              <w:rPr>
                <w:rFonts w:ascii="Times New Roman" w:hAnsi="Times New Roman" w:cs="Times New Roman"/>
                <w:sz w:val="24"/>
                <w:szCs w:val="24"/>
              </w:rPr>
              <w:t>70</w:t>
            </w:r>
          </w:p>
        </w:tc>
      </w:tr>
      <w:tr w:rsidR="00BE0134" w:rsidRPr="00F05188" w14:paraId="15370119" w14:textId="77777777" w:rsidTr="00C356F9">
        <w:tc>
          <w:tcPr>
            <w:tcW w:w="3241" w:type="dxa"/>
            <w:gridSpan w:val="2"/>
          </w:tcPr>
          <w:p w14:paraId="6153C686"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Indirect Aggression</w:t>
            </w:r>
          </w:p>
        </w:tc>
        <w:tc>
          <w:tcPr>
            <w:tcW w:w="768" w:type="dxa"/>
          </w:tcPr>
          <w:p w14:paraId="65F3FEFC" w14:textId="77777777" w:rsidR="00BE0134" w:rsidRDefault="00BE0134" w:rsidP="00BE0134">
            <w:pPr>
              <w:spacing w:line="480" w:lineRule="auto"/>
              <w:rPr>
                <w:rFonts w:ascii="Times New Roman" w:hAnsi="Times New Roman" w:cs="Times New Roman"/>
                <w:sz w:val="24"/>
                <w:szCs w:val="24"/>
              </w:rPr>
            </w:pPr>
          </w:p>
        </w:tc>
        <w:tc>
          <w:tcPr>
            <w:tcW w:w="1075" w:type="dxa"/>
          </w:tcPr>
          <w:p w14:paraId="5C89F07F" w14:textId="77777777" w:rsidR="00BE0134" w:rsidRDefault="00BE0134" w:rsidP="00BE0134">
            <w:pPr>
              <w:spacing w:line="480" w:lineRule="auto"/>
              <w:rPr>
                <w:rFonts w:ascii="Times New Roman" w:hAnsi="Times New Roman" w:cs="Times New Roman"/>
                <w:sz w:val="24"/>
                <w:szCs w:val="24"/>
              </w:rPr>
            </w:pPr>
          </w:p>
        </w:tc>
        <w:tc>
          <w:tcPr>
            <w:tcW w:w="1236" w:type="dxa"/>
          </w:tcPr>
          <w:p w14:paraId="32DC2801" w14:textId="77777777" w:rsidR="00BE0134" w:rsidRDefault="00BE0134" w:rsidP="00BE0134">
            <w:pPr>
              <w:spacing w:line="480" w:lineRule="auto"/>
              <w:rPr>
                <w:rFonts w:ascii="Times New Roman" w:hAnsi="Times New Roman" w:cs="Times New Roman"/>
                <w:sz w:val="24"/>
                <w:szCs w:val="24"/>
              </w:rPr>
            </w:pPr>
          </w:p>
        </w:tc>
        <w:tc>
          <w:tcPr>
            <w:tcW w:w="696" w:type="dxa"/>
          </w:tcPr>
          <w:p w14:paraId="42F78F78" w14:textId="77777777" w:rsidR="00BE0134" w:rsidRDefault="00BE0134" w:rsidP="00BE0134">
            <w:pPr>
              <w:spacing w:line="480" w:lineRule="auto"/>
              <w:rPr>
                <w:rFonts w:ascii="Times New Roman" w:hAnsi="Times New Roman" w:cs="Times New Roman"/>
                <w:sz w:val="24"/>
                <w:szCs w:val="24"/>
              </w:rPr>
            </w:pPr>
          </w:p>
        </w:tc>
        <w:tc>
          <w:tcPr>
            <w:tcW w:w="993" w:type="dxa"/>
          </w:tcPr>
          <w:p w14:paraId="2E47D805" w14:textId="77777777" w:rsidR="00BE0134" w:rsidRDefault="00BE0134" w:rsidP="00BE0134">
            <w:pPr>
              <w:spacing w:line="480" w:lineRule="auto"/>
              <w:rPr>
                <w:rFonts w:ascii="Times New Roman" w:hAnsi="Times New Roman" w:cs="Times New Roman"/>
                <w:sz w:val="24"/>
                <w:szCs w:val="24"/>
              </w:rPr>
            </w:pPr>
          </w:p>
        </w:tc>
      </w:tr>
      <w:tr w:rsidR="00BE0134" w:rsidRPr="00F05188" w14:paraId="2FC83DC3" w14:textId="77777777" w:rsidTr="00C356F9">
        <w:tc>
          <w:tcPr>
            <w:tcW w:w="279" w:type="dxa"/>
          </w:tcPr>
          <w:p w14:paraId="7A31E848"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962" w:type="dxa"/>
          </w:tcPr>
          <w:p w14:paraId="67A907F1" w14:textId="77777777" w:rsidR="00BE0134" w:rsidRPr="006267F2"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Baseline multigroup</w:t>
            </w:r>
          </w:p>
        </w:tc>
        <w:tc>
          <w:tcPr>
            <w:tcW w:w="768" w:type="dxa"/>
          </w:tcPr>
          <w:p w14:paraId="5AA29712"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.955</w:t>
            </w:r>
          </w:p>
        </w:tc>
        <w:tc>
          <w:tcPr>
            <w:tcW w:w="1075" w:type="dxa"/>
          </w:tcPr>
          <w:p w14:paraId="2A8A644F"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.056</w:t>
            </w:r>
          </w:p>
        </w:tc>
        <w:tc>
          <w:tcPr>
            <w:tcW w:w="1236" w:type="dxa"/>
          </w:tcPr>
          <w:p w14:paraId="1A36EB37"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152.045</w:t>
            </w:r>
          </w:p>
        </w:tc>
        <w:tc>
          <w:tcPr>
            <w:tcW w:w="696" w:type="dxa"/>
          </w:tcPr>
          <w:p w14:paraId="47EA5F84"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86</w:t>
            </w:r>
          </w:p>
        </w:tc>
        <w:tc>
          <w:tcPr>
            <w:tcW w:w="993" w:type="dxa"/>
          </w:tcPr>
          <w:p w14:paraId="055F302F"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1.6988</w:t>
            </w:r>
          </w:p>
        </w:tc>
      </w:tr>
      <w:tr w:rsidR="00BE0134" w:rsidRPr="00F05188" w14:paraId="75E63C0E" w14:textId="77777777" w:rsidTr="00C356F9">
        <w:tc>
          <w:tcPr>
            <w:tcW w:w="279" w:type="dxa"/>
          </w:tcPr>
          <w:p w14:paraId="2FF62EA5"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962" w:type="dxa"/>
          </w:tcPr>
          <w:p w14:paraId="12682A63" w14:textId="77777777" w:rsidR="00BE0134" w:rsidRPr="00097A57"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412EE584"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.955</w:t>
            </w:r>
          </w:p>
        </w:tc>
        <w:tc>
          <w:tcPr>
            <w:tcW w:w="1075" w:type="dxa"/>
          </w:tcPr>
          <w:p w14:paraId="3F27D2B8"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.053</w:t>
            </w:r>
          </w:p>
        </w:tc>
        <w:tc>
          <w:tcPr>
            <w:tcW w:w="1236" w:type="dxa"/>
          </w:tcPr>
          <w:p w14:paraId="75CBA78B"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162.622</w:t>
            </w:r>
          </w:p>
        </w:tc>
        <w:tc>
          <w:tcPr>
            <w:tcW w:w="696" w:type="dxa"/>
          </w:tcPr>
          <w:p w14:paraId="20E7835F"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96</w:t>
            </w:r>
          </w:p>
        </w:tc>
        <w:tc>
          <w:tcPr>
            <w:tcW w:w="993" w:type="dxa"/>
          </w:tcPr>
          <w:p w14:paraId="6CA7A15C"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1.7007</w:t>
            </w:r>
          </w:p>
        </w:tc>
      </w:tr>
      <w:tr w:rsidR="00BE0134" w:rsidRPr="00F05188" w14:paraId="5CEF19F2" w14:textId="77777777" w:rsidTr="00C356F9">
        <w:tc>
          <w:tcPr>
            <w:tcW w:w="279" w:type="dxa"/>
          </w:tcPr>
          <w:p w14:paraId="1C9AEC2F"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962" w:type="dxa"/>
          </w:tcPr>
          <w:p w14:paraId="7E638DBA" w14:textId="77777777" w:rsidR="00BE0134" w:rsidRPr="009310F0"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4C4123C9"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.944</w:t>
            </w:r>
          </w:p>
        </w:tc>
        <w:tc>
          <w:tcPr>
            <w:tcW w:w="1075" w:type="dxa"/>
          </w:tcPr>
          <w:p w14:paraId="7A06C2BD"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.056</w:t>
            </w:r>
          </w:p>
        </w:tc>
        <w:tc>
          <w:tcPr>
            <w:tcW w:w="1236" w:type="dxa"/>
          </w:tcPr>
          <w:p w14:paraId="7069BC00"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188.342</w:t>
            </w:r>
          </w:p>
        </w:tc>
        <w:tc>
          <w:tcPr>
            <w:tcW w:w="696" w:type="dxa"/>
          </w:tcPr>
          <w:p w14:paraId="235E4935"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106</w:t>
            </w:r>
          </w:p>
        </w:tc>
        <w:tc>
          <w:tcPr>
            <w:tcW w:w="993" w:type="dxa"/>
          </w:tcPr>
          <w:p w14:paraId="732B3DCF"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1.6353</w:t>
            </w:r>
          </w:p>
        </w:tc>
      </w:tr>
      <w:tr w:rsidR="00BE0134" w:rsidRPr="00F05188" w14:paraId="57659740" w14:textId="77777777" w:rsidTr="00C356F9">
        <w:tc>
          <w:tcPr>
            <w:tcW w:w="3241" w:type="dxa"/>
            <w:gridSpan w:val="2"/>
          </w:tcPr>
          <w:p w14:paraId="5BC33A8B"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Direct Aggression</w:t>
            </w:r>
          </w:p>
        </w:tc>
        <w:tc>
          <w:tcPr>
            <w:tcW w:w="768" w:type="dxa"/>
          </w:tcPr>
          <w:p w14:paraId="6BA9DA55" w14:textId="77777777" w:rsidR="00BE0134" w:rsidRDefault="00BE0134" w:rsidP="00BE0134">
            <w:pPr>
              <w:spacing w:line="480" w:lineRule="auto"/>
              <w:rPr>
                <w:rFonts w:ascii="Times New Roman" w:hAnsi="Times New Roman" w:cs="Times New Roman"/>
                <w:sz w:val="24"/>
                <w:szCs w:val="24"/>
              </w:rPr>
            </w:pPr>
          </w:p>
        </w:tc>
        <w:tc>
          <w:tcPr>
            <w:tcW w:w="1075" w:type="dxa"/>
          </w:tcPr>
          <w:p w14:paraId="6E29E809" w14:textId="77777777" w:rsidR="00BE0134" w:rsidRDefault="00BE0134" w:rsidP="00BE0134">
            <w:pPr>
              <w:spacing w:line="480" w:lineRule="auto"/>
              <w:rPr>
                <w:rFonts w:ascii="Times New Roman" w:hAnsi="Times New Roman" w:cs="Times New Roman"/>
                <w:sz w:val="24"/>
                <w:szCs w:val="24"/>
              </w:rPr>
            </w:pPr>
          </w:p>
        </w:tc>
        <w:tc>
          <w:tcPr>
            <w:tcW w:w="1236" w:type="dxa"/>
          </w:tcPr>
          <w:p w14:paraId="58B79688" w14:textId="77777777" w:rsidR="00BE0134" w:rsidRDefault="00BE0134" w:rsidP="00BE0134">
            <w:pPr>
              <w:spacing w:line="480" w:lineRule="auto"/>
              <w:rPr>
                <w:rFonts w:ascii="Times New Roman" w:hAnsi="Times New Roman" w:cs="Times New Roman"/>
                <w:sz w:val="24"/>
                <w:szCs w:val="24"/>
              </w:rPr>
            </w:pPr>
          </w:p>
        </w:tc>
        <w:tc>
          <w:tcPr>
            <w:tcW w:w="696" w:type="dxa"/>
          </w:tcPr>
          <w:p w14:paraId="1616C397" w14:textId="77777777" w:rsidR="00BE0134" w:rsidRDefault="00BE0134" w:rsidP="00BE0134">
            <w:pPr>
              <w:spacing w:line="480" w:lineRule="auto"/>
              <w:rPr>
                <w:rFonts w:ascii="Times New Roman" w:hAnsi="Times New Roman" w:cs="Times New Roman"/>
                <w:sz w:val="24"/>
                <w:szCs w:val="24"/>
              </w:rPr>
            </w:pPr>
          </w:p>
        </w:tc>
        <w:tc>
          <w:tcPr>
            <w:tcW w:w="993" w:type="dxa"/>
          </w:tcPr>
          <w:p w14:paraId="025A25B7" w14:textId="77777777" w:rsidR="00BE0134" w:rsidRDefault="00BE0134" w:rsidP="00BE0134">
            <w:pPr>
              <w:spacing w:line="480" w:lineRule="auto"/>
              <w:rPr>
                <w:rFonts w:ascii="Times New Roman" w:hAnsi="Times New Roman" w:cs="Times New Roman"/>
                <w:sz w:val="24"/>
                <w:szCs w:val="24"/>
              </w:rPr>
            </w:pPr>
          </w:p>
        </w:tc>
      </w:tr>
      <w:tr w:rsidR="00BE0134" w:rsidRPr="00F05188" w14:paraId="465D1D59" w14:textId="77777777" w:rsidTr="00C356F9">
        <w:tc>
          <w:tcPr>
            <w:tcW w:w="279" w:type="dxa"/>
          </w:tcPr>
          <w:p w14:paraId="6F684DD0"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962" w:type="dxa"/>
          </w:tcPr>
          <w:p w14:paraId="0F7E140F" w14:textId="77777777" w:rsidR="00BE0134" w:rsidRPr="006267F2" w:rsidRDefault="00BE0134" w:rsidP="00BE0134">
            <w:pPr>
              <w:spacing w:line="480" w:lineRule="auto"/>
              <w:rPr>
                <w:rFonts w:ascii="Times New Roman" w:hAnsi="Times New Roman" w:cs="Times New Roman"/>
                <w:sz w:val="24"/>
                <w:szCs w:val="24"/>
              </w:rPr>
            </w:pPr>
            <w:r w:rsidRPr="006267F2">
              <w:rPr>
                <w:rFonts w:ascii="Times New Roman" w:hAnsi="Times New Roman" w:cs="Times New Roman"/>
                <w:sz w:val="24"/>
                <w:szCs w:val="24"/>
              </w:rPr>
              <w:t>Baseline multigroup</w:t>
            </w:r>
          </w:p>
        </w:tc>
        <w:tc>
          <w:tcPr>
            <w:tcW w:w="768" w:type="dxa"/>
          </w:tcPr>
          <w:p w14:paraId="72D441B6"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.959</w:t>
            </w:r>
          </w:p>
        </w:tc>
        <w:tc>
          <w:tcPr>
            <w:tcW w:w="1075" w:type="dxa"/>
          </w:tcPr>
          <w:p w14:paraId="53E9E125"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.091</w:t>
            </w:r>
          </w:p>
        </w:tc>
        <w:tc>
          <w:tcPr>
            <w:tcW w:w="1236" w:type="dxa"/>
          </w:tcPr>
          <w:p w14:paraId="4E6F365C"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48.598</w:t>
            </w:r>
          </w:p>
        </w:tc>
        <w:tc>
          <w:tcPr>
            <w:tcW w:w="696" w:type="dxa"/>
          </w:tcPr>
          <w:p w14:paraId="1B85532C"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16</w:t>
            </w:r>
          </w:p>
        </w:tc>
        <w:tc>
          <w:tcPr>
            <w:tcW w:w="993" w:type="dxa"/>
          </w:tcPr>
          <w:p w14:paraId="64D47A1A"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1.6482</w:t>
            </w:r>
          </w:p>
        </w:tc>
      </w:tr>
      <w:tr w:rsidR="00BE0134" w:rsidRPr="00F05188" w14:paraId="78631DF7" w14:textId="77777777" w:rsidTr="00C356F9">
        <w:tc>
          <w:tcPr>
            <w:tcW w:w="279" w:type="dxa"/>
          </w:tcPr>
          <w:p w14:paraId="7D3BBA5E"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962" w:type="dxa"/>
          </w:tcPr>
          <w:p w14:paraId="77699C95" w14:textId="77777777" w:rsidR="00BE0134" w:rsidRPr="00097A57"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29A90AD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.968</w:t>
            </w:r>
          </w:p>
        </w:tc>
        <w:tc>
          <w:tcPr>
            <w:tcW w:w="1075" w:type="dxa"/>
          </w:tcPr>
          <w:p w14:paraId="5510FC85"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.071</w:t>
            </w:r>
          </w:p>
        </w:tc>
        <w:tc>
          <w:tcPr>
            <w:tcW w:w="1236" w:type="dxa"/>
          </w:tcPr>
          <w:p w14:paraId="07B4592E"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47.099</w:t>
            </w:r>
          </w:p>
        </w:tc>
        <w:tc>
          <w:tcPr>
            <w:tcW w:w="696" w:type="dxa"/>
          </w:tcPr>
          <w:p w14:paraId="2CCDEB8A"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21</w:t>
            </w:r>
          </w:p>
        </w:tc>
        <w:tc>
          <w:tcPr>
            <w:tcW w:w="993" w:type="dxa"/>
          </w:tcPr>
          <w:p w14:paraId="72D1DEF4"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1.8228</w:t>
            </w:r>
          </w:p>
        </w:tc>
      </w:tr>
      <w:tr w:rsidR="00BE0134" w:rsidRPr="00F05188" w14:paraId="417BCA56" w14:textId="77777777" w:rsidTr="00C356F9">
        <w:tc>
          <w:tcPr>
            <w:tcW w:w="279" w:type="dxa"/>
          </w:tcPr>
          <w:p w14:paraId="0D817928"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962" w:type="dxa"/>
          </w:tcPr>
          <w:p w14:paraId="3B11A0B7" w14:textId="77777777" w:rsidR="00BE0134" w:rsidRPr="009310F0"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2E4F544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.955</w:t>
            </w:r>
          </w:p>
        </w:tc>
        <w:tc>
          <w:tcPr>
            <w:tcW w:w="1075" w:type="dxa"/>
          </w:tcPr>
          <w:p w14:paraId="346068A1"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.076</w:t>
            </w:r>
          </w:p>
        </w:tc>
        <w:tc>
          <w:tcPr>
            <w:tcW w:w="1236" w:type="dxa"/>
          </w:tcPr>
          <w:p w14:paraId="719ABD9B"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62.440</w:t>
            </w:r>
          </w:p>
        </w:tc>
        <w:tc>
          <w:tcPr>
            <w:tcW w:w="696" w:type="dxa"/>
          </w:tcPr>
          <w:p w14:paraId="5868CA55"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26</w:t>
            </w:r>
          </w:p>
        </w:tc>
        <w:tc>
          <w:tcPr>
            <w:tcW w:w="993" w:type="dxa"/>
          </w:tcPr>
          <w:p w14:paraId="472715CA"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1.6972</w:t>
            </w:r>
          </w:p>
        </w:tc>
      </w:tr>
      <w:tr w:rsidR="00BE0134" w:rsidRPr="00F05188" w14:paraId="3C2CB9B3" w14:textId="77777777" w:rsidTr="00C356F9">
        <w:tc>
          <w:tcPr>
            <w:tcW w:w="3241" w:type="dxa"/>
            <w:gridSpan w:val="2"/>
          </w:tcPr>
          <w:p w14:paraId="450E2AEB" w14:textId="77777777" w:rsidR="00BE0134" w:rsidRPr="0061636F" w:rsidRDefault="00BE0134" w:rsidP="00BE0134">
            <w:pPr>
              <w:spacing w:line="480" w:lineRule="auto"/>
              <w:rPr>
                <w:rFonts w:ascii="Times New Roman" w:hAnsi="Times New Roman" w:cs="Times New Roman"/>
                <w:sz w:val="24"/>
                <w:szCs w:val="24"/>
              </w:rPr>
            </w:pPr>
            <w:r w:rsidRPr="0061636F">
              <w:rPr>
                <w:rFonts w:ascii="Times New Roman" w:hAnsi="Times New Roman" w:cs="Times New Roman"/>
                <w:sz w:val="24"/>
                <w:szCs w:val="24"/>
              </w:rPr>
              <w:t>Delinquency</w:t>
            </w:r>
          </w:p>
        </w:tc>
        <w:tc>
          <w:tcPr>
            <w:tcW w:w="768" w:type="dxa"/>
          </w:tcPr>
          <w:p w14:paraId="4B9165DE" w14:textId="77777777" w:rsidR="00BE0134" w:rsidRDefault="00BE0134" w:rsidP="00BE0134">
            <w:pPr>
              <w:spacing w:line="480" w:lineRule="auto"/>
              <w:rPr>
                <w:rFonts w:ascii="Times New Roman" w:hAnsi="Times New Roman" w:cs="Times New Roman"/>
                <w:sz w:val="24"/>
                <w:szCs w:val="24"/>
              </w:rPr>
            </w:pPr>
          </w:p>
        </w:tc>
        <w:tc>
          <w:tcPr>
            <w:tcW w:w="1075" w:type="dxa"/>
          </w:tcPr>
          <w:p w14:paraId="23FDD017" w14:textId="77777777" w:rsidR="00BE0134" w:rsidRDefault="00BE0134" w:rsidP="00BE0134">
            <w:pPr>
              <w:spacing w:line="480" w:lineRule="auto"/>
              <w:rPr>
                <w:rFonts w:ascii="Times New Roman" w:hAnsi="Times New Roman" w:cs="Times New Roman"/>
                <w:sz w:val="24"/>
                <w:szCs w:val="24"/>
              </w:rPr>
            </w:pPr>
          </w:p>
        </w:tc>
        <w:tc>
          <w:tcPr>
            <w:tcW w:w="1236" w:type="dxa"/>
          </w:tcPr>
          <w:p w14:paraId="5B24BF0C" w14:textId="77777777" w:rsidR="00BE0134" w:rsidRDefault="00BE0134" w:rsidP="00BE0134">
            <w:pPr>
              <w:spacing w:line="480" w:lineRule="auto"/>
              <w:rPr>
                <w:rFonts w:ascii="Times New Roman" w:hAnsi="Times New Roman" w:cs="Times New Roman"/>
                <w:sz w:val="24"/>
                <w:szCs w:val="24"/>
              </w:rPr>
            </w:pPr>
          </w:p>
        </w:tc>
        <w:tc>
          <w:tcPr>
            <w:tcW w:w="696" w:type="dxa"/>
          </w:tcPr>
          <w:p w14:paraId="2BC20E25" w14:textId="77777777" w:rsidR="00BE0134" w:rsidRDefault="00BE0134" w:rsidP="00BE0134">
            <w:pPr>
              <w:spacing w:line="480" w:lineRule="auto"/>
              <w:rPr>
                <w:rFonts w:ascii="Times New Roman" w:hAnsi="Times New Roman" w:cs="Times New Roman"/>
                <w:sz w:val="24"/>
                <w:szCs w:val="24"/>
              </w:rPr>
            </w:pPr>
          </w:p>
        </w:tc>
        <w:tc>
          <w:tcPr>
            <w:tcW w:w="993" w:type="dxa"/>
          </w:tcPr>
          <w:p w14:paraId="4EA572AA" w14:textId="77777777" w:rsidR="00BE0134" w:rsidRDefault="00BE0134" w:rsidP="00BE0134">
            <w:pPr>
              <w:spacing w:line="480" w:lineRule="auto"/>
              <w:rPr>
                <w:rFonts w:ascii="Times New Roman" w:hAnsi="Times New Roman" w:cs="Times New Roman"/>
                <w:sz w:val="24"/>
                <w:szCs w:val="24"/>
              </w:rPr>
            </w:pPr>
          </w:p>
        </w:tc>
      </w:tr>
      <w:tr w:rsidR="00BE0134" w:rsidRPr="00F05188" w14:paraId="047C4C09" w14:textId="77777777" w:rsidTr="00C356F9">
        <w:tc>
          <w:tcPr>
            <w:tcW w:w="279" w:type="dxa"/>
          </w:tcPr>
          <w:p w14:paraId="1ADCEEFB"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962" w:type="dxa"/>
          </w:tcPr>
          <w:p w14:paraId="28C8DCB1" w14:textId="77777777" w:rsidR="00BE0134" w:rsidRPr="006267F2" w:rsidRDefault="00BE0134" w:rsidP="00BE0134">
            <w:pPr>
              <w:spacing w:line="480" w:lineRule="auto"/>
              <w:rPr>
                <w:rFonts w:ascii="Times New Roman" w:hAnsi="Times New Roman" w:cs="Times New Roman"/>
                <w:sz w:val="24"/>
                <w:szCs w:val="24"/>
              </w:rPr>
            </w:pPr>
            <w:r w:rsidRPr="006267F2">
              <w:rPr>
                <w:rFonts w:ascii="Times New Roman" w:hAnsi="Times New Roman" w:cs="Times New Roman"/>
                <w:sz w:val="24"/>
                <w:szCs w:val="24"/>
              </w:rPr>
              <w:t>Baseline multigroup</w:t>
            </w:r>
          </w:p>
        </w:tc>
        <w:tc>
          <w:tcPr>
            <w:tcW w:w="768" w:type="dxa"/>
          </w:tcPr>
          <w:p w14:paraId="3CC72D0C"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.923</w:t>
            </w:r>
          </w:p>
        </w:tc>
        <w:tc>
          <w:tcPr>
            <w:tcW w:w="1075" w:type="dxa"/>
          </w:tcPr>
          <w:p w14:paraId="4017E86C"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.045</w:t>
            </w:r>
          </w:p>
        </w:tc>
        <w:tc>
          <w:tcPr>
            <w:tcW w:w="1236" w:type="dxa"/>
          </w:tcPr>
          <w:p w14:paraId="703C4083"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297.809</w:t>
            </w:r>
          </w:p>
        </w:tc>
        <w:tc>
          <w:tcPr>
            <w:tcW w:w="696" w:type="dxa"/>
          </w:tcPr>
          <w:p w14:paraId="5283D428"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200</w:t>
            </w:r>
          </w:p>
        </w:tc>
        <w:tc>
          <w:tcPr>
            <w:tcW w:w="993" w:type="dxa"/>
          </w:tcPr>
          <w:p w14:paraId="266ED208"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1.9424</w:t>
            </w:r>
          </w:p>
        </w:tc>
      </w:tr>
      <w:tr w:rsidR="00BE0134" w:rsidRPr="00F05188" w14:paraId="4B754BB4" w14:textId="77777777" w:rsidTr="00C356F9">
        <w:tc>
          <w:tcPr>
            <w:tcW w:w="279" w:type="dxa"/>
          </w:tcPr>
          <w:p w14:paraId="2F7DA18E" w14:textId="77777777" w:rsidR="00BE0134" w:rsidRPr="00E60DE2" w:rsidRDefault="00BE0134" w:rsidP="00BE0134">
            <w:pPr>
              <w:pStyle w:val="ListParagraph"/>
              <w:numPr>
                <w:ilvl w:val="0"/>
                <w:numId w:val="1"/>
              </w:numPr>
              <w:spacing w:line="480" w:lineRule="auto"/>
              <w:rPr>
                <w:rFonts w:ascii="Times New Roman" w:hAnsi="Times New Roman" w:cs="Times New Roman"/>
                <w:sz w:val="24"/>
                <w:szCs w:val="24"/>
              </w:rPr>
            </w:pPr>
          </w:p>
        </w:tc>
        <w:tc>
          <w:tcPr>
            <w:tcW w:w="2962" w:type="dxa"/>
          </w:tcPr>
          <w:p w14:paraId="01AB857A" w14:textId="77777777" w:rsidR="00BE0134" w:rsidRPr="00097A57"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2C2C5856"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.935</w:t>
            </w:r>
          </w:p>
        </w:tc>
        <w:tc>
          <w:tcPr>
            <w:tcW w:w="1075" w:type="dxa"/>
          </w:tcPr>
          <w:p w14:paraId="3C45ABDE"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.040</w:t>
            </w:r>
          </w:p>
        </w:tc>
        <w:tc>
          <w:tcPr>
            <w:tcW w:w="1236" w:type="dxa"/>
          </w:tcPr>
          <w:p w14:paraId="57DF3F36"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296.690</w:t>
            </w:r>
          </w:p>
        </w:tc>
        <w:tc>
          <w:tcPr>
            <w:tcW w:w="696" w:type="dxa"/>
          </w:tcPr>
          <w:p w14:paraId="2A88D31C"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215</w:t>
            </w:r>
          </w:p>
        </w:tc>
        <w:tc>
          <w:tcPr>
            <w:tcW w:w="993" w:type="dxa"/>
          </w:tcPr>
          <w:p w14:paraId="5E17A081" w14:textId="77777777" w:rsidR="00BE0134" w:rsidRDefault="00BE0134" w:rsidP="00BE0134">
            <w:pPr>
              <w:spacing w:line="480" w:lineRule="auto"/>
              <w:rPr>
                <w:rFonts w:ascii="Times New Roman" w:hAnsi="Times New Roman" w:cs="Times New Roman"/>
                <w:sz w:val="24"/>
                <w:szCs w:val="24"/>
              </w:rPr>
            </w:pPr>
            <w:r>
              <w:rPr>
                <w:rFonts w:ascii="Times New Roman" w:hAnsi="Times New Roman" w:cs="Times New Roman"/>
                <w:sz w:val="24"/>
                <w:szCs w:val="24"/>
              </w:rPr>
              <w:t>1.9826</w:t>
            </w:r>
          </w:p>
        </w:tc>
      </w:tr>
      <w:tr w:rsidR="00534BC3" w:rsidRPr="00F05188" w14:paraId="6DF5E8A9" w14:textId="77777777" w:rsidTr="003050CB">
        <w:tc>
          <w:tcPr>
            <w:tcW w:w="279" w:type="dxa"/>
            <w:tcBorders>
              <w:bottom w:val="single" w:sz="4" w:space="0" w:color="auto"/>
            </w:tcBorders>
          </w:tcPr>
          <w:p w14:paraId="6DE6263C" w14:textId="77777777" w:rsidR="00534BC3" w:rsidRPr="00E60DE2" w:rsidRDefault="00534BC3" w:rsidP="00534BC3">
            <w:pPr>
              <w:pStyle w:val="ListParagraph"/>
              <w:numPr>
                <w:ilvl w:val="0"/>
                <w:numId w:val="1"/>
              </w:numPr>
              <w:spacing w:line="480" w:lineRule="auto"/>
              <w:rPr>
                <w:rFonts w:ascii="Times New Roman" w:hAnsi="Times New Roman" w:cs="Times New Roman"/>
                <w:sz w:val="24"/>
                <w:szCs w:val="24"/>
              </w:rPr>
            </w:pPr>
          </w:p>
        </w:tc>
        <w:tc>
          <w:tcPr>
            <w:tcW w:w="2962" w:type="dxa"/>
            <w:tcBorders>
              <w:bottom w:val="single" w:sz="4" w:space="0" w:color="auto"/>
            </w:tcBorders>
          </w:tcPr>
          <w:p w14:paraId="3155B094" w14:textId="77777777" w:rsidR="00534BC3" w:rsidRPr="009310F0" w:rsidRDefault="00534BC3" w:rsidP="00534BC3">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Borders>
              <w:bottom w:val="single" w:sz="4" w:space="0" w:color="auto"/>
            </w:tcBorders>
          </w:tcPr>
          <w:p w14:paraId="3F63DD15" w14:textId="77777777" w:rsidR="00534BC3" w:rsidRDefault="00534BC3" w:rsidP="00534BC3">
            <w:pPr>
              <w:spacing w:line="480" w:lineRule="auto"/>
              <w:rPr>
                <w:rFonts w:ascii="Times New Roman" w:hAnsi="Times New Roman" w:cs="Times New Roman"/>
                <w:sz w:val="24"/>
                <w:szCs w:val="24"/>
              </w:rPr>
            </w:pPr>
            <w:r>
              <w:rPr>
                <w:rFonts w:ascii="Times New Roman" w:hAnsi="Times New Roman" w:cs="Times New Roman"/>
                <w:sz w:val="24"/>
                <w:szCs w:val="24"/>
              </w:rPr>
              <w:t>.907</w:t>
            </w:r>
          </w:p>
        </w:tc>
        <w:tc>
          <w:tcPr>
            <w:tcW w:w="1075" w:type="dxa"/>
            <w:tcBorders>
              <w:bottom w:val="single" w:sz="4" w:space="0" w:color="auto"/>
            </w:tcBorders>
          </w:tcPr>
          <w:p w14:paraId="752534C2" w14:textId="77777777" w:rsidR="00534BC3" w:rsidRDefault="00534BC3" w:rsidP="00534BC3">
            <w:pPr>
              <w:spacing w:line="480" w:lineRule="auto"/>
              <w:rPr>
                <w:rFonts w:ascii="Times New Roman" w:hAnsi="Times New Roman" w:cs="Times New Roman"/>
                <w:sz w:val="24"/>
                <w:szCs w:val="24"/>
              </w:rPr>
            </w:pPr>
            <w:r>
              <w:rPr>
                <w:rFonts w:ascii="Times New Roman" w:hAnsi="Times New Roman" w:cs="Times New Roman"/>
                <w:sz w:val="24"/>
                <w:szCs w:val="24"/>
              </w:rPr>
              <w:t>.046</w:t>
            </w:r>
          </w:p>
        </w:tc>
        <w:tc>
          <w:tcPr>
            <w:tcW w:w="1236" w:type="dxa"/>
            <w:tcBorders>
              <w:bottom w:val="single" w:sz="4" w:space="0" w:color="auto"/>
            </w:tcBorders>
          </w:tcPr>
          <w:p w14:paraId="2F65F748" w14:textId="77777777" w:rsidR="00534BC3" w:rsidRDefault="00534BC3" w:rsidP="00534BC3">
            <w:pPr>
              <w:spacing w:line="480" w:lineRule="auto"/>
              <w:rPr>
                <w:rFonts w:ascii="Times New Roman" w:hAnsi="Times New Roman" w:cs="Times New Roman"/>
                <w:sz w:val="24"/>
                <w:szCs w:val="24"/>
              </w:rPr>
            </w:pPr>
            <w:r>
              <w:rPr>
                <w:rFonts w:ascii="Times New Roman" w:hAnsi="Times New Roman" w:cs="Times New Roman"/>
                <w:sz w:val="24"/>
                <w:szCs w:val="24"/>
              </w:rPr>
              <w:t>349.841</w:t>
            </w:r>
          </w:p>
        </w:tc>
        <w:tc>
          <w:tcPr>
            <w:tcW w:w="696" w:type="dxa"/>
            <w:tcBorders>
              <w:bottom w:val="single" w:sz="4" w:space="0" w:color="auto"/>
            </w:tcBorders>
          </w:tcPr>
          <w:p w14:paraId="75CC41EC" w14:textId="77777777" w:rsidR="00534BC3" w:rsidRDefault="00534BC3" w:rsidP="00534BC3">
            <w:pPr>
              <w:spacing w:line="480" w:lineRule="auto"/>
              <w:rPr>
                <w:rFonts w:ascii="Times New Roman" w:hAnsi="Times New Roman" w:cs="Times New Roman"/>
                <w:sz w:val="24"/>
                <w:szCs w:val="24"/>
              </w:rPr>
            </w:pPr>
            <w:r>
              <w:rPr>
                <w:rFonts w:ascii="Times New Roman" w:hAnsi="Times New Roman" w:cs="Times New Roman"/>
                <w:sz w:val="24"/>
                <w:szCs w:val="24"/>
              </w:rPr>
              <w:t>232</w:t>
            </w:r>
          </w:p>
        </w:tc>
        <w:tc>
          <w:tcPr>
            <w:tcW w:w="993" w:type="dxa"/>
            <w:tcBorders>
              <w:bottom w:val="single" w:sz="4" w:space="0" w:color="auto"/>
            </w:tcBorders>
          </w:tcPr>
          <w:p w14:paraId="3809E07D" w14:textId="77777777" w:rsidR="00534BC3" w:rsidRDefault="00534BC3" w:rsidP="00534BC3">
            <w:pPr>
              <w:spacing w:line="480" w:lineRule="auto"/>
              <w:rPr>
                <w:rFonts w:ascii="Times New Roman" w:hAnsi="Times New Roman" w:cs="Times New Roman"/>
                <w:sz w:val="24"/>
                <w:szCs w:val="24"/>
              </w:rPr>
            </w:pPr>
            <w:r>
              <w:rPr>
                <w:rFonts w:ascii="Times New Roman" w:hAnsi="Times New Roman" w:cs="Times New Roman"/>
                <w:sz w:val="24"/>
                <w:szCs w:val="24"/>
              </w:rPr>
              <w:t>1.9316</w:t>
            </w:r>
          </w:p>
        </w:tc>
      </w:tr>
    </w:tbl>
    <w:p w14:paraId="0DEB7FA7" w14:textId="77777777" w:rsidR="00294251" w:rsidRPr="00C356F9" w:rsidRDefault="00294251" w:rsidP="00294251">
      <w:pPr>
        <w:spacing w:after="0" w:line="240" w:lineRule="auto"/>
        <w:rPr>
          <w:rFonts w:ascii="Times New Roman" w:hAnsi="Times New Roman" w:cs="Times New Roman"/>
          <w:sz w:val="24"/>
          <w:szCs w:val="24"/>
        </w:rPr>
      </w:pPr>
      <w:r w:rsidRPr="00614826">
        <w:rPr>
          <w:rFonts w:ascii="Times New Roman" w:hAnsi="Times New Roman" w:cs="Times New Roman"/>
          <w:i/>
          <w:sz w:val="24"/>
          <w:szCs w:val="24"/>
        </w:rPr>
        <w:t>Note</w:t>
      </w:r>
      <w:r w:rsidRPr="0019383A">
        <w:rPr>
          <w:rFonts w:ascii="Times New Roman" w:hAnsi="Times New Roman" w:cs="Times New Roman"/>
          <w:sz w:val="24"/>
          <w:szCs w:val="24"/>
        </w:rPr>
        <w:t xml:space="preserve">. All </w:t>
      </w:r>
      <w:r>
        <w:rPr>
          <w:rFonts w:ascii="Times New Roman" w:hAnsi="Times New Roman" w:cs="Times New Roman"/>
          <w:sz w:val="24"/>
          <w:szCs w:val="24"/>
        </w:rPr>
        <w:t>c</w:t>
      </w:r>
      <w:r w:rsidRPr="0019383A">
        <w:rPr>
          <w:rFonts w:ascii="Times New Roman" w:hAnsi="Times New Roman" w:cs="Times New Roman"/>
          <w:sz w:val="24"/>
          <w:szCs w:val="24"/>
        </w:rPr>
        <w:t>hi-squares were significant (</w:t>
      </w:r>
      <w:r w:rsidRPr="0019383A">
        <w:rPr>
          <w:rFonts w:ascii="Times New Roman" w:hAnsi="Times New Roman" w:cs="Times New Roman"/>
          <w:i/>
          <w:sz w:val="24"/>
          <w:szCs w:val="24"/>
        </w:rPr>
        <w:t>p</w:t>
      </w:r>
      <w:r w:rsidRPr="0019383A">
        <w:rPr>
          <w:rFonts w:ascii="Times New Roman" w:hAnsi="Times New Roman" w:cs="Times New Roman"/>
          <w:sz w:val="24"/>
          <w:szCs w:val="24"/>
        </w:rPr>
        <w:t xml:space="preserve"> &lt; .00</w:t>
      </w:r>
      <w:r>
        <w:rPr>
          <w:rFonts w:ascii="Times New Roman" w:hAnsi="Times New Roman" w:cs="Times New Roman"/>
          <w:sz w:val="24"/>
          <w:szCs w:val="24"/>
        </w:rPr>
        <w:t>1</w:t>
      </w:r>
      <w:r w:rsidRPr="0019383A">
        <w:rPr>
          <w:rFonts w:ascii="Times New Roman" w:hAnsi="Times New Roman" w:cs="Times New Roman"/>
          <w:sz w:val="24"/>
          <w:szCs w:val="24"/>
        </w:rPr>
        <w:t>)</w:t>
      </w:r>
      <w:r>
        <w:rPr>
          <w:rFonts w:ascii="Times New Roman" w:hAnsi="Times New Roman" w:cs="Times New Roman"/>
          <w:sz w:val="24"/>
          <w:szCs w:val="24"/>
        </w:rPr>
        <w:t>.</w:t>
      </w:r>
      <w:r w:rsidR="00C356F9">
        <w:rPr>
          <w:rFonts w:ascii="Times New Roman" w:hAnsi="Times New Roman" w:cs="Times New Roman"/>
          <w:sz w:val="24"/>
          <w:szCs w:val="24"/>
        </w:rPr>
        <w:t xml:space="preserve"> </w:t>
      </w:r>
      <w:r w:rsidR="00C356F9">
        <w:rPr>
          <w:rFonts w:ascii="Times New Roman" w:hAnsi="Times New Roman" w:cs="Times New Roman"/>
          <w:sz w:val="24"/>
          <w:szCs w:val="24"/>
          <w:vertAlign w:val="superscript"/>
        </w:rPr>
        <w:t>a</w:t>
      </w:r>
      <w:r w:rsidR="00C356F9">
        <w:rPr>
          <w:rFonts w:ascii="Times New Roman" w:hAnsi="Times New Roman" w:cs="Times New Roman"/>
          <w:sz w:val="24"/>
          <w:szCs w:val="24"/>
        </w:rPr>
        <w:t xml:space="preserve"> </w:t>
      </w:r>
      <w:r w:rsidR="00C356F9" w:rsidRPr="00C356F9">
        <w:rPr>
          <w:rFonts w:ascii="Times New Roman" w:hAnsi="Times New Roman" w:cs="Times New Roman"/>
          <w:sz w:val="24"/>
          <w:szCs w:val="24"/>
        </w:rPr>
        <w:t>Residual correlation between items 9 and 10 in all models</w:t>
      </w:r>
      <w:r w:rsidR="00C356F9">
        <w:rPr>
          <w:rFonts w:ascii="Times New Roman" w:hAnsi="Times New Roman" w:cs="Times New Roman"/>
          <w:sz w:val="24"/>
          <w:szCs w:val="24"/>
        </w:rPr>
        <w:t>.</w:t>
      </w:r>
    </w:p>
    <w:p w14:paraId="1E8CDEA5" w14:textId="77777777" w:rsidR="00294251" w:rsidRDefault="00294251" w:rsidP="00294251"/>
    <w:p w14:paraId="26CDC5BD" w14:textId="77777777" w:rsidR="00A424FB" w:rsidRPr="00294251" w:rsidRDefault="00A424FB" w:rsidP="00A424FB">
      <w:pPr>
        <w:rPr>
          <w:rFonts w:ascii="Times New Roman" w:hAnsi="Times New Roman" w:cs="Times New Roman"/>
          <w:i/>
          <w:sz w:val="24"/>
          <w:szCs w:val="24"/>
        </w:rPr>
      </w:pPr>
      <w:r w:rsidRPr="009636D2">
        <w:rPr>
          <w:rFonts w:ascii="Times New Roman" w:hAnsi="Times New Roman" w:cs="Times New Roman"/>
          <w:sz w:val="24"/>
          <w:szCs w:val="24"/>
        </w:rPr>
        <w:lastRenderedPageBreak/>
        <w:t xml:space="preserve">Table </w:t>
      </w:r>
      <w:r>
        <w:rPr>
          <w:rFonts w:ascii="Times New Roman" w:hAnsi="Times New Roman" w:cs="Times New Roman"/>
          <w:sz w:val="24"/>
          <w:szCs w:val="24"/>
        </w:rPr>
        <w:t>S</w:t>
      </w:r>
      <w:r w:rsidR="009F0749">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i/>
          <w:sz w:val="24"/>
          <w:szCs w:val="24"/>
        </w:rPr>
        <w:t>Gender Invariance Tests</w:t>
      </w:r>
      <w:r w:rsidRPr="009636D2">
        <w:rPr>
          <w:rFonts w:ascii="Times New Roman" w:hAnsi="Times New Roman" w:cs="Times New Roman"/>
          <w:sz w:val="24"/>
          <w:szCs w:val="24"/>
        </w:rPr>
        <w:t xml:space="preserve"> </w:t>
      </w:r>
      <w:r>
        <w:rPr>
          <w:rFonts w:ascii="Times New Roman" w:hAnsi="Times New Roman" w:cs="Times New Roman"/>
          <w:i/>
          <w:sz w:val="24"/>
          <w:szCs w:val="24"/>
        </w:rPr>
        <w:t>at Time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827"/>
        <w:gridCol w:w="768"/>
        <w:gridCol w:w="1075"/>
        <w:gridCol w:w="1236"/>
        <w:gridCol w:w="696"/>
        <w:gridCol w:w="993"/>
      </w:tblGrid>
      <w:tr w:rsidR="00A424FB" w:rsidRPr="006267F2" w14:paraId="7BDD1113" w14:textId="77777777" w:rsidTr="009F0749">
        <w:tc>
          <w:tcPr>
            <w:tcW w:w="279" w:type="dxa"/>
            <w:tcBorders>
              <w:top w:val="single" w:sz="12" w:space="0" w:color="auto"/>
              <w:bottom w:val="single" w:sz="4" w:space="0" w:color="auto"/>
            </w:tcBorders>
          </w:tcPr>
          <w:p w14:paraId="3F27B961" w14:textId="77777777" w:rsidR="00A424FB" w:rsidRPr="006267F2" w:rsidRDefault="00A424FB" w:rsidP="000F5914">
            <w:pPr>
              <w:spacing w:line="480" w:lineRule="auto"/>
              <w:rPr>
                <w:rFonts w:ascii="Times New Roman" w:hAnsi="Times New Roman" w:cs="Times New Roman"/>
                <w:sz w:val="24"/>
                <w:szCs w:val="24"/>
              </w:rPr>
            </w:pPr>
          </w:p>
        </w:tc>
        <w:tc>
          <w:tcPr>
            <w:tcW w:w="2827" w:type="dxa"/>
            <w:tcBorders>
              <w:top w:val="single" w:sz="12" w:space="0" w:color="auto"/>
              <w:bottom w:val="single" w:sz="4" w:space="0" w:color="auto"/>
            </w:tcBorders>
          </w:tcPr>
          <w:p w14:paraId="71FF9048" w14:textId="77777777" w:rsidR="00A424FB" w:rsidRPr="006267F2" w:rsidRDefault="00A424FB" w:rsidP="000F5914">
            <w:pPr>
              <w:spacing w:line="480" w:lineRule="auto"/>
              <w:rPr>
                <w:rFonts w:ascii="Times New Roman" w:hAnsi="Times New Roman" w:cs="Times New Roman"/>
                <w:sz w:val="24"/>
                <w:szCs w:val="24"/>
              </w:rPr>
            </w:pPr>
          </w:p>
        </w:tc>
        <w:tc>
          <w:tcPr>
            <w:tcW w:w="768" w:type="dxa"/>
            <w:tcBorders>
              <w:top w:val="single" w:sz="12" w:space="0" w:color="auto"/>
              <w:bottom w:val="single" w:sz="4" w:space="0" w:color="auto"/>
            </w:tcBorders>
          </w:tcPr>
          <w:p w14:paraId="744F1662" w14:textId="77777777" w:rsidR="00A424FB" w:rsidRPr="006267F2" w:rsidRDefault="00A424FB"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CFI</w:t>
            </w:r>
          </w:p>
        </w:tc>
        <w:tc>
          <w:tcPr>
            <w:tcW w:w="1075" w:type="dxa"/>
            <w:tcBorders>
              <w:top w:val="single" w:sz="12" w:space="0" w:color="auto"/>
              <w:bottom w:val="single" w:sz="4" w:space="0" w:color="auto"/>
            </w:tcBorders>
          </w:tcPr>
          <w:p w14:paraId="191AB41A" w14:textId="77777777" w:rsidR="00A424FB" w:rsidRPr="006267F2" w:rsidRDefault="00A424FB"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RMSEA</w:t>
            </w:r>
          </w:p>
        </w:tc>
        <w:tc>
          <w:tcPr>
            <w:tcW w:w="1236" w:type="dxa"/>
            <w:tcBorders>
              <w:top w:val="single" w:sz="12" w:space="0" w:color="auto"/>
              <w:bottom w:val="single" w:sz="4" w:space="0" w:color="auto"/>
            </w:tcBorders>
          </w:tcPr>
          <w:p w14:paraId="307BFEB8" w14:textId="77777777" w:rsidR="00A424FB" w:rsidRPr="006267F2" w:rsidRDefault="00A424FB" w:rsidP="000F5914">
            <w:pPr>
              <w:spacing w:line="480" w:lineRule="auto"/>
              <w:rPr>
                <w:rFonts w:ascii="Times New Roman" w:hAnsi="Times New Roman" w:cs="Times New Roman"/>
                <w:sz w:val="24"/>
                <w:szCs w:val="24"/>
                <w:vertAlign w:val="superscript"/>
              </w:rPr>
            </w:pPr>
            <w:r w:rsidRPr="006267F2">
              <w:rPr>
                <w:rFonts w:ascii="Times New Roman" w:hAnsi="Times New Roman" w:cs="Times New Roman"/>
                <w:sz w:val="24"/>
                <w:szCs w:val="24"/>
              </w:rPr>
              <w:t>χ</w:t>
            </w:r>
            <w:r w:rsidRPr="006267F2">
              <w:rPr>
                <w:rFonts w:ascii="Times New Roman" w:hAnsi="Times New Roman" w:cs="Times New Roman"/>
                <w:sz w:val="24"/>
                <w:szCs w:val="24"/>
                <w:vertAlign w:val="superscript"/>
              </w:rPr>
              <w:t>2</w:t>
            </w:r>
          </w:p>
        </w:tc>
        <w:tc>
          <w:tcPr>
            <w:tcW w:w="696" w:type="dxa"/>
            <w:tcBorders>
              <w:top w:val="single" w:sz="12" w:space="0" w:color="auto"/>
              <w:bottom w:val="single" w:sz="4" w:space="0" w:color="auto"/>
            </w:tcBorders>
          </w:tcPr>
          <w:p w14:paraId="1FE7B84E" w14:textId="77777777" w:rsidR="00A424FB" w:rsidRPr="006267F2" w:rsidRDefault="00A424FB"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df</w:t>
            </w:r>
          </w:p>
        </w:tc>
        <w:tc>
          <w:tcPr>
            <w:tcW w:w="993" w:type="dxa"/>
            <w:tcBorders>
              <w:top w:val="single" w:sz="12" w:space="0" w:color="auto"/>
              <w:bottom w:val="single" w:sz="4" w:space="0" w:color="auto"/>
            </w:tcBorders>
          </w:tcPr>
          <w:p w14:paraId="17964B8D" w14:textId="77777777" w:rsidR="00A424FB" w:rsidRPr="006267F2" w:rsidRDefault="00A424FB"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Scaling</w:t>
            </w:r>
          </w:p>
        </w:tc>
      </w:tr>
      <w:tr w:rsidR="00A424FB" w:rsidRPr="006267F2" w14:paraId="4FD5CE42" w14:textId="77777777" w:rsidTr="009F0749">
        <w:tc>
          <w:tcPr>
            <w:tcW w:w="3106" w:type="dxa"/>
            <w:gridSpan w:val="2"/>
            <w:tcBorders>
              <w:top w:val="single" w:sz="4" w:space="0" w:color="auto"/>
            </w:tcBorders>
          </w:tcPr>
          <w:p w14:paraId="6AE4F039" w14:textId="77777777" w:rsidR="00A424FB" w:rsidRPr="009F0749" w:rsidRDefault="00C356F9" w:rsidP="000F5914">
            <w:pPr>
              <w:spacing w:line="480" w:lineRule="auto"/>
              <w:rPr>
                <w:rFonts w:ascii="Times New Roman" w:hAnsi="Times New Roman" w:cs="Times New Roman"/>
                <w:sz w:val="24"/>
                <w:szCs w:val="24"/>
                <w:vertAlign w:val="superscript"/>
              </w:rPr>
            </w:pPr>
            <w:r>
              <w:rPr>
                <w:rFonts w:ascii="Times New Roman" w:hAnsi="Times New Roman" w:cs="Times New Roman"/>
                <w:sz w:val="24"/>
                <w:szCs w:val="24"/>
              </w:rPr>
              <w:t>Dark Triad</w:t>
            </w:r>
            <w:r w:rsidR="009F0749">
              <w:rPr>
                <w:rFonts w:ascii="Times New Roman" w:hAnsi="Times New Roman" w:cs="Times New Roman"/>
                <w:sz w:val="24"/>
                <w:szCs w:val="24"/>
              </w:rPr>
              <w:t xml:space="preserve"> (3 factor model) </w:t>
            </w:r>
            <w:r w:rsidR="009F0749">
              <w:rPr>
                <w:rFonts w:ascii="Times New Roman" w:hAnsi="Times New Roman" w:cs="Times New Roman"/>
                <w:sz w:val="24"/>
                <w:szCs w:val="24"/>
                <w:vertAlign w:val="superscript"/>
              </w:rPr>
              <w:t>a</w:t>
            </w:r>
          </w:p>
        </w:tc>
        <w:tc>
          <w:tcPr>
            <w:tcW w:w="768" w:type="dxa"/>
            <w:tcBorders>
              <w:top w:val="single" w:sz="4" w:space="0" w:color="auto"/>
            </w:tcBorders>
          </w:tcPr>
          <w:p w14:paraId="6BE0B151" w14:textId="77777777" w:rsidR="00A424FB" w:rsidRPr="006267F2" w:rsidRDefault="00A424FB" w:rsidP="000F5914">
            <w:pPr>
              <w:spacing w:line="480" w:lineRule="auto"/>
              <w:rPr>
                <w:rFonts w:ascii="Times New Roman" w:hAnsi="Times New Roman" w:cs="Times New Roman"/>
                <w:sz w:val="24"/>
                <w:szCs w:val="24"/>
              </w:rPr>
            </w:pPr>
          </w:p>
        </w:tc>
        <w:tc>
          <w:tcPr>
            <w:tcW w:w="1075" w:type="dxa"/>
            <w:tcBorders>
              <w:top w:val="single" w:sz="4" w:space="0" w:color="auto"/>
            </w:tcBorders>
          </w:tcPr>
          <w:p w14:paraId="25FF5EF2" w14:textId="77777777" w:rsidR="00A424FB" w:rsidRPr="006267F2" w:rsidRDefault="00A424FB" w:rsidP="000F5914">
            <w:pPr>
              <w:spacing w:line="480" w:lineRule="auto"/>
              <w:rPr>
                <w:rFonts w:ascii="Times New Roman" w:hAnsi="Times New Roman" w:cs="Times New Roman"/>
                <w:sz w:val="24"/>
                <w:szCs w:val="24"/>
              </w:rPr>
            </w:pPr>
          </w:p>
        </w:tc>
        <w:tc>
          <w:tcPr>
            <w:tcW w:w="1236" w:type="dxa"/>
            <w:tcBorders>
              <w:top w:val="single" w:sz="4" w:space="0" w:color="auto"/>
            </w:tcBorders>
          </w:tcPr>
          <w:p w14:paraId="50EA40C1" w14:textId="77777777" w:rsidR="00A424FB" w:rsidRPr="006267F2" w:rsidRDefault="00A424FB" w:rsidP="000F5914">
            <w:pPr>
              <w:spacing w:line="480" w:lineRule="auto"/>
              <w:rPr>
                <w:rFonts w:ascii="Times New Roman" w:hAnsi="Times New Roman" w:cs="Times New Roman"/>
                <w:sz w:val="24"/>
                <w:szCs w:val="24"/>
              </w:rPr>
            </w:pPr>
          </w:p>
        </w:tc>
        <w:tc>
          <w:tcPr>
            <w:tcW w:w="696" w:type="dxa"/>
            <w:tcBorders>
              <w:top w:val="single" w:sz="4" w:space="0" w:color="auto"/>
            </w:tcBorders>
          </w:tcPr>
          <w:p w14:paraId="45C319F5" w14:textId="77777777" w:rsidR="00A424FB" w:rsidRPr="006267F2" w:rsidRDefault="00A424FB" w:rsidP="000F5914">
            <w:pPr>
              <w:spacing w:line="480" w:lineRule="auto"/>
              <w:rPr>
                <w:rFonts w:ascii="Times New Roman" w:hAnsi="Times New Roman" w:cs="Times New Roman"/>
                <w:sz w:val="24"/>
                <w:szCs w:val="24"/>
              </w:rPr>
            </w:pPr>
          </w:p>
        </w:tc>
        <w:tc>
          <w:tcPr>
            <w:tcW w:w="993" w:type="dxa"/>
            <w:tcBorders>
              <w:top w:val="single" w:sz="4" w:space="0" w:color="auto"/>
            </w:tcBorders>
          </w:tcPr>
          <w:p w14:paraId="68C7B0C8" w14:textId="77777777" w:rsidR="00A424FB" w:rsidRPr="006267F2" w:rsidRDefault="00A424FB" w:rsidP="000F5914">
            <w:pPr>
              <w:spacing w:line="480" w:lineRule="auto"/>
              <w:rPr>
                <w:rFonts w:ascii="Times New Roman" w:hAnsi="Times New Roman" w:cs="Times New Roman"/>
                <w:sz w:val="24"/>
                <w:szCs w:val="24"/>
              </w:rPr>
            </w:pPr>
          </w:p>
        </w:tc>
      </w:tr>
      <w:tr w:rsidR="00C356F9" w:rsidRPr="006267F2" w14:paraId="6FB52C8D" w14:textId="77777777" w:rsidTr="009F0749">
        <w:tc>
          <w:tcPr>
            <w:tcW w:w="279" w:type="dxa"/>
          </w:tcPr>
          <w:p w14:paraId="58569F81" w14:textId="77777777" w:rsidR="00C356F9" w:rsidRPr="006267F2" w:rsidRDefault="00C356F9" w:rsidP="00C356F9">
            <w:pPr>
              <w:spacing w:line="480" w:lineRule="auto"/>
              <w:rPr>
                <w:rFonts w:ascii="Times New Roman" w:hAnsi="Times New Roman" w:cs="Times New Roman"/>
                <w:sz w:val="24"/>
                <w:szCs w:val="24"/>
              </w:rPr>
            </w:pPr>
          </w:p>
        </w:tc>
        <w:tc>
          <w:tcPr>
            <w:tcW w:w="2827" w:type="dxa"/>
          </w:tcPr>
          <w:p w14:paraId="0E31F66D" w14:textId="77777777" w:rsidR="00C356F9" w:rsidRPr="006267F2" w:rsidRDefault="00C356F9" w:rsidP="00C356F9">
            <w:pPr>
              <w:spacing w:line="480" w:lineRule="auto"/>
              <w:rPr>
                <w:rFonts w:ascii="Times New Roman" w:hAnsi="Times New Roman" w:cs="Times New Roman"/>
                <w:sz w:val="24"/>
                <w:szCs w:val="24"/>
              </w:rPr>
            </w:pPr>
            <w:r w:rsidRPr="006267F2">
              <w:rPr>
                <w:rFonts w:ascii="Times New Roman" w:hAnsi="Times New Roman" w:cs="Times New Roman"/>
                <w:sz w:val="24"/>
                <w:szCs w:val="24"/>
              </w:rPr>
              <w:t xml:space="preserve">Baseline multigroup </w:t>
            </w:r>
          </w:p>
        </w:tc>
        <w:tc>
          <w:tcPr>
            <w:tcW w:w="768" w:type="dxa"/>
          </w:tcPr>
          <w:p w14:paraId="2DC76FEB"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.908</w:t>
            </w:r>
          </w:p>
        </w:tc>
        <w:tc>
          <w:tcPr>
            <w:tcW w:w="1075" w:type="dxa"/>
          </w:tcPr>
          <w:p w14:paraId="571D4650"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.086</w:t>
            </w:r>
          </w:p>
        </w:tc>
        <w:tc>
          <w:tcPr>
            <w:tcW w:w="1236" w:type="dxa"/>
          </w:tcPr>
          <w:p w14:paraId="191F50E5"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273.388</w:t>
            </w:r>
          </w:p>
        </w:tc>
        <w:tc>
          <w:tcPr>
            <w:tcW w:w="696" w:type="dxa"/>
          </w:tcPr>
          <w:p w14:paraId="616F0EE5"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102</w:t>
            </w:r>
          </w:p>
        </w:tc>
        <w:tc>
          <w:tcPr>
            <w:tcW w:w="993" w:type="dxa"/>
          </w:tcPr>
          <w:p w14:paraId="7C9B5FBF"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1.255</w:t>
            </w:r>
          </w:p>
        </w:tc>
      </w:tr>
      <w:tr w:rsidR="00C356F9" w:rsidRPr="006267F2" w14:paraId="76FC10A7" w14:textId="77777777" w:rsidTr="009F0749">
        <w:tc>
          <w:tcPr>
            <w:tcW w:w="279" w:type="dxa"/>
          </w:tcPr>
          <w:p w14:paraId="147B1B54" w14:textId="77777777" w:rsidR="00C356F9" w:rsidRPr="006267F2" w:rsidRDefault="00C356F9" w:rsidP="00C356F9">
            <w:pPr>
              <w:spacing w:line="480" w:lineRule="auto"/>
              <w:rPr>
                <w:rFonts w:ascii="Times New Roman" w:hAnsi="Times New Roman" w:cs="Times New Roman"/>
                <w:sz w:val="24"/>
                <w:szCs w:val="24"/>
              </w:rPr>
            </w:pPr>
          </w:p>
        </w:tc>
        <w:tc>
          <w:tcPr>
            <w:tcW w:w="2827" w:type="dxa"/>
          </w:tcPr>
          <w:p w14:paraId="51D433F7" w14:textId="77777777" w:rsidR="00C356F9" w:rsidRPr="009310F0" w:rsidRDefault="00C356F9" w:rsidP="00C356F9">
            <w:pPr>
              <w:spacing w:line="480" w:lineRule="auto"/>
              <w:rPr>
                <w:rFonts w:ascii="Times New Roman" w:hAnsi="Times New Roman" w:cs="Times New Roman"/>
                <w:sz w:val="24"/>
                <w:szCs w:val="24"/>
              </w:rPr>
            </w:pPr>
            <w:r w:rsidRPr="009310F0">
              <w:rPr>
                <w:rFonts w:ascii="Times New Roman" w:hAnsi="Times New Roman" w:cs="Times New Roman"/>
                <w:sz w:val="24"/>
                <w:szCs w:val="24"/>
              </w:rPr>
              <w:t>Metric Invariance</w:t>
            </w:r>
          </w:p>
        </w:tc>
        <w:tc>
          <w:tcPr>
            <w:tcW w:w="768" w:type="dxa"/>
          </w:tcPr>
          <w:p w14:paraId="54DA6B63"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.911</w:t>
            </w:r>
          </w:p>
        </w:tc>
        <w:tc>
          <w:tcPr>
            <w:tcW w:w="1075" w:type="dxa"/>
          </w:tcPr>
          <w:p w14:paraId="5A569AF1"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.081</w:t>
            </w:r>
          </w:p>
        </w:tc>
        <w:tc>
          <w:tcPr>
            <w:tcW w:w="1236" w:type="dxa"/>
          </w:tcPr>
          <w:p w14:paraId="4782F18F"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277.173</w:t>
            </w:r>
          </w:p>
        </w:tc>
        <w:tc>
          <w:tcPr>
            <w:tcW w:w="696" w:type="dxa"/>
          </w:tcPr>
          <w:p w14:paraId="0579C4E8"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111</w:t>
            </w:r>
          </w:p>
        </w:tc>
        <w:tc>
          <w:tcPr>
            <w:tcW w:w="993" w:type="dxa"/>
          </w:tcPr>
          <w:p w14:paraId="2B83B679"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1.253</w:t>
            </w:r>
          </w:p>
        </w:tc>
      </w:tr>
      <w:tr w:rsidR="00C356F9" w:rsidRPr="006267F2" w14:paraId="08047A56" w14:textId="77777777" w:rsidTr="009F0749">
        <w:tc>
          <w:tcPr>
            <w:tcW w:w="279" w:type="dxa"/>
          </w:tcPr>
          <w:p w14:paraId="3F17C88F" w14:textId="77777777" w:rsidR="00C356F9" w:rsidRPr="006267F2" w:rsidRDefault="00C356F9" w:rsidP="00C356F9">
            <w:pPr>
              <w:spacing w:line="480" w:lineRule="auto"/>
              <w:rPr>
                <w:rFonts w:ascii="Times New Roman" w:hAnsi="Times New Roman" w:cs="Times New Roman"/>
                <w:sz w:val="24"/>
                <w:szCs w:val="24"/>
              </w:rPr>
            </w:pPr>
          </w:p>
        </w:tc>
        <w:tc>
          <w:tcPr>
            <w:tcW w:w="2827" w:type="dxa"/>
          </w:tcPr>
          <w:p w14:paraId="0E75F363" w14:textId="77777777" w:rsidR="00C356F9" w:rsidRPr="000D5016" w:rsidRDefault="00C356F9" w:rsidP="00C356F9">
            <w:pPr>
              <w:spacing w:line="480" w:lineRule="auto"/>
              <w:rPr>
                <w:rFonts w:ascii="Times New Roman" w:hAnsi="Times New Roman" w:cs="Times New Roman"/>
                <w:sz w:val="24"/>
                <w:szCs w:val="24"/>
              </w:rPr>
            </w:pPr>
            <w:r w:rsidRPr="00F05188">
              <w:rPr>
                <w:rFonts w:ascii="Times New Roman" w:hAnsi="Times New Roman" w:cs="Times New Roman"/>
                <w:sz w:val="24"/>
                <w:szCs w:val="24"/>
              </w:rPr>
              <w:t>Scalar Invariance</w:t>
            </w:r>
          </w:p>
        </w:tc>
        <w:tc>
          <w:tcPr>
            <w:tcW w:w="768" w:type="dxa"/>
          </w:tcPr>
          <w:p w14:paraId="5E06E3D8" w14:textId="77777777" w:rsidR="00C356F9" w:rsidRPr="00F05188"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.906</w:t>
            </w:r>
          </w:p>
        </w:tc>
        <w:tc>
          <w:tcPr>
            <w:tcW w:w="1075" w:type="dxa"/>
          </w:tcPr>
          <w:p w14:paraId="495FCF3A" w14:textId="77777777" w:rsidR="00C356F9" w:rsidRPr="00F05188"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.079</w:t>
            </w:r>
          </w:p>
        </w:tc>
        <w:tc>
          <w:tcPr>
            <w:tcW w:w="1236" w:type="dxa"/>
          </w:tcPr>
          <w:p w14:paraId="7B9DC446" w14:textId="77777777" w:rsidR="00C356F9" w:rsidRPr="00F05188"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298.386</w:t>
            </w:r>
          </w:p>
        </w:tc>
        <w:tc>
          <w:tcPr>
            <w:tcW w:w="696" w:type="dxa"/>
          </w:tcPr>
          <w:p w14:paraId="6E7FBA52" w14:textId="77777777" w:rsidR="00C356F9" w:rsidRPr="00F05188"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123</w:t>
            </w:r>
          </w:p>
        </w:tc>
        <w:tc>
          <w:tcPr>
            <w:tcW w:w="993" w:type="dxa"/>
          </w:tcPr>
          <w:p w14:paraId="351BD699" w14:textId="77777777" w:rsidR="00C356F9" w:rsidRPr="00F05188"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1.233</w:t>
            </w:r>
          </w:p>
        </w:tc>
      </w:tr>
      <w:tr w:rsidR="00C356F9" w:rsidRPr="006267F2" w14:paraId="046B7AA6" w14:textId="77777777" w:rsidTr="009F0749">
        <w:tc>
          <w:tcPr>
            <w:tcW w:w="3106" w:type="dxa"/>
            <w:gridSpan w:val="2"/>
          </w:tcPr>
          <w:p w14:paraId="2ED5E50C"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Moral Disengagement</w:t>
            </w:r>
          </w:p>
        </w:tc>
        <w:tc>
          <w:tcPr>
            <w:tcW w:w="768" w:type="dxa"/>
          </w:tcPr>
          <w:p w14:paraId="5EC0D2DA" w14:textId="77777777" w:rsidR="00C356F9" w:rsidRPr="00C72D8E" w:rsidRDefault="00C356F9" w:rsidP="00C356F9">
            <w:pPr>
              <w:spacing w:line="480" w:lineRule="auto"/>
              <w:rPr>
                <w:rFonts w:ascii="Times New Roman" w:hAnsi="Times New Roman" w:cs="Times New Roman"/>
                <w:sz w:val="24"/>
                <w:szCs w:val="24"/>
              </w:rPr>
            </w:pPr>
          </w:p>
        </w:tc>
        <w:tc>
          <w:tcPr>
            <w:tcW w:w="1075" w:type="dxa"/>
          </w:tcPr>
          <w:p w14:paraId="2665D8B4" w14:textId="77777777" w:rsidR="00C356F9" w:rsidRPr="00C72D8E" w:rsidRDefault="00C356F9" w:rsidP="00C356F9">
            <w:pPr>
              <w:spacing w:line="480" w:lineRule="auto"/>
              <w:rPr>
                <w:rFonts w:ascii="Times New Roman" w:hAnsi="Times New Roman" w:cs="Times New Roman"/>
                <w:sz w:val="24"/>
                <w:szCs w:val="24"/>
              </w:rPr>
            </w:pPr>
          </w:p>
        </w:tc>
        <w:tc>
          <w:tcPr>
            <w:tcW w:w="1236" w:type="dxa"/>
          </w:tcPr>
          <w:p w14:paraId="2C372D43" w14:textId="77777777" w:rsidR="00C356F9" w:rsidRDefault="00C356F9" w:rsidP="00C356F9">
            <w:pPr>
              <w:spacing w:line="480" w:lineRule="auto"/>
              <w:rPr>
                <w:rFonts w:ascii="Times New Roman" w:hAnsi="Times New Roman" w:cs="Times New Roman"/>
                <w:sz w:val="24"/>
                <w:szCs w:val="24"/>
              </w:rPr>
            </w:pPr>
          </w:p>
        </w:tc>
        <w:tc>
          <w:tcPr>
            <w:tcW w:w="696" w:type="dxa"/>
          </w:tcPr>
          <w:p w14:paraId="5BD01BD6" w14:textId="77777777" w:rsidR="00C356F9" w:rsidRDefault="00C356F9" w:rsidP="00C356F9">
            <w:pPr>
              <w:spacing w:line="480" w:lineRule="auto"/>
              <w:rPr>
                <w:rFonts w:ascii="Times New Roman" w:hAnsi="Times New Roman" w:cs="Times New Roman"/>
                <w:sz w:val="24"/>
                <w:szCs w:val="24"/>
              </w:rPr>
            </w:pPr>
          </w:p>
        </w:tc>
        <w:tc>
          <w:tcPr>
            <w:tcW w:w="993" w:type="dxa"/>
          </w:tcPr>
          <w:p w14:paraId="59C8B8EE" w14:textId="77777777" w:rsidR="00C356F9" w:rsidRPr="00C72D8E" w:rsidRDefault="00C356F9" w:rsidP="00C356F9">
            <w:pPr>
              <w:spacing w:line="480" w:lineRule="auto"/>
              <w:rPr>
                <w:rFonts w:ascii="Times New Roman" w:hAnsi="Times New Roman" w:cs="Times New Roman"/>
                <w:sz w:val="24"/>
                <w:szCs w:val="24"/>
              </w:rPr>
            </w:pPr>
          </w:p>
        </w:tc>
      </w:tr>
      <w:tr w:rsidR="00C356F9" w:rsidRPr="006267F2" w14:paraId="402D54F9" w14:textId="77777777" w:rsidTr="009F0749">
        <w:tc>
          <w:tcPr>
            <w:tcW w:w="279" w:type="dxa"/>
          </w:tcPr>
          <w:p w14:paraId="2A4CF345" w14:textId="77777777" w:rsidR="00C356F9" w:rsidRPr="006267F2" w:rsidRDefault="00C356F9" w:rsidP="00C356F9">
            <w:pPr>
              <w:spacing w:line="480" w:lineRule="auto"/>
              <w:rPr>
                <w:rFonts w:ascii="Times New Roman" w:hAnsi="Times New Roman" w:cs="Times New Roman"/>
                <w:sz w:val="24"/>
                <w:szCs w:val="24"/>
              </w:rPr>
            </w:pPr>
          </w:p>
        </w:tc>
        <w:tc>
          <w:tcPr>
            <w:tcW w:w="2827" w:type="dxa"/>
          </w:tcPr>
          <w:p w14:paraId="651D640C"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 xml:space="preserve">Configural invariance </w:t>
            </w:r>
          </w:p>
        </w:tc>
        <w:tc>
          <w:tcPr>
            <w:tcW w:w="768" w:type="dxa"/>
          </w:tcPr>
          <w:p w14:paraId="3394133A" w14:textId="77777777" w:rsidR="00C356F9" w:rsidRPr="00C72D8E" w:rsidRDefault="00C356F9" w:rsidP="00C356F9">
            <w:pPr>
              <w:spacing w:line="480" w:lineRule="auto"/>
              <w:rPr>
                <w:rFonts w:ascii="Times New Roman" w:hAnsi="Times New Roman" w:cs="Times New Roman"/>
                <w:sz w:val="24"/>
                <w:szCs w:val="24"/>
              </w:rPr>
            </w:pPr>
            <w:r w:rsidRPr="00C72D8E">
              <w:rPr>
                <w:rFonts w:ascii="Times New Roman" w:hAnsi="Times New Roman" w:cs="Times New Roman"/>
                <w:sz w:val="24"/>
                <w:szCs w:val="24"/>
              </w:rPr>
              <w:t>.</w:t>
            </w:r>
            <w:r>
              <w:rPr>
                <w:rFonts w:ascii="Times New Roman" w:hAnsi="Times New Roman" w:cs="Times New Roman"/>
                <w:sz w:val="24"/>
                <w:szCs w:val="24"/>
              </w:rPr>
              <w:t>863</w:t>
            </w:r>
          </w:p>
        </w:tc>
        <w:tc>
          <w:tcPr>
            <w:tcW w:w="1075" w:type="dxa"/>
          </w:tcPr>
          <w:p w14:paraId="52B25D01" w14:textId="77777777" w:rsidR="00C356F9" w:rsidRPr="00C72D8E" w:rsidRDefault="00C356F9" w:rsidP="00C356F9">
            <w:pPr>
              <w:spacing w:line="480" w:lineRule="auto"/>
              <w:rPr>
                <w:rFonts w:ascii="Times New Roman" w:hAnsi="Times New Roman" w:cs="Times New Roman"/>
                <w:sz w:val="24"/>
                <w:szCs w:val="24"/>
              </w:rPr>
            </w:pPr>
            <w:r w:rsidRPr="00C72D8E">
              <w:rPr>
                <w:rFonts w:ascii="Times New Roman" w:hAnsi="Times New Roman" w:cs="Times New Roman"/>
                <w:sz w:val="24"/>
                <w:szCs w:val="24"/>
              </w:rPr>
              <w:t>.067</w:t>
            </w:r>
          </w:p>
        </w:tc>
        <w:tc>
          <w:tcPr>
            <w:tcW w:w="1236" w:type="dxa"/>
          </w:tcPr>
          <w:p w14:paraId="1FA6CD67" w14:textId="77777777" w:rsidR="00C356F9" w:rsidRPr="00C72D8E"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723</w:t>
            </w:r>
            <w:r w:rsidRPr="00C72D8E">
              <w:rPr>
                <w:rFonts w:ascii="Times New Roman" w:hAnsi="Times New Roman" w:cs="Times New Roman"/>
                <w:sz w:val="24"/>
                <w:szCs w:val="24"/>
              </w:rPr>
              <w:t>.</w:t>
            </w:r>
            <w:r>
              <w:rPr>
                <w:rFonts w:ascii="Times New Roman" w:hAnsi="Times New Roman" w:cs="Times New Roman"/>
                <w:sz w:val="24"/>
                <w:szCs w:val="24"/>
              </w:rPr>
              <w:t>308</w:t>
            </w:r>
          </w:p>
        </w:tc>
        <w:tc>
          <w:tcPr>
            <w:tcW w:w="696" w:type="dxa"/>
          </w:tcPr>
          <w:p w14:paraId="5D229A52" w14:textId="77777777" w:rsidR="00C356F9" w:rsidRPr="00C72D8E"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362</w:t>
            </w:r>
          </w:p>
        </w:tc>
        <w:tc>
          <w:tcPr>
            <w:tcW w:w="993" w:type="dxa"/>
          </w:tcPr>
          <w:p w14:paraId="13871495" w14:textId="77777777" w:rsidR="00C356F9" w:rsidRPr="00C72D8E" w:rsidRDefault="00C356F9" w:rsidP="00C356F9">
            <w:pPr>
              <w:spacing w:line="480" w:lineRule="auto"/>
              <w:rPr>
                <w:rFonts w:ascii="Times New Roman" w:hAnsi="Times New Roman" w:cs="Times New Roman"/>
                <w:sz w:val="24"/>
                <w:szCs w:val="24"/>
              </w:rPr>
            </w:pPr>
            <w:r w:rsidRPr="00C72D8E">
              <w:rPr>
                <w:rFonts w:ascii="Times New Roman" w:hAnsi="Times New Roman" w:cs="Times New Roman"/>
                <w:sz w:val="24"/>
                <w:szCs w:val="24"/>
              </w:rPr>
              <w:t>1.</w:t>
            </w:r>
            <w:r>
              <w:rPr>
                <w:rFonts w:ascii="Times New Roman" w:hAnsi="Times New Roman" w:cs="Times New Roman"/>
                <w:sz w:val="24"/>
                <w:szCs w:val="24"/>
              </w:rPr>
              <w:t>216</w:t>
            </w:r>
            <w:r w:rsidRPr="00C72D8E">
              <w:rPr>
                <w:rFonts w:ascii="Times New Roman" w:hAnsi="Times New Roman" w:cs="Times New Roman"/>
                <w:sz w:val="24"/>
                <w:szCs w:val="24"/>
              </w:rPr>
              <w:t>6</w:t>
            </w:r>
          </w:p>
        </w:tc>
      </w:tr>
      <w:tr w:rsidR="00C356F9" w:rsidRPr="009310F0" w14:paraId="7C322500" w14:textId="77777777" w:rsidTr="009F0749">
        <w:tc>
          <w:tcPr>
            <w:tcW w:w="279" w:type="dxa"/>
          </w:tcPr>
          <w:p w14:paraId="26219AD1" w14:textId="77777777" w:rsidR="00C356F9" w:rsidRPr="00097A57" w:rsidRDefault="00C356F9" w:rsidP="00C356F9">
            <w:pPr>
              <w:spacing w:line="480" w:lineRule="auto"/>
              <w:rPr>
                <w:rFonts w:ascii="Times New Roman" w:hAnsi="Times New Roman" w:cs="Times New Roman"/>
                <w:sz w:val="24"/>
                <w:szCs w:val="24"/>
              </w:rPr>
            </w:pPr>
          </w:p>
        </w:tc>
        <w:tc>
          <w:tcPr>
            <w:tcW w:w="2827" w:type="dxa"/>
          </w:tcPr>
          <w:p w14:paraId="723D0CE7"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2B24F6FA" w14:textId="77777777" w:rsidR="00C356F9" w:rsidRPr="00C72D8E" w:rsidRDefault="00C356F9" w:rsidP="00C356F9">
            <w:pPr>
              <w:spacing w:line="480" w:lineRule="auto"/>
              <w:rPr>
                <w:rFonts w:ascii="Times New Roman" w:hAnsi="Times New Roman" w:cs="Times New Roman"/>
                <w:sz w:val="24"/>
                <w:szCs w:val="24"/>
              </w:rPr>
            </w:pPr>
            <w:r w:rsidRPr="00C72D8E">
              <w:rPr>
                <w:rFonts w:ascii="Times New Roman" w:hAnsi="Times New Roman" w:cs="Times New Roman"/>
                <w:sz w:val="24"/>
                <w:szCs w:val="24"/>
              </w:rPr>
              <w:t>.</w:t>
            </w:r>
            <w:r>
              <w:rPr>
                <w:rFonts w:ascii="Times New Roman" w:hAnsi="Times New Roman" w:cs="Times New Roman"/>
                <w:sz w:val="24"/>
                <w:szCs w:val="24"/>
              </w:rPr>
              <w:t>864</w:t>
            </w:r>
          </w:p>
        </w:tc>
        <w:tc>
          <w:tcPr>
            <w:tcW w:w="1075" w:type="dxa"/>
          </w:tcPr>
          <w:p w14:paraId="44238E71" w14:textId="77777777" w:rsidR="00C356F9" w:rsidRPr="00C72D8E" w:rsidRDefault="00C356F9" w:rsidP="00C356F9">
            <w:pPr>
              <w:spacing w:line="480" w:lineRule="auto"/>
              <w:rPr>
                <w:rFonts w:ascii="Times New Roman" w:hAnsi="Times New Roman" w:cs="Times New Roman"/>
                <w:sz w:val="24"/>
                <w:szCs w:val="24"/>
              </w:rPr>
            </w:pPr>
            <w:r w:rsidRPr="00C72D8E">
              <w:rPr>
                <w:rFonts w:ascii="Times New Roman" w:hAnsi="Times New Roman" w:cs="Times New Roman"/>
                <w:sz w:val="24"/>
                <w:szCs w:val="24"/>
              </w:rPr>
              <w:t>.06</w:t>
            </w:r>
            <w:r>
              <w:rPr>
                <w:rFonts w:ascii="Times New Roman" w:hAnsi="Times New Roman" w:cs="Times New Roman"/>
                <w:sz w:val="24"/>
                <w:szCs w:val="24"/>
              </w:rPr>
              <w:t>5</w:t>
            </w:r>
          </w:p>
        </w:tc>
        <w:tc>
          <w:tcPr>
            <w:tcW w:w="1236" w:type="dxa"/>
          </w:tcPr>
          <w:p w14:paraId="231C52AE" w14:textId="77777777" w:rsidR="00C356F9" w:rsidRPr="00C72D8E"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740</w:t>
            </w:r>
            <w:r w:rsidRPr="00C72D8E">
              <w:rPr>
                <w:rFonts w:ascii="Times New Roman" w:hAnsi="Times New Roman" w:cs="Times New Roman"/>
                <w:sz w:val="24"/>
                <w:szCs w:val="24"/>
              </w:rPr>
              <w:t>.</w:t>
            </w:r>
            <w:r>
              <w:rPr>
                <w:rFonts w:ascii="Times New Roman" w:hAnsi="Times New Roman" w:cs="Times New Roman"/>
                <w:sz w:val="24"/>
                <w:szCs w:val="24"/>
              </w:rPr>
              <w:t>385</w:t>
            </w:r>
          </w:p>
        </w:tc>
        <w:tc>
          <w:tcPr>
            <w:tcW w:w="696" w:type="dxa"/>
          </w:tcPr>
          <w:p w14:paraId="109C9795" w14:textId="77777777" w:rsidR="00C356F9" w:rsidRPr="00C72D8E"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382</w:t>
            </w:r>
          </w:p>
        </w:tc>
        <w:tc>
          <w:tcPr>
            <w:tcW w:w="993" w:type="dxa"/>
          </w:tcPr>
          <w:p w14:paraId="626FF5B6" w14:textId="77777777" w:rsidR="00C356F9" w:rsidRPr="00C72D8E" w:rsidRDefault="00C356F9" w:rsidP="00C356F9">
            <w:pPr>
              <w:spacing w:line="480" w:lineRule="auto"/>
              <w:rPr>
                <w:rFonts w:ascii="Times New Roman" w:hAnsi="Times New Roman" w:cs="Times New Roman"/>
                <w:sz w:val="24"/>
                <w:szCs w:val="24"/>
              </w:rPr>
            </w:pPr>
            <w:r w:rsidRPr="00C72D8E">
              <w:rPr>
                <w:rFonts w:ascii="Times New Roman" w:hAnsi="Times New Roman" w:cs="Times New Roman"/>
                <w:sz w:val="24"/>
                <w:szCs w:val="24"/>
              </w:rPr>
              <w:t>1.2</w:t>
            </w:r>
            <w:r>
              <w:rPr>
                <w:rFonts w:ascii="Times New Roman" w:hAnsi="Times New Roman" w:cs="Times New Roman"/>
                <w:sz w:val="24"/>
                <w:szCs w:val="24"/>
              </w:rPr>
              <w:t>148</w:t>
            </w:r>
          </w:p>
        </w:tc>
      </w:tr>
      <w:tr w:rsidR="00C356F9" w:rsidRPr="00F05188" w14:paraId="26675E54" w14:textId="77777777" w:rsidTr="009F0749">
        <w:tc>
          <w:tcPr>
            <w:tcW w:w="279" w:type="dxa"/>
          </w:tcPr>
          <w:p w14:paraId="2AC261B2" w14:textId="77777777" w:rsidR="00C356F9" w:rsidRPr="009310F0" w:rsidRDefault="00C356F9" w:rsidP="00C356F9">
            <w:pPr>
              <w:spacing w:line="480" w:lineRule="auto"/>
              <w:rPr>
                <w:rFonts w:ascii="Times New Roman" w:hAnsi="Times New Roman" w:cs="Times New Roman"/>
                <w:sz w:val="24"/>
                <w:szCs w:val="24"/>
              </w:rPr>
            </w:pPr>
          </w:p>
        </w:tc>
        <w:tc>
          <w:tcPr>
            <w:tcW w:w="2827" w:type="dxa"/>
          </w:tcPr>
          <w:p w14:paraId="7E2AA454"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44EF3356" w14:textId="77777777" w:rsidR="00C356F9" w:rsidRPr="00C72D8E" w:rsidRDefault="00C356F9" w:rsidP="00C356F9">
            <w:pPr>
              <w:spacing w:line="480" w:lineRule="auto"/>
              <w:rPr>
                <w:rFonts w:ascii="Times New Roman" w:hAnsi="Times New Roman" w:cs="Times New Roman"/>
                <w:sz w:val="24"/>
                <w:szCs w:val="24"/>
              </w:rPr>
            </w:pPr>
            <w:r w:rsidRPr="00C72D8E">
              <w:rPr>
                <w:rFonts w:ascii="Times New Roman" w:hAnsi="Times New Roman" w:cs="Times New Roman"/>
                <w:sz w:val="24"/>
                <w:szCs w:val="24"/>
              </w:rPr>
              <w:t>.</w:t>
            </w:r>
            <w:r>
              <w:rPr>
                <w:rFonts w:ascii="Times New Roman" w:hAnsi="Times New Roman" w:cs="Times New Roman"/>
                <w:sz w:val="24"/>
                <w:szCs w:val="24"/>
              </w:rPr>
              <w:t>831</w:t>
            </w:r>
          </w:p>
        </w:tc>
        <w:tc>
          <w:tcPr>
            <w:tcW w:w="1075" w:type="dxa"/>
          </w:tcPr>
          <w:p w14:paraId="279137CB" w14:textId="77777777" w:rsidR="00C356F9" w:rsidRPr="00C72D8E" w:rsidRDefault="00C356F9" w:rsidP="00C356F9">
            <w:pPr>
              <w:spacing w:line="480" w:lineRule="auto"/>
              <w:rPr>
                <w:rFonts w:ascii="Times New Roman" w:hAnsi="Times New Roman" w:cs="Times New Roman"/>
                <w:sz w:val="24"/>
                <w:szCs w:val="24"/>
              </w:rPr>
            </w:pPr>
            <w:r w:rsidRPr="00C72D8E">
              <w:rPr>
                <w:rFonts w:ascii="Times New Roman" w:hAnsi="Times New Roman" w:cs="Times New Roman"/>
                <w:sz w:val="24"/>
                <w:szCs w:val="24"/>
              </w:rPr>
              <w:t>.0</w:t>
            </w:r>
            <w:r>
              <w:rPr>
                <w:rFonts w:ascii="Times New Roman" w:hAnsi="Times New Roman" w:cs="Times New Roman"/>
                <w:sz w:val="24"/>
                <w:szCs w:val="24"/>
              </w:rPr>
              <w:t>70</w:t>
            </w:r>
          </w:p>
        </w:tc>
        <w:tc>
          <w:tcPr>
            <w:tcW w:w="1236" w:type="dxa"/>
          </w:tcPr>
          <w:p w14:paraId="09164084" w14:textId="77777777" w:rsidR="00C356F9" w:rsidRPr="00C72D8E"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825.289</w:t>
            </w:r>
          </w:p>
        </w:tc>
        <w:tc>
          <w:tcPr>
            <w:tcW w:w="696" w:type="dxa"/>
          </w:tcPr>
          <w:p w14:paraId="35B5AC4B" w14:textId="77777777" w:rsidR="00C356F9" w:rsidRPr="00C72D8E"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405</w:t>
            </w:r>
          </w:p>
        </w:tc>
        <w:tc>
          <w:tcPr>
            <w:tcW w:w="993" w:type="dxa"/>
          </w:tcPr>
          <w:p w14:paraId="159F96C2" w14:textId="77777777" w:rsidR="00C356F9" w:rsidRPr="00C72D8E" w:rsidRDefault="00C356F9" w:rsidP="00C356F9">
            <w:pPr>
              <w:spacing w:line="480" w:lineRule="auto"/>
              <w:rPr>
                <w:rFonts w:ascii="Times New Roman" w:hAnsi="Times New Roman" w:cs="Times New Roman"/>
                <w:sz w:val="24"/>
                <w:szCs w:val="24"/>
              </w:rPr>
            </w:pPr>
            <w:r w:rsidRPr="00C72D8E">
              <w:rPr>
                <w:rFonts w:ascii="Times New Roman" w:hAnsi="Times New Roman" w:cs="Times New Roman"/>
                <w:sz w:val="24"/>
                <w:szCs w:val="24"/>
              </w:rPr>
              <w:t>1.</w:t>
            </w:r>
            <w:r>
              <w:rPr>
                <w:rFonts w:ascii="Times New Roman" w:hAnsi="Times New Roman" w:cs="Times New Roman"/>
                <w:sz w:val="24"/>
                <w:szCs w:val="24"/>
              </w:rPr>
              <w:t>2045</w:t>
            </w:r>
          </w:p>
        </w:tc>
      </w:tr>
      <w:tr w:rsidR="00C356F9" w:rsidRPr="00F05188" w14:paraId="21F4912C" w14:textId="77777777" w:rsidTr="009F0749">
        <w:tc>
          <w:tcPr>
            <w:tcW w:w="3106" w:type="dxa"/>
            <w:gridSpan w:val="2"/>
          </w:tcPr>
          <w:p w14:paraId="669A8BCA"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Indirect Aggression</w:t>
            </w:r>
          </w:p>
        </w:tc>
        <w:tc>
          <w:tcPr>
            <w:tcW w:w="768" w:type="dxa"/>
          </w:tcPr>
          <w:p w14:paraId="51F1A4F7" w14:textId="77777777" w:rsidR="00C356F9" w:rsidRDefault="00C356F9" w:rsidP="00C356F9">
            <w:pPr>
              <w:spacing w:line="480" w:lineRule="auto"/>
              <w:rPr>
                <w:rFonts w:ascii="Times New Roman" w:hAnsi="Times New Roman" w:cs="Times New Roman"/>
                <w:sz w:val="24"/>
                <w:szCs w:val="24"/>
              </w:rPr>
            </w:pPr>
          </w:p>
        </w:tc>
        <w:tc>
          <w:tcPr>
            <w:tcW w:w="1075" w:type="dxa"/>
          </w:tcPr>
          <w:p w14:paraId="3E5276BD" w14:textId="77777777" w:rsidR="00C356F9" w:rsidRDefault="00C356F9" w:rsidP="00C356F9">
            <w:pPr>
              <w:spacing w:line="480" w:lineRule="auto"/>
              <w:rPr>
                <w:rFonts w:ascii="Times New Roman" w:hAnsi="Times New Roman" w:cs="Times New Roman"/>
                <w:sz w:val="24"/>
                <w:szCs w:val="24"/>
              </w:rPr>
            </w:pPr>
          </w:p>
        </w:tc>
        <w:tc>
          <w:tcPr>
            <w:tcW w:w="1236" w:type="dxa"/>
          </w:tcPr>
          <w:p w14:paraId="7CA216C9" w14:textId="77777777" w:rsidR="00C356F9" w:rsidRDefault="00C356F9" w:rsidP="00C356F9">
            <w:pPr>
              <w:spacing w:line="480" w:lineRule="auto"/>
              <w:rPr>
                <w:rFonts w:ascii="Times New Roman" w:hAnsi="Times New Roman" w:cs="Times New Roman"/>
                <w:sz w:val="24"/>
                <w:szCs w:val="24"/>
              </w:rPr>
            </w:pPr>
          </w:p>
        </w:tc>
        <w:tc>
          <w:tcPr>
            <w:tcW w:w="696" w:type="dxa"/>
          </w:tcPr>
          <w:p w14:paraId="71510CF6" w14:textId="77777777" w:rsidR="00C356F9" w:rsidRDefault="00C356F9" w:rsidP="00C356F9">
            <w:pPr>
              <w:spacing w:line="480" w:lineRule="auto"/>
              <w:rPr>
                <w:rFonts w:ascii="Times New Roman" w:hAnsi="Times New Roman" w:cs="Times New Roman"/>
                <w:sz w:val="24"/>
                <w:szCs w:val="24"/>
              </w:rPr>
            </w:pPr>
          </w:p>
        </w:tc>
        <w:tc>
          <w:tcPr>
            <w:tcW w:w="993" w:type="dxa"/>
          </w:tcPr>
          <w:p w14:paraId="4D6B2198" w14:textId="77777777" w:rsidR="00C356F9" w:rsidRDefault="00C356F9" w:rsidP="00C356F9">
            <w:pPr>
              <w:spacing w:line="480" w:lineRule="auto"/>
              <w:rPr>
                <w:rFonts w:ascii="Times New Roman" w:hAnsi="Times New Roman" w:cs="Times New Roman"/>
                <w:sz w:val="24"/>
                <w:szCs w:val="24"/>
              </w:rPr>
            </w:pPr>
          </w:p>
        </w:tc>
      </w:tr>
      <w:tr w:rsidR="00C356F9" w:rsidRPr="00F05188" w14:paraId="177D8AF5" w14:textId="77777777" w:rsidTr="009F0749">
        <w:tc>
          <w:tcPr>
            <w:tcW w:w="279" w:type="dxa"/>
          </w:tcPr>
          <w:p w14:paraId="3E720D5E" w14:textId="77777777" w:rsidR="00C356F9" w:rsidRPr="00E60DE2" w:rsidRDefault="00C356F9" w:rsidP="00C356F9">
            <w:pPr>
              <w:pStyle w:val="ListParagraph"/>
              <w:numPr>
                <w:ilvl w:val="0"/>
                <w:numId w:val="1"/>
              </w:numPr>
              <w:spacing w:line="480" w:lineRule="auto"/>
              <w:rPr>
                <w:rFonts w:ascii="Times New Roman" w:hAnsi="Times New Roman" w:cs="Times New Roman"/>
                <w:sz w:val="24"/>
                <w:szCs w:val="24"/>
              </w:rPr>
            </w:pPr>
          </w:p>
        </w:tc>
        <w:tc>
          <w:tcPr>
            <w:tcW w:w="2827" w:type="dxa"/>
          </w:tcPr>
          <w:p w14:paraId="38779475"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 xml:space="preserve">Configural invariance </w:t>
            </w:r>
          </w:p>
        </w:tc>
        <w:tc>
          <w:tcPr>
            <w:tcW w:w="768" w:type="dxa"/>
          </w:tcPr>
          <w:p w14:paraId="5E872704"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.846</w:t>
            </w:r>
          </w:p>
        </w:tc>
        <w:tc>
          <w:tcPr>
            <w:tcW w:w="1075" w:type="dxa"/>
          </w:tcPr>
          <w:p w14:paraId="01F0AE7B"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.097</w:t>
            </w:r>
          </w:p>
        </w:tc>
        <w:tc>
          <w:tcPr>
            <w:tcW w:w="1236" w:type="dxa"/>
          </w:tcPr>
          <w:p w14:paraId="096258FD"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266.834</w:t>
            </w:r>
          </w:p>
        </w:tc>
        <w:tc>
          <w:tcPr>
            <w:tcW w:w="696" w:type="dxa"/>
          </w:tcPr>
          <w:p w14:paraId="1CFC8D26"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86</w:t>
            </w:r>
          </w:p>
        </w:tc>
        <w:tc>
          <w:tcPr>
            <w:tcW w:w="993" w:type="dxa"/>
          </w:tcPr>
          <w:p w14:paraId="1FBFADDC"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1.6279</w:t>
            </w:r>
          </w:p>
        </w:tc>
      </w:tr>
      <w:tr w:rsidR="00C356F9" w:rsidRPr="00F05188" w14:paraId="751AC555" w14:textId="77777777" w:rsidTr="009F0749">
        <w:tc>
          <w:tcPr>
            <w:tcW w:w="279" w:type="dxa"/>
          </w:tcPr>
          <w:p w14:paraId="46489369" w14:textId="77777777" w:rsidR="00C356F9" w:rsidRPr="00E60DE2" w:rsidRDefault="00C356F9" w:rsidP="00C356F9">
            <w:pPr>
              <w:pStyle w:val="ListParagraph"/>
              <w:numPr>
                <w:ilvl w:val="0"/>
                <w:numId w:val="1"/>
              </w:numPr>
              <w:spacing w:line="480" w:lineRule="auto"/>
              <w:rPr>
                <w:rFonts w:ascii="Times New Roman" w:hAnsi="Times New Roman" w:cs="Times New Roman"/>
                <w:sz w:val="24"/>
                <w:szCs w:val="24"/>
              </w:rPr>
            </w:pPr>
          </w:p>
        </w:tc>
        <w:tc>
          <w:tcPr>
            <w:tcW w:w="2827" w:type="dxa"/>
          </w:tcPr>
          <w:p w14:paraId="694C0064"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23B7EB60"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.842</w:t>
            </w:r>
          </w:p>
        </w:tc>
        <w:tc>
          <w:tcPr>
            <w:tcW w:w="1075" w:type="dxa"/>
          </w:tcPr>
          <w:p w14:paraId="61CD7CB1"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.093</w:t>
            </w:r>
          </w:p>
        </w:tc>
        <w:tc>
          <w:tcPr>
            <w:tcW w:w="1236" w:type="dxa"/>
          </w:tcPr>
          <w:p w14:paraId="233582B2"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282.083</w:t>
            </w:r>
          </w:p>
        </w:tc>
        <w:tc>
          <w:tcPr>
            <w:tcW w:w="696" w:type="dxa"/>
          </w:tcPr>
          <w:p w14:paraId="56E3ABD2"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96</w:t>
            </w:r>
          </w:p>
        </w:tc>
        <w:tc>
          <w:tcPr>
            <w:tcW w:w="993" w:type="dxa"/>
          </w:tcPr>
          <w:p w14:paraId="77438A3A"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1.7151</w:t>
            </w:r>
          </w:p>
        </w:tc>
      </w:tr>
      <w:tr w:rsidR="00C356F9" w:rsidRPr="00F05188" w14:paraId="36282A21" w14:textId="77777777" w:rsidTr="009F0749">
        <w:tc>
          <w:tcPr>
            <w:tcW w:w="279" w:type="dxa"/>
          </w:tcPr>
          <w:p w14:paraId="1F114E3C" w14:textId="77777777" w:rsidR="00C356F9" w:rsidRPr="00E60DE2" w:rsidRDefault="00C356F9" w:rsidP="00C356F9">
            <w:pPr>
              <w:pStyle w:val="ListParagraph"/>
              <w:numPr>
                <w:ilvl w:val="0"/>
                <w:numId w:val="1"/>
              </w:numPr>
              <w:spacing w:line="480" w:lineRule="auto"/>
              <w:rPr>
                <w:rFonts w:ascii="Times New Roman" w:hAnsi="Times New Roman" w:cs="Times New Roman"/>
                <w:sz w:val="24"/>
                <w:szCs w:val="24"/>
              </w:rPr>
            </w:pPr>
          </w:p>
        </w:tc>
        <w:tc>
          <w:tcPr>
            <w:tcW w:w="2827" w:type="dxa"/>
          </w:tcPr>
          <w:p w14:paraId="75F30D1D"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084B1005"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.811</w:t>
            </w:r>
          </w:p>
        </w:tc>
        <w:tc>
          <w:tcPr>
            <w:tcW w:w="1075" w:type="dxa"/>
          </w:tcPr>
          <w:p w14:paraId="42B2344F"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.097</w:t>
            </w:r>
          </w:p>
        </w:tc>
        <w:tc>
          <w:tcPr>
            <w:tcW w:w="1236" w:type="dxa"/>
          </w:tcPr>
          <w:p w14:paraId="498D7FC8"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328.046</w:t>
            </w:r>
          </w:p>
        </w:tc>
        <w:tc>
          <w:tcPr>
            <w:tcW w:w="696" w:type="dxa"/>
          </w:tcPr>
          <w:p w14:paraId="546C07A1"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106</w:t>
            </w:r>
          </w:p>
        </w:tc>
        <w:tc>
          <w:tcPr>
            <w:tcW w:w="993" w:type="dxa"/>
          </w:tcPr>
          <w:p w14:paraId="4F6D7B83"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1.6379</w:t>
            </w:r>
          </w:p>
        </w:tc>
      </w:tr>
      <w:tr w:rsidR="00C356F9" w:rsidRPr="00F05188" w14:paraId="5914E6BC" w14:textId="77777777" w:rsidTr="009F0749">
        <w:tc>
          <w:tcPr>
            <w:tcW w:w="3106" w:type="dxa"/>
            <w:gridSpan w:val="2"/>
          </w:tcPr>
          <w:p w14:paraId="3DE51027"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Direct Aggression</w:t>
            </w:r>
          </w:p>
        </w:tc>
        <w:tc>
          <w:tcPr>
            <w:tcW w:w="768" w:type="dxa"/>
          </w:tcPr>
          <w:p w14:paraId="17A96BAE" w14:textId="77777777" w:rsidR="00C356F9" w:rsidRDefault="00C356F9" w:rsidP="00C356F9">
            <w:pPr>
              <w:spacing w:line="480" w:lineRule="auto"/>
              <w:rPr>
                <w:rFonts w:ascii="Times New Roman" w:hAnsi="Times New Roman" w:cs="Times New Roman"/>
                <w:sz w:val="24"/>
                <w:szCs w:val="24"/>
              </w:rPr>
            </w:pPr>
          </w:p>
        </w:tc>
        <w:tc>
          <w:tcPr>
            <w:tcW w:w="1075" w:type="dxa"/>
          </w:tcPr>
          <w:p w14:paraId="5994BEF0" w14:textId="77777777" w:rsidR="00C356F9" w:rsidRDefault="00C356F9" w:rsidP="00C356F9">
            <w:pPr>
              <w:spacing w:line="480" w:lineRule="auto"/>
              <w:rPr>
                <w:rFonts w:ascii="Times New Roman" w:hAnsi="Times New Roman" w:cs="Times New Roman"/>
                <w:sz w:val="24"/>
                <w:szCs w:val="24"/>
              </w:rPr>
            </w:pPr>
          </w:p>
        </w:tc>
        <w:tc>
          <w:tcPr>
            <w:tcW w:w="1236" w:type="dxa"/>
          </w:tcPr>
          <w:p w14:paraId="3A6DD707" w14:textId="77777777" w:rsidR="00C356F9" w:rsidRDefault="00C356F9" w:rsidP="00C356F9">
            <w:pPr>
              <w:spacing w:line="480" w:lineRule="auto"/>
              <w:rPr>
                <w:rFonts w:ascii="Times New Roman" w:hAnsi="Times New Roman" w:cs="Times New Roman"/>
                <w:sz w:val="24"/>
                <w:szCs w:val="24"/>
              </w:rPr>
            </w:pPr>
          </w:p>
        </w:tc>
        <w:tc>
          <w:tcPr>
            <w:tcW w:w="696" w:type="dxa"/>
          </w:tcPr>
          <w:p w14:paraId="22DEF938" w14:textId="77777777" w:rsidR="00C356F9" w:rsidRDefault="00C356F9" w:rsidP="00C356F9">
            <w:pPr>
              <w:spacing w:line="480" w:lineRule="auto"/>
              <w:rPr>
                <w:rFonts w:ascii="Times New Roman" w:hAnsi="Times New Roman" w:cs="Times New Roman"/>
                <w:sz w:val="24"/>
                <w:szCs w:val="24"/>
              </w:rPr>
            </w:pPr>
          </w:p>
        </w:tc>
        <w:tc>
          <w:tcPr>
            <w:tcW w:w="993" w:type="dxa"/>
          </w:tcPr>
          <w:p w14:paraId="5F0B8C5E" w14:textId="77777777" w:rsidR="00C356F9" w:rsidRDefault="00C356F9" w:rsidP="00C356F9">
            <w:pPr>
              <w:spacing w:line="480" w:lineRule="auto"/>
              <w:rPr>
                <w:rFonts w:ascii="Times New Roman" w:hAnsi="Times New Roman" w:cs="Times New Roman"/>
                <w:sz w:val="24"/>
                <w:szCs w:val="24"/>
              </w:rPr>
            </w:pPr>
          </w:p>
        </w:tc>
      </w:tr>
      <w:tr w:rsidR="00C356F9" w:rsidRPr="00F05188" w14:paraId="07C3BC2F" w14:textId="77777777" w:rsidTr="009F0749">
        <w:tc>
          <w:tcPr>
            <w:tcW w:w="279" w:type="dxa"/>
          </w:tcPr>
          <w:p w14:paraId="11E4AC6A" w14:textId="77777777" w:rsidR="00C356F9" w:rsidRPr="00E60DE2" w:rsidRDefault="00C356F9" w:rsidP="00C356F9">
            <w:pPr>
              <w:pStyle w:val="ListParagraph"/>
              <w:numPr>
                <w:ilvl w:val="0"/>
                <w:numId w:val="1"/>
              </w:numPr>
              <w:spacing w:line="480" w:lineRule="auto"/>
              <w:rPr>
                <w:rFonts w:ascii="Times New Roman" w:hAnsi="Times New Roman" w:cs="Times New Roman"/>
                <w:sz w:val="24"/>
                <w:szCs w:val="24"/>
              </w:rPr>
            </w:pPr>
          </w:p>
        </w:tc>
        <w:tc>
          <w:tcPr>
            <w:tcW w:w="2827" w:type="dxa"/>
          </w:tcPr>
          <w:p w14:paraId="0CB72A7D"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 xml:space="preserve">Configural invariance </w:t>
            </w:r>
          </w:p>
        </w:tc>
        <w:tc>
          <w:tcPr>
            <w:tcW w:w="768" w:type="dxa"/>
          </w:tcPr>
          <w:p w14:paraId="69E5B7ED"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.972</w:t>
            </w:r>
          </w:p>
        </w:tc>
        <w:tc>
          <w:tcPr>
            <w:tcW w:w="1075" w:type="dxa"/>
          </w:tcPr>
          <w:p w14:paraId="2CCDF9FB"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.071</w:t>
            </w:r>
          </w:p>
        </w:tc>
        <w:tc>
          <w:tcPr>
            <w:tcW w:w="1236" w:type="dxa"/>
          </w:tcPr>
          <w:p w14:paraId="74FBE7D3"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33.916</w:t>
            </w:r>
          </w:p>
        </w:tc>
        <w:tc>
          <w:tcPr>
            <w:tcW w:w="696" w:type="dxa"/>
          </w:tcPr>
          <w:p w14:paraId="7EF97B17"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16</w:t>
            </w:r>
          </w:p>
        </w:tc>
        <w:tc>
          <w:tcPr>
            <w:tcW w:w="993" w:type="dxa"/>
          </w:tcPr>
          <w:p w14:paraId="43F421DC"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1.7205</w:t>
            </w:r>
          </w:p>
        </w:tc>
      </w:tr>
      <w:tr w:rsidR="00C356F9" w:rsidRPr="00F05188" w14:paraId="33D6FA1B" w14:textId="77777777" w:rsidTr="009F0749">
        <w:tc>
          <w:tcPr>
            <w:tcW w:w="279" w:type="dxa"/>
          </w:tcPr>
          <w:p w14:paraId="7B170095" w14:textId="77777777" w:rsidR="00C356F9" w:rsidRPr="00E60DE2" w:rsidRDefault="00C356F9" w:rsidP="00C356F9">
            <w:pPr>
              <w:pStyle w:val="ListParagraph"/>
              <w:numPr>
                <w:ilvl w:val="0"/>
                <w:numId w:val="1"/>
              </w:numPr>
              <w:spacing w:line="480" w:lineRule="auto"/>
              <w:rPr>
                <w:rFonts w:ascii="Times New Roman" w:hAnsi="Times New Roman" w:cs="Times New Roman"/>
                <w:sz w:val="24"/>
                <w:szCs w:val="24"/>
              </w:rPr>
            </w:pPr>
          </w:p>
        </w:tc>
        <w:tc>
          <w:tcPr>
            <w:tcW w:w="2827" w:type="dxa"/>
          </w:tcPr>
          <w:p w14:paraId="3C7E4618"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5353EB32"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.952</w:t>
            </w:r>
          </w:p>
        </w:tc>
        <w:tc>
          <w:tcPr>
            <w:tcW w:w="1075" w:type="dxa"/>
          </w:tcPr>
          <w:p w14:paraId="5572CD41"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.081</w:t>
            </w:r>
          </w:p>
        </w:tc>
        <w:tc>
          <w:tcPr>
            <w:tcW w:w="1236" w:type="dxa"/>
          </w:tcPr>
          <w:p w14:paraId="30392CA0"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51.574</w:t>
            </w:r>
          </w:p>
        </w:tc>
        <w:tc>
          <w:tcPr>
            <w:tcW w:w="696" w:type="dxa"/>
          </w:tcPr>
          <w:p w14:paraId="1C71D330"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21</w:t>
            </w:r>
          </w:p>
        </w:tc>
        <w:tc>
          <w:tcPr>
            <w:tcW w:w="993" w:type="dxa"/>
          </w:tcPr>
          <w:p w14:paraId="55BFA2D7"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1.8102</w:t>
            </w:r>
          </w:p>
        </w:tc>
      </w:tr>
      <w:tr w:rsidR="00C356F9" w:rsidRPr="00F05188" w14:paraId="75A5FC54" w14:textId="77777777" w:rsidTr="009F0749">
        <w:tc>
          <w:tcPr>
            <w:tcW w:w="279" w:type="dxa"/>
          </w:tcPr>
          <w:p w14:paraId="5945BC24" w14:textId="77777777" w:rsidR="00C356F9" w:rsidRPr="00E60DE2" w:rsidRDefault="00C356F9" w:rsidP="00C356F9">
            <w:pPr>
              <w:pStyle w:val="ListParagraph"/>
              <w:numPr>
                <w:ilvl w:val="0"/>
                <w:numId w:val="1"/>
              </w:numPr>
              <w:spacing w:line="480" w:lineRule="auto"/>
              <w:rPr>
                <w:rFonts w:ascii="Times New Roman" w:hAnsi="Times New Roman" w:cs="Times New Roman"/>
                <w:sz w:val="24"/>
                <w:szCs w:val="24"/>
              </w:rPr>
            </w:pPr>
          </w:p>
        </w:tc>
        <w:tc>
          <w:tcPr>
            <w:tcW w:w="2827" w:type="dxa"/>
          </w:tcPr>
          <w:p w14:paraId="634FA537"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01821DA7"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.930</w:t>
            </w:r>
          </w:p>
        </w:tc>
        <w:tc>
          <w:tcPr>
            <w:tcW w:w="1075" w:type="dxa"/>
          </w:tcPr>
          <w:p w14:paraId="77B84E01"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.088</w:t>
            </w:r>
          </w:p>
        </w:tc>
        <w:tc>
          <w:tcPr>
            <w:tcW w:w="1236" w:type="dxa"/>
          </w:tcPr>
          <w:p w14:paraId="7495815C"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70.964</w:t>
            </w:r>
          </w:p>
        </w:tc>
        <w:tc>
          <w:tcPr>
            <w:tcW w:w="696" w:type="dxa"/>
          </w:tcPr>
          <w:p w14:paraId="26909BB0"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26</w:t>
            </w:r>
          </w:p>
        </w:tc>
        <w:tc>
          <w:tcPr>
            <w:tcW w:w="993" w:type="dxa"/>
          </w:tcPr>
          <w:p w14:paraId="14B16CC2"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1.6710</w:t>
            </w:r>
          </w:p>
        </w:tc>
      </w:tr>
      <w:tr w:rsidR="00C356F9" w:rsidRPr="00F05188" w14:paraId="1A981377" w14:textId="77777777" w:rsidTr="009F0749">
        <w:tc>
          <w:tcPr>
            <w:tcW w:w="3106" w:type="dxa"/>
            <w:gridSpan w:val="2"/>
          </w:tcPr>
          <w:p w14:paraId="7BCE2902"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Delinquency</w:t>
            </w:r>
          </w:p>
        </w:tc>
        <w:tc>
          <w:tcPr>
            <w:tcW w:w="768" w:type="dxa"/>
          </w:tcPr>
          <w:p w14:paraId="2F0833BA" w14:textId="77777777" w:rsidR="00C356F9" w:rsidRDefault="00C356F9" w:rsidP="00C356F9">
            <w:pPr>
              <w:spacing w:line="480" w:lineRule="auto"/>
              <w:rPr>
                <w:rFonts w:ascii="Times New Roman" w:hAnsi="Times New Roman" w:cs="Times New Roman"/>
                <w:sz w:val="24"/>
                <w:szCs w:val="24"/>
              </w:rPr>
            </w:pPr>
          </w:p>
        </w:tc>
        <w:tc>
          <w:tcPr>
            <w:tcW w:w="1075" w:type="dxa"/>
          </w:tcPr>
          <w:p w14:paraId="68B5461A" w14:textId="77777777" w:rsidR="00C356F9" w:rsidRDefault="00C356F9" w:rsidP="00C356F9">
            <w:pPr>
              <w:spacing w:line="480" w:lineRule="auto"/>
              <w:rPr>
                <w:rFonts w:ascii="Times New Roman" w:hAnsi="Times New Roman" w:cs="Times New Roman"/>
                <w:sz w:val="24"/>
                <w:szCs w:val="24"/>
              </w:rPr>
            </w:pPr>
          </w:p>
        </w:tc>
        <w:tc>
          <w:tcPr>
            <w:tcW w:w="1236" w:type="dxa"/>
          </w:tcPr>
          <w:p w14:paraId="0D4F43FE" w14:textId="77777777" w:rsidR="00C356F9" w:rsidRDefault="00C356F9" w:rsidP="00C356F9">
            <w:pPr>
              <w:spacing w:line="480" w:lineRule="auto"/>
              <w:rPr>
                <w:rFonts w:ascii="Times New Roman" w:hAnsi="Times New Roman" w:cs="Times New Roman"/>
                <w:sz w:val="24"/>
                <w:szCs w:val="24"/>
              </w:rPr>
            </w:pPr>
          </w:p>
        </w:tc>
        <w:tc>
          <w:tcPr>
            <w:tcW w:w="696" w:type="dxa"/>
          </w:tcPr>
          <w:p w14:paraId="34F01402" w14:textId="77777777" w:rsidR="00C356F9" w:rsidRDefault="00C356F9" w:rsidP="00C356F9">
            <w:pPr>
              <w:spacing w:line="480" w:lineRule="auto"/>
              <w:rPr>
                <w:rFonts w:ascii="Times New Roman" w:hAnsi="Times New Roman" w:cs="Times New Roman"/>
                <w:sz w:val="24"/>
                <w:szCs w:val="24"/>
              </w:rPr>
            </w:pPr>
          </w:p>
        </w:tc>
        <w:tc>
          <w:tcPr>
            <w:tcW w:w="993" w:type="dxa"/>
          </w:tcPr>
          <w:p w14:paraId="793C550F" w14:textId="77777777" w:rsidR="00C356F9" w:rsidRDefault="00C356F9" w:rsidP="00C356F9">
            <w:pPr>
              <w:spacing w:line="480" w:lineRule="auto"/>
              <w:rPr>
                <w:rFonts w:ascii="Times New Roman" w:hAnsi="Times New Roman" w:cs="Times New Roman"/>
                <w:sz w:val="24"/>
                <w:szCs w:val="24"/>
              </w:rPr>
            </w:pPr>
          </w:p>
        </w:tc>
      </w:tr>
      <w:tr w:rsidR="00C356F9" w:rsidRPr="00F05188" w14:paraId="2184E5F6" w14:textId="77777777" w:rsidTr="009F0749">
        <w:tc>
          <w:tcPr>
            <w:tcW w:w="279" w:type="dxa"/>
          </w:tcPr>
          <w:p w14:paraId="572F8F2D" w14:textId="77777777" w:rsidR="00C356F9" w:rsidRPr="00E60DE2" w:rsidRDefault="00C356F9" w:rsidP="00C356F9">
            <w:pPr>
              <w:pStyle w:val="ListParagraph"/>
              <w:numPr>
                <w:ilvl w:val="0"/>
                <w:numId w:val="1"/>
              </w:numPr>
              <w:spacing w:line="480" w:lineRule="auto"/>
              <w:rPr>
                <w:rFonts w:ascii="Times New Roman" w:hAnsi="Times New Roman" w:cs="Times New Roman"/>
                <w:sz w:val="24"/>
                <w:szCs w:val="24"/>
              </w:rPr>
            </w:pPr>
          </w:p>
        </w:tc>
        <w:tc>
          <w:tcPr>
            <w:tcW w:w="2827" w:type="dxa"/>
          </w:tcPr>
          <w:p w14:paraId="56948E1C" w14:textId="77777777" w:rsidR="00C356F9" w:rsidRPr="006267F2"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 xml:space="preserve">Configural invariance </w:t>
            </w:r>
          </w:p>
        </w:tc>
        <w:tc>
          <w:tcPr>
            <w:tcW w:w="768" w:type="dxa"/>
          </w:tcPr>
          <w:p w14:paraId="1C1C9D11"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.830</w:t>
            </w:r>
          </w:p>
        </w:tc>
        <w:tc>
          <w:tcPr>
            <w:tcW w:w="1075" w:type="dxa"/>
          </w:tcPr>
          <w:p w14:paraId="10C2674D"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.066</w:t>
            </w:r>
          </w:p>
        </w:tc>
        <w:tc>
          <w:tcPr>
            <w:tcW w:w="1236" w:type="dxa"/>
          </w:tcPr>
          <w:p w14:paraId="0D01AB73"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394.026</w:t>
            </w:r>
          </w:p>
        </w:tc>
        <w:tc>
          <w:tcPr>
            <w:tcW w:w="696" w:type="dxa"/>
          </w:tcPr>
          <w:p w14:paraId="141B1047"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200</w:t>
            </w:r>
          </w:p>
        </w:tc>
        <w:tc>
          <w:tcPr>
            <w:tcW w:w="993" w:type="dxa"/>
          </w:tcPr>
          <w:p w14:paraId="6D4C41CA"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1.7032</w:t>
            </w:r>
          </w:p>
        </w:tc>
      </w:tr>
      <w:tr w:rsidR="00C356F9" w:rsidRPr="00F05188" w14:paraId="4D287FF2" w14:textId="77777777" w:rsidTr="009F0749">
        <w:tc>
          <w:tcPr>
            <w:tcW w:w="279" w:type="dxa"/>
          </w:tcPr>
          <w:p w14:paraId="0276C059" w14:textId="77777777" w:rsidR="00C356F9" w:rsidRPr="00E60DE2" w:rsidRDefault="00C356F9" w:rsidP="00C356F9">
            <w:pPr>
              <w:pStyle w:val="ListParagraph"/>
              <w:numPr>
                <w:ilvl w:val="0"/>
                <w:numId w:val="1"/>
              </w:numPr>
              <w:spacing w:line="480" w:lineRule="auto"/>
              <w:rPr>
                <w:rFonts w:ascii="Times New Roman" w:hAnsi="Times New Roman" w:cs="Times New Roman"/>
                <w:sz w:val="24"/>
                <w:szCs w:val="24"/>
              </w:rPr>
            </w:pPr>
          </w:p>
        </w:tc>
        <w:tc>
          <w:tcPr>
            <w:tcW w:w="2827" w:type="dxa"/>
          </w:tcPr>
          <w:p w14:paraId="20BDCFBB" w14:textId="77777777" w:rsidR="00C356F9" w:rsidRPr="00097A57"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2CD6F1A8"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.849</w:t>
            </w:r>
          </w:p>
        </w:tc>
        <w:tc>
          <w:tcPr>
            <w:tcW w:w="1075" w:type="dxa"/>
          </w:tcPr>
          <w:p w14:paraId="4D0197C4"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.060</w:t>
            </w:r>
          </w:p>
        </w:tc>
        <w:tc>
          <w:tcPr>
            <w:tcW w:w="1236" w:type="dxa"/>
          </w:tcPr>
          <w:p w14:paraId="51281CF5"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387.144</w:t>
            </w:r>
          </w:p>
        </w:tc>
        <w:tc>
          <w:tcPr>
            <w:tcW w:w="696" w:type="dxa"/>
          </w:tcPr>
          <w:p w14:paraId="0AEBCC48"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215</w:t>
            </w:r>
          </w:p>
        </w:tc>
        <w:tc>
          <w:tcPr>
            <w:tcW w:w="993" w:type="dxa"/>
          </w:tcPr>
          <w:p w14:paraId="1308A181"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1.7962</w:t>
            </w:r>
          </w:p>
        </w:tc>
      </w:tr>
      <w:tr w:rsidR="00C356F9" w:rsidRPr="00F05188" w14:paraId="0790318C" w14:textId="77777777" w:rsidTr="009F0749">
        <w:tc>
          <w:tcPr>
            <w:tcW w:w="279" w:type="dxa"/>
            <w:tcBorders>
              <w:bottom w:val="single" w:sz="4" w:space="0" w:color="auto"/>
            </w:tcBorders>
          </w:tcPr>
          <w:p w14:paraId="25C13597" w14:textId="77777777" w:rsidR="00C356F9" w:rsidRPr="00E60DE2" w:rsidRDefault="00C356F9" w:rsidP="00C356F9">
            <w:pPr>
              <w:pStyle w:val="ListParagraph"/>
              <w:numPr>
                <w:ilvl w:val="0"/>
                <w:numId w:val="1"/>
              </w:numPr>
              <w:spacing w:line="480" w:lineRule="auto"/>
              <w:rPr>
                <w:rFonts w:ascii="Times New Roman" w:hAnsi="Times New Roman" w:cs="Times New Roman"/>
                <w:sz w:val="24"/>
                <w:szCs w:val="24"/>
              </w:rPr>
            </w:pPr>
          </w:p>
        </w:tc>
        <w:tc>
          <w:tcPr>
            <w:tcW w:w="2827" w:type="dxa"/>
            <w:tcBorders>
              <w:bottom w:val="single" w:sz="4" w:space="0" w:color="auto"/>
            </w:tcBorders>
          </w:tcPr>
          <w:p w14:paraId="0031B10F" w14:textId="77777777" w:rsidR="00C356F9" w:rsidRPr="009310F0"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Borders>
              <w:bottom w:val="single" w:sz="4" w:space="0" w:color="auto"/>
            </w:tcBorders>
          </w:tcPr>
          <w:p w14:paraId="0D623FB4"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.788</w:t>
            </w:r>
          </w:p>
        </w:tc>
        <w:tc>
          <w:tcPr>
            <w:tcW w:w="1075" w:type="dxa"/>
            <w:tcBorders>
              <w:bottom w:val="single" w:sz="4" w:space="0" w:color="auto"/>
            </w:tcBorders>
          </w:tcPr>
          <w:p w14:paraId="0D32992A"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.069</w:t>
            </w:r>
          </w:p>
        </w:tc>
        <w:tc>
          <w:tcPr>
            <w:tcW w:w="1236" w:type="dxa"/>
            <w:tcBorders>
              <w:bottom w:val="single" w:sz="4" w:space="0" w:color="auto"/>
            </w:tcBorders>
          </w:tcPr>
          <w:p w14:paraId="692A87A6"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474.894</w:t>
            </w:r>
          </w:p>
        </w:tc>
        <w:tc>
          <w:tcPr>
            <w:tcW w:w="696" w:type="dxa"/>
            <w:tcBorders>
              <w:bottom w:val="single" w:sz="4" w:space="0" w:color="auto"/>
            </w:tcBorders>
          </w:tcPr>
          <w:p w14:paraId="1FA2E1D3"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233</w:t>
            </w:r>
          </w:p>
        </w:tc>
        <w:tc>
          <w:tcPr>
            <w:tcW w:w="993" w:type="dxa"/>
            <w:tcBorders>
              <w:bottom w:val="single" w:sz="4" w:space="0" w:color="auto"/>
            </w:tcBorders>
          </w:tcPr>
          <w:p w14:paraId="46BE24A2" w14:textId="77777777" w:rsidR="00C356F9" w:rsidRDefault="00C356F9" w:rsidP="00C356F9">
            <w:pPr>
              <w:spacing w:line="480" w:lineRule="auto"/>
              <w:rPr>
                <w:rFonts w:ascii="Times New Roman" w:hAnsi="Times New Roman" w:cs="Times New Roman"/>
                <w:sz w:val="24"/>
                <w:szCs w:val="24"/>
              </w:rPr>
            </w:pPr>
            <w:r>
              <w:rPr>
                <w:rFonts w:ascii="Times New Roman" w:hAnsi="Times New Roman" w:cs="Times New Roman"/>
                <w:sz w:val="24"/>
                <w:szCs w:val="24"/>
              </w:rPr>
              <w:t>1.7663</w:t>
            </w:r>
          </w:p>
        </w:tc>
      </w:tr>
    </w:tbl>
    <w:p w14:paraId="41C98168" w14:textId="77777777" w:rsidR="00A424FB" w:rsidRPr="00C356F9" w:rsidRDefault="00A424FB" w:rsidP="00A424FB">
      <w:pPr>
        <w:spacing w:after="0" w:line="240" w:lineRule="auto"/>
        <w:rPr>
          <w:rFonts w:ascii="Times New Roman" w:hAnsi="Times New Roman" w:cs="Times New Roman"/>
          <w:sz w:val="24"/>
          <w:szCs w:val="24"/>
        </w:rPr>
      </w:pPr>
      <w:r w:rsidRPr="00614826">
        <w:rPr>
          <w:rFonts w:ascii="Times New Roman" w:hAnsi="Times New Roman" w:cs="Times New Roman"/>
          <w:i/>
          <w:sz w:val="24"/>
          <w:szCs w:val="24"/>
        </w:rPr>
        <w:t>Note</w:t>
      </w:r>
      <w:r w:rsidRPr="0019383A">
        <w:rPr>
          <w:rFonts w:ascii="Times New Roman" w:hAnsi="Times New Roman" w:cs="Times New Roman"/>
          <w:sz w:val="24"/>
          <w:szCs w:val="24"/>
        </w:rPr>
        <w:t xml:space="preserve">. All </w:t>
      </w:r>
      <w:r>
        <w:rPr>
          <w:rFonts w:ascii="Times New Roman" w:hAnsi="Times New Roman" w:cs="Times New Roman"/>
          <w:sz w:val="24"/>
          <w:szCs w:val="24"/>
        </w:rPr>
        <w:t>c</w:t>
      </w:r>
      <w:r w:rsidRPr="0019383A">
        <w:rPr>
          <w:rFonts w:ascii="Times New Roman" w:hAnsi="Times New Roman" w:cs="Times New Roman"/>
          <w:sz w:val="24"/>
          <w:szCs w:val="24"/>
        </w:rPr>
        <w:t>hi-squares were significant (</w:t>
      </w:r>
      <w:r w:rsidRPr="0019383A">
        <w:rPr>
          <w:rFonts w:ascii="Times New Roman" w:hAnsi="Times New Roman" w:cs="Times New Roman"/>
          <w:i/>
          <w:sz w:val="24"/>
          <w:szCs w:val="24"/>
        </w:rPr>
        <w:t>p</w:t>
      </w:r>
      <w:r w:rsidRPr="0019383A">
        <w:rPr>
          <w:rFonts w:ascii="Times New Roman" w:hAnsi="Times New Roman" w:cs="Times New Roman"/>
          <w:sz w:val="24"/>
          <w:szCs w:val="24"/>
        </w:rPr>
        <w:t xml:space="preserve"> &lt; .00</w:t>
      </w:r>
      <w:r>
        <w:rPr>
          <w:rFonts w:ascii="Times New Roman" w:hAnsi="Times New Roman" w:cs="Times New Roman"/>
          <w:sz w:val="24"/>
          <w:szCs w:val="24"/>
        </w:rPr>
        <w:t>1</w:t>
      </w:r>
      <w:r w:rsidRPr="0019383A">
        <w:rPr>
          <w:rFonts w:ascii="Times New Roman" w:hAnsi="Times New Roman" w:cs="Times New Roman"/>
          <w:sz w:val="24"/>
          <w:szCs w:val="24"/>
        </w:rPr>
        <w:t>)</w:t>
      </w:r>
      <w:r>
        <w:rPr>
          <w:rFonts w:ascii="Times New Roman" w:hAnsi="Times New Roman" w:cs="Times New Roman"/>
          <w:sz w:val="24"/>
          <w:szCs w:val="24"/>
        </w:rPr>
        <w:t>.</w:t>
      </w:r>
      <w:r w:rsidR="00C356F9">
        <w:rPr>
          <w:rFonts w:ascii="Times New Roman" w:hAnsi="Times New Roman" w:cs="Times New Roman"/>
          <w:sz w:val="24"/>
          <w:szCs w:val="24"/>
        </w:rPr>
        <w:t xml:space="preserve"> </w:t>
      </w:r>
      <w:r w:rsidR="00C356F9">
        <w:rPr>
          <w:rFonts w:ascii="Times New Roman" w:hAnsi="Times New Roman" w:cs="Times New Roman"/>
          <w:sz w:val="24"/>
          <w:szCs w:val="24"/>
          <w:vertAlign w:val="superscript"/>
        </w:rPr>
        <w:t xml:space="preserve">a </w:t>
      </w:r>
      <w:r w:rsidR="00C356F9">
        <w:rPr>
          <w:rFonts w:ascii="Times New Roman" w:hAnsi="Times New Roman" w:cs="Times New Roman"/>
          <w:sz w:val="24"/>
          <w:szCs w:val="24"/>
        </w:rPr>
        <w:t>R</w:t>
      </w:r>
      <w:r w:rsidR="00C356F9" w:rsidRPr="00C356F9">
        <w:rPr>
          <w:rFonts w:ascii="Times New Roman" w:hAnsi="Times New Roman" w:cs="Times New Roman"/>
          <w:sz w:val="24"/>
          <w:szCs w:val="24"/>
        </w:rPr>
        <w:t>esidual correlation between items 9 and 10, 9 and 11, and 5 and 7 in all models</w:t>
      </w:r>
      <w:r w:rsidR="00C356F9">
        <w:rPr>
          <w:rFonts w:ascii="Times New Roman" w:hAnsi="Times New Roman" w:cs="Times New Roman"/>
          <w:sz w:val="24"/>
          <w:szCs w:val="24"/>
        </w:rPr>
        <w:t>.</w:t>
      </w:r>
    </w:p>
    <w:p w14:paraId="6A763970" w14:textId="77777777" w:rsidR="00A424FB" w:rsidRDefault="00A424FB" w:rsidP="00A424FB"/>
    <w:p w14:paraId="5486628A" w14:textId="77777777" w:rsidR="00A424FB" w:rsidRPr="00294251" w:rsidRDefault="00A424FB" w:rsidP="00A424FB">
      <w:pPr>
        <w:rPr>
          <w:rFonts w:ascii="Times New Roman" w:hAnsi="Times New Roman" w:cs="Times New Roman"/>
          <w:i/>
          <w:sz w:val="24"/>
          <w:szCs w:val="24"/>
        </w:rPr>
      </w:pPr>
      <w:r w:rsidRPr="009636D2">
        <w:rPr>
          <w:rFonts w:ascii="Times New Roman" w:hAnsi="Times New Roman" w:cs="Times New Roman"/>
          <w:sz w:val="24"/>
          <w:szCs w:val="24"/>
        </w:rPr>
        <w:lastRenderedPageBreak/>
        <w:t xml:space="preserve">Table </w:t>
      </w:r>
      <w:r>
        <w:rPr>
          <w:rFonts w:ascii="Times New Roman" w:hAnsi="Times New Roman" w:cs="Times New Roman"/>
          <w:sz w:val="24"/>
          <w:szCs w:val="24"/>
        </w:rPr>
        <w:t>S</w:t>
      </w:r>
      <w:r w:rsidR="009F0749">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i/>
          <w:sz w:val="24"/>
          <w:szCs w:val="24"/>
        </w:rPr>
        <w:t>Gender Invariance Tests</w:t>
      </w:r>
      <w:r w:rsidRPr="009636D2">
        <w:rPr>
          <w:rFonts w:ascii="Times New Roman" w:hAnsi="Times New Roman" w:cs="Times New Roman"/>
          <w:sz w:val="24"/>
          <w:szCs w:val="24"/>
        </w:rPr>
        <w:t xml:space="preserve"> </w:t>
      </w:r>
      <w:r>
        <w:rPr>
          <w:rFonts w:ascii="Times New Roman" w:hAnsi="Times New Roman" w:cs="Times New Roman"/>
          <w:i/>
          <w:sz w:val="24"/>
          <w:szCs w:val="24"/>
        </w:rPr>
        <w:t>at Time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3562"/>
        <w:gridCol w:w="768"/>
        <w:gridCol w:w="1075"/>
        <w:gridCol w:w="1236"/>
        <w:gridCol w:w="696"/>
        <w:gridCol w:w="993"/>
      </w:tblGrid>
      <w:tr w:rsidR="00A424FB" w:rsidRPr="006267F2" w14:paraId="34A8AC9C" w14:textId="77777777" w:rsidTr="009F0749">
        <w:tc>
          <w:tcPr>
            <w:tcW w:w="279" w:type="dxa"/>
            <w:tcBorders>
              <w:top w:val="single" w:sz="12" w:space="0" w:color="auto"/>
              <w:bottom w:val="single" w:sz="4" w:space="0" w:color="auto"/>
            </w:tcBorders>
          </w:tcPr>
          <w:p w14:paraId="427F34B4" w14:textId="77777777" w:rsidR="00A424FB" w:rsidRPr="006267F2" w:rsidRDefault="00A424FB" w:rsidP="000F5914">
            <w:pPr>
              <w:spacing w:line="480" w:lineRule="auto"/>
              <w:rPr>
                <w:rFonts w:ascii="Times New Roman" w:hAnsi="Times New Roman" w:cs="Times New Roman"/>
                <w:sz w:val="24"/>
                <w:szCs w:val="24"/>
              </w:rPr>
            </w:pPr>
          </w:p>
        </w:tc>
        <w:tc>
          <w:tcPr>
            <w:tcW w:w="3562" w:type="dxa"/>
            <w:tcBorders>
              <w:top w:val="single" w:sz="12" w:space="0" w:color="auto"/>
              <w:bottom w:val="single" w:sz="4" w:space="0" w:color="auto"/>
            </w:tcBorders>
          </w:tcPr>
          <w:p w14:paraId="2515BECD" w14:textId="77777777" w:rsidR="00A424FB" w:rsidRPr="006267F2" w:rsidRDefault="00A424FB" w:rsidP="000F5914">
            <w:pPr>
              <w:spacing w:line="480" w:lineRule="auto"/>
              <w:rPr>
                <w:rFonts w:ascii="Times New Roman" w:hAnsi="Times New Roman" w:cs="Times New Roman"/>
                <w:sz w:val="24"/>
                <w:szCs w:val="24"/>
              </w:rPr>
            </w:pPr>
          </w:p>
        </w:tc>
        <w:tc>
          <w:tcPr>
            <w:tcW w:w="768" w:type="dxa"/>
            <w:tcBorders>
              <w:top w:val="single" w:sz="12" w:space="0" w:color="auto"/>
              <w:bottom w:val="single" w:sz="4" w:space="0" w:color="auto"/>
            </w:tcBorders>
          </w:tcPr>
          <w:p w14:paraId="4E45770B" w14:textId="77777777" w:rsidR="00A424FB" w:rsidRPr="006267F2" w:rsidRDefault="00A424FB"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CFI</w:t>
            </w:r>
          </w:p>
        </w:tc>
        <w:tc>
          <w:tcPr>
            <w:tcW w:w="1075" w:type="dxa"/>
            <w:tcBorders>
              <w:top w:val="single" w:sz="12" w:space="0" w:color="auto"/>
              <w:bottom w:val="single" w:sz="4" w:space="0" w:color="auto"/>
            </w:tcBorders>
          </w:tcPr>
          <w:p w14:paraId="59F4C027" w14:textId="77777777" w:rsidR="00A424FB" w:rsidRPr="006267F2" w:rsidRDefault="00A424FB"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RMSEA</w:t>
            </w:r>
          </w:p>
        </w:tc>
        <w:tc>
          <w:tcPr>
            <w:tcW w:w="1236" w:type="dxa"/>
            <w:tcBorders>
              <w:top w:val="single" w:sz="12" w:space="0" w:color="auto"/>
              <w:bottom w:val="single" w:sz="4" w:space="0" w:color="auto"/>
            </w:tcBorders>
          </w:tcPr>
          <w:p w14:paraId="1D7C8C3C" w14:textId="77777777" w:rsidR="00A424FB" w:rsidRPr="006267F2" w:rsidRDefault="00A424FB" w:rsidP="000F5914">
            <w:pPr>
              <w:spacing w:line="480" w:lineRule="auto"/>
              <w:rPr>
                <w:rFonts w:ascii="Times New Roman" w:hAnsi="Times New Roman" w:cs="Times New Roman"/>
                <w:sz w:val="24"/>
                <w:szCs w:val="24"/>
                <w:vertAlign w:val="superscript"/>
              </w:rPr>
            </w:pPr>
            <w:r w:rsidRPr="006267F2">
              <w:rPr>
                <w:rFonts w:ascii="Times New Roman" w:hAnsi="Times New Roman" w:cs="Times New Roman"/>
                <w:sz w:val="24"/>
                <w:szCs w:val="24"/>
              </w:rPr>
              <w:t>χ</w:t>
            </w:r>
            <w:r w:rsidRPr="006267F2">
              <w:rPr>
                <w:rFonts w:ascii="Times New Roman" w:hAnsi="Times New Roman" w:cs="Times New Roman"/>
                <w:sz w:val="24"/>
                <w:szCs w:val="24"/>
                <w:vertAlign w:val="superscript"/>
              </w:rPr>
              <w:t>2</w:t>
            </w:r>
          </w:p>
        </w:tc>
        <w:tc>
          <w:tcPr>
            <w:tcW w:w="696" w:type="dxa"/>
            <w:tcBorders>
              <w:top w:val="single" w:sz="12" w:space="0" w:color="auto"/>
              <w:bottom w:val="single" w:sz="4" w:space="0" w:color="auto"/>
            </w:tcBorders>
          </w:tcPr>
          <w:p w14:paraId="4E1C9B22" w14:textId="77777777" w:rsidR="00A424FB" w:rsidRPr="006267F2" w:rsidRDefault="00A424FB"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df</w:t>
            </w:r>
          </w:p>
        </w:tc>
        <w:tc>
          <w:tcPr>
            <w:tcW w:w="993" w:type="dxa"/>
            <w:tcBorders>
              <w:top w:val="single" w:sz="12" w:space="0" w:color="auto"/>
              <w:bottom w:val="single" w:sz="4" w:space="0" w:color="auto"/>
            </w:tcBorders>
          </w:tcPr>
          <w:p w14:paraId="3A78502D" w14:textId="77777777" w:rsidR="00A424FB" w:rsidRPr="006267F2" w:rsidRDefault="00A424FB" w:rsidP="000F5914">
            <w:pPr>
              <w:spacing w:line="480" w:lineRule="auto"/>
              <w:rPr>
                <w:rFonts w:ascii="Times New Roman" w:hAnsi="Times New Roman" w:cs="Times New Roman"/>
                <w:sz w:val="24"/>
                <w:szCs w:val="24"/>
              </w:rPr>
            </w:pPr>
            <w:r w:rsidRPr="006267F2">
              <w:rPr>
                <w:rFonts w:ascii="Times New Roman" w:hAnsi="Times New Roman" w:cs="Times New Roman"/>
                <w:sz w:val="24"/>
                <w:szCs w:val="24"/>
              </w:rPr>
              <w:t>Scaling</w:t>
            </w:r>
          </w:p>
        </w:tc>
      </w:tr>
      <w:tr w:rsidR="00A424FB" w:rsidRPr="006267F2" w14:paraId="4C49A3CE" w14:textId="77777777" w:rsidTr="009F0749">
        <w:tc>
          <w:tcPr>
            <w:tcW w:w="3841" w:type="dxa"/>
            <w:gridSpan w:val="2"/>
            <w:tcBorders>
              <w:top w:val="single" w:sz="4" w:space="0" w:color="auto"/>
            </w:tcBorders>
          </w:tcPr>
          <w:p w14:paraId="45F2A37B" w14:textId="77777777" w:rsidR="00A424FB" w:rsidRPr="009F0749" w:rsidRDefault="00C356F9" w:rsidP="000F5914">
            <w:pPr>
              <w:spacing w:line="480" w:lineRule="auto"/>
              <w:rPr>
                <w:rFonts w:ascii="Times New Roman" w:hAnsi="Times New Roman" w:cs="Times New Roman"/>
                <w:sz w:val="24"/>
                <w:szCs w:val="24"/>
                <w:vertAlign w:val="superscript"/>
              </w:rPr>
            </w:pPr>
            <w:r>
              <w:rPr>
                <w:rFonts w:ascii="Times New Roman" w:hAnsi="Times New Roman" w:cs="Times New Roman"/>
                <w:sz w:val="24"/>
                <w:szCs w:val="24"/>
              </w:rPr>
              <w:t>Dark Triad</w:t>
            </w:r>
            <w:r w:rsidR="009F0749">
              <w:rPr>
                <w:rFonts w:ascii="Times New Roman" w:hAnsi="Times New Roman" w:cs="Times New Roman"/>
                <w:sz w:val="24"/>
                <w:szCs w:val="24"/>
              </w:rPr>
              <w:t xml:space="preserve"> (3 factor model) </w:t>
            </w:r>
            <w:r w:rsidR="009F0749">
              <w:rPr>
                <w:rFonts w:ascii="Times New Roman" w:hAnsi="Times New Roman" w:cs="Times New Roman"/>
                <w:sz w:val="24"/>
                <w:szCs w:val="24"/>
                <w:vertAlign w:val="superscript"/>
              </w:rPr>
              <w:t>a</w:t>
            </w:r>
          </w:p>
        </w:tc>
        <w:tc>
          <w:tcPr>
            <w:tcW w:w="768" w:type="dxa"/>
            <w:tcBorders>
              <w:top w:val="single" w:sz="4" w:space="0" w:color="auto"/>
            </w:tcBorders>
          </w:tcPr>
          <w:p w14:paraId="0876721D" w14:textId="77777777" w:rsidR="00A424FB" w:rsidRPr="006267F2" w:rsidRDefault="00A424FB" w:rsidP="000F5914">
            <w:pPr>
              <w:spacing w:line="480" w:lineRule="auto"/>
              <w:rPr>
                <w:rFonts w:ascii="Times New Roman" w:hAnsi="Times New Roman" w:cs="Times New Roman"/>
                <w:sz w:val="24"/>
                <w:szCs w:val="24"/>
              </w:rPr>
            </w:pPr>
          </w:p>
        </w:tc>
        <w:tc>
          <w:tcPr>
            <w:tcW w:w="1075" w:type="dxa"/>
            <w:tcBorders>
              <w:top w:val="single" w:sz="4" w:space="0" w:color="auto"/>
            </w:tcBorders>
          </w:tcPr>
          <w:p w14:paraId="43048080" w14:textId="77777777" w:rsidR="00A424FB" w:rsidRPr="006267F2" w:rsidRDefault="00A424FB" w:rsidP="000F5914">
            <w:pPr>
              <w:spacing w:line="480" w:lineRule="auto"/>
              <w:rPr>
                <w:rFonts w:ascii="Times New Roman" w:hAnsi="Times New Roman" w:cs="Times New Roman"/>
                <w:sz w:val="24"/>
                <w:szCs w:val="24"/>
              </w:rPr>
            </w:pPr>
          </w:p>
        </w:tc>
        <w:tc>
          <w:tcPr>
            <w:tcW w:w="1236" w:type="dxa"/>
            <w:tcBorders>
              <w:top w:val="single" w:sz="4" w:space="0" w:color="auto"/>
            </w:tcBorders>
          </w:tcPr>
          <w:p w14:paraId="1EC290A9" w14:textId="77777777" w:rsidR="00A424FB" w:rsidRPr="006267F2" w:rsidRDefault="00A424FB" w:rsidP="000F5914">
            <w:pPr>
              <w:spacing w:line="480" w:lineRule="auto"/>
              <w:rPr>
                <w:rFonts w:ascii="Times New Roman" w:hAnsi="Times New Roman" w:cs="Times New Roman"/>
                <w:sz w:val="24"/>
                <w:szCs w:val="24"/>
              </w:rPr>
            </w:pPr>
          </w:p>
        </w:tc>
        <w:tc>
          <w:tcPr>
            <w:tcW w:w="696" w:type="dxa"/>
            <w:tcBorders>
              <w:top w:val="single" w:sz="4" w:space="0" w:color="auto"/>
            </w:tcBorders>
          </w:tcPr>
          <w:p w14:paraId="293454ED" w14:textId="77777777" w:rsidR="00A424FB" w:rsidRPr="006267F2" w:rsidRDefault="00A424FB" w:rsidP="000F5914">
            <w:pPr>
              <w:spacing w:line="480" w:lineRule="auto"/>
              <w:rPr>
                <w:rFonts w:ascii="Times New Roman" w:hAnsi="Times New Roman" w:cs="Times New Roman"/>
                <w:sz w:val="24"/>
                <w:szCs w:val="24"/>
              </w:rPr>
            </w:pPr>
          </w:p>
        </w:tc>
        <w:tc>
          <w:tcPr>
            <w:tcW w:w="993" w:type="dxa"/>
            <w:tcBorders>
              <w:top w:val="single" w:sz="4" w:space="0" w:color="auto"/>
            </w:tcBorders>
          </w:tcPr>
          <w:p w14:paraId="57AABE0B" w14:textId="77777777" w:rsidR="00A424FB" w:rsidRPr="006267F2" w:rsidRDefault="00A424FB" w:rsidP="000F5914">
            <w:pPr>
              <w:spacing w:line="480" w:lineRule="auto"/>
              <w:rPr>
                <w:rFonts w:ascii="Times New Roman" w:hAnsi="Times New Roman" w:cs="Times New Roman"/>
                <w:sz w:val="24"/>
                <w:szCs w:val="24"/>
              </w:rPr>
            </w:pPr>
          </w:p>
        </w:tc>
      </w:tr>
      <w:tr w:rsidR="009F0749" w:rsidRPr="006267F2" w14:paraId="73C18F24" w14:textId="77777777" w:rsidTr="009F0749">
        <w:tc>
          <w:tcPr>
            <w:tcW w:w="279" w:type="dxa"/>
          </w:tcPr>
          <w:p w14:paraId="401E00AF" w14:textId="77777777" w:rsidR="009F0749" w:rsidRPr="006267F2" w:rsidRDefault="009F0749" w:rsidP="009F0749">
            <w:pPr>
              <w:spacing w:line="480" w:lineRule="auto"/>
              <w:rPr>
                <w:rFonts w:ascii="Times New Roman" w:hAnsi="Times New Roman" w:cs="Times New Roman"/>
                <w:sz w:val="24"/>
                <w:szCs w:val="24"/>
              </w:rPr>
            </w:pPr>
          </w:p>
        </w:tc>
        <w:tc>
          <w:tcPr>
            <w:tcW w:w="3562" w:type="dxa"/>
          </w:tcPr>
          <w:p w14:paraId="5A0D1429"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 xml:space="preserve">Baseline multigroup </w:t>
            </w:r>
          </w:p>
        </w:tc>
        <w:tc>
          <w:tcPr>
            <w:tcW w:w="768" w:type="dxa"/>
          </w:tcPr>
          <w:p w14:paraId="42CB59E3"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.887</w:t>
            </w:r>
          </w:p>
        </w:tc>
        <w:tc>
          <w:tcPr>
            <w:tcW w:w="1075" w:type="dxa"/>
          </w:tcPr>
          <w:p w14:paraId="0E443003"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.098</w:t>
            </w:r>
          </w:p>
        </w:tc>
        <w:tc>
          <w:tcPr>
            <w:tcW w:w="1236" w:type="dxa"/>
          </w:tcPr>
          <w:p w14:paraId="68F28EB2"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194.651</w:t>
            </w:r>
          </w:p>
        </w:tc>
        <w:tc>
          <w:tcPr>
            <w:tcW w:w="696" w:type="dxa"/>
          </w:tcPr>
          <w:p w14:paraId="3C5937ED"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98</w:t>
            </w:r>
          </w:p>
        </w:tc>
        <w:tc>
          <w:tcPr>
            <w:tcW w:w="993" w:type="dxa"/>
          </w:tcPr>
          <w:p w14:paraId="45C36334"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1.123</w:t>
            </w:r>
          </w:p>
        </w:tc>
      </w:tr>
      <w:tr w:rsidR="009F0749" w:rsidRPr="006267F2" w14:paraId="58692F74" w14:textId="77777777" w:rsidTr="009F0749">
        <w:tc>
          <w:tcPr>
            <w:tcW w:w="279" w:type="dxa"/>
          </w:tcPr>
          <w:p w14:paraId="639D3C55" w14:textId="77777777" w:rsidR="009F0749" w:rsidRPr="006267F2" w:rsidRDefault="009F0749" w:rsidP="009F0749">
            <w:pPr>
              <w:spacing w:line="480" w:lineRule="auto"/>
              <w:rPr>
                <w:rFonts w:ascii="Times New Roman" w:hAnsi="Times New Roman" w:cs="Times New Roman"/>
                <w:sz w:val="24"/>
                <w:szCs w:val="24"/>
              </w:rPr>
            </w:pPr>
          </w:p>
        </w:tc>
        <w:tc>
          <w:tcPr>
            <w:tcW w:w="3562" w:type="dxa"/>
          </w:tcPr>
          <w:p w14:paraId="22206438" w14:textId="77777777" w:rsidR="009F0749" w:rsidRPr="009310F0" w:rsidRDefault="009F0749" w:rsidP="009F0749">
            <w:pPr>
              <w:spacing w:line="480" w:lineRule="auto"/>
              <w:rPr>
                <w:rFonts w:ascii="Times New Roman" w:hAnsi="Times New Roman" w:cs="Times New Roman"/>
                <w:sz w:val="24"/>
                <w:szCs w:val="24"/>
              </w:rPr>
            </w:pPr>
            <w:r w:rsidRPr="009310F0">
              <w:rPr>
                <w:rFonts w:ascii="Times New Roman" w:hAnsi="Times New Roman" w:cs="Times New Roman"/>
                <w:sz w:val="24"/>
                <w:szCs w:val="24"/>
              </w:rPr>
              <w:t>Metric Invariance</w:t>
            </w:r>
          </w:p>
        </w:tc>
        <w:tc>
          <w:tcPr>
            <w:tcW w:w="768" w:type="dxa"/>
          </w:tcPr>
          <w:p w14:paraId="4FB17BEE" w14:textId="77777777" w:rsidR="009F0749" w:rsidRPr="009310F0"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.895</w:t>
            </w:r>
          </w:p>
        </w:tc>
        <w:tc>
          <w:tcPr>
            <w:tcW w:w="1075" w:type="dxa"/>
          </w:tcPr>
          <w:p w14:paraId="66EC2D27" w14:textId="77777777" w:rsidR="009F0749" w:rsidRPr="009310F0"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.090</w:t>
            </w:r>
          </w:p>
        </w:tc>
        <w:tc>
          <w:tcPr>
            <w:tcW w:w="1236" w:type="dxa"/>
          </w:tcPr>
          <w:p w14:paraId="0D8D2D41" w14:textId="77777777" w:rsidR="009F0749" w:rsidRPr="009310F0"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196.612</w:t>
            </w:r>
          </w:p>
        </w:tc>
        <w:tc>
          <w:tcPr>
            <w:tcW w:w="696" w:type="dxa"/>
          </w:tcPr>
          <w:p w14:paraId="7C0DC24B" w14:textId="77777777" w:rsidR="009F0749" w:rsidRPr="009310F0"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107</w:t>
            </w:r>
          </w:p>
        </w:tc>
        <w:tc>
          <w:tcPr>
            <w:tcW w:w="993" w:type="dxa"/>
          </w:tcPr>
          <w:p w14:paraId="36E3B37A" w14:textId="77777777" w:rsidR="009F0749" w:rsidRPr="009310F0"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1.132</w:t>
            </w:r>
          </w:p>
        </w:tc>
      </w:tr>
      <w:tr w:rsidR="009F0749" w:rsidRPr="006267F2" w14:paraId="07A4A63B" w14:textId="77777777" w:rsidTr="009F0749">
        <w:tc>
          <w:tcPr>
            <w:tcW w:w="279" w:type="dxa"/>
          </w:tcPr>
          <w:p w14:paraId="564E50B4" w14:textId="77777777" w:rsidR="009F0749" w:rsidRPr="006267F2" w:rsidRDefault="009F0749" w:rsidP="009F0749">
            <w:pPr>
              <w:spacing w:line="480" w:lineRule="auto"/>
              <w:rPr>
                <w:rFonts w:ascii="Times New Roman" w:hAnsi="Times New Roman" w:cs="Times New Roman"/>
                <w:sz w:val="24"/>
                <w:szCs w:val="24"/>
              </w:rPr>
            </w:pPr>
          </w:p>
        </w:tc>
        <w:tc>
          <w:tcPr>
            <w:tcW w:w="3562" w:type="dxa"/>
          </w:tcPr>
          <w:p w14:paraId="157AE1E2" w14:textId="77777777" w:rsidR="009F0749" w:rsidRPr="000D5016" w:rsidRDefault="009F0749" w:rsidP="009F0749">
            <w:pPr>
              <w:spacing w:line="480" w:lineRule="auto"/>
              <w:rPr>
                <w:rFonts w:ascii="Times New Roman" w:hAnsi="Times New Roman" w:cs="Times New Roman"/>
                <w:sz w:val="24"/>
                <w:szCs w:val="24"/>
              </w:rPr>
            </w:pPr>
            <w:r w:rsidRPr="00F05188">
              <w:rPr>
                <w:rFonts w:ascii="Times New Roman" w:hAnsi="Times New Roman" w:cs="Times New Roman"/>
                <w:sz w:val="24"/>
                <w:szCs w:val="24"/>
              </w:rPr>
              <w:t>Scalar Invariance</w:t>
            </w:r>
          </w:p>
        </w:tc>
        <w:tc>
          <w:tcPr>
            <w:tcW w:w="768" w:type="dxa"/>
          </w:tcPr>
          <w:p w14:paraId="2638626F" w14:textId="77777777" w:rsidR="009F0749" w:rsidRPr="00F0518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.875</w:t>
            </w:r>
          </w:p>
        </w:tc>
        <w:tc>
          <w:tcPr>
            <w:tcW w:w="1075" w:type="dxa"/>
          </w:tcPr>
          <w:p w14:paraId="5C25132A" w14:textId="77777777" w:rsidR="009F0749" w:rsidRPr="00F0518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.094</w:t>
            </w:r>
          </w:p>
        </w:tc>
        <w:tc>
          <w:tcPr>
            <w:tcW w:w="1236" w:type="dxa"/>
          </w:tcPr>
          <w:p w14:paraId="155D201B" w14:textId="77777777" w:rsidR="009F0749" w:rsidRPr="00F0518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225.648</w:t>
            </w:r>
          </w:p>
        </w:tc>
        <w:tc>
          <w:tcPr>
            <w:tcW w:w="696" w:type="dxa"/>
          </w:tcPr>
          <w:p w14:paraId="30A56A3A" w14:textId="77777777" w:rsidR="009F0749" w:rsidRPr="00F0518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119</w:t>
            </w:r>
          </w:p>
        </w:tc>
        <w:tc>
          <w:tcPr>
            <w:tcW w:w="993" w:type="dxa"/>
          </w:tcPr>
          <w:p w14:paraId="54E8F24F" w14:textId="77777777" w:rsidR="009F0749" w:rsidRPr="00F0518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1.125</w:t>
            </w:r>
          </w:p>
        </w:tc>
      </w:tr>
      <w:tr w:rsidR="009F0749" w:rsidRPr="006267F2" w14:paraId="66558EBA" w14:textId="77777777" w:rsidTr="009F0749">
        <w:tc>
          <w:tcPr>
            <w:tcW w:w="3841" w:type="dxa"/>
            <w:gridSpan w:val="2"/>
          </w:tcPr>
          <w:p w14:paraId="4B420B76"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Moral Disengagement</w:t>
            </w:r>
          </w:p>
        </w:tc>
        <w:tc>
          <w:tcPr>
            <w:tcW w:w="768" w:type="dxa"/>
          </w:tcPr>
          <w:p w14:paraId="3FBE9532" w14:textId="77777777" w:rsidR="009F0749" w:rsidRPr="00226FA8" w:rsidRDefault="009F0749" w:rsidP="009F0749">
            <w:pPr>
              <w:spacing w:line="480" w:lineRule="auto"/>
              <w:rPr>
                <w:rFonts w:ascii="Times New Roman" w:hAnsi="Times New Roman" w:cs="Times New Roman"/>
                <w:sz w:val="24"/>
                <w:szCs w:val="24"/>
              </w:rPr>
            </w:pPr>
          </w:p>
        </w:tc>
        <w:tc>
          <w:tcPr>
            <w:tcW w:w="1075" w:type="dxa"/>
          </w:tcPr>
          <w:p w14:paraId="0D6E6527" w14:textId="77777777" w:rsidR="009F0749" w:rsidRPr="00226FA8" w:rsidRDefault="009F0749" w:rsidP="009F0749">
            <w:pPr>
              <w:spacing w:line="480" w:lineRule="auto"/>
              <w:rPr>
                <w:rFonts w:ascii="Times New Roman" w:hAnsi="Times New Roman" w:cs="Times New Roman"/>
                <w:sz w:val="24"/>
                <w:szCs w:val="24"/>
              </w:rPr>
            </w:pPr>
          </w:p>
        </w:tc>
        <w:tc>
          <w:tcPr>
            <w:tcW w:w="1236" w:type="dxa"/>
          </w:tcPr>
          <w:p w14:paraId="5F2B2F4E" w14:textId="77777777" w:rsidR="009F0749" w:rsidRDefault="009F0749" w:rsidP="009F0749">
            <w:pPr>
              <w:spacing w:line="480" w:lineRule="auto"/>
              <w:rPr>
                <w:rFonts w:ascii="Times New Roman" w:hAnsi="Times New Roman" w:cs="Times New Roman"/>
                <w:sz w:val="24"/>
                <w:szCs w:val="24"/>
              </w:rPr>
            </w:pPr>
          </w:p>
        </w:tc>
        <w:tc>
          <w:tcPr>
            <w:tcW w:w="696" w:type="dxa"/>
          </w:tcPr>
          <w:p w14:paraId="16C2AEA3" w14:textId="77777777" w:rsidR="009F0749" w:rsidRDefault="009F0749" w:rsidP="009F0749">
            <w:pPr>
              <w:spacing w:line="480" w:lineRule="auto"/>
              <w:rPr>
                <w:rFonts w:ascii="Times New Roman" w:hAnsi="Times New Roman" w:cs="Times New Roman"/>
                <w:sz w:val="24"/>
                <w:szCs w:val="24"/>
              </w:rPr>
            </w:pPr>
          </w:p>
        </w:tc>
        <w:tc>
          <w:tcPr>
            <w:tcW w:w="993" w:type="dxa"/>
          </w:tcPr>
          <w:p w14:paraId="45B25AE3" w14:textId="77777777" w:rsidR="009F0749" w:rsidRDefault="009F0749" w:rsidP="009F0749">
            <w:pPr>
              <w:spacing w:line="480" w:lineRule="auto"/>
              <w:rPr>
                <w:rFonts w:ascii="Times New Roman" w:hAnsi="Times New Roman" w:cs="Times New Roman"/>
                <w:sz w:val="24"/>
                <w:szCs w:val="24"/>
              </w:rPr>
            </w:pPr>
          </w:p>
        </w:tc>
      </w:tr>
      <w:tr w:rsidR="009F0749" w:rsidRPr="006267F2" w14:paraId="3EF6413F" w14:textId="77777777" w:rsidTr="009F0749">
        <w:tc>
          <w:tcPr>
            <w:tcW w:w="279" w:type="dxa"/>
          </w:tcPr>
          <w:p w14:paraId="7B5174B8" w14:textId="77777777" w:rsidR="009F0749" w:rsidRPr="006267F2" w:rsidRDefault="009F0749" w:rsidP="009F0749">
            <w:pPr>
              <w:spacing w:line="480" w:lineRule="auto"/>
              <w:rPr>
                <w:rFonts w:ascii="Times New Roman" w:hAnsi="Times New Roman" w:cs="Times New Roman"/>
                <w:sz w:val="24"/>
                <w:szCs w:val="24"/>
              </w:rPr>
            </w:pPr>
          </w:p>
        </w:tc>
        <w:tc>
          <w:tcPr>
            <w:tcW w:w="3562" w:type="dxa"/>
          </w:tcPr>
          <w:p w14:paraId="7EF7C069"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 xml:space="preserve">Configural invariance </w:t>
            </w:r>
          </w:p>
        </w:tc>
        <w:tc>
          <w:tcPr>
            <w:tcW w:w="768" w:type="dxa"/>
          </w:tcPr>
          <w:p w14:paraId="019D68DF" w14:textId="77777777" w:rsidR="009F0749" w:rsidRPr="00226FA8" w:rsidRDefault="009F0749" w:rsidP="009F0749">
            <w:pPr>
              <w:spacing w:line="480" w:lineRule="auto"/>
              <w:rPr>
                <w:rFonts w:ascii="Times New Roman" w:hAnsi="Times New Roman" w:cs="Times New Roman"/>
                <w:sz w:val="24"/>
                <w:szCs w:val="24"/>
              </w:rPr>
            </w:pPr>
            <w:r w:rsidRPr="00226FA8">
              <w:rPr>
                <w:rFonts w:ascii="Times New Roman" w:hAnsi="Times New Roman" w:cs="Times New Roman"/>
                <w:sz w:val="24"/>
                <w:szCs w:val="24"/>
              </w:rPr>
              <w:t>.</w:t>
            </w:r>
            <w:r>
              <w:rPr>
                <w:rFonts w:ascii="Times New Roman" w:hAnsi="Times New Roman" w:cs="Times New Roman"/>
                <w:sz w:val="24"/>
                <w:szCs w:val="24"/>
              </w:rPr>
              <w:t>810</w:t>
            </w:r>
          </w:p>
        </w:tc>
        <w:tc>
          <w:tcPr>
            <w:tcW w:w="1075" w:type="dxa"/>
          </w:tcPr>
          <w:p w14:paraId="0ECCD5B5" w14:textId="77777777" w:rsidR="009F0749" w:rsidRPr="00226FA8" w:rsidRDefault="009F0749" w:rsidP="009F0749">
            <w:pPr>
              <w:spacing w:line="480" w:lineRule="auto"/>
              <w:rPr>
                <w:rFonts w:ascii="Times New Roman" w:hAnsi="Times New Roman" w:cs="Times New Roman"/>
                <w:sz w:val="24"/>
                <w:szCs w:val="24"/>
              </w:rPr>
            </w:pPr>
            <w:r w:rsidRPr="00226FA8">
              <w:rPr>
                <w:rFonts w:ascii="Times New Roman" w:hAnsi="Times New Roman" w:cs="Times New Roman"/>
                <w:sz w:val="24"/>
                <w:szCs w:val="24"/>
              </w:rPr>
              <w:t>.08</w:t>
            </w:r>
            <w:r>
              <w:rPr>
                <w:rFonts w:ascii="Times New Roman" w:hAnsi="Times New Roman" w:cs="Times New Roman"/>
                <w:sz w:val="24"/>
                <w:szCs w:val="24"/>
              </w:rPr>
              <w:t>1</w:t>
            </w:r>
          </w:p>
        </w:tc>
        <w:tc>
          <w:tcPr>
            <w:tcW w:w="1236" w:type="dxa"/>
          </w:tcPr>
          <w:p w14:paraId="632F380D" w14:textId="77777777" w:rsidR="009F0749" w:rsidRPr="00226FA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604</w:t>
            </w:r>
            <w:r w:rsidRPr="00226FA8">
              <w:rPr>
                <w:rFonts w:ascii="Times New Roman" w:hAnsi="Times New Roman" w:cs="Times New Roman"/>
                <w:sz w:val="24"/>
                <w:szCs w:val="24"/>
              </w:rPr>
              <w:t>.2</w:t>
            </w:r>
            <w:r>
              <w:rPr>
                <w:rFonts w:ascii="Times New Roman" w:hAnsi="Times New Roman" w:cs="Times New Roman"/>
                <w:sz w:val="24"/>
                <w:szCs w:val="24"/>
              </w:rPr>
              <w:t>60</w:t>
            </w:r>
          </w:p>
        </w:tc>
        <w:tc>
          <w:tcPr>
            <w:tcW w:w="696" w:type="dxa"/>
          </w:tcPr>
          <w:p w14:paraId="25863203" w14:textId="77777777" w:rsidR="009F0749" w:rsidRPr="00226FA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36</w:t>
            </w:r>
            <w:r w:rsidRPr="00226FA8">
              <w:rPr>
                <w:rFonts w:ascii="Times New Roman" w:hAnsi="Times New Roman" w:cs="Times New Roman"/>
                <w:sz w:val="24"/>
                <w:szCs w:val="24"/>
              </w:rPr>
              <w:t>2</w:t>
            </w:r>
          </w:p>
        </w:tc>
        <w:tc>
          <w:tcPr>
            <w:tcW w:w="993" w:type="dxa"/>
          </w:tcPr>
          <w:p w14:paraId="283972CF" w14:textId="77777777" w:rsidR="009F0749" w:rsidRPr="00226FA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1.1257</w:t>
            </w:r>
          </w:p>
        </w:tc>
      </w:tr>
      <w:tr w:rsidR="009F0749" w:rsidRPr="009310F0" w14:paraId="094BC8BE" w14:textId="77777777" w:rsidTr="009F0749">
        <w:tc>
          <w:tcPr>
            <w:tcW w:w="279" w:type="dxa"/>
          </w:tcPr>
          <w:p w14:paraId="0831E3C2" w14:textId="77777777" w:rsidR="009F0749" w:rsidRPr="00097A57" w:rsidRDefault="009F0749" w:rsidP="009F0749">
            <w:pPr>
              <w:spacing w:line="480" w:lineRule="auto"/>
              <w:rPr>
                <w:rFonts w:ascii="Times New Roman" w:hAnsi="Times New Roman" w:cs="Times New Roman"/>
                <w:sz w:val="24"/>
                <w:szCs w:val="24"/>
              </w:rPr>
            </w:pPr>
          </w:p>
        </w:tc>
        <w:tc>
          <w:tcPr>
            <w:tcW w:w="3562" w:type="dxa"/>
          </w:tcPr>
          <w:p w14:paraId="7CFB4318" w14:textId="77777777" w:rsidR="009F0749" w:rsidRPr="00097A57"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4E49E3B5" w14:textId="77777777" w:rsidR="009F0749" w:rsidRPr="00226FA8" w:rsidRDefault="009F0749" w:rsidP="009F0749">
            <w:pPr>
              <w:spacing w:line="480" w:lineRule="auto"/>
              <w:rPr>
                <w:rFonts w:ascii="Times New Roman" w:hAnsi="Times New Roman" w:cs="Times New Roman"/>
                <w:sz w:val="24"/>
                <w:szCs w:val="24"/>
              </w:rPr>
            </w:pPr>
            <w:r w:rsidRPr="00226FA8">
              <w:rPr>
                <w:rFonts w:ascii="Times New Roman" w:hAnsi="Times New Roman" w:cs="Times New Roman"/>
                <w:sz w:val="24"/>
                <w:szCs w:val="24"/>
              </w:rPr>
              <w:t>.</w:t>
            </w:r>
            <w:r>
              <w:rPr>
                <w:rFonts w:ascii="Times New Roman" w:hAnsi="Times New Roman" w:cs="Times New Roman"/>
                <w:sz w:val="24"/>
                <w:szCs w:val="24"/>
              </w:rPr>
              <w:t>814</w:t>
            </w:r>
          </w:p>
        </w:tc>
        <w:tc>
          <w:tcPr>
            <w:tcW w:w="1075" w:type="dxa"/>
          </w:tcPr>
          <w:p w14:paraId="03B1777E" w14:textId="77777777" w:rsidR="009F0749" w:rsidRPr="00226FA8" w:rsidRDefault="009F0749" w:rsidP="009F0749">
            <w:pPr>
              <w:spacing w:line="480" w:lineRule="auto"/>
              <w:rPr>
                <w:rFonts w:ascii="Times New Roman" w:hAnsi="Times New Roman" w:cs="Times New Roman"/>
                <w:sz w:val="24"/>
                <w:szCs w:val="24"/>
              </w:rPr>
            </w:pPr>
            <w:r w:rsidRPr="00226FA8">
              <w:rPr>
                <w:rFonts w:ascii="Times New Roman" w:hAnsi="Times New Roman" w:cs="Times New Roman"/>
                <w:sz w:val="24"/>
                <w:szCs w:val="24"/>
              </w:rPr>
              <w:t>.0</w:t>
            </w:r>
            <w:r>
              <w:rPr>
                <w:rFonts w:ascii="Times New Roman" w:hAnsi="Times New Roman" w:cs="Times New Roman"/>
                <w:sz w:val="24"/>
                <w:szCs w:val="24"/>
              </w:rPr>
              <w:t>78</w:t>
            </w:r>
          </w:p>
        </w:tc>
        <w:tc>
          <w:tcPr>
            <w:tcW w:w="1236" w:type="dxa"/>
          </w:tcPr>
          <w:p w14:paraId="4A41BCFE" w14:textId="77777777" w:rsidR="009F0749" w:rsidRPr="00226FA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619</w:t>
            </w:r>
            <w:r w:rsidRPr="00226FA8">
              <w:rPr>
                <w:rFonts w:ascii="Times New Roman" w:hAnsi="Times New Roman" w:cs="Times New Roman"/>
                <w:sz w:val="24"/>
                <w:szCs w:val="24"/>
              </w:rPr>
              <w:t>.</w:t>
            </w:r>
            <w:r>
              <w:rPr>
                <w:rFonts w:ascii="Times New Roman" w:hAnsi="Times New Roman" w:cs="Times New Roman"/>
                <w:sz w:val="24"/>
                <w:szCs w:val="24"/>
              </w:rPr>
              <w:t>444</w:t>
            </w:r>
          </w:p>
        </w:tc>
        <w:tc>
          <w:tcPr>
            <w:tcW w:w="696" w:type="dxa"/>
          </w:tcPr>
          <w:p w14:paraId="56FC3A28" w14:textId="77777777" w:rsidR="009F0749" w:rsidRPr="00226FA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382</w:t>
            </w:r>
          </w:p>
        </w:tc>
        <w:tc>
          <w:tcPr>
            <w:tcW w:w="993" w:type="dxa"/>
          </w:tcPr>
          <w:p w14:paraId="2550013A" w14:textId="77777777" w:rsidR="009F0749" w:rsidRPr="00226FA8" w:rsidRDefault="009F0749" w:rsidP="009F0749">
            <w:pPr>
              <w:spacing w:line="480" w:lineRule="auto"/>
              <w:rPr>
                <w:rFonts w:ascii="Times New Roman" w:hAnsi="Times New Roman" w:cs="Times New Roman"/>
                <w:sz w:val="24"/>
                <w:szCs w:val="24"/>
              </w:rPr>
            </w:pPr>
            <w:r w:rsidRPr="00226FA8">
              <w:rPr>
                <w:rFonts w:ascii="Times New Roman" w:hAnsi="Times New Roman" w:cs="Times New Roman"/>
                <w:sz w:val="24"/>
                <w:szCs w:val="24"/>
              </w:rPr>
              <w:t>1.</w:t>
            </w:r>
            <w:r>
              <w:rPr>
                <w:rFonts w:ascii="Times New Roman" w:hAnsi="Times New Roman" w:cs="Times New Roman"/>
                <w:sz w:val="24"/>
                <w:szCs w:val="24"/>
              </w:rPr>
              <w:t>1255</w:t>
            </w:r>
          </w:p>
        </w:tc>
      </w:tr>
      <w:tr w:rsidR="009F0749" w:rsidRPr="00F05188" w14:paraId="127FCA11" w14:textId="77777777" w:rsidTr="009F0749">
        <w:tc>
          <w:tcPr>
            <w:tcW w:w="279" w:type="dxa"/>
          </w:tcPr>
          <w:p w14:paraId="3B60DD1E" w14:textId="77777777" w:rsidR="009F0749" w:rsidRPr="009310F0" w:rsidRDefault="009F0749" w:rsidP="009F0749">
            <w:pPr>
              <w:spacing w:line="480" w:lineRule="auto"/>
              <w:rPr>
                <w:rFonts w:ascii="Times New Roman" w:hAnsi="Times New Roman" w:cs="Times New Roman"/>
                <w:sz w:val="24"/>
                <w:szCs w:val="24"/>
              </w:rPr>
            </w:pPr>
          </w:p>
        </w:tc>
        <w:tc>
          <w:tcPr>
            <w:tcW w:w="3562" w:type="dxa"/>
          </w:tcPr>
          <w:p w14:paraId="0E0F954E" w14:textId="77777777" w:rsidR="009F0749" w:rsidRPr="009310F0"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06DF76CE" w14:textId="77777777" w:rsidR="009F0749" w:rsidRPr="00226FA8" w:rsidRDefault="009F0749" w:rsidP="009F0749">
            <w:pPr>
              <w:spacing w:line="480" w:lineRule="auto"/>
              <w:rPr>
                <w:rFonts w:ascii="Times New Roman" w:hAnsi="Times New Roman" w:cs="Times New Roman"/>
                <w:sz w:val="24"/>
                <w:szCs w:val="24"/>
              </w:rPr>
            </w:pPr>
            <w:r w:rsidRPr="00226FA8">
              <w:rPr>
                <w:rFonts w:ascii="Times New Roman" w:hAnsi="Times New Roman" w:cs="Times New Roman"/>
                <w:sz w:val="24"/>
                <w:szCs w:val="24"/>
              </w:rPr>
              <w:t>.</w:t>
            </w:r>
            <w:r>
              <w:rPr>
                <w:rFonts w:ascii="Times New Roman" w:hAnsi="Times New Roman" w:cs="Times New Roman"/>
                <w:sz w:val="24"/>
                <w:szCs w:val="24"/>
              </w:rPr>
              <w:t>775</w:t>
            </w:r>
          </w:p>
        </w:tc>
        <w:tc>
          <w:tcPr>
            <w:tcW w:w="1075" w:type="dxa"/>
          </w:tcPr>
          <w:p w14:paraId="45DD696B" w14:textId="77777777" w:rsidR="009F0749" w:rsidRPr="00226FA8" w:rsidRDefault="009F0749" w:rsidP="009F0749">
            <w:pPr>
              <w:spacing w:line="480" w:lineRule="auto"/>
              <w:rPr>
                <w:rFonts w:ascii="Times New Roman" w:hAnsi="Times New Roman" w:cs="Times New Roman"/>
                <w:sz w:val="24"/>
                <w:szCs w:val="24"/>
              </w:rPr>
            </w:pPr>
            <w:r w:rsidRPr="00226FA8">
              <w:rPr>
                <w:rFonts w:ascii="Times New Roman" w:hAnsi="Times New Roman" w:cs="Times New Roman"/>
                <w:sz w:val="24"/>
                <w:szCs w:val="24"/>
              </w:rPr>
              <w:t>.08</w:t>
            </w:r>
            <w:r>
              <w:rPr>
                <w:rFonts w:ascii="Times New Roman" w:hAnsi="Times New Roman" w:cs="Times New Roman"/>
                <w:sz w:val="24"/>
                <w:szCs w:val="24"/>
              </w:rPr>
              <w:t>3</w:t>
            </w:r>
          </w:p>
        </w:tc>
        <w:tc>
          <w:tcPr>
            <w:tcW w:w="1236" w:type="dxa"/>
          </w:tcPr>
          <w:p w14:paraId="5A220AA2" w14:textId="77777777" w:rsidR="009F0749" w:rsidRPr="00226FA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692</w:t>
            </w:r>
            <w:r w:rsidRPr="00226FA8">
              <w:rPr>
                <w:rFonts w:ascii="Times New Roman" w:hAnsi="Times New Roman" w:cs="Times New Roman"/>
                <w:sz w:val="24"/>
                <w:szCs w:val="24"/>
              </w:rPr>
              <w:t>.</w:t>
            </w:r>
            <w:r>
              <w:rPr>
                <w:rFonts w:ascii="Times New Roman" w:hAnsi="Times New Roman" w:cs="Times New Roman"/>
                <w:sz w:val="24"/>
                <w:szCs w:val="24"/>
              </w:rPr>
              <w:t>012</w:t>
            </w:r>
          </w:p>
        </w:tc>
        <w:tc>
          <w:tcPr>
            <w:tcW w:w="696" w:type="dxa"/>
          </w:tcPr>
          <w:p w14:paraId="66FEBDBE" w14:textId="77777777" w:rsidR="009F0749" w:rsidRPr="00226FA8"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405</w:t>
            </w:r>
          </w:p>
        </w:tc>
        <w:tc>
          <w:tcPr>
            <w:tcW w:w="993" w:type="dxa"/>
          </w:tcPr>
          <w:p w14:paraId="55C21A82" w14:textId="77777777" w:rsidR="009F0749" w:rsidRPr="00226FA8" w:rsidRDefault="009F0749" w:rsidP="009F0749">
            <w:pPr>
              <w:spacing w:line="480" w:lineRule="auto"/>
              <w:rPr>
                <w:rFonts w:ascii="Times New Roman" w:hAnsi="Times New Roman" w:cs="Times New Roman"/>
                <w:sz w:val="24"/>
                <w:szCs w:val="24"/>
              </w:rPr>
            </w:pPr>
            <w:r w:rsidRPr="00226FA8">
              <w:rPr>
                <w:rFonts w:ascii="Times New Roman" w:hAnsi="Times New Roman" w:cs="Times New Roman"/>
                <w:sz w:val="24"/>
                <w:szCs w:val="24"/>
              </w:rPr>
              <w:t>1.</w:t>
            </w:r>
            <w:r>
              <w:rPr>
                <w:rFonts w:ascii="Times New Roman" w:hAnsi="Times New Roman" w:cs="Times New Roman"/>
                <w:sz w:val="24"/>
                <w:szCs w:val="24"/>
              </w:rPr>
              <w:t>1210</w:t>
            </w:r>
          </w:p>
        </w:tc>
      </w:tr>
      <w:tr w:rsidR="009F0749" w:rsidRPr="00F05188" w14:paraId="48CCC5B9" w14:textId="77777777" w:rsidTr="009F0749">
        <w:tc>
          <w:tcPr>
            <w:tcW w:w="3841" w:type="dxa"/>
            <w:gridSpan w:val="2"/>
          </w:tcPr>
          <w:p w14:paraId="4B77A3AD"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Indirect Aggression</w:t>
            </w:r>
          </w:p>
        </w:tc>
        <w:tc>
          <w:tcPr>
            <w:tcW w:w="768" w:type="dxa"/>
          </w:tcPr>
          <w:p w14:paraId="47CEF1D9" w14:textId="77777777" w:rsidR="009F0749" w:rsidRDefault="009F0749" w:rsidP="009F0749">
            <w:pPr>
              <w:spacing w:line="480" w:lineRule="auto"/>
              <w:rPr>
                <w:rFonts w:ascii="Times New Roman" w:hAnsi="Times New Roman" w:cs="Times New Roman"/>
                <w:sz w:val="24"/>
                <w:szCs w:val="24"/>
              </w:rPr>
            </w:pPr>
          </w:p>
        </w:tc>
        <w:tc>
          <w:tcPr>
            <w:tcW w:w="1075" w:type="dxa"/>
          </w:tcPr>
          <w:p w14:paraId="6920EF0A" w14:textId="77777777" w:rsidR="009F0749" w:rsidRDefault="009F0749" w:rsidP="009F0749">
            <w:pPr>
              <w:spacing w:line="480" w:lineRule="auto"/>
              <w:rPr>
                <w:rFonts w:ascii="Times New Roman" w:hAnsi="Times New Roman" w:cs="Times New Roman"/>
                <w:sz w:val="24"/>
                <w:szCs w:val="24"/>
              </w:rPr>
            </w:pPr>
          </w:p>
        </w:tc>
        <w:tc>
          <w:tcPr>
            <w:tcW w:w="1236" w:type="dxa"/>
          </w:tcPr>
          <w:p w14:paraId="2F7F5156" w14:textId="77777777" w:rsidR="009F0749" w:rsidRDefault="009F0749" w:rsidP="009F0749">
            <w:pPr>
              <w:spacing w:line="480" w:lineRule="auto"/>
              <w:rPr>
                <w:rFonts w:ascii="Times New Roman" w:hAnsi="Times New Roman" w:cs="Times New Roman"/>
                <w:sz w:val="24"/>
                <w:szCs w:val="24"/>
              </w:rPr>
            </w:pPr>
          </w:p>
        </w:tc>
        <w:tc>
          <w:tcPr>
            <w:tcW w:w="696" w:type="dxa"/>
          </w:tcPr>
          <w:p w14:paraId="42603000" w14:textId="77777777" w:rsidR="009F0749" w:rsidRDefault="009F0749" w:rsidP="009F0749">
            <w:pPr>
              <w:spacing w:line="480" w:lineRule="auto"/>
              <w:rPr>
                <w:rFonts w:ascii="Times New Roman" w:hAnsi="Times New Roman" w:cs="Times New Roman"/>
                <w:sz w:val="24"/>
                <w:szCs w:val="24"/>
              </w:rPr>
            </w:pPr>
          </w:p>
        </w:tc>
        <w:tc>
          <w:tcPr>
            <w:tcW w:w="993" w:type="dxa"/>
          </w:tcPr>
          <w:p w14:paraId="7F1E4F15" w14:textId="77777777" w:rsidR="009F0749" w:rsidRDefault="009F0749" w:rsidP="009F0749">
            <w:pPr>
              <w:spacing w:line="480" w:lineRule="auto"/>
              <w:rPr>
                <w:rFonts w:ascii="Times New Roman" w:hAnsi="Times New Roman" w:cs="Times New Roman"/>
                <w:sz w:val="24"/>
                <w:szCs w:val="24"/>
              </w:rPr>
            </w:pPr>
          </w:p>
        </w:tc>
      </w:tr>
      <w:tr w:rsidR="009F0749" w:rsidRPr="00F05188" w14:paraId="072379C0" w14:textId="77777777" w:rsidTr="009F0749">
        <w:tc>
          <w:tcPr>
            <w:tcW w:w="279" w:type="dxa"/>
          </w:tcPr>
          <w:p w14:paraId="72CA3607" w14:textId="77777777" w:rsidR="009F0749" w:rsidRPr="00E60DE2" w:rsidRDefault="009F0749" w:rsidP="009F0749">
            <w:pPr>
              <w:pStyle w:val="ListParagraph"/>
              <w:numPr>
                <w:ilvl w:val="0"/>
                <w:numId w:val="1"/>
              </w:numPr>
              <w:spacing w:line="480" w:lineRule="auto"/>
              <w:rPr>
                <w:rFonts w:ascii="Times New Roman" w:hAnsi="Times New Roman" w:cs="Times New Roman"/>
                <w:sz w:val="24"/>
                <w:szCs w:val="24"/>
              </w:rPr>
            </w:pPr>
          </w:p>
        </w:tc>
        <w:tc>
          <w:tcPr>
            <w:tcW w:w="3562" w:type="dxa"/>
          </w:tcPr>
          <w:p w14:paraId="528792FE"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 xml:space="preserve">Configural invariance </w:t>
            </w:r>
          </w:p>
        </w:tc>
        <w:tc>
          <w:tcPr>
            <w:tcW w:w="768" w:type="dxa"/>
          </w:tcPr>
          <w:p w14:paraId="361EFC35"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.791</w:t>
            </w:r>
          </w:p>
        </w:tc>
        <w:tc>
          <w:tcPr>
            <w:tcW w:w="1075" w:type="dxa"/>
          </w:tcPr>
          <w:p w14:paraId="5DBE403D"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.110</w:t>
            </w:r>
          </w:p>
        </w:tc>
        <w:tc>
          <w:tcPr>
            <w:tcW w:w="1236" w:type="dxa"/>
          </w:tcPr>
          <w:p w14:paraId="66B34CD5"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192.840</w:t>
            </w:r>
          </w:p>
        </w:tc>
        <w:tc>
          <w:tcPr>
            <w:tcW w:w="696" w:type="dxa"/>
          </w:tcPr>
          <w:p w14:paraId="07977E12"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86</w:t>
            </w:r>
          </w:p>
        </w:tc>
        <w:tc>
          <w:tcPr>
            <w:tcW w:w="993" w:type="dxa"/>
          </w:tcPr>
          <w:p w14:paraId="59CC2139"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1.4688</w:t>
            </w:r>
          </w:p>
        </w:tc>
      </w:tr>
      <w:tr w:rsidR="009F0749" w:rsidRPr="00F05188" w14:paraId="607B2E2B" w14:textId="77777777" w:rsidTr="009F0749">
        <w:tc>
          <w:tcPr>
            <w:tcW w:w="279" w:type="dxa"/>
          </w:tcPr>
          <w:p w14:paraId="77027FC2" w14:textId="77777777" w:rsidR="009F0749" w:rsidRPr="00E60DE2" w:rsidRDefault="009F0749" w:rsidP="009F0749">
            <w:pPr>
              <w:pStyle w:val="ListParagraph"/>
              <w:numPr>
                <w:ilvl w:val="0"/>
                <w:numId w:val="1"/>
              </w:numPr>
              <w:spacing w:line="480" w:lineRule="auto"/>
              <w:rPr>
                <w:rFonts w:ascii="Times New Roman" w:hAnsi="Times New Roman" w:cs="Times New Roman"/>
                <w:sz w:val="24"/>
                <w:szCs w:val="24"/>
              </w:rPr>
            </w:pPr>
          </w:p>
        </w:tc>
        <w:tc>
          <w:tcPr>
            <w:tcW w:w="3562" w:type="dxa"/>
          </w:tcPr>
          <w:p w14:paraId="35EC1A7B" w14:textId="77777777" w:rsidR="009F0749" w:rsidRPr="00097A57"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3DC0B4D4"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.825</w:t>
            </w:r>
          </w:p>
        </w:tc>
        <w:tc>
          <w:tcPr>
            <w:tcW w:w="1075" w:type="dxa"/>
          </w:tcPr>
          <w:p w14:paraId="24E6022F"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.095</w:t>
            </w:r>
          </w:p>
        </w:tc>
        <w:tc>
          <w:tcPr>
            <w:tcW w:w="1236" w:type="dxa"/>
          </w:tcPr>
          <w:p w14:paraId="26EE7E65"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185.344</w:t>
            </w:r>
          </w:p>
        </w:tc>
        <w:tc>
          <w:tcPr>
            <w:tcW w:w="696" w:type="dxa"/>
          </w:tcPr>
          <w:p w14:paraId="2673C0CF"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96</w:t>
            </w:r>
          </w:p>
        </w:tc>
        <w:tc>
          <w:tcPr>
            <w:tcW w:w="993" w:type="dxa"/>
          </w:tcPr>
          <w:p w14:paraId="41B8900E"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1.6497</w:t>
            </w:r>
          </w:p>
        </w:tc>
      </w:tr>
      <w:tr w:rsidR="009F0749" w:rsidRPr="00F05188" w14:paraId="36E82D7A" w14:textId="77777777" w:rsidTr="009F0749">
        <w:tc>
          <w:tcPr>
            <w:tcW w:w="279" w:type="dxa"/>
          </w:tcPr>
          <w:p w14:paraId="70A71397" w14:textId="77777777" w:rsidR="009F0749" w:rsidRPr="00E60DE2" w:rsidRDefault="009F0749" w:rsidP="009F0749">
            <w:pPr>
              <w:pStyle w:val="ListParagraph"/>
              <w:numPr>
                <w:ilvl w:val="0"/>
                <w:numId w:val="1"/>
              </w:numPr>
              <w:spacing w:line="480" w:lineRule="auto"/>
              <w:rPr>
                <w:rFonts w:ascii="Times New Roman" w:hAnsi="Times New Roman" w:cs="Times New Roman"/>
                <w:sz w:val="24"/>
                <w:szCs w:val="24"/>
              </w:rPr>
            </w:pPr>
          </w:p>
        </w:tc>
        <w:tc>
          <w:tcPr>
            <w:tcW w:w="3562" w:type="dxa"/>
          </w:tcPr>
          <w:p w14:paraId="54A77E3E" w14:textId="77777777" w:rsidR="009F0749" w:rsidRPr="009310F0"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38A2EA10"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.793</w:t>
            </w:r>
          </w:p>
        </w:tc>
        <w:tc>
          <w:tcPr>
            <w:tcW w:w="1075" w:type="dxa"/>
          </w:tcPr>
          <w:p w14:paraId="5CFA43F9"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.099</w:t>
            </w:r>
          </w:p>
        </w:tc>
        <w:tc>
          <w:tcPr>
            <w:tcW w:w="1236" w:type="dxa"/>
          </w:tcPr>
          <w:p w14:paraId="080E9156"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211.952</w:t>
            </w:r>
          </w:p>
        </w:tc>
        <w:tc>
          <w:tcPr>
            <w:tcW w:w="696" w:type="dxa"/>
          </w:tcPr>
          <w:p w14:paraId="31EA369B"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106</w:t>
            </w:r>
          </w:p>
        </w:tc>
        <w:tc>
          <w:tcPr>
            <w:tcW w:w="993" w:type="dxa"/>
          </w:tcPr>
          <w:p w14:paraId="013DB227"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1.5911</w:t>
            </w:r>
          </w:p>
        </w:tc>
      </w:tr>
      <w:tr w:rsidR="009F0749" w:rsidRPr="00F05188" w14:paraId="12819AC1" w14:textId="77777777" w:rsidTr="009F0749">
        <w:tc>
          <w:tcPr>
            <w:tcW w:w="3841" w:type="dxa"/>
            <w:gridSpan w:val="2"/>
          </w:tcPr>
          <w:p w14:paraId="04257AB7"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Direct Aggression</w:t>
            </w:r>
          </w:p>
        </w:tc>
        <w:tc>
          <w:tcPr>
            <w:tcW w:w="768" w:type="dxa"/>
          </w:tcPr>
          <w:p w14:paraId="2CE171CF" w14:textId="77777777" w:rsidR="009F0749" w:rsidRDefault="009F0749" w:rsidP="009F0749">
            <w:pPr>
              <w:spacing w:line="480" w:lineRule="auto"/>
              <w:rPr>
                <w:rFonts w:ascii="Times New Roman" w:hAnsi="Times New Roman" w:cs="Times New Roman"/>
                <w:sz w:val="24"/>
                <w:szCs w:val="24"/>
              </w:rPr>
            </w:pPr>
          </w:p>
        </w:tc>
        <w:tc>
          <w:tcPr>
            <w:tcW w:w="1075" w:type="dxa"/>
          </w:tcPr>
          <w:p w14:paraId="5FD7D5EF" w14:textId="77777777" w:rsidR="009F0749" w:rsidRDefault="009F0749" w:rsidP="009F0749">
            <w:pPr>
              <w:spacing w:line="480" w:lineRule="auto"/>
              <w:rPr>
                <w:rFonts w:ascii="Times New Roman" w:hAnsi="Times New Roman" w:cs="Times New Roman"/>
                <w:sz w:val="24"/>
                <w:szCs w:val="24"/>
              </w:rPr>
            </w:pPr>
          </w:p>
        </w:tc>
        <w:tc>
          <w:tcPr>
            <w:tcW w:w="1236" w:type="dxa"/>
          </w:tcPr>
          <w:p w14:paraId="76371374" w14:textId="77777777" w:rsidR="009F0749" w:rsidRDefault="009F0749" w:rsidP="009F0749">
            <w:pPr>
              <w:spacing w:line="480" w:lineRule="auto"/>
              <w:rPr>
                <w:rFonts w:ascii="Times New Roman" w:hAnsi="Times New Roman" w:cs="Times New Roman"/>
                <w:sz w:val="24"/>
                <w:szCs w:val="24"/>
              </w:rPr>
            </w:pPr>
          </w:p>
        </w:tc>
        <w:tc>
          <w:tcPr>
            <w:tcW w:w="696" w:type="dxa"/>
          </w:tcPr>
          <w:p w14:paraId="39F23CFB" w14:textId="77777777" w:rsidR="009F0749" w:rsidRDefault="009F0749" w:rsidP="009F0749">
            <w:pPr>
              <w:spacing w:line="480" w:lineRule="auto"/>
              <w:rPr>
                <w:rFonts w:ascii="Times New Roman" w:hAnsi="Times New Roman" w:cs="Times New Roman"/>
                <w:sz w:val="24"/>
                <w:szCs w:val="24"/>
              </w:rPr>
            </w:pPr>
          </w:p>
        </w:tc>
        <w:tc>
          <w:tcPr>
            <w:tcW w:w="993" w:type="dxa"/>
          </w:tcPr>
          <w:p w14:paraId="1D1A3C22" w14:textId="77777777" w:rsidR="009F0749" w:rsidRDefault="009F0749" w:rsidP="009F0749">
            <w:pPr>
              <w:spacing w:line="480" w:lineRule="auto"/>
              <w:rPr>
                <w:rFonts w:ascii="Times New Roman" w:hAnsi="Times New Roman" w:cs="Times New Roman"/>
                <w:sz w:val="24"/>
                <w:szCs w:val="24"/>
              </w:rPr>
            </w:pPr>
          </w:p>
        </w:tc>
      </w:tr>
      <w:tr w:rsidR="009F0749" w:rsidRPr="00F05188" w14:paraId="148122DF" w14:textId="77777777" w:rsidTr="009F0749">
        <w:tc>
          <w:tcPr>
            <w:tcW w:w="279" w:type="dxa"/>
          </w:tcPr>
          <w:p w14:paraId="111A8CA6" w14:textId="77777777" w:rsidR="009F0749" w:rsidRPr="00E60DE2" w:rsidRDefault="009F0749" w:rsidP="009F0749">
            <w:pPr>
              <w:pStyle w:val="ListParagraph"/>
              <w:numPr>
                <w:ilvl w:val="0"/>
                <w:numId w:val="1"/>
              </w:numPr>
              <w:spacing w:line="480" w:lineRule="auto"/>
              <w:rPr>
                <w:rFonts w:ascii="Times New Roman" w:hAnsi="Times New Roman" w:cs="Times New Roman"/>
                <w:sz w:val="24"/>
                <w:szCs w:val="24"/>
              </w:rPr>
            </w:pPr>
          </w:p>
        </w:tc>
        <w:tc>
          <w:tcPr>
            <w:tcW w:w="3562" w:type="dxa"/>
          </w:tcPr>
          <w:p w14:paraId="42926810"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 xml:space="preserve">Configural invariance </w:t>
            </w:r>
          </w:p>
        </w:tc>
        <w:tc>
          <w:tcPr>
            <w:tcW w:w="768" w:type="dxa"/>
          </w:tcPr>
          <w:p w14:paraId="05AF0AA7"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.723</w:t>
            </w:r>
          </w:p>
        </w:tc>
        <w:tc>
          <w:tcPr>
            <w:tcW w:w="1075" w:type="dxa"/>
          </w:tcPr>
          <w:p w14:paraId="27385E2B"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.112</w:t>
            </w:r>
          </w:p>
        </w:tc>
        <w:tc>
          <w:tcPr>
            <w:tcW w:w="1236" w:type="dxa"/>
          </w:tcPr>
          <w:p w14:paraId="3881659F"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457.910</w:t>
            </w:r>
          </w:p>
        </w:tc>
        <w:tc>
          <w:tcPr>
            <w:tcW w:w="696" w:type="dxa"/>
          </w:tcPr>
          <w:p w14:paraId="572461F9"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200</w:t>
            </w:r>
          </w:p>
        </w:tc>
        <w:tc>
          <w:tcPr>
            <w:tcW w:w="993" w:type="dxa"/>
          </w:tcPr>
          <w:p w14:paraId="29CF65CD"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1.4580</w:t>
            </w:r>
          </w:p>
        </w:tc>
      </w:tr>
      <w:tr w:rsidR="009F0749" w:rsidRPr="00F05188" w14:paraId="45D0EB47" w14:textId="77777777" w:rsidTr="009F0749">
        <w:tc>
          <w:tcPr>
            <w:tcW w:w="279" w:type="dxa"/>
          </w:tcPr>
          <w:p w14:paraId="39237DBC" w14:textId="77777777" w:rsidR="009F0749" w:rsidRPr="00E60DE2" w:rsidRDefault="009F0749" w:rsidP="009F0749">
            <w:pPr>
              <w:pStyle w:val="ListParagraph"/>
              <w:numPr>
                <w:ilvl w:val="0"/>
                <w:numId w:val="1"/>
              </w:numPr>
              <w:spacing w:line="480" w:lineRule="auto"/>
              <w:rPr>
                <w:rFonts w:ascii="Times New Roman" w:hAnsi="Times New Roman" w:cs="Times New Roman"/>
                <w:sz w:val="24"/>
                <w:szCs w:val="24"/>
              </w:rPr>
            </w:pPr>
          </w:p>
        </w:tc>
        <w:tc>
          <w:tcPr>
            <w:tcW w:w="3562" w:type="dxa"/>
          </w:tcPr>
          <w:p w14:paraId="219B5C08" w14:textId="77777777" w:rsidR="009F0749" w:rsidRPr="00097A57"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6026645D"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.684</w:t>
            </w:r>
          </w:p>
        </w:tc>
        <w:tc>
          <w:tcPr>
            <w:tcW w:w="1075" w:type="dxa"/>
          </w:tcPr>
          <w:p w14:paraId="3BE52C3C"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.116</w:t>
            </w:r>
          </w:p>
        </w:tc>
        <w:tc>
          <w:tcPr>
            <w:tcW w:w="1236" w:type="dxa"/>
          </w:tcPr>
          <w:p w14:paraId="61DEDB94"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509.809</w:t>
            </w:r>
          </w:p>
        </w:tc>
        <w:tc>
          <w:tcPr>
            <w:tcW w:w="696" w:type="dxa"/>
          </w:tcPr>
          <w:p w14:paraId="3D9A982E"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215</w:t>
            </w:r>
          </w:p>
        </w:tc>
        <w:tc>
          <w:tcPr>
            <w:tcW w:w="993" w:type="dxa"/>
          </w:tcPr>
          <w:p w14:paraId="6ECCE743"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1.5094</w:t>
            </w:r>
          </w:p>
        </w:tc>
      </w:tr>
      <w:tr w:rsidR="009F0749" w:rsidRPr="00F05188" w14:paraId="7BC2FE9A" w14:textId="77777777" w:rsidTr="009F0749">
        <w:tc>
          <w:tcPr>
            <w:tcW w:w="279" w:type="dxa"/>
          </w:tcPr>
          <w:p w14:paraId="7ADED908" w14:textId="77777777" w:rsidR="009F0749" w:rsidRPr="00E60DE2" w:rsidRDefault="009F0749" w:rsidP="009F0749">
            <w:pPr>
              <w:pStyle w:val="ListParagraph"/>
              <w:numPr>
                <w:ilvl w:val="0"/>
                <w:numId w:val="1"/>
              </w:numPr>
              <w:spacing w:line="480" w:lineRule="auto"/>
              <w:rPr>
                <w:rFonts w:ascii="Times New Roman" w:hAnsi="Times New Roman" w:cs="Times New Roman"/>
                <w:sz w:val="24"/>
                <w:szCs w:val="24"/>
              </w:rPr>
            </w:pPr>
          </w:p>
        </w:tc>
        <w:tc>
          <w:tcPr>
            <w:tcW w:w="3562" w:type="dxa"/>
          </w:tcPr>
          <w:p w14:paraId="52390ABB" w14:textId="77777777" w:rsidR="009F0749" w:rsidRPr="009310F0"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715D8777"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.663</w:t>
            </w:r>
          </w:p>
        </w:tc>
        <w:tc>
          <w:tcPr>
            <w:tcW w:w="1075" w:type="dxa"/>
          </w:tcPr>
          <w:p w14:paraId="2C22D0C6"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.115</w:t>
            </w:r>
          </w:p>
        </w:tc>
        <w:tc>
          <w:tcPr>
            <w:tcW w:w="1236" w:type="dxa"/>
          </w:tcPr>
          <w:p w14:paraId="4EB00F2D"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547.643</w:t>
            </w:r>
          </w:p>
        </w:tc>
        <w:tc>
          <w:tcPr>
            <w:tcW w:w="696" w:type="dxa"/>
          </w:tcPr>
          <w:p w14:paraId="5343039E"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233</w:t>
            </w:r>
          </w:p>
        </w:tc>
        <w:tc>
          <w:tcPr>
            <w:tcW w:w="993" w:type="dxa"/>
          </w:tcPr>
          <w:p w14:paraId="4CEEAF2C"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1.5390</w:t>
            </w:r>
          </w:p>
        </w:tc>
      </w:tr>
      <w:tr w:rsidR="009F0749" w:rsidRPr="00F05188" w14:paraId="4E0E6074" w14:textId="77777777" w:rsidTr="009F0749">
        <w:tc>
          <w:tcPr>
            <w:tcW w:w="3841" w:type="dxa"/>
            <w:gridSpan w:val="2"/>
          </w:tcPr>
          <w:p w14:paraId="02AE4F10"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 xml:space="preserve">Delinquency </w:t>
            </w:r>
          </w:p>
        </w:tc>
        <w:tc>
          <w:tcPr>
            <w:tcW w:w="768" w:type="dxa"/>
          </w:tcPr>
          <w:p w14:paraId="741BC8B0" w14:textId="77777777" w:rsidR="009F0749" w:rsidRDefault="009F0749" w:rsidP="009F0749">
            <w:pPr>
              <w:spacing w:line="480" w:lineRule="auto"/>
              <w:rPr>
                <w:rFonts w:ascii="Times New Roman" w:hAnsi="Times New Roman" w:cs="Times New Roman"/>
                <w:sz w:val="24"/>
                <w:szCs w:val="24"/>
              </w:rPr>
            </w:pPr>
          </w:p>
        </w:tc>
        <w:tc>
          <w:tcPr>
            <w:tcW w:w="1075" w:type="dxa"/>
          </w:tcPr>
          <w:p w14:paraId="68EF0AC3" w14:textId="77777777" w:rsidR="009F0749" w:rsidRDefault="009F0749" w:rsidP="009F0749">
            <w:pPr>
              <w:spacing w:line="480" w:lineRule="auto"/>
              <w:rPr>
                <w:rFonts w:ascii="Times New Roman" w:hAnsi="Times New Roman" w:cs="Times New Roman"/>
                <w:sz w:val="24"/>
                <w:szCs w:val="24"/>
              </w:rPr>
            </w:pPr>
          </w:p>
        </w:tc>
        <w:tc>
          <w:tcPr>
            <w:tcW w:w="1236" w:type="dxa"/>
          </w:tcPr>
          <w:p w14:paraId="357CD14D" w14:textId="77777777" w:rsidR="009F0749" w:rsidRDefault="009F0749" w:rsidP="009F0749">
            <w:pPr>
              <w:spacing w:line="480" w:lineRule="auto"/>
              <w:rPr>
                <w:rFonts w:ascii="Times New Roman" w:hAnsi="Times New Roman" w:cs="Times New Roman"/>
                <w:sz w:val="24"/>
                <w:szCs w:val="24"/>
              </w:rPr>
            </w:pPr>
          </w:p>
        </w:tc>
        <w:tc>
          <w:tcPr>
            <w:tcW w:w="696" w:type="dxa"/>
          </w:tcPr>
          <w:p w14:paraId="1076577C" w14:textId="77777777" w:rsidR="009F0749" w:rsidRDefault="009F0749" w:rsidP="009F0749">
            <w:pPr>
              <w:spacing w:line="480" w:lineRule="auto"/>
              <w:rPr>
                <w:rFonts w:ascii="Times New Roman" w:hAnsi="Times New Roman" w:cs="Times New Roman"/>
                <w:sz w:val="24"/>
                <w:szCs w:val="24"/>
              </w:rPr>
            </w:pPr>
          </w:p>
        </w:tc>
        <w:tc>
          <w:tcPr>
            <w:tcW w:w="993" w:type="dxa"/>
          </w:tcPr>
          <w:p w14:paraId="2706E1BA" w14:textId="77777777" w:rsidR="009F0749" w:rsidRDefault="009F0749" w:rsidP="009F0749">
            <w:pPr>
              <w:spacing w:line="480" w:lineRule="auto"/>
              <w:rPr>
                <w:rFonts w:ascii="Times New Roman" w:hAnsi="Times New Roman" w:cs="Times New Roman"/>
                <w:sz w:val="24"/>
                <w:szCs w:val="24"/>
              </w:rPr>
            </w:pPr>
          </w:p>
        </w:tc>
      </w:tr>
      <w:tr w:rsidR="009F0749" w:rsidRPr="00F05188" w14:paraId="1B677CD9" w14:textId="77777777" w:rsidTr="009F0749">
        <w:tc>
          <w:tcPr>
            <w:tcW w:w="279" w:type="dxa"/>
          </w:tcPr>
          <w:p w14:paraId="189731B6" w14:textId="77777777" w:rsidR="009F0749" w:rsidRPr="00E60DE2" w:rsidRDefault="009F0749" w:rsidP="009F0749">
            <w:pPr>
              <w:pStyle w:val="ListParagraph"/>
              <w:numPr>
                <w:ilvl w:val="0"/>
                <w:numId w:val="1"/>
              </w:numPr>
              <w:spacing w:line="480" w:lineRule="auto"/>
              <w:rPr>
                <w:rFonts w:ascii="Times New Roman" w:hAnsi="Times New Roman" w:cs="Times New Roman"/>
                <w:sz w:val="24"/>
                <w:szCs w:val="24"/>
              </w:rPr>
            </w:pPr>
          </w:p>
        </w:tc>
        <w:tc>
          <w:tcPr>
            <w:tcW w:w="3562" w:type="dxa"/>
          </w:tcPr>
          <w:p w14:paraId="7B5AD859" w14:textId="77777777" w:rsidR="009F0749" w:rsidRPr="006267F2"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 xml:space="preserve">Configural invariance </w:t>
            </w:r>
          </w:p>
        </w:tc>
        <w:tc>
          <w:tcPr>
            <w:tcW w:w="768" w:type="dxa"/>
          </w:tcPr>
          <w:p w14:paraId="672AC83D"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.880</w:t>
            </w:r>
          </w:p>
        </w:tc>
        <w:tc>
          <w:tcPr>
            <w:tcW w:w="1075" w:type="dxa"/>
          </w:tcPr>
          <w:p w14:paraId="6F50BA61"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.150</w:t>
            </w:r>
          </w:p>
        </w:tc>
        <w:tc>
          <w:tcPr>
            <w:tcW w:w="1236" w:type="dxa"/>
          </w:tcPr>
          <w:p w14:paraId="070AFC80"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53.263</w:t>
            </w:r>
          </w:p>
        </w:tc>
        <w:tc>
          <w:tcPr>
            <w:tcW w:w="696" w:type="dxa"/>
          </w:tcPr>
          <w:p w14:paraId="4B856549"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16</w:t>
            </w:r>
          </w:p>
        </w:tc>
        <w:tc>
          <w:tcPr>
            <w:tcW w:w="993" w:type="dxa"/>
          </w:tcPr>
          <w:p w14:paraId="578B707E"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1.2730</w:t>
            </w:r>
          </w:p>
        </w:tc>
      </w:tr>
      <w:tr w:rsidR="009F0749" w:rsidRPr="00F05188" w14:paraId="0553A2A6" w14:textId="77777777" w:rsidTr="009F0749">
        <w:tc>
          <w:tcPr>
            <w:tcW w:w="279" w:type="dxa"/>
          </w:tcPr>
          <w:p w14:paraId="6C2D59F6" w14:textId="77777777" w:rsidR="009F0749" w:rsidRPr="00E60DE2" w:rsidRDefault="009F0749" w:rsidP="009F0749">
            <w:pPr>
              <w:pStyle w:val="ListParagraph"/>
              <w:numPr>
                <w:ilvl w:val="0"/>
                <w:numId w:val="1"/>
              </w:numPr>
              <w:spacing w:line="480" w:lineRule="auto"/>
              <w:rPr>
                <w:rFonts w:ascii="Times New Roman" w:hAnsi="Times New Roman" w:cs="Times New Roman"/>
                <w:sz w:val="24"/>
                <w:szCs w:val="24"/>
              </w:rPr>
            </w:pPr>
          </w:p>
        </w:tc>
        <w:tc>
          <w:tcPr>
            <w:tcW w:w="3562" w:type="dxa"/>
          </w:tcPr>
          <w:p w14:paraId="22E116FF" w14:textId="77777777" w:rsidR="009F0749" w:rsidRPr="00097A57"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Metric invariance</w:t>
            </w:r>
          </w:p>
        </w:tc>
        <w:tc>
          <w:tcPr>
            <w:tcW w:w="768" w:type="dxa"/>
          </w:tcPr>
          <w:p w14:paraId="303C0C61"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.813</w:t>
            </w:r>
          </w:p>
        </w:tc>
        <w:tc>
          <w:tcPr>
            <w:tcW w:w="1075" w:type="dxa"/>
          </w:tcPr>
          <w:p w14:paraId="0AB3B39E"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.164</w:t>
            </w:r>
          </w:p>
        </w:tc>
        <w:tc>
          <w:tcPr>
            <w:tcW w:w="1236" w:type="dxa"/>
          </w:tcPr>
          <w:p w14:paraId="2AFE67BA"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79.222</w:t>
            </w:r>
          </w:p>
        </w:tc>
        <w:tc>
          <w:tcPr>
            <w:tcW w:w="696" w:type="dxa"/>
          </w:tcPr>
          <w:p w14:paraId="7CDE0E4D"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21</w:t>
            </w:r>
          </w:p>
        </w:tc>
        <w:tc>
          <w:tcPr>
            <w:tcW w:w="993" w:type="dxa"/>
          </w:tcPr>
          <w:p w14:paraId="6DD7A7F7"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1.3174</w:t>
            </w:r>
          </w:p>
        </w:tc>
      </w:tr>
      <w:tr w:rsidR="009F0749" w:rsidRPr="00F05188" w14:paraId="65B56CB3" w14:textId="77777777" w:rsidTr="009F0749">
        <w:tc>
          <w:tcPr>
            <w:tcW w:w="279" w:type="dxa"/>
          </w:tcPr>
          <w:p w14:paraId="74936DC7" w14:textId="77777777" w:rsidR="009F0749" w:rsidRPr="00E60DE2" w:rsidRDefault="009F0749" w:rsidP="009F0749">
            <w:pPr>
              <w:pStyle w:val="ListParagraph"/>
              <w:numPr>
                <w:ilvl w:val="0"/>
                <w:numId w:val="1"/>
              </w:numPr>
              <w:spacing w:line="480" w:lineRule="auto"/>
              <w:rPr>
                <w:rFonts w:ascii="Times New Roman" w:hAnsi="Times New Roman" w:cs="Times New Roman"/>
                <w:sz w:val="24"/>
                <w:szCs w:val="24"/>
              </w:rPr>
            </w:pPr>
          </w:p>
        </w:tc>
        <w:tc>
          <w:tcPr>
            <w:tcW w:w="3562" w:type="dxa"/>
          </w:tcPr>
          <w:p w14:paraId="56E76354" w14:textId="77777777" w:rsidR="009F0749" w:rsidRPr="009310F0"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Scalar invariance</w:t>
            </w:r>
          </w:p>
        </w:tc>
        <w:tc>
          <w:tcPr>
            <w:tcW w:w="768" w:type="dxa"/>
          </w:tcPr>
          <w:p w14:paraId="05DA670F"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.730</w:t>
            </w:r>
          </w:p>
        </w:tc>
        <w:tc>
          <w:tcPr>
            <w:tcW w:w="1075" w:type="dxa"/>
          </w:tcPr>
          <w:p w14:paraId="26B06040"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.177</w:t>
            </w:r>
          </w:p>
        </w:tc>
        <w:tc>
          <w:tcPr>
            <w:tcW w:w="1236" w:type="dxa"/>
          </w:tcPr>
          <w:p w14:paraId="57693AC2"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109.812</w:t>
            </w:r>
          </w:p>
        </w:tc>
        <w:tc>
          <w:tcPr>
            <w:tcW w:w="696" w:type="dxa"/>
          </w:tcPr>
          <w:p w14:paraId="7B001790"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26</w:t>
            </w:r>
          </w:p>
        </w:tc>
        <w:tc>
          <w:tcPr>
            <w:tcW w:w="993" w:type="dxa"/>
          </w:tcPr>
          <w:p w14:paraId="4D94EF84" w14:textId="77777777" w:rsidR="009F0749" w:rsidRDefault="009F0749" w:rsidP="009F0749">
            <w:pPr>
              <w:spacing w:line="480" w:lineRule="auto"/>
              <w:rPr>
                <w:rFonts w:ascii="Times New Roman" w:hAnsi="Times New Roman" w:cs="Times New Roman"/>
                <w:sz w:val="24"/>
                <w:szCs w:val="24"/>
              </w:rPr>
            </w:pPr>
            <w:r>
              <w:rPr>
                <w:rFonts w:ascii="Times New Roman" w:hAnsi="Times New Roman" w:cs="Times New Roman"/>
                <w:sz w:val="24"/>
                <w:szCs w:val="24"/>
              </w:rPr>
              <w:t>1.2248</w:t>
            </w:r>
          </w:p>
        </w:tc>
      </w:tr>
    </w:tbl>
    <w:p w14:paraId="7C17EF62" w14:textId="77777777" w:rsidR="00A424FB" w:rsidRPr="009F0749" w:rsidRDefault="00A424FB" w:rsidP="00A424FB">
      <w:pPr>
        <w:spacing w:after="0" w:line="240" w:lineRule="auto"/>
        <w:rPr>
          <w:rFonts w:ascii="Times New Roman" w:hAnsi="Times New Roman" w:cs="Times New Roman"/>
          <w:sz w:val="24"/>
          <w:szCs w:val="24"/>
        </w:rPr>
      </w:pPr>
      <w:r w:rsidRPr="00614826">
        <w:rPr>
          <w:rFonts w:ascii="Times New Roman" w:hAnsi="Times New Roman" w:cs="Times New Roman"/>
          <w:i/>
          <w:sz w:val="24"/>
          <w:szCs w:val="24"/>
        </w:rPr>
        <w:t>Note</w:t>
      </w:r>
      <w:r w:rsidRPr="0019383A">
        <w:rPr>
          <w:rFonts w:ascii="Times New Roman" w:hAnsi="Times New Roman" w:cs="Times New Roman"/>
          <w:sz w:val="24"/>
          <w:szCs w:val="24"/>
        </w:rPr>
        <w:t xml:space="preserve">. All </w:t>
      </w:r>
      <w:r>
        <w:rPr>
          <w:rFonts w:ascii="Times New Roman" w:hAnsi="Times New Roman" w:cs="Times New Roman"/>
          <w:sz w:val="24"/>
          <w:szCs w:val="24"/>
        </w:rPr>
        <w:t>c</w:t>
      </w:r>
      <w:r w:rsidRPr="0019383A">
        <w:rPr>
          <w:rFonts w:ascii="Times New Roman" w:hAnsi="Times New Roman" w:cs="Times New Roman"/>
          <w:sz w:val="24"/>
          <w:szCs w:val="24"/>
        </w:rPr>
        <w:t>hi-squares were significant (</w:t>
      </w:r>
      <w:r w:rsidRPr="0019383A">
        <w:rPr>
          <w:rFonts w:ascii="Times New Roman" w:hAnsi="Times New Roman" w:cs="Times New Roman"/>
          <w:i/>
          <w:sz w:val="24"/>
          <w:szCs w:val="24"/>
        </w:rPr>
        <w:t>p</w:t>
      </w:r>
      <w:r w:rsidRPr="0019383A">
        <w:rPr>
          <w:rFonts w:ascii="Times New Roman" w:hAnsi="Times New Roman" w:cs="Times New Roman"/>
          <w:sz w:val="24"/>
          <w:szCs w:val="24"/>
        </w:rPr>
        <w:t xml:space="preserve"> &lt; .00</w:t>
      </w:r>
      <w:r>
        <w:rPr>
          <w:rFonts w:ascii="Times New Roman" w:hAnsi="Times New Roman" w:cs="Times New Roman"/>
          <w:sz w:val="24"/>
          <w:szCs w:val="24"/>
        </w:rPr>
        <w:t>1</w:t>
      </w:r>
      <w:r w:rsidRPr="0019383A">
        <w:rPr>
          <w:rFonts w:ascii="Times New Roman" w:hAnsi="Times New Roman" w:cs="Times New Roman"/>
          <w:sz w:val="24"/>
          <w:szCs w:val="24"/>
        </w:rPr>
        <w:t>)</w:t>
      </w:r>
      <w:r>
        <w:rPr>
          <w:rFonts w:ascii="Times New Roman" w:hAnsi="Times New Roman" w:cs="Times New Roman"/>
          <w:sz w:val="24"/>
          <w:szCs w:val="24"/>
        </w:rPr>
        <w:t>.</w:t>
      </w:r>
      <w:r w:rsidR="009F0749">
        <w:rPr>
          <w:rFonts w:ascii="Times New Roman" w:hAnsi="Times New Roman" w:cs="Times New Roman"/>
          <w:sz w:val="24"/>
          <w:szCs w:val="24"/>
        </w:rPr>
        <w:t xml:space="preserve"> </w:t>
      </w:r>
      <w:r w:rsidR="009F0749" w:rsidRPr="009F0749">
        <w:rPr>
          <w:rFonts w:ascii="Times New Roman" w:hAnsi="Times New Roman" w:cs="Times New Roman"/>
          <w:sz w:val="24"/>
          <w:szCs w:val="24"/>
          <w:vertAlign w:val="superscript"/>
        </w:rPr>
        <w:t>a</w:t>
      </w:r>
      <w:r w:rsidR="009F0749" w:rsidRPr="009F0749">
        <w:rPr>
          <w:rFonts w:ascii="Times New Roman" w:hAnsi="Times New Roman" w:cs="Times New Roman"/>
          <w:sz w:val="24"/>
          <w:szCs w:val="24"/>
        </w:rPr>
        <w:t xml:space="preserve"> </w:t>
      </w:r>
      <w:r w:rsidR="009F0749">
        <w:rPr>
          <w:rFonts w:ascii="Times New Roman" w:hAnsi="Times New Roman" w:cs="Times New Roman"/>
          <w:sz w:val="24"/>
          <w:szCs w:val="24"/>
        </w:rPr>
        <w:t>R</w:t>
      </w:r>
      <w:r w:rsidR="009F0749" w:rsidRPr="009F0749">
        <w:rPr>
          <w:rFonts w:ascii="Times New Roman" w:hAnsi="Times New Roman" w:cs="Times New Roman"/>
          <w:sz w:val="24"/>
          <w:szCs w:val="24"/>
        </w:rPr>
        <w:t>esidual correlation between items 1and 2, 9 and 10, 9 and 11, 5 and 6, and 5 and 7 in all models</w:t>
      </w:r>
      <w:r w:rsidR="009F0749">
        <w:rPr>
          <w:rFonts w:ascii="Times New Roman" w:hAnsi="Times New Roman" w:cs="Times New Roman"/>
          <w:sz w:val="24"/>
          <w:szCs w:val="24"/>
        </w:rPr>
        <w:t>.</w:t>
      </w:r>
    </w:p>
    <w:p w14:paraId="3D477312" w14:textId="77777777" w:rsidR="00DA52C6" w:rsidRDefault="00DA52C6">
      <w:pPr>
        <w:rPr>
          <w:rFonts w:ascii="Times New Roman" w:hAnsi="Times New Roman" w:cs="Times New Roman"/>
          <w:sz w:val="24"/>
          <w:szCs w:val="24"/>
        </w:rPr>
      </w:pPr>
      <w:r>
        <w:rPr>
          <w:rFonts w:ascii="Times New Roman" w:hAnsi="Times New Roman" w:cs="Times New Roman"/>
          <w:sz w:val="24"/>
          <w:szCs w:val="24"/>
        </w:rPr>
        <w:br w:type="page"/>
      </w:r>
    </w:p>
    <w:p w14:paraId="791645BD" w14:textId="77777777" w:rsidR="00DA52C6" w:rsidRDefault="00DA52C6" w:rsidP="00DA52C6">
      <w:pPr>
        <w:rPr>
          <w:rFonts w:ascii="Times New Roman" w:eastAsia="MS Mincho" w:hAnsi="Times New Roman" w:cs="Times New Roman"/>
          <w:i/>
          <w:sz w:val="24"/>
          <w:szCs w:val="24"/>
          <w:lang w:eastAsia="ja-JP"/>
        </w:rPr>
        <w:sectPr w:rsidR="00DA52C6" w:rsidSect="001D1A54">
          <w:pgSz w:w="12240" w:h="15840"/>
          <w:pgMar w:top="1440" w:right="1440" w:bottom="1440" w:left="1440" w:header="708" w:footer="708" w:gutter="0"/>
          <w:cols w:space="708"/>
          <w:docGrid w:linePitch="360"/>
        </w:sectPr>
      </w:pPr>
    </w:p>
    <w:p w14:paraId="667E5972" w14:textId="77777777" w:rsidR="00DA52C6" w:rsidRPr="00C32E65" w:rsidRDefault="00DA52C6" w:rsidP="00DA52C6">
      <w:pPr>
        <w:rPr>
          <w:rFonts w:ascii="Times New Roman" w:eastAsia="MS Mincho" w:hAnsi="Times New Roman" w:cs="Times New Roman"/>
          <w:i/>
          <w:sz w:val="24"/>
          <w:szCs w:val="24"/>
          <w:lang w:eastAsia="ja-JP"/>
        </w:rPr>
      </w:pPr>
      <w:r w:rsidRPr="00DA52C6">
        <w:rPr>
          <w:rFonts w:ascii="Times New Roman" w:eastAsia="MS Mincho" w:hAnsi="Times New Roman" w:cs="Times New Roman"/>
          <w:sz w:val="24"/>
          <w:szCs w:val="24"/>
          <w:lang w:eastAsia="ja-JP"/>
        </w:rPr>
        <w:lastRenderedPageBreak/>
        <w:t>Tabel S</w:t>
      </w:r>
      <w:r w:rsidR="009F0749">
        <w:rPr>
          <w:rFonts w:ascii="Times New Roman" w:eastAsia="MS Mincho" w:hAnsi="Times New Roman" w:cs="Times New Roman"/>
          <w:sz w:val="24"/>
          <w:szCs w:val="24"/>
          <w:lang w:eastAsia="ja-JP"/>
        </w:rPr>
        <w:t>6</w:t>
      </w:r>
      <w:r w:rsidRPr="00DA52C6">
        <w:rPr>
          <w:rFonts w:ascii="Times New Roman" w:eastAsia="MS Mincho" w:hAnsi="Times New Roman" w:cs="Times New Roman"/>
          <w:sz w:val="24"/>
          <w:szCs w:val="24"/>
          <w:lang w:eastAsia="ja-JP"/>
        </w:rPr>
        <w:t>.</w:t>
      </w:r>
      <w:r>
        <w:rPr>
          <w:rFonts w:ascii="Times New Roman" w:eastAsia="MS Mincho" w:hAnsi="Times New Roman" w:cs="Times New Roman"/>
          <w:sz w:val="24"/>
          <w:szCs w:val="24"/>
          <w:lang w:eastAsia="ja-JP"/>
        </w:rPr>
        <w:t xml:space="preserve"> </w:t>
      </w:r>
      <w:r w:rsidRPr="00DA52C6">
        <w:rPr>
          <w:rFonts w:ascii="Times New Roman" w:eastAsia="MS Mincho" w:hAnsi="Times New Roman" w:cs="Times New Roman"/>
          <w:i/>
          <w:sz w:val="24"/>
          <w:szCs w:val="24"/>
          <w:lang w:eastAsia="ja-JP"/>
        </w:rPr>
        <w:t>Model comparisons between constrained and unconstrained models</w:t>
      </w:r>
    </w:p>
    <w:tbl>
      <w:tblPr>
        <w:tblW w:w="7260" w:type="dxa"/>
        <w:tblLayout w:type="fixed"/>
        <w:tblLook w:val="04A0" w:firstRow="1" w:lastRow="0" w:firstColumn="1" w:lastColumn="0" w:noHBand="0" w:noVBand="1"/>
      </w:tblPr>
      <w:tblGrid>
        <w:gridCol w:w="284"/>
        <w:gridCol w:w="2069"/>
        <w:gridCol w:w="756"/>
        <w:gridCol w:w="1163"/>
        <w:gridCol w:w="1236"/>
        <w:gridCol w:w="696"/>
        <w:gridCol w:w="1056"/>
      </w:tblGrid>
      <w:tr w:rsidR="001D1A54" w:rsidRPr="001D1A54" w14:paraId="482E4484" w14:textId="77777777" w:rsidTr="00C22CA4">
        <w:tc>
          <w:tcPr>
            <w:tcW w:w="284" w:type="dxa"/>
            <w:tcBorders>
              <w:top w:val="single" w:sz="12" w:space="0" w:color="auto"/>
              <w:bottom w:val="single" w:sz="4" w:space="0" w:color="auto"/>
            </w:tcBorders>
            <w:vAlign w:val="center"/>
          </w:tcPr>
          <w:p w14:paraId="183A58F0" w14:textId="77777777" w:rsidR="001D1A54" w:rsidRPr="001D1A54" w:rsidRDefault="001D1A54" w:rsidP="00465433">
            <w:pPr>
              <w:spacing w:after="0" w:line="480" w:lineRule="auto"/>
              <w:rPr>
                <w:rFonts w:ascii="Times New Roman" w:hAnsi="Times New Roman" w:cs="Times New Roman"/>
                <w:sz w:val="24"/>
                <w:szCs w:val="24"/>
              </w:rPr>
            </w:pPr>
          </w:p>
        </w:tc>
        <w:tc>
          <w:tcPr>
            <w:tcW w:w="2069" w:type="dxa"/>
            <w:tcBorders>
              <w:top w:val="single" w:sz="12" w:space="0" w:color="auto"/>
              <w:bottom w:val="single" w:sz="4" w:space="0" w:color="auto"/>
            </w:tcBorders>
          </w:tcPr>
          <w:p w14:paraId="11729F98" w14:textId="77777777" w:rsidR="001D1A54" w:rsidRPr="001D1A54" w:rsidRDefault="001D1A54" w:rsidP="00465433">
            <w:pPr>
              <w:spacing w:after="0" w:line="480" w:lineRule="auto"/>
              <w:rPr>
                <w:rFonts w:ascii="Times New Roman" w:hAnsi="Times New Roman" w:cs="Times New Roman"/>
                <w:sz w:val="24"/>
                <w:szCs w:val="24"/>
              </w:rPr>
            </w:pPr>
          </w:p>
        </w:tc>
        <w:tc>
          <w:tcPr>
            <w:tcW w:w="756" w:type="dxa"/>
            <w:tcBorders>
              <w:top w:val="single" w:sz="12" w:space="0" w:color="auto"/>
              <w:bottom w:val="single" w:sz="4" w:space="0" w:color="auto"/>
            </w:tcBorders>
            <w:vAlign w:val="center"/>
          </w:tcPr>
          <w:p w14:paraId="75614ABB" w14:textId="77777777" w:rsidR="001D1A54" w:rsidRPr="001D1A54" w:rsidRDefault="001D1A54"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CFI</w:t>
            </w:r>
          </w:p>
        </w:tc>
        <w:tc>
          <w:tcPr>
            <w:tcW w:w="1163" w:type="dxa"/>
            <w:tcBorders>
              <w:top w:val="single" w:sz="12" w:space="0" w:color="auto"/>
              <w:bottom w:val="single" w:sz="4" w:space="0" w:color="auto"/>
            </w:tcBorders>
            <w:vAlign w:val="center"/>
          </w:tcPr>
          <w:p w14:paraId="307CD0D6" w14:textId="77777777" w:rsidR="001D1A54" w:rsidRPr="001D1A54" w:rsidRDefault="001D1A54"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RMSEA</w:t>
            </w:r>
          </w:p>
        </w:tc>
        <w:tc>
          <w:tcPr>
            <w:tcW w:w="1236" w:type="dxa"/>
            <w:tcBorders>
              <w:top w:val="single" w:sz="12" w:space="0" w:color="auto"/>
              <w:bottom w:val="single" w:sz="4" w:space="0" w:color="auto"/>
            </w:tcBorders>
            <w:vAlign w:val="center"/>
          </w:tcPr>
          <w:p w14:paraId="3F64609B" w14:textId="77777777" w:rsidR="001D1A54" w:rsidRPr="001D1A54" w:rsidRDefault="001D1A54" w:rsidP="00465433">
            <w:pPr>
              <w:spacing w:after="0" w:line="480" w:lineRule="auto"/>
              <w:rPr>
                <w:rFonts w:ascii="Times New Roman" w:hAnsi="Times New Roman" w:cs="Times New Roman"/>
                <w:i/>
                <w:sz w:val="24"/>
                <w:szCs w:val="24"/>
              </w:rPr>
            </w:pPr>
            <w:r w:rsidRPr="001D1A54">
              <w:rPr>
                <w:rFonts w:ascii="Times New Roman" w:hAnsi="Times New Roman" w:cs="Times New Roman"/>
                <w:i/>
                <w:sz w:val="24"/>
                <w:szCs w:val="24"/>
              </w:rPr>
              <w:t>χ</w:t>
            </w:r>
            <w:r w:rsidRPr="001D1A54">
              <w:rPr>
                <w:rFonts w:ascii="Times New Roman" w:hAnsi="Times New Roman" w:cs="Times New Roman"/>
                <w:sz w:val="24"/>
                <w:szCs w:val="24"/>
                <w:vertAlign w:val="superscript"/>
              </w:rPr>
              <w:t>2</w:t>
            </w:r>
          </w:p>
        </w:tc>
        <w:tc>
          <w:tcPr>
            <w:tcW w:w="696" w:type="dxa"/>
            <w:tcBorders>
              <w:top w:val="single" w:sz="12" w:space="0" w:color="auto"/>
              <w:bottom w:val="single" w:sz="4" w:space="0" w:color="auto"/>
            </w:tcBorders>
            <w:vAlign w:val="center"/>
          </w:tcPr>
          <w:p w14:paraId="08DB035D" w14:textId="77777777" w:rsidR="001D1A54" w:rsidRPr="001D1A54" w:rsidRDefault="001D1A54" w:rsidP="00465433">
            <w:pPr>
              <w:spacing w:after="0" w:line="480" w:lineRule="auto"/>
              <w:rPr>
                <w:rFonts w:ascii="Times New Roman" w:hAnsi="Times New Roman" w:cs="Times New Roman"/>
                <w:i/>
                <w:sz w:val="24"/>
                <w:szCs w:val="24"/>
              </w:rPr>
            </w:pPr>
            <w:r w:rsidRPr="001D1A54">
              <w:rPr>
                <w:rFonts w:ascii="Times New Roman" w:hAnsi="Times New Roman" w:cs="Times New Roman"/>
                <w:i/>
                <w:sz w:val="24"/>
                <w:szCs w:val="24"/>
              </w:rPr>
              <w:t>df</w:t>
            </w:r>
          </w:p>
        </w:tc>
        <w:tc>
          <w:tcPr>
            <w:tcW w:w="1056" w:type="dxa"/>
            <w:tcBorders>
              <w:top w:val="single" w:sz="12" w:space="0" w:color="auto"/>
              <w:bottom w:val="single" w:sz="4" w:space="0" w:color="auto"/>
            </w:tcBorders>
            <w:vAlign w:val="center"/>
          </w:tcPr>
          <w:p w14:paraId="551CAD39" w14:textId="77777777" w:rsidR="001D1A54" w:rsidRPr="001D1A54" w:rsidRDefault="001D1A54"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Scaling</w:t>
            </w:r>
          </w:p>
        </w:tc>
      </w:tr>
      <w:tr w:rsidR="001D1A54" w:rsidRPr="001D1A54" w14:paraId="016B3FBE" w14:textId="77777777" w:rsidTr="001D1A54">
        <w:tc>
          <w:tcPr>
            <w:tcW w:w="2353" w:type="dxa"/>
            <w:gridSpan w:val="2"/>
            <w:vAlign w:val="center"/>
          </w:tcPr>
          <w:p w14:paraId="32074981" w14:textId="77777777" w:rsidR="001D1A54" w:rsidRPr="001D1A54" w:rsidRDefault="001D1A54"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Baseline model</w:t>
            </w:r>
          </w:p>
        </w:tc>
        <w:tc>
          <w:tcPr>
            <w:tcW w:w="756" w:type="dxa"/>
            <w:vAlign w:val="center"/>
          </w:tcPr>
          <w:p w14:paraId="5C9BB3A0" w14:textId="77777777" w:rsidR="001D1A54" w:rsidRPr="001D1A54" w:rsidRDefault="001D1A54" w:rsidP="00465433">
            <w:pPr>
              <w:spacing w:after="0" w:line="480" w:lineRule="auto"/>
              <w:rPr>
                <w:rFonts w:ascii="Times New Roman" w:hAnsi="Times New Roman" w:cs="Times New Roman"/>
                <w:sz w:val="24"/>
                <w:szCs w:val="24"/>
              </w:rPr>
            </w:pPr>
          </w:p>
        </w:tc>
        <w:tc>
          <w:tcPr>
            <w:tcW w:w="1163" w:type="dxa"/>
            <w:vAlign w:val="center"/>
          </w:tcPr>
          <w:p w14:paraId="5C46F231" w14:textId="77777777" w:rsidR="001D1A54" w:rsidRPr="001D1A54" w:rsidRDefault="001D1A54" w:rsidP="00465433">
            <w:pPr>
              <w:spacing w:after="0" w:line="480" w:lineRule="auto"/>
              <w:rPr>
                <w:rFonts w:ascii="Times New Roman" w:hAnsi="Times New Roman" w:cs="Times New Roman"/>
                <w:sz w:val="24"/>
                <w:szCs w:val="24"/>
              </w:rPr>
            </w:pPr>
          </w:p>
        </w:tc>
        <w:tc>
          <w:tcPr>
            <w:tcW w:w="1236" w:type="dxa"/>
            <w:vAlign w:val="center"/>
          </w:tcPr>
          <w:p w14:paraId="28C61F50" w14:textId="77777777" w:rsidR="001D1A54" w:rsidRPr="001D1A54" w:rsidRDefault="001D1A54" w:rsidP="00465433">
            <w:pPr>
              <w:spacing w:after="0" w:line="480" w:lineRule="auto"/>
              <w:rPr>
                <w:rFonts w:ascii="Times New Roman" w:hAnsi="Times New Roman" w:cs="Times New Roman"/>
                <w:sz w:val="24"/>
                <w:szCs w:val="24"/>
              </w:rPr>
            </w:pPr>
          </w:p>
        </w:tc>
        <w:tc>
          <w:tcPr>
            <w:tcW w:w="696" w:type="dxa"/>
            <w:vAlign w:val="center"/>
          </w:tcPr>
          <w:p w14:paraId="53AC0DEA" w14:textId="77777777" w:rsidR="001D1A54" w:rsidRPr="001D1A54" w:rsidRDefault="001D1A54" w:rsidP="00465433">
            <w:pPr>
              <w:spacing w:after="0" w:line="480" w:lineRule="auto"/>
              <w:rPr>
                <w:rFonts w:ascii="Times New Roman" w:hAnsi="Times New Roman" w:cs="Times New Roman"/>
                <w:sz w:val="24"/>
                <w:szCs w:val="24"/>
              </w:rPr>
            </w:pPr>
          </w:p>
        </w:tc>
        <w:tc>
          <w:tcPr>
            <w:tcW w:w="1056" w:type="dxa"/>
            <w:vAlign w:val="center"/>
          </w:tcPr>
          <w:p w14:paraId="0A9E9949" w14:textId="77777777" w:rsidR="001D1A54" w:rsidRPr="001D1A54" w:rsidRDefault="001D1A54" w:rsidP="00465433">
            <w:pPr>
              <w:spacing w:after="0" w:line="480" w:lineRule="auto"/>
              <w:rPr>
                <w:rFonts w:ascii="Times New Roman" w:hAnsi="Times New Roman" w:cs="Times New Roman"/>
                <w:sz w:val="24"/>
                <w:szCs w:val="24"/>
              </w:rPr>
            </w:pPr>
          </w:p>
        </w:tc>
      </w:tr>
      <w:tr w:rsidR="007420C9" w:rsidRPr="001D1A54" w14:paraId="72E700CB" w14:textId="77777777" w:rsidTr="001D1A54">
        <w:tc>
          <w:tcPr>
            <w:tcW w:w="284" w:type="dxa"/>
            <w:vAlign w:val="center"/>
          </w:tcPr>
          <w:p w14:paraId="0A7914AC"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621ACA3F"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Latent Dark Triad</w:t>
            </w:r>
          </w:p>
        </w:tc>
        <w:tc>
          <w:tcPr>
            <w:tcW w:w="756" w:type="dxa"/>
            <w:vAlign w:val="center"/>
          </w:tcPr>
          <w:p w14:paraId="38CDCE55"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.9</w:t>
            </w:r>
            <w:r>
              <w:rPr>
                <w:rFonts w:ascii="Times New Roman" w:hAnsi="Times New Roman" w:cs="Times New Roman"/>
                <w:sz w:val="24"/>
                <w:szCs w:val="24"/>
              </w:rPr>
              <w:t>18</w:t>
            </w:r>
          </w:p>
        </w:tc>
        <w:tc>
          <w:tcPr>
            <w:tcW w:w="1163" w:type="dxa"/>
            <w:vAlign w:val="center"/>
          </w:tcPr>
          <w:p w14:paraId="4A716334"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.05</w:t>
            </w:r>
            <w:r>
              <w:rPr>
                <w:rFonts w:ascii="Times New Roman" w:hAnsi="Times New Roman" w:cs="Times New Roman"/>
                <w:sz w:val="24"/>
                <w:szCs w:val="24"/>
              </w:rPr>
              <w:t>3</w:t>
            </w:r>
          </w:p>
        </w:tc>
        <w:tc>
          <w:tcPr>
            <w:tcW w:w="1236" w:type="dxa"/>
            <w:vAlign w:val="center"/>
          </w:tcPr>
          <w:p w14:paraId="7AF790F0" w14:textId="77777777" w:rsidR="007420C9" w:rsidRPr="001D1A54" w:rsidRDefault="007420C9" w:rsidP="007C31B6">
            <w:pPr>
              <w:spacing w:after="0" w:line="480" w:lineRule="auto"/>
              <w:rPr>
                <w:rFonts w:ascii="Times New Roman" w:hAnsi="Times New Roman" w:cs="Times New Roman"/>
                <w:sz w:val="24"/>
                <w:szCs w:val="24"/>
              </w:rPr>
            </w:pPr>
            <w:r>
              <w:rPr>
                <w:rFonts w:ascii="Times New Roman" w:hAnsi="Times New Roman" w:cs="Times New Roman"/>
                <w:sz w:val="24"/>
                <w:szCs w:val="24"/>
              </w:rPr>
              <w:t>71</w:t>
            </w:r>
            <w:r w:rsidR="007C31B6">
              <w:rPr>
                <w:rFonts w:ascii="Times New Roman" w:hAnsi="Times New Roman" w:cs="Times New Roman"/>
                <w:sz w:val="24"/>
                <w:szCs w:val="24"/>
              </w:rPr>
              <w:t>6</w:t>
            </w:r>
            <w:r w:rsidRPr="001D1A54">
              <w:rPr>
                <w:rFonts w:ascii="Times New Roman" w:hAnsi="Times New Roman" w:cs="Times New Roman"/>
                <w:sz w:val="24"/>
                <w:szCs w:val="24"/>
              </w:rPr>
              <w:t>.</w:t>
            </w:r>
            <w:r w:rsidR="007C31B6">
              <w:rPr>
                <w:rFonts w:ascii="Times New Roman" w:hAnsi="Times New Roman" w:cs="Times New Roman"/>
                <w:sz w:val="24"/>
                <w:szCs w:val="24"/>
              </w:rPr>
              <w:t>742</w:t>
            </w:r>
          </w:p>
        </w:tc>
        <w:tc>
          <w:tcPr>
            <w:tcW w:w="696" w:type="dxa"/>
            <w:vAlign w:val="center"/>
          </w:tcPr>
          <w:p w14:paraId="0680393B" w14:textId="77777777" w:rsidR="007420C9" w:rsidRPr="001D1A54" w:rsidRDefault="007420C9" w:rsidP="007C31B6">
            <w:pPr>
              <w:spacing w:after="0" w:line="480" w:lineRule="auto"/>
              <w:rPr>
                <w:rFonts w:ascii="Times New Roman" w:hAnsi="Times New Roman" w:cs="Times New Roman"/>
                <w:sz w:val="24"/>
                <w:szCs w:val="24"/>
              </w:rPr>
            </w:pPr>
            <w:r>
              <w:rPr>
                <w:rFonts w:ascii="Times New Roman" w:hAnsi="Times New Roman" w:cs="Times New Roman"/>
                <w:sz w:val="24"/>
                <w:szCs w:val="24"/>
              </w:rPr>
              <w:t>29</w:t>
            </w:r>
            <w:r w:rsidR="007C31B6">
              <w:rPr>
                <w:rFonts w:ascii="Times New Roman" w:hAnsi="Times New Roman" w:cs="Times New Roman"/>
                <w:sz w:val="24"/>
                <w:szCs w:val="24"/>
              </w:rPr>
              <w:t>5</w:t>
            </w:r>
          </w:p>
        </w:tc>
        <w:tc>
          <w:tcPr>
            <w:tcW w:w="1056" w:type="dxa"/>
            <w:vAlign w:val="center"/>
          </w:tcPr>
          <w:p w14:paraId="00205199" w14:textId="77777777" w:rsidR="007420C9" w:rsidRPr="001D1A54" w:rsidRDefault="007420C9" w:rsidP="007C31B6">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1.1</w:t>
            </w:r>
            <w:r>
              <w:rPr>
                <w:rFonts w:ascii="Times New Roman" w:hAnsi="Times New Roman" w:cs="Times New Roman"/>
                <w:sz w:val="24"/>
                <w:szCs w:val="24"/>
              </w:rPr>
              <w:t>5</w:t>
            </w:r>
            <w:r w:rsidR="007C31B6">
              <w:rPr>
                <w:rFonts w:ascii="Times New Roman" w:hAnsi="Times New Roman" w:cs="Times New Roman"/>
                <w:sz w:val="24"/>
                <w:szCs w:val="24"/>
              </w:rPr>
              <w:t>43</w:t>
            </w:r>
          </w:p>
        </w:tc>
      </w:tr>
      <w:tr w:rsidR="007420C9" w:rsidRPr="001D1A54" w14:paraId="4BD83F74" w14:textId="77777777" w:rsidTr="001D1A54">
        <w:tc>
          <w:tcPr>
            <w:tcW w:w="284" w:type="dxa"/>
            <w:vAlign w:val="center"/>
          </w:tcPr>
          <w:p w14:paraId="23165E04"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2C218177"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Machiavellianism</w:t>
            </w:r>
          </w:p>
        </w:tc>
        <w:tc>
          <w:tcPr>
            <w:tcW w:w="756" w:type="dxa"/>
            <w:vAlign w:val="center"/>
          </w:tcPr>
          <w:p w14:paraId="1C708D0C" w14:textId="77777777" w:rsidR="007420C9" w:rsidRPr="001D1A54" w:rsidRDefault="007420C9"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.936</w:t>
            </w:r>
          </w:p>
        </w:tc>
        <w:tc>
          <w:tcPr>
            <w:tcW w:w="1163" w:type="dxa"/>
            <w:vAlign w:val="center"/>
          </w:tcPr>
          <w:p w14:paraId="24DFBE88" w14:textId="77777777" w:rsidR="007420C9" w:rsidRPr="001D1A54" w:rsidRDefault="007420C9"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465433">
              <w:rPr>
                <w:rFonts w:ascii="Times New Roman" w:hAnsi="Times New Roman" w:cs="Times New Roman"/>
                <w:sz w:val="24"/>
                <w:szCs w:val="24"/>
              </w:rPr>
              <w:t>0</w:t>
            </w:r>
            <w:r>
              <w:rPr>
                <w:rFonts w:ascii="Times New Roman" w:hAnsi="Times New Roman" w:cs="Times New Roman"/>
                <w:sz w:val="24"/>
                <w:szCs w:val="24"/>
              </w:rPr>
              <w:t>43</w:t>
            </w:r>
          </w:p>
        </w:tc>
        <w:tc>
          <w:tcPr>
            <w:tcW w:w="1236" w:type="dxa"/>
            <w:vAlign w:val="center"/>
          </w:tcPr>
          <w:p w14:paraId="369D3196" w14:textId="77777777" w:rsidR="007420C9" w:rsidRPr="001D1A54" w:rsidRDefault="007420C9"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C22CA4">
              <w:rPr>
                <w:rFonts w:ascii="Times New Roman" w:hAnsi="Times New Roman" w:cs="Times New Roman"/>
                <w:sz w:val="24"/>
                <w:szCs w:val="24"/>
              </w:rPr>
              <w:t>23</w:t>
            </w:r>
            <w:r>
              <w:rPr>
                <w:rFonts w:ascii="Times New Roman" w:hAnsi="Times New Roman" w:cs="Times New Roman"/>
                <w:sz w:val="24"/>
                <w:szCs w:val="24"/>
              </w:rPr>
              <w:t>.</w:t>
            </w:r>
            <w:r w:rsidR="00C22CA4">
              <w:rPr>
                <w:rFonts w:ascii="Times New Roman" w:hAnsi="Times New Roman" w:cs="Times New Roman"/>
                <w:sz w:val="24"/>
                <w:szCs w:val="24"/>
              </w:rPr>
              <w:t>092</w:t>
            </w:r>
          </w:p>
        </w:tc>
        <w:tc>
          <w:tcPr>
            <w:tcW w:w="696" w:type="dxa"/>
            <w:vAlign w:val="center"/>
          </w:tcPr>
          <w:p w14:paraId="47841A96" w14:textId="77777777" w:rsidR="007420C9" w:rsidRPr="001D1A54" w:rsidRDefault="00C22CA4"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376</w:t>
            </w:r>
          </w:p>
        </w:tc>
        <w:tc>
          <w:tcPr>
            <w:tcW w:w="1056" w:type="dxa"/>
            <w:vAlign w:val="center"/>
          </w:tcPr>
          <w:p w14:paraId="31FCD731" w14:textId="77777777" w:rsidR="007420C9" w:rsidRPr="001D1A54" w:rsidRDefault="007420C9"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1.1924</w:t>
            </w:r>
          </w:p>
        </w:tc>
      </w:tr>
      <w:tr w:rsidR="007420C9" w:rsidRPr="001D1A54" w14:paraId="62E35B25" w14:textId="77777777" w:rsidTr="001D1A54">
        <w:tc>
          <w:tcPr>
            <w:tcW w:w="284" w:type="dxa"/>
            <w:vAlign w:val="center"/>
          </w:tcPr>
          <w:p w14:paraId="42071803"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253100E2"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Psychopathy</w:t>
            </w:r>
          </w:p>
        </w:tc>
        <w:tc>
          <w:tcPr>
            <w:tcW w:w="756" w:type="dxa"/>
            <w:vAlign w:val="center"/>
          </w:tcPr>
          <w:p w14:paraId="63FBB71D" w14:textId="77777777" w:rsidR="007420C9" w:rsidRPr="001D1A54" w:rsidRDefault="000A2DD7"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.922</w:t>
            </w:r>
          </w:p>
        </w:tc>
        <w:tc>
          <w:tcPr>
            <w:tcW w:w="1163" w:type="dxa"/>
            <w:vAlign w:val="center"/>
          </w:tcPr>
          <w:p w14:paraId="4AACCBA5" w14:textId="77777777" w:rsidR="007420C9" w:rsidRPr="001D1A54" w:rsidRDefault="000A2DD7"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.046</w:t>
            </w:r>
          </w:p>
        </w:tc>
        <w:tc>
          <w:tcPr>
            <w:tcW w:w="1236" w:type="dxa"/>
            <w:vAlign w:val="center"/>
          </w:tcPr>
          <w:p w14:paraId="620D594C" w14:textId="77777777" w:rsidR="007420C9" w:rsidRPr="001D1A54" w:rsidRDefault="000A2DD7"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77</w:t>
            </w:r>
            <w:r w:rsidR="00C22CA4">
              <w:rPr>
                <w:rFonts w:ascii="Times New Roman" w:hAnsi="Times New Roman" w:cs="Times New Roman"/>
                <w:sz w:val="24"/>
                <w:szCs w:val="24"/>
              </w:rPr>
              <w:t>5</w:t>
            </w:r>
            <w:r>
              <w:rPr>
                <w:rFonts w:ascii="Times New Roman" w:hAnsi="Times New Roman" w:cs="Times New Roman"/>
                <w:sz w:val="24"/>
                <w:szCs w:val="24"/>
              </w:rPr>
              <w:t>.</w:t>
            </w:r>
            <w:r w:rsidR="00C22CA4">
              <w:rPr>
                <w:rFonts w:ascii="Times New Roman" w:hAnsi="Times New Roman" w:cs="Times New Roman"/>
                <w:sz w:val="24"/>
                <w:szCs w:val="24"/>
              </w:rPr>
              <w:t>98</w:t>
            </w:r>
            <w:r>
              <w:rPr>
                <w:rFonts w:ascii="Times New Roman" w:hAnsi="Times New Roman" w:cs="Times New Roman"/>
                <w:sz w:val="24"/>
                <w:szCs w:val="24"/>
              </w:rPr>
              <w:t>2</w:t>
            </w:r>
          </w:p>
        </w:tc>
        <w:tc>
          <w:tcPr>
            <w:tcW w:w="696" w:type="dxa"/>
            <w:vAlign w:val="center"/>
          </w:tcPr>
          <w:p w14:paraId="3527A914" w14:textId="77777777" w:rsidR="007420C9" w:rsidRPr="001D1A54" w:rsidRDefault="000A2DD7"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37</w:t>
            </w:r>
            <w:r w:rsidR="00C22CA4">
              <w:rPr>
                <w:rFonts w:ascii="Times New Roman" w:hAnsi="Times New Roman" w:cs="Times New Roman"/>
                <w:sz w:val="24"/>
                <w:szCs w:val="24"/>
              </w:rPr>
              <w:t>6</w:t>
            </w:r>
          </w:p>
        </w:tc>
        <w:tc>
          <w:tcPr>
            <w:tcW w:w="1056" w:type="dxa"/>
            <w:vAlign w:val="center"/>
          </w:tcPr>
          <w:p w14:paraId="4D8E3064" w14:textId="77777777" w:rsidR="007420C9" w:rsidRPr="001D1A54" w:rsidRDefault="000A2DD7"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1.15</w:t>
            </w:r>
            <w:r w:rsidR="00C22CA4">
              <w:rPr>
                <w:rFonts w:ascii="Times New Roman" w:hAnsi="Times New Roman" w:cs="Times New Roman"/>
                <w:sz w:val="24"/>
                <w:szCs w:val="24"/>
              </w:rPr>
              <w:t>58</w:t>
            </w:r>
          </w:p>
        </w:tc>
      </w:tr>
      <w:tr w:rsidR="007420C9" w:rsidRPr="001D1A54" w14:paraId="7E4958A3" w14:textId="77777777" w:rsidTr="001D1A54">
        <w:tc>
          <w:tcPr>
            <w:tcW w:w="284" w:type="dxa"/>
            <w:vAlign w:val="center"/>
          </w:tcPr>
          <w:p w14:paraId="472C8D15"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132D3506"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Narcissism</w:t>
            </w:r>
          </w:p>
        </w:tc>
        <w:tc>
          <w:tcPr>
            <w:tcW w:w="756" w:type="dxa"/>
            <w:vAlign w:val="center"/>
          </w:tcPr>
          <w:p w14:paraId="4857EB37" w14:textId="77777777" w:rsidR="007420C9" w:rsidRPr="001D1A54" w:rsidRDefault="004574B4" w:rsidP="007C31B6">
            <w:pPr>
              <w:spacing w:after="0" w:line="480" w:lineRule="auto"/>
              <w:rPr>
                <w:rFonts w:ascii="Times New Roman" w:hAnsi="Times New Roman" w:cs="Times New Roman"/>
                <w:sz w:val="24"/>
                <w:szCs w:val="24"/>
              </w:rPr>
            </w:pPr>
            <w:r>
              <w:rPr>
                <w:rFonts w:ascii="Times New Roman" w:hAnsi="Times New Roman" w:cs="Times New Roman"/>
                <w:sz w:val="24"/>
                <w:szCs w:val="24"/>
              </w:rPr>
              <w:t>.91</w:t>
            </w:r>
            <w:r w:rsidR="007C31B6">
              <w:rPr>
                <w:rFonts w:ascii="Times New Roman" w:hAnsi="Times New Roman" w:cs="Times New Roman"/>
                <w:sz w:val="24"/>
                <w:szCs w:val="24"/>
              </w:rPr>
              <w:t>8</w:t>
            </w:r>
          </w:p>
        </w:tc>
        <w:tc>
          <w:tcPr>
            <w:tcW w:w="1163" w:type="dxa"/>
            <w:vAlign w:val="center"/>
          </w:tcPr>
          <w:p w14:paraId="6FE7741F" w14:textId="77777777" w:rsidR="007420C9" w:rsidRPr="001D1A54" w:rsidRDefault="004574B4"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.050</w:t>
            </w:r>
          </w:p>
        </w:tc>
        <w:tc>
          <w:tcPr>
            <w:tcW w:w="1236" w:type="dxa"/>
            <w:vAlign w:val="center"/>
          </w:tcPr>
          <w:p w14:paraId="1D5EAC9E" w14:textId="77777777" w:rsidR="007420C9" w:rsidRPr="001D1A54" w:rsidRDefault="004574B4" w:rsidP="007C31B6">
            <w:pPr>
              <w:spacing w:after="0" w:line="480" w:lineRule="auto"/>
              <w:rPr>
                <w:rFonts w:ascii="Times New Roman" w:hAnsi="Times New Roman" w:cs="Times New Roman"/>
                <w:sz w:val="24"/>
                <w:szCs w:val="24"/>
              </w:rPr>
            </w:pPr>
            <w:r>
              <w:rPr>
                <w:rFonts w:ascii="Times New Roman" w:hAnsi="Times New Roman" w:cs="Times New Roman"/>
                <w:sz w:val="24"/>
                <w:szCs w:val="24"/>
              </w:rPr>
              <w:t>85</w:t>
            </w:r>
            <w:r w:rsidR="007C31B6">
              <w:rPr>
                <w:rFonts w:ascii="Times New Roman" w:hAnsi="Times New Roman" w:cs="Times New Roman"/>
                <w:sz w:val="24"/>
                <w:szCs w:val="24"/>
              </w:rPr>
              <w:t>1</w:t>
            </w:r>
            <w:r>
              <w:rPr>
                <w:rFonts w:ascii="Times New Roman" w:hAnsi="Times New Roman" w:cs="Times New Roman"/>
                <w:sz w:val="24"/>
                <w:szCs w:val="24"/>
              </w:rPr>
              <w:t>.1</w:t>
            </w:r>
            <w:r w:rsidR="007C31B6">
              <w:rPr>
                <w:rFonts w:ascii="Times New Roman" w:hAnsi="Times New Roman" w:cs="Times New Roman"/>
                <w:sz w:val="24"/>
                <w:szCs w:val="24"/>
              </w:rPr>
              <w:t>85</w:t>
            </w:r>
          </w:p>
        </w:tc>
        <w:tc>
          <w:tcPr>
            <w:tcW w:w="696" w:type="dxa"/>
            <w:vAlign w:val="center"/>
          </w:tcPr>
          <w:p w14:paraId="5410FDD7" w14:textId="77777777" w:rsidR="007420C9" w:rsidRPr="001D1A54" w:rsidRDefault="004574B4" w:rsidP="007C31B6">
            <w:pPr>
              <w:spacing w:after="0" w:line="480" w:lineRule="auto"/>
              <w:rPr>
                <w:rFonts w:ascii="Times New Roman" w:hAnsi="Times New Roman" w:cs="Times New Roman"/>
                <w:sz w:val="24"/>
                <w:szCs w:val="24"/>
              </w:rPr>
            </w:pPr>
            <w:r>
              <w:rPr>
                <w:rFonts w:ascii="Times New Roman" w:hAnsi="Times New Roman" w:cs="Times New Roman"/>
                <w:sz w:val="24"/>
                <w:szCs w:val="24"/>
              </w:rPr>
              <w:t>37</w:t>
            </w:r>
            <w:r w:rsidR="007C31B6">
              <w:rPr>
                <w:rFonts w:ascii="Times New Roman" w:hAnsi="Times New Roman" w:cs="Times New Roman"/>
                <w:sz w:val="24"/>
                <w:szCs w:val="24"/>
              </w:rPr>
              <w:t>6</w:t>
            </w:r>
          </w:p>
        </w:tc>
        <w:tc>
          <w:tcPr>
            <w:tcW w:w="1056" w:type="dxa"/>
            <w:vAlign w:val="center"/>
          </w:tcPr>
          <w:p w14:paraId="2AE71625" w14:textId="77777777" w:rsidR="007420C9" w:rsidRPr="001D1A54" w:rsidRDefault="004574B4" w:rsidP="007C31B6">
            <w:pPr>
              <w:spacing w:after="0" w:line="480" w:lineRule="auto"/>
              <w:rPr>
                <w:rFonts w:ascii="Times New Roman" w:hAnsi="Times New Roman" w:cs="Times New Roman"/>
                <w:sz w:val="24"/>
                <w:szCs w:val="24"/>
              </w:rPr>
            </w:pPr>
            <w:r>
              <w:rPr>
                <w:rFonts w:ascii="Times New Roman" w:hAnsi="Times New Roman" w:cs="Times New Roman"/>
                <w:sz w:val="24"/>
                <w:szCs w:val="24"/>
              </w:rPr>
              <w:t>1.14</w:t>
            </w:r>
            <w:r w:rsidR="007C31B6">
              <w:rPr>
                <w:rFonts w:ascii="Times New Roman" w:hAnsi="Times New Roman" w:cs="Times New Roman"/>
                <w:sz w:val="24"/>
                <w:szCs w:val="24"/>
              </w:rPr>
              <w:t>55</w:t>
            </w:r>
          </w:p>
        </w:tc>
      </w:tr>
      <w:tr w:rsidR="007420C9" w:rsidRPr="001D1A54" w14:paraId="6EF1B7EE" w14:textId="77777777" w:rsidTr="001D1A54">
        <w:tc>
          <w:tcPr>
            <w:tcW w:w="2353" w:type="dxa"/>
            <w:gridSpan w:val="2"/>
            <w:vAlign w:val="center"/>
          </w:tcPr>
          <w:p w14:paraId="5EDA6531"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Baseline multigroup</w:t>
            </w:r>
          </w:p>
        </w:tc>
        <w:tc>
          <w:tcPr>
            <w:tcW w:w="756" w:type="dxa"/>
            <w:vAlign w:val="center"/>
          </w:tcPr>
          <w:p w14:paraId="7B68EBED" w14:textId="77777777" w:rsidR="007420C9" w:rsidRPr="001D1A54" w:rsidRDefault="007420C9" w:rsidP="00465433">
            <w:pPr>
              <w:spacing w:after="0" w:line="480" w:lineRule="auto"/>
              <w:rPr>
                <w:rFonts w:ascii="Times New Roman" w:hAnsi="Times New Roman" w:cs="Times New Roman"/>
                <w:sz w:val="24"/>
                <w:szCs w:val="24"/>
              </w:rPr>
            </w:pPr>
          </w:p>
        </w:tc>
        <w:tc>
          <w:tcPr>
            <w:tcW w:w="1163" w:type="dxa"/>
            <w:vAlign w:val="center"/>
          </w:tcPr>
          <w:p w14:paraId="032FEF38" w14:textId="77777777" w:rsidR="007420C9" w:rsidRPr="001D1A54" w:rsidRDefault="007420C9" w:rsidP="00465433">
            <w:pPr>
              <w:spacing w:after="0" w:line="480" w:lineRule="auto"/>
              <w:rPr>
                <w:rFonts w:ascii="Times New Roman" w:hAnsi="Times New Roman" w:cs="Times New Roman"/>
                <w:sz w:val="24"/>
                <w:szCs w:val="24"/>
              </w:rPr>
            </w:pPr>
          </w:p>
        </w:tc>
        <w:tc>
          <w:tcPr>
            <w:tcW w:w="1236" w:type="dxa"/>
            <w:vAlign w:val="center"/>
          </w:tcPr>
          <w:p w14:paraId="60F8DE3B" w14:textId="77777777" w:rsidR="007420C9" w:rsidRPr="001D1A54" w:rsidRDefault="007420C9" w:rsidP="00465433">
            <w:pPr>
              <w:spacing w:after="0" w:line="480" w:lineRule="auto"/>
              <w:rPr>
                <w:rFonts w:ascii="Times New Roman" w:hAnsi="Times New Roman" w:cs="Times New Roman"/>
                <w:sz w:val="24"/>
                <w:szCs w:val="24"/>
              </w:rPr>
            </w:pPr>
          </w:p>
        </w:tc>
        <w:tc>
          <w:tcPr>
            <w:tcW w:w="696" w:type="dxa"/>
            <w:vAlign w:val="center"/>
          </w:tcPr>
          <w:p w14:paraId="467261B1" w14:textId="77777777" w:rsidR="007420C9" w:rsidRPr="001D1A54" w:rsidRDefault="007420C9" w:rsidP="00465433">
            <w:pPr>
              <w:spacing w:after="0" w:line="480" w:lineRule="auto"/>
              <w:rPr>
                <w:rFonts w:ascii="Times New Roman" w:hAnsi="Times New Roman" w:cs="Times New Roman"/>
                <w:sz w:val="24"/>
                <w:szCs w:val="24"/>
              </w:rPr>
            </w:pPr>
          </w:p>
        </w:tc>
        <w:tc>
          <w:tcPr>
            <w:tcW w:w="1056" w:type="dxa"/>
            <w:vAlign w:val="center"/>
          </w:tcPr>
          <w:p w14:paraId="2D1A8F21" w14:textId="77777777" w:rsidR="007420C9" w:rsidRPr="001D1A54" w:rsidRDefault="007420C9" w:rsidP="00465433">
            <w:pPr>
              <w:spacing w:after="0" w:line="480" w:lineRule="auto"/>
              <w:rPr>
                <w:rFonts w:ascii="Times New Roman" w:hAnsi="Times New Roman" w:cs="Times New Roman"/>
                <w:sz w:val="24"/>
                <w:szCs w:val="24"/>
              </w:rPr>
            </w:pPr>
          </w:p>
        </w:tc>
      </w:tr>
      <w:tr w:rsidR="007420C9" w:rsidRPr="001D1A54" w14:paraId="659192A9" w14:textId="77777777" w:rsidTr="001D1A54">
        <w:tc>
          <w:tcPr>
            <w:tcW w:w="284" w:type="dxa"/>
            <w:vAlign w:val="center"/>
          </w:tcPr>
          <w:p w14:paraId="4A2A2896"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4E63D789"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Latent Dark Triad</w:t>
            </w:r>
          </w:p>
        </w:tc>
        <w:tc>
          <w:tcPr>
            <w:tcW w:w="756" w:type="dxa"/>
            <w:vAlign w:val="center"/>
          </w:tcPr>
          <w:p w14:paraId="675082D3" w14:textId="77777777" w:rsidR="007420C9" w:rsidRPr="001D1A54" w:rsidRDefault="007420C9" w:rsidP="007C31B6">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.88</w:t>
            </w:r>
            <w:r w:rsidR="007C31B6">
              <w:rPr>
                <w:rFonts w:ascii="Times New Roman" w:hAnsi="Times New Roman" w:cs="Times New Roman"/>
                <w:sz w:val="24"/>
                <w:szCs w:val="24"/>
              </w:rPr>
              <w:t>2</w:t>
            </w:r>
          </w:p>
        </w:tc>
        <w:tc>
          <w:tcPr>
            <w:tcW w:w="1163" w:type="dxa"/>
            <w:vAlign w:val="center"/>
          </w:tcPr>
          <w:p w14:paraId="16B7D39D"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.066</w:t>
            </w:r>
          </w:p>
        </w:tc>
        <w:tc>
          <w:tcPr>
            <w:tcW w:w="1236" w:type="dxa"/>
            <w:vAlign w:val="center"/>
          </w:tcPr>
          <w:p w14:paraId="253DE449" w14:textId="77777777" w:rsidR="007420C9" w:rsidRPr="001D1A54" w:rsidRDefault="007420C9" w:rsidP="007C31B6">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12</w:t>
            </w:r>
            <w:r w:rsidR="007C31B6">
              <w:rPr>
                <w:rFonts w:ascii="Times New Roman" w:hAnsi="Times New Roman" w:cs="Times New Roman"/>
                <w:sz w:val="24"/>
                <w:szCs w:val="24"/>
              </w:rPr>
              <w:t>64</w:t>
            </w:r>
            <w:r w:rsidRPr="001D1A54">
              <w:rPr>
                <w:rFonts w:ascii="Times New Roman" w:hAnsi="Times New Roman" w:cs="Times New Roman"/>
                <w:sz w:val="24"/>
                <w:szCs w:val="24"/>
              </w:rPr>
              <w:t>.</w:t>
            </w:r>
            <w:r w:rsidR="007C31B6">
              <w:rPr>
                <w:rFonts w:ascii="Times New Roman" w:hAnsi="Times New Roman" w:cs="Times New Roman"/>
                <w:sz w:val="24"/>
                <w:szCs w:val="24"/>
              </w:rPr>
              <w:t>779</w:t>
            </w:r>
          </w:p>
        </w:tc>
        <w:tc>
          <w:tcPr>
            <w:tcW w:w="696" w:type="dxa"/>
            <w:vAlign w:val="center"/>
          </w:tcPr>
          <w:p w14:paraId="526B8B7A" w14:textId="77777777" w:rsidR="007420C9" w:rsidRPr="001D1A54" w:rsidRDefault="007420C9" w:rsidP="007C31B6">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6</w:t>
            </w:r>
            <w:r w:rsidR="007C31B6">
              <w:rPr>
                <w:rFonts w:ascii="Times New Roman" w:hAnsi="Times New Roman" w:cs="Times New Roman"/>
                <w:sz w:val="24"/>
                <w:szCs w:val="24"/>
              </w:rPr>
              <w:t>08</w:t>
            </w:r>
          </w:p>
        </w:tc>
        <w:tc>
          <w:tcPr>
            <w:tcW w:w="1056" w:type="dxa"/>
            <w:vAlign w:val="center"/>
          </w:tcPr>
          <w:p w14:paraId="02D2A1B0" w14:textId="77777777" w:rsidR="007420C9" w:rsidRPr="001D1A54" w:rsidRDefault="007420C9" w:rsidP="007C31B6">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1.04</w:t>
            </w:r>
            <w:r w:rsidR="007C31B6">
              <w:rPr>
                <w:rFonts w:ascii="Times New Roman" w:hAnsi="Times New Roman" w:cs="Times New Roman"/>
                <w:sz w:val="24"/>
                <w:szCs w:val="24"/>
              </w:rPr>
              <w:t>77</w:t>
            </w:r>
          </w:p>
        </w:tc>
      </w:tr>
      <w:tr w:rsidR="007420C9" w:rsidRPr="001D1A54" w14:paraId="200F6472" w14:textId="77777777" w:rsidTr="001D1A54">
        <w:tc>
          <w:tcPr>
            <w:tcW w:w="284" w:type="dxa"/>
            <w:vAlign w:val="center"/>
          </w:tcPr>
          <w:p w14:paraId="1CB4404E"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4A13B1D3"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Machiavellianism</w:t>
            </w:r>
          </w:p>
        </w:tc>
        <w:tc>
          <w:tcPr>
            <w:tcW w:w="756" w:type="dxa"/>
            <w:vAlign w:val="center"/>
          </w:tcPr>
          <w:p w14:paraId="7099BC0C" w14:textId="77777777" w:rsidR="007420C9" w:rsidRPr="001D1A54" w:rsidRDefault="007420C9"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.89</w:t>
            </w:r>
            <w:r w:rsidR="00C22CA4">
              <w:rPr>
                <w:rFonts w:ascii="Times New Roman" w:hAnsi="Times New Roman" w:cs="Times New Roman"/>
                <w:sz w:val="24"/>
                <w:szCs w:val="24"/>
              </w:rPr>
              <w:t>7</w:t>
            </w:r>
          </w:p>
        </w:tc>
        <w:tc>
          <w:tcPr>
            <w:tcW w:w="1163" w:type="dxa"/>
            <w:vAlign w:val="center"/>
          </w:tcPr>
          <w:p w14:paraId="54D014BD" w14:textId="77777777" w:rsidR="007420C9" w:rsidRPr="001D1A54" w:rsidRDefault="007420C9"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465433">
              <w:rPr>
                <w:rFonts w:ascii="Times New Roman" w:hAnsi="Times New Roman" w:cs="Times New Roman"/>
                <w:sz w:val="24"/>
                <w:szCs w:val="24"/>
              </w:rPr>
              <w:t>0</w:t>
            </w:r>
            <w:r>
              <w:rPr>
                <w:rFonts w:ascii="Times New Roman" w:hAnsi="Times New Roman" w:cs="Times New Roman"/>
                <w:sz w:val="24"/>
                <w:szCs w:val="24"/>
              </w:rPr>
              <w:t>57</w:t>
            </w:r>
          </w:p>
        </w:tc>
        <w:tc>
          <w:tcPr>
            <w:tcW w:w="1236" w:type="dxa"/>
            <w:vAlign w:val="center"/>
          </w:tcPr>
          <w:p w14:paraId="4DB88494" w14:textId="77777777" w:rsidR="007420C9" w:rsidRPr="001D1A54" w:rsidRDefault="007420C9"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1</w:t>
            </w:r>
            <w:r w:rsidR="00C22CA4">
              <w:rPr>
                <w:rFonts w:ascii="Times New Roman" w:hAnsi="Times New Roman" w:cs="Times New Roman"/>
                <w:sz w:val="24"/>
                <w:szCs w:val="24"/>
              </w:rPr>
              <w:t>394</w:t>
            </w:r>
            <w:r>
              <w:rPr>
                <w:rFonts w:ascii="Times New Roman" w:hAnsi="Times New Roman" w:cs="Times New Roman"/>
                <w:sz w:val="24"/>
                <w:szCs w:val="24"/>
              </w:rPr>
              <w:t>.</w:t>
            </w:r>
            <w:r w:rsidR="00C22CA4">
              <w:rPr>
                <w:rFonts w:ascii="Times New Roman" w:hAnsi="Times New Roman" w:cs="Times New Roman"/>
                <w:sz w:val="24"/>
                <w:szCs w:val="24"/>
              </w:rPr>
              <w:t>541</w:t>
            </w:r>
          </w:p>
        </w:tc>
        <w:tc>
          <w:tcPr>
            <w:tcW w:w="696" w:type="dxa"/>
            <w:vAlign w:val="center"/>
          </w:tcPr>
          <w:p w14:paraId="3AC30D83" w14:textId="77777777" w:rsidR="007420C9" w:rsidRPr="001D1A54" w:rsidRDefault="007420C9"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C22CA4">
              <w:rPr>
                <w:rFonts w:ascii="Times New Roman" w:hAnsi="Times New Roman" w:cs="Times New Roman"/>
                <w:sz w:val="24"/>
                <w:szCs w:val="24"/>
              </w:rPr>
              <w:t>73</w:t>
            </w:r>
          </w:p>
        </w:tc>
        <w:tc>
          <w:tcPr>
            <w:tcW w:w="1056" w:type="dxa"/>
            <w:vAlign w:val="center"/>
          </w:tcPr>
          <w:p w14:paraId="67EA3C12" w14:textId="77777777" w:rsidR="007420C9" w:rsidRPr="001D1A54" w:rsidRDefault="007420C9"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1.06</w:t>
            </w:r>
            <w:r w:rsidR="00C22CA4">
              <w:rPr>
                <w:rFonts w:ascii="Times New Roman" w:hAnsi="Times New Roman" w:cs="Times New Roman"/>
                <w:sz w:val="24"/>
                <w:szCs w:val="24"/>
              </w:rPr>
              <w:t>61</w:t>
            </w:r>
          </w:p>
        </w:tc>
      </w:tr>
      <w:tr w:rsidR="007420C9" w:rsidRPr="001D1A54" w14:paraId="43AF20C5" w14:textId="77777777" w:rsidTr="001D1A54">
        <w:tc>
          <w:tcPr>
            <w:tcW w:w="284" w:type="dxa"/>
            <w:vAlign w:val="center"/>
          </w:tcPr>
          <w:p w14:paraId="098D1E18"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05C8266F"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Psychopathy</w:t>
            </w:r>
          </w:p>
        </w:tc>
        <w:tc>
          <w:tcPr>
            <w:tcW w:w="756" w:type="dxa"/>
            <w:vAlign w:val="center"/>
          </w:tcPr>
          <w:p w14:paraId="6A772E23" w14:textId="77777777" w:rsidR="007420C9" w:rsidRPr="001D1A54" w:rsidRDefault="00D613AE"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.88</w:t>
            </w:r>
            <w:r w:rsidR="00C22CA4">
              <w:rPr>
                <w:rFonts w:ascii="Times New Roman" w:hAnsi="Times New Roman" w:cs="Times New Roman"/>
                <w:sz w:val="24"/>
                <w:szCs w:val="24"/>
              </w:rPr>
              <w:t>6</w:t>
            </w:r>
          </w:p>
        </w:tc>
        <w:tc>
          <w:tcPr>
            <w:tcW w:w="1163" w:type="dxa"/>
            <w:vAlign w:val="center"/>
          </w:tcPr>
          <w:p w14:paraId="7931EF4B" w14:textId="77777777" w:rsidR="007420C9" w:rsidRPr="001D1A54" w:rsidRDefault="00C22CA4"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.058</w:t>
            </w:r>
          </w:p>
        </w:tc>
        <w:tc>
          <w:tcPr>
            <w:tcW w:w="1236" w:type="dxa"/>
            <w:vAlign w:val="center"/>
          </w:tcPr>
          <w:p w14:paraId="0BB616BF" w14:textId="77777777" w:rsidR="007420C9" w:rsidRPr="001D1A54" w:rsidRDefault="00D613AE"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140</w:t>
            </w:r>
            <w:r w:rsidR="00C22CA4">
              <w:rPr>
                <w:rFonts w:ascii="Times New Roman" w:hAnsi="Times New Roman" w:cs="Times New Roman"/>
                <w:sz w:val="24"/>
                <w:szCs w:val="24"/>
              </w:rPr>
              <w:t>5</w:t>
            </w:r>
            <w:r>
              <w:rPr>
                <w:rFonts w:ascii="Times New Roman" w:hAnsi="Times New Roman" w:cs="Times New Roman"/>
                <w:sz w:val="24"/>
                <w:szCs w:val="24"/>
              </w:rPr>
              <w:t>.</w:t>
            </w:r>
            <w:r w:rsidR="00C22CA4">
              <w:rPr>
                <w:rFonts w:ascii="Times New Roman" w:hAnsi="Times New Roman" w:cs="Times New Roman"/>
                <w:sz w:val="24"/>
                <w:szCs w:val="24"/>
              </w:rPr>
              <w:t>425</w:t>
            </w:r>
          </w:p>
        </w:tc>
        <w:tc>
          <w:tcPr>
            <w:tcW w:w="696" w:type="dxa"/>
            <w:vAlign w:val="center"/>
          </w:tcPr>
          <w:p w14:paraId="639352A9" w14:textId="77777777" w:rsidR="007420C9" w:rsidRPr="001D1A54" w:rsidRDefault="00D613AE"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C22CA4">
              <w:rPr>
                <w:rFonts w:ascii="Times New Roman" w:hAnsi="Times New Roman" w:cs="Times New Roman"/>
                <w:sz w:val="24"/>
                <w:szCs w:val="24"/>
              </w:rPr>
              <w:t>73</w:t>
            </w:r>
          </w:p>
        </w:tc>
        <w:tc>
          <w:tcPr>
            <w:tcW w:w="1056" w:type="dxa"/>
            <w:vAlign w:val="center"/>
          </w:tcPr>
          <w:p w14:paraId="25D6FCDB" w14:textId="77777777" w:rsidR="007420C9" w:rsidRPr="001D1A54" w:rsidRDefault="00D613AE"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1</w:t>
            </w:r>
            <w:r w:rsidR="004574B4">
              <w:rPr>
                <w:rFonts w:ascii="Times New Roman" w:hAnsi="Times New Roman" w:cs="Times New Roman"/>
                <w:sz w:val="24"/>
                <w:szCs w:val="24"/>
              </w:rPr>
              <w:t>.</w:t>
            </w:r>
            <w:r>
              <w:rPr>
                <w:rFonts w:ascii="Times New Roman" w:hAnsi="Times New Roman" w:cs="Times New Roman"/>
                <w:sz w:val="24"/>
                <w:szCs w:val="24"/>
              </w:rPr>
              <w:t>0</w:t>
            </w:r>
            <w:r w:rsidR="00C22CA4">
              <w:rPr>
                <w:rFonts w:ascii="Times New Roman" w:hAnsi="Times New Roman" w:cs="Times New Roman"/>
                <w:sz w:val="24"/>
                <w:szCs w:val="24"/>
              </w:rPr>
              <w:t>591</w:t>
            </w:r>
          </w:p>
        </w:tc>
      </w:tr>
      <w:tr w:rsidR="007420C9" w:rsidRPr="001D1A54" w14:paraId="34D994A2" w14:textId="77777777" w:rsidTr="001D1A54">
        <w:tc>
          <w:tcPr>
            <w:tcW w:w="284" w:type="dxa"/>
            <w:vAlign w:val="center"/>
          </w:tcPr>
          <w:p w14:paraId="3088FCC9"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12566EFC"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Narcissism</w:t>
            </w:r>
          </w:p>
        </w:tc>
        <w:tc>
          <w:tcPr>
            <w:tcW w:w="756" w:type="dxa"/>
            <w:vAlign w:val="center"/>
          </w:tcPr>
          <w:p w14:paraId="18EC635C" w14:textId="77777777" w:rsidR="007420C9" w:rsidRPr="001D1A54" w:rsidRDefault="004574B4" w:rsidP="00D2472E">
            <w:pPr>
              <w:spacing w:after="0" w:line="480" w:lineRule="auto"/>
              <w:rPr>
                <w:rFonts w:ascii="Times New Roman" w:hAnsi="Times New Roman" w:cs="Times New Roman"/>
                <w:sz w:val="24"/>
                <w:szCs w:val="24"/>
              </w:rPr>
            </w:pPr>
            <w:r>
              <w:rPr>
                <w:rFonts w:ascii="Times New Roman" w:hAnsi="Times New Roman" w:cs="Times New Roman"/>
                <w:sz w:val="24"/>
                <w:szCs w:val="24"/>
              </w:rPr>
              <w:t>.88</w:t>
            </w:r>
            <w:r w:rsidR="00D2472E">
              <w:rPr>
                <w:rFonts w:ascii="Times New Roman" w:hAnsi="Times New Roman" w:cs="Times New Roman"/>
                <w:sz w:val="24"/>
                <w:szCs w:val="24"/>
              </w:rPr>
              <w:t>8</w:t>
            </w:r>
          </w:p>
        </w:tc>
        <w:tc>
          <w:tcPr>
            <w:tcW w:w="1163" w:type="dxa"/>
            <w:vAlign w:val="center"/>
          </w:tcPr>
          <w:p w14:paraId="3FAC8189" w14:textId="77777777" w:rsidR="007420C9" w:rsidRPr="001D1A54" w:rsidRDefault="004574B4"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.061</w:t>
            </w:r>
          </w:p>
        </w:tc>
        <w:tc>
          <w:tcPr>
            <w:tcW w:w="1236" w:type="dxa"/>
            <w:vAlign w:val="center"/>
          </w:tcPr>
          <w:p w14:paraId="57F238B0" w14:textId="77777777" w:rsidR="007420C9" w:rsidRPr="001D1A54" w:rsidRDefault="004574B4" w:rsidP="00D2472E">
            <w:pPr>
              <w:spacing w:after="0" w:line="480" w:lineRule="auto"/>
              <w:rPr>
                <w:rFonts w:ascii="Times New Roman" w:hAnsi="Times New Roman" w:cs="Times New Roman"/>
                <w:sz w:val="24"/>
                <w:szCs w:val="24"/>
              </w:rPr>
            </w:pPr>
            <w:r>
              <w:rPr>
                <w:rFonts w:ascii="Times New Roman" w:hAnsi="Times New Roman" w:cs="Times New Roman"/>
                <w:sz w:val="24"/>
                <w:szCs w:val="24"/>
              </w:rPr>
              <w:t>1</w:t>
            </w:r>
            <w:r w:rsidR="00D2472E">
              <w:rPr>
                <w:rFonts w:ascii="Times New Roman" w:hAnsi="Times New Roman" w:cs="Times New Roman"/>
                <w:sz w:val="24"/>
                <w:szCs w:val="24"/>
              </w:rPr>
              <w:t>476</w:t>
            </w:r>
            <w:r>
              <w:rPr>
                <w:rFonts w:ascii="Times New Roman" w:hAnsi="Times New Roman" w:cs="Times New Roman"/>
                <w:sz w:val="24"/>
                <w:szCs w:val="24"/>
              </w:rPr>
              <w:t>.</w:t>
            </w:r>
            <w:r w:rsidR="00D2472E">
              <w:rPr>
                <w:rFonts w:ascii="Times New Roman" w:hAnsi="Times New Roman" w:cs="Times New Roman"/>
                <w:sz w:val="24"/>
                <w:szCs w:val="24"/>
              </w:rPr>
              <w:t>282</w:t>
            </w:r>
          </w:p>
        </w:tc>
        <w:tc>
          <w:tcPr>
            <w:tcW w:w="696" w:type="dxa"/>
            <w:vAlign w:val="center"/>
          </w:tcPr>
          <w:p w14:paraId="0275A291" w14:textId="77777777" w:rsidR="007420C9" w:rsidRPr="001D1A54" w:rsidRDefault="004574B4" w:rsidP="00D2472E">
            <w:pPr>
              <w:spacing w:after="0" w:line="480" w:lineRule="auto"/>
              <w:rPr>
                <w:rFonts w:ascii="Times New Roman" w:hAnsi="Times New Roman" w:cs="Times New Roman"/>
                <w:sz w:val="24"/>
                <w:szCs w:val="24"/>
              </w:rPr>
            </w:pPr>
            <w:r>
              <w:rPr>
                <w:rFonts w:ascii="Times New Roman" w:hAnsi="Times New Roman" w:cs="Times New Roman"/>
                <w:sz w:val="24"/>
                <w:szCs w:val="24"/>
              </w:rPr>
              <w:t>7</w:t>
            </w:r>
            <w:r w:rsidR="00D2472E">
              <w:rPr>
                <w:rFonts w:ascii="Times New Roman" w:hAnsi="Times New Roman" w:cs="Times New Roman"/>
                <w:sz w:val="24"/>
                <w:szCs w:val="24"/>
              </w:rPr>
              <w:t>73</w:t>
            </w:r>
          </w:p>
        </w:tc>
        <w:tc>
          <w:tcPr>
            <w:tcW w:w="1056" w:type="dxa"/>
            <w:vAlign w:val="center"/>
          </w:tcPr>
          <w:p w14:paraId="75EA33FE" w14:textId="77777777" w:rsidR="007420C9" w:rsidRPr="001D1A54" w:rsidRDefault="004574B4" w:rsidP="00D2472E">
            <w:pPr>
              <w:spacing w:after="0" w:line="480" w:lineRule="auto"/>
              <w:rPr>
                <w:rFonts w:ascii="Times New Roman" w:hAnsi="Times New Roman" w:cs="Times New Roman"/>
                <w:sz w:val="24"/>
                <w:szCs w:val="24"/>
              </w:rPr>
            </w:pPr>
            <w:r>
              <w:rPr>
                <w:rFonts w:ascii="Times New Roman" w:hAnsi="Times New Roman" w:cs="Times New Roman"/>
                <w:sz w:val="24"/>
                <w:szCs w:val="24"/>
              </w:rPr>
              <w:t>1.04</w:t>
            </w:r>
            <w:r w:rsidR="00D2472E">
              <w:rPr>
                <w:rFonts w:ascii="Times New Roman" w:hAnsi="Times New Roman" w:cs="Times New Roman"/>
                <w:sz w:val="24"/>
                <w:szCs w:val="24"/>
              </w:rPr>
              <w:t>73</w:t>
            </w:r>
          </w:p>
        </w:tc>
      </w:tr>
      <w:tr w:rsidR="007420C9" w:rsidRPr="001D1A54" w14:paraId="121704C2" w14:textId="77777777" w:rsidTr="001D1A54">
        <w:tc>
          <w:tcPr>
            <w:tcW w:w="2353" w:type="dxa"/>
            <w:gridSpan w:val="2"/>
            <w:vAlign w:val="center"/>
          </w:tcPr>
          <w:p w14:paraId="1A27D0EA"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Constrained model</w:t>
            </w:r>
          </w:p>
        </w:tc>
        <w:tc>
          <w:tcPr>
            <w:tcW w:w="756" w:type="dxa"/>
            <w:vAlign w:val="center"/>
          </w:tcPr>
          <w:p w14:paraId="04864E1E" w14:textId="77777777" w:rsidR="007420C9" w:rsidRPr="001D1A54" w:rsidRDefault="007420C9" w:rsidP="00465433">
            <w:pPr>
              <w:spacing w:after="0" w:line="480" w:lineRule="auto"/>
              <w:rPr>
                <w:rFonts w:ascii="Times New Roman" w:hAnsi="Times New Roman" w:cs="Times New Roman"/>
                <w:sz w:val="24"/>
                <w:szCs w:val="24"/>
              </w:rPr>
            </w:pPr>
          </w:p>
        </w:tc>
        <w:tc>
          <w:tcPr>
            <w:tcW w:w="1163" w:type="dxa"/>
            <w:vAlign w:val="center"/>
          </w:tcPr>
          <w:p w14:paraId="2F6F95B6" w14:textId="77777777" w:rsidR="007420C9" w:rsidRPr="001D1A54" w:rsidRDefault="007420C9" w:rsidP="00465433">
            <w:pPr>
              <w:spacing w:after="0" w:line="480" w:lineRule="auto"/>
              <w:rPr>
                <w:rFonts w:ascii="Times New Roman" w:hAnsi="Times New Roman" w:cs="Times New Roman"/>
                <w:sz w:val="24"/>
                <w:szCs w:val="24"/>
              </w:rPr>
            </w:pPr>
          </w:p>
        </w:tc>
        <w:tc>
          <w:tcPr>
            <w:tcW w:w="1236" w:type="dxa"/>
            <w:vAlign w:val="center"/>
          </w:tcPr>
          <w:p w14:paraId="66CF4586" w14:textId="77777777" w:rsidR="007420C9" w:rsidRPr="001D1A54" w:rsidRDefault="007420C9" w:rsidP="00465433">
            <w:pPr>
              <w:spacing w:after="0" w:line="480" w:lineRule="auto"/>
              <w:rPr>
                <w:rFonts w:ascii="Times New Roman" w:hAnsi="Times New Roman" w:cs="Times New Roman"/>
                <w:sz w:val="24"/>
                <w:szCs w:val="24"/>
              </w:rPr>
            </w:pPr>
          </w:p>
        </w:tc>
        <w:tc>
          <w:tcPr>
            <w:tcW w:w="696" w:type="dxa"/>
            <w:vAlign w:val="center"/>
          </w:tcPr>
          <w:p w14:paraId="38AB20CA" w14:textId="77777777" w:rsidR="007420C9" w:rsidRPr="001D1A54" w:rsidRDefault="007420C9" w:rsidP="00465433">
            <w:pPr>
              <w:spacing w:after="0" w:line="480" w:lineRule="auto"/>
              <w:rPr>
                <w:rFonts w:ascii="Times New Roman" w:hAnsi="Times New Roman" w:cs="Times New Roman"/>
                <w:sz w:val="24"/>
                <w:szCs w:val="24"/>
              </w:rPr>
            </w:pPr>
          </w:p>
        </w:tc>
        <w:tc>
          <w:tcPr>
            <w:tcW w:w="1056" w:type="dxa"/>
            <w:vAlign w:val="center"/>
          </w:tcPr>
          <w:p w14:paraId="1815A992" w14:textId="77777777" w:rsidR="007420C9" w:rsidRPr="001D1A54" w:rsidRDefault="007420C9" w:rsidP="00465433">
            <w:pPr>
              <w:spacing w:after="0" w:line="480" w:lineRule="auto"/>
              <w:rPr>
                <w:rFonts w:ascii="Times New Roman" w:hAnsi="Times New Roman" w:cs="Times New Roman"/>
                <w:sz w:val="24"/>
                <w:szCs w:val="24"/>
              </w:rPr>
            </w:pPr>
          </w:p>
        </w:tc>
      </w:tr>
      <w:tr w:rsidR="007420C9" w:rsidRPr="001D1A54" w14:paraId="3257B61E" w14:textId="77777777" w:rsidTr="001D1A54">
        <w:tc>
          <w:tcPr>
            <w:tcW w:w="284" w:type="dxa"/>
            <w:vAlign w:val="center"/>
          </w:tcPr>
          <w:p w14:paraId="181E3B3B"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5AD2F51D"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Latent Dark Triad</w:t>
            </w:r>
          </w:p>
        </w:tc>
        <w:tc>
          <w:tcPr>
            <w:tcW w:w="756" w:type="dxa"/>
            <w:vAlign w:val="center"/>
          </w:tcPr>
          <w:p w14:paraId="6A123997"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.873</w:t>
            </w:r>
          </w:p>
        </w:tc>
        <w:tc>
          <w:tcPr>
            <w:tcW w:w="1163" w:type="dxa"/>
            <w:vAlign w:val="center"/>
          </w:tcPr>
          <w:p w14:paraId="583850D0" w14:textId="77777777" w:rsidR="007420C9" w:rsidRPr="001D1A54" w:rsidRDefault="007C31B6"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.066</w:t>
            </w:r>
          </w:p>
        </w:tc>
        <w:tc>
          <w:tcPr>
            <w:tcW w:w="1236" w:type="dxa"/>
            <w:vAlign w:val="center"/>
          </w:tcPr>
          <w:p w14:paraId="0381182E" w14:textId="77777777" w:rsidR="007420C9" w:rsidRPr="001D1A54" w:rsidRDefault="007420C9" w:rsidP="007C31B6">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137</w:t>
            </w:r>
            <w:r w:rsidR="007C31B6">
              <w:rPr>
                <w:rFonts w:ascii="Times New Roman" w:hAnsi="Times New Roman" w:cs="Times New Roman"/>
                <w:sz w:val="24"/>
                <w:szCs w:val="24"/>
              </w:rPr>
              <w:t>0</w:t>
            </w:r>
            <w:r w:rsidRPr="001D1A54">
              <w:rPr>
                <w:rFonts w:ascii="Times New Roman" w:hAnsi="Times New Roman" w:cs="Times New Roman"/>
                <w:sz w:val="24"/>
                <w:szCs w:val="24"/>
              </w:rPr>
              <w:t>.</w:t>
            </w:r>
            <w:r w:rsidR="007C31B6">
              <w:rPr>
                <w:rFonts w:ascii="Times New Roman" w:hAnsi="Times New Roman" w:cs="Times New Roman"/>
                <w:sz w:val="24"/>
                <w:szCs w:val="24"/>
              </w:rPr>
              <w:t>977</w:t>
            </w:r>
          </w:p>
        </w:tc>
        <w:tc>
          <w:tcPr>
            <w:tcW w:w="696" w:type="dxa"/>
            <w:vAlign w:val="center"/>
          </w:tcPr>
          <w:p w14:paraId="0A893D4F" w14:textId="77777777" w:rsidR="007420C9" w:rsidRPr="001D1A54" w:rsidRDefault="007420C9" w:rsidP="007C31B6">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66</w:t>
            </w:r>
            <w:r w:rsidR="007C31B6">
              <w:rPr>
                <w:rFonts w:ascii="Times New Roman" w:hAnsi="Times New Roman" w:cs="Times New Roman"/>
                <w:sz w:val="24"/>
                <w:szCs w:val="24"/>
              </w:rPr>
              <w:t>4</w:t>
            </w:r>
          </w:p>
        </w:tc>
        <w:tc>
          <w:tcPr>
            <w:tcW w:w="1056" w:type="dxa"/>
            <w:vAlign w:val="center"/>
          </w:tcPr>
          <w:p w14:paraId="4E01B3B3" w14:textId="77777777" w:rsidR="007420C9" w:rsidRPr="001D1A54" w:rsidRDefault="007420C9" w:rsidP="007C31B6">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1.08</w:t>
            </w:r>
            <w:r w:rsidR="007C31B6">
              <w:rPr>
                <w:rFonts w:ascii="Times New Roman" w:hAnsi="Times New Roman" w:cs="Times New Roman"/>
                <w:sz w:val="24"/>
                <w:szCs w:val="24"/>
              </w:rPr>
              <w:t>33</w:t>
            </w:r>
          </w:p>
        </w:tc>
      </w:tr>
      <w:tr w:rsidR="007420C9" w:rsidRPr="001D1A54" w14:paraId="5C0A00D8" w14:textId="77777777" w:rsidTr="001D1A54">
        <w:tc>
          <w:tcPr>
            <w:tcW w:w="284" w:type="dxa"/>
            <w:vAlign w:val="center"/>
          </w:tcPr>
          <w:p w14:paraId="69F25970"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115E14E7"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Machiavellianism</w:t>
            </w:r>
          </w:p>
        </w:tc>
        <w:tc>
          <w:tcPr>
            <w:tcW w:w="756" w:type="dxa"/>
            <w:vAlign w:val="center"/>
          </w:tcPr>
          <w:p w14:paraId="61549504" w14:textId="77777777" w:rsidR="007420C9" w:rsidRPr="001D1A54" w:rsidRDefault="007420C9"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.88</w:t>
            </w:r>
            <w:r w:rsidR="00C22CA4">
              <w:rPr>
                <w:rFonts w:ascii="Times New Roman" w:hAnsi="Times New Roman" w:cs="Times New Roman"/>
                <w:sz w:val="24"/>
                <w:szCs w:val="24"/>
              </w:rPr>
              <w:t>1</w:t>
            </w:r>
          </w:p>
        </w:tc>
        <w:tc>
          <w:tcPr>
            <w:tcW w:w="1163" w:type="dxa"/>
            <w:vAlign w:val="center"/>
          </w:tcPr>
          <w:p w14:paraId="04E5B604" w14:textId="77777777" w:rsidR="007420C9" w:rsidRPr="001D1A54" w:rsidRDefault="007420C9"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.059</w:t>
            </w:r>
          </w:p>
        </w:tc>
        <w:tc>
          <w:tcPr>
            <w:tcW w:w="1236" w:type="dxa"/>
            <w:vAlign w:val="center"/>
          </w:tcPr>
          <w:p w14:paraId="7B8458B8" w14:textId="77777777" w:rsidR="007420C9" w:rsidRPr="001D1A54" w:rsidRDefault="007420C9"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15</w:t>
            </w:r>
            <w:r w:rsidR="00C22CA4">
              <w:rPr>
                <w:rFonts w:ascii="Times New Roman" w:hAnsi="Times New Roman" w:cs="Times New Roman"/>
                <w:sz w:val="24"/>
                <w:szCs w:val="24"/>
              </w:rPr>
              <w:t>56</w:t>
            </w:r>
            <w:r>
              <w:rPr>
                <w:rFonts w:ascii="Times New Roman" w:hAnsi="Times New Roman" w:cs="Times New Roman"/>
                <w:sz w:val="24"/>
                <w:szCs w:val="24"/>
              </w:rPr>
              <w:t>.</w:t>
            </w:r>
            <w:r w:rsidR="00C22CA4">
              <w:rPr>
                <w:rFonts w:ascii="Times New Roman" w:hAnsi="Times New Roman" w:cs="Times New Roman"/>
                <w:sz w:val="24"/>
                <w:szCs w:val="24"/>
              </w:rPr>
              <w:t>870</w:t>
            </w:r>
          </w:p>
        </w:tc>
        <w:tc>
          <w:tcPr>
            <w:tcW w:w="696" w:type="dxa"/>
            <w:vAlign w:val="center"/>
          </w:tcPr>
          <w:p w14:paraId="1F4C7D90" w14:textId="77777777" w:rsidR="007420C9" w:rsidRPr="001D1A54" w:rsidRDefault="007420C9"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83</w:t>
            </w:r>
            <w:r w:rsidR="00C22CA4">
              <w:rPr>
                <w:rFonts w:ascii="Times New Roman" w:hAnsi="Times New Roman" w:cs="Times New Roman"/>
                <w:sz w:val="24"/>
                <w:szCs w:val="24"/>
              </w:rPr>
              <w:t>5</w:t>
            </w:r>
          </w:p>
        </w:tc>
        <w:tc>
          <w:tcPr>
            <w:tcW w:w="1056" w:type="dxa"/>
            <w:vAlign w:val="center"/>
          </w:tcPr>
          <w:p w14:paraId="5479B462" w14:textId="77777777" w:rsidR="007420C9" w:rsidRPr="001D1A54" w:rsidRDefault="007420C9"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1.0</w:t>
            </w:r>
            <w:r w:rsidR="00C22CA4">
              <w:rPr>
                <w:rFonts w:ascii="Times New Roman" w:hAnsi="Times New Roman" w:cs="Times New Roman"/>
                <w:sz w:val="24"/>
                <w:szCs w:val="24"/>
              </w:rPr>
              <w:t>949</w:t>
            </w:r>
          </w:p>
        </w:tc>
      </w:tr>
      <w:tr w:rsidR="007420C9" w:rsidRPr="001D1A54" w14:paraId="002C5806" w14:textId="77777777" w:rsidTr="001D1A54">
        <w:tc>
          <w:tcPr>
            <w:tcW w:w="284" w:type="dxa"/>
            <w:vAlign w:val="center"/>
          </w:tcPr>
          <w:p w14:paraId="06CF583B"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vAlign w:val="center"/>
          </w:tcPr>
          <w:p w14:paraId="5B788947"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Psychopathy</w:t>
            </w:r>
          </w:p>
        </w:tc>
        <w:tc>
          <w:tcPr>
            <w:tcW w:w="756" w:type="dxa"/>
            <w:vAlign w:val="center"/>
          </w:tcPr>
          <w:p w14:paraId="3A374B53" w14:textId="77777777" w:rsidR="007420C9" w:rsidRPr="001D1A54" w:rsidRDefault="00B46E41"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.875</w:t>
            </w:r>
          </w:p>
        </w:tc>
        <w:tc>
          <w:tcPr>
            <w:tcW w:w="1163" w:type="dxa"/>
            <w:vAlign w:val="center"/>
          </w:tcPr>
          <w:p w14:paraId="76518385" w14:textId="77777777" w:rsidR="007420C9" w:rsidRPr="001D1A54" w:rsidRDefault="00B46E41"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.058</w:t>
            </w:r>
          </w:p>
        </w:tc>
        <w:tc>
          <w:tcPr>
            <w:tcW w:w="1236" w:type="dxa"/>
            <w:vAlign w:val="center"/>
          </w:tcPr>
          <w:p w14:paraId="302F7363" w14:textId="77777777" w:rsidR="007420C9" w:rsidRPr="001D1A54" w:rsidRDefault="00B46E41"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152</w:t>
            </w:r>
            <w:r w:rsidR="00C22CA4">
              <w:rPr>
                <w:rFonts w:ascii="Times New Roman" w:hAnsi="Times New Roman" w:cs="Times New Roman"/>
                <w:sz w:val="24"/>
                <w:szCs w:val="24"/>
              </w:rPr>
              <w:t>6</w:t>
            </w:r>
            <w:r>
              <w:rPr>
                <w:rFonts w:ascii="Times New Roman" w:hAnsi="Times New Roman" w:cs="Times New Roman"/>
                <w:sz w:val="24"/>
                <w:szCs w:val="24"/>
              </w:rPr>
              <w:t>.</w:t>
            </w:r>
            <w:r w:rsidR="00C22CA4">
              <w:rPr>
                <w:rFonts w:ascii="Times New Roman" w:hAnsi="Times New Roman" w:cs="Times New Roman"/>
                <w:sz w:val="24"/>
                <w:szCs w:val="24"/>
              </w:rPr>
              <w:t>864</w:t>
            </w:r>
          </w:p>
        </w:tc>
        <w:tc>
          <w:tcPr>
            <w:tcW w:w="696" w:type="dxa"/>
            <w:vAlign w:val="center"/>
          </w:tcPr>
          <w:p w14:paraId="276A705D" w14:textId="77777777" w:rsidR="007420C9" w:rsidRPr="001D1A54" w:rsidRDefault="00B46E41" w:rsidP="00C22CA4">
            <w:pPr>
              <w:spacing w:after="0" w:line="480" w:lineRule="auto"/>
              <w:rPr>
                <w:rFonts w:ascii="Times New Roman" w:hAnsi="Times New Roman" w:cs="Times New Roman"/>
                <w:sz w:val="24"/>
                <w:szCs w:val="24"/>
              </w:rPr>
            </w:pPr>
            <w:r>
              <w:rPr>
                <w:rFonts w:ascii="Times New Roman" w:hAnsi="Times New Roman" w:cs="Times New Roman"/>
                <w:sz w:val="24"/>
                <w:szCs w:val="24"/>
              </w:rPr>
              <w:t>83</w:t>
            </w:r>
            <w:r w:rsidR="00C22CA4">
              <w:rPr>
                <w:rFonts w:ascii="Times New Roman" w:hAnsi="Times New Roman" w:cs="Times New Roman"/>
                <w:sz w:val="24"/>
                <w:szCs w:val="24"/>
              </w:rPr>
              <w:t>5</w:t>
            </w:r>
          </w:p>
        </w:tc>
        <w:tc>
          <w:tcPr>
            <w:tcW w:w="1056" w:type="dxa"/>
            <w:vAlign w:val="center"/>
          </w:tcPr>
          <w:p w14:paraId="396559A1" w14:textId="77777777" w:rsidR="007420C9" w:rsidRPr="001D1A54" w:rsidRDefault="00C22CA4"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1.0848</w:t>
            </w:r>
          </w:p>
        </w:tc>
      </w:tr>
      <w:tr w:rsidR="007420C9" w:rsidRPr="001D1A54" w14:paraId="03D5D6D7" w14:textId="77777777" w:rsidTr="00C22CA4">
        <w:tc>
          <w:tcPr>
            <w:tcW w:w="284" w:type="dxa"/>
            <w:tcBorders>
              <w:bottom w:val="single" w:sz="4" w:space="0" w:color="auto"/>
            </w:tcBorders>
            <w:vAlign w:val="center"/>
          </w:tcPr>
          <w:p w14:paraId="40398C30" w14:textId="77777777" w:rsidR="007420C9" w:rsidRPr="001D1A54" w:rsidRDefault="007420C9" w:rsidP="00465433">
            <w:pPr>
              <w:spacing w:after="0" w:line="480" w:lineRule="auto"/>
              <w:rPr>
                <w:rFonts w:ascii="Times New Roman" w:hAnsi="Times New Roman" w:cs="Times New Roman"/>
                <w:sz w:val="24"/>
                <w:szCs w:val="24"/>
              </w:rPr>
            </w:pPr>
          </w:p>
        </w:tc>
        <w:tc>
          <w:tcPr>
            <w:tcW w:w="2069" w:type="dxa"/>
            <w:tcBorders>
              <w:bottom w:val="single" w:sz="4" w:space="0" w:color="auto"/>
            </w:tcBorders>
            <w:vAlign w:val="center"/>
          </w:tcPr>
          <w:p w14:paraId="7AC3D524" w14:textId="77777777" w:rsidR="007420C9" w:rsidRPr="001D1A54" w:rsidRDefault="007420C9" w:rsidP="00465433">
            <w:pPr>
              <w:spacing w:after="0" w:line="480" w:lineRule="auto"/>
              <w:rPr>
                <w:rFonts w:ascii="Times New Roman" w:hAnsi="Times New Roman" w:cs="Times New Roman"/>
                <w:sz w:val="24"/>
                <w:szCs w:val="24"/>
              </w:rPr>
            </w:pPr>
            <w:r w:rsidRPr="001D1A54">
              <w:rPr>
                <w:rFonts w:ascii="Times New Roman" w:hAnsi="Times New Roman" w:cs="Times New Roman"/>
                <w:sz w:val="24"/>
                <w:szCs w:val="24"/>
              </w:rPr>
              <w:t>Narcissism</w:t>
            </w:r>
          </w:p>
        </w:tc>
        <w:tc>
          <w:tcPr>
            <w:tcW w:w="756" w:type="dxa"/>
            <w:tcBorders>
              <w:bottom w:val="single" w:sz="4" w:space="0" w:color="auto"/>
            </w:tcBorders>
            <w:vAlign w:val="center"/>
          </w:tcPr>
          <w:p w14:paraId="45D4CE26" w14:textId="77777777" w:rsidR="007420C9" w:rsidRPr="001D1A54" w:rsidRDefault="00765495"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.866</w:t>
            </w:r>
          </w:p>
        </w:tc>
        <w:tc>
          <w:tcPr>
            <w:tcW w:w="1163" w:type="dxa"/>
            <w:tcBorders>
              <w:bottom w:val="single" w:sz="4" w:space="0" w:color="auto"/>
            </w:tcBorders>
            <w:vAlign w:val="center"/>
          </w:tcPr>
          <w:p w14:paraId="0FF55C41" w14:textId="77777777" w:rsidR="007420C9" w:rsidRPr="001D1A54" w:rsidRDefault="00765495" w:rsidP="00465433">
            <w:pPr>
              <w:spacing w:after="0" w:line="480" w:lineRule="auto"/>
              <w:rPr>
                <w:rFonts w:ascii="Times New Roman" w:hAnsi="Times New Roman" w:cs="Times New Roman"/>
                <w:sz w:val="24"/>
                <w:szCs w:val="24"/>
              </w:rPr>
            </w:pPr>
            <w:r>
              <w:rPr>
                <w:rFonts w:ascii="Times New Roman" w:hAnsi="Times New Roman" w:cs="Times New Roman"/>
                <w:sz w:val="24"/>
                <w:szCs w:val="24"/>
              </w:rPr>
              <w:t>.064</w:t>
            </w:r>
          </w:p>
        </w:tc>
        <w:tc>
          <w:tcPr>
            <w:tcW w:w="1236" w:type="dxa"/>
            <w:tcBorders>
              <w:bottom w:val="single" w:sz="4" w:space="0" w:color="auto"/>
            </w:tcBorders>
            <w:vAlign w:val="center"/>
          </w:tcPr>
          <w:p w14:paraId="52E0D1ED" w14:textId="77777777" w:rsidR="007420C9" w:rsidRPr="001D1A54" w:rsidRDefault="00765495" w:rsidP="007C31B6">
            <w:pPr>
              <w:spacing w:after="0" w:line="480" w:lineRule="auto"/>
              <w:rPr>
                <w:rFonts w:ascii="Times New Roman" w:hAnsi="Times New Roman" w:cs="Times New Roman"/>
                <w:sz w:val="24"/>
                <w:szCs w:val="24"/>
              </w:rPr>
            </w:pPr>
            <w:r>
              <w:rPr>
                <w:rFonts w:ascii="Times New Roman" w:hAnsi="Times New Roman" w:cs="Times New Roman"/>
                <w:sz w:val="24"/>
                <w:szCs w:val="24"/>
              </w:rPr>
              <w:t>167</w:t>
            </w:r>
            <w:r w:rsidR="007C31B6">
              <w:rPr>
                <w:rFonts w:ascii="Times New Roman" w:hAnsi="Times New Roman" w:cs="Times New Roman"/>
                <w:sz w:val="24"/>
                <w:szCs w:val="24"/>
              </w:rPr>
              <w:t>1</w:t>
            </w:r>
            <w:r>
              <w:rPr>
                <w:rFonts w:ascii="Times New Roman" w:hAnsi="Times New Roman" w:cs="Times New Roman"/>
                <w:sz w:val="24"/>
                <w:szCs w:val="24"/>
              </w:rPr>
              <w:t>.</w:t>
            </w:r>
            <w:r w:rsidR="007C31B6">
              <w:rPr>
                <w:rFonts w:ascii="Times New Roman" w:hAnsi="Times New Roman" w:cs="Times New Roman"/>
                <w:sz w:val="24"/>
                <w:szCs w:val="24"/>
              </w:rPr>
              <w:t>280</w:t>
            </w:r>
          </w:p>
        </w:tc>
        <w:tc>
          <w:tcPr>
            <w:tcW w:w="696" w:type="dxa"/>
            <w:tcBorders>
              <w:bottom w:val="single" w:sz="4" w:space="0" w:color="auto"/>
            </w:tcBorders>
            <w:vAlign w:val="center"/>
          </w:tcPr>
          <w:p w14:paraId="15E2404D" w14:textId="77777777" w:rsidR="007420C9" w:rsidRPr="001D1A54" w:rsidRDefault="00765495" w:rsidP="007C31B6">
            <w:pPr>
              <w:spacing w:after="0" w:line="480" w:lineRule="auto"/>
              <w:rPr>
                <w:rFonts w:ascii="Times New Roman" w:hAnsi="Times New Roman" w:cs="Times New Roman"/>
                <w:sz w:val="24"/>
                <w:szCs w:val="24"/>
              </w:rPr>
            </w:pPr>
            <w:r>
              <w:rPr>
                <w:rFonts w:ascii="Times New Roman" w:hAnsi="Times New Roman" w:cs="Times New Roman"/>
                <w:sz w:val="24"/>
                <w:szCs w:val="24"/>
              </w:rPr>
              <w:t>83</w:t>
            </w:r>
            <w:r w:rsidR="007C31B6">
              <w:rPr>
                <w:rFonts w:ascii="Times New Roman" w:hAnsi="Times New Roman" w:cs="Times New Roman"/>
                <w:sz w:val="24"/>
                <w:szCs w:val="24"/>
              </w:rPr>
              <w:t>5</w:t>
            </w:r>
          </w:p>
        </w:tc>
        <w:tc>
          <w:tcPr>
            <w:tcW w:w="1056" w:type="dxa"/>
            <w:tcBorders>
              <w:bottom w:val="single" w:sz="4" w:space="0" w:color="auto"/>
            </w:tcBorders>
            <w:vAlign w:val="center"/>
          </w:tcPr>
          <w:p w14:paraId="23C97D3A" w14:textId="77777777" w:rsidR="007420C9" w:rsidRPr="001D1A54" w:rsidRDefault="00765495" w:rsidP="007C31B6">
            <w:pPr>
              <w:spacing w:after="0" w:line="480" w:lineRule="auto"/>
              <w:rPr>
                <w:rFonts w:ascii="Times New Roman" w:hAnsi="Times New Roman" w:cs="Times New Roman"/>
                <w:sz w:val="24"/>
                <w:szCs w:val="24"/>
              </w:rPr>
            </w:pPr>
            <w:r>
              <w:rPr>
                <w:rFonts w:ascii="Times New Roman" w:hAnsi="Times New Roman" w:cs="Times New Roman"/>
                <w:sz w:val="24"/>
                <w:szCs w:val="24"/>
              </w:rPr>
              <w:t>1.074</w:t>
            </w:r>
            <w:r w:rsidR="007C31B6">
              <w:rPr>
                <w:rFonts w:ascii="Times New Roman" w:hAnsi="Times New Roman" w:cs="Times New Roman"/>
                <w:sz w:val="24"/>
                <w:szCs w:val="24"/>
              </w:rPr>
              <w:t>3</w:t>
            </w:r>
          </w:p>
        </w:tc>
      </w:tr>
    </w:tbl>
    <w:p w14:paraId="3D9FB57F" w14:textId="245EC5B6" w:rsidR="00DA52C6" w:rsidRDefault="00DA52C6" w:rsidP="00DA52C6">
      <w:r w:rsidRPr="00CF7804">
        <w:rPr>
          <w:rFonts w:ascii="Times New Roman" w:hAnsi="Times New Roman" w:cs="Times New Roman"/>
          <w:i/>
          <w:sz w:val="24"/>
          <w:szCs w:val="24"/>
        </w:rPr>
        <w:t>Note</w:t>
      </w:r>
      <w:r w:rsidRPr="00CF7804">
        <w:rPr>
          <w:rFonts w:ascii="Times New Roman" w:hAnsi="Times New Roman" w:cs="Times New Roman"/>
          <w:sz w:val="24"/>
          <w:szCs w:val="24"/>
        </w:rPr>
        <w:t>.</w:t>
      </w:r>
      <w:r w:rsidR="00817CE8">
        <w:rPr>
          <w:rFonts w:ascii="Times New Roman" w:hAnsi="Times New Roman" w:cs="Times New Roman"/>
          <w:sz w:val="24"/>
          <w:szCs w:val="24"/>
        </w:rPr>
        <w:t xml:space="preserve"> All chi-square tests</w:t>
      </w:r>
      <w:r>
        <w:rPr>
          <w:rFonts w:ascii="Times New Roman" w:hAnsi="Times New Roman" w:cs="Times New Roman"/>
          <w:sz w:val="24"/>
          <w:szCs w:val="24"/>
        </w:rPr>
        <w:t xml:space="preserve"> are significant at </w:t>
      </w:r>
      <w:r w:rsidRPr="00CF7804">
        <w:rPr>
          <w:rFonts w:ascii="Times New Roman" w:hAnsi="Times New Roman" w:cs="Times New Roman"/>
          <w:i/>
          <w:sz w:val="24"/>
          <w:szCs w:val="24"/>
        </w:rPr>
        <w:t>p</w:t>
      </w:r>
      <w:r w:rsidR="00C22CA4">
        <w:rPr>
          <w:rFonts w:ascii="Times New Roman" w:hAnsi="Times New Roman" w:cs="Times New Roman"/>
          <w:i/>
          <w:sz w:val="24"/>
          <w:szCs w:val="24"/>
        </w:rPr>
        <w:t xml:space="preserve"> </w:t>
      </w:r>
      <w:r w:rsidRPr="00CF7804">
        <w:rPr>
          <w:rFonts w:ascii="Times New Roman" w:hAnsi="Times New Roman" w:cs="Times New Roman"/>
          <w:sz w:val="24"/>
          <w:szCs w:val="24"/>
        </w:rPr>
        <w:t>&lt;</w:t>
      </w:r>
      <w:r w:rsidR="00C22CA4">
        <w:rPr>
          <w:rFonts w:ascii="Times New Roman" w:hAnsi="Times New Roman" w:cs="Times New Roman"/>
          <w:sz w:val="24"/>
          <w:szCs w:val="24"/>
        </w:rPr>
        <w:t xml:space="preserve"> </w:t>
      </w:r>
      <w:r w:rsidRPr="00CF7804">
        <w:rPr>
          <w:rFonts w:ascii="Times New Roman" w:hAnsi="Times New Roman" w:cs="Times New Roman"/>
          <w:sz w:val="24"/>
          <w:szCs w:val="24"/>
        </w:rPr>
        <w:t>.</w:t>
      </w:r>
      <w:r w:rsidR="00C22CA4">
        <w:rPr>
          <w:rFonts w:ascii="Times New Roman" w:hAnsi="Times New Roman" w:cs="Times New Roman"/>
          <w:sz w:val="24"/>
          <w:szCs w:val="24"/>
        </w:rPr>
        <w:t>0</w:t>
      </w:r>
      <w:r w:rsidRPr="00CF7804">
        <w:rPr>
          <w:rFonts w:ascii="Times New Roman" w:hAnsi="Times New Roman" w:cs="Times New Roman"/>
          <w:sz w:val="24"/>
          <w:szCs w:val="24"/>
        </w:rPr>
        <w:t>01</w:t>
      </w:r>
      <w:r>
        <w:rPr>
          <w:rFonts w:ascii="Times New Roman" w:hAnsi="Times New Roman" w:cs="Times New Roman"/>
          <w:sz w:val="24"/>
          <w:szCs w:val="24"/>
        </w:rPr>
        <w:t>.</w:t>
      </w:r>
    </w:p>
    <w:sectPr w:rsidR="00DA52C6" w:rsidSect="001D1A54">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0C4E5" w14:textId="77777777" w:rsidR="00BC6627" w:rsidRDefault="00BC6627" w:rsidP="004E02FD">
      <w:pPr>
        <w:spacing w:after="0" w:line="240" w:lineRule="auto"/>
      </w:pPr>
      <w:r>
        <w:separator/>
      </w:r>
    </w:p>
  </w:endnote>
  <w:endnote w:type="continuationSeparator" w:id="0">
    <w:p w14:paraId="0E542425" w14:textId="77777777" w:rsidR="00BC6627" w:rsidRDefault="00BC6627" w:rsidP="004E0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6EADC" w14:textId="77777777" w:rsidR="00BC6627" w:rsidRDefault="00BC6627" w:rsidP="004E02FD">
      <w:pPr>
        <w:spacing w:after="0" w:line="240" w:lineRule="auto"/>
      </w:pPr>
      <w:r>
        <w:separator/>
      </w:r>
    </w:p>
  </w:footnote>
  <w:footnote w:type="continuationSeparator" w:id="0">
    <w:p w14:paraId="39412580" w14:textId="77777777" w:rsidR="00BC6627" w:rsidRDefault="00BC6627" w:rsidP="004E02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62819"/>
    <w:multiLevelType w:val="hybridMultilevel"/>
    <w:tmpl w:val="D11A5328"/>
    <w:lvl w:ilvl="0" w:tplc="FC640B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9F4FFD"/>
    <w:multiLevelType w:val="hybridMultilevel"/>
    <w:tmpl w:val="D7C080AC"/>
    <w:lvl w:ilvl="0" w:tplc="75E079F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EEC"/>
    <w:rsid w:val="000736A2"/>
    <w:rsid w:val="00074013"/>
    <w:rsid w:val="000A2DD7"/>
    <w:rsid w:val="000A3376"/>
    <w:rsid w:val="000C0EF9"/>
    <w:rsid w:val="000E0DD5"/>
    <w:rsid w:val="000E1BBA"/>
    <w:rsid w:val="000E2B10"/>
    <w:rsid w:val="000F5914"/>
    <w:rsid w:val="00134F29"/>
    <w:rsid w:val="00185D22"/>
    <w:rsid w:val="001935C6"/>
    <w:rsid w:val="001A4562"/>
    <w:rsid w:val="001B11C9"/>
    <w:rsid w:val="001B3C56"/>
    <w:rsid w:val="001B6262"/>
    <w:rsid w:val="001D1A54"/>
    <w:rsid w:val="001E69EA"/>
    <w:rsid w:val="00200040"/>
    <w:rsid w:val="00226FA8"/>
    <w:rsid w:val="00267CA2"/>
    <w:rsid w:val="00294251"/>
    <w:rsid w:val="00297038"/>
    <w:rsid w:val="002C03A7"/>
    <w:rsid w:val="002C3261"/>
    <w:rsid w:val="003050CB"/>
    <w:rsid w:val="003643DC"/>
    <w:rsid w:val="0038545E"/>
    <w:rsid w:val="003A5EEC"/>
    <w:rsid w:val="003F70B9"/>
    <w:rsid w:val="00400664"/>
    <w:rsid w:val="00401A69"/>
    <w:rsid w:val="004574B4"/>
    <w:rsid w:val="00465433"/>
    <w:rsid w:val="004745C1"/>
    <w:rsid w:val="004C243D"/>
    <w:rsid w:val="004E02FD"/>
    <w:rsid w:val="004E5E86"/>
    <w:rsid w:val="00534BC3"/>
    <w:rsid w:val="00542C54"/>
    <w:rsid w:val="005443B7"/>
    <w:rsid w:val="005547AD"/>
    <w:rsid w:val="00563A64"/>
    <w:rsid w:val="005A71E5"/>
    <w:rsid w:val="005C545A"/>
    <w:rsid w:val="0061636F"/>
    <w:rsid w:val="0062786F"/>
    <w:rsid w:val="006916EA"/>
    <w:rsid w:val="00697E87"/>
    <w:rsid w:val="006E1CD1"/>
    <w:rsid w:val="006E44FC"/>
    <w:rsid w:val="007223B8"/>
    <w:rsid w:val="007420C9"/>
    <w:rsid w:val="0074724B"/>
    <w:rsid w:val="00765495"/>
    <w:rsid w:val="0077268C"/>
    <w:rsid w:val="007A41B3"/>
    <w:rsid w:val="007C31B6"/>
    <w:rsid w:val="007E62A4"/>
    <w:rsid w:val="007F63BD"/>
    <w:rsid w:val="00817CE8"/>
    <w:rsid w:val="00857780"/>
    <w:rsid w:val="0089315D"/>
    <w:rsid w:val="008A6A89"/>
    <w:rsid w:val="008B759F"/>
    <w:rsid w:val="008D1CEF"/>
    <w:rsid w:val="008E2DB9"/>
    <w:rsid w:val="009D3838"/>
    <w:rsid w:val="009F0749"/>
    <w:rsid w:val="00A37066"/>
    <w:rsid w:val="00A424FB"/>
    <w:rsid w:val="00A740F7"/>
    <w:rsid w:val="00A76919"/>
    <w:rsid w:val="00B46E41"/>
    <w:rsid w:val="00BC6627"/>
    <w:rsid w:val="00BE0134"/>
    <w:rsid w:val="00C04D27"/>
    <w:rsid w:val="00C22CA4"/>
    <w:rsid w:val="00C356F9"/>
    <w:rsid w:val="00C35D2A"/>
    <w:rsid w:val="00C72D8E"/>
    <w:rsid w:val="00C80FF6"/>
    <w:rsid w:val="00CB741B"/>
    <w:rsid w:val="00CB7EE0"/>
    <w:rsid w:val="00CD717A"/>
    <w:rsid w:val="00CF3801"/>
    <w:rsid w:val="00D129F0"/>
    <w:rsid w:val="00D2472E"/>
    <w:rsid w:val="00D43DBC"/>
    <w:rsid w:val="00D613AE"/>
    <w:rsid w:val="00DA52C6"/>
    <w:rsid w:val="00DE3FA9"/>
    <w:rsid w:val="00E92135"/>
    <w:rsid w:val="00EB2C93"/>
    <w:rsid w:val="00ED15B8"/>
    <w:rsid w:val="00EE1215"/>
    <w:rsid w:val="00F05601"/>
    <w:rsid w:val="00F10D88"/>
    <w:rsid w:val="00F75209"/>
    <w:rsid w:val="00F931E9"/>
    <w:rsid w:val="00F96A23"/>
    <w:rsid w:val="00FC55C2"/>
    <w:rsid w:val="00FC605C"/>
    <w:rsid w:val="00FC60D7"/>
    <w:rsid w:val="00FD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F8EF"/>
  <w15:chartTrackingRefBased/>
  <w15:docId w15:val="{1758C4F0-CADA-4914-9B45-F4824A76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E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5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5EEC"/>
    <w:pPr>
      <w:ind w:left="720"/>
      <w:contextualSpacing/>
    </w:pPr>
    <w:rPr>
      <w:rFonts w:ascii="Arial" w:hAnsi="Arial" w:cs="Arial"/>
      <w:sz w:val="21"/>
    </w:rPr>
  </w:style>
  <w:style w:type="character" w:styleId="CommentReference">
    <w:name w:val="annotation reference"/>
    <w:basedOn w:val="DefaultParagraphFont"/>
    <w:uiPriority w:val="99"/>
    <w:unhideWhenUsed/>
    <w:rsid w:val="00C04D27"/>
    <w:rPr>
      <w:sz w:val="16"/>
      <w:szCs w:val="16"/>
    </w:rPr>
  </w:style>
  <w:style w:type="paragraph" w:styleId="CommentText">
    <w:name w:val="annotation text"/>
    <w:basedOn w:val="Normal"/>
    <w:link w:val="CommentTextChar"/>
    <w:uiPriority w:val="99"/>
    <w:unhideWhenUsed/>
    <w:rsid w:val="00C04D27"/>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C04D27"/>
    <w:rPr>
      <w:rFonts w:eastAsiaTheme="minorEastAsia"/>
      <w:sz w:val="20"/>
      <w:szCs w:val="20"/>
    </w:rPr>
  </w:style>
  <w:style w:type="paragraph" w:styleId="BalloonText">
    <w:name w:val="Balloon Text"/>
    <w:basedOn w:val="Normal"/>
    <w:link w:val="BalloonTextChar"/>
    <w:uiPriority w:val="99"/>
    <w:semiHidden/>
    <w:unhideWhenUsed/>
    <w:rsid w:val="00C04D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D2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F63BD"/>
    <w:pPr>
      <w:spacing w:after="160"/>
    </w:pPr>
    <w:rPr>
      <w:rFonts w:eastAsiaTheme="minorHAnsi"/>
      <w:b/>
      <w:bCs/>
    </w:rPr>
  </w:style>
  <w:style w:type="character" w:customStyle="1" w:styleId="CommentSubjectChar">
    <w:name w:val="Comment Subject Char"/>
    <w:basedOn w:val="CommentTextChar"/>
    <w:link w:val="CommentSubject"/>
    <w:uiPriority w:val="99"/>
    <w:semiHidden/>
    <w:rsid w:val="007F63BD"/>
    <w:rPr>
      <w:rFonts w:eastAsiaTheme="minorEastAsia"/>
      <w:b/>
      <w:bCs/>
      <w:sz w:val="20"/>
      <w:szCs w:val="20"/>
    </w:rPr>
  </w:style>
  <w:style w:type="paragraph" w:styleId="Header">
    <w:name w:val="header"/>
    <w:basedOn w:val="Normal"/>
    <w:link w:val="HeaderChar"/>
    <w:uiPriority w:val="99"/>
    <w:unhideWhenUsed/>
    <w:rsid w:val="004E02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2FD"/>
  </w:style>
  <w:style w:type="paragraph" w:styleId="Footer">
    <w:name w:val="footer"/>
    <w:basedOn w:val="Normal"/>
    <w:link w:val="FooterChar"/>
    <w:uiPriority w:val="99"/>
    <w:unhideWhenUsed/>
    <w:rsid w:val="004E0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2FD"/>
  </w:style>
  <w:style w:type="character" w:styleId="Emphasis">
    <w:name w:val="Emphasis"/>
    <w:basedOn w:val="DefaultParagraphFont"/>
    <w:uiPriority w:val="20"/>
    <w:qFormat/>
    <w:rsid w:val="00697E87"/>
    <w:rPr>
      <w:i/>
      <w:iCs/>
    </w:rPr>
  </w:style>
  <w:style w:type="character" w:customStyle="1" w:styleId="authors">
    <w:name w:val="authors"/>
    <w:basedOn w:val="DefaultParagraphFont"/>
    <w:rsid w:val="00697E87"/>
  </w:style>
  <w:style w:type="character" w:customStyle="1" w:styleId="date">
    <w:name w:val="date"/>
    <w:basedOn w:val="DefaultParagraphFont"/>
    <w:rsid w:val="00697E87"/>
  </w:style>
  <w:style w:type="character" w:customStyle="1" w:styleId="arttitle">
    <w:name w:val="art_title"/>
    <w:basedOn w:val="DefaultParagraphFont"/>
    <w:rsid w:val="00697E87"/>
  </w:style>
  <w:style w:type="character" w:customStyle="1" w:styleId="serialtitle">
    <w:name w:val="serial_title"/>
    <w:basedOn w:val="DefaultParagraphFont"/>
    <w:rsid w:val="00697E87"/>
  </w:style>
  <w:style w:type="character" w:customStyle="1" w:styleId="volumeissue">
    <w:name w:val="volume_issue"/>
    <w:basedOn w:val="DefaultParagraphFont"/>
    <w:rsid w:val="00697E87"/>
  </w:style>
  <w:style w:type="character" w:customStyle="1" w:styleId="pagerange">
    <w:name w:val="page_range"/>
    <w:basedOn w:val="DefaultParagraphFont"/>
    <w:rsid w:val="00697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2771</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Tilburg University</Company>
  <LinksUpToDate>false</LinksUpToDate>
  <CharactersWithSpaces>18535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 Sijtsema</dc:creator>
  <cp:keywords/>
  <dc:description/>
  <cp:lastModifiedBy>J.J. Sijtsema</cp:lastModifiedBy>
  <cp:revision>2</cp:revision>
  <dcterms:created xsi:type="dcterms:W3CDTF">2018-10-17T13:49:00Z</dcterms:created>
  <dcterms:modified xsi:type="dcterms:W3CDTF">2018-10-17T13:49:00Z</dcterms:modified>
</cp:coreProperties>
</file>