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E50E120" w:rsidR="00C02ABF" w:rsidRPr="00355771" w:rsidRDefault="00125DFF">
      <w:pPr>
        <w:spacing w:before="240" w:after="240"/>
        <w:jc w:val="center"/>
        <w:rPr>
          <w:rFonts w:ascii="Times New Roman" w:hAnsi="Times New Roman" w:cs="Times New Roman"/>
          <w:b/>
          <w:sz w:val="24"/>
          <w:szCs w:val="24"/>
        </w:rPr>
      </w:pPr>
      <w:r w:rsidRPr="00355771">
        <w:rPr>
          <w:rFonts w:ascii="Times New Roman" w:hAnsi="Times New Roman" w:cs="Times New Roman"/>
          <w:b/>
          <w:sz w:val="24"/>
          <w:szCs w:val="24"/>
        </w:rPr>
        <w:t>Supplementa</w:t>
      </w:r>
      <w:r w:rsidR="00216C6D">
        <w:rPr>
          <w:rFonts w:ascii="Times New Roman" w:hAnsi="Times New Roman" w:cs="Times New Roman"/>
          <w:b/>
          <w:sz w:val="24"/>
          <w:szCs w:val="24"/>
        </w:rPr>
        <w:t>l</w:t>
      </w:r>
      <w:r w:rsidRPr="00355771">
        <w:rPr>
          <w:rFonts w:ascii="Times New Roman" w:hAnsi="Times New Roman" w:cs="Times New Roman"/>
          <w:b/>
          <w:sz w:val="24"/>
          <w:szCs w:val="24"/>
        </w:rPr>
        <w:t xml:space="preserve"> materials</w:t>
      </w:r>
    </w:p>
    <w:p w14:paraId="00000002" w14:textId="77777777" w:rsidR="00C02ABF" w:rsidRPr="00355771" w:rsidRDefault="00125DFF">
      <w:pPr>
        <w:spacing w:before="240" w:after="240"/>
        <w:rPr>
          <w:rFonts w:ascii="Times New Roman" w:hAnsi="Times New Roman" w:cs="Times New Roman"/>
          <w:b/>
          <w:sz w:val="24"/>
          <w:szCs w:val="24"/>
        </w:rPr>
      </w:pPr>
      <w:r w:rsidRPr="00355771">
        <w:rPr>
          <w:rFonts w:ascii="Times New Roman" w:hAnsi="Times New Roman" w:cs="Times New Roman"/>
          <w:b/>
          <w:sz w:val="24"/>
          <w:szCs w:val="24"/>
        </w:rPr>
        <w:t>Methods</w:t>
      </w:r>
    </w:p>
    <w:p w14:paraId="00000003" w14:textId="77777777" w:rsidR="00C02ABF" w:rsidRPr="00355771" w:rsidRDefault="00125DFF">
      <w:pPr>
        <w:numPr>
          <w:ilvl w:val="0"/>
          <w:numId w:val="1"/>
        </w:numPr>
        <w:spacing w:line="480" w:lineRule="auto"/>
        <w:rPr>
          <w:rFonts w:ascii="Times New Roman" w:hAnsi="Times New Roman" w:cs="Times New Roman"/>
          <w:b/>
          <w:sz w:val="24"/>
          <w:szCs w:val="24"/>
        </w:rPr>
      </w:pPr>
      <w:r w:rsidRPr="00355771">
        <w:rPr>
          <w:rFonts w:ascii="Times New Roman" w:hAnsi="Times New Roman" w:cs="Times New Roman"/>
          <w:b/>
          <w:sz w:val="24"/>
          <w:szCs w:val="24"/>
        </w:rPr>
        <w:t>SWAN standardized scores</w:t>
      </w:r>
    </w:p>
    <w:p w14:paraId="00000004" w14:textId="77777777" w:rsidR="00C02ABF" w:rsidRPr="00355771" w:rsidRDefault="00125DFF">
      <w:pPr>
        <w:spacing w:line="480" w:lineRule="auto"/>
        <w:ind w:firstLine="720"/>
        <w:rPr>
          <w:rFonts w:ascii="Times New Roman" w:hAnsi="Times New Roman" w:cs="Times New Roman"/>
          <w:sz w:val="24"/>
          <w:szCs w:val="24"/>
        </w:rPr>
      </w:pPr>
      <w:r w:rsidRPr="00355771">
        <w:rPr>
          <w:rFonts w:ascii="Times New Roman" w:hAnsi="Times New Roman" w:cs="Times New Roman"/>
          <w:sz w:val="24"/>
          <w:szCs w:val="24"/>
        </w:rPr>
        <w:t>We measured ADHD traits using the Strengths and Weaknesses of ADHD Symptoms and Normal Behavior Scale (SWAN). SWAN covers the previous 6 months.  We calculated standardized scores taking age and respondent into account. Linear regression was used to model SWAN total scores controlling for age and age</w:t>
      </w:r>
      <w:r w:rsidRPr="00355771">
        <w:rPr>
          <w:rFonts w:ascii="Times New Roman" w:hAnsi="Times New Roman" w:cs="Times New Roman"/>
          <w:sz w:val="24"/>
          <w:szCs w:val="24"/>
          <w:vertAlign w:val="superscript"/>
        </w:rPr>
        <w:t>2</w:t>
      </w:r>
      <w:r w:rsidRPr="00355771">
        <w:rPr>
          <w:rFonts w:ascii="Times New Roman" w:hAnsi="Times New Roman" w:cs="Times New Roman"/>
          <w:sz w:val="24"/>
          <w:szCs w:val="24"/>
        </w:rPr>
        <w:t xml:space="preserve">. We had both parent- and self-reports on a subset of participants and found no effect of respondent on SWAN scores. Therefore, respondent (self vs parent) was not controlled for in the SWAN models. </w:t>
      </w:r>
      <w:proofErr w:type="gramStart"/>
      <w:r w:rsidRPr="00355771">
        <w:rPr>
          <w:rFonts w:ascii="Times New Roman" w:hAnsi="Times New Roman" w:cs="Times New Roman"/>
          <w:sz w:val="24"/>
          <w:szCs w:val="24"/>
        </w:rPr>
        <w:t>In order to</w:t>
      </w:r>
      <w:proofErr w:type="gramEnd"/>
      <w:r w:rsidRPr="00355771">
        <w:rPr>
          <w:rFonts w:ascii="Times New Roman" w:hAnsi="Times New Roman" w:cs="Times New Roman"/>
          <w:sz w:val="24"/>
          <w:szCs w:val="24"/>
        </w:rPr>
        <w:t xml:space="preserve"> remove heteroscedasticity (in particular, higher variance at younger ages), we used linear regression to model the residuals controlling for age and age</w:t>
      </w:r>
      <w:r w:rsidRPr="00355771">
        <w:rPr>
          <w:rFonts w:ascii="Times New Roman" w:hAnsi="Times New Roman" w:cs="Times New Roman"/>
          <w:sz w:val="24"/>
          <w:szCs w:val="24"/>
          <w:vertAlign w:val="superscript"/>
        </w:rPr>
        <w:t>2</w:t>
      </w:r>
      <w:r w:rsidRPr="00355771">
        <w:rPr>
          <w:rFonts w:ascii="Times New Roman" w:hAnsi="Times New Roman" w:cs="Times New Roman"/>
          <w:sz w:val="24"/>
          <w:szCs w:val="24"/>
        </w:rPr>
        <w:t xml:space="preserve">, further adjusting for skewness by modeling negative and positive residuals separately. The predicted values from this model provided an estimate of the standard deviation of the data for a given age. Normative t-scores were derived by dividing individual residuals by their predicted standard deviation. Minor adjustments to the final scores were made to ensure that each set of scores had an overall mean of 50 and standard deviation of 10. </w:t>
      </w:r>
    </w:p>
    <w:p w14:paraId="00000005" w14:textId="77777777" w:rsidR="00C02ABF" w:rsidRPr="00355771" w:rsidRDefault="00125DFF">
      <w:pPr>
        <w:numPr>
          <w:ilvl w:val="0"/>
          <w:numId w:val="1"/>
        </w:numPr>
        <w:spacing w:line="480" w:lineRule="auto"/>
        <w:rPr>
          <w:rFonts w:ascii="Times New Roman" w:hAnsi="Times New Roman" w:cs="Times New Roman"/>
          <w:sz w:val="24"/>
          <w:szCs w:val="24"/>
        </w:rPr>
      </w:pPr>
      <w:r w:rsidRPr="00355771">
        <w:rPr>
          <w:rFonts w:ascii="Times New Roman" w:hAnsi="Times New Roman" w:cs="Times New Roman"/>
          <w:b/>
          <w:sz w:val="24"/>
          <w:szCs w:val="24"/>
        </w:rPr>
        <w:t>Stop signal task (SST)</w:t>
      </w:r>
      <w:r w:rsidRPr="00355771">
        <w:rPr>
          <w:rFonts w:ascii="Times New Roman" w:hAnsi="Times New Roman" w:cs="Times New Roman"/>
          <w:sz w:val="24"/>
          <w:szCs w:val="24"/>
        </w:rPr>
        <w:t xml:space="preserve"> </w:t>
      </w:r>
    </w:p>
    <w:p w14:paraId="00000006" w14:textId="16B82450" w:rsidR="00C02ABF" w:rsidRPr="00355771" w:rsidRDefault="00125DFF">
      <w:pPr>
        <w:spacing w:line="480" w:lineRule="auto"/>
        <w:ind w:firstLine="720"/>
        <w:rPr>
          <w:rFonts w:ascii="Times New Roman" w:hAnsi="Times New Roman" w:cs="Times New Roman"/>
          <w:sz w:val="24"/>
          <w:szCs w:val="24"/>
        </w:rPr>
      </w:pPr>
      <w:r w:rsidRPr="00355771">
        <w:rPr>
          <w:rFonts w:ascii="Times New Roman" w:hAnsi="Times New Roman" w:cs="Times New Roman"/>
          <w:sz w:val="24"/>
          <w:szCs w:val="24"/>
        </w:rPr>
        <w:t xml:space="preserve">The SST (simple stop task) was presented on a notebook computer using Presentation software to control timing of stimuli and a gamepad for responding. The SST consists of two tasks: Go task and stop task. The go task involves responding to either an X or an O presented in the middle of the screen for 500 </w:t>
      </w:r>
      <w:proofErr w:type="spellStart"/>
      <w:r w:rsidRPr="00355771">
        <w:rPr>
          <w:rFonts w:ascii="Times New Roman" w:hAnsi="Times New Roman" w:cs="Times New Roman"/>
          <w:sz w:val="24"/>
          <w:szCs w:val="24"/>
        </w:rPr>
        <w:t>ms</w:t>
      </w:r>
      <w:proofErr w:type="spellEnd"/>
      <w:r w:rsidRPr="00355771">
        <w:rPr>
          <w:rFonts w:ascii="Times New Roman" w:hAnsi="Times New Roman" w:cs="Times New Roman"/>
          <w:sz w:val="24"/>
          <w:szCs w:val="24"/>
        </w:rPr>
        <w:t xml:space="preserve"> following a fixation lasting 500 </w:t>
      </w:r>
      <w:proofErr w:type="spellStart"/>
      <w:r w:rsidRPr="00355771">
        <w:rPr>
          <w:rFonts w:ascii="Times New Roman" w:hAnsi="Times New Roman" w:cs="Times New Roman"/>
          <w:sz w:val="24"/>
          <w:szCs w:val="24"/>
        </w:rPr>
        <w:t>ms.</w:t>
      </w:r>
      <w:proofErr w:type="spellEnd"/>
      <w:r w:rsidRPr="00355771">
        <w:rPr>
          <w:rFonts w:ascii="Times New Roman" w:hAnsi="Times New Roman" w:cs="Times New Roman"/>
          <w:sz w:val="24"/>
          <w:szCs w:val="24"/>
        </w:rPr>
        <w:t xml:space="preserve"> Participants were instructed to respond to the go stimuli with a right-hand response if an X appeared on the screen or a left-hand response if an O appeared and to do so as fast as possible without making mistakes. The stop task involved presentation of a stop signal through over-the-ear headphones at </w:t>
      </w:r>
      <w:r w:rsidRPr="00355771">
        <w:rPr>
          <w:rFonts w:ascii="Times New Roman" w:hAnsi="Times New Roman" w:cs="Times New Roman"/>
          <w:sz w:val="24"/>
          <w:szCs w:val="24"/>
        </w:rPr>
        <w:lastRenderedPageBreak/>
        <w:t xml:space="preserve">a comfortable listening volume, randomly on 25% of go trials. The stop signal was initially presented 250 </w:t>
      </w:r>
      <w:proofErr w:type="spellStart"/>
      <w:r w:rsidRPr="00355771">
        <w:rPr>
          <w:rFonts w:ascii="Times New Roman" w:hAnsi="Times New Roman" w:cs="Times New Roman"/>
          <w:sz w:val="24"/>
          <w:szCs w:val="24"/>
        </w:rPr>
        <w:t>ms</w:t>
      </w:r>
      <w:proofErr w:type="spellEnd"/>
      <w:r w:rsidRPr="00355771">
        <w:rPr>
          <w:rFonts w:ascii="Times New Roman" w:hAnsi="Times New Roman" w:cs="Times New Roman"/>
          <w:sz w:val="24"/>
          <w:szCs w:val="24"/>
        </w:rPr>
        <w:t xml:space="preserve"> after the go signal and dynamically adjusted depending on performance. Participants were instructed to stop their response if they could when they heard the stop signal. If a response were stopped, the stop signal delay increased by 50 </w:t>
      </w:r>
      <w:proofErr w:type="spellStart"/>
      <w:r w:rsidRPr="00355771">
        <w:rPr>
          <w:rFonts w:ascii="Times New Roman" w:hAnsi="Times New Roman" w:cs="Times New Roman"/>
          <w:sz w:val="24"/>
          <w:szCs w:val="24"/>
        </w:rPr>
        <w:t>ms</w:t>
      </w:r>
      <w:proofErr w:type="spellEnd"/>
      <w:r w:rsidRPr="00355771">
        <w:rPr>
          <w:rFonts w:ascii="Times New Roman" w:hAnsi="Times New Roman" w:cs="Times New Roman"/>
          <w:sz w:val="24"/>
          <w:szCs w:val="24"/>
        </w:rPr>
        <w:t xml:space="preserve"> making it more difficult to stop on the next trial. If they were unable to stop, stop-signal delay decreased by 50 </w:t>
      </w:r>
      <w:proofErr w:type="spellStart"/>
      <w:r w:rsidRPr="00355771">
        <w:rPr>
          <w:rFonts w:ascii="Times New Roman" w:hAnsi="Times New Roman" w:cs="Times New Roman"/>
          <w:sz w:val="24"/>
          <w:szCs w:val="24"/>
        </w:rPr>
        <w:t>ms</w:t>
      </w:r>
      <w:proofErr w:type="spellEnd"/>
      <w:r w:rsidRPr="00355771">
        <w:rPr>
          <w:rFonts w:ascii="Times New Roman" w:hAnsi="Times New Roman" w:cs="Times New Roman"/>
          <w:sz w:val="24"/>
          <w:szCs w:val="24"/>
        </w:rPr>
        <w:t xml:space="preserve"> making it easier. The task consisted of a practice block (24 trials; 18 go trials; six stop trials) and four experimental blocks of 24 trials for a total of 72 go trials and 24 stop trials.</w:t>
      </w:r>
    </w:p>
    <w:p w14:paraId="00000007" w14:textId="77777777" w:rsidR="00C02ABF" w:rsidRPr="00355771" w:rsidRDefault="00125DFF">
      <w:pPr>
        <w:spacing w:line="480" w:lineRule="auto"/>
        <w:ind w:firstLine="720"/>
        <w:rPr>
          <w:rFonts w:ascii="Times New Roman" w:hAnsi="Times New Roman" w:cs="Times New Roman"/>
          <w:sz w:val="24"/>
          <w:szCs w:val="24"/>
        </w:rPr>
      </w:pPr>
      <w:r w:rsidRPr="00355771">
        <w:rPr>
          <w:rFonts w:ascii="Times New Roman" w:hAnsi="Times New Roman" w:cs="Times New Roman"/>
          <w:sz w:val="24"/>
          <w:szCs w:val="24"/>
        </w:rPr>
        <w:t xml:space="preserve">Stop-signal reaction time was calculated as the difference between mean go RT on go trials (no signal trials) and mean delay using interpolation method.  </w:t>
      </w:r>
    </w:p>
    <w:p w14:paraId="00000008" w14:textId="77777777" w:rsidR="00C02ABF" w:rsidRPr="00355771" w:rsidRDefault="00125DFF">
      <w:pPr>
        <w:spacing w:line="480" w:lineRule="auto"/>
        <w:rPr>
          <w:rFonts w:ascii="Times New Roman" w:hAnsi="Times New Roman" w:cs="Times New Roman"/>
          <w:sz w:val="24"/>
          <w:szCs w:val="24"/>
        </w:rPr>
      </w:pPr>
      <w:r w:rsidRPr="00355771">
        <w:rPr>
          <w:rFonts w:ascii="Times New Roman" w:hAnsi="Times New Roman" w:cs="Times New Roman"/>
          <w:sz w:val="24"/>
          <w:szCs w:val="24"/>
        </w:rPr>
        <w:t xml:space="preserve"> </w:t>
      </w:r>
      <w:r w:rsidRPr="00355771">
        <w:rPr>
          <w:rFonts w:ascii="Times New Roman" w:hAnsi="Times New Roman" w:cs="Times New Roman"/>
          <w:sz w:val="24"/>
          <w:szCs w:val="24"/>
        </w:rPr>
        <w:tab/>
        <w:t>We took various precautions to ensure consistency of administration across sites and over time. First, we wrote and debugged the software for the SST over many years. Second, we ensured that the software could run properly on every computer and that every computer had the necessary specifications and set up (</w:t>
      </w:r>
      <w:proofErr w:type="gramStart"/>
      <w:r w:rsidRPr="00355771">
        <w:rPr>
          <w:rFonts w:ascii="Times New Roman" w:hAnsi="Times New Roman" w:cs="Times New Roman"/>
          <w:sz w:val="24"/>
          <w:szCs w:val="24"/>
        </w:rPr>
        <w:t>e.g.</w:t>
      </w:r>
      <w:proofErr w:type="gramEnd"/>
      <w:r w:rsidRPr="00355771">
        <w:rPr>
          <w:rFonts w:ascii="Times New Roman" w:hAnsi="Times New Roman" w:cs="Times New Roman"/>
          <w:sz w:val="24"/>
          <w:szCs w:val="24"/>
        </w:rPr>
        <w:t xml:space="preserve"> encryption software disabled). Third, we collected all results, both scored and raw data files, at a central location where we could check the validity of every administration and identify any computers that were generating poor data. As described in the manuscript, some administrations were excluded because of invalid performance (usually low accuracy on go task, many pre-</w:t>
      </w:r>
      <w:proofErr w:type="gramStart"/>
      <w:r w:rsidRPr="00355771">
        <w:rPr>
          <w:rFonts w:ascii="Times New Roman" w:hAnsi="Times New Roman" w:cs="Times New Roman"/>
          <w:sz w:val="24"/>
          <w:szCs w:val="24"/>
        </w:rPr>
        <w:t>pushes</w:t>
      </w:r>
      <w:proofErr w:type="gramEnd"/>
      <w:r w:rsidRPr="00355771">
        <w:rPr>
          <w:rFonts w:ascii="Times New Roman" w:hAnsi="Times New Roman" w:cs="Times New Roman"/>
          <w:sz w:val="24"/>
          <w:szCs w:val="24"/>
        </w:rPr>
        <w:t xml:space="preserve"> or no-response trials). Finally, our </w:t>
      </w:r>
      <w:proofErr w:type="spellStart"/>
      <w:r w:rsidRPr="00355771">
        <w:rPr>
          <w:rFonts w:ascii="Times New Roman" w:hAnsi="Times New Roman" w:cs="Times New Roman"/>
          <w:sz w:val="24"/>
          <w:szCs w:val="24"/>
        </w:rPr>
        <w:t>programme</w:t>
      </w:r>
      <w:proofErr w:type="spellEnd"/>
      <w:r w:rsidRPr="00355771">
        <w:rPr>
          <w:rFonts w:ascii="Times New Roman" w:hAnsi="Times New Roman" w:cs="Times New Roman"/>
          <w:sz w:val="24"/>
          <w:szCs w:val="24"/>
        </w:rPr>
        <w:t xml:space="preserve"> included built-in instructions for participants. Participants were presented with an image of the button box indicating which keys to push and were asked to demonstrate their ability to do so. The practice software monitored accuracy of responses. Then the task was introduced step by step to ensure that participants were performing it correctly. Participants could ask for help if they did not understand task instructions. Between task blocks, performance was presented on the screen to enable the supervising research </w:t>
      </w:r>
      <w:proofErr w:type="gramStart"/>
      <w:r w:rsidRPr="00355771">
        <w:rPr>
          <w:rFonts w:ascii="Times New Roman" w:hAnsi="Times New Roman" w:cs="Times New Roman"/>
          <w:sz w:val="24"/>
          <w:szCs w:val="24"/>
        </w:rPr>
        <w:t>staff</w:t>
      </w:r>
      <w:proofErr w:type="gramEnd"/>
      <w:r w:rsidRPr="00355771">
        <w:rPr>
          <w:rFonts w:ascii="Times New Roman" w:hAnsi="Times New Roman" w:cs="Times New Roman"/>
          <w:sz w:val="24"/>
          <w:szCs w:val="24"/>
        </w:rPr>
        <w:t xml:space="preserve"> to note failures of administration e.g., </w:t>
      </w:r>
      <w:r w:rsidRPr="00355771">
        <w:rPr>
          <w:rFonts w:ascii="Times New Roman" w:hAnsi="Times New Roman" w:cs="Times New Roman"/>
          <w:sz w:val="24"/>
          <w:szCs w:val="24"/>
        </w:rPr>
        <w:lastRenderedPageBreak/>
        <w:t xml:space="preserve">participants were going slower and slower, failing to respond, pushing the wrong buttons for X and O etc. These interim results were presented in such a way as to ensure that participants were not getting feedback. Our version of the SST is available for other researchers by emailing the corresponding author.   </w:t>
      </w:r>
    </w:p>
    <w:p w14:paraId="00000009" w14:textId="77777777" w:rsidR="00C02ABF" w:rsidRPr="00355771" w:rsidRDefault="00125DFF">
      <w:pPr>
        <w:rPr>
          <w:rFonts w:ascii="Times New Roman" w:hAnsi="Times New Roman" w:cs="Times New Roman"/>
          <w:sz w:val="24"/>
          <w:szCs w:val="24"/>
        </w:rPr>
      </w:pPr>
      <w:r w:rsidRPr="00355771">
        <w:rPr>
          <w:rFonts w:ascii="Times New Roman" w:hAnsi="Times New Roman" w:cs="Times New Roman"/>
          <w:sz w:val="24"/>
          <w:szCs w:val="24"/>
        </w:rPr>
        <w:t xml:space="preserve"> </w:t>
      </w:r>
    </w:p>
    <w:p w14:paraId="0000000A" w14:textId="77777777" w:rsidR="00C02ABF" w:rsidRPr="00355771" w:rsidRDefault="00C02ABF">
      <w:pPr>
        <w:spacing w:before="240" w:after="240"/>
        <w:rPr>
          <w:rFonts w:ascii="Times New Roman" w:eastAsia="Times New Roman" w:hAnsi="Times New Roman" w:cs="Times New Roman"/>
          <w:sz w:val="24"/>
          <w:szCs w:val="24"/>
        </w:rPr>
      </w:pPr>
    </w:p>
    <w:p w14:paraId="6B55A523" w14:textId="77777777" w:rsidR="00355771" w:rsidRDefault="0035577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000000B" w14:textId="24BFC0D6" w:rsidR="00C02ABF" w:rsidRPr="00355771" w:rsidRDefault="00125DFF">
      <w:pPr>
        <w:spacing w:before="240" w:line="480" w:lineRule="auto"/>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lastRenderedPageBreak/>
        <w:t>Supplemental Results</w:t>
      </w:r>
    </w:p>
    <w:p w14:paraId="0000000C" w14:textId="77777777" w:rsidR="00C02ABF" w:rsidRPr="00355771" w:rsidRDefault="00125DFF">
      <w:pPr>
        <w:spacing w:before="240" w:line="480" w:lineRule="auto"/>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Supplemental Figure 1: Medication use in community and clinic participants – n (%)</w:t>
      </w:r>
    </w:p>
    <w:p w14:paraId="0000000D" w14:textId="77777777" w:rsidR="00C02ABF" w:rsidRPr="00355771" w:rsidRDefault="00125DFF">
      <w:pPr>
        <w:spacing w:before="240" w:after="240"/>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Note. Stim/Non stim = stimulant (e.g., methylphenidate) and non-stimulant (atomoxetine) medications typically used in treatment of ADHD. Participants using both non-stimulant and stimulant medications for ADHD are classified as taking stimulant medications for the purpose of this figure. SSRI=specific serotonin reuptake inhibitors typically used in treatment of depression, anxiety, and OCD.</w:t>
      </w:r>
    </w:p>
    <w:p w14:paraId="0000000E" w14:textId="77777777" w:rsidR="00C02ABF" w:rsidRPr="00355771" w:rsidRDefault="00125DFF">
      <w:pPr>
        <w:spacing w:line="256" w:lineRule="auto"/>
        <w:rPr>
          <w:rFonts w:ascii="Times New Roman" w:eastAsia="Times New Roman" w:hAnsi="Times New Roman" w:cs="Times New Roman"/>
          <w:b/>
          <w:sz w:val="24"/>
          <w:szCs w:val="24"/>
        </w:rPr>
      </w:pPr>
      <w:r w:rsidRPr="00355771">
        <w:rPr>
          <w:rFonts w:ascii="Times New Roman" w:eastAsia="Times New Roman" w:hAnsi="Times New Roman" w:cs="Times New Roman"/>
          <w:b/>
          <w:noProof/>
          <w:sz w:val="24"/>
          <w:szCs w:val="24"/>
        </w:rPr>
        <w:drawing>
          <wp:inline distT="114300" distB="114300" distL="114300" distR="114300" wp14:anchorId="51FAB16C" wp14:editId="19756FC7">
            <wp:extent cx="5943600" cy="24765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943600" cy="2476500"/>
                    </a:xfrm>
                    <a:prstGeom prst="rect">
                      <a:avLst/>
                    </a:prstGeom>
                    <a:ln/>
                  </pic:spPr>
                </pic:pic>
              </a:graphicData>
            </a:graphic>
          </wp:inline>
        </w:drawing>
      </w:r>
    </w:p>
    <w:p w14:paraId="0000000F" w14:textId="77777777" w:rsidR="00C02ABF" w:rsidRPr="00355771" w:rsidRDefault="00125DFF">
      <w:pPr>
        <w:spacing w:line="256" w:lineRule="auto"/>
        <w:rPr>
          <w:rFonts w:ascii="Times New Roman" w:eastAsia="Times New Roman" w:hAnsi="Times New Roman" w:cs="Times New Roman"/>
          <w:b/>
          <w:sz w:val="24"/>
          <w:szCs w:val="24"/>
        </w:rPr>
      </w:pPr>
      <w:r w:rsidRPr="00355771">
        <w:rPr>
          <w:rFonts w:ascii="Times New Roman" w:eastAsia="Times New Roman" w:hAnsi="Times New Roman" w:cs="Times New Roman"/>
          <w:b/>
          <w:noProof/>
          <w:sz w:val="24"/>
          <w:szCs w:val="24"/>
        </w:rPr>
        <w:drawing>
          <wp:inline distT="114300" distB="114300" distL="114300" distR="114300" wp14:anchorId="494DDC37" wp14:editId="4B06094A">
            <wp:extent cx="5943600" cy="247650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943600" cy="2476500"/>
                    </a:xfrm>
                    <a:prstGeom prst="rect">
                      <a:avLst/>
                    </a:prstGeom>
                    <a:ln/>
                  </pic:spPr>
                </pic:pic>
              </a:graphicData>
            </a:graphic>
          </wp:inline>
        </w:drawing>
      </w:r>
    </w:p>
    <w:p w14:paraId="00000010" w14:textId="77777777" w:rsidR="00C02ABF" w:rsidRPr="00355771" w:rsidRDefault="00125DFF">
      <w:pPr>
        <w:spacing w:before="240" w:after="240"/>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p w14:paraId="00000011" w14:textId="77777777" w:rsidR="00C02ABF" w:rsidRPr="00355771" w:rsidRDefault="00C02ABF">
      <w:pPr>
        <w:spacing w:before="240" w:after="240" w:line="256" w:lineRule="auto"/>
        <w:ind w:left="1440" w:hanging="720"/>
        <w:rPr>
          <w:rFonts w:ascii="Times New Roman" w:eastAsia="Times New Roman" w:hAnsi="Times New Roman" w:cs="Times New Roman"/>
          <w:b/>
          <w:sz w:val="24"/>
          <w:szCs w:val="24"/>
        </w:rPr>
      </w:pPr>
    </w:p>
    <w:p w14:paraId="00000012" w14:textId="77777777" w:rsidR="00C02ABF" w:rsidRPr="00355771" w:rsidRDefault="00C02ABF">
      <w:pPr>
        <w:spacing w:before="240" w:after="240" w:line="256" w:lineRule="auto"/>
        <w:ind w:left="1440" w:hanging="720"/>
        <w:rPr>
          <w:rFonts w:ascii="Times New Roman" w:eastAsia="Times New Roman" w:hAnsi="Times New Roman" w:cs="Times New Roman"/>
          <w:b/>
          <w:sz w:val="24"/>
          <w:szCs w:val="24"/>
        </w:rPr>
      </w:pPr>
    </w:p>
    <w:p w14:paraId="00000013" w14:textId="77777777" w:rsidR="00C02ABF" w:rsidRPr="00355771" w:rsidRDefault="00C02ABF">
      <w:pPr>
        <w:spacing w:before="240" w:after="240" w:line="256" w:lineRule="auto"/>
        <w:ind w:left="1440" w:hanging="720"/>
        <w:rPr>
          <w:rFonts w:ascii="Times New Roman" w:eastAsia="Times New Roman" w:hAnsi="Times New Roman" w:cs="Times New Roman"/>
          <w:b/>
          <w:sz w:val="24"/>
          <w:szCs w:val="24"/>
        </w:rPr>
      </w:pPr>
    </w:p>
    <w:p w14:paraId="2289DDB6" w14:textId="57D16261" w:rsidR="005B6ACB" w:rsidRPr="005B6ACB" w:rsidRDefault="005B6ACB" w:rsidP="005B6ACB">
      <w:pPr>
        <w:rPr>
          <w:rFonts w:ascii="Times New Roman" w:eastAsia="Times New Roman" w:hAnsi="Times New Roman" w:cs="Times New Roman"/>
          <w:b/>
          <w:sz w:val="24"/>
          <w:szCs w:val="24"/>
          <w:lang w:val="en-CA"/>
        </w:rPr>
      </w:pPr>
      <w:r w:rsidRPr="005B6ACB">
        <w:rPr>
          <w:rFonts w:ascii="Times New Roman" w:eastAsia="Times New Roman" w:hAnsi="Times New Roman" w:cs="Times New Roman"/>
          <w:b/>
          <w:sz w:val="24"/>
          <w:szCs w:val="24"/>
        </w:rPr>
        <w:t>Supplement</w:t>
      </w:r>
      <w:r>
        <w:rPr>
          <w:rFonts w:ascii="Times New Roman" w:eastAsia="Times New Roman" w:hAnsi="Times New Roman" w:cs="Times New Roman"/>
          <w:b/>
          <w:sz w:val="24"/>
          <w:szCs w:val="24"/>
        </w:rPr>
        <w:t>a</w:t>
      </w:r>
      <w:r w:rsidR="000D0B76">
        <w:rPr>
          <w:rFonts w:ascii="Times New Roman" w:eastAsia="Times New Roman" w:hAnsi="Times New Roman" w:cs="Times New Roman"/>
          <w:b/>
          <w:sz w:val="24"/>
          <w:szCs w:val="24"/>
        </w:rPr>
        <w:t>l</w:t>
      </w:r>
      <w:r w:rsidRPr="005B6ACB">
        <w:rPr>
          <w:rFonts w:ascii="Times New Roman" w:eastAsia="Times New Roman" w:hAnsi="Times New Roman" w:cs="Times New Roman"/>
          <w:b/>
          <w:sz w:val="24"/>
          <w:szCs w:val="24"/>
        </w:rPr>
        <w:t xml:space="preserve"> Table 1:  </w:t>
      </w:r>
      <w:r w:rsidRPr="005B6ACB">
        <w:rPr>
          <w:rFonts w:ascii="Times New Roman" w:eastAsia="Times New Roman" w:hAnsi="Times New Roman" w:cs="Times New Roman"/>
          <w:b/>
          <w:sz w:val="24"/>
          <w:szCs w:val="24"/>
          <w:lang w:val="en-CA"/>
        </w:rPr>
        <w:t xml:space="preserve">Type of medication </w:t>
      </w:r>
      <w:r w:rsidR="00AF49B2">
        <w:rPr>
          <w:rFonts w:ascii="Times New Roman" w:eastAsia="Times New Roman" w:hAnsi="Times New Roman" w:cs="Times New Roman"/>
          <w:b/>
          <w:sz w:val="24"/>
          <w:szCs w:val="24"/>
          <w:lang w:val="en-CA"/>
        </w:rPr>
        <w:t xml:space="preserve">recently </w:t>
      </w:r>
      <w:r w:rsidRPr="005B6ACB">
        <w:rPr>
          <w:rFonts w:ascii="Times New Roman" w:eastAsia="Times New Roman" w:hAnsi="Times New Roman" w:cs="Times New Roman"/>
          <w:b/>
          <w:sz w:val="24"/>
          <w:szCs w:val="24"/>
          <w:lang w:val="en-CA"/>
        </w:rPr>
        <w:t xml:space="preserve">used by ADHD, ASD and High Trait participants in Clinic and Community samples. </w:t>
      </w:r>
    </w:p>
    <w:p w14:paraId="1E0B5F11" w14:textId="5FBBB5A8" w:rsidR="005B6ACB" w:rsidRPr="005B6ACB" w:rsidRDefault="005B6ACB" w:rsidP="005B6ACB">
      <w:pPr>
        <w:rPr>
          <w:rFonts w:ascii="Times New Roman" w:eastAsia="Times New Roman" w:hAnsi="Times New Roman" w:cs="Times New Roman"/>
          <w:b/>
          <w:sz w:val="24"/>
          <w:szCs w:val="24"/>
          <w:lang w:val="en-CA"/>
        </w:rPr>
      </w:pPr>
      <w:r w:rsidRPr="005B6ACB">
        <w:rPr>
          <w:rFonts w:ascii="Times New Roman" w:eastAsia="Times New Roman" w:hAnsi="Times New Roman" w:cs="Times New Roman"/>
          <w:b/>
          <w:sz w:val="24"/>
          <w:szCs w:val="24"/>
          <w:lang w:val="en-CA"/>
        </w:rPr>
        <w:tab/>
      </w:r>
      <w:r w:rsidRPr="005B6ACB">
        <w:rPr>
          <w:rFonts w:ascii="Times New Roman" w:eastAsia="Times New Roman" w:hAnsi="Times New Roman" w:cs="Times New Roman"/>
          <w:b/>
          <w:sz w:val="24"/>
          <w:szCs w:val="24"/>
          <w:lang w:val="en-CA"/>
        </w:rPr>
        <w:tab/>
      </w:r>
    </w:p>
    <w:p w14:paraId="354AE1BF" w14:textId="3F34D236" w:rsidR="005B6ACB" w:rsidRPr="005B6ACB" w:rsidRDefault="005B6ACB" w:rsidP="005B6ACB">
      <w:pPr>
        <w:rPr>
          <w:rFonts w:ascii="Times New Roman" w:eastAsia="Times New Roman" w:hAnsi="Times New Roman" w:cs="Times New Roman"/>
          <w:b/>
          <w:sz w:val="24"/>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70"/>
        <w:gridCol w:w="1870"/>
        <w:gridCol w:w="1870"/>
        <w:gridCol w:w="1870"/>
        <w:gridCol w:w="1870"/>
      </w:tblGrid>
      <w:tr w:rsidR="005B6ACB" w:rsidRPr="005B6ACB" w14:paraId="59AE3AA7" w14:textId="5AE18E3E" w:rsidTr="00820453">
        <w:tc>
          <w:tcPr>
            <w:tcW w:w="1870" w:type="dxa"/>
          </w:tcPr>
          <w:p w14:paraId="14C33CAC" w14:textId="687135D6" w:rsidR="005B6ACB" w:rsidRPr="005B6ACB" w:rsidRDefault="005B6ACB" w:rsidP="005B6ACB">
            <w:pPr>
              <w:spacing w:line="276" w:lineRule="auto"/>
              <w:rPr>
                <w:rFonts w:ascii="Times New Roman" w:eastAsia="Times New Roman" w:hAnsi="Times New Roman" w:cs="Times New Roman"/>
                <w:b/>
                <w:sz w:val="24"/>
                <w:szCs w:val="24"/>
                <w:lang w:val="en-CA"/>
              </w:rPr>
            </w:pPr>
          </w:p>
        </w:tc>
        <w:tc>
          <w:tcPr>
            <w:tcW w:w="1870" w:type="dxa"/>
          </w:tcPr>
          <w:p w14:paraId="20FB559F" w14:textId="5A2B32E0" w:rsidR="005B6ACB" w:rsidRPr="005B6ACB" w:rsidRDefault="005B6ACB" w:rsidP="005B6ACB">
            <w:pPr>
              <w:spacing w:line="276" w:lineRule="auto"/>
              <w:rPr>
                <w:rFonts w:ascii="Times New Roman" w:eastAsia="Times New Roman" w:hAnsi="Times New Roman" w:cs="Times New Roman"/>
                <w:b/>
                <w:sz w:val="24"/>
                <w:szCs w:val="24"/>
                <w:lang w:val="en-CA"/>
              </w:rPr>
            </w:pPr>
          </w:p>
        </w:tc>
        <w:tc>
          <w:tcPr>
            <w:tcW w:w="1870" w:type="dxa"/>
          </w:tcPr>
          <w:p w14:paraId="65108502" w14:textId="5CEA4DAD" w:rsidR="005B6ACB" w:rsidRPr="005B6ACB" w:rsidRDefault="005B6ACB" w:rsidP="005B6ACB">
            <w:pPr>
              <w:spacing w:line="276" w:lineRule="auto"/>
              <w:rPr>
                <w:rFonts w:ascii="Times New Roman" w:eastAsia="Times New Roman" w:hAnsi="Times New Roman" w:cs="Times New Roman"/>
                <w:b/>
                <w:bCs/>
                <w:sz w:val="24"/>
                <w:szCs w:val="24"/>
                <w:lang w:val="en-CA"/>
              </w:rPr>
            </w:pPr>
            <w:r w:rsidRPr="005B6ACB">
              <w:rPr>
                <w:rFonts w:ascii="Times New Roman" w:eastAsia="Times New Roman" w:hAnsi="Times New Roman" w:cs="Times New Roman"/>
                <w:b/>
                <w:bCs/>
                <w:sz w:val="24"/>
                <w:szCs w:val="24"/>
                <w:lang w:val="en-CA"/>
              </w:rPr>
              <w:t>SSRI</w:t>
            </w:r>
          </w:p>
        </w:tc>
        <w:tc>
          <w:tcPr>
            <w:tcW w:w="1870" w:type="dxa"/>
          </w:tcPr>
          <w:p w14:paraId="45CB8C2C" w14:textId="1E6A5257" w:rsidR="005B6ACB" w:rsidRPr="005B6ACB" w:rsidRDefault="005B6ACB" w:rsidP="005B6ACB">
            <w:pPr>
              <w:spacing w:line="276" w:lineRule="auto"/>
              <w:rPr>
                <w:rFonts w:ascii="Times New Roman" w:eastAsia="Times New Roman" w:hAnsi="Times New Roman" w:cs="Times New Roman"/>
                <w:b/>
                <w:bCs/>
                <w:sz w:val="24"/>
                <w:szCs w:val="24"/>
                <w:lang w:val="en-CA"/>
              </w:rPr>
            </w:pPr>
            <w:r w:rsidRPr="005B6ACB">
              <w:rPr>
                <w:rFonts w:ascii="Times New Roman" w:eastAsia="Times New Roman" w:hAnsi="Times New Roman" w:cs="Times New Roman"/>
                <w:b/>
                <w:bCs/>
                <w:sz w:val="24"/>
                <w:szCs w:val="24"/>
                <w:lang w:val="en-CA"/>
              </w:rPr>
              <w:t>ADHD medication</w:t>
            </w:r>
          </w:p>
        </w:tc>
        <w:tc>
          <w:tcPr>
            <w:tcW w:w="1870" w:type="dxa"/>
          </w:tcPr>
          <w:p w14:paraId="2CCD43C9" w14:textId="567B7FC5" w:rsidR="005B6ACB" w:rsidRPr="005B6ACB" w:rsidRDefault="005B6ACB" w:rsidP="005B6ACB">
            <w:pPr>
              <w:spacing w:line="276" w:lineRule="auto"/>
              <w:rPr>
                <w:rFonts w:ascii="Times New Roman" w:eastAsia="Times New Roman" w:hAnsi="Times New Roman" w:cs="Times New Roman"/>
                <w:b/>
                <w:bCs/>
                <w:sz w:val="24"/>
                <w:szCs w:val="24"/>
                <w:lang w:val="en-CA"/>
              </w:rPr>
            </w:pPr>
            <w:r w:rsidRPr="005B6ACB">
              <w:rPr>
                <w:rFonts w:ascii="Times New Roman" w:eastAsia="Times New Roman" w:hAnsi="Times New Roman" w:cs="Times New Roman"/>
                <w:b/>
                <w:bCs/>
                <w:sz w:val="24"/>
                <w:szCs w:val="24"/>
                <w:lang w:val="en-CA"/>
              </w:rPr>
              <w:t>Neuroleptic</w:t>
            </w:r>
          </w:p>
        </w:tc>
      </w:tr>
      <w:tr w:rsidR="005B6ACB" w:rsidRPr="005B6ACB" w14:paraId="4C172905" w14:textId="295B6E77" w:rsidTr="00820453">
        <w:tc>
          <w:tcPr>
            <w:tcW w:w="1870" w:type="dxa"/>
          </w:tcPr>
          <w:p w14:paraId="0C0D0132" w14:textId="1A1ACD06" w:rsidR="005B6ACB" w:rsidRPr="005B6ACB" w:rsidRDefault="005B6ACB" w:rsidP="005B6ACB">
            <w:pPr>
              <w:spacing w:line="276" w:lineRule="auto"/>
              <w:rPr>
                <w:rFonts w:ascii="Times New Roman" w:eastAsia="Times New Roman" w:hAnsi="Times New Roman" w:cs="Times New Roman"/>
                <w:b/>
                <w:i/>
                <w:iCs/>
                <w:sz w:val="24"/>
                <w:szCs w:val="24"/>
                <w:lang w:val="en-CA"/>
              </w:rPr>
            </w:pPr>
          </w:p>
        </w:tc>
        <w:tc>
          <w:tcPr>
            <w:tcW w:w="1870" w:type="dxa"/>
          </w:tcPr>
          <w:p w14:paraId="69F39D8C" w14:textId="2F4787AB" w:rsidR="005B6ACB" w:rsidRPr="005B6ACB" w:rsidRDefault="005B6ACB" w:rsidP="005B6ACB">
            <w:pPr>
              <w:spacing w:line="276" w:lineRule="auto"/>
              <w:rPr>
                <w:rFonts w:ascii="Times New Roman" w:eastAsia="Times New Roman" w:hAnsi="Times New Roman" w:cs="Times New Roman"/>
                <w:b/>
                <w:i/>
                <w:iCs/>
                <w:sz w:val="24"/>
                <w:szCs w:val="24"/>
                <w:lang w:val="en-CA"/>
              </w:rPr>
            </w:pPr>
            <w:r w:rsidRPr="005B6ACB">
              <w:rPr>
                <w:rFonts w:ascii="Times New Roman" w:eastAsia="Times New Roman" w:hAnsi="Times New Roman" w:cs="Times New Roman"/>
                <w:b/>
                <w:i/>
                <w:iCs/>
                <w:sz w:val="24"/>
                <w:szCs w:val="24"/>
                <w:lang w:val="en-CA"/>
              </w:rPr>
              <w:t>n</w:t>
            </w:r>
          </w:p>
        </w:tc>
        <w:tc>
          <w:tcPr>
            <w:tcW w:w="1870" w:type="dxa"/>
          </w:tcPr>
          <w:p w14:paraId="41F00184" w14:textId="55B35A81" w:rsidR="005B6ACB" w:rsidRPr="005B6ACB" w:rsidRDefault="005B6ACB" w:rsidP="005B6ACB">
            <w:pPr>
              <w:spacing w:line="276" w:lineRule="auto"/>
              <w:rPr>
                <w:rFonts w:ascii="Times New Roman" w:eastAsia="Times New Roman" w:hAnsi="Times New Roman" w:cs="Times New Roman"/>
                <w:b/>
                <w:i/>
                <w:iCs/>
                <w:sz w:val="24"/>
                <w:szCs w:val="24"/>
                <w:lang w:val="en-CA"/>
              </w:rPr>
            </w:pPr>
            <w:r w:rsidRPr="005B6ACB">
              <w:rPr>
                <w:rFonts w:ascii="Times New Roman" w:eastAsia="Times New Roman" w:hAnsi="Times New Roman" w:cs="Times New Roman"/>
                <w:b/>
                <w:i/>
                <w:iCs/>
                <w:sz w:val="24"/>
                <w:szCs w:val="24"/>
                <w:lang w:val="en-CA"/>
              </w:rPr>
              <w:t>n (%)</w:t>
            </w:r>
          </w:p>
        </w:tc>
        <w:tc>
          <w:tcPr>
            <w:tcW w:w="1870" w:type="dxa"/>
          </w:tcPr>
          <w:p w14:paraId="2F76EFE2" w14:textId="155AB1CA" w:rsidR="005B6ACB" w:rsidRPr="005B6ACB" w:rsidRDefault="005B6ACB" w:rsidP="005B6ACB">
            <w:pPr>
              <w:spacing w:line="276" w:lineRule="auto"/>
              <w:rPr>
                <w:rFonts w:ascii="Times New Roman" w:eastAsia="Times New Roman" w:hAnsi="Times New Roman" w:cs="Times New Roman"/>
                <w:b/>
                <w:i/>
                <w:iCs/>
                <w:sz w:val="24"/>
                <w:szCs w:val="24"/>
                <w:lang w:val="en-CA"/>
              </w:rPr>
            </w:pPr>
            <w:r w:rsidRPr="005B6ACB">
              <w:rPr>
                <w:rFonts w:ascii="Times New Roman" w:eastAsia="Times New Roman" w:hAnsi="Times New Roman" w:cs="Times New Roman"/>
                <w:b/>
                <w:i/>
                <w:iCs/>
                <w:sz w:val="24"/>
                <w:szCs w:val="24"/>
                <w:lang w:val="en-CA"/>
              </w:rPr>
              <w:t>n (%)</w:t>
            </w:r>
          </w:p>
        </w:tc>
        <w:tc>
          <w:tcPr>
            <w:tcW w:w="1870" w:type="dxa"/>
          </w:tcPr>
          <w:p w14:paraId="00DD7D28" w14:textId="25C8F493" w:rsidR="005B6ACB" w:rsidRPr="005B6ACB" w:rsidRDefault="005B6ACB" w:rsidP="005B6ACB">
            <w:pPr>
              <w:spacing w:line="276" w:lineRule="auto"/>
              <w:rPr>
                <w:rFonts w:ascii="Times New Roman" w:eastAsia="Times New Roman" w:hAnsi="Times New Roman" w:cs="Times New Roman"/>
                <w:b/>
                <w:i/>
                <w:iCs/>
                <w:sz w:val="24"/>
                <w:szCs w:val="24"/>
                <w:lang w:val="en-CA"/>
              </w:rPr>
            </w:pPr>
            <w:r w:rsidRPr="005B6ACB">
              <w:rPr>
                <w:rFonts w:ascii="Times New Roman" w:eastAsia="Times New Roman" w:hAnsi="Times New Roman" w:cs="Times New Roman"/>
                <w:b/>
                <w:i/>
                <w:iCs/>
                <w:sz w:val="24"/>
                <w:szCs w:val="24"/>
                <w:lang w:val="en-CA"/>
              </w:rPr>
              <w:t>n (%)</w:t>
            </w:r>
          </w:p>
        </w:tc>
      </w:tr>
      <w:tr w:rsidR="005B6ACB" w:rsidRPr="005B6ACB" w14:paraId="5E595FC7" w14:textId="553C2EA1" w:rsidTr="00820453">
        <w:tc>
          <w:tcPr>
            <w:tcW w:w="1870" w:type="dxa"/>
            <w:shd w:val="clear" w:color="auto" w:fill="D9D9D9" w:themeFill="background1" w:themeFillShade="D9"/>
          </w:tcPr>
          <w:p w14:paraId="2F8D7538" w14:textId="0BB331CC" w:rsidR="005B6ACB" w:rsidRPr="005B6ACB" w:rsidRDefault="005B6ACB" w:rsidP="005B6ACB">
            <w:pPr>
              <w:spacing w:line="276" w:lineRule="auto"/>
              <w:rPr>
                <w:rFonts w:ascii="Times New Roman" w:eastAsia="Times New Roman" w:hAnsi="Times New Roman" w:cs="Times New Roman"/>
                <w:b/>
                <w:bCs/>
                <w:sz w:val="24"/>
                <w:szCs w:val="24"/>
                <w:lang w:val="en-CA"/>
              </w:rPr>
            </w:pPr>
            <w:r w:rsidRPr="005B6ACB">
              <w:rPr>
                <w:rFonts w:ascii="Times New Roman" w:eastAsia="Times New Roman" w:hAnsi="Times New Roman" w:cs="Times New Roman"/>
                <w:b/>
                <w:bCs/>
                <w:sz w:val="24"/>
                <w:szCs w:val="24"/>
                <w:lang w:val="en-CA"/>
              </w:rPr>
              <w:t>ADHD</w:t>
            </w:r>
          </w:p>
        </w:tc>
        <w:tc>
          <w:tcPr>
            <w:tcW w:w="1870" w:type="dxa"/>
            <w:shd w:val="clear" w:color="auto" w:fill="D9D9D9" w:themeFill="background1" w:themeFillShade="D9"/>
          </w:tcPr>
          <w:p w14:paraId="60D6A076" w14:textId="748A082B" w:rsidR="005B6ACB" w:rsidRPr="005B6ACB" w:rsidRDefault="005B6ACB" w:rsidP="005B6ACB">
            <w:pPr>
              <w:spacing w:line="276" w:lineRule="auto"/>
              <w:rPr>
                <w:rFonts w:ascii="Times New Roman" w:eastAsia="Times New Roman" w:hAnsi="Times New Roman" w:cs="Times New Roman"/>
                <w:b/>
                <w:bCs/>
                <w:sz w:val="24"/>
                <w:szCs w:val="24"/>
                <w:lang w:val="en-CA"/>
              </w:rPr>
            </w:pPr>
          </w:p>
        </w:tc>
        <w:tc>
          <w:tcPr>
            <w:tcW w:w="1870" w:type="dxa"/>
            <w:shd w:val="clear" w:color="auto" w:fill="D9D9D9" w:themeFill="background1" w:themeFillShade="D9"/>
          </w:tcPr>
          <w:p w14:paraId="24D6B4C6" w14:textId="6E684823" w:rsidR="005B6ACB" w:rsidRPr="005B6ACB" w:rsidRDefault="005B6ACB" w:rsidP="005B6ACB">
            <w:pPr>
              <w:spacing w:line="276" w:lineRule="auto"/>
              <w:rPr>
                <w:rFonts w:ascii="Times New Roman" w:eastAsia="Times New Roman" w:hAnsi="Times New Roman" w:cs="Times New Roman"/>
                <w:b/>
                <w:bCs/>
                <w:sz w:val="24"/>
                <w:szCs w:val="24"/>
                <w:lang w:val="en-CA"/>
              </w:rPr>
            </w:pPr>
          </w:p>
        </w:tc>
        <w:tc>
          <w:tcPr>
            <w:tcW w:w="1870" w:type="dxa"/>
            <w:shd w:val="clear" w:color="auto" w:fill="D9D9D9" w:themeFill="background1" w:themeFillShade="D9"/>
          </w:tcPr>
          <w:p w14:paraId="5BE1C49A" w14:textId="31A463EC" w:rsidR="005B6ACB" w:rsidRPr="005B6ACB" w:rsidRDefault="005B6ACB" w:rsidP="005B6ACB">
            <w:pPr>
              <w:spacing w:line="276" w:lineRule="auto"/>
              <w:rPr>
                <w:rFonts w:ascii="Times New Roman" w:eastAsia="Times New Roman" w:hAnsi="Times New Roman" w:cs="Times New Roman"/>
                <w:b/>
                <w:bCs/>
                <w:sz w:val="24"/>
                <w:szCs w:val="24"/>
                <w:lang w:val="en-CA"/>
              </w:rPr>
            </w:pPr>
          </w:p>
        </w:tc>
        <w:tc>
          <w:tcPr>
            <w:tcW w:w="1870" w:type="dxa"/>
            <w:shd w:val="clear" w:color="auto" w:fill="D9D9D9" w:themeFill="background1" w:themeFillShade="D9"/>
          </w:tcPr>
          <w:p w14:paraId="7F403C61" w14:textId="0A9A1C4B" w:rsidR="005B6ACB" w:rsidRPr="005B6ACB" w:rsidRDefault="005B6ACB" w:rsidP="005B6ACB">
            <w:pPr>
              <w:spacing w:line="276" w:lineRule="auto"/>
              <w:rPr>
                <w:rFonts w:ascii="Times New Roman" w:eastAsia="Times New Roman" w:hAnsi="Times New Roman" w:cs="Times New Roman"/>
                <w:b/>
                <w:bCs/>
                <w:sz w:val="24"/>
                <w:szCs w:val="24"/>
                <w:lang w:val="en-CA"/>
              </w:rPr>
            </w:pPr>
          </w:p>
        </w:tc>
      </w:tr>
      <w:tr w:rsidR="005B6ACB" w:rsidRPr="005B6ACB" w14:paraId="09430882" w14:textId="5FDDCDC8" w:rsidTr="00820453">
        <w:tc>
          <w:tcPr>
            <w:tcW w:w="1870" w:type="dxa"/>
          </w:tcPr>
          <w:p w14:paraId="25BC4FF4" w14:textId="21FF8B00" w:rsidR="005B6ACB" w:rsidRPr="005B6ACB" w:rsidRDefault="005B6ACB" w:rsidP="005B6ACB">
            <w:pPr>
              <w:spacing w:line="276" w:lineRule="auto"/>
              <w:rPr>
                <w:rFonts w:ascii="Times New Roman" w:eastAsia="Times New Roman" w:hAnsi="Times New Roman" w:cs="Times New Roman"/>
                <w:b/>
                <w:sz w:val="24"/>
                <w:szCs w:val="24"/>
                <w:lang w:val="en-CA"/>
              </w:rPr>
            </w:pPr>
            <w:r w:rsidRPr="005B6ACB">
              <w:rPr>
                <w:rFonts w:ascii="Times New Roman" w:eastAsia="Times New Roman" w:hAnsi="Times New Roman" w:cs="Times New Roman"/>
                <w:b/>
                <w:sz w:val="24"/>
                <w:szCs w:val="24"/>
                <w:lang w:val="en-CA"/>
              </w:rPr>
              <w:t>Clinic</w:t>
            </w:r>
          </w:p>
        </w:tc>
        <w:tc>
          <w:tcPr>
            <w:tcW w:w="1870" w:type="dxa"/>
          </w:tcPr>
          <w:p w14:paraId="44540461" w14:textId="61BF4D6C"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423</w:t>
            </w:r>
          </w:p>
        </w:tc>
        <w:tc>
          <w:tcPr>
            <w:tcW w:w="1870" w:type="dxa"/>
          </w:tcPr>
          <w:p w14:paraId="6638D4AD" w14:textId="35BB9982"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12 (2.8)</w:t>
            </w:r>
          </w:p>
        </w:tc>
        <w:tc>
          <w:tcPr>
            <w:tcW w:w="1870" w:type="dxa"/>
          </w:tcPr>
          <w:p w14:paraId="2D43F014" w14:textId="1AEB887F"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206 (48.7)</w:t>
            </w:r>
          </w:p>
        </w:tc>
        <w:tc>
          <w:tcPr>
            <w:tcW w:w="1870" w:type="dxa"/>
          </w:tcPr>
          <w:p w14:paraId="225DF314" w14:textId="2E85D8E0"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10 (2.4)</w:t>
            </w:r>
          </w:p>
        </w:tc>
      </w:tr>
      <w:tr w:rsidR="005B6ACB" w:rsidRPr="005B6ACB" w14:paraId="51D4B486" w14:textId="695EBED0" w:rsidTr="00820453">
        <w:tc>
          <w:tcPr>
            <w:tcW w:w="1870" w:type="dxa"/>
          </w:tcPr>
          <w:p w14:paraId="6BAA0637" w14:textId="522A4154" w:rsidR="005B6ACB" w:rsidRPr="005B6ACB" w:rsidRDefault="005B6ACB" w:rsidP="005B6ACB">
            <w:pPr>
              <w:spacing w:line="276" w:lineRule="auto"/>
              <w:rPr>
                <w:rFonts w:ascii="Times New Roman" w:eastAsia="Times New Roman" w:hAnsi="Times New Roman" w:cs="Times New Roman"/>
                <w:b/>
                <w:sz w:val="24"/>
                <w:szCs w:val="24"/>
                <w:lang w:val="en-CA"/>
              </w:rPr>
            </w:pPr>
            <w:r w:rsidRPr="005B6ACB">
              <w:rPr>
                <w:rFonts w:ascii="Times New Roman" w:eastAsia="Times New Roman" w:hAnsi="Times New Roman" w:cs="Times New Roman"/>
                <w:b/>
                <w:sz w:val="24"/>
                <w:szCs w:val="24"/>
                <w:lang w:val="en-CA"/>
              </w:rPr>
              <w:t>Community</w:t>
            </w:r>
          </w:p>
        </w:tc>
        <w:tc>
          <w:tcPr>
            <w:tcW w:w="1870" w:type="dxa"/>
          </w:tcPr>
          <w:p w14:paraId="74BD6583" w14:textId="6D955411"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926</w:t>
            </w:r>
          </w:p>
        </w:tc>
        <w:tc>
          <w:tcPr>
            <w:tcW w:w="1870" w:type="dxa"/>
          </w:tcPr>
          <w:p w14:paraId="20EC4468" w14:textId="2F7F3C71"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31 (3.3)</w:t>
            </w:r>
          </w:p>
        </w:tc>
        <w:tc>
          <w:tcPr>
            <w:tcW w:w="1870" w:type="dxa"/>
          </w:tcPr>
          <w:p w14:paraId="23092053" w14:textId="186D7E91"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476 (51.4)</w:t>
            </w:r>
          </w:p>
        </w:tc>
        <w:tc>
          <w:tcPr>
            <w:tcW w:w="1870" w:type="dxa"/>
          </w:tcPr>
          <w:p w14:paraId="3029E220" w14:textId="1AEBF690"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32 (3.5)</w:t>
            </w:r>
          </w:p>
        </w:tc>
      </w:tr>
      <w:tr w:rsidR="005B6ACB" w:rsidRPr="005B6ACB" w14:paraId="7CB4A818" w14:textId="6B43A09A" w:rsidTr="00820453">
        <w:tc>
          <w:tcPr>
            <w:tcW w:w="1870" w:type="dxa"/>
            <w:shd w:val="clear" w:color="auto" w:fill="D9D9D9" w:themeFill="background1" w:themeFillShade="D9"/>
          </w:tcPr>
          <w:p w14:paraId="681E5CC8" w14:textId="751F01F4" w:rsidR="005B6ACB" w:rsidRPr="005B6ACB" w:rsidRDefault="005B6ACB" w:rsidP="005B6ACB">
            <w:pPr>
              <w:spacing w:line="276" w:lineRule="auto"/>
              <w:rPr>
                <w:rFonts w:ascii="Times New Roman" w:eastAsia="Times New Roman" w:hAnsi="Times New Roman" w:cs="Times New Roman"/>
                <w:b/>
                <w:bCs/>
                <w:sz w:val="24"/>
                <w:szCs w:val="24"/>
                <w:lang w:val="en-CA"/>
              </w:rPr>
            </w:pPr>
            <w:r w:rsidRPr="005B6ACB">
              <w:rPr>
                <w:rFonts w:ascii="Times New Roman" w:eastAsia="Times New Roman" w:hAnsi="Times New Roman" w:cs="Times New Roman"/>
                <w:b/>
                <w:bCs/>
                <w:sz w:val="24"/>
                <w:szCs w:val="24"/>
                <w:lang w:val="en-CA"/>
              </w:rPr>
              <w:t>ASD</w:t>
            </w:r>
          </w:p>
        </w:tc>
        <w:tc>
          <w:tcPr>
            <w:tcW w:w="1870" w:type="dxa"/>
            <w:shd w:val="clear" w:color="auto" w:fill="D9D9D9" w:themeFill="background1" w:themeFillShade="D9"/>
          </w:tcPr>
          <w:p w14:paraId="6FDA5845" w14:textId="419AEC58" w:rsidR="005B6ACB" w:rsidRPr="005B6ACB" w:rsidRDefault="005B6ACB" w:rsidP="005B6ACB">
            <w:pPr>
              <w:spacing w:line="276" w:lineRule="auto"/>
              <w:rPr>
                <w:rFonts w:ascii="Times New Roman" w:eastAsia="Times New Roman" w:hAnsi="Times New Roman" w:cs="Times New Roman"/>
                <w:bCs/>
                <w:sz w:val="24"/>
                <w:szCs w:val="24"/>
                <w:lang w:val="en-CA"/>
              </w:rPr>
            </w:pPr>
          </w:p>
        </w:tc>
        <w:tc>
          <w:tcPr>
            <w:tcW w:w="1870" w:type="dxa"/>
            <w:shd w:val="clear" w:color="auto" w:fill="D9D9D9" w:themeFill="background1" w:themeFillShade="D9"/>
          </w:tcPr>
          <w:p w14:paraId="26793353" w14:textId="6F69CBCD" w:rsidR="005B6ACB" w:rsidRPr="005B6ACB" w:rsidRDefault="005B6ACB" w:rsidP="005B6ACB">
            <w:pPr>
              <w:spacing w:line="276" w:lineRule="auto"/>
              <w:rPr>
                <w:rFonts w:ascii="Times New Roman" w:eastAsia="Times New Roman" w:hAnsi="Times New Roman" w:cs="Times New Roman"/>
                <w:bCs/>
                <w:sz w:val="24"/>
                <w:szCs w:val="24"/>
                <w:lang w:val="en-CA"/>
              </w:rPr>
            </w:pPr>
          </w:p>
        </w:tc>
        <w:tc>
          <w:tcPr>
            <w:tcW w:w="1870" w:type="dxa"/>
            <w:shd w:val="clear" w:color="auto" w:fill="D9D9D9" w:themeFill="background1" w:themeFillShade="D9"/>
          </w:tcPr>
          <w:p w14:paraId="12B2AC21" w14:textId="48BC5D86" w:rsidR="005B6ACB" w:rsidRPr="005B6ACB" w:rsidRDefault="005B6ACB" w:rsidP="005B6ACB">
            <w:pPr>
              <w:spacing w:line="276" w:lineRule="auto"/>
              <w:rPr>
                <w:rFonts w:ascii="Times New Roman" w:eastAsia="Times New Roman" w:hAnsi="Times New Roman" w:cs="Times New Roman"/>
                <w:bCs/>
                <w:sz w:val="24"/>
                <w:szCs w:val="24"/>
                <w:lang w:val="en-CA"/>
              </w:rPr>
            </w:pPr>
          </w:p>
        </w:tc>
        <w:tc>
          <w:tcPr>
            <w:tcW w:w="1870" w:type="dxa"/>
            <w:shd w:val="clear" w:color="auto" w:fill="D9D9D9" w:themeFill="background1" w:themeFillShade="D9"/>
          </w:tcPr>
          <w:p w14:paraId="6B823192" w14:textId="7D5CC6CD" w:rsidR="005B6ACB" w:rsidRPr="005B6ACB" w:rsidRDefault="005B6ACB" w:rsidP="005B6ACB">
            <w:pPr>
              <w:spacing w:line="276" w:lineRule="auto"/>
              <w:rPr>
                <w:rFonts w:ascii="Times New Roman" w:eastAsia="Times New Roman" w:hAnsi="Times New Roman" w:cs="Times New Roman"/>
                <w:bCs/>
                <w:sz w:val="24"/>
                <w:szCs w:val="24"/>
                <w:lang w:val="en-CA"/>
              </w:rPr>
            </w:pPr>
          </w:p>
        </w:tc>
      </w:tr>
      <w:tr w:rsidR="005B6ACB" w:rsidRPr="005B6ACB" w14:paraId="77A1F9E8" w14:textId="2DA77525" w:rsidTr="00820453">
        <w:tc>
          <w:tcPr>
            <w:tcW w:w="1870" w:type="dxa"/>
          </w:tcPr>
          <w:p w14:paraId="39A19CE0" w14:textId="57D16261" w:rsidR="005B6ACB" w:rsidRPr="005B6ACB" w:rsidRDefault="005B6ACB" w:rsidP="005B6ACB">
            <w:pPr>
              <w:spacing w:line="276" w:lineRule="auto"/>
              <w:rPr>
                <w:rFonts w:ascii="Times New Roman" w:eastAsia="Times New Roman" w:hAnsi="Times New Roman" w:cs="Times New Roman"/>
                <w:b/>
                <w:sz w:val="24"/>
                <w:szCs w:val="24"/>
                <w:lang w:val="en-CA"/>
              </w:rPr>
            </w:pPr>
            <w:r w:rsidRPr="005B6ACB">
              <w:rPr>
                <w:rFonts w:ascii="Times New Roman" w:eastAsia="Times New Roman" w:hAnsi="Times New Roman" w:cs="Times New Roman"/>
                <w:b/>
                <w:sz w:val="24"/>
                <w:szCs w:val="24"/>
                <w:lang w:val="en-CA"/>
              </w:rPr>
              <w:t>Clinic</w:t>
            </w:r>
          </w:p>
        </w:tc>
        <w:tc>
          <w:tcPr>
            <w:tcW w:w="1870" w:type="dxa"/>
          </w:tcPr>
          <w:p w14:paraId="080C1678" w14:textId="2AB9E258"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261</w:t>
            </w:r>
          </w:p>
        </w:tc>
        <w:tc>
          <w:tcPr>
            <w:tcW w:w="1870" w:type="dxa"/>
          </w:tcPr>
          <w:p w14:paraId="52C6ABF2" w14:textId="36986FD0"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24 (9.2)</w:t>
            </w:r>
          </w:p>
        </w:tc>
        <w:tc>
          <w:tcPr>
            <w:tcW w:w="1870" w:type="dxa"/>
          </w:tcPr>
          <w:p w14:paraId="2ABF3F27" w14:textId="392CF39A"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82 (31.4)</w:t>
            </w:r>
          </w:p>
        </w:tc>
        <w:tc>
          <w:tcPr>
            <w:tcW w:w="1870" w:type="dxa"/>
          </w:tcPr>
          <w:p w14:paraId="05E685A7" w14:textId="2D26340C"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22 (8.4)</w:t>
            </w:r>
          </w:p>
        </w:tc>
      </w:tr>
      <w:tr w:rsidR="005B6ACB" w:rsidRPr="005B6ACB" w14:paraId="35488B56" w14:textId="54A1A77F" w:rsidTr="00820453">
        <w:tc>
          <w:tcPr>
            <w:tcW w:w="1870" w:type="dxa"/>
          </w:tcPr>
          <w:p w14:paraId="1BFD39DC" w14:textId="6F2A7AA3" w:rsidR="005B6ACB" w:rsidRPr="005B6ACB" w:rsidRDefault="005B6ACB" w:rsidP="005B6ACB">
            <w:pPr>
              <w:spacing w:line="276" w:lineRule="auto"/>
              <w:rPr>
                <w:rFonts w:ascii="Times New Roman" w:eastAsia="Times New Roman" w:hAnsi="Times New Roman" w:cs="Times New Roman"/>
                <w:b/>
                <w:sz w:val="24"/>
                <w:szCs w:val="24"/>
                <w:lang w:val="en-CA"/>
              </w:rPr>
            </w:pPr>
            <w:r w:rsidRPr="005B6ACB">
              <w:rPr>
                <w:rFonts w:ascii="Times New Roman" w:eastAsia="Times New Roman" w:hAnsi="Times New Roman" w:cs="Times New Roman"/>
                <w:b/>
                <w:sz w:val="24"/>
                <w:szCs w:val="24"/>
                <w:lang w:val="en-CA"/>
              </w:rPr>
              <w:t>Community</w:t>
            </w:r>
          </w:p>
        </w:tc>
        <w:tc>
          <w:tcPr>
            <w:tcW w:w="1870" w:type="dxa"/>
          </w:tcPr>
          <w:p w14:paraId="5CA17B12" w14:textId="300A40B9"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190</w:t>
            </w:r>
          </w:p>
        </w:tc>
        <w:tc>
          <w:tcPr>
            <w:tcW w:w="1870" w:type="dxa"/>
          </w:tcPr>
          <w:p w14:paraId="39FB4CB0" w14:textId="067775B8"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17 (8.9)</w:t>
            </w:r>
          </w:p>
        </w:tc>
        <w:tc>
          <w:tcPr>
            <w:tcW w:w="1870" w:type="dxa"/>
          </w:tcPr>
          <w:p w14:paraId="78B9CC08" w14:textId="026750AF"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37 (19.5)</w:t>
            </w:r>
          </w:p>
        </w:tc>
        <w:tc>
          <w:tcPr>
            <w:tcW w:w="1870" w:type="dxa"/>
          </w:tcPr>
          <w:p w14:paraId="0AD555C8" w14:textId="15897030"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16 (8.4)</w:t>
            </w:r>
          </w:p>
        </w:tc>
      </w:tr>
      <w:tr w:rsidR="005B6ACB" w:rsidRPr="005B6ACB" w14:paraId="334C6CDC" w14:textId="4E551F88" w:rsidTr="00820453">
        <w:tc>
          <w:tcPr>
            <w:tcW w:w="1870" w:type="dxa"/>
            <w:shd w:val="clear" w:color="auto" w:fill="D9D9D9" w:themeFill="background1" w:themeFillShade="D9"/>
          </w:tcPr>
          <w:p w14:paraId="3B162621" w14:textId="146FCF7D" w:rsidR="005B6ACB" w:rsidRPr="005B6ACB" w:rsidRDefault="005B6ACB" w:rsidP="005B6ACB">
            <w:pPr>
              <w:spacing w:line="276" w:lineRule="auto"/>
              <w:rPr>
                <w:rFonts w:ascii="Times New Roman" w:eastAsia="Times New Roman" w:hAnsi="Times New Roman" w:cs="Times New Roman"/>
                <w:b/>
                <w:bCs/>
                <w:sz w:val="24"/>
                <w:szCs w:val="24"/>
                <w:lang w:val="en-CA"/>
              </w:rPr>
            </w:pPr>
            <w:r w:rsidRPr="005B6ACB">
              <w:rPr>
                <w:rFonts w:ascii="Times New Roman" w:eastAsia="Times New Roman" w:hAnsi="Times New Roman" w:cs="Times New Roman"/>
                <w:b/>
                <w:bCs/>
                <w:sz w:val="24"/>
                <w:szCs w:val="24"/>
                <w:lang w:val="en-CA"/>
              </w:rPr>
              <w:t>High ADHD Trait</w:t>
            </w:r>
          </w:p>
        </w:tc>
        <w:tc>
          <w:tcPr>
            <w:tcW w:w="1870" w:type="dxa"/>
            <w:shd w:val="clear" w:color="auto" w:fill="D9D9D9" w:themeFill="background1" w:themeFillShade="D9"/>
          </w:tcPr>
          <w:p w14:paraId="5BC18931" w14:textId="2077A675" w:rsidR="005B6ACB" w:rsidRPr="005B6ACB" w:rsidRDefault="005B6ACB" w:rsidP="005B6ACB">
            <w:pPr>
              <w:spacing w:line="276" w:lineRule="auto"/>
              <w:rPr>
                <w:rFonts w:ascii="Times New Roman" w:eastAsia="Times New Roman" w:hAnsi="Times New Roman" w:cs="Times New Roman"/>
                <w:bCs/>
                <w:sz w:val="24"/>
                <w:szCs w:val="24"/>
                <w:lang w:val="en-CA"/>
              </w:rPr>
            </w:pPr>
          </w:p>
        </w:tc>
        <w:tc>
          <w:tcPr>
            <w:tcW w:w="1870" w:type="dxa"/>
            <w:shd w:val="clear" w:color="auto" w:fill="D9D9D9" w:themeFill="background1" w:themeFillShade="D9"/>
          </w:tcPr>
          <w:p w14:paraId="2AB90866" w14:textId="2939AB40" w:rsidR="005B6ACB" w:rsidRPr="005B6ACB" w:rsidRDefault="005B6ACB" w:rsidP="005B6ACB">
            <w:pPr>
              <w:spacing w:line="276" w:lineRule="auto"/>
              <w:rPr>
                <w:rFonts w:ascii="Times New Roman" w:eastAsia="Times New Roman" w:hAnsi="Times New Roman" w:cs="Times New Roman"/>
                <w:bCs/>
                <w:sz w:val="24"/>
                <w:szCs w:val="24"/>
                <w:lang w:val="en-CA"/>
              </w:rPr>
            </w:pPr>
          </w:p>
        </w:tc>
        <w:tc>
          <w:tcPr>
            <w:tcW w:w="1870" w:type="dxa"/>
            <w:shd w:val="clear" w:color="auto" w:fill="D9D9D9" w:themeFill="background1" w:themeFillShade="D9"/>
          </w:tcPr>
          <w:p w14:paraId="1784049A" w14:textId="246B7A70" w:rsidR="005B6ACB" w:rsidRPr="005B6ACB" w:rsidRDefault="005B6ACB" w:rsidP="005B6ACB">
            <w:pPr>
              <w:spacing w:line="276" w:lineRule="auto"/>
              <w:rPr>
                <w:rFonts w:ascii="Times New Roman" w:eastAsia="Times New Roman" w:hAnsi="Times New Roman" w:cs="Times New Roman"/>
                <w:bCs/>
                <w:sz w:val="24"/>
                <w:szCs w:val="24"/>
                <w:lang w:val="en-CA"/>
              </w:rPr>
            </w:pPr>
          </w:p>
        </w:tc>
        <w:tc>
          <w:tcPr>
            <w:tcW w:w="1870" w:type="dxa"/>
            <w:shd w:val="clear" w:color="auto" w:fill="D9D9D9" w:themeFill="background1" w:themeFillShade="D9"/>
          </w:tcPr>
          <w:p w14:paraId="3EB14FBA" w14:textId="4A44D967" w:rsidR="005B6ACB" w:rsidRPr="005B6ACB" w:rsidRDefault="005B6ACB" w:rsidP="005B6ACB">
            <w:pPr>
              <w:spacing w:line="276" w:lineRule="auto"/>
              <w:rPr>
                <w:rFonts w:ascii="Times New Roman" w:eastAsia="Times New Roman" w:hAnsi="Times New Roman" w:cs="Times New Roman"/>
                <w:bCs/>
                <w:sz w:val="24"/>
                <w:szCs w:val="24"/>
                <w:lang w:val="en-CA"/>
              </w:rPr>
            </w:pPr>
          </w:p>
        </w:tc>
      </w:tr>
      <w:tr w:rsidR="005B6ACB" w:rsidRPr="005B6ACB" w14:paraId="27686F6E" w14:textId="5509EF7C" w:rsidTr="00820453">
        <w:tc>
          <w:tcPr>
            <w:tcW w:w="1870" w:type="dxa"/>
          </w:tcPr>
          <w:p w14:paraId="15F9090B" w14:textId="5DEB10D5" w:rsidR="005B6ACB" w:rsidRPr="005B6ACB" w:rsidRDefault="005B6ACB" w:rsidP="005B6ACB">
            <w:pPr>
              <w:spacing w:line="276" w:lineRule="auto"/>
              <w:rPr>
                <w:rFonts w:ascii="Times New Roman" w:eastAsia="Times New Roman" w:hAnsi="Times New Roman" w:cs="Times New Roman"/>
                <w:b/>
                <w:sz w:val="24"/>
                <w:szCs w:val="24"/>
                <w:lang w:val="en-CA"/>
              </w:rPr>
            </w:pPr>
            <w:r w:rsidRPr="005B6ACB">
              <w:rPr>
                <w:rFonts w:ascii="Times New Roman" w:eastAsia="Times New Roman" w:hAnsi="Times New Roman" w:cs="Times New Roman"/>
                <w:b/>
                <w:sz w:val="24"/>
                <w:szCs w:val="24"/>
                <w:lang w:val="en-CA"/>
              </w:rPr>
              <w:t>Community</w:t>
            </w:r>
          </w:p>
        </w:tc>
        <w:tc>
          <w:tcPr>
            <w:tcW w:w="1870" w:type="dxa"/>
          </w:tcPr>
          <w:p w14:paraId="0DDCABAA" w14:textId="5CECDDDA"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337</w:t>
            </w:r>
          </w:p>
        </w:tc>
        <w:tc>
          <w:tcPr>
            <w:tcW w:w="1870" w:type="dxa"/>
          </w:tcPr>
          <w:p w14:paraId="65B242DE" w14:textId="77635F50"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3 (0.9)</w:t>
            </w:r>
          </w:p>
        </w:tc>
        <w:tc>
          <w:tcPr>
            <w:tcW w:w="1870" w:type="dxa"/>
          </w:tcPr>
          <w:p w14:paraId="02BC1BA3" w14:textId="2437BE92"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0</w:t>
            </w:r>
          </w:p>
        </w:tc>
        <w:tc>
          <w:tcPr>
            <w:tcW w:w="1870" w:type="dxa"/>
          </w:tcPr>
          <w:p w14:paraId="057CFFA7" w14:textId="7724ACE6" w:rsidR="005B6ACB" w:rsidRPr="005B6ACB" w:rsidRDefault="005B6ACB" w:rsidP="005B6ACB">
            <w:pPr>
              <w:spacing w:line="276" w:lineRule="auto"/>
              <w:rPr>
                <w:rFonts w:ascii="Times New Roman" w:eastAsia="Times New Roman" w:hAnsi="Times New Roman" w:cs="Times New Roman"/>
                <w:bCs/>
                <w:sz w:val="24"/>
                <w:szCs w:val="24"/>
                <w:lang w:val="en-CA"/>
              </w:rPr>
            </w:pPr>
            <w:r w:rsidRPr="005B6ACB">
              <w:rPr>
                <w:rFonts w:ascii="Times New Roman" w:eastAsia="Times New Roman" w:hAnsi="Times New Roman" w:cs="Times New Roman"/>
                <w:bCs/>
                <w:sz w:val="24"/>
                <w:szCs w:val="24"/>
                <w:lang w:val="en-CA"/>
              </w:rPr>
              <w:t>1 (0.3)</w:t>
            </w:r>
          </w:p>
        </w:tc>
      </w:tr>
    </w:tbl>
    <w:p w14:paraId="6C879D8D" w14:textId="77777777" w:rsidR="005B6ACB" w:rsidRPr="005B6ACB" w:rsidRDefault="005B6ACB" w:rsidP="005B6ACB">
      <w:pPr>
        <w:rPr>
          <w:rFonts w:ascii="Times New Roman" w:eastAsia="Times New Roman" w:hAnsi="Times New Roman" w:cs="Times New Roman"/>
          <w:b/>
          <w:bCs/>
          <w:sz w:val="24"/>
          <w:szCs w:val="24"/>
          <w:lang w:val="en-CA"/>
        </w:rPr>
      </w:pPr>
    </w:p>
    <w:p w14:paraId="29B40992" w14:textId="77777777" w:rsidR="005B6ACB" w:rsidRPr="005B6ACB" w:rsidRDefault="005B6ACB" w:rsidP="005B6ACB">
      <w:pPr>
        <w:rPr>
          <w:rFonts w:ascii="Times New Roman" w:eastAsia="Times New Roman" w:hAnsi="Times New Roman" w:cs="Times New Roman"/>
          <w:b/>
          <w:sz w:val="24"/>
          <w:szCs w:val="24"/>
          <w:lang w:val="en-CA"/>
        </w:rPr>
      </w:pPr>
    </w:p>
    <w:p w14:paraId="42E68CD8" w14:textId="77777777" w:rsidR="005B6ACB" w:rsidRDefault="005B6AC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0000014" w14:textId="3EBEEC1E" w:rsidR="00C02ABF" w:rsidRPr="00355771" w:rsidRDefault="00125DFF" w:rsidP="005B6ACB">
      <w:pPr>
        <w:spacing w:before="240" w:after="240" w:line="256" w:lineRule="auto"/>
        <w:ind w:left="720" w:hanging="720"/>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lastRenderedPageBreak/>
        <w:t>Supplementa</w:t>
      </w:r>
      <w:r w:rsidR="000D0B76">
        <w:rPr>
          <w:rFonts w:ascii="Times New Roman" w:eastAsia="Times New Roman" w:hAnsi="Times New Roman" w:cs="Times New Roman"/>
          <w:b/>
          <w:sz w:val="24"/>
          <w:szCs w:val="24"/>
        </w:rPr>
        <w:t>l</w:t>
      </w:r>
      <w:r w:rsidRPr="00355771">
        <w:rPr>
          <w:rFonts w:ascii="Times New Roman" w:eastAsia="Times New Roman" w:hAnsi="Times New Roman" w:cs="Times New Roman"/>
          <w:b/>
          <w:sz w:val="24"/>
          <w:szCs w:val="24"/>
        </w:rPr>
        <w:t xml:space="preserve"> Table </w:t>
      </w:r>
      <w:r w:rsidR="005B6ACB">
        <w:rPr>
          <w:rFonts w:ascii="Times New Roman" w:eastAsia="Times New Roman" w:hAnsi="Times New Roman" w:cs="Times New Roman"/>
          <w:b/>
          <w:sz w:val="24"/>
          <w:szCs w:val="24"/>
        </w:rPr>
        <w:t>2</w:t>
      </w:r>
      <w:r w:rsidRPr="00355771">
        <w:rPr>
          <w:rFonts w:ascii="Times New Roman" w:eastAsia="Times New Roman" w:hAnsi="Times New Roman" w:cs="Times New Roman"/>
          <w:b/>
          <w:sz w:val="24"/>
          <w:szCs w:val="24"/>
        </w:rPr>
        <w:t>:  SST Consort table</w:t>
      </w:r>
    </w:p>
    <w:p w14:paraId="00000015" w14:textId="77777777" w:rsidR="00C02ABF" w:rsidRPr="00355771" w:rsidRDefault="00125DFF">
      <w:pPr>
        <w:spacing w:before="240" w:after="240"/>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bl>
      <w:tblPr>
        <w:tblW w:w="889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2835"/>
        <w:gridCol w:w="1320"/>
        <w:gridCol w:w="1695"/>
        <w:gridCol w:w="1590"/>
        <w:gridCol w:w="1455"/>
      </w:tblGrid>
      <w:tr w:rsidR="00C02ABF" w:rsidRPr="00355771" w14:paraId="7301B512" w14:textId="77777777">
        <w:trPr>
          <w:trHeight w:val="470"/>
        </w:trPr>
        <w:tc>
          <w:tcPr>
            <w:tcW w:w="2835" w:type="dxa"/>
            <w:tcBorders>
              <w:top w:val="nil"/>
              <w:left w:val="nil"/>
              <w:bottom w:val="nil"/>
              <w:right w:val="single" w:sz="8" w:space="0" w:color="000000"/>
            </w:tcBorders>
            <w:shd w:val="clear" w:color="auto" w:fill="auto"/>
            <w:tcMar>
              <w:top w:w="100" w:type="dxa"/>
              <w:left w:w="100" w:type="dxa"/>
              <w:bottom w:w="100" w:type="dxa"/>
              <w:right w:w="100" w:type="dxa"/>
            </w:tcMar>
          </w:tcPr>
          <w:p w14:paraId="00000016" w14:textId="77777777" w:rsidR="00C02ABF" w:rsidRPr="00355771" w:rsidRDefault="00125DFF">
            <w:pPr>
              <w:spacing w:before="240"/>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Community</w:t>
            </w:r>
          </w:p>
        </w:tc>
        <w:tc>
          <w:tcPr>
            <w:tcW w:w="1320" w:type="dxa"/>
            <w:tcBorders>
              <w:top w:val="nil"/>
              <w:left w:val="nil"/>
              <w:bottom w:val="nil"/>
              <w:right w:val="single" w:sz="8" w:space="0" w:color="000000"/>
            </w:tcBorders>
            <w:shd w:val="clear" w:color="auto" w:fill="auto"/>
            <w:tcMar>
              <w:top w:w="100" w:type="dxa"/>
              <w:left w:w="100" w:type="dxa"/>
              <w:bottom w:w="100" w:type="dxa"/>
              <w:right w:w="100" w:type="dxa"/>
            </w:tcMar>
          </w:tcPr>
          <w:p w14:paraId="00000017"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TD</w:t>
            </w:r>
          </w:p>
        </w:tc>
        <w:tc>
          <w:tcPr>
            <w:tcW w:w="1695" w:type="dxa"/>
            <w:tcBorders>
              <w:top w:val="nil"/>
              <w:left w:val="nil"/>
              <w:bottom w:val="nil"/>
              <w:right w:val="single" w:sz="8" w:space="0" w:color="000000"/>
            </w:tcBorders>
            <w:shd w:val="clear" w:color="auto" w:fill="auto"/>
            <w:tcMar>
              <w:top w:w="100" w:type="dxa"/>
              <w:left w:w="100" w:type="dxa"/>
              <w:bottom w:w="100" w:type="dxa"/>
              <w:right w:w="100" w:type="dxa"/>
            </w:tcMar>
          </w:tcPr>
          <w:p w14:paraId="00000018"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ADHD</w:t>
            </w:r>
          </w:p>
        </w:tc>
        <w:tc>
          <w:tcPr>
            <w:tcW w:w="1590" w:type="dxa"/>
            <w:tcBorders>
              <w:top w:val="nil"/>
              <w:left w:val="nil"/>
              <w:bottom w:val="nil"/>
              <w:right w:val="single" w:sz="8" w:space="0" w:color="000000"/>
            </w:tcBorders>
            <w:shd w:val="clear" w:color="auto" w:fill="auto"/>
            <w:tcMar>
              <w:top w:w="100" w:type="dxa"/>
              <w:left w:w="100" w:type="dxa"/>
              <w:bottom w:w="100" w:type="dxa"/>
              <w:right w:w="100" w:type="dxa"/>
            </w:tcMar>
          </w:tcPr>
          <w:p w14:paraId="00000019"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ASD</w:t>
            </w:r>
          </w:p>
        </w:tc>
        <w:tc>
          <w:tcPr>
            <w:tcW w:w="1455" w:type="dxa"/>
            <w:tcBorders>
              <w:top w:val="nil"/>
              <w:left w:val="nil"/>
              <w:bottom w:val="nil"/>
              <w:right w:val="nil"/>
            </w:tcBorders>
            <w:shd w:val="clear" w:color="auto" w:fill="auto"/>
            <w:tcMar>
              <w:top w:w="100" w:type="dxa"/>
              <w:left w:w="100" w:type="dxa"/>
              <w:bottom w:w="100" w:type="dxa"/>
              <w:right w:w="100" w:type="dxa"/>
            </w:tcMar>
          </w:tcPr>
          <w:p w14:paraId="0000001A"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High trait</w:t>
            </w:r>
          </w:p>
        </w:tc>
      </w:tr>
      <w:tr w:rsidR="00C02ABF" w:rsidRPr="00355771" w14:paraId="238C5F83" w14:textId="77777777">
        <w:trPr>
          <w:trHeight w:val="470"/>
        </w:trPr>
        <w:tc>
          <w:tcPr>
            <w:tcW w:w="2835" w:type="dxa"/>
            <w:tcBorders>
              <w:top w:val="nil"/>
              <w:left w:val="nil"/>
              <w:bottom w:val="nil"/>
              <w:right w:val="single" w:sz="8" w:space="0" w:color="000000"/>
            </w:tcBorders>
            <w:shd w:val="clear" w:color="auto" w:fill="auto"/>
            <w:tcMar>
              <w:top w:w="100" w:type="dxa"/>
              <w:left w:w="100" w:type="dxa"/>
              <w:bottom w:w="100" w:type="dxa"/>
              <w:right w:w="100" w:type="dxa"/>
            </w:tcMar>
          </w:tcPr>
          <w:p w14:paraId="0000001B" w14:textId="77777777" w:rsidR="00C02ABF" w:rsidRPr="00355771" w:rsidRDefault="00125DFF">
            <w:pPr>
              <w:spacing w:before="240"/>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Sample who attempted SST</w:t>
            </w:r>
          </w:p>
        </w:tc>
        <w:tc>
          <w:tcPr>
            <w:tcW w:w="1320" w:type="dxa"/>
            <w:tcBorders>
              <w:top w:val="nil"/>
              <w:left w:val="nil"/>
              <w:bottom w:val="nil"/>
              <w:right w:val="single" w:sz="8" w:space="0" w:color="000000"/>
            </w:tcBorders>
            <w:shd w:val="clear" w:color="auto" w:fill="auto"/>
            <w:tcMar>
              <w:top w:w="100" w:type="dxa"/>
              <w:left w:w="100" w:type="dxa"/>
              <w:bottom w:w="100" w:type="dxa"/>
              <w:right w:w="100" w:type="dxa"/>
            </w:tcMar>
          </w:tcPr>
          <w:p w14:paraId="0000001C"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12,104</w:t>
            </w:r>
          </w:p>
        </w:tc>
        <w:tc>
          <w:tcPr>
            <w:tcW w:w="1695" w:type="dxa"/>
            <w:tcBorders>
              <w:top w:val="nil"/>
              <w:left w:val="nil"/>
              <w:bottom w:val="nil"/>
              <w:right w:val="single" w:sz="8" w:space="0" w:color="000000"/>
            </w:tcBorders>
            <w:shd w:val="clear" w:color="auto" w:fill="auto"/>
            <w:tcMar>
              <w:top w:w="100" w:type="dxa"/>
              <w:left w:w="100" w:type="dxa"/>
              <w:bottom w:w="100" w:type="dxa"/>
              <w:right w:w="100" w:type="dxa"/>
            </w:tcMar>
          </w:tcPr>
          <w:p w14:paraId="0000001D"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750</w:t>
            </w:r>
          </w:p>
        </w:tc>
        <w:tc>
          <w:tcPr>
            <w:tcW w:w="1590" w:type="dxa"/>
            <w:tcBorders>
              <w:top w:val="nil"/>
              <w:left w:val="nil"/>
              <w:bottom w:val="nil"/>
              <w:right w:val="single" w:sz="8" w:space="0" w:color="000000"/>
            </w:tcBorders>
            <w:shd w:val="clear" w:color="auto" w:fill="auto"/>
            <w:tcMar>
              <w:top w:w="100" w:type="dxa"/>
              <w:left w:w="100" w:type="dxa"/>
              <w:bottom w:w="100" w:type="dxa"/>
              <w:right w:w="100" w:type="dxa"/>
            </w:tcMar>
          </w:tcPr>
          <w:p w14:paraId="0000001E"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144</w:t>
            </w:r>
          </w:p>
        </w:tc>
        <w:tc>
          <w:tcPr>
            <w:tcW w:w="1455" w:type="dxa"/>
            <w:tcBorders>
              <w:top w:val="nil"/>
              <w:left w:val="nil"/>
              <w:bottom w:val="nil"/>
              <w:right w:val="nil"/>
            </w:tcBorders>
            <w:shd w:val="clear" w:color="auto" w:fill="auto"/>
            <w:tcMar>
              <w:top w:w="100" w:type="dxa"/>
              <w:left w:w="100" w:type="dxa"/>
              <w:bottom w:w="100" w:type="dxa"/>
              <w:right w:w="100" w:type="dxa"/>
            </w:tcMar>
          </w:tcPr>
          <w:p w14:paraId="0000001F"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265</w:t>
            </w:r>
          </w:p>
        </w:tc>
      </w:tr>
      <w:tr w:rsidR="00C02ABF" w:rsidRPr="00355771" w14:paraId="5B38F4B0" w14:textId="77777777">
        <w:trPr>
          <w:trHeight w:val="47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20" w14:textId="77777777" w:rsidR="00C02ABF" w:rsidRPr="00355771" w:rsidRDefault="00125DFF">
            <w:pPr>
              <w:spacing w:before="240"/>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SSRT validity screen:</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21"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 xml:space="preserve"> </w:t>
            </w:r>
          </w:p>
        </w:tc>
        <w:tc>
          <w:tcPr>
            <w:tcW w:w="169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22"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 xml:space="preserve"> </w:t>
            </w:r>
          </w:p>
        </w:tc>
        <w:tc>
          <w:tcPr>
            <w:tcW w:w="159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23"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 xml:space="preserve"> </w:t>
            </w:r>
          </w:p>
        </w:tc>
        <w:tc>
          <w:tcPr>
            <w:tcW w:w="1455" w:type="dxa"/>
            <w:tcBorders>
              <w:top w:val="nil"/>
              <w:left w:val="nil"/>
              <w:bottom w:val="nil"/>
              <w:right w:val="nil"/>
            </w:tcBorders>
            <w:shd w:val="clear" w:color="auto" w:fill="D9D9D9"/>
            <w:tcMar>
              <w:top w:w="100" w:type="dxa"/>
              <w:left w:w="100" w:type="dxa"/>
              <w:bottom w:w="100" w:type="dxa"/>
              <w:right w:w="100" w:type="dxa"/>
            </w:tcMar>
          </w:tcPr>
          <w:p w14:paraId="00000024"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 xml:space="preserve"> </w:t>
            </w:r>
          </w:p>
        </w:tc>
      </w:tr>
      <w:tr w:rsidR="00C02ABF" w:rsidRPr="00355771" w14:paraId="330FE472" w14:textId="77777777">
        <w:trPr>
          <w:trHeight w:val="47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25" w14:textId="77777777" w:rsidR="00C02ABF" w:rsidRPr="00355771" w:rsidRDefault="00125DFF">
            <w:pPr>
              <w:spacing w:before="240"/>
              <w:jc w:val="right"/>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roofErr w:type="gramStart"/>
            <w:r w:rsidRPr="00355771">
              <w:rPr>
                <w:rFonts w:ascii="Times New Roman" w:eastAsia="Times New Roman" w:hAnsi="Times New Roman" w:cs="Times New Roman"/>
                <w:sz w:val="24"/>
                <w:szCs w:val="24"/>
              </w:rPr>
              <w:t>stop</w:t>
            </w:r>
            <w:proofErr w:type="gramEnd"/>
            <w:r w:rsidRPr="00355771">
              <w:rPr>
                <w:rFonts w:ascii="Times New Roman" w:eastAsia="Times New Roman" w:hAnsi="Times New Roman" w:cs="Times New Roman"/>
                <w:sz w:val="24"/>
                <w:szCs w:val="24"/>
              </w:rPr>
              <w:t xml:space="preserve"> inhibit &lt;15 or &gt;85</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26"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254</w:t>
            </w:r>
          </w:p>
        </w:tc>
        <w:tc>
          <w:tcPr>
            <w:tcW w:w="169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27"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19</w:t>
            </w:r>
          </w:p>
        </w:tc>
        <w:tc>
          <w:tcPr>
            <w:tcW w:w="159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28"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7</w:t>
            </w:r>
          </w:p>
        </w:tc>
        <w:tc>
          <w:tcPr>
            <w:tcW w:w="1455" w:type="dxa"/>
            <w:tcBorders>
              <w:top w:val="nil"/>
              <w:left w:val="nil"/>
              <w:bottom w:val="nil"/>
              <w:right w:val="nil"/>
            </w:tcBorders>
            <w:shd w:val="clear" w:color="auto" w:fill="D9D9D9"/>
            <w:tcMar>
              <w:top w:w="100" w:type="dxa"/>
              <w:left w:w="100" w:type="dxa"/>
              <w:bottom w:w="100" w:type="dxa"/>
              <w:right w:w="100" w:type="dxa"/>
            </w:tcMar>
          </w:tcPr>
          <w:p w14:paraId="00000029"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9</w:t>
            </w:r>
          </w:p>
        </w:tc>
      </w:tr>
      <w:tr w:rsidR="00C02ABF" w:rsidRPr="00355771" w14:paraId="03BBC175" w14:textId="77777777">
        <w:trPr>
          <w:trHeight w:val="47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2A" w14:textId="77777777" w:rsidR="00C02ABF" w:rsidRPr="00355771" w:rsidRDefault="00125DFF">
            <w:pPr>
              <w:spacing w:before="240"/>
              <w:jc w:val="right"/>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&gt; 1/8 no responses</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2B"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260</w:t>
            </w:r>
          </w:p>
        </w:tc>
        <w:tc>
          <w:tcPr>
            <w:tcW w:w="169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2C"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26</w:t>
            </w:r>
          </w:p>
        </w:tc>
        <w:tc>
          <w:tcPr>
            <w:tcW w:w="159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2D"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9</w:t>
            </w:r>
          </w:p>
        </w:tc>
        <w:tc>
          <w:tcPr>
            <w:tcW w:w="1455" w:type="dxa"/>
            <w:tcBorders>
              <w:top w:val="nil"/>
              <w:left w:val="nil"/>
              <w:bottom w:val="nil"/>
              <w:right w:val="nil"/>
            </w:tcBorders>
            <w:shd w:val="clear" w:color="auto" w:fill="D9D9D9"/>
            <w:tcMar>
              <w:top w:w="100" w:type="dxa"/>
              <w:left w:w="100" w:type="dxa"/>
              <w:bottom w:w="100" w:type="dxa"/>
              <w:right w:w="100" w:type="dxa"/>
            </w:tcMar>
          </w:tcPr>
          <w:p w14:paraId="0000002E"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16</w:t>
            </w:r>
          </w:p>
        </w:tc>
      </w:tr>
      <w:tr w:rsidR="00C02ABF" w:rsidRPr="00355771" w14:paraId="54F96963" w14:textId="77777777">
        <w:trPr>
          <w:trHeight w:val="47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2F" w14:textId="77777777" w:rsidR="00C02ABF" w:rsidRPr="00355771" w:rsidRDefault="00125DFF">
            <w:pPr>
              <w:spacing w:before="240"/>
              <w:jc w:val="right"/>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&gt; 2 stop pre pushes</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30"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120</w:t>
            </w:r>
          </w:p>
        </w:tc>
        <w:tc>
          <w:tcPr>
            <w:tcW w:w="169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31"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w:t>
            </w:r>
          </w:p>
        </w:tc>
        <w:tc>
          <w:tcPr>
            <w:tcW w:w="159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32"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4</w:t>
            </w:r>
          </w:p>
        </w:tc>
        <w:tc>
          <w:tcPr>
            <w:tcW w:w="1455" w:type="dxa"/>
            <w:tcBorders>
              <w:top w:val="nil"/>
              <w:left w:val="nil"/>
              <w:bottom w:val="nil"/>
              <w:right w:val="nil"/>
            </w:tcBorders>
            <w:shd w:val="clear" w:color="auto" w:fill="D9D9D9"/>
            <w:tcMar>
              <w:top w:w="100" w:type="dxa"/>
              <w:left w:w="100" w:type="dxa"/>
              <w:bottom w:w="100" w:type="dxa"/>
              <w:right w:w="100" w:type="dxa"/>
            </w:tcMar>
          </w:tcPr>
          <w:p w14:paraId="00000033"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3</w:t>
            </w:r>
          </w:p>
        </w:tc>
      </w:tr>
      <w:tr w:rsidR="00C02ABF" w:rsidRPr="00355771" w14:paraId="7F4CEA88" w14:textId="77777777">
        <w:trPr>
          <w:trHeight w:val="47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34" w14:textId="77777777" w:rsidR="00C02ABF" w:rsidRPr="00355771" w:rsidRDefault="00125DFF">
            <w:pPr>
              <w:spacing w:before="240"/>
              <w:jc w:val="right"/>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SSRT &lt; 50ms</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35"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42</w:t>
            </w:r>
          </w:p>
        </w:tc>
        <w:tc>
          <w:tcPr>
            <w:tcW w:w="169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36"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5</w:t>
            </w:r>
          </w:p>
        </w:tc>
        <w:tc>
          <w:tcPr>
            <w:tcW w:w="159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37"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w:t>
            </w:r>
          </w:p>
        </w:tc>
        <w:tc>
          <w:tcPr>
            <w:tcW w:w="1455" w:type="dxa"/>
            <w:tcBorders>
              <w:top w:val="nil"/>
              <w:left w:val="nil"/>
              <w:bottom w:val="nil"/>
              <w:right w:val="nil"/>
            </w:tcBorders>
            <w:shd w:val="clear" w:color="auto" w:fill="D9D9D9"/>
            <w:tcMar>
              <w:top w:w="100" w:type="dxa"/>
              <w:left w:w="100" w:type="dxa"/>
              <w:bottom w:w="100" w:type="dxa"/>
              <w:right w:w="100" w:type="dxa"/>
            </w:tcMar>
          </w:tcPr>
          <w:p w14:paraId="00000038"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3</w:t>
            </w:r>
          </w:p>
        </w:tc>
      </w:tr>
      <w:tr w:rsidR="00C02ABF" w:rsidRPr="00355771" w14:paraId="44CE4F01" w14:textId="77777777">
        <w:trPr>
          <w:trHeight w:val="74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39" w14:textId="77777777" w:rsidR="00C02ABF" w:rsidRPr="00355771" w:rsidRDefault="00125DFF">
            <w:pPr>
              <w:spacing w:before="240"/>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Total SSRT exclusions (%)</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3A"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676 (5.6)</w:t>
            </w:r>
          </w:p>
        </w:tc>
        <w:tc>
          <w:tcPr>
            <w:tcW w:w="169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3B"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52 (6.9)</w:t>
            </w:r>
          </w:p>
        </w:tc>
        <w:tc>
          <w:tcPr>
            <w:tcW w:w="159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3C"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21 (14.6)</w:t>
            </w:r>
          </w:p>
        </w:tc>
        <w:tc>
          <w:tcPr>
            <w:tcW w:w="1455" w:type="dxa"/>
            <w:tcBorders>
              <w:top w:val="nil"/>
              <w:left w:val="nil"/>
              <w:bottom w:val="nil"/>
              <w:right w:val="nil"/>
            </w:tcBorders>
            <w:shd w:val="clear" w:color="auto" w:fill="D9D9D9"/>
            <w:tcMar>
              <w:top w:w="100" w:type="dxa"/>
              <w:left w:w="100" w:type="dxa"/>
              <w:bottom w:w="100" w:type="dxa"/>
              <w:right w:w="100" w:type="dxa"/>
            </w:tcMar>
          </w:tcPr>
          <w:p w14:paraId="0000003D"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31 (11.7)</w:t>
            </w:r>
          </w:p>
        </w:tc>
      </w:tr>
      <w:tr w:rsidR="00C02ABF" w:rsidRPr="00355771" w14:paraId="39B9ACE9" w14:textId="77777777">
        <w:trPr>
          <w:trHeight w:val="74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3E" w14:textId="77777777" w:rsidR="00C02ABF" w:rsidRPr="00355771" w:rsidRDefault="00125DFF">
            <w:pPr>
              <w:spacing w:before="240"/>
              <w:jc w:val="right"/>
              <w:rPr>
                <w:rFonts w:ascii="Times New Roman" w:eastAsia="Times New Roman" w:hAnsi="Times New Roman" w:cs="Times New Roman"/>
                <w:i/>
                <w:sz w:val="24"/>
                <w:szCs w:val="24"/>
              </w:rPr>
            </w:pPr>
            <w:r w:rsidRPr="00355771">
              <w:rPr>
                <w:rFonts w:ascii="Times New Roman" w:eastAsia="Times New Roman" w:hAnsi="Times New Roman" w:cs="Times New Roman"/>
                <w:i/>
                <w:sz w:val="24"/>
                <w:szCs w:val="24"/>
              </w:rPr>
              <w:t>Odds Ratio (vs TD), 95%CI</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3F"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c>
        <w:tc>
          <w:tcPr>
            <w:tcW w:w="169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40"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1.5 (1.1,2.0)</w:t>
            </w:r>
          </w:p>
        </w:tc>
        <w:tc>
          <w:tcPr>
            <w:tcW w:w="159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41"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3.2 (2.0,5.2)</w:t>
            </w:r>
          </w:p>
        </w:tc>
        <w:tc>
          <w:tcPr>
            <w:tcW w:w="1455" w:type="dxa"/>
            <w:tcBorders>
              <w:top w:val="nil"/>
              <w:left w:val="nil"/>
              <w:bottom w:val="nil"/>
              <w:right w:val="nil"/>
            </w:tcBorders>
            <w:shd w:val="clear" w:color="auto" w:fill="D9D9D9"/>
            <w:tcMar>
              <w:top w:w="100" w:type="dxa"/>
              <w:left w:w="100" w:type="dxa"/>
              <w:bottom w:w="100" w:type="dxa"/>
              <w:right w:w="100" w:type="dxa"/>
            </w:tcMar>
          </w:tcPr>
          <w:p w14:paraId="00000042"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2.4 (1.6,3.5)</w:t>
            </w:r>
          </w:p>
        </w:tc>
      </w:tr>
      <w:tr w:rsidR="00C02ABF" w:rsidRPr="00355771" w14:paraId="232B2E6E" w14:textId="77777777">
        <w:trPr>
          <w:trHeight w:val="47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43" w14:textId="77777777" w:rsidR="00C02ABF" w:rsidRPr="00355771" w:rsidRDefault="00125DFF">
            <w:pPr>
              <w:spacing w:before="240"/>
              <w:jc w:val="right"/>
              <w:rPr>
                <w:rFonts w:ascii="Times New Roman" w:eastAsia="Times New Roman" w:hAnsi="Times New Roman" w:cs="Times New Roman"/>
                <w:i/>
                <w:sz w:val="24"/>
                <w:szCs w:val="24"/>
              </w:rPr>
            </w:pPr>
            <w:r w:rsidRPr="00355771">
              <w:rPr>
                <w:rFonts w:ascii="Times New Roman" w:eastAsia="Times New Roman" w:hAnsi="Times New Roman" w:cs="Times New Roman"/>
                <w:i/>
                <w:sz w:val="24"/>
                <w:szCs w:val="24"/>
              </w:rPr>
              <w:t>p</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44"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c>
        <w:tc>
          <w:tcPr>
            <w:tcW w:w="169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45"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.011</w:t>
            </w:r>
          </w:p>
        </w:tc>
        <w:tc>
          <w:tcPr>
            <w:tcW w:w="159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46"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&lt;.0001</w:t>
            </w:r>
          </w:p>
        </w:tc>
        <w:tc>
          <w:tcPr>
            <w:tcW w:w="1455" w:type="dxa"/>
            <w:tcBorders>
              <w:top w:val="nil"/>
              <w:left w:val="nil"/>
              <w:bottom w:val="nil"/>
              <w:right w:val="nil"/>
            </w:tcBorders>
            <w:shd w:val="clear" w:color="auto" w:fill="D9D9D9"/>
            <w:tcMar>
              <w:top w:w="100" w:type="dxa"/>
              <w:left w:w="100" w:type="dxa"/>
              <w:bottom w:w="100" w:type="dxa"/>
              <w:right w:w="100" w:type="dxa"/>
            </w:tcMar>
          </w:tcPr>
          <w:p w14:paraId="00000047"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&lt;.0001</w:t>
            </w:r>
          </w:p>
        </w:tc>
      </w:tr>
      <w:tr w:rsidR="00C02ABF" w:rsidRPr="00355771" w14:paraId="4AA0E5E3" w14:textId="77777777">
        <w:trPr>
          <w:trHeight w:val="470"/>
        </w:trPr>
        <w:tc>
          <w:tcPr>
            <w:tcW w:w="2835" w:type="dxa"/>
            <w:tcBorders>
              <w:top w:val="nil"/>
              <w:left w:val="nil"/>
              <w:bottom w:val="nil"/>
              <w:right w:val="single" w:sz="8" w:space="0" w:color="000000"/>
            </w:tcBorders>
            <w:shd w:val="clear" w:color="auto" w:fill="auto"/>
            <w:tcMar>
              <w:top w:w="100" w:type="dxa"/>
              <w:left w:w="100" w:type="dxa"/>
              <w:bottom w:w="100" w:type="dxa"/>
              <w:right w:w="100" w:type="dxa"/>
            </w:tcMar>
          </w:tcPr>
          <w:p w14:paraId="00000048" w14:textId="77777777" w:rsidR="00C02ABF" w:rsidRPr="00355771" w:rsidRDefault="00125DFF">
            <w:pPr>
              <w:spacing w:before="240"/>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Valid SSRT</w:t>
            </w:r>
          </w:p>
        </w:tc>
        <w:tc>
          <w:tcPr>
            <w:tcW w:w="1320" w:type="dxa"/>
            <w:tcBorders>
              <w:top w:val="nil"/>
              <w:left w:val="nil"/>
              <w:bottom w:val="nil"/>
              <w:right w:val="single" w:sz="8" w:space="0" w:color="000000"/>
            </w:tcBorders>
            <w:shd w:val="clear" w:color="auto" w:fill="auto"/>
            <w:tcMar>
              <w:top w:w="100" w:type="dxa"/>
              <w:left w:w="100" w:type="dxa"/>
              <w:bottom w:w="100" w:type="dxa"/>
              <w:right w:w="100" w:type="dxa"/>
            </w:tcMar>
          </w:tcPr>
          <w:p w14:paraId="00000049"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11,428</w:t>
            </w:r>
          </w:p>
        </w:tc>
        <w:tc>
          <w:tcPr>
            <w:tcW w:w="1695" w:type="dxa"/>
            <w:tcBorders>
              <w:top w:val="nil"/>
              <w:left w:val="nil"/>
              <w:bottom w:val="nil"/>
              <w:right w:val="single" w:sz="8" w:space="0" w:color="000000"/>
            </w:tcBorders>
            <w:shd w:val="clear" w:color="auto" w:fill="auto"/>
            <w:tcMar>
              <w:top w:w="100" w:type="dxa"/>
              <w:left w:w="100" w:type="dxa"/>
              <w:bottom w:w="100" w:type="dxa"/>
              <w:right w:w="100" w:type="dxa"/>
            </w:tcMar>
          </w:tcPr>
          <w:p w14:paraId="0000004A"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698</w:t>
            </w:r>
          </w:p>
        </w:tc>
        <w:tc>
          <w:tcPr>
            <w:tcW w:w="1590" w:type="dxa"/>
            <w:tcBorders>
              <w:top w:val="nil"/>
              <w:left w:val="nil"/>
              <w:bottom w:val="nil"/>
              <w:right w:val="single" w:sz="8" w:space="0" w:color="000000"/>
            </w:tcBorders>
            <w:shd w:val="clear" w:color="auto" w:fill="auto"/>
            <w:tcMar>
              <w:top w:w="100" w:type="dxa"/>
              <w:left w:w="100" w:type="dxa"/>
              <w:bottom w:w="100" w:type="dxa"/>
              <w:right w:w="100" w:type="dxa"/>
            </w:tcMar>
          </w:tcPr>
          <w:p w14:paraId="0000004B"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123</w:t>
            </w:r>
          </w:p>
        </w:tc>
        <w:tc>
          <w:tcPr>
            <w:tcW w:w="1455" w:type="dxa"/>
            <w:tcBorders>
              <w:top w:val="nil"/>
              <w:left w:val="nil"/>
              <w:bottom w:val="nil"/>
              <w:right w:val="nil"/>
            </w:tcBorders>
            <w:shd w:val="clear" w:color="auto" w:fill="auto"/>
            <w:tcMar>
              <w:top w:w="100" w:type="dxa"/>
              <w:left w:w="100" w:type="dxa"/>
              <w:bottom w:w="100" w:type="dxa"/>
              <w:right w:w="100" w:type="dxa"/>
            </w:tcMar>
          </w:tcPr>
          <w:p w14:paraId="0000004C"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234</w:t>
            </w:r>
          </w:p>
        </w:tc>
      </w:tr>
      <w:tr w:rsidR="00C02ABF" w:rsidRPr="00355771" w14:paraId="19A00A96" w14:textId="77777777">
        <w:trPr>
          <w:trHeight w:val="545"/>
        </w:trPr>
        <w:tc>
          <w:tcPr>
            <w:tcW w:w="2835" w:type="dxa"/>
            <w:tcBorders>
              <w:top w:val="nil"/>
              <w:left w:val="nil"/>
              <w:bottom w:val="nil"/>
              <w:right w:val="single" w:sz="8" w:space="0" w:color="000000"/>
            </w:tcBorders>
            <w:shd w:val="clear" w:color="auto" w:fill="auto"/>
            <w:tcMar>
              <w:top w:w="100" w:type="dxa"/>
              <w:left w:w="100" w:type="dxa"/>
              <w:bottom w:w="100" w:type="dxa"/>
              <w:right w:w="100" w:type="dxa"/>
            </w:tcMar>
          </w:tcPr>
          <w:p w14:paraId="0000004D" w14:textId="77777777" w:rsidR="00C02ABF" w:rsidRPr="00355771" w:rsidRDefault="00125DFF">
            <w:pPr>
              <w:spacing w:before="240"/>
              <w:rPr>
                <w:rFonts w:ascii="Times New Roman" w:eastAsia="Times New Roman" w:hAnsi="Times New Roman" w:cs="Times New Roman"/>
                <w:sz w:val="24"/>
                <w:szCs w:val="24"/>
                <w:vertAlign w:val="superscript"/>
              </w:rPr>
            </w:pPr>
            <w:r w:rsidRPr="00355771">
              <w:rPr>
                <w:rFonts w:ascii="Times New Roman" w:eastAsia="Times New Roman" w:hAnsi="Times New Roman" w:cs="Times New Roman"/>
                <w:sz w:val="24"/>
                <w:szCs w:val="24"/>
              </w:rPr>
              <w:t>Valid RT and RTV</w:t>
            </w:r>
            <w:r w:rsidRPr="00355771">
              <w:rPr>
                <w:rFonts w:ascii="Times New Roman" w:eastAsia="Times New Roman" w:hAnsi="Times New Roman" w:cs="Times New Roman"/>
                <w:sz w:val="24"/>
                <w:szCs w:val="24"/>
                <w:vertAlign w:val="superscript"/>
              </w:rPr>
              <w:t>1</w:t>
            </w:r>
          </w:p>
        </w:tc>
        <w:tc>
          <w:tcPr>
            <w:tcW w:w="1320" w:type="dxa"/>
            <w:tcBorders>
              <w:top w:val="nil"/>
              <w:left w:val="nil"/>
              <w:bottom w:val="nil"/>
              <w:right w:val="single" w:sz="8" w:space="0" w:color="000000"/>
            </w:tcBorders>
            <w:shd w:val="clear" w:color="auto" w:fill="auto"/>
            <w:tcMar>
              <w:top w:w="100" w:type="dxa"/>
              <w:left w:w="100" w:type="dxa"/>
              <w:bottom w:w="100" w:type="dxa"/>
              <w:right w:w="100" w:type="dxa"/>
            </w:tcMar>
          </w:tcPr>
          <w:p w14:paraId="0000004E"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12,095</w:t>
            </w:r>
          </w:p>
        </w:tc>
        <w:tc>
          <w:tcPr>
            <w:tcW w:w="1695" w:type="dxa"/>
            <w:tcBorders>
              <w:top w:val="nil"/>
              <w:left w:val="nil"/>
              <w:bottom w:val="nil"/>
              <w:right w:val="single" w:sz="8" w:space="0" w:color="000000"/>
            </w:tcBorders>
            <w:shd w:val="clear" w:color="auto" w:fill="auto"/>
            <w:tcMar>
              <w:top w:w="100" w:type="dxa"/>
              <w:left w:w="100" w:type="dxa"/>
              <w:bottom w:w="100" w:type="dxa"/>
              <w:right w:w="100" w:type="dxa"/>
            </w:tcMar>
          </w:tcPr>
          <w:p w14:paraId="0000004F"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749</w:t>
            </w:r>
          </w:p>
        </w:tc>
        <w:tc>
          <w:tcPr>
            <w:tcW w:w="1590" w:type="dxa"/>
            <w:tcBorders>
              <w:top w:val="nil"/>
              <w:left w:val="nil"/>
              <w:bottom w:val="nil"/>
              <w:right w:val="single" w:sz="8" w:space="0" w:color="000000"/>
            </w:tcBorders>
            <w:shd w:val="clear" w:color="auto" w:fill="auto"/>
            <w:tcMar>
              <w:top w:w="100" w:type="dxa"/>
              <w:left w:w="100" w:type="dxa"/>
              <w:bottom w:w="100" w:type="dxa"/>
              <w:right w:w="100" w:type="dxa"/>
            </w:tcMar>
          </w:tcPr>
          <w:p w14:paraId="00000050"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144</w:t>
            </w:r>
          </w:p>
        </w:tc>
        <w:tc>
          <w:tcPr>
            <w:tcW w:w="1455" w:type="dxa"/>
            <w:tcBorders>
              <w:top w:val="nil"/>
              <w:left w:val="nil"/>
              <w:bottom w:val="nil"/>
              <w:right w:val="nil"/>
            </w:tcBorders>
            <w:shd w:val="clear" w:color="auto" w:fill="auto"/>
            <w:tcMar>
              <w:top w:w="100" w:type="dxa"/>
              <w:left w:w="100" w:type="dxa"/>
              <w:bottom w:w="100" w:type="dxa"/>
              <w:right w:w="100" w:type="dxa"/>
            </w:tcMar>
          </w:tcPr>
          <w:p w14:paraId="00000051"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264</w:t>
            </w:r>
          </w:p>
        </w:tc>
      </w:tr>
      <w:tr w:rsidR="00C02ABF" w:rsidRPr="00355771" w14:paraId="2BC2DD28" w14:textId="77777777">
        <w:trPr>
          <w:trHeight w:val="485"/>
        </w:trPr>
        <w:tc>
          <w:tcPr>
            <w:tcW w:w="2835" w:type="dxa"/>
            <w:tcBorders>
              <w:top w:val="single" w:sz="8" w:space="0" w:color="000000"/>
              <w:left w:val="nil"/>
              <w:bottom w:val="nil"/>
              <w:right w:val="single" w:sz="8" w:space="0" w:color="000000"/>
            </w:tcBorders>
            <w:shd w:val="clear" w:color="auto" w:fill="auto"/>
            <w:tcMar>
              <w:top w:w="100" w:type="dxa"/>
              <w:left w:w="100" w:type="dxa"/>
              <w:bottom w:w="100" w:type="dxa"/>
              <w:right w:w="100" w:type="dxa"/>
            </w:tcMar>
          </w:tcPr>
          <w:p w14:paraId="00000052" w14:textId="77777777" w:rsidR="00C02ABF" w:rsidRPr="00355771" w:rsidRDefault="00125DFF">
            <w:pPr>
              <w:spacing w:before="240"/>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Clinic</w:t>
            </w:r>
          </w:p>
        </w:tc>
        <w:tc>
          <w:tcPr>
            <w:tcW w:w="1320" w:type="dxa"/>
            <w:tcBorders>
              <w:top w:val="single" w:sz="8" w:space="0" w:color="000000"/>
              <w:left w:val="nil"/>
              <w:bottom w:val="nil"/>
              <w:right w:val="single" w:sz="8" w:space="0" w:color="000000"/>
            </w:tcBorders>
            <w:shd w:val="clear" w:color="auto" w:fill="auto"/>
            <w:tcMar>
              <w:top w:w="100" w:type="dxa"/>
              <w:left w:w="100" w:type="dxa"/>
              <w:bottom w:w="100" w:type="dxa"/>
              <w:right w:w="100" w:type="dxa"/>
            </w:tcMar>
          </w:tcPr>
          <w:p w14:paraId="00000053"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TD</w:t>
            </w:r>
          </w:p>
        </w:tc>
        <w:tc>
          <w:tcPr>
            <w:tcW w:w="1695" w:type="dxa"/>
            <w:tcBorders>
              <w:top w:val="single" w:sz="8" w:space="0" w:color="000000"/>
              <w:left w:val="nil"/>
              <w:bottom w:val="nil"/>
              <w:right w:val="nil"/>
            </w:tcBorders>
            <w:shd w:val="clear" w:color="auto" w:fill="auto"/>
            <w:tcMar>
              <w:top w:w="100" w:type="dxa"/>
              <w:left w:w="100" w:type="dxa"/>
              <w:bottom w:w="100" w:type="dxa"/>
              <w:right w:w="100" w:type="dxa"/>
            </w:tcMar>
          </w:tcPr>
          <w:p w14:paraId="00000054"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ADHD</w:t>
            </w:r>
          </w:p>
        </w:tc>
        <w:tc>
          <w:tcPr>
            <w:tcW w:w="1590" w:type="dxa"/>
            <w:tcBorders>
              <w:top w:val="single" w:sz="8" w:space="0" w:color="000000"/>
              <w:left w:val="single" w:sz="8" w:space="0" w:color="000000"/>
              <w:bottom w:val="nil"/>
              <w:right w:val="nil"/>
            </w:tcBorders>
            <w:shd w:val="clear" w:color="auto" w:fill="auto"/>
            <w:tcMar>
              <w:top w:w="100" w:type="dxa"/>
              <w:left w:w="100" w:type="dxa"/>
              <w:bottom w:w="100" w:type="dxa"/>
              <w:right w:w="100" w:type="dxa"/>
            </w:tcMar>
          </w:tcPr>
          <w:p w14:paraId="00000055"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ASD</w:t>
            </w:r>
          </w:p>
        </w:tc>
        <w:tc>
          <w:tcPr>
            <w:tcW w:w="1455" w:type="dxa"/>
            <w:tcBorders>
              <w:top w:val="single" w:sz="8" w:space="0" w:color="000000"/>
              <w:left w:val="nil"/>
              <w:bottom w:val="nil"/>
              <w:right w:val="nil"/>
            </w:tcBorders>
            <w:shd w:val="clear" w:color="auto" w:fill="auto"/>
            <w:tcMar>
              <w:top w:w="100" w:type="dxa"/>
              <w:left w:w="100" w:type="dxa"/>
              <w:bottom w:w="100" w:type="dxa"/>
              <w:right w:w="100" w:type="dxa"/>
            </w:tcMar>
          </w:tcPr>
          <w:p w14:paraId="00000056"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 xml:space="preserve"> </w:t>
            </w:r>
          </w:p>
        </w:tc>
      </w:tr>
      <w:tr w:rsidR="00C02ABF" w:rsidRPr="00355771" w14:paraId="6DAB1800" w14:textId="77777777">
        <w:trPr>
          <w:trHeight w:val="470"/>
        </w:trPr>
        <w:tc>
          <w:tcPr>
            <w:tcW w:w="2835" w:type="dxa"/>
            <w:tcBorders>
              <w:top w:val="nil"/>
              <w:left w:val="nil"/>
              <w:bottom w:val="nil"/>
              <w:right w:val="single" w:sz="8" w:space="0" w:color="000000"/>
            </w:tcBorders>
            <w:shd w:val="clear" w:color="auto" w:fill="auto"/>
            <w:tcMar>
              <w:top w:w="100" w:type="dxa"/>
              <w:left w:w="100" w:type="dxa"/>
              <w:bottom w:w="100" w:type="dxa"/>
              <w:right w:w="100" w:type="dxa"/>
            </w:tcMar>
          </w:tcPr>
          <w:p w14:paraId="00000057" w14:textId="77777777" w:rsidR="00C02ABF" w:rsidRPr="00355771" w:rsidRDefault="00125DFF">
            <w:pPr>
              <w:spacing w:before="240"/>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Sample with valid stop</w:t>
            </w:r>
          </w:p>
        </w:tc>
        <w:tc>
          <w:tcPr>
            <w:tcW w:w="1320" w:type="dxa"/>
            <w:tcBorders>
              <w:top w:val="nil"/>
              <w:left w:val="nil"/>
              <w:bottom w:val="nil"/>
              <w:right w:val="single" w:sz="8" w:space="0" w:color="000000"/>
            </w:tcBorders>
            <w:shd w:val="clear" w:color="auto" w:fill="auto"/>
            <w:tcMar>
              <w:top w:w="100" w:type="dxa"/>
              <w:left w:w="100" w:type="dxa"/>
              <w:bottom w:w="100" w:type="dxa"/>
              <w:right w:w="100" w:type="dxa"/>
            </w:tcMar>
          </w:tcPr>
          <w:p w14:paraId="00000058"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162</w:t>
            </w:r>
          </w:p>
        </w:tc>
        <w:tc>
          <w:tcPr>
            <w:tcW w:w="1695" w:type="dxa"/>
            <w:tcBorders>
              <w:top w:val="nil"/>
              <w:left w:val="nil"/>
              <w:bottom w:val="nil"/>
              <w:right w:val="nil"/>
            </w:tcBorders>
            <w:shd w:val="clear" w:color="auto" w:fill="auto"/>
            <w:tcMar>
              <w:top w:w="100" w:type="dxa"/>
              <w:left w:w="100" w:type="dxa"/>
              <w:bottom w:w="100" w:type="dxa"/>
              <w:right w:w="100" w:type="dxa"/>
            </w:tcMar>
          </w:tcPr>
          <w:p w14:paraId="00000059"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423</w:t>
            </w:r>
          </w:p>
        </w:tc>
        <w:tc>
          <w:tcPr>
            <w:tcW w:w="1590" w:type="dxa"/>
            <w:tcBorders>
              <w:top w:val="nil"/>
              <w:left w:val="single" w:sz="8" w:space="0" w:color="000000"/>
              <w:bottom w:val="nil"/>
              <w:right w:val="nil"/>
            </w:tcBorders>
            <w:shd w:val="clear" w:color="auto" w:fill="auto"/>
            <w:tcMar>
              <w:top w:w="100" w:type="dxa"/>
              <w:left w:w="100" w:type="dxa"/>
              <w:bottom w:w="100" w:type="dxa"/>
              <w:right w:w="100" w:type="dxa"/>
            </w:tcMar>
          </w:tcPr>
          <w:p w14:paraId="0000005A"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261</w:t>
            </w:r>
          </w:p>
        </w:tc>
        <w:tc>
          <w:tcPr>
            <w:tcW w:w="1455" w:type="dxa"/>
            <w:tcBorders>
              <w:top w:val="nil"/>
              <w:left w:val="nil"/>
              <w:bottom w:val="nil"/>
              <w:right w:val="nil"/>
            </w:tcBorders>
            <w:shd w:val="clear" w:color="auto" w:fill="auto"/>
            <w:tcMar>
              <w:top w:w="100" w:type="dxa"/>
              <w:left w:w="100" w:type="dxa"/>
              <w:bottom w:w="100" w:type="dxa"/>
              <w:right w:w="100" w:type="dxa"/>
            </w:tcMar>
          </w:tcPr>
          <w:p w14:paraId="0000005B"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c>
      </w:tr>
      <w:tr w:rsidR="00C02ABF" w:rsidRPr="00355771" w14:paraId="57C4BB59" w14:textId="77777777">
        <w:trPr>
          <w:trHeight w:val="47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5C" w14:textId="77777777" w:rsidR="00C02ABF" w:rsidRPr="00355771" w:rsidRDefault="00125DFF">
            <w:pPr>
              <w:spacing w:before="240"/>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lastRenderedPageBreak/>
              <w:t>SSRT validity screen:</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5D"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 xml:space="preserve"> </w:t>
            </w:r>
          </w:p>
        </w:tc>
        <w:tc>
          <w:tcPr>
            <w:tcW w:w="1695" w:type="dxa"/>
            <w:tcBorders>
              <w:top w:val="nil"/>
              <w:left w:val="nil"/>
              <w:bottom w:val="nil"/>
              <w:right w:val="nil"/>
            </w:tcBorders>
            <w:shd w:val="clear" w:color="auto" w:fill="D9D9D9"/>
            <w:tcMar>
              <w:top w:w="100" w:type="dxa"/>
              <w:left w:w="100" w:type="dxa"/>
              <w:bottom w:w="100" w:type="dxa"/>
              <w:right w:w="100" w:type="dxa"/>
            </w:tcMar>
          </w:tcPr>
          <w:p w14:paraId="0000005E"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 xml:space="preserve"> </w:t>
            </w:r>
          </w:p>
        </w:tc>
        <w:tc>
          <w:tcPr>
            <w:tcW w:w="1590" w:type="dxa"/>
            <w:tcBorders>
              <w:top w:val="nil"/>
              <w:left w:val="single" w:sz="8" w:space="0" w:color="000000"/>
              <w:bottom w:val="nil"/>
              <w:right w:val="nil"/>
            </w:tcBorders>
            <w:shd w:val="clear" w:color="auto" w:fill="D9D9D9"/>
            <w:tcMar>
              <w:top w:w="100" w:type="dxa"/>
              <w:left w:w="100" w:type="dxa"/>
              <w:bottom w:w="100" w:type="dxa"/>
              <w:right w:w="100" w:type="dxa"/>
            </w:tcMar>
          </w:tcPr>
          <w:p w14:paraId="0000005F"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 xml:space="preserve"> </w:t>
            </w:r>
          </w:p>
        </w:tc>
        <w:tc>
          <w:tcPr>
            <w:tcW w:w="1455" w:type="dxa"/>
            <w:tcBorders>
              <w:top w:val="nil"/>
              <w:left w:val="nil"/>
              <w:bottom w:val="nil"/>
              <w:right w:val="nil"/>
            </w:tcBorders>
            <w:shd w:val="clear" w:color="auto" w:fill="auto"/>
            <w:tcMar>
              <w:top w:w="100" w:type="dxa"/>
              <w:left w:w="100" w:type="dxa"/>
              <w:bottom w:w="100" w:type="dxa"/>
              <w:right w:w="100" w:type="dxa"/>
            </w:tcMar>
          </w:tcPr>
          <w:p w14:paraId="00000060"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 xml:space="preserve"> </w:t>
            </w:r>
          </w:p>
        </w:tc>
      </w:tr>
      <w:tr w:rsidR="00C02ABF" w:rsidRPr="00355771" w14:paraId="31542F35" w14:textId="77777777">
        <w:trPr>
          <w:trHeight w:val="47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61" w14:textId="77777777" w:rsidR="00C02ABF" w:rsidRPr="00355771" w:rsidRDefault="00125DFF">
            <w:pPr>
              <w:spacing w:before="240"/>
              <w:jc w:val="right"/>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roofErr w:type="gramStart"/>
            <w:r w:rsidRPr="00355771">
              <w:rPr>
                <w:rFonts w:ascii="Times New Roman" w:eastAsia="Times New Roman" w:hAnsi="Times New Roman" w:cs="Times New Roman"/>
                <w:sz w:val="24"/>
                <w:szCs w:val="24"/>
              </w:rPr>
              <w:t>stop</w:t>
            </w:r>
            <w:proofErr w:type="gramEnd"/>
            <w:r w:rsidRPr="00355771">
              <w:rPr>
                <w:rFonts w:ascii="Times New Roman" w:eastAsia="Times New Roman" w:hAnsi="Times New Roman" w:cs="Times New Roman"/>
                <w:sz w:val="24"/>
                <w:szCs w:val="24"/>
              </w:rPr>
              <w:t xml:space="preserve"> inhibit &lt;15 or &gt;85</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62"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w:t>
            </w:r>
          </w:p>
        </w:tc>
        <w:tc>
          <w:tcPr>
            <w:tcW w:w="1695" w:type="dxa"/>
            <w:tcBorders>
              <w:top w:val="nil"/>
              <w:left w:val="nil"/>
              <w:bottom w:val="nil"/>
              <w:right w:val="nil"/>
            </w:tcBorders>
            <w:shd w:val="clear" w:color="auto" w:fill="D9D9D9"/>
            <w:tcMar>
              <w:top w:w="100" w:type="dxa"/>
              <w:left w:w="100" w:type="dxa"/>
              <w:bottom w:w="100" w:type="dxa"/>
              <w:right w:w="100" w:type="dxa"/>
            </w:tcMar>
          </w:tcPr>
          <w:p w14:paraId="00000063"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12</w:t>
            </w:r>
          </w:p>
        </w:tc>
        <w:tc>
          <w:tcPr>
            <w:tcW w:w="1590" w:type="dxa"/>
            <w:tcBorders>
              <w:top w:val="nil"/>
              <w:left w:val="single" w:sz="8" w:space="0" w:color="000000"/>
              <w:bottom w:val="nil"/>
              <w:right w:val="nil"/>
            </w:tcBorders>
            <w:shd w:val="clear" w:color="auto" w:fill="D9D9D9"/>
            <w:tcMar>
              <w:top w:w="100" w:type="dxa"/>
              <w:left w:w="100" w:type="dxa"/>
              <w:bottom w:w="100" w:type="dxa"/>
              <w:right w:w="100" w:type="dxa"/>
            </w:tcMar>
          </w:tcPr>
          <w:p w14:paraId="00000064"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12</w:t>
            </w:r>
          </w:p>
        </w:tc>
        <w:tc>
          <w:tcPr>
            <w:tcW w:w="1455" w:type="dxa"/>
            <w:tcBorders>
              <w:top w:val="nil"/>
              <w:left w:val="nil"/>
              <w:bottom w:val="nil"/>
              <w:right w:val="nil"/>
            </w:tcBorders>
            <w:shd w:val="clear" w:color="auto" w:fill="auto"/>
            <w:tcMar>
              <w:top w:w="100" w:type="dxa"/>
              <w:left w:w="100" w:type="dxa"/>
              <w:bottom w:w="100" w:type="dxa"/>
              <w:right w:w="100" w:type="dxa"/>
            </w:tcMar>
          </w:tcPr>
          <w:p w14:paraId="00000065"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c>
      </w:tr>
      <w:tr w:rsidR="00C02ABF" w:rsidRPr="00355771" w14:paraId="05A3D0FC" w14:textId="77777777">
        <w:trPr>
          <w:trHeight w:val="47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66" w14:textId="77777777" w:rsidR="00C02ABF" w:rsidRPr="00355771" w:rsidRDefault="00125DFF">
            <w:pPr>
              <w:spacing w:before="240"/>
              <w:jc w:val="right"/>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&gt; 1/8 no responses</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67"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w:t>
            </w:r>
          </w:p>
        </w:tc>
        <w:tc>
          <w:tcPr>
            <w:tcW w:w="1695" w:type="dxa"/>
            <w:tcBorders>
              <w:top w:val="nil"/>
              <w:left w:val="nil"/>
              <w:bottom w:val="nil"/>
              <w:right w:val="nil"/>
            </w:tcBorders>
            <w:shd w:val="clear" w:color="auto" w:fill="D9D9D9"/>
            <w:tcMar>
              <w:top w:w="100" w:type="dxa"/>
              <w:left w:w="100" w:type="dxa"/>
              <w:bottom w:w="100" w:type="dxa"/>
              <w:right w:w="100" w:type="dxa"/>
            </w:tcMar>
          </w:tcPr>
          <w:p w14:paraId="00000068"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26</w:t>
            </w:r>
          </w:p>
        </w:tc>
        <w:tc>
          <w:tcPr>
            <w:tcW w:w="1590" w:type="dxa"/>
            <w:tcBorders>
              <w:top w:val="nil"/>
              <w:left w:val="single" w:sz="8" w:space="0" w:color="000000"/>
              <w:bottom w:val="nil"/>
              <w:right w:val="nil"/>
            </w:tcBorders>
            <w:shd w:val="clear" w:color="auto" w:fill="D9D9D9"/>
            <w:tcMar>
              <w:top w:w="100" w:type="dxa"/>
              <w:left w:w="100" w:type="dxa"/>
              <w:bottom w:w="100" w:type="dxa"/>
              <w:right w:w="100" w:type="dxa"/>
            </w:tcMar>
          </w:tcPr>
          <w:p w14:paraId="00000069"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11</w:t>
            </w:r>
          </w:p>
        </w:tc>
        <w:tc>
          <w:tcPr>
            <w:tcW w:w="1455" w:type="dxa"/>
            <w:tcBorders>
              <w:top w:val="nil"/>
              <w:left w:val="nil"/>
              <w:bottom w:val="nil"/>
              <w:right w:val="nil"/>
            </w:tcBorders>
            <w:shd w:val="clear" w:color="auto" w:fill="auto"/>
            <w:tcMar>
              <w:top w:w="100" w:type="dxa"/>
              <w:left w:w="100" w:type="dxa"/>
              <w:bottom w:w="100" w:type="dxa"/>
              <w:right w:w="100" w:type="dxa"/>
            </w:tcMar>
          </w:tcPr>
          <w:p w14:paraId="0000006A"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c>
      </w:tr>
      <w:tr w:rsidR="00C02ABF" w:rsidRPr="00355771" w14:paraId="78950705" w14:textId="77777777">
        <w:trPr>
          <w:trHeight w:val="47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6B" w14:textId="77777777" w:rsidR="00C02ABF" w:rsidRPr="00355771" w:rsidRDefault="00125DFF">
            <w:pPr>
              <w:spacing w:before="240"/>
              <w:jc w:val="right"/>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&gt; 2 stop pre pushes</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6C"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0</w:t>
            </w:r>
          </w:p>
        </w:tc>
        <w:tc>
          <w:tcPr>
            <w:tcW w:w="1695" w:type="dxa"/>
            <w:tcBorders>
              <w:top w:val="nil"/>
              <w:left w:val="nil"/>
              <w:bottom w:val="nil"/>
              <w:right w:val="nil"/>
            </w:tcBorders>
            <w:shd w:val="clear" w:color="auto" w:fill="D9D9D9"/>
            <w:tcMar>
              <w:top w:w="100" w:type="dxa"/>
              <w:left w:w="100" w:type="dxa"/>
              <w:bottom w:w="100" w:type="dxa"/>
              <w:right w:w="100" w:type="dxa"/>
            </w:tcMar>
          </w:tcPr>
          <w:p w14:paraId="0000006D"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8</w:t>
            </w:r>
          </w:p>
        </w:tc>
        <w:tc>
          <w:tcPr>
            <w:tcW w:w="1590" w:type="dxa"/>
            <w:tcBorders>
              <w:top w:val="nil"/>
              <w:left w:val="single" w:sz="8" w:space="0" w:color="000000"/>
              <w:bottom w:val="nil"/>
              <w:right w:val="nil"/>
            </w:tcBorders>
            <w:shd w:val="clear" w:color="auto" w:fill="D9D9D9"/>
            <w:tcMar>
              <w:top w:w="100" w:type="dxa"/>
              <w:left w:w="100" w:type="dxa"/>
              <w:bottom w:w="100" w:type="dxa"/>
              <w:right w:w="100" w:type="dxa"/>
            </w:tcMar>
          </w:tcPr>
          <w:p w14:paraId="0000006E"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4</w:t>
            </w:r>
          </w:p>
        </w:tc>
        <w:tc>
          <w:tcPr>
            <w:tcW w:w="1455" w:type="dxa"/>
            <w:tcBorders>
              <w:top w:val="nil"/>
              <w:left w:val="nil"/>
              <w:bottom w:val="nil"/>
              <w:right w:val="nil"/>
            </w:tcBorders>
            <w:shd w:val="clear" w:color="auto" w:fill="auto"/>
            <w:tcMar>
              <w:top w:w="100" w:type="dxa"/>
              <w:left w:w="100" w:type="dxa"/>
              <w:bottom w:w="100" w:type="dxa"/>
              <w:right w:w="100" w:type="dxa"/>
            </w:tcMar>
          </w:tcPr>
          <w:p w14:paraId="0000006F"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c>
      </w:tr>
      <w:tr w:rsidR="00C02ABF" w:rsidRPr="00355771" w14:paraId="083B42DB" w14:textId="77777777">
        <w:trPr>
          <w:trHeight w:val="47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70" w14:textId="77777777" w:rsidR="00C02ABF" w:rsidRPr="00355771" w:rsidRDefault="00125DFF">
            <w:pPr>
              <w:spacing w:before="240"/>
              <w:jc w:val="right"/>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SSRT &lt; 50ms</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71"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0</w:t>
            </w:r>
          </w:p>
        </w:tc>
        <w:tc>
          <w:tcPr>
            <w:tcW w:w="1695" w:type="dxa"/>
            <w:tcBorders>
              <w:top w:val="nil"/>
              <w:left w:val="nil"/>
              <w:bottom w:val="nil"/>
              <w:right w:val="nil"/>
            </w:tcBorders>
            <w:shd w:val="clear" w:color="auto" w:fill="D9D9D9"/>
            <w:tcMar>
              <w:top w:w="100" w:type="dxa"/>
              <w:left w:w="100" w:type="dxa"/>
              <w:bottom w:w="100" w:type="dxa"/>
              <w:right w:w="100" w:type="dxa"/>
            </w:tcMar>
          </w:tcPr>
          <w:p w14:paraId="00000072"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6</w:t>
            </w:r>
          </w:p>
        </w:tc>
        <w:tc>
          <w:tcPr>
            <w:tcW w:w="1590" w:type="dxa"/>
            <w:tcBorders>
              <w:top w:val="nil"/>
              <w:left w:val="single" w:sz="8" w:space="0" w:color="000000"/>
              <w:bottom w:val="nil"/>
              <w:right w:val="nil"/>
            </w:tcBorders>
            <w:shd w:val="clear" w:color="auto" w:fill="D9D9D9"/>
            <w:tcMar>
              <w:top w:w="100" w:type="dxa"/>
              <w:left w:w="100" w:type="dxa"/>
              <w:bottom w:w="100" w:type="dxa"/>
              <w:right w:w="100" w:type="dxa"/>
            </w:tcMar>
          </w:tcPr>
          <w:p w14:paraId="00000073"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w:t>
            </w:r>
          </w:p>
        </w:tc>
        <w:tc>
          <w:tcPr>
            <w:tcW w:w="1455" w:type="dxa"/>
            <w:tcBorders>
              <w:top w:val="nil"/>
              <w:left w:val="nil"/>
              <w:bottom w:val="nil"/>
              <w:right w:val="nil"/>
            </w:tcBorders>
            <w:shd w:val="clear" w:color="auto" w:fill="auto"/>
            <w:tcMar>
              <w:top w:w="100" w:type="dxa"/>
              <w:left w:w="100" w:type="dxa"/>
              <w:bottom w:w="100" w:type="dxa"/>
              <w:right w:w="100" w:type="dxa"/>
            </w:tcMar>
          </w:tcPr>
          <w:p w14:paraId="00000074"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c>
      </w:tr>
      <w:tr w:rsidR="00C02ABF" w:rsidRPr="00355771" w14:paraId="64807EBC" w14:textId="77777777">
        <w:trPr>
          <w:trHeight w:val="74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75" w14:textId="77777777" w:rsidR="00C02ABF" w:rsidRPr="00355771" w:rsidRDefault="00125DFF">
            <w:pPr>
              <w:spacing w:before="240"/>
              <w:jc w:val="right"/>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Total SSRT exclusions (%)</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76"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3 (1.9)</w:t>
            </w:r>
          </w:p>
        </w:tc>
        <w:tc>
          <w:tcPr>
            <w:tcW w:w="1695" w:type="dxa"/>
            <w:tcBorders>
              <w:top w:val="nil"/>
              <w:left w:val="nil"/>
              <w:bottom w:val="nil"/>
              <w:right w:val="nil"/>
            </w:tcBorders>
            <w:shd w:val="clear" w:color="auto" w:fill="D9D9D9"/>
            <w:tcMar>
              <w:top w:w="100" w:type="dxa"/>
              <w:left w:w="100" w:type="dxa"/>
              <w:bottom w:w="100" w:type="dxa"/>
              <w:right w:w="100" w:type="dxa"/>
            </w:tcMar>
          </w:tcPr>
          <w:p w14:paraId="00000077"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52 (12.3)</w:t>
            </w:r>
          </w:p>
        </w:tc>
        <w:tc>
          <w:tcPr>
            <w:tcW w:w="1590" w:type="dxa"/>
            <w:tcBorders>
              <w:top w:val="nil"/>
              <w:left w:val="single" w:sz="8" w:space="0" w:color="000000"/>
              <w:bottom w:val="nil"/>
              <w:right w:val="nil"/>
            </w:tcBorders>
            <w:shd w:val="clear" w:color="auto" w:fill="D9D9D9"/>
            <w:tcMar>
              <w:top w:w="100" w:type="dxa"/>
              <w:left w:w="100" w:type="dxa"/>
              <w:bottom w:w="100" w:type="dxa"/>
              <w:right w:w="100" w:type="dxa"/>
            </w:tcMar>
          </w:tcPr>
          <w:p w14:paraId="00000078" w14:textId="77777777" w:rsidR="00C02ABF" w:rsidRPr="00355771" w:rsidRDefault="00125DFF">
            <w:pPr>
              <w:spacing w:before="24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28 (10.7)</w:t>
            </w:r>
          </w:p>
        </w:tc>
        <w:tc>
          <w:tcPr>
            <w:tcW w:w="1455" w:type="dxa"/>
            <w:tcBorders>
              <w:top w:val="nil"/>
              <w:left w:val="nil"/>
              <w:bottom w:val="nil"/>
              <w:right w:val="nil"/>
            </w:tcBorders>
            <w:shd w:val="clear" w:color="auto" w:fill="auto"/>
            <w:tcMar>
              <w:top w:w="100" w:type="dxa"/>
              <w:left w:w="100" w:type="dxa"/>
              <w:bottom w:w="100" w:type="dxa"/>
              <w:right w:w="100" w:type="dxa"/>
            </w:tcMar>
          </w:tcPr>
          <w:p w14:paraId="00000079"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c>
      </w:tr>
      <w:tr w:rsidR="00C02ABF" w:rsidRPr="00355771" w14:paraId="308ACE76" w14:textId="77777777">
        <w:trPr>
          <w:trHeight w:val="74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7A" w14:textId="77777777" w:rsidR="00C02ABF" w:rsidRPr="00355771" w:rsidRDefault="00125DFF">
            <w:pPr>
              <w:spacing w:before="240"/>
              <w:jc w:val="right"/>
              <w:rPr>
                <w:rFonts w:ascii="Times New Roman" w:eastAsia="Times New Roman" w:hAnsi="Times New Roman" w:cs="Times New Roman"/>
                <w:i/>
                <w:sz w:val="24"/>
                <w:szCs w:val="24"/>
              </w:rPr>
            </w:pPr>
            <w:r w:rsidRPr="00355771">
              <w:rPr>
                <w:rFonts w:ascii="Times New Roman" w:eastAsia="Times New Roman" w:hAnsi="Times New Roman" w:cs="Times New Roman"/>
                <w:i/>
                <w:sz w:val="24"/>
                <w:szCs w:val="24"/>
              </w:rPr>
              <w:t>Odds Ratio (vs TD), 95%CI</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7B"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c>
        <w:tc>
          <w:tcPr>
            <w:tcW w:w="1695" w:type="dxa"/>
            <w:tcBorders>
              <w:top w:val="nil"/>
              <w:left w:val="nil"/>
              <w:bottom w:val="nil"/>
              <w:right w:val="nil"/>
            </w:tcBorders>
            <w:shd w:val="clear" w:color="auto" w:fill="D9D9D9"/>
            <w:tcMar>
              <w:top w:w="100" w:type="dxa"/>
              <w:left w:w="100" w:type="dxa"/>
              <w:bottom w:w="100" w:type="dxa"/>
              <w:right w:w="100" w:type="dxa"/>
            </w:tcMar>
          </w:tcPr>
          <w:p w14:paraId="0000007C"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5.6 (1.7,18.4)</w:t>
            </w:r>
          </w:p>
        </w:tc>
        <w:tc>
          <w:tcPr>
            <w:tcW w:w="1590" w:type="dxa"/>
            <w:tcBorders>
              <w:top w:val="nil"/>
              <w:left w:val="single" w:sz="8" w:space="0" w:color="000000"/>
              <w:bottom w:val="nil"/>
              <w:right w:val="nil"/>
            </w:tcBorders>
            <w:shd w:val="clear" w:color="auto" w:fill="D9D9D9"/>
            <w:tcMar>
              <w:top w:w="100" w:type="dxa"/>
              <w:left w:w="100" w:type="dxa"/>
              <w:bottom w:w="100" w:type="dxa"/>
              <w:right w:w="100" w:type="dxa"/>
            </w:tcMar>
          </w:tcPr>
          <w:p w14:paraId="0000007D"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6.7 (2.0,22.7)</w:t>
            </w:r>
          </w:p>
        </w:tc>
        <w:tc>
          <w:tcPr>
            <w:tcW w:w="1455" w:type="dxa"/>
            <w:tcBorders>
              <w:top w:val="nil"/>
              <w:left w:val="nil"/>
              <w:bottom w:val="nil"/>
              <w:right w:val="nil"/>
            </w:tcBorders>
            <w:shd w:val="clear" w:color="auto" w:fill="auto"/>
            <w:tcMar>
              <w:top w:w="100" w:type="dxa"/>
              <w:left w:w="100" w:type="dxa"/>
              <w:bottom w:w="100" w:type="dxa"/>
              <w:right w:w="100" w:type="dxa"/>
            </w:tcMar>
          </w:tcPr>
          <w:p w14:paraId="0000007E"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c>
      </w:tr>
      <w:tr w:rsidR="00C02ABF" w:rsidRPr="00355771" w14:paraId="581F4860" w14:textId="77777777">
        <w:trPr>
          <w:trHeight w:val="470"/>
        </w:trPr>
        <w:tc>
          <w:tcPr>
            <w:tcW w:w="283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7F" w14:textId="77777777" w:rsidR="00C02ABF" w:rsidRPr="00355771" w:rsidRDefault="00125DFF">
            <w:pPr>
              <w:spacing w:before="240"/>
              <w:jc w:val="right"/>
              <w:rPr>
                <w:rFonts w:ascii="Times New Roman" w:eastAsia="Times New Roman" w:hAnsi="Times New Roman" w:cs="Times New Roman"/>
                <w:i/>
                <w:sz w:val="24"/>
                <w:szCs w:val="24"/>
              </w:rPr>
            </w:pPr>
            <w:r w:rsidRPr="00355771">
              <w:rPr>
                <w:rFonts w:ascii="Times New Roman" w:eastAsia="Times New Roman" w:hAnsi="Times New Roman" w:cs="Times New Roman"/>
                <w:i/>
                <w:sz w:val="24"/>
                <w:szCs w:val="24"/>
              </w:rPr>
              <w:t>p</w:t>
            </w:r>
          </w:p>
        </w:tc>
        <w:tc>
          <w:tcPr>
            <w:tcW w:w="1320"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080"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c>
        <w:tc>
          <w:tcPr>
            <w:tcW w:w="1695" w:type="dxa"/>
            <w:tcBorders>
              <w:top w:val="nil"/>
              <w:left w:val="nil"/>
              <w:bottom w:val="nil"/>
              <w:right w:val="nil"/>
            </w:tcBorders>
            <w:shd w:val="clear" w:color="auto" w:fill="D9D9D9"/>
            <w:tcMar>
              <w:top w:w="100" w:type="dxa"/>
              <w:left w:w="100" w:type="dxa"/>
              <w:bottom w:w="100" w:type="dxa"/>
              <w:right w:w="100" w:type="dxa"/>
            </w:tcMar>
          </w:tcPr>
          <w:p w14:paraId="00000081"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.004</w:t>
            </w:r>
          </w:p>
        </w:tc>
        <w:tc>
          <w:tcPr>
            <w:tcW w:w="1590" w:type="dxa"/>
            <w:tcBorders>
              <w:top w:val="nil"/>
              <w:left w:val="single" w:sz="8" w:space="0" w:color="000000"/>
              <w:bottom w:val="nil"/>
              <w:right w:val="nil"/>
            </w:tcBorders>
            <w:shd w:val="clear" w:color="auto" w:fill="D9D9D9"/>
            <w:tcMar>
              <w:top w:w="100" w:type="dxa"/>
              <w:left w:w="100" w:type="dxa"/>
              <w:bottom w:w="100" w:type="dxa"/>
              <w:right w:w="100" w:type="dxa"/>
            </w:tcMar>
          </w:tcPr>
          <w:p w14:paraId="00000082"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.002</w:t>
            </w:r>
          </w:p>
        </w:tc>
        <w:tc>
          <w:tcPr>
            <w:tcW w:w="1455" w:type="dxa"/>
            <w:tcBorders>
              <w:top w:val="nil"/>
              <w:left w:val="nil"/>
              <w:bottom w:val="nil"/>
              <w:right w:val="nil"/>
            </w:tcBorders>
            <w:shd w:val="clear" w:color="auto" w:fill="auto"/>
            <w:tcMar>
              <w:top w:w="100" w:type="dxa"/>
              <w:left w:w="100" w:type="dxa"/>
              <w:bottom w:w="100" w:type="dxa"/>
              <w:right w:w="100" w:type="dxa"/>
            </w:tcMar>
          </w:tcPr>
          <w:p w14:paraId="00000083"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c>
      </w:tr>
      <w:tr w:rsidR="00C02ABF" w:rsidRPr="00355771" w14:paraId="43287DF7" w14:textId="77777777">
        <w:trPr>
          <w:trHeight w:val="470"/>
        </w:trPr>
        <w:tc>
          <w:tcPr>
            <w:tcW w:w="2835" w:type="dxa"/>
            <w:tcBorders>
              <w:top w:val="nil"/>
              <w:left w:val="nil"/>
              <w:bottom w:val="nil"/>
              <w:right w:val="single" w:sz="8" w:space="0" w:color="000000"/>
            </w:tcBorders>
            <w:shd w:val="clear" w:color="auto" w:fill="auto"/>
            <w:tcMar>
              <w:top w:w="100" w:type="dxa"/>
              <w:left w:w="100" w:type="dxa"/>
              <w:bottom w:w="100" w:type="dxa"/>
              <w:right w:w="100" w:type="dxa"/>
            </w:tcMar>
          </w:tcPr>
          <w:p w14:paraId="00000084" w14:textId="77777777" w:rsidR="00C02ABF" w:rsidRPr="00355771" w:rsidRDefault="00125DFF">
            <w:pPr>
              <w:spacing w:before="240"/>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Valid SSRT</w:t>
            </w:r>
          </w:p>
        </w:tc>
        <w:tc>
          <w:tcPr>
            <w:tcW w:w="1320" w:type="dxa"/>
            <w:tcBorders>
              <w:top w:val="nil"/>
              <w:left w:val="nil"/>
              <w:bottom w:val="nil"/>
              <w:right w:val="single" w:sz="8" w:space="0" w:color="000000"/>
            </w:tcBorders>
            <w:shd w:val="clear" w:color="auto" w:fill="auto"/>
            <w:tcMar>
              <w:top w:w="100" w:type="dxa"/>
              <w:left w:w="100" w:type="dxa"/>
              <w:bottom w:w="100" w:type="dxa"/>
              <w:right w:w="100" w:type="dxa"/>
            </w:tcMar>
          </w:tcPr>
          <w:p w14:paraId="00000085"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159</w:t>
            </w:r>
          </w:p>
        </w:tc>
        <w:tc>
          <w:tcPr>
            <w:tcW w:w="1695" w:type="dxa"/>
            <w:tcBorders>
              <w:top w:val="nil"/>
              <w:left w:val="nil"/>
              <w:bottom w:val="nil"/>
              <w:right w:val="nil"/>
            </w:tcBorders>
            <w:shd w:val="clear" w:color="auto" w:fill="auto"/>
            <w:tcMar>
              <w:top w:w="100" w:type="dxa"/>
              <w:left w:w="100" w:type="dxa"/>
              <w:bottom w:w="100" w:type="dxa"/>
              <w:right w:w="100" w:type="dxa"/>
            </w:tcMar>
          </w:tcPr>
          <w:p w14:paraId="00000086"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371</w:t>
            </w:r>
          </w:p>
        </w:tc>
        <w:tc>
          <w:tcPr>
            <w:tcW w:w="1590" w:type="dxa"/>
            <w:tcBorders>
              <w:top w:val="nil"/>
              <w:left w:val="single" w:sz="8" w:space="0" w:color="000000"/>
              <w:bottom w:val="nil"/>
              <w:right w:val="nil"/>
            </w:tcBorders>
            <w:shd w:val="clear" w:color="auto" w:fill="auto"/>
            <w:tcMar>
              <w:top w:w="100" w:type="dxa"/>
              <w:left w:w="100" w:type="dxa"/>
              <w:bottom w:w="100" w:type="dxa"/>
              <w:right w:w="100" w:type="dxa"/>
            </w:tcMar>
          </w:tcPr>
          <w:p w14:paraId="00000087"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233</w:t>
            </w:r>
          </w:p>
        </w:tc>
        <w:tc>
          <w:tcPr>
            <w:tcW w:w="1455" w:type="dxa"/>
            <w:tcBorders>
              <w:top w:val="nil"/>
              <w:left w:val="nil"/>
              <w:bottom w:val="nil"/>
              <w:right w:val="nil"/>
            </w:tcBorders>
            <w:shd w:val="clear" w:color="auto" w:fill="auto"/>
            <w:tcMar>
              <w:top w:w="100" w:type="dxa"/>
              <w:left w:w="100" w:type="dxa"/>
              <w:bottom w:w="100" w:type="dxa"/>
              <w:right w:w="100" w:type="dxa"/>
            </w:tcMar>
          </w:tcPr>
          <w:p w14:paraId="00000088"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c>
      </w:tr>
      <w:tr w:rsidR="00C02ABF" w:rsidRPr="00355771" w14:paraId="03754693" w14:textId="77777777">
        <w:trPr>
          <w:trHeight w:val="530"/>
        </w:trPr>
        <w:tc>
          <w:tcPr>
            <w:tcW w:w="2835" w:type="dxa"/>
            <w:tcBorders>
              <w:top w:val="nil"/>
              <w:left w:val="nil"/>
              <w:bottom w:val="nil"/>
              <w:right w:val="single" w:sz="8" w:space="0" w:color="000000"/>
            </w:tcBorders>
            <w:shd w:val="clear" w:color="auto" w:fill="auto"/>
            <w:tcMar>
              <w:top w:w="100" w:type="dxa"/>
              <w:left w:w="100" w:type="dxa"/>
              <w:bottom w:w="100" w:type="dxa"/>
              <w:right w:w="100" w:type="dxa"/>
            </w:tcMar>
          </w:tcPr>
          <w:p w14:paraId="00000089" w14:textId="77777777" w:rsidR="00C02ABF" w:rsidRPr="00355771" w:rsidRDefault="00125DFF">
            <w:pPr>
              <w:spacing w:before="240"/>
              <w:rPr>
                <w:rFonts w:ascii="Times New Roman" w:eastAsia="Times New Roman" w:hAnsi="Times New Roman" w:cs="Times New Roman"/>
                <w:sz w:val="24"/>
                <w:szCs w:val="24"/>
                <w:vertAlign w:val="superscript"/>
              </w:rPr>
            </w:pPr>
            <w:r w:rsidRPr="00355771">
              <w:rPr>
                <w:rFonts w:ascii="Times New Roman" w:eastAsia="Times New Roman" w:hAnsi="Times New Roman" w:cs="Times New Roman"/>
                <w:sz w:val="24"/>
                <w:szCs w:val="24"/>
              </w:rPr>
              <w:t>Valid RT and RTV</w:t>
            </w:r>
            <w:r w:rsidRPr="00355771">
              <w:rPr>
                <w:rFonts w:ascii="Times New Roman" w:eastAsia="Times New Roman" w:hAnsi="Times New Roman" w:cs="Times New Roman"/>
                <w:sz w:val="24"/>
                <w:szCs w:val="24"/>
                <w:vertAlign w:val="superscript"/>
              </w:rPr>
              <w:t>1</w:t>
            </w:r>
          </w:p>
        </w:tc>
        <w:tc>
          <w:tcPr>
            <w:tcW w:w="1320" w:type="dxa"/>
            <w:tcBorders>
              <w:top w:val="nil"/>
              <w:left w:val="nil"/>
              <w:bottom w:val="nil"/>
              <w:right w:val="single" w:sz="8" w:space="0" w:color="000000"/>
            </w:tcBorders>
            <w:shd w:val="clear" w:color="auto" w:fill="auto"/>
            <w:tcMar>
              <w:top w:w="100" w:type="dxa"/>
              <w:left w:w="100" w:type="dxa"/>
              <w:bottom w:w="100" w:type="dxa"/>
              <w:right w:w="100" w:type="dxa"/>
            </w:tcMar>
          </w:tcPr>
          <w:p w14:paraId="0000008A"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162</w:t>
            </w:r>
          </w:p>
        </w:tc>
        <w:tc>
          <w:tcPr>
            <w:tcW w:w="1695" w:type="dxa"/>
            <w:tcBorders>
              <w:top w:val="nil"/>
              <w:left w:val="nil"/>
              <w:bottom w:val="nil"/>
              <w:right w:val="nil"/>
            </w:tcBorders>
            <w:shd w:val="clear" w:color="auto" w:fill="auto"/>
            <w:tcMar>
              <w:top w:w="100" w:type="dxa"/>
              <w:left w:w="100" w:type="dxa"/>
              <w:bottom w:w="100" w:type="dxa"/>
              <w:right w:w="100" w:type="dxa"/>
            </w:tcMar>
          </w:tcPr>
          <w:p w14:paraId="0000008B"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423</w:t>
            </w:r>
          </w:p>
        </w:tc>
        <w:tc>
          <w:tcPr>
            <w:tcW w:w="1590" w:type="dxa"/>
            <w:tcBorders>
              <w:top w:val="nil"/>
              <w:left w:val="single" w:sz="8" w:space="0" w:color="000000"/>
              <w:bottom w:val="nil"/>
              <w:right w:val="nil"/>
            </w:tcBorders>
            <w:shd w:val="clear" w:color="auto" w:fill="auto"/>
            <w:tcMar>
              <w:top w:w="100" w:type="dxa"/>
              <w:left w:w="100" w:type="dxa"/>
              <w:bottom w:w="100" w:type="dxa"/>
              <w:right w:w="100" w:type="dxa"/>
            </w:tcMar>
          </w:tcPr>
          <w:p w14:paraId="0000008C"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261</w:t>
            </w:r>
          </w:p>
        </w:tc>
        <w:tc>
          <w:tcPr>
            <w:tcW w:w="1455" w:type="dxa"/>
            <w:tcBorders>
              <w:top w:val="nil"/>
              <w:left w:val="nil"/>
              <w:bottom w:val="nil"/>
              <w:right w:val="nil"/>
            </w:tcBorders>
            <w:shd w:val="clear" w:color="auto" w:fill="auto"/>
            <w:tcMar>
              <w:top w:w="100" w:type="dxa"/>
              <w:left w:w="100" w:type="dxa"/>
              <w:bottom w:w="100" w:type="dxa"/>
              <w:right w:w="100" w:type="dxa"/>
            </w:tcMar>
          </w:tcPr>
          <w:p w14:paraId="0000008D" w14:textId="77777777" w:rsidR="00C02ABF" w:rsidRPr="00355771" w:rsidRDefault="00125DFF">
            <w:pPr>
              <w:spacing w:before="24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c>
      </w:tr>
    </w:tbl>
    <w:p w14:paraId="0000008E" w14:textId="77777777" w:rsidR="00C02ABF" w:rsidRPr="00355771" w:rsidRDefault="00125DFF">
      <w:pPr>
        <w:spacing w:before="240" w:after="240"/>
        <w:rPr>
          <w:rFonts w:ascii="Times New Roman" w:eastAsia="Times New Roman" w:hAnsi="Times New Roman" w:cs="Times New Roman"/>
          <w:sz w:val="24"/>
          <w:szCs w:val="24"/>
          <w:vertAlign w:val="superscript"/>
        </w:rPr>
      </w:pPr>
      <w:r w:rsidRPr="00355771">
        <w:rPr>
          <w:rFonts w:ascii="Times New Roman" w:eastAsia="Times New Roman" w:hAnsi="Times New Roman" w:cs="Times New Roman"/>
          <w:sz w:val="24"/>
          <w:szCs w:val="24"/>
          <w:vertAlign w:val="superscript"/>
        </w:rPr>
        <w:t xml:space="preserve"> </w:t>
      </w:r>
    </w:p>
    <w:p w14:paraId="0000008F" w14:textId="77777777" w:rsidR="00C02ABF" w:rsidRPr="00355771" w:rsidRDefault="00125DFF">
      <w:pPr>
        <w:spacing w:before="240" w:after="240"/>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vertAlign w:val="superscript"/>
        </w:rPr>
        <w:t>1</w:t>
      </w:r>
      <w:r w:rsidRPr="00355771">
        <w:rPr>
          <w:rFonts w:ascii="Times New Roman" w:eastAsia="Times New Roman" w:hAnsi="Times New Roman" w:cs="Times New Roman"/>
          <w:sz w:val="24"/>
          <w:szCs w:val="24"/>
        </w:rPr>
        <w:t xml:space="preserve"> a minimum of n=5 trials are needed to estimate post correct go RT and RTV</w:t>
      </w:r>
    </w:p>
    <w:p w14:paraId="00000090" w14:textId="77777777" w:rsidR="00C02ABF" w:rsidRPr="00355771" w:rsidRDefault="00125DFF">
      <w:pPr>
        <w:spacing w:before="240" w:after="240"/>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p w14:paraId="00000091" w14:textId="77777777" w:rsidR="00C02ABF" w:rsidRPr="00355771" w:rsidRDefault="00125DFF">
      <w:pPr>
        <w:spacing w:before="240" w:after="240"/>
        <w:ind w:left="1440" w:hanging="720"/>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p w14:paraId="00000092" w14:textId="77777777" w:rsidR="00C02ABF" w:rsidRPr="00355771" w:rsidRDefault="00C02ABF">
      <w:pPr>
        <w:spacing w:line="256" w:lineRule="auto"/>
        <w:rPr>
          <w:rFonts w:ascii="Times New Roman" w:eastAsia="Times New Roman" w:hAnsi="Times New Roman" w:cs="Times New Roman"/>
          <w:b/>
          <w:sz w:val="24"/>
          <w:szCs w:val="24"/>
        </w:rPr>
      </w:pPr>
    </w:p>
    <w:p w14:paraId="00000093" w14:textId="77777777" w:rsidR="00C02ABF" w:rsidRPr="00355771" w:rsidRDefault="00125DFF">
      <w:pPr>
        <w:spacing w:before="240" w:after="240"/>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 xml:space="preserve"> </w:t>
      </w:r>
    </w:p>
    <w:p w14:paraId="00000094" w14:textId="77777777" w:rsidR="00C02ABF" w:rsidRPr="00355771" w:rsidRDefault="00125DFF">
      <w:pPr>
        <w:rPr>
          <w:rFonts w:ascii="Times New Roman" w:eastAsia="Times New Roman" w:hAnsi="Times New Roman" w:cs="Times New Roman"/>
          <w:b/>
          <w:sz w:val="24"/>
          <w:szCs w:val="24"/>
        </w:rPr>
      </w:pPr>
      <w:r w:rsidRPr="72B3AC81">
        <w:rPr>
          <w:rFonts w:ascii="Times New Roman" w:hAnsi="Times New Roman" w:cs="Times New Roman"/>
          <w:sz w:val="24"/>
          <w:szCs w:val="24"/>
        </w:rPr>
        <w:br w:type="page"/>
      </w:r>
    </w:p>
    <w:p w14:paraId="4452B504" w14:textId="246F1D34" w:rsidR="72B3AC81" w:rsidRDefault="72B3AC81" w:rsidP="72B3AC81">
      <w:pPr>
        <w:jc w:val="both"/>
      </w:pPr>
      <w:r w:rsidRPr="72B3AC81">
        <w:rPr>
          <w:rFonts w:ascii="Times New Roman" w:eastAsia="Times New Roman" w:hAnsi="Times New Roman" w:cs="Times New Roman"/>
          <w:b/>
          <w:bCs/>
          <w:sz w:val="24"/>
          <w:szCs w:val="24"/>
        </w:rPr>
        <w:lastRenderedPageBreak/>
        <w:t xml:space="preserve">Supplemental Table 3:  </w:t>
      </w:r>
      <w:r w:rsidRPr="72B3AC81">
        <w:rPr>
          <w:rFonts w:ascii="Times New Roman" w:eastAsia="Times New Roman" w:hAnsi="Times New Roman" w:cs="Times New Roman"/>
          <w:sz w:val="24"/>
          <w:szCs w:val="24"/>
        </w:rPr>
        <w:t>Predicted raw scores</w:t>
      </w:r>
      <w:r w:rsidR="002852A1">
        <w:rPr>
          <w:rFonts w:ascii="Times New Roman" w:eastAsia="Times New Roman" w:hAnsi="Times New Roman" w:cs="Times New Roman"/>
          <w:sz w:val="24"/>
          <w:szCs w:val="24"/>
        </w:rPr>
        <w:t xml:space="preserve">, </w:t>
      </w:r>
      <w:r w:rsidRPr="72B3AC81">
        <w:rPr>
          <w:rFonts w:ascii="Times New Roman" w:eastAsia="Times New Roman" w:hAnsi="Times New Roman" w:cs="Times New Roman"/>
          <w:sz w:val="24"/>
          <w:szCs w:val="24"/>
        </w:rPr>
        <w:t xml:space="preserve">age equivalents </w:t>
      </w:r>
      <w:r w:rsidR="002852A1">
        <w:rPr>
          <w:rFonts w:ascii="Times New Roman" w:eastAsia="Times New Roman" w:hAnsi="Times New Roman" w:cs="Times New Roman"/>
          <w:sz w:val="24"/>
          <w:szCs w:val="24"/>
        </w:rPr>
        <w:t xml:space="preserve">and effect size </w:t>
      </w:r>
      <w:r w:rsidRPr="72B3AC81">
        <w:rPr>
          <w:rFonts w:ascii="Times New Roman" w:eastAsia="Times New Roman" w:hAnsi="Times New Roman" w:cs="Times New Roman"/>
          <w:sz w:val="24"/>
          <w:szCs w:val="24"/>
        </w:rPr>
        <w:t>for SSRT and RTV at ages 8, 12 and 16 for each group.</w:t>
      </w:r>
    </w:p>
    <w:tbl>
      <w:tblPr>
        <w:tblW w:w="0" w:type="auto"/>
        <w:tblLayout w:type="fixed"/>
        <w:tblLook w:val="0600" w:firstRow="0" w:lastRow="0" w:firstColumn="0" w:lastColumn="0" w:noHBand="1" w:noVBand="1"/>
      </w:tblPr>
      <w:tblGrid>
        <w:gridCol w:w="795"/>
        <w:gridCol w:w="1321"/>
        <w:gridCol w:w="1207"/>
        <w:gridCol w:w="1207"/>
        <w:gridCol w:w="1207"/>
        <w:gridCol w:w="1207"/>
        <w:gridCol w:w="1207"/>
        <w:gridCol w:w="1207"/>
      </w:tblGrid>
      <w:tr w:rsidR="72B3AC81" w14:paraId="7C9C60D4" w14:textId="77777777" w:rsidTr="72B3AC81">
        <w:trPr>
          <w:trHeight w:val="570"/>
        </w:trPr>
        <w:tc>
          <w:tcPr>
            <w:tcW w:w="795" w:type="dxa"/>
            <w:tcBorders>
              <w:top w:val="nil"/>
              <w:left w:val="nil"/>
              <w:bottom w:val="single" w:sz="8" w:space="0" w:color="auto"/>
              <w:right w:val="nil"/>
            </w:tcBorders>
            <w:shd w:val="clear" w:color="auto" w:fill="BFBFBF" w:themeFill="background1" w:themeFillShade="BF"/>
          </w:tcPr>
          <w:p w14:paraId="3B9A6CE8" w14:textId="027A17DA" w:rsidR="72B3AC81" w:rsidRDefault="72B3AC81">
            <w:r w:rsidRPr="72B3AC81">
              <w:rPr>
                <w:rFonts w:ascii="Times New Roman" w:eastAsia="Times New Roman" w:hAnsi="Times New Roman" w:cs="Times New Roman"/>
                <w:b/>
                <w:bCs/>
                <w:sz w:val="24"/>
                <w:szCs w:val="24"/>
              </w:rPr>
              <w:t xml:space="preserve"> </w:t>
            </w:r>
          </w:p>
        </w:tc>
        <w:tc>
          <w:tcPr>
            <w:tcW w:w="1321" w:type="dxa"/>
            <w:tcBorders>
              <w:top w:val="nil"/>
              <w:left w:val="nil"/>
              <w:bottom w:val="single" w:sz="8" w:space="0" w:color="auto"/>
              <w:right w:val="single" w:sz="8" w:space="0" w:color="auto"/>
            </w:tcBorders>
            <w:shd w:val="clear" w:color="auto" w:fill="BFBFBF" w:themeFill="background1" w:themeFillShade="BF"/>
          </w:tcPr>
          <w:p w14:paraId="53ABBAA1" w14:textId="5E24AF66" w:rsidR="72B3AC81" w:rsidRDefault="72B3AC81">
            <w:r w:rsidRPr="72B3AC81">
              <w:rPr>
                <w:rFonts w:ascii="Times New Roman" w:eastAsia="Times New Roman" w:hAnsi="Times New Roman" w:cs="Times New Roman"/>
                <w:b/>
                <w:bCs/>
                <w:sz w:val="24"/>
                <w:szCs w:val="24"/>
              </w:rPr>
              <w:t xml:space="preserve"> </w:t>
            </w:r>
          </w:p>
        </w:tc>
        <w:tc>
          <w:tcPr>
            <w:tcW w:w="3621" w:type="dxa"/>
            <w:gridSpan w:val="3"/>
            <w:tcBorders>
              <w:top w:val="nil"/>
              <w:left w:val="single" w:sz="8" w:space="0" w:color="auto"/>
              <w:bottom w:val="single" w:sz="8" w:space="0" w:color="auto"/>
              <w:right w:val="single" w:sz="8" w:space="0" w:color="auto"/>
            </w:tcBorders>
            <w:shd w:val="clear" w:color="auto" w:fill="BFBFBF" w:themeFill="background1" w:themeFillShade="BF"/>
          </w:tcPr>
          <w:p w14:paraId="2E3CE2E4" w14:textId="1B23CD93" w:rsidR="72B3AC81" w:rsidRDefault="72B3AC81" w:rsidP="72B3AC81">
            <w:pPr>
              <w:jc w:val="center"/>
            </w:pPr>
            <w:r w:rsidRPr="72B3AC81">
              <w:rPr>
                <w:rFonts w:ascii="Times New Roman" w:eastAsia="Times New Roman" w:hAnsi="Times New Roman" w:cs="Times New Roman"/>
                <w:b/>
                <w:bCs/>
                <w:sz w:val="24"/>
                <w:szCs w:val="24"/>
              </w:rPr>
              <w:t>Clinic Predicted value (</w:t>
            </w:r>
            <w:proofErr w:type="spellStart"/>
            <w:r w:rsidRPr="72B3AC81">
              <w:rPr>
                <w:rFonts w:ascii="Times New Roman" w:eastAsia="Times New Roman" w:hAnsi="Times New Roman" w:cs="Times New Roman"/>
                <w:b/>
                <w:bCs/>
                <w:sz w:val="24"/>
                <w:szCs w:val="24"/>
              </w:rPr>
              <w:t>ms</w:t>
            </w:r>
            <w:proofErr w:type="spellEnd"/>
            <w:r w:rsidRPr="72B3AC81">
              <w:rPr>
                <w:rFonts w:ascii="Times New Roman" w:eastAsia="Times New Roman" w:hAnsi="Times New Roman" w:cs="Times New Roman"/>
                <w:b/>
                <w:bCs/>
                <w:sz w:val="24"/>
                <w:szCs w:val="24"/>
              </w:rPr>
              <w:t xml:space="preserve">) </w:t>
            </w:r>
          </w:p>
          <w:p w14:paraId="163DB9E9" w14:textId="627873FC" w:rsidR="72B3AC81" w:rsidRDefault="72B3AC81" w:rsidP="72B3AC81">
            <w:pPr>
              <w:jc w:val="center"/>
            </w:pPr>
            <w:r w:rsidRPr="72B3AC81">
              <w:rPr>
                <w:rFonts w:ascii="Times New Roman" w:eastAsia="Times New Roman" w:hAnsi="Times New Roman" w:cs="Times New Roman"/>
                <w:b/>
                <w:bCs/>
                <w:sz w:val="24"/>
                <w:szCs w:val="24"/>
              </w:rPr>
              <w:t>(95% CI) at age:</w:t>
            </w:r>
          </w:p>
        </w:tc>
        <w:tc>
          <w:tcPr>
            <w:tcW w:w="3621" w:type="dxa"/>
            <w:gridSpan w:val="3"/>
            <w:tcBorders>
              <w:top w:val="nil"/>
              <w:left w:val="nil"/>
              <w:bottom w:val="single" w:sz="8" w:space="0" w:color="auto"/>
              <w:right w:val="nil"/>
            </w:tcBorders>
            <w:shd w:val="clear" w:color="auto" w:fill="BFBFBF" w:themeFill="background1" w:themeFillShade="BF"/>
          </w:tcPr>
          <w:p w14:paraId="746EE0CA" w14:textId="7EAF09E9" w:rsidR="72B3AC81" w:rsidRDefault="72B3AC81" w:rsidP="72B3AC81">
            <w:pPr>
              <w:jc w:val="center"/>
            </w:pPr>
            <w:r w:rsidRPr="72B3AC81">
              <w:rPr>
                <w:rFonts w:ascii="Times New Roman" w:eastAsia="Times New Roman" w:hAnsi="Times New Roman" w:cs="Times New Roman"/>
                <w:b/>
                <w:bCs/>
                <w:sz w:val="24"/>
                <w:szCs w:val="24"/>
              </w:rPr>
              <w:t>Community Predicted value (</w:t>
            </w:r>
            <w:proofErr w:type="spellStart"/>
            <w:r w:rsidRPr="72B3AC81">
              <w:rPr>
                <w:rFonts w:ascii="Times New Roman" w:eastAsia="Times New Roman" w:hAnsi="Times New Roman" w:cs="Times New Roman"/>
                <w:b/>
                <w:bCs/>
                <w:sz w:val="24"/>
                <w:szCs w:val="24"/>
              </w:rPr>
              <w:t>ms</w:t>
            </w:r>
            <w:proofErr w:type="spellEnd"/>
            <w:r w:rsidRPr="72B3AC81">
              <w:rPr>
                <w:rFonts w:ascii="Times New Roman" w:eastAsia="Times New Roman" w:hAnsi="Times New Roman" w:cs="Times New Roman"/>
                <w:b/>
                <w:bCs/>
                <w:sz w:val="24"/>
                <w:szCs w:val="24"/>
              </w:rPr>
              <w:t xml:space="preserve">) </w:t>
            </w:r>
          </w:p>
          <w:p w14:paraId="42A13517" w14:textId="4319ACD6" w:rsidR="72B3AC81" w:rsidRDefault="72B3AC81" w:rsidP="72B3AC81">
            <w:pPr>
              <w:jc w:val="center"/>
            </w:pPr>
            <w:r w:rsidRPr="72B3AC81">
              <w:rPr>
                <w:rFonts w:ascii="Times New Roman" w:eastAsia="Times New Roman" w:hAnsi="Times New Roman" w:cs="Times New Roman"/>
                <w:b/>
                <w:bCs/>
                <w:sz w:val="24"/>
                <w:szCs w:val="24"/>
              </w:rPr>
              <w:t>(95% CI) at age:</w:t>
            </w:r>
          </w:p>
        </w:tc>
      </w:tr>
      <w:tr w:rsidR="72B3AC81" w14:paraId="6B4359FF" w14:textId="77777777" w:rsidTr="72B3AC81">
        <w:trPr>
          <w:trHeight w:val="345"/>
        </w:trPr>
        <w:tc>
          <w:tcPr>
            <w:tcW w:w="795" w:type="dxa"/>
            <w:tcBorders>
              <w:top w:val="single" w:sz="8" w:space="0" w:color="auto"/>
              <w:left w:val="nil"/>
              <w:bottom w:val="nil"/>
              <w:right w:val="nil"/>
            </w:tcBorders>
            <w:shd w:val="clear" w:color="auto" w:fill="BFBFBF" w:themeFill="background1" w:themeFillShade="BF"/>
            <w:vAlign w:val="center"/>
          </w:tcPr>
          <w:p w14:paraId="1E56E26D" w14:textId="16021966" w:rsidR="72B3AC81" w:rsidRDefault="72B3AC81"/>
        </w:tc>
        <w:tc>
          <w:tcPr>
            <w:tcW w:w="1321" w:type="dxa"/>
            <w:tcBorders>
              <w:top w:val="single" w:sz="8" w:space="0" w:color="auto"/>
              <w:left w:val="nil"/>
              <w:bottom w:val="nil"/>
              <w:right w:val="single" w:sz="8" w:space="0" w:color="auto"/>
            </w:tcBorders>
            <w:shd w:val="clear" w:color="auto" w:fill="BFBFBF" w:themeFill="background1" w:themeFillShade="BF"/>
            <w:vAlign w:val="center"/>
          </w:tcPr>
          <w:p w14:paraId="3C85EB30" w14:textId="64BC28CB" w:rsidR="72B3AC81" w:rsidRDefault="72B3AC81"/>
        </w:tc>
        <w:tc>
          <w:tcPr>
            <w:tcW w:w="1207" w:type="dxa"/>
            <w:tcBorders>
              <w:top w:val="single" w:sz="8" w:space="0" w:color="auto"/>
              <w:left w:val="single" w:sz="8" w:space="0" w:color="auto"/>
              <w:bottom w:val="nil"/>
              <w:right w:val="nil"/>
            </w:tcBorders>
            <w:shd w:val="clear" w:color="auto" w:fill="BFBFBF" w:themeFill="background1" w:themeFillShade="BF"/>
            <w:vAlign w:val="center"/>
          </w:tcPr>
          <w:p w14:paraId="2654EFC2" w14:textId="36C9B2C2" w:rsidR="72B3AC81" w:rsidRDefault="72B3AC81" w:rsidP="72B3AC81">
            <w:pPr>
              <w:jc w:val="center"/>
            </w:pPr>
            <w:r w:rsidRPr="72B3AC81">
              <w:rPr>
                <w:rFonts w:ascii="Times New Roman" w:eastAsia="Times New Roman" w:hAnsi="Times New Roman" w:cs="Times New Roman"/>
                <w:b/>
                <w:bCs/>
                <w:sz w:val="24"/>
                <w:szCs w:val="24"/>
              </w:rPr>
              <w:t>8</w:t>
            </w:r>
          </w:p>
        </w:tc>
        <w:tc>
          <w:tcPr>
            <w:tcW w:w="1207" w:type="dxa"/>
            <w:tcBorders>
              <w:top w:val="nil"/>
              <w:left w:val="nil"/>
              <w:bottom w:val="nil"/>
              <w:right w:val="nil"/>
            </w:tcBorders>
            <w:shd w:val="clear" w:color="auto" w:fill="BFBFBF" w:themeFill="background1" w:themeFillShade="BF"/>
            <w:vAlign w:val="center"/>
          </w:tcPr>
          <w:p w14:paraId="2632D09B" w14:textId="7D524230" w:rsidR="72B3AC81" w:rsidRDefault="72B3AC81" w:rsidP="72B3AC81">
            <w:pPr>
              <w:jc w:val="center"/>
            </w:pPr>
            <w:r w:rsidRPr="72B3AC81">
              <w:rPr>
                <w:rFonts w:ascii="Times New Roman" w:eastAsia="Times New Roman" w:hAnsi="Times New Roman" w:cs="Times New Roman"/>
                <w:b/>
                <w:bCs/>
                <w:sz w:val="24"/>
                <w:szCs w:val="24"/>
              </w:rPr>
              <w:t>12</w:t>
            </w:r>
          </w:p>
        </w:tc>
        <w:tc>
          <w:tcPr>
            <w:tcW w:w="1207" w:type="dxa"/>
            <w:tcBorders>
              <w:top w:val="nil"/>
              <w:left w:val="nil"/>
              <w:bottom w:val="nil"/>
              <w:right w:val="single" w:sz="8" w:space="0" w:color="auto"/>
            </w:tcBorders>
            <w:shd w:val="clear" w:color="auto" w:fill="BFBFBF" w:themeFill="background1" w:themeFillShade="BF"/>
            <w:vAlign w:val="center"/>
          </w:tcPr>
          <w:p w14:paraId="7A2554F7" w14:textId="4D3C3D2C" w:rsidR="72B3AC81" w:rsidRDefault="72B3AC81" w:rsidP="72B3AC81">
            <w:pPr>
              <w:jc w:val="center"/>
            </w:pPr>
            <w:r w:rsidRPr="72B3AC81">
              <w:rPr>
                <w:rFonts w:ascii="Times New Roman" w:eastAsia="Times New Roman" w:hAnsi="Times New Roman" w:cs="Times New Roman"/>
                <w:b/>
                <w:bCs/>
                <w:sz w:val="24"/>
                <w:szCs w:val="24"/>
              </w:rPr>
              <w:t>16</w:t>
            </w:r>
          </w:p>
        </w:tc>
        <w:tc>
          <w:tcPr>
            <w:tcW w:w="1207" w:type="dxa"/>
            <w:tcBorders>
              <w:top w:val="single" w:sz="8" w:space="0" w:color="auto"/>
              <w:left w:val="single" w:sz="8" w:space="0" w:color="auto"/>
              <w:bottom w:val="nil"/>
              <w:right w:val="nil"/>
            </w:tcBorders>
            <w:shd w:val="clear" w:color="auto" w:fill="BFBFBF" w:themeFill="background1" w:themeFillShade="BF"/>
            <w:vAlign w:val="center"/>
          </w:tcPr>
          <w:p w14:paraId="5A472875" w14:textId="1F257C02" w:rsidR="72B3AC81" w:rsidRDefault="72B3AC81" w:rsidP="72B3AC81">
            <w:pPr>
              <w:jc w:val="center"/>
            </w:pPr>
            <w:r w:rsidRPr="72B3AC81">
              <w:rPr>
                <w:rFonts w:ascii="Times New Roman" w:eastAsia="Times New Roman" w:hAnsi="Times New Roman" w:cs="Times New Roman"/>
                <w:b/>
                <w:bCs/>
                <w:sz w:val="24"/>
                <w:szCs w:val="24"/>
              </w:rPr>
              <w:t>8</w:t>
            </w:r>
          </w:p>
        </w:tc>
        <w:tc>
          <w:tcPr>
            <w:tcW w:w="1207" w:type="dxa"/>
            <w:tcBorders>
              <w:top w:val="nil"/>
              <w:left w:val="nil"/>
              <w:bottom w:val="nil"/>
              <w:right w:val="nil"/>
            </w:tcBorders>
            <w:shd w:val="clear" w:color="auto" w:fill="BFBFBF" w:themeFill="background1" w:themeFillShade="BF"/>
            <w:vAlign w:val="center"/>
          </w:tcPr>
          <w:p w14:paraId="40E480A8" w14:textId="020CABC3" w:rsidR="72B3AC81" w:rsidRDefault="72B3AC81" w:rsidP="72B3AC81">
            <w:pPr>
              <w:jc w:val="center"/>
            </w:pPr>
            <w:r w:rsidRPr="72B3AC81">
              <w:rPr>
                <w:rFonts w:ascii="Times New Roman" w:eastAsia="Times New Roman" w:hAnsi="Times New Roman" w:cs="Times New Roman"/>
                <w:b/>
                <w:bCs/>
                <w:sz w:val="24"/>
                <w:szCs w:val="24"/>
              </w:rPr>
              <w:t>12</w:t>
            </w:r>
          </w:p>
        </w:tc>
        <w:tc>
          <w:tcPr>
            <w:tcW w:w="1207" w:type="dxa"/>
            <w:tcBorders>
              <w:top w:val="nil"/>
              <w:left w:val="nil"/>
              <w:bottom w:val="nil"/>
              <w:right w:val="nil"/>
            </w:tcBorders>
            <w:shd w:val="clear" w:color="auto" w:fill="BFBFBF" w:themeFill="background1" w:themeFillShade="BF"/>
            <w:vAlign w:val="center"/>
          </w:tcPr>
          <w:p w14:paraId="71C325A2" w14:textId="429B808F" w:rsidR="72B3AC81" w:rsidRDefault="72B3AC81" w:rsidP="72B3AC81">
            <w:pPr>
              <w:jc w:val="center"/>
            </w:pPr>
            <w:r w:rsidRPr="72B3AC81">
              <w:rPr>
                <w:rFonts w:ascii="Times New Roman" w:eastAsia="Times New Roman" w:hAnsi="Times New Roman" w:cs="Times New Roman"/>
                <w:b/>
                <w:bCs/>
                <w:sz w:val="24"/>
                <w:szCs w:val="24"/>
              </w:rPr>
              <w:t>16</w:t>
            </w:r>
          </w:p>
        </w:tc>
      </w:tr>
      <w:tr w:rsidR="72B3AC81" w14:paraId="580354A0" w14:textId="77777777" w:rsidTr="72B3AC81">
        <w:trPr>
          <w:trHeight w:val="345"/>
        </w:trPr>
        <w:tc>
          <w:tcPr>
            <w:tcW w:w="795" w:type="dxa"/>
            <w:vAlign w:val="center"/>
          </w:tcPr>
          <w:p w14:paraId="311BBDC0" w14:textId="5D62A925"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SSRT</w:t>
            </w:r>
          </w:p>
        </w:tc>
        <w:tc>
          <w:tcPr>
            <w:tcW w:w="1321" w:type="dxa"/>
            <w:tcBorders>
              <w:top w:val="nil"/>
              <w:bottom w:val="nil"/>
              <w:right w:val="single" w:sz="8" w:space="0" w:color="auto"/>
            </w:tcBorders>
            <w:vAlign w:val="center"/>
          </w:tcPr>
          <w:p w14:paraId="76AB0F19" w14:textId="66522BDF"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Control</w:t>
            </w:r>
          </w:p>
        </w:tc>
        <w:tc>
          <w:tcPr>
            <w:tcW w:w="1207" w:type="dxa"/>
            <w:tcBorders>
              <w:top w:val="nil"/>
              <w:left w:val="single" w:sz="8" w:space="0" w:color="auto"/>
              <w:bottom w:val="nil"/>
              <w:right w:val="nil"/>
            </w:tcBorders>
            <w:vAlign w:val="center"/>
          </w:tcPr>
          <w:p w14:paraId="18ED87BC" w14:textId="4CA6257A"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318 (296,343)</w:t>
            </w:r>
          </w:p>
        </w:tc>
        <w:tc>
          <w:tcPr>
            <w:tcW w:w="1207" w:type="dxa"/>
            <w:vAlign w:val="center"/>
          </w:tcPr>
          <w:p w14:paraId="5F10E8BE" w14:textId="3AF2CD64"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286 (268,305)</w:t>
            </w:r>
          </w:p>
        </w:tc>
        <w:tc>
          <w:tcPr>
            <w:tcW w:w="1207" w:type="dxa"/>
            <w:tcBorders>
              <w:top w:val="nil"/>
              <w:bottom w:val="nil"/>
              <w:right w:val="single" w:sz="8" w:space="0" w:color="auto"/>
            </w:tcBorders>
            <w:vAlign w:val="center"/>
          </w:tcPr>
          <w:p w14:paraId="69DD0C43" w14:textId="7664E41C"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207 (191,223)</w:t>
            </w:r>
          </w:p>
        </w:tc>
        <w:tc>
          <w:tcPr>
            <w:tcW w:w="1207" w:type="dxa"/>
            <w:tcBorders>
              <w:top w:val="nil"/>
              <w:left w:val="single" w:sz="8" w:space="0" w:color="auto"/>
              <w:bottom w:val="nil"/>
              <w:right w:val="nil"/>
            </w:tcBorders>
            <w:vAlign w:val="center"/>
          </w:tcPr>
          <w:p w14:paraId="4756C665" w14:textId="631AA1C1"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335 (331,340)</w:t>
            </w:r>
          </w:p>
        </w:tc>
        <w:tc>
          <w:tcPr>
            <w:tcW w:w="1207" w:type="dxa"/>
            <w:vAlign w:val="center"/>
          </w:tcPr>
          <w:p w14:paraId="5C2C4AA5" w14:textId="5EE1EEC9"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227 (224,229)</w:t>
            </w:r>
          </w:p>
        </w:tc>
        <w:tc>
          <w:tcPr>
            <w:tcW w:w="1207" w:type="dxa"/>
            <w:vAlign w:val="center"/>
          </w:tcPr>
          <w:p w14:paraId="127EBCB1" w14:textId="1D7A7601"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185 (181,188)</w:t>
            </w:r>
          </w:p>
        </w:tc>
      </w:tr>
      <w:tr w:rsidR="72B3AC81" w14:paraId="0AE20774" w14:textId="77777777" w:rsidTr="72B3AC81">
        <w:trPr>
          <w:trHeight w:val="345"/>
        </w:trPr>
        <w:tc>
          <w:tcPr>
            <w:tcW w:w="795" w:type="dxa"/>
            <w:vAlign w:val="center"/>
          </w:tcPr>
          <w:p w14:paraId="430A3C76" w14:textId="162C100A" w:rsidR="72B3AC81" w:rsidRDefault="72B3AC81"/>
        </w:tc>
        <w:tc>
          <w:tcPr>
            <w:tcW w:w="1321" w:type="dxa"/>
            <w:tcBorders>
              <w:top w:val="nil"/>
              <w:bottom w:val="nil"/>
              <w:right w:val="single" w:sz="8" w:space="0" w:color="auto"/>
            </w:tcBorders>
            <w:vAlign w:val="center"/>
          </w:tcPr>
          <w:p w14:paraId="64B97C48" w14:textId="30FCDCA7" w:rsidR="72B3AC81" w:rsidRDefault="72B3AC81" w:rsidP="72B3AC81">
            <w:pPr>
              <w:jc w:val="center"/>
            </w:pPr>
            <w:r w:rsidRPr="72B3AC81">
              <w:rPr>
                <w:rFonts w:ascii="Times New Roman" w:eastAsia="Times New Roman" w:hAnsi="Times New Roman" w:cs="Times New Roman"/>
                <w:sz w:val="24"/>
                <w:szCs w:val="24"/>
              </w:rPr>
              <w:t>ADHD</w:t>
            </w:r>
          </w:p>
        </w:tc>
        <w:tc>
          <w:tcPr>
            <w:tcW w:w="1207" w:type="dxa"/>
            <w:tcBorders>
              <w:top w:val="nil"/>
              <w:left w:val="single" w:sz="8" w:space="0" w:color="auto"/>
              <w:bottom w:val="nil"/>
              <w:right w:val="nil"/>
            </w:tcBorders>
            <w:vAlign w:val="center"/>
          </w:tcPr>
          <w:p w14:paraId="5D6FFC3F" w14:textId="545A03D1" w:rsidR="72B3AC81" w:rsidRDefault="72B3AC81" w:rsidP="72B3AC81">
            <w:pPr>
              <w:jc w:val="center"/>
            </w:pPr>
            <w:r w:rsidRPr="72B3AC81">
              <w:rPr>
                <w:rFonts w:ascii="Times New Roman" w:eastAsia="Times New Roman" w:hAnsi="Times New Roman" w:cs="Times New Roman"/>
                <w:sz w:val="24"/>
                <w:szCs w:val="24"/>
              </w:rPr>
              <w:t>378 (360,397)</w:t>
            </w:r>
          </w:p>
        </w:tc>
        <w:tc>
          <w:tcPr>
            <w:tcW w:w="1207" w:type="dxa"/>
            <w:vAlign w:val="center"/>
          </w:tcPr>
          <w:p w14:paraId="657516BD" w14:textId="7E791C9B" w:rsidR="72B3AC81" w:rsidRDefault="72B3AC81" w:rsidP="72B3AC81">
            <w:pPr>
              <w:jc w:val="center"/>
            </w:pPr>
            <w:r w:rsidRPr="72B3AC81">
              <w:rPr>
                <w:rFonts w:ascii="Times New Roman" w:eastAsia="Times New Roman" w:hAnsi="Times New Roman" w:cs="Times New Roman"/>
                <w:sz w:val="24"/>
                <w:szCs w:val="24"/>
              </w:rPr>
              <w:t>305 (291,319)</w:t>
            </w:r>
          </w:p>
        </w:tc>
        <w:tc>
          <w:tcPr>
            <w:tcW w:w="1207" w:type="dxa"/>
            <w:tcBorders>
              <w:top w:val="nil"/>
              <w:bottom w:val="nil"/>
              <w:right w:val="single" w:sz="8" w:space="0" w:color="auto"/>
            </w:tcBorders>
            <w:vAlign w:val="center"/>
          </w:tcPr>
          <w:p w14:paraId="74B158CA" w14:textId="1488EE24" w:rsidR="72B3AC81" w:rsidRDefault="72B3AC81" w:rsidP="72B3AC81">
            <w:pPr>
              <w:jc w:val="center"/>
            </w:pPr>
            <w:r w:rsidRPr="72B3AC81">
              <w:rPr>
                <w:rFonts w:ascii="Times New Roman" w:eastAsia="Times New Roman" w:hAnsi="Times New Roman" w:cs="Times New Roman"/>
                <w:sz w:val="24"/>
                <w:szCs w:val="24"/>
              </w:rPr>
              <w:t>246 (228,264)</w:t>
            </w:r>
          </w:p>
        </w:tc>
        <w:tc>
          <w:tcPr>
            <w:tcW w:w="1207" w:type="dxa"/>
            <w:tcBorders>
              <w:top w:val="nil"/>
              <w:left w:val="single" w:sz="8" w:space="0" w:color="auto"/>
              <w:bottom w:val="nil"/>
              <w:right w:val="nil"/>
            </w:tcBorders>
            <w:vAlign w:val="center"/>
          </w:tcPr>
          <w:p w14:paraId="055D573F" w14:textId="77DF8FE6" w:rsidR="72B3AC81" w:rsidRDefault="72B3AC81" w:rsidP="72B3AC81">
            <w:pPr>
              <w:jc w:val="center"/>
            </w:pPr>
            <w:r w:rsidRPr="72B3AC81">
              <w:rPr>
                <w:rFonts w:ascii="Times New Roman" w:eastAsia="Times New Roman" w:hAnsi="Times New Roman" w:cs="Times New Roman"/>
                <w:sz w:val="24"/>
                <w:szCs w:val="24"/>
              </w:rPr>
              <w:t>369 (354,386)</w:t>
            </w:r>
          </w:p>
        </w:tc>
        <w:tc>
          <w:tcPr>
            <w:tcW w:w="1207" w:type="dxa"/>
            <w:vAlign w:val="center"/>
          </w:tcPr>
          <w:p w14:paraId="145773D0" w14:textId="3218EFF9" w:rsidR="72B3AC81" w:rsidRDefault="72B3AC81" w:rsidP="72B3AC81">
            <w:pPr>
              <w:jc w:val="center"/>
            </w:pPr>
            <w:r w:rsidRPr="72B3AC81">
              <w:rPr>
                <w:rFonts w:ascii="Times New Roman" w:eastAsia="Times New Roman" w:hAnsi="Times New Roman" w:cs="Times New Roman"/>
                <w:sz w:val="24"/>
                <w:szCs w:val="24"/>
              </w:rPr>
              <w:t>250 (240,260)</w:t>
            </w:r>
          </w:p>
        </w:tc>
        <w:tc>
          <w:tcPr>
            <w:tcW w:w="1207" w:type="dxa"/>
            <w:vAlign w:val="center"/>
          </w:tcPr>
          <w:p w14:paraId="4B7F9B52" w14:textId="20BD5BD8" w:rsidR="72B3AC81" w:rsidRDefault="72B3AC81" w:rsidP="72B3AC81">
            <w:pPr>
              <w:jc w:val="center"/>
            </w:pPr>
            <w:r w:rsidRPr="72B3AC81">
              <w:rPr>
                <w:rFonts w:ascii="Times New Roman" w:eastAsia="Times New Roman" w:hAnsi="Times New Roman" w:cs="Times New Roman"/>
                <w:sz w:val="24"/>
                <w:szCs w:val="24"/>
              </w:rPr>
              <w:t>204 (195,213)</w:t>
            </w:r>
          </w:p>
        </w:tc>
      </w:tr>
      <w:tr w:rsidR="72B3AC81" w14:paraId="47FE282A" w14:textId="77777777" w:rsidTr="72B3AC81">
        <w:trPr>
          <w:trHeight w:val="345"/>
        </w:trPr>
        <w:tc>
          <w:tcPr>
            <w:tcW w:w="795" w:type="dxa"/>
            <w:vAlign w:val="center"/>
          </w:tcPr>
          <w:p w14:paraId="5431B2E8" w14:textId="4F693997" w:rsidR="72B3AC81" w:rsidRDefault="72B3AC81"/>
        </w:tc>
        <w:tc>
          <w:tcPr>
            <w:tcW w:w="1321" w:type="dxa"/>
            <w:tcBorders>
              <w:top w:val="nil"/>
              <w:bottom w:val="nil"/>
              <w:right w:val="single" w:sz="8" w:space="0" w:color="auto"/>
            </w:tcBorders>
            <w:vAlign w:val="center"/>
          </w:tcPr>
          <w:p w14:paraId="3F38EF66" w14:textId="0D54E942" w:rsidR="72B3AC81" w:rsidRDefault="72B3AC81" w:rsidP="72B3AC81">
            <w:pPr>
              <w:jc w:val="center"/>
            </w:pPr>
            <w:r w:rsidRPr="72B3AC81">
              <w:rPr>
                <w:rFonts w:ascii="Times New Roman" w:eastAsia="Times New Roman" w:hAnsi="Times New Roman" w:cs="Times New Roman"/>
                <w:sz w:val="24"/>
                <w:szCs w:val="24"/>
              </w:rPr>
              <w:t>ASD</w:t>
            </w:r>
          </w:p>
        </w:tc>
        <w:tc>
          <w:tcPr>
            <w:tcW w:w="1207" w:type="dxa"/>
            <w:tcBorders>
              <w:top w:val="nil"/>
              <w:left w:val="single" w:sz="8" w:space="0" w:color="auto"/>
              <w:bottom w:val="nil"/>
              <w:right w:val="nil"/>
            </w:tcBorders>
            <w:vAlign w:val="center"/>
          </w:tcPr>
          <w:p w14:paraId="03CA6935" w14:textId="272F887B" w:rsidR="72B3AC81" w:rsidRDefault="72B3AC81" w:rsidP="72B3AC81">
            <w:pPr>
              <w:jc w:val="center"/>
            </w:pPr>
            <w:r w:rsidRPr="72B3AC81">
              <w:rPr>
                <w:rFonts w:ascii="Times New Roman" w:eastAsia="Times New Roman" w:hAnsi="Times New Roman" w:cs="Times New Roman"/>
                <w:sz w:val="24"/>
                <w:szCs w:val="24"/>
              </w:rPr>
              <w:t>392 (366,420)</w:t>
            </w:r>
          </w:p>
        </w:tc>
        <w:tc>
          <w:tcPr>
            <w:tcW w:w="1207" w:type="dxa"/>
            <w:vAlign w:val="center"/>
          </w:tcPr>
          <w:p w14:paraId="1FCF529A" w14:textId="645B5DD9" w:rsidR="72B3AC81" w:rsidRDefault="72B3AC81" w:rsidP="72B3AC81">
            <w:pPr>
              <w:jc w:val="center"/>
            </w:pPr>
            <w:r w:rsidRPr="72B3AC81">
              <w:rPr>
                <w:rFonts w:ascii="Times New Roman" w:eastAsia="Times New Roman" w:hAnsi="Times New Roman" w:cs="Times New Roman"/>
                <w:sz w:val="24"/>
                <w:szCs w:val="24"/>
              </w:rPr>
              <w:t>316 (299,333)</w:t>
            </w:r>
          </w:p>
        </w:tc>
        <w:tc>
          <w:tcPr>
            <w:tcW w:w="1207" w:type="dxa"/>
            <w:tcBorders>
              <w:top w:val="nil"/>
              <w:bottom w:val="nil"/>
              <w:right w:val="single" w:sz="8" w:space="0" w:color="auto"/>
            </w:tcBorders>
            <w:vAlign w:val="center"/>
          </w:tcPr>
          <w:p w14:paraId="4A90B023" w14:textId="213782C7" w:rsidR="72B3AC81" w:rsidRDefault="72B3AC81" w:rsidP="72B3AC81">
            <w:pPr>
              <w:jc w:val="center"/>
            </w:pPr>
            <w:r w:rsidRPr="72B3AC81">
              <w:rPr>
                <w:rFonts w:ascii="Times New Roman" w:eastAsia="Times New Roman" w:hAnsi="Times New Roman" w:cs="Times New Roman"/>
                <w:sz w:val="24"/>
                <w:szCs w:val="24"/>
              </w:rPr>
              <w:t>255 (237,273)</w:t>
            </w:r>
          </w:p>
        </w:tc>
        <w:tc>
          <w:tcPr>
            <w:tcW w:w="1207" w:type="dxa"/>
            <w:tcBorders>
              <w:top w:val="nil"/>
              <w:left w:val="single" w:sz="8" w:space="0" w:color="auto"/>
              <w:bottom w:val="nil"/>
              <w:right w:val="nil"/>
            </w:tcBorders>
            <w:vAlign w:val="center"/>
          </w:tcPr>
          <w:p w14:paraId="59770438" w14:textId="23FE7CC1" w:rsidR="72B3AC81" w:rsidRDefault="72B3AC81" w:rsidP="72B3AC81">
            <w:pPr>
              <w:jc w:val="center"/>
            </w:pPr>
            <w:r w:rsidRPr="72B3AC81">
              <w:rPr>
                <w:rFonts w:ascii="Times New Roman" w:eastAsia="Times New Roman" w:hAnsi="Times New Roman" w:cs="Times New Roman"/>
                <w:sz w:val="24"/>
                <w:szCs w:val="24"/>
              </w:rPr>
              <w:t>373 (343,405)</w:t>
            </w:r>
          </w:p>
        </w:tc>
        <w:tc>
          <w:tcPr>
            <w:tcW w:w="1207" w:type="dxa"/>
            <w:vAlign w:val="center"/>
          </w:tcPr>
          <w:p w14:paraId="2366DBA1" w14:textId="499469F5" w:rsidR="72B3AC81" w:rsidRDefault="72B3AC81" w:rsidP="72B3AC81">
            <w:pPr>
              <w:jc w:val="center"/>
            </w:pPr>
            <w:r w:rsidRPr="72B3AC81">
              <w:rPr>
                <w:rFonts w:ascii="Times New Roman" w:eastAsia="Times New Roman" w:hAnsi="Times New Roman" w:cs="Times New Roman"/>
                <w:sz w:val="24"/>
                <w:szCs w:val="24"/>
              </w:rPr>
              <w:t>252 (232,274)</w:t>
            </w:r>
          </w:p>
        </w:tc>
        <w:tc>
          <w:tcPr>
            <w:tcW w:w="1207" w:type="dxa"/>
            <w:vAlign w:val="center"/>
          </w:tcPr>
          <w:p w14:paraId="41C8B023" w14:textId="1AD52589" w:rsidR="72B3AC81" w:rsidRDefault="72B3AC81" w:rsidP="72B3AC81">
            <w:pPr>
              <w:jc w:val="center"/>
            </w:pPr>
            <w:r w:rsidRPr="72B3AC81">
              <w:rPr>
                <w:rFonts w:ascii="Times New Roman" w:eastAsia="Times New Roman" w:hAnsi="Times New Roman" w:cs="Times New Roman"/>
                <w:sz w:val="24"/>
                <w:szCs w:val="24"/>
              </w:rPr>
              <w:t>205 (189,223)</w:t>
            </w:r>
          </w:p>
        </w:tc>
      </w:tr>
      <w:tr w:rsidR="72B3AC81" w14:paraId="7463DC73" w14:textId="77777777" w:rsidTr="72B3AC81">
        <w:trPr>
          <w:trHeight w:val="345"/>
        </w:trPr>
        <w:tc>
          <w:tcPr>
            <w:tcW w:w="795" w:type="dxa"/>
            <w:tcBorders>
              <w:left w:val="nil"/>
              <w:bottom w:val="single" w:sz="8" w:space="0" w:color="auto"/>
              <w:right w:val="nil"/>
            </w:tcBorders>
            <w:vAlign w:val="center"/>
          </w:tcPr>
          <w:p w14:paraId="688CBD6E" w14:textId="7F91C5F0" w:rsidR="72B3AC81" w:rsidRDefault="72B3AC81" w:rsidP="72B3AC81">
            <w:pPr>
              <w:jc w:val="center"/>
            </w:pPr>
            <w:r w:rsidRPr="72B3AC81">
              <w:rPr>
                <w:rFonts w:ascii="Times New Roman" w:eastAsia="Times New Roman" w:hAnsi="Times New Roman" w:cs="Times New Roman"/>
                <w:sz w:val="24"/>
                <w:szCs w:val="24"/>
              </w:rPr>
              <w:t xml:space="preserve"> </w:t>
            </w:r>
          </w:p>
        </w:tc>
        <w:tc>
          <w:tcPr>
            <w:tcW w:w="1321" w:type="dxa"/>
            <w:tcBorders>
              <w:top w:val="nil"/>
              <w:left w:val="nil"/>
              <w:bottom w:val="single" w:sz="8" w:space="0" w:color="auto"/>
              <w:right w:val="single" w:sz="8" w:space="0" w:color="auto"/>
            </w:tcBorders>
            <w:vAlign w:val="center"/>
          </w:tcPr>
          <w:p w14:paraId="5D4BF61D" w14:textId="0A13EC75" w:rsidR="72B3AC81" w:rsidRDefault="72B3AC81" w:rsidP="72B3AC81">
            <w:pPr>
              <w:jc w:val="center"/>
            </w:pPr>
            <w:r w:rsidRPr="72B3AC81">
              <w:rPr>
                <w:rFonts w:ascii="Times New Roman" w:eastAsia="Times New Roman" w:hAnsi="Times New Roman" w:cs="Times New Roman"/>
                <w:sz w:val="24"/>
                <w:szCs w:val="24"/>
              </w:rPr>
              <w:t>ADHD High Trait</w:t>
            </w:r>
          </w:p>
        </w:tc>
        <w:tc>
          <w:tcPr>
            <w:tcW w:w="1207" w:type="dxa"/>
            <w:tcBorders>
              <w:top w:val="nil"/>
              <w:left w:val="single" w:sz="8" w:space="0" w:color="auto"/>
              <w:bottom w:val="single" w:sz="8" w:space="0" w:color="auto"/>
              <w:right w:val="nil"/>
            </w:tcBorders>
            <w:vAlign w:val="center"/>
          </w:tcPr>
          <w:p w14:paraId="540308BE" w14:textId="2510E93B" w:rsidR="72B3AC81" w:rsidRDefault="72B3AC81" w:rsidP="72B3AC81">
            <w:pPr>
              <w:jc w:val="center"/>
            </w:pPr>
            <w:r w:rsidRPr="72B3AC81">
              <w:rPr>
                <w:rFonts w:ascii="Times New Roman" w:eastAsia="Times New Roman" w:hAnsi="Times New Roman" w:cs="Times New Roman"/>
                <w:sz w:val="24"/>
                <w:szCs w:val="24"/>
              </w:rPr>
              <w:t xml:space="preserve"> </w:t>
            </w:r>
          </w:p>
        </w:tc>
        <w:tc>
          <w:tcPr>
            <w:tcW w:w="1207" w:type="dxa"/>
            <w:tcBorders>
              <w:left w:val="nil"/>
              <w:bottom w:val="single" w:sz="8" w:space="0" w:color="auto"/>
              <w:right w:val="nil"/>
            </w:tcBorders>
            <w:vAlign w:val="center"/>
          </w:tcPr>
          <w:p w14:paraId="64BFF42F" w14:textId="6D20BFAC" w:rsidR="72B3AC81" w:rsidRDefault="72B3AC81" w:rsidP="72B3AC81">
            <w:pPr>
              <w:jc w:val="center"/>
            </w:pPr>
            <w:r w:rsidRPr="72B3AC81">
              <w:rPr>
                <w:rFonts w:ascii="Times New Roman" w:eastAsia="Times New Roman" w:hAnsi="Times New Roman" w:cs="Times New Roman"/>
                <w:sz w:val="24"/>
                <w:szCs w:val="24"/>
              </w:rPr>
              <w:t xml:space="preserve"> </w:t>
            </w:r>
          </w:p>
        </w:tc>
        <w:tc>
          <w:tcPr>
            <w:tcW w:w="1207" w:type="dxa"/>
            <w:tcBorders>
              <w:top w:val="nil"/>
              <w:left w:val="nil"/>
              <w:bottom w:val="single" w:sz="8" w:space="0" w:color="auto"/>
              <w:right w:val="single" w:sz="8" w:space="0" w:color="auto"/>
            </w:tcBorders>
            <w:vAlign w:val="center"/>
          </w:tcPr>
          <w:p w14:paraId="45925153" w14:textId="2F758EAA" w:rsidR="72B3AC81" w:rsidRDefault="72B3AC81" w:rsidP="72B3AC81">
            <w:pPr>
              <w:jc w:val="center"/>
            </w:pPr>
            <w:r w:rsidRPr="72B3AC81">
              <w:rPr>
                <w:rFonts w:ascii="Times New Roman" w:eastAsia="Times New Roman" w:hAnsi="Times New Roman" w:cs="Times New Roman"/>
                <w:sz w:val="24"/>
                <w:szCs w:val="24"/>
              </w:rPr>
              <w:t xml:space="preserve"> </w:t>
            </w:r>
          </w:p>
        </w:tc>
        <w:tc>
          <w:tcPr>
            <w:tcW w:w="1207" w:type="dxa"/>
            <w:tcBorders>
              <w:top w:val="nil"/>
              <w:left w:val="single" w:sz="8" w:space="0" w:color="auto"/>
              <w:bottom w:val="single" w:sz="8" w:space="0" w:color="auto"/>
              <w:right w:val="nil"/>
            </w:tcBorders>
            <w:vAlign w:val="center"/>
          </w:tcPr>
          <w:p w14:paraId="2A0EECD1" w14:textId="45316E08" w:rsidR="72B3AC81" w:rsidRDefault="72B3AC81" w:rsidP="72B3AC81">
            <w:pPr>
              <w:jc w:val="center"/>
            </w:pPr>
            <w:r w:rsidRPr="72B3AC81">
              <w:rPr>
                <w:rFonts w:ascii="Times New Roman" w:eastAsia="Times New Roman" w:hAnsi="Times New Roman" w:cs="Times New Roman"/>
                <w:sz w:val="24"/>
                <w:szCs w:val="24"/>
              </w:rPr>
              <w:t>382 (360,405)</w:t>
            </w:r>
          </w:p>
        </w:tc>
        <w:tc>
          <w:tcPr>
            <w:tcW w:w="1207" w:type="dxa"/>
            <w:tcBorders>
              <w:left w:val="nil"/>
              <w:bottom w:val="single" w:sz="8" w:space="0" w:color="auto"/>
              <w:right w:val="nil"/>
            </w:tcBorders>
            <w:vAlign w:val="center"/>
          </w:tcPr>
          <w:p w14:paraId="45425711" w14:textId="4927CE5D" w:rsidR="72B3AC81" w:rsidRDefault="72B3AC81" w:rsidP="72B3AC81">
            <w:pPr>
              <w:jc w:val="center"/>
            </w:pPr>
            <w:r w:rsidRPr="72B3AC81">
              <w:rPr>
                <w:rFonts w:ascii="Times New Roman" w:eastAsia="Times New Roman" w:hAnsi="Times New Roman" w:cs="Times New Roman"/>
                <w:sz w:val="24"/>
                <w:szCs w:val="24"/>
              </w:rPr>
              <w:t>258 (243,274)</w:t>
            </w:r>
          </w:p>
        </w:tc>
        <w:tc>
          <w:tcPr>
            <w:tcW w:w="1207" w:type="dxa"/>
            <w:tcBorders>
              <w:left w:val="nil"/>
              <w:bottom w:val="single" w:sz="8" w:space="0" w:color="auto"/>
              <w:right w:val="nil"/>
            </w:tcBorders>
            <w:vAlign w:val="center"/>
          </w:tcPr>
          <w:p w14:paraId="746808F6" w14:textId="77020A8D" w:rsidR="72B3AC81" w:rsidRDefault="72B3AC81" w:rsidP="72B3AC81">
            <w:pPr>
              <w:jc w:val="center"/>
            </w:pPr>
            <w:r w:rsidRPr="72B3AC81">
              <w:rPr>
                <w:rFonts w:ascii="Times New Roman" w:eastAsia="Times New Roman" w:hAnsi="Times New Roman" w:cs="Times New Roman"/>
                <w:sz w:val="24"/>
                <w:szCs w:val="24"/>
              </w:rPr>
              <w:t>210 (198,223)</w:t>
            </w:r>
          </w:p>
        </w:tc>
      </w:tr>
      <w:tr w:rsidR="72B3AC81" w14:paraId="549EF3CE" w14:textId="77777777" w:rsidTr="72B3AC81">
        <w:trPr>
          <w:trHeight w:val="345"/>
        </w:trPr>
        <w:tc>
          <w:tcPr>
            <w:tcW w:w="795" w:type="dxa"/>
            <w:tcBorders>
              <w:top w:val="single" w:sz="8" w:space="0" w:color="auto"/>
              <w:left w:val="nil"/>
              <w:bottom w:val="nil"/>
              <w:right w:val="nil"/>
            </w:tcBorders>
            <w:vAlign w:val="center"/>
          </w:tcPr>
          <w:p w14:paraId="05BECD60" w14:textId="078776DF"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RTV</w:t>
            </w:r>
          </w:p>
        </w:tc>
        <w:tc>
          <w:tcPr>
            <w:tcW w:w="1321" w:type="dxa"/>
            <w:tcBorders>
              <w:top w:val="single" w:sz="8" w:space="0" w:color="auto"/>
              <w:left w:val="nil"/>
              <w:bottom w:val="nil"/>
              <w:right w:val="single" w:sz="8" w:space="0" w:color="auto"/>
            </w:tcBorders>
            <w:vAlign w:val="center"/>
          </w:tcPr>
          <w:p w14:paraId="107F3652" w14:textId="1D04E8A3"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Control</w:t>
            </w:r>
          </w:p>
        </w:tc>
        <w:tc>
          <w:tcPr>
            <w:tcW w:w="1207" w:type="dxa"/>
            <w:tcBorders>
              <w:top w:val="single" w:sz="8" w:space="0" w:color="auto"/>
              <w:left w:val="single" w:sz="8" w:space="0" w:color="auto"/>
              <w:bottom w:val="nil"/>
              <w:right w:val="nil"/>
            </w:tcBorders>
            <w:vAlign w:val="center"/>
          </w:tcPr>
          <w:p w14:paraId="51894675" w14:textId="674686C2"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200 (189,213)</w:t>
            </w:r>
          </w:p>
        </w:tc>
        <w:tc>
          <w:tcPr>
            <w:tcW w:w="1207" w:type="dxa"/>
            <w:tcBorders>
              <w:top w:val="single" w:sz="8" w:space="0" w:color="auto"/>
              <w:left w:val="nil"/>
              <w:bottom w:val="nil"/>
              <w:right w:val="nil"/>
            </w:tcBorders>
            <w:vAlign w:val="center"/>
          </w:tcPr>
          <w:p w14:paraId="6BF3C51E" w14:textId="7E9E36F1"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148 (140,157)</w:t>
            </w:r>
          </w:p>
        </w:tc>
        <w:tc>
          <w:tcPr>
            <w:tcW w:w="1207" w:type="dxa"/>
            <w:tcBorders>
              <w:top w:val="single" w:sz="8" w:space="0" w:color="auto"/>
              <w:left w:val="nil"/>
              <w:bottom w:val="nil"/>
              <w:right w:val="single" w:sz="8" w:space="0" w:color="auto"/>
            </w:tcBorders>
            <w:vAlign w:val="center"/>
          </w:tcPr>
          <w:p w14:paraId="61CDC9CC" w14:textId="01558247"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130 (121,139)</w:t>
            </w:r>
          </w:p>
        </w:tc>
        <w:tc>
          <w:tcPr>
            <w:tcW w:w="1207" w:type="dxa"/>
            <w:tcBorders>
              <w:top w:val="single" w:sz="8" w:space="0" w:color="auto"/>
              <w:left w:val="single" w:sz="8" w:space="0" w:color="auto"/>
              <w:bottom w:val="nil"/>
              <w:right w:val="nil"/>
            </w:tcBorders>
            <w:vAlign w:val="center"/>
          </w:tcPr>
          <w:p w14:paraId="64A6C4E6" w14:textId="7A0BD735"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172 (170,173)</w:t>
            </w:r>
          </w:p>
        </w:tc>
        <w:tc>
          <w:tcPr>
            <w:tcW w:w="1207" w:type="dxa"/>
            <w:tcBorders>
              <w:top w:val="single" w:sz="8" w:space="0" w:color="auto"/>
              <w:left w:val="nil"/>
              <w:bottom w:val="nil"/>
              <w:right w:val="nil"/>
            </w:tcBorders>
            <w:vAlign w:val="center"/>
          </w:tcPr>
          <w:p w14:paraId="726F9BAC" w14:textId="019BA7E1"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129 (128,130)</w:t>
            </w:r>
          </w:p>
        </w:tc>
        <w:tc>
          <w:tcPr>
            <w:tcW w:w="1207" w:type="dxa"/>
            <w:tcBorders>
              <w:top w:val="single" w:sz="8" w:space="0" w:color="auto"/>
              <w:left w:val="nil"/>
              <w:bottom w:val="nil"/>
              <w:right w:val="nil"/>
            </w:tcBorders>
            <w:vAlign w:val="center"/>
          </w:tcPr>
          <w:p w14:paraId="357028D6" w14:textId="71D4E441" w:rsidR="72B3AC81" w:rsidRDefault="72B3AC81" w:rsidP="72B3AC81">
            <w:pPr>
              <w:jc w:val="center"/>
              <w:rPr>
                <w:rFonts w:ascii="Times New Roman" w:eastAsia="Times New Roman" w:hAnsi="Times New Roman" w:cs="Times New Roman"/>
                <w:sz w:val="24"/>
                <w:szCs w:val="24"/>
              </w:rPr>
            </w:pPr>
            <w:r w:rsidRPr="72B3AC81">
              <w:rPr>
                <w:rFonts w:ascii="Times New Roman" w:eastAsia="Times New Roman" w:hAnsi="Times New Roman" w:cs="Times New Roman"/>
                <w:sz w:val="24"/>
                <w:szCs w:val="24"/>
              </w:rPr>
              <w:t>119 (117,120)</w:t>
            </w:r>
          </w:p>
        </w:tc>
      </w:tr>
      <w:tr w:rsidR="72B3AC81" w14:paraId="672E1F8F" w14:textId="77777777" w:rsidTr="72B3AC81">
        <w:trPr>
          <w:trHeight w:val="345"/>
        </w:trPr>
        <w:tc>
          <w:tcPr>
            <w:tcW w:w="795" w:type="dxa"/>
            <w:vAlign w:val="center"/>
          </w:tcPr>
          <w:p w14:paraId="32E4B8BB" w14:textId="22E9F333" w:rsidR="72B3AC81" w:rsidRDefault="72B3AC81"/>
        </w:tc>
        <w:tc>
          <w:tcPr>
            <w:tcW w:w="1321" w:type="dxa"/>
            <w:tcBorders>
              <w:top w:val="nil"/>
              <w:bottom w:val="nil"/>
              <w:right w:val="single" w:sz="8" w:space="0" w:color="auto"/>
            </w:tcBorders>
            <w:vAlign w:val="center"/>
          </w:tcPr>
          <w:p w14:paraId="1EBB7A9D" w14:textId="1C2FC21C" w:rsidR="72B3AC81" w:rsidRDefault="72B3AC81" w:rsidP="72B3AC81">
            <w:pPr>
              <w:jc w:val="center"/>
            </w:pPr>
            <w:r w:rsidRPr="72B3AC81">
              <w:rPr>
                <w:rFonts w:ascii="Times New Roman" w:eastAsia="Times New Roman" w:hAnsi="Times New Roman" w:cs="Times New Roman"/>
                <w:sz w:val="24"/>
                <w:szCs w:val="24"/>
              </w:rPr>
              <w:t>ADHD</w:t>
            </w:r>
          </w:p>
        </w:tc>
        <w:tc>
          <w:tcPr>
            <w:tcW w:w="1207" w:type="dxa"/>
            <w:tcBorders>
              <w:top w:val="nil"/>
              <w:left w:val="single" w:sz="8" w:space="0" w:color="auto"/>
              <w:bottom w:val="nil"/>
              <w:right w:val="nil"/>
            </w:tcBorders>
            <w:vAlign w:val="center"/>
          </w:tcPr>
          <w:p w14:paraId="7D5C29A9" w14:textId="025A7041" w:rsidR="72B3AC81" w:rsidRDefault="72B3AC81" w:rsidP="72B3AC81">
            <w:pPr>
              <w:jc w:val="center"/>
            </w:pPr>
            <w:r w:rsidRPr="72B3AC81">
              <w:rPr>
                <w:rFonts w:ascii="Times New Roman" w:eastAsia="Times New Roman" w:hAnsi="Times New Roman" w:cs="Times New Roman"/>
                <w:sz w:val="24"/>
                <w:szCs w:val="24"/>
              </w:rPr>
              <w:t>229 (221,238)</w:t>
            </w:r>
          </w:p>
        </w:tc>
        <w:tc>
          <w:tcPr>
            <w:tcW w:w="1207" w:type="dxa"/>
            <w:vAlign w:val="center"/>
          </w:tcPr>
          <w:p w14:paraId="20561295" w14:textId="6855315B" w:rsidR="72B3AC81" w:rsidRDefault="72B3AC81" w:rsidP="72B3AC81">
            <w:pPr>
              <w:jc w:val="center"/>
            </w:pPr>
            <w:r w:rsidRPr="72B3AC81">
              <w:rPr>
                <w:rFonts w:ascii="Times New Roman" w:eastAsia="Times New Roman" w:hAnsi="Times New Roman" w:cs="Times New Roman"/>
                <w:sz w:val="24"/>
                <w:szCs w:val="24"/>
              </w:rPr>
              <w:t>169 (162,177)</w:t>
            </w:r>
          </w:p>
        </w:tc>
        <w:tc>
          <w:tcPr>
            <w:tcW w:w="1207" w:type="dxa"/>
            <w:tcBorders>
              <w:top w:val="nil"/>
              <w:bottom w:val="nil"/>
              <w:right w:val="single" w:sz="8" w:space="0" w:color="auto"/>
            </w:tcBorders>
            <w:vAlign w:val="center"/>
          </w:tcPr>
          <w:p w14:paraId="0C524D37" w14:textId="259A2E17" w:rsidR="72B3AC81" w:rsidRDefault="72B3AC81" w:rsidP="72B3AC81">
            <w:pPr>
              <w:jc w:val="center"/>
            </w:pPr>
            <w:r w:rsidRPr="72B3AC81">
              <w:rPr>
                <w:rFonts w:ascii="Times New Roman" w:eastAsia="Times New Roman" w:hAnsi="Times New Roman" w:cs="Times New Roman"/>
                <w:sz w:val="24"/>
                <w:szCs w:val="24"/>
              </w:rPr>
              <w:t>148 (139,158)</w:t>
            </w:r>
          </w:p>
        </w:tc>
        <w:tc>
          <w:tcPr>
            <w:tcW w:w="1207" w:type="dxa"/>
            <w:tcBorders>
              <w:top w:val="nil"/>
              <w:left w:val="single" w:sz="8" w:space="0" w:color="auto"/>
              <w:bottom w:val="nil"/>
              <w:right w:val="nil"/>
            </w:tcBorders>
            <w:vAlign w:val="center"/>
          </w:tcPr>
          <w:p w14:paraId="078AB961" w14:textId="51473938" w:rsidR="72B3AC81" w:rsidRDefault="72B3AC81" w:rsidP="72B3AC81">
            <w:pPr>
              <w:jc w:val="center"/>
            </w:pPr>
            <w:r w:rsidRPr="72B3AC81">
              <w:rPr>
                <w:rFonts w:ascii="Times New Roman" w:eastAsia="Times New Roman" w:hAnsi="Times New Roman" w:cs="Times New Roman"/>
                <w:sz w:val="24"/>
                <w:szCs w:val="24"/>
              </w:rPr>
              <w:t>184 (179,188)</w:t>
            </w:r>
          </w:p>
        </w:tc>
        <w:tc>
          <w:tcPr>
            <w:tcW w:w="1207" w:type="dxa"/>
            <w:vAlign w:val="center"/>
          </w:tcPr>
          <w:p w14:paraId="50F30732" w14:textId="22CA0370" w:rsidR="72B3AC81" w:rsidRDefault="72B3AC81" w:rsidP="72B3AC81">
            <w:pPr>
              <w:jc w:val="center"/>
            </w:pPr>
            <w:r w:rsidRPr="72B3AC81">
              <w:rPr>
                <w:rFonts w:ascii="Times New Roman" w:eastAsia="Times New Roman" w:hAnsi="Times New Roman" w:cs="Times New Roman"/>
                <w:sz w:val="24"/>
                <w:szCs w:val="24"/>
              </w:rPr>
              <w:t>139 (135,142)</w:t>
            </w:r>
          </w:p>
        </w:tc>
        <w:tc>
          <w:tcPr>
            <w:tcW w:w="1207" w:type="dxa"/>
            <w:vAlign w:val="center"/>
          </w:tcPr>
          <w:p w14:paraId="0954A5C2" w14:textId="731EBF65" w:rsidR="72B3AC81" w:rsidRDefault="72B3AC81" w:rsidP="72B3AC81">
            <w:pPr>
              <w:jc w:val="center"/>
            </w:pPr>
            <w:r w:rsidRPr="72B3AC81">
              <w:rPr>
                <w:rFonts w:ascii="Times New Roman" w:eastAsia="Times New Roman" w:hAnsi="Times New Roman" w:cs="Times New Roman"/>
                <w:sz w:val="24"/>
                <w:szCs w:val="24"/>
              </w:rPr>
              <w:t>127 (124,131)</w:t>
            </w:r>
          </w:p>
        </w:tc>
      </w:tr>
      <w:tr w:rsidR="72B3AC81" w14:paraId="07822869" w14:textId="77777777" w:rsidTr="72B3AC81">
        <w:trPr>
          <w:trHeight w:val="345"/>
        </w:trPr>
        <w:tc>
          <w:tcPr>
            <w:tcW w:w="795" w:type="dxa"/>
            <w:vAlign w:val="center"/>
          </w:tcPr>
          <w:p w14:paraId="0B63DD1D" w14:textId="0D04E704" w:rsidR="72B3AC81" w:rsidRDefault="72B3AC81"/>
        </w:tc>
        <w:tc>
          <w:tcPr>
            <w:tcW w:w="1321" w:type="dxa"/>
            <w:tcBorders>
              <w:top w:val="nil"/>
              <w:bottom w:val="nil"/>
              <w:right w:val="single" w:sz="8" w:space="0" w:color="auto"/>
            </w:tcBorders>
            <w:vAlign w:val="center"/>
          </w:tcPr>
          <w:p w14:paraId="0EDC771D" w14:textId="10158D8C" w:rsidR="72B3AC81" w:rsidRDefault="72B3AC81" w:rsidP="72B3AC81">
            <w:pPr>
              <w:jc w:val="center"/>
            </w:pPr>
            <w:r w:rsidRPr="72B3AC81">
              <w:rPr>
                <w:rFonts w:ascii="Times New Roman" w:eastAsia="Times New Roman" w:hAnsi="Times New Roman" w:cs="Times New Roman"/>
                <w:sz w:val="24"/>
                <w:szCs w:val="24"/>
              </w:rPr>
              <w:t>ASD</w:t>
            </w:r>
          </w:p>
        </w:tc>
        <w:tc>
          <w:tcPr>
            <w:tcW w:w="1207" w:type="dxa"/>
            <w:tcBorders>
              <w:top w:val="nil"/>
              <w:left w:val="single" w:sz="8" w:space="0" w:color="auto"/>
              <w:bottom w:val="nil"/>
              <w:right w:val="nil"/>
            </w:tcBorders>
            <w:vAlign w:val="center"/>
          </w:tcPr>
          <w:p w14:paraId="6710A1BB" w14:textId="5B300D9A" w:rsidR="72B3AC81" w:rsidRDefault="72B3AC81" w:rsidP="72B3AC81">
            <w:pPr>
              <w:jc w:val="center"/>
            </w:pPr>
            <w:r w:rsidRPr="72B3AC81">
              <w:rPr>
                <w:rFonts w:ascii="Times New Roman" w:eastAsia="Times New Roman" w:hAnsi="Times New Roman" w:cs="Times New Roman"/>
                <w:sz w:val="24"/>
                <w:szCs w:val="24"/>
              </w:rPr>
              <w:t>222 (211,234)</w:t>
            </w:r>
          </w:p>
        </w:tc>
        <w:tc>
          <w:tcPr>
            <w:tcW w:w="1207" w:type="dxa"/>
            <w:vAlign w:val="center"/>
          </w:tcPr>
          <w:p w14:paraId="0B249020" w14:textId="09AB4F7F" w:rsidR="72B3AC81" w:rsidRDefault="72B3AC81" w:rsidP="72B3AC81">
            <w:pPr>
              <w:jc w:val="center"/>
            </w:pPr>
            <w:r w:rsidRPr="72B3AC81">
              <w:rPr>
                <w:rFonts w:ascii="Times New Roman" w:eastAsia="Times New Roman" w:hAnsi="Times New Roman" w:cs="Times New Roman"/>
                <w:sz w:val="24"/>
                <w:szCs w:val="24"/>
              </w:rPr>
              <w:t>164 (156,173)</w:t>
            </w:r>
          </w:p>
        </w:tc>
        <w:tc>
          <w:tcPr>
            <w:tcW w:w="1207" w:type="dxa"/>
            <w:tcBorders>
              <w:top w:val="nil"/>
              <w:bottom w:val="nil"/>
              <w:right w:val="single" w:sz="8" w:space="0" w:color="auto"/>
            </w:tcBorders>
            <w:vAlign w:val="center"/>
          </w:tcPr>
          <w:p w14:paraId="3960E06F" w14:textId="24C9AC10" w:rsidR="72B3AC81" w:rsidRDefault="72B3AC81" w:rsidP="72B3AC81">
            <w:pPr>
              <w:jc w:val="center"/>
            </w:pPr>
            <w:r w:rsidRPr="72B3AC81">
              <w:rPr>
                <w:rFonts w:ascii="Times New Roman" w:eastAsia="Times New Roman" w:hAnsi="Times New Roman" w:cs="Times New Roman"/>
                <w:sz w:val="24"/>
                <w:szCs w:val="24"/>
              </w:rPr>
              <w:t>144 (135,153)</w:t>
            </w:r>
          </w:p>
        </w:tc>
        <w:tc>
          <w:tcPr>
            <w:tcW w:w="1207" w:type="dxa"/>
            <w:tcBorders>
              <w:top w:val="nil"/>
              <w:left w:val="single" w:sz="8" w:space="0" w:color="auto"/>
              <w:bottom w:val="nil"/>
              <w:right w:val="nil"/>
            </w:tcBorders>
            <w:vAlign w:val="center"/>
          </w:tcPr>
          <w:p w14:paraId="360E3841" w14:textId="31FB4ABB" w:rsidR="72B3AC81" w:rsidRDefault="72B3AC81" w:rsidP="72B3AC81">
            <w:pPr>
              <w:jc w:val="center"/>
            </w:pPr>
            <w:r w:rsidRPr="72B3AC81">
              <w:rPr>
                <w:rFonts w:ascii="Times New Roman" w:eastAsia="Times New Roman" w:hAnsi="Times New Roman" w:cs="Times New Roman"/>
                <w:sz w:val="24"/>
                <w:szCs w:val="24"/>
              </w:rPr>
              <w:t>191 (181,202)</w:t>
            </w:r>
          </w:p>
        </w:tc>
        <w:tc>
          <w:tcPr>
            <w:tcW w:w="1207" w:type="dxa"/>
            <w:vAlign w:val="center"/>
          </w:tcPr>
          <w:p w14:paraId="324CA326" w14:textId="291EADBF" w:rsidR="72B3AC81" w:rsidRDefault="72B3AC81" w:rsidP="72B3AC81">
            <w:pPr>
              <w:jc w:val="center"/>
            </w:pPr>
            <w:r w:rsidRPr="72B3AC81">
              <w:rPr>
                <w:rFonts w:ascii="Times New Roman" w:eastAsia="Times New Roman" w:hAnsi="Times New Roman" w:cs="Times New Roman"/>
                <w:sz w:val="24"/>
                <w:szCs w:val="24"/>
              </w:rPr>
              <w:t>144 (137,152)</w:t>
            </w:r>
          </w:p>
        </w:tc>
        <w:tc>
          <w:tcPr>
            <w:tcW w:w="1207" w:type="dxa"/>
            <w:vAlign w:val="center"/>
          </w:tcPr>
          <w:p w14:paraId="3E7CAD18" w14:textId="01D74ED9" w:rsidR="72B3AC81" w:rsidRDefault="72B3AC81" w:rsidP="72B3AC81">
            <w:pPr>
              <w:jc w:val="center"/>
            </w:pPr>
            <w:r w:rsidRPr="72B3AC81">
              <w:rPr>
                <w:rFonts w:ascii="Times New Roman" w:eastAsia="Times New Roman" w:hAnsi="Times New Roman" w:cs="Times New Roman"/>
                <w:sz w:val="24"/>
                <w:szCs w:val="24"/>
              </w:rPr>
              <w:t>132 (125,140)</w:t>
            </w:r>
          </w:p>
        </w:tc>
      </w:tr>
      <w:tr w:rsidR="72B3AC81" w14:paraId="6266B305" w14:textId="77777777" w:rsidTr="72B3AC81">
        <w:trPr>
          <w:trHeight w:val="345"/>
        </w:trPr>
        <w:tc>
          <w:tcPr>
            <w:tcW w:w="795" w:type="dxa"/>
            <w:vAlign w:val="center"/>
          </w:tcPr>
          <w:p w14:paraId="710D8671" w14:textId="3858C4DA" w:rsidR="72B3AC81" w:rsidRDefault="72B3AC81" w:rsidP="72B3AC81">
            <w:pPr>
              <w:jc w:val="center"/>
            </w:pPr>
            <w:r w:rsidRPr="72B3AC81">
              <w:rPr>
                <w:rFonts w:ascii="Times New Roman" w:eastAsia="Times New Roman" w:hAnsi="Times New Roman" w:cs="Times New Roman"/>
                <w:sz w:val="24"/>
                <w:szCs w:val="24"/>
              </w:rPr>
              <w:t xml:space="preserve"> </w:t>
            </w:r>
          </w:p>
        </w:tc>
        <w:tc>
          <w:tcPr>
            <w:tcW w:w="1321" w:type="dxa"/>
            <w:tcBorders>
              <w:top w:val="nil"/>
              <w:bottom w:val="nil"/>
              <w:right w:val="single" w:sz="8" w:space="0" w:color="auto"/>
            </w:tcBorders>
            <w:vAlign w:val="center"/>
          </w:tcPr>
          <w:p w14:paraId="1022F529" w14:textId="114293CF" w:rsidR="72B3AC81" w:rsidRDefault="72B3AC81" w:rsidP="72B3AC81">
            <w:pPr>
              <w:jc w:val="center"/>
            </w:pPr>
            <w:r w:rsidRPr="72B3AC81">
              <w:rPr>
                <w:rFonts w:ascii="Times New Roman" w:eastAsia="Times New Roman" w:hAnsi="Times New Roman" w:cs="Times New Roman"/>
                <w:sz w:val="24"/>
                <w:szCs w:val="24"/>
              </w:rPr>
              <w:t>ADHD High Trait</w:t>
            </w:r>
          </w:p>
        </w:tc>
        <w:tc>
          <w:tcPr>
            <w:tcW w:w="1207" w:type="dxa"/>
            <w:tcBorders>
              <w:top w:val="nil"/>
              <w:left w:val="single" w:sz="8" w:space="0" w:color="auto"/>
              <w:bottom w:val="nil"/>
              <w:right w:val="nil"/>
            </w:tcBorders>
            <w:vAlign w:val="center"/>
          </w:tcPr>
          <w:p w14:paraId="5D16972C" w14:textId="7DE15C7D" w:rsidR="72B3AC81" w:rsidRDefault="72B3AC81" w:rsidP="72B3AC81">
            <w:pPr>
              <w:jc w:val="center"/>
            </w:pPr>
            <w:r w:rsidRPr="72B3AC81">
              <w:rPr>
                <w:rFonts w:ascii="Times New Roman" w:eastAsia="Times New Roman" w:hAnsi="Times New Roman" w:cs="Times New Roman"/>
                <w:sz w:val="24"/>
                <w:szCs w:val="24"/>
              </w:rPr>
              <w:t xml:space="preserve"> </w:t>
            </w:r>
          </w:p>
        </w:tc>
        <w:tc>
          <w:tcPr>
            <w:tcW w:w="1207" w:type="dxa"/>
            <w:vAlign w:val="center"/>
          </w:tcPr>
          <w:p w14:paraId="267DF1DE" w14:textId="4A2B127C" w:rsidR="72B3AC81" w:rsidRDefault="72B3AC81" w:rsidP="72B3AC81">
            <w:pPr>
              <w:jc w:val="center"/>
            </w:pPr>
            <w:r w:rsidRPr="72B3AC81">
              <w:rPr>
                <w:rFonts w:ascii="Times New Roman" w:eastAsia="Times New Roman" w:hAnsi="Times New Roman" w:cs="Times New Roman"/>
                <w:sz w:val="24"/>
                <w:szCs w:val="24"/>
              </w:rPr>
              <w:t xml:space="preserve"> </w:t>
            </w:r>
          </w:p>
        </w:tc>
        <w:tc>
          <w:tcPr>
            <w:tcW w:w="1207" w:type="dxa"/>
            <w:tcBorders>
              <w:top w:val="nil"/>
              <w:bottom w:val="nil"/>
              <w:right w:val="single" w:sz="8" w:space="0" w:color="auto"/>
            </w:tcBorders>
            <w:vAlign w:val="center"/>
          </w:tcPr>
          <w:p w14:paraId="00193F33" w14:textId="1D78ACE8" w:rsidR="72B3AC81" w:rsidRDefault="72B3AC81" w:rsidP="72B3AC81">
            <w:pPr>
              <w:jc w:val="center"/>
            </w:pPr>
            <w:r w:rsidRPr="72B3AC81">
              <w:rPr>
                <w:rFonts w:ascii="Times New Roman" w:eastAsia="Times New Roman" w:hAnsi="Times New Roman" w:cs="Times New Roman"/>
                <w:sz w:val="24"/>
                <w:szCs w:val="24"/>
              </w:rPr>
              <w:t xml:space="preserve"> </w:t>
            </w:r>
          </w:p>
        </w:tc>
        <w:tc>
          <w:tcPr>
            <w:tcW w:w="1207" w:type="dxa"/>
            <w:tcBorders>
              <w:top w:val="nil"/>
              <w:left w:val="single" w:sz="8" w:space="0" w:color="auto"/>
              <w:bottom w:val="nil"/>
              <w:right w:val="nil"/>
            </w:tcBorders>
            <w:vAlign w:val="center"/>
          </w:tcPr>
          <w:p w14:paraId="063A3DD9" w14:textId="6FEF7385" w:rsidR="72B3AC81" w:rsidRDefault="72B3AC81" w:rsidP="72B3AC81">
            <w:pPr>
              <w:jc w:val="center"/>
            </w:pPr>
            <w:r w:rsidRPr="72B3AC81">
              <w:rPr>
                <w:rFonts w:ascii="Times New Roman" w:eastAsia="Times New Roman" w:hAnsi="Times New Roman" w:cs="Times New Roman"/>
                <w:sz w:val="24"/>
                <w:szCs w:val="24"/>
              </w:rPr>
              <w:t>184 (179,188)</w:t>
            </w:r>
          </w:p>
        </w:tc>
        <w:tc>
          <w:tcPr>
            <w:tcW w:w="1207" w:type="dxa"/>
            <w:vAlign w:val="center"/>
          </w:tcPr>
          <w:p w14:paraId="676974FE" w14:textId="4F69B537" w:rsidR="72B3AC81" w:rsidRDefault="72B3AC81" w:rsidP="72B3AC81">
            <w:pPr>
              <w:jc w:val="center"/>
            </w:pPr>
            <w:r w:rsidRPr="72B3AC81">
              <w:rPr>
                <w:rFonts w:ascii="Times New Roman" w:eastAsia="Times New Roman" w:hAnsi="Times New Roman" w:cs="Times New Roman"/>
                <w:sz w:val="24"/>
                <w:szCs w:val="24"/>
              </w:rPr>
              <w:t>139 (133,144)</w:t>
            </w:r>
          </w:p>
        </w:tc>
        <w:tc>
          <w:tcPr>
            <w:tcW w:w="1207" w:type="dxa"/>
            <w:vAlign w:val="center"/>
          </w:tcPr>
          <w:p w14:paraId="61D68DD5" w14:textId="71BB0631" w:rsidR="72B3AC81" w:rsidRDefault="72B3AC81" w:rsidP="72B3AC81">
            <w:pPr>
              <w:jc w:val="center"/>
            </w:pPr>
            <w:r w:rsidRPr="72B3AC81">
              <w:rPr>
                <w:rFonts w:ascii="Times New Roman" w:eastAsia="Times New Roman" w:hAnsi="Times New Roman" w:cs="Times New Roman"/>
                <w:sz w:val="24"/>
                <w:szCs w:val="24"/>
              </w:rPr>
              <w:t>127 (122,132)</w:t>
            </w:r>
          </w:p>
        </w:tc>
      </w:tr>
      <w:tr w:rsidR="72B3AC81" w14:paraId="5F743775" w14:textId="77777777" w:rsidTr="72B3AC81">
        <w:trPr>
          <w:trHeight w:val="345"/>
        </w:trPr>
        <w:tc>
          <w:tcPr>
            <w:tcW w:w="795" w:type="dxa"/>
            <w:shd w:val="clear" w:color="auto" w:fill="BFBFBF" w:themeFill="background1" w:themeFillShade="BF"/>
            <w:vAlign w:val="center"/>
          </w:tcPr>
          <w:p w14:paraId="54FA5228" w14:textId="6CAA721F" w:rsidR="72B3AC81" w:rsidRDefault="72B3AC81"/>
        </w:tc>
        <w:tc>
          <w:tcPr>
            <w:tcW w:w="1321" w:type="dxa"/>
            <w:tcBorders>
              <w:top w:val="nil"/>
              <w:bottom w:val="nil"/>
              <w:right w:val="single" w:sz="8" w:space="0" w:color="auto"/>
            </w:tcBorders>
            <w:shd w:val="clear" w:color="auto" w:fill="BFBFBF" w:themeFill="background1" w:themeFillShade="BF"/>
            <w:vAlign w:val="center"/>
          </w:tcPr>
          <w:p w14:paraId="41012A0A" w14:textId="12CE40F6" w:rsidR="72B3AC81" w:rsidRDefault="72B3AC81"/>
        </w:tc>
        <w:tc>
          <w:tcPr>
            <w:tcW w:w="3621" w:type="dxa"/>
            <w:gridSpan w:val="3"/>
            <w:tcBorders>
              <w:top w:val="nil"/>
              <w:left w:val="single" w:sz="8" w:space="0" w:color="auto"/>
              <w:bottom w:val="nil"/>
              <w:right w:val="single" w:sz="8" w:space="0" w:color="auto"/>
            </w:tcBorders>
            <w:shd w:val="clear" w:color="auto" w:fill="BFBFBF" w:themeFill="background1" w:themeFillShade="BF"/>
            <w:vAlign w:val="center"/>
          </w:tcPr>
          <w:p w14:paraId="09DE0021" w14:textId="30E097CD" w:rsidR="72B3AC81" w:rsidRDefault="72B3AC81" w:rsidP="72B3AC81">
            <w:pPr>
              <w:jc w:val="center"/>
            </w:pPr>
            <w:r w:rsidRPr="72B3AC81">
              <w:rPr>
                <w:rFonts w:ascii="Times New Roman" w:eastAsia="Times New Roman" w:hAnsi="Times New Roman" w:cs="Times New Roman"/>
                <w:b/>
                <w:bCs/>
                <w:sz w:val="24"/>
                <w:szCs w:val="24"/>
              </w:rPr>
              <w:t>Clinic Control age equivalence</w:t>
            </w:r>
            <w:r w:rsidRPr="72B3AC81">
              <w:rPr>
                <w:rFonts w:ascii="Times New Roman" w:eastAsia="Times New Roman" w:hAnsi="Times New Roman" w:cs="Times New Roman"/>
                <w:b/>
                <w:bCs/>
                <w:sz w:val="24"/>
                <w:szCs w:val="24"/>
                <w:vertAlign w:val="superscript"/>
              </w:rPr>
              <w:t>1</w:t>
            </w:r>
          </w:p>
        </w:tc>
        <w:tc>
          <w:tcPr>
            <w:tcW w:w="3621" w:type="dxa"/>
            <w:gridSpan w:val="3"/>
            <w:tcBorders>
              <w:top w:val="nil"/>
              <w:left w:val="nil"/>
              <w:bottom w:val="nil"/>
              <w:right w:val="nil"/>
            </w:tcBorders>
            <w:shd w:val="clear" w:color="auto" w:fill="BFBFBF" w:themeFill="background1" w:themeFillShade="BF"/>
            <w:vAlign w:val="center"/>
          </w:tcPr>
          <w:p w14:paraId="470B049E" w14:textId="748FFD0A" w:rsidR="72B3AC81" w:rsidRDefault="72B3AC81" w:rsidP="72B3AC81">
            <w:pPr>
              <w:jc w:val="center"/>
            </w:pPr>
            <w:r w:rsidRPr="72B3AC81">
              <w:rPr>
                <w:rFonts w:ascii="Times New Roman" w:eastAsia="Times New Roman" w:hAnsi="Times New Roman" w:cs="Times New Roman"/>
                <w:b/>
                <w:bCs/>
                <w:sz w:val="24"/>
                <w:szCs w:val="24"/>
              </w:rPr>
              <w:t>Community Control age equivalence</w:t>
            </w:r>
            <w:r w:rsidRPr="72B3AC81">
              <w:rPr>
                <w:rFonts w:ascii="Times New Roman" w:eastAsia="Times New Roman" w:hAnsi="Times New Roman" w:cs="Times New Roman"/>
                <w:b/>
                <w:bCs/>
                <w:sz w:val="24"/>
                <w:szCs w:val="24"/>
                <w:vertAlign w:val="superscript"/>
              </w:rPr>
              <w:t>1</w:t>
            </w:r>
          </w:p>
        </w:tc>
      </w:tr>
      <w:tr w:rsidR="72B3AC81" w14:paraId="5A03EDCE" w14:textId="77777777" w:rsidTr="72B3AC81">
        <w:trPr>
          <w:trHeight w:val="345"/>
        </w:trPr>
        <w:tc>
          <w:tcPr>
            <w:tcW w:w="795" w:type="dxa"/>
            <w:vAlign w:val="center"/>
          </w:tcPr>
          <w:p w14:paraId="75368DA8" w14:textId="49419BAC" w:rsidR="72B3AC81" w:rsidRDefault="72B3AC81" w:rsidP="72B3AC81">
            <w:pPr>
              <w:jc w:val="center"/>
            </w:pPr>
            <w:r w:rsidRPr="72B3AC81">
              <w:rPr>
                <w:rFonts w:ascii="Times New Roman" w:eastAsia="Times New Roman" w:hAnsi="Times New Roman" w:cs="Times New Roman"/>
                <w:sz w:val="24"/>
                <w:szCs w:val="24"/>
              </w:rPr>
              <w:t>SSRT</w:t>
            </w:r>
          </w:p>
        </w:tc>
        <w:tc>
          <w:tcPr>
            <w:tcW w:w="1321" w:type="dxa"/>
            <w:tcBorders>
              <w:top w:val="nil"/>
              <w:bottom w:val="nil"/>
              <w:right w:val="single" w:sz="8" w:space="0" w:color="auto"/>
            </w:tcBorders>
            <w:vAlign w:val="center"/>
          </w:tcPr>
          <w:p w14:paraId="63DCC2B4" w14:textId="79F6680C" w:rsidR="72B3AC81" w:rsidRDefault="72B3AC81" w:rsidP="72B3AC81">
            <w:pPr>
              <w:jc w:val="center"/>
            </w:pPr>
            <w:r w:rsidRPr="72B3AC81">
              <w:rPr>
                <w:rFonts w:ascii="Times New Roman" w:eastAsia="Times New Roman" w:hAnsi="Times New Roman" w:cs="Times New Roman"/>
                <w:sz w:val="24"/>
                <w:szCs w:val="24"/>
              </w:rPr>
              <w:t>ADHD</w:t>
            </w:r>
          </w:p>
        </w:tc>
        <w:tc>
          <w:tcPr>
            <w:tcW w:w="1207" w:type="dxa"/>
            <w:tcBorders>
              <w:top w:val="nil"/>
              <w:left w:val="single" w:sz="8" w:space="0" w:color="auto"/>
              <w:bottom w:val="nil"/>
              <w:right w:val="nil"/>
            </w:tcBorders>
            <w:vAlign w:val="center"/>
          </w:tcPr>
          <w:p w14:paraId="0CBC5EE5" w14:textId="3F67F63C" w:rsidR="72B3AC81" w:rsidRDefault="72B3AC81" w:rsidP="72B3AC81">
            <w:pPr>
              <w:jc w:val="center"/>
            </w:pPr>
            <w:r w:rsidRPr="72B3AC81">
              <w:rPr>
                <w:rFonts w:ascii="Times New Roman" w:eastAsia="Times New Roman" w:hAnsi="Times New Roman" w:cs="Times New Roman"/>
                <w:i/>
                <w:iCs/>
                <w:sz w:val="24"/>
                <w:szCs w:val="24"/>
              </w:rPr>
              <w:t>&lt; 6.0</w:t>
            </w:r>
          </w:p>
        </w:tc>
        <w:tc>
          <w:tcPr>
            <w:tcW w:w="1207" w:type="dxa"/>
            <w:vAlign w:val="center"/>
          </w:tcPr>
          <w:p w14:paraId="4BBD96A5" w14:textId="34F85F37" w:rsidR="72B3AC81" w:rsidRDefault="72B3AC81" w:rsidP="72B3AC81">
            <w:pPr>
              <w:jc w:val="center"/>
            </w:pPr>
            <w:r w:rsidRPr="72B3AC81">
              <w:rPr>
                <w:rFonts w:ascii="Times New Roman" w:eastAsia="Times New Roman" w:hAnsi="Times New Roman" w:cs="Times New Roman"/>
                <w:sz w:val="24"/>
                <w:szCs w:val="24"/>
              </w:rPr>
              <w:t>8.8</w:t>
            </w:r>
          </w:p>
        </w:tc>
        <w:tc>
          <w:tcPr>
            <w:tcW w:w="1207" w:type="dxa"/>
            <w:tcBorders>
              <w:top w:val="nil"/>
              <w:bottom w:val="nil"/>
              <w:right w:val="single" w:sz="8" w:space="0" w:color="auto"/>
            </w:tcBorders>
            <w:vAlign w:val="center"/>
          </w:tcPr>
          <w:p w14:paraId="1370DC11" w14:textId="747A3F02" w:rsidR="72B3AC81" w:rsidRDefault="72B3AC81" w:rsidP="72B3AC81">
            <w:pPr>
              <w:jc w:val="center"/>
            </w:pPr>
            <w:r w:rsidRPr="72B3AC81">
              <w:rPr>
                <w:rFonts w:ascii="Times New Roman" w:eastAsia="Times New Roman" w:hAnsi="Times New Roman" w:cs="Times New Roman"/>
                <w:sz w:val="24"/>
                <w:szCs w:val="24"/>
              </w:rPr>
              <w:t>12.8</w:t>
            </w:r>
          </w:p>
        </w:tc>
        <w:tc>
          <w:tcPr>
            <w:tcW w:w="1207" w:type="dxa"/>
            <w:tcBorders>
              <w:top w:val="nil"/>
              <w:left w:val="single" w:sz="8" w:space="0" w:color="auto"/>
              <w:bottom w:val="nil"/>
              <w:right w:val="nil"/>
            </w:tcBorders>
            <w:vAlign w:val="center"/>
          </w:tcPr>
          <w:p w14:paraId="1F95EB09" w14:textId="71C922BB" w:rsidR="72B3AC81" w:rsidRDefault="72B3AC81" w:rsidP="72B3AC81">
            <w:pPr>
              <w:jc w:val="center"/>
            </w:pPr>
            <w:r w:rsidRPr="72B3AC81">
              <w:rPr>
                <w:rFonts w:ascii="Times New Roman" w:eastAsia="Times New Roman" w:hAnsi="Times New Roman" w:cs="Times New Roman"/>
                <w:sz w:val="24"/>
                <w:szCs w:val="24"/>
              </w:rPr>
              <w:t>7.2</w:t>
            </w:r>
          </w:p>
        </w:tc>
        <w:tc>
          <w:tcPr>
            <w:tcW w:w="1207" w:type="dxa"/>
            <w:vAlign w:val="center"/>
          </w:tcPr>
          <w:p w14:paraId="1F15C24F" w14:textId="7E295BEE" w:rsidR="72B3AC81" w:rsidRDefault="72B3AC81" w:rsidP="72B3AC81">
            <w:pPr>
              <w:jc w:val="center"/>
            </w:pPr>
            <w:r w:rsidRPr="72B3AC81">
              <w:rPr>
                <w:rFonts w:ascii="Times New Roman" w:eastAsia="Times New Roman" w:hAnsi="Times New Roman" w:cs="Times New Roman"/>
                <w:sz w:val="24"/>
                <w:szCs w:val="24"/>
              </w:rPr>
              <w:t>10.8</w:t>
            </w:r>
          </w:p>
        </w:tc>
        <w:tc>
          <w:tcPr>
            <w:tcW w:w="1207" w:type="dxa"/>
            <w:vAlign w:val="center"/>
          </w:tcPr>
          <w:p w14:paraId="3207EFDB" w14:textId="260FD1FB" w:rsidR="72B3AC81" w:rsidRDefault="72B3AC81" w:rsidP="72B3AC81">
            <w:pPr>
              <w:jc w:val="center"/>
            </w:pPr>
            <w:r w:rsidRPr="72B3AC81">
              <w:rPr>
                <w:rFonts w:ascii="Times New Roman" w:eastAsia="Times New Roman" w:hAnsi="Times New Roman" w:cs="Times New Roman"/>
                <w:sz w:val="24"/>
                <w:szCs w:val="24"/>
              </w:rPr>
              <w:t>13.7</w:t>
            </w:r>
          </w:p>
        </w:tc>
      </w:tr>
      <w:tr w:rsidR="72B3AC81" w14:paraId="764B29E6" w14:textId="77777777" w:rsidTr="72B3AC81">
        <w:trPr>
          <w:trHeight w:val="345"/>
        </w:trPr>
        <w:tc>
          <w:tcPr>
            <w:tcW w:w="795" w:type="dxa"/>
            <w:vAlign w:val="center"/>
          </w:tcPr>
          <w:p w14:paraId="1E0CDAFB" w14:textId="4C68DE0E" w:rsidR="72B3AC81" w:rsidRDefault="72B3AC81"/>
        </w:tc>
        <w:tc>
          <w:tcPr>
            <w:tcW w:w="1321" w:type="dxa"/>
            <w:tcBorders>
              <w:top w:val="nil"/>
              <w:bottom w:val="nil"/>
              <w:right w:val="single" w:sz="8" w:space="0" w:color="auto"/>
            </w:tcBorders>
            <w:vAlign w:val="center"/>
          </w:tcPr>
          <w:p w14:paraId="64CACCDA" w14:textId="5499EC2D" w:rsidR="72B3AC81" w:rsidRDefault="72B3AC81" w:rsidP="72B3AC81">
            <w:pPr>
              <w:jc w:val="center"/>
            </w:pPr>
            <w:r w:rsidRPr="72B3AC81">
              <w:rPr>
                <w:rFonts w:ascii="Times New Roman" w:eastAsia="Times New Roman" w:hAnsi="Times New Roman" w:cs="Times New Roman"/>
                <w:sz w:val="24"/>
                <w:szCs w:val="24"/>
              </w:rPr>
              <w:t>ASD</w:t>
            </w:r>
          </w:p>
        </w:tc>
        <w:tc>
          <w:tcPr>
            <w:tcW w:w="1207" w:type="dxa"/>
            <w:tcBorders>
              <w:top w:val="nil"/>
              <w:left w:val="single" w:sz="8" w:space="0" w:color="auto"/>
              <w:bottom w:val="nil"/>
              <w:right w:val="nil"/>
            </w:tcBorders>
            <w:vAlign w:val="center"/>
          </w:tcPr>
          <w:p w14:paraId="43C68BCF" w14:textId="28855DB5" w:rsidR="72B3AC81" w:rsidRDefault="72B3AC81" w:rsidP="72B3AC81">
            <w:pPr>
              <w:jc w:val="center"/>
            </w:pPr>
            <w:r w:rsidRPr="72B3AC81">
              <w:rPr>
                <w:rFonts w:ascii="Times New Roman" w:eastAsia="Times New Roman" w:hAnsi="Times New Roman" w:cs="Times New Roman"/>
                <w:i/>
                <w:iCs/>
                <w:sz w:val="24"/>
                <w:szCs w:val="24"/>
              </w:rPr>
              <w:t>&lt; 6.0</w:t>
            </w:r>
          </w:p>
        </w:tc>
        <w:tc>
          <w:tcPr>
            <w:tcW w:w="1207" w:type="dxa"/>
            <w:vAlign w:val="center"/>
          </w:tcPr>
          <w:p w14:paraId="3045FA57" w14:textId="41DCF888" w:rsidR="72B3AC81" w:rsidRDefault="72B3AC81" w:rsidP="72B3AC81">
            <w:pPr>
              <w:jc w:val="center"/>
            </w:pPr>
            <w:r w:rsidRPr="72B3AC81">
              <w:rPr>
                <w:rFonts w:ascii="Times New Roman" w:eastAsia="Times New Roman" w:hAnsi="Times New Roman" w:cs="Times New Roman"/>
                <w:sz w:val="24"/>
                <w:szCs w:val="24"/>
              </w:rPr>
              <w:t>8.1</w:t>
            </w:r>
          </w:p>
        </w:tc>
        <w:tc>
          <w:tcPr>
            <w:tcW w:w="1207" w:type="dxa"/>
            <w:tcBorders>
              <w:top w:val="nil"/>
              <w:bottom w:val="nil"/>
              <w:right w:val="single" w:sz="8" w:space="0" w:color="auto"/>
            </w:tcBorders>
            <w:vAlign w:val="center"/>
          </w:tcPr>
          <w:p w14:paraId="26D3B93B" w14:textId="22A83EB3" w:rsidR="72B3AC81" w:rsidRDefault="72B3AC81" w:rsidP="72B3AC81">
            <w:pPr>
              <w:jc w:val="center"/>
            </w:pPr>
            <w:r w:rsidRPr="72B3AC81">
              <w:rPr>
                <w:rFonts w:ascii="Times New Roman" w:eastAsia="Times New Roman" w:hAnsi="Times New Roman" w:cs="Times New Roman"/>
                <w:sz w:val="24"/>
                <w:szCs w:val="24"/>
              </w:rPr>
              <w:t>12.1</w:t>
            </w:r>
          </w:p>
        </w:tc>
        <w:tc>
          <w:tcPr>
            <w:tcW w:w="1207" w:type="dxa"/>
            <w:tcBorders>
              <w:top w:val="nil"/>
              <w:left w:val="single" w:sz="8" w:space="0" w:color="auto"/>
              <w:bottom w:val="nil"/>
              <w:right w:val="nil"/>
            </w:tcBorders>
            <w:vAlign w:val="center"/>
          </w:tcPr>
          <w:p w14:paraId="2588D0D2" w14:textId="4C452A17" w:rsidR="72B3AC81" w:rsidRDefault="72B3AC81" w:rsidP="72B3AC81">
            <w:pPr>
              <w:jc w:val="center"/>
            </w:pPr>
            <w:r w:rsidRPr="72B3AC81">
              <w:rPr>
                <w:rFonts w:ascii="Times New Roman" w:eastAsia="Times New Roman" w:hAnsi="Times New Roman" w:cs="Times New Roman"/>
                <w:sz w:val="24"/>
                <w:szCs w:val="24"/>
              </w:rPr>
              <w:t>7.2</w:t>
            </w:r>
          </w:p>
        </w:tc>
        <w:tc>
          <w:tcPr>
            <w:tcW w:w="1207" w:type="dxa"/>
            <w:vAlign w:val="center"/>
          </w:tcPr>
          <w:p w14:paraId="44AD7184" w14:textId="4640AA7B" w:rsidR="72B3AC81" w:rsidRDefault="72B3AC81" w:rsidP="72B3AC81">
            <w:pPr>
              <w:jc w:val="center"/>
            </w:pPr>
            <w:r w:rsidRPr="72B3AC81">
              <w:rPr>
                <w:rFonts w:ascii="Times New Roman" w:eastAsia="Times New Roman" w:hAnsi="Times New Roman" w:cs="Times New Roman"/>
                <w:sz w:val="24"/>
                <w:szCs w:val="24"/>
              </w:rPr>
              <w:t>10.7</w:t>
            </w:r>
          </w:p>
        </w:tc>
        <w:tc>
          <w:tcPr>
            <w:tcW w:w="1207" w:type="dxa"/>
            <w:vAlign w:val="center"/>
          </w:tcPr>
          <w:p w14:paraId="4074A890" w14:textId="1EF427C0" w:rsidR="72B3AC81" w:rsidRDefault="72B3AC81" w:rsidP="72B3AC81">
            <w:pPr>
              <w:jc w:val="center"/>
            </w:pPr>
            <w:r w:rsidRPr="72B3AC81">
              <w:rPr>
                <w:rFonts w:ascii="Times New Roman" w:eastAsia="Times New Roman" w:hAnsi="Times New Roman" w:cs="Times New Roman"/>
                <w:sz w:val="24"/>
                <w:szCs w:val="24"/>
              </w:rPr>
              <w:t>13.5</w:t>
            </w:r>
          </w:p>
        </w:tc>
      </w:tr>
      <w:tr w:rsidR="72B3AC81" w14:paraId="66EED595" w14:textId="77777777" w:rsidTr="72B3AC81">
        <w:trPr>
          <w:trHeight w:val="345"/>
        </w:trPr>
        <w:tc>
          <w:tcPr>
            <w:tcW w:w="795" w:type="dxa"/>
            <w:tcBorders>
              <w:left w:val="nil"/>
              <w:bottom w:val="single" w:sz="8" w:space="0" w:color="auto"/>
              <w:right w:val="nil"/>
            </w:tcBorders>
            <w:vAlign w:val="center"/>
          </w:tcPr>
          <w:p w14:paraId="4E3BE7CA" w14:textId="14B586C0" w:rsidR="72B3AC81" w:rsidRDefault="72B3AC81" w:rsidP="72B3AC81">
            <w:pPr>
              <w:jc w:val="center"/>
            </w:pPr>
            <w:r w:rsidRPr="72B3AC81">
              <w:rPr>
                <w:rFonts w:ascii="Times New Roman" w:eastAsia="Times New Roman" w:hAnsi="Times New Roman" w:cs="Times New Roman"/>
                <w:sz w:val="24"/>
                <w:szCs w:val="24"/>
              </w:rPr>
              <w:t xml:space="preserve"> </w:t>
            </w:r>
          </w:p>
        </w:tc>
        <w:tc>
          <w:tcPr>
            <w:tcW w:w="1321" w:type="dxa"/>
            <w:tcBorders>
              <w:top w:val="nil"/>
              <w:left w:val="nil"/>
              <w:bottom w:val="single" w:sz="8" w:space="0" w:color="auto"/>
              <w:right w:val="single" w:sz="8" w:space="0" w:color="auto"/>
            </w:tcBorders>
            <w:vAlign w:val="center"/>
          </w:tcPr>
          <w:p w14:paraId="74C50D50" w14:textId="629A3E00" w:rsidR="72B3AC81" w:rsidRDefault="72B3AC81" w:rsidP="72B3AC81">
            <w:pPr>
              <w:jc w:val="center"/>
            </w:pPr>
            <w:r w:rsidRPr="72B3AC81">
              <w:rPr>
                <w:rFonts w:ascii="Times New Roman" w:eastAsia="Times New Roman" w:hAnsi="Times New Roman" w:cs="Times New Roman"/>
                <w:sz w:val="24"/>
                <w:szCs w:val="24"/>
              </w:rPr>
              <w:t>ADHD High Trait</w:t>
            </w:r>
          </w:p>
        </w:tc>
        <w:tc>
          <w:tcPr>
            <w:tcW w:w="1207" w:type="dxa"/>
            <w:tcBorders>
              <w:top w:val="nil"/>
              <w:left w:val="single" w:sz="8" w:space="0" w:color="auto"/>
              <w:bottom w:val="single" w:sz="8" w:space="0" w:color="auto"/>
              <w:right w:val="nil"/>
            </w:tcBorders>
            <w:vAlign w:val="center"/>
          </w:tcPr>
          <w:p w14:paraId="18207B13" w14:textId="231FBF86" w:rsidR="72B3AC81" w:rsidRDefault="72B3AC81" w:rsidP="72B3AC81">
            <w:pPr>
              <w:jc w:val="center"/>
            </w:pPr>
            <w:r w:rsidRPr="72B3AC81">
              <w:rPr>
                <w:rFonts w:ascii="Times New Roman" w:eastAsia="Times New Roman" w:hAnsi="Times New Roman" w:cs="Times New Roman"/>
                <w:i/>
                <w:iCs/>
                <w:sz w:val="24"/>
                <w:szCs w:val="24"/>
              </w:rPr>
              <w:t xml:space="preserve"> </w:t>
            </w:r>
          </w:p>
        </w:tc>
        <w:tc>
          <w:tcPr>
            <w:tcW w:w="1207" w:type="dxa"/>
            <w:tcBorders>
              <w:left w:val="nil"/>
              <w:bottom w:val="single" w:sz="8" w:space="0" w:color="auto"/>
              <w:right w:val="nil"/>
            </w:tcBorders>
            <w:vAlign w:val="center"/>
          </w:tcPr>
          <w:p w14:paraId="576DF790" w14:textId="08E462CB" w:rsidR="72B3AC81" w:rsidRDefault="72B3AC81" w:rsidP="72B3AC81">
            <w:pPr>
              <w:jc w:val="center"/>
            </w:pPr>
            <w:r w:rsidRPr="72B3AC81">
              <w:rPr>
                <w:rFonts w:ascii="Times New Roman" w:eastAsia="Times New Roman" w:hAnsi="Times New Roman" w:cs="Times New Roman"/>
                <w:sz w:val="24"/>
                <w:szCs w:val="24"/>
              </w:rPr>
              <w:t xml:space="preserve"> </w:t>
            </w:r>
          </w:p>
        </w:tc>
        <w:tc>
          <w:tcPr>
            <w:tcW w:w="1207" w:type="dxa"/>
            <w:tcBorders>
              <w:top w:val="nil"/>
              <w:left w:val="nil"/>
              <w:bottom w:val="single" w:sz="8" w:space="0" w:color="auto"/>
              <w:right w:val="single" w:sz="8" w:space="0" w:color="auto"/>
            </w:tcBorders>
            <w:vAlign w:val="center"/>
          </w:tcPr>
          <w:p w14:paraId="4FF306AE" w14:textId="4298EE62" w:rsidR="72B3AC81" w:rsidRDefault="72B3AC81" w:rsidP="72B3AC81">
            <w:pPr>
              <w:jc w:val="center"/>
            </w:pPr>
            <w:r w:rsidRPr="72B3AC81">
              <w:rPr>
                <w:rFonts w:ascii="Times New Roman" w:eastAsia="Times New Roman" w:hAnsi="Times New Roman" w:cs="Times New Roman"/>
                <w:sz w:val="24"/>
                <w:szCs w:val="24"/>
              </w:rPr>
              <w:t xml:space="preserve"> </w:t>
            </w:r>
          </w:p>
        </w:tc>
        <w:tc>
          <w:tcPr>
            <w:tcW w:w="1207" w:type="dxa"/>
            <w:tcBorders>
              <w:top w:val="nil"/>
              <w:left w:val="single" w:sz="8" w:space="0" w:color="auto"/>
              <w:bottom w:val="single" w:sz="8" w:space="0" w:color="auto"/>
              <w:right w:val="nil"/>
            </w:tcBorders>
            <w:vAlign w:val="center"/>
          </w:tcPr>
          <w:p w14:paraId="00FFF8E1" w14:textId="09D5A988" w:rsidR="72B3AC81" w:rsidRDefault="72B3AC81" w:rsidP="72B3AC81">
            <w:pPr>
              <w:jc w:val="center"/>
            </w:pPr>
            <w:r w:rsidRPr="72B3AC81">
              <w:rPr>
                <w:rFonts w:ascii="Times New Roman" w:eastAsia="Times New Roman" w:hAnsi="Times New Roman" w:cs="Times New Roman"/>
                <w:sz w:val="24"/>
                <w:szCs w:val="24"/>
              </w:rPr>
              <w:t>7.0</w:t>
            </w:r>
          </w:p>
        </w:tc>
        <w:tc>
          <w:tcPr>
            <w:tcW w:w="1207" w:type="dxa"/>
            <w:tcBorders>
              <w:left w:val="nil"/>
              <w:bottom w:val="single" w:sz="8" w:space="0" w:color="auto"/>
              <w:right w:val="nil"/>
            </w:tcBorders>
            <w:vAlign w:val="center"/>
          </w:tcPr>
          <w:p w14:paraId="378B8EEB" w14:textId="1878AB09" w:rsidR="72B3AC81" w:rsidRDefault="72B3AC81" w:rsidP="72B3AC81">
            <w:pPr>
              <w:jc w:val="center"/>
            </w:pPr>
            <w:r w:rsidRPr="72B3AC81">
              <w:rPr>
                <w:rFonts w:ascii="Times New Roman" w:eastAsia="Times New Roman" w:hAnsi="Times New Roman" w:cs="Times New Roman"/>
                <w:sz w:val="24"/>
                <w:szCs w:val="24"/>
              </w:rPr>
              <w:t>10.4</w:t>
            </w:r>
          </w:p>
        </w:tc>
        <w:tc>
          <w:tcPr>
            <w:tcW w:w="1207" w:type="dxa"/>
            <w:tcBorders>
              <w:left w:val="nil"/>
              <w:bottom w:val="single" w:sz="8" w:space="0" w:color="auto"/>
              <w:right w:val="nil"/>
            </w:tcBorders>
            <w:vAlign w:val="center"/>
          </w:tcPr>
          <w:p w14:paraId="56557CA6" w14:textId="19E977F3" w:rsidR="72B3AC81" w:rsidRDefault="72B3AC81" w:rsidP="72B3AC81">
            <w:pPr>
              <w:jc w:val="center"/>
            </w:pPr>
            <w:r w:rsidRPr="72B3AC81">
              <w:rPr>
                <w:rFonts w:ascii="Times New Roman" w:eastAsia="Times New Roman" w:hAnsi="Times New Roman" w:cs="Times New Roman"/>
                <w:sz w:val="24"/>
                <w:szCs w:val="24"/>
              </w:rPr>
              <w:t>13.1</w:t>
            </w:r>
          </w:p>
        </w:tc>
      </w:tr>
      <w:tr w:rsidR="72B3AC81" w14:paraId="613EB6E3" w14:textId="77777777" w:rsidTr="72B3AC81">
        <w:trPr>
          <w:trHeight w:val="345"/>
        </w:trPr>
        <w:tc>
          <w:tcPr>
            <w:tcW w:w="795" w:type="dxa"/>
            <w:tcBorders>
              <w:top w:val="single" w:sz="8" w:space="0" w:color="auto"/>
              <w:left w:val="nil"/>
              <w:bottom w:val="nil"/>
              <w:right w:val="nil"/>
            </w:tcBorders>
            <w:vAlign w:val="center"/>
          </w:tcPr>
          <w:p w14:paraId="7A7815B7" w14:textId="4A74871F" w:rsidR="72B3AC81" w:rsidRDefault="72B3AC81" w:rsidP="72B3AC81">
            <w:pPr>
              <w:jc w:val="center"/>
            </w:pPr>
            <w:r w:rsidRPr="72B3AC81">
              <w:rPr>
                <w:rFonts w:ascii="Times New Roman" w:eastAsia="Times New Roman" w:hAnsi="Times New Roman" w:cs="Times New Roman"/>
                <w:sz w:val="24"/>
                <w:szCs w:val="24"/>
              </w:rPr>
              <w:t>RTV</w:t>
            </w:r>
          </w:p>
        </w:tc>
        <w:tc>
          <w:tcPr>
            <w:tcW w:w="1321" w:type="dxa"/>
            <w:tcBorders>
              <w:top w:val="single" w:sz="8" w:space="0" w:color="auto"/>
              <w:left w:val="nil"/>
              <w:bottom w:val="nil"/>
              <w:right w:val="single" w:sz="8" w:space="0" w:color="auto"/>
            </w:tcBorders>
            <w:vAlign w:val="center"/>
          </w:tcPr>
          <w:p w14:paraId="69D735F9" w14:textId="1009BE01" w:rsidR="72B3AC81" w:rsidRDefault="72B3AC81" w:rsidP="72B3AC81">
            <w:pPr>
              <w:jc w:val="center"/>
            </w:pPr>
            <w:r w:rsidRPr="72B3AC81">
              <w:rPr>
                <w:rFonts w:ascii="Times New Roman" w:eastAsia="Times New Roman" w:hAnsi="Times New Roman" w:cs="Times New Roman"/>
                <w:sz w:val="24"/>
                <w:szCs w:val="24"/>
              </w:rPr>
              <w:t>ADHD</w:t>
            </w:r>
          </w:p>
        </w:tc>
        <w:tc>
          <w:tcPr>
            <w:tcW w:w="1207" w:type="dxa"/>
            <w:tcBorders>
              <w:top w:val="single" w:sz="8" w:space="0" w:color="auto"/>
              <w:left w:val="single" w:sz="8" w:space="0" w:color="auto"/>
              <w:bottom w:val="nil"/>
              <w:right w:val="nil"/>
            </w:tcBorders>
            <w:vAlign w:val="center"/>
          </w:tcPr>
          <w:p w14:paraId="7AD45516" w14:textId="35A4E3E6" w:rsidR="72B3AC81" w:rsidRDefault="72B3AC81" w:rsidP="72B3AC81">
            <w:pPr>
              <w:jc w:val="center"/>
            </w:pPr>
            <w:r w:rsidRPr="72B3AC81">
              <w:rPr>
                <w:rFonts w:ascii="Times New Roman" w:eastAsia="Times New Roman" w:hAnsi="Times New Roman" w:cs="Times New Roman"/>
                <w:sz w:val="24"/>
                <w:szCs w:val="24"/>
              </w:rPr>
              <w:t>6.7</w:t>
            </w:r>
          </w:p>
        </w:tc>
        <w:tc>
          <w:tcPr>
            <w:tcW w:w="1207" w:type="dxa"/>
            <w:tcBorders>
              <w:top w:val="single" w:sz="8" w:space="0" w:color="auto"/>
              <w:left w:val="nil"/>
              <w:bottom w:val="nil"/>
              <w:right w:val="nil"/>
            </w:tcBorders>
            <w:vAlign w:val="center"/>
          </w:tcPr>
          <w:p w14:paraId="7302EB0A" w14:textId="523D6DA0" w:rsidR="72B3AC81" w:rsidRDefault="72B3AC81" w:rsidP="72B3AC81">
            <w:pPr>
              <w:jc w:val="center"/>
            </w:pPr>
            <w:r w:rsidRPr="72B3AC81">
              <w:rPr>
                <w:rFonts w:ascii="Times New Roman" w:eastAsia="Times New Roman" w:hAnsi="Times New Roman" w:cs="Times New Roman"/>
                <w:sz w:val="24"/>
                <w:szCs w:val="24"/>
              </w:rPr>
              <w:t>9.9</w:t>
            </w:r>
          </w:p>
        </w:tc>
        <w:tc>
          <w:tcPr>
            <w:tcW w:w="1207" w:type="dxa"/>
            <w:tcBorders>
              <w:top w:val="single" w:sz="8" w:space="0" w:color="auto"/>
              <w:left w:val="nil"/>
              <w:bottom w:val="nil"/>
              <w:right w:val="single" w:sz="8" w:space="0" w:color="auto"/>
            </w:tcBorders>
            <w:vAlign w:val="center"/>
          </w:tcPr>
          <w:p w14:paraId="2980BB2F" w14:textId="7C2B43C7" w:rsidR="72B3AC81" w:rsidRDefault="72B3AC81" w:rsidP="72B3AC81">
            <w:pPr>
              <w:jc w:val="center"/>
            </w:pPr>
            <w:r w:rsidRPr="72B3AC81">
              <w:rPr>
                <w:rFonts w:ascii="Times New Roman" w:eastAsia="Times New Roman" w:hAnsi="Times New Roman" w:cs="Times New Roman"/>
                <w:sz w:val="24"/>
                <w:szCs w:val="24"/>
              </w:rPr>
              <w:t>12.0</w:t>
            </w:r>
          </w:p>
        </w:tc>
        <w:tc>
          <w:tcPr>
            <w:tcW w:w="1207" w:type="dxa"/>
            <w:tcBorders>
              <w:top w:val="single" w:sz="8" w:space="0" w:color="auto"/>
              <w:left w:val="single" w:sz="8" w:space="0" w:color="auto"/>
              <w:bottom w:val="nil"/>
              <w:right w:val="nil"/>
            </w:tcBorders>
            <w:vAlign w:val="center"/>
          </w:tcPr>
          <w:p w14:paraId="49713D18" w14:textId="1F84DDB9" w:rsidR="72B3AC81" w:rsidRDefault="72B3AC81" w:rsidP="72B3AC81">
            <w:pPr>
              <w:jc w:val="center"/>
            </w:pPr>
            <w:r w:rsidRPr="72B3AC81">
              <w:rPr>
                <w:rFonts w:ascii="Times New Roman" w:eastAsia="Times New Roman" w:hAnsi="Times New Roman" w:cs="Times New Roman"/>
                <w:sz w:val="24"/>
                <w:szCs w:val="24"/>
              </w:rPr>
              <w:t>7.3</w:t>
            </w:r>
          </w:p>
        </w:tc>
        <w:tc>
          <w:tcPr>
            <w:tcW w:w="1207" w:type="dxa"/>
            <w:tcBorders>
              <w:top w:val="single" w:sz="8" w:space="0" w:color="auto"/>
              <w:left w:val="nil"/>
              <w:bottom w:val="nil"/>
              <w:right w:val="nil"/>
            </w:tcBorders>
            <w:vAlign w:val="center"/>
          </w:tcPr>
          <w:p w14:paraId="3EB4D0A7" w14:textId="17107B74" w:rsidR="72B3AC81" w:rsidRDefault="72B3AC81" w:rsidP="72B3AC81">
            <w:pPr>
              <w:jc w:val="center"/>
            </w:pPr>
            <w:r w:rsidRPr="72B3AC81">
              <w:rPr>
                <w:rFonts w:ascii="Times New Roman" w:eastAsia="Times New Roman" w:hAnsi="Times New Roman" w:cs="Times New Roman"/>
                <w:sz w:val="24"/>
                <w:szCs w:val="24"/>
              </w:rPr>
              <w:t>10.7</w:t>
            </w:r>
          </w:p>
        </w:tc>
        <w:tc>
          <w:tcPr>
            <w:tcW w:w="1207" w:type="dxa"/>
            <w:tcBorders>
              <w:top w:val="single" w:sz="8" w:space="0" w:color="auto"/>
              <w:left w:val="nil"/>
              <w:bottom w:val="nil"/>
              <w:right w:val="nil"/>
            </w:tcBorders>
            <w:vAlign w:val="center"/>
          </w:tcPr>
          <w:p w14:paraId="21E2B32C" w14:textId="6C2D2F02" w:rsidR="72B3AC81" w:rsidRDefault="72B3AC81" w:rsidP="72B3AC81">
            <w:pPr>
              <w:jc w:val="center"/>
            </w:pPr>
            <w:r w:rsidRPr="72B3AC81">
              <w:rPr>
                <w:rFonts w:ascii="Times New Roman" w:eastAsia="Times New Roman" w:hAnsi="Times New Roman" w:cs="Times New Roman"/>
                <w:sz w:val="24"/>
                <w:szCs w:val="24"/>
              </w:rPr>
              <w:t>12.4</w:t>
            </w:r>
          </w:p>
        </w:tc>
      </w:tr>
      <w:tr w:rsidR="72B3AC81" w14:paraId="459A3285" w14:textId="77777777" w:rsidTr="72B3AC81">
        <w:trPr>
          <w:trHeight w:val="345"/>
        </w:trPr>
        <w:tc>
          <w:tcPr>
            <w:tcW w:w="795" w:type="dxa"/>
            <w:vAlign w:val="center"/>
          </w:tcPr>
          <w:p w14:paraId="745EE6AC" w14:textId="24288623" w:rsidR="72B3AC81" w:rsidRDefault="72B3AC81"/>
        </w:tc>
        <w:tc>
          <w:tcPr>
            <w:tcW w:w="1321" w:type="dxa"/>
            <w:tcBorders>
              <w:top w:val="nil"/>
              <w:bottom w:val="nil"/>
              <w:right w:val="single" w:sz="8" w:space="0" w:color="auto"/>
            </w:tcBorders>
            <w:vAlign w:val="center"/>
          </w:tcPr>
          <w:p w14:paraId="2FEFE93F" w14:textId="33A187CA" w:rsidR="72B3AC81" w:rsidRDefault="72B3AC81" w:rsidP="72B3AC81">
            <w:pPr>
              <w:jc w:val="center"/>
            </w:pPr>
            <w:r w:rsidRPr="72B3AC81">
              <w:rPr>
                <w:rFonts w:ascii="Times New Roman" w:eastAsia="Times New Roman" w:hAnsi="Times New Roman" w:cs="Times New Roman"/>
                <w:sz w:val="24"/>
                <w:szCs w:val="24"/>
              </w:rPr>
              <w:t>ASD</w:t>
            </w:r>
          </w:p>
        </w:tc>
        <w:tc>
          <w:tcPr>
            <w:tcW w:w="1207" w:type="dxa"/>
            <w:tcBorders>
              <w:top w:val="nil"/>
              <w:left w:val="single" w:sz="8" w:space="0" w:color="auto"/>
              <w:bottom w:val="nil"/>
              <w:right w:val="nil"/>
            </w:tcBorders>
            <w:vAlign w:val="center"/>
          </w:tcPr>
          <w:p w14:paraId="6F38D61E" w14:textId="0D2F82F9" w:rsidR="72B3AC81" w:rsidRDefault="72B3AC81" w:rsidP="72B3AC81">
            <w:pPr>
              <w:jc w:val="center"/>
            </w:pPr>
            <w:r w:rsidRPr="72B3AC81">
              <w:rPr>
                <w:rFonts w:ascii="Times New Roman" w:eastAsia="Times New Roman" w:hAnsi="Times New Roman" w:cs="Times New Roman"/>
                <w:sz w:val="24"/>
                <w:szCs w:val="24"/>
              </w:rPr>
              <w:t>7.0</w:t>
            </w:r>
          </w:p>
        </w:tc>
        <w:tc>
          <w:tcPr>
            <w:tcW w:w="1207" w:type="dxa"/>
            <w:vAlign w:val="center"/>
          </w:tcPr>
          <w:p w14:paraId="67EAA6D5" w14:textId="660413A1" w:rsidR="72B3AC81" w:rsidRDefault="72B3AC81" w:rsidP="72B3AC81">
            <w:pPr>
              <w:jc w:val="center"/>
            </w:pPr>
            <w:r w:rsidRPr="72B3AC81">
              <w:rPr>
                <w:rFonts w:ascii="Times New Roman" w:eastAsia="Times New Roman" w:hAnsi="Times New Roman" w:cs="Times New Roman"/>
                <w:sz w:val="24"/>
                <w:szCs w:val="24"/>
              </w:rPr>
              <w:t>10.4</w:t>
            </w:r>
          </w:p>
        </w:tc>
        <w:tc>
          <w:tcPr>
            <w:tcW w:w="1207" w:type="dxa"/>
            <w:tcBorders>
              <w:top w:val="nil"/>
              <w:bottom w:val="nil"/>
              <w:right w:val="single" w:sz="8" w:space="0" w:color="auto"/>
            </w:tcBorders>
            <w:vAlign w:val="center"/>
          </w:tcPr>
          <w:p w14:paraId="0574E7C2" w14:textId="765B1855" w:rsidR="72B3AC81" w:rsidRDefault="72B3AC81" w:rsidP="72B3AC81">
            <w:pPr>
              <w:jc w:val="center"/>
            </w:pPr>
            <w:r w:rsidRPr="72B3AC81">
              <w:rPr>
                <w:rFonts w:ascii="Times New Roman" w:eastAsia="Times New Roman" w:hAnsi="Times New Roman" w:cs="Times New Roman"/>
                <w:sz w:val="24"/>
                <w:szCs w:val="24"/>
              </w:rPr>
              <w:t>12.6</w:t>
            </w:r>
          </w:p>
        </w:tc>
        <w:tc>
          <w:tcPr>
            <w:tcW w:w="1207" w:type="dxa"/>
            <w:tcBorders>
              <w:top w:val="nil"/>
              <w:left w:val="single" w:sz="8" w:space="0" w:color="auto"/>
              <w:bottom w:val="nil"/>
              <w:right w:val="nil"/>
            </w:tcBorders>
            <w:vAlign w:val="center"/>
          </w:tcPr>
          <w:p w14:paraId="18853613" w14:textId="0F85E017" w:rsidR="72B3AC81" w:rsidRDefault="72B3AC81" w:rsidP="72B3AC81">
            <w:pPr>
              <w:jc w:val="center"/>
            </w:pPr>
            <w:r w:rsidRPr="72B3AC81">
              <w:rPr>
                <w:rFonts w:ascii="Times New Roman" w:eastAsia="Times New Roman" w:hAnsi="Times New Roman" w:cs="Times New Roman"/>
                <w:sz w:val="24"/>
                <w:szCs w:val="24"/>
              </w:rPr>
              <w:t>6.9</w:t>
            </w:r>
          </w:p>
        </w:tc>
        <w:tc>
          <w:tcPr>
            <w:tcW w:w="1207" w:type="dxa"/>
            <w:vAlign w:val="center"/>
          </w:tcPr>
          <w:p w14:paraId="7AC87D51" w14:textId="5C456454" w:rsidR="72B3AC81" w:rsidRDefault="72B3AC81" w:rsidP="72B3AC81">
            <w:pPr>
              <w:jc w:val="center"/>
            </w:pPr>
            <w:r w:rsidRPr="72B3AC81">
              <w:rPr>
                <w:rFonts w:ascii="Times New Roman" w:eastAsia="Times New Roman" w:hAnsi="Times New Roman" w:cs="Times New Roman"/>
                <w:sz w:val="24"/>
                <w:szCs w:val="24"/>
              </w:rPr>
              <w:t>10.1</w:t>
            </w:r>
          </w:p>
        </w:tc>
        <w:tc>
          <w:tcPr>
            <w:tcW w:w="1207" w:type="dxa"/>
            <w:vAlign w:val="center"/>
          </w:tcPr>
          <w:p w14:paraId="7060E29F" w14:textId="191B012C" w:rsidR="72B3AC81" w:rsidRDefault="72B3AC81" w:rsidP="72B3AC81">
            <w:pPr>
              <w:jc w:val="center"/>
            </w:pPr>
            <w:r w:rsidRPr="72B3AC81">
              <w:rPr>
                <w:rFonts w:ascii="Times New Roman" w:eastAsia="Times New Roman" w:hAnsi="Times New Roman" w:cs="Times New Roman"/>
                <w:sz w:val="24"/>
                <w:szCs w:val="24"/>
              </w:rPr>
              <w:t>11.6</w:t>
            </w:r>
          </w:p>
        </w:tc>
      </w:tr>
      <w:tr w:rsidR="72B3AC81" w14:paraId="63B4698E" w14:textId="77777777" w:rsidTr="72B3AC81">
        <w:trPr>
          <w:trHeight w:val="345"/>
        </w:trPr>
        <w:tc>
          <w:tcPr>
            <w:tcW w:w="795" w:type="dxa"/>
            <w:vAlign w:val="center"/>
          </w:tcPr>
          <w:p w14:paraId="2B23B645" w14:textId="0A9EECD9" w:rsidR="72B3AC81" w:rsidRDefault="72B3AC81" w:rsidP="72B3AC81">
            <w:pPr>
              <w:jc w:val="center"/>
            </w:pPr>
            <w:r w:rsidRPr="72B3AC81">
              <w:rPr>
                <w:rFonts w:ascii="Times New Roman" w:eastAsia="Times New Roman" w:hAnsi="Times New Roman" w:cs="Times New Roman"/>
                <w:sz w:val="24"/>
                <w:szCs w:val="24"/>
              </w:rPr>
              <w:t xml:space="preserve"> </w:t>
            </w:r>
          </w:p>
        </w:tc>
        <w:tc>
          <w:tcPr>
            <w:tcW w:w="1321" w:type="dxa"/>
            <w:tcBorders>
              <w:top w:val="nil"/>
              <w:bottom w:val="nil"/>
              <w:right w:val="single" w:sz="8" w:space="0" w:color="auto"/>
            </w:tcBorders>
            <w:vAlign w:val="center"/>
          </w:tcPr>
          <w:p w14:paraId="4D32170C" w14:textId="47EC0847" w:rsidR="72B3AC81" w:rsidRDefault="72B3AC81" w:rsidP="72B3AC81">
            <w:pPr>
              <w:jc w:val="center"/>
            </w:pPr>
            <w:r w:rsidRPr="72B3AC81">
              <w:rPr>
                <w:rFonts w:ascii="Times New Roman" w:eastAsia="Times New Roman" w:hAnsi="Times New Roman" w:cs="Times New Roman"/>
                <w:sz w:val="24"/>
                <w:szCs w:val="24"/>
              </w:rPr>
              <w:t>ADHD High Trait</w:t>
            </w:r>
          </w:p>
        </w:tc>
        <w:tc>
          <w:tcPr>
            <w:tcW w:w="1207" w:type="dxa"/>
            <w:tcBorders>
              <w:top w:val="nil"/>
              <w:left w:val="single" w:sz="8" w:space="0" w:color="auto"/>
              <w:bottom w:val="nil"/>
              <w:right w:val="nil"/>
            </w:tcBorders>
            <w:vAlign w:val="center"/>
          </w:tcPr>
          <w:p w14:paraId="4B2F2104" w14:textId="49EBC1F5" w:rsidR="72B3AC81" w:rsidRDefault="72B3AC81" w:rsidP="72B3AC81">
            <w:pPr>
              <w:jc w:val="center"/>
            </w:pPr>
            <w:r w:rsidRPr="72B3AC81">
              <w:rPr>
                <w:rFonts w:ascii="Times New Roman" w:eastAsia="Times New Roman" w:hAnsi="Times New Roman" w:cs="Times New Roman"/>
                <w:sz w:val="24"/>
                <w:szCs w:val="24"/>
              </w:rPr>
              <w:t xml:space="preserve"> </w:t>
            </w:r>
          </w:p>
        </w:tc>
        <w:tc>
          <w:tcPr>
            <w:tcW w:w="1207" w:type="dxa"/>
            <w:vAlign w:val="center"/>
          </w:tcPr>
          <w:p w14:paraId="1AF27D36" w14:textId="4153914F" w:rsidR="72B3AC81" w:rsidRDefault="72B3AC81" w:rsidP="72B3AC81">
            <w:pPr>
              <w:jc w:val="center"/>
            </w:pPr>
            <w:r w:rsidRPr="72B3AC81">
              <w:rPr>
                <w:rFonts w:ascii="Times New Roman" w:eastAsia="Times New Roman" w:hAnsi="Times New Roman" w:cs="Times New Roman"/>
                <w:sz w:val="24"/>
                <w:szCs w:val="24"/>
              </w:rPr>
              <w:t xml:space="preserve"> </w:t>
            </w:r>
          </w:p>
        </w:tc>
        <w:tc>
          <w:tcPr>
            <w:tcW w:w="1207" w:type="dxa"/>
            <w:tcBorders>
              <w:top w:val="nil"/>
              <w:bottom w:val="nil"/>
              <w:right w:val="single" w:sz="8" w:space="0" w:color="auto"/>
            </w:tcBorders>
            <w:vAlign w:val="center"/>
          </w:tcPr>
          <w:p w14:paraId="489B6A50" w14:textId="46D65B05" w:rsidR="72B3AC81" w:rsidRDefault="72B3AC81" w:rsidP="72B3AC81">
            <w:pPr>
              <w:jc w:val="center"/>
            </w:pPr>
            <w:r w:rsidRPr="72B3AC81">
              <w:rPr>
                <w:rFonts w:ascii="Times New Roman" w:eastAsia="Times New Roman" w:hAnsi="Times New Roman" w:cs="Times New Roman"/>
                <w:sz w:val="24"/>
                <w:szCs w:val="24"/>
              </w:rPr>
              <w:t xml:space="preserve"> </w:t>
            </w:r>
          </w:p>
        </w:tc>
        <w:tc>
          <w:tcPr>
            <w:tcW w:w="1207" w:type="dxa"/>
            <w:tcBorders>
              <w:top w:val="nil"/>
              <w:left w:val="single" w:sz="8" w:space="0" w:color="auto"/>
              <w:bottom w:val="nil"/>
              <w:right w:val="nil"/>
            </w:tcBorders>
            <w:vAlign w:val="center"/>
          </w:tcPr>
          <w:p w14:paraId="19FE5FE0" w14:textId="0A30FF61" w:rsidR="72B3AC81" w:rsidRDefault="72B3AC81" w:rsidP="72B3AC81">
            <w:pPr>
              <w:jc w:val="center"/>
            </w:pPr>
            <w:r w:rsidRPr="72B3AC81">
              <w:rPr>
                <w:rFonts w:ascii="Times New Roman" w:eastAsia="Times New Roman" w:hAnsi="Times New Roman" w:cs="Times New Roman"/>
                <w:sz w:val="24"/>
                <w:szCs w:val="24"/>
              </w:rPr>
              <w:t>7.3</w:t>
            </w:r>
          </w:p>
        </w:tc>
        <w:tc>
          <w:tcPr>
            <w:tcW w:w="1207" w:type="dxa"/>
            <w:vAlign w:val="center"/>
          </w:tcPr>
          <w:p w14:paraId="796220A9" w14:textId="60FEB88D" w:rsidR="72B3AC81" w:rsidRDefault="72B3AC81" w:rsidP="72B3AC81">
            <w:pPr>
              <w:jc w:val="center"/>
            </w:pPr>
            <w:r w:rsidRPr="72B3AC81">
              <w:rPr>
                <w:rFonts w:ascii="Times New Roman" w:eastAsia="Times New Roman" w:hAnsi="Times New Roman" w:cs="Times New Roman"/>
                <w:sz w:val="24"/>
                <w:szCs w:val="24"/>
              </w:rPr>
              <w:t>10.7</w:t>
            </w:r>
          </w:p>
        </w:tc>
        <w:tc>
          <w:tcPr>
            <w:tcW w:w="1207" w:type="dxa"/>
            <w:vAlign w:val="center"/>
          </w:tcPr>
          <w:p w14:paraId="2F9E061B" w14:textId="4359BE84" w:rsidR="72B3AC81" w:rsidRDefault="72B3AC81" w:rsidP="72B3AC81">
            <w:pPr>
              <w:jc w:val="center"/>
            </w:pPr>
            <w:r w:rsidRPr="72B3AC81">
              <w:rPr>
                <w:rFonts w:ascii="Times New Roman" w:eastAsia="Times New Roman" w:hAnsi="Times New Roman" w:cs="Times New Roman"/>
                <w:sz w:val="24"/>
                <w:szCs w:val="24"/>
              </w:rPr>
              <w:t>12.4</w:t>
            </w:r>
          </w:p>
        </w:tc>
      </w:tr>
      <w:tr w:rsidR="72B3AC81" w14:paraId="47E5C9C4" w14:textId="77777777" w:rsidTr="72B3AC81">
        <w:trPr>
          <w:trHeight w:val="345"/>
        </w:trPr>
        <w:tc>
          <w:tcPr>
            <w:tcW w:w="795" w:type="dxa"/>
            <w:shd w:val="clear" w:color="auto" w:fill="BFBFBF" w:themeFill="background1" w:themeFillShade="BF"/>
            <w:vAlign w:val="center"/>
          </w:tcPr>
          <w:p w14:paraId="580A7FDC" w14:textId="365ED4B7" w:rsidR="72B3AC81" w:rsidRDefault="72B3AC81"/>
        </w:tc>
        <w:tc>
          <w:tcPr>
            <w:tcW w:w="1321" w:type="dxa"/>
            <w:tcBorders>
              <w:top w:val="nil"/>
              <w:bottom w:val="nil"/>
              <w:right w:val="single" w:sz="8" w:space="0" w:color="auto"/>
            </w:tcBorders>
            <w:shd w:val="clear" w:color="auto" w:fill="BFBFBF" w:themeFill="background1" w:themeFillShade="BF"/>
            <w:vAlign w:val="center"/>
          </w:tcPr>
          <w:p w14:paraId="50642017" w14:textId="3CA7AC02" w:rsidR="72B3AC81" w:rsidRDefault="72B3AC81"/>
        </w:tc>
        <w:tc>
          <w:tcPr>
            <w:tcW w:w="3621" w:type="dxa"/>
            <w:gridSpan w:val="3"/>
            <w:tcBorders>
              <w:top w:val="nil"/>
              <w:left w:val="single" w:sz="8" w:space="0" w:color="auto"/>
              <w:bottom w:val="nil"/>
              <w:right w:val="single" w:sz="8" w:space="0" w:color="auto"/>
            </w:tcBorders>
            <w:shd w:val="clear" w:color="auto" w:fill="BFBFBF" w:themeFill="background1" w:themeFillShade="BF"/>
            <w:vAlign w:val="center"/>
          </w:tcPr>
          <w:p w14:paraId="5F32982D" w14:textId="1D8F819C" w:rsidR="72B3AC81" w:rsidRDefault="72B3AC81" w:rsidP="72B3AC81">
            <w:pPr>
              <w:jc w:val="center"/>
            </w:pPr>
            <w:r w:rsidRPr="72B3AC81">
              <w:rPr>
                <w:rFonts w:ascii="Times New Roman" w:eastAsia="Times New Roman" w:hAnsi="Times New Roman" w:cs="Times New Roman"/>
                <w:b/>
                <w:bCs/>
                <w:sz w:val="24"/>
                <w:szCs w:val="24"/>
              </w:rPr>
              <w:t>Clinic Effect Size</w:t>
            </w:r>
            <w:r w:rsidRPr="72B3AC81">
              <w:rPr>
                <w:rFonts w:ascii="Times New Roman" w:eastAsia="Times New Roman" w:hAnsi="Times New Roman" w:cs="Times New Roman"/>
                <w:b/>
                <w:bCs/>
                <w:sz w:val="24"/>
                <w:szCs w:val="24"/>
                <w:vertAlign w:val="superscript"/>
              </w:rPr>
              <w:t>2</w:t>
            </w:r>
          </w:p>
        </w:tc>
        <w:tc>
          <w:tcPr>
            <w:tcW w:w="3621" w:type="dxa"/>
            <w:gridSpan w:val="3"/>
            <w:tcBorders>
              <w:top w:val="nil"/>
              <w:left w:val="nil"/>
              <w:bottom w:val="nil"/>
              <w:right w:val="nil"/>
            </w:tcBorders>
            <w:shd w:val="clear" w:color="auto" w:fill="BFBFBF" w:themeFill="background1" w:themeFillShade="BF"/>
            <w:vAlign w:val="center"/>
          </w:tcPr>
          <w:p w14:paraId="55C0020C" w14:textId="0AC2ACE1" w:rsidR="72B3AC81" w:rsidRDefault="72B3AC81" w:rsidP="72B3AC81">
            <w:pPr>
              <w:jc w:val="center"/>
            </w:pPr>
            <w:r w:rsidRPr="72B3AC81">
              <w:rPr>
                <w:rFonts w:ascii="Times New Roman" w:eastAsia="Times New Roman" w:hAnsi="Times New Roman" w:cs="Times New Roman"/>
                <w:b/>
                <w:bCs/>
                <w:sz w:val="24"/>
                <w:szCs w:val="24"/>
              </w:rPr>
              <w:t>Community Effect Size</w:t>
            </w:r>
            <w:r w:rsidRPr="72B3AC81">
              <w:rPr>
                <w:rFonts w:ascii="Times New Roman" w:eastAsia="Times New Roman" w:hAnsi="Times New Roman" w:cs="Times New Roman"/>
                <w:b/>
                <w:bCs/>
                <w:sz w:val="24"/>
                <w:szCs w:val="24"/>
                <w:vertAlign w:val="superscript"/>
              </w:rPr>
              <w:t>2</w:t>
            </w:r>
          </w:p>
        </w:tc>
      </w:tr>
      <w:tr w:rsidR="72B3AC81" w14:paraId="26D78805" w14:textId="77777777" w:rsidTr="72B3AC81">
        <w:trPr>
          <w:trHeight w:val="345"/>
        </w:trPr>
        <w:tc>
          <w:tcPr>
            <w:tcW w:w="795" w:type="dxa"/>
            <w:vAlign w:val="center"/>
          </w:tcPr>
          <w:p w14:paraId="6EDBF9E6" w14:textId="679F2243" w:rsidR="72B3AC81" w:rsidRDefault="72B3AC81" w:rsidP="72B3AC81">
            <w:pPr>
              <w:jc w:val="center"/>
            </w:pPr>
            <w:r w:rsidRPr="72B3AC81">
              <w:rPr>
                <w:rFonts w:ascii="Times New Roman" w:eastAsia="Times New Roman" w:hAnsi="Times New Roman" w:cs="Times New Roman"/>
                <w:sz w:val="24"/>
                <w:szCs w:val="24"/>
              </w:rPr>
              <w:t>SSRT</w:t>
            </w:r>
          </w:p>
        </w:tc>
        <w:tc>
          <w:tcPr>
            <w:tcW w:w="1321" w:type="dxa"/>
            <w:tcBorders>
              <w:top w:val="nil"/>
              <w:bottom w:val="nil"/>
              <w:right w:val="single" w:sz="8" w:space="0" w:color="auto"/>
            </w:tcBorders>
            <w:vAlign w:val="center"/>
          </w:tcPr>
          <w:p w14:paraId="7F8103C1" w14:textId="4A516346" w:rsidR="72B3AC81" w:rsidRDefault="72B3AC81" w:rsidP="72B3AC81">
            <w:pPr>
              <w:jc w:val="center"/>
            </w:pPr>
            <w:r w:rsidRPr="72B3AC81">
              <w:rPr>
                <w:rFonts w:ascii="Times New Roman" w:eastAsia="Times New Roman" w:hAnsi="Times New Roman" w:cs="Times New Roman"/>
                <w:sz w:val="24"/>
                <w:szCs w:val="24"/>
              </w:rPr>
              <w:t>ADHD</w:t>
            </w:r>
          </w:p>
        </w:tc>
        <w:tc>
          <w:tcPr>
            <w:tcW w:w="3621" w:type="dxa"/>
            <w:gridSpan w:val="3"/>
            <w:tcBorders>
              <w:top w:val="nil"/>
              <w:left w:val="single" w:sz="8" w:space="0" w:color="auto"/>
              <w:bottom w:val="nil"/>
              <w:right w:val="single" w:sz="8" w:space="0" w:color="auto"/>
            </w:tcBorders>
            <w:vAlign w:val="center"/>
          </w:tcPr>
          <w:p w14:paraId="604FF11E" w14:textId="38D1E64C" w:rsidR="72B3AC81" w:rsidRDefault="72B3AC81" w:rsidP="72B3AC81">
            <w:pPr>
              <w:jc w:val="center"/>
            </w:pPr>
            <w:r w:rsidRPr="72B3AC81">
              <w:rPr>
                <w:rFonts w:ascii="Times New Roman" w:eastAsia="Times New Roman" w:hAnsi="Times New Roman" w:cs="Times New Roman"/>
                <w:sz w:val="24"/>
                <w:szCs w:val="24"/>
              </w:rPr>
              <w:t>0.43</w:t>
            </w:r>
          </w:p>
        </w:tc>
        <w:tc>
          <w:tcPr>
            <w:tcW w:w="3621" w:type="dxa"/>
            <w:gridSpan w:val="3"/>
            <w:tcBorders>
              <w:top w:val="nil"/>
              <w:left w:val="nil"/>
              <w:bottom w:val="nil"/>
              <w:right w:val="nil"/>
            </w:tcBorders>
            <w:vAlign w:val="center"/>
          </w:tcPr>
          <w:p w14:paraId="4C01079B" w14:textId="48C3A0BD" w:rsidR="72B3AC81" w:rsidRDefault="72B3AC81" w:rsidP="72B3AC81">
            <w:pPr>
              <w:jc w:val="center"/>
            </w:pPr>
            <w:r w:rsidRPr="72B3AC81">
              <w:rPr>
                <w:rFonts w:ascii="Times New Roman" w:eastAsia="Times New Roman" w:hAnsi="Times New Roman" w:cs="Times New Roman"/>
                <w:sz w:val="24"/>
                <w:szCs w:val="24"/>
              </w:rPr>
              <w:t>0.25</w:t>
            </w:r>
          </w:p>
        </w:tc>
      </w:tr>
      <w:tr w:rsidR="72B3AC81" w14:paraId="5316AE64" w14:textId="77777777" w:rsidTr="72B3AC81">
        <w:trPr>
          <w:trHeight w:val="345"/>
        </w:trPr>
        <w:tc>
          <w:tcPr>
            <w:tcW w:w="795" w:type="dxa"/>
            <w:vAlign w:val="center"/>
          </w:tcPr>
          <w:p w14:paraId="3CDC6CE1" w14:textId="27167397" w:rsidR="72B3AC81" w:rsidRDefault="72B3AC81"/>
        </w:tc>
        <w:tc>
          <w:tcPr>
            <w:tcW w:w="1321" w:type="dxa"/>
            <w:tcBorders>
              <w:top w:val="nil"/>
              <w:bottom w:val="nil"/>
              <w:right w:val="single" w:sz="8" w:space="0" w:color="auto"/>
            </w:tcBorders>
            <w:vAlign w:val="center"/>
          </w:tcPr>
          <w:p w14:paraId="7019BEDA" w14:textId="12E4BB0E" w:rsidR="72B3AC81" w:rsidRDefault="72B3AC81" w:rsidP="72B3AC81">
            <w:pPr>
              <w:jc w:val="center"/>
            </w:pPr>
            <w:r w:rsidRPr="72B3AC81">
              <w:rPr>
                <w:rFonts w:ascii="Times New Roman" w:eastAsia="Times New Roman" w:hAnsi="Times New Roman" w:cs="Times New Roman"/>
                <w:sz w:val="24"/>
                <w:szCs w:val="24"/>
              </w:rPr>
              <w:t>ASD</w:t>
            </w:r>
          </w:p>
        </w:tc>
        <w:tc>
          <w:tcPr>
            <w:tcW w:w="3621" w:type="dxa"/>
            <w:gridSpan w:val="3"/>
            <w:tcBorders>
              <w:top w:val="nil"/>
              <w:left w:val="single" w:sz="8" w:space="0" w:color="auto"/>
              <w:bottom w:val="nil"/>
              <w:right w:val="single" w:sz="8" w:space="0" w:color="auto"/>
            </w:tcBorders>
            <w:vAlign w:val="center"/>
          </w:tcPr>
          <w:p w14:paraId="5BFA479B" w14:textId="0109D6BB" w:rsidR="72B3AC81" w:rsidRDefault="72B3AC81" w:rsidP="72B3AC81">
            <w:pPr>
              <w:jc w:val="center"/>
            </w:pPr>
            <w:r w:rsidRPr="72B3AC81">
              <w:rPr>
                <w:rFonts w:ascii="Times New Roman" w:eastAsia="Times New Roman" w:hAnsi="Times New Roman" w:cs="Times New Roman"/>
                <w:sz w:val="24"/>
                <w:szCs w:val="24"/>
              </w:rPr>
              <w:t>0.52</w:t>
            </w:r>
          </w:p>
        </w:tc>
        <w:tc>
          <w:tcPr>
            <w:tcW w:w="3621" w:type="dxa"/>
            <w:gridSpan w:val="3"/>
            <w:tcBorders>
              <w:top w:val="nil"/>
              <w:left w:val="nil"/>
              <w:bottom w:val="nil"/>
              <w:right w:val="nil"/>
            </w:tcBorders>
            <w:vAlign w:val="center"/>
          </w:tcPr>
          <w:p w14:paraId="683C5820" w14:textId="0CD44349" w:rsidR="72B3AC81" w:rsidRDefault="72B3AC81" w:rsidP="72B3AC81">
            <w:pPr>
              <w:jc w:val="center"/>
            </w:pPr>
            <w:r w:rsidRPr="72B3AC81">
              <w:rPr>
                <w:rFonts w:ascii="Times New Roman" w:eastAsia="Times New Roman" w:hAnsi="Times New Roman" w:cs="Times New Roman"/>
                <w:sz w:val="24"/>
                <w:szCs w:val="24"/>
              </w:rPr>
              <w:t>0.23</w:t>
            </w:r>
          </w:p>
        </w:tc>
      </w:tr>
      <w:tr w:rsidR="72B3AC81" w14:paraId="5925495A" w14:textId="77777777" w:rsidTr="72B3AC81">
        <w:trPr>
          <w:trHeight w:val="345"/>
        </w:trPr>
        <w:tc>
          <w:tcPr>
            <w:tcW w:w="795" w:type="dxa"/>
            <w:tcBorders>
              <w:left w:val="nil"/>
              <w:bottom w:val="single" w:sz="8" w:space="0" w:color="auto"/>
              <w:right w:val="nil"/>
            </w:tcBorders>
            <w:vAlign w:val="center"/>
          </w:tcPr>
          <w:p w14:paraId="72232328" w14:textId="1C5CFCED" w:rsidR="72B3AC81" w:rsidRDefault="72B3AC81" w:rsidP="72B3AC81">
            <w:pPr>
              <w:jc w:val="center"/>
            </w:pPr>
            <w:r w:rsidRPr="72B3AC81">
              <w:rPr>
                <w:rFonts w:ascii="Times New Roman" w:eastAsia="Times New Roman" w:hAnsi="Times New Roman" w:cs="Times New Roman"/>
                <w:sz w:val="24"/>
                <w:szCs w:val="24"/>
              </w:rPr>
              <w:t xml:space="preserve"> </w:t>
            </w:r>
          </w:p>
        </w:tc>
        <w:tc>
          <w:tcPr>
            <w:tcW w:w="1321" w:type="dxa"/>
            <w:tcBorders>
              <w:top w:val="nil"/>
              <w:left w:val="nil"/>
              <w:bottom w:val="single" w:sz="8" w:space="0" w:color="auto"/>
              <w:right w:val="single" w:sz="8" w:space="0" w:color="auto"/>
            </w:tcBorders>
            <w:vAlign w:val="center"/>
          </w:tcPr>
          <w:p w14:paraId="17424E89" w14:textId="04D2CA20" w:rsidR="72B3AC81" w:rsidRDefault="72B3AC81" w:rsidP="72B3AC81">
            <w:pPr>
              <w:jc w:val="center"/>
            </w:pPr>
            <w:r w:rsidRPr="72B3AC81">
              <w:rPr>
                <w:rFonts w:ascii="Times New Roman" w:eastAsia="Times New Roman" w:hAnsi="Times New Roman" w:cs="Times New Roman"/>
                <w:sz w:val="24"/>
                <w:szCs w:val="24"/>
              </w:rPr>
              <w:t>ADHD High Trait</w:t>
            </w:r>
          </w:p>
        </w:tc>
        <w:tc>
          <w:tcPr>
            <w:tcW w:w="3621" w:type="dxa"/>
            <w:gridSpan w:val="3"/>
            <w:tcBorders>
              <w:top w:val="nil"/>
              <w:left w:val="single" w:sz="8" w:space="0" w:color="auto"/>
              <w:bottom w:val="single" w:sz="8" w:space="0" w:color="auto"/>
              <w:right w:val="single" w:sz="8" w:space="0" w:color="auto"/>
            </w:tcBorders>
            <w:vAlign w:val="center"/>
          </w:tcPr>
          <w:p w14:paraId="2764D1F9" w14:textId="50A1D6B9" w:rsidR="72B3AC81" w:rsidRDefault="72B3AC81" w:rsidP="72B3AC81">
            <w:pPr>
              <w:jc w:val="center"/>
            </w:pPr>
            <w:r w:rsidRPr="72B3AC81">
              <w:rPr>
                <w:rFonts w:ascii="Times New Roman" w:eastAsia="Times New Roman" w:hAnsi="Times New Roman" w:cs="Times New Roman"/>
                <w:sz w:val="24"/>
                <w:szCs w:val="24"/>
              </w:rPr>
              <w:t xml:space="preserve"> </w:t>
            </w:r>
          </w:p>
        </w:tc>
        <w:tc>
          <w:tcPr>
            <w:tcW w:w="3621" w:type="dxa"/>
            <w:gridSpan w:val="3"/>
            <w:tcBorders>
              <w:top w:val="nil"/>
              <w:left w:val="nil"/>
              <w:bottom w:val="single" w:sz="8" w:space="0" w:color="auto"/>
              <w:right w:val="nil"/>
            </w:tcBorders>
            <w:vAlign w:val="center"/>
          </w:tcPr>
          <w:p w14:paraId="212BA434" w14:textId="61495E76" w:rsidR="72B3AC81" w:rsidRDefault="72B3AC81" w:rsidP="72B3AC81">
            <w:pPr>
              <w:jc w:val="center"/>
            </w:pPr>
            <w:r w:rsidRPr="72B3AC81">
              <w:rPr>
                <w:rFonts w:ascii="Times New Roman" w:eastAsia="Times New Roman" w:hAnsi="Times New Roman" w:cs="Times New Roman"/>
                <w:sz w:val="24"/>
                <w:szCs w:val="24"/>
              </w:rPr>
              <w:t>0.31</w:t>
            </w:r>
          </w:p>
        </w:tc>
      </w:tr>
      <w:tr w:rsidR="72B3AC81" w14:paraId="3ED48D6A" w14:textId="77777777" w:rsidTr="72B3AC81">
        <w:trPr>
          <w:trHeight w:val="345"/>
        </w:trPr>
        <w:tc>
          <w:tcPr>
            <w:tcW w:w="795" w:type="dxa"/>
            <w:tcBorders>
              <w:top w:val="single" w:sz="8" w:space="0" w:color="auto"/>
              <w:left w:val="nil"/>
              <w:bottom w:val="nil"/>
              <w:right w:val="nil"/>
            </w:tcBorders>
            <w:vAlign w:val="center"/>
          </w:tcPr>
          <w:p w14:paraId="0108D2EC" w14:textId="3470296F" w:rsidR="72B3AC81" w:rsidRDefault="72B3AC81" w:rsidP="72B3AC81">
            <w:pPr>
              <w:jc w:val="center"/>
            </w:pPr>
            <w:r w:rsidRPr="72B3AC81">
              <w:rPr>
                <w:rFonts w:ascii="Times New Roman" w:eastAsia="Times New Roman" w:hAnsi="Times New Roman" w:cs="Times New Roman"/>
                <w:sz w:val="24"/>
                <w:szCs w:val="24"/>
              </w:rPr>
              <w:t>RTV</w:t>
            </w:r>
          </w:p>
        </w:tc>
        <w:tc>
          <w:tcPr>
            <w:tcW w:w="1321" w:type="dxa"/>
            <w:tcBorders>
              <w:top w:val="single" w:sz="8" w:space="0" w:color="auto"/>
              <w:left w:val="nil"/>
              <w:bottom w:val="nil"/>
              <w:right w:val="single" w:sz="8" w:space="0" w:color="auto"/>
            </w:tcBorders>
            <w:vAlign w:val="center"/>
          </w:tcPr>
          <w:p w14:paraId="04CD08CB" w14:textId="69662D30" w:rsidR="72B3AC81" w:rsidRDefault="72B3AC81" w:rsidP="72B3AC81">
            <w:pPr>
              <w:jc w:val="center"/>
            </w:pPr>
            <w:r w:rsidRPr="72B3AC81">
              <w:rPr>
                <w:rFonts w:ascii="Times New Roman" w:eastAsia="Times New Roman" w:hAnsi="Times New Roman" w:cs="Times New Roman"/>
                <w:sz w:val="24"/>
                <w:szCs w:val="24"/>
              </w:rPr>
              <w:t>ADHD</w:t>
            </w:r>
          </w:p>
        </w:tc>
        <w:tc>
          <w:tcPr>
            <w:tcW w:w="3621" w:type="dxa"/>
            <w:gridSpan w:val="3"/>
            <w:tcBorders>
              <w:top w:val="single" w:sz="8" w:space="0" w:color="auto"/>
              <w:left w:val="single" w:sz="8" w:space="0" w:color="auto"/>
              <w:bottom w:val="nil"/>
              <w:right w:val="single" w:sz="8" w:space="0" w:color="auto"/>
            </w:tcBorders>
            <w:vAlign w:val="center"/>
          </w:tcPr>
          <w:p w14:paraId="2578FFF4" w14:textId="08C9D28D" w:rsidR="72B3AC81" w:rsidRDefault="72B3AC81" w:rsidP="72B3AC81">
            <w:pPr>
              <w:jc w:val="center"/>
            </w:pPr>
            <w:r w:rsidRPr="72B3AC81">
              <w:rPr>
                <w:rFonts w:ascii="Times New Roman" w:eastAsia="Times New Roman" w:hAnsi="Times New Roman" w:cs="Times New Roman"/>
                <w:sz w:val="24"/>
                <w:szCs w:val="24"/>
              </w:rPr>
              <w:t>0.39</w:t>
            </w:r>
          </w:p>
        </w:tc>
        <w:tc>
          <w:tcPr>
            <w:tcW w:w="3621" w:type="dxa"/>
            <w:gridSpan w:val="3"/>
            <w:tcBorders>
              <w:top w:val="single" w:sz="8" w:space="0" w:color="auto"/>
              <w:left w:val="nil"/>
              <w:bottom w:val="nil"/>
              <w:right w:val="nil"/>
            </w:tcBorders>
            <w:vAlign w:val="center"/>
          </w:tcPr>
          <w:p w14:paraId="20BF84E5" w14:textId="77E02812" w:rsidR="72B3AC81" w:rsidRDefault="72B3AC81" w:rsidP="72B3AC81">
            <w:pPr>
              <w:jc w:val="center"/>
            </w:pPr>
            <w:r w:rsidRPr="72B3AC81">
              <w:rPr>
                <w:rFonts w:ascii="Times New Roman" w:eastAsia="Times New Roman" w:hAnsi="Times New Roman" w:cs="Times New Roman"/>
                <w:sz w:val="24"/>
                <w:szCs w:val="24"/>
              </w:rPr>
              <w:t>0.36</w:t>
            </w:r>
          </w:p>
        </w:tc>
      </w:tr>
      <w:tr w:rsidR="72B3AC81" w14:paraId="70476D2F" w14:textId="77777777" w:rsidTr="72B3AC81">
        <w:trPr>
          <w:trHeight w:val="345"/>
        </w:trPr>
        <w:tc>
          <w:tcPr>
            <w:tcW w:w="795" w:type="dxa"/>
            <w:vAlign w:val="center"/>
          </w:tcPr>
          <w:p w14:paraId="1363FD1E" w14:textId="0C84B106" w:rsidR="72B3AC81" w:rsidRDefault="72B3AC81"/>
        </w:tc>
        <w:tc>
          <w:tcPr>
            <w:tcW w:w="1321" w:type="dxa"/>
            <w:tcBorders>
              <w:top w:val="nil"/>
              <w:bottom w:val="nil"/>
              <w:right w:val="single" w:sz="8" w:space="0" w:color="auto"/>
            </w:tcBorders>
            <w:vAlign w:val="center"/>
          </w:tcPr>
          <w:p w14:paraId="05DEA538" w14:textId="7C366241" w:rsidR="72B3AC81" w:rsidRDefault="72B3AC81" w:rsidP="72B3AC81">
            <w:pPr>
              <w:jc w:val="center"/>
            </w:pPr>
            <w:r w:rsidRPr="72B3AC81">
              <w:rPr>
                <w:rFonts w:ascii="Times New Roman" w:eastAsia="Times New Roman" w:hAnsi="Times New Roman" w:cs="Times New Roman"/>
                <w:sz w:val="24"/>
                <w:szCs w:val="24"/>
              </w:rPr>
              <w:t>ASD</w:t>
            </w:r>
          </w:p>
        </w:tc>
        <w:tc>
          <w:tcPr>
            <w:tcW w:w="3621" w:type="dxa"/>
            <w:gridSpan w:val="3"/>
            <w:tcBorders>
              <w:top w:val="nil"/>
              <w:left w:val="single" w:sz="8" w:space="0" w:color="auto"/>
              <w:bottom w:val="nil"/>
              <w:right w:val="single" w:sz="8" w:space="0" w:color="auto"/>
            </w:tcBorders>
            <w:vAlign w:val="center"/>
          </w:tcPr>
          <w:p w14:paraId="0EAD7B00" w14:textId="6CBFFD71" w:rsidR="72B3AC81" w:rsidRDefault="72B3AC81" w:rsidP="72B3AC81">
            <w:pPr>
              <w:jc w:val="center"/>
            </w:pPr>
            <w:r w:rsidRPr="72B3AC81">
              <w:rPr>
                <w:rFonts w:ascii="Times New Roman" w:eastAsia="Times New Roman" w:hAnsi="Times New Roman" w:cs="Times New Roman"/>
                <w:sz w:val="24"/>
                <w:szCs w:val="24"/>
              </w:rPr>
              <w:t>0.31</w:t>
            </w:r>
          </w:p>
        </w:tc>
        <w:tc>
          <w:tcPr>
            <w:tcW w:w="3621" w:type="dxa"/>
            <w:gridSpan w:val="3"/>
            <w:tcBorders>
              <w:top w:val="nil"/>
              <w:left w:val="nil"/>
              <w:bottom w:val="nil"/>
              <w:right w:val="nil"/>
            </w:tcBorders>
            <w:vAlign w:val="center"/>
          </w:tcPr>
          <w:p w14:paraId="1584B678" w14:textId="5AEE5391" w:rsidR="72B3AC81" w:rsidRDefault="72B3AC81" w:rsidP="72B3AC81">
            <w:pPr>
              <w:jc w:val="center"/>
            </w:pPr>
            <w:r w:rsidRPr="72B3AC81">
              <w:rPr>
                <w:rFonts w:ascii="Times New Roman" w:eastAsia="Times New Roman" w:hAnsi="Times New Roman" w:cs="Times New Roman"/>
                <w:sz w:val="24"/>
                <w:szCs w:val="24"/>
              </w:rPr>
              <w:t>0.23</w:t>
            </w:r>
          </w:p>
        </w:tc>
      </w:tr>
      <w:tr w:rsidR="72B3AC81" w14:paraId="2613FBD1" w14:textId="77777777" w:rsidTr="72B3AC81">
        <w:trPr>
          <w:trHeight w:val="345"/>
        </w:trPr>
        <w:tc>
          <w:tcPr>
            <w:tcW w:w="795" w:type="dxa"/>
            <w:vAlign w:val="center"/>
          </w:tcPr>
          <w:p w14:paraId="7117AECE" w14:textId="6521B727" w:rsidR="72B3AC81" w:rsidRDefault="72B3AC81" w:rsidP="72B3AC81">
            <w:pPr>
              <w:jc w:val="center"/>
            </w:pPr>
            <w:r w:rsidRPr="72B3AC81">
              <w:rPr>
                <w:rFonts w:ascii="Times New Roman" w:eastAsia="Times New Roman" w:hAnsi="Times New Roman" w:cs="Times New Roman"/>
                <w:sz w:val="24"/>
                <w:szCs w:val="24"/>
              </w:rPr>
              <w:lastRenderedPageBreak/>
              <w:t xml:space="preserve"> </w:t>
            </w:r>
          </w:p>
        </w:tc>
        <w:tc>
          <w:tcPr>
            <w:tcW w:w="1321" w:type="dxa"/>
            <w:tcBorders>
              <w:top w:val="nil"/>
              <w:bottom w:val="nil"/>
              <w:right w:val="single" w:sz="8" w:space="0" w:color="auto"/>
            </w:tcBorders>
            <w:vAlign w:val="center"/>
          </w:tcPr>
          <w:p w14:paraId="6983CA91" w14:textId="4D049C27" w:rsidR="72B3AC81" w:rsidRDefault="72B3AC81" w:rsidP="72B3AC81">
            <w:pPr>
              <w:jc w:val="center"/>
            </w:pPr>
            <w:r w:rsidRPr="72B3AC81">
              <w:rPr>
                <w:rFonts w:ascii="Times New Roman" w:eastAsia="Times New Roman" w:hAnsi="Times New Roman" w:cs="Times New Roman"/>
                <w:sz w:val="24"/>
                <w:szCs w:val="24"/>
              </w:rPr>
              <w:t>ADHD High Trait</w:t>
            </w:r>
          </w:p>
        </w:tc>
        <w:tc>
          <w:tcPr>
            <w:tcW w:w="3621" w:type="dxa"/>
            <w:gridSpan w:val="3"/>
            <w:tcBorders>
              <w:top w:val="nil"/>
              <w:left w:val="single" w:sz="8" w:space="0" w:color="auto"/>
              <w:bottom w:val="nil"/>
              <w:right w:val="single" w:sz="8" w:space="0" w:color="auto"/>
            </w:tcBorders>
            <w:vAlign w:val="center"/>
          </w:tcPr>
          <w:p w14:paraId="70C7F65D" w14:textId="54A206D8" w:rsidR="72B3AC81" w:rsidRDefault="72B3AC81" w:rsidP="72B3AC81">
            <w:pPr>
              <w:jc w:val="center"/>
            </w:pPr>
            <w:r w:rsidRPr="72B3AC81">
              <w:rPr>
                <w:rFonts w:ascii="Times New Roman" w:eastAsia="Times New Roman" w:hAnsi="Times New Roman" w:cs="Times New Roman"/>
                <w:sz w:val="24"/>
                <w:szCs w:val="24"/>
              </w:rPr>
              <w:t xml:space="preserve"> </w:t>
            </w:r>
          </w:p>
        </w:tc>
        <w:tc>
          <w:tcPr>
            <w:tcW w:w="3621" w:type="dxa"/>
            <w:gridSpan w:val="3"/>
            <w:tcBorders>
              <w:top w:val="nil"/>
              <w:left w:val="nil"/>
              <w:bottom w:val="nil"/>
              <w:right w:val="nil"/>
            </w:tcBorders>
            <w:vAlign w:val="center"/>
          </w:tcPr>
          <w:p w14:paraId="76DF8649" w14:textId="4586C270" w:rsidR="72B3AC81" w:rsidRDefault="72B3AC81" w:rsidP="72B3AC81">
            <w:pPr>
              <w:jc w:val="center"/>
            </w:pPr>
            <w:r w:rsidRPr="72B3AC81">
              <w:rPr>
                <w:rFonts w:ascii="Times New Roman" w:eastAsia="Times New Roman" w:hAnsi="Times New Roman" w:cs="Times New Roman"/>
                <w:sz w:val="24"/>
                <w:szCs w:val="24"/>
              </w:rPr>
              <w:t>0.23</w:t>
            </w:r>
          </w:p>
        </w:tc>
      </w:tr>
    </w:tbl>
    <w:p w14:paraId="2394A5B4" w14:textId="16CD4BF3" w:rsidR="72B3AC81" w:rsidRDefault="72B3AC81" w:rsidP="72B3AC81">
      <w:pPr>
        <w:jc w:val="both"/>
      </w:pPr>
      <w:r w:rsidRPr="72B3AC81">
        <w:rPr>
          <w:rFonts w:ascii="Times New Roman" w:eastAsia="Times New Roman" w:hAnsi="Times New Roman" w:cs="Times New Roman"/>
          <w:sz w:val="24"/>
          <w:szCs w:val="24"/>
          <w:vertAlign w:val="superscript"/>
        </w:rPr>
        <w:t xml:space="preserve"> </w:t>
      </w:r>
    </w:p>
    <w:p w14:paraId="1079DB7D" w14:textId="3ACA9F1B" w:rsidR="72B3AC81" w:rsidRDefault="72B3AC81" w:rsidP="72B3AC81">
      <w:pPr>
        <w:jc w:val="both"/>
      </w:pPr>
      <w:r w:rsidRPr="72B3AC81">
        <w:rPr>
          <w:rFonts w:ascii="Times New Roman" w:eastAsia="Times New Roman" w:hAnsi="Times New Roman" w:cs="Times New Roman"/>
          <w:sz w:val="24"/>
          <w:szCs w:val="24"/>
          <w:vertAlign w:val="superscript"/>
        </w:rPr>
        <w:t>1</w:t>
      </w:r>
      <w:r w:rsidRPr="72B3AC81">
        <w:rPr>
          <w:rFonts w:ascii="Times New Roman" w:eastAsia="Times New Roman" w:hAnsi="Times New Roman" w:cs="Times New Roman"/>
          <w:sz w:val="24"/>
          <w:szCs w:val="24"/>
        </w:rPr>
        <w:t xml:space="preserve"> The age at which the model predicts a control would perform at the same level.  For example, a clinic 12-year-old with ADHD not using stimulant medication is predicted to have an SSRT of 305 </w:t>
      </w:r>
      <w:proofErr w:type="spellStart"/>
      <w:r w:rsidRPr="72B3AC81">
        <w:rPr>
          <w:rFonts w:ascii="Times New Roman" w:eastAsia="Times New Roman" w:hAnsi="Times New Roman" w:cs="Times New Roman"/>
          <w:sz w:val="24"/>
          <w:szCs w:val="24"/>
        </w:rPr>
        <w:t>ms.</w:t>
      </w:r>
      <w:proofErr w:type="spellEnd"/>
      <w:r w:rsidRPr="72B3AC81">
        <w:rPr>
          <w:rFonts w:ascii="Times New Roman" w:eastAsia="Times New Roman" w:hAnsi="Times New Roman" w:cs="Times New Roman"/>
          <w:sz w:val="24"/>
          <w:szCs w:val="24"/>
        </w:rPr>
        <w:t xml:space="preserve">  A control would be expected to have an SSRT of 305 </w:t>
      </w:r>
      <w:proofErr w:type="spellStart"/>
      <w:r w:rsidRPr="72B3AC81">
        <w:rPr>
          <w:rFonts w:ascii="Times New Roman" w:eastAsia="Times New Roman" w:hAnsi="Times New Roman" w:cs="Times New Roman"/>
          <w:sz w:val="24"/>
          <w:szCs w:val="24"/>
        </w:rPr>
        <w:t>ms</w:t>
      </w:r>
      <w:proofErr w:type="spellEnd"/>
      <w:r w:rsidRPr="72B3AC81">
        <w:rPr>
          <w:rFonts w:ascii="Times New Roman" w:eastAsia="Times New Roman" w:hAnsi="Times New Roman" w:cs="Times New Roman"/>
          <w:sz w:val="24"/>
          <w:szCs w:val="24"/>
        </w:rPr>
        <w:t xml:space="preserve"> at the age of 8.8 years; where the predicted age value falls outside the age range in our sample, it is shown as &lt; 6.0.</w:t>
      </w:r>
    </w:p>
    <w:p w14:paraId="460DCC6A" w14:textId="4E2B8F7E" w:rsidR="72B3AC81" w:rsidRDefault="72B3AC81" w:rsidP="72B3AC81">
      <w:pPr>
        <w:jc w:val="both"/>
      </w:pPr>
      <w:r w:rsidRPr="72B3AC81">
        <w:rPr>
          <w:rFonts w:ascii="Times New Roman" w:eastAsia="Times New Roman" w:hAnsi="Times New Roman" w:cs="Times New Roman"/>
          <w:sz w:val="24"/>
          <w:szCs w:val="24"/>
        </w:rPr>
        <w:t xml:space="preserve"> </w:t>
      </w:r>
    </w:p>
    <w:p w14:paraId="6CCC20E1" w14:textId="02475C36" w:rsidR="72B3AC81" w:rsidRDefault="72B3AC81" w:rsidP="72B3AC81">
      <w:pPr>
        <w:jc w:val="both"/>
      </w:pPr>
      <w:r w:rsidRPr="72B3AC81">
        <w:rPr>
          <w:rFonts w:ascii="Times New Roman" w:eastAsia="Times New Roman" w:hAnsi="Times New Roman" w:cs="Times New Roman"/>
          <w:sz w:val="24"/>
          <w:szCs w:val="24"/>
          <w:vertAlign w:val="superscript"/>
        </w:rPr>
        <w:t xml:space="preserve">2 </w:t>
      </w:r>
      <w:r w:rsidRPr="72B3AC81">
        <w:rPr>
          <w:rFonts w:ascii="Times New Roman" w:eastAsia="Times New Roman" w:hAnsi="Times New Roman" w:cs="Times New Roman"/>
          <w:sz w:val="24"/>
          <w:szCs w:val="24"/>
        </w:rPr>
        <w:t>Effect size estimates use the pooled error estimate from the linear regression model (correcting for other variables in the model) on the log-transformed outcome: Clinic SSRT: 0.398; Clinic RTV: 0.336; Community SSRT: 0.454; Community RTV: 0.300</w:t>
      </w:r>
    </w:p>
    <w:p w14:paraId="1264267B" w14:textId="1D73A4A3" w:rsidR="72B3AC81" w:rsidRDefault="72B3AC81" w:rsidP="72B3AC81">
      <w:pPr>
        <w:jc w:val="both"/>
      </w:pPr>
      <w:r w:rsidRPr="72B3AC81">
        <w:t xml:space="preserve"> </w:t>
      </w:r>
    </w:p>
    <w:p w14:paraId="00000154" w14:textId="77777777" w:rsidR="00C02ABF" w:rsidRPr="00355771" w:rsidRDefault="00125DFF">
      <w:pPr>
        <w:spacing w:before="240"/>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p w14:paraId="00000155" w14:textId="77777777" w:rsidR="00C02ABF" w:rsidRPr="00355771" w:rsidRDefault="00C02ABF">
      <w:pPr>
        <w:spacing w:line="256" w:lineRule="auto"/>
        <w:rPr>
          <w:rFonts w:ascii="Times New Roman" w:eastAsia="Times New Roman" w:hAnsi="Times New Roman" w:cs="Times New Roman"/>
          <w:b/>
          <w:sz w:val="24"/>
          <w:szCs w:val="24"/>
        </w:rPr>
      </w:pPr>
    </w:p>
    <w:p w14:paraId="00000156" w14:textId="77777777" w:rsidR="00C02ABF" w:rsidRPr="00355771" w:rsidRDefault="00125DFF">
      <w:pPr>
        <w:spacing w:before="240" w:after="240"/>
        <w:rPr>
          <w:rFonts w:ascii="Times New Roman" w:eastAsia="Times New Roman" w:hAnsi="Times New Roman" w:cs="Times New Roman"/>
          <w:b/>
          <w:sz w:val="24"/>
          <w:szCs w:val="24"/>
        </w:rPr>
      </w:pPr>
      <w:r w:rsidRPr="00355771">
        <w:rPr>
          <w:rFonts w:ascii="Times New Roman" w:hAnsi="Times New Roman" w:cs="Times New Roman"/>
          <w:sz w:val="24"/>
          <w:szCs w:val="24"/>
        </w:rPr>
        <w:br w:type="page"/>
      </w:r>
    </w:p>
    <w:p w14:paraId="721717F0" w14:textId="287963FC" w:rsidR="00CE7737" w:rsidRPr="00355771" w:rsidRDefault="00CE7737" w:rsidP="00CE7737">
      <w:pPr>
        <w:spacing w:before="240" w:after="240"/>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lastRenderedPageBreak/>
        <w:t xml:space="preserve">Supplemental Table </w:t>
      </w:r>
      <w:r>
        <w:rPr>
          <w:rFonts w:ascii="Times New Roman" w:eastAsia="Times New Roman" w:hAnsi="Times New Roman" w:cs="Times New Roman"/>
          <w:b/>
          <w:sz w:val="24"/>
          <w:szCs w:val="24"/>
        </w:rPr>
        <w:t>4</w:t>
      </w:r>
      <w:r w:rsidRPr="00355771">
        <w:rPr>
          <w:rFonts w:ascii="Times New Roman" w:eastAsia="Times New Roman" w:hAnsi="Times New Roman" w:cs="Times New Roman"/>
          <w:b/>
          <w:sz w:val="24"/>
          <w:szCs w:val="24"/>
        </w:rPr>
        <w:t xml:space="preserve">: </w:t>
      </w:r>
      <w:r w:rsidRPr="00355771">
        <w:rPr>
          <w:rFonts w:ascii="Times New Roman" w:eastAsia="Times New Roman" w:hAnsi="Times New Roman" w:cs="Times New Roman"/>
          <w:sz w:val="24"/>
          <w:szCs w:val="24"/>
        </w:rPr>
        <w:t>Characteristics of ASD – ADHD, ASD + ADHD, and Control groups in Clinic and Community SSRT and RTV models</w:t>
      </w:r>
      <w:r w:rsidRPr="00355771">
        <w:rPr>
          <w:rFonts w:ascii="Times New Roman" w:eastAsia="Times New Roman" w:hAnsi="Times New Roman" w:cs="Times New Roman"/>
          <w:b/>
          <w:sz w:val="24"/>
          <w:szCs w:val="24"/>
        </w:rPr>
        <w:t>.</w:t>
      </w:r>
    </w:p>
    <w:tbl>
      <w:tblPr>
        <w:tblStyle w:val="a9"/>
        <w:tblW w:w="70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6"/>
        <w:gridCol w:w="993"/>
        <w:gridCol w:w="1417"/>
        <w:gridCol w:w="1276"/>
        <w:gridCol w:w="1701"/>
      </w:tblGrid>
      <w:tr w:rsidR="00CE7737" w:rsidRPr="00355771" w14:paraId="60A3ED8B" w14:textId="77777777" w:rsidTr="00D95B79">
        <w:tc>
          <w:tcPr>
            <w:tcW w:w="1706" w:type="dxa"/>
            <w:tcBorders>
              <w:top w:val="nil"/>
              <w:left w:val="nil"/>
              <w:bottom w:val="nil"/>
              <w:right w:val="single" w:sz="4" w:space="0" w:color="000000"/>
            </w:tcBorders>
          </w:tcPr>
          <w:p w14:paraId="7AFE49C5" w14:textId="77777777" w:rsidR="00CE7737" w:rsidRPr="00355771" w:rsidRDefault="00CE7737" w:rsidP="00D95B79">
            <w:pPr>
              <w:jc w:val="center"/>
              <w:rPr>
                <w:rFonts w:ascii="Times New Roman" w:eastAsia="Times New Roman" w:hAnsi="Times New Roman" w:cs="Times New Roman"/>
                <w:b/>
                <w:sz w:val="24"/>
                <w:szCs w:val="24"/>
              </w:rPr>
            </w:pPr>
          </w:p>
        </w:tc>
        <w:tc>
          <w:tcPr>
            <w:tcW w:w="993" w:type="dxa"/>
            <w:tcBorders>
              <w:top w:val="nil"/>
              <w:left w:val="single" w:sz="4" w:space="0" w:color="000000"/>
              <w:bottom w:val="nil"/>
              <w:right w:val="single" w:sz="4" w:space="0" w:color="000000"/>
            </w:tcBorders>
          </w:tcPr>
          <w:p w14:paraId="086106E0" w14:textId="77777777" w:rsidR="00CE7737" w:rsidRPr="00355771" w:rsidRDefault="00CE7737" w:rsidP="00D95B79">
            <w:pPr>
              <w:jc w:val="center"/>
              <w:rPr>
                <w:rFonts w:ascii="Times New Roman" w:eastAsia="Times New Roman" w:hAnsi="Times New Roman" w:cs="Times New Roman"/>
                <w:b/>
                <w:sz w:val="24"/>
                <w:szCs w:val="24"/>
              </w:rPr>
            </w:pPr>
          </w:p>
        </w:tc>
        <w:tc>
          <w:tcPr>
            <w:tcW w:w="1417" w:type="dxa"/>
            <w:tcBorders>
              <w:top w:val="nil"/>
              <w:left w:val="single" w:sz="4" w:space="0" w:color="000000"/>
              <w:bottom w:val="nil"/>
              <w:right w:val="single" w:sz="4" w:space="0" w:color="000000"/>
            </w:tcBorders>
          </w:tcPr>
          <w:p w14:paraId="0D51800B" w14:textId="77777777" w:rsidR="00CE7737" w:rsidRPr="00355771" w:rsidRDefault="00CE7737" w:rsidP="00D95B79">
            <w:pPr>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 xml:space="preserve">Males </w:t>
            </w:r>
          </w:p>
        </w:tc>
        <w:tc>
          <w:tcPr>
            <w:tcW w:w="1276" w:type="dxa"/>
            <w:tcBorders>
              <w:top w:val="nil"/>
              <w:left w:val="single" w:sz="4" w:space="0" w:color="000000"/>
              <w:bottom w:val="nil"/>
              <w:right w:val="single" w:sz="4" w:space="0" w:color="000000"/>
            </w:tcBorders>
          </w:tcPr>
          <w:p w14:paraId="0AA9D01C" w14:textId="77777777" w:rsidR="00CE7737" w:rsidRPr="00355771" w:rsidRDefault="00CE7737" w:rsidP="00D95B79">
            <w:pPr>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Age</w:t>
            </w:r>
          </w:p>
        </w:tc>
        <w:tc>
          <w:tcPr>
            <w:tcW w:w="1701" w:type="dxa"/>
            <w:tcBorders>
              <w:top w:val="nil"/>
              <w:left w:val="single" w:sz="4" w:space="0" w:color="000000"/>
              <w:bottom w:val="nil"/>
              <w:right w:val="nil"/>
            </w:tcBorders>
          </w:tcPr>
          <w:p w14:paraId="2FA178CC" w14:textId="77777777" w:rsidR="00CE7737" w:rsidRPr="00355771" w:rsidRDefault="00CE7737" w:rsidP="00D95B79">
            <w:pPr>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SWAN t-score</w:t>
            </w:r>
          </w:p>
        </w:tc>
      </w:tr>
      <w:tr w:rsidR="00CE7737" w:rsidRPr="00355771" w14:paraId="4F0F6CCB" w14:textId="77777777" w:rsidTr="00D95B79">
        <w:tc>
          <w:tcPr>
            <w:tcW w:w="1706" w:type="dxa"/>
            <w:tcBorders>
              <w:top w:val="nil"/>
              <w:left w:val="nil"/>
              <w:bottom w:val="nil"/>
              <w:right w:val="single" w:sz="4" w:space="0" w:color="000000"/>
            </w:tcBorders>
            <w:shd w:val="clear" w:color="auto" w:fill="D9D9D9"/>
          </w:tcPr>
          <w:p w14:paraId="0BDCD99F" w14:textId="77777777" w:rsidR="00CE7737" w:rsidRPr="00355771" w:rsidRDefault="00CE7737" w:rsidP="00D95B79">
            <w:pP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Clinic</w:t>
            </w:r>
          </w:p>
        </w:tc>
        <w:tc>
          <w:tcPr>
            <w:tcW w:w="993" w:type="dxa"/>
            <w:tcBorders>
              <w:top w:val="nil"/>
              <w:left w:val="single" w:sz="4" w:space="0" w:color="000000"/>
              <w:bottom w:val="nil"/>
              <w:right w:val="single" w:sz="4" w:space="0" w:color="000000"/>
            </w:tcBorders>
            <w:shd w:val="clear" w:color="auto" w:fill="D9D9D9"/>
          </w:tcPr>
          <w:p w14:paraId="3295605C" w14:textId="77777777" w:rsidR="00CE7737" w:rsidRPr="00355771" w:rsidRDefault="00CE7737" w:rsidP="00D95B79">
            <w:pPr>
              <w:jc w:val="center"/>
              <w:rPr>
                <w:rFonts w:ascii="Times New Roman" w:eastAsia="Times New Roman" w:hAnsi="Times New Roman" w:cs="Times New Roman"/>
                <w:b/>
                <w:sz w:val="24"/>
                <w:szCs w:val="24"/>
              </w:rPr>
            </w:pPr>
            <w:r w:rsidRPr="00355771">
              <w:rPr>
                <w:rFonts w:ascii="Times New Roman" w:eastAsia="Times New Roman" w:hAnsi="Times New Roman" w:cs="Times New Roman"/>
                <w:i/>
                <w:sz w:val="24"/>
                <w:szCs w:val="24"/>
              </w:rPr>
              <w:t>n</w:t>
            </w:r>
          </w:p>
        </w:tc>
        <w:tc>
          <w:tcPr>
            <w:tcW w:w="1417" w:type="dxa"/>
            <w:tcBorders>
              <w:top w:val="nil"/>
              <w:left w:val="single" w:sz="4" w:space="0" w:color="000000"/>
              <w:bottom w:val="nil"/>
              <w:right w:val="single" w:sz="4" w:space="0" w:color="000000"/>
            </w:tcBorders>
            <w:shd w:val="clear" w:color="auto" w:fill="D9D9D9"/>
          </w:tcPr>
          <w:p w14:paraId="279E7AB9" w14:textId="77777777" w:rsidR="00CE7737" w:rsidRPr="00355771" w:rsidRDefault="00CE7737" w:rsidP="00D95B79">
            <w:pPr>
              <w:jc w:val="center"/>
              <w:rPr>
                <w:rFonts w:ascii="Times New Roman" w:eastAsia="Times New Roman" w:hAnsi="Times New Roman" w:cs="Times New Roman"/>
                <w:i/>
                <w:sz w:val="24"/>
                <w:szCs w:val="24"/>
              </w:rPr>
            </w:pPr>
            <w:r w:rsidRPr="00355771">
              <w:rPr>
                <w:rFonts w:ascii="Times New Roman" w:eastAsia="Times New Roman" w:hAnsi="Times New Roman" w:cs="Times New Roman"/>
                <w:i/>
                <w:sz w:val="24"/>
                <w:szCs w:val="24"/>
              </w:rPr>
              <w:t>n (%)</w:t>
            </w:r>
          </w:p>
        </w:tc>
        <w:tc>
          <w:tcPr>
            <w:tcW w:w="1276" w:type="dxa"/>
            <w:tcBorders>
              <w:top w:val="nil"/>
              <w:left w:val="single" w:sz="4" w:space="0" w:color="000000"/>
              <w:bottom w:val="nil"/>
              <w:right w:val="single" w:sz="4" w:space="0" w:color="000000"/>
            </w:tcBorders>
            <w:shd w:val="clear" w:color="auto" w:fill="D9D9D9"/>
          </w:tcPr>
          <w:p w14:paraId="05D6C1C2" w14:textId="77777777" w:rsidR="00CE7737" w:rsidRPr="00355771" w:rsidRDefault="00CE7737" w:rsidP="00D95B79">
            <w:pPr>
              <w:jc w:val="center"/>
              <w:rPr>
                <w:rFonts w:ascii="Times New Roman" w:eastAsia="Times New Roman" w:hAnsi="Times New Roman" w:cs="Times New Roman"/>
                <w:i/>
                <w:sz w:val="24"/>
                <w:szCs w:val="24"/>
              </w:rPr>
            </w:pPr>
            <w:r w:rsidRPr="00355771">
              <w:rPr>
                <w:rFonts w:ascii="Times New Roman" w:eastAsia="Times New Roman" w:hAnsi="Times New Roman" w:cs="Times New Roman"/>
                <w:i/>
                <w:sz w:val="24"/>
                <w:szCs w:val="24"/>
              </w:rPr>
              <w:t>Mean (</w:t>
            </w:r>
            <w:proofErr w:type="spellStart"/>
            <w:r w:rsidRPr="00355771">
              <w:rPr>
                <w:rFonts w:ascii="Times New Roman" w:eastAsia="Times New Roman" w:hAnsi="Times New Roman" w:cs="Times New Roman"/>
                <w:i/>
                <w:sz w:val="24"/>
                <w:szCs w:val="24"/>
              </w:rPr>
              <w:t>sd</w:t>
            </w:r>
            <w:proofErr w:type="spellEnd"/>
            <w:r w:rsidRPr="00355771">
              <w:rPr>
                <w:rFonts w:ascii="Times New Roman" w:eastAsia="Times New Roman" w:hAnsi="Times New Roman" w:cs="Times New Roman"/>
                <w:i/>
                <w:sz w:val="24"/>
                <w:szCs w:val="24"/>
              </w:rPr>
              <w:t>)</w:t>
            </w:r>
          </w:p>
        </w:tc>
        <w:tc>
          <w:tcPr>
            <w:tcW w:w="1701" w:type="dxa"/>
            <w:tcBorders>
              <w:top w:val="nil"/>
              <w:left w:val="single" w:sz="4" w:space="0" w:color="000000"/>
              <w:bottom w:val="nil"/>
              <w:right w:val="nil"/>
            </w:tcBorders>
            <w:shd w:val="clear" w:color="auto" w:fill="D9D9D9"/>
          </w:tcPr>
          <w:p w14:paraId="1AD3EBF2" w14:textId="77777777" w:rsidR="00CE7737" w:rsidRPr="00355771" w:rsidRDefault="00CE7737" w:rsidP="00D95B79">
            <w:pPr>
              <w:jc w:val="center"/>
              <w:rPr>
                <w:rFonts w:ascii="Times New Roman" w:eastAsia="Times New Roman" w:hAnsi="Times New Roman" w:cs="Times New Roman"/>
                <w:i/>
                <w:sz w:val="24"/>
                <w:szCs w:val="24"/>
              </w:rPr>
            </w:pPr>
            <w:r w:rsidRPr="00355771">
              <w:rPr>
                <w:rFonts w:ascii="Times New Roman" w:eastAsia="Times New Roman" w:hAnsi="Times New Roman" w:cs="Times New Roman"/>
                <w:i/>
                <w:sz w:val="24"/>
                <w:szCs w:val="24"/>
              </w:rPr>
              <w:t>Mean (</w:t>
            </w:r>
            <w:proofErr w:type="spellStart"/>
            <w:r w:rsidRPr="00355771">
              <w:rPr>
                <w:rFonts w:ascii="Times New Roman" w:eastAsia="Times New Roman" w:hAnsi="Times New Roman" w:cs="Times New Roman"/>
                <w:i/>
                <w:sz w:val="24"/>
                <w:szCs w:val="24"/>
              </w:rPr>
              <w:t>sd</w:t>
            </w:r>
            <w:proofErr w:type="spellEnd"/>
            <w:r w:rsidRPr="00355771">
              <w:rPr>
                <w:rFonts w:ascii="Times New Roman" w:eastAsia="Times New Roman" w:hAnsi="Times New Roman" w:cs="Times New Roman"/>
                <w:i/>
                <w:sz w:val="24"/>
                <w:szCs w:val="24"/>
              </w:rPr>
              <w:t>)</w:t>
            </w:r>
          </w:p>
        </w:tc>
      </w:tr>
      <w:tr w:rsidR="00CE7737" w:rsidRPr="00355771" w14:paraId="1BFA903D" w14:textId="77777777" w:rsidTr="00D95B79">
        <w:tc>
          <w:tcPr>
            <w:tcW w:w="1706" w:type="dxa"/>
            <w:tcBorders>
              <w:top w:val="nil"/>
              <w:left w:val="nil"/>
              <w:bottom w:val="single" w:sz="4" w:space="0" w:color="000000"/>
              <w:right w:val="single" w:sz="4" w:space="0" w:color="000000"/>
            </w:tcBorders>
            <w:shd w:val="clear" w:color="auto" w:fill="auto"/>
          </w:tcPr>
          <w:p w14:paraId="1DCD8555" w14:textId="77777777" w:rsidR="00CE7737" w:rsidRPr="00355771" w:rsidRDefault="00CE7737" w:rsidP="00D95B79">
            <w:pP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Control</w:t>
            </w:r>
          </w:p>
        </w:tc>
        <w:tc>
          <w:tcPr>
            <w:tcW w:w="993" w:type="dxa"/>
            <w:tcBorders>
              <w:top w:val="nil"/>
              <w:left w:val="single" w:sz="4" w:space="0" w:color="000000"/>
              <w:bottom w:val="single" w:sz="4" w:space="0" w:color="000000"/>
              <w:right w:val="single" w:sz="4" w:space="0" w:color="000000"/>
            </w:tcBorders>
            <w:shd w:val="clear" w:color="auto" w:fill="auto"/>
          </w:tcPr>
          <w:p w14:paraId="7080E2B2"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162</w:t>
            </w:r>
          </w:p>
        </w:tc>
        <w:tc>
          <w:tcPr>
            <w:tcW w:w="1417" w:type="dxa"/>
            <w:tcBorders>
              <w:top w:val="nil"/>
              <w:left w:val="single" w:sz="4" w:space="0" w:color="000000"/>
              <w:bottom w:val="single" w:sz="4" w:space="0" w:color="000000"/>
              <w:right w:val="single" w:sz="4" w:space="0" w:color="000000"/>
            </w:tcBorders>
            <w:shd w:val="clear" w:color="auto" w:fill="auto"/>
          </w:tcPr>
          <w:p w14:paraId="1B85B82F"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99 (61.1)</w:t>
            </w:r>
          </w:p>
        </w:tc>
        <w:tc>
          <w:tcPr>
            <w:tcW w:w="1276" w:type="dxa"/>
            <w:tcBorders>
              <w:top w:val="nil"/>
              <w:left w:val="single" w:sz="4" w:space="0" w:color="000000"/>
              <w:bottom w:val="single" w:sz="4" w:space="0" w:color="000000"/>
              <w:right w:val="single" w:sz="4" w:space="0" w:color="000000"/>
            </w:tcBorders>
            <w:shd w:val="clear" w:color="auto" w:fill="auto"/>
          </w:tcPr>
          <w:p w14:paraId="73F79DBD"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11.7 (2.9)</w:t>
            </w:r>
          </w:p>
        </w:tc>
        <w:tc>
          <w:tcPr>
            <w:tcW w:w="1701" w:type="dxa"/>
            <w:tcBorders>
              <w:top w:val="nil"/>
              <w:left w:val="single" w:sz="4" w:space="0" w:color="000000"/>
              <w:bottom w:val="single" w:sz="4" w:space="0" w:color="000000"/>
              <w:right w:val="nil"/>
            </w:tcBorders>
            <w:shd w:val="clear" w:color="auto" w:fill="auto"/>
          </w:tcPr>
          <w:p w14:paraId="7D6B647A"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44.2 (10.3)</w:t>
            </w:r>
          </w:p>
        </w:tc>
      </w:tr>
      <w:tr w:rsidR="00CE7737" w:rsidRPr="00355771" w14:paraId="15CAFB64" w14:textId="77777777" w:rsidTr="00D95B79">
        <w:tc>
          <w:tcPr>
            <w:tcW w:w="1706" w:type="dxa"/>
            <w:tcBorders>
              <w:top w:val="single" w:sz="4" w:space="0" w:color="000000"/>
              <w:left w:val="nil"/>
              <w:bottom w:val="single" w:sz="4" w:space="0" w:color="000000"/>
              <w:right w:val="single" w:sz="4" w:space="0" w:color="000000"/>
            </w:tcBorders>
          </w:tcPr>
          <w:p w14:paraId="767C27A2" w14:textId="77777777" w:rsidR="00CE7737" w:rsidRPr="00355771" w:rsidRDefault="00CE7737" w:rsidP="00D95B79">
            <w:pP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ASD - ADHD</w:t>
            </w:r>
          </w:p>
        </w:tc>
        <w:tc>
          <w:tcPr>
            <w:tcW w:w="993" w:type="dxa"/>
            <w:tcBorders>
              <w:top w:val="single" w:sz="4" w:space="0" w:color="000000"/>
              <w:left w:val="single" w:sz="4" w:space="0" w:color="000000"/>
              <w:bottom w:val="single" w:sz="4" w:space="0" w:color="000000"/>
              <w:right w:val="single" w:sz="4" w:space="0" w:color="000000"/>
            </w:tcBorders>
          </w:tcPr>
          <w:p w14:paraId="140969E4"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139</w:t>
            </w:r>
          </w:p>
        </w:tc>
        <w:tc>
          <w:tcPr>
            <w:tcW w:w="1417" w:type="dxa"/>
            <w:tcBorders>
              <w:top w:val="single" w:sz="4" w:space="0" w:color="000000"/>
              <w:left w:val="single" w:sz="4" w:space="0" w:color="000000"/>
              <w:bottom w:val="single" w:sz="4" w:space="0" w:color="000000"/>
              <w:right w:val="single" w:sz="4" w:space="0" w:color="000000"/>
            </w:tcBorders>
          </w:tcPr>
          <w:p w14:paraId="48300301"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105 (75.5)</w:t>
            </w:r>
          </w:p>
        </w:tc>
        <w:tc>
          <w:tcPr>
            <w:tcW w:w="1276" w:type="dxa"/>
            <w:tcBorders>
              <w:top w:val="single" w:sz="4" w:space="0" w:color="000000"/>
              <w:left w:val="single" w:sz="4" w:space="0" w:color="000000"/>
              <w:bottom w:val="single" w:sz="4" w:space="0" w:color="000000"/>
              <w:right w:val="single" w:sz="4" w:space="0" w:color="000000"/>
            </w:tcBorders>
          </w:tcPr>
          <w:p w14:paraId="74F01986"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12.1 (3.2)</w:t>
            </w:r>
          </w:p>
        </w:tc>
        <w:tc>
          <w:tcPr>
            <w:tcW w:w="1701" w:type="dxa"/>
            <w:tcBorders>
              <w:top w:val="single" w:sz="4" w:space="0" w:color="000000"/>
              <w:left w:val="single" w:sz="4" w:space="0" w:color="000000"/>
              <w:bottom w:val="single" w:sz="4" w:space="0" w:color="000000"/>
              <w:right w:val="nil"/>
            </w:tcBorders>
          </w:tcPr>
          <w:p w14:paraId="3A10138E"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57.6 (6.0)</w:t>
            </w:r>
          </w:p>
        </w:tc>
      </w:tr>
      <w:tr w:rsidR="00CE7737" w:rsidRPr="00355771" w14:paraId="5805D003" w14:textId="77777777" w:rsidTr="00D95B79">
        <w:tc>
          <w:tcPr>
            <w:tcW w:w="1706" w:type="dxa"/>
            <w:tcBorders>
              <w:top w:val="single" w:sz="4" w:space="0" w:color="000000"/>
              <w:left w:val="nil"/>
              <w:bottom w:val="nil"/>
              <w:right w:val="single" w:sz="4" w:space="0" w:color="000000"/>
            </w:tcBorders>
          </w:tcPr>
          <w:p w14:paraId="271AE5C6" w14:textId="77777777" w:rsidR="00CE7737" w:rsidRPr="00355771" w:rsidRDefault="00CE7737" w:rsidP="00D95B79">
            <w:pP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ASD + ADHD</w:t>
            </w:r>
          </w:p>
        </w:tc>
        <w:tc>
          <w:tcPr>
            <w:tcW w:w="993" w:type="dxa"/>
            <w:tcBorders>
              <w:top w:val="single" w:sz="4" w:space="0" w:color="000000"/>
              <w:left w:val="single" w:sz="4" w:space="0" w:color="000000"/>
              <w:bottom w:val="nil"/>
              <w:right w:val="single" w:sz="4" w:space="0" w:color="000000"/>
            </w:tcBorders>
          </w:tcPr>
          <w:p w14:paraId="4DEDAA7B"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122</w:t>
            </w:r>
          </w:p>
        </w:tc>
        <w:tc>
          <w:tcPr>
            <w:tcW w:w="1417" w:type="dxa"/>
            <w:tcBorders>
              <w:top w:val="single" w:sz="4" w:space="0" w:color="000000"/>
              <w:left w:val="single" w:sz="4" w:space="0" w:color="000000"/>
              <w:bottom w:val="nil"/>
              <w:right w:val="single" w:sz="4" w:space="0" w:color="000000"/>
            </w:tcBorders>
          </w:tcPr>
          <w:p w14:paraId="31B20A73"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100 (82.0)</w:t>
            </w:r>
          </w:p>
        </w:tc>
        <w:tc>
          <w:tcPr>
            <w:tcW w:w="1276" w:type="dxa"/>
            <w:tcBorders>
              <w:top w:val="single" w:sz="4" w:space="0" w:color="000000"/>
              <w:left w:val="single" w:sz="4" w:space="0" w:color="000000"/>
              <w:bottom w:val="nil"/>
              <w:right w:val="single" w:sz="4" w:space="0" w:color="000000"/>
            </w:tcBorders>
          </w:tcPr>
          <w:p w14:paraId="1647A87C"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11.4 (2.9)</w:t>
            </w:r>
          </w:p>
        </w:tc>
        <w:tc>
          <w:tcPr>
            <w:tcW w:w="1701" w:type="dxa"/>
            <w:tcBorders>
              <w:top w:val="single" w:sz="4" w:space="0" w:color="000000"/>
              <w:left w:val="single" w:sz="4" w:space="0" w:color="000000"/>
              <w:bottom w:val="nil"/>
              <w:right w:val="nil"/>
            </w:tcBorders>
          </w:tcPr>
          <w:p w14:paraId="56175431"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70.1 (6.3)</w:t>
            </w:r>
          </w:p>
        </w:tc>
      </w:tr>
      <w:tr w:rsidR="00CE7737" w:rsidRPr="00355771" w14:paraId="35FF8BD5" w14:textId="77777777" w:rsidTr="00D95B79">
        <w:tc>
          <w:tcPr>
            <w:tcW w:w="1706" w:type="dxa"/>
            <w:tcBorders>
              <w:top w:val="nil"/>
              <w:left w:val="nil"/>
              <w:bottom w:val="nil"/>
              <w:right w:val="single" w:sz="4" w:space="0" w:color="000000"/>
            </w:tcBorders>
          </w:tcPr>
          <w:p w14:paraId="7209F8B9" w14:textId="77777777" w:rsidR="00CE7737" w:rsidRPr="00355771" w:rsidRDefault="00CE7737" w:rsidP="00D95B79">
            <w:pPr>
              <w:jc w:val="right"/>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Inattentive</w:t>
            </w:r>
          </w:p>
        </w:tc>
        <w:tc>
          <w:tcPr>
            <w:tcW w:w="993" w:type="dxa"/>
            <w:tcBorders>
              <w:top w:val="nil"/>
              <w:left w:val="single" w:sz="4" w:space="0" w:color="000000"/>
              <w:bottom w:val="nil"/>
              <w:right w:val="single" w:sz="4" w:space="0" w:color="000000"/>
            </w:tcBorders>
          </w:tcPr>
          <w:p w14:paraId="0397D828"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14</w:t>
            </w:r>
          </w:p>
        </w:tc>
        <w:tc>
          <w:tcPr>
            <w:tcW w:w="1417" w:type="dxa"/>
            <w:tcBorders>
              <w:top w:val="nil"/>
              <w:left w:val="single" w:sz="4" w:space="0" w:color="000000"/>
              <w:bottom w:val="nil"/>
              <w:right w:val="single" w:sz="4" w:space="0" w:color="000000"/>
            </w:tcBorders>
          </w:tcPr>
          <w:p w14:paraId="734C2F40"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11 (78.6)</w:t>
            </w:r>
          </w:p>
        </w:tc>
        <w:tc>
          <w:tcPr>
            <w:tcW w:w="1276" w:type="dxa"/>
            <w:tcBorders>
              <w:top w:val="nil"/>
              <w:left w:val="single" w:sz="4" w:space="0" w:color="000000"/>
              <w:bottom w:val="nil"/>
              <w:right w:val="single" w:sz="4" w:space="0" w:color="000000"/>
            </w:tcBorders>
          </w:tcPr>
          <w:p w14:paraId="4CBD9758"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9.8 (2.4)</w:t>
            </w:r>
          </w:p>
        </w:tc>
        <w:tc>
          <w:tcPr>
            <w:tcW w:w="1701" w:type="dxa"/>
            <w:tcBorders>
              <w:top w:val="nil"/>
              <w:left w:val="single" w:sz="4" w:space="0" w:color="000000"/>
              <w:bottom w:val="nil"/>
              <w:right w:val="nil"/>
            </w:tcBorders>
          </w:tcPr>
          <w:p w14:paraId="2063F6CB"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65.1 (7.0)</w:t>
            </w:r>
          </w:p>
        </w:tc>
      </w:tr>
      <w:tr w:rsidR="00CE7737" w:rsidRPr="00355771" w14:paraId="42EFF0EE" w14:textId="77777777" w:rsidTr="00D95B79">
        <w:tc>
          <w:tcPr>
            <w:tcW w:w="1706" w:type="dxa"/>
            <w:tcBorders>
              <w:top w:val="nil"/>
              <w:left w:val="nil"/>
              <w:bottom w:val="nil"/>
              <w:right w:val="single" w:sz="4" w:space="0" w:color="000000"/>
            </w:tcBorders>
          </w:tcPr>
          <w:p w14:paraId="27A44C2A" w14:textId="77777777" w:rsidR="00CE7737" w:rsidRPr="00355771" w:rsidRDefault="00CE7737" w:rsidP="00D95B79">
            <w:pPr>
              <w:jc w:val="right"/>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Hyperactive</w:t>
            </w:r>
          </w:p>
        </w:tc>
        <w:tc>
          <w:tcPr>
            <w:tcW w:w="993" w:type="dxa"/>
            <w:tcBorders>
              <w:top w:val="nil"/>
              <w:left w:val="single" w:sz="4" w:space="0" w:color="000000"/>
              <w:bottom w:val="nil"/>
              <w:right w:val="single" w:sz="4" w:space="0" w:color="000000"/>
            </w:tcBorders>
          </w:tcPr>
          <w:p w14:paraId="650A9C4E"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56</w:t>
            </w:r>
          </w:p>
        </w:tc>
        <w:tc>
          <w:tcPr>
            <w:tcW w:w="1417" w:type="dxa"/>
            <w:tcBorders>
              <w:top w:val="nil"/>
              <w:left w:val="single" w:sz="4" w:space="0" w:color="000000"/>
              <w:bottom w:val="nil"/>
              <w:right w:val="single" w:sz="4" w:space="0" w:color="000000"/>
            </w:tcBorders>
          </w:tcPr>
          <w:p w14:paraId="631B4D40"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41 (73.2)</w:t>
            </w:r>
          </w:p>
        </w:tc>
        <w:tc>
          <w:tcPr>
            <w:tcW w:w="1276" w:type="dxa"/>
            <w:tcBorders>
              <w:top w:val="nil"/>
              <w:left w:val="single" w:sz="4" w:space="0" w:color="000000"/>
              <w:bottom w:val="nil"/>
              <w:right w:val="single" w:sz="4" w:space="0" w:color="000000"/>
            </w:tcBorders>
          </w:tcPr>
          <w:p w14:paraId="296F8630"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11.9 (2.8)</w:t>
            </w:r>
          </w:p>
        </w:tc>
        <w:tc>
          <w:tcPr>
            <w:tcW w:w="1701" w:type="dxa"/>
            <w:tcBorders>
              <w:top w:val="nil"/>
              <w:left w:val="single" w:sz="4" w:space="0" w:color="000000"/>
              <w:bottom w:val="nil"/>
              <w:right w:val="nil"/>
            </w:tcBorders>
          </w:tcPr>
          <w:p w14:paraId="367BB588"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67.6 (5.2)</w:t>
            </w:r>
          </w:p>
        </w:tc>
      </w:tr>
      <w:tr w:rsidR="00CE7737" w:rsidRPr="00355771" w14:paraId="47F9ECF7" w14:textId="77777777" w:rsidTr="00D95B79">
        <w:tc>
          <w:tcPr>
            <w:tcW w:w="1706" w:type="dxa"/>
            <w:tcBorders>
              <w:top w:val="nil"/>
              <w:left w:val="nil"/>
              <w:right w:val="single" w:sz="4" w:space="0" w:color="000000"/>
            </w:tcBorders>
          </w:tcPr>
          <w:p w14:paraId="09FAC217" w14:textId="77777777" w:rsidR="00CE7737" w:rsidRPr="00355771" w:rsidRDefault="00CE7737" w:rsidP="00D95B79">
            <w:pPr>
              <w:jc w:val="right"/>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Combined</w:t>
            </w:r>
          </w:p>
        </w:tc>
        <w:tc>
          <w:tcPr>
            <w:tcW w:w="993" w:type="dxa"/>
            <w:tcBorders>
              <w:top w:val="nil"/>
              <w:left w:val="single" w:sz="4" w:space="0" w:color="000000"/>
              <w:right w:val="single" w:sz="4" w:space="0" w:color="000000"/>
            </w:tcBorders>
          </w:tcPr>
          <w:p w14:paraId="73F4A7D8"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52</w:t>
            </w:r>
          </w:p>
        </w:tc>
        <w:tc>
          <w:tcPr>
            <w:tcW w:w="1417" w:type="dxa"/>
            <w:tcBorders>
              <w:top w:val="nil"/>
              <w:left w:val="single" w:sz="4" w:space="0" w:color="000000"/>
              <w:right w:val="single" w:sz="4" w:space="0" w:color="000000"/>
            </w:tcBorders>
          </w:tcPr>
          <w:p w14:paraId="0BD81237"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48 (92.3)</w:t>
            </w:r>
          </w:p>
        </w:tc>
        <w:tc>
          <w:tcPr>
            <w:tcW w:w="1276" w:type="dxa"/>
            <w:tcBorders>
              <w:top w:val="nil"/>
              <w:left w:val="single" w:sz="4" w:space="0" w:color="000000"/>
              <w:right w:val="single" w:sz="4" w:space="0" w:color="000000"/>
            </w:tcBorders>
          </w:tcPr>
          <w:p w14:paraId="7B3F8E7C"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11.3 (3.1)</w:t>
            </w:r>
          </w:p>
        </w:tc>
        <w:tc>
          <w:tcPr>
            <w:tcW w:w="1701" w:type="dxa"/>
            <w:tcBorders>
              <w:top w:val="nil"/>
              <w:left w:val="single" w:sz="4" w:space="0" w:color="000000"/>
              <w:right w:val="nil"/>
            </w:tcBorders>
          </w:tcPr>
          <w:p w14:paraId="504A2854"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74.1 (4.8)</w:t>
            </w:r>
          </w:p>
        </w:tc>
      </w:tr>
      <w:tr w:rsidR="00CE7737" w:rsidRPr="00355771" w14:paraId="43FB21A8" w14:textId="77777777" w:rsidTr="00D95B79">
        <w:tc>
          <w:tcPr>
            <w:tcW w:w="1706" w:type="dxa"/>
            <w:tcBorders>
              <w:top w:val="nil"/>
              <w:left w:val="nil"/>
              <w:bottom w:val="nil"/>
              <w:right w:val="nil"/>
            </w:tcBorders>
            <w:shd w:val="clear" w:color="auto" w:fill="D9D9D9"/>
          </w:tcPr>
          <w:p w14:paraId="5A04A063" w14:textId="77777777" w:rsidR="00CE7737" w:rsidRPr="00355771" w:rsidRDefault="00CE7737" w:rsidP="00D95B79">
            <w:pP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Community</w:t>
            </w:r>
          </w:p>
        </w:tc>
        <w:tc>
          <w:tcPr>
            <w:tcW w:w="993" w:type="dxa"/>
            <w:tcBorders>
              <w:top w:val="nil"/>
              <w:left w:val="nil"/>
              <w:bottom w:val="nil"/>
              <w:right w:val="nil"/>
            </w:tcBorders>
            <w:shd w:val="clear" w:color="auto" w:fill="D9D9D9"/>
          </w:tcPr>
          <w:p w14:paraId="7E89DBF0" w14:textId="77777777" w:rsidR="00CE7737" w:rsidRPr="00355771" w:rsidRDefault="00CE7737" w:rsidP="00D95B79">
            <w:pPr>
              <w:jc w:val="center"/>
              <w:rPr>
                <w:rFonts w:ascii="Times New Roman" w:eastAsia="Times New Roman" w:hAnsi="Times New Roman" w:cs="Times New Roman"/>
                <w:b/>
                <w:sz w:val="24"/>
                <w:szCs w:val="24"/>
              </w:rPr>
            </w:pPr>
          </w:p>
        </w:tc>
        <w:tc>
          <w:tcPr>
            <w:tcW w:w="1417" w:type="dxa"/>
            <w:tcBorders>
              <w:top w:val="nil"/>
              <w:left w:val="nil"/>
              <w:bottom w:val="nil"/>
              <w:right w:val="nil"/>
            </w:tcBorders>
            <w:shd w:val="clear" w:color="auto" w:fill="D9D9D9"/>
          </w:tcPr>
          <w:p w14:paraId="09C78E90" w14:textId="77777777" w:rsidR="00CE7737" w:rsidRPr="00355771" w:rsidRDefault="00CE7737" w:rsidP="00D95B79">
            <w:pPr>
              <w:jc w:val="center"/>
              <w:rPr>
                <w:rFonts w:ascii="Times New Roman" w:eastAsia="Times New Roman" w:hAnsi="Times New Roman" w:cs="Times New Roman"/>
                <w:b/>
                <w:sz w:val="24"/>
                <w:szCs w:val="24"/>
              </w:rPr>
            </w:pPr>
          </w:p>
        </w:tc>
        <w:tc>
          <w:tcPr>
            <w:tcW w:w="1276" w:type="dxa"/>
            <w:tcBorders>
              <w:top w:val="nil"/>
              <w:left w:val="nil"/>
              <w:bottom w:val="nil"/>
              <w:right w:val="nil"/>
            </w:tcBorders>
            <w:shd w:val="clear" w:color="auto" w:fill="D9D9D9"/>
          </w:tcPr>
          <w:p w14:paraId="47B4CDE7" w14:textId="77777777" w:rsidR="00CE7737" w:rsidRPr="00355771" w:rsidRDefault="00CE7737" w:rsidP="00D95B79">
            <w:pPr>
              <w:jc w:val="center"/>
              <w:rPr>
                <w:rFonts w:ascii="Times New Roman" w:eastAsia="Times New Roman" w:hAnsi="Times New Roman" w:cs="Times New Roman"/>
                <w:b/>
                <w:sz w:val="24"/>
                <w:szCs w:val="24"/>
              </w:rPr>
            </w:pPr>
          </w:p>
        </w:tc>
        <w:tc>
          <w:tcPr>
            <w:tcW w:w="1701" w:type="dxa"/>
            <w:tcBorders>
              <w:top w:val="nil"/>
              <w:left w:val="nil"/>
              <w:bottom w:val="nil"/>
              <w:right w:val="nil"/>
            </w:tcBorders>
            <w:shd w:val="clear" w:color="auto" w:fill="D9D9D9"/>
          </w:tcPr>
          <w:p w14:paraId="7E4BFB78" w14:textId="77777777" w:rsidR="00CE7737" w:rsidRPr="00355771" w:rsidRDefault="00CE7737" w:rsidP="00D95B79">
            <w:pPr>
              <w:jc w:val="center"/>
              <w:rPr>
                <w:rFonts w:ascii="Times New Roman" w:eastAsia="Times New Roman" w:hAnsi="Times New Roman" w:cs="Times New Roman"/>
                <w:b/>
                <w:sz w:val="24"/>
                <w:szCs w:val="24"/>
              </w:rPr>
            </w:pPr>
          </w:p>
        </w:tc>
      </w:tr>
      <w:tr w:rsidR="00CE7737" w:rsidRPr="00355771" w14:paraId="5057E26A" w14:textId="77777777" w:rsidTr="00D95B79">
        <w:tc>
          <w:tcPr>
            <w:tcW w:w="1706" w:type="dxa"/>
            <w:tcBorders>
              <w:top w:val="nil"/>
              <w:left w:val="nil"/>
              <w:bottom w:val="single" w:sz="4" w:space="0" w:color="000000"/>
            </w:tcBorders>
          </w:tcPr>
          <w:p w14:paraId="1446F5A3" w14:textId="77777777" w:rsidR="00CE7737" w:rsidRPr="00355771" w:rsidRDefault="00CE7737" w:rsidP="00D95B79">
            <w:pP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Control</w:t>
            </w:r>
          </w:p>
        </w:tc>
        <w:tc>
          <w:tcPr>
            <w:tcW w:w="993" w:type="dxa"/>
            <w:tcBorders>
              <w:top w:val="nil"/>
              <w:left w:val="single" w:sz="4" w:space="0" w:color="000000"/>
              <w:bottom w:val="single" w:sz="4" w:space="0" w:color="000000"/>
            </w:tcBorders>
          </w:tcPr>
          <w:p w14:paraId="014A2C42"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12,104</w:t>
            </w:r>
          </w:p>
        </w:tc>
        <w:tc>
          <w:tcPr>
            <w:tcW w:w="1417" w:type="dxa"/>
            <w:tcBorders>
              <w:top w:val="nil"/>
              <w:bottom w:val="single" w:sz="4" w:space="0" w:color="000000"/>
            </w:tcBorders>
          </w:tcPr>
          <w:p w14:paraId="1590A2BE"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5,829 (48.2)</w:t>
            </w:r>
          </w:p>
        </w:tc>
        <w:tc>
          <w:tcPr>
            <w:tcW w:w="1276" w:type="dxa"/>
            <w:tcBorders>
              <w:top w:val="nil"/>
              <w:bottom w:val="single" w:sz="4" w:space="0" w:color="000000"/>
            </w:tcBorders>
          </w:tcPr>
          <w:p w14:paraId="68C0006E"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11.0 (2.8)</w:t>
            </w:r>
          </w:p>
        </w:tc>
        <w:tc>
          <w:tcPr>
            <w:tcW w:w="1701" w:type="dxa"/>
            <w:tcBorders>
              <w:top w:val="nil"/>
              <w:bottom w:val="single" w:sz="4" w:space="0" w:color="000000"/>
              <w:right w:val="nil"/>
            </w:tcBorders>
          </w:tcPr>
          <w:p w14:paraId="28DD6427"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48.6 (8.9)</w:t>
            </w:r>
          </w:p>
        </w:tc>
      </w:tr>
      <w:tr w:rsidR="00CE7737" w:rsidRPr="00355771" w14:paraId="60D6B512" w14:textId="77777777" w:rsidTr="00D95B79">
        <w:tc>
          <w:tcPr>
            <w:tcW w:w="1706" w:type="dxa"/>
            <w:tcBorders>
              <w:top w:val="single" w:sz="4" w:space="0" w:color="000000"/>
              <w:left w:val="nil"/>
              <w:bottom w:val="single" w:sz="4" w:space="0" w:color="000000"/>
            </w:tcBorders>
          </w:tcPr>
          <w:p w14:paraId="5695E9D4" w14:textId="77777777" w:rsidR="00CE7737" w:rsidRPr="00355771" w:rsidRDefault="00CE7737" w:rsidP="00D95B79">
            <w:pP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ASD - ADHD</w:t>
            </w:r>
          </w:p>
        </w:tc>
        <w:tc>
          <w:tcPr>
            <w:tcW w:w="993" w:type="dxa"/>
            <w:tcBorders>
              <w:top w:val="single" w:sz="4" w:space="0" w:color="000000"/>
              <w:left w:val="single" w:sz="4" w:space="0" w:color="000000"/>
              <w:bottom w:val="single" w:sz="4" w:space="0" w:color="000000"/>
            </w:tcBorders>
          </w:tcPr>
          <w:p w14:paraId="50384461"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91</w:t>
            </w:r>
          </w:p>
        </w:tc>
        <w:tc>
          <w:tcPr>
            <w:tcW w:w="1417" w:type="dxa"/>
            <w:tcBorders>
              <w:top w:val="single" w:sz="4" w:space="0" w:color="000000"/>
              <w:bottom w:val="single" w:sz="4" w:space="0" w:color="000000"/>
            </w:tcBorders>
          </w:tcPr>
          <w:p w14:paraId="19A41954"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81 (89.0)</w:t>
            </w:r>
          </w:p>
        </w:tc>
        <w:tc>
          <w:tcPr>
            <w:tcW w:w="1276" w:type="dxa"/>
            <w:tcBorders>
              <w:top w:val="single" w:sz="4" w:space="0" w:color="000000"/>
              <w:bottom w:val="single" w:sz="4" w:space="0" w:color="000000"/>
            </w:tcBorders>
          </w:tcPr>
          <w:p w14:paraId="476C680F"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11.3 (2.5)</w:t>
            </w:r>
          </w:p>
        </w:tc>
        <w:tc>
          <w:tcPr>
            <w:tcW w:w="1701" w:type="dxa"/>
            <w:tcBorders>
              <w:top w:val="single" w:sz="4" w:space="0" w:color="000000"/>
              <w:bottom w:val="single" w:sz="4" w:space="0" w:color="000000"/>
              <w:right w:val="nil"/>
            </w:tcBorders>
          </w:tcPr>
          <w:p w14:paraId="24E0D84C"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55.4 (6.8)</w:t>
            </w:r>
          </w:p>
        </w:tc>
      </w:tr>
      <w:tr w:rsidR="00CE7737" w:rsidRPr="00355771" w14:paraId="158F6FB5" w14:textId="77777777" w:rsidTr="00D95B79">
        <w:tc>
          <w:tcPr>
            <w:tcW w:w="1706" w:type="dxa"/>
            <w:tcBorders>
              <w:top w:val="single" w:sz="4" w:space="0" w:color="000000"/>
              <w:left w:val="nil"/>
              <w:bottom w:val="nil"/>
            </w:tcBorders>
          </w:tcPr>
          <w:p w14:paraId="27ED6F19" w14:textId="77777777" w:rsidR="00CE7737" w:rsidRPr="00355771" w:rsidRDefault="00CE7737" w:rsidP="00D95B79">
            <w:pP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ASD + ADHD</w:t>
            </w:r>
          </w:p>
        </w:tc>
        <w:tc>
          <w:tcPr>
            <w:tcW w:w="993" w:type="dxa"/>
            <w:tcBorders>
              <w:top w:val="single" w:sz="4" w:space="0" w:color="000000"/>
              <w:left w:val="single" w:sz="4" w:space="0" w:color="000000"/>
              <w:bottom w:val="nil"/>
            </w:tcBorders>
          </w:tcPr>
          <w:p w14:paraId="5ACBD9B6"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53</w:t>
            </w:r>
          </w:p>
        </w:tc>
        <w:tc>
          <w:tcPr>
            <w:tcW w:w="1417" w:type="dxa"/>
            <w:tcBorders>
              <w:top w:val="single" w:sz="4" w:space="0" w:color="000000"/>
              <w:bottom w:val="nil"/>
            </w:tcBorders>
          </w:tcPr>
          <w:p w14:paraId="596C0DD5"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45 (84.9)</w:t>
            </w:r>
          </w:p>
        </w:tc>
        <w:tc>
          <w:tcPr>
            <w:tcW w:w="1276" w:type="dxa"/>
            <w:tcBorders>
              <w:top w:val="single" w:sz="4" w:space="0" w:color="000000"/>
              <w:bottom w:val="nil"/>
            </w:tcBorders>
          </w:tcPr>
          <w:p w14:paraId="215B81BE"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10.7 (2.1)</w:t>
            </w:r>
          </w:p>
        </w:tc>
        <w:tc>
          <w:tcPr>
            <w:tcW w:w="1701" w:type="dxa"/>
            <w:tcBorders>
              <w:top w:val="single" w:sz="4" w:space="0" w:color="000000"/>
              <w:bottom w:val="nil"/>
              <w:right w:val="nil"/>
            </w:tcBorders>
          </w:tcPr>
          <w:p w14:paraId="4E8D15F0"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68.1 (5.9)</w:t>
            </w:r>
          </w:p>
        </w:tc>
      </w:tr>
      <w:tr w:rsidR="00CE7737" w:rsidRPr="00355771" w14:paraId="3D9A9624" w14:textId="77777777" w:rsidTr="00D95B79">
        <w:tc>
          <w:tcPr>
            <w:tcW w:w="1706" w:type="dxa"/>
            <w:tcBorders>
              <w:top w:val="nil"/>
              <w:left w:val="nil"/>
              <w:bottom w:val="nil"/>
              <w:right w:val="single" w:sz="4" w:space="0" w:color="000000"/>
            </w:tcBorders>
          </w:tcPr>
          <w:p w14:paraId="3ABD2C39" w14:textId="77777777" w:rsidR="00CE7737" w:rsidRPr="00355771" w:rsidRDefault="00CE7737" w:rsidP="00D95B79">
            <w:pPr>
              <w:jc w:val="right"/>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Inattentive</w:t>
            </w:r>
          </w:p>
        </w:tc>
        <w:tc>
          <w:tcPr>
            <w:tcW w:w="993" w:type="dxa"/>
            <w:tcBorders>
              <w:top w:val="nil"/>
              <w:left w:val="single" w:sz="4" w:space="0" w:color="000000"/>
              <w:bottom w:val="nil"/>
              <w:right w:val="single" w:sz="4" w:space="0" w:color="000000"/>
            </w:tcBorders>
          </w:tcPr>
          <w:p w14:paraId="06566CC3"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14</w:t>
            </w:r>
          </w:p>
        </w:tc>
        <w:tc>
          <w:tcPr>
            <w:tcW w:w="1417" w:type="dxa"/>
            <w:tcBorders>
              <w:top w:val="nil"/>
              <w:left w:val="single" w:sz="4" w:space="0" w:color="000000"/>
              <w:bottom w:val="nil"/>
              <w:right w:val="single" w:sz="4" w:space="0" w:color="000000"/>
            </w:tcBorders>
          </w:tcPr>
          <w:p w14:paraId="3C973774"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12 (85.7)</w:t>
            </w:r>
          </w:p>
        </w:tc>
        <w:tc>
          <w:tcPr>
            <w:tcW w:w="1276" w:type="dxa"/>
            <w:tcBorders>
              <w:top w:val="nil"/>
              <w:left w:val="single" w:sz="4" w:space="0" w:color="000000"/>
              <w:bottom w:val="nil"/>
              <w:right w:val="single" w:sz="4" w:space="0" w:color="000000"/>
            </w:tcBorders>
          </w:tcPr>
          <w:p w14:paraId="103722FA"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10.8 (1.7)</w:t>
            </w:r>
          </w:p>
        </w:tc>
        <w:tc>
          <w:tcPr>
            <w:tcW w:w="1701" w:type="dxa"/>
            <w:tcBorders>
              <w:top w:val="nil"/>
              <w:left w:val="single" w:sz="4" w:space="0" w:color="000000"/>
              <w:bottom w:val="nil"/>
              <w:right w:val="nil"/>
            </w:tcBorders>
          </w:tcPr>
          <w:p w14:paraId="2E458F63"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64.5 (5.3)</w:t>
            </w:r>
          </w:p>
        </w:tc>
      </w:tr>
      <w:tr w:rsidR="00CE7737" w:rsidRPr="00355771" w14:paraId="50877442" w14:textId="77777777" w:rsidTr="00D95B79">
        <w:tc>
          <w:tcPr>
            <w:tcW w:w="1706" w:type="dxa"/>
            <w:tcBorders>
              <w:top w:val="nil"/>
              <w:left w:val="nil"/>
              <w:bottom w:val="nil"/>
              <w:right w:val="single" w:sz="4" w:space="0" w:color="000000"/>
            </w:tcBorders>
          </w:tcPr>
          <w:p w14:paraId="6E7EC05D" w14:textId="77777777" w:rsidR="00CE7737" w:rsidRPr="00355771" w:rsidRDefault="00CE7737" w:rsidP="00D95B79">
            <w:pPr>
              <w:jc w:val="right"/>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Hyperactive</w:t>
            </w:r>
          </w:p>
        </w:tc>
        <w:tc>
          <w:tcPr>
            <w:tcW w:w="993" w:type="dxa"/>
            <w:tcBorders>
              <w:top w:val="nil"/>
              <w:left w:val="single" w:sz="4" w:space="0" w:color="000000"/>
              <w:bottom w:val="nil"/>
              <w:right w:val="single" w:sz="4" w:space="0" w:color="000000"/>
            </w:tcBorders>
          </w:tcPr>
          <w:p w14:paraId="0FA68F19"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17</w:t>
            </w:r>
          </w:p>
        </w:tc>
        <w:tc>
          <w:tcPr>
            <w:tcW w:w="1417" w:type="dxa"/>
            <w:tcBorders>
              <w:top w:val="nil"/>
              <w:left w:val="single" w:sz="4" w:space="0" w:color="000000"/>
              <w:bottom w:val="nil"/>
              <w:right w:val="single" w:sz="4" w:space="0" w:color="000000"/>
            </w:tcBorders>
          </w:tcPr>
          <w:p w14:paraId="03CC675C"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13 (76.5)</w:t>
            </w:r>
          </w:p>
        </w:tc>
        <w:tc>
          <w:tcPr>
            <w:tcW w:w="1276" w:type="dxa"/>
            <w:tcBorders>
              <w:top w:val="nil"/>
              <w:left w:val="single" w:sz="4" w:space="0" w:color="000000"/>
              <w:bottom w:val="nil"/>
              <w:right w:val="single" w:sz="4" w:space="0" w:color="000000"/>
            </w:tcBorders>
          </w:tcPr>
          <w:p w14:paraId="53A5ED84"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10.1 (2.2)</w:t>
            </w:r>
          </w:p>
        </w:tc>
        <w:tc>
          <w:tcPr>
            <w:tcW w:w="1701" w:type="dxa"/>
            <w:tcBorders>
              <w:top w:val="nil"/>
              <w:left w:val="single" w:sz="4" w:space="0" w:color="000000"/>
              <w:bottom w:val="nil"/>
              <w:right w:val="nil"/>
            </w:tcBorders>
          </w:tcPr>
          <w:p w14:paraId="1F95CA88"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64.9 (4.9)</w:t>
            </w:r>
          </w:p>
        </w:tc>
      </w:tr>
      <w:tr w:rsidR="00CE7737" w:rsidRPr="00355771" w14:paraId="27D19F64" w14:textId="77777777" w:rsidTr="00D95B79">
        <w:tc>
          <w:tcPr>
            <w:tcW w:w="1706" w:type="dxa"/>
            <w:tcBorders>
              <w:top w:val="nil"/>
              <w:left w:val="nil"/>
              <w:bottom w:val="nil"/>
              <w:right w:val="single" w:sz="4" w:space="0" w:color="000000"/>
            </w:tcBorders>
          </w:tcPr>
          <w:p w14:paraId="7783F24C" w14:textId="77777777" w:rsidR="00CE7737" w:rsidRPr="00355771" w:rsidRDefault="00CE7737" w:rsidP="00D95B79">
            <w:pPr>
              <w:jc w:val="right"/>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Combined</w:t>
            </w:r>
          </w:p>
        </w:tc>
        <w:tc>
          <w:tcPr>
            <w:tcW w:w="993" w:type="dxa"/>
            <w:tcBorders>
              <w:top w:val="nil"/>
              <w:left w:val="single" w:sz="4" w:space="0" w:color="000000"/>
              <w:bottom w:val="nil"/>
              <w:right w:val="single" w:sz="4" w:space="0" w:color="000000"/>
            </w:tcBorders>
          </w:tcPr>
          <w:p w14:paraId="1BF34426"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22</w:t>
            </w:r>
          </w:p>
        </w:tc>
        <w:tc>
          <w:tcPr>
            <w:tcW w:w="1417" w:type="dxa"/>
            <w:tcBorders>
              <w:top w:val="nil"/>
              <w:left w:val="single" w:sz="4" w:space="0" w:color="000000"/>
              <w:bottom w:val="nil"/>
              <w:right w:val="single" w:sz="4" w:space="0" w:color="000000"/>
            </w:tcBorders>
          </w:tcPr>
          <w:p w14:paraId="5E8A2711"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22 (90.9)</w:t>
            </w:r>
          </w:p>
        </w:tc>
        <w:tc>
          <w:tcPr>
            <w:tcW w:w="1276" w:type="dxa"/>
            <w:tcBorders>
              <w:top w:val="nil"/>
              <w:left w:val="single" w:sz="4" w:space="0" w:color="000000"/>
              <w:bottom w:val="nil"/>
              <w:right w:val="single" w:sz="4" w:space="0" w:color="000000"/>
            </w:tcBorders>
          </w:tcPr>
          <w:p w14:paraId="75099907"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11.1 (2.2)</w:t>
            </w:r>
          </w:p>
        </w:tc>
        <w:tc>
          <w:tcPr>
            <w:tcW w:w="1701" w:type="dxa"/>
            <w:tcBorders>
              <w:top w:val="nil"/>
              <w:left w:val="single" w:sz="4" w:space="0" w:color="000000"/>
              <w:bottom w:val="nil"/>
              <w:right w:val="nil"/>
            </w:tcBorders>
          </w:tcPr>
          <w:p w14:paraId="0C40AA4A" w14:textId="77777777" w:rsidR="00CE7737" w:rsidRPr="00355771" w:rsidRDefault="00CE7737" w:rsidP="00D95B79">
            <w:pPr>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72.9 (3.1)</w:t>
            </w:r>
          </w:p>
        </w:tc>
      </w:tr>
    </w:tbl>
    <w:p w14:paraId="3C7CBD56" w14:textId="77777777" w:rsidR="00CE7737" w:rsidRDefault="00CE7737" w:rsidP="004B2E58">
      <w:pPr>
        <w:spacing w:before="240" w:after="240"/>
        <w:rPr>
          <w:rFonts w:ascii="Times New Roman" w:hAnsi="Times New Roman" w:cs="Times New Roman"/>
          <w:b/>
          <w:bCs/>
          <w:sz w:val="24"/>
          <w:szCs w:val="24"/>
        </w:rPr>
      </w:pPr>
    </w:p>
    <w:p w14:paraId="5EF69988" w14:textId="77777777" w:rsidR="00CE7737" w:rsidRDefault="00CE7737" w:rsidP="004B2E58">
      <w:pPr>
        <w:spacing w:before="240" w:after="240"/>
        <w:rPr>
          <w:rFonts w:ascii="Times New Roman" w:hAnsi="Times New Roman" w:cs="Times New Roman"/>
          <w:b/>
          <w:bCs/>
          <w:sz w:val="24"/>
          <w:szCs w:val="24"/>
        </w:rPr>
      </w:pPr>
    </w:p>
    <w:p w14:paraId="2BB72477" w14:textId="77777777" w:rsidR="00CE7737" w:rsidRDefault="00CE7737" w:rsidP="004B2E58">
      <w:pPr>
        <w:spacing w:before="240" w:after="240"/>
        <w:rPr>
          <w:rFonts w:ascii="Times New Roman" w:hAnsi="Times New Roman" w:cs="Times New Roman"/>
          <w:b/>
          <w:bCs/>
          <w:sz w:val="24"/>
          <w:szCs w:val="24"/>
        </w:rPr>
      </w:pPr>
    </w:p>
    <w:p w14:paraId="6369AAEE" w14:textId="77777777" w:rsidR="00CE7737" w:rsidRDefault="00CE7737" w:rsidP="004B2E58">
      <w:pPr>
        <w:spacing w:before="240" w:after="240"/>
        <w:rPr>
          <w:rFonts w:ascii="Times New Roman" w:hAnsi="Times New Roman" w:cs="Times New Roman"/>
          <w:b/>
          <w:bCs/>
          <w:sz w:val="24"/>
          <w:szCs w:val="24"/>
        </w:rPr>
      </w:pPr>
    </w:p>
    <w:p w14:paraId="19638022" w14:textId="77777777" w:rsidR="00CE7737" w:rsidRDefault="00CE7737" w:rsidP="004B2E58">
      <w:pPr>
        <w:spacing w:before="240" w:after="240"/>
        <w:rPr>
          <w:rFonts w:ascii="Times New Roman" w:hAnsi="Times New Roman" w:cs="Times New Roman"/>
          <w:b/>
          <w:bCs/>
          <w:sz w:val="24"/>
          <w:szCs w:val="24"/>
        </w:rPr>
      </w:pPr>
    </w:p>
    <w:p w14:paraId="7C4D5430" w14:textId="77777777" w:rsidR="00CE7737" w:rsidRDefault="00CE7737" w:rsidP="004B2E58">
      <w:pPr>
        <w:spacing w:before="240" w:after="240"/>
        <w:rPr>
          <w:rFonts w:ascii="Times New Roman" w:hAnsi="Times New Roman" w:cs="Times New Roman"/>
          <w:b/>
          <w:bCs/>
          <w:sz w:val="24"/>
          <w:szCs w:val="24"/>
        </w:rPr>
      </w:pPr>
    </w:p>
    <w:p w14:paraId="4D707B42" w14:textId="77777777" w:rsidR="00CE7737" w:rsidRDefault="00CE7737" w:rsidP="004B2E58">
      <w:pPr>
        <w:spacing w:before="240" w:after="240"/>
        <w:rPr>
          <w:rFonts w:ascii="Times New Roman" w:hAnsi="Times New Roman" w:cs="Times New Roman"/>
          <w:b/>
          <w:bCs/>
          <w:sz w:val="24"/>
          <w:szCs w:val="24"/>
        </w:rPr>
      </w:pPr>
    </w:p>
    <w:p w14:paraId="255137F8" w14:textId="7AFC8479" w:rsidR="72B3AC81" w:rsidRDefault="72B3AC81">
      <w:r>
        <w:br w:type="page"/>
      </w:r>
    </w:p>
    <w:p w14:paraId="3163DAF7" w14:textId="06BE8296" w:rsidR="004B2E58" w:rsidRPr="004B2E58" w:rsidRDefault="004B2E58" w:rsidP="004B2E58">
      <w:pPr>
        <w:spacing w:before="240" w:after="240"/>
        <w:rPr>
          <w:rFonts w:ascii="Times New Roman" w:hAnsi="Times New Roman" w:cs="Times New Roman"/>
          <w:b/>
          <w:bCs/>
          <w:sz w:val="24"/>
          <w:szCs w:val="24"/>
        </w:rPr>
      </w:pPr>
      <w:r w:rsidRPr="004B2E58">
        <w:rPr>
          <w:rFonts w:ascii="Times New Roman" w:hAnsi="Times New Roman" w:cs="Times New Roman"/>
          <w:b/>
          <w:bCs/>
          <w:sz w:val="24"/>
          <w:szCs w:val="24"/>
        </w:rPr>
        <w:lastRenderedPageBreak/>
        <w:t>Supplementa</w:t>
      </w:r>
      <w:r w:rsidR="000D0B76">
        <w:rPr>
          <w:rFonts w:ascii="Times New Roman" w:hAnsi="Times New Roman" w:cs="Times New Roman"/>
          <w:b/>
          <w:bCs/>
          <w:sz w:val="24"/>
          <w:szCs w:val="24"/>
        </w:rPr>
        <w:t>l</w:t>
      </w:r>
      <w:r w:rsidRPr="004B2E58">
        <w:rPr>
          <w:rFonts w:ascii="Times New Roman" w:hAnsi="Times New Roman" w:cs="Times New Roman"/>
          <w:b/>
          <w:bCs/>
          <w:sz w:val="24"/>
          <w:szCs w:val="24"/>
        </w:rPr>
        <w:t xml:space="preserve"> Table </w:t>
      </w:r>
      <w:r w:rsidR="00952596">
        <w:rPr>
          <w:rFonts w:ascii="Times New Roman" w:hAnsi="Times New Roman" w:cs="Times New Roman"/>
          <w:b/>
          <w:bCs/>
          <w:sz w:val="24"/>
          <w:szCs w:val="24"/>
        </w:rPr>
        <w:t>5</w:t>
      </w:r>
      <w:r w:rsidRPr="004B2E58">
        <w:rPr>
          <w:rFonts w:ascii="Times New Roman" w:hAnsi="Times New Roman" w:cs="Times New Roman"/>
          <w:b/>
          <w:bCs/>
          <w:sz w:val="24"/>
          <w:szCs w:val="24"/>
        </w:rPr>
        <w:t>: Tests of Group interaction effects</w:t>
      </w:r>
    </w:p>
    <w:p w14:paraId="5ED40261" w14:textId="77777777" w:rsidR="004B2E58" w:rsidRPr="00355771" w:rsidRDefault="004B2E58" w:rsidP="004B2E58">
      <w:pPr>
        <w:spacing w:before="240" w:after="240"/>
        <w:rPr>
          <w:rFonts w:ascii="Times New Roman" w:hAnsi="Times New Roman" w:cs="Times New Roman"/>
          <w:sz w:val="24"/>
          <w:szCs w:val="24"/>
        </w:rPr>
      </w:pPr>
    </w:p>
    <w:tbl>
      <w:tblPr>
        <w:tblW w:w="816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00"/>
        <w:gridCol w:w="3330"/>
        <w:gridCol w:w="3330"/>
      </w:tblGrid>
      <w:tr w:rsidR="004B2E58" w:rsidRPr="00355771" w14:paraId="3A64B1F4" w14:textId="77777777" w:rsidTr="00576AA7">
        <w:trPr>
          <w:trHeight w:val="470"/>
        </w:trPr>
        <w:tc>
          <w:tcPr>
            <w:tcW w:w="1500" w:type="dxa"/>
            <w:tcBorders>
              <w:top w:val="nil"/>
              <w:left w:val="nil"/>
              <w:bottom w:val="nil"/>
              <w:right w:val="single" w:sz="8" w:space="0" w:color="000000"/>
            </w:tcBorders>
            <w:tcMar>
              <w:top w:w="100" w:type="dxa"/>
              <w:left w:w="100" w:type="dxa"/>
              <w:bottom w:w="100" w:type="dxa"/>
              <w:right w:w="100" w:type="dxa"/>
            </w:tcMar>
          </w:tcPr>
          <w:p w14:paraId="066C3C7A" w14:textId="77777777" w:rsidR="004B2E58" w:rsidRPr="00355771" w:rsidRDefault="004B2E58" w:rsidP="00393A79">
            <w:pPr>
              <w:spacing w:before="240"/>
              <w:ind w:left="620"/>
              <w:rPr>
                <w:rFonts w:ascii="Times New Roman" w:hAnsi="Times New Roman" w:cs="Times New Roman"/>
                <w:sz w:val="24"/>
                <w:szCs w:val="24"/>
              </w:rPr>
            </w:pPr>
            <w:r w:rsidRPr="00355771">
              <w:rPr>
                <w:rFonts w:ascii="Times New Roman" w:hAnsi="Times New Roman" w:cs="Times New Roman"/>
                <w:sz w:val="24"/>
                <w:szCs w:val="24"/>
              </w:rPr>
              <w:t xml:space="preserve"> </w:t>
            </w:r>
          </w:p>
        </w:tc>
        <w:tc>
          <w:tcPr>
            <w:tcW w:w="3330" w:type="dxa"/>
            <w:tcBorders>
              <w:top w:val="nil"/>
              <w:left w:val="nil"/>
              <w:bottom w:val="nil"/>
              <w:right w:val="nil"/>
            </w:tcBorders>
            <w:tcMar>
              <w:top w:w="100" w:type="dxa"/>
              <w:left w:w="100" w:type="dxa"/>
              <w:bottom w:w="100" w:type="dxa"/>
              <w:right w:w="100" w:type="dxa"/>
            </w:tcMar>
          </w:tcPr>
          <w:p w14:paraId="0158C3C1" w14:textId="77777777" w:rsidR="004B2E58" w:rsidRPr="00355771" w:rsidRDefault="004B2E58" w:rsidP="00393A79">
            <w:pPr>
              <w:spacing w:before="240"/>
              <w:ind w:left="620"/>
              <w:jc w:val="center"/>
              <w:rPr>
                <w:rFonts w:ascii="Times New Roman" w:hAnsi="Times New Roman" w:cs="Times New Roman"/>
                <w:sz w:val="24"/>
                <w:szCs w:val="24"/>
              </w:rPr>
            </w:pPr>
            <w:r w:rsidRPr="00355771">
              <w:rPr>
                <w:rFonts w:ascii="Times New Roman" w:hAnsi="Times New Roman" w:cs="Times New Roman"/>
                <w:sz w:val="24"/>
                <w:szCs w:val="24"/>
              </w:rPr>
              <w:t>Community</w:t>
            </w:r>
          </w:p>
        </w:tc>
        <w:tc>
          <w:tcPr>
            <w:tcW w:w="3330" w:type="dxa"/>
            <w:tcBorders>
              <w:top w:val="nil"/>
              <w:left w:val="nil"/>
              <w:bottom w:val="nil"/>
              <w:right w:val="nil"/>
            </w:tcBorders>
            <w:tcMar>
              <w:top w:w="100" w:type="dxa"/>
              <w:left w:w="100" w:type="dxa"/>
              <w:bottom w:w="100" w:type="dxa"/>
              <w:right w:w="100" w:type="dxa"/>
            </w:tcMar>
          </w:tcPr>
          <w:p w14:paraId="455A75C4" w14:textId="77777777" w:rsidR="004B2E58" w:rsidRPr="00355771" w:rsidRDefault="004B2E58" w:rsidP="00393A79">
            <w:pPr>
              <w:spacing w:before="240"/>
              <w:ind w:left="620"/>
              <w:jc w:val="center"/>
              <w:rPr>
                <w:rFonts w:ascii="Times New Roman" w:hAnsi="Times New Roman" w:cs="Times New Roman"/>
                <w:sz w:val="24"/>
                <w:szCs w:val="24"/>
              </w:rPr>
            </w:pPr>
            <w:r w:rsidRPr="00355771">
              <w:rPr>
                <w:rFonts w:ascii="Times New Roman" w:hAnsi="Times New Roman" w:cs="Times New Roman"/>
                <w:sz w:val="24"/>
                <w:szCs w:val="24"/>
              </w:rPr>
              <w:t>Clinic</w:t>
            </w:r>
          </w:p>
        </w:tc>
      </w:tr>
      <w:tr w:rsidR="004B2E58" w:rsidRPr="00355771" w14:paraId="0A71E931" w14:textId="77777777" w:rsidTr="00576AA7">
        <w:trPr>
          <w:trHeight w:val="470"/>
        </w:trPr>
        <w:tc>
          <w:tcPr>
            <w:tcW w:w="1500" w:type="dxa"/>
            <w:tcBorders>
              <w:top w:val="nil"/>
              <w:left w:val="nil"/>
              <w:bottom w:val="nil"/>
              <w:right w:val="single" w:sz="8" w:space="0" w:color="000000"/>
            </w:tcBorders>
            <w:shd w:val="clear" w:color="auto" w:fill="D9D9D9"/>
            <w:tcMar>
              <w:top w:w="100" w:type="dxa"/>
              <w:left w:w="100" w:type="dxa"/>
              <w:bottom w:w="100" w:type="dxa"/>
              <w:right w:w="100" w:type="dxa"/>
            </w:tcMar>
          </w:tcPr>
          <w:p w14:paraId="440BA319" w14:textId="77777777" w:rsidR="004B2E58" w:rsidRPr="00355771" w:rsidRDefault="004B2E58" w:rsidP="00393A79">
            <w:pPr>
              <w:spacing w:before="240"/>
              <w:ind w:left="620"/>
              <w:rPr>
                <w:rFonts w:ascii="Times New Roman" w:hAnsi="Times New Roman" w:cs="Times New Roman"/>
                <w:sz w:val="24"/>
                <w:szCs w:val="24"/>
              </w:rPr>
            </w:pPr>
            <w:r w:rsidRPr="00355771">
              <w:rPr>
                <w:rFonts w:ascii="Times New Roman" w:hAnsi="Times New Roman" w:cs="Times New Roman"/>
                <w:sz w:val="24"/>
                <w:szCs w:val="24"/>
              </w:rPr>
              <w:t xml:space="preserve"> </w:t>
            </w:r>
          </w:p>
        </w:tc>
        <w:tc>
          <w:tcPr>
            <w:tcW w:w="6660" w:type="dxa"/>
            <w:gridSpan w:val="2"/>
            <w:tcBorders>
              <w:top w:val="nil"/>
              <w:left w:val="nil"/>
              <w:bottom w:val="nil"/>
              <w:right w:val="nil"/>
            </w:tcBorders>
            <w:shd w:val="clear" w:color="auto" w:fill="D9D9D9"/>
            <w:tcMar>
              <w:top w:w="100" w:type="dxa"/>
              <w:left w:w="100" w:type="dxa"/>
              <w:bottom w:w="100" w:type="dxa"/>
              <w:right w:w="100" w:type="dxa"/>
            </w:tcMar>
          </w:tcPr>
          <w:p w14:paraId="0D7CDE89" w14:textId="77777777" w:rsidR="004B2E58" w:rsidRPr="00355771" w:rsidRDefault="004B2E58" w:rsidP="00393A79">
            <w:pPr>
              <w:spacing w:before="240"/>
              <w:ind w:left="620"/>
              <w:jc w:val="center"/>
              <w:rPr>
                <w:rFonts w:ascii="Times New Roman" w:hAnsi="Times New Roman" w:cs="Times New Roman"/>
                <w:sz w:val="24"/>
                <w:szCs w:val="24"/>
              </w:rPr>
            </w:pPr>
            <w:r w:rsidRPr="00355771">
              <w:rPr>
                <w:rFonts w:ascii="Times New Roman" w:hAnsi="Times New Roman" w:cs="Times New Roman"/>
                <w:sz w:val="24"/>
                <w:szCs w:val="24"/>
              </w:rPr>
              <w:t>Group x Age</w:t>
            </w:r>
          </w:p>
        </w:tc>
      </w:tr>
      <w:tr w:rsidR="004B2E58" w:rsidRPr="00355771" w14:paraId="66E6B93E" w14:textId="77777777" w:rsidTr="00576AA7">
        <w:trPr>
          <w:trHeight w:val="470"/>
        </w:trPr>
        <w:tc>
          <w:tcPr>
            <w:tcW w:w="1500" w:type="dxa"/>
            <w:tcBorders>
              <w:top w:val="nil"/>
              <w:left w:val="nil"/>
              <w:bottom w:val="nil"/>
              <w:right w:val="single" w:sz="8" w:space="0" w:color="000000"/>
            </w:tcBorders>
            <w:shd w:val="clear" w:color="auto" w:fill="auto"/>
            <w:tcMar>
              <w:top w:w="100" w:type="dxa"/>
              <w:left w:w="100" w:type="dxa"/>
              <w:bottom w:w="100" w:type="dxa"/>
              <w:right w:w="100" w:type="dxa"/>
            </w:tcMar>
          </w:tcPr>
          <w:p w14:paraId="4F0BB1D9" w14:textId="77777777" w:rsidR="004B2E58" w:rsidRPr="00355771" w:rsidRDefault="004B2E58" w:rsidP="00393A79">
            <w:pPr>
              <w:spacing w:before="240"/>
              <w:ind w:left="620"/>
              <w:jc w:val="right"/>
              <w:rPr>
                <w:rFonts w:ascii="Times New Roman" w:hAnsi="Times New Roman" w:cs="Times New Roman"/>
                <w:sz w:val="24"/>
                <w:szCs w:val="24"/>
              </w:rPr>
            </w:pPr>
            <w:r w:rsidRPr="00355771">
              <w:rPr>
                <w:rFonts w:ascii="Times New Roman" w:hAnsi="Times New Roman" w:cs="Times New Roman"/>
                <w:sz w:val="24"/>
                <w:szCs w:val="24"/>
              </w:rPr>
              <w:t>SSRT</w:t>
            </w:r>
          </w:p>
        </w:tc>
        <w:tc>
          <w:tcPr>
            <w:tcW w:w="3330" w:type="dxa"/>
            <w:tcBorders>
              <w:top w:val="nil"/>
              <w:left w:val="nil"/>
              <w:bottom w:val="nil"/>
              <w:right w:val="nil"/>
            </w:tcBorders>
            <w:shd w:val="clear" w:color="auto" w:fill="auto"/>
            <w:tcMar>
              <w:top w:w="100" w:type="dxa"/>
              <w:left w:w="100" w:type="dxa"/>
              <w:bottom w:w="100" w:type="dxa"/>
              <w:right w:w="100" w:type="dxa"/>
            </w:tcMar>
          </w:tcPr>
          <w:p w14:paraId="0EB2C2C1"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3,2949) =0.83, p=.5</w:t>
            </w:r>
          </w:p>
        </w:tc>
        <w:tc>
          <w:tcPr>
            <w:tcW w:w="3330" w:type="dxa"/>
            <w:tcBorders>
              <w:top w:val="nil"/>
              <w:left w:val="nil"/>
              <w:bottom w:val="nil"/>
              <w:right w:val="nil"/>
            </w:tcBorders>
            <w:shd w:val="clear" w:color="auto" w:fill="auto"/>
            <w:tcMar>
              <w:top w:w="100" w:type="dxa"/>
              <w:left w:w="100" w:type="dxa"/>
              <w:bottom w:w="100" w:type="dxa"/>
              <w:right w:w="100" w:type="dxa"/>
            </w:tcMar>
          </w:tcPr>
          <w:p w14:paraId="7AE60F52"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2,755)=0.09, p&gt;.9</w:t>
            </w:r>
          </w:p>
        </w:tc>
      </w:tr>
      <w:tr w:rsidR="004B2E58" w:rsidRPr="00355771" w14:paraId="1F610BD2" w14:textId="77777777" w:rsidTr="00576AA7">
        <w:trPr>
          <w:trHeight w:val="470"/>
        </w:trPr>
        <w:tc>
          <w:tcPr>
            <w:tcW w:w="1500" w:type="dxa"/>
            <w:tcBorders>
              <w:top w:val="nil"/>
              <w:left w:val="nil"/>
              <w:bottom w:val="nil"/>
              <w:right w:val="single" w:sz="8" w:space="0" w:color="000000"/>
            </w:tcBorders>
            <w:shd w:val="clear" w:color="auto" w:fill="auto"/>
            <w:tcMar>
              <w:top w:w="100" w:type="dxa"/>
              <w:left w:w="100" w:type="dxa"/>
              <w:bottom w:w="100" w:type="dxa"/>
              <w:right w:w="100" w:type="dxa"/>
            </w:tcMar>
          </w:tcPr>
          <w:p w14:paraId="3C5D747D" w14:textId="77777777" w:rsidR="004B2E58" w:rsidRPr="00355771" w:rsidRDefault="004B2E58" w:rsidP="00393A79">
            <w:pPr>
              <w:spacing w:before="240"/>
              <w:ind w:left="620"/>
              <w:jc w:val="right"/>
              <w:rPr>
                <w:rFonts w:ascii="Times New Roman" w:hAnsi="Times New Roman" w:cs="Times New Roman"/>
                <w:sz w:val="24"/>
                <w:szCs w:val="24"/>
              </w:rPr>
            </w:pPr>
            <w:r w:rsidRPr="00355771">
              <w:rPr>
                <w:rFonts w:ascii="Times New Roman" w:hAnsi="Times New Roman" w:cs="Times New Roman"/>
                <w:sz w:val="24"/>
                <w:szCs w:val="24"/>
              </w:rPr>
              <w:t>RTV</w:t>
            </w:r>
          </w:p>
        </w:tc>
        <w:tc>
          <w:tcPr>
            <w:tcW w:w="3330" w:type="dxa"/>
            <w:tcBorders>
              <w:top w:val="nil"/>
              <w:left w:val="nil"/>
              <w:bottom w:val="nil"/>
              <w:right w:val="nil"/>
            </w:tcBorders>
            <w:shd w:val="clear" w:color="auto" w:fill="auto"/>
            <w:tcMar>
              <w:top w:w="100" w:type="dxa"/>
              <w:left w:w="100" w:type="dxa"/>
              <w:bottom w:w="100" w:type="dxa"/>
              <w:right w:w="100" w:type="dxa"/>
            </w:tcMar>
          </w:tcPr>
          <w:p w14:paraId="684AA7A4"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3,3277)=1.00, p=.4</w:t>
            </w:r>
          </w:p>
        </w:tc>
        <w:tc>
          <w:tcPr>
            <w:tcW w:w="3330" w:type="dxa"/>
            <w:tcBorders>
              <w:top w:val="nil"/>
              <w:left w:val="nil"/>
              <w:bottom w:val="nil"/>
              <w:right w:val="nil"/>
            </w:tcBorders>
            <w:shd w:val="clear" w:color="auto" w:fill="auto"/>
            <w:tcMar>
              <w:top w:w="100" w:type="dxa"/>
              <w:left w:w="100" w:type="dxa"/>
              <w:bottom w:w="100" w:type="dxa"/>
              <w:right w:w="100" w:type="dxa"/>
            </w:tcMar>
          </w:tcPr>
          <w:p w14:paraId="130E1C51"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2,838)=1.20, p=.3</w:t>
            </w:r>
          </w:p>
        </w:tc>
      </w:tr>
      <w:tr w:rsidR="004B2E58" w:rsidRPr="00355771" w14:paraId="53D6BB33" w14:textId="77777777" w:rsidTr="00576AA7">
        <w:trPr>
          <w:trHeight w:val="470"/>
        </w:trPr>
        <w:tc>
          <w:tcPr>
            <w:tcW w:w="1500" w:type="dxa"/>
            <w:tcBorders>
              <w:top w:val="nil"/>
              <w:left w:val="nil"/>
              <w:bottom w:val="nil"/>
              <w:right w:val="single" w:sz="8" w:space="0" w:color="000000"/>
            </w:tcBorders>
            <w:shd w:val="clear" w:color="auto" w:fill="auto"/>
            <w:tcMar>
              <w:top w:w="100" w:type="dxa"/>
              <w:left w:w="100" w:type="dxa"/>
              <w:bottom w:w="100" w:type="dxa"/>
              <w:right w:w="100" w:type="dxa"/>
            </w:tcMar>
          </w:tcPr>
          <w:p w14:paraId="690F3A33" w14:textId="77777777" w:rsidR="004B2E58" w:rsidRPr="00355771" w:rsidRDefault="004B2E58" w:rsidP="00393A79">
            <w:pPr>
              <w:spacing w:before="240"/>
              <w:ind w:left="620"/>
              <w:jc w:val="right"/>
              <w:rPr>
                <w:rFonts w:ascii="Times New Roman" w:hAnsi="Times New Roman" w:cs="Times New Roman"/>
                <w:sz w:val="24"/>
                <w:szCs w:val="24"/>
              </w:rPr>
            </w:pPr>
            <w:r w:rsidRPr="00355771">
              <w:rPr>
                <w:rFonts w:ascii="Times New Roman" w:hAnsi="Times New Roman" w:cs="Times New Roman"/>
                <w:sz w:val="24"/>
                <w:szCs w:val="24"/>
              </w:rPr>
              <w:t>RT</w:t>
            </w:r>
          </w:p>
        </w:tc>
        <w:tc>
          <w:tcPr>
            <w:tcW w:w="3330" w:type="dxa"/>
            <w:tcBorders>
              <w:top w:val="nil"/>
              <w:left w:val="nil"/>
              <w:bottom w:val="nil"/>
              <w:right w:val="nil"/>
            </w:tcBorders>
            <w:shd w:val="clear" w:color="auto" w:fill="auto"/>
            <w:tcMar>
              <w:top w:w="100" w:type="dxa"/>
              <w:left w:w="100" w:type="dxa"/>
              <w:bottom w:w="100" w:type="dxa"/>
              <w:right w:w="100" w:type="dxa"/>
            </w:tcMar>
          </w:tcPr>
          <w:p w14:paraId="0838983D"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3,3276)=0.98, p=.4</w:t>
            </w:r>
          </w:p>
        </w:tc>
        <w:tc>
          <w:tcPr>
            <w:tcW w:w="3330" w:type="dxa"/>
            <w:tcBorders>
              <w:top w:val="nil"/>
              <w:left w:val="nil"/>
              <w:bottom w:val="nil"/>
              <w:right w:val="nil"/>
            </w:tcBorders>
            <w:shd w:val="clear" w:color="auto" w:fill="auto"/>
            <w:tcMar>
              <w:top w:w="100" w:type="dxa"/>
              <w:left w:w="100" w:type="dxa"/>
              <w:bottom w:w="100" w:type="dxa"/>
              <w:right w:w="100" w:type="dxa"/>
            </w:tcMar>
          </w:tcPr>
          <w:p w14:paraId="7E350A3D"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2,840)=0.42, p=.7</w:t>
            </w:r>
          </w:p>
        </w:tc>
      </w:tr>
      <w:tr w:rsidR="004B2E58" w:rsidRPr="00355771" w14:paraId="1020E924" w14:textId="77777777" w:rsidTr="00576AA7">
        <w:trPr>
          <w:trHeight w:val="470"/>
        </w:trPr>
        <w:tc>
          <w:tcPr>
            <w:tcW w:w="1500" w:type="dxa"/>
            <w:tcBorders>
              <w:top w:val="nil"/>
              <w:left w:val="nil"/>
              <w:bottom w:val="nil"/>
              <w:right w:val="single" w:sz="8" w:space="0" w:color="000000"/>
            </w:tcBorders>
            <w:shd w:val="clear" w:color="auto" w:fill="D9D9D9"/>
            <w:tcMar>
              <w:top w:w="100" w:type="dxa"/>
              <w:left w:w="100" w:type="dxa"/>
              <w:bottom w:w="100" w:type="dxa"/>
              <w:right w:w="100" w:type="dxa"/>
            </w:tcMar>
          </w:tcPr>
          <w:p w14:paraId="6FD862E0" w14:textId="77777777" w:rsidR="004B2E58" w:rsidRPr="00355771" w:rsidRDefault="004B2E58" w:rsidP="00393A79">
            <w:pPr>
              <w:spacing w:before="240"/>
              <w:ind w:left="620"/>
              <w:rPr>
                <w:rFonts w:ascii="Times New Roman" w:hAnsi="Times New Roman" w:cs="Times New Roman"/>
                <w:sz w:val="24"/>
                <w:szCs w:val="24"/>
              </w:rPr>
            </w:pPr>
            <w:r w:rsidRPr="00355771">
              <w:rPr>
                <w:rFonts w:ascii="Times New Roman" w:hAnsi="Times New Roman" w:cs="Times New Roman"/>
                <w:sz w:val="24"/>
                <w:szCs w:val="24"/>
              </w:rPr>
              <w:t xml:space="preserve"> </w:t>
            </w:r>
          </w:p>
        </w:tc>
        <w:tc>
          <w:tcPr>
            <w:tcW w:w="6660" w:type="dxa"/>
            <w:gridSpan w:val="2"/>
            <w:tcBorders>
              <w:top w:val="nil"/>
              <w:left w:val="nil"/>
              <w:bottom w:val="nil"/>
              <w:right w:val="nil"/>
            </w:tcBorders>
            <w:shd w:val="clear" w:color="auto" w:fill="D9D9D9"/>
            <w:tcMar>
              <w:top w:w="100" w:type="dxa"/>
              <w:left w:w="100" w:type="dxa"/>
              <w:bottom w:w="100" w:type="dxa"/>
              <w:right w:w="100" w:type="dxa"/>
            </w:tcMar>
          </w:tcPr>
          <w:p w14:paraId="5B5612ED" w14:textId="77777777" w:rsidR="004B2E58" w:rsidRPr="00355771" w:rsidRDefault="004B2E58" w:rsidP="00393A79">
            <w:pPr>
              <w:spacing w:before="240"/>
              <w:ind w:left="620"/>
              <w:jc w:val="center"/>
              <w:rPr>
                <w:rFonts w:ascii="Times New Roman" w:hAnsi="Times New Roman" w:cs="Times New Roman"/>
                <w:sz w:val="24"/>
                <w:szCs w:val="24"/>
              </w:rPr>
            </w:pPr>
            <w:r w:rsidRPr="00355771">
              <w:rPr>
                <w:rFonts w:ascii="Times New Roman" w:hAnsi="Times New Roman" w:cs="Times New Roman"/>
                <w:sz w:val="24"/>
                <w:szCs w:val="24"/>
              </w:rPr>
              <w:t>Group x Sex</w:t>
            </w:r>
          </w:p>
        </w:tc>
      </w:tr>
      <w:tr w:rsidR="004B2E58" w:rsidRPr="00355771" w14:paraId="6890AF89" w14:textId="77777777" w:rsidTr="00576AA7">
        <w:trPr>
          <w:trHeight w:val="470"/>
        </w:trPr>
        <w:tc>
          <w:tcPr>
            <w:tcW w:w="1500" w:type="dxa"/>
            <w:tcBorders>
              <w:top w:val="nil"/>
              <w:left w:val="nil"/>
              <w:bottom w:val="nil"/>
              <w:right w:val="single" w:sz="8" w:space="0" w:color="000000"/>
            </w:tcBorders>
            <w:shd w:val="clear" w:color="auto" w:fill="auto"/>
            <w:tcMar>
              <w:top w:w="100" w:type="dxa"/>
              <w:left w:w="100" w:type="dxa"/>
              <w:bottom w:w="100" w:type="dxa"/>
              <w:right w:w="100" w:type="dxa"/>
            </w:tcMar>
          </w:tcPr>
          <w:p w14:paraId="599CB1CA" w14:textId="77777777" w:rsidR="004B2E58" w:rsidRPr="00355771" w:rsidRDefault="004B2E58" w:rsidP="00393A79">
            <w:pPr>
              <w:spacing w:before="240"/>
              <w:ind w:left="620"/>
              <w:jc w:val="right"/>
              <w:rPr>
                <w:rFonts w:ascii="Times New Roman" w:hAnsi="Times New Roman" w:cs="Times New Roman"/>
                <w:sz w:val="24"/>
                <w:szCs w:val="24"/>
              </w:rPr>
            </w:pPr>
            <w:r w:rsidRPr="00355771">
              <w:rPr>
                <w:rFonts w:ascii="Times New Roman" w:hAnsi="Times New Roman" w:cs="Times New Roman"/>
                <w:sz w:val="24"/>
                <w:szCs w:val="24"/>
              </w:rPr>
              <w:t>SSRT</w:t>
            </w:r>
          </w:p>
        </w:tc>
        <w:tc>
          <w:tcPr>
            <w:tcW w:w="3330" w:type="dxa"/>
            <w:tcBorders>
              <w:top w:val="nil"/>
              <w:left w:val="nil"/>
              <w:bottom w:val="nil"/>
              <w:right w:val="nil"/>
            </w:tcBorders>
            <w:shd w:val="clear" w:color="auto" w:fill="auto"/>
            <w:tcMar>
              <w:top w:w="100" w:type="dxa"/>
              <w:left w:w="100" w:type="dxa"/>
              <w:bottom w:w="100" w:type="dxa"/>
              <w:right w:w="100" w:type="dxa"/>
            </w:tcMar>
          </w:tcPr>
          <w:p w14:paraId="6B5D768F"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3,2949) = 2.05, p=.1</w:t>
            </w:r>
          </w:p>
        </w:tc>
        <w:tc>
          <w:tcPr>
            <w:tcW w:w="3330" w:type="dxa"/>
            <w:tcBorders>
              <w:top w:val="nil"/>
              <w:left w:val="nil"/>
              <w:bottom w:val="nil"/>
              <w:right w:val="nil"/>
            </w:tcBorders>
            <w:shd w:val="clear" w:color="auto" w:fill="auto"/>
            <w:tcMar>
              <w:top w:w="100" w:type="dxa"/>
              <w:left w:w="100" w:type="dxa"/>
              <w:bottom w:w="100" w:type="dxa"/>
              <w:right w:w="100" w:type="dxa"/>
            </w:tcMar>
          </w:tcPr>
          <w:p w14:paraId="7B9A4687"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2,754)=0.76, p=.5</w:t>
            </w:r>
          </w:p>
        </w:tc>
      </w:tr>
      <w:tr w:rsidR="004B2E58" w:rsidRPr="00355771" w14:paraId="11F9CF68" w14:textId="77777777" w:rsidTr="00576AA7">
        <w:trPr>
          <w:trHeight w:val="470"/>
        </w:trPr>
        <w:tc>
          <w:tcPr>
            <w:tcW w:w="1500" w:type="dxa"/>
            <w:tcBorders>
              <w:top w:val="nil"/>
              <w:left w:val="nil"/>
              <w:bottom w:val="nil"/>
              <w:right w:val="single" w:sz="8" w:space="0" w:color="000000"/>
            </w:tcBorders>
            <w:shd w:val="clear" w:color="auto" w:fill="auto"/>
            <w:tcMar>
              <w:top w:w="100" w:type="dxa"/>
              <w:left w:w="100" w:type="dxa"/>
              <w:bottom w:w="100" w:type="dxa"/>
              <w:right w:w="100" w:type="dxa"/>
            </w:tcMar>
          </w:tcPr>
          <w:p w14:paraId="11AB1CC6" w14:textId="77777777" w:rsidR="004B2E58" w:rsidRPr="00355771" w:rsidRDefault="004B2E58" w:rsidP="00393A79">
            <w:pPr>
              <w:spacing w:before="240"/>
              <w:ind w:left="620"/>
              <w:jc w:val="right"/>
              <w:rPr>
                <w:rFonts w:ascii="Times New Roman" w:hAnsi="Times New Roman" w:cs="Times New Roman"/>
                <w:sz w:val="24"/>
                <w:szCs w:val="24"/>
              </w:rPr>
            </w:pPr>
            <w:r w:rsidRPr="00355771">
              <w:rPr>
                <w:rFonts w:ascii="Times New Roman" w:hAnsi="Times New Roman" w:cs="Times New Roman"/>
                <w:sz w:val="24"/>
                <w:szCs w:val="24"/>
              </w:rPr>
              <w:t>RTV</w:t>
            </w:r>
          </w:p>
        </w:tc>
        <w:tc>
          <w:tcPr>
            <w:tcW w:w="3330" w:type="dxa"/>
            <w:tcBorders>
              <w:top w:val="nil"/>
              <w:left w:val="nil"/>
              <w:bottom w:val="nil"/>
              <w:right w:val="nil"/>
            </w:tcBorders>
            <w:shd w:val="clear" w:color="auto" w:fill="auto"/>
            <w:tcMar>
              <w:top w:w="100" w:type="dxa"/>
              <w:left w:w="100" w:type="dxa"/>
              <w:bottom w:w="100" w:type="dxa"/>
              <w:right w:w="100" w:type="dxa"/>
            </w:tcMar>
          </w:tcPr>
          <w:p w14:paraId="6C7B9106"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3,3276) = 1.84, p=.1</w:t>
            </w:r>
          </w:p>
        </w:tc>
        <w:tc>
          <w:tcPr>
            <w:tcW w:w="3330" w:type="dxa"/>
            <w:tcBorders>
              <w:top w:val="nil"/>
              <w:left w:val="nil"/>
              <w:bottom w:val="nil"/>
              <w:right w:val="nil"/>
            </w:tcBorders>
            <w:shd w:val="clear" w:color="auto" w:fill="auto"/>
            <w:tcMar>
              <w:top w:w="100" w:type="dxa"/>
              <w:left w:w="100" w:type="dxa"/>
              <w:bottom w:w="100" w:type="dxa"/>
              <w:right w:w="100" w:type="dxa"/>
            </w:tcMar>
          </w:tcPr>
          <w:p w14:paraId="5B777CC1"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2,837)=0.24, p=.8</w:t>
            </w:r>
          </w:p>
        </w:tc>
      </w:tr>
      <w:tr w:rsidR="004B2E58" w:rsidRPr="00355771" w14:paraId="07E5485C" w14:textId="77777777" w:rsidTr="00576AA7">
        <w:trPr>
          <w:trHeight w:val="470"/>
        </w:trPr>
        <w:tc>
          <w:tcPr>
            <w:tcW w:w="1500" w:type="dxa"/>
            <w:tcBorders>
              <w:top w:val="nil"/>
              <w:left w:val="nil"/>
              <w:bottom w:val="nil"/>
              <w:right w:val="single" w:sz="8" w:space="0" w:color="000000"/>
            </w:tcBorders>
            <w:shd w:val="clear" w:color="auto" w:fill="auto"/>
            <w:tcMar>
              <w:top w:w="100" w:type="dxa"/>
              <w:left w:w="100" w:type="dxa"/>
              <w:bottom w:w="100" w:type="dxa"/>
              <w:right w:w="100" w:type="dxa"/>
            </w:tcMar>
          </w:tcPr>
          <w:p w14:paraId="379693B6" w14:textId="77777777" w:rsidR="004B2E58" w:rsidRPr="00355771" w:rsidRDefault="004B2E58" w:rsidP="00393A79">
            <w:pPr>
              <w:spacing w:before="240"/>
              <w:ind w:left="620"/>
              <w:jc w:val="right"/>
              <w:rPr>
                <w:rFonts w:ascii="Times New Roman" w:hAnsi="Times New Roman" w:cs="Times New Roman"/>
                <w:sz w:val="24"/>
                <w:szCs w:val="24"/>
              </w:rPr>
            </w:pPr>
            <w:r w:rsidRPr="00355771">
              <w:rPr>
                <w:rFonts w:ascii="Times New Roman" w:hAnsi="Times New Roman" w:cs="Times New Roman"/>
                <w:sz w:val="24"/>
                <w:szCs w:val="24"/>
              </w:rPr>
              <w:t>RT</w:t>
            </w:r>
          </w:p>
        </w:tc>
        <w:tc>
          <w:tcPr>
            <w:tcW w:w="3330" w:type="dxa"/>
            <w:tcBorders>
              <w:top w:val="nil"/>
              <w:left w:val="nil"/>
              <w:bottom w:val="nil"/>
              <w:right w:val="nil"/>
            </w:tcBorders>
            <w:shd w:val="clear" w:color="auto" w:fill="auto"/>
            <w:tcMar>
              <w:top w:w="100" w:type="dxa"/>
              <w:left w:w="100" w:type="dxa"/>
              <w:bottom w:w="100" w:type="dxa"/>
              <w:right w:w="100" w:type="dxa"/>
            </w:tcMar>
          </w:tcPr>
          <w:p w14:paraId="26AD792C"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3,3276) = 2.08, p=.1</w:t>
            </w:r>
          </w:p>
        </w:tc>
        <w:tc>
          <w:tcPr>
            <w:tcW w:w="3330" w:type="dxa"/>
            <w:tcBorders>
              <w:top w:val="nil"/>
              <w:left w:val="nil"/>
              <w:bottom w:val="nil"/>
              <w:right w:val="nil"/>
            </w:tcBorders>
            <w:shd w:val="clear" w:color="auto" w:fill="auto"/>
            <w:tcMar>
              <w:top w:w="100" w:type="dxa"/>
              <w:left w:w="100" w:type="dxa"/>
              <w:bottom w:w="100" w:type="dxa"/>
              <w:right w:w="100" w:type="dxa"/>
            </w:tcMar>
          </w:tcPr>
          <w:p w14:paraId="680E4E78"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2,839)=0.24, p=.8</w:t>
            </w:r>
          </w:p>
        </w:tc>
      </w:tr>
      <w:tr w:rsidR="004B2E58" w:rsidRPr="00355771" w14:paraId="0123BB0B" w14:textId="77777777" w:rsidTr="00576AA7">
        <w:trPr>
          <w:trHeight w:val="470"/>
        </w:trPr>
        <w:tc>
          <w:tcPr>
            <w:tcW w:w="1500" w:type="dxa"/>
            <w:tcBorders>
              <w:top w:val="nil"/>
              <w:left w:val="nil"/>
              <w:bottom w:val="nil"/>
              <w:right w:val="single" w:sz="8" w:space="0" w:color="000000"/>
            </w:tcBorders>
            <w:shd w:val="clear" w:color="auto" w:fill="D9D9D9"/>
            <w:tcMar>
              <w:top w:w="100" w:type="dxa"/>
              <w:left w:w="100" w:type="dxa"/>
              <w:bottom w:w="100" w:type="dxa"/>
              <w:right w:w="100" w:type="dxa"/>
            </w:tcMar>
          </w:tcPr>
          <w:p w14:paraId="0215A115" w14:textId="77777777" w:rsidR="004B2E58" w:rsidRPr="00355771" w:rsidRDefault="004B2E58" w:rsidP="00393A79">
            <w:pPr>
              <w:spacing w:before="240"/>
              <w:ind w:left="620"/>
              <w:rPr>
                <w:rFonts w:ascii="Times New Roman" w:hAnsi="Times New Roman" w:cs="Times New Roman"/>
                <w:sz w:val="24"/>
                <w:szCs w:val="24"/>
              </w:rPr>
            </w:pPr>
            <w:r w:rsidRPr="00355771">
              <w:rPr>
                <w:rFonts w:ascii="Times New Roman" w:hAnsi="Times New Roman" w:cs="Times New Roman"/>
                <w:sz w:val="24"/>
                <w:szCs w:val="24"/>
              </w:rPr>
              <w:t xml:space="preserve"> </w:t>
            </w:r>
          </w:p>
        </w:tc>
        <w:tc>
          <w:tcPr>
            <w:tcW w:w="6660" w:type="dxa"/>
            <w:gridSpan w:val="2"/>
            <w:tcBorders>
              <w:top w:val="nil"/>
              <w:left w:val="nil"/>
              <w:bottom w:val="nil"/>
              <w:right w:val="nil"/>
            </w:tcBorders>
            <w:shd w:val="clear" w:color="auto" w:fill="D9D9D9"/>
            <w:tcMar>
              <w:top w:w="100" w:type="dxa"/>
              <w:left w:w="100" w:type="dxa"/>
              <w:bottom w:w="100" w:type="dxa"/>
              <w:right w:w="100" w:type="dxa"/>
            </w:tcMar>
          </w:tcPr>
          <w:p w14:paraId="12D143D3" w14:textId="77777777" w:rsidR="004B2E58" w:rsidRPr="00355771" w:rsidRDefault="004B2E58" w:rsidP="00393A79">
            <w:pPr>
              <w:spacing w:before="240"/>
              <w:ind w:left="620"/>
              <w:jc w:val="center"/>
              <w:rPr>
                <w:rFonts w:ascii="Times New Roman" w:hAnsi="Times New Roman" w:cs="Times New Roman"/>
                <w:sz w:val="24"/>
                <w:szCs w:val="24"/>
              </w:rPr>
            </w:pPr>
            <w:r w:rsidRPr="00355771">
              <w:rPr>
                <w:rFonts w:ascii="Times New Roman" w:hAnsi="Times New Roman" w:cs="Times New Roman"/>
                <w:sz w:val="24"/>
                <w:szCs w:val="24"/>
              </w:rPr>
              <w:t>Group x SWAN</w:t>
            </w:r>
          </w:p>
        </w:tc>
      </w:tr>
      <w:tr w:rsidR="004B2E58" w:rsidRPr="00355771" w14:paraId="5A82B54A" w14:textId="77777777" w:rsidTr="00576AA7">
        <w:trPr>
          <w:trHeight w:val="470"/>
        </w:trPr>
        <w:tc>
          <w:tcPr>
            <w:tcW w:w="1500" w:type="dxa"/>
            <w:tcBorders>
              <w:top w:val="nil"/>
              <w:left w:val="nil"/>
              <w:bottom w:val="nil"/>
              <w:right w:val="single" w:sz="8" w:space="0" w:color="000000"/>
            </w:tcBorders>
            <w:shd w:val="clear" w:color="auto" w:fill="auto"/>
            <w:tcMar>
              <w:top w:w="100" w:type="dxa"/>
              <w:left w:w="100" w:type="dxa"/>
              <w:bottom w:w="100" w:type="dxa"/>
              <w:right w:w="100" w:type="dxa"/>
            </w:tcMar>
          </w:tcPr>
          <w:p w14:paraId="52CB40C1" w14:textId="77777777" w:rsidR="004B2E58" w:rsidRPr="00355771" w:rsidRDefault="004B2E58" w:rsidP="00393A79">
            <w:pPr>
              <w:spacing w:before="240"/>
              <w:ind w:left="620"/>
              <w:jc w:val="right"/>
              <w:rPr>
                <w:rFonts w:ascii="Times New Roman" w:hAnsi="Times New Roman" w:cs="Times New Roman"/>
                <w:sz w:val="24"/>
                <w:szCs w:val="24"/>
              </w:rPr>
            </w:pPr>
            <w:r w:rsidRPr="00355771">
              <w:rPr>
                <w:rFonts w:ascii="Times New Roman" w:hAnsi="Times New Roman" w:cs="Times New Roman"/>
                <w:sz w:val="24"/>
                <w:szCs w:val="24"/>
              </w:rPr>
              <w:t>SSRT</w:t>
            </w:r>
          </w:p>
        </w:tc>
        <w:tc>
          <w:tcPr>
            <w:tcW w:w="3330" w:type="dxa"/>
            <w:tcBorders>
              <w:top w:val="nil"/>
              <w:left w:val="nil"/>
              <w:bottom w:val="nil"/>
              <w:right w:val="nil"/>
            </w:tcBorders>
            <w:shd w:val="clear" w:color="auto" w:fill="auto"/>
            <w:tcMar>
              <w:top w:w="100" w:type="dxa"/>
              <w:left w:w="100" w:type="dxa"/>
              <w:bottom w:w="100" w:type="dxa"/>
              <w:right w:w="100" w:type="dxa"/>
            </w:tcMar>
          </w:tcPr>
          <w:p w14:paraId="5A8008F3"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3,2945)=1.21, p=.3</w:t>
            </w:r>
          </w:p>
        </w:tc>
        <w:tc>
          <w:tcPr>
            <w:tcW w:w="3330" w:type="dxa"/>
            <w:tcBorders>
              <w:top w:val="nil"/>
              <w:left w:val="nil"/>
              <w:bottom w:val="nil"/>
              <w:right w:val="nil"/>
            </w:tcBorders>
            <w:shd w:val="clear" w:color="auto" w:fill="auto"/>
            <w:tcMar>
              <w:top w:w="100" w:type="dxa"/>
              <w:left w:w="100" w:type="dxa"/>
              <w:bottom w:w="100" w:type="dxa"/>
              <w:right w:w="100" w:type="dxa"/>
            </w:tcMar>
          </w:tcPr>
          <w:p w14:paraId="7CE4399A"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2,747)=2.93, p=.054</w:t>
            </w:r>
          </w:p>
        </w:tc>
      </w:tr>
      <w:tr w:rsidR="004B2E58" w:rsidRPr="00355771" w14:paraId="15E28059" w14:textId="77777777" w:rsidTr="00576AA7">
        <w:trPr>
          <w:trHeight w:val="470"/>
        </w:trPr>
        <w:tc>
          <w:tcPr>
            <w:tcW w:w="1500" w:type="dxa"/>
            <w:tcBorders>
              <w:top w:val="nil"/>
              <w:left w:val="nil"/>
              <w:bottom w:val="nil"/>
              <w:right w:val="single" w:sz="8" w:space="0" w:color="000000"/>
            </w:tcBorders>
            <w:shd w:val="clear" w:color="auto" w:fill="auto"/>
            <w:tcMar>
              <w:top w:w="100" w:type="dxa"/>
              <w:left w:w="100" w:type="dxa"/>
              <w:bottom w:w="100" w:type="dxa"/>
              <w:right w:w="100" w:type="dxa"/>
            </w:tcMar>
          </w:tcPr>
          <w:p w14:paraId="6371CAE5" w14:textId="77777777" w:rsidR="004B2E58" w:rsidRPr="00355771" w:rsidRDefault="004B2E58" w:rsidP="00393A79">
            <w:pPr>
              <w:spacing w:before="240"/>
              <w:ind w:left="620"/>
              <w:jc w:val="right"/>
              <w:rPr>
                <w:rFonts w:ascii="Times New Roman" w:hAnsi="Times New Roman" w:cs="Times New Roman"/>
                <w:sz w:val="24"/>
                <w:szCs w:val="24"/>
              </w:rPr>
            </w:pPr>
            <w:r w:rsidRPr="00355771">
              <w:rPr>
                <w:rFonts w:ascii="Times New Roman" w:hAnsi="Times New Roman" w:cs="Times New Roman"/>
                <w:sz w:val="24"/>
                <w:szCs w:val="24"/>
              </w:rPr>
              <w:t>RTV</w:t>
            </w:r>
          </w:p>
        </w:tc>
        <w:tc>
          <w:tcPr>
            <w:tcW w:w="3330" w:type="dxa"/>
            <w:tcBorders>
              <w:top w:val="nil"/>
              <w:left w:val="nil"/>
              <w:bottom w:val="nil"/>
              <w:right w:val="nil"/>
            </w:tcBorders>
            <w:shd w:val="clear" w:color="auto" w:fill="auto"/>
            <w:tcMar>
              <w:top w:w="100" w:type="dxa"/>
              <w:left w:w="100" w:type="dxa"/>
              <w:bottom w:w="100" w:type="dxa"/>
              <w:right w:w="100" w:type="dxa"/>
            </w:tcMar>
          </w:tcPr>
          <w:p w14:paraId="1F81AC6D"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3,3275)=0.75, p=.5</w:t>
            </w:r>
          </w:p>
        </w:tc>
        <w:tc>
          <w:tcPr>
            <w:tcW w:w="3330" w:type="dxa"/>
            <w:tcBorders>
              <w:top w:val="nil"/>
              <w:left w:val="nil"/>
              <w:bottom w:val="nil"/>
              <w:right w:val="nil"/>
            </w:tcBorders>
            <w:shd w:val="clear" w:color="auto" w:fill="auto"/>
            <w:tcMar>
              <w:top w:w="100" w:type="dxa"/>
              <w:left w:w="100" w:type="dxa"/>
              <w:bottom w:w="100" w:type="dxa"/>
              <w:right w:w="100" w:type="dxa"/>
            </w:tcMar>
          </w:tcPr>
          <w:p w14:paraId="4CC0A764" w14:textId="77777777" w:rsidR="004B2E58" w:rsidRPr="00355771" w:rsidRDefault="004B2E58" w:rsidP="00393A79">
            <w:pPr>
              <w:spacing w:before="240"/>
              <w:ind w:left="620"/>
              <w:jc w:val="center"/>
              <w:rPr>
                <w:rFonts w:ascii="Times New Roman" w:hAnsi="Times New Roman" w:cs="Times New Roman"/>
                <w:sz w:val="24"/>
                <w:szCs w:val="24"/>
              </w:rPr>
            </w:pPr>
            <w:proofErr w:type="gramStart"/>
            <w:r w:rsidRPr="00355771">
              <w:rPr>
                <w:rFonts w:ascii="Times New Roman" w:hAnsi="Times New Roman" w:cs="Times New Roman"/>
                <w:sz w:val="24"/>
                <w:szCs w:val="24"/>
              </w:rPr>
              <w:t>F(</w:t>
            </w:r>
            <w:proofErr w:type="gramEnd"/>
            <w:r w:rsidRPr="00355771">
              <w:rPr>
                <w:rFonts w:ascii="Times New Roman" w:hAnsi="Times New Roman" w:cs="Times New Roman"/>
                <w:sz w:val="24"/>
                <w:szCs w:val="24"/>
              </w:rPr>
              <w:t>2,829)=1.57, p=.2</w:t>
            </w:r>
          </w:p>
        </w:tc>
      </w:tr>
    </w:tbl>
    <w:p w14:paraId="2D6281B8" w14:textId="77777777" w:rsidR="004B2E58" w:rsidRPr="00313B41" w:rsidRDefault="004B2E58" w:rsidP="004B2E58">
      <w:pPr>
        <w:spacing w:before="240" w:after="240"/>
        <w:rPr>
          <w:rFonts w:ascii="Times New Roman" w:hAnsi="Times New Roman" w:cs="Times New Roman"/>
          <w:b/>
          <w:sz w:val="24"/>
          <w:szCs w:val="24"/>
        </w:rPr>
      </w:pPr>
    </w:p>
    <w:p w14:paraId="18595007" w14:textId="77777777" w:rsidR="004B2E58" w:rsidRDefault="004B2E5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00001A7" w14:textId="0DACC3C0" w:rsidR="00C02ABF" w:rsidRPr="00355771" w:rsidRDefault="00125DFF">
      <w:pPr>
        <w:spacing w:before="240"/>
        <w:rPr>
          <w:rFonts w:ascii="Times New Roman" w:eastAsia="Times New Roman" w:hAnsi="Times New Roman" w:cs="Times New Roman"/>
          <w:sz w:val="24"/>
          <w:szCs w:val="24"/>
        </w:rPr>
      </w:pPr>
      <w:r w:rsidRPr="00355771">
        <w:rPr>
          <w:rFonts w:ascii="Times New Roman" w:eastAsia="Times New Roman" w:hAnsi="Times New Roman" w:cs="Times New Roman"/>
          <w:b/>
          <w:sz w:val="24"/>
          <w:szCs w:val="24"/>
        </w:rPr>
        <w:lastRenderedPageBreak/>
        <w:t xml:space="preserve">Supplemental Table </w:t>
      </w:r>
      <w:r w:rsidR="005B6ACB">
        <w:rPr>
          <w:rFonts w:ascii="Times New Roman" w:eastAsia="Times New Roman" w:hAnsi="Times New Roman" w:cs="Times New Roman"/>
          <w:b/>
          <w:sz w:val="24"/>
          <w:szCs w:val="24"/>
        </w:rPr>
        <w:t>6</w:t>
      </w:r>
      <w:r w:rsidRPr="00355771">
        <w:rPr>
          <w:rFonts w:ascii="Times New Roman" w:eastAsia="Times New Roman" w:hAnsi="Times New Roman" w:cs="Times New Roman"/>
          <w:b/>
          <w:sz w:val="24"/>
          <w:szCs w:val="24"/>
        </w:rPr>
        <w:t xml:space="preserve">: </w:t>
      </w:r>
      <w:r w:rsidRPr="00355771">
        <w:rPr>
          <w:rFonts w:ascii="Times New Roman" w:eastAsia="Times New Roman" w:hAnsi="Times New Roman" w:cs="Times New Roman"/>
          <w:sz w:val="24"/>
          <w:szCs w:val="24"/>
        </w:rPr>
        <w:t>Effect of ADHD High Trait on SSRT and RTV in Community Sample.</w:t>
      </w:r>
    </w:p>
    <w:p w14:paraId="000001A8" w14:textId="77777777" w:rsidR="00C02ABF" w:rsidRPr="00355771" w:rsidRDefault="00125DFF">
      <w:pPr>
        <w:spacing w:before="240"/>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tbl>
      <w:tblPr>
        <w:tblW w:w="936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2775"/>
        <w:gridCol w:w="2100"/>
        <w:gridCol w:w="1140"/>
        <w:gridCol w:w="2070"/>
        <w:gridCol w:w="1275"/>
      </w:tblGrid>
      <w:tr w:rsidR="00C02ABF" w:rsidRPr="00355771" w14:paraId="50428D9A" w14:textId="77777777">
        <w:trPr>
          <w:trHeight w:val="635"/>
        </w:trPr>
        <w:tc>
          <w:tcPr>
            <w:tcW w:w="2775" w:type="dxa"/>
            <w:tcBorders>
              <w:top w:val="nil"/>
              <w:left w:val="nil"/>
              <w:bottom w:val="nil"/>
              <w:right w:val="nil"/>
            </w:tcBorders>
            <w:shd w:val="clear" w:color="auto" w:fill="auto"/>
            <w:tcMar>
              <w:top w:w="100" w:type="dxa"/>
              <w:left w:w="100" w:type="dxa"/>
              <w:bottom w:w="100" w:type="dxa"/>
              <w:right w:w="100" w:type="dxa"/>
            </w:tcMar>
          </w:tcPr>
          <w:p w14:paraId="000001A9" w14:textId="77777777" w:rsidR="00C02ABF" w:rsidRPr="00355771" w:rsidRDefault="00125DFF">
            <w:pPr>
              <w:spacing w:before="80" w:after="8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 xml:space="preserve"> </w:t>
            </w:r>
          </w:p>
        </w:tc>
        <w:tc>
          <w:tcPr>
            <w:tcW w:w="3240" w:type="dxa"/>
            <w:gridSpan w:val="2"/>
            <w:tcBorders>
              <w:top w:val="nil"/>
              <w:left w:val="nil"/>
              <w:bottom w:val="nil"/>
              <w:right w:val="nil"/>
            </w:tcBorders>
            <w:shd w:val="clear" w:color="auto" w:fill="auto"/>
            <w:tcMar>
              <w:top w:w="100" w:type="dxa"/>
              <w:left w:w="100" w:type="dxa"/>
              <w:bottom w:w="100" w:type="dxa"/>
              <w:right w:w="100" w:type="dxa"/>
            </w:tcMar>
          </w:tcPr>
          <w:p w14:paraId="000001AA" w14:textId="77777777" w:rsidR="00C02ABF" w:rsidRPr="00355771" w:rsidRDefault="00125DFF">
            <w:pPr>
              <w:spacing w:before="80" w:after="8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SSRT</w:t>
            </w:r>
          </w:p>
        </w:tc>
        <w:tc>
          <w:tcPr>
            <w:tcW w:w="3345" w:type="dxa"/>
            <w:gridSpan w:val="2"/>
            <w:tcBorders>
              <w:top w:val="nil"/>
              <w:left w:val="nil"/>
              <w:bottom w:val="nil"/>
              <w:right w:val="nil"/>
            </w:tcBorders>
            <w:shd w:val="clear" w:color="auto" w:fill="auto"/>
            <w:tcMar>
              <w:top w:w="100" w:type="dxa"/>
              <w:left w:w="100" w:type="dxa"/>
              <w:bottom w:w="100" w:type="dxa"/>
              <w:right w:w="100" w:type="dxa"/>
            </w:tcMar>
          </w:tcPr>
          <w:p w14:paraId="000001AC" w14:textId="77777777" w:rsidR="00C02ABF" w:rsidRPr="00355771" w:rsidRDefault="00125DFF">
            <w:pPr>
              <w:spacing w:before="80" w:after="8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RTV</w:t>
            </w:r>
          </w:p>
        </w:tc>
      </w:tr>
      <w:tr w:rsidR="00C02ABF" w:rsidRPr="00355771" w14:paraId="243F4056" w14:textId="77777777">
        <w:trPr>
          <w:trHeight w:val="995"/>
        </w:trPr>
        <w:tc>
          <w:tcPr>
            <w:tcW w:w="2775" w:type="dxa"/>
            <w:tcBorders>
              <w:top w:val="nil"/>
              <w:left w:val="nil"/>
              <w:bottom w:val="single" w:sz="8" w:space="0" w:color="000000"/>
              <w:right w:val="nil"/>
            </w:tcBorders>
            <w:shd w:val="clear" w:color="auto" w:fill="auto"/>
            <w:tcMar>
              <w:top w:w="100" w:type="dxa"/>
              <w:left w:w="100" w:type="dxa"/>
              <w:bottom w:w="100" w:type="dxa"/>
              <w:right w:w="100" w:type="dxa"/>
            </w:tcMar>
          </w:tcPr>
          <w:p w14:paraId="000001AE" w14:textId="77777777" w:rsidR="00C02ABF" w:rsidRPr="00355771" w:rsidRDefault="00125DFF">
            <w:pPr>
              <w:spacing w:before="80" w:after="80"/>
              <w:jc w:val="center"/>
              <w:rPr>
                <w:rFonts w:ascii="Times New Roman" w:eastAsia="Times New Roman" w:hAnsi="Times New Roman" w:cs="Times New Roman"/>
                <w:b/>
                <w:sz w:val="24"/>
                <w:szCs w:val="24"/>
              </w:rPr>
            </w:pPr>
            <w:r w:rsidRPr="00355771">
              <w:rPr>
                <w:rFonts w:ascii="Times New Roman" w:eastAsia="Times New Roman" w:hAnsi="Times New Roman" w:cs="Times New Roman"/>
                <w:b/>
                <w:sz w:val="24"/>
                <w:szCs w:val="24"/>
              </w:rPr>
              <w:t xml:space="preserve"> </w:t>
            </w:r>
          </w:p>
        </w:tc>
        <w:tc>
          <w:tcPr>
            <w:tcW w:w="2100" w:type="dxa"/>
            <w:tcBorders>
              <w:top w:val="nil"/>
              <w:left w:val="nil"/>
              <w:bottom w:val="single" w:sz="8" w:space="0" w:color="000000"/>
              <w:right w:val="nil"/>
            </w:tcBorders>
            <w:shd w:val="clear" w:color="auto" w:fill="auto"/>
            <w:tcMar>
              <w:top w:w="100" w:type="dxa"/>
              <w:left w:w="100" w:type="dxa"/>
              <w:bottom w:w="100" w:type="dxa"/>
              <w:right w:w="100" w:type="dxa"/>
            </w:tcMar>
          </w:tcPr>
          <w:p w14:paraId="000001AF" w14:textId="77777777" w:rsidR="00C02ABF" w:rsidRPr="00355771" w:rsidRDefault="00125DFF">
            <w:pPr>
              <w:spacing w:before="80" w:after="80"/>
              <w:jc w:val="center"/>
              <w:rPr>
                <w:rFonts w:ascii="Times New Roman" w:eastAsia="Times New Roman" w:hAnsi="Times New Roman" w:cs="Times New Roman"/>
                <w:i/>
                <w:sz w:val="24"/>
                <w:szCs w:val="24"/>
              </w:rPr>
            </w:pPr>
            <w:r w:rsidRPr="00355771">
              <w:rPr>
                <w:rFonts w:ascii="Times New Roman" w:eastAsia="Times New Roman" w:hAnsi="Times New Roman" w:cs="Times New Roman"/>
                <w:i/>
                <w:sz w:val="24"/>
                <w:szCs w:val="24"/>
              </w:rPr>
              <w:t xml:space="preserve">% </w:t>
            </w:r>
            <w:proofErr w:type="gramStart"/>
            <w:r w:rsidRPr="00355771">
              <w:rPr>
                <w:rFonts w:ascii="Times New Roman" w:eastAsia="Times New Roman" w:hAnsi="Times New Roman" w:cs="Times New Roman"/>
                <w:i/>
                <w:sz w:val="24"/>
                <w:szCs w:val="24"/>
              </w:rPr>
              <w:t>difference</w:t>
            </w:r>
            <w:proofErr w:type="gramEnd"/>
          </w:p>
          <w:p w14:paraId="000001B0" w14:textId="77777777" w:rsidR="00C02ABF" w:rsidRPr="00355771" w:rsidRDefault="00125DFF">
            <w:pPr>
              <w:spacing w:before="80" w:after="80"/>
              <w:jc w:val="center"/>
              <w:rPr>
                <w:rFonts w:ascii="Times New Roman" w:eastAsia="Times New Roman" w:hAnsi="Times New Roman" w:cs="Times New Roman"/>
                <w:i/>
                <w:sz w:val="24"/>
                <w:szCs w:val="24"/>
              </w:rPr>
            </w:pPr>
            <w:r w:rsidRPr="00355771">
              <w:rPr>
                <w:rFonts w:ascii="Times New Roman" w:eastAsia="Times New Roman" w:hAnsi="Times New Roman" w:cs="Times New Roman"/>
                <w:i/>
                <w:sz w:val="24"/>
                <w:szCs w:val="24"/>
              </w:rPr>
              <w:t>(95% CI)</w:t>
            </w:r>
          </w:p>
        </w:tc>
        <w:tc>
          <w:tcPr>
            <w:tcW w:w="1140" w:type="dxa"/>
            <w:tcBorders>
              <w:top w:val="nil"/>
              <w:left w:val="nil"/>
              <w:bottom w:val="single" w:sz="8" w:space="0" w:color="000000"/>
              <w:right w:val="nil"/>
            </w:tcBorders>
            <w:shd w:val="clear" w:color="auto" w:fill="auto"/>
            <w:tcMar>
              <w:top w:w="100" w:type="dxa"/>
              <w:left w:w="100" w:type="dxa"/>
              <w:bottom w:w="100" w:type="dxa"/>
              <w:right w:w="100" w:type="dxa"/>
            </w:tcMar>
          </w:tcPr>
          <w:p w14:paraId="000001B1" w14:textId="77777777" w:rsidR="00C02ABF" w:rsidRPr="00355771" w:rsidRDefault="00125DFF">
            <w:pPr>
              <w:spacing w:before="80" w:after="80"/>
              <w:jc w:val="center"/>
              <w:rPr>
                <w:rFonts w:ascii="Times New Roman" w:eastAsia="Times New Roman" w:hAnsi="Times New Roman" w:cs="Times New Roman"/>
                <w:i/>
                <w:sz w:val="24"/>
                <w:szCs w:val="24"/>
              </w:rPr>
            </w:pPr>
            <w:r w:rsidRPr="00355771">
              <w:rPr>
                <w:rFonts w:ascii="Times New Roman" w:eastAsia="Times New Roman" w:hAnsi="Times New Roman" w:cs="Times New Roman"/>
                <w:i/>
                <w:sz w:val="24"/>
                <w:szCs w:val="24"/>
              </w:rPr>
              <w:t>p</w:t>
            </w:r>
          </w:p>
        </w:tc>
        <w:tc>
          <w:tcPr>
            <w:tcW w:w="2070" w:type="dxa"/>
            <w:tcBorders>
              <w:top w:val="nil"/>
              <w:left w:val="nil"/>
              <w:bottom w:val="single" w:sz="8" w:space="0" w:color="000000"/>
              <w:right w:val="nil"/>
            </w:tcBorders>
            <w:shd w:val="clear" w:color="auto" w:fill="auto"/>
            <w:tcMar>
              <w:top w:w="100" w:type="dxa"/>
              <w:left w:w="100" w:type="dxa"/>
              <w:bottom w:w="100" w:type="dxa"/>
              <w:right w:w="100" w:type="dxa"/>
            </w:tcMar>
          </w:tcPr>
          <w:p w14:paraId="000001B2" w14:textId="77777777" w:rsidR="00C02ABF" w:rsidRPr="00355771" w:rsidRDefault="00125DFF">
            <w:pPr>
              <w:spacing w:before="80" w:after="80"/>
              <w:jc w:val="center"/>
              <w:rPr>
                <w:rFonts w:ascii="Times New Roman" w:eastAsia="Times New Roman" w:hAnsi="Times New Roman" w:cs="Times New Roman"/>
                <w:i/>
                <w:sz w:val="24"/>
                <w:szCs w:val="24"/>
              </w:rPr>
            </w:pPr>
            <w:r w:rsidRPr="00355771">
              <w:rPr>
                <w:rFonts w:ascii="Times New Roman" w:eastAsia="Times New Roman" w:hAnsi="Times New Roman" w:cs="Times New Roman"/>
                <w:i/>
                <w:sz w:val="24"/>
                <w:szCs w:val="24"/>
              </w:rPr>
              <w:t xml:space="preserve">% </w:t>
            </w:r>
            <w:proofErr w:type="gramStart"/>
            <w:r w:rsidRPr="00355771">
              <w:rPr>
                <w:rFonts w:ascii="Times New Roman" w:eastAsia="Times New Roman" w:hAnsi="Times New Roman" w:cs="Times New Roman"/>
                <w:i/>
                <w:sz w:val="24"/>
                <w:szCs w:val="24"/>
              </w:rPr>
              <w:t>difference</w:t>
            </w:r>
            <w:proofErr w:type="gramEnd"/>
          </w:p>
          <w:p w14:paraId="000001B3" w14:textId="77777777" w:rsidR="00C02ABF" w:rsidRPr="00355771" w:rsidRDefault="00125DFF">
            <w:pPr>
              <w:spacing w:before="80" w:after="80"/>
              <w:jc w:val="center"/>
              <w:rPr>
                <w:rFonts w:ascii="Times New Roman" w:eastAsia="Times New Roman" w:hAnsi="Times New Roman" w:cs="Times New Roman"/>
                <w:i/>
                <w:sz w:val="24"/>
                <w:szCs w:val="24"/>
              </w:rPr>
            </w:pPr>
            <w:r w:rsidRPr="00355771">
              <w:rPr>
                <w:rFonts w:ascii="Times New Roman" w:eastAsia="Times New Roman" w:hAnsi="Times New Roman" w:cs="Times New Roman"/>
                <w:i/>
                <w:sz w:val="24"/>
                <w:szCs w:val="24"/>
              </w:rPr>
              <w:t>(95% CI)</w:t>
            </w:r>
          </w:p>
        </w:tc>
        <w:tc>
          <w:tcPr>
            <w:tcW w:w="1275" w:type="dxa"/>
            <w:tcBorders>
              <w:top w:val="nil"/>
              <w:left w:val="nil"/>
              <w:bottom w:val="single" w:sz="8" w:space="0" w:color="000000"/>
              <w:right w:val="nil"/>
            </w:tcBorders>
            <w:shd w:val="clear" w:color="auto" w:fill="auto"/>
            <w:tcMar>
              <w:top w:w="100" w:type="dxa"/>
              <w:left w:w="100" w:type="dxa"/>
              <w:bottom w:w="100" w:type="dxa"/>
              <w:right w:w="100" w:type="dxa"/>
            </w:tcMar>
          </w:tcPr>
          <w:p w14:paraId="000001B4" w14:textId="77777777" w:rsidR="00C02ABF" w:rsidRPr="00355771" w:rsidRDefault="00125DFF">
            <w:pPr>
              <w:spacing w:before="80" w:after="80"/>
              <w:jc w:val="center"/>
              <w:rPr>
                <w:rFonts w:ascii="Times New Roman" w:eastAsia="Times New Roman" w:hAnsi="Times New Roman" w:cs="Times New Roman"/>
                <w:i/>
                <w:sz w:val="24"/>
                <w:szCs w:val="24"/>
              </w:rPr>
            </w:pPr>
            <w:r w:rsidRPr="00355771">
              <w:rPr>
                <w:rFonts w:ascii="Times New Roman" w:eastAsia="Times New Roman" w:hAnsi="Times New Roman" w:cs="Times New Roman"/>
                <w:i/>
                <w:sz w:val="24"/>
                <w:szCs w:val="24"/>
              </w:rPr>
              <w:t>p</w:t>
            </w:r>
          </w:p>
        </w:tc>
      </w:tr>
      <w:tr w:rsidR="00C02ABF" w:rsidRPr="00355771" w14:paraId="2993F298" w14:textId="77777777">
        <w:trPr>
          <w:trHeight w:val="650"/>
        </w:trPr>
        <w:tc>
          <w:tcPr>
            <w:tcW w:w="2775" w:type="dxa"/>
            <w:tcBorders>
              <w:top w:val="nil"/>
              <w:left w:val="nil"/>
              <w:bottom w:val="single" w:sz="8" w:space="0" w:color="000000"/>
              <w:right w:val="nil"/>
            </w:tcBorders>
            <w:shd w:val="clear" w:color="auto" w:fill="auto"/>
            <w:tcMar>
              <w:top w:w="100" w:type="dxa"/>
              <w:left w:w="100" w:type="dxa"/>
              <w:bottom w:w="100" w:type="dxa"/>
              <w:right w:w="100" w:type="dxa"/>
            </w:tcMar>
          </w:tcPr>
          <w:p w14:paraId="000001B5" w14:textId="77777777" w:rsidR="00C02ABF" w:rsidRPr="00355771" w:rsidRDefault="00125DFF">
            <w:pPr>
              <w:spacing w:before="80" w:after="8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High Trait vs Controls</w:t>
            </w:r>
          </w:p>
        </w:tc>
        <w:tc>
          <w:tcPr>
            <w:tcW w:w="2100" w:type="dxa"/>
            <w:tcBorders>
              <w:top w:val="nil"/>
              <w:left w:val="nil"/>
              <w:bottom w:val="single" w:sz="8" w:space="0" w:color="000000"/>
              <w:right w:val="nil"/>
            </w:tcBorders>
            <w:shd w:val="clear" w:color="auto" w:fill="auto"/>
            <w:tcMar>
              <w:top w:w="100" w:type="dxa"/>
              <w:left w:w="100" w:type="dxa"/>
              <w:bottom w:w="100" w:type="dxa"/>
              <w:right w:w="100" w:type="dxa"/>
            </w:tcMar>
          </w:tcPr>
          <w:p w14:paraId="000001B6" w14:textId="77777777" w:rsidR="00C02ABF" w:rsidRPr="00355771" w:rsidRDefault="00125DFF">
            <w:pPr>
              <w:spacing w:before="80" w:after="8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13.9 (7.4,20.8)</w:t>
            </w:r>
          </w:p>
        </w:tc>
        <w:tc>
          <w:tcPr>
            <w:tcW w:w="1140" w:type="dxa"/>
            <w:tcBorders>
              <w:top w:val="nil"/>
              <w:left w:val="nil"/>
              <w:bottom w:val="single" w:sz="8" w:space="0" w:color="000000"/>
              <w:right w:val="nil"/>
            </w:tcBorders>
            <w:shd w:val="clear" w:color="auto" w:fill="auto"/>
            <w:tcMar>
              <w:top w:w="100" w:type="dxa"/>
              <w:left w:w="100" w:type="dxa"/>
              <w:bottom w:w="100" w:type="dxa"/>
              <w:right w:w="100" w:type="dxa"/>
            </w:tcMar>
          </w:tcPr>
          <w:p w14:paraId="000001B7" w14:textId="77777777" w:rsidR="00C02ABF" w:rsidRPr="00355771" w:rsidRDefault="00125DFF">
            <w:pPr>
              <w:spacing w:before="80" w:after="8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&lt;.0001</w:t>
            </w:r>
          </w:p>
        </w:tc>
        <w:tc>
          <w:tcPr>
            <w:tcW w:w="2070" w:type="dxa"/>
            <w:tcBorders>
              <w:top w:val="nil"/>
              <w:left w:val="nil"/>
              <w:bottom w:val="single" w:sz="8" w:space="0" w:color="000000"/>
              <w:right w:val="nil"/>
            </w:tcBorders>
            <w:shd w:val="clear" w:color="auto" w:fill="auto"/>
            <w:tcMar>
              <w:top w:w="100" w:type="dxa"/>
              <w:left w:w="100" w:type="dxa"/>
              <w:bottom w:w="100" w:type="dxa"/>
              <w:right w:w="100" w:type="dxa"/>
            </w:tcMar>
          </w:tcPr>
          <w:p w14:paraId="000001B8" w14:textId="77777777" w:rsidR="00C02ABF" w:rsidRPr="00355771" w:rsidRDefault="00125DFF">
            <w:pPr>
              <w:spacing w:before="80" w:after="8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7.1 (2.9,11.4)</w:t>
            </w:r>
          </w:p>
        </w:tc>
        <w:tc>
          <w:tcPr>
            <w:tcW w:w="1275" w:type="dxa"/>
            <w:tcBorders>
              <w:top w:val="nil"/>
              <w:left w:val="nil"/>
              <w:bottom w:val="single" w:sz="8" w:space="0" w:color="000000"/>
              <w:right w:val="nil"/>
            </w:tcBorders>
            <w:shd w:val="clear" w:color="auto" w:fill="auto"/>
            <w:tcMar>
              <w:top w:w="100" w:type="dxa"/>
              <w:left w:w="100" w:type="dxa"/>
              <w:bottom w:w="100" w:type="dxa"/>
              <w:right w:w="100" w:type="dxa"/>
            </w:tcMar>
          </w:tcPr>
          <w:p w14:paraId="000001B9" w14:textId="77777777" w:rsidR="00C02ABF" w:rsidRPr="00355771" w:rsidRDefault="00125DFF">
            <w:pPr>
              <w:spacing w:before="80" w:after="8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.0007</w:t>
            </w:r>
          </w:p>
        </w:tc>
      </w:tr>
      <w:tr w:rsidR="00C02ABF" w:rsidRPr="00355771" w14:paraId="2BCE7268" w14:textId="77777777">
        <w:trPr>
          <w:trHeight w:val="650"/>
        </w:trPr>
        <w:tc>
          <w:tcPr>
            <w:tcW w:w="2775" w:type="dxa"/>
            <w:tcBorders>
              <w:top w:val="nil"/>
              <w:left w:val="nil"/>
              <w:bottom w:val="nil"/>
              <w:right w:val="nil"/>
            </w:tcBorders>
            <w:shd w:val="clear" w:color="auto" w:fill="auto"/>
            <w:tcMar>
              <w:top w:w="100" w:type="dxa"/>
              <w:left w:w="100" w:type="dxa"/>
              <w:bottom w:w="100" w:type="dxa"/>
              <w:right w:w="100" w:type="dxa"/>
            </w:tcMar>
          </w:tcPr>
          <w:p w14:paraId="000001BA" w14:textId="77777777" w:rsidR="00C02ABF" w:rsidRPr="00355771" w:rsidRDefault="00125DFF">
            <w:pPr>
              <w:spacing w:before="80" w:after="8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ASD vs ADHD High Trait</w:t>
            </w:r>
          </w:p>
        </w:tc>
        <w:tc>
          <w:tcPr>
            <w:tcW w:w="2100" w:type="dxa"/>
            <w:tcBorders>
              <w:top w:val="nil"/>
              <w:left w:val="nil"/>
              <w:bottom w:val="nil"/>
              <w:right w:val="nil"/>
            </w:tcBorders>
            <w:shd w:val="clear" w:color="auto" w:fill="auto"/>
            <w:tcMar>
              <w:top w:w="100" w:type="dxa"/>
              <w:left w:w="100" w:type="dxa"/>
              <w:bottom w:w="100" w:type="dxa"/>
              <w:right w:w="100" w:type="dxa"/>
            </w:tcMar>
          </w:tcPr>
          <w:p w14:paraId="000001BB" w14:textId="77777777" w:rsidR="00C02ABF" w:rsidRPr="00355771" w:rsidRDefault="00125DFF">
            <w:pPr>
              <w:spacing w:before="80" w:after="8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-2.4 (-11.7,7.9)</w:t>
            </w:r>
          </w:p>
        </w:tc>
        <w:tc>
          <w:tcPr>
            <w:tcW w:w="1140" w:type="dxa"/>
            <w:tcBorders>
              <w:top w:val="nil"/>
              <w:left w:val="nil"/>
              <w:bottom w:val="nil"/>
              <w:right w:val="nil"/>
            </w:tcBorders>
            <w:shd w:val="clear" w:color="auto" w:fill="auto"/>
            <w:tcMar>
              <w:top w:w="100" w:type="dxa"/>
              <w:left w:w="100" w:type="dxa"/>
              <w:bottom w:w="100" w:type="dxa"/>
              <w:right w:w="100" w:type="dxa"/>
            </w:tcMar>
          </w:tcPr>
          <w:p w14:paraId="000001BC" w14:textId="77777777" w:rsidR="00C02ABF" w:rsidRPr="00355771" w:rsidRDefault="00125DFF">
            <w:pPr>
              <w:spacing w:before="80" w:after="8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.6</w:t>
            </w:r>
          </w:p>
        </w:tc>
        <w:tc>
          <w:tcPr>
            <w:tcW w:w="2070" w:type="dxa"/>
            <w:tcBorders>
              <w:top w:val="nil"/>
              <w:left w:val="nil"/>
              <w:bottom w:val="nil"/>
              <w:right w:val="nil"/>
            </w:tcBorders>
            <w:shd w:val="clear" w:color="auto" w:fill="auto"/>
            <w:tcMar>
              <w:top w:w="100" w:type="dxa"/>
              <w:left w:w="100" w:type="dxa"/>
              <w:bottom w:w="100" w:type="dxa"/>
              <w:right w:w="100" w:type="dxa"/>
            </w:tcMar>
          </w:tcPr>
          <w:p w14:paraId="000001BD" w14:textId="77777777" w:rsidR="00C02ABF" w:rsidRPr="00355771" w:rsidRDefault="00125DFF">
            <w:pPr>
              <w:spacing w:before="80" w:after="8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4.0 (-2.6,11.1)</w:t>
            </w:r>
          </w:p>
        </w:tc>
        <w:tc>
          <w:tcPr>
            <w:tcW w:w="1275" w:type="dxa"/>
            <w:tcBorders>
              <w:top w:val="nil"/>
              <w:left w:val="nil"/>
              <w:bottom w:val="nil"/>
              <w:right w:val="nil"/>
            </w:tcBorders>
            <w:shd w:val="clear" w:color="auto" w:fill="auto"/>
            <w:tcMar>
              <w:top w:w="100" w:type="dxa"/>
              <w:left w:w="100" w:type="dxa"/>
              <w:bottom w:w="100" w:type="dxa"/>
              <w:right w:w="100" w:type="dxa"/>
            </w:tcMar>
          </w:tcPr>
          <w:p w14:paraId="000001BE" w14:textId="77777777" w:rsidR="00C02ABF" w:rsidRPr="00355771" w:rsidRDefault="00125DFF">
            <w:pPr>
              <w:spacing w:before="80" w:after="8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.2</w:t>
            </w:r>
          </w:p>
        </w:tc>
      </w:tr>
      <w:tr w:rsidR="00C02ABF" w:rsidRPr="00355771" w14:paraId="2A07DAAC" w14:textId="77777777">
        <w:trPr>
          <w:trHeight w:val="905"/>
        </w:trPr>
        <w:tc>
          <w:tcPr>
            <w:tcW w:w="2775" w:type="dxa"/>
            <w:tcBorders>
              <w:top w:val="nil"/>
              <w:left w:val="nil"/>
              <w:bottom w:val="nil"/>
              <w:right w:val="nil"/>
            </w:tcBorders>
            <w:shd w:val="clear" w:color="auto" w:fill="auto"/>
            <w:tcMar>
              <w:top w:w="100" w:type="dxa"/>
              <w:left w:w="100" w:type="dxa"/>
              <w:bottom w:w="100" w:type="dxa"/>
              <w:right w:w="100" w:type="dxa"/>
            </w:tcMar>
          </w:tcPr>
          <w:p w14:paraId="000001BF" w14:textId="77777777" w:rsidR="00C02ABF" w:rsidRPr="00355771" w:rsidRDefault="00125DFF">
            <w:pPr>
              <w:spacing w:before="80" w:after="8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ADHD vs ADHD High Trait</w:t>
            </w:r>
          </w:p>
        </w:tc>
        <w:tc>
          <w:tcPr>
            <w:tcW w:w="2100" w:type="dxa"/>
            <w:tcBorders>
              <w:top w:val="nil"/>
              <w:left w:val="nil"/>
              <w:bottom w:val="nil"/>
              <w:right w:val="nil"/>
            </w:tcBorders>
            <w:shd w:val="clear" w:color="auto" w:fill="auto"/>
            <w:tcMar>
              <w:top w:w="100" w:type="dxa"/>
              <w:left w:w="100" w:type="dxa"/>
              <w:bottom w:w="100" w:type="dxa"/>
              <w:right w:w="100" w:type="dxa"/>
            </w:tcMar>
          </w:tcPr>
          <w:p w14:paraId="000001C0" w14:textId="77777777" w:rsidR="00C02ABF" w:rsidRPr="00355771" w:rsidRDefault="00125DFF">
            <w:pPr>
              <w:spacing w:before="80" w:after="8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-3.3 (-9.9,3.8)</w:t>
            </w:r>
          </w:p>
        </w:tc>
        <w:tc>
          <w:tcPr>
            <w:tcW w:w="1140" w:type="dxa"/>
            <w:tcBorders>
              <w:top w:val="nil"/>
              <w:left w:val="nil"/>
              <w:bottom w:val="nil"/>
              <w:right w:val="nil"/>
            </w:tcBorders>
            <w:shd w:val="clear" w:color="auto" w:fill="auto"/>
            <w:tcMar>
              <w:top w:w="100" w:type="dxa"/>
              <w:left w:w="100" w:type="dxa"/>
              <w:bottom w:w="100" w:type="dxa"/>
              <w:right w:w="100" w:type="dxa"/>
            </w:tcMar>
          </w:tcPr>
          <w:p w14:paraId="000001C1" w14:textId="77777777" w:rsidR="00C02ABF" w:rsidRPr="00355771" w:rsidRDefault="00125DFF">
            <w:pPr>
              <w:spacing w:before="80" w:after="8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.4</w:t>
            </w:r>
          </w:p>
        </w:tc>
        <w:tc>
          <w:tcPr>
            <w:tcW w:w="2070" w:type="dxa"/>
            <w:tcBorders>
              <w:top w:val="nil"/>
              <w:left w:val="nil"/>
              <w:bottom w:val="nil"/>
              <w:right w:val="nil"/>
            </w:tcBorders>
            <w:shd w:val="clear" w:color="auto" w:fill="auto"/>
            <w:tcMar>
              <w:top w:w="100" w:type="dxa"/>
              <w:left w:w="100" w:type="dxa"/>
              <w:bottom w:w="100" w:type="dxa"/>
              <w:right w:w="100" w:type="dxa"/>
            </w:tcMar>
          </w:tcPr>
          <w:p w14:paraId="000001C2" w14:textId="77777777" w:rsidR="00C02ABF" w:rsidRPr="00355771" w:rsidRDefault="00125DFF">
            <w:pPr>
              <w:spacing w:before="80" w:after="8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0.1 (-4.4,4.7)</w:t>
            </w:r>
          </w:p>
        </w:tc>
        <w:tc>
          <w:tcPr>
            <w:tcW w:w="1275" w:type="dxa"/>
            <w:tcBorders>
              <w:top w:val="nil"/>
              <w:left w:val="nil"/>
              <w:bottom w:val="nil"/>
              <w:right w:val="nil"/>
            </w:tcBorders>
            <w:shd w:val="clear" w:color="auto" w:fill="auto"/>
            <w:tcMar>
              <w:top w:w="100" w:type="dxa"/>
              <w:left w:w="100" w:type="dxa"/>
              <w:bottom w:w="100" w:type="dxa"/>
              <w:right w:w="100" w:type="dxa"/>
            </w:tcMar>
          </w:tcPr>
          <w:p w14:paraId="000001C3" w14:textId="77777777" w:rsidR="00C02ABF" w:rsidRPr="00355771" w:rsidRDefault="00125DFF">
            <w:pPr>
              <w:spacing w:before="80" w:after="80"/>
              <w:jc w:val="center"/>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&gt;.9</w:t>
            </w:r>
          </w:p>
        </w:tc>
      </w:tr>
    </w:tbl>
    <w:p w14:paraId="000001C4" w14:textId="77777777" w:rsidR="00C02ABF" w:rsidRPr="00355771" w:rsidRDefault="00125DFF">
      <w:pPr>
        <w:spacing w:before="240"/>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rPr>
        <w:t xml:space="preserve"> </w:t>
      </w:r>
    </w:p>
    <w:p w14:paraId="000001C5" w14:textId="0826243F" w:rsidR="00C02ABF" w:rsidRPr="00355771" w:rsidRDefault="00125DFF">
      <w:pPr>
        <w:spacing w:before="240"/>
        <w:rPr>
          <w:rFonts w:ascii="Times New Roman" w:eastAsia="Times New Roman" w:hAnsi="Times New Roman" w:cs="Times New Roman"/>
          <w:sz w:val="24"/>
          <w:szCs w:val="24"/>
        </w:rPr>
      </w:pPr>
      <w:r w:rsidRPr="00355771">
        <w:rPr>
          <w:rFonts w:ascii="Times New Roman" w:eastAsia="Times New Roman" w:hAnsi="Times New Roman" w:cs="Times New Roman"/>
          <w:sz w:val="24"/>
          <w:szCs w:val="24"/>
          <w:vertAlign w:val="superscript"/>
        </w:rPr>
        <w:t>1</w:t>
      </w:r>
      <w:r w:rsidRPr="00355771">
        <w:rPr>
          <w:rFonts w:ascii="Times New Roman" w:eastAsia="Times New Roman" w:hAnsi="Times New Roman" w:cs="Times New Roman"/>
          <w:sz w:val="24"/>
          <w:szCs w:val="24"/>
        </w:rPr>
        <w:t xml:space="preserve"> SSRT models control for Disorder (ADHD, ASD, High Trait and Controls), age, age</w:t>
      </w:r>
      <w:r w:rsidRPr="00355771">
        <w:rPr>
          <w:rFonts w:ascii="Times New Roman" w:eastAsia="Times New Roman" w:hAnsi="Times New Roman" w:cs="Times New Roman"/>
          <w:sz w:val="24"/>
          <w:szCs w:val="24"/>
          <w:vertAlign w:val="superscript"/>
        </w:rPr>
        <w:t>2</w:t>
      </w:r>
      <w:r w:rsidRPr="00355771">
        <w:rPr>
          <w:rFonts w:ascii="Times New Roman" w:eastAsia="Times New Roman" w:hAnsi="Times New Roman" w:cs="Times New Roman"/>
          <w:sz w:val="24"/>
          <w:szCs w:val="24"/>
        </w:rPr>
        <w:t>, gender and stimulant medication; RTV models control for Disorder (ADHD, ASD, High Trait and Controls), age, age</w:t>
      </w:r>
      <w:r w:rsidRPr="00355771">
        <w:rPr>
          <w:rFonts w:ascii="Times New Roman" w:eastAsia="Times New Roman" w:hAnsi="Times New Roman" w:cs="Times New Roman"/>
          <w:sz w:val="24"/>
          <w:szCs w:val="24"/>
          <w:vertAlign w:val="superscript"/>
        </w:rPr>
        <w:t>2</w:t>
      </w:r>
      <w:r w:rsidRPr="00355771">
        <w:rPr>
          <w:rFonts w:ascii="Times New Roman" w:eastAsia="Times New Roman" w:hAnsi="Times New Roman" w:cs="Times New Roman"/>
          <w:sz w:val="24"/>
          <w:szCs w:val="24"/>
        </w:rPr>
        <w:t>, gender and its interaction with age and age</w:t>
      </w:r>
      <w:r w:rsidRPr="00355771">
        <w:rPr>
          <w:rFonts w:ascii="Times New Roman" w:eastAsia="Times New Roman" w:hAnsi="Times New Roman" w:cs="Times New Roman"/>
          <w:sz w:val="24"/>
          <w:szCs w:val="24"/>
          <w:vertAlign w:val="superscript"/>
        </w:rPr>
        <w:t>2</w:t>
      </w:r>
    </w:p>
    <w:p w14:paraId="000001C6" w14:textId="77777777" w:rsidR="00C02ABF" w:rsidRPr="00355771" w:rsidRDefault="00125DFF">
      <w:pPr>
        <w:rPr>
          <w:rFonts w:ascii="Times New Roman" w:hAnsi="Times New Roman" w:cs="Times New Roman"/>
          <w:sz w:val="24"/>
          <w:szCs w:val="24"/>
        </w:rPr>
      </w:pPr>
      <w:r w:rsidRPr="00355771">
        <w:rPr>
          <w:rFonts w:ascii="Times New Roman" w:hAnsi="Times New Roman" w:cs="Times New Roman"/>
          <w:sz w:val="24"/>
          <w:szCs w:val="24"/>
        </w:rPr>
        <w:br w:type="page"/>
      </w:r>
    </w:p>
    <w:p w14:paraId="000001C7" w14:textId="5E29E3D0" w:rsidR="00C02ABF" w:rsidRPr="00355771" w:rsidRDefault="00125DFF">
      <w:pPr>
        <w:spacing w:before="240" w:after="240"/>
        <w:rPr>
          <w:rFonts w:ascii="Times New Roman" w:hAnsi="Times New Roman" w:cs="Times New Roman"/>
          <w:sz w:val="24"/>
          <w:szCs w:val="24"/>
        </w:rPr>
      </w:pPr>
      <w:r w:rsidRPr="00355771">
        <w:rPr>
          <w:rFonts w:ascii="Times New Roman" w:hAnsi="Times New Roman" w:cs="Times New Roman"/>
          <w:b/>
          <w:sz w:val="24"/>
          <w:szCs w:val="24"/>
        </w:rPr>
        <w:lastRenderedPageBreak/>
        <w:t>Supplementa</w:t>
      </w:r>
      <w:r w:rsidR="000D0B76">
        <w:rPr>
          <w:rFonts w:ascii="Times New Roman" w:hAnsi="Times New Roman" w:cs="Times New Roman"/>
          <w:b/>
          <w:sz w:val="24"/>
          <w:szCs w:val="24"/>
        </w:rPr>
        <w:t>l</w:t>
      </w:r>
      <w:r w:rsidRPr="00355771">
        <w:rPr>
          <w:rFonts w:ascii="Times New Roman" w:hAnsi="Times New Roman" w:cs="Times New Roman"/>
          <w:b/>
          <w:sz w:val="24"/>
          <w:szCs w:val="24"/>
        </w:rPr>
        <w:t xml:space="preserve"> Table </w:t>
      </w:r>
      <w:r w:rsidR="005B6ACB">
        <w:rPr>
          <w:rFonts w:ascii="Times New Roman" w:hAnsi="Times New Roman" w:cs="Times New Roman"/>
          <w:b/>
          <w:sz w:val="24"/>
          <w:szCs w:val="24"/>
        </w:rPr>
        <w:t>7</w:t>
      </w:r>
      <w:r w:rsidRPr="00355771">
        <w:rPr>
          <w:rFonts w:ascii="Times New Roman" w:hAnsi="Times New Roman" w:cs="Times New Roman"/>
          <w:b/>
          <w:sz w:val="24"/>
          <w:szCs w:val="24"/>
        </w:rPr>
        <w:t xml:space="preserve">: </w:t>
      </w:r>
      <w:r w:rsidRPr="00355771">
        <w:rPr>
          <w:rFonts w:ascii="Times New Roman" w:hAnsi="Times New Roman" w:cs="Times New Roman"/>
          <w:sz w:val="24"/>
          <w:szCs w:val="24"/>
        </w:rPr>
        <w:t>Correlation (95%CI) of SSRT and RTV, full sample and by age.</w:t>
      </w:r>
    </w:p>
    <w:tbl>
      <w:tblPr>
        <w:tblW w:w="706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2355"/>
        <w:gridCol w:w="2640"/>
        <w:gridCol w:w="2070"/>
      </w:tblGrid>
      <w:tr w:rsidR="00C02ABF" w:rsidRPr="00355771" w14:paraId="51C1A2D4" w14:textId="77777777">
        <w:trPr>
          <w:trHeight w:val="470"/>
        </w:trPr>
        <w:tc>
          <w:tcPr>
            <w:tcW w:w="2355" w:type="dxa"/>
            <w:tcBorders>
              <w:top w:val="nil"/>
              <w:left w:val="nil"/>
              <w:bottom w:val="nil"/>
              <w:right w:val="single" w:sz="8" w:space="0" w:color="000000"/>
            </w:tcBorders>
            <w:tcMar>
              <w:top w:w="100" w:type="dxa"/>
              <w:left w:w="100" w:type="dxa"/>
              <w:bottom w:w="100" w:type="dxa"/>
              <w:right w:w="100" w:type="dxa"/>
            </w:tcMar>
          </w:tcPr>
          <w:p w14:paraId="000001C8" w14:textId="2A4F6858"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 xml:space="preserve"> </w:t>
            </w:r>
          </w:p>
        </w:tc>
        <w:tc>
          <w:tcPr>
            <w:tcW w:w="2640" w:type="dxa"/>
            <w:tcBorders>
              <w:top w:val="nil"/>
              <w:left w:val="nil"/>
              <w:bottom w:val="nil"/>
              <w:right w:val="nil"/>
            </w:tcBorders>
            <w:tcMar>
              <w:top w:w="100" w:type="dxa"/>
              <w:left w:w="100" w:type="dxa"/>
              <w:bottom w:w="100" w:type="dxa"/>
              <w:right w:w="100" w:type="dxa"/>
            </w:tcMar>
          </w:tcPr>
          <w:p w14:paraId="000001C9" w14:textId="0E45615C"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Community</w:t>
            </w:r>
          </w:p>
        </w:tc>
        <w:tc>
          <w:tcPr>
            <w:tcW w:w="2070" w:type="dxa"/>
            <w:tcBorders>
              <w:top w:val="nil"/>
              <w:left w:val="nil"/>
              <w:bottom w:val="nil"/>
              <w:right w:val="nil"/>
            </w:tcBorders>
            <w:tcMar>
              <w:top w:w="100" w:type="dxa"/>
              <w:left w:w="100" w:type="dxa"/>
              <w:bottom w:w="100" w:type="dxa"/>
              <w:right w:w="100" w:type="dxa"/>
            </w:tcMar>
          </w:tcPr>
          <w:p w14:paraId="000001CA" w14:textId="1119EABF"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Clinic</w:t>
            </w:r>
          </w:p>
        </w:tc>
      </w:tr>
      <w:tr w:rsidR="00C02ABF" w:rsidRPr="00355771" w14:paraId="01A715BC" w14:textId="77777777">
        <w:trPr>
          <w:trHeight w:val="470"/>
        </w:trPr>
        <w:tc>
          <w:tcPr>
            <w:tcW w:w="235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1CB" w14:textId="531DD6EF"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 xml:space="preserve"> </w:t>
            </w:r>
          </w:p>
        </w:tc>
        <w:tc>
          <w:tcPr>
            <w:tcW w:w="4710" w:type="dxa"/>
            <w:gridSpan w:val="2"/>
            <w:tcBorders>
              <w:top w:val="nil"/>
              <w:left w:val="nil"/>
              <w:bottom w:val="nil"/>
              <w:right w:val="nil"/>
            </w:tcBorders>
            <w:shd w:val="clear" w:color="auto" w:fill="D9D9D9"/>
            <w:tcMar>
              <w:top w:w="100" w:type="dxa"/>
              <w:left w:w="100" w:type="dxa"/>
              <w:bottom w:w="100" w:type="dxa"/>
              <w:right w:w="100" w:type="dxa"/>
            </w:tcMar>
          </w:tcPr>
          <w:p w14:paraId="000001CC" w14:textId="3C63937C"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Full sample</w:t>
            </w:r>
          </w:p>
        </w:tc>
      </w:tr>
      <w:tr w:rsidR="00C02ABF" w:rsidRPr="00355771" w14:paraId="0710246B" w14:textId="77777777">
        <w:trPr>
          <w:trHeight w:val="470"/>
        </w:trPr>
        <w:tc>
          <w:tcPr>
            <w:tcW w:w="2355" w:type="dxa"/>
            <w:tcBorders>
              <w:top w:val="nil"/>
              <w:left w:val="nil"/>
              <w:bottom w:val="nil"/>
              <w:right w:val="single" w:sz="8" w:space="0" w:color="000000"/>
            </w:tcBorders>
            <w:shd w:val="clear" w:color="auto" w:fill="auto"/>
            <w:tcMar>
              <w:top w:w="100" w:type="dxa"/>
              <w:left w:w="100" w:type="dxa"/>
              <w:bottom w:w="100" w:type="dxa"/>
              <w:right w:w="100" w:type="dxa"/>
            </w:tcMar>
          </w:tcPr>
          <w:p w14:paraId="000001CE" w14:textId="7A5570E7"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Control</w:t>
            </w:r>
          </w:p>
        </w:tc>
        <w:tc>
          <w:tcPr>
            <w:tcW w:w="2640" w:type="dxa"/>
            <w:tcBorders>
              <w:top w:val="nil"/>
              <w:left w:val="nil"/>
              <w:bottom w:val="nil"/>
              <w:right w:val="nil"/>
            </w:tcBorders>
            <w:shd w:val="clear" w:color="auto" w:fill="auto"/>
            <w:tcMar>
              <w:top w:w="100" w:type="dxa"/>
              <w:left w:w="100" w:type="dxa"/>
              <w:bottom w:w="100" w:type="dxa"/>
              <w:right w:w="100" w:type="dxa"/>
            </w:tcMar>
          </w:tcPr>
          <w:p w14:paraId="000001CF" w14:textId="4683468F"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0.07 (0.06, 0.09)</w:t>
            </w:r>
          </w:p>
        </w:tc>
        <w:tc>
          <w:tcPr>
            <w:tcW w:w="2070" w:type="dxa"/>
            <w:tcBorders>
              <w:top w:val="nil"/>
              <w:left w:val="nil"/>
              <w:bottom w:val="nil"/>
              <w:right w:val="nil"/>
            </w:tcBorders>
            <w:shd w:val="clear" w:color="auto" w:fill="auto"/>
            <w:tcMar>
              <w:top w:w="100" w:type="dxa"/>
              <w:left w:w="100" w:type="dxa"/>
              <w:bottom w:w="100" w:type="dxa"/>
              <w:right w:w="100" w:type="dxa"/>
            </w:tcMar>
          </w:tcPr>
          <w:p w14:paraId="000001D0" w14:textId="145E2245"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0.05 (-0.11, 0.20)</w:t>
            </w:r>
          </w:p>
        </w:tc>
      </w:tr>
      <w:tr w:rsidR="00C02ABF" w:rsidRPr="00355771" w14:paraId="50D13F67" w14:textId="77777777">
        <w:trPr>
          <w:trHeight w:val="470"/>
        </w:trPr>
        <w:tc>
          <w:tcPr>
            <w:tcW w:w="2355" w:type="dxa"/>
            <w:tcBorders>
              <w:top w:val="nil"/>
              <w:left w:val="nil"/>
              <w:bottom w:val="nil"/>
              <w:right w:val="single" w:sz="8" w:space="0" w:color="000000"/>
            </w:tcBorders>
            <w:shd w:val="clear" w:color="auto" w:fill="auto"/>
            <w:tcMar>
              <w:top w:w="100" w:type="dxa"/>
              <w:left w:w="100" w:type="dxa"/>
              <w:bottom w:w="100" w:type="dxa"/>
              <w:right w:w="100" w:type="dxa"/>
            </w:tcMar>
          </w:tcPr>
          <w:p w14:paraId="000001D1" w14:textId="4D27250F"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ASD</w:t>
            </w:r>
          </w:p>
        </w:tc>
        <w:tc>
          <w:tcPr>
            <w:tcW w:w="2640" w:type="dxa"/>
            <w:tcBorders>
              <w:top w:val="nil"/>
              <w:left w:val="nil"/>
              <w:bottom w:val="nil"/>
              <w:right w:val="nil"/>
            </w:tcBorders>
            <w:shd w:val="clear" w:color="auto" w:fill="auto"/>
            <w:tcMar>
              <w:top w:w="100" w:type="dxa"/>
              <w:left w:w="100" w:type="dxa"/>
              <w:bottom w:w="100" w:type="dxa"/>
              <w:right w:w="100" w:type="dxa"/>
            </w:tcMar>
          </w:tcPr>
          <w:p w14:paraId="000001D2" w14:textId="33E9B19F"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0.28 (0.11, 0.44)</w:t>
            </w:r>
          </w:p>
        </w:tc>
        <w:tc>
          <w:tcPr>
            <w:tcW w:w="2070" w:type="dxa"/>
            <w:tcBorders>
              <w:top w:val="nil"/>
              <w:left w:val="nil"/>
              <w:bottom w:val="nil"/>
              <w:right w:val="nil"/>
            </w:tcBorders>
            <w:shd w:val="clear" w:color="auto" w:fill="auto"/>
            <w:tcMar>
              <w:top w:w="100" w:type="dxa"/>
              <w:left w:w="100" w:type="dxa"/>
              <w:bottom w:w="100" w:type="dxa"/>
              <w:right w:w="100" w:type="dxa"/>
            </w:tcMar>
          </w:tcPr>
          <w:p w14:paraId="000001D3" w14:textId="64708EE7"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0.17 (0.04, 0.29)</w:t>
            </w:r>
          </w:p>
        </w:tc>
      </w:tr>
      <w:tr w:rsidR="00C02ABF" w:rsidRPr="00355771" w14:paraId="45ED39EB" w14:textId="77777777">
        <w:trPr>
          <w:trHeight w:val="470"/>
        </w:trPr>
        <w:tc>
          <w:tcPr>
            <w:tcW w:w="2355" w:type="dxa"/>
            <w:tcBorders>
              <w:top w:val="nil"/>
              <w:left w:val="nil"/>
              <w:bottom w:val="nil"/>
              <w:right w:val="single" w:sz="8" w:space="0" w:color="000000"/>
            </w:tcBorders>
            <w:shd w:val="clear" w:color="auto" w:fill="auto"/>
            <w:tcMar>
              <w:top w:w="100" w:type="dxa"/>
              <w:left w:w="100" w:type="dxa"/>
              <w:bottom w:w="100" w:type="dxa"/>
              <w:right w:w="100" w:type="dxa"/>
            </w:tcMar>
          </w:tcPr>
          <w:p w14:paraId="000001D4" w14:textId="2FAD943B"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ADHD</w:t>
            </w:r>
          </w:p>
        </w:tc>
        <w:tc>
          <w:tcPr>
            <w:tcW w:w="2640" w:type="dxa"/>
            <w:tcBorders>
              <w:top w:val="nil"/>
              <w:left w:val="nil"/>
              <w:bottom w:val="nil"/>
              <w:right w:val="nil"/>
            </w:tcBorders>
            <w:shd w:val="clear" w:color="auto" w:fill="auto"/>
            <w:tcMar>
              <w:top w:w="100" w:type="dxa"/>
              <w:left w:w="100" w:type="dxa"/>
              <w:bottom w:w="100" w:type="dxa"/>
              <w:right w:w="100" w:type="dxa"/>
            </w:tcMar>
          </w:tcPr>
          <w:p w14:paraId="000001D5" w14:textId="528B7151"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0.20 (0.13, 0.27)</w:t>
            </w:r>
          </w:p>
        </w:tc>
        <w:tc>
          <w:tcPr>
            <w:tcW w:w="2070" w:type="dxa"/>
            <w:tcBorders>
              <w:top w:val="nil"/>
              <w:left w:val="nil"/>
              <w:bottom w:val="nil"/>
              <w:right w:val="nil"/>
            </w:tcBorders>
            <w:shd w:val="clear" w:color="auto" w:fill="auto"/>
            <w:tcMar>
              <w:top w:w="100" w:type="dxa"/>
              <w:left w:w="100" w:type="dxa"/>
              <w:bottom w:w="100" w:type="dxa"/>
              <w:right w:w="100" w:type="dxa"/>
            </w:tcMar>
          </w:tcPr>
          <w:p w14:paraId="000001D6" w14:textId="498C8A97"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0.05 (-0.06, 0.15)</w:t>
            </w:r>
          </w:p>
        </w:tc>
      </w:tr>
      <w:tr w:rsidR="00C02ABF" w:rsidRPr="00355771" w14:paraId="4D5C7183" w14:textId="77777777">
        <w:trPr>
          <w:trHeight w:val="470"/>
        </w:trPr>
        <w:tc>
          <w:tcPr>
            <w:tcW w:w="2355" w:type="dxa"/>
            <w:tcBorders>
              <w:top w:val="nil"/>
              <w:left w:val="nil"/>
              <w:bottom w:val="nil"/>
              <w:right w:val="single" w:sz="8" w:space="0" w:color="000000"/>
            </w:tcBorders>
            <w:shd w:val="clear" w:color="auto" w:fill="auto"/>
            <w:tcMar>
              <w:top w:w="100" w:type="dxa"/>
              <w:left w:w="100" w:type="dxa"/>
              <w:bottom w:w="100" w:type="dxa"/>
              <w:right w:w="100" w:type="dxa"/>
            </w:tcMar>
          </w:tcPr>
          <w:p w14:paraId="000001D7" w14:textId="3CAB8C14"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High ADHD Trait</w:t>
            </w:r>
          </w:p>
        </w:tc>
        <w:tc>
          <w:tcPr>
            <w:tcW w:w="2640" w:type="dxa"/>
            <w:tcBorders>
              <w:top w:val="nil"/>
              <w:left w:val="nil"/>
              <w:bottom w:val="nil"/>
              <w:right w:val="nil"/>
            </w:tcBorders>
            <w:shd w:val="clear" w:color="auto" w:fill="auto"/>
            <w:tcMar>
              <w:top w:w="100" w:type="dxa"/>
              <w:left w:w="100" w:type="dxa"/>
              <w:bottom w:w="100" w:type="dxa"/>
              <w:right w:w="100" w:type="dxa"/>
            </w:tcMar>
          </w:tcPr>
          <w:p w14:paraId="000001D8" w14:textId="54A2CC0A"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0.23 (0.10, 0.35)</w:t>
            </w:r>
          </w:p>
        </w:tc>
        <w:tc>
          <w:tcPr>
            <w:tcW w:w="2070" w:type="dxa"/>
            <w:tcBorders>
              <w:top w:val="nil"/>
              <w:left w:val="nil"/>
              <w:bottom w:val="nil"/>
              <w:right w:val="nil"/>
            </w:tcBorders>
            <w:shd w:val="clear" w:color="auto" w:fill="auto"/>
            <w:tcMar>
              <w:top w:w="100" w:type="dxa"/>
              <w:left w:w="100" w:type="dxa"/>
              <w:bottom w:w="100" w:type="dxa"/>
              <w:right w:w="100" w:type="dxa"/>
            </w:tcMar>
          </w:tcPr>
          <w:p w14:paraId="000001D9" w14:textId="6B44778F"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 xml:space="preserve"> </w:t>
            </w:r>
          </w:p>
        </w:tc>
      </w:tr>
      <w:tr w:rsidR="00C02ABF" w:rsidRPr="00355771" w14:paraId="74D04D70" w14:textId="77777777">
        <w:trPr>
          <w:trHeight w:val="470"/>
        </w:trPr>
        <w:tc>
          <w:tcPr>
            <w:tcW w:w="235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1DA" w14:textId="62AD3F1F"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 xml:space="preserve"> </w:t>
            </w:r>
          </w:p>
        </w:tc>
        <w:tc>
          <w:tcPr>
            <w:tcW w:w="4710" w:type="dxa"/>
            <w:gridSpan w:val="2"/>
            <w:tcBorders>
              <w:top w:val="nil"/>
              <w:left w:val="nil"/>
              <w:bottom w:val="nil"/>
              <w:right w:val="nil"/>
            </w:tcBorders>
            <w:shd w:val="clear" w:color="auto" w:fill="D9D9D9"/>
            <w:tcMar>
              <w:top w:w="100" w:type="dxa"/>
              <w:left w:w="100" w:type="dxa"/>
              <w:bottom w:w="100" w:type="dxa"/>
              <w:right w:w="100" w:type="dxa"/>
            </w:tcMar>
          </w:tcPr>
          <w:p w14:paraId="000001DB" w14:textId="76BA431A"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Age &lt; 11 years</w:t>
            </w:r>
          </w:p>
        </w:tc>
      </w:tr>
      <w:tr w:rsidR="00C02ABF" w:rsidRPr="00355771" w14:paraId="40913588" w14:textId="77777777">
        <w:trPr>
          <w:trHeight w:val="470"/>
        </w:trPr>
        <w:tc>
          <w:tcPr>
            <w:tcW w:w="2355" w:type="dxa"/>
            <w:tcBorders>
              <w:top w:val="nil"/>
              <w:left w:val="nil"/>
              <w:bottom w:val="nil"/>
              <w:right w:val="single" w:sz="8" w:space="0" w:color="000000"/>
            </w:tcBorders>
            <w:shd w:val="clear" w:color="auto" w:fill="auto"/>
            <w:tcMar>
              <w:top w:w="100" w:type="dxa"/>
              <w:left w:w="100" w:type="dxa"/>
              <w:bottom w:w="100" w:type="dxa"/>
              <w:right w:w="100" w:type="dxa"/>
            </w:tcMar>
          </w:tcPr>
          <w:p w14:paraId="000001DD" w14:textId="61454D42"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Control</w:t>
            </w:r>
          </w:p>
        </w:tc>
        <w:tc>
          <w:tcPr>
            <w:tcW w:w="2640" w:type="dxa"/>
            <w:tcBorders>
              <w:top w:val="nil"/>
              <w:left w:val="nil"/>
              <w:bottom w:val="nil"/>
              <w:right w:val="nil"/>
            </w:tcBorders>
            <w:shd w:val="clear" w:color="auto" w:fill="auto"/>
            <w:tcMar>
              <w:top w:w="100" w:type="dxa"/>
              <w:left w:w="100" w:type="dxa"/>
              <w:bottom w:w="100" w:type="dxa"/>
              <w:right w:w="100" w:type="dxa"/>
            </w:tcMar>
          </w:tcPr>
          <w:p w14:paraId="000001DE" w14:textId="0C772C75"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0.17 (0.15, 0.20)</w:t>
            </w:r>
          </w:p>
        </w:tc>
        <w:tc>
          <w:tcPr>
            <w:tcW w:w="2070" w:type="dxa"/>
            <w:tcBorders>
              <w:top w:val="nil"/>
              <w:left w:val="nil"/>
              <w:bottom w:val="nil"/>
              <w:right w:val="nil"/>
            </w:tcBorders>
            <w:shd w:val="clear" w:color="auto" w:fill="auto"/>
            <w:tcMar>
              <w:top w:w="100" w:type="dxa"/>
              <w:left w:w="100" w:type="dxa"/>
              <w:bottom w:w="100" w:type="dxa"/>
              <w:right w:w="100" w:type="dxa"/>
            </w:tcMar>
          </w:tcPr>
          <w:p w14:paraId="000001DF" w14:textId="7ABDDFF2"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0.13 (-0.11, 0.36)</w:t>
            </w:r>
          </w:p>
        </w:tc>
      </w:tr>
      <w:tr w:rsidR="00C02ABF" w:rsidRPr="00355771" w14:paraId="50EA76FD" w14:textId="77777777">
        <w:trPr>
          <w:trHeight w:val="470"/>
        </w:trPr>
        <w:tc>
          <w:tcPr>
            <w:tcW w:w="2355" w:type="dxa"/>
            <w:tcBorders>
              <w:top w:val="nil"/>
              <w:left w:val="nil"/>
              <w:bottom w:val="nil"/>
              <w:right w:val="single" w:sz="8" w:space="0" w:color="000000"/>
            </w:tcBorders>
            <w:shd w:val="clear" w:color="auto" w:fill="auto"/>
            <w:tcMar>
              <w:top w:w="100" w:type="dxa"/>
              <w:left w:w="100" w:type="dxa"/>
              <w:bottom w:w="100" w:type="dxa"/>
              <w:right w:w="100" w:type="dxa"/>
            </w:tcMar>
          </w:tcPr>
          <w:p w14:paraId="000001E0" w14:textId="3CE0AA4F"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ASD</w:t>
            </w:r>
          </w:p>
        </w:tc>
        <w:tc>
          <w:tcPr>
            <w:tcW w:w="2640" w:type="dxa"/>
            <w:tcBorders>
              <w:top w:val="nil"/>
              <w:left w:val="nil"/>
              <w:bottom w:val="nil"/>
              <w:right w:val="nil"/>
            </w:tcBorders>
            <w:shd w:val="clear" w:color="auto" w:fill="auto"/>
            <w:tcMar>
              <w:top w:w="100" w:type="dxa"/>
              <w:left w:w="100" w:type="dxa"/>
              <w:bottom w:w="100" w:type="dxa"/>
              <w:right w:w="100" w:type="dxa"/>
            </w:tcMar>
          </w:tcPr>
          <w:p w14:paraId="000001E1" w14:textId="567AC75F"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0.42 (0.18, 0.61)</w:t>
            </w:r>
          </w:p>
        </w:tc>
        <w:tc>
          <w:tcPr>
            <w:tcW w:w="2070" w:type="dxa"/>
            <w:tcBorders>
              <w:top w:val="nil"/>
              <w:left w:val="nil"/>
              <w:bottom w:val="nil"/>
              <w:right w:val="nil"/>
            </w:tcBorders>
            <w:shd w:val="clear" w:color="auto" w:fill="auto"/>
            <w:tcMar>
              <w:top w:w="100" w:type="dxa"/>
              <w:left w:w="100" w:type="dxa"/>
              <w:bottom w:w="100" w:type="dxa"/>
              <w:right w:w="100" w:type="dxa"/>
            </w:tcMar>
          </w:tcPr>
          <w:p w14:paraId="000001E2" w14:textId="4037EF35"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0.35 (0.16, 0.52)</w:t>
            </w:r>
          </w:p>
        </w:tc>
      </w:tr>
      <w:tr w:rsidR="00C02ABF" w:rsidRPr="00355771" w14:paraId="0A079053" w14:textId="77777777">
        <w:trPr>
          <w:trHeight w:val="470"/>
        </w:trPr>
        <w:tc>
          <w:tcPr>
            <w:tcW w:w="2355" w:type="dxa"/>
            <w:tcBorders>
              <w:top w:val="nil"/>
              <w:left w:val="nil"/>
              <w:bottom w:val="nil"/>
              <w:right w:val="single" w:sz="8" w:space="0" w:color="000000"/>
            </w:tcBorders>
            <w:shd w:val="clear" w:color="auto" w:fill="auto"/>
            <w:tcMar>
              <w:top w:w="100" w:type="dxa"/>
              <w:left w:w="100" w:type="dxa"/>
              <w:bottom w:w="100" w:type="dxa"/>
              <w:right w:w="100" w:type="dxa"/>
            </w:tcMar>
          </w:tcPr>
          <w:p w14:paraId="000001E3" w14:textId="7AD11096"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ADHD</w:t>
            </w:r>
          </w:p>
        </w:tc>
        <w:tc>
          <w:tcPr>
            <w:tcW w:w="2640" w:type="dxa"/>
            <w:tcBorders>
              <w:top w:val="nil"/>
              <w:left w:val="nil"/>
              <w:bottom w:val="nil"/>
              <w:right w:val="nil"/>
            </w:tcBorders>
            <w:shd w:val="clear" w:color="auto" w:fill="auto"/>
            <w:tcMar>
              <w:top w:w="100" w:type="dxa"/>
              <w:left w:w="100" w:type="dxa"/>
              <w:bottom w:w="100" w:type="dxa"/>
              <w:right w:w="100" w:type="dxa"/>
            </w:tcMar>
          </w:tcPr>
          <w:p w14:paraId="000001E4" w14:textId="12D1C52A"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0.28 (0.18, 0.38)</w:t>
            </w:r>
          </w:p>
        </w:tc>
        <w:tc>
          <w:tcPr>
            <w:tcW w:w="2070" w:type="dxa"/>
            <w:tcBorders>
              <w:top w:val="nil"/>
              <w:left w:val="nil"/>
              <w:bottom w:val="nil"/>
              <w:right w:val="nil"/>
            </w:tcBorders>
            <w:shd w:val="clear" w:color="auto" w:fill="auto"/>
            <w:tcMar>
              <w:top w:w="100" w:type="dxa"/>
              <w:left w:w="100" w:type="dxa"/>
              <w:bottom w:w="100" w:type="dxa"/>
              <w:right w:w="100" w:type="dxa"/>
            </w:tcMar>
          </w:tcPr>
          <w:p w14:paraId="000001E5" w14:textId="1B828FBD"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0.04 (-0.09, 0.17)</w:t>
            </w:r>
          </w:p>
        </w:tc>
      </w:tr>
      <w:tr w:rsidR="00C02ABF" w:rsidRPr="00355771" w14:paraId="4F2EDA70" w14:textId="77777777">
        <w:trPr>
          <w:trHeight w:val="470"/>
        </w:trPr>
        <w:tc>
          <w:tcPr>
            <w:tcW w:w="2355" w:type="dxa"/>
            <w:tcBorders>
              <w:top w:val="nil"/>
              <w:left w:val="nil"/>
              <w:bottom w:val="nil"/>
              <w:right w:val="single" w:sz="8" w:space="0" w:color="000000"/>
            </w:tcBorders>
            <w:shd w:val="clear" w:color="auto" w:fill="auto"/>
            <w:tcMar>
              <w:top w:w="100" w:type="dxa"/>
              <w:left w:w="100" w:type="dxa"/>
              <w:bottom w:w="100" w:type="dxa"/>
              <w:right w:w="100" w:type="dxa"/>
            </w:tcMar>
          </w:tcPr>
          <w:p w14:paraId="000001E6" w14:textId="2FC79559"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High ADHD Trait</w:t>
            </w:r>
          </w:p>
        </w:tc>
        <w:tc>
          <w:tcPr>
            <w:tcW w:w="2640" w:type="dxa"/>
            <w:tcBorders>
              <w:top w:val="nil"/>
              <w:left w:val="nil"/>
              <w:bottom w:val="nil"/>
              <w:right w:val="nil"/>
            </w:tcBorders>
            <w:shd w:val="clear" w:color="auto" w:fill="auto"/>
            <w:tcMar>
              <w:top w:w="100" w:type="dxa"/>
              <w:left w:w="100" w:type="dxa"/>
              <w:bottom w:w="100" w:type="dxa"/>
              <w:right w:w="100" w:type="dxa"/>
            </w:tcMar>
          </w:tcPr>
          <w:p w14:paraId="000001E7" w14:textId="1812587A"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0.38 (0.23, 0.52)</w:t>
            </w:r>
          </w:p>
        </w:tc>
        <w:tc>
          <w:tcPr>
            <w:tcW w:w="2070" w:type="dxa"/>
            <w:tcBorders>
              <w:top w:val="nil"/>
              <w:left w:val="nil"/>
              <w:bottom w:val="nil"/>
              <w:right w:val="nil"/>
            </w:tcBorders>
            <w:shd w:val="clear" w:color="auto" w:fill="auto"/>
            <w:tcMar>
              <w:top w:w="100" w:type="dxa"/>
              <w:left w:w="100" w:type="dxa"/>
              <w:bottom w:w="100" w:type="dxa"/>
              <w:right w:w="100" w:type="dxa"/>
            </w:tcMar>
          </w:tcPr>
          <w:p w14:paraId="000001E8" w14:textId="418BEB1D"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 xml:space="preserve"> </w:t>
            </w:r>
          </w:p>
        </w:tc>
      </w:tr>
      <w:tr w:rsidR="00C02ABF" w:rsidRPr="00355771" w14:paraId="5A677D14" w14:textId="77777777">
        <w:trPr>
          <w:trHeight w:val="470"/>
        </w:trPr>
        <w:tc>
          <w:tcPr>
            <w:tcW w:w="2355" w:type="dxa"/>
            <w:tcBorders>
              <w:top w:val="nil"/>
              <w:left w:val="nil"/>
              <w:bottom w:val="nil"/>
              <w:right w:val="single" w:sz="8" w:space="0" w:color="000000"/>
            </w:tcBorders>
            <w:shd w:val="clear" w:color="auto" w:fill="D9D9D9"/>
            <w:tcMar>
              <w:top w:w="100" w:type="dxa"/>
              <w:left w:w="100" w:type="dxa"/>
              <w:bottom w:w="100" w:type="dxa"/>
              <w:right w:w="100" w:type="dxa"/>
            </w:tcMar>
          </w:tcPr>
          <w:p w14:paraId="000001E9" w14:textId="541F127D"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 xml:space="preserve"> </w:t>
            </w:r>
          </w:p>
        </w:tc>
        <w:tc>
          <w:tcPr>
            <w:tcW w:w="4710" w:type="dxa"/>
            <w:gridSpan w:val="2"/>
            <w:tcBorders>
              <w:top w:val="nil"/>
              <w:left w:val="nil"/>
              <w:bottom w:val="nil"/>
              <w:right w:val="nil"/>
            </w:tcBorders>
            <w:shd w:val="clear" w:color="auto" w:fill="D9D9D9"/>
            <w:tcMar>
              <w:top w:w="100" w:type="dxa"/>
              <w:left w:w="100" w:type="dxa"/>
              <w:bottom w:w="100" w:type="dxa"/>
              <w:right w:w="100" w:type="dxa"/>
            </w:tcMar>
          </w:tcPr>
          <w:p w14:paraId="000001EA" w14:textId="70E674E3"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Age ≥ 11 years</w:t>
            </w:r>
          </w:p>
        </w:tc>
      </w:tr>
      <w:tr w:rsidR="00C02ABF" w:rsidRPr="00355771" w14:paraId="6F63CBB0" w14:textId="77777777">
        <w:trPr>
          <w:trHeight w:val="470"/>
        </w:trPr>
        <w:tc>
          <w:tcPr>
            <w:tcW w:w="2355" w:type="dxa"/>
            <w:tcBorders>
              <w:top w:val="nil"/>
              <w:left w:val="nil"/>
              <w:bottom w:val="nil"/>
              <w:right w:val="single" w:sz="8" w:space="0" w:color="000000"/>
            </w:tcBorders>
            <w:shd w:val="clear" w:color="auto" w:fill="auto"/>
            <w:tcMar>
              <w:top w:w="100" w:type="dxa"/>
              <w:left w:w="100" w:type="dxa"/>
              <w:bottom w:w="100" w:type="dxa"/>
              <w:right w:w="100" w:type="dxa"/>
            </w:tcMar>
          </w:tcPr>
          <w:p w14:paraId="000001EC" w14:textId="2D9B2F98"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Control</w:t>
            </w:r>
          </w:p>
        </w:tc>
        <w:tc>
          <w:tcPr>
            <w:tcW w:w="2640" w:type="dxa"/>
            <w:tcBorders>
              <w:top w:val="nil"/>
              <w:left w:val="nil"/>
              <w:bottom w:val="nil"/>
              <w:right w:val="nil"/>
            </w:tcBorders>
            <w:shd w:val="clear" w:color="auto" w:fill="auto"/>
            <w:tcMar>
              <w:top w:w="100" w:type="dxa"/>
              <w:left w:w="100" w:type="dxa"/>
              <w:bottom w:w="100" w:type="dxa"/>
              <w:right w:w="100" w:type="dxa"/>
            </w:tcMar>
          </w:tcPr>
          <w:p w14:paraId="000001ED" w14:textId="063C4C5C"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-0.04 (-0.07, -0.02)</w:t>
            </w:r>
          </w:p>
        </w:tc>
        <w:tc>
          <w:tcPr>
            <w:tcW w:w="2070" w:type="dxa"/>
            <w:tcBorders>
              <w:top w:val="nil"/>
              <w:left w:val="nil"/>
              <w:bottom w:val="nil"/>
              <w:right w:val="nil"/>
            </w:tcBorders>
            <w:shd w:val="clear" w:color="auto" w:fill="auto"/>
            <w:tcMar>
              <w:top w:w="100" w:type="dxa"/>
              <w:left w:w="100" w:type="dxa"/>
              <w:bottom w:w="100" w:type="dxa"/>
              <w:right w:w="100" w:type="dxa"/>
            </w:tcMar>
          </w:tcPr>
          <w:p w14:paraId="000001EE" w14:textId="20B7288B"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-0.06 (-0.26, 0.15)</w:t>
            </w:r>
          </w:p>
        </w:tc>
      </w:tr>
      <w:tr w:rsidR="00C02ABF" w:rsidRPr="00355771" w14:paraId="6BFB52AD" w14:textId="77777777">
        <w:trPr>
          <w:trHeight w:val="470"/>
        </w:trPr>
        <w:tc>
          <w:tcPr>
            <w:tcW w:w="2355" w:type="dxa"/>
            <w:tcBorders>
              <w:top w:val="nil"/>
              <w:left w:val="nil"/>
              <w:bottom w:val="nil"/>
              <w:right w:val="single" w:sz="8" w:space="0" w:color="000000"/>
            </w:tcBorders>
            <w:shd w:val="clear" w:color="auto" w:fill="auto"/>
            <w:tcMar>
              <w:top w:w="100" w:type="dxa"/>
              <w:left w:w="100" w:type="dxa"/>
              <w:bottom w:w="100" w:type="dxa"/>
              <w:right w:w="100" w:type="dxa"/>
            </w:tcMar>
          </w:tcPr>
          <w:p w14:paraId="000001EF" w14:textId="7572EC27"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ASD</w:t>
            </w:r>
          </w:p>
        </w:tc>
        <w:tc>
          <w:tcPr>
            <w:tcW w:w="2640" w:type="dxa"/>
            <w:tcBorders>
              <w:top w:val="nil"/>
              <w:left w:val="nil"/>
              <w:bottom w:val="nil"/>
              <w:right w:val="nil"/>
            </w:tcBorders>
            <w:shd w:val="clear" w:color="auto" w:fill="auto"/>
            <w:tcMar>
              <w:top w:w="100" w:type="dxa"/>
              <w:left w:w="100" w:type="dxa"/>
              <w:bottom w:w="100" w:type="dxa"/>
              <w:right w:w="100" w:type="dxa"/>
            </w:tcMar>
          </w:tcPr>
          <w:p w14:paraId="000001F0" w14:textId="3FC8CFDC"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0.18 (-0.07, 0.40)</w:t>
            </w:r>
          </w:p>
        </w:tc>
        <w:tc>
          <w:tcPr>
            <w:tcW w:w="2070" w:type="dxa"/>
            <w:tcBorders>
              <w:top w:val="nil"/>
              <w:left w:val="nil"/>
              <w:bottom w:val="nil"/>
              <w:right w:val="nil"/>
            </w:tcBorders>
            <w:shd w:val="clear" w:color="auto" w:fill="auto"/>
            <w:tcMar>
              <w:top w:w="100" w:type="dxa"/>
              <w:left w:w="100" w:type="dxa"/>
              <w:bottom w:w="100" w:type="dxa"/>
              <w:right w:w="100" w:type="dxa"/>
            </w:tcMar>
          </w:tcPr>
          <w:p w14:paraId="000001F1" w14:textId="06012847"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0.02 (-0.15, 0.19)</w:t>
            </w:r>
          </w:p>
        </w:tc>
      </w:tr>
      <w:tr w:rsidR="00C02ABF" w:rsidRPr="00355771" w14:paraId="11BD8F5E" w14:textId="77777777">
        <w:trPr>
          <w:trHeight w:val="470"/>
        </w:trPr>
        <w:tc>
          <w:tcPr>
            <w:tcW w:w="2355" w:type="dxa"/>
            <w:tcBorders>
              <w:top w:val="nil"/>
              <w:left w:val="nil"/>
              <w:bottom w:val="nil"/>
              <w:right w:val="single" w:sz="8" w:space="0" w:color="000000"/>
            </w:tcBorders>
            <w:shd w:val="clear" w:color="auto" w:fill="auto"/>
            <w:tcMar>
              <w:top w:w="100" w:type="dxa"/>
              <w:left w:w="100" w:type="dxa"/>
              <w:bottom w:w="100" w:type="dxa"/>
              <w:right w:w="100" w:type="dxa"/>
            </w:tcMar>
          </w:tcPr>
          <w:p w14:paraId="000001F2" w14:textId="201773D8"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ADHD</w:t>
            </w:r>
          </w:p>
        </w:tc>
        <w:tc>
          <w:tcPr>
            <w:tcW w:w="2640" w:type="dxa"/>
            <w:tcBorders>
              <w:top w:val="nil"/>
              <w:left w:val="nil"/>
              <w:bottom w:val="nil"/>
              <w:right w:val="nil"/>
            </w:tcBorders>
            <w:shd w:val="clear" w:color="auto" w:fill="auto"/>
            <w:tcMar>
              <w:top w:w="100" w:type="dxa"/>
              <w:left w:w="100" w:type="dxa"/>
              <w:bottom w:w="100" w:type="dxa"/>
              <w:right w:w="100" w:type="dxa"/>
            </w:tcMar>
          </w:tcPr>
          <w:p w14:paraId="000001F3" w14:textId="547C7A16"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0.14 (0.04, 0.23)</w:t>
            </w:r>
          </w:p>
        </w:tc>
        <w:tc>
          <w:tcPr>
            <w:tcW w:w="2070" w:type="dxa"/>
            <w:tcBorders>
              <w:top w:val="nil"/>
              <w:left w:val="nil"/>
              <w:bottom w:val="nil"/>
              <w:right w:val="nil"/>
            </w:tcBorders>
            <w:shd w:val="clear" w:color="auto" w:fill="auto"/>
            <w:tcMar>
              <w:top w:w="100" w:type="dxa"/>
              <w:left w:w="100" w:type="dxa"/>
              <w:bottom w:w="100" w:type="dxa"/>
              <w:right w:w="100" w:type="dxa"/>
            </w:tcMar>
          </w:tcPr>
          <w:p w14:paraId="000001F4" w14:textId="7884F77D"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0.06 (-0.11, 0.23)</w:t>
            </w:r>
          </w:p>
        </w:tc>
      </w:tr>
      <w:tr w:rsidR="00C02ABF" w:rsidRPr="00355771" w14:paraId="38589B8C" w14:textId="77777777">
        <w:trPr>
          <w:trHeight w:val="470"/>
        </w:trPr>
        <w:tc>
          <w:tcPr>
            <w:tcW w:w="2355" w:type="dxa"/>
            <w:tcBorders>
              <w:top w:val="nil"/>
              <w:left w:val="nil"/>
              <w:bottom w:val="nil"/>
              <w:right w:val="single" w:sz="8" w:space="0" w:color="000000"/>
            </w:tcBorders>
            <w:shd w:val="clear" w:color="auto" w:fill="auto"/>
            <w:tcMar>
              <w:top w:w="100" w:type="dxa"/>
              <w:left w:w="100" w:type="dxa"/>
              <w:bottom w:w="100" w:type="dxa"/>
              <w:right w:w="100" w:type="dxa"/>
            </w:tcMar>
          </w:tcPr>
          <w:p w14:paraId="000001F5" w14:textId="209889A3" w:rsidR="00C02ABF" w:rsidRPr="00355771" w:rsidRDefault="00125DFF">
            <w:pPr>
              <w:spacing w:before="240"/>
              <w:rPr>
                <w:rFonts w:ascii="Times New Roman" w:hAnsi="Times New Roman" w:cs="Times New Roman"/>
                <w:sz w:val="24"/>
                <w:szCs w:val="24"/>
              </w:rPr>
            </w:pPr>
            <w:r w:rsidRPr="00355771">
              <w:rPr>
                <w:rFonts w:ascii="Times New Roman" w:hAnsi="Times New Roman" w:cs="Times New Roman"/>
                <w:sz w:val="24"/>
                <w:szCs w:val="24"/>
              </w:rPr>
              <w:t>High ADHD Trait</w:t>
            </w:r>
          </w:p>
        </w:tc>
        <w:tc>
          <w:tcPr>
            <w:tcW w:w="2640" w:type="dxa"/>
            <w:tcBorders>
              <w:top w:val="nil"/>
              <w:left w:val="nil"/>
              <w:bottom w:val="nil"/>
              <w:right w:val="nil"/>
            </w:tcBorders>
            <w:shd w:val="clear" w:color="auto" w:fill="auto"/>
            <w:tcMar>
              <w:top w:w="100" w:type="dxa"/>
              <w:left w:w="100" w:type="dxa"/>
              <w:bottom w:w="100" w:type="dxa"/>
              <w:right w:w="100" w:type="dxa"/>
            </w:tcMar>
          </w:tcPr>
          <w:p w14:paraId="000001F6" w14:textId="3994AF7D"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0.09 (-0.11, 0.27)</w:t>
            </w:r>
          </w:p>
        </w:tc>
        <w:tc>
          <w:tcPr>
            <w:tcW w:w="2070" w:type="dxa"/>
            <w:tcBorders>
              <w:top w:val="nil"/>
              <w:left w:val="nil"/>
              <w:bottom w:val="nil"/>
              <w:right w:val="nil"/>
            </w:tcBorders>
            <w:shd w:val="clear" w:color="auto" w:fill="auto"/>
            <w:tcMar>
              <w:top w:w="100" w:type="dxa"/>
              <w:left w:w="100" w:type="dxa"/>
              <w:bottom w:w="100" w:type="dxa"/>
              <w:right w:w="100" w:type="dxa"/>
            </w:tcMar>
          </w:tcPr>
          <w:p w14:paraId="000001F7" w14:textId="6CEB7947" w:rsidR="00C02ABF" w:rsidRPr="00355771" w:rsidRDefault="00125DFF">
            <w:pPr>
              <w:spacing w:before="240"/>
              <w:jc w:val="center"/>
              <w:rPr>
                <w:rFonts w:ascii="Times New Roman" w:hAnsi="Times New Roman" w:cs="Times New Roman"/>
                <w:sz w:val="24"/>
                <w:szCs w:val="24"/>
              </w:rPr>
            </w:pPr>
            <w:r w:rsidRPr="00355771">
              <w:rPr>
                <w:rFonts w:ascii="Times New Roman" w:hAnsi="Times New Roman" w:cs="Times New Roman"/>
                <w:sz w:val="24"/>
                <w:szCs w:val="24"/>
              </w:rPr>
              <w:t xml:space="preserve"> </w:t>
            </w:r>
          </w:p>
        </w:tc>
      </w:tr>
    </w:tbl>
    <w:p w14:paraId="0000022A" w14:textId="61A794A0" w:rsidR="00C02ABF" w:rsidRPr="00355771" w:rsidRDefault="00C02ABF">
      <w:pPr>
        <w:rPr>
          <w:rFonts w:ascii="Times New Roman" w:hAnsi="Times New Roman" w:cs="Times New Roman"/>
          <w:sz w:val="24"/>
          <w:szCs w:val="24"/>
        </w:rPr>
      </w:pPr>
    </w:p>
    <w:p w14:paraId="4A0040F8" w14:textId="77777777" w:rsidR="004B2E58" w:rsidRPr="00313B41" w:rsidRDefault="004B2E58">
      <w:pPr>
        <w:spacing w:before="240" w:after="240"/>
        <w:rPr>
          <w:rFonts w:ascii="Times New Roman" w:hAnsi="Times New Roman" w:cs="Times New Roman"/>
          <w:b/>
          <w:sz w:val="24"/>
          <w:szCs w:val="24"/>
        </w:rPr>
      </w:pPr>
    </w:p>
    <w:sectPr w:rsidR="004B2E58" w:rsidRPr="00313B41">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577C6" w14:textId="77777777" w:rsidR="00045525" w:rsidRDefault="00045525">
      <w:pPr>
        <w:spacing w:line="240" w:lineRule="auto"/>
      </w:pPr>
      <w:r>
        <w:separator/>
      </w:r>
    </w:p>
  </w:endnote>
  <w:endnote w:type="continuationSeparator" w:id="0">
    <w:p w14:paraId="40CB5AA8" w14:textId="77777777" w:rsidR="00045525" w:rsidRDefault="00045525">
      <w:pPr>
        <w:spacing w:line="240" w:lineRule="auto"/>
      </w:pPr>
      <w:r>
        <w:continuationSeparator/>
      </w:r>
    </w:p>
  </w:endnote>
  <w:endnote w:type="continuationNotice" w:id="1">
    <w:p w14:paraId="764B5731" w14:textId="77777777" w:rsidR="004A5B9B" w:rsidRDefault="004A5B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52" w14:textId="63F91A1F" w:rsidR="00C02ABF" w:rsidRDefault="00125DFF">
    <w:pPr>
      <w:jc w:val="right"/>
    </w:pPr>
    <w:r>
      <w:fldChar w:fldCharType="begin"/>
    </w:r>
    <w:r>
      <w:instrText>PAGE</w:instrText>
    </w:r>
    <w:r>
      <w:fldChar w:fldCharType="separate"/>
    </w:r>
    <w:r w:rsidR="00FE64C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E8105" w14:textId="77777777" w:rsidR="00045525" w:rsidRDefault="00045525">
      <w:pPr>
        <w:spacing w:line="240" w:lineRule="auto"/>
      </w:pPr>
      <w:r>
        <w:separator/>
      </w:r>
    </w:p>
  </w:footnote>
  <w:footnote w:type="continuationSeparator" w:id="0">
    <w:p w14:paraId="370ED45F" w14:textId="77777777" w:rsidR="00045525" w:rsidRDefault="00045525">
      <w:pPr>
        <w:spacing w:line="240" w:lineRule="auto"/>
      </w:pPr>
      <w:r>
        <w:continuationSeparator/>
      </w:r>
    </w:p>
  </w:footnote>
  <w:footnote w:type="continuationNotice" w:id="1">
    <w:p w14:paraId="3BE155EE" w14:textId="77777777" w:rsidR="004A5B9B" w:rsidRDefault="004A5B9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2B4D8B"/>
    <w:multiLevelType w:val="multilevel"/>
    <w:tmpl w:val="0F5A69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ABF"/>
    <w:rsid w:val="00045525"/>
    <w:rsid w:val="000B51EC"/>
    <w:rsid w:val="000D0B76"/>
    <w:rsid w:val="00125DFF"/>
    <w:rsid w:val="00175BCF"/>
    <w:rsid w:val="00214A4B"/>
    <w:rsid w:val="00216C6D"/>
    <w:rsid w:val="00251B1C"/>
    <w:rsid w:val="002852A1"/>
    <w:rsid w:val="00297554"/>
    <w:rsid w:val="00313B41"/>
    <w:rsid w:val="00355771"/>
    <w:rsid w:val="0037591F"/>
    <w:rsid w:val="003B7E09"/>
    <w:rsid w:val="004A5B9B"/>
    <w:rsid w:val="004B2E58"/>
    <w:rsid w:val="005435CE"/>
    <w:rsid w:val="00576AA7"/>
    <w:rsid w:val="005A0062"/>
    <w:rsid w:val="005A6344"/>
    <w:rsid w:val="005B6ACB"/>
    <w:rsid w:val="008219EB"/>
    <w:rsid w:val="008F431F"/>
    <w:rsid w:val="00952596"/>
    <w:rsid w:val="009E3EAC"/>
    <w:rsid w:val="00AF49B2"/>
    <w:rsid w:val="00B4353A"/>
    <w:rsid w:val="00C02ABF"/>
    <w:rsid w:val="00CE7737"/>
    <w:rsid w:val="00D34520"/>
    <w:rsid w:val="00DD55DD"/>
    <w:rsid w:val="00E60D67"/>
    <w:rsid w:val="00FE64C7"/>
    <w:rsid w:val="14171A61"/>
    <w:rsid w:val="3059CE01"/>
    <w:rsid w:val="397DE5A6"/>
    <w:rsid w:val="65890F4D"/>
    <w:rsid w:val="72B3AC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03D80"/>
  <w15:docId w15:val="{39C3711A-0BC9-48B4-B2F0-841C0DFCC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75A48"/>
    <w:rPr>
      <w:b/>
      <w:bCs/>
    </w:rPr>
  </w:style>
  <w:style w:type="character" w:customStyle="1" w:styleId="CommentSubjectChar">
    <w:name w:val="Comment Subject Char"/>
    <w:basedOn w:val="CommentTextChar"/>
    <w:link w:val="CommentSubject"/>
    <w:uiPriority w:val="99"/>
    <w:semiHidden/>
    <w:rsid w:val="00075A48"/>
    <w:rPr>
      <w:b/>
      <w:bCs/>
      <w:sz w:val="20"/>
      <w:szCs w:val="20"/>
    </w:rPr>
  </w:style>
  <w:style w:type="table" w:customStyle="1" w:styleId="TableGrid1">
    <w:name w:val="Table Grid1"/>
    <w:basedOn w:val="TableNormal"/>
    <w:next w:val="TableGrid"/>
    <w:uiPriority w:val="39"/>
    <w:rsid w:val="005A1904"/>
    <w:pPr>
      <w:spacing w:line="240" w:lineRule="auto"/>
    </w:pPr>
    <w:rPr>
      <w:rFonts w:ascii="Calibri" w:eastAsia="Calibri" w:hAnsi="Calibri" w:cs="Times New Roman"/>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A190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7">
    <w:basedOn w:val="TableNormal"/>
    <w:pPr>
      <w:spacing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8">
    <w:basedOn w:val="TableNormal"/>
    <w:pPr>
      <w:spacing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9">
    <w:basedOn w:val="TableNormal"/>
    <w:pPr>
      <w:spacing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a">
    <w:basedOn w:val="TableNormal"/>
    <w:pPr>
      <w:spacing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semiHidden/>
    <w:unhideWhenUsed/>
    <w:rsid w:val="004A5B9B"/>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4A5B9B"/>
  </w:style>
  <w:style w:type="paragraph" w:styleId="Footer">
    <w:name w:val="footer"/>
    <w:basedOn w:val="Normal"/>
    <w:link w:val="FooterChar"/>
    <w:uiPriority w:val="99"/>
    <w:semiHidden/>
    <w:unhideWhenUsed/>
    <w:rsid w:val="004A5B9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A5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VL8dP60hbWJHZcTWlLc/p1VNqQ==">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</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SharedWithUsers xmlns="92d32db2-64af-44e8-9a20-6bb0f2c368b1">
      <UserInfo>
        <DisplayName>Russell Schachar</DisplayName>
        <AccountId>15</AccountId>
        <AccountType/>
      </UserInfo>
      <UserInfo>
        <DisplayName>Annie.Dupuis@mdstats.ca</DisplayName>
        <AccountId>298</AccountId>
        <AccountType/>
      </UserInfo>
      <UserInfo>
        <DisplayName>Jennifer Crosbie</DisplayName>
        <AccountId>14</AccountId>
        <AccountType/>
      </UserInfo>
      <UserInfo>
        <DisplayName>Christie Burton</DisplayName>
        <AccountId>18</AccountId>
        <AccountType/>
      </UserInfo>
    </SharedWithUsers>
    <lcf76f155ced4ddcb4097134ff3c332f xmlns="5903489c-778d-4f9d-b38c-8b7c73d632cc">
      <Terms xmlns="http://schemas.microsoft.com/office/infopath/2007/PartnerControls"/>
    </lcf76f155ced4ddcb4097134ff3c332f>
    <TaxCatchAll xmlns="92d32db2-64af-44e8-9a20-6bb0f2c368b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48C796A8193E468A6A1EE807B05551" ma:contentTypeVersion="17" ma:contentTypeDescription="Create a new document." ma:contentTypeScope="" ma:versionID="a5174a594ff984949935e5d49f36a203">
  <xsd:schema xmlns:xsd="http://www.w3.org/2001/XMLSchema" xmlns:xs="http://www.w3.org/2001/XMLSchema" xmlns:p="http://schemas.microsoft.com/office/2006/metadata/properties" xmlns:ns2="5903489c-778d-4f9d-b38c-8b7c73d632cc" xmlns:ns3="92d32db2-64af-44e8-9a20-6bb0f2c368b1" targetNamespace="http://schemas.microsoft.com/office/2006/metadata/properties" ma:root="true" ma:fieldsID="e87d5a705c8ca5706d492958ec21de2e" ns2:_="" ns3:_="">
    <xsd:import namespace="5903489c-778d-4f9d-b38c-8b7c73d632cc"/>
    <xsd:import namespace="92d32db2-64af-44e8-9a20-6bb0f2c368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3489c-778d-4f9d-b38c-8b7c73d632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88188a-dbd2-4b7c-8711-c743aeb9501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2d32db2-64af-44e8-9a20-6bb0f2c368b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f4db4cc-5e49-4b61-8c9c-7f989884b540}" ma:internalName="TaxCatchAll" ma:showField="CatchAllData" ma:web="92d32db2-64af-44e8-9a20-6bb0f2c36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4DB1DD4-CA4E-49B7-B825-C65E1873BED2}">
  <ds:schemaRefs>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http://purl.org/dc/elements/1.1/"/>
    <ds:schemaRef ds:uri="5903489c-778d-4f9d-b38c-8b7c73d632cc"/>
    <ds:schemaRef ds:uri="http://purl.org/dc/terms/"/>
    <ds:schemaRef ds:uri="http://schemas.microsoft.com/office/infopath/2007/PartnerControls"/>
    <ds:schemaRef ds:uri="92d32db2-64af-44e8-9a20-6bb0f2c368b1"/>
    <ds:schemaRef ds:uri="http://purl.org/dc/dcmitype/"/>
  </ds:schemaRefs>
</ds:datastoreItem>
</file>

<file path=customXml/itemProps3.xml><?xml version="1.0" encoding="utf-8"?>
<ds:datastoreItem xmlns:ds="http://schemas.openxmlformats.org/officeDocument/2006/customXml" ds:itemID="{0176ECFF-29DB-44F2-99AF-51BAD6CF5BDF}">
  <ds:schemaRefs>
    <ds:schemaRef ds:uri="http://schemas.microsoft.com/sharepoint/v3/contenttype/forms"/>
  </ds:schemaRefs>
</ds:datastoreItem>
</file>

<file path=customXml/itemProps4.xml><?xml version="1.0" encoding="utf-8"?>
<ds:datastoreItem xmlns:ds="http://schemas.openxmlformats.org/officeDocument/2006/customXml" ds:itemID="{DDC8528E-DE02-443A-9417-CBDD10A73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3489c-778d-4f9d-b38c-8b7c73d632cc"/>
    <ds:schemaRef ds:uri="92d32db2-64af-44e8-9a20-6bb0f2c36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1613</Words>
  <Characters>9197</Characters>
  <Application>Microsoft Office Word</Application>
  <DocSecurity>0</DocSecurity>
  <Lines>76</Lines>
  <Paragraphs>21</Paragraphs>
  <ScaleCrop>false</ScaleCrop>
  <Company>SickKids</Company>
  <LinksUpToDate>false</LinksUpToDate>
  <CharactersWithSpaces>10789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Christie Burton</dc:creator>
  <cp:lastModifiedBy>Russell Schachar</cp:lastModifiedBy>
  <cp:revision>2</cp:revision>
  <dcterms:created xsi:type="dcterms:W3CDTF">2022-06-27T15:03:00Z</dcterms:created>
  <dcterms:modified xsi:type="dcterms:W3CDTF">2022-06-27T15:03:00Z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http://www.zotero.org/styles/apa-5th-edition</vt:lpwstr>
  </property>
  <property fmtid="{D5CDD505-2E9C-101B-9397-08002B2CF9AE}" pid="7" name="Mendeley Recent Style Name 2_1">
    <vt:lpwstr>American Psychological Association 5th edition</vt:lpwstr>
  </property>
  <property fmtid="{D5CDD505-2E9C-101B-9397-08002B2CF9AE}" pid="8" name="Mendeley Recent Style Id 3_1">
    <vt:lpwstr>http://csl.mendeley.com/styles/466434881/apa-5th-edition</vt:lpwstr>
  </property>
  <property fmtid="{D5CDD505-2E9C-101B-9397-08002B2CF9AE}" pid="9" name="Mendeley Recent Style Name 3_1">
    <vt:lpwstr>American Psychological Association 5th edition - Christie Burton</vt:lpwstr>
  </property>
  <property fmtid="{D5CDD505-2E9C-101B-9397-08002B2CF9AE}" pid="10" name="Mendeley Recent Style Id 4_1">
    <vt:lpwstr>https://csl.mendeley.com/styles/466434881/apa-5th-edition-2-custom</vt:lpwstr>
  </property>
  <property fmtid="{D5CDD505-2E9C-101B-9397-08002B2CF9AE}" pid="11" name="Mendeley Recent Style Name 4_1">
    <vt:lpwstr>American Psychological Association 5th edition - Christie Burton</vt:lpwstr>
  </property>
  <property fmtid="{D5CDD505-2E9C-101B-9397-08002B2CF9AE}" pid="12" name="Mendeley Recent Style Id 5_1">
    <vt:lpwstr>http://www.zotero.org/styles/apa</vt:lpwstr>
  </property>
  <property fmtid="{D5CDD505-2E9C-101B-9397-08002B2CF9AE}" pid="13" name="Mendeley Recent Style Name 5_1">
    <vt:lpwstr>American Psychological Association 7th edition</vt:lpwstr>
  </property>
  <property fmtid="{D5CDD505-2E9C-101B-9397-08002B2CF9AE}" pid="14" name="Mendeley Recent Style Id 6_1">
    <vt:lpwstr>http://csl.mendeley.com/styles/466434881/apa-2-custom</vt:lpwstr>
  </property>
  <property fmtid="{D5CDD505-2E9C-101B-9397-08002B2CF9AE}" pid="15" name="Mendeley Recent Style Name 6_1">
    <vt:lpwstr>American Psychological Association 7th edition - Christie Burton</vt:lpwstr>
  </property>
  <property fmtid="{D5CDD505-2E9C-101B-9397-08002B2CF9AE}" pid="16" name="Mendeley Recent Style Id 7_1">
    <vt:lpwstr>http://www.zotero.org/styles/jama</vt:lpwstr>
  </property>
  <property fmtid="{D5CDD505-2E9C-101B-9397-08002B2CF9AE}" pid="17" name="Mendeley Recent Style Name 7_1">
    <vt:lpwstr>JAMA (The Journal of the American Medical Association)</vt:lpwstr>
  </property>
  <property fmtid="{D5CDD505-2E9C-101B-9397-08002B2CF9AE}" pid="18" name="Mendeley Recent Style Id 8_1">
    <vt:lpwstr>http://csl.mendeley.com/styles/466434881/nature-publishing-group-vancouver</vt:lpwstr>
  </property>
  <property fmtid="{D5CDD505-2E9C-101B-9397-08002B2CF9AE}" pid="19" name="Mendeley Recent Style Name 8_1">
    <vt:lpwstr>Nature Publishing Group - Vancouver - Christie Burton</vt:lpwstr>
  </property>
  <property fmtid="{D5CDD505-2E9C-101B-9397-08002B2CF9AE}" pid="20" name="Mendeley Recent Style Id 9_1">
    <vt:lpwstr>http://www.zotero.org/styles/translational-psychiatry</vt:lpwstr>
  </property>
  <property fmtid="{D5CDD505-2E9C-101B-9397-08002B2CF9AE}" pid="21" name="Mendeley Recent Style Name 9_1">
    <vt:lpwstr>Translational Psychiatry</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2f6c424c-0d1a-37ba-a61d-4e8ec3950f21</vt:lpwstr>
  </property>
  <property fmtid="{D5CDD505-2E9C-101B-9397-08002B2CF9AE}" pid="25" name="ContentTypeId">
    <vt:lpwstr>0x0101005A48C796A8193E468A6A1EE807B05551</vt:lpwstr>
  </property>
  <property fmtid="{D5CDD505-2E9C-101B-9397-08002B2CF9AE}" pid="26" name="MediaServiceImageTags">
    <vt:lpwstr/>
  </property>
</Properties>
</file>